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EC1962" w:rsidRPr="00384578" w14:paraId="3151B378" w14:textId="77777777" w:rsidTr="00384578">
        <w:trPr>
          <w:trHeight w:val="920"/>
        </w:trPr>
        <w:tc>
          <w:tcPr>
            <w:tcW w:w="1800" w:type="pct"/>
            <w:tcMar>
              <w:top w:w="0" w:type="dxa"/>
              <w:left w:w="108" w:type="dxa"/>
              <w:bottom w:w="0" w:type="dxa"/>
              <w:right w:w="108" w:type="dxa"/>
            </w:tcMar>
          </w:tcPr>
          <w:p w14:paraId="343E6BCB" w14:textId="3AE60301" w:rsidR="00EC1962" w:rsidRPr="00384578" w:rsidRDefault="00EC1962" w:rsidP="00EC1962">
            <w:pPr>
              <w:adjustRightInd w:val="0"/>
              <w:snapToGrid w:val="0"/>
              <w:spacing w:after="0" w:line="240" w:lineRule="auto"/>
              <w:jc w:val="center"/>
              <w:rPr>
                <w:rFonts w:ascii="Arial" w:hAnsi="Arial" w:cs="Arial"/>
                <w:color w:val="000000"/>
                <w:sz w:val="20"/>
                <w:szCs w:val="20"/>
              </w:rPr>
            </w:pPr>
            <w:r w:rsidRPr="00384578">
              <w:rPr>
                <w:rFonts w:ascii="Arial" w:hAnsi="Arial" w:cs="Arial"/>
                <w:b/>
                <w:bCs/>
                <w:color w:val="000000"/>
                <w:sz w:val="20"/>
                <w:szCs w:val="20"/>
              </w:rPr>
              <w:t>CHÍNH PHỦ</w:t>
            </w:r>
            <w:r w:rsidRPr="00384578">
              <w:rPr>
                <w:rFonts w:ascii="Arial" w:hAnsi="Arial" w:cs="Arial"/>
                <w:b/>
                <w:bCs/>
                <w:color w:val="000000"/>
                <w:sz w:val="20"/>
                <w:szCs w:val="20"/>
              </w:rPr>
              <w:br/>
            </w:r>
            <w:r w:rsidRPr="00384578">
              <w:rPr>
                <w:rFonts w:ascii="Arial" w:hAnsi="Arial" w:cs="Arial"/>
                <w:bCs/>
                <w:color w:val="000000"/>
                <w:sz w:val="20"/>
                <w:szCs w:val="20"/>
                <w:vertAlign w:val="superscript"/>
              </w:rPr>
              <w:t>__________</w:t>
            </w:r>
          </w:p>
          <w:p w14:paraId="59BA0D48" w14:textId="26166B0E" w:rsidR="00EC1962" w:rsidRPr="00384578" w:rsidRDefault="00EC1962" w:rsidP="00EC1962">
            <w:pPr>
              <w:adjustRightInd w:val="0"/>
              <w:snapToGrid w:val="0"/>
              <w:spacing w:after="0" w:line="240" w:lineRule="auto"/>
              <w:jc w:val="center"/>
              <w:rPr>
                <w:rFonts w:ascii="Arial" w:hAnsi="Arial" w:cs="Arial"/>
                <w:color w:val="000000"/>
                <w:sz w:val="20"/>
                <w:szCs w:val="20"/>
              </w:rPr>
            </w:pPr>
            <w:r w:rsidRPr="00384578">
              <w:rPr>
                <w:rFonts w:ascii="Arial" w:hAnsi="Arial" w:cs="Arial"/>
                <w:color w:val="000000"/>
                <w:sz w:val="20"/>
                <w:szCs w:val="20"/>
              </w:rPr>
              <w:t>Số: 85/2026/NĐ-CP</w:t>
            </w:r>
          </w:p>
        </w:tc>
        <w:tc>
          <w:tcPr>
            <w:tcW w:w="3200" w:type="pct"/>
            <w:tcMar>
              <w:top w:w="0" w:type="dxa"/>
              <w:left w:w="108" w:type="dxa"/>
              <w:bottom w:w="0" w:type="dxa"/>
              <w:right w:w="108" w:type="dxa"/>
            </w:tcMar>
          </w:tcPr>
          <w:p w14:paraId="519C6862" w14:textId="77777777" w:rsidR="00EC1962" w:rsidRPr="00384578" w:rsidRDefault="00EC1962" w:rsidP="00EC1962">
            <w:pPr>
              <w:adjustRightInd w:val="0"/>
              <w:snapToGrid w:val="0"/>
              <w:spacing w:after="0" w:line="240" w:lineRule="auto"/>
              <w:jc w:val="center"/>
              <w:rPr>
                <w:rFonts w:ascii="Arial" w:hAnsi="Arial" w:cs="Arial"/>
                <w:color w:val="000000"/>
                <w:sz w:val="20"/>
                <w:szCs w:val="20"/>
                <w:vertAlign w:val="superscript"/>
              </w:rPr>
            </w:pPr>
            <w:bookmarkStart w:id="0" w:name="_Hlk225157734"/>
            <w:r w:rsidRPr="00384578">
              <w:rPr>
                <w:rFonts w:ascii="Arial" w:hAnsi="Arial" w:cs="Arial"/>
                <w:b/>
                <w:bCs/>
                <w:color w:val="000000"/>
                <w:sz w:val="20"/>
                <w:szCs w:val="20"/>
              </w:rPr>
              <w:t>CỘNG HÒA XÃ HỘI CHỦ NGHĨA VIỆT NAM</w:t>
            </w:r>
            <w:r w:rsidRPr="00384578">
              <w:rPr>
                <w:rFonts w:ascii="Arial" w:hAnsi="Arial" w:cs="Arial"/>
                <w:b/>
                <w:bCs/>
                <w:color w:val="000000"/>
                <w:sz w:val="20"/>
                <w:szCs w:val="20"/>
              </w:rPr>
              <w:br/>
              <w:t xml:space="preserve">Độc lập - Tự do - Hạnh phúc </w:t>
            </w:r>
            <w:r w:rsidRPr="00384578">
              <w:rPr>
                <w:rFonts w:ascii="Arial" w:hAnsi="Arial" w:cs="Arial"/>
                <w:b/>
                <w:bCs/>
                <w:color w:val="000000"/>
                <w:sz w:val="20"/>
                <w:szCs w:val="20"/>
              </w:rPr>
              <w:br/>
            </w:r>
            <w:r w:rsidRPr="00384578">
              <w:rPr>
                <w:rFonts w:ascii="Arial" w:hAnsi="Arial" w:cs="Arial"/>
                <w:bCs/>
                <w:color w:val="000000"/>
                <w:sz w:val="20"/>
                <w:szCs w:val="20"/>
                <w:vertAlign w:val="superscript"/>
              </w:rPr>
              <w:t>______________________</w:t>
            </w:r>
          </w:p>
          <w:bookmarkEnd w:id="0"/>
          <w:p w14:paraId="785D60A6" w14:textId="2BCAA6D9" w:rsidR="00EC1962" w:rsidRPr="00384578" w:rsidRDefault="00EC1962" w:rsidP="00EC1962">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Hà Nội, ngày 25 tháng 3 năm 2026</w:t>
            </w:r>
          </w:p>
        </w:tc>
      </w:tr>
    </w:tbl>
    <w:p w14:paraId="7046ED3E" w14:textId="77777777" w:rsidR="00EC1962" w:rsidRPr="00384578" w:rsidRDefault="00EC1962" w:rsidP="00EC1962">
      <w:pPr>
        <w:adjustRightInd w:val="0"/>
        <w:snapToGrid w:val="0"/>
        <w:spacing w:after="0" w:line="240" w:lineRule="auto"/>
        <w:jc w:val="center"/>
        <w:rPr>
          <w:rFonts w:ascii="Arial" w:hAnsi="Arial" w:cs="Arial"/>
          <w:i/>
          <w:sz w:val="20"/>
          <w:szCs w:val="20"/>
        </w:rPr>
      </w:pPr>
    </w:p>
    <w:p w14:paraId="1537D2BD" w14:textId="77777777" w:rsidR="00EC1962" w:rsidRPr="00384578" w:rsidRDefault="00EC1962" w:rsidP="00EC1962">
      <w:pPr>
        <w:adjustRightInd w:val="0"/>
        <w:snapToGrid w:val="0"/>
        <w:spacing w:after="0" w:line="240" w:lineRule="auto"/>
        <w:jc w:val="center"/>
        <w:rPr>
          <w:rFonts w:ascii="Arial" w:hAnsi="Arial" w:cs="Arial"/>
          <w:i/>
          <w:sz w:val="20"/>
          <w:szCs w:val="20"/>
        </w:rPr>
      </w:pPr>
    </w:p>
    <w:p w14:paraId="5D675268" w14:textId="77777777" w:rsidR="00EC1962" w:rsidRPr="00384578" w:rsidRDefault="00F17E3E" w:rsidP="00EC1962">
      <w:pPr>
        <w:adjustRightInd w:val="0"/>
        <w:snapToGrid w:val="0"/>
        <w:spacing w:after="0" w:line="240" w:lineRule="auto"/>
        <w:jc w:val="center"/>
        <w:rPr>
          <w:rFonts w:ascii="Arial" w:hAnsi="Arial" w:cs="Arial"/>
          <w:b/>
          <w:sz w:val="20"/>
          <w:szCs w:val="20"/>
        </w:rPr>
      </w:pPr>
      <w:r w:rsidRPr="00384578">
        <w:rPr>
          <w:rFonts w:ascii="Arial" w:hAnsi="Arial" w:cs="Arial"/>
          <w:b/>
          <w:sz w:val="20"/>
          <w:szCs w:val="20"/>
        </w:rPr>
        <w:t>NGH</w:t>
      </w:r>
      <w:r w:rsidRPr="00384578">
        <w:rPr>
          <w:rFonts w:ascii="Arial" w:hAnsi="Arial" w:cs="Arial"/>
          <w:b/>
          <w:sz w:val="20"/>
          <w:szCs w:val="20"/>
        </w:rPr>
        <w:t>Ị</w:t>
      </w:r>
      <w:r w:rsidRPr="00384578">
        <w:rPr>
          <w:rFonts w:ascii="Arial" w:hAnsi="Arial" w:cs="Arial"/>
          <w:b/>
          <w:sz w:val="20"/>
          <w:szCs w:val="20"/>
        </w:rPr>
        <w:t xml:space="preserve"> Đ</w:t>
      </w:r>
      <w:r w:rsidRPr="00384578">
        <w:rPr>
          <w:rFonts w:ascii="Arial" w:hAnsi="Arial" w:cs="Arial"/>
          <w:b/>
          <w:sz w:val="20"/>
          <w:szCs w:val="20"/>
        </w:rPr>
        <w:t>Ị</w:t>
      </w:r>
      <w:r w:rsidRPr="00384578">
        <w:rPr>
          <w:rFonts w:ascii="Arial" w:hAnsi="Arial" w:cs="Arial"/>
          <w:b/>
          <w:sz w:val="20"/>
          <w:szCs w:val="20"/>
        </w:rPr>
        <w:t xml:space="preserve">NH </w:t>
      </w:r>
    </w:p>
    <w:p w14:paraId="43027E65" w14:textId="69E4525D" w:rsidR="00D70335" w:rsidRPr="00384578" w:rsidRDefault="00EC1962" w:rsidP="00EC1962">
      <w:pPr>
        <w:adjustRightInd w:val="0"/>
        <w:snapToGrid w:val="0"/>
        <w:spacing w:after="0" w:line="240" w:lineRule="auto"/>
        <w:jc w:val="center"/>
        <w:rPr>
          <w:rFonts w:ascii="Arial" w:hAnsi="Arial" w:cs="Arial"/>
          <w:b/>
          <w:sz w:val="20"/>
          <w:szCs w:val="20"/>
        </w:rPr>
      </w:pPr>
      <w:r w:rsidRPr="00384578">
        <w:rPr>
          <w:rFonts w:ascii="Arial" w:hAnsi="Arial" w:cs="Arial"/>
          <w:b/>
          <w:sz w:val="20"/>
          <w:szCs w:val="20"/>
        </w:rPr>
        <w:t>Về bảo hiểm hưu trí bổ sung</w:t>
      </w:r>
    </w:p>
    <w:p w14:paraId="0D012E06" w14:textId="77777777" w:rsidR="00EC1962" w:rsidRPr="00384578" w:rsidRDefault="00EC1962" w:rsidP="00EC1962">
      <w:pPr>
        <w:adjustRightInd w:val="0"/>
        <w:snapToGrid w:val="0"/>
        <w:spacing w:after="0" w:line="240" w:lineRule="auto"/>
        <w:jc w:val="center"/>
        <w:rPr>
          <w:rFonts w:ascii="Arial" w:hAnsi="Arial" w:cs="Arial"/>
          <w:sz w:val="20"/>
          <w:szCs w:val="20"/>
        </w:rPr>
      </w:pPr>
    </w:p>
    <w:p w14:paraId="51B7BB0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i/>
          <w:sz w:val="20"/>
          <w:szCs w:val="20"/>
        </w:rPr>
        <w:t>Căn c</w:t>
      </w:r>
      <w:r w:rsidRPr="00384578">
        <w:rPr>
          <w:rFonts w:ascii="Arial" w:hAnsi="Arial" w:cs="Arial"/>
          <w:i/>
          <w:sz w:val="20"/>
          <w:szCs w:val="20"/>
        </w:rPr>
        <w:t>ứ</w:t>
      </w:r>
      <w:r w:rsidRPr="00384578">
        <w:rPr>
          <w:rFonts w:ascii="Arial" w:hAnsi="Arial" w:cs="Arial"/>
          <w:i/>
          <w:sz w:val="20"/>
          <w:szCs w:val="20"/>
        </w:rPr>
        <w:t xml:space="preserve"> Lu</w:t>
      </w:r>
      <w:r w:rsidRPr="00384578">
        <w:rPr>
          <w:rFonts w:ascii="Arial" w:hAnsi="Arial" w:cs="Arial"/>
          <w:i/>
          <w:sz w:val="20"/>
          <w:szCs w:val="20"/>
        </w:rPr>
        <w:t>ậ</w:t>
      </w:r>
      <w:r w:rsidRPr="00384578">
        <w:rPr>
          <w:rFonts w:ascii="Arial" w:hAnsi="Arial" w:cs="Arial"/>
          <w:i/>
          <w:sz w:val="20"/>
          <w:szCs w:val="20"/>
        </w:rPr>
        <w:t>t T</w:t>
      </w:r>
      <w:r w:rsidRPr="00384578">
        <w:rPr>
          <w:rFonts w:ascii="Arial" w:hAnsi="Arial" w:cs="Arial"/>
          <w:i/>
          <w:sz w:val="20"/>
          <w:szCs w:val="20"/>
        </w:rPr>
        <w:t>ổ</w:t>
      </w:r>
      <w:r w:rsidRPr="00384578">
        <w:rPr>
          <w:rFonts w:ascii="Arial" w:hAnsi="Arial" w:cs="Arial"/>
          <w:i/>
          <w:sz w:val="20"/>
          <w:szCs w:val="20"/>
        </w:rPr>
        <w:t xml:space="preserve"> ch</w:t>
      </w:r>
      <w:r w:rsidRPr="00384578">
        <w:rPr>
          <w:rFonts w:ascii="Arial" w:hAnsi="Arial" w:cs="Arial"/>
          <w:i/>
          <w:sz w:val="20"/>
          <w:szCs w:val="20"/>
        </w:rPr>
        <w:t>ứ</w:t>
      </w:r>
      <w:r w:rsidRPr="00384578">
        <w:rPr>
          <w:rFonts w:ascii="Arial" w:hAnsi="Arial" w:cs="Arial"/>
          <w:i/>
          <w:sz w:val="20"/>
          <w:szCs w:val="20"/>
        </w:rPr>
        <w:t>c Chính ph</w:t>
      </w:r>
      <w:r w:rsidRPr="00384578">
        <w:rPr>
          <w:rFonts w:ascii="Arial" w:hAnsi="Arial" w:cs="Arial"/>
          <w:i/>
          <w:sz w:val="20"/>
          <w:szCs w:val="20"/>
        </w:rPr>
        <w:t>ủ</w:t>
      </w:r>
      <w:r w:rsidRPr="00384578">
        <w:rPr>
          <w:rFonts w:ascii="Arial" w:hAnsi="Arial" w:cs="Arial"/>
          <w:i/>
          <w:sz w:val="20"/>
          <w:szCs w:val="20"/>
        </w:rPr>
        <w:t xml:space="preserve"> s</w:t>
      </w:r>
      <w:r w:rsidRPr="00384578">
        <w:rPr>
          <w:rFonts w:ascii="Arial" w:hAnsi="Arial" w:cs="Arial"/>
          <w:i/>
          <w:sz w:val="20"/>
          <w:szCs w:val="20"/>
        </w:rPr>
        <w:t>ố</w:t>
      </w:r>
      <w:r w:rsidRPr="00384578">
        <w:rPr>
          <w:rFonts w:ascii="Arial" w:hAnsi="Arial" w:cs="Arial"/>
          <w:i/>
          <w:sz w:val="20"/>
          <w:szCs w:val="20"/>
        </w:rPr>
        <w:t xml:space="preserve"> 63/2025/QH15;</w:t>
      </w:r>
    </w:p>
    <w:p w14:paraId="108F3A0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i/>
          <w:sz w:val="20"/>
          <w:szCs w:val="20"/>
        </w:rPr>
        <w:t>Căn c</w:t>
      </w:r>
      <w:r w:rsidRPr="00384578">
        <w:rPr>
          <w:rFonts w:ascii="Arial" w:hAnsi="Arial" w:cs="Arial"/>
          <w:i/>
          <w:sz w:val="20"/>
          <w:szCs w:val="20"/>
        </w:rPr>
        <w:t>ứ</w:t>
      </w:r>
      <w:r w:rsidRPr="00384578">
        <w:rPr>
          <w:rFonts w:ascii="Arial" w:hAnsi="Arial" w:cs="Arial"/>
          <w:i/>
          <w:sz w:val="20"/>
          <w:szCs w:val="20"/>
        </w:rPr>
        <w:t xml:space="preserve"> Lu</w:t>
      </w:r>
      <w:r w:rsidRPr="00384578">
        <w:rPr>
          <w:rFonts w:ascii="Arial" w:hAnsi="Arial" w:cs="Arial"/>
          <w:i/>
          <w:sz w:val="20"/>
          <w:szCs w:val="20"/>
        </w:rPr>
        <w:t>ậ</w:t>
      </w:r>
      <w:r w:rsidRPr="00384578">
        <w:rPr>
          <w:rFonts w:ascii="Arial" w:hAnsi="Arial" w:cs="Arial"/>
          <w:i/>
          <w:sz w:val="20"/>
          <w:szCs w:val="20"/>
        </w:rPr>
        <w:t>t B</w:t>
      </w:r>
      <w:r w:rsidRPr="00384578">
        <w:rPr>
          <w:rFonts w:ascii="Arial" w:hAnsi="Arial" w:cs="Arial"/>
          <w:i/>
          <w:sz w:val="20"/>
          <w:szCs w:val="20"/>
        </w:rPr>
        <w:t>ả</w:t>
      </w:r>
      <w:r w:rsidRPr="00384578">
        <w:rPr>
          <w:rFonts w:ascii="Arial" w:hAnsi="Arial" w:cs="Arial"/>
          <w:i/>
          <w:sz w:val="20"/>
          <w:szCs w:val="20"/>
        </w:rPr>
        <w:t>o hi</w:t>
      </w:r>
      <w:r w:rsidRPr="00384578">
        <w:rPr>
          <w:rFonts w:ascii="Arial" w:hAnsi="Arial" w:cs="Arial"/>
          <w:i/>
          <w:sz w:val="20"/>
          <w:szCs w:val="20"/>
        </w:rPr>
        <w:t>ể</w:t>
      </w:r>
      <w:r w:rsidRPr="00384578">
        <w:rPr>
          <w:rFonts w:ascii="Arial" w:hAnsi="Arial" w:cs="Arial"/>
          <w:i/>
          <w:sz w:val="20"/>
          <w:szCs w:val="20"/>
        </w:rPr>
        <w:t>m xã h</w:t>
      </w:r>
      <w:r w:rsidRPr="00384578">
        <w:rPr>
          <w:rFonts w:ascii="Arial" w:hAnsi="Arial" w:cs="Arial"/>
          <w:i/>
          <w:sz w:val="20"/>
          <w:szCs w:val="20"/>
        </w:rPr>
        <w:t>ộ</w:t>
      </w:r>
      <w:r w:rsidRPr="00384578">
        <w:rPr>
          <w:rFonts w:ascii="Arial" w:hAnsi="Arial" w:cs="Arial"/>
          <w:i/>
          <w:sz w:val="20"/>
          <w:szCs w:val="20"/>
        </w:rPr>
        <w:t>i s</w:t>
      </w:r>
      <w:r w:rsidRPr="00384578">
        <w:rPr>
          <w:rFonts w:ascii="Arial" w:hAnsi="Arial" w:cs="Arial"/>
          <w:i/>
          <w:sz w:val="20"/>
          <w:szCs w:val="20"/>
        </w:rPr>
        <w:t>ố</w:t>
      </w:r>
      <w:r w:rsidRPr="00384578">
        <w:rPr>
          <w:rFonts w:ascii="Arial" w:hAnsi="Arial" w:cs="Arial"/>
          <w:i/>
          <w:sz w:val="20"/>
          <w:szCs w:val="20"/>
        </w:rPr>
        <w:t xml:space="preserve"> 41/2024/QH15;</w:t>
      </w:r>
    </w:p>
    <w:p w14:paraId="61B1549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i/>
          <w:sz w:val="20"/>
          <w:szCs w:val="20"/>
        </w:rPr>
        <w:t>Căn c</w:t>
      </w:r>
      <w:r w:rsidRPr="00384578">
        <w:rPr>
          <w:rFonts w:ascii="Arial" w:hAnsi="Arial" w:cs="Arial"/>
          <w:i/>
          <w:sz w:val="20"/>
          <w:szCs w:val="20"/>
        </w:rPr>
        <w:t>ứ</w:t>
      </w:r>
      <w:r w:rsidRPr="00384578">
        <w:rPr>
          <w:rFonts w:ascii="Arial" w:hAnsi="Arial" w:cs="Arial"/>
          <w:i/>
          <w:sz w:val="20"/>
          <w:szCs w:val="20"/>
        </w:rPr>
        <w:t xml:space="preserve"> Lu</w:t>
      </w:r>
      <w:r w:rsidRPr="00384578">
        <w:rPr>
          <w:rFonts w:ascii="Arial" w:hAnsi="Arial" w:cs="Arial"/>
          <w:i/>
          <w:sz w:val="20"/>
          <w:szCs w:val="20"/>
        </w:rPr>
        <w:t>ậ</w:t>
      </w:r>
      <w:r w:rsidRPr="00384578">
        <w:rPr>
          <w:rFonts w:ascii="Arial" w:hAnsi="Arial" w:cs="Arial"/>
          <w:i/>
          <w:sz w:val="20"/>
          <w:szCs w:val="20"/>
        </w:rPr>
        <w:t>t Doanh nghi</w:t>
      </w:r>
      <w:r w:rsidRPr="00384578">
        <w:rPr>
          <w:rFonts w:ascii="Arial" w:hAnsi="Arial" w:cs="Arial"/>
          <w:i/>
          <w:sz w:val="20"/>
          <w:szCs w:val="20"/>
        </w:rPr>
        <w:t>ệ</w:t>
      </w:r>
      <w:r w:rsidRPr="00384578">
        <w:rPr>
          <w:rFonts w:ascii="Arial" w:hAnsi="Arial" w:cs="Arial"/>
          <w:i/>
          <w:sz w:val="20"/>
          <w:szCs w:val="20"/>
        </w:rPr>
        <w:t>p s</w:t>
      </w:r>
      <w:r w:rsidRPr="00384578">
        <w:rPr>
          <w:rFonts w:ascii="Arial" w:hAnsi="Arial" w:cs="Arial"/>
          <w:i/>
          <w:sz w:val="20"/>
          <w:szCs w:val="20"/>
        </w:rPr>
        <w:t>ố</w:t>
      </w:r>
      <w:r w:rsidRPr="00384578">
        <w:rPr>
          <w:rFonts w:ascii="Arial" w:hAnsi="Arial" w:cs="Arial"/>
          <w:i/>
          <w:sz w:val="20"/>
          <w:szCs w:val="20"/>
        </w:rPr>
        <w:t xml:space="preserve"> 59/2020/QH14 đư</w:t>
      </w:r>
      <w:r w:rsidRPr="00384578">
        <w:rPr>
          <w:rFonts w:ascii="Arial" w:hAnsi="Arial" w:cs="Arial"/>
          <w:i/>
          <w:sz w:val="20"/>
          <w:szCs w:val="20"/>
        </w:rPr>
        <w:t>ợ</w:t>
      </w:r>
      <w:r w:rsidRPr="00384578">
        <w:rPr>
          <w:rFonts w:ascii="Arial" w:hAnsi="Arial" w:cs="Arial"/>
          <w:i/>
          <w:sz w:val="20"/>
          <w:szCs w:val="20"/>
        </w:rPr>
        <w:t>c s</w:t>
      </w:r>
      <w:r w:rsidRPr="00384578">
        <w:rPr>
          <w:rFonts w:ascii="Arial" w:hAnsi="Arial" w:cs="Arial"/>
          <w:i/>
          <w:sz w:val="20"/>
          <w:szCs w:val="20"/>
        </w:rPr>
        <w:t>ử</w:t>
      </w:r>
      <w:r w:rsidRPr="00384578">
        <w:rPr>
          <w:rFonts w:ascii="Arial" w:hAnsi="Arial" w:cs="Arial"/>
          <w:i/>
          <w:sz w:val="20"/>
          <w:szCs w:val="20"/>
        </w:rPr>
        <w:t>a đ</w:t>
      </w:r>
      <w:r w:rsidRPr="00384578">
        <w:rPr>
          <w:rFonts w:ascii="Arial" w:hAnsi="Arial" w:cs="Arial"/>
          <w:i/>
          <w:sz w:val="20"/>
          <w:szCs w:val="20"/>
        </w:rPr>
        <w:t>ổ</w:t>
      </w:r>
      <w:r w:rsidRPr="00384578">
        <w:rPr>
          <w:rFonts w:ascii="Arial" w:hAnsi="Arial" w:cs="Arial"/>
          <w:i/>
          <w:sz w:val="20"/>
          <w:szCs w:val="20"/>
        </w:rPr>
        <w:t>i, b</w:t>
      </w:r>
      <w:r w:rsidRPr="00384578">
        <w:rPr>
          <w:rFonts w:ascii="Arial" w:hAnsi="Arial" w:cs="Arial"/>
          <w:i/>
          <w:sz w:val="20"/>
          <w:szCs w:val="20"/>
        </w:rPr>
        <w:t>ổ</w:t>
      </w:r>
      <w:r w:rsidRPr="00384578">
        <w:rPr>
          <w:rFonts w:ascii="Arial" w:hAnsi="Arial" w:cs="Arial"/>
          <w:i/>
          <w:sz w:val="20"/>
          <w:szCs w:val="20"/>
        </w:rPr>
        <w:t xml:space="preserve"> sung t</w:t>
      </w:r>
      <w:r w:rsidRPr="00384578">
        <w:rPr>
          <w:rFonts w:ascii="Arial" w:hAnsi="Arial" w:cs="Arial"/>
          <w:i/>
          <w:sz w:val="20"/>
          <w:szCs w:val="20"/>
        </w:rPr>
        <w:t>ạ</w:t>
      </w:r>
      <w:r w:rsidRPr="00384578">
        <w:rPr>
          <w:rFonts w:ascii="Arial" w:hAnsi="Arial" w:cs="Arial"/>
          <w:i/>
          <w:sz w:val="20"/>
          <w:szCs w:val="20"/>
        </w:rPr>
        <w:t>i Lu</w:t>
      </w:r>
      <w:r w:rsidRPr="00384578">
        <w:rPr>
          <w:rFonts w:ascii="Arial" w:hAnsi="Arial" w:cs="Arial"/>
          <w:i/>
          <w:sz w:val="20"/>
          <w:szCs w:val="20"/>
        </w:rPr>
        <w:t>ậ</w:t>
      </w:r>
      <w:r w:rsidRPr="00384578">
        <w:rPr>
          <w:rFonts w:ascii="Arial" w:hAnsi="Arial" w:cs="Arial"/>
          <w:i/>
          <w:sz w:val="20"/>
          <w:szCs w:val="20"/>
        </w:rPr>
        <w:t>t s</w:t>
      </w:r>
      <w:r w:rsidRPr="00384578">
        <w:rPr>
          <w:rFonts w:ascii="Arial" w:hAnsi="Arial" w:cs="Arial"/>
          <w:i/>
          <w:sz w:val="20"/>
          <w:szCs w:val="20"/>
        </w:rPr>
        <w:t>ố</w:t>
      </w:r>
      <w:r w:rsidRPr="00384578">
        <w:rPr>
          <w:rFonts w:ascii="Arial" w:hAnsi="Arial" w:cs="Arial"/>
          <w:i/>
          <w:sz w:val="20"/>
          <w:szCs w:val="20"/>
        </w:rPr>
        <w:t xml:space="preserve"> 03/2022/QH15 và Lu</w:t>
      </w:r>
      <w:r w:rsidRPr="00384578">
        <w:rPr>
          <w:rFonts w:ascii="Arial" w:hAnsi="Arial" w:cs="Arial"/>
          <w:i/>
          <w:sz w:val="20"/>
          <w:szCs w:val="20"/>
        </w:rPr>
        <w:t>ậ</w:t>
      </w:r>
      <w:r w:rsidRPr="00384578">
        <w:rPr>
          <w:rFonts w:ascii="Arial" w:hAnsi="Arial" w:cs="Arial"/>
          <w:i/>
          <w:sz w:val="20"/>
          <w:szCs w:val="20"/>
        </w:rPr>
        <w:t>t s</w:t>
      </w:r>
      <w:r w:rsidRPr="00384578">
        <w:rPr>
          <w:rFonts w:ascii="Arial" w:hAnsi="Arial" w:cs="Arial"/>
          <w:i/>
          <w:sz w:val="20"/>
          <w:szCs w:val="20"/>
        </w:rPr>
        <w:t>ố</w:t>
      </w:r>
      <w:r w:rsidRPr="00384578">
        <w:rPr>
          <w:rFonts w:ascii="Arial" w:hAnsi="Arial" w:cs="Arial"/>
          <w:i/>
          <w:sz w:val="20"/>
          <w:szCs w:val="20"/>
        </w:rPr>
        <w:t xml:space="preserve"> 76/2025/QH15;</w:t>
      </w:r>
    </w:p>
    <w:p w14:paraId="6B06F3F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i/>
          <w:sz w:val="20"/>
          <w:szCs w:val="20"/>
        </w:rPr>
        <w:t>Theo đ</w:t>
      </w:r>
      <w:r w:rsidRPr="00384578">
        <w:rPr>
          <w:rFonts w:ascii="Arial" w:hAnsi="Arial" w:cs="Arial"/>
          <w:i/>
          <w:sz w:val="20"/>
          <w:szCs w:val="20"/>
        </w:rPr>
        <w:t>ề</w:t>
      </w:r>
      <w:r w:rsidRPr="00384578">
        <w:rPr>
          <w:rFonts w:ascii="Arial" w:hAnsi="Arial" w:cs="Arial"/>
          <w:i/>
          <w:sz w:val="20"/>
          <w:szCs w:val="20"/>
        </w:rPr>
        <w:t xml:space="preserve"> ngh</w:t>
      </w:r>
      <w:r w:rsidRPr="00384578">
        <w:rPr>
          <w:rFonts w:ascii="Arial" w:hAnsi="Arial" w:cs="Arial"/>
          <w:i/>
          <w:sz w:val="20"/>
          <w:szCs w:val="20"/>
        </w:rPr>
        <w:t>ị</w:t>
      </w:r>
      <w:r w:rsidRPr="00384578">
        <w:rPr>
          <w:rFonts w:ascii="Arial" w:hAnsi="Arial" w:cs="Arial"/>
          <w:i/>
          <w:sz w:val="20"/>
          <w:szCs w:val="20"/>
        </w:rPr>
        <w:t xml:space="preserve"> c</w:t>
      </w:r>
      <w:r w:rsidRPr="00384578">
        <w:rPr>
          <w:rFonts w:ascii="Arial" w:hAnsi="Arial" w:cs="Arial"/>
          <w:i/>
          <w:sz w:val="20"/>
          <w:szCs w:val="20"/>
        </w:rPr>
        <w:t>ủ</w:t>
      </w:r>
      <w:r w:rsidRPr="00384578">
        <w:rPr>
          <w:rFonts w:ascii="Arial" w:hAnsi="Arial" w:cs="Arial"/>
          <w:i/>
          <w:sz w:val="20"/>
          <w:szCs w:val="20"/>
        </w:rPr>
        <w:t>a B</w:t>
      </w:r>
      <w:r w:rsidRPr="00384578">
        <w:rPr>
          <w:rFonts w:ascii="Arial" w:hAnsi="Arial" w:cs="Arial"/>
          <w:i/>
          <w:sz w:val="20"/>
          <w:szCs w:val="20"/>
        </w:rPr>
        <w:t>ộ</w:t>
      </w:r>
      <w:r w:rsidRPr="00384578">
        <w:rPr>
          <w:rFonts w:ascii="Arial" w:hAnsi="Arial" w:cs="Arial"/>
          <w:i/>
          <w:sz w:val="20"/>
          <w:szCs w:val="20"/>
        </w:rPr>
        <w:t xml:space="preserve"> trư</w:t>
      </w:r>
      <w:r w:rsidRPr="00384578">
        <w:rPr>
          <w:rFonts w:ascii="Arial" w:hAnsi="Arial" w:cs="Arial"/>
          <w:i/>
          <w:sz w:val="20"/>
          <w:szCs w:val="20"/>
        </w:rPr>
        <w:t>ở</w:t>
      </w:r>
      <w:r w:rsidRPr="00384578">
        <w:rPr>
          <w:rFonts w:ascii="Arial" w:hAnsi="Arial" w:cs="Arial"/>
          <w:i/>
          <w:sz w:val="20"/>
          <w:szCs w:val="20"/>
        </w:rPr>
        <w:t>ng B</w:t>
      </w:r>
      <w:r w:rsidRPr="00384578">
        <w:rPr>
          <w:rFonts w:ascii="Arial" w:hAnsi="Arial" w:cs="Arial"/>
          <w:i/>
          <w:sz w:val="20"/>
          <w:szCs w:val="20"/>
        </w:rPr>
        <w:t>ộ</w:t>
      </w:r>
      <w:r w:rsidRPr="00384578">
        <w:rPr>
          <w:rFonts w:ascii="Arial" w:hAnsi="Arial" w:cs="Arial"/>
          <w:i/>
          <w:sz w:val="20"/>
          <w:szCs w:val="20"/>
        </w:rPr>
        <w:t xml:space="preserve"> Tài chính;</w:t>
      </w:r>
    </w:p>
    <w:p w14:paraId="04CAB6D5" w14:textId="77777777" w:rsidR="00D70335" w:rsidRPr="00384578" w:rsidRDefault="00F17E3E" w:rsidP="00EC1962">
      <w:pPr>
        <w:adjustRightInd w:val="0"/>
        <w:snapToGrid w:val="0"/>
        <w:spacing w:after="0" w:line="240" w:lineRule="auto"/>
        <w:ind w:firstLine="720"/>
        <w:jc w:val="both"/>
        <w:rPr>
          <w:rFonts w:ascii="Arial" w:hAnsi="Arial" w:cs="Arial"/>
          <w:i/>
          <w:sz w:val="20"/>
          <w:szCs w:val="20"/>
        </w:rPr>
      </w:pPr>
      <w:r w:rsidRPr="00384578">
        <w:rPr>
          <w:rFonts w:ascii="Arial" w:hAnsi="Arial" w:cs="Arial"/>
          <w:i/>
          <w:sz w:val="20"/>
          <w:szCs w:val="20"/>
        </w:rPr>
        <w:t>Chính ph</w:t>
      </w:r>
      <w:r w:rsidRPr="00384578">
        <w:rPr>
          <w:rFonts w:ascii="Arial" w:hAnsi="Arial" w:cs="Arial"/>
          <w:i/>
          <w:sz w:val="20"/>
          <w:szCs w:val="20"/>
        </w:rPr>
        <w:t>ủ</w:t>
      </w:r>
      <w:r w:rsidRPr="00384578">
        <w:rPr>
          <w:rFonts w:ascii="Arial" w:hAnsi="Arial" w:cs="Arial"/>
          <w:i/>
          <w:sz w:val="20"/>
          <w:szCs w:val="20"/>
        </w:rPr>
        <w:t xml:space="preserve"> ban hành Ngh</w:t>
      </w:r>
      <w:r w:rsidRPr="00384578">
        <w:rPr>
          <w:rFonts w:ascii="Arial" w:hAnsi="Arial" w:cs="Arial"/>
          <w:i/>
          <w:sz w:val="20"/>
          <w:szCs w:val="20"/>
        </w:rPr>
        <w:t>ị</w:t>
      </w:r>
      <w:r w:rsidRPr="00384578">
        <w:rPr>
          <w:rFonts w:ascii="Arial" w:hAnsi="Arial" w:cs="Arial"/>
          <w:i/>
          <w:sz w:val="20"/>
          <w:szCs w:val="20"/>
        </w:rPr>
        <w:t xml:space="preserve"> đ</w:t>
      </w:r>
      <w:r w:rsidRPr="00384578">
        <w:rPr>
          <w:rFonts w:ascii="Arial" w:hAnsi="Arial" w:cs="Arial"/>
          <w:i/>
          <w:sz w:val="20"/>
          <w:szCs w:val="20"/>
        </w:rPr>
        <w:t>ị</w:t>
      </w:r>
      <w:r w:rsidRPr="00384578">
        <w:rPr>
          <w:rFonts w:ascii="Arial" w:hAnsi="Arial" w:cs="Arial"/>
          <w:i/>
          <w:sz w:val="20"/>
          <w:szCs w:val="20"/>
        </w:rPr>
        <w:t>nh v</w:t>
      </w:r>
      <w:r w:rsidRPr="00384578">
        <w:rPr>
          <w:rFonts w:ascii="Arial" w:hAnsi="Arial" w:cs="Arial"/>
          <w:i/>
          <w:sz w:val="20"/>
          <w:szCs w:val="20"/>
        </w:rPr>
        <w:t>ề</w:t>
      </w:r>
      <w:r w:rsidRPr="00384578">
        <w:rPr>
          <w:rFonts w:ascii="Arial" w:hAnsi="Arial" w:cs="Arial"/>
          <w:i/>
          <w:sz w:val="20"/>
          <w:szCs w:val="20"/>
        </w:rPr>
        <w:t xml:space="preserve"> b</w:t>
      </w:r>
      <w:r w:rsidRPr="00384578">
        <w:rPr>
          <w:rFonts w:ascii="Arial" w:hAnsi="Arial" w:cs="Arial"/>
          <w:i/>
          <w:sz w:val="20"/>
          <w:szCs w:val="20"/>
        </w:rPr>
        <w:t>ả</w:t>
      </w:r>
      <w:r w:rsidRPr="00384578">
        <w:rPr>
          <w:rFonts w:ascii="Arial" w:hAnsi="Arial" w:cs="Arial"/>
          <w:i/>
          <w:sz w:val="20"/>
          <w:szCs w:val="20"/>
        </w:rPr>
        <w:t>o hi</w:t>
      </w:r>
      <w:r w:rsidRPr="00384578">
        <w:rPr>
          <w:rFonts w:ascii="Arial" w:hAnsi="Arial" w:cs="Arial"/>
          <w:i/>
          <w:sz w:val="20"/>
          <w:szCs w:val="20"/>
        </w:rPr>
        <w:t>ể</w:t>
      </w:r>
      <w:r w:rsidRPr="00384578">
        <w:rPr>
          <w:rFonts w:ascii="Arial" w:hAnsi="Arial" w:cs="Arial"/>
          <w:i/>
          <w:sz w:val="20"/>
          <w:szCs w:val="20"/>
        </w:rPr>
        <w:t>m hưu trí b</w:t>
      </w:r>
      <w:r w:rsidRPr="00384578">
        <w:rPr>
          <w:rFonts w:ascii="Arial" w:hAnsi="Arial" w:cs="Arial"/>
          <w:i/>
          <w:sz w:val="20"/>
          <w:szCs w:val="20"/>
        </w:rPr>
        <w:t>ổ</w:t>
      </w:r>
      <w:r w:rsidRPr="00384578">
        <w:rPr>
          <w:rFonts w:ascii="Arial" w:hAnsi="Arial" w:cs="Arial"/>
          <w:i/>
          <w:sz w:val="20"/>
          <w:szCs w:val="20"/>
        </w:rPr>
        <w:t xml:space="preserve"> sung.</w:t>
      </w:r>
    </w:p>
    <w:p w14:paraId="51D1A3CB" w14:textId="77777777" w:rsidR="00EC1962" w:rsidRPr="00384578" w:rsidRDefault="00EC1962" w:rsidP="00EC1962">
      <w:pPr>
        <w:adjustRightInd w:val="0"/>
        <w:snapToGrid w:val="0"/>
        <w:spacing w:after="0" w:line="240" w:lineRule="auto"/>
        <w:ind w:firstLine="720"/>
        <w:jc w:val="both"/>
        <w:rPr>
          <w:rFonts w:ascii="Arial" w:hAnsi="Arial" w:cs="Arial"/>
          <w:sz w:val="20"/>
          <w:szCs w:val="20"/>
        </w:rPr>
      </w:pPr>
    </w:p>
    <w:p w14:paraId="14DAD16D" w14:textId="77777777" w:rsidR="00EC1962" w:rsidRPr="00384578" w:rsidRDefault="00F17E3E" w:rsidP="00EC1962">
      <w:pPr>
        <w:adjustRightInd w:val="0"/>
        <w:snapToGrid w:val="0"/>
        <w:spacing w:after="0" w:line="240" w:lineRule="auto"/>
        <w:jc w:val="center"/>
        <w:rPr>
          <w:rFonts w:ascii="Arial" w:hAnsi="Arial" w:cs="Arial"/>
          <w:b/>
          <w:sz w:val="20"/>
          <w:szCs w:val="20"/>
        </w:rPr>
      </w:pPr>
      <w:r w:rsidRPr="00384578">
        <w:rPr>
          <w:rFonts w:ascii="Arial" w:hAnsi="Arial" w:cs="Arial"/>
          <w:b/>
          <w:sz w:val="20"/>
          <w:szCs w:val="20"/>
        </w:rPr>
        <w:t xml:space="preserve">Chương I </w:t>
      </w:r>
    </w:p>
    <w:p w14:paraId="6FD4CA57" w14:textId="5A589F0E" w:rsidR="00D70335" w:rsidRPr="00384578" w:rsidRDefault="00F17E3E" w:rsidP="00EC1962">
      <w:pPr>
        <w:adjustRightInd w:val="0"/>
        <w:snapToGrid w:val="0"/>
        <w:spacing w:after="0" w:line="240" w:lineRule="auto"/>
        <w:jc w:val="center"/>
        <w:rPr>
          <w:rFonts w:ascii="Arial" w:hAnsi="Arial" w:cs="Arial"/>
          <w:b/>
          <w:sz w:val="20"/>
          <w:szCs w:val="20"/>
        </w:rPr>
      </w:pPr>
      <w:r w:rsidRPr="00384578">
        <w:rPr>
          <w:rFonts w:ascii="Arial" w:hAnsi="Arial" w:cs="Arial"/>
          <w:b/>
          <w:sz w:val="20"/>
          <w:szCs w:val="20"/>
        </w:rPr>
        <w:t>QUY Đ</w:t>
      </w:r>
      <w:r w:rsidRPr="00384578">
        <w:rPr>
          <w:rFonts w:ascii="Arial" w:hAnsi="Arial" w:cs="Arial"/>
          <w:b/>
          <w:sz w:val="20"/>
          <w:szCs w:val="20"/>
        </w:rPr>
        <w:t>Ị</w:t>
      </w:r>
      <w:r w:rsidRPr="00384578">
        <w:rPr>
          <w:rFonts w:ascii="Arial" w:hAnsi="Arial" w:cs="Arial"/>
          <w:b/>
          <w:sz w:val="20"/>
          <w:szCs w:val="20"/>
        </w:rPr>
        <w:t>NH CHUNG</w:t>
      </w:r>
    </w:p>
    <w:p w14:paraId="091734FE" w14:textId="77777777" w:rsidR="00EC1962" w:rsidRPr="00384578" w:rsidRDefault="00EC1962" w:rsidP="00EC1962">
      <w:pPr>
        <w:adjustRightInd w:val="0"/>
        <w:snapToGrid w:val="0"/>
        <w:spacing w:after="0" w:line="240" w:lineRule="auto"/>
        <w:ind w:firstLine="720"/>
        <w:jc w:val="both"/>
        <w:rPr>
          <w:rFonts w:ascii="Arial" w:hAnsi="Arial" w:cs="Arial"/>
          <w:sz w:val="20"/>
          <w:szCs w:val="20"/>
        </w:rPr>
      </w:pPr>
    </w:p>
    <w:p w14:paraId="516357F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1. Ph</w:t>
      </w:r>
      <w:r w:rsidRPr="00384578">
        <w:rPr>
          <w:rFonts w:ascii="Arial" w:hAnsi="Arial" w:cs="Arial"/>
          <w:b/>
          <w:sz w:val="20"/>
          <w:szCs w:val="20"/>
        </w:rPr>
        <w:t>ạ</w:t>
      </w:r>
      <w:r w:rsidRPr="00384578">
        <w:rPr>
          <w:rFonts w:ascii="Arial" w:hAnsi="Arial" w:cs="Arial"/>
          <w:b/>
          <w:sz w:val="20"/>
          <w:szCs w:val="20"/>
        </w:rPr>
        <w:t>m vi đi</w:t>
      </w:r>
      <w:r w:rsidRPr="00384578">
        <w:rPr>
          <w:rFonts w:ascii="Arial" w:hAnsi="Arial" w:cs="Arial"/>
          <w:b/>
          <w:sz w:val="20"/>
          <w:szCs w:val="20"/>
        </w:rPr>
        <w:t>ề</w:t>
      </w:r>
      <w:r w:rsidRPr="00384578">
        <w:rPr>
          <w:rFonts w:ascii="Arial" w:hAnsi="Arial" w:cs="Arial"/>
          <w:b/>
          <w:sz w:val="20"/>
          <w:szCs w:val="20"/>
        </w:rPr>
        <w:t>u ch</w:t>
      </w:r>
      <w:r w:rsidRPr="00384578">
        <w:rPr>
          <w:rFonts w:ascii="Arial" w:hAnsi="Arial" w:cs="Arial"/>
          <w:b/>
          <w:sz w:val="20"/>
          <w:szCs w:val="20"/>
        </w:rPr>
        <w:t>ỉ</w:t>
      </w:r>
      <w:r w:rsidRPr="00384578">
        <w:rPr>
          <w:rFonts w:ascii="Arial" w:hAnsi="Arial" w:cs="Arial"/>
          <w:b/>
          <w:sz w:val="20"/>
          <w:szCs w:val="20"/>
        </w:rPr>
        <w:t>nh</w:t>
      </w:r>
    </w:p>
    <w:p w14:paraId="6B31F84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quy đ</w:t>
      </w:r>
      <w:r w:rsidRPr="00384578">
        <w:rPr>
          <w:rFonts w:ascii="Arial" w:hAnsi="Arial" w:cs="Arial"/>
          <w:sz w:val="20"/>
          <w:szCs w:val="20"/>
        </w:rPr>
        <w:t>ị</w:t>
      </w:r>
      <w:r w:rsidRPr="00384578">
        <w:rPr>
          <w:rFonts w:ascii="Arial" w:hAnsi="Arial" w:cs="Arial"/>
          <w:sz w:val="20"/>
          <w:szCs w:val="20"/>
        </w:rPr>
        <w:t>nh v</w:t>
      </w:r>
      <w:r w:rsidRPr="00384578">
        <w:rPr>
          <w:rFonts w:ascii="Arial" w:hAnsi="Arial" w:cs="Arial"/>
          <w:sz w:val="20"/>
          <w:szCs w:val="20"/>
        </w:rPr>
        <w:t>ề</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127 Lu</w:t>
      </w:r>
      <w:r w:rsidRPr="00384578">
        <w:rPr>
          <w:rFonts w:ascii="Arial" w:hAnsi="Arial" w:cs="Arial"/>
          <w:sz w:val="20"/>
          <w:szCs w:val="20"/>
        </w:rPr>
        <w:t>ậ</w:t>
      </w:r>
      <w:r w:rsidRPr="00384578">
        <w:rPr>
          <w:rFonts w:ascii="Arial" w:hAnsi="Arial" w:cs="Arial"/>
          <w:sz w:val="20"/>
          <w:szCs w:val="20"/>
        </w:rPr>
        <w:t>t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xã h</w:t>
      </w:r>
      <w:r w:rsidRPr="00384578">
        <w:rPr>
          <w:rFonts w:ascii="Arial" w:hAnsi="Arial" w:cs="Arial"/>
          <w:sz w:val="20"/>
          <w:szCs w:val="20"/>
        </w:rPr>
        <w:t>ộ</w:t>
      </w:r>
      <w:r w:rsidRPr="00384578">
        <w:rPr>
          <w:rFonts w:ascii="Arial" w:hAnsi="Arial" w:cs="Arial"/>
          <w:sz w:val="20"/>
          <w:szCs w:val="20"/>
        </w:rPr>
        <w:t>i.</w:t>
      </w:r>
    </w:p>
    <w:p w14:paraId="770F281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không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các n</w:t>
      </w:r>
      <w:r w:rsidRPr="00384578">
        <w:rPr>
          <w:rFonts w:ascii="Arial" w:hAnsi="Arial" w:cs="Arial"/>
          <w:sz w:val="20"/>
          <w:szCs w:val="20"/>
        </w:rPr>
        <w:t>ộ</w:t>
      </w:r>
      <w:r w:rsidRPr="00384578">
        <w:rPr>
          <w:rFonts w:ascii="Arial" w:hAnsi="Arial" w:cs="Arial"/>
          <w:sz w:val="20"/>
          <w:szCs w:val="20"/>
        </w:rPr>
        <w:t>i dung sau:</w:t>
      </w:r>
    </w:p>
    <w:p w14:paraId="1B82DCD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xã h</w:t>
      </w:r>
      <w:r w:rsidRPr="00384578">
        <w:rPr>
          <w:rFonts w:ascii="Arial" w:hAnsi="Arial" w:cs="Arial"/>
          <w:sz w:val="20"/>
          <w:szCs w:val="20"/>
        </w:rPr>
        <w:t>ộ</w:t>
      </w:r>
      <w:r w:rsidRPr="00384578">
        <w:rPr>
          <w:rFonts w:ascii="Arial" w:hAnsi="Arial" w:cs="Arial"/>
          <w:sz w:val="20"/>
          <w:szCs w:val="20"/>
        </w:rPr>
        <w:t>i b</w:t>
      </w:r>
      <w:r w:rsidRPr="00384578">
        <w:rPr>
          <w:rFonts w:ascii="Arial" w:hAnsi="Arial" w:cs="Arial"/>
          <w:sz w:val="20"/>
          <w:szCs w:val="20"/>
        </w:rPr>
        <w:t>ắ</w:t>
      </w:r>
      <w:r w:rsidRPr="00384578">
        <w:rPr>
          <w:rFonts w:ascii="Arial" w:hAnsi="Arial" w:cs="Arial"/>
          <w:sz w:val="20"/>
          <w:szCs w:val="20"/>
        </w:rPr>
        <w:t>t bu</w:t>
      </w:r>
      <w:r w:rsidRPr="00384578">
        <w:rPr>
          <w:rFonts w:ascii="Arial" w:hAnsi="Arial" w:cs="Arial"/>
          <w:sz w:val="20"/>
          <w:szCs w:val="20"/>
        </w:rPr>
        <w:t>ộ</w:t>
      </w:r>
      <w:r w:rsidRPr="00384578">
        <w:rPr>
          <w:rFonts w:ascii="Arial" w:hAnsi="Arial" w:cs="Arial"/>
          <w:sz w:val="20"/>
          <w:szCs w:val="20"/>
        </w:rPr>
        <w:t>c và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 xml:space="preserve">m </w:t>
      </w:r>
      <w:r w:rsidRPr="00384578">
        <w:rPr>
          <w:rFonts w:ascii="Arial" w:hAnsi="Arial" w:cs="Arial"/>
          <w:sz w:val="20"/>
          <w:szCs w:val="20"/>
        </w:rPr>
        <w:t>xã h</w:t>
      </w:r>
      <w:r w:rsidRPr="00384578">
        <w:rPr>
          <w:rFonts w:ascii="Arial" w:hAnsi="Arial" w:cs="Arial"/>
          <w:sz w:val="20"/>
          <w:szCs w:val="20"/>
        </w:rPr>
        <w:t>ộ</w:t>
      </w:r>
      <w:r w:rsidRPr="00384578">
        <w:rPr>
          <w:rFonts w:ascii="Arial" w:hAnsi="Arial" w:cs="Arial"/>
          <w:sz w:val="20"/>
          <w:szCs w:val="20"/>
        </w:rPr>
        <w:t>i t</w:t>
      </w:r>
      <w:r w:rsidRPr="00384578">
        <w:rPr>
          <w:rFonts w:ascii="Arial" w:hAnsi="Arial" w:cs="Arial"/>
          <w:sz w:val="20"/>
          <w:szCs w:val="20"/>
        </w:rPr>
        <w:t>ự</w:t>
      </w:r>
      <w:r w:rsidRPr="00384578">
        <w:rPr>
          <w:rFonts w:ascii="Arial" w:hAnsi="Arial" w:cs="Arial"/>
          <w:sz w:val="20"/>
          <w:szCs w:val="20"/>
        </w:rPr>
        <w:t xml:space="preserve"> nguy</w:t>
      </w:r>
      <w:r w:rsidRPr="00384578">
        <w:rPr>
          <w:rFonts w:ascii="Arial" w:hAnsi="Arial" w:cs="Arial"/>
          <w:sz w:val="20"/>
          <w:szCs w:val="20"/>
        </w:rPr>
        <w:t>ệ</w:t>
      </w:r>
      <w:r w:rsidRPr="00384578">
        <w:rPr>
          <w:rFonts w:ascii="Arial" w:hAnsi="Arial" w:cs="Arial"/>
          <w:sz w:val="20"/>
          <w:szCs w:val="20"/>
        </w:rPr>
        <w:t>n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Lu</w:t>
      </w:r>
      <w:r w:rsidRPr="00384578">
        <w:rPr>
          <w:rFonts w:ascii="Arial" w:hAnsi="Arial" w:cs="Arial"/>
          <w:sz w:val="20"/>
          <w:szCs w:val="20"/>
        </w:rPr>
        <w:t>ậ</w:t>
      </w:r>
      <w:r w:rsidRPr="00384578">
        <w:rPr>
          <w:rFonts w:ascii="Arial" w:hAnsi="Arial" w:cs="Arial"/>
          <w:sz w:val="20"/>
          <w:szCs w:val="20"/>
        </w:rPr>
        <w:t>t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xã h</w:t>
      </w:r>
      <w:r w:rsidRPr="00384578">
        <w:rPr>
          <w:rFonts w:ascii="Arial" w:hAnsi="Arial" w:cs="Arial"/>
          <w:sz w:val="20"/>
          <w:szCs w:val="20"/>
        </w:rPr>
        <w:t>ộ</w:t>
      </w:r>
      <w:r w:rsidRPr="00384578">
        <w:rPr>
          <w:rFonts w:ascii="Arial" w:hAnsi="Arial" w:cs="Arial"/>
          <w:sz w:val="20"/>
          <w:szCs w:val="20"/>
        </w:rPr>
        <w:t>i.</w:t>
      </w:r>
    </w:p>
    <w:p w14:paraId="065F0B2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cung c</w:t>
      </w:r>
      <w:r w:rsidRPr="00384578">
        <w:rPr>
          <w:rFonts w:ascii="Arial" w:hAnsi="Arial" w:cs="Arial"/>
          <w:sz w:val="20"/>
          <w:szCs w:val="20"/>
        </w:rPr>
        <w:t>ấ</w:t>
      </w:r>
      <w:r w:rsidRPr="00384578">
        <w:rPr>
          <w:rFonts w:ascii="Arial" w:hAnsi="Arial" w:cs="Arial"/>
          <w:sz w:val="20"/>
          <w:szCs w:val="20"/>
        </w:rPr>
        <w:t>p s</w:t>
      </w:r>
      <w:r w:rsidRPr="00384578">
        <w:rPr>
          <w:rFonts w:ascii="Arial" w:hAnsi="Arial" w:cs="Arial"/>
          <w:sz w:val="20"/>
          <w:szCs w:val="20"/>
        </w:rPr>
        <w:t>ả</w:t>
      </w:r>
      <w:r w:rsidRPr="00384578">
        <w:rPr>
          <w:rFonts w:ascii="Arial" w:hAnsi="Arial" w:cs="Arial"/>
          <w:sz w:val="20"/>
          <w:szCs w:val="20"/>
        </w:rPr>
        <w:t>n ph</w:t>
      </w:r>
      <w:r w:rsidRPr="00384578">
        <w:rPr>
          <w:rFonts w:ascii="Arial" w:hAnsi="Arial" w:cs="Arial"/>
          <w:sz w:val="20"/>
          <w:szCs w:val="20"/>
        </w:rPr>
        <w:t>ẩ</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Lu</w:t>
      </w:r>
      <w:r w:rsidRPr="00384578">
        <w:rPr>
          <w:rFonts w:ascii="Arial" w:hAnsi="Arial" w:cs="Arial"/>
          <w:sz w:val="20"/>
          <w:szCs w:val="20"/>
        </w:rPr>
        <w:t>ậ</w:t>
      </w:r>
      <w:r w:rsidRPr="00384578">
        <w:rPr>
          <w:rFonts w:ascii="Arial" w:hAnsi="Arial" w:cs="Arial"/>
          <w:sz w:val="20"/>
          <w:szCs w:val="20"/>
        </w:rPr>
        <w:t>t Kinh doanh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và các văn b</w:t>
      </w:r>
      <w:r w:rsidRPr="00384578">
        <w:rPr>
          <w:rFonts w:ascii="Arial" w:hAnsi="Arial" w:cs="Arial"/>
          <w:sz w:val="20"/>
          <w:szCs w:val="20"/>
        </w:rPr>
        <w:t>ả</w:t>
      </w:r>
      <w:r w:rsidRPr="00384578">
        <w:rPr>
          <w:rFonts w:ascii="Arial" w:hAnsi="Arial" w:cs="Arial"/>
          <w:sz w:val="20"/>
          <w:szCs w:val="20"/>
        </w:rPr>
        <w:t>n hư</w:t>
      </w:r>
      <w:r w:rsidRPr="00384578">
        <w:rPr>
          <w:rFonts w:ascii="Arial" w:hAnsi="Arial" w:cs="Arial"/>
          <w:sz w:val="20"/>
          <w:szCs w:val="20"/>
        </w:rPr>
        <w:t>ớ</w:t>
      </w:r>
      <w:r w:rsidRPr="00384578">
        <w:rPr>
          <w:rFonts w:ascii="Arial" w:hAnsi="Arial" w:cs="Arial"/>
          <w:sz w:val="20"/>
          <w:szCs w:val="20"/>
        </w:rPr>
        <w:t>ng d</w:t>
      </w:r>
      <w:r w:rsidRPr="00384578">
        <w:rPr>
          <w:rFonts w:ascii="Arial" w:hAnsi="Arial" w:cs="Arial"/>
          <w:sz w:val="20"/>
          <w:szCs w:val="20"/>
        </w:rPr>
        <w:t>ẫ</w:t>
      </w:r>
      <w:r w:rsidRPr="00384578">
        <w:rPr>
          <w:rFonts w:ascii="Arial" w:hAnsi="Arial" w:cs="Arial"/>
          <w:sz w:val="20"/>
          <w:szCs w:val="20"/>
        </w:rPr>
        <w:t>n.</w:t>
      </w:r>
    </w:p>
    <w:p w14:paraId="073AE7D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c</w:t>
      </w:r>
      <w:r w:rsidRPr="00384578">
        <w:rPr>
          <w:rFonts w:ascii="Arial" w:hAnsi="Arial" w:cs="Arial"/>
          <w:sz w:val="20"/>
          <w:szCs w:val="20"/>
        </w:rPr>
        <w:t>ủ</w:t>
      </w:r>
      <w:r w:rsidRPr="00384578">
        <w:rPr>
          <w:rFonts w:ascii="Arial" w:hAnsi="Arial" w:cs="Arial"/>
          <w:sz w:val="20"/>
          <w:szCs w:val="20"/>
        </w:rPr>
        <w:t>a các công</w:t>
      </w:r>
      <w:r w:rsidRPr="00384578">
        <w:rPr>
          <w:rFonts w:ascii="Arial" w:hAnsi="Arial" w:cs="Arial"/>
          <w:sz w:val="20"/>
          <w:szCs w:val="20"/>
        </w:rPr>
        <w:t xml:space="preserve"> ty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ch</w:t>
      </w:r>
      <w:r w:rsidRPr="00384578">
        <w:rPr>
          <w:rFonts w:ascii="Arial" w:hAnsi="Arial" w:cs="Arial"/>
          <w:sz w:val="20"/>
          <w:szCs w:val="20"/>
        </w:rPr>
        <w:t>ứ</w:t>
      </w:r>
      <w:r w:rsidRPr="00384578">
        <w:rPr>
          <w:rFonts w:ascii="Arial" w:hAnsi="Arial" w:cs="Arial"/>
          <w:sz w:val="20"/>
          <w:szCs w:val="20"/>
        </w:rPr>
        <w:t>ng khoán.</w:t>
      </w:r>
    </w:p>
    <w:p w14:paraId="79DC66A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2. Đ</w:t>
      </w:r>
      <w:r w:rsidRPr="00384578">
        <w:rPr>
          <w:rFonts w:ascii="Arial" w:hAnsi="Arial" w:cs="Arial"/>
          <w:b/>
          <w:sz w:val="20"/>
          <w:szCs w:val="20"/>
        </w:rPr>
        <w:t>ố</w:t>
      </w:r>
      <w:r w:rsidRPr="00384578">
        <w:rPr>
          <w:rFonts w:ascii="Arial" w:hAnsi="Arial" w:cs="Arial"/>
          <w:b/>
          <w:sz w:val="20"/>
          <w:szCs w:val="20"/>
        </w:rPr>
        <w:t>i tư</w:t>
      </w:r>
      <w:r w:rsidRPr="00384578">
        <w:rPr>
          <w:rFonts w:ascii="Arial" w:hAnsi="Arial" w:cs="Arial"/>
          <w:b/>
          <w:sz w:val="20"/>
          <w:szCs w:val="20"/>
        </w:rPr>
        <w:t>ợ</w:t>
      </w:r>
      <w:r w:rsidRPr="00384578">
        <w:rPr>
          <w:rFonts w:ascii="Arial" w:hAnsi="Arial" w:cs="Arial"/>
          <w:b/>
          <w:sz w:val="20"/>
          <w:szCs w:val="20"/>
        </w:rPr>
        <w:t>ng áp d</w:t>
      </w:r>
      <w:r w:rsidRPr="00384578">
        <w:rPr>
          <w:rFonts w:ascii="Arial" w:hAnsi="Arial" w:cs="Arial"/>
          <w:b/>
          <w:sz w:val="20"/>
          <w:szCs w:val="20"/>
        </w:rPr>
        <w:t>ụ</w:t>
      </w:r>
      <w:r w:rsidRPr="00384578">
        <w:rPr>
          <w:rFonts w:ascii="Arial" w:hAnsi="Arial" w:cs="Arial"/>
          <w:b/>
          <w:sz w:val="20"/>
          <w:szCs w:val="20"/>
        </w:rPr>
        <w:t>ng</w:t>
      </w:r>
    </w:p>
    <w:p w14:paraId="175A650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01E2103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5894C59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w:t>
      </w:r>
      <w:r w:rsidRPr="00384578">
        <w:rPr>
          <w:rFonts w:ascii="Arial" w:hAnsi="Arial" w:cs="Arial"/>
          <w:sz w:val="20"/>
          <w:szCs w:val="20"/>
        </w:rPr>
        <w:t xml:space="preserve">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t</w:t>
      </w:r>
      <w:r w:rsidRPr="00384578">
        <w:rPr>
          <w:rFonts w:ascii="Arial" w:hAnsi="Arial" w:cs="Arial"/>
          <w:sz w:val="20"/>
          <w:szCs w:val="20"/>
        </w:rPr>
        <w:t>ớ</w:t>
      </w:r>
      <w:r w:rsidRPr="00384578">
        <w:rPr>
          <w:rFonts w:ascii="Arial" w:hAnsi="Arial" w:cs="Arial"/>
          <w:sz w:val="20"/>
          <w:szCs w:val="20"/>
        </w:rPr>
        <w:t>i vi</w:t>
      </w:r>
      <w:r w:rsidRPr="00384578">
        <w:rPr>
          <w:rFonts w:ascii="Arial" w:hAnsi="Arial" w:cs="Arial"/>
          <w:sz w:val="20"/>
          <w:szCs w:val="20"/>
        </w:rPr>
        <w:t>ệ</w:t>
      </w:r>
      <w:r w:rsidRPr="00384578">
        <w:rPr>
          <w:rFonts w:ascii="Arial" w:hAnsi="Arial" w:cs="Arial"/>
          <w:sz w:val="20"/>
          <w:szCs w:val="20"/>
        </w:rPr>
        <w:t>c thi</w:t>
      </w:r>
      <w:r w:rsidRPr="00384578">
        <w:rPr>
          <w:rFonts w:ascii="Arial" w:hAnsi="Arial" w:cs="Arial"/>
          <w:sz w:val="20"/>
          <w:szCs w:val="20"/>
        </w:rPr>
        <w:t>ế</w:t>
      </w:r>
      <w:r w:rsidRPr="00384578">
        <w:rPr>
          <w:rFonts w:ascii="Arial" w:hAnsi="Arial" w:cs="Arial"/>
          <w:sz w:val="20"/>
          <w:szCs w:val="20"/>
        </w:rPr>
        <w:t>t l</w:t>
      </w:r>
      <w:r w:rsidRPr="00384578">
        <w:rPr>
          <w:rFonts w:ascii="Arial" w:hAnsi="Arial" w:cs="Arial"/>
          <w:sz w:val="20"/>
          <w:szCs w:val="20"/>
        </w:rPr>
        <w:t>ậ</w:t>
      </w:r>
      <w:r w:rsidRPr="00384578">
        <w:rPr>
          <w:rFonts w:ascii="Arial" w:hAnsi="Arial" w:cs="Arial"/>
          <w:sz w:val="20"/>
          <w:szCs w:val="20"/>
        </w:rPr>
        <w:t>p,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đ</w:t>
      </w:r>
      <w:r w:rsidRPr="00384578">
        <w:rPr>
          <w:rFonts w:ascii="Arial" w:hAnsi="Arial" w:cs="Arial"/>
          <w:sz w:val="20"/>
          <w:szCs w:val="20"/>
        </w:rPr>
        <w:t>ầ</w:t>
      </w:r>
      <w:r w:rsidRPr="00384578">
        <w:rPr>
          <w:rFonts w:ascii="Arial" w:hAnsi="Arial" w:cs="Arial"/>
          <w:sz w:val="20"/>
          <w:szCs w:val="20"/>
        </w:rPr>
        <w:t>u tư, giám sát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5E6C901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cá nhân khác có liên quan đ</w:t>
      </w:r>
      <w:r w:rsidRPr="00384578">
        <w:rPr>
          <w:rFonts w:ascii="Arial" w:hAnsi="Arial" w:cs="Arial"/>
          <w:sz w:val="20"/>
          <w:szCs w:val="20"/>
        </w:rPr>
        <w:t>ế</w:t>
      </w:r>
      <w:r w:rsidRPr="00384578">
        <w:rPr>
          <w:rFonts w:ascii="Arial" w:hAnsi="Arial" w:cs="Arial"/>
          <w:sz w:val="20"/>
          <w:szCs w:val="20"/>
        </w:rPr>
        <w:t>n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05DFA9B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3. Gi</w:t>
      </w:r>
      <w:r w:rsidRPr="00384578">
        <w:rPr>
          <w:rFonts w:ascii="Arial" w:hAnsi="Arial" w:cs="Arial"/>
          <w:b/>
          <w:sz w:val="20"/>
          <w:szCs w:val="20"/>
        </w:rPr>
        <w:t>ả</w:t>
      </w:r>
      <w:r w:rsidRPr="00384578">
        <w:rPr>
          <w:rFonts w:ascii="Arial" w:hAnsi="Arial" w:cs="Arial"/>
          <w:b/>
          <w:sz w:val="20"/>
          <w:szCs w:val="20"/>
        </w:rPr>
        <w:t>i thích thu</w:t>
      </w:r>
      <w:r w:rsidRPr="00384578">
        <w:rPr>
          <w:rFonts w:ascii="Arial" w:hAnsi="Arial" w:cs="Arial"/>
          <w:b/>
          <w:sz w:val="20"/>
          <w:szCs w:val="20"/>
        </w:rPr>
        <w:t>ậ</w:t>
      </w:r>
      <w:r w:rsidRPr="00384578">
        <w:rPr>
          <w:rFonts w:ascii="Arial" w:hAnsi="Arial" w:cs="Arial"/>
          <w:b/>
          <w:sz w:val="20"/>
          <w:szCs w:val="20"/>
        </w:rPr>
        <w:t>t ng</w:t>
      </w:r>
      <w:r w:rsidRPr="00384578">
        <w:rPr>
          <w:rFonts w:ascii="Arial" w:hAnsi="Arial" w:cs="Arial"/>
          <w:b/>
          <w:sz w:val="20"/>
          <w:szCs w:val="20"/>
        </w:rPr>
        <w:t>ữ</w:t>
      </w:r>
    </w:p>
    <w:p w14:paraId="707F1E5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Trong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các thu</w:t>
      </w:r>
      <w:r w:rsidRPr="00384578">
        <w:rPr>
          <w:rFonts w:ascii="Arial" w:hAnsi="Arial" w:cs="Arial"/>
          <w:sz w:val="20"/>
          <w:szCs w:val="20"/>
        </w:rPr>
        <w:t>ậ</w:t>
      </w:r>
      <w:r w:rsidRPr="00384578">
        <w:rPr>
          <w:rFonts w:ascii="Arial" w:hAnsi="Arial" w:cs="Arial"/>
          <w:sz w:val="20"/>
          <w:szCs w:val="20"/>
        </w:rPr>
        <w:t>t ng</w:t>
      </w:r>
      <w:r w:rsidRPr="00384578">
        <w:rPr>
          <w:rFonts w:ascii="Arial" w:hAnsi="Arial" w:cs="Arial"/>
          <w:sz w:val="20"/>
          <w:szCs w:val="20"/>
        </w:rPr>
        <w:t>ữ</w:t>
      </w:r>
      <w:r w:rsidRPr="00384578">
        <w:rPr>
          <w:rFonts w:ascii="Arial" w:hAnsi="Arial" w:cs="Arial"/>
          <w:sz w:val="20"/>
          <w:szCs w:val="20"/>
        </w:rPr>
        <w:t xml:space="preserve"> dư</w:t>
      </w:r>
      <w:r w:rsidRPr="00384578">
        <w:rPr>
          <w:rFonts w:ascii="Arial" w:hAnsi="Arial" w:cs="Arial"/>
          <w:sz w:val="20"/>
          <w:szCs w:val="20"/>
        </w:rPr>
        <w:t>ớ</w:t>
      </w:r>
      <w:r w:rsidRPr="00384578">
        <w:rPr>
          <w:rFonts w:ascii="Arial" w:hAnsi="Arial" w:cs="Arial"/>
          <w:sz w:val="20"/>
          <w:szCs w:val="20"/>
        </w:rPr>
        <w:t>i đây đư</w:t>
      </w:r>
      <w:r w:rsidRPr="00384578">
        <w:rPr>
          <w:rFonts w:ascii="Arial" w:hAnsi="Arial" w:cs="Arial"/>
          <w:sz w:val="20"/>
          <w:szCs w:val="20"/>
        </w:rPr>
        <w:t>ợ</w:t>
      </w:r>
      <w:r w:rsidRPr="00384578">
        <w:rPr>
          <w:rFonts w:ascii="Arial" w:hAnsi="Arial" w:cs="Arial"/>
          <w:sz w:val="20"/>
          <w:szCs w:val="20"/>
        </w:rPr>
        <w:t xml:space="preserve">c </w:t>
      </w:r>
      <w:r w:rsidRPr="00384578">
        <w:rPr>
          <w:rFonts w:ascii="Arial" w:hAnsi="Arial" w:cs="Arial"/>
          <w:sz w:val="20"/>
          <w:szCs w:val="20"/>
        </w:rPr>
        <w:t>hi</w:t>
      </w:r>
      <w:r w:rsidRPr="00384578">
        <w:rPr>
          <w:rFonts w:ascii="Arial" w:hAnsi="Arial" w:cs="Arial"/>
          <w:sz w:val="20"/>
          <w:szCs w:val="20"/>
        </w:rPr>
        <w:t>ể</w:t>
      </w:r>
      <w:r w:rsidRPr="00384578">
        <w:rPr>
          <w:rFonts w:ascii="Arial" w:hAnsi="Arial" w:cs="Arial"/>
          <w:sz w:val="20"/>
          <w:szCs w:val="20"/>
        </w:rPr>
        <w:t>u như sau:</w:t>
      </w:r>
    </w:p>
    <w:p w14:paraId="57BB93F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là chương trình do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xây d</w:t>
      </w:r>
      <w:r w:rsidRPr="00384578">
        <w:rPr>
          <w:rFonts w:ascii="Arial" w:hAnsi="Arial" w:cs="Arial"/>
          <w:sz w:val="20"/>
          <w:szCs w:val="20"/>
        </w:rPr>
        <w:t>ự</w:t>
      </w:r>
      <w:r w:rsidRPr="00384578">
        <w:rPr>
          <w:rFonts w:ascii="Arial" w:hAnsi="Arial" w:cs="Arial"/>
          <w:sz w:val="20"/>
          <w:szCs w:val="20"/>
        </w:rPr>
        <w:t>ng đ</w:t>
      </w:r>
      <w:r w:rsidRPr="00384578">
        <w:rPr>
          <w:rFonts w:ascii="Arial" w:hAnsi="Arial" w:cs="Arial"/>
          <w:sz w:val="20"/>
          <w:szCs w:val="20"/>
        </w:rPr>
        <w:t>ể</w:t>
      </w:r>
      <w:r w:rsidRPr="00384578">
        <w:rPr>
          <w:rFonts w:ascii="Arial" w:hAnsi="Arial" w:cs="Arial"/>
          <w:sz w:val="20"/>
          <w:szCs w:val="20"/>
        </w:rPr>
        <w:t xml:space="preserve"> tri</w:t>
      </w:r>
      <w:r w:rsidRPr="00384578">
        <w:rPr>
          <w:rFonts w:ascii="Arial" w:hAnsi="Arial" w:cs="Arial"/>
          <w:sz w:val="20"/>
          <w:szCs w:val="20"/>
        </w:rPr>
        <w:t>ể</w:t>
      </w:r>
      <w:r w:rsidRPr="00384578">
        <w:rPr>
          <w:rFonts w:ascii="Arial" w:hAnsi="Arial" w:cs="Arial"/>
          <w:sz w:val="20"/>
          <w:szCs w:val="20"/>
        </w:rPr>
        <w:t>n khai chính sách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Lu</w:t>
      </w:r>
      <w:r w:rsidRPr="00384578">
        <w:rPr>
          <w:rFonts w:ascii="Arial" w:hAnsi="Arial" w:cs="Arial"/>
          <w:sz w:val="20"/>
          <w:szCs w:val="20"/>
        </w:rPr>
        <w:t>ậ</w:t>
      </w:r>
      <w:r w:rsidRPr="00384578">
        <w:rPr>
          <w:rFonts w:ascii="Arial" w:hAnsi="Arial" w:cs="Arial"/>
          <w:sz w:val="20"/>
          <w:szCs w:val="20"/>
        </w:rPr>
        <w:t>t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xã h</w:t>
      </w:r>
      <w:r w:rsidRPr="00384578">
        <w:rPr>
          <w:rFonts w:ascii="Arial" w:hAnsi="Arial" w:cs="Arial"/>
          <w:sz w:val="20"/>
          <w:szCs w:val="20"/>
        </w:rPr>
        <w:t>ộ</w:t>
      </w:r>
      <w:r w:rsidRPr="00384578">
        <w:rPr>
          <w:rFonts w:ascii="Arial" w:hAnsi="Arial" w:cs="Arial"/>
          <w:sz w:val="20"/>
          <w:szCs w:val="20"/>
        </w:rPr>
        <w:t>i và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5227888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là doanh nghi</w:t>
      </w:r>
      <w:r w:rsidRPr="00384578">
        <w:rPr>
          <w:rFonts w:ascii="Arial" w:hAnsi="Arial" w:cs="Arial"/>
          <w:sz w:val="20"/>
          <w:szCs w:val="20"/>
        </w:rPr>
        <w:t>ệ</w:t>
      </w:r>
      <w:r w:rsidRPr="00384578">
        <w:rPr>
          <w:rFonts w:ascii="Arial" w:hAnsi="Arial" w:cs="Arial"/>
          <w:sz w:val="20"/>
          <w:szCs w:val="20"/>
        </w:rPr>
        <w:t>p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w:t>
      </w:r>
      <w:r w:rsidRPr="00384578">
        <w:rPr>
          <w:rFonts w:ascii="Arial" w:hAnsi="Arial" w:cs="Arial"/>
          <w:sz w:val="20"/>
          <w:szCs w:val="20"/>
        </w:rPr>
        <w:t>í b</w:t>
      </w:r>
      <w:r w:rsidRPr="00384578">
        <w:rPr>
          <w:rFonts w:ascii="Arial" w:hAnsi="Arial" w:cs="Arial"/>
          <w:sz w:val="20"/>
          <w:szCs w:val="20"/>
        </w:rPr>
        <w:t>ổ</w:t>
      </w:r>
      <w:r w:rsidRPr="00384578">
        <w:rPr>
          <w:rFonts w:ascii="Arial" w:hAnsi="Arial" w:cs="Arial"/>
          <w:sz w:val="20"/>
          <w:szCs w:val="20"/>
        </w:rPr>
        <w:t xml:space="preserve"> sung và nh</w:t>
      </w:r>
      <w:r w:rsidRPr="00384578">
        <w:rPr>
          <w:rFonts w:ascii="Arial" w:hAnsi="Arial" w:cs="Arial"/>
          <w:sz w:val="20"/>
          <w:szCs w:val="20"/>
        </w:rPr>
        <w:t>ậ</w:t>
      </w:r>
      <w:r w:rsidRPr="00384578">
        <w:rPr>
          <w:rFonts w:ascii="Arial" w:hAnsi="Arial" w:cs="Arial"/>
          <w:sz w:val="20"/>
          <w:szCs w:val="20"/>
        </w:rPr>
        <w:t xml:space="preserve">n </w:t>
      </w:r>
      <w:r w:rsidRPr="00384578">
        <w:rPr>
          <w:rFonts w:ascii="Arial" w:hAnsi="Arial" w:cs="Arial"/>
          <w:sz w:val="20"/>
          <w:szCs w:val="20"/>
        </w:rPr>
        <w:t>ủ</w:t>
      </w:r>
      <w:r w:rsidRPr="00384578">
        <w:rPr>
          <w:rFonts w:ascii="Arial" w:hAnsi="Arial" w:cs="Arial"/>
          <w:sz w:val="20"/>
          <w:szCs w:val="20"/>
        </w:rPr>
        <w:t>y thác đ</w:t>
      </w:r>
      <w:r w:rsidRPr="00384578">
        <w:rPr>
          <w:rFonts w:ascii="Arial" w:hAnsi="Arial" w:cs="Arial"/>
          <w:sz w:val="20"/>
          <w:szCs w:val="20"/>
        </w:rPr>
        <w:t>ầ</w:t>
      </w:r>
      <w:r w:rsidRPr="00384578">
        <w:rPr>
          <w:rFonts w:ascii="Arial" w:hAnsi="Arial" w:cs="Arial"/>
          <w:sz w:val="20"/>
          <w:szCs w:val="20"/>
        </w:rPr>
        <w:t>u tư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sau đây đư</w:t>
      </w:r>
      <w:r w:rsidRPr="00384578">
        <w:rPr>
          <w:rFonts w:ascii="Arial" w:hAnsi="Arial" w:cs="Arial"/>
          <w:sz w:val="20"/>
          <w:szCs w:val="20"/>
        </w:rPr>
        <w:t>ợ</w:t>
      </w:r>
      <w:r w:rsidRPr="00384578">
        <w:rPr>
          <w:rFonts w:ascii="Arial" w:hAnsi="Arial" w:cs="Arial"/>
          <w:sz w:val="20"/>
          <w:szCs w:val="20"/>
        </w:rPr>
        <w:t>c g</w:t>
      </w:r>
      <w:r w:rsidRPr="00384578">
        <w:rPr>
          <w:rFonts w:ascii="Arial" w:hAnsi="Arial" w:cs="Arial"/>
          <w:sz w:val="20"/>
          <w:szCs w:val="20"/>
        </w:rPr>
        <w:t>ọ</w:t>
      </w:r>
      <w:r w:rsidRPr="00384578">
        <w:rPr>
          <w:rFonts w:ascii="Arial" w:hAnsi="Arial" w:cs="Arial"/>
          <w:sz w:val="20"/>
          <w:szCs w:val="20"/>
        </w:rPr>
        <w:t>i t</w:t>
      </w:r>
      <w:r w:rsidRPr="00384578">
        <w:rPr>
          <w:rFonts w:ascii="Arial" w:hAnsi="Arial" w:cs="Arial"/>
          <w:sz w:val="20"/>
          <w:szCs w:val="20"/>
        </w:rPr>
        <w:t>ắ</w:t>
      </w:r>
      <w:r w:rsidRPr="00384578">
        <w:rPr>
          <w:rFonts w:ascii="Arial" w:hAnsi="Arial" w:cs="Arial"/>
          <w:sz w:val="20"/>
          <w:szCs w:val="20"/>
        </w:rPr>
        <w:t>t là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51AC6B5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Tài kho</w:t>
      </w:r>
      <w:r w:rsidRPr="00384578">
        <w:rPr>
          <w:rFonts w:ascii="Arial" w:hAnsi="Arial" w:cs="Arial"/>
          <w:sz w:val="20"/>
          <w:szCs w:val="20"/>
        </w:rPr>
        <w:t>ả</w:t>
      </w:r>
      <w:r w:rsidRPr="00384578">
        <w:rPr>
          <w:rFonts w:ascii="Arial" w:hAnsi="Arial" w:cs="Arial"/>
          <w:sz w:val="20"/>
          <w:szCs w:val="20"/>
        </w:rPr>
        <w:t>n hưu trí cá nhân là tài kho</w:t>
      </w:r>
      <w:r w:rsidRPr="00384578">
        <w:rPr>
          <w:rFonts w:ascii="Arial" w:hAnsi="Arial" w:cs="Arial"/>
          <w:sz w:val="20"/>
          <w:szCs w:val="20"/>
        </w:rPr>
        <w:t>ả</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cho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 xml:space="preserve">n lý theo </w:t>
      </w:r>
      <w:r w:rsidRPr="00384578">
        <w:rPr>
          <w:rFonts w:ascii="Arial" w:hAnsi="Arial" w:cs="Arial"/>
          <w:sz w:val="20"/>
          <w:szCs w:val="20"/>
        </w:rPr>
        <w:t>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16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5E9DF3F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là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đư</w:t>
      </w:r>
      <w:r w:rsidRPr="00384578">
        <w:rPr>
          <w:rFonts w:ascii="Arial" w:hAnsi="Arial" w:cs="Arial"/>
          <w:sz w:val="20"/>
          <w:szCs w:val="20"/>
        </w:rPr>
        <w:t>ợ</w:t>
      </w:r>
      <w:r w:rsidRPr="00384578">
        <w:rPr>
          <w:rFonts w:ascii="Arial" w:hAnsi="Arial" w:cs="Arial"/>
          <w:sz w:val="20"/>
          <w:szCs w:val="20"/>
        </w:rPr>
        <w:t>c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đ</w:t>
      </w:r>
      <w:r w:rsidRPr="00384578">
        <w:rPr>
          <w:rFonts w:ascii="Arial" w:hAnsi="Arial" w:cs="Arial"/>
          <w:sz w:val="20"/>
          <w:szCs w:val="20"/>
        </w:rPr>
        <w:t>ể</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lưu ký tài s</w:t>
      </w:r>
      <w:r w:rsidRPr="00384578">
        <w:rPr>
          <w:rFonts w:ascii="Arial" w:hAnsi="Arial" w:cs="Arial"/>
          <w:sz w:val="20"/>
          <w:szCs w:val="20"/>
        </w:rPr>
        <w:t>ả</w:t>
      </w:r>
      <w:r w:rsidRPr="00384578">
        <w:rPr>
          <w:rFonts w:ascii="Arial" w:hAnsi="Arial" w:cs="Arial"/>
          <w:sz w:val="20"/>
          <w:szCs w:val="20"/>
        </w:rPr>
        <w:t>n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12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bookmarkStart w:id="1" w:name="_GoBack"/>
      <w:bookmarkEnd w:id="1"/>
      <w:r w:rsidRPr="00384578">
        <w:rPr>
          <w:rFonts w:ascii="Arial" w:hAnsi="Arial" w:cs="Arial"/>
          <w:sz w:val="20"/>
          <w:szCs w:val="20"/>
        </w:rPr>
        <w:t>nh này.</w:t>
      </w:r>
    </w:p>
    <w:p w14:paraId="6CA4458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5. Ngân h</w:t>
      </w:r>
      <w:r w:rsidRPr="00384578">
        <w:rPr>
          <w:rFonts w:ascii="Arial" w:hAnsi="Arial" w:cs="Arial"/>
          <w:sz w:val="20"/>
          <w:szCs w:val="20"/>
        </w:rPr>
        <w:t>àng giám sát là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đư</w:t>
      </w:r>
      <w:r w:rsidRPr="00384578">
        <w:rPr>
          <w:rFonts w:ascii="Arial" w:hAnsi="Arial" w:cs="Arial"/>
          <w:sz w:val="20"/>
          <w:szCs w:val="20"/>
        </w:rPr>
        <w:t>ợ</w:t>
      </w:r>
      <w:r w:rsidRPr="00384578">
        <w:rPr>
          <w:rFonts w:ascii="Arial" w:hAnsi="Arial" w:cs="Arial"/>
          <w:sz w:val="20"/>
          <w:szCs w:val="20"/>
        </w:rPr>
        <w:t>c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đ</w:t>
      </w:r>
      <w:r w:rsidRPr="00384578">
        <w:rPr>
          <w:rFonts w:ascii="Arial" w:hAnsi="Arial" w:cs="Arial"/>
          <w:sz w:val="20"/>
          <w:szCs w:val="20"/>
        </w:rPr>
        <w:t>ể</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giám sát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13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750B67B6" w14:textId="77777777" w:rsidR="00D70335" w:rsidRPr="00384578" w:rsidRDefault="00F17E3E" w:rsidP="00EC1962">
      <w:pPr>
        <w:adjustRightInd w:val="0"/>
        <w:snapToGrid w:val="0"/>
        <w:spacing w:after="0" w:line="240" w:lineRule="auto"/>
        <w:ind w:firstLine="720"/>
        <w:jc w:val="both"/>
        <w:rPr>
          <w:rFonts w:ascii="Arial" w:hAnsi="Arial" w:cs="Arial"/>
          <w:sz w:val="20"/>
          <w:szCs w:val="20"/>
        </w:rPr>
      </w:pPr>
      <w:r w:rsidRPr="00384578">
        <w:rPr>
          <w:rFonts w:ascii="Arial" w:hAnsi="Arial" w:cs="Arial"/>
          <w:sz w:val="20"/>
          <w:szCs w:val="20"/>
        </w:rPr>
        <w:t>6.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là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đư</w:t>
      </w:r>
      <w:r w:rsidRPr="00384578">
        <w:rPr>
          <w:rFonts w:ascii="Arial" w:hAnsi="Arial" w:cs="Arial"/>
          <w:sz w:val="20"/>
          <w:szCs w:val="20"/>
        </w:rPr>
        <w:t>ợ</w:t>
      </w:r>
      <w:r w:rsidRPr="00384578">
        <w:rPr>
          <w:rFonts w:ascii="Arial" w:hAnsi="Arial" w:cs="Arial"/>
          <w:sz w:val="20"/>
          <w:szCs w:val="20"/>
        </w:rPr>
        <w:t>c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 xml:space="preserve">n lý </w:t>
      </w:r>
      <w:r w:rsidRPr="00384578">
        <w:rPr>
          <w:rFonts w:ascii="Arial" w:hAnsi="Arial" w:cs="Arial"/>
          <w:sz w:val="20"/>
          <w:szCs w:val="20"/>
        </w:rPr>
        <w:t>qu</w:t>
      </w:r>
      <w:r w:rsidRPr="00384578">
        <w:rPr>
          <w:rFonts w:ascii="Arial" w:hAnsi="Arial" w:cs="Arial"/>
          <w:sz w:val="20"/>
          <w:szCs w:val="20"/>
        </w:rPr>
        <w:t>ỹ</w:t>
      </w:r>
      <w:r w:rsidRPr="00384578">
        <w:rPr>
          <w:rFonts w:ascii="Arial" w:hAnsi="Arial" w:cs="Arial"/>
          <w:sz w:val="20"/>
          <w:szCs w:val="20"/>
        </w:rPr>
        <w:t xml:space="preserve"> hưu trí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đ</w:t>
      </w:r>
      <w:r w:rsidRPr="00384578">
        <w:rPr>
          <w:rFonts w:ascii="Arial" w:hAnsi="Arial" w:cs="Arial"/>
          <w:sz w:val="20"/>
          <w:szCs w:val="20"/>
        </w:rPr>
        <w:t>ể</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14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21A22AD5" w14:textId="77777777" w:rsidR="00EC1962" w:rsidRPr="00384578" w:rsidRDefault="00EC1962" w:rsidP="00EC1962">
      <w:pPr>
        <w:adjustRightInd w:val="0"/>
        <w:snapToGrid w:val="0"/>
        <w:spacing w:after="0" w:line="240" w:lineRule="auto"/>
        <w:ind w:firstLine="720"/>
        <w:jc w:val="both"/>
        <w:rPr>
          <w:rFonts w:ascii="Arial" w:hAnsi="Arial" w:cs="Arial"/>
          <w:b/>
          <w:sz w:val="20"/>
          <w:szCs w:val="20"/>
        </w:rPr>
      </w:pPr>
    </w:p>
    <w:p w14:paraId="5196A914" w14:textId="29A1074F" w:rsidR="00D70335" w:rsidRPr="00384578" w:rsidRDefault="00F17E3E" w:rsidP="00EC1962">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Chương II</w:t>
      </w:r>
    </w:p>
    <w:p w14:paraId="1BE136C4" w14:textId="14FE23A1" w:rsidR="00D70335" w:rsidRPr="00384578" w:rsidRDefault="00F17E3E" w:rsidP="00EC1962">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THAM GIA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 THI</w:t>
      </w:r>
      <w:r w:rsidRPr="00384578">
        <w:rPr>
          <w:rFonts w:ascii="Arial" w:hAnsi="Arial" w:cs="Arial"/>
          <w:b/>
          <w:sz w:val="20"/>
          <w:szCs w:val="20"/>
        </w:rPr>
        <w:t>Ế</w:t>
      </w:r>
      <w:r w:rsidRPr="00384578">
        <w:rPr>
          <w:rFonts w:ascii="Arial" w:hAnsi="Arial" w:cs="Arial"/>
          <w:b/>
          <w:sz w:val="20"/>
          <w:szCs w:val="20"/>
        </w:rPr>
        <w:t>T L</w:t>
      </w:r>
      <w:r w:rsidRPr="00384578">
        <w:rPr>
          <w:rFonts w:ascii="Arial" w:hAnsi="Arial" w:cs="Arial"/>
          <w:b/>
          <w:sz w:val="20"/>
          <w:szCs w:val="20"/>
        </w:rPr>
        <w:t>Ậ</w:t>
      </w:r>
      <w:r w:rsidRPr="00384578">
        <w:rPr>
          <w:rFonts w:ascii="Arial" w:hAnsi="Arial" w:cs="Arial"/>
          <w:b/>
          <w:sz w:val="20"/>
          <w:szCs w:val="20"/>
        </w:rPr>
        <w:t xml:space="preserve">P, </w:t>
      </w:r>
      <w:r w:rsidR="00EC1962" w:rsidRPr="00384578">
        <w:rPr>
          <w:rFonts w:ascii="Arial" w:hAnsi="Arial" w:cs="Arial"/>
          <w:b/>
          <w:sz w:val="20"/>
          <w:szCs w:val="20"/>
        </w:rPr>
        <w:br/>
      </w:r>
      <w:r w:rsidRPr="00384578">
        <w:rPr>
          <w:rFonts w:ascii="Arial" w:hAnsi="Arial" w:cs="Arial"/>
          <w:b/>
          <w:sz w:val="20"/>
          <w:szCs w:val="20"/>
        </w:rPr>
        <w:t>QU</w:t>
      </w:r>
      <w:r w:rsidRPr="00384578">
        <w:rPr>
          <w:rFonts w:ascii="Arial" w:hAnsi="Arial" w:cs="Arial"/>
          <w:b/>
          <w:sz w:val="20"/>
          <w:szCs w:val="20"/>
        </w:rPr>
        <w:t>Ả</w:t>
      </w:r>
      <w:r w:rsidRPr="00384578">
        <w:rPr>
          <w:rFonts w:ascii="Arial" w:hAnsi="Arial" w:cs="Arial"/>
          <w:b/>
          <w:sz w:val="20"/>
          <w:szCs w:val="20"/>
        </w:rPr>
        <w:t>N LÝ VÀ Đ</w:t>
      </w:r>
      <w:r w:rsidRPr="00384578">
        <w:rPr>
          <w:rFonts w:ascii="Arial" w:hAnsi="Arial" w:cs="Arial"/>
          <w:b/>
          <w:sz w:val="20"/>
          <w:szCs w:val="20"/>
        </w:rPr>
        <w:t>Ầ</w:t>
      </w:r>
      <w:r w:rsidRPr="00384578">
        <w:rPr>
          <w:rFonts w:ascii="Arial" w:hAnsi="Arial" w:cs="Arial"/>
          <w:b/>
          <w:sz w:val="20"/>
          <w:szCs w:val="20"/>
        </w:rPr>
        <w:t>U TƯ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12C9F09C" w14:textId="77777777" w:rsidR="00EC1962" w:rsidRPr="00384578" w:rsidRDefault="00EC1962" w:rsidP="00EC1962">
      <w:pPr>
        <w:adjustRightInd w:val="0"/>
        <w:snapToGrid w:val="0"/>
        <w:spacing w:after="0" w:line="240" w:lineRule="auto"/>
        <w:jc w:val="center"/>
        <w:rPr>
          <w:rFonts w:ascii="Arial" w:hAnsi="Arial" w:cs="Arial"/>
          <w:b/>
          <w:sz w:val="20"/>
          <w:szCs w:val="20"/>
        </w:rPr>
      </w:pPr>
    </w:p>
    <w:p w14:paraId="29FEB028" w14:textId="6551EBA4" w:rsidR="00D70335" w:rsidRPr="00384578" w:rsidRDefault="00F17E3E" w:rsidP="00EC1962">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M</w:t>
      </w:r>
      <w:r w:rsidRPr="00384578">
        <w:rPr>
          <w:rFonts w:ascii="Arial" w:hAnsi="Arial" w:cs="Arial"/>
          <w:b/>
          <w:sz w:val="20"/>
          <w:szCs w:val="20"/>
        </w:rPr>
        <w:t>ụ</w:t>
      </w:r>
      <w:r w:rsidRPr="00384578">
        <w:rPr>
          <w:rFonts w:ascii="Arial" w:hAnsi="Arial" w:cs="Arial"/>
          <w:b/>
          <w:sz w:val="20"/>
          <w:szCs w:val="20"/>
        </w:rPr>
        <w:t>c 1</w:t>
      </w:r>
    </w:p>
    <w:p w14:paraId="2AB8B5CA" w14:textId="77777777" w:rsidR="00D70335" w:rsidRPr="00384578" w:rsidRDefault="00F17E3E" w:rsidP="00EC1962">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THAM GIA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w:t>
      </w:r>
      <w:r w:rsidRPr="00384578">
        <w:rPr>
          <w:rFonts w:ascii="Arial" w:hAnsi="Arial" w:cs="Arial"/>
          <w:b/>
          <w:sz w:val="20"/>
          <w:szCs w:val="20"/>
        </w:rPr>
        <w:t xml:space="preserve"> HƯU TRÍ B</w:t>
      </w:r>
      <w:r w:rsidRPr="00384578">
        <w:rPr>
          <w:rFonts w:ascii="Arial" w:hAnsi="Arial" w:cs="Arial"/>
          <w:b/>
          <w:sz w:val="20"/>
          <w:szCs w:val="20"/>
        </w:rPr>
        <w:t>Ổ</w:t>
      </w:r>
      <w:r w:rsidRPr="00384578">
        <w:rPr>
          <w:rFonts w:ascii="Arial" w:hAnsi="Arial" w:cs="Arial"/>
          <w:b/>
          <w:sz w:val="20"/>
          <w:szCs w:val="20"/>
        </w:rPr>
        <w:t xml:space="preserve"> SUNG</w:t>
      </w:r>
    </w:p>
    <w:p w14:paraId="3BDFD514" w14:textId="77777777" w:rsidR="00EC1962" w:rsidRPr="00384578" w:rsidRDefault="00EC1962" w:rsidP="00EC1962">
      <w:pPr>
        <w:adjustRightInd w:val="0"/>
        <w:snapToGrid w:val="0"/>
        <w:spacing w:after="0" w:line="240" w:lineRule="auto"/>
        <w:ind w:firstLine="720"/>
        <w:jc w:val="both"/>
        <w:rPr>
          <w:rFonts w:ascii="Arial" w:hAnsi="Arial" w:cs="Arial"/>
          <w:b/>
          <w:sz w:val="20"/>
          <w:szCs w:val="20"/>
        </w:rPr>
      </w:pPr>
    </w:p>
    <w:p w14:paraId="0B22D643" w14:textId="68205814"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4. Đ</w:t>
      </w:r>
      <w:r w:rsidRPr="00384578">
        <w:rPr>
          <w:rFonts w:ascii="Arial" w:hAnsi="Arial" w:cs="Arial"/>
          <w:b/>
          <w:sz w:val="20"/>
          <w:szCs w:val="20"/>
        </w:rPr>
        <w:t>ố</w:t>
      </w:r>
      <w:r w:rsidRPr="00384578">
        <w:rPr>
          <w:rFonts w:ascii="Arial" w:hAnsi="Arial" w:cs="Arial"/>
          <w:b/>
          <w:sz w:val="20"/>
          <w:szCs w:val="20"/>
        </w:rPr>
        <w:t>i tư</w:t>
      </w:r>
      <w:r w:rsidRPr="00384578">
        <w:rPr>
          <w:rFonts w:ascii="Arial" w:hAnsi="Arial" w:cs="Arial"/>
          <w:b/>
          <w:sz w:val="20"/>
          <w:szCs w:val="20"/>
        </w:rPr>
        <w:t>ợ</w:t>
      </w:r>
      <w:r w:rsidRPr="00384578">
        <w:rPr>
          <w:rFonts w:ascii="Arial" w:hAnsi="Arial" w:cs="Arial"/>
          <w:b/>
          <w:sz w:val="20"/>
          <w:szCs w:val="20"/>
        </w:rPr>
        <w:t>ng tham gia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52826D9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là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đã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xã h</w:t>
      </w:r>
      <w:r w:rsidRPr="00384578">
        <w:rPr>
          <w:rFonts w:ascii="Arial" w:hAnsi="Arial" w:cs="Arial"/>
          <w:sz w:val="20"/>
          <w:szCs w:val="20"/>
        </w:rPr>
        <w:t>ộ</w:t>
      </w:r>
      <w:r w:rsidRPr="00384578">
        <w:rPr>
          <w:rFonts w:ascii="Arial" w:hAnsi="Arial" w:cs="Arial"/>
          <w:sz w:val="20"/>
          <w:szCs w:val="20"/>
        </w:rPr>
        <w:t>i b</w:t>
      </w:r>
      <w:r w:rsidRPr="00384578">
        <w:rPr>
          <w:rFonts w:ascii="Arial" w:hAnsi="Arial" w:cs="Arial"/>
          <w:sz w:val="20"/>
          <w:szCs w:val="20"/>
        </w:rPr>
        <w:t>ắ</w:t>
      </w:r>
      <w:r w:rsidRPr="00384578">
        <w:rPr>
          <w:rFonts w:ascii="Arial" w:hAnsi="Arial" w:cs="Arial"/>
          <w:sz w:val="20"/>
          <w:szCs w:val="20"/>
        </w:rPr>
        <w:t>t bu</w:t>
      </w:r>
      <w:r w:rsidRPr="00384578">
        <w:rPr>
          <w:rFonts w:ascii="Arial" w:hAnsi="Arial" w:cs="Arial"/>
          <w:sz w:val="20"/>
          <w:szCs w:val="20"/>
        </w:rPr>
        <w:t>ộ</w:t>
      </w:r>
      <w:r w:rsidRPr="00384578">
        <w:rPr>
          <w:rFonts w:ascii="Arial" w:hAnsi="Arial" w:cs="Arial"/>
          <w:sz w:val="20"/>
          <w:szCs w:val="20"/>
        </w:rPr>
        <w:t>c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2 Lu</w:t>
      </w:r>
      <w:r w:rsidRPr="00384578">
        <w:rPr>
          <w:rFonts w:ascii="Arial" w:hAnsi="Arial" w:cs="Arial"/>
          <w:sz w:val="20"/>
          <w:szCs w:val="20"/>
        </w:rPr>
        <w:t>ậ</w:t>
      </w:r>
      <w:r w:rsidRPr="00384578">
        <w:rPr>
          <w:rFonts w:ascii="Arial" w:hAnsi="Arial" w:cs="Arial"/>
          <w:sz w:val="20"/>
          <w:szCs w:val="20"/>
        </w:rPr>
        <w:t>t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xã h</w:t>
      </w:r>
      <w:r w:rsidRPr="00384578">
        <w:rPr>
          <w:rFonts w:ascii="Arial" w:hAnsi="Arial" w:cs="Arial"/>
          <w:sz w:val="20"/>
          <w:szCs w:val="20"/>
        </w:rPr>
        <w:t>ộ</w:t>
      </w:r>
      <w:r w:rsidRPr="00384578">
        <w:rPr>
          <w:rFonts w:ascii="Arial" w:hAnsi="Arial" w:cs="Arial"/>
          <w:sz w:val="20"/>
          <w:szCs w:val="20"/>
        </w:rPr>
        <w:t>i.</w:t>
      </w:r>
    </w:p>
    <w:p w14:paraId="70B2AB2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5. Phương</w:t>
      </w:r>
      <w:r w:rsidRPr="00384578">
        <w:rPr>
          <w:rFonts w:ascii="Arial" w:hAnsi="Arial" w:cs="Arial"/>
          <w:b/>
          <w:sz w:val="20"/>
          <w:szCs w:val="20"/>
        </w:rPr>
        <w:t xml:space="preserve"> th</w:t>
      </w:r>
      <w:r w:rsidRPr="00384578">
        <w:rPr>
          <w:rFonts w:ascii="Arial" w:hAnsi="Arial" w:cs="Arial"/>
          <w:b/>
          <w:sz w:val="20"/>
          <w:szCs w:val="20"/>
        </w:rPr>
        <w:t>ứ</w:t>
      </w:r>
      <w:r w:rsidRPr="00384578">
        <w:rPr>
          <w:rFonts w:ascii="Arial" w:hAnsi="Arial" w:cs="Arial"/>
          <w:b/>
          <w:sz w:val="20"/>
          <w:szCs w:val="20"/>
        </w:rPr>
        <w:t>c tham gia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115D79C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Các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4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đư</w:t>
      </w:r>
      <w:r w:rsidRPr="00384578">
        <w:rPr>
          <w:rFonts w:ascii="Arial" w:hAnsi="Arial" w:cs="Arial"/>
          <w:sz w:val="20"/>
          <w:szCs w:val="20"/>
        </w:rPr>
        <w:t>ợ</w:t>
      </w:r>
      <w:r w:rsidRPr="00384578">
        <w:rPr>
          <w:rFonts w:ascii="Arial" w:hAnsi="Arial" w:cs="Arial"/>
          <w:sz w:val="20"/>
          <w:szCs w:val="20"/>
        </w:rPr>
        <w:t>c t</w:t>
      </w:r>
      <w:r w:rsidRPr="00384578">
        <w:rPr>
          <w:rFonts w:ascii="Arial" w:hAnsi="Arial" w:cs="Arial"/>
          <w:sz w:val="20"/>
          <w:szCs w:val="20"/>
        </w:rPr>
        <w:t>ự</w:t>
      </w:r>
      <w:r w:rsidRPr="00384578">
        <w:rPr>
          <w:rFonts w:ascii="Arial" w:hAnsi="Arial" w:cs="Arial"/>
          <w:sz w:val="20"/>
          <w:szCs w:val="20"/>
        </w:rPr>
        <w:t xml:space="preserve"> nguy</w:t>
      </w:r>
      <w:r w:rsidRPr="00384578">
        <w:rPr>
          <w:rFonts w:ascii="Arial" w:hAnsi="Arial" w:cs="Arial"/>
          <w:sz w:val="20"/>
          <w:szCs w:val="20"/>
        </w:rPr>
        <w:t>ệ</w:t>
      </w:r>
      <w:r w:rsidRPr="00384578">
        <w:rPr>
          <w:rFonts w:ascii="Arial" w:hAnsi="Arial" w:cs="Arial"/>
          <w:sz w:val="20"/>
          <w:szCs w:val="20"/>
        </w:rPr>
        <w:t>n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do các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tri</w:t>
      </w:r>
      <w:r w:rsidRPr="00384578">
        <w:rPr>
          <w:rFonts w:ascii="Arial" w:hAnsi="Arial" w:cs="Arial"/>
          <w:sz w:val="20"/>
          <w:szCs w:val="20"/>
        </w:rPr>
        <w:t>ể</w:t>
      </w:r>
      <w:r w:rsidRPr="00384578">
        <w:rPr>
          <w:rFonts w:ascii="Arial" w:hAnsi="Arial" w:cs="Arial"/>
          <w:sz w:val="20"/>
          <w:szCs w:val="20"/>
        </w:rPr>
        <w:t>n khai thông qua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w:t>
      </w:r>
    </w:p>
    <w:p w14:paraId="4A14683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w:t>
      </w:r>
      <w:r w:rsidRPr="00384578">
        <w:rPr>
          <w:rFonts w:ascii="Arial" w:hAnsi="Arial" w:cs="Arial"/>
          <w:sz w:val="20"/>
          <w:szCs w:val="20"/>
        </w:rPr>
        <w:t>rí b</w:t>
      </w:r>
      <w:r w:rsidRPr="00384578">
        <w:rPr>
          <w:rFonts w:ascii="Arial" w:hAnsi="Arial" w:cs="Arial"/>
          <w:sz w:val="20"/>
          <w:szCs w:val="20"/>
        </w:rPr>
        <w:t>ổ</w:t>
      </w:r>
      <w:r w:rsidRPr="00384578">
        <w:rPr>
          <w:rFonts w:ascii="Arial" w:hAnsi="Arial" w:cs="Arial"/>
          <w:sz w:val="20"/>
          <w:szCs w:val="20"/>
        </w:rPr>
        <w:t xml:space="preserve"> sung không ph</w:t>
      </w:r>
      <w:r w:rsidRPr="00384578">
        <w:rPr>
          <w:rFonts w:ascii="Arial" w:hAnsi="Arial" w:cs="Arial"/>
          <w:sz w:val="20"/>
          <w:szCs w:val="20"/>
        </w:rPr>
        <w:t>ả</w:t>
      </w:r>
      <w:r w:rsidRPr="00384578">
        <w:rPr>
          <w:rFonts w:ascii="Arial" w:hAnsi="Arial" w:cs="Arial"/>
          <w:sz w:val="20"/>
          <w:szCs w:val="20"/>
        </w:rPr>
        <w:t>i là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b</w:t>
      </w:r>
      <w:r w:rsidRPr="00384578">
        <w:rPr>
          <w:rFonts w:ascii="Arial" w:hAnsi="Arial" w:cs="Arial"/>
          <w:sz w:val="20"/>
          <w:szCs w:val="20"/>
        </w:rPr>
        <w:t>ắ</w:t>
      </w:r>
      <w:r w:rsidRPr="00384578">
        <w:rPr>
          <w:rFonts w:ascii="Arial" w:hAnsi="Arial" w:cs="Arial"/>
          <w:sz w:val="20"/>
          <w:szCs w:val="20"/>
        </w:rPr>
        <w:t>t bu</w:t>
      </w:r>
      <w:r w:rsidRPr="00384578">
        <w:rPr>
          <w:rFonts w:ascii="Arial" w:hAnsi="Arial" w:cs="Arial"/>
          <w:sz w:val="20"/>
          <w:szCs w:val="20"/>
        </w:rPr>
        <w:t>ộ</w:t>
      </w:r>
      <w:r w:rsidRPr="00384578">
        <w:rPr>
          <w:rFonts w:ascii="Arial" w:hAnsi="Arial" w:cs="Arial"/>
          <w:sz w:val="20"/>
          <w:szCs w:val="20"/>
        </w:rPr>
        <w:t>c đ</w:t>
      </w:r>
      <w:r w:rsidRPr="00384578">
        <w:rPr>
          <w:rFonts w:ascii="Arial" w:hAnsi="Arial" w:cs="Arial"/>
          <w:sz w:val="20"/>
          <w:szCs w:val="20"/>
        </w:rPr>
        <w:t>ể</w:t>
      </w:r>
      <w:r w:rsidRPr="00384578">
        <w:rPr>
          <w:rFonts w:ascii="Arial" w:hAnsi="Arial" w:cs="Arial"/>
          <w:sz w:val="20"/>
          <w:szCs w:val="20"/>
        </w:rPr>
        <w:t xml:space="preserve"> tuy</w:t>
      </w:r>
      <w:r w:rsidRPr="00384578">
        <w:rPr>
          <w:rFonts w:ascii="Arial" w:hAnsi="Arial" w:cs="Arial"/>
          <w:sz w:val="20"/>
          <w:szCs w:val="20"/>
        </w:rPr>
        <w:t>ể</w:t>
      </w:r>
      <w:r w:rsidRPr="00384578">
        <w:rPr>
          <w:rFonts w:ascii="Arial" w:hAnsi="Arial" w:cs="Arial"/>
          <w:sz w:val="20"/>
          <w:szCs w:val="20"/>
        </w:rPr>
        <w:t>n d</w:t>
      </w:r>
      <w:r w:rsidRPr="00384578">
        <w:rPr>
          <w:rFonts w:ascii="Arial" w:hAnsi="Arial" w:cs="Arial"/>
          <w:sz w:val="20"/>
          <w:szCs w:val="20"/>
        </w:rPr>
        <w:t>ụ</w:t>
      </w:r>
      <w:r w:rsidRPr="00384578">
        <w:rPr>
          <w:rFonts w:ascii="Arial" w:hAnsi="Arial" w:cs="Arial"/>
          <w:sz w:val="20"/>
          <w:szCs w:val="20"/>
        </w:rPr>
        <w:t>ng, ký k</w:t>
      </w:r>
      <w:r w:rsidRPr="00384578">
        <w:rPr>
          <w:rFonts w:ascii="Arial" w:hAnsi="Arial" w:cs="Arial"/>
          <w:sz w:val="20"/>
          <w:szCs w:val="20"/>
        </w:rPr>
        <w:t>ế</w:t>
      </w:r>
      <w:r w:rsidRPr="00384578">
        <w:rPr>
          <w:rFonts w:ascii="Arial" w:hAnsi="Arial" w:cs="Arial"/>
          <w:sz w:val="20"/>
          <w:szCs w:val="20"/>
        </w:rPr>
        <w:t>t, gia h</w:t>
      </w:r>
      <w:r w:rsidRPr="00384578">
        <w:rPr>
          <w:rFonts w:ascii="Arial" w:hAnsi="Arial" w:cs="Arial"/>
          <w:sz w:val="20"/>
          <w:szCs w:val="20"/>
        </w:rPr>
        <w:t>ạ</w:t>
      </w:r>
      <w:r w:rsidRPr="00384578">
        <w:rPr>
          <w:rFonts w:ascii="Arial" w:hAnsi="Arial" w:cs="Arial"/>
          <w:sz w:val="20"/>
          <w:szCs w:val="20"/>
        </w:rPr>
        <w:t>n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không đư</w:t>
      </w:r>
      <w:r w:rsidRPr="00384578">
        <w:rPr>
          <w:rFonts w:ascii="Arial" w:hAnsi="Arial" w:cs="Arial"/>
          <w:sz w:val="20"/>
          <w:szCs w:val="20"/>
        </w:rPr>
        <w:t>ợ</w:t>
      </w:r>
      <w:r w:rsidRPr="00384578">
        <w:rPr>
          <w:rFonts w:ascii="Arial" w:hAnsi="Arial" w:cs="Arial"/>
          <w:sz w:val="20"/>
          <w:szCs w:val="20"/>
        </w:rPr>
        <w:t>c phân bi</w:t>
      </w:r>
      <w:r w:rsidRPr="00384578">
        <w:rPr>
          <w:rFonts w:ascii="Arial" w:hAnsi="Arial" w:cs="Arial"/>
          <w:sz w:val="20"/>
          <w:szCs w:val="20"/>
        </w:rPr>
        <w:t>ệ</w:t>
      </w:r>
      <w:r w:rsidRPr="00384578">
        <w:rPr>
          <w:rFonts w:ascii="Arial" w:hAnsi="Arial" w:cs="Arial"/>
          <w:sz w:val="20"/>
          <w:szCs w:val="20"/>
        </w:rPr>
        <w:t>t đ</w:t>
      </w:r>
      <w:r w:rsidRPr="00384578">
        <w:rPr>
          <w:rFonts w:ascii="Arial" w:hAnsi="Arial" w:cs="Arial"/>
          <w:sz w:val="20"/>
          <w:szCs w:val="20"/>
        </w:rPr>
        <w:t>ố</w:t>
      </w:r>
      <w:r w:rsidRPr="00384578">
        <w:rPr>
          <w:rFonts w:ascii="Arial" w:hAnsi="Arial" w:cs="Arial"/>
          <w:sz w:val="20"/>
          <w:szCs w:val="20"/>
        </w:rPr>
        <w:t>i x</w:t>
      </w:r>
      <w:r w:rsidRPr="00384578">
        <w:rPr>
          <w:rFonts w:ascii="Arial" w:hAnsi="Arial" w:cs="Arial"/>
          <w:sz w:val="20"/>
          <w:szCs w:val="20"/>
        </w:rPr>
        <w:t>ử</w:t>
      </w:r>
      <w:r w:rsidRPr="00384578">
        <w:rPr>
          <w:rFonts w:ascii="Arial" w:hAnsi="Arial" w:cs="Arial"/>
          <w:sz w:val="20"/>
          <w:szCs w:val="20"/>
        </w:rPr>
        <w:t>, c</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ở</w:t>
      </w:r>
      <w:r w:rsidRPr="00384578">
        <w:rPr>
          <w:rFonts w:ascii="Arial" w:hAnsi="Arial" w:cs="Arial"/>
          <w:sz w:val="20"/>
          <w:szCs w:val="20"/>
        </w:rPr>
        <w:t xml:space="preserve"> quy</w:t>
      </w:r>
      <w:r w:rsidRPr="00384578">
        <w:rPr>
          <w:rFonts w:ascii="Arial" w:hAnsi="Arial" w:cs="Arial"/>
          <w:sz w:val="20"/>
          <w:szCs w:val="20"/>
        </w:rPr>
        <w:t>ề</w:t>
      </w:r>
      <w:r w:rsidRPr="00384578">
        <w:rPr>
          <w:rFonts w:ascii="Arial" w:hAnsi="Arial" w:cs="Arial"/>
          <w:sz w:val="20"/>
          <w:szCs w:val="20"/>
        </w:rPr>
        <w:t>n, l</w:t>
      </w:r>
      <w:r w:rsidRPr="00384578">
        <w:rPr>
          <w:rFonts w:ascii="Arial" w:hAnsi="Arial" w:cs="Arial"/>
          <w:sz w:val="20"/>
          <w:szCs w:val="20"/>
        </w:rPr>
        <w:t>ợ</w:t>
      </w:r>
      <w:r w:rsidRPr="00384578">
        <w:rPr>
          <w:rFonts w:ascii="Arial" w:hAnsi="Arial" w:cs="Arial"/>
          <w:sz w:val="20"/>
          <w:szCs w:val="20"/>
        </w:rPr>
        <w:t>i ích h</w:t>
      </w:r>
      <w:r w:rsidRPr="00384578">
        <w:rPr>
          <w:rFonts w:ascii="Arial" w:hAnsi="Arial" w:cs="Arial"/>
          <w:sz w:val="20"/>
          <w:szCs w:val="20"/>
        </w:rPr>
        <w:t>ợ</w:t>
      </w:r>
      <w:r w:rsidRPr="00384578">
        <w:rPr>
          <w:rFonts w:ascii="Arial" w:hAnsi="Arial" w:cs="Arial"/>
          <w:sz w:val="20"/>
          <w:szCs w:val="20"/>
        </w:rPr>
        <w:t>p pháp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thông qua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w:t>
      </w:r>
      <w:r w:rsidRPr="00384578">
        <w:rPr>
          <w:rFonts w:ascii="Arial" w:hAnsi="Arial" w:cs="Arial"/>
          <w:sz w:val="20"/>
          <w:szCs w:val="20"/>
        </w:rPr>
        <w:t>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không đư</w:t>
      </w:r>
      <w:r w:rsidRPr="00384578">
        <w:rPr>
          <w:rFonts w:ascii="Arial" w:hAnsi="Arial" w:cs="Arial"/>
          <w:sz w:val="20"/>
          <w:szCs w:val="20"/>
        </w:rPr>
        <w:t>ợ</w:t>
      </w:r>
      <w:r w:rsidRPr="00384578">
        <w:rPr>
          <w:rFonts w:ascii="Arial" w:hAnsi="Arial" w:cs="Arial"/>
          <w:sz w:val="20"/>
          <w:szCs w:val="20"/>
        </w:rPr>
        <w:t>c g</w:t>
      </w:r>
      <w:r w:rsidRPr="00384578">
        <w:rPr>
          <w:rFonts w:ascii="Arial" w:hAnsi="Arial" w:cs="Arial"/>
          <w:sz w:val="20"/>
          <w:szCs w:val="20"/>
        </w:rPr>
        <w:t>ắ</w:t>
      </w:r>
      <w:r w:rsidRPr="00384578">
        <w:rPr>
          <w:rFonts w:ascii="Arial" w:hAnsi="Arial" w:cs="Arial"/>
          <w:sz w:val="20"/>
          <w:szCs w:val="20"/>
        </w:rPr>
        <w:t>n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w:t>
      </w:r>
      <w:r w:rsidRPr="00384578">
        <w:rPr>
          <w:rFonts w:ascii="Arial" w:hAnsi="Arial" w:cs="Arial"/>
          <w:sz w:val="20"/>
          <w:szCs w:val="20"/>
        </w:rPr>
        <w:t>ớ</w:t>
      </w:r>
      <w:r w:rsidRPr="00384578">
        <w:rPr>
          <w:rFonts w:ascii="Arial" w:hAnsi="Arial" w:cs="Arial"/>
          <w:sz w:val="20"/>
          <w:szCs w:val="20"/>
        </w:rPr>
        <w:t>i chính sách khen thư</w:t>
      </w:r>
      <w:r w:rsidRPr="00384578">
        <w:rPr>
          <w:rFonts w:ascii="Arial" w:hAnsi="Arial" w:cs="Arial"/>
          <w:sz w:val="20"/>
          <w:szCs w:val="20"/>
        </w:rPr>
        <w:t>ở</w:t>
      </w:r>
      <w:r w:rsidRPr="00384578">
        <w:rPr>
          <w:rFonts w:ascii="Arial" w:hAnsi="Arial" w:cs="Arial"/>
          <w:sz w:val="20"/>
          <w:szCs w:val="20"/>
        </w:rPr>
        <w:t>ng, đánh giá thi đua và phúc l</w:t>
      </w:r>
      <w:r w:rsidRPr="00384578">
        <w:rPr>
          <w:rFonts w:ascii="Arial" w:hAnsi="Arial" w:cs="Arial"/>
          <w:sz w:val="20"/>
          <w:szCs w:val="20"/>
        </w:rPr>
        <w:t>ợ</w:t>
      </w:r>
      <w:r w:rsidRPr="00384578">
        <w:rPr>
          <w:rFonts w:ascii="Arial" w:hAnsi="Arial" w:cs="Arial"/>
          <w:sz w:val="20"/>
          <w:szCs w:val="20"/>
        </w:rPr>
        <w:t>i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w:t>
      </w:r>
    </w:p>
    <w:p w14:paraId="0BEF831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M</w:t>
      </w:r>
      <w:r w:rsidRPr="00384578">
        <w:rPr>
          <w:rFonts w:ascii="Arial" w:hAnsi="Arial" w:cs="Arial"/>
          <w:sz w:val="20"/>
          <w:szCs w:val="20"/>
        </w:rPr>
        <w:t>ứ</w:t>
      </w:r>
      <w:r w:rsidRPr="00384578">
        <w:rPr>
          <w:rFonts w:ascii="Arial" w:hAnsi="Arial" w:cs="Arial"/>
          <w:sz w:val="20"/>
          <w:szCs w:val="20"/>
        </w:rPr>
        <w:t>c đóng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do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trên cơ s</w:t>
      </w:r>
      <w:r w:rsidRPr="00384578">
        <w:rPr>
          <w:rFonts w:ascii="Arial" w:hAnsi="Arial" w:cs="Arial"/>
          <w:sz w:val="20"/>
          <w:szCs w:val="20"/>
        </w:rPr>
        <w:t>ở</w:t>
      </w:r>
      <w:r w:rsidRPr="00384578">
        <w:rPr>
          <w:rFonts w:ascii="Arial" w:hAnsi="Arial" w:cs="Arial"/>
          <w:sz w:val="20"/>
          <w:szCs w:val="20"/>
        </w:rPr>
        <w:t xml:space="preserve"> t</w:t>
      </w:r>
      <w:r w:rsidRPr="00384578">
        <w:rPr>
          <w:rFonts w:ascii="Arial" w:hAnsi="Arial" w:cs="Arial"/>
          <w:sz w:val="20"/>
          <w:szCs w:val="20"/>
        </w:rPr>
        <w:t>ự</w:t>
      </w:r>
      <w:r w:rsidRPr="00384578">
        <w:rPr>
          <w:rFonts w:ascii="Arial" w:hAnsi="Arial" w:cs="Arial"/>
          <w:sz w:val="20"/>
          <w:szCs w:val="20"/>
        </w:rPr>
        <w:t xml:space="preserve"> nguy</w:t>
      </w:r>
      <w:r w:rsidRPr="00384578">
        <w:rPr>
          <w:rFonts w:ascii="Arial" w:hAnsi="Arial" w:cs="Arial"/>
          <w:sz w:val="20"/>
          <w:szCs w:val="20"/>
        </w:rPr>
        <w:t>ệ</w:t>
      </w:r>
      <w:r w:rsidRPr="00384578">
        <w:rPr>
          <w:rFonts w:ascii="Arial" w:hAnsi="Arial" w:cs="Arial"/>
          <w:sz w:val="20"/>
          <w:szCs w:val="20"/>
        </w:rPr>
        <w:t>n.</w:t>
      </w:r>
    </w:p>
    <w:p w14:paraId="7E84D32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Căn c</w:t>
      </w:r>
      <w:r w:rsidRPr="00384578">
        <w:rPr>
          <w:rFonts w:ascii="Arial" w:hAnsi="Arial" w:cs="Arial"/>
          <w:sz w:val="20"/>
          <w:szCs w:val="20"/>
        </w:rPr>
        <w:t>ứ</w:t>
      </w:r>
      <w:r w:rsidRPr="00384578">
        <w:rPr>
          <w:rFonts w:ascii="Arial" w:hAnsi="Arial" w:cs="Arial"/>
          <w:sz w:val="20"/>
          <w:szCs w:val="20"/>
        </w:rPr>
        <w:t xml:space="preserve"> vào yêu c</w:t>
      </w:r>
      <w:r w:rsidRPr="00384578">
        <w:rPr>
          <w:rFonts w:ascii="Arial" w:hAnsi="Arial" w:cs="Arial"/>
          <w:sz w:val="20"/>
          <w:szCs w:val="20"/>
        </w:rPr>
        <w:t>ầ</w:t>
      </w:r>
      <w:r w:rsidRPr="00384578">
        <w:rPr>
          <w:rFonts w:ascii="Arial" w:hAnsi="Arial" w:cs="Arial"/>
          <w:sz w:val="20"/>
          <w:szCs w:val="20"/>
        </w:rPr>
        <w:t>u qu</w:t>
      </w:r>
      <w:r w:rsidRPr="00384578">
        <w:rPr>
          <w:rFonts w:ascii="Arial" w:hAnsi="Arial" w:cs="Arial"/>
          <w:sz w:val="20"/>
          <w:szCs w:val="20"/>
        </w:rPr>
        <w:t>ả</w:t>
      </w:r>
      <w:r w:rsidRPr="00384578">
        <w:rPr>
          <w:rFonts w:ascii="Arial" w:hAnsi="Arial" w:cs="Arial"/>
          <w:sz w:val="20"/>
          <w:szCs w:val="20"/>
        </w:rPr>
        <w:t>n lý lao đ</w:t>
      </w:r>
      <w:r w:rsidRPr="00384578">
        <w:rPr>
          <w:rFonts w:ascii="Arial" w:hAnsi="Arial" w:cs="Arial"/>
          <w:sz w:val="20"/>
          <w:szCs w:val="20"/>
        </w:rPr>
        <w:t>ộ</w:t>
      </w:r>
      <w:r w:rsidRPr="00384578">
        <w:rPr>
          <w:rFonts w:ascii="Arial" w:hAnsi="Arial" w:cs="Arial"/>
          <w:sz w:val="20"/>
          <w:szCs w:val="20"/>
        </w:rPr>
        <w:t>ng và kh</w:t>
      </w:r>
      <w:r w:rsidRPr="00384578">
        <w:rPr>
          <w:rFonts w:ascii="Arial" w:hAnsi="Arial" w:cs="Arial"/>
          <w:sz w:val="20"/>
          <w:szCs w:val="20"/>
        </w:rPr>
        <w:t>ả</w:t>
      </w:r>
      <w:r w:rsidRPr="00384578">
        <w:rPr>
          <w:rFonts w:ascii="Arial" w:hAnsi="Arial" w:cs="Arial"/>
          <w:sz w:val="20"/>
          <w:szCs w:val="20"/>
        </w:rPr>
        <w:t xml:space="preserve"> năng tài chính,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xây d</w:t>
      </w:r>
      <w:r w:rsidRPr="00384578">
        <w:rPr>
          <w:rFonts w:ascii="Arial" w:hAnsi="Arial" w:cs="Arial"/>
          <w:sz w:val="20"/>
          <w:szCs w:val="20"/>
        </w:rPr>
        <w:t>ự</w:t>
      </w:r>
      <w:r w:rsidRPr="00384578">
        <w:rPr>
          <w:rFonts w:ascii="Arial" w:hAnsi="Arial" w:cs="Arial"/>
          <w:sz w:val="20"/>
          <w:szCs w:val="20"/>
        </w:rPr>
        <w:t>ng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đóng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 xml:space="preserve">m hưu </w:t>
      </w:r>
      <w:r w:rsidRPr="00384578">
        <w:rPr>
          <w:rFonts w:ascii="Arial" w:hAnsi="Arial" w:cs="Arial"/>
          <w:sz w:val="20"/>
          <w:szCs w:val="20"/>
        </w:rPr>
        <w:t>trí b</w:t>
      </w:r>
      <w:r w:rsidRPr="00384578">
        <w:rPr>
          <w:rFonts w:ascii="Arial" w:hAnsi="Arial" w:cs="Arial"/>
          <w:sz w:val="20"/>
          <w:szCs w:val="20"/>
        </w:rPr>
        <w:t>ổ</w:t>
      </w:r>
      <w:r w:rsidRPr="00384578">
        <w:rPr>
          <w:rFonts w:ascii="Arial" w:hAnsi="Arial" w:cs="Arial"/>
          <w:sz w:val="20"/>
          <w:szCs w:val="20"/>
        </w:rPr>
        <w:t xml:space="preserve"> sung cho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mình theo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w:t>
      </w:r>
    </w:p>
    <w:p w14:paraId="48A5A28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đ</w:t>
      </w:r>
      <w:r w:rsidRPr="00384578">
        <w:rPr>
          <w:rFonts w:ascii="Arial" w:hAnsi="Arial" w:cs="Arial"/>
          <w:sz w:val="20"/>
          <w:szCs w:val="20"/>
        </w:rPr>
        <w:t>ể</w:t>
      </w:r>
      <w:r w:rsidRPr="00384578">
        <w:rPr>
          <w:rFonts w:ascii="Arial" w:hAnsi="Arial" w:cs="Arial"/>
          <w:sz w:val="20"/>
          <w:szCs w:val="20"/>
        </w:rPr>
        <w:t xml:space="preserve">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hư</w:t>
      </w:r>
      <w:r w:rsidRPr="00384578">
        <w:rPr>
          <w:rFonts w:ascii="Arial" w:hAnsi="Arial" w:cs="Arial"/>
          <w:sz w:val="20"/>
          <w:szCs w:val="20"/>
        </w:rPr>
        <w:t>ở</w:t>
      </w:r>
      <w:r w:rsidRPr="00384578">
        <w:rPr>
          <w:rFonts w:ascii="Arial" w:hAnsi="Arial" w:cs="Arial"/>
          <w:sz w:val="20"/>
          <w:szCs w:val="20"/>
        </w:rPr>
        <w:t>ng ph</w:t>
      </w:r>
      <w:r w:rsidRPr="00384578">
        <w:rPr>
          <w:rFonts w:ascii="Arial" w:hAnsi="Arial" w:cs="Arial"/>
          <w:sz w:val="20"/>
          <w:szCs w:val="20"/>
        </w:rPr>
        <w:t>ầ</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t</w:t>
      </w:r>
      <w:r w:rsidRPr="00384578">
        <w:rPr>
          <w:rFonts w:ascii="Arial" w:hAnsi="Arial" w:cs="Arial"/>
          <w:sz w:val="20"/>
          <w:szCs w:val="20"/>
        </w:rPr>
        <w:t>ừ</w:t>
      </w:r>
      <w:r w:rsidRPr="00384578">
        <w:rPr>
          <w:rFonts w:ascii="Arial" w:hAnsi="Arial" w:cs="Arial"/>
          <w:sz w:val="20"/>
          <w:szCs w:val="20"/>
        </w:rPr>
        <w:t xml:space="preserve"> kho</w:t>
      </w:r>
      <w:r w:rsidRPr="00384578">
        <w:rPr>
          <w:rFonts w:ascii="Arial" w:hAnsi="Arial" w:cs="Arial"/>
          <w:sz w:val="20"/>
          <w:szCs w:val="20"/>
        </w:rPr>
        <w:t>ả</w:t>
      </w:r>
      <w:r w:rsidRPr="00384578">
        <w:rPr>
          <w:rFonts w:ascii="Arial" w:hAnsi="Arial" w:cs="Arial"/>
          <w:sz w:val="20"/>
          <w:szCs w:val="20"/>
        </w:rPr>
        <w:t>n đóng góp ph</w:t>
      </w:r>
      <w:r w:rsidRPr="00384578">
        <w:rPr>
          <w:rFonts w:ascii="Arial" w:hAnsi="Arial" w:cs="Arial"/>
          <w:sz w:val="20"/>
          <w:szCs w:val="20"/>
        </w:rPr>
        <w:t>ả</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nêu c</w:t>
      </w:r>
      <w:r w:rsidRPr="00384578">
        <w:rPr>
          <w:rFonts w:ascii="Arial" w:hAnsi="Arial" w:cs="Arial"/>
          <w:sz w:val="20"/>
          <w:szCs w:val="20"/>
        </w:rPr>
        <w:t>ụ</w:t>
      </w:r>
      <w:r w:rsidRPr="00384578">
        <w:rPr>
          <w:rFonts w:ascii="Arial" w:hAnsi="Arial" w:cs="Arial"/>
          <w:sz w:val="20"/>
          <w:szCs w:val="20"/>
        </w:rPr>
        <w:t xml:space="preserve"> th</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ạ</w:t>
      </w:r>
      <w:r w:rsidRPr="00384578">
        <w:rPr>
          <w:rFonts w:ascii="Arial" w:hAnsi="Arial" w:cs="Arial"/>
          <w:sz w:val="20"/>
          <w:szCs w:val="20"/>
        </w:rPr>
        <w:t xml:space="preserve">i </w:t>
      </w:r>
      <w:r w:rsidRPr="00384578">
        <w:rPr>
          <w:rFonts w:ascii="Arial" w:hAnsi="Arial" w:cs="Arial"/>
          <w:sz w:val="20"/>
          <w:szCs w:val="20"/>
        </w:rPr>
        <w:t>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có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v</w:t>
      </w:r>
      <w:r w:rsidRPr="00384578">
        <w:rPr>
          <w:rFonts w:ascii="Arial" w:hAnsi="Arial" w:cs="Arial"/>
          <w:sz w:val="20"/>
          <w:szCs w:val="20"/>
        </w:rPr>
        <w:t>ề</w:t>
      </w:r>
      <w:r w:rsidRPr="00384578">
        <w:rPr>
          <w:rFonts w:ascii="Arial" w:hAnsi="Arial" w:cs="Arial"/>
          <w:sz w:val="20"/>
          <w:szCs w:val="20"/>
        </w:rPr>
        <w:t xml:space="preserve"> th</w:t>
      </w:r>
      <w:r w:rsidRPr="00384578">
        <w:rPr>
          <w:rFonts w:ascii="Arial" w:hAnsi="Arial" w:cs="Arial"/>
          <w:sz w:val="20"/>
          <w:szCs w:val="20"/>
        </w:rPr>
        <w:t>ờ</w:t>
      </w:r>
      <w:r w:rsidRPr="00384578">
        <w:rPr>
          <w:rFonts w:ascii="Arial" w:hAnsi="Arial" w:cs="Arial"/>
          <w:sz w:val="20"/>
          <w:szCs w:val="20"/>
        </w:rPr>
        <w:t>i gian làm vi</w:t>
      </w:r>
      <w:r w:rsidRPr="00384578">
        <w:rPr>
          <w:rFonts w:ascii="Arial" w:hAnsi="Arial" w:cs="Arial"/>
          <w:sz w:val="20"/>
          <w:szCs w:val="20"/>
        </w:rPr>
        <w:t>ệ</w:t>
      </w:r>
      <w:r w:rsidRPr="00384578">
        <w:rPr>
          <w:rFonts w:ascii="Arial" w:hAnsi="Arial" w:cs="Arial"/>
          <w:sz w:val="20"/>
          <w:szCs w:val="20"/>
        </w:rPr>
        <w:t>c t</w:t>
      </w:r>
      <w:r w:rsidRPr="00384578">
        <w:rPr>
          <w:rFonts w:ascii="Arial" w:hAnsi="Arial" w:cs="Arial"/>
          <w:sz w:val="20"/>
          <w:szCs w:val="20"/>
        </w:rPr>
        <w:t>ố</w:t>
      </w:r>
      <w:r w:rsidRPr="00384578">
        <w:rPr>
          <w:rFonts w:ascii="Arial" w:hAnsi="Arial" w:cs="Arial"/>
          <w:sz w:val="20"/>
          <w:szCs w:val="20"/>
        </w:rPr>
        <w:t>i thi</w:t>
      </w:r>
      <w:r w:rsidRPr="00384578">
        <w:rPr>
          <w:rFonts w:ascii="Arial" w:hAnsi="Arial" w:cs="Arial"/>
          <w:sz w:val="20"/>
          <w:szCs w:val="20"/>
        </w:rPr>
        <w:t>ể</w:t>
      </w:r>
      <w:r w:rsidRPr="00384578">
        <w:rPr>
          <w:rFonts w:ascii="Arial" w:hAnsi="Arial" w:cs="Arial"/>
          <w:sz w:val="20"/>
          <w:szCs w:val="20"/>
        </w:rPr>
        <w:t>u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thì không quá 05 năm.</w:t>
      </w:r>
    </w:p>
    <w:p w14:paraId="1558548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hư</w:t>
      </w:r>
      <w:r w:rsidRPr="00384578">
        <w:rPr>
          <w:rFonts w:ascii="Arial" w:hAnsi="Arial" w:cs="Arial"/>
          <w:sz w:val="20"/>
          <w:szCs w:val="20"/>
        </w:rPr>
        <w:t>ở</w:t>
      </w:r>
      <w:r w:rsidRPr="00384578">
        <w:rPr>
          <w:rFonts w:ascii="Arial" w:hAnsi="Arial" w:cs="Arial"/>
          <w:sz w:val="20"/>
          <w:szCs w:val="20"/>
        </w:rPr>
        <w:t>ng ph</w:t>
      </w:r>
      <w:r w:rsidRPr="00384578">
        <w:rPr>
          <w:rFonts w:ascii="Arial" w:hAnsi="Arial" w:cs="Arial"/>
          <w:sz w:val="20"/>
          <w:szCs w:val="20"/>
        </w:rPr>
        <w:t>ầ</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t</w:t>
      </w:r>
      <w:r w:rsidRPr="00384578">
        <w:rPr>
          <w:rFonts w:ascii="Arial" w:hAnsi="Arial" w:cs="Arial"/>
          <w:sz w:val="20"/>
          <w:szCs w:val="20"/>
        </w:rPr>
        <w:t>ừ</w:t>
      </w:r>
      <w:r w:rsidRPr="00384578">
        <w:rPr>
          <w:rFonts w:ascii="Arial" w:hAnsi="Arial" w:cs="Arial"/>
          <w:sz w:val="20"/>
          <w:szCs w:val="20"/>
        </w:rPr>
        <w:t xml:space="preserve"> kho</w:t>
      </w:r>
      <w:r w:rsidRPr="00384578">
        <w:rPr>
          <w:rFonts w:ascii="Arial" w:hAnsi="Arial" w:cs="Arial"/>
          <w:sz w:val="20"/>
          <w:szCs w:val="20"/>
        </w:rPr>
        <w:t>ả</w:t>
      </w:r>
      <w:r w:rsidRPr="00384578">
        <w:rPr>
          <w:rFonts w:ascii="Arial" w:hAnsi="Arial" w:cs="Arial"/>
          <w:sz w:val="20"/>
          <w:szCs w:val="20"/>
        </w:rPr>
        <w:t xml:space="preserve">n đóng góp này khi đáp </w:t>
      </w:r>
      <w:r w:rsidRPr="00384578">
        <w:rPr>
          <w:rFonts w:ascii="Arial" w:hAnsi="Arial" w:cs="Arial"/>
          <w:sz w:val="20"/>
          <w:szCs w:val="20"/>
        </w:rPr>
        <w:t>ứ</w:t>
      </w:r>
      <w:r w:rsidRPr="00384578">
        <w:rPr>
          <w:rFonts w:ascii="Arial" w:hAnsi="Arial" w:cs="Arial"/>
          <w:sz w:val="20"/>
          <w:szCs w:val="20"/>
        </w:rPr>
        <w:t>ng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này ho</w:t>
      </w:r>
      <w:r w:rsidRPr="00384578">
        <w:rPr>
          <w:rFonts w:ascii="Arial" w:hAnsi="Arial" w:cs="Arial"/>
          <w:sz w:val="20"/>
          <w:szCs w:val="20"/>
        </w:rPr>
        <w:t>ặ</w:t>
      </w:r>
      <w:r w:rsidRPr="00384578">
        <w:rPr>
          <w:rFonts w:ascii="Arial" w:hAnsi="Arial" w:cs="Arial"/>
          <w:sz w:val="20"/>
          <w:szCs w:val="20"/>
        </w:rPr>
        <w:t>c khi thu</w:t>
      </w:r>
      <w:r w:rsidRPr="00384578">
        <w:rPr>
          <w:rFonts w:ascii="Arial" w:hAnsi="Arial" w:cs="Arial"/>
          <w:sz w:val="20"/>
          <w:szCs w:val="20"/>
        </w:rPr>
        <w:t>ộ</w:t>
      </w:r>
      <w:r w:rsidRPr="00384578">
        <w:rPr>
          <w:rFonts w:ascii="Arial" w:hAnsi="Arial" w:cs="Arial"/>
          <w:sz w:val="20"/>
          <w:szCs w:val="20"/>
        </w:rPr>
        <w:t>c m</w:t>
      </w:r>
      <w:r w:rsidRPr="00384578">
        <w:rPr>
          <w:rFonts w:ascii="Arial" w:hAnsi="Arial" w:cs="Arial"/>
          <w:sz w:val="20"/>
          <w:szCs w:val="20"/>
        </w:rPr>
        <w:t>ộ</w:t>
      </w:r>
      <w:r w:rsidRPr="00384578">
        <w:rPr>
          <w:rFonts w:ascii="Arial" w:hAnsi="Arial" w:cs="Arial"/>
          <w:sz w:val="20"/>
          <w:szCs w:val="20"/>
        </w:rPr>
        <w:t>t trong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sau:</w:t>
      </w:r>
    </w:p>
    <w:p w14:paraId="78AFB02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B</w:t>
      </w:r>
      <w:r w:rsidRPr="00384578">
        <w:rPr>
          <w:rFonts w:ascii="Arial" w:hAnsi="Arial" w:cs="Arial"/>
          <w:sz w:val="20"/>
          <w:szCs w:val="20"/>
        </w:rPr>
        <w:t>ị</w:t>
      </w:r>
      <w:r w:rsidRPr="00384578">
        <w:rPr>
          <w:rFonts w:ascii="Arial" w:hAnsi="Arial" w:cs="Arial"/>
          <w:sz w:val="20"/>
          <w:szCs w:val="20"/>
        </w:rPr>
        <w:t xml:space="preserve"> t</w:t>
      </w:r>
      <w:r w:rsidRPr="00384578">
        <w:rPr>
          <w:rFonts w:ascii="Arial" w:hAnsi="Arial" w:cs="Arial"/>
          <w:sz w:val="20"/>
          <w:szCs w:val="20"/>
        </w:rPr>
        <w:t>ử</w:t>
      </w:r>
      <w:r w:rsidRPr="00384578">
        <w:rPr>
          <w:rFonts w:ascii="Arial" w:hAnsi="Arial" w:cs="Arial"/>
          <w:sz w:val="20"/>
          <w:szCs w:val="20"/>
        </w:rPr>
        <w:t xml:space="preserve"> vong.</w:t>
      </w:r>
    </w:p>
    <w:p w14:paraId="0706DF8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Đang m</w:t>
      </w:r>
      <w:r w:rsidRPr="00384578">
        <w:rPr>
          <w:rFonts w:ascii="Arial" w:hAnsi="Arial" w:cs="Arial"/>
          <w:sz w:val="20"/>
          <w:szCs w:val="20"/>
        </w:rPr>
        <w:t>ắ</w:t>
      </w:r>
      <w:r w:rsidRPr="00384578">
        <w:rPr>
          <w:rFonts w:ascii="Arial" w:hAnsi="Arial" w:cs="Arial"/>
          <w:sz w:val="20"/>
          <w:szCs w:val="20"/>
        </w:rPr>
        <w:t>c m</w:t>
      </w:r>
      <w:r w:rsidRPr="00384578">
        <w:rPr>
          <w:rFonts w:ascii="Arial" w:hAnsi="Arial" w:cs="Arial"/>
          <w:sz w:val="20"/>
          <w:szCs w:val="20"/>
        </w:rPr>
        <w:t>ộ</w:t>
      </w:r>
      <w:r w:rsidRPr="00384578">
        <w:rPr>
          <w:rFonts w:ascii="Arial" w:hAnsi="Arial" w:cs="Arial"/>
          <w:sz w:val="20"/>
          <w:szCs w:val="20"/>
        </w:rPr>
        <w:t>t trong nh</w:t>
      </w:r>
      <w:r w:rsidRPr="00384578">
        <w:rPr>
          <w:rFonts w:ascii="Arial" w:hAnsi="Arial" w:cs="Arial"/>
          <w:sz w:val="20"/>
          <w:szCs w:val="20"/>
        </w:rPr>
        <w:t>ữ</w:t>
      </w:r>
      <w:r w:rsidRPr="00384578">
        <w:rPr>
          <w:rFonts w:ascii="Arial" w:hAnsi="Arial" w:cs="Arial"/>
          <w:sz w:val="20"/>
          <w:szCs w:val="20"/>
        </w:rPr>
        <w:t>ng b</w:t>
      </w:r>
      <w:r w:rsidRPr="00384578">
        <w:rPr>
          <w:rFonts w:ascii="Arial" w:hAnsi="Arial" w:cs="Arial"/>
          <w:sz w:val="20"/>
          <w:szCs w:val="20"/>
        </w:rPr>
        <w:t>ệ</w:t>
      </w:r>
      <w:r w:rsidRPr="00384578">
        <w:rPr>
          <w:rFonts w:ascii="Arial" w:hAnsi="Arial" w:cs="Arial"/>
          <w:sz w:val="20"/>
          <w:szCs w:val="20"/>
        </w:rPr>
        <w:t>nh ung thư, b</w:t>
      </w:r>
      <w:r w:rsidRPr="00384578">
        <w:rPr>
          <w:rFonts w:ascii="Arial" w:hAnsi="Arial" w:cs="Arial"/>
          <w:sz w:val="20"/>
          <w:szCs w:val="20"/>
        </w:rPr>
        <w:t>ạ</w:t>
      </w:r>
      <w:r w:rsidRPr="00384578">
        <w:rPr>
          <w:rFonts w:ascii="Arial" w:hAnsi="Arial" w:cs="Arial"/>
          <w:sz w:val="20"/>
          <w:szCs w:val="20"/>
        </w:rPr>
        <w:t>i li</w:t>
      </w:r>
      <w:r w:rsidRPr="00384578">
        <w:rPr>
          <w:rFonts w:ascii="Arial" w:hAnsi="Arial" w:cs="Arial"/>
          <w:sz w:val="20"/>
          <w:szCs w:val="20"/>
        </w:rPr>
        <w:t>ệ</w:t>
      </w:r>
      <w:r w:rsidRPr="00384578">
        <w:rPr>
          <w:rFonts w:ascii="Arial" w:hAnsi="Arial" w:cs="Arial"/>
          <w:sz w:val="20"/>
          <w:szCs w:val="20"/>
        </w:rPr>
        <w:t>t, xơ gan m</w:t>
      </w:r>
      <w:r w:rsidRPr="00384578">
        <w:rPr>
          <w:rFonts w:ascii="Arial" w:hAnsi="Arial" w:cs="Arial"/>
          <w:sz w:val="20"/>
          <w:szCs w:val="20"/>
        </w:rPr>
        <w:t>ấ</w:t>
      </w:r>
      <w:r w:rsidRPr="00384578">
        <w:rPr>
          <w:rFonts w:ascii="Arial" w:hAnsi="Arial" w:cs="Arial"/>
          <w:sz w:val="20"/>
          <w:szCs w:val="20"/>
        </w:rPr>
        <w:t>t bù,</w:t>
      </w:r>
      <w:r w:rsidRPr="00384578">
        <w:rPr>
          <w:rFonts w:ascii="Arial" w:hAnsi="Arial" w:cs="Arial"/>
          <w:sz w:val="20"/>
          <w:szCs w:val="20"/>
        </w:rPr>
        <w:t xml:space="preserve"> lao n</w:t>
      </w:r>
      <w:r w:rsidRPr="00384578">
        <w:rPr>
          <w:rFonts w:ascii="Arial" w:hAnsi="Arial" w:cs="Arial"/>
          <w:sz w:val="20"/>
          <w:szCs w:val="20"/>
        </w:rPr>
        <w:t>ặ</w:t>
      </w:r>
      <w:r w:rsidRPr="00384578">
        <w:rPr>
          <w:rFonts w:ascii="Arial" w:hAnsi="Arial" w:cs="Arial"/>
          <w:sz w:val="20"/>
          <w:szCs w:val="20"/>
        </w:rPr>
        <w:t>ng, AIDS.</w:t>
      </w:r>
    </w:p>
    <w:p w14:paraId="2DBB146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Có m</w:t>
      </w:r>
      <w:r w:rsidRPr="00384578">
        <w:rPr>
          <w:rFonts w:ascii="Arial" w:hAnsi="Arial" w:cs="Arial"/>
          <w:sz w:val="20"/>
          <w:szCs w:val="20"/>
        </w:rPr>
        <w:t>ứ</w:t>
      </w:r>
      <w:r w:rsidRPr="00384578">
        <w:rPr>
          <w:rFonts w:ascii="Arial" w:hAnsi="Arial" w:cs="Arial"/>
          <w:sz w:val="20"/>
          <w:szCs w:val="20"/>
        </w:rPr>
        <w:t>c suy gi</w:t>
      </w:r>
      <w:r w:rsidRPr="00384578">
        <w:rPr>
          <w:rFonts w:ascii="Arial" w:hAnsi="Arial" w:cs="Arial"/>
          <w:sz w:val="20"/>
          <w:szCs w:val="20"/>
        </w:rPr>
        <w:t>ả</w:t>
      </w:r>
      <w:r w:rsidRPr="00384578">
        <w:rPr>
          <w:rFonts w:ascii="Arial" w:hAnsi="Arial" w:cs="Arial"/>
          <w:sz w:val="20"/>
          <w:szCs w:val="20"/>
        </w:rPr>
        <w:t>m kh</w:t>
      </w:r>
      <w:r w:rsidRPr="00384578">
        <w:rPr>
          <w:rFonts w:ascii="Arial" w:hAnsi="Arial" w:cs="Arial"/>
          <w:sz w:val="20"/>
          <w:szCs w:val="20"/>
        </w:rPr>
        <w:t>ả</w:t>
      </w:r>
      <w:r w:rsidRPr="00384578">
        <w:rPr>
          <w:rFonts w:ascii="Arial" w:hAnsi="Arial" w:cs="Arial"/>
          <w:sz w:val="20"/>
          <w:szCs w:val="20"/>
        </w:rPr>
        <w:t xml:space="preserve"> năng lao đ</w:t>
      </w:r>
      <w:r w:rsidRPr="00384578">
        <w:rPr>
          <w:rFonts w:ascii="Arial" w:hAnsi="Arial" w:cs="Arial"/>
          <w:sz w:val="20"/>
          <w:szCs w:val="20"/>
        </w:rPr>
        <w:t>ộ</w:t>
      </w:r>
      <w:r w:rsidRPr="00384578">
        <w:rPr>
          <w:rFonts w:ascii="Arial" w:hAnsi="Arial" w:cs="Arial"/>
          <w:sz w:val="20"/>
          <w:szCs w:val="20"/>
        </w:rPr>
        <w:t>ng t</w:t>
      </w:r>
      <w:r w:rsidRPr="00384578">
        <w:rPr>
          <w:rFonts w:ascii="Arial" w:hAnsi="Arial" w:cs="Arial"/>
          <w:sz w:val="20"/>
          <w:szCs w:val="20"/>
        </w:rPr>
        <w:t>ừ</w:t>
      </w:r>
      <w:r w:rsidRPr="00384578">
        <w:rPr>
          <w:rFonts w:ascii="Arial" w:hAnsi="Arial" w:cs="Arial"/>
          <w:sz w:val="20"/>
          <w:szCs w:val="20"/>
        </w:rPr>
        <w:t xml:space="preserve"> 81% tr</w:t>
      </w:r>
      <w:r w:rsidRPr="00384578">
        <w:rPr>
          <w:rFonts w:ascii="Arial" w:hAnsi="Arial" w:cs="Arial"/>
          <w:sz w:val="20"/>
          <w:szCs w:val="20"/>
        </w:rPr>
        <w:t>ở</w:t>
      </w:r>
      <w:r w:rsidRPr="00384578">
        <w:rPr>
          <w:rFonts w:ascii="Arial" w:hAnsi="Arial" w:cs="Arial"/>
          <w:sz w:val="20"/>
          <w:szCs w:val="20"/>
        </w:rPr>
        <w:t xml:space="preserve"> lên; ngư</w:t>
      </w:r>
      <w:r w:rsidRPr="00384578">
        <w:rPr>
          <w:rFonts w:ascii="Arial" w:hAnsi="Arial" w:cs="Arial"/>
          <w:sz w:val="20"/>
          <w:szCs w:val="20"/>
        </w:rPr>
        <w:t>ờ</w:t>
      </w:r>
      <w:r w:rsidRPr="00384578">
        <w:rPr>
          <w:rFonts w:ascii="Arial" w:hAnsi="Arial" w:cs="Arial"/>
          <w:sz w:val="20"/>
          <w:szCs w:val="20"/>
        </w:rPr>
        <w:t>i khuy</w:t>
      </w:r>
      <w:r w:rsidRPr="00384578">
        <w:rPr>
          <w:rFonts w:ascii="Arial" w:hAnsi="Arial" w:cs="Arial"/>
          <w:sz w:val="20"/>
          <w:szCs w:val="20"/>
        </w:rPr>
        <w:t>ế</w:t>
      </w:r>
      <w:r w:rsidRPr="00384578">
        <w:rPr>
          <w:rFonts w:ascii="Arial" w:hAnsi="Arial" w:cs="Arial"/>
          <w:sz w:val="20"/>
          <w:szCs w:val="20"/>
        </w:rPr>
        <w:t>t t</w:t>
      </w:r>
      <w:r w:rsidRPr="00384578">
        <w:rPr>
          <w:rFonts w:ascii="Arial" w:hAnsi="Arial" w:cs="Arial"/>
          <w:sz w:val="20"/>
          <w:szCs w:val="20"/>
        </w:rPr>
        <w:t>ậ</w:t>
      </w:r>
      <w:r w:rsidRPr="00384578">
        <w:rPr>
          <w:rFonts w:ascii="Arial" w:hAnsi="Arial" w:cs="Arial"/>
          <w:sz w:val="20"/>
          <w:szCs w:val="20"/>
        </w:rPr>
        <w:t>t đ</w:t>
      </w:r>
      <w:r w:rsidRPr="00384578">
        <w:rPr>
          <w:rFonts w:ascii="Arial" w:hAnsi="Arial" w:cs="Arial"/>
          <w:sz w:val="20"/>
          <w:szCs w:val="20"/>
        </w:rPr>
        <w:t>ặ</w:t>
      </w:r>
      <w:r w:rsidRPr="00384578">
        <w:rPr>
          <w:rFonts w:ascii="Arial" w:hAnsi="Arial" w:cs="Arial"/>
          <w:sz w:val="20"/>
          <w:szCs w:val="20"/>
        </w:rPr>
        <w:t>c bi</w:t>
      </w:r>
      <w:r w:rsidRPr="00384578">
        <w:rPr>
          <w:rFonts w:ascii="Arial" w:hAnsi="Arial" w:cs="Arial"/>
          <w:sz w:val="20"/>
          <w:szCs w:val="20"/>
        </w:rPr>
        <w:t>ệ</w:t>
      </w:r>
      <w:r w:rsidRPr="00384578">
        <w:rPr>
          <w:rFonts w:ascii="Arial" w:hAnsi="Arial" w:cs="Arial"/>
          <w:sz w:val="20"/>
          <w:szCs w:val="20"/>
        </w:rPr>
        <w:t>t n</w:t>
      </w:r>
      <w:r w:rsidRPr="00384578">
        <w:rPr>
          <w:rFonts w:ascii="Arial" w:hAnsi="Arial" w:cs="Arial"/>
          <w:sz w:val="20"/>
          <w:szCs w:val="20"/>
        </w:rPr>
        <w:t>ặ</w:t>
      </w:r>
      <w:r w:rsidRPr="00384578">
        <w:rPr>
          <w:rFonts w:ascii="Arial" w:hAnsi="Arial" w:cs="Arial"/>
          <w:sz w:val="20"/>
          <w:szCs w:val="20"/>
        </w:rPr>
        <w:t>ng.</w:t>
      </w:r>
    </w:p>
    <w:p w14:paraId="7D0A16F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là công dân nư</w:t>
      </w:r>
      <w:r w:rsidRPr="00384578">
        <w:rPr>
          <w:rFonts w:ascii="Arial" w:hAnsi="Arial" w:cs="Arial"/>
          <w:sz w:val="20"/>
          <w:szCs w:val="20"/>
        </w:rPr>
        <w:t>ớ</w:t>
      </w:r>
      <w:r w:rsidRPr="00384578">
        <w:rPr>
          <w:rFonts w:ascii="Arial" w:hAnsi="Arial" w:cs="Arial"/>
          <w:sz w:val="20"/>
          <w:szCs w:val="20"/>
        </w:rPr>
        <w:t>c ngoài không ti</w:t>
      </w:r>
      <w:r w:rsidRPr="00384578">
        <w:rPr>
          <w:rFonts w:ascii="Arial" w:hAnsi="Arial" w:cs="Arial"/>
          <w:sz w:val="20"/>
          <w:szCs w:val="20"/>
        </w:rPr>
        <w:t>ế</w:t>
      </w:r>
      <w:r w:rsidRPr="00384578">
        <w:rPr>
          <w:rFonts w:ascii="Arial" w:hAnsi="Arial" w:cs="Arial"/>
          <w:sz w:val="20"/>
          <w:szCs w:val="20"/>
        </w:rPr>
        <w:t>p t</w:t>
      </w:r>
      <w:r w:rsidRPr="00384578">
        <w:rPr>
          <w:rFonts w:ascii="Arial" w:hAnsi="Arial" w:cs="Arial"/>
          <w:sz w:val="20"/>
          <w:szCs w:val="20"/>
        </w:rPr>
        <w:t>ụ</w:t>
      </w:r>
      <w:r w:rsidRPr="00384578">
        <w:rPr>
          <w:rFonts w:ascii="Arial" w:hAnsi="Arial" w:cs="Arial"/>
          <w:sz w:val="20"/>
          <w:szCs w:val="20"/>
        </w:rPr>
        <w:t>c cư trú t</w:t>
      </w:r>
      <w:r w:rsidRPr="00384578">
        <w:rPr>
          <w:rFonts w:ascii="Arial" w:hAnsi="Arial" w:cs="Arial"/>
          <w:sz w:val="20"/>
          <w:szCs w:val="20"/>
        </w:rPr>
        <w:t>ạ</w:t>
      </w:r>
      <w:r w:rsidRPr="00384578">
        <w:rPr>
          <w:rFonts w:ascii="Arial" w:hAnsi="Arial" w:cs="Arial"/>
          <w:sz w:val="20"/>
          <w:szCs w:val="20"/>
        </w:rPr>
        <w:t>i Vi</w:t>
      </w:r>
      <w:r w:rsidRPr="00384578">
        <w:rPr>
          <w:rFonts w:ascii="Arial" w:hAnsi="Arial" w:cs="Arial"/>
          <w:sz w:val="20"/>
          <w:szCs w:val="20"/>
        </w:rPr>
        <w:t>ệ</w:t>
      </w:r>
      <w:r w:rsidRPr="00384578">
        <w:rPr>
          <w:rFonts w:ascii="Arial" w:hAnsi="Arial" w:cs="Arial"/>
          <w:sz w:val="20"/>
          <w:szCs w:val="20"/>
        </w:rPr>
        <w:t>t Nam ho</w:t>
      </w:r>
      <w:r w:rsidRPr="00384578">
        <w:rPr>
          <w:rFonts w:ascii="Arial" w:hAnsi="Arial" w:cs="Arial"/>
          <w:sz w:val="20"/>
          <w:szCs w:val="20"/>
        </w:rPr>
        <w:t>ặ</w:t>
      </w:r>
      <w:r w:rsidRPr="00384578">
        <w:rPr>
          <w:rFonts w:ascii="Arial" w:hAnsi="Arial" w:cs="Arial"/>
          <w:sz w:val="20"/>
          <w:szCs w:val="20"/>
        </w:rPr>
        <w:t>c có gi</w:t>
      </w:r>
      <w:r w:rsidRPr="00384578">
        <w:rPr>
          <w:rFonts w:ascii="Arial" w:hAnsi="Arial" w:cs="Arial"/>
          <w:sz w:val="20"/>
          <w:szCs w:val="20"/>
        </w:rPr>
        <w:t>ấ</w:t>
      </w:r>
      <w:r w:rsidRPr="00384578">
        <w:rPr>
          <w:rFonts w:ascii="Arial" w:hAnsi="Arial" w:cs="Arial"/>
          <w:sz w:val="20"/>
          <w:szCs w:val="20"/>
        </w:rPr>
        <w:t>y phép lao đ</w:t>
      </w:r>
      <w:r w:rsidRPr="00384578">
        <w:rPr>
          <w:rFonts w:ascii="Arial" w:hAnsi="Arial" w:cs="Arial"/>
          <w:sz w:val="20"/>
          <w:szCs w:val="20"/>
        </w:rPr>
        <w:t>ộ</w:t>
      </w:r>
      <w:r w:rsidRPr="00384578">
        <w:rPr>
          <w:rFonts w:ascii="Arial" w:hAnsi="Arial" w:cs="Arial"/>
          <w:sz w:val="20"/>
          <w:szCs w:val="20"/>
        </w:rPr>
        <w:t>ng,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hành ngh</w:t>
      </w:r>
      <w:r w:rsidRPr="00384578">
        <w:rPr>
          <w:rFonts w:ascii="Arial" w:hAnsi="Arial" w:cs="Arial"/>
          <w:sz w:val="20"/>
          <w:szCs w:val="20"/>
        </w:rPr>
        <w:t>ề</w:t>
      </w:r>
      <w:r w:rsidRPr="00384578">
        <w:rPr>
          <w:rFonts w:ascii="Arial" w:hAnsi="Arial" w:cs="Arial"/>
          <w:sz w:val="20"/>
          <w:szCs w:val="20"/>
        </w:rPr>
        <w:t>, gi</w:t>
      </w:r>
      <w:r w:rsidRPr="00384578">
        <w:rPr>
          <w:rFonts w:ascii="Arial" w:hAnsi="Arial" w:cs="Arial"/>
          <w:sz w:val="20"/>
          <w:szCs w:val="20"/>
        </w:rPr>
        <w:t>ấ</w:t>
      </w:r>
      <w:r w:rsidRPr="00384578">
        <w:rPr>
          <w:rFonts w:ascii="Arial" w:hAnsi="Arial" w:cs="Arial"/>
          <w:sz w:val="20"/>
          <w:szCs w:val="20"/>
        </w:rPr>
        <w:t>y phép hành ngh</w:t>
      </w:r>
      <w:r w:rsidRPr="00384578">
        <w:rPr>
          <w:rFonts w:ascii="Arial" w:hAnsi="Arial" w:cs="Arial"/>
          <w:sz w:val="20"/>
          <w:szCs w:val="20"/>
        </w:rPr>
        <w:t>ề</w:t>
      </w:r>
      <w:r w:rsidRPr="00384578">
        <w:rPr>
          <w:rFonts w:ascii="Arial" w:hAnsi="Arial" w:cs="Arial"/>
          <w:sz w:val="20"/>
          <w:szCs w:val="20"/>
        </w:rPr>
        <w:t xml:space="preserve"> h</w:t>
      </w:r>
      <w:r w:rsidRPr="00384578">
        <w:rPr>
          <w:rFonts w:ascii="Arial" w:hAnsi="Arial" w:cs="Arial"/>
          <w:sz w:val="20"/>
          <w:szCs w:val="20"/>
        </w:rPr>
        <w:t>ế</w:t>
      </w:r>
      <w:r w:rsidRPr="00384578">
        <w:rPr>
          <w:rFonts w:ascii="Arial" w:hAnsi="Arial" w:cs="Arial"/>
          <w:sz w:val="20"/>
          <w:szCs w:val="20"/>
        </w:rPr>
        <w:t>t hi</w:t>
      </w:r>
      <w:r w:rsidRPr="00384578">
        <w:rPr>
          <w:rFonts w:ascii="Arial" w:hAnsi="Arial" w:cs="Arial"/>
          <w:sz w:val="20"/>
          <w:szCs w:val="20"/>
        </w:rPr>
        <w:t>ệ</w:t>
      </w:r>
      <w:r w:rsidRPr="00384578">
        <w:rPr>
          <w:rFonts w:ascii="Arial" w:hAnsi="Arial" w:cs="Arial"/>
          <w:sz w:val="20"/>
          <w:szCs w:val="20"/>
        </w:rPr>
        <w:t xml:space="preserve">u </w:t>
      </w:r>
      <w:r w:rsidRPr="00384578">
        <w:rPr>
          <w:rFonts w:ascii="Arial" w:hAnsi="Arial" w:cs="Arial"/>
          <w:sz w:val="20"/>
          <w:szCs w:val="20"/>
        </w:rPr>
        <w:t>l</w:t>
      </w:r>
      <w:r w:rsidRPr="00384578">
        <w:rPr>
          <w:rFonts w:ascii="Arial" w:hAnsi="Arial" w:cs="Arial"/>
          <w:sz w:val="20"/>
          <w:szCs w:val="20"/>
        </w:rPr>
        <w:t>ự</w:t>
      </w:r>
      <w:r w:rsidRPr="00384578">
        <w:rPr>
          <w:rFonts w:ascii="Arial" w:hAnsi="Arial" w:cs="Arial"/>
          <w:sz w:val="20"/>
          <w:szCs w:val="20"/>
        </w:rPr>
        <w:t>c mà không đư</w:t>
      </w:r>
      <w:r w:rsidRPr="00384578">
        <w:rPr>
          <w:rFonts w:ascii="Arial" w:hAnsi="Arial" w:cs="Arial"/>
          <w:sz w:val="20"/>
          <w:szCs w:val="20"/>
        </w:rPr>
        <w:t>ợ</w:t>
      </w:r>
      <w:r w:rsidRPr="00384578">
        <w:rPr>
          <w:rFonts w:ascii="Arial" w:hAnsi="Arial" w:cs="Arial"/>
          <w:sz w:val="20"/>
          <w:szCs w:val="20"/>
        </w:rPr>
        <w:t>c gia h</w:t>
      </w:r>
      <w:r w:rsidRPr="00384578">
        <w:rPr>
          <w:rFonts w:ascii="Arial" w:hAnsi="Arial" w:cs="Arial"/>
          <w:sz w:val="20"/>
          <w:szCs w:val="20"/>
        </w:rPr>
        <w:t>ạ</w:t>
      </w:r>
      <w:r w:rsidRPr="00384578">
        <w:rPr>
          <w:rFonts w:ascii="Arial" w:hAnsi="Arial" w:cs="Arial"/>
          <w:sz w:val="20"/>
          <w:szCs w:val="20"/>
        </w:rPr>
        <w:t>n.</w:t>
      </w:r>
    </w:p>
    <w:p w14:paraId="071F1AD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6. Quy trình tham gia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4F560E69" w14:textId="3A57513F"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xây d</w:t>
      </w:r>
      <w:r w:rsidRPr="00384578">
        <w:rPr>
          <w:rFonts w:ascii="Arial" w:hAnsi="Arial" w:cs="Arial"/>
          <w:sz w:val="20"/>
          <w:szCs w:val="20"/>
        </w:rPr>
        <w:t>ự</w:t>
      </w:r>
      <w:r w:rsidRPr="00384578">
        <w:rPr>
          <w:rFonts w:ascii="Arial" w:hAnsi="Arial" w:cs="Arial"/>
          <w:sz w:val="20"/>
          <w:szCs w:val="20"/>
        </w:rPr>
        <w:t>ng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và thông báo, l</w:t>
      </w:r>
      <w:r w:rsidRPr="00384578">
        <w:rPr>
          <w:rFonts w:ascii="Arial" w:hAnsi="Arial" w:cs="Arial"/>
          <w:sz w:val="20"/>
          <w:szCs w:val="20"/>
        </w:rPr>
        <w:t>ấ</w:t>
      </w:r>
      <w:r w:rsidRPr="00384578">
        <w:rPr>
          <w:rFonts w:ascii="Arial" w:hAnsi="Arial" w:cs="Arial"/>
          <w:sz w:val="20"/>
          <w:szCs w:val="20"/>
        </w:rPr>
        <w:t>y ý ki</w:t>
      </w:r>
      <w:r w:rsidRPr="00384578">
        <w:rPr>
          <w:rFonts w:ascii="Arial" w:hAnsi="Arial" w:cs="Arial"/>
          <w:sz w:val="20"/>
          <w:szCs w:val="20"/>
        </w:rPr>
        <w:t>ế</w:t>
      </w:r>
      <w:r w:rsidRPr="00384578">
        <w:rPr>
          <w:rFonts w:ascii="Arial" w:hAnsi="Arial" w:cs="Arial"/>
          <w:sz w:val="20"/>
          <w:szCs w:val="20"/>
        </w:rPr>
        <w:t>n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Sau khi th</w:t>
      </w:r>
      <w:r w:rsidRPr="00384578">
        <w:rPr>
          <w:rFonts w:ascii="Arial" w:hAnsi="Arial" w:cs="Arial"/>
          <w:sz w:val="20"/>
          <w:szCs w:val="20"/>
        </w:rPr>
        <w:t>ố</w:t>
      </w:r>
      <w:r w:rsidRPr="00384578">
        <w:rPr>
          <w:rFonts w:ascii="Arial" w:hAnsi="Arial" w:cs="Arial"/>
          <w:sz w:val="20"/>
          <w:szCs w:val="20"/>
        </w:rPr>
        <w:t>ng nh</w:t>
      </w:r>
      <w:r w:rsidRPr="00384578">
        <w:rPr>
          <w:rFonts w:ascii="Arial" w:hAnsi="Arial" w:cs="Arial"/>
          <w:sz w:val="20"/>
          <w:szCs w:val="20"/>
        </w:rPr>
        <w:t>ấ</w:t>
      </w:r>
      <w:r w:rsidRPr="00384578">
        <w:rPr>
          <w:rFonts w:ascii="Arial" w:hAnsi="Arial" w:cs="Arial"/>
          <w:sz w:val="20"/>
          <w:szCs w:val="20"/>
        </w:rPr>
        <w:t>t,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ký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 xml:space="preserve">c tham gia </w:t>
      </w:r>
      <w:r w:rsidRPr="00384578">
        <w:rPr>
          <w:rFonts w:ascii="Arial" w:hAnsi="Arial" w:cs="Arial"/>
          <w:sz w:val="20"/>
          <w:szCs w:val="20"/>
        </w:rPr>
        <w:t>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w:t>
      </w:r>
      <w:r w:rsidRPr="00384578">
        <w:rPr>
          <w:rFonts w:ascii="Arial" w:hAnsi="Arial" w:cs="Arial"/>
          <w:sz w:val="20"/>
          <w:szCs w:val="20"/>
        </w:rPr>
        <w:t>ớ</w:t>
      </w:r>
      <w:r w:rsidRPr="00384578">
        <w:rPr>
          <w:rFonts w:ascii="Arial" w:hAnsi="Arial" w:cs="Arial"/>
          <w:sz w:val="20"/>
          <w:szCs w:val="20"/>
        </w:rPr>
        <w:t>i t</w:t>
      </w:r>
      <w:r w:rsidRPr="00384578">
        <w:rPr>
          <w:rFonts w:ascii="Arial" w:hAnsi="Arial" w:cs="Arial"/>
          <w:sz w:val="20"/>
          <w:szCs w:val="20"/>
        </w:rPr>
        <w:t>ừ</w:t>
      </w:r>
      <w:r w:rsidRPr="00384578">
        <w:rPr>
          <w:rFonts w:ascii="Arial" w:hAnsi="Arial" w:cs="Arial"/>
          <w:sz w:val="20"/>
          <w:szCs w:val="20"/>
        </w:rPr>
        <w:t>ng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ho</w:t>
      </w:r>
      <w:r w:rsidRPr="00384578">
        <w:rPr>
          <w:rFonts w:ascii="Arial" w:hAnsi="Arial" w:cs="Arial"/>
          <w:sz w:val="20"/>
          <w:szCs w:val="20"/>
        </w:rPr>
        <w:t>ặ</w:t>
      </w:r>
      <w:r w:rsidRPr="00384578">
        <w:rPr>
          <w:rFonts w:ascii="Arial" w:hAnsi="Arial" w:cs="Arial"/>
          <w:sz w:val="20"/>
          <w:szCs w:val="20"/>
        </w:rPr>
        <w:t>c ký v</w:t>
      </w:r>
      <w:r w:rsidRPr="00384578">
        <w:rPr>
          <w:rFonts w:ascii="Arial" w:hAnsi="Arial" w:cs="Arial"/>
          <w:sz w:val="20"/>
          <w:szCs w:val="20"/>
        </w:rPr>
        <w:t>ớ</w:t>
      </w:r>
      <w:r w:rsidRPr="00384578">
        <w:rPr>
          <w:rFonts w:ascii="Arial" w:hAnsi="Arial" w:cs="Arial"/>
          <w:sz w:val="20"/>
          <w:szCs w:val="20"/>
        </w:rPr>
        <w:t>i Ch</w:t>
      </w:r>
      <w:r w:rsidRPr="00384578">
        <w:rPr>
          <w:rFonts w:ascii="Arial" w:hAnsi="Arial" w:cs="Arial"/>
          <w:sz w:val="20"/>
          <w:szCs w:val="20"/>
        </w:rPr>
        <w:t>ủ</w:t>
      </w:r>
      <w:r w:rsidRPr="00384578">
        <w:rPr>
          <w:rFonts w:ascii="Arial" w:hAnsi="Arial" w:cs="Arial"/>
          <w:sz w:val="20"/>
          <w:szCs w:val="20"/>
        </w:rPr>
        <w:t xml:space="preserve"> t</w:t>
      </w:r>
      <w:r w:rsidRPr="00384578">
        <w:rPr>
          <w:rFonts w:ascii="Arial" w:hAnsi="Arial" w:cs="Arial"/>
          <w:sz w:val="20"/>
          <w:szCs w:val="20"/>
        </w:rPr>
        <w:t>ị</w:t>
      </w:r>
      <w:r w:rsidRPr="00384578">
        <w:rPr>
          <w:rFonts w:ascii="Arial" w:hAnsi="Arial" w:cs="Arial"/>
          <w:sz w:val="20"/>
          <w:szCs w:val="20"/>
        </w:rPr>
        <w:t>ch Công đoàn sau khi l</w:t>
      </w:r>
      <w:r w:rsidRPr="00384578">
        <w:rPr>
          <w:rFonts w:ascii="Arial" w:hAnsi="Arial" w:cs="Arial"/>
          <w:sz w:val="20"/>
          <w:szCs w:val="20"/>
        </w:rPr>
        <w:t>ấ</w:t>
      </w:r>
      <w:r w:rsidRPr="00384578">
        <w:rPr>
          <w:rFonts w:ascii="Arial" w:hAnsi="Arial" w:cs="Arial"/>
          <w:sz w:val="20"/>
          <w:szCs w:val="20"/>
        </w:rPr>
        <w:t>y ý ki</w:t>
      </w:r>
      <w:r w:rsidRPr="00384578">
        <w:rPr>
          <w:rFonts w:ascii="Arial" w:hAnsi="Arial" w:cs="Arial"/>
          <w:sz w:val="20"/>
          <w:szCs w:val="20"/>
        </w:rPr>
        <w:t>ế</w:t>
      </w:r>
      <w:r w:rsidRPr="00384578">
        <w:rPr>
          <w:rFonts w:ascii="Arial" w:hAnsi="Arial" w:cs="Arial"/>
          <w:sz w:val="20"/>
          <w:szCs w:val="20"/>
        </w:rPr>
        <w:t>n t</w:t>
      </w:r>
      <w:r w:rsidRPr="00384578">
        <w:rPr>
          <w:rFonts w:ascii="Arial" w:hAnsi="Arial" w:cs="Arial"/>
          <w:sz w:val="20"/>
          <w:szCs w:val="20"/>
        </w:rPr>
        <w:t>ậ</w:t>
      </w:r>
      <w:r w:rsidRPr="00384578">
        <w:rPr>
          <w:rFonts w:ascii="Arial" w:hAnsi="Arial" w:cs="Arial"/>
          <w:sz w:val="20"/>
          <w:szCs w:val="20"/>
        </w:rPr>
        <w:t>p th</w:t>
      </w:r>
      <w:r w:rsidRPr="00384578">
        <w:rPr>
          <w:rFonts w:ascii="Arial" w:hAnsi="Arial" w:cs="Arial"/>
          <w:sz w:val="20"/>
          <w:szCs w:val="20"/>
        </w:rPr>
        <w:t>ể</w:t>
      </w:r>
      <w:r w:rsidRPr="00384578">
        <w:rPr>
          <w:rFonts w:ascii="Arial" w:hAnsi="Arial" w:cs="Arial"/>
          <w:sz w:val="20"/>
          <w:szCs w:val="20"/>
        </w:rPr>
        <w:t xml:space="preserve">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theo nguyên t</w:t>
      </w:r>
      <w:r w:rsidRPr="00384578">
        <w:rPr>
          <w:rFonts w:ascii="Arial" w:hAnsi="Arial" w:cs="Arial"/>
          <w:sz w:val="20"/>
          <w:szCs w:val="20"/>
        </w:rPr>
        <w:t>ắ</w:t>
      </w:r>
      <w:r w:rsidRPr="00384578">
        <w:rPr>
          <w:rFonts w:ascii="Arial" w:hAnsi="Arial" w:cs="Arial"/>
          <w:sz w:val="20"/>
          <w:szCs w:val="20"/>
        </w:rPr>
        <w:t>c t</w:t>
      </w:r>
      <w:r w:rsidRPr="00384578">
        <w:rPr>
          <w:rFonts w:ascii="Arial" w:hAnsi="Arial" w:cs="Arial"/>
          <w:sz w:val="20"/>
          <w:szCs w:val="20"/>
        </w:rPr>
        <w:t>ự</w:t>
      </w:r>
      <w:r w:rsidRPr="00384578">
        <w:rPr>
          <w:rFonts w:ascii="Arial" w:hAnsi="Arial" w:cs="Arial"/>
          <w:sz w:val="20"/>
          <w:szCs w:val="20"/>
        </w:rPr>
        <w:t xml:space="preserve"> nguy</w:t>
      </w:r>
      <w:r w:rsidRPr="00384578">
        <w:rPr>
          <w:rFonts w:ascii="Arial" w:hAnsi="Arial" w:cs="Arial"/>
          <w:sz w:val="20"/>
          <w:szCs w:val="20"/>
        </w:rPr>
        <w:t>ệ</w:t>
      </w:r>
      <w:r w:rsidRPr="00384578">
        <w:rPr>
          <w:rFonts w:ascii="Arial" w:hAnsi="Arial" w:cs="Arial"/>
          <w:sz w:val="20"/>
          <w:szCs w:val="20"/>
        </w:rPr>
        <w:t>n, bình đ</w:t>
      </w:r>
      <w:r w:rsidRPr="00384578">
        <w:rPr>
          <w:rFonts w:ascii="Arial" w:hAnsi="Arial" w:cs="Arial"/>
          <w:sz w:val="20"/>
          <w:szCs w:val="20"/>
        </w:rPr>
        <w:t>ẳ</w:t>
      </w:r>
      <w:r w:rsidRPr="00384578">
        <w:rPr>
          <w:rFonts w:ascii="Arial" w:hAnsi="Arial" w:cs="Arial"/>
          <w:sz w:val="20"/>
          <w:szCs w:val="20"/>
        </w:rPr>
        <w:t>ng, thi</w:t>
      </w:r>
      <w:r w:rsidRPr="00384578">
        <w:rPr>
          <w:rFonts w:ascii="Arial" w:hAnsi="Arial" w:cs="Arial"/>
          <w:sz w:val="20"/>
          <w:szCs w:val="20"/>
        </w:rPr>
        <w:t>ệ</w:t>
      </w:r>
      <w:r w:rsidRPr="00384578">
        <w:rPr>
          <w:rFonts w:ascii="Arial" w:hAnsi="Arial" w:cs="Arial"/>
          <w:sz w:val="20"/>
          <w:szCs w:val="20"/>
        </w:rPr>
        <w:t>n chí, h</w:t>
      </w:r>
      <w:r w:rsidRPr="00384578">
        <w:rPr>
          <w:rFonts w:ascii="Arial" w:hAnsi="Arial" w:cs="Arial"/>
          <w:sz w:val="20"/>
          <w:szCs w:val="20"/>
        </w:rPr>
        <w:t>ợ</w:t>
      </w:r>
      <w:r w:rsidRPr="00384578">
        <w:rPr>
          <w:rFonts w:ascii="Arial" w:hAnsi="Arial" w:cs="Arial"/>
          <w:sz w:val="20"/>
          <w:szCs w:val="20"/>
        </w:rPr>
        <w:t>p tác và trung th</w:t>
      </w:r>
      <w:r w:rsidRPr="00384578">
        <w:rPr>
          <w:rFonts w:ascii="Arial" w:hAnsi="Arial" w:cs="Arial"/>
          <w:sz w:val="20"/>
          <w:szCs w:val="20"/>
        </w:rPr>
        <w:t>ự</w:t>
      </w:r>
      <w:r w:rsidRPr="00384578">
        <w:rPr>
          <w:rFonts w:ascii="Arial" w:hAnsi="Arial" w:cs="Arial"/>
          <w:sz w:val="20"/>
          <w:szCs w:val="20"/>
        </w:rPr>
        <w:t>c. N</w:t>
      </w:r>
      <w:r w:rsidRPr="00384578">
        <w:rPr>
          <w:rFonts w:ascii="Arial" w:hAnsi="Arial" w:cs="Arial"/>
          <w:sz w:val="20"/>
          <w:szCs w:val="20"/>
        </w:rPr>
        <w:t>ộ</w:t>
      </w:r>
      <w:r w:rsidRPr="00384578">
        <w:rPr>
          <w:rFonts w:ascii="Arial" w:hAnsi="Arial" w:cs="Arial"/>
          <w:sz w:val="20"/>
          <w:szCs w:val="20"/>
        </w:rPr>
        <w:t>i dung cơ b</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theo quy đ</w:t>
      </w:r>
      <w:r w:rsidRPr="00384578">
        <w:rPr>
          <w:rFonts w:ascii="Arial" w:hAnsi="Arial" w:cs="Arial"/>
          <w:sz w:val="20"/>
          <w:szCs w:val="20"/>
        </w:rPr>
        <w:t>ị</w:t>
      </w:r>
      <w:r w:rsidRPr="00384578">
        <w:rPr>
          <w:rFonts w:ascii="Arial" w:hAnsi="Arial" w:cs="Arial"/>
          <w:sz w:val="20"/>
          <w:szCs w:val="20"/>
        </w:rPr>
        <w:t>nh</w:t>
      </w:r>
      <w:r w:rsidRPr="00384578">
        <w:rPr>
          <w:rFonts w:ascii="Arial" w:hAnsi="Arial" w:cs="Arial"/>
          <w:sz w:val="20"/>
          <w:szCs w:val="20"/>
        </w:rPr>
        <w:t xml:space="preserve"> t</w:t>
      </w:r>
      <w:r w:rsidRPr="00384578">
        <w:rPr>
          <w:rFonts w:ascii="Arial" w:hAnsi="Arial" w:cs="Arial"/>
          <w:sz w:val="20"/>
          <w:szCs w:val="20"/>
        </w:rPr>
        <w:t>ạ</w:t>
      </w:r>
      <w:r w:rsidRPr="00384578">
        <w:rPr>
          <w:rFonts w:ascii="Arial" w:hAnsi="Arial" w:cs="Arial"/>
          <w:sz w:val="20"/>
          <w:szCs w:val="20"/>
        </w:rPr>
        <w:t>i Ph</w:t>
      </w:r>
      <w:r w:rsidRPr="00384578">
        <w:rPr>
          <w:rFonts w:ascii="Arial" w:hAnsi="Arial" w:cs="Arial"/>
          <w:sz w:val="20"/>
          <w:szCs w:val="20"/>
        </w:rPr>
        <w:t>ụ</w:t>
      </w:r>
      <w:r w:rsidRPr="00384578">
        <w:rPr>
          <w:rFonts w:ascii="Arial" w:hAnsi="Arial" w:cs="Arial"/>
          <w:sz w:val="20"/>
          <w:szCs w:val="20"/>
        </w:rPr>
        <w:t xml:space="preserve"> l</w:t>
      </w:r>
      <w:r w:rsidRPr="00384578">
        <w:rPr>
          <w:rFonts w:ascii="Arial" w:hAnsi="Arial" w:cs="Arial"/>
          <w:sz w:val="20"/>
          <w:szCs w:val="20"/>
        </w:rPr>
        <w:t>ụ</w:t>
      </w:r>
      <w:r w:rsidRPr="00384578">
        <w:rPr>
          <w:rFonts w:ascii="Arial" w:hAnsi="Arial" w:cs="Arial"/>
          <w:sz w:val="20"/>
          <w:szCs w:val="20"/>
        </w:rPr>
        <w:t xml:space="preserve">c </w:t>
      </w:r>
      <w:r w:rsidR="00930C6D">
        <w:rPr>
          <w:rFonts w:ascii="Arial" w:hAnsi="Arial" w:cs="Arial"/>
          <w:sz w:val="20"/>
          <w:szCs w:val="20"/>
        </w:rPr>
        <w:t>II</w:t>
      </w:r>
      <w:r w:rsidRPr="00384578">
        <w:rPr>
          <w:rFonts w:ascii="Arial" w:hAnsi="Arial" w:cs="Arial"/>
          <w:sz w:val="20"/>
          <w:szCs w:val="20"/>
        </w:rPr>
        <w:t xml:space="preserve"> ban hành kèm theo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3373BD9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ký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Căn c</w:t>
      </w:r>
      <w:r w:rsidRPr="00384578">
        <w:rPr>
          <w:rFonts w:ascii="Arial" w:hAnsi="Arial" w:cs="Arial"/>
          <w:sz w:val="20"/>
          <w:szCs w:val="20"/>
        </w:rPr>
        <w:t>ứ</w:t>
      </w:r>
      <w:r w:rsidRPr="00384578">
        <w:rPr>
          <w:rFonts w:ascii="Arial" w:hAnsi="Arial" w:cs="Arial"/>
          <w:sz w:val="20"/>
          <w:szCs w:val="20"/>
        </w:rPr>
        <w:t xml:space="preserve"> danh sách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chương trình,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w:t>
      </w:r>
      <w:r w:rsidRPr="00384578">
        <w:rPr>
          <w:rFonts w:ascii="Arial" w:hAnsi="Arial" w:cs="Arial"/>
          <w:sz w:val="20"/>
          <w:szCs w:val="20"/>
        </w:rPr>
        <w:t>trí m</w:t>
      </w:r>
      <w:r w:rsidRPr="00384578">
        <w:rPr>
          <w:rFonts w:ascii="Arial" w:hAnsi="Arial" w:cs="Arial"/>
          <w:sz w:val="20"/>
          <w:szCs w:val="20"/>
        </w:rPr>
        <w:t>ở</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cho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w:t>
      </w:r>
    </w:p>
    <w:p w14:paraId="7A3D35D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3. Căn c</w:t>
      </w:r>
      <w:r w:rsidRPr="00384578">
        <w:rPr>
          <w:rFonts w:ascii="Arial" w:hAnsi="Arial" w:cs="Arial"/>
          <w:sz w:val="20"/>
          <w:szCs w:val="20"/>
        </w:rPr>
        <w:t>ứ</w:t>
      </w:r>
      <w:r w:rsidRPr="00384578">
        <w:rPr>
          <w:rFonts w:ascii="Arial" w:hAnsi="Arial" w:cs="Arial"/>
          <w:sz w:val="20"/>
          <w:szCs w:val="20"/>
        </w:rPr>
        <w:t xml:space="preserve"> vào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đã đăng ký và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đóng ph</w:t>
      </w:r>
      <w:r w:rsidRPr="00384578">
        <w:rPr>
          <w:rFonts w:ascii="Arial" w:hAnsi="Arial" w:cs="Arial"/>
          <w:sz w:val="20"/>
          <w:szCs w:val="20"/>
        </w:rPr>
        <w:t>ầ</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(n</w:t>
      </w:r>
      <w:r w:rsidRPr="00384578">
        <w:rPr>
          <w:rFonts w:ascii="Arial" w:hAnsi="Arial" w:cs="Arial"/>
          <w:sz w:val="20"/>
          <w:szCs w:val="20"/>
        </w:rPr>
        <w:t>ế</w:t>
      </w:r>
      <w:r w:rsidRPr="00384578">
        <w:rPr>
          <w:rFonts w:ascii="Arial" w:hAnsi="Arial" w:cs="Arial"/>
          <w:sz w:val="20"/>
          <w:szCs w:val="20"/>
        </w:rPr>
        <w:t>u có) và ph</w:t>
      </w:r>
      <w:r w:rsidRPr="00384578">
        <w:rPr>
          <w:rFonts w:ascii="Arial" w:hAnsi="Arial" w:cs="Arial"/>
          <w:sz w:val="20"/>
          <w:szCs w:val="20"/>
        </w:rPr>
        <w:t>ầ</w:t>
      </w:r>
      <w:r w:rsidRPr="00384578">
        <w:rPr>
          <w:rFonts w:ascii="Arial" w:hAnsi="Arial" w:cs="Arial"/>
          <w:sz w:val="20"/>
          <w:szCs w:val="20"/>
        </w:rPr>
        <w:t>n ngư</w:t>
      </w:r>
      <w:r w:rsidRPr="00384578">
        <w:rPr>
          <w:rFonts w:ascii="Arial" w:hAnsi="Arial" w:cs="Arial"/>
          <w:sz w:val="20"/>
          <w:szCs w:val="20"/>
        </w:rPr>
        <w:t>ờ</w:t>
      </w:r>
      <w:r w:rsidRPr="00384578">
        <w:rPr>
          <w:rFonts w:ascii="Arial" w:hAnsi="Arial" w:cs="Arial"/>
          <w:sz w:val="20"/>
          <w:szCs w:val="20"/>
        </w:rPr>
        <w:t xml:space="preserve">i lao </w:t>
      </w:r>
      <w:r w:rsidRPr="00384578">
        <w:rPr>
          <w:rFonts w:ascii="Arial" w:hAnsi="Arial" w:cs="Arial"/>
          <w:sz w:val="20"/>
          <w:szCs w:val="20"/>
        </w:rPr>
        <w:t>đ</w:t>
      </w:r>
      <w:r w:rsidRPr="00384578">
        <w:rPr>
          <w:rFonts w:ascii="Arial" w:hAnsi="Arial" w:cs="Arial"/>
          <w:sz w:val="20"/>
          <w:szCs w:val="20"/>
        </w:rPr>
        <w:t>ộ</w:t>
      </w:r>
      <w:r w:rsidRPr="00384578">
        <w:rPr>
          <w:rFonts w:ascii="Arial" w:hAnsi="Arial" w:cs="Arial"/>
          <w:sz w:val="20"/>
          <w:szCs w:val="20"/>
        </w:rPr>
        <w:t xml:space="preserve">ng </w:t>
      </w:r>
      <w:r w:rsidRPr="00384578">
        <w:rPr>
          <w:rFonts w:ascii="Arial" w:hAnsi="Arial" w:cs="Arial"/>
          <w:sz w:val="20"/>
          <w:szCs w:val="20"/>
        </w:rPr>
        <w:t>ủ</w:t>
      </w:r>
      <w:r w:rsidRPr="00384578">
        <w:rPr>
          <w:rFonts w:ascii="Arial" w:hAnsi="Arial" w:cs="Arial"/>
          <w:sz w:val="20"/>
          <w:szCs w:val="20"/>
        </w:rPr>
        <w:t>y thác cho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đóng h</w:t>
      </w:r>
      <w:r w:rsidRPr="00384578">
        <w:rPr>
          <w:rFonts w:ascii="Arial" w:hAnsi="Arial" w:cs="Arial"/>
          <w:sz w:val="20"/>
          <w:szCs w:val="20"/>
        </w:rPr>
        <w:t>ộ</w:t>
      </w:r>
      <w:r w:rsidRPr="00384578">
        <w:rPr>
          <w:rFonts w:ascii="Arial" w:hAnsi="Arial" w:cs="Arial"/>
          <w:sz w:val="20"/>
          <w:szCs w:val="20"/>
        </w:rPr>
        <w:t xml:space="preserve"> (n</w:t>
      </w:r>
      <w:r w:rsidRPr="00384578">
        <w:rPr>
          <w:rFonts w:ascii="Arial" w:hAnsi="Arial" w:cs="Arial"/>
          <w:sz w:val="20"/>
          <w:szCs w:val="20"/>
        </w:rPr>
        <w:t>ế</w:t>
      </w:r>
      <w:r w:rsidRPr="00384578">
        <w:rPr>
          <w:rFonts w:ascii="Arial" w:hAnsi="Arial" w:cs="Arial"/>
          <w:sz w:val="20"/>
          <w:szCs w:val="20"/>
        </w:rPr>
        <w:t>u có) vào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thông báo cho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w:t>
      </w:r>
      <w:r w:rsidRPr="00384578">
        <w:rPr>
          <w:rFonts w:ascii="Arial" w:hAnsi="Arial" w:cs="Arial"/>
          <w:sz w:val="20"/>
          <w:szCs w:val="20"/>
        </w:rPr>
        <w:t>ề</w:t>
      </w:r>
      <w:r w:rsidRPr="00384578">
        <w:rPr>
          <w:rFonts w:ascii="Arial" w:hAnsi="Arial" w:cs="Arial"/>
          <w:sz w:val="20"/>
          <w:szCs w:val="20"/>
        </w:rPr>
        <w:t xml:space="preserve"> s</w:t>
      </w:r>
      <w:r w:rsidRPr="00384578">
        <w:rPr>
          <w:rFonts w:ascii="Arial" w:hAnsi="Arial" w:cs="Arial"/>
          <w:sz w:val="20"/>
          <w:szCs w:val="20"/>
        </w:rPr>
        <w:t>ố</w:t>
      </w:r>
      <w:r w:rsidRPr="00384578">
        <w:rPr>
          <w:rFonts w:ascii="Arial" w:hAnsi="Arial" w:cs="Arial"/>
          <w:sz w:val="20"/>
          <w:szCs w:val="20"/>
        </w:rPr>
        <w:t xml:space="preserve"> ti</w:t>
      </w:r>
      <w:r w:rsidRPr="00384578">
        <w:rPr>
          <w:rFonts w:ascii="Arial" w:hAnsi="Arial" w:cs="Arial"/>
          <w:sz w:val="20"/>
          <w:szCs w:val="20"/>
        </w:rPr>
        <w:t>ề</w:t>
      </w:r>
      <w:r w:rsidRPr="00384578">
        <w:rPr>
          <w:rFonts w:ascii="Arial" w:hAnsi="Arial" w:cs="Arial"/>
          <w:sz w:val="20"/>
          <w:szCs w:val="20"/>
        </w:rPr>
        <w:t>n đóng cho t</w:t>
      </w:r>
      <w:r w:rsidRPr="00384578">
        <w:rPr>
          <w:rFonts w:ascii="Arial" w:hAnsi="Arial" w:cs="Arial"/>
          <w:sz w:val="20"/>
          <w:szCs w:val="20"/>
        </w:rPr>
        <w:t>ừ</w:t>
      </w:r>
      <w:r w:rsidRPr="00384578">
        <w:rPr>
          <w:rFonts w:ascii="Arial" w:hAnsi="Arial" w:cs="Arial"/>
          <w:sz w:val="20"/>
          <w:szCs w:val="20"/>
        </w:rPr>
        <w:t>ng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theo quy đ</w:t>
      </w:r>
      <w:r w:rsidRPr="00384578">
        <w:rPr>
          <w:rFonts w:ascii="Arial" w:hAnsi="Arial" w:cs="Arial"/>
          <w:sz w:val="20"/>
          <w:szCs w:val="20"/>
        </w:rPr>
        <w:t>ị</w:t>
      </w:r>
      <w:r w:rsidRPr="00384578">
        <w:rPr>
          <w:rFonts w:ascii="Arial" w:hAnsi="Arial" w:cs="Arial"/>
          <w:sz w:val="20"/>
          <w:szCs w:val="20"/>
        </w:rPr>
        <w:t>nh.</w:t>
      </w:r>
    </w:p>
    <w:p w14:paraId="1946D60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Kho</w:t>
      </w:r>
      <w:r w:rsidRPr="00384578">
        <w:rPr>
          <w:rFonts w:ascii="Arial" w:hAnsi="Arial" w:cs="Arial"/>
          <w:sz w:val="20"/>
          <w:szCs w:val="20"/>
        </w:rPr>
        <w:t>ả</w:t>
      </w:r>
      <w:r w:rsidRPr="00384578">
        <w:rPr>
          <w:rFonts w:ascii="Arial" w:hAnsi="Arial" w:cs="Arial"/>
          <w:sz w:val="20"/>
          <w:szCs w:val="20"/>
        </w:rPr>
        <w:t>n ti</w:t>
      </w:r>
      <w:r w:rsidRPr="00384578">
        <w:rPr>
          <w:rFonts w:ascii="Arial" w:hAnsi="Arial" w:cs="Arial"/>
          <w:sz w:val="20"/>
          <w:szCs w:val="20"/>
        </w:rPr>
        <w:t>ề</w:t>
      </w:r>
      <w:r w:rsidRPr="00384578">
        <w:rPr>
          <w:rFonts w:ascii="Arial" w:hAnsi="Arial" w:cs="Arial"/>
          <w:sz w:val="20"/>
          <w:szCs w:val="20"/>
        </w:rPr>
        <w:t>n đóng góp vào m</w:t>
      </w:r>
      <w:r w:rsidRPr="00384578">
        <w:rPr>
          <w:rFonts w:ascii="Arial" w:hAnsi="Arial" w:cs="Arial"/>
          <w:sz w:val="20"/>
          <w:szCs w:val="20"/>
        </w:rPr>
        <w:t>ỗ</w:t>
      </w:r>
      <w:r w:rsidRPr="00384578">
        <w:rPr>
          <w:rFonts w:ascii="Arial" w:hAnsi="Arial" w:cs="Arial"/>
          <w:sz w:val="20"/>
          <w:szCs w:val="20"/>
        </w:rPr>
        <w:t>i tài kho</w:t>
      </w:r>
      <w:r w:rsidRPr="00384578">
        <w:rPr>
          <w:rFonts w:ascii="Arial" w:hAnsi="Arial" w:cs="Arial"/>
          <w:sz w:val="20"/>
          <w:szCs w:val="20"/>
        </w:rPr>
        <w:t>ả</w:t>
      </w:r>
      <w:r w:rsidRPr="00384578">
        <w:rPr>
          <w:rFonts w:ascii="Arial" w:hAnsi="Arial" w:cs="Arial"/>
          <w:sz w:val="20"/>
          <w:szCs w:val="20"/>
        </w:rPr>
        <w:t>n hưu trí cá nhân c</w:t>
      </w:r>
      <w:r w:rsidRPr="00384578">
        <w:rPr>
          <w:rFonts w:ascii="Arial" w:hAnsi="Arial" w:cs="Arial"/>
          <w:sz w:val="20"/>
          <w:szCs w:val="20"/>
        </w:rPr>
        <w:t>ủ</w:t>
      </w:r>
      <w:r w:rsidRPr="00384578">
        <w:rPr>
          <w:rFonts w:ascii="Arial" w:hAnsi="Arial" w:cs="Arial"/>
          <w:sz w:val="20"/>
          <w:szCs w:val="20"/>
        </w:rPr>
        <w:t xml:space="preserve">a </w:t>
      </w:r>
      <w:r w:rsidRPr="00384578">
        <w:rPr>
          <w:rFonts w:ascii="Arial" w:hAnsi="Arial" w:cs="Arial"/>
          <w:sz w:val="20"/>
          <w:szCs w:val="20"/>
        </w:rPr>
        <w:t>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này bao g</w:t>
      </w:r>
      <w:r w:rsidRPr="00384578">
        <w:rPr>
          <w:rFonts w:ascii="Arial" w:hAnsi="Arial" w:cs="Arial"/>
          <w:sz w:val="20"/>
          <w:szCs w:val="20"/>
        </w:rPr>
        <w:t>ồ</w:t>
      </w:r>
      <w:r w:rsidRPr="00384578">
        <w:rPr>
          <w:rFonts w:ascii="Arial" w:hAnsi="Arial" w:cs="Arial"/>
          <w:sz w:val="20"/>
          <w:szCs w:val="20"/>
        </w:rPr>
        <w:t>m:</w:t>
      </w:r>
    </w:p>
    <w:p w14:paraId="4D8E172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Kho</w:t>
      </w:r>
      <w:r w:rsidRPr="00384578">
        <w:rPr>
          <w:rFonts w:ascii="Arial" w:hAnsi="Arial" w:cs="Arial"/>
          <w:sz w:val="20"/>
          <w:szCs w:val="20"/>
        </w:rPr>
        <w:t>ả</w:t>
      </w:r>
      <w:r w:rsidRPr="00384578">
        <w:rPr>
          <w:rFonts w:ascii="Arial" w:hAnsi="Arial" w:cs="Arial"/>
          <w:sz w:val="20"/>
          <w:szCs w:val="20"/>
        </w:rPr>
        <w:t>n ti</w:t>
      </w:r>
      <w:r w:rsidRPr="00384578">
        <w:rPr>
          <w:rFonts w:ascii="Arial" w:hAnsi="Arial" w:cs="Arial"/>
          <w:sz w:val="20"/>
          <w:szCs w:val="20"/>
        </w:rPr>
        <w:t>ề</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cho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(n</w:t>
      </w:r>
      <w:r w:rsidRPr="00384578">
        <w:rPr>
          <w:rFonts w:ascii="Arial" w:hAnsi="Arial" w:cs="Arial"/>
          <w:sz w:val="20"/>
          <w:szCs w:val="20"/>
        </w:rPr>
        <w:t>ế</w:t>
      </w:r>
      <w:r w:rsidRPr="00384578">
        <w:rPr>
          <w:rFonts w:ascii="Arial" w:hAnsi="Arial" w:cs="Arial"/>
          <w:sz w:val="20"/>
          <w:szCs w:val="20"/>
        </w:rPr>
        <w:t>u có).</w:t>
      </w:r>
    </w:p>
    <w:p w14:paraId="5F1BCF2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Kho</w:t>
      </w:r>
      <w:r w:rsidRPr="00384578">
        <w:rPr>
          <w:rFonts w:ascii="Arial" w:hAnsi="Arial" w:cs="Arial"/>
          <w:sz w:val="20"/>
          <w:szCs w:val="20"/>
        </w:rPr>
        <w:t>ả</w:t>
      </w:r>
      <w:r w:rsidRPr="00384578">
        <w:rPr>
          <w:rFonts w:ascii="Arial" w:hAnsi="Arial" w:cs="Arial"/>
          <w:sz w:val="20"/>
          <w:szCs w:val="20"/>
        </w:rPr>
        <w:t>n ti</w:t>
      </w:r>
      <w:r w:rsidRPr="00384578">
        <w:rPr>
          <w:rFonts w:ascii="Arial" w:hAnsi="Arial" w:cs="Arial"/>
          <w:sz w:val="20"/>
          <w:szCs w:val="20"/>
        </w:rPr>
        <w:t>ề</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(n</w:t>
      </w:r>
      <w:r w:rsidRPr="00384578">
        <w:rPr>
          <w:rFonts w:ascii="Arial" w:hAnsi="Arial" w:cs="Arial"/>
          <w:sz w:val="20"/>
          <w:szCs w:val="20"/>
        </w:rPr>
        <w:t>ế</w:t>
      </w:r>
      <w:r w:rsidRPr="00384578">
        <w:rPr>
          <w:rFonts w:ascii="Arial" w:hAnsi="Arial" w:cs="Arial"/>
          <w:sz w:val="20"/>
          <w:szCs w:val="20"/>
        </w:rPr>
        <w:t>u có).</w:t>
      </w:r>
    </w:p>
    <w:p w14:paraId="48E6A85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7. Quy</w:t>
      </w:r>
      <w:r w:rsidRPr="00384578">
        <w:rPr>
          <w:rFonts w:ascii="Arial" w:hAnsi="Arial" w:cs="Arial"/>
          <w:b/>
          <w:sz w:val="20"/>
          <w:szCs w:val="20"/>
        </w:rPr>
        <w:t>ề</w:t>
      </w:r>
      <w:r w:rsidRPr="00384578">
        <w:rPr>
          <w:rFonts w:ascii="Arial" w:hAnsi="Arial" w:cs="Arial"/>
          <w:b/>
          <w:sz w:val="20"/>
          <w:szCs w:val="20"/>
        </w:rPr>
        <w:t>n và trách nhi</w:t>
      </w:r>
      <w:r w:rsidRPr="00384578">
        <w:rPr>
          <w:rFonts w:ascii="Arial" w:hAnsi="Arial" w:cs="Arial"/>
          <w:b/>
          <w:sz w:val="20"/>
          <w:szCs w:val="20"/>
        </w:rPr>
        <w:t>ệ</w:t>
      </w:r>
      <w:r w:rsidRPr="00384578">
        <w:rPr>
          <w:rFonts w:ascii="Arial" w:hAnsi="Arial" w:cs="Arial"/>
          <w:b/>
          <w:sz w:val="20"/>
          <w:szCs w:val="20"/>
        </w:rPr>
        <w:t>m c</w:t>
      </w:r>
      <w:r w:rsidRPr="00384578">
        <w:rPr>
          <w:rFonts w:ascii="Arial" w:hAnsi="Arial" w:cs="Arial"/>
          <w:b/>
          <w:sz w:val="20"/>
          <w:szCs w:val="20"/>
        </w:rPr>
        <w:t>ủ</w:t>
      </w:r>
      <w:r w:rsidRPr="00384578">
        <w:rPr>
          <w:rFonts w:ascii="Arial" w:hAnsi="Arial" w:cs="Arial"/>
          <w:b/>
          <w:sz w:val="20"/>
          <w:szCs w:val="20"/>
        </w:rPr>
        <w:t>a ngư</w:t>
      </w:r>
      <w:r w:rsidRPr="00384578">
        <w:rPr>
          <w:rFonts w:ascii="Arial" w:hAnsi="Arial" w:cs="Arial"/>
          <w:b/>
          <w:sz w:val="20"/>
          <w:szCs w:val="20"/>
        </w:rPr>
        <w:t>ờ</w:t>
      </w:r>
      <w:r w:rsidRPr="00384578">
        <w:rPr>
          <w:rFonts w:ascii="Arial" w:hAnsi="Arial" w:cs="Arial"/>
          <w:b/>
          <w:sz w:val="20"/>
          <w:szCs w:val="20"/>
        </w:rPr>
        <w:t>i s</w:t>
      </w:r>
      <w:r w:rsidRPr="00384578">
        <w:rPr>
          <w:rFonts w:ascii="Arial" w:hAnsi="Arial" w:cs="Arial"/>
          <w:b/>
          <w:sz w:val="20"/>
          <w:szCs w:val="20"/>
        </w:rPr>
        <w:t>ử</w:t>
      </w:r>
      <w:r w:rsidRPr="00384578">
        <w:rPr>
          <w:rFonts w:ascii="Arial" w:hAnsi="Arial" w:cs="Arial"/>
          <w:b/>
          <w:sz w:val="20"/>
          <w:szCs w:val="20"/>
        </w:rPr>
        <w:t xml:space="preserve"> d</w:t>
      </w:r>
      <w:r w:rsidRPr="00384578">
        <w:rPr>
          <w:rFonts w:ascii="Arial" w:hAnsi="Arial" w:cs="Arial"/>
          <w:b/>
          <w:sz w:val="20"/>
          <w:szCs w:val="20"/>
        </w:rPr>
        <w:t>ụ</w:t>
      </w:r>
      <w:r w:rsidRPr="00384578">
        <w:rPr>
          <w:rFonts w:ascii="Arial" w:hAnsi="Arial" w:cs="Arial"/>
          <w:b/>
          <w:sz w:val="20"/>
          <w:szCs w:val="20"/>
        </w:rPr>
        <w:t>ng lao đ</w:t>
      </w:r>
      <w:r w:rsidRPr="00384578">
        <w:rPr>
          <w:rFonts w:ascii="Arial" w:hAnsi="Arial" w:cs="Arial"/>
          <w:b/>
          <w:sz w:val="20"/>
          <w:szCs w:val="20"/>
        </w:rPr>
        <w:t>ộ</w:t>
      </w:r>
      <w:r w:rsidRPr="00384578">
        <w:rPr>
          <w:rFonts w:ascii="Arial" w:hAnsi="Arial" w:cs="Arial"/>
          <w:b/>
          <w:sz w:val="20"/>
          <w:szCs w:val="20"/>
        </w:rPr>
        <w:t>ng khi tham gi</w:t>
      </w:r>
      <w:r w:rsidRPr="00384578">
        <w:rPr>
          <w:rFonts w:ascii="Arial" w:hAnsi="Arial" w:cs="Arial"/>
          <w:b/>
          <w:sz w:val="20"/>
          <w:szCs w:val="20"/>
        </w:rPr>
        <w:t>a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53D3F82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có các quy</w:t>
      </w:r>
      <w:r w:rsidRPr="00384578">
        <w:rPr>
          <w:rFonts w:ascii="Arial" w:hAnsi="Arial" w:cs="Arial"/>
          <w:sz w:val="20"/>
          <w:szCs w:val="20"/>
        </w:rPr>
        <w:t>ề</w:t>
      </w:r>
      <w:r w:rsidRPr="00384578">
        <w:rPr>
          <w:rFonts w:ascii="Arial" w:hAnsi="Arial" w:cs="Arial"/>
          <w:sz w:val="20"/>
          <w:szCs w:val="20"/>
        </w:rPr>
        <w:t>n sau:</w:t>
      </w:r>
    </w:p>
    <w:p w14:paraId="05E3CA0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Đư</w:t>
      </w:r>
      <w:r w:rsidRPr="00384578">
        <w:rPr>
          <w:rFonts w:ascii="Arial" w:hAnsi="Arial" w:cs="Arial"/>
          <w:sz w:val="20"/>
          <w:szCs w:val="20"/>
        </w:rPr>
        <w:t>ợ</w:t>
      </w:r>
      <w:r w:rsidRPr="00384578">
        <w:rPr>
          <w:rFonts w:ascii="Arial" w:hAnsi="Arial" w:cs="Arial"/>
          <w:sz w:val="20"/>
          <w:szCs w:val="20"/>
        </w:rPr>
        <w:t>c tính vào chi phí khi xác đ</w:t>
      </w:r>
      <w:r w:rsidRPr="00384578">
        <w:rPr>
          <w:rFonts w:ascii="Arial" w:hAnsi="Arial" w:cs="Arial"/>
          <w:sz w:val="20"/>
          <w:szCs w:val="20"/>
        </w:rPr>
        <w:t>ị</w:t>
      </w:r>
      <w:r w:rsidRPr="00384578">
        <w:rPr>
          <w:rFonts w:ascii="Arial" w:hAnsi="Arial" w:cs="Arial"/>
          <w:sz w:val="20"/>
          <w:szCs w:val="20"/>
        </w:rPr>
        <w:t>nh thu nh</w:t>
      </w:r>
      <w:r w:rsidRPr="00384578">
        <w:rPr>
          <w:rFonts w:ascii="Arial" w:hAnsi="Arial" w:cs="Arial"/>
          <w:sz w:val="20"/>
          <w:szCs w:val="20"/>
        </w:rPr>
        <w:t>ậ</w:t>
      </w:r>
      <w:r w:rsidRPr="00384578">
        <w:rPr>
          <w:rFonts w:ascii="Arial" w:hAnsi="Arial" w:cs="Arial"/>
          <w:sz w:val="20"/>
          <w:szCs w:val="20"/>
        </w:rPr>
        <w:t>p ch</w:t>
      </w:r>
      <w:r w:rsidRPr="00384578">
        <w:rPr>
          <w:rFonts w:ascii="Arial" w:hAnsi="Arial" w:cs="Arial"/>
          <w:sz w:val="20"/>
          <w:szCs w:val="20"/>
        </w:rPr>
        <w:t>ị</w:t>
      </w:r>
      <w:r w:rsidRPr="00384578">
        <w:rPr>
          <w:rFonts w:ascii="Arial" w:hAnsi="Arial" w:cs="Arial"/>
          <w:sz w:val="20"/>
          <w:szCs w:val="20"/>
        </w:rPr>
        <w:t>u thu</w:t>
      </w:r>
      <w:r w:rsidRPr="00384578">
        <w:rPr>
          <w:rFonts w:ascii="Arial" w:hAnsi="Arial" w:cs="Arial"/>
          <w:sz w:val="20"/>
          <w:szCs w:val="20"/>
        </w:rPr>
        <w:t>ế</w:t>
      </w:r>
      <w:r w:rsidRPr="00384578">
        <w:rPr>
          <w:rFonts w:ascii="Arial" w:hAnsi="Arial" w:cs="Arial"/>
          <w:sz w:val="20"/>
          <w:szCs w:val="20"/>
        </w:rPr>
        <w:t xml:space="preserve"> thu nh</w:t>
      </w:r>
      <w:r w:rsidRPr="00384578">
        <w:rPr>
          <w:rFonts w:ascii="Arial" w:hAnsi="Arial" w:cs="Arial"/>
          <w:sz w:val="20"/>
          <w:szCs w:val="20"/>
        </w:rPr>
        <w:t>ậ</w:t>
      </w:r>
      <w:r w:rsidRPr="00384578">
        <w:rPr>
          <w:rFonts w:ascii="Arial" w:hAnsi="Arial" w:cs="Arial"/>
          <w:sz w:val="20"/>
          <w:szCs w:val="20"/>
        </w:rPr>
        <w:t>p doanh nghi</w:t>
      </w:r>
      <w:r w:rsidRPr="00384578">
        <w:rPr>
          <w:rFonts w:ascii="Arial" w:hAnsi="Arial" w:cs="Arial"/>
          <w:sz w:val="20"/>
          <w:szCs w:val="20"/>
        </w:rPr>
        <w:t>ệ</w:t>
      </w:r>
      <w:r w:rsidRPr="00384578">
        <w:rPr>
          <w:rFonts w:ascii="Arial" w:hAnsi="Arial" w:cs="Arial"/>
          <w:sz w:val="20"/>
          <w:szCs w:val="20"/>
        </w:rPr>
        <w:t>p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đóng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c</w:t>
      </w:r>
      <w:r w:rsidRPr="00384578">
        <w:rPr>
          <w:rFonts w:ascii="Arial" w:hAnsi="Arial" w:cs="Arial"/>
          <w:sz w:val="20"/>
          <w:szCs w:val="20"/>
        </w:rPr>
        <w:t>ho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theo m</w:t>
      </w:r>
      <w:r w:rsidRPr="00384578">
        <w:rPr>
          <w:rFonts w:ascii="Arial" w:hAnsi="Arial" w:cs="Arial"/>
          <w:sz w:val="20"/>
          <w:szCs w:val="20"/>
        </w:rPr>
        <w:t>ứ</w:t>
      </w:r>
      <w:r w:rsidRPr="00384578">
        <w:rPr>
          <w:rFonts w:ascii="Arial" w:hAnsi="Arial" w:cs="Arial"/>
          <w:sz w:val="20"/>
          <w:szCs w:val="20"/>
        </w:rPr>
        <w:t>c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thu</w:t>
      </w:r>
      <w:r w:rsidRPr="00384578">
        <w:rPr>
          <w:rFonts w:ascii="Arial" w:hAnsi="Arial" w:cs="Arial"/>
          <w:sz w:val="20"/>
          <w:szCs w:val="20"/>
        </w:rPr>
        <w:t>ế</w:t>
      </w:r>
      <w:r w:rsidRPr="00384578">
        <w:rPr>
          <w:rFonts w:ascii="Arial" w:hAnsi="Arial" w:cs="Arial"/>
          <w:sz w:val="20"/>
          <w:szCs w:val="20"/>
        </w:rPr>
        <w:t xml:space="preserve"> thu nh</w:t>
      </w:r>
      <w:r w:rsidRPr="00384578">
        <w:rPr>
          <w:rFonts w:ascii="Arial" w:hAnsi="Arial" w:cs="Arial"/>
          <w:sz w:val="20"/>
          <w:szCs w:val="20"/>
        </w:rPr>
        <w:t>ậ</w:t>
      </w:r>
      <w:r w:rsidRPr="00384578">
        <w:rPr>
          <w:rFonts w:ascii="Arial" w:hAnsi="Arial" w:cs="Arial"/>
          <w:sz w:val="20"/>
          <w:szCs w:val="20"/>
        </w:rPr>
        <w:t>p doanh nghi</w:t>
      </w:r>
      <w:r w:rsidRPr="00384578">
        <w:rPr>
          <w:rFonts w:ascii="Arial" w:hAnsi="Arial" w:cs="Arial"/>
          <w:sz w:val="20"/>
          <w:szCs w:val="20"/>
        </w:rPr>
        <w:t>ệ</w:t>
      </w:r>
      <w:r w:rsidRPr="00384578">
        <w:rPr>
          <w:rFonts w:ascii="Arial" w:hAnsi="Arial" w:cs="Arial"/>
          <w:sz w:val="20"/>
          <w:szCs w:val="20"/>
        </w:rPr>
        <w:t>p.</w:t>
      </w:r>
    </w:p>
    <w:p w14:paraId="0EC9806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ể</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ký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Quy trình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các n</w:t>
      </w:r>
      <w:r w:rsidRPr="00384578">
        <w:rPr>
          <w:rFonts w:ascii="Arial" w:hAnsi="Arial" w:cs="Arial"/>
          <w:sz w:val="20"/>
          <w:szCs w:val="20"/>
        </w:rPr>
        <w:t>ộ</w:t>
      </w:r>
      <w:r w:rsidRPr="00384578">
        <w:rPr>
          <w:rFonts w:ascii="Arial" w:hAnsi="Arial" w:cs="Arial"/>
          <w:sz w:val="20"/>
          <w:szCs w:val="20"/>
        </w:rPr>
        <w:t>i dung c</w:t>
      </w:r>
      <w:r w:rsidRPr="00384578">
        <w:rPr>
          <w:rFonts w:ascii="Arial" w:hAnsi="Arial" w:cs="Arial"/>
          <w:sz w:val="20"/>
          <w:szCs w:val="20"/>
        </w:rPr>
        <w:t>ủ</w:t>
      </w:r>
      <w:r w:rsidRPr="00384578">
        <w:rPr>
          <w:rFonts w:ascii="Arial" w:hAnsi="Arial" w:cs="Arial"/>
          <w:sz w:val="20"/>
          <w:szCs w:val="20"/>
        </w:rPr>
        <w:t>a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ph</w:t>
      </w:r>
      <w:r w:rsidRPr="00384578">
        <w:rPr>
          <w:rFonts w:ascii="Arial" w:hAnsi="Arial" w:cs="Arial"/>
          <w:sz w:val="20"/>
          <w:szCs w:val="20"/>
        </w:rPr>
        <w:t>ả</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634FA27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Đư</w:t>
      </w:r>
      <w:r w:rsidRPr="00384578">
        <w:rPr>
          <w:rFonts w:ascii="Arial" w:hAnsi="Arial" w:cs="Arial"/>
          <w:sz w:val="20"/>
          <w:szCs w:val="20"/>
        </w:rPr>
        <w:t>ợ</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tài li</w:t>
      </w:r>
      <w:r w:rsidRPr="00384578">
        <w:rPr>
          <w:rFonts w:ascii="Arial" w:hAnsi="Arial" w:cs="Arial"/>
          <w:sz w:val="20"/>
          <w:szCs w:val="20"/>
        </w:rPr>
        <w:t>ệ</w:t>
      </w:r>
      <w:r w:rsidRPr="00384578">
        <w:rPr>
          <w:rFonts w:ascii="Arial" w:hAnsi="Arial" w:cs="Arial"/>
          <w:sz w:val="20"/>
          <w:szCs w:val="20"/>
        </w:rPr>
        <w:t>u gi</w:t>
      </w:r>
      <w:r w:rsidRPr="00384578">
        <w:rPr>
          <w:rFonts w:ascii="Arial" w:hAnsi="Arial" w:cs="Arial"/>
          <w:sz w:val="20"/>
          <w:szCs w:val="20"/>
        </w:rPr>
        <w:t>ớ</w:t>
      </w:r>
      <w:r w:rsidRPr="00384578">
        <w:rPr>
          <w:rFonts w:ascii="Arial" w:hAnsi="Arial" w:cs="Arial"/>
          <w:sz w:val="20"/>
          <w:szCs w:val="20"/>
        </w:rPr>
        <w:t>i thi</w:t>
      </w:r>
      <w:r w:rsidRPr="00384578">
        <w:rPr>
          <w:rFonts w:ascii="Arial" w:hAnsi="Arial" w:cs="Arial"/>
          <w:sz w:val="20"/>
          <w:szCs w:val="20"/>
        </w:rPr>
        <w:t>ệ</w:t>
      </w:r>
      <w:r w:rsidRPr="00384578">
        <w:rPr>
          <w:rFonts w:ascii="Arial" w:hAnsi="Arial" w:cs="Arial"/>
          <w:sz w:val="20"/>
          <w:szCs w:val="20"/>
        </w:rPr>
        <w:t>u v</w:t>
      </w:r>
      <w:r w:rsidRPr="00384578">
        <w:rPr>
          <w:rFonts w:ascii="Arial" w:hAnsi="Arial" w:cs="Arial"/>
          <w:sz w:val="20"/>
          <w:szCs w:val="20"/>
        </w:rPr>
        <w:t>ề</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27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H</w:t>
      </w:r>
      <w:r w:rsidRPr="00384578">
        <w:rPr>
          <w:rFonts w:ascii="Arial" w:hAnsi="Arial" w:cs="Arial"/>
          <w:sz w:val="20"/>
          <w:szCs w:val="20"/>
        </w:rPr>
        <w:t>ằ</w:t>
      </w:r>
      <w:r w:rsidRPr="00384578">
        <w:rPr>
          <w:rFonts w:ascii="Arial" w:hAnsi="Arial" w:cs="Arial"/>
          <w:sz w:val="20"/>
          <w:szCs w:val="20"/>
        </w:rPr>
        <w:t>ng tháng đư</w:t>
      </w:r>
      <w:r w:rsidRPr="00384578">
        <w:rPr>
          <w:rFonts w:ascii="Arial" w:hAnsi="Arial" w:cs="Arial"/>
          <w:sz w:val="20"/>
          <w:szCs w:val="20"/>
        </w:rPr>
        <w:t>ợ</w:t>
      </w:r>
      <w:r w:rsidRPr="00384578">
        <w:rPr>
          <w:rFonts w:ascii="Arial" w:hAnsi="Arial" w:cs="Arial"/>
          <w:sz w:val="20"/>
          <w:szCs w:val="20"/>
        </w:rPr>
        <w:t>c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cung c</w:t>
      </w:r>
      <w:r w:rsidRPr="00384578">
        <w:rPr>
          <w:rFonts w:ascii="Arial" w:hAnsi="Arial" w:cs="Arial"/>
          <w:sz w:val="20"/>
          <w:szCs w:val="20"/>
        </w:rPr>
        <w:t>ấ</w:t>
      </w:r>
      <w:r w:rsidRPr="00384578">
        <w:rPr>
          <w:rFonts w:ascii="Arial" w:hAnsi="Arial" w:cs="Arial"/>
          <w:sz w:val="20"/>
          <w:szCs w:val="20"/>
        </w:rPr>
        <w:t>p thông tin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yêu c</w:t>
      </w:r>
      <w:r w:rsidRPr="00384578">
        <w:rPr>
          <w:rFonts w:ascii="Arial" w:hAnsi="Arial" w:cs="Arial"/>
          <w:sz w:val="20"/>
          <w:szCs w:val="20"/>
        </w:rPr>
        <w:t>ầ</w:t>
      </w:r>
      <w:r w:rsidRPr="00384578">
        <w:rPr>
          <w:rFonts w:ascii="Arial" w:hAnsi="Arial" w:cs="Arial"/>
          <w:sz w:val="20"/>
          <w:szCs w:val="20"/>
        </w:rPr>
        <w:t>u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xác nh</w:t>
      </w:r>
      <w:r w:rsidRPr="00384578">
        <w:rPr>
          <w:rFonts w:ascii="Arial" w:hAnsi="Arial" w:cs="Arial"/>
          <w:sz w:val="20"/>
          <w:szCs w:val="20"/>
        </w:rPr>
        <w:t>ậ</w:t>
      </w:r>
      <w:r w:rsidRPr="00384578">
        <w:rPr>
          <w:rFonts w:ascii="Arial" w:hAnsi="Arial" w:cs="Arial"/>
          <w:sz w:val="20"/>
          <w:szCs w:val="20"/>
        </w:rPr>
        <w:t>n thông tin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0117BDA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Nh</w:t>
      </w:r>
      <w:r w:rsidRPr="00384578">
        <w:rPr>
          <w:rFonts w:ascii="Arial" w:hAnsi="Arial" w:cs="Arial"/>
          <w:sz w:val="20"/>
          <w:szCs w:val="20"/>
        </w:rPr>
        <w:t>ậ</w:t>
      </w:r>
      <w:r w:rsidRPr="00384578">
        <w:rPr>
          <w:rFonts w:ascii="Arial" w:hAnsi="Arial" w:cs="Arial"/>
          <w:sz w:val="20"/>
          <w:szCs w:val="20"/>
        </w:rPr>
        <w:t>n hoàn tr</w:t>
      </w:r>
      <w:r w:rsidRPr="00384578">
        <w:rPr>
          <w:rFonts w:ascii="Arial" w:hAnsi="Arial" w:cs="Arial"/>
          <w:sz w:val="20"/>
          <w:szCs w:val="20"/>
        </w:rPr>
        <w:t>ả</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ph</w:t>
      </w:r>
      <w:r w:rsidRPr="00384578">
        <w:rPr>
          <w:rFonts w:ascii="Arial" w:hAnsi="Arial" w:cs="Arial"/>
          <w:sz w:val="20"/>
          <w:szCs w:val="20"/>
        </w:rPr>
        <w:t>ầ</w:t>
      </w:r>
      <w:r w:rsidRPr="00384578">
        <w:rPr>
          <w:rFonts w:ascii="Arial" w:hAnsi="Arial" w:cs="Arial"/>
          <w:sz w:val="20"/>
          <w:szCs w:val="20"/>
        </w:rPr>
        <w:t>n đó</w:t>
      </w:r>
      <w:r w:rsidRPr="00384578">
        <w:rPr>
          <w:rFonts w:ascii="Arial" w:hAnsi="Arial" w:cs="Arial"/>
          <w:sz w:val="20"/>
          <w:szCs w:val="20"/>
        </w:rPr>
        <w:t>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t</w:t>
      </w:r>
      <w:r w:rsidRPr="00384578">
        <w:rPr>
          <w:rFonts w:ascii="Arial" w:hAnsi="Arial" w:cs="Arial"/>
          <w:sz w:val="20"/>
          <w:szCs w:val="20"/>
        </w:rPr>
        <w:t>ừ</w:t>
      </w:r>
      <w:r w:rsidRPr="00384578">
        <w:rPr>
          <w:rFonts w:ascii="Arial" w:hAnsi="Arial" w:cs="Arial"/>
          <w:sz w:val="20"/>
          <w:szCs w:val="20"/>
        </w:rPr>
        <w:t xml:space="preserve"> ph</w:t>
      </w:r>
      <w:r w:rsidRPr="00384578">
        <w:rPr>
          <w:rFonts w:ascii="Arial" w:hAnsi="Arial" w:cs="Arial"/>
          <w:sz w:val="20"/>
          <w:szCs w:val="20"/>
        </w:rPr>
        <w:t>ầ</w:t>
      </w:r>
      <w:r w:rsidRPr="00384578">
        <w:rPr>
          <w:rFonts w:ascii="Arial" w:hAnsi="Arial" w:cs="Arial"/>
          <w:sz w:val="20"/>
          <w:szCs w:val="20"/>
        </w:rPr>
        <w:t>n đóng góp này sau khi tr</w:t>
      </w:r>
      <w:r w:rsidRPr="00384578">
        <w:rPr>
          <w:rFonts w:ascii="Arial" w:hAnsi="Arial" w:cs="Arial"/>
          <w:sz w:val="20"/>
          <w:szCs w:val="20"/>
        </w:rPr>
        <w:t>ừ</w:t>
      </w:r>
      <w:r w:rsidRPr="00384578">
        <w:rPr>
          <w:rFonts w:ascii="Arial" w:hAnsi="Arial" w:cs="Arial"/>
          <w:sz w:val="20"/>
          <w:szCs w:val="20"/>
        </w:rPr>
        <w:t xml:space="preserve"> đi các chi phí liên quan khi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 xml:space="preserve">ng không đáp </w:t>
      </w:r>
      <w:r w:rsidRPr="00384578">
        <w:rPr>
          <w:rFonts w:ascii="Arial" w:hAnsi="Arial" w:cs="Arial"/>
          <w:sz w:val="20"/>
          <w:szCs w:val="20"/>
        </w:rPr>
        <w:t>ứ</w:t>
      </w:r>
      <w:r w:rsidRPr="00384578">
        <w:rPr>
          <w:rFonts w:ascii="Arial" w:hAnsi="Arial" w:cs="Arial"/>
          <w:sz w:val="20"/>
          <w:szCs w:val="20"/>
        </w:rPr>
        <w:t>ng các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c hư</w:t>
      </w:r>
      <w:r w:rsidRPr="00384578">
        <w:rPr>
          <w:rFonts w:ascii="Arial" w:hAnsi="Arial" w:cs="Arial"/>
          <w:sz w:val="20"/>
          <w:szCs w:val="20"/>
        </w:rPr>
        <w:t>ở</w:t>
      </w:r>
      <w:r w:rsidRPr="00384578">
        <w:rPr>
          <w:rFonts w:ascii="Arial" w:hAnsi="Arial" w:cs="Arial"/>
          <w:sz w:val="20"/>
          <w:szCs w:val="20"/>
        </w:rPr>
        <w:t>ng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ký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w:t>
      </w:r>
    </w:p>
    <w:p w14:paraId="06D3085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Khi</w:t>
      </w:r>
      <w:r w:rsidRPr="00384578">
        <w:rPr>
          <w:rFonts w:ascii="Arial" w:hAnsi="Arial" w:cs="Arial"/>
          <w:sz w:val="20"/>
          <w:szCs w:val="20"/>
        </w:rPr>
        <w:t>ế</w:t>
      </w:r>
      <w:r w:rsidRPr="00384578">
        <w:rPr>
          <w:rFonts w:ascii="Arial" w:hAnsi="Arial" w:cs="Arial"/>
          <w:sz w:val="20"/>
          <w:szCs w:val="20"/>
        </w:rPr>
        <w:t>u n</w:t>
      </w:r>
      <w:r w:rsidRPr="00384578">
        <w:rPr>
          <w:rFonts w:ascii="Arial" w:hAnsi="Arial" w:cs="Arial"/>
          <w:sz w:val="20"/>
          <w:szCs w:val="20"/>
        </w:rPr>
        <w:t>ạ</w:t>
      </w:r>
      <w:r w:rsidRPr="00384578">
        <w:rPr>
          <w:rFonts w:ascii="Arial" w:hAnsi="Arial" w:cs="Arial"/>
          <w:sz w:val="20"/>
          <w:szCs w:val="20"/>
        </w:rPr>
        <w:t>i, t</w:t>
      </w:r>
      <w:r w:rsidRPr="00384578">
        <w:rPr>
          <w:rFonts w:ascii="Arial" w:hAnsi="Arial" w:cs="Arial"/>
          <w:sz w:val="20"/>
          <w:szCs w:val="20"/>
        </w:rPr>
        <w:t>ố</w:t>
      </w:r>
      <w:r w:rsidRPr="00384578">
        <w:rPr>
          <w:rFonts w:ascii="Arial" w:hAnsi="Arial" w:cs="Arial"/>
          <w:sz w:val="20"/>
          <w:szCs w:val="20"/>
        </w:rPr>
        <w:t xml:space="preserve"> cáo và kh</w:t>
      </w:r>
      <w:r w:rsidRPr="00384578">
        <w:rPr>
          <w:rFonts w:ascii="Arial" w:hAnsi="Arial" w:cs="Arial"/>
          <w:sz w:val="20"/>
          <w:szCs w:val="20"/>
        </w:rPr>
        <w:t>ở</w:t>
      </w:r>
      <w:r w:rsidRPr="00384578">
        <w:rPr>
          <w:rFonts w:ascii="Arial" w:hAnsi="Arial" w:cs="Arial"/>
          <w:sz w:val="20"/>
          <w:szCs w:val="20"/>
        </w:rPr>
        <w:t>i ki</w:t>
      </w:r>
      <w:r w:rsidRPr="00384578">
        <w:rPr>
          <w:rFonts w:ascii="Arial" w:hAnsi="Arial" w:cs="Arial"/>
          <w:sz w:val="20"/>
          <w:szCs w:val="20"/>
        </w:rPr>
        <w:t>ệ</w:t>
      </w:r>
      <w:r w:rsidRPr="00384578">
        <w:rPr>
          <w:rFonts w:ascii="Arial" w:hAnsi="Arial" w:cs="Arial"/>
          <w:sz w:val="20"/>
          <w:szCs w:val="20"/>
        </w:rPr>
        <w:t>n v</w:t>
      </w:r>
      <w:r w:rsidRPr="00384578">
        <w:rPr>
          <w:rFonts w:ascii="Arial" w:hAnsi="Arial" w:cs="Arial"/>
          <w:sz w:val="20"/>
          <w:szCs w:val="20"/>
        </w:rPr>
        <w:t>ề</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w:t>
      </w:r>
    </w:p>
    <w:p w14:paraId="68F370D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có trách nhi</w:t>
      </w:r>
      <w:r w:rsidRPr="00384578">
        <w:rPr>
          <w:rFonts w:ascii="Arial" w:hAnsi="Arial" w:cs="Arial"/>
          <w:sz w:val="20"/>
          <w:szCs w:val="20"/>
        </w:rPr>
        <w:t>ệ</w:t>
      </w:r>
      <w:r w:rsidRPr="00384578">
        <w:rPr>
          <w:rFonts w:ascii="Arial" w:hAnsi="Arial" w:cs="Arial"/>
          <w:sz w:val="20"/>
          <w:szCs w:val="20"/>
        </w:rPr>
        <w:t>m sau:</w:t>
      </w:r>
    </w:p>
    <w:p w14:paraId="5E3D6DF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Đóng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ph</w:t>
      </w:r>
      <w:r w:rsidRPr="00384578">
        <w:rPr>
          <w:rFonts w:ascii="Arial" w:hAnsi="Arial" w:cs="Arial"/>
          <w:sz w:val="20"/>
          <w:szCs w:val="20"/>
        </w:rPr>
        <w:t>ầ</w:t>
      </w:r>
      <w:r w:rsidRPr="00384578">
        <w:rPr>
          <w:rFonts w:ascii="Arial" w:hAnsi="Arial" w:cs="Arial"/>
          <w:sz w:val="20"/>
          <w:szCs w:val="20"/>
        </w:rPr>
        <w:t>n trách nhi</w:t>
      </w:r>
      <w:r w:rsidRPr="00384578">
        <w:rPr>
          <w:rFonts w:ascii="Arial" w:hAnsi="Arial" w:cs="Arial"/>
          <w:sz w:val="20"/>
          <w:szCs w:val="20"/>
        </w:rPr>
        <w:t>ệ</w:t>
      </w:r>
      <w:r w:rsidRPr="00384578">
        <w:rPr>
          <w:rFonts w:ascii="Arial" w:hAnsi="Arial" w:cs="Arial"/>
          <w:sz w:val="20"/>
          <w:szCs w:val="20"/>
        </w:rPr>
        <w:t>m đóng góp c</w:t>
      </w:r>
      <w:r w:rsidRPr="00384578">
        <w:rPr>
          <w:rFonts w:ascii="Arial" w:hAnsi="Arial" w:cs="Arial"/>
          <w:sz w:val="20"/>
          <w:szCs w:val="20"/>
        </w:rPr>
        <w:t>ủ</w:t>
      </w:r>
      <w:r w:rsidRPr="00384578">
        <w:rPr>
          <w:rFonts w:ascii="Arial" w:hAnsi="Arial" w:cs="Arial"/>
          <w:sz w:val="20"/>
          <w:szCs w:val="20"/>
        </w:rPr>
        <w:t>a mình theo đúng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w:t>
      </w:r>
      <w:r w:rsidRPr="00384578">
        <w:rPr>
          <w:rFonts w:ascii="Arial" w:hAnsi="Arial" w:cs="Arial"/>
          <w:sz w:val="20"/>
          <w:szCs w:val="20"/>
        </w:rPr>
        <w: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ký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đã đăng ký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75AF99C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Đóng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ph</w:t>
      </w:r>
      <w:r w:rsidRPr="00384578">
        <w:rPr>
          <w:rFonts w:ascii="Arial" w:hAnsi="Arial" w:cs="Arial"/>
          <w:sz w:val="20"/>
          <w:szCs w:val="20"/>
        </w:rPr>
        <w:t>ầ</w:t>
      </w:r>
      <w:r w:rsidRPr="00384578">
        <w:rPr>
          <w:rFonts w:ascii="Arial" w:hAnsi="Arial" w:cs="Arial"/>
          <w:sz w:val="20"/>
          <w:szCs w:val="20"/>
        </w:rPr>
        <w:t>n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 xml:space="preserve">ng </w:t>
      </w:r>
      <w:r w:rsidRPr="00384578">
        <w:rPr>
          <w:rFonts w:ascii="Arial" w:hAnsi="Arial" w:cs="Arial"/>
          <w:sz w:val="20"/>
          <w:szCs w:val="20"/>
        </w:rPr>
        <w:t>ủ</w:t>
      </w:r>
      <w:r w:rsidRPr="00384578">
        <w:rPr>
          <w:rFonts w:ascii="Arial" w:hAnsi="Arial" w:cs="Arial"/>
          <w:sz w:val="20"/>
          <w:szCs w:val="20"/>
        </w:rPr>
        <w:t>y thác cho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đóng h</w:t>
      </w:r>
      <w:r w:rsidRPr="00384578">
        <w:rPr>
          <w:rFonts w:ascii="Arial" w:hAnsi="Arial" w:cs="Arial"/>
          <w:sz w:val="20"/>
          <w:szCs w:val="20"/>
        </w:rPr>
        <w:t>ộ</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ký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đã đăng ký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6CAA6DD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tách bi</w:t>
      </w:r>
      <w:r w:rsidRPr="00384578">
        <w:rPr>
          <w:rFonts w:ascii="Arial" w:hAnsi="Arial" w:cs="Arial"/>
          <w:sz w:val="20"/>
          <w:szCs w:val="20"/>
        </w:rPr>
        <w:t>ệ</w:t>
      </w:r>
      <w:r w:rsidRPr="00384578">
        <w:rPr>
          <w:rFonts w:ascii="Arial" w:hAnsi="Arial" w:cs="Arial"/>
          <w:sz w:val="20"/>
          <w:szCs w:val="20"/>
        </w:rPr>
        <w:t>t ph</w:t>
      </w:r>
      <w:r w:rsidRPr="00384578">
        <w:rPr>
          <w:rFonts w:ascii="Arial" w:hAnsi="Arial" w:cs="Arial"/>
          <w:sz w:val="20"/>
          <w:szCs w:val="20"/>
        </w:rPr>
        <w:t>ầ</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ph</w:t>
      </w:r>
      <w:r w:rsidRPr="00384578">
        <w:rPr>
          <w:rFonts w:ascii="Arial" w:hAnsi="Arial" w:cs="Arial"/>
          <w:sz w:val="20"/>
          <w:szCs w:val="20"/>
        </w:rPr>
        <w:t>ầ</w:t>
      </w:r>
      <w:r w:rsidRPr="00384578">
        <w:rPr>
          <w:rFonts w:ascii="Arial" w:hAnsi="Arial" w:cs="Arial"/>
          <w:sz w:val="20"/>
          <w:szCs w:val="20"/>
        </w:rPr>
        <w:t>n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 xml:space="preserve">ng </w:t>
      </w:r>
      <w:r w:rsidRPr="00384578">
        <w:rPr>
          <w:rFonts w:ascii="Arial" w:hAnsi="Arial" w:cs="Arial"/>
          <w:sz w:val="20"/>
          <w:szCs w:val="20"/>
        </w:rPr>
        <w:t>ủ</w:t>
      </w:r>
      <w:r w:rsidRPr="00384578">
        <w:rPr>
          <w:rFonts w:ascii="Arial" w:hAnsi="Arial" w:cs="Arial"/>
          <w:sz w:val="20"/>
          <w:szCs w:val="20"/>
        </w:rPr>
        <w:t>y thá</w:t>
      </w:r>
      <w:r w:rsidRPr="00384578">
        <w:rPr>
          <w:rFonts w:ascii="Arial" w:hAnsi="Arial" w:cs="Arial"/>
          <w:sz w:val="20"/>
          <w:szCs w:val="20"/>
        </w:rPr>
        <w:t>c cho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đóng h</w:t>
      </w:r>
      <w:r w:rsidRPr="00384578">
        <w:rPr>
          <w:rFonts w:ascii="Arial" w:hAnsi="Arial" w:cs="Arial"/>
          <w:sz w:val="20"/>
          <w:szCs w:val="20"/>
        </w:rPr>
        <w:t>ộ</w:t>
      </w:r>
      <w:r w:rsidRPr="00384578">
        <w:rPr>
          <w:rFonts w:ascii="Arial" w:hAnsi="Arial" w:cs="Arial"/>
          <w:sz w:val="20"/>
          <w:szCs w:val="20"/>
        </w:rPr>
        <w:t>.</w:t>
      </w:r>
    </w:p>
    <w:p w14:paraId="614473C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nghĩa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ký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khi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đã đăng ký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và Đi</w:t>
      </w:r>
      <w:r w:rsidRPr="00384578">
        <w:rPr>
          <w:rFonts w:ascii="Arial" w:hAnsi="Arial" w:cs="Arial"/>
          <w:sz w:val="20"/>
          <w:szCs w:val="20"/>
        </w:rPr>
        <w:t>ề</w:t>
      </w:r>
      <w:r w:rsidRPr="00384578">
        <w:rPr>
          <w:rFonts w:ascii="Arial" w:hAnsi="Arial" w:cs="Arial"/>
          <w:sz w:val="20"/>
          <w:szCs w:val="20"/>
        </w:rPr>
        <w:t>u</w:t>
      </w:r>
      <w:r w:rsidRPr="00384578">
        <w:rPr>
          <w:rFonts w:ascii="Arial" w:hAnsi="Arial" w:cs="Arial"/>
          <w:sz w:val="20"/>
          <w:szCs w:val="20"/>
        </w:rPr>
        <w:t xml:space="preserve">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đăng ký tham gia.</w:t>
      </w:r>
    </w:p>
    <w:p w14:paraId="1A1B36D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Cung c</w:t>
      </w:r>
      <w:r w:rsidRPr="00384578">
        <w:rPr>
          <w:rFonts w:ascii="Arial" w:hAnsi="Arial" w:cs="Arial"/>
          <w:sz w:val="20"/>
          <w:szCs w:val="20"/>
        </w:rPr>
        <w:t>ấ</w:t>
      </w:r>
      <w:r w:rsidRPr="00384578">
        <w:rPr>
          <w:rFonts w:ascii="Arial" w:hAnsi="Arial" w:cs="Arial"/>
          <w:sz w:val="20"/>
          <w:szCs w:val="20"/>
        </w:rPr>
        <w:t>p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k</w:t>
      </w:r>
      <w:r w:rsidRPr="00384578">
        <w:rPr>
          <w:rFonts w:ascii="Arial" w:hAnsi="Arial" w:cs="Arial"/>
          <w:sz w:val="20"/>
          <w:szCs w:val="20"/>
        </w:rPr>
        <w:t>ị</w:t>
      </w:r>
      <w:r w:rsidRPr="00384578">
        <w:rPr>
          <w:rFonts w:ascii="Arial" w:hAnsi="Arial" w:cs="Arial"/>
          <w:sz w:val="20"/>
          <w:szCs w:val="20"/>
        </w:rPr>
        <w:t>p th</w:t>
      </w:r>
      <w:r w:rsidRPr="00384578">
        <w:rPr>
          <w:rFonts w:ascii="Arial" w:hAnsi="Arial" w:cs="Arial"/>
          <w:sz w:val="20"/>
          <w:szCs w:val="20"/>
        </w:rPr>
        <w:t>ờ</w:t>
      </w:r>
      <w:r w:rsidRPr="00384578">
        <w:rPr>
          <w:rFonts w:ascii="Arial" w:hAnsi="Arial" w:cs="Arial"/>
          <w:sz w:val="20"/>
          <w:szCs w:val="20"/>
        </w:rPr>
        <w:t>i và chính xác các thông tin liên quan đ</w:t>
      </w:r>
      <w:r w:rsidRPr="00384578">
        <w:rPr>
          <w:rFonts w:ascii="Arial" w:hAnsi="Arial" w:cs="Arial"/>
          <w:sz w:val="20"/>
          <w:szCs w:val="20"/>
        </w:rPr>
        <w:t>ế</w:t>
      </w:r>
      <w:r w:rsidRPr="00384578">
        <w:rPr>
          <w:rFonts w:ascii="Arial" w:hAnsi="Arial" w:cs="Arial"/>
          <w:sz w:val="20"/>
          <w:szCs w:val="20"/>
        </w:rPr>
        <w:t>n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các thông tin đ</w:t>
      </w:r>
      <w:r w:rsidRPr="00384578">
        <w:rPr>
          <w:rFonts w:ascii="Arial" w:hAnsi="Arial" w:cs="Arial"/>
          <w:sz w:val="20"/>
          <w:szCs w:val="20"/>
        </w:rPr>
        <w:t>ể</w:t>
      </w:r>
      <w:r w:rsidRPr="00384578">
        <w:rPr>
          <w:rFonts w:ascii="Arial" w:hAnsi="Arial" w:cs="Arial"/>
          <w:sz w:val="20"/>
          <w:szCs w:val="20"/>
        </w:rPr>
        <w:t xml:space="preserve"> xác đ</w:t>
      </w:r>
      <w:r w:rsidRPr="00384578">
        <w:rPr>
          <w:rFonts w:ascii="Arial" w:hAnsi="Arial" w:cs="Arial"/>
          <w:sz w:val="20"/>
          <w:szCs w:val="20"/>
        </w:rPr>
        <w:t>ị</w:t>
      </w:r>
      <w:r w:rsidRPr="00384578">
        <w:rPr>
          <w:rFonts w:ascii="Arial" w:hAnsi="Arial" w:cs="Arial"/>
          <w:sz w:val="20"/>
          <w:szCs w:val="20"/>
        </w:rPr>
        <w:t>nh th</w:t>
      </w:r>
      <w:r w:rsidRPr="00384578">
        <w:rPr>
          <w:rFonts w:ascii="Arial" w:hAnsi="Arial" w:cs="Arial"/>
          <w:sz w:val="20"/>
          <w:szCs w:val="20"/>
        </w:rPr>
        <w:t>ờ</w:t>
      </w:r>
      <w:r w:rsidRPr="00384578">
        <w:rPr>
          <w:rFonts w:ascii="Arial" w:hAnsi="Arial" w:cs="Arial"/>
          <w:sz w:val="20"/>
          <w:szCs w:val="20"/>
        </w:rPr>
        <w:t>i gian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các thông</w:t>
      </w:r>
      <w:r w:rsidRPr="00384578">
        <w:rPr>
          <w:rFonts w:ascii="Arial" w:hAnsi="Arial" w:cs="Arial"/>
          <w:sz w:val="20"/>
          <w:szCs w:val="20"/>
        </w:rPr>
        <w:t xml:space="preserve"> tin khác cho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2113DF3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8. Quy</w:t>
      </w:r>
      <w:r w:rsidRPr="00384578">
        <w:rPr>
          <w:rFonts w:ascii="Arial" w:hAnsi="Arial" w:cs="Arial"/>
          <w:b/>
          <w:sz w:val="20"/>
          <w:szCs w:val="20"/>
        </w:rPr>
        <w:t>ề</w:t>
      </w:r>
      <w:r w:rsidRPr="00384578">
        <w:rPr>
          <w:rFonts w:ascii="Arial" w:hAnsi="Arial" w:cs="Arial"/>
          <w:b/>
          <w:sz w:val="20"/>
          <w:szCs w:val="20"/>
        </w:rPr>
        <w:t>n và trách nhi</w:t>
      </w:r>
      <w:r w:rsidRPr="00384578">
        <w:rPr>
          <w:rFonts w:ascii="Arial" w:hAnsi="Arial" w:cs="Arial"/>
          <w:b/>
          <w:sz w:val="20"/>
          <w:szCs w:val="20"/>
        </w:rPr>
        <w:t>ệ</w:t>
      </w:r>
      <w:r w:rsidRPr="00384578">
        <w:rPr>
          <w:rFonts w:ascii="Arial" w:hAnsi="Arial" w:cs="Arial"/>
          <w:b/>
          <w:sz w:val="20"/>
          <w:szCs w:val="20"/>
        </w:rPr>
        <w:t>m c</w:t>
      </w:r>
      <w:r w:rsidRPr="00384578">
        <w:rPr>
          <w:rFonts w:ascii="Arial" w:hAnsi="Arial" w:cs="Arial"/>
          <w:b/>
          <w:sz w:val="20"/>
          <w:szCs w:val="20"/>
        </w:rPr>
        <w:t>ủ</w:t>
      </w:r>
      <w:r w:rsidRPr="00384578">
        <w:rPr>
          <w:rFonts w:ascii="Arial" w:hAnsi="Arial" w:cs="Arial"/>
          <w:b/>
          <w:sz w:val="20"/>
          <w:szCs w:val="20"/>
        </w:rPr>
        <w:t>a ngư</w:t>
      </w:r>
      <w:r w:rsidRPr="00384578">
        <w:rPr>
          <w:rFonts w:ascii="Arial" w:hAnsi="Arial" w:cs="Arial"/>
          <w:b/>
          <w:sz w:val="20"/>
          <w:szCs w:val="20"/>
        </w:rPr>
        <w:t>ờ</w:t>
      </w:r>
      <w:r w:rsidRPr="00384578">
        <w:rPr>
          <w:rFonts w:ascii="Arial" w:hAnsi="Arial" w:cs="Arial"/>
          <w:b/>
          <w:sz w:val="20"/>
          <w:szCs w:val="20"/>
        </w:rPr>
        <w:t>i lao đ</w:t>
      </w:r>
      <w:r w:rsidRPr="00384578">
        <w:rPr>
          <w:rFonts w:ascii="Arial" w:hAnsi="Arial" w:cs="Arial"/>
          <w:b/>
          <w:sz w:val="20"/>
          <w:szCs w:val="20"/>
        </w:rPr>
        <w:t>ộ</w:t>
      </w:r>
      <w:r w:rsidRPr="00384578">
        <w:rPr>
          <w:rFonts w:ascii="Arial" w:hAnsi="Arial" w:cs="Arial"/>
          <w:b/>
          <w:sz w:val="20"/>
          <w:szCs w:val="20"/>
        </w:rPr>
        <w:t>ng khi tham gia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126776F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có các quy</w:t>
      </w:r>
      <w:r w:rsidRPr="00384578">
        <w:rPr>
          <w:rFonts w:ascii="Arial" w:hAnsi="Arial" w:cs="Arial"/>
          <w:sz w:val="20"/>
          <w:szCs w:val="20"/>
        </w:rPr>
        <w:t>ề</w:t>
      </w:r>
      <w:r w:rsidRPr="00384578">
        <w:rPr>
          <w:rFonts w:ascii="Arial" w:hAnsi="Arial" w:cs="Arial"/>
          <w:sz w:val="20"/>
          <w:szCs w:val="20"/>
        </w:rPr>
        <w:t>n sau:</w:t>
      </w:r>
    </w:p>
    <w:p w14:paraId="264C5CE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T</w:t>
      </w:r>
      <w:r w:rsidRPr="00384578">
        <w:rPr>
          <w:rFonts w:ascii="Arial" w:hAnsi="Arial" w:cs="Arial"/>
          <w:sz w:val="20"/>
          <w:szCs w:val="20"/>
        </w:rPr>
        <w:t>ự</w:t>
      </w:r>
      <w:r w:rsidRPr="00384578">
        <w:rPr>
          <w:rFonts w:ascii="Arial" w:hAnsi="Arial" w:cs="Arial"/>
          <w:sz w:val="20"/>
          <w:szCs w:val="20"/>
        </w:rPr>
        <w:t xml:space="preserve"> nguy</w:t>
      </w:r>
      <w:r w:rsidRPr="00384578">
        <w:rPr>
          <w:rFonts w:ascii="Arial" w:hAnsi="Arial" w:cs="Arial"/>
          <w:sz w:val="20"/>
          <w:szCs w:val="20"/>
        </w:rPr>
        <w:t>ệ</w:t>
      </w:r>
      <w:r w:rsidRPr="00384578">
        <w:rPr>
          <w:rFonts w:ascii="Arial" w:hAnsi="Arial" w:cs="Arial"/>
          <w:sz w:val="20"/>
          <w:szCs w:val="20"/>
        </w:rPr>
        <w:t>n tham gia, d</w:t>
      </w:r>
      <w:r w:rsidRPr="00384578">
        <w:rPr>
          <w:rFonts w:ascii="Arial" w:hAnsi="Arial" w:cs="Arial"/>
          <w:sz w:val="20"/>
          <w:szCs w:val="20"/>
        </w:rPr>
        <w:t>ừ</w:t>
      </w:r>
      <w:r w:rsidRPr="00384578">
        <w:rPr>
          <w:rFonts w:ascii="Arial" w:hAnsi="Arial" w:cs="Arial"/>
          <w:sz w:val="20"/>
          <w:szCs w:val="20"/>
        </w:rPr>
        <w:t>ng ho</w:t>
      </w:r>
      <w:r w:rsidRPr="00384578">
        <w:rPr>
          <w:rFonts w:ascii="Arial" w:hAnsi="Arial" w:cs="Arial"/>
          <w:sz w:val="20"/>
          <w:szCs w:val="20"/>
        </w:rPr>
        <w:t>ặ</w:t>
      </w:r>
      <w:r w:rsidRPr="00384578">
        <w:rPr>
          <w:rFonts w:ascii="Arial" w:hAnsi="Arial" w:cs="Arial"/>
          <w:sz w:val="20"/>
          <w:szCs w:val="20"/>
        </w:rPr>
        <w:t>c t</w:t>
      </w:r>
      <w:r w:rsidRPr="00384578">
        <w:rPr>
          <w:rFonts w:ascii="Arial" w:hAnsi="Arial" w:cs="Arial"/>
          <w:sz w:val="20"/>
          <w:szCs w:val="20"/>
        </w:rPr>
        <w:t>ạ</w:t>
      </w:r>
      <w:r w:rsidRPr="00384578">
        <w:rPr>
          <w:rFonts w:ascii="Arial" w:hAnsi="Arial" w:cs="Arial"/>
          <w:sz w:val="20"/>
          <w:szCs w:val="20"/>
        </w:rPr>
        <w:t>m d</w:t>
      </w:r>
      <w:r w:rsidRPr="00384578">
        <w:rPr>
          <w:rFonts w:ascii="Arial" w:hAnsi="Arial" w:cs="Arial"/>
          <w:sz w:val="20"/>
          <w:szCs w:val="20"/>
        </w:rPr>
        <w:t>ừ</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gi</w:t>
      </w:r>
      <w:r w:rsidRPr="00384578">
        <w:rPr>
          <w:rFonts w:ascii="Arial" w:hAnsi="Arial" w:cs="Arial"/>
          <w:sz w:val="20"/>
          <w:szCs w:val="20"/>
        </w:rPr>
        <w:t>ữ</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đã đăng ký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5A946B45" w14:textId="6B76DFE4"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Nh</w:t>
      </w:r>
      <w:r w:rsidRPr="00384578">
        <w:rPr>
          <w:rFonts w:ascii="Arial" w:hAnsi="Arial" w:cs="Arial"/>
          <w:sz w:val="20"/>
          <w:szCs w:val="20"/>
        </w:rPr>
        <w:t>ậ</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 xml:space="preserve">nh này. </w:t>
      </w:r>
    </w:p>
    <w:p w14:paraId="0AE42B1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c) Đư</w:t>
      </w:r>
      <w:r w:rsidRPr="00384578">
        <w:rPr>
          <w:rFonts w:ascii="Arial" w:hAnsi="Arial" w:cs="Arial"/>
          <w:sz w:val="20"/>
          <w:szCs w:val="20"/>
        </w:rPr>
        <w:t>ợ</w:t>
      </w:r>
      <w:r w:rsidRPr="00384578">
        <w:rPr>
          <w:rFonts w:ascii="Arial" w:hAnsi="Arial" w:cs="Arial"/>
          <w:sz w:val="20"/>
          <w:szCs w:val="20"/>
        </w:rPr>
        <w:t>c áp d</w:t>
      </w:r>
      <w:r w:rsidRPr="00384578">
        <w:rPr>
          <w:rFonts w:ascii="Arial" w:hAnsi="Arial" w:cs="Arial"/>
          <w:sz w:val="20"/>
          <w:szCs w:val="20"/>
        </w:rPr>
        <w:t>ụ</w:t>
      </w:r>
      <w:r w:rsidRPr="00384578">
        <w:rPr>
          <w:rFonts w:ascii="Arial" w:hAnsi="Arial" w:cs="Arial"/>
          <w:sz w:val="20"/>
          <w:szCs w:val="20"/>
        </w:rPr>
        <w:t>ng ưu đãi v</w:t>
      </w:r>
      <w:r w:rsidRPr="00384578">
        <w:rPr>
          <w:rFonts w:ascii="Arial" w:hAnsi="Arial" w:cs="Arial"/>
          <w:sz w:val="20"/>
          <w:szCs w:val="20"/>
        </w:rPr>
        <w:t>ề</w:t>
      </w:r>
      <w:r w:rsidRPr="00384578">
        <w:rPr>
          <w:rFonts w:ascii="Arial" w:hAnsi="Arial" w:cs="Arial"/>
          <w:sz w:val="20"/>
          <w:szCs w:val="20"/>
        </w:rPr>
        <w:t xml:space="preserve"> thu</w:t>
      </w:r>
      <w:r w:rsidRPr="00384578">
        <w:rPr>
          <w:rFonts w:ascii="Arial" w:hAnsi="Arial" w:cs="Arial"/>
          <w:sz w:val="20"/>
          <w:szCs w:val="20"/>
        </w:rPr>
        <w:t>ế</w:t>
      </w:r>
      <w:r w:rsidRPr="00384578">
        <w:rPr>
          <w:rFonts w:ascii="Arial" w:hAnsi="Arial" w:cs="Arial"/>
          <w:sz w:val="20"/>
          <w:szCs w:val="20"/>
        </w:rPr>
        <w:t xml:space="preserve"> thu nh</w:t>
      </w:r>
      <w:r w:rsidRPr="00384578">
        <w:rPr>
          <w:rFonts w:ascii="Arial" w:hAnsi="Arial" w:cs="Arial"/>
          <w:sz w:val="20"/>
          <w:szCs w:val="20"/>
        </w:rPr>
        <w:t>ậ</w:t>
      </w:r>
      <w:r w:rsidRPr="00384578">
        <w:rPr>
          <w:rFonts w:ascii="Arial" w:hAnsi="Arial" w:cs="Arial"/>
          <w:sz w:val="20"/>
          <w:szCs w:val="20"/>
        </w:rPr>
        <w:t>p cá nhân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thu nh</w:t>
      </w:r>
      <w:r w:rsidRPr="00384578">
        <w:rPr>
          <w:rFonts w:ascii="Arial" w:hAnsi="Arial" w:cs="Arial"/>
          <w:sz w:val="20"/>
          <w:szCs w:val="20"/>
        </w:rPr>
        <w:t>ậ</w:t>
      </w:r>
      <w:r w:rsidRPr="00384578">
        <w:rPr>
          <w:rFonts w:ascii="Arial" w:hAnsi="Arial" w:cs="Arial"/>
          <w:sz w:val="20"/>
          <w:szCs w:val="20"/>
        </w:rPr>
        <w:t>p đư</w:t>
      </w:r>
      <w:r w:rsidRPr="00384578">
        <w:rPr>
          <w:rFonts w:ascii="Arial" w:hAnsi="Arial" w:cs="Arial"/>
          <w:sz w:val="20"/>
          <w:szCs w:val="20"/>
        </w:rPr>
        <w:t>ợ</w:t>
      </w:r>
      <w:r w:rsidRPr="00384578">
        <w:rPr>
          <w:rFonts w:ascii="Arial" w:hAnsi="Arial" w:cs="Arial"/>
          <w:sz w:val="20"/>
          <w:szCs w:val="20"/>
        </w:rPr>
        <w:t>c chi tr</w:t>
      </w:r>
      <w:r w:rsidRPr="00384578">
        <w:rPr>
          <w:rFonts w:ascii="Arial" w:hAnsi="Arial" w:cs="Arial"/>
          <w:sz w:val="20"/>
          <w:szCs w:val="20"/>
        </w:rPr>
        <w:t>ả</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thu</w:t>
      </w:r>
      <w:r w:rsidRPr="00384578">
        <w:rPr>
          <w:rFonts w:ascii="Arial" w:hAnsi="Arial" w:cs="Arial"/>
          <w:sz w:val="20"/>
          <w:szCs w:val="20"/>
        </w:rPr>
        <w:t>ế</w:t>
      </w:r>
      <w:r w:rsidRPr="00384578">
        <w:rPr>
          <w:rFonts w:ascii="Arial" w:hAnsi="Arial" w:cs="Arial"/>
          <w:sz w:val="20"/>
          <w:szCs w:val="20"/>
        </w:rPr>
        <w:t xml:space="preserve"> thu nh</w:t>
      </w:r>
      <w:r w:rsidRPr="00384578">
        <w:rPr>
          <w:rFonts w:ascii="Arial" w:hAnsi="Arial" w:cs="Arial"/>
          <w:sz w:val="20"/>
          <w:szCs w:val="20"/>
        </w:rPr>
        <w:t>ậ</w:t>
      </w:r>
      <w:r w:rsidRPr="00384578">
        <w:rPr>
          <w:rFonts w:ascii="Arial" w:hAnsi="Arial" w:cs="Arial"/>
          <w:sz w:val="20"/>
          <w:szCs w:val="20"/>
        </w:rPr>
        <w:t>p cá nhân; đư</w:t>
      </w:r>
      <w:r w:rsidRPr="00384578">
        <w:rPr>
          <w:rFonts w:ascii="Arial" w:hAnsi="Arial" w:cs="Arial"/>
          <w:sz w:val="20"/>
          <w:szCs w:val="20"/>
        </w:rPr>
        <w:t>ợ</w:t>
      </w:r>
      <w:r w:rsidRPr="00384578">
        <w:rPr>
          <w:rFonts w:ascii="Arial" w:hAnsi="Arial" w:cs="Arial"/>
          <w:sz w:val="20"/>
          <w:szCs w:val="20"/>
        </w:rPr>
        <w:t>c tr</w:t>
      </w:r>
      <w:r w:rsidRPr="00384578">
        <w:rPr>
          <w:rFonts w:ascii="Arial" w:hAnsi="Arial" w:cs="Arial"/>
          <w:sz w:val="20"/>
          <w:szCs w:val="20"/>
        </w:rPr>
        <w:t>ừ</w:t>
      </w:r>
      <w:r w:rsidRPr="00384578">
        <w:rPr>
          <w:rFonts w:ascii="Arial" w:hAnsi="Arial" w:cs="Arial"/>
          <w:sz w:val="20"/>
          <w:szCs w:val="20"/>
        </w:rPr>
        <w:t xml:space="preserve"> kho</w:t>
      </w:r>
      <w:r w:rsidRPr="00384578">
        <w:rPr>
          <w:rFonts w:ascii="Arial" w:hAnsi="Arial" w:cs="Arial"/>
          <w:sz w:val="20"/>
          <w:szCs w:val="20"/>
        </w:rPr>
        <w:t>ả</w:t>
      </w:r>
      <w:r w:rsidRPr="00384578">
        <w:rPr>
          <w:rFonts w:ascii="Arial" w:hAnsi="Arial" w:cs="Arial"/>
          <w:sz w:val="20"/>
          <w:szCs w:val="20"/>
        </w:rPr>
        <w:t>n đóng góp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vào thu nh</w:t>
      </w:r>
      <w:r w:rsidRPr="00384578">
        <w:rPr>
          <w:rFonts w:ascii="Arial" w:hAnsi="Arial" w:cs="Arial"/>
          <w:sz w:val="20"/>
          <w:szCs w:val="20"/>
        </w:rPr>
        <w:t>ậ</w:t>
      </w:r>
      <w:r w:rsidRPr="00384578">
        <w:rPr>
          <w:rFonts w:ascii="Arial" w:hAnsi="Arial" w:cs="Arial"/>
          <w:sz w:val="20"/>
          <w:szCs w:val="20"/>
        </w:rPr>
        <w:t>p trư</w:t>
      </w:r>
      <w:r w:rsidRPr="00384578">
        <w:rPr>
          <w:rFonts w:ascii="Arial" w:hAnsi="Arial" w:cs="Arial"/>
          <w:sz w:val="20"/>
          <w:szCs w:val="20"/>
        </w:rPr>
        <w:t>ớ</w:t>
      </w:r>
      <w:r w:rsidRPr="00384578">
        <w:rPr>
          <w:rFonts w:ascii="Arial" w:hAnsi="Arial" w:cs="Arial"/>
          <w:sz w:val="20"/>
          <w:szCs w:val="20"/>
        </w:rPr>
        <w:t>c khi tính thu</w:t>
      </w:r>
      <w:r w:rsidRPr="00384578">
        <w:rPr>
          <w:rFonts w:ascii="Arial" w:hAnsi="Arial" w:cs="Arial"/>
          <w:sz w:val="20"/>
          <w:szCs w:val="20"/>
        </w:rPr>
        <w:t>ế</w:t>
      </w:r>
      <w:r w:rsidRPr="00384578">
        <w:rPr>
          <w:rFonts w:ascii="Arial" w:hAnsi="Arial" w:cs="Arial"/>
          <w:sz w:val="20"/>
          <w:szCs w:val="20"/>
        </w:rPr>
        <w:t xml:space="preserve"> </w:t>
      </w:r>
      <w:r w:rsidRPr="00384578">
        <w:rPr>
          <w:rFonts w:ascii="Arial" w:hAnsi="Arial" w:cs="Arial"/>
          <w:sz w:val="20"/>
          <w:szCs w:val="20"/>
        </w:rPr>
        <w:t>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thu nh</w:t>
      </w:r>
      <w:r w:rsidRPr="00384578">
        <w:rPr>
          <w:rFonts w:ascii="Arial" w:hAnsi="Arial" w:cs="Arial"/>
          <w:sz w:val="20"/>
          <w:szCs w:val="20"/>
        </w:rPr>
        <w:t>ậ</w:t>
      </w:r>
      <w:r w:rsidRPr="00384578">
        <w:rPr>
          <w:rFonts w:ascii="Arial" w:hAnsi="Arial" w:cs="Arial"/>
          <w:sz w:val="20"/>
          <w:szCs w:val="20"/>
        </w:rPr>
        <w:t>p t</w:t>
      </w:r>
      <w:r w:rsidRPr="00384578">
        <w:rPr>
          <w:rFonts w:ascii="Arial" w:hAnsi="Arial" w:cs="Arial"/>
          <w:sz w:val="20"/>
          <w:szCs w:val="20"/>
        </w:rPr>
        <w:t>ừ</w:t>
      </w:r>
      <w:r w:rsidRPr="00384578">
        <w:rPr>
          <w:rFonts w:ascii="Arial" w:hAnsi="Arial" w:cs="Arial"/>
          <w:sz w:val="20"/>
          <w:szCs w:val="20"/>
        </w:rPr>
        <w:t xml:space="preserve"> ti</w:t>
      </w:r>
      <w:r w:rsidRPr="00384578">
        <w:rPr>
          <w:rFonts w:ascii="Arial" w:hAnsi="Arial" w:cs="Arial"/>
          <w:sz w:val="20"/>
          <w:szCs w:val="20"/>
        </w:rPr>
        <w:t>ề</w:t>
      </w:r>
      <w:r w:rsidRPr="00384578">
        <w:rPr>
          <w:rFonts w:ascii="Arial" w:hAnsi="Arial" w:cs="Arial"/>
          <w:sz w:val="20"/>
          <w:szCs w:val="20"/>
        </w:rPr>
        <w:t>n lương, ti</w:t>
      </w:r>
      <w:r w:rsidRPr="00384578">
        <w:rPr>
          <w:rFonts w:ascii="Arial" w:hAnsi="Arial" w:cs="Arial"/>
          <w:sz w:val="20"/>
          <w:szCs w:val="20"/>
        </w:rPr>
        <w:t>ề</w:t>
      </w:r>
      <w:r w:rsidRPr="00384578">
        <w:rPr>
          <w:rFonts w:ascii="Arial" w:hAnsi="Arial" w:cs="Arial"/>
          <w:sz w:val="20"/>
          <w:szCs w:val="20"/>
        </w:rPr>
        <w:t>n công theo m</w:t>
      </w:r>
      <w:r w:rsidRPr="00384578">
        <w:rPr>
          <w:rFonts w:ascii="Arial" w:hAnsi="Arial" w:cs="Arial"/>
          <w:sz w:val="20"/>
          <w:szCs w:val="20"/>
        </w:rPr>
        <w:t>ứ</w:t>
      </w:r>
      <w:r w:rsidRPr="00384578">
        <w:rPr>
          <w:rFonts w:ascii="Arial" w:hAnsi="Arial" w:cs="Arial"/>
          <w:sz w:val="20"/>
          <w:szCs w:val="20"/>
        </w:rPr>
        <w:t>c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thu</w:t>
      </w:r>
      <w:r w:rsidRPr="00384578">
        <w:rPr>
          <w:rFonts w:ascii="Arial" w:hAnsi="Arial" w:cs="Arial"/>
          <w:sz w:val="20"/>
          <w:szCs w:val="20"/>
        </w:rPr>
        <w:t>ế</w:t>
      </w:r>
      <w:r w:rsidRPr="00384578">
        <w:rPr>
          <w:rFonts w:ascii="Arial" w:hAnsi="Arial" w:cs="Arial"/>
          <w:sz w:val="20"/>
          <w:szCs w:val="20"/>
        </w:rPr>
        <w:t xml:space="preserve"> thu nh</w:t>
      </w:r>
      <w:r w:rsidRPr="00384578">
        <w:rPr>
          <w:rFonts w:ascii="Arial" w:hAnsi="Arial" w:cs="Arial"/>
          <w:sz w:val="20"/>
          <w:szCs w:val="20"/>
        </w:rPr>
        <w:t>ậ</w:t>
      </w:r>
      <w:r w:rsidRPr="00384578">
        <w:rPr>
          <w:rFonts w:ascii="Arial" w:hAnsi="Arial" w:cs="Arial"/>
          <w:sz w:val="20"/>
          <w:szCs w:val="20"/>
        </w:rPr>
        <w:t>p cá nhân.</w:t>
      </w:r>
    </w:p>
    <w:p w14:paraId="6E567A0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Theo dõi và yêu c</w:t>
      </w:r>
      <w:r w:rsidRPr="00384578">
        <w:rPr>
          <w:rFonts w:ascii="Arial" w:hAnsi="Arial" w:cs="Arial"/>
          <w:sz w:val="20"/>
          <w:szCs w:val="20"/>
        </w:rPr>
        <w:t>ầ</w:t>
      </w:r>
      <w:r w:rsidRPr="00384578">
        <w:rPr>
          <w:rFonts w:ascii="Arial" w:hAnsi="Arial" w:cs="Arial"/>
          <w:sz w:val="20"/>
          <w:szCs w:val="20"/>
        </w:rPr>
        <w:t>u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trách nhi</w:t>
      </w:r>
      <w:r w:rsidRPr="00384578">
        <w:rPr>
          <w:rFonts w:ascii="Arial" w:hAnsi="Arial" w:cs="Arial"/>
          <w:sz w:val="20"/>
          <w:szCs w:val="20"/>
        </w:rPr>
        <w:t>ệ</w:t>
      </w:r>
      <w:r w:rsidRPr="00384578">
        <w:rPr>
          <w:rFonts w:ascii="Arial" w:hAnsi="Arial" w:cs="Arial"/>
          <w:sz w:val="20"/>
          <w:szCs w:val="20"/>
        </w:rPr>
        <w:t>m theo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gi</w:t>
      </w:r>
      <w:r w:rsidRPr="00384578">
        <w:rPr>
          <w:rFonts w:ascii="Arial" w:hAnsi="Arial" w:cs="Arial"/>
          <w:sz w:val="20"/>
          <w:szCs w:val="20"/>
        </w:rPr>
        <w:t>ữ</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chư</w:t>
      </w:r>
      <w:r w:rsidRPr="00384578">
        <w:rPr>
          <w:rFonts w:ascii="Arial" w:hAnsi="Arial" w:cs="Arial"/>
          <w:sz w:val="20"/>
          <w:szCs w:val="20"/>
        </w:rPr>
        <w:t>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đã đăng ký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0693785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Đư</w:t>
      </w:r>
      <w:r w:rsidRPr="00384578">
        <w:rPr>
          <w:rFonts w:ascii="Arial" w:hAnsi="Arial" w:cs="Arial"/>
          <w:sz w:val="20"/>
          <w:szCs w:val="20"/>
        </w:rPr>
        <w:t>ợ</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tài li</w:t>
      </w:r>
      <w:r w:rsidRPr="00384578">
        <w:rPr>
          <w:rFonts w:ascii="Arial" w:hAnsi="Arial" w:cs="Arial"/>
          <w:sz w:val="20"/>
          <w:szCs w:val="20"/>
        </w:rPr>
        <w:t>ệ</w:t>
      </w:r>
      <w:r w:rsidRPr="00384578">
        <w:rPr>
          <w:rFonts w:ascii="Arial" w:hAnsi="Arial" w:cs="Arial"/>
          <w:sz w:val="20"/>
          <w:szCs w:val="20"/>
        </w:rPr>
        <w:t>u gi</w:t>
      </w:r>
      <w:r w:rsidRPr="00384578">
        <w:rPr>
          <w:rFonts w:ascii="Arial" w:hAnsi="Arial" w:cs="Arial"/>
          <w:sz w:val="20"/>
          <w:szCs w:val="20"/>
        </w:rPr>
        <w:t>ớ</w:t>
      </w:r>
      <w:r w:rsidRPr="00384578">
        <w:rPr>
          <w:rFonts w:ascii="Arial" w:hAnsi="Arial" w:cs="Arial"/>
          <w:sz w:val="20"/>
          <w:szCs w:val="20"/>
        </w:rPr>
        <w:t>i thi</w:t>
      </w:r>
      <w:r w:rsidRPr="00384578">
        <w:rPr>
          <w:rFonts w:ascii="Arial" w:hAnsi="Arial" w:cs="Arial"/>
          <w:sz w:val="20"/>
          <w:szCs w:val="20"/>
        </w:rPr>
        <w:t>ệ</w:t>
      </w:r>
      <w:r w:rsidRPr="00384578">
        <w:rPr>
          <w:rFonts w:ascii="Arial" w:hAnsi="Arial" w:cs="Arial"/>
          <w:sz w:val="20"/>
          <w:szCs w:val="20"/>
        </w:rPr>
        <w:t>u v</w:t>
      </w:r>
      <w:r w:rsidRPr="00384578">
        <w:rPr>
          <w:rFonts w:ascii="Arial" w:hAnsi="Arial" w:cs="Arial"/>
          <w:sz w:val="20"/>
          <w:szCs w:val="20"/>
        </w:rPr>
        <w:t>ề</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27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H</w:t>
      </w:r>
      <w:r w:rsidRPr="00384578">
        <w:rPr>
          <w:rFonts w:ascii="Arial" w:hAnsi="Arial" w:cs="Arial"/>
          <w:sz w:val="20"/>
          <w:szCs w:val="20"/>
        </w:rPr>
        <w:t>ằ</w:t>
      </w:r>
      <w:r w:rsidRPr="00384578">
        <w:rPr>
          <w:rFonts w:ascii="Arial" w:hAnsi="Arial" w:cs="Arial"/>
          <w:sz w:val="20"/>
          <w:szCs w:val="20"/>
        </w:rPr>
        <w:t>ng tháng đư</w:t>
      </w:r>
      <w:r w:rsidRPr="00384578">
        <w:rPr>
          <w:rFonts w:ascii="Arial" w:hAnsi="Arial" w:cs="Arial"/>
          <w:sz w:val="20"/>
          <w:szCs w:val="20"/>
        </w:rPr>
        <w:t>ợ</w:t>
      </w:r>
      <w:r w:rsidRPr="00384578">
        <w:rPr>
          <w:rFonts w:ascii="Arial" w:hAnsi="Arial" w:cs="Arial"/>
          <w:sz w:val="20"/>
          <w:szCs w:val="20"/>
        </w:rPr>
        <w:t>c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ho</w:t>
      </w:r>
      <w:r w:rsidRPr="00384578">
        <w:rPr>
          <w:rFonts w:ascii="Arial" w:hAnsi="Arial" w:cs="Arial"/>
          <w:sz w:val="20"/>
          <w:szCs w:val="20"/>
        </w:rPr>
        <w:t>ặ</w:t>
      </w:r>
      <w:r w:rsidRPr="00384578">
        <w:rPr>
          <w:rFonts w:ascii="Arial" w:hAnsi="Arial" w:cs="Arial"/>
          <w:sz w:val="20"/>
          <w:szCs w:val="20"/>
        </w:rPr>
        <w:t>c doanh nghi</w:t>
      </w:r>
      <w:r w:rsidRPr="00384578">
        <w:rPr>
          <w:rFonts w:ascii="Arial" w:hAnsi="Arial" w:cs="Arial"/>
          <w:sz w:val="20"/>
          <w:szCs w:val="20"/>
        </w:rPr>
        <w:t>ệ</w:t>
      </w:r>
      <w:r w:rsidRPr="00384578">
        <w:rPr>
          <w:rFonts w:ascii="Arial" w:hAnsi="Arial" w:cs="Arial"/>
          <w:sz w:val="20"/>
          <w:szCs w:val="20"/>
        </w:rPr>
        <w:t>p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cung c</w:t>
      </w:r>
      <w:r w:rsidRPr="00384578">
        <w:rPr>
          <w:rFonts w:ascii="Arial" w:hAnsi="Arial" w:cs="Arial"/>
          <w:sz w:val="20"/>
          <w:szCs w:val="20"/>
        </w:rPr>
        <w:t>ấ</w:t>
      </w:r>
      <w:r w:rsidRPr="00384578">
        <w:rPr>
          <w:rFonts w:ascii="Arial" w:hAnsi="Arial" w:cs="Arial"/>
          <w:sz w:val="20"/>
          <w:szCs w:val="20"/>
        </w:rPr>
        <w:t>p thông tin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yêu c</w:t>
      </w:r>
      <w:r w:rsidRPr="00384578">
        <w:rPr>
          <w:rFonts w:ascii="Arial" w:hAnsi="Arial" w:cs="Arial"/>
          <w:sz w:val="20"/>
          <w:szCs w:val="20"/>
        </w:rPr>
        <w:t>ầ</w:t>
      </w:r>
      <w:r w:rsidRPr="00384578">
        <w:rPr>
          <w:rFonts w:ascii="Arial" w:hAnsi="Arial" w:cs="Arial"/>
          <w:sz w:val="20"/>
          <w:szCs w:val="20"/>
        </w:rPr>
        <w:t>u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xác nh</w:t>
      </w:r>
      <w:r w:rsidRPr="00384578">
        <w:rPr>
          <w:rFonts w:ascii="Arial" w:hAnsi="Arial" w:cs="Arial"/>
          <w:sz w:val="20"/>
          <w:szCs w:val="20"/>
        </w:rPr>
        <w:t>ậ</w:t>
      </w:r>
      <w:r w:rsidRPr="00384578">
        <w:rPr>
          <w:rFonts w:ascii="Arial" w:hAnsi="Arial" w:cs="Arial"/>
          <w:sz w:val="20"/>
          <w:szCs w:val="20"/>
        </w:rPr>
        <w:t>n thông tin v</w:t>
      </w:r>
      <w:r w:rsidRPr="00384578">
        <w:rPr>
          <w:rFonts w:ascii="Arial" w:hAnsi="Arial" w:cs="Arial"/>
          <w:sz w:val="20"/>
          <w:szCs w:val="20"/>
        </w:rPr>
        <w:t>ề</w:t>
      </w:r>
      <w:r w:rsidRPr="00384578">
        <w:rPr>
          <w:rFonts w:ascii="Arial" w:hAnsi="Arial" w:cs="Arial"/>
          <w:sz w:val="20"/>
          <w:szCs w:val="20"/>
        </w:rPr>
        <w:t xml:space="preserve">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627C84B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e) Đư</w:t>
      </w:r>
      <w:r w:rsidRPr="00384578">
        <w:rPr>
          <w:rFonts w:ascii="Arial" w:hAnsi="Arial" w:cs="Arial"/>
          <w:sz w:val="20"/>
          <w:szCs w:val="20"/>
        </w:rPr>
        <w:t>ợ</w:t>
      </w:r>
      <w:r w:rsidRPr="00384578">
        <w:rPr>
          <w:rFonts w:ascii="Arial" w:hAnsi="Arial" w:cs="Arial"/>
          <w:sz w:val="20"/>
          <w:szCs w:val="20"/>
        </w:rPr>
        <w:t>c b</w:t>
      </w:r>
      <w:r w:rsidRPr="00384578">
        <w:rPr>
          <w:rFonts w:ascii="Arial" w:hAnsi="Arial" w:cs="Arial"/>
          <w:sz w:val="20"/>
          <w:szCs w:val="20"/>
        </w:rPr>
        <w:t>ả</w:t>
      </w:r>
      <w:r w:rsidRPr="00384578">
        <w:rPr>
          <w:rFonts w:ascii="Arial" w:hAnsi="Arial" w:cs="Arial"/>
          <w:sz w:val="20"/>
          <w:szCs w:val="20"/>
        </w:rPr>
        <w:t>o m</w:t>
      </w:r>
      <w:r w:rsidRPr="00384578">
        <w:rPr>
          <w:rFonts w:ascii="Arial" w:hAnsi="Arial" w:cs="Arial"/>
          <w:sz w:val="20"/>
          <w:szCs w:val="20"/>
        </w:rPr>
        <w:t>ậ</w:t>
      </w:r>
      <w:r w:rsidRPr="00384578">
        <w:rPr>
          <w:rFonts w:ascii="Arial" w:hAnsi="Arial" w:cs="Arial"/>
          <w:sz w:val="20"/>
          <w:szCs w:val="20"/>
        </w:rPr>
        <w:t>t thông tin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5DFD060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g) Đư</w:t>
      </w:r>
      <w:r w:rsidRPr="00384578">
        <w:rPr>
          <w:rFonts w:ascii="Arial" w:hAnsi="Arial" w:cs="Arial"/>
          <w:sz w:val="20"/>
          <w:szCs w:val="20"/>
        </w:rPr>
        <w:t>ợ</w:t>
      </w:r>
      <w:r w:rsidRPr="00384578">
        <w:rPr>
          <w:rFonts w:ascii="Arial" w:hAnsi="Arial" w:cs="Arial"/>
          <w:sz w:val="20"/>
          <w:szCs w:val="20"/>
        </w:rPr>
        <w:t>c du</w:t>
      </w:r>
      <w:r w:rsidRPr="00384578">
        <w:rPr>
          <w:rFonts w:ascii="Arial" w:hAnsi="Arial" w:cs="Arial"/>
          <w:sz w:val="20"/>
          <w:szCs w:val="20"/>
        </w:rPr>
        <w:t>y trì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trong th</w:t>
      </w:r>
      <w:r w:rsidRPr="00384578">
        <w:rPr>
          <w:rFonts w:ascii="Arial" w:hAnsi="Arial" w:cs="Arial"/>
          <w:sz w:val="20"/>
          <w:szCs w:val="20"/>
        </w:rPr>
        <w:t>ờ</w:t>
      </w:r>
      <w:r w:rsidRPr="00384578">
        <w:rPr>
          <w:rFonts w:ascii="Arial" w:hAnsi="Arial" w:cs="Arial"/>
          <w:sz w:val="20"/>
          <w:szCs w:val="20"/>
        </w:rPr>
        <w:t>i gian t</w:t>
      </w:r>
      <w:r w:rsidRPr="00384578">
        <w:rPr>
          <w:rFonts w:ascii="Arial" w:hAnsi="Arial" w:cs="Arial"/>
          <w:sz w:val="20"/>
          <w:szCs w:val="20"/>
        </w:rPr>
        <w:t>ố</w:t>
      </w:r>
      <w:r w:rsidRPr="00384578">
        <w:rPr>
          <w:rFonts w:ascii="Arial" w:hAnsi="Arial" w:cs="Arial"/>
          <w:sz w:val="20"/>
          <w:szCs w:val="20"/>
        </w:rPr>
        <w:t>i đa không quá 01 năm ho</w:t>
      </w:r>
      <w:r w:rsidRPr="00384578">
        <w:rPr>
          <w:rFonts w:ascii="Arial" w:hAnsi="Arial" w:cs="Arial"/>
          <w:sz w:val="20"/>
          <w:szCs w:val="20"/>
        </w:rPr>
        <w:t>ặ</w:t>
      </w:r>
      <w:r w:rsidRPr="00384578">
        <w:rPr>
          <w:rFonts w:ascii="Arial" w:hAnsi="Arial" w:cs="Arial"/>
          <w:sz w:val="20"/>
          <w:szCs w:val="20"/>
        </w:rPr>
        <w:t>c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chuy</w:t>
      </w:r>
      <w:r w:rsidRPr="00384578">
        <w:rPr>
          <w:rFonts w:ascii="Arial" w:hAnsi="Arial" w:cs="Arial"/>
          <w:sz w:val="20"/>
          <w:szCs w:val="20"/>
        </w:rPr>
        <w:t>ể</w:t>
      </w:r>
      <w:r w:rsidRPr="00384578">
        <w:rPr>
          <w:rFonts w:ascii="Arial" w:hAnsi="Arial" w:cs="Arial"/>
          <w:sz w:val="20"/>
          <w:szCs w:val="20"/>
        </w:rPr>
        <w:t>n tài kho</w:t>
      </w:r>
      <w:r w:rsidRPr="00384578">
        <w:rPr>
          <w:rFonts w:ascii="Arial" w:hAnsi="Arial" w:cs="Arial"/>
          <w:sz w:val="20"/>
          <w:szCs w:val="20"/>
        </w:rPr>
        <w:t>ả</w:t>
      </w:r>
      <w:r w:rsidRPr="00384578">
        <w:rPr>
          <w:rFonts w:ascii="Arial" w:hAnsi="Arial" w:cs="Arial"/>
          <w:sz w:val="20"/>
          <w:szCs w:val="20"/>
        </w:rPr>
        <w:t>n hưu trí cá nhân sang qu</w:t>
      </w:r>
      <w:r w:rsidRPr="00384578">
        <w:rPr>
          <w:rFonts w:ascii="Arial" w:hAnsi="Arial" w:cs="Arial"/>
          <w:sz w:val="20"/>
          <w:szCs w:val="20"/>
        </w:rPr>
        <w:t>ỹ</w:t>
      </w:r>
      <w:r w:rsidRPr="00384578">
        <w:rPr>
          <w:rFonts w:ascii="Arial" w:hAnsi="Arial" w:cs="Arial"/>
          <w:sz w:val="20"/>
          <w:szCs w:val="20"/>
        </w:rPr>
        <w:t xml:space="preserve"> hưu trí khác sau khi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ho</w:t>
      </w:r>
      <w:r w:rsidRPr="00384578">
        <w:rPr>
          <w:rFonts w:ascii="Arial" w:hAnsi="Arial" w:cs="Arial"/>
          <w:sz w:val="20"/>
          <w:szCs w:val="20"/>
        </w:rPr>
        <w:t>ặ</w:t>
      </w:r>
      <w:r w:rsidRPr="00384578">
        <w:rPr>
          <w:rFonts w:ascii="Arial" w:hAnsi="Arial" w:cs="Arial"/>
          <w:sz w:val="20"/>
          <w:szCs w:val="20"/>
        </w:rPr>
        <w:t>c khi đ</w:t>
      </w:r>
      <w:r w:rsidRPr="00384578">
        <w:rPr>
          <w:rFonts w:ascii="Arial" w:hAnsi="Arial" w:cs="Arial"/>
          <w:sz w:val="20"/>
          <w:szCs w:val="20"/>
        </w:rPr>
        <w:t>ế</w:t>
      </w:r>
      <w:r w:rsidRPr="00384578">
        <w:rPr>
          <w:rFonts w:ascii="Arial" w:hAnsi="Arial" w:cs="Arial"/>
          <w:sz w:val="20"/>
          <w:szCs w:val="20"/>
        </w:rPr>
        <w:t>n tu</w:t>
      </w:r>
      <w:r w:rsidRPr="00384578">
        <w:rPr>
          <w:rFonts w:ascii="Arial" w:hAnsi="Arial" w:cs="Arial"/>
          <w:sz w:val="20"/>
          <w:szCs w:val="20"/>
        </w:rPr>
        <w:t>ổ</w:t>
      </w:r>
      <w:r w:rsidRPr="00384578">
        <w:rPr>
          <w:rFonts w:ascii="Arial" w:hAnsi="Arial" w:cs="Arial"/>
          <w:sz w:val="20"/>
          <w:szCs w:val="20"/>
        </w:rPr>
        <w:t>i ngh</w:t>
      </w:r>
      <w:r w:rsidRPr="00384578">
        <w:rPr>
          <w:rFonts w:ascii="Arial" w:hAnsi="Arial" w:cs="Arial"/>
          <w:sz w:val="20"/>
          <w:szCs w:val="20"/>
        </w:rPr>
        <w:t>ỉ</w:t>
      </w:r>
      <w:r w:rsidRPr="00384578">
        <w:rPr>
          <w:rFonts w:ascii="Arial" w:hAnsi="Arial" w:cs="Arial"/>
          <w:sz w:val="20"/>
          <w:szCs w:val="20"/>
        </w:rPr>
        <w:t xml:space="preserve"> hưu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8 Đi</w:t>
      </w:r>
      <w:r w:rsidRPr="00384578">
        <w:rPr>
          <w:rFonts w:ascii="Arial" w:hAnsi="Arial" w:cs="Arial"/>
          <w:sz w:val="20"/>
          <w:szCs w:val="20"/>
        </w:rPr>
        <w:t>ề</w:t>
      </w:r>
      <w:r w:rsidRPr="00384578">
        <w:rPr>
          <w:rFonts w:ascii="Arial" w:hAnsi="Arial" w:cs="Arial"/>
          <w:sz w:val="20"/>
          <w:szCs w:val="20"/>
        </w:rPr>
        <w:t>u 16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w:t>
      </w:r>
      <w:r w:rsidRPr="00384578">
        <w:rPr>
          <w:rFonts w:ascii="Arial" w:hAnsi="Arial" w:cs="Arial"/>
          <w:sz w:val="20"/>
          <w:szCs w:val="20"/>
        </w:rPr>
        <w:t>ày.</w:t>
      </w:r>
    </w:p>
    <w:p w14:paraId="4EDDEDD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h) Khi</w:t>
      </w:r>
      <w:r w:rsidRPr="00384578">
        <w:rPr>
          <w:rFonts w:ascii="Arial" w:hAnsi="Arial" w:cs="Arial"/>
          <w:sz w:val="20"/>
          <w:szCs w:val="20"/>
        </w:rPr>
        <w:t>ế</w:t>
      </w:r>
      <w:r w:rsidRPr="00384578">
        <w:rPr>
          <w:rFonts w:ascii="Arial" w:hAnsi="Arial" w:cs="Arial"/>
          <w:sz w:val="20"/>
          <w:szCs w:val="20"/>
        </w:rPr>
        <w:t>u n</w:t>
      </w:r>
      <w:r w:rsidRPr="00384578">
        <w:rPr>
          <w:rFonts w:ascii="Arial" w:hAnsi="Arial" w:cs="Arial"/>
          <w:sz w:val="20"/>
          <w:szCs w:val="20"/>
        </w:rPr>
        <w:t>ạ</w:t>
      </w:r>
      <w:r w:rsidRPr="00384578">
        <w:rPr>
          <w:rFonts w:ascii="Arial" w:hAnsi="Arial" w:cs="Arial"/>
          <w:sz w:val="20"/>
          <w:szCs w:val="20"/>
        </w:rPr>
        <w:t>i, t</w:t>
      </w:r>
      <w:r w:rsidRPr="00384578">
        <w:rPr>
          <w:rFonts w:ascii="Arial" w:hAnsi="Arial" w:cs="Arial"/>
          <w:sz w:val="20"/>
          <w:szCs w:val="20"/>
        </w:rPr>
        <w:t>ố</w:t>
      </w:r>
      <w:r w:rsidRPr="00384578">
        <w:rPr>
          <w:rFonts w:ascii="Arial" w:hAnsi="Arial" w:cs="Arial"/>
          <w:sz w:val="20"/>
          <w:szCs w:val="20"/>
        </w:rPr>
        <w:t xml:space="preserve"> cáo và kh</w:t>
      </w:r>
      <w:r w:rsidRPr="00384578">
        <w:rPr>
          <w:rFonts w:ascii="Arial" w:hAnsi="Arial" w:cs="Arial"/>
          <w:sz w:val="20"/>
          <w:szCs w:val="20"/>
        </w:rPr>
        <w:t>ở</w:t>
      </w:r>
      <w:r w:rsidRPr="00384578">
        <w:rPr>
          <w:rFonts w:ascii="Arial" w:hAnsi="Arial" w:cs="Arial"/>
          <w:sz w:val="20"/>
          <w:szCs w:val="20"/>
        </w:rPr>
        <w:t>i ki</w:t>
      </w:r>
      <w:r w:rsidRPr="00384578">
        <w:rPr>
          <w:rFonts w:ascii="Arial" w:hAnsi="Arial" w:cs="Arial"/>
          <w:sz w:val="20"/>
          <w:szCs w:val="20"/>
        </w:rPr>
        <w:t>ệ</w:t>
      </w:r>
      <w:r w:rsidRPr="00384578">
        <w:rPr>
          <w:rFonts w:ascii="Arial" w:hAnsi="Arial" w:cs="Arial"/>
          <w:sz w:val="20"/>
          <w:szCs w:val="20"/>
        </w:rPr>
        <w:t>n v</w:t>
      </w:r>
      <w:r w:rsidRPr="00384578">
        <w:rPr>
          <w:rFonts w:ascii="Arial" w:hAnsi="Arial" w:cs="Arial"/>
          <w:sz w:val="20"/>
          <w:szCs w:val="20"/>
        </w:rPr>
        <w:t>ề</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w:t>
      </w:r>
    </w:p>
    <w:p w14:paraId="32F98DF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ch</w:t>
      </w:r>
      <w:r w:rsidRPr="00384578">
        <w:rPr>
          <w:rFonts w:ascii="Arial" w:hAnsi="Arial" w:cs="Arial"/>
          <w:sz w:val="20"/>
          <w:szCs w:val="20"/>
        </w:rPr>
        <w:t>ỉ</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ngư</w:t>
      </w:r>
      <w:r w:rsidRPr="00384578">
        <w:rPr>
          <w:rFonts w:ascii="Arial" w:hAnsi="Arial" w:cs="Arial"/>
          <w:sz w:val="20"/>
          <w:szCs w:val="20"/>
        </w:rPr>
        <w:t>ờ</w:t>
      </w:r>
      <w:r w:rsidRPr="00384578">
        <w:rPr>
          <w:rFonts w:ascii="Arial" w:hAnsi="Arial" w:cs="Arial"/>
          <w:sz w:val="20"/>
          <w:szCs w:val="20"/>
        </w:rPr>
        <w:t>i th</w:t>
      </w:r>
      <w:r w:rsidRPr="00384578">
        <w:rPr>
          <w:rFonts w:ascii="Arial" w:hAnsi="Arial" w:cs="Arial"/>
          <w:sz w:val="20"/>
          <w:szCs w:val="20"/>
        </w:rPr>
        <w:t>ừ</w:t>
      </w:r>
      <w:r w:rsidRPr="00384578">
        <w:rPr>
          <w:rFonts w:ascii="Arial" w:hAnsi="Arial" w:cs="Arial"/>
          <w:sz w:val="20"/>
          <w:szCs w:val="20"/>
        </w:rPr>
        <w:t>a k</w:t>
      </w:r>
      <w:r w:rsidRPr="00384578">
        <w:rPr>
          <w:rFonts w:ascii="Arial" w:hAnsi="Arial" w:cs="Arial"/>
          <w:sz w:val="20"/>
          <w:szCs w:val="20"/>
        </w:rPr>
        <w:t>ế</w:t>
      </w:r>
      <w:r w:rsidRPr="00384578">
        <w:rPr>
          <w:rFonts w:ascii="Arial" w:hAnsi="Arial" w:cs="Arial"/>
          <w:sz w:val="20"/>
          <w:szCs w:val="20"/>
        </w:rPr>
        <w:t xml:space="preserve"> theo th</w:t>
      </w:r>
      <w:r w:rsidRPr="00384578">
        <w:rPr>
          <w:rFonts w:ascii="Arial" w:hAnsi="Arial" w:cs="Arial"/>
          <w:sz w:val="20"/>
          <w:szCs w:val="20"/>
        </w:rPr>
        <w:t>ứ</w:t>
      </w:r>
      <w:r w:rsidRPr="00384578">
        <w:rPr>
          <w:rFonts w:ascii="Arial" w:hAnsi="Arial" w:cs="Arial"/>
          <w:sz w:val="20"/>
          <w:szCs w:val="20"/>
        </w:rPr>
        <w:t xml:space="preserve"> t</w:t>
      </w:r>
      <w:r w:rsidRPr="00384578">
        <w:rPr>
          <w:rFonts w:ascii="Arial" w:hAnsi="Arial" w:cs="Arial"/>
          <w:sz w:val="20"/>
          <w:szCs w:val="20"/>
        </w:rPr>
        <w:t>ự</w:t>
      </w:r>
      <w:r w:rsidRPr="00384578">
        <w:rPr>
          <w:rFonts w:ascii="Arial" w:hAnsi="Arial" w:cs="Arial"/>
          <w:sz w:val="20"/>
          <w:szCs w:val="20"/>
        </w:rPr>
        <w:t xml:space="preserve">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B</w:t>
      </w:r>
      <w:r w:rsidRPr="00384578">
        <w:rPr>
          <w:rFonts w:ascii="Arial" w:hAnsi="Arial" w:cs="Arial"/>
          <w:sz w:val="20"/>
          <w:szCs w:val="20"/>
        </w:rPr>
        <w:t>ộ</w:t>
      </w:r>
      <w:r w:rsidRPr="00384578">
        <w:rPr>
          <w:rFonts w:ascii="Arial" w:hAnsi="Arial" w:cs="Arial"/>
          <w:sz w:val="20"/>
          <w:szCs w:val="20"/>
        </w:rPr>
        <w:t xml:space="preserve"> lu</w:t>
      </w:r>
      <w:r w:rsidRPr="00384578">
        <w:rPr>
          <w:rFonts w:ascii="Arial" w:hAnsi="Arial" w:cs="Arial"/>
          <w:sz w:val="20"/>
          <w:szCs w:val="20"/>
        </w:rPr>
        <w:t>ậ</w:t>
      </w:r>
      <w:r w:rsidRPr="00384578">
        <w:rPr>
          <w:rFonts w:ascii="Arial" w:hAnsi="Arial" w:cs="Arial"/>
          <w:sz w:val="20"/>
          <w:szCs w:val="20"/>
        </w:rPr>
        <w:t>t Dân s</w:t>
      </w:r>
      <w:r w:rsidRPr="00384578">
        <w:rPr>
          <w:rFonts w:ascii="Arial" w:hAnsi="Arial" w:cs="Arial"/>
          <w:sz w:val="20"/>
          <w:szCs w:val="20"/>
        </w:rPr>
        <w:t>ự</w:t>
      </w:r>
      <w:r w:rsidRPr="00384578">
        <w:rPr>
          <w:rFonts w:ascii="Arial" w:hAnsi="Arial" w:cs="Arial"/>
          <w:sz w:val="20"/>
          <w:szCs w:val="20"/>
        </w:rPr>
        <w:t xml:space="preserve">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ho</w:t>
      </w:r>
      <w:r w:rsidRPr="00384578">
        <w:rPr>
          <w:rFonts w:ascii="Arial" w:hAnsi="Arial" w:cs="Arial"/>
          <w:sz w:val="20"/>
          <w:szCs w:val="20"/>
        </w:rPr>
        <w:t>ặ</w:t>
      </w:r>
      <w:r w:rsidRPr="00384578">
        <w:rPr>
          <w:rFonts w:ascii="Arial" w:hAnsi="Arial" w:cs="Arial"/>
          <w:sz w:val="20"/>
          <w:szCs w:val="20"/>
        </w:rPr>
        <w:t>c trong phi</w:t>
      </w:r>
      <w:r w:rsidRPr="00384578">
        <w:rPr>
          <w:rFonts w:ascii="Arial" w:hAnsi="Arial" w:cs="Arial"/>
          <w:sz w:val="20"/>
          <w:szCs w:val="20"/>
        </w:rPr>
        <w:t>ế</w:t>
      </w:r>
      <w:r w:rsidRPr="00384578">
        <w:rPr>
          <w:rFonts w:ascii="Arial" w:hAnsi="Arial" w:cs="Arial"/>
          <w:sz w:val="20"/>
          <w:szCs w:val="20"/>
        </w:rPr>
        <w:t>u đăng ký tham gia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w:t>
      </w:r>
      <w:r w:rsidRPr="00384578">
        <w:rPr>
          <w:rFonts w:ascii="Arial" w:hAnsi="Arial" w:cs="Arial"/>
          <w:sz w:val="20"/>
          <w:szCs w:val="20"/>
        </w:rPr>
        <w:t>ể</w:t>
      </w:r>
      <w:r w:rsidRPr="00384578">
        <w:rPr>
          <w:rFonts w:ascii="Arial" w:hAnsi="Arial" w:cs="Arial"/>
          <w:sz w:val="20"/>
          <w:szCs w:val="20"/>
        </w:rPr>
        <w:t xml:space="preserve"> </w:t>
      </w:r>
      <w:r w:rsidRPr="00384578">
        <w:rPr>
          <w:rFonts w:ascii="Arial" w:hAnsi="Arial" w:cs="Arial"/>
          <w:sz w:val="20"/>
          <w:szCs w:val="20"/>
        </w:rPr>
        <w:t>hư</w:t>
      </w:r>
      <w:r w:rsidRPr="00384578">
        <w:rPr>
          <w:rFonts w:ascii="Arial" w:hAnsi="Arial" w:cs="Arial"/>
          <w:sz w:val="20"/>
          <w:szCs w:val="20"/>
        </w:rPr>
        <w:t>ở</w:t>
      </w:r>
      <w:r w:rsidRPr="00384578">
        <w:rPr>
          <w:rFonts w:ascii="Arial" w:hAnsi="Arial" w:cs="Arial"/>
          <w:sz w:val="20"/>
          <w:szCs w:val="20"/>
        </w:rPr>
        <w:t>ng chi tr</w:t>
      </w:r>
      <w:r w:rsidRPr="00384578">
        <w:rPr>
          <w:rFonts w:ascii="Arial" w:hAnsi="Arial" w:cs="Arial"/>
          <w:sz w:val="20"/>
          <w:szCs w:val="20"/>
        </w:rPr>
        <w:t>ả</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w:t>
      </w:r>
    </w:p>
    <w:p w14:paraId="2AC8468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có trách nhi</w:t>
      </w:r>
      <w:r w:rsidRPr="00384578">
        <w:rPr>
          <w:rFonts w:ascii="Arial" w:hAnsi="Arial" w:cs="Arial"/>
          <w:sz w:val="20"/>
          <w:szCs w:val="20"/>
        </w:rPr>
        <w:t>ệ</w:t>
      </w:r>
      <w:r w:rsidRPr="00384578">
        <w:rPr>
          <w:rFonts w:ascii="Arial" w:hAnsi="Arial" w:cs="Arial"/>
          <w:sz w:val="20"/>
          <w:szCs w:val="20"/>
        </w:rPr>
        <w:t>m:</w:t>
      </w:r>
    </w:p>
    <w:p w14:paraId="60465DF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Ti</w:t>
      </w:r>
      <w:r w:rsidRPr="00384578">
        <w:rPr>
          <w:rFonts w:ascii="Arial" w:hAnsi="Arial" w:cs="Arial"/>
          <w:sz w:val="20"/>
          <w:szCs w:val="20"/>
        </w:rPr>
        <w:t>ế</w:t>
      </w:r>
      <w:r w:rsidRPr="00384578">
        <w:rPr>
          <w:rFonts w:ascii="Arial" w:hAnsi="Arial" w:cs="Arial"/>
          <w:sz w:val="20"/>
          <w:szCs w:val="20"/>
        </w:rPr>
        <w:t>p c</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tài li</w:t>
      </w:r>
      <w:r w:rsidRPr="00384578">
        <w:rPr>
          <w:rFonts w:ascii="Arial" w:hAnsi="Arial" w:cs="Arial"/>
          <w:sz w:val="20"/>
          <w:szCs w:val="20"/>
        </w:rPr>
        <w:t>ệ</w:t>
      </w:r>
      <w:r w:rsidRPr="00384578">
        <w:rPr>
          <w:rFonts w:ascii="Arial" w:hAnsi="Arial" w:cs="Arial"/>
          <w:sz w:val="20"/>
          <w:szCs w:val="20"/>
        </w:rPr>
        <w:t>u gi</w:t>
      </w:r>
      <w:r w:rsidRPr="00384578">
        <w:rPr>
          <w:rFonts w:ascii="Arial" w:hAnsi="Arial" w:cs="Arial"/>
          <w:sz w:val="20"/>
          <w:szCs w:val="20"/>
        </w:rPr>
        <w:t>ớ</w:t>
      </w:r>
      <w:r w:rsidRPr="00384578">
        <w:rPr>
          <w:rFonts w:ascii="Arial" w:hAnsi="Arial" w:cs="Arial"/>
          <w:sz w:val="20"/>
          <w:szCs w:val="20"/>
        </w:rPr>
        <w:t>i thi</w:t>
      </w:r>
      <w:r w:rsidRPr="00384578">
        <w:rPr>
          <w:rFonts w:ascii="Arial" w:hAnsi="Arial" w:cs="Arial"/>
          <w:sz w:val="20"/>
          <w:szCs w:val="20"/>
        </w:rPr>
        <w:t>ệ</w:t>
      </w:r>
      <w:r w:rsidRPr="00384578">
        <w:rPr>
          <w:rFonts w:ascii="Arial" w:hAnsi="Arial" w:cs="Arial"/>
          <w:sz w:val="20"/>
          <w:szCs w:val="20"/>
        </w:rPr>
        <w:t>u v</w:t>
      </w:r>
      <w:r w:rsidRPr="00384578">
        <w:rPr>
          <w:rFonts w:ascii="Arial" w:hAnsi="Arial" w:cs="Arial"/>
          <w:sz w:val="20"/>
          <w:szCs w:val="20"/>
        </w:rPr>
        <w:t>ề</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n</w:t>
      </w:r>
      <w:r w:rsidRPr="00384578">
        <w:rPr>
          <w:rFonts w:ascii="Arial" w:hAnsi="Arial" w:cs="Arial"/>
          <w:sz w:val="20"/>
          <w:szCs w:val="20"/>
        </w:rPr>
        <w:t>ộ</w:t>
      </w:r>
      <w:r w:rsidRPr="00384578">
        <w:rPr>
          <w:rFonts w:ascii="Arial" w:hAnsi="Arial" w:cs="Arial"/>
          <w:sz w:val="20"/>
          <w:szCs w:val="20"/>
        </w:rPr>
        <w:t>i dung công b</w:t>
      </w:r>
      <w:r w:rsidRPr="00384578">
        <w:rPr>
          <w:rFonts w:ascii="Arial" w:hAnsi="Arial" w:cs="Arial"/>
          <w:sz w:val="20"/>
          <w:szCs w:val="20"/>
        </w:rPr>
        <w:t>ố</w:t>
      </w:r>
      <w:r w:rsidRPr="00384578">
        <w:rPr>
          <w:rFonts w:ascii="Arial" w:hAnsi="Arial" w:cs="Arial"/>
          <w:sz w:val="20"/>
          <w:szCs w:val="20"/>
        </w:rPr>
        <w:t xml:space="preserve"> thông tin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hi</w:t>
      </w:r>
      <w:r w:rsidRPr="00384578">
        <w:rPr>
          <w:rFonts w:ascii="Arial" w:hAnsi="Arial" w:cs="Arial"/>
          <w:sz w:val="20"/>
          <w:szCs w:val="20"/>
        </w:rPr>
        <w:t>ể</w:t>
      </w:r>
      <w:r w:rsidRPr="00384578">
        <w:rPr>
          <w:rFonts w:ascii="Arial" w:hAnsi="Arial" w:cs="Arial"/>
          <w:sz w:val="20"/>
          <w:szCs w:val="20"/>
        </w:rPr>
        <w:t>u rõ v</w:t>
      </w:r>
      <w:r w:rsidRPr="00384578">
        <w:rPr>
          <w:rFonts w:ascii="Arial" w:hAnsi="Arial" w:cs="Arial"/>
          <w:sz w:val="20"/>
          <w:szCs w:val="20"/>
        </w:rPr>
        <w:t>ề</w:t>
      </w:r>
      <w:r w:rsidRPr="00384578">
        <w:rPr>
          <w:rFonts w:ascii="Arial" w:hAnsi="Arial" w:cs="Arial"/>
          <w:sz w:val="20"/>
          <w:szCs w:val="20"/>
        </w:rPr>
        <w:t xml:space="preserve"> chương trì</w:t>
      </w:r>
      <w:r w:rsidRPr="00384578">
        <w:rPr>
          <w:rFonts w:ascii="Arial" w:hAnsi="Arial" w:cs="Arial"/>
          <w:sz w:val="20"/>
          <w:szCs w:val="20"/>
        </w:rPr>
        <w:t>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các r</w:t>
      </w:r>
      <w:r w:rsidRPr="00384578">
        <w:rPr>
          <w:rFonts w:ascii="Arial" w:hAnsi="Arial" w:cs="Arial"/>
          <w:sz w:val="20"/>
          <w:szCs w:val="20"/>
        </w:rPr>
        <w:t>ủ</w:t>
      </w:r>
      <w:r w:rsidRPr="00384578">
        <w:rPr>
          <w:rFonts w:ascii="Arial" w:hAnsi="Arial" w:cs="Arial"/>
          <w:sz w:val="20"/>
          <w:szCs w:val="20"/>
        </w:rPr>
        <w:t>i ro có th</w:t>
      </w:r>
      <w:r w:rsidRPr="00384578">
        <w:rPr>
          <w:rFonts w:ascii="Arial" w:hAnsi="Arial" w:cs="Arial"/>
          <w:sz w:val="20"/>
          <w:szCs w:val="20"/>
        </w:rPr>
        <w:t>ể</w:t>
      </w:r>
      <w:r w:rsidRPr="00384578">
        <w:rPr>
          <w:rFonts w:ascii="Arial" w:hAnsi="Arial" w:cs="Arial"/>
          <w:sz w:val="20"/>
          <w:szCs w:val="20"/>
        </w:rPr>
        <w:t xml:space="preserve"> phát sinh khi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n</w:t>
      </w:r>
      <w:r w:rsidRPr="00384578">
        <w:rPr>
          <w:rFonts w:ascii="Arial" w:hAnsi="Arial" w:cs="Arial"/>
          <w:sz w:val="20"/>
          <w:szCs w:val="20"/>
        </w:rPr>
        <w:t>ắ</w:t>
      </w:r>
      <w:r w:rsidRPr="00384578">
        <w:rPr>
          <w:rFonts w:ascii="Arial" w:hAnsi="Arial" w:cs="Arial"/>
          <w:sz w:val="20"/>
          <w:szCs w:val="20"/>
        </w:rPr>
        <w:t>m rõ chính sách thu</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w:t>
      </w:r>
      <w:r w:rsidRPr="00384578">
        <w:rPr>
          <w:rFonts w:ascii="Arial" w:hAnsi="Arial" w:cs="Arial"/>
          <w:sz w:val="20"/>
          <w:szCs w:val="20"/>
        </w:rPr>
        <w:t>ự</w:t>
      </w:r>
      <w:r w:rsidRPr="00384578">
        <w:rPr>
          <w:rFonts w:ascii="Arial" w:hAnsi="Arial" w:cs="Arial"/>
          <w:sz w:val="20"/>
          <w:szCs w:val="20"/>
        </w:rPr>
        <w:t xml:space="preserve"> đánh giá, t</w:t>
      </w:r>
      <w:r w:rsidRPr="00384578">
        <w:rPr>
          <w:rFonts w:ascii="Arial" w:hAnsi="Arial" w:cs="Arial"/>
          <w:sz w:val="20"/>
          <w:szCs w:val="20"/>
        </w:rPr>
        <w:t>ự</w:t>
      </w:r>
      <w:r w:rsidRPr="00384578">
        <w:rPr>
          <w:rFonts w:ascii="Arial" w:hAnsi="Arial" w:cs="Arial"/>
          <w:sz w:val="20"/>
          <w:szCs w:val="20"/>
        </w:rPr>
        <w:t xml:space="preserve">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v</w:t>
      </w:r>
      <w:r w:rsidRPr="00384578">
        <w:rPr>
          <w:rFonts w:ascii="Arial" w:hAnsi="Arial" w:cs="Arial"/>
          <w:sz w:val="20"/>
          <w:szCs w:val="20"/>
        </w:rPr>
        <w:t>ề</w:t>
      </w:r>
      <w:r w:rsidRPr="00384578">
        <w:rPr>
          <w:rFonts w:ascii="Arial" w:hAnsi="Arial" w:cs="Arial"/>
          <w:sz w:val="20"/>
          <w:szCs w:val="20"/>
        </w:rPr>
        <w:t xml:space="preserve">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tham gia c</w:t>
      </w:r>
      <w:r w:rsidRPr="00384578">
        <w:rPr>
          <w:rFonts w:ascii="Arial" w:hAnsi="Arial" w:cs="Arial"/>
          <w:sz w:val="20"/>
          <w:szCs w:val="20"/>
        </w:rPr>
        <w:t>ủ</w:t>
      </w:r>
      <w:r w:rsidRPr="00384578">
        <w:rPr>
          <w:rFonts w:ascii="Arial" w:hAnsi="Arial" w:cs="Arial"/>
          <w:sz w:val="20"/>
          <w:szCs w:val="20"/>
        </w:rPr>
        <w:t>a mình và t</w:t>
      </w:r>
      <w:r w:rsidRPr="00384578">
        <w:rPr>
          <w:rFonts w:ascii="Arial" w:hAnsi="Arial" w:cs="Arial"/>
          <w:sz w:val="20"/>
          <w:szCs w:val="20"/>
        </w:rPr>
        <w:t>ự</w:t>
      </w:r>
      <w:r w:rsidRPr="00384578">
        <w:rPr>
          <w:rFonts w:ascii="Arial" w:hAnsi="Arial" w:cs="Arial"/>
          <w:sz w:val="20"/>
          <w:szCs w:val="20"/>
        </w:rPr>
        <w:t xml:space="preserve"> c</w:t>
      </w:r>
      <w:r w:rsidRPr="00384578">
        <w:rPr>
          <w:rFonts w:ascii="Arial" w:hAnsi="Arial" w:cs="Arial"/>
          <w:sz w:val="20"/>
          <w:szCs w:val="20"/>
        </w:rPr>
        <w:t>h</w:t>
      </w:r>
      <w:r w:rsidRPr="00384578">
        <w:rPr>
          <w:rFonts w:ascii="Arial" w:hAnsi="Arial" w:cs="Arial"/>
          <w:sz w:val="20"/>
          <w:szCs w:val="20"/>
        </w:rPr>
        <w:t>ị</w:t>
      </w:r>
      <w:r w:rsidRPr="00384578">
        <w:rPr>
          <w:rFonts w:ascii="Arial" w:hAnsi="Arial" w:cs="Arial"/>
          <w:sz w:val="20"/>
          <w:szCs w:val="20"/>
        </w:rPr>
        <w:t>u các r</w:t>
      </w:r>
      <w:r w:rsidRPr="00384578">
        <w:rPr>
          <w:rFonts w:ascii="Arial" w:hAnsi="Arial" w:cs="Arial"/>
          <w:sz w:val="20"/>
          <w:szCs w:val="20"/>
        </w:rPr>
        <w:t>ủ</w:t>
      </w:r>
      <w:r w:rsidRPr="00384578">
        <w:rPr>
          <w:rFonts w:ascii="Arial" w:hAnsi="Arial" w:cs="Arial"/>
          <w:sz w:val="20"/>
          <w:szCs w:val="20"/>
        </w:rPr>
        <w:t>i ro phát sinh trong vi</w:t>
      </w:r>
      <w:r w:rsidRPr="00384578">
        <w:rPr>
          <w:rFonts w:ascii="Arial" w:hAnsi="Arial" w:cs="Arial"/>
          <w:sz w:val="20"/>
          <w:szCs w:val="20"/>
        </w:rPr>
        <w:t>ệ</w:t>
      </w:r>
      <w:r w:rsidRPr="00384578">
        <w:rPr>
          <w:rFonts w:ascii="Arial" w:hAnsi="Arial" w:cs="Arial"/>
          <w:sz w:val="20"/>
          <w:szCs w:val="20"/>
        </w:rPr>
        <w:t>c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Nhà nư</w:t>
      </w:r>
      <w:r w:rsidRPr="00384578">
        <w:rPr>
          <w:rFonts w:ascii="Arial" w:hAnsi="Arial" w:cs="Arial"/>
          <w:sz w:val="20"/>
          <w:szCs w:val="20"/>
        </w:rPr>
        <w:t>ớ</w:t>
      </w:r>
      <w:r w:rsidRPr="00384578">
        <w:rPr>
          <w:rFonts w:ascii="Arial" w:hAnsi="Arial" w:cs="Arial"/>
          <w:sz w:val="20"/>
          <w:szCs w:val="20"/>
        </w:rPr>
        <w:t>c không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v</w:t>
      </w:r>
      <w:r w:rsidRPr="00384578">
        <w:rPr>
          <w:rFonts w:ascii="Arial" w:hAnsi="Arial" w:cs="Arial"/>
          <w:sz w:val="20"/>
          <w:szCs w:val="20"/>
        </w:rPr>
        <w:t>ề</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và m</w:t>
      </w:r>
      <w:r w:rsidRPr="00384578">
        <w:rPr>
          <w:rFonts w:ascii="Arial" w:hAnsi="Arial" w:cs="Arial"/>
          <w:sz w:val="20"/>
          <w:szCs w:val="20"/>
        </w:rPr>
        <w:t>ứ</w:t>
      </w:r>
      <w:r w:rsidRPr="00384578">
        <w:rPr>
          <w:rFonts w:ascii="Arial" w:hAnsi="Arial" w:cs="Arial"/>
          <w:sz w:val="20"/>
          <w:szCs w:val="20"/>
        </w:rPr>
        <w:t>c chi tr</w:t>
      </w:r>
      <w:r w:rsidRPr="00384578">
        <w:rPr>
          <w:rFonts w:ascii="Arial" w:hAnsi="Arial" w:cs="Arial"/>
          <w:sz w:val="20"/>
          <w:szCs w:val="20"/>
        </w:rPr>
        <w:t>ả</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068EC98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nghĩa v</w:t>
      </w:r>
      <w:r w:rsidRPr="00384578">
        <w:rPr>
          <w:rFonts w:ascii="Arial" w:hAnsi="Arial" w:cs="Arial"/>
          <w:sz w:val="20"/>
          <w:szCs w:val="20"/>
        </w:rPr>
        <w:t>ụ</w:t>
      </w:r>
      <w:r w:rsidRPr="00384578">
        <w:rPr>
          <w:rFonts w:ascii="Arial" w:hAnsi="Arial" w:cs="Arial"/>
          <w:sz w:val="20"/>
          <w:szCs w:val="20"/>
        </w:rPr>
        <w:t xml:space="preserve"> theo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w:t>
      </w:r>
      <w:r w:rsidRPr="00384578">
        <w:rPr>
          <w:rFonts w:ascii="Arial" w:hAnsi="Arial" w:cs="Arial"/>
          <w:sz w:val="20"/>
          <w:szCs w:val="20"/>
        </w:rPr>
        <w:t>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đã đăng ký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và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đăng ký tham gia.</w:t>
      </w:r>
    </w:p>
    <w:p w14:paraId="2ED63E39" w14:textId="77777777" w:rsidR="00D70335" w:rsidRPr="00384578" w:rsidRDefault="00F17E3E" w:rsidP="00EC1962">
      <w:pPr>
        <w:adjustRightInd w:val="0"/>
        <w:snapToGrid w:val="0"/>
        <w:spacing w:after="0" w:line="240" w:lineRule="auto"/>
        <w:ind w:firstLine="720"/>
        <w:jc w:val="both"/>
        <w:rPr>
          <w:rFonts w:ascii="Arial" w:hAnsi="Arial" w:cs="Arial"/>
          <w:sz w:val="20"/>
          <w:szCs w:val="20"/>
        </w:rPr>
      </w:pPr>
      <w:r w:rsidRPr="00384578">
        <w:rPr>
          <w:rFonts w:ascii="Arial" w:hAnsi="Arial" w:cs="Arial"/>
          <w:sz w:val="20"/>
          <w:szCs w:val="20"/>
        </w:rPr>
        <w:t>c) Tuân th</w:t>
      </w:r>
      <w:r w:rsidRPr="00384578">
        <w:rPr>
          <w:rFonts w:ascii="Arial" w:hAnsi="Arial" w:cs="Arial"/>
          <w:sz w:val="20"/>
          <w:szCs w:val="20"/>
        </w:rPr>
        <w:t>ủ</w:t>
      </w:r>
      <w:r w:rsidRPr="00384578">
        <w:rPr>
          <w:rFonts w:ascii="Arial" w:hAnsi="Arial" w:cs="Arial"/>
          <w:sz w:val="20"/>
          <w:szCs w:val="20"/>
        </w:rPr>
        <w:t xml:space="preserve"> các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và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có liên quan.</w:t>
      </w:r>
    </w:p>
    <w:p w14:paraId="7AF03B36" w14:textId="77777777" w:rsidR="00EC1962" w:rsidRPr="00384578" w:rsidRDefault="00EC1962" w:rsidP="00EC1962">
      <w:pPr>
        <w:adjustRightInd w:val="0"/>
        <w:snapToGrid w:val="0"/>
        <w:spacing w:after="0" w:line="240" w:lineRule="auto"/>
        <w:ind w:firstLine="720"/>
        <w:jc w:val="both"/>
        <w:rPr>
          <w:rFonts w:ascii="Arial" w:hAnsi="Arial" w:cs="Arial"/>
          <w:sz w:val="20"/>
          <w:szCs w:val="20"/>
        </w:rPr>
      </w:pPr>
    </w:p>
    <w:p w14:paraId="6C1DE60C" w14:textId="77777777" w:rsidR="00D70335" w:rsidRPr="00384578" w:rsidRDefault="00F17E3E" w:rsidP="00EC1962">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M</w:t>
      </w:r>
      <w:r w:rsidRPr="00384578">
        <w:rPr>
          <w:rFonts w:ascii="Arial" w:hAnsi="Arial" w:cs="Arial"/>
          <w:b/>
          <w:sz w:val="20"/>
          <w:szCs w:val="20"/>
        </w:rPr>
        <w:t>ụ</w:t>
      </w:r>
      <w:r w:rsidRPr="00384578">
        <w:rPr>
          <w:rFonts w:ascii="Arial" w:hAnsi="Arial" w:cs="Arial"/>
          <w:b/>
          <w:sz w:val="20"/>
          <w:szCs w:val="20"/>
        </w:rPr>
        <w:t>c 2</w:t>
      </w:r>
    </w:p>
    <w:p w14:paraId="520F564A" w14:textId="77777777" w:rsidR="00D70335" w:rsidRPr="00384578" w:rsidRDefault="00F17E3E" w:rsidP="00EC1962">
      <w:pPr>
        <w:adjustRightInd w:val="0"/>
        <w:snapToGrid w:val="0"/>
        <w:spacing w:after="0" w:line="240" w:lineRule="auto"/>
        <w:jc w:val="center"/>
        <w:rPr>
          <w:rFonts w:ascii="Arial" w:hAnsi="Arial" w:cs="Arial"/>
          <w:b/>
          <w:sz w:val="20"/>
          <w:szCs w:val="20"/>
        </w:rPr>
      </w:pPr>
      <w:r w:rsidRPr="00384578">
        <w:rPr>
          <w:rFonts w:ascii="Arial" w:hAnsi="Arial" w:cs="Arial"/>
          <w:b/>
          <w:sz w:val="20"/>
          <w:szCs w:val="20"/>
        </w:rPr>
        <w:t>THI</w:t>
      </w:r>
      <w:r w:rsidRPr="00384578">
        <w:rPr>
          <w:rFonts w:ascii="Arial" w:hAnsi="Arial" w:cs="Arial"/>
          <w:b/>
          <w:sz w:val="20"/>
          <w:szCs w:val="20"/>
        </w:rPr>
        <w:t>Ế</w:t>
      </w:r>
      <w:r w:rsidRPr="00384578">
        <w:rPr>
          <w:rFonts w:ascii="Arial" w:hAnsi="Arial" w:cs="Arial"/>
          <w:b/>
          <w:sz w:val="20"/>
          <w:szCs w:val="20"/>
        </w:rPr>
        <w:t>T L</w:t>
      </w:r>
      <w:r w:rsidRPr="00384578">
        <w:rPr>
          <w:rFonts w:ascii="Arial" w:hAnsi="Arial" w:cs="Arial"/>
          <w:b/>
          <w:sz w:val="20"/>
          <w:szCs w:val="20"/>
        </w:rPr>
        <w:t>Ậ</w:t>
      </w:r>
      <w:r w:rsidRPr="00384578">
        <w:rPr>
          <w:rFonts w:ascii="Arial" w:hAnsi="Arial" w:cs="Arial"/>
          <w:b/>
          <w:sz w:val="20"/>
          <w:szCs w:val="20"/>
        </w:rPr>
        <w:t>P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7B7E0BD2" w14:textId="77777777" w:rsidR="00EC1962" w:rsidRPr="00384578" w:rsidRDefault="00EC1962" w:rsidP="00EC1962">
      <w:pPr>
        <w:adjustRightInd w:val="0"/>
        <w:snapToGrid w:val="0"/>
        <w:spacing w:after="0" w:line="240" w:lineRule="auto"/>
        <w:ind w:firstLine="720"/>
        <w:jc w:val="both"/>
        <w:rPr>
          <w:rFonts w:ascii="Arial" w:hAnsi="Arial" w:cs="Arial"/>
          <w:sz w:val="20"/>
          <w:szCs w:val="20"/>
        </w:rPr>
      </w:pPr>
    </w:p>
    <w:p w14:paraId="316E3F8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9. Thi</w:t>
      </w:r>
      <w:r w:rsidRPr="00384578">
        <w:rPr>
          <w:rFonts w:ascii="Arial" w:hAnsi="Arial" w:cs="Arial"/>
          <w:b/>
          <w:sz w:val="20"/>
          <w:szCs w:val="20"/>
        </w:rPr>
        <w:t>ế</w:t>
      </w:r>
      <w:r w:rsidRPr="00384578">
        <w:rPr>
          <w:rFonts w:ascii="Arial" w:hAnsi="Arial" w:cs="Arial"/>
          <w:b/>
          <w:sz w:val="20"/>
          <w:szCs w:val="20"/>
        </w:rPr>
        <w:t>t l</w:t>
      </w:r>
      <w:r w:rsidRPr="00384578">
        <w:rPr>
          <w:rFonts w:ascii="Arial" w:hAnsi="Arial" w:cs="Arial"/>
          <w:b/>
          <w:sz w:val="20"/>
          <w:szCs w:val="20"/>
        </w:rPr>
        <w:t>ậ</w:t>
      </w:r>
      <w:r w:rsidRPr="00384578">
        <w:rPr>
          <w:rFonts w:ascii="Arial" w:hAnsi="Arial" w:cs="Arial"/>
          <w:b/>
          <w:sz w:val="20"/>
          <w:szCs w:val="20"/>
        </w:rPr>
        <w:t>p chương trình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6D8723E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Sau khi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w:t>
      </w:r>
      <w:r w:rsidRPr="00384578">
        <w:rPr>
          <w:rFonts w:ascii="Arial" w:hAnsi="Arial" w:cs="Arial"/>
          <w:sz w:val="20"/>
          <w:szCs w:val="20"/>
        </w:rPr>
        <w:t>trí đư</w:t>
      </w:r>
      <w:r w:rsidRPr="00384578">
        <w:rPr>
          <w:rFonts w:ascii="Arial" w:hAnsi="Arial" w:cs="Arial"/>
          <w:sz w:val="20"/>
          <w:szCs w:val="20"/>
        </w:rPr>
        <w:t>ợ</w:t>
      </w:r>
      <w:r w:rsidRPr="00384578">
        <w:rPr>
          <w:rFonts w:ascii="Arial" w:hAnsi="Arial" w:cs="Arial"/>
          <w:sz w:val="20"/>
          <w:szCs w:val="20"/>
        </w:rPr>
        <w:t>c thi</w:t>
      </w:r>
      <w:r w:rsidRPr="00384578">
        <w:rPr>
          <w:rFonts w:ascii="Arial" w:hAnsi="Arial" w:cs="Arial"/>
          <w:sz w:val="20"/>
          <w:szCs w:val="20"/>
        </w:rPr>
        <w:t>ế</w:t>
      </w:r>
      <w:r w:rsidRPr="00384578">
        <w:rPr>
          <w:rFonts w:ascii="Arial" w:hAnsi="Arial" w:cs="Arial"/>
          <w:sz w:val="20"/>
          <w:szCs w:val="20"/>
        </w:rPr>
        <w:t>t l</w:t>
      </w:r>
      <w:r w:rsidRPr="00384578">
        <w:rPr>
          <w:rFonts w:ascii="Arial" w:hAnsi="Arial" w:cs="Arial"/>
          <w:sz w:val="20"/>
          <w:szCs w:val="20"/>
        </w:rPr>
        <w:t>ậ</w:t>
      </w:r>
      <w:r w:rsidRPr="00384578">
        <w:rPr>
          <w:rFonts w:ascii="Arial" w:hAnsi="Arial" w:cs="Arial"/>
          <w:sz w:val="20"/>
          <w:szCs w:val="20"/>
        </w:rPr>
        <w:t>p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747978A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Căn c</w:t>
      </w:r>
      <w:r w:rsidRPr="00384578">
        <w:rPr>
          <w:rFonts w:ascii="Arial" w:hAnsi="Arial" w:cs="Arial"/>
          <w:sz w:val="20"/>
          <w:szCs w:val="20"/>
        </w:rPr>
        <w:t>ứ</w:t>
      </w:r>
      <w:r w:rsidRPr="00384578">
        <w:rPr>
          <w:rFonts w:ascii="Arial" w:hAnsi="Arial" w:cs="Arial"/>
          <w:sz w:val="20"/>
          <w:szCs w:val="20"/>
        </w:rPr>
        <w:t xml:space="preserve"> vào yêu c</w:t>
      </w:r>
      <w:r w:rsidRPr="00384578">
        <w:rPr>
          <w:rFonts w:ascii="Arial" w:hAnsi="Arial" w:cs="Arial"/>
          <w:sz w:val="20"/>
          <w:szCs w:val="20"/>
        </w:rPr>
        <w:t>ầ</w:t>
      </w:r>
      <w:r w:rsidRPr="00384578">
        <w:rPr>
          <w:rFonts w:ascii="Arial" w:hAnsi="Arial" w:cs="Arial"/>
          <w:sz w:val="20"/>
          <w:szCs w:val="20"/>
        </w:rPr>
        <w:t>u qu</w:t>
      </w:r>
      <w:r w:rsidRPr="00384578">
        <w:rPr>
          <w:rFonts w:ascii="Arial" w:hAnsi="Arial" w:cs="Arial"/>
          <w:sz w:val="20"/>
          <w:szCs w:val="20"/>
        </w:rPr>
        <w:t>ả</w:t>
      </w:r>
      <w:r w:rsidRPr="00384578">
        <w:rPr>
          <w:rFonts w:ascii="Arial" w:hAnsi="Arial" w:cs="Arial"/>
          <w:sz w:val="20"/>
          <w:szCs w:val="20"/>
        </w:rPr>
        <w:t>n lý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và nhu c</w:t>
      </w:r>
      <w:r w:rsidRPr="00384578">
        <w:rPr>
          <w:rFonts w:ascii="Arial" w:hAnsi="Arial" w:cs="Arial"/>
          <w:sz w:val="20"/>
          <w:szCs w:val="20"/>
        </w:rPr>
        <w:t>ầ</w:t>
      </w:r>
      <w:r w:rsidRPr="00384578">
        <w:rPr>
          <w:rFonts w:ascii="Arial" w:hAnsi="Arial" w:cs="Arial"/>
          <w:sz w:val="20"/>
          <w:szCs w:val="20"/>
        </w:rPr>
        <w:t>u c</w:t>
      </w:r>
      <w:r w:rsidRPr="00384578">
        <w:rPr>
          <w:rFonts w:ascii="Arial" w:hAnsi="Arial" w:cs="Arial"/>
          <w:sz w:val="20"/>
          <w:szCs w:val="20"/>
        </w:rPr>
        <w:t>ủ</w:t>
      </w:r>
      <w:r w:rsidRPr="00384578">
        <w:rPr>
          <w:rFonts w:ascii="Arial" w:hAnsi="Arial" w:cs="Arial"/>
          <w:sz w:val="20"/>
          <w:szCs w:val="20"/>
        </w:rPr>
        <w:t>a các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xây d</w:t>
      </w:r>
      <w:r w:rsidRPr="00384578">
        <w:rPr>
          <w:rFonts w:ascii="Arial" w:hAnsi="Arial" w:cs="Arial"/>
          <w:sz w:val="20"/>
          <w:szCs w:val="20"/>
        </w:rPr>
        <w:t>ự</w:t>
      </w:r>
      <w:r w:rsidRPr="00384578">
        <w:rPr>
          <w:rFonts w:ascii="Arial" w:hAnsi="Arial" w:cs="Arial"/>
          <w:sz w:val="20"/>
          <w:szCs w:val="20"/>
        </w:rPr>
        <w:t xml:space="preserve">ng và ban hành chương trình </w:t>
      </w:r>
      <w:r w:rsidRPr="00384578">
        <w:rPr>
          <w:rFonts w:ascii="Arial" w:hAnsi="Arial" w:cs="Arial"/>
          <w:sz w:val="20"/>
          <w:szCs w:val="20"/>
        </w:rPr>
        <w:t>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g</w:t>
      </w:r>
      <w:r w:rsidRPr="00384578">
        <w:rPr>
          <w:rFonts w:ascii="Arial" w:hAnsi="Arial" w:cs="Arial"/>
          <w:sz w:val="20"/>
          <w:szCs w:val="20"/>
        </w:rPr>
        <w:t>ồ</w:t>
      </w:r>
      <w:r w:rsidRPr="00384578">
        <w:rPr>
          <w:rFonts w:ascii="Arial" w:hAnsi="Arial" w:cs="Arial"/>
          <w:sz w:val="20"/>
          <w:szCs w:val="20"/>
        </w:rPr>
        <w:t>m các n</w:t>
      </w:r>
      <w:r w:rsidRPr="00384578">
        <w:rPr>
          <w:rFonts w:ascii="Arial" w:hAnsi="Arial" w:cs="Arial"/>
          <w:sz w:val="20"/>
          <w:szCs w:val="20"/>
        </w:rPr>
        <w:t>ộ</w:t>
      </w:r>
      <w:r w:rsidRPr="00384578">
        <w:rPr>
          <w:rFonts w:ascii="Arial" w:hAnsi="Arial" w:cs="Arial"/>
          <w:sz w:val="20"/>
          <w:szCs w:val="20"/>
        </w:rPr>
        <w:t>i dung cơ b</w:t>
      </w:r>
      <w:r w:rsidRPr="00384578">
        <w:rPr>
          <w:rFonts w:ascii="Arial" w:hAnsi="Arial" w:cs="Arial"/>
          <w:sz w:val="20"/>
          <w:szCs w:val="20"/>
        </w:rPr>
        <w:t>ả</w:t>
      </w:r>
      <w:r w:rsidRPr="00384578">
        <w:rPr>
          <w:rFonts w:ascii="Arial" w:hAnsi="Arial" w:cs="Arial"/>
          <w:sz w:val="20"/>
          <w:szCs w:val="20"/>
        </w:rPr>
        <w:t>n sau đây:</w:t>
      </w:r>
    </w:p>
    <w:p w14:paraId="7315DAB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Danh sách các qu</w:t>
      </w:r>
      <w:r w:rsidRPr="00384578">
        <w:rPr>
          <w:rFonts w:ascii="Arial" w:hAnsi="Arial" w:cs="Arial"/>
          <w:sz w:val="20"/>
          <w:szCs w:val="20"/>
        </w:rPr>
        <w:t>ỹ</w:t>
      </w:r>
      <w:r w:rsidRPr="00384578">
        <w:rPr>
          <w:rFonts w:ascii="Arial" w:hAnsi="Arial" w:cs="Arial"/>
          <w:sz w:val="20"/>
          <w:szCs w:val="20"/>
        </w:rPr>
        <w:t>, m</w:t>
      </w:r>
      <w:r w:rsidRPr="00384578">
        <w:rPr>
          <w:rFonts w:ascii="Arial" w:hAnsi="Arial" w:cs="Arial"/>
          <w:sz w:val="20"/>
          <w:szCs w:val="20"/>
        </w:rPr>
        <w:t>ụ</w:t>
      </w:r>
      <w:r w:rsidRPr="00384578">
        <w:rPr>
          <w:rFonts w:ascii="Arial" w:hAnsi="Arial" w:cs="Arial"/>
          <w:sz w:val="20"/>
          <w:szCs w:val="20"/>
        </w:rPr>
        <w:t>c tiêu, chính sách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các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trong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2874355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Phương th</w:t>
      </w:r>
      <w:r w:rsidRPr="00384578">
        <w:rPr>
          <w:rFonts w:ascii="Arial" w:hAnsi="Arial" w:cs="Arial"/>
          <w:sz w:val="20"/>
          <w:szCs w:val="20"/>
        </w:rPr>
        <w:t>ứ</w:t>
      </w:r>
      <w:r w:rsidRPr="00384578">
        <w:rPr>
          <w:rFonts w:ascii="Arial" w:hAnsi="Arial" w:cs="Arial"/>
          <w:sz w:val="20"/>
          <w:szCs w:val="20"/>
        </w:rPr>
        <w:t>c tham gia và cách th</w:t>
      </w:r>
      <w:r w:rsidRPr="00384578">
        <w:rPr>
          <w:rFonts w:ascii="Arial" w:hAnsi="Arial" w:cs="Arial"/>
          <w:sz w:val="20"/>
          <w:szCs w:val="20"/>
        </w:rPr>
        <w:t>ứ</w:t>
      </w:r>
      <w:r w:rsidRPr="00384578">
        <w:rPr>
          <w:rFonts w:ascii="Arial" w:hAnsi="Arial" w:cs="Arial"/>
          <w:sz w:val="20"/>
          <w:szCs w:val="20"/>
        </w:rPr>
        <w:t>c đóng c</w:t>
      </w:r>
      <w:r w:rsidRPr="00384578">
        <w:rPr>
          <w:rFonts w:ascii="Arial" w:hAnsi="Arial" w:cs="Arial"/>
          <w:sz w:val="20"/>
          <w:szCs w:val="20"/>
        </w:rPr>
        <w:t>ủ</w:t>
      </w:r>
      <w:r w:rsidRPr="00384578">
        <w:rPr>
          <w:rFonts w:ascii="Arial" w:hAnsi="Arial" w:cs="Arial"/>
          <w:sz w:val="20"/>
          <w:szCs w:val="20"/>
        </w:rPr>
        <w:t>a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0D2EE72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Quy</w:t>
      </w:r>
      <w:r w:rsidRPr="00384578">
        <w:rPr>
          <w:rFonts w:ascii="Arial" w:hAnsi="Arial" w:cs="Arial"/>
          <w:sz w:val="20"/>
          <w:szCs w:val="20"/>
        </w:rPr>
        <w:t>ề</w:t>
      </w:r>
      <w:r w:rsidRPr="00384578">
        <w:rPr>
          <w:rFonts w:ascii="Arial" w:hAnsi="Arial" w:cs="Arial"/>
          <w:sz w:val="20"/>
          <w:szCs w:val="20"/>
        </w:rPr>
        <w:t>n l</w:t>
      </w:r>
      <w:r w:rsidRPr="00384578">
        <w:rPr>
          <w:rFonts w:ascii="Arial" w:hAnsi="Arial" w:cs="Arial"/>
          <w:sz w:val="20"/>
          <w:szCs w:val="20"/>
        </w:rPr>
        <w:t>ợ</w:t>
      </w:r>
      <w:r w:rsidRPr="00384578">
        <w:rPr>
          <w:rFonts w:ascii="Arial" w:hAnsi="Arial" w:cs="Arial"/>
          <w:sz w:val="20"/>
          <w:szCs w:val="20"/>
        </w:rPr>
        <w:t>i và nghĩa v</w:t>
      </w:r>
      <w:r w:rsidRPr="00384578">
        <w:rPr>
          <w:rFonts w:ascii="Arial" w:hAnsi="Arial" w:cs="Arial"/>
          <w:sz w:val="20"/>
          <w:szCs w:val="20"/>
        </w:rPr>
        <w:t>ụ</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5B66A4E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Phương pháp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c</w:t>
      </w:r>
      <w:r w:rsidRPr="00384578">
        <w:rPr>
          <w:rFonts w:ascii="Arial" w:hAnsi="Arial" w:cs="Arial"/>
          <w:sz w:val="20"/>
          <w:szCs w:val="20"/>
        </w:rPr>
        <w:t>ủ</w:t>
      </w:r>
      <w:r w:rsidRPr="00384578">
        <w:rPr>
          <w:rFonts w:ascii="Arial" w:hAnsi="Arial" w:cs="Arial"/>
          <w:sz w:val="20"/>
          <w:szCs w:val="20"/>
        </w:rPr>
        <w:t>a m</w:t>
      </w:r>
      <w:r w:rsidRPr="00384578">
        <w:rPr>
          <w:rFonts w:ascii="Arial" w:hAnsi="Arial" w:cs="Arial"/>
          <w:sz w:val="20"/>
          <w:szCs w:val="20"/>
        </w:rPr>
        <w:t>ỗ</w:t>
      </w:r>
      <w:r w:rsidRPr="00384578">
        <w:rPr>
          <w:rFonts w:ascii="Arial" w:hAnsi="Arial" w:cs="Arial"/>
          <w:sz w:val="20"/>
          <w:szCs w:val="20"/>
        </w:rPr>
        <w:t>i tài kho</w:t>
      </w:r>
      <w:r w:rsidRPr="00384578">
        <w:rPr>
          <w:rFonts w:ascii="Arial" w:hAnsi="Arial" w:cs="Arial"/>
          <w:sz w:val="20"/>
          <w:szCs w:val="20"/>
        </w:rPr>
        <w:t>ả</w:t>
      </w:r>
      <w:r w:rsidRPr="00384578">
        <w:rPr>
          <w:rFonts w:ascii="Arial" w:hAnsi="Arial" w:cs="Arial"/>
          <w:sz w:val="20"/>
          <w:szCs w:val="20"/>
        </w:rPr>
        <w:t>n hưu trí cá nhân.</w:t>
      </w:r>
    </w:p>
    <w:p w14:paraId="0BCFF9D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Nguyên t</w:t>
      </w:r>
      <w:r w:rsidRPr="00384578">
        <w:rPr>
          <w:rFonts w:ascii="Arial" w:hAnsi="Arial" w:cs="Arial"/>
          <w:sz w:val="20"/>
          <w:szCs w:val="20"/>
        </w:rPr>
        <w:t>ắ</w:t>
      </w:r>
      <w:r w:rsidRPr="00384578">
        <w:rPr>
          <w:rFonts w:ascii="Arial" w:hAnsi="Arial" w:cs="Arial"/>
          <w:sz w:val="20"/>
          <w:szCs w:val="20"/>
        </w:rPr>
        <w:t>c h</w:t>
      </w:r>
      <w:r w:rsidRPr="00384578">
        <w:rPr>
          <w:rFonts w:ascii="Arial" w:hAnsi="Arial" w:cs="Arial"/>
          <w:sz w:val="20"/>
          <w:szCs w:val="20"/>
        </w:rPr>
        <w:t>ạ</w:t>
      </w:r>
      <w:r w:rsidRPr="00384578">
        <w:rPr>
          <w:rFonts w:ascii="Arial" w:hAnsi="Arial" w:cs="Arial"/>
          <w:sz w:val="20"/>
          <w:szCs w:val="20"/>
        </w:rPr>
        <w:t>ch toán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hi phí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t</w:t>
      </w:r>
      <w:r w:rsidRPr="00384578">
        <w:rPr>
          <w:rFonts w:ascii="Arial" w:hAnsi="Arial" w:cs="Arial"/>
          <w:sz w:val="20"/>
          <w:szCs w:val="20"/>
        </w:rPr>
        <w:t>ừ</w:t>
      </w:r>
      <w:r w:rsidRPr="00384578">
        <w:rPr>
          <w:rFonts w:ascii="Arial" w:hAnsi="Arial" w:cs="Arial"/>
          <w:sz w:val="20"/>
          <w:szCs w:val="20"/>
        </w:rPr>
        <w:t>ng tài kho</w:t>
      </w:r>
      <w:r w:rsidRPr="00384578">
        <w:rPr>
          <w:rFonts w:ascii="Arial" w:hAnsi="Arial" w:cs="Arial"/>
          <w:sz w:val="20"/>
          <w:szCs w:val="20"/>
        </w:rPr>
        <w:t>ả</w:t>
      </w:r>
      <w:r w:rsidRPr="00384578">
        <w:rPr>
          <w:rFonts w:ascii="Arial" w:hAnsi="Arial" w:cs="Arial"/>
          <w:sz w:val="20"/>
          <w:szCs w:val="20"/>
        </w:rPr>
        <w:t>n hưu trí cá nhân.</w:t>
      </w:r>
    </w:p>
    <w:p w14:paraId="44AFBBF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e) Nguyên t</w:t>
      </w:r>
      <w:r w:rsidRPr="00384578">
        <w:rPr>
          <w:rFonts w:ascii="Arial" w:hAnsi="Arial" w:cs="Arial"/>
          <w:sz w:val="20"/>
          <w:szCs w:val="20"/>
        </w:rPr>
        <w:t>ắ</w:t>
      </w:r>
      <w:r w:rsidRPr="00384578">
        <w:rPr>
          <w:rFonts w:ascii="Arial" w:hAnsi="Arial" w:cs="Arial"/>
          <w:sz w:val="20"/>
          <w:szCs w:val="20"/>
        </w:rPr>
        <w:t>c gi</w:t>
      </w:r>
      <w:r w:rsidRPr="00384578">
        <w:rPr>
          <w:rFonts w:ascii="Arial" w:hAnsi="Arial" w:cs="Arial"/>
          <w:sz w:val="20"/>
          <w:szCs w:val="20"/>
        </w:rPr>
        <w:t>ả</w:t>
      </w:r>
      <w:r w:rsidRPr="00384578">
        <w:rPr>
          <w:rFonts w:ascii="Arial" w:hAnsi="Arial" w:cs="Arial"/>
          <w:sz w:val="20"/>
          <w:szCs w:val="20"/>
        </w:rPr>
        <w:t>i quy</w:t>
      </w:r>
      <w:r w:rsidRPr="00384578">
        <w:rPr>
          <w:rFonts w:ascii="Arial" w:hAnsi="Arial" w:cs="Arial"/>
          <w:sz w:val="20"/>
          <w:szCs w:val="20"/>
        </w:rPr>
        <w:t>ế</w:t>
      </w:r>
      <w:r w:rsidRPr="00384578">
        <w:rPr>
          <w:rFonts w:ascii="Arial" w:hAnsi="Arial" w:cs="Arial"/>
          <w:sz w:val="20"/>
          <w:szCs w:val="20"/>
        </w:rPr>
        <w:t>t tranh ch</w:t>
      </w:r>
      <w:r w:rsidRPr="00384578">
        <w:rPr>
          <w:rFonts w:ascii="Arial" w:hAnsi="Arial" w:cs="Arial"/>
          <w:sz w:val="20"/>
          <w:szCs w:val="20"/>
        </w:rPr>
        <w:t>ấ</w:t>
      </w:r>
      <w:r w:rsidRPr="00384578">
        <w:rPr>
          <w:rFonts w:ascii="Arial" w:hAnsi="Arial" w:cs="Arial"/>
          <w:sz w:val="20"/>
          <w:szCs w:val="20"/>
        </w:rPr>
        <w:t>p.</w:t>
      </w:r>
    </w:p>
    <w:p w14:paraId="24CAC1E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g) Ch</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 xml:space="preserve"> công b</w:t>
      </w:r>
      <w:r w:rsidRPr="00384578">
        <w:rPr>
          <w:rFonts w:ascii="Arial" w:hAnsi="Arial" w:cs="Arial"/>
          <w:sz w:val="20"/>
          <w:szCs w:val="20"/>
        </w:rPr>
        <w:t>ố</w:t>
      </w:r>
      <w:r w:rsidRPr="00384578">
        <w:rPr>
          <w:rFonts w:ascii="Arial" w:hAnsi="Arial" w:cs="Arial"/>
          <w:sz w:val="20"/>
          <w:szCs w:val="20"/>
        </w:rPr>
        <w:t xml:space="preserve"> thông tin, báo cáo.</w:t>
      </w:r>
    </w:p>
    <w:p w14:paraId="117EA11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h) Quy trình s</w:t>
      </w:r>
      <w:r w:rsidRPr="00384578">
        <w:rPr>
          <w:rFonts w:ascii="Arial" w:hAnsi="Arial" w:cs="Arial"/>
          <w:sz w:val="20"/>
          <w:szCs w:val="20"/>
        </w:rPr>
        <w:t>ử</w:t>
      </w:r>
      <w:r w:rsidRPr="00384578">
        <w:rPr>
          <w:rFonts w:ascii="Arial" w:hAnsi="Arial" w:cs="Arial"/>
          <w:sz w:val="20"/>
          <w:szCs w:val="20"/>
        </w:rPr>
        <w:t>a đ</w:t>
      </w:r>
      <w:r w:rsidRPr="00384578">
        <w:rPr>
          <w:rFonts w:ascii="Arial" w:hAnsi="Arial" w:cs="Arial"/>
          <w:sz w:val="20"/>
          <w:szCs w:val="20"/>
        </w:rPr>
        <w:t>ổ</w:t>
      </w:r>
      <w:r w:rsidRPr="00384578">
        <w:rPr>
          <w:rFonts w:ascii="Arial" w:hAnsi="Arial" w:cs="Arial"/>
          <w:sz w:val="20"/>
          <w:szCs w:val="20"/>
        </w:rPr>
        <w:t>i, b</w:t>
      </w:r>
      <w:r w:rsidRPr="00384578">
        <w:rPr>
          <w:rFonts w:ascii="Arial" w:hAnsi="Arial" w:cs="Arial"/>
          <w:sz w:val="20"/>
          <w:szCs w:val="20"/>
        </w:rPr>
        <w:t>ổ</w:t>
      </w:r>
      <w:r w:rsidRPr="00384578">
        <w:rPr>
          <w:rFonts w:ascii="Arial" w:hAnsi="Arial" w:cs="Arial"/>
          <w:sz w:val="20"/>
          <w:szCs w:val="20"/>
        </w:rPr>
        <w:t xml:space="preserve"> sung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41F6390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i)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w:t>
      </w:r>
      <w:r w:rsidRPr="00384578">
        <w:rPr>
          <w:rFonts w:ascii="Arial" w:hAnsi="Arial" w:cs="Arial"/>
          <w:sz w:val="20"/>
          <w:szCs w:val="20"/>
        </w:rPr>
        <w:t>iên quan: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ngân hàng giám sát,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và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khác (n</w:t>
      </w:r>
      <w:r w:rsidRPr="00384578">
        <w:rPr>
          <w:rFonts w:ascii="Arial" w:hAnsi="Arial" w:cs="Arial"/>
          <w:sz w:val="20"/>
          <w:szCs w:val="20"/>
        </w:rPr>
        <w:t>ế</w:t>
      </w:r>
      <w:r w:rsidRPr="00384578">
        <w:rPr>
          <w:rFonts w:ascii="Arial" w:hAnsi="Arial" w:cs="Arial"/>
          <w:sz w:val="20"/>
          <w:szCs w:val="20"/>
        </w:rPr>
        <w:t>u có); quy</w:t>
      </w:r>
      <w:r w:rsidRPr="00384578">
        <w:rPr>
          <w:rFonts w:ascii="Arial" w:hAnsi="Arial" w:cs="Arial"/>
          <w:sz w:val="20"/>
          <w:szCs w:val="20"/>
        </w:rPr>
        <w:t>ề</w:t>
      </w:r>
      <w:r w:rsidRPr="00384578">
        <w:rPr>
          <w:rFonts w:ascii="Arial" w:hAnsi="Arial" w:cs="Arial"/>
          <w:sz w:val="20"/>
          <w:szCs w:val="20"/>
        </w:rPr>
        <w:t>n và nghĩa v</w:t>
      </w:r>
      <w:r w:rsidRPr="00384578">
        <w:rPr>
          <w:rFonts w:ascii="Arial" w:hAnsi="Arial" w:cs="Arial"/>
          <w:sz w:val="20"/>
          <w:szCs w:val="20"/>
        </w:rPr>
        <w:t>ụ</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qu</w:t>
      </w:r>
      <w:r w:rsidRPr="00384578">
        <w:rPr>
          <w:rFonts w:ascii="Arial" w:hAnsi="Arial" w:cs="Arial"/>
          <w:sz w:val="20"/>
          <w:szCs w:val="20"/>
        </w:rPr>
        <w:t>y trình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thay đ</w:t>
      </w:r>
      <w:r w:rsidRPr="00384578">
        <w:rPr>
          <w:rFonts w:ascii="Arial" w:hAnsi="Arial" w:cs="Arial"/>
          <w:sz w:val="20"/>
          <w:szCs w:val="20"/>
        </w:rPr>
        <w:t>ổ</w:t>
      </w:r>
      <w:r w:rsidRPr="00384578">
        <w:rPr>
          <w:rFonts w:ascii="Arial" w:hAnsi="Arial" w:cs="Arial"/>
          <w:sz w:val="20"/>
          <w:szCs w:val="20"/>
        </w:rPr>
        <w:t>i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b</w:t>
      </w:r>
      <w:r w:rsidRPr="00384578">
        <w:rPr>
          <w:rFonts w:ascii="Arial" w:hAnsi="Arial" w:cs="Arial"/>
          <w:sz w:val="20"/>
          <w:szCs w:val="20"/>
        </w:rPr>
        <w:t>ắ</w:t>
      </w:r>
      <w:r w:rsidRPr="00384578">
        <w:rPr>
          <w:rFonts w:ascii="Arial" w:hAnsi="Arial" w:cs="Arial"/>
          <w:sz w:val="20"/>
          <w:szCs w:val="20"/>
        </w:rPr>
        <w:t>t bu</w:t>
      </w:r>
      <w:r w:rsidRPr="00384578">
        <w:rPr>
          <w:rFonts w:ascii="Arial" w:hAnsi="Arial" w:cs="Arial"/>
          <w:sz w:val="20"/>
          <w:szCs w:val="20"/>
        </w:rPr>
        <w:t>ộ</w:t>
      </w:r>
      <w:r w:rsidRPr="00384578">
        <w:rPr>
          <w:rFonts w:ascii="Arial" w:hAnsi="Arial" w:cs="Arial"/>
          <w:sz w:val="20"/>
          <w:szCs w:val="20"/>
        </w:rPr>
        <w:t>c ph</w:t>
      </w:r>
      <w:r w:rsidRPr="00384578">
        <w:rPr>
          <w:rFonts w:ascii="Arial" w:hAnsi="Arial" w:cs="Arial"/>
          <w:sz w:val="20"/>
          <w:szCs w:val="20"/>
        </w:rPr>
        <w:t>ả</w:t>
      </w:r>
      <w:r w:rsidRPr="00384578">
        <w:rPr>
          <w:rFonts w:ascii="Arial" w:hAnsi="Arial" w:cs="Arial"/>
          <w:sz w:val="20"/>
          <w:szCs w:val="20"/>
        </w:rPr>
        <w:t>i thay đ</w:t>
      </w:r>
      <w:r w:rsidRPr="00384578">
        <w:rPr>
          <w:rFonts w:ascii="Arial" w:hAnsi="Arial" w:cs="Arial"/>
          <w:sz w:val="20"/>
          <w:szCs w:val="20"/>
        </w:rPr>
        <w:t>ổ</w:t>
      </w:r>
      <w:r w:rsidRPr="00384578">
        <w:rPr>
          <w:rFonts w:ascii="Arial" w:hAnsi="Arial" w:cs="Arial"/>
          <w:sz w:val="20"/>
          <w:szCs w:val="20"/>
        </w:rPr>
        <w:t>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(khi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không đáp </w:t>
      </w:r>
      <w:r w:rsidRPr="00384578">
        <w:rPr>
          <w:rFonts w:ascii="Arial" w:hAnsi="Arial" w:cs="Arial"/>
          <w:sz w:val="20"/>
          <w:szCs w:val="20"/>
        </w:rPr>
        <w:t>ứ</w:t>
      </w:r>
      <w:r w:rsidRPr="00384578">
        <w:rPr>
          <w:rFonts w:ascii="Arial" w:hAnsi="Arial" w:cs="Arial"/>
          <w:sz w:val="20"/>
          <w:szCs w:val="20"/>
        </w:rPr>
        <w:t>ng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vi ph</w:t>
      </w:r>
      <w:r w:rsidRPr="00384578">
        <w:rPr>
          <w:rFonts w:ascii="Arial" w:hAnsi="Arial" w:cs="Arial"/>
          <w:sz w:val="20"/>
          <w:szCs w:val="20"/>
        </w:rPr>
        <w:t>ạ</w:t>
      </w:r>
      <w:r w:rsidRPr="00384578">
        <w:rPr>
          <w:rFonts w:ascii="Arial" w:hAnsi="Arial" w:cs="Arial"/>
          <w:sz w:val="20"/>
          <w:szCs w:val="20"/>
        </w:rPr>
        <w:t>m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đã ký k</w:t>
      </w:r>
      <w:r w:rsidRPr="00384578">
        <w:rPr>
          <w:rFonts w:ascii="Arial" w:hAnsi="Arial" w:cs="Arial"/>
          <w:sz w:val="20"/>
          <w:szCs w:val="20"/>
        </w:rPr>
        <w:t>ế</w:t>
      </w:r>
      <w:r w:rsidRPr="00384578">
        <w:rPr>
          <w:rFonts w:ascii="Arial" w:hAnsi="Arial" w:cs="Arial"/>
          <w:sz w:val="20"/>
          <w:szCs w:val="20"/>
        </w:rPr>
        <w:t>t ho</w:t>
      </w:r>
      <w:r w:rsidRPr="00384578">
        <w:rPr>
          <w:rFonts w:ascii="Arial" w:hAnsi="Arial" w:cs="Arial"/>
          <w:sz w:val="20"/>
          <w:szCs w:val="20"/>
        </w:rPr>
        <w:t>ặ</w:t>
      </w:r>
      <w:r w:rsidRPr="00384578">
        <w:rPr>
          <w:rFonts w:ascii="Arial" w:hAnsi="Arial" w:cs="Arial"/>
          <w:sz w:val="20"/>
          <w:szCs w:val="20"/>
        </w:rPr>
        <w:t>c b</w:t>
      </w:r>
      <w:r w:rsidRPr="00384578">
        <w:rPr>
          <w:rFonts w:ascii="Arial" w:hAnsi="Arial" w:cs="Arial"/>
          <w:sz w:val="20"/>
          <w:szCs w:val="20"/>
        </w:rPr>
        <w:t>ị</w:t>
      </w:r>
      <w:r w:rsidRPr="00384578">
        <w:rPr>
          <w:rFonts w:ascii="Arial" w:hAnsi="Arial" w:cs="Arial"/>
          <w:sz w:val="20"/>
          <w:szCs w:val="20"/>
        </w:rPr>
        <w:t xml:space="preserve"> cơ quan qu</w:t>
      </w:r>
      <w:r w:rsidRPr="00384578">
        <w:rPr>
          <w:rFonts w:ascii="Arial" w:hAnsi="Arial" w:cs="Arial"/>
          <w:sz w:val="20"/>
          <w:szCs w:val="20"/>
        </w:rPr>
        <w:t>ả</w:t>
      </w:r>
      <w:r w:rsidRPr="00384578">
        <w:rPr>
          <w:rFonts w:ascii="Arial" w:hAnsi="Arial" w:cs="Arial"/>
          <w:sz w:val="20"/>
          <w:szCs w:val="20"/>
        </w:rPr>
        <w:t>n lý nhà</w:t>
      </w:r>
      <w:r w:rsidRPr="00384578">
        <w:rPr>
          <w:rFonts w:ascii="Arial" w:hAnsi="Arial" w:cs="Arial"/>
          <w:sz w:val="20"/>
          <w:szCs w:val="20"/>
        </w:rPr>
        <w:t xml:space="preserve"> nư</w:t>
      </w:r>
      <w:r w:rsidRPr="00384578">
        <w:rPr>
          <w:rFonts w:ascii="Arial" w:hAnsi="Arial" w:cs="Arial"/>
          <w:sz w:val="20"/>
          <w:szCs w:val="20"/>
        </w:rPr>
        <w:t>ớ</w:t>
      </w:r>
      <w:r w:rsidRPr="00384578">
        <w:rPr>
          <w:rFonts w:ascii="Arial" w:hAnsi="Arial" w:cs="Arial"/>
          <w:sz w:val="20"/>
          <w:szCs w:val="20"/>
        </w:rPr>
        <w:t>c phát hi</w:t>
      </w:r>
      <w:r w:rsidRPr="00384578">
        <w:rPr>
          <w:rFonts w:ascii="Arial" w:hAnsi="Arial" w:cs="Arial"/>
          <w:sz w:val="20"/>
          <w:szCs w:val="20"/>
        </w:rPr>
        <w:t>ệ</w:t>
      </w:r>
      <w:r w:rsidRPr="00384578">
        <w:rPr>
          <w:rFonts w:ascii="Arial" w:hAnsi="Arial" w:cs="Arial"/>
          <w:sz w:val="20"/>
          <w:szCs w:val="20"/>
        </w:rPr>
        <w:t>n vi ph</w:t>
      </w:r>
      <w:r w:rsidRPr="00384578">
        <w:rPr>
          <w:rFonts w:ascii="Arial" w:hAnsi="Arial" w:cs="Arial"/>
          <w:sz w:val="20"/>
          <w:szCs w:val="20"/>
        </w:rPr>
        <w:t>ạ</w:t>
      </w:r>
      <w:r w:rsidRPr="00384578">
        <w:rPr>
          <w:rFonts w:ascii="Arial" w:hAnsi="Arial" w:cs="Arial"/>
          <w:sz w:val="20"/>
          <w:szCs w:val="20"/>
        </w:rPr>
        <w:t>m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w:t>
      </w:r>
    </w:p>
    <w:p w14:paraId="1DF6CDA9" w14:textId="2D987D30"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k)</w:t>
      </w:r>
      <w:r w:rsidR="00EC1962" w:rsidRPr="00384578">
        <w:rPr>
          <w:rFonts w:ascii="Arial" w:hAnsi="Arial" w:cs="Arial"/>
          <w:sz w:val="20"/>
          <w:szCs w:val="20"/>
        </w:rPr>
        <w:t xml:space="preserve"> </w:t>
      </w:r>
      <w:r w:rsidRPr="00384578">
        <w:rPr>
          <w:rFonts w:ascii="Arial" w:hAnsi="Arial" w:cs="Arial"/>
          <w:sz w:val="20"/>
          <w:szCs w:val="20"/>
        </w:rPr>
        <w:t>Nguyên t</w:t>
      </w:r>
      <w:r w:rsidRPr="00384578">
        <w:rPr>
          <w:rFonts w:ascii="Arial" w:hAnsi="Arial" w:cs="Arial"/>
          <w:sz w:val="20"/>
          <w:szCs w:val="20"/>
        </w:rPr>
        <w:t>ắ</w:t>
      </w:r>
      <w:r w:rsidRPr="00384578">
        <w:rPr>
          <w:rFonts w:ascii="Arial" w:hAnsi="Arial" w:cs="Arial"/>
          <w:sz w:val="20"/>
          <w:szCs w:val="20"/>
        </w:rPr>
        <w:t>c chuy</w:t>
      </w:r>
      <w:r w:rsidRPr="00384578">
        <w:rPr>
          <w:rFonts w:ascii="Arial" w:hAnsi="Arial" w:cs="Arial"/>
          <w:sz w:val="20"/>
          <w:szCs w:val="20"/>
        </w:rPr>
        <w:t>ể</w:t>
      </w:r>
      <w:r w:rsidRPr="00384578">
        <w:rPr>
          <w:rFonts w:ascii="Arial" w:hAnsi="Arial" w:cs="Arial"/>
          <w:sz w:val="20"/>
          <w:szCs w:val="20"/>
        </w:rPr>
        <w:t>n đ</w:t>
      </w:r>
      <w:r w:rsidRPr="00384578">
        <w:rPr>
          <w:rFonts w:ascii="Arial" w:hAnsi="Arial" w:cs="Arial"/>
          <w:sz w:val="20"/>
          <w:szCs w:val="20"/>
        </w:rPr>
        <w:t>ổ</w:t>
      </w:r>
      <w:r w:rsidRPr="00384578">
        <w:rPr>
          <w:rFonts w:ascii="Arial" w:hAnsi="Arial" w:cs="Arial"/>
          <w:sz w:val="20"/>
          <w:szCs w:val="20"/>
        </w:rPr>
        <w:t>i gi</w:t>
      </w:r>
      <w:r w:rsidRPr="00384578">
        <w:rPr>
          <w:rFonts w:ascii="Arial" w:hAnsi="Arial" w:cs="Arial"/>
          <w:sz w:val="20"/>
          <w:szCs w:val="20"/>
        </w:rPr>
        <w:t>ữ</w:t>
      </w:r>
      <w:r w:rsidRPr="00384578">
        <w:rPr>
          <w:rFonts w:ascii="Arial" w:hAnsi="Arial" w:cs="Arial"/>
          <w:sz w:val="20"/>
          <w:szCs w:val="20"/>
        </w:rPr>
        <w:t>a các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gi</w:t>
      </w:r>
      <w:r w:rsidRPr="00384578">
        <w:rPr>
          <w:rFonts w:ascii="Arial" w:hAnsi="Arial" w:cs="Arial"/>
          <w:sz w:val="20"/>
          <w:szCs w:val="20"/>
        </w:rPr>
        <w:t>ả</w:t>
      </w:r>
      <w:r w:rsidRPr="00384578">
        <w:rPr>
          <w:rFonts w:ascii="Arial" w:hAnsi="Arial" w:cs="Arial"/>
          <w:sz w:val="20"/>
          <w:szCs w:val="20"/>
        </w:rPr>
        <w:t>i th</w:t>
      </w:r>
      <w:r w:rsidRPr="00384578">
        <w:rPr>
          <w:rFonts w:ascii="Arial" w:hAnsi="Arial" w:cs="Arial"/>
          <w:sz w:val="20"/>
          <w:szCs w:val="20"/>
        </w:rPr>
        <w:t>ể</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203C997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Căn c</w:t>
      </w:r>
      <w:r w:rsidRPr="00384578">
        <w:rPr>
          <w:rFonts w:ascii="Arial" w:hAnsi="Arial" w:cs="Arial"/>
          <w:sz w:val="20"/>
          <w:szCs w:val="20"/>
        </w:rPr>
        <w:t>ứ</w:t>
      </w:r>
      <w:r w:rsidRPr="00384578">
        <w:rPr>
          <w:rFonts w:ascii="Arial" w:hAnsi="Arial" w:cs="Arial"/>
          <w:sz w:val="20"/>
          <w:szCs w:val="20"/>
        </w:rPr>
        <w:t xml:space="preserve"> vào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nhu c</w:t>
      </w:r>
      <w:r w:rsidRPr="00384578">
        <w:rPr>
          <w:rFonts w:ascii="Arial" w:hAnsi="Arial" w:cs="Arial"/>
          <w:sz w:val="20"/>
          <w:szCs w:val="20"/>
        </w:rPr>
        <w:t>ầ</w:t>
      </w:r>
      <w:r w:rsidRPr="00384578">
        <w:rPr>
          <w:rFonts w:ascii="Arial" w:hAnsi="Arial" w:cs="Arial"/>
          <w:sz w:val="20"/>
          <w:szCs w:val="20"/>
        </w:rPr>
        <w:t>u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và yêu c</w:t>
      </w:r>
      <w:r w:rsidRPr="00384578">
        <w:rPr>
          <w:rFonts w:ascii="Arial" w:hAnsi="Arial" w:cs="Arial"/>
          <w:sz w:val="20"/>
          <w:szCs w:val="20"/>
        </w:rPr>
        <w:t>ầ</w:t>
      </w:r>
      <w:r w:rsidRPr="00384578">
        <w:rPr>
          <w:rFonts w:ascii="Arial" w:hAnsi="Arial" w:cs="Arial"/>
          <w:sz w:val="20"/>
          <w:szCs w:val="20"/>
        </w:rPr>
        <w:t>u qu</w:t>
      </w:r>
      <w:r w:rsidRPr="00384578">
        <w:rPr>
          <w:rFonts w:ascii="Arial" w:hAnsi="Arial" w:cs="Arial"/>
          <w:sz w:val="20"/>
          <w:szCs w:val="20"/>
        </w:rPr>
        <w:t>ả</w:t>
      </w:r>
      <w:r w:rsidRPr="00384578">
        <w:rPr>
          <w:rFonts w:ascii="Arial" w:hAnsi="Arial" w:cs="Arial"/>
          <w:sz w:val="20"/>
          <w:szCs w:val="20"/>
        </w:rPr>
        <w:t>n</w:t>
      </w:r>
      <w:r w:rsidRPr="00384578">
        <w:rPr>
          <w:rFonts w:ascii="Arial" w:hAnsi="Arial" w:cs="Arial"/>
          <w:sz w:val="20"/>
          <w:szCs w:val="20"/>
        </w:rPr>
        <w:t xml:space="preserve"> lý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vi</w:t>
      </w:r>
      <w:r w:rsidRPr="00384578">
        <w:rPr>
          <w:rFonts w:ascii="Arial" w:hAnsi="Arial" w:cs="Arial"/>
          <w:sz w:val="20"/>
          <w:szCs w:val="20"/>
        </w:rPr>
        <w:t>ệ</w:t>
      </w:r>
      <w:r w:rsidRPr="00384578">
        <w:rPr>
          <w:rFonts w:ascii="Arial" w:hAnsi="Arial" w:cs="Arial"/>
          <w:sz w:val="20"/>
          <w:szCs w:val="20"/>
        </w:rPr>
        <w:t>c tri</w:t>
      </w:r>
      <w:r w:rsidRPr="00384578">
        <w:rPr>
          <w:rFonts w:ascii="Arial" w:hAnsi="Arial" w:cs="Arial"/>
          <w:sz w:val="20"/>
          <w:szCs w:val="20"/>
        </w:rPr>
        <w:t>ể</w:t>
      </w:r>
      <w:r w:rsidRPr="00384578">
        <w:rPr>
          <w:rFonts w:ascii="Arial" w:hAnsi="Arial" w:cs="Arial"/>
          <w:sz w:val="20"/>
          <w:szCs w:val="20"/>
        </w:rPr>
        <w:t>n khai các qu</w:t>
      </w:r>
      <w:r w:rsidRPr="00384578">
        <w:rPr>
          <w:rFonts w:ascii="Arial" w:hAnsi="Arial" w:cs="Arial"/>
          <w:sz w:val="20"/>
          <w:szCs w:val="20"/>
        </w:rPr>
        <w:t>ỹ</w:t>
      </w:r>
      <w:r w:rsidRPr="00384578">
        <w:rPr>
          <w:rFonts w:ascii="Arial" w:hAnsi="Arial" w:cs="Arial"/>
          <w:sz w:val="20"/>
          <w:szCs w:val="20"/>
        </w:rPr>
        <w:t xml:space="preserve"> hưu trí trong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4FD9737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tri</w:t>
      </w:r>
      <w:r w:rsidRPr="00384578">
        <w:rPr>
          <w:rFonts w:ascii="Arial" w:hAnsi="Arial" w:cs="Arial"/>
          <w:sz w:val="20"/>
          <w:szCs w:val="20"/>
        </w:rPr>
        <w:t>ể</w:t>
      </w:r>
      <w:r w:rsidRPr="00384578">
        <w:rPr>
          <w:rFonts w:ascii="Arial" w:hAnsi="Arial" w:cs="Arial"/>
          <w:sz w:val="20"/>
          <w:szCs w:val="20"/>
        </w:rPr>
        <w:t>n khai thông qua nhi</w:t>
      </w:r>
      <w:r w:rsidRPr="00384578">
        <w:rPr>
          <w:rFonts w:ascii="Arial" w:hAnsi="Arial" w:cs="Arial"/>
          <w:sz w:val="20"/>
          <w:szCs w:val="20"/>
        </w:rPr>
        <w:t>ề</w:t>
      </w:r>
      <w:r w:rsidRPr="00384578">
        <w:rPr>
          <w:rFonts w:ascii="Arial" w:hAnsi="Arial" w:cs="Arial"/>
          <w:sz w:val="20"/>
          <w:szCs w:val="20"/>
        </w:rPr>
        <w:t>u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w:t>
      </w:r>
      <w:r w:rsidRPr="00384578">
        <w:rPr>
          <w:rFonts w:ascii="Arial" w:hAnsi="Arial" w:cs="Arial"/>
          <w:sz w:val="20"/>
          <w:szCs w:val="20"/>
        </w:rPr>
        <w:t>ung thì t</w:t>
      </w:r>
      <w:r w:rsidRPr="00384578">
        <w:rPr>
          <w:rFonts w:ascii="Arial" w:hAnsi="Arial" w:cs="Arial"/>
          <w:sz w:val="20"/>
          <w:szCs w:val="20"/>
        </w:rPr>
        <w:t>ừ</w:t>
      </w:r>
      <w:r w:rsidRPr="00384578">
        <w:rPr>
          <w:rFonts w:ascii="Arial" w:hAnsi="Arial" w:cs="Arial"/>
          <w:sz w:val="20"/>
          <w:szCs w:val="20"/>
        </w:rPr>
        <w:t>ng qu</w:t>
      </w:r>
      <w:r w:rsidRPr="00384578">
        <w:rPr>
          <w:rFonts w:ascii="Arial" w:hAnsi="Arial" w:cs="Arial"/>
          <w:sz w:val="20"/>
          <w:szCs w:val="20"/>
        </w:rPr>
        <w:t>ỹ</w:t>
      </w:r>
      <w:r w:rsidRPr="00384578">
        <w:rPr>
          <w:rFonts w:ascii="Arial" w:hAnsi="Arial" w:cs="Arial"/>
          <w:sz w:val="20"/>
          <w:szCs w:val="20"/>
        </w:rPr>
        <w:t xml:space="preserve"> ph</w:t>
      </w:r>
      <w:r w:rsidRPr="00384578">
        <w:rPr>
          <w:rFonts w:ascii="Arial" w:hAnsi="Arial" w:cs="Arial"/>
          <w:sz w:val="20"/>
          <w:szCs w:val="20"/>
        </w:rPr>
        <w:t>ả</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theo dõi, h</w:t>
      </w:r>
      <w:r w:rsidRPr="00384578">
        <w:rPr>
          <w:rFonts w:ascii="Arial" w:hAnsi="Arial" w:cs="Arial"/>
          <w:sz w:val="20"/>
          <w:szCs w:val="20"/>
        </w:rPr>
        <w:t>ạ</w:t>
      </w:r>
      <w:r w:rsidRPr="00384578">
        <w:rPr>
          <w:rFonts w:ascii="Arial" w:hAnsi="Arial" w:cs="Arial"/>
          <w:sz w:val="20"/>
          <w:szCs w:val="20"/>
        </w:rPr>
        <w:t>ch toán tách bi</w:t>
      </w:r>
      <w:r w:rsidRPr="00384578">
        <w:rPr>
          <w:rFonts w:ascii="Arial" w:hAnsi="Arial" w:cs="Arial"/>
          <w:sz w:val="20"/>
          <w:szCs w:val="20"/>
        </w:rPr>
        <w:t>ệ</w:t>
      </w:r>
      <w:r w:rsidRPr="00384578">
        <w:rPr>
          <w:rFonts w:ascii="Arial" w:hAnsi="Arial" w:cs="Arial"/>
          <w:sz w:val="20"/>
          <w:szCs w:val="20"/>
        </w:rPr>
        <w:t>t.</w:t>
      </w:r>
    </w:p>
    <w:p w14:paraId="642F0C9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Các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có th</w:t>
      </w:r>
      <w:r w:rsidRPr="00384578">
        <w:rPr>
          <w:rFonts w:ascii="Arial" w:hAnsi="Arial" w:cs="Arial"/>
          <w:sz w:val="20"/>
          <w:szCs w:val="20"/>
        </w:rPr>
        <w:t>ể</w:t>
      </w:r>
      <w:r w:rsidRPr="00384578">
        <w:rPr>
          <w:rFonts w:ascii="Arial" w:hAnsi="Arial" w:cs="Arial"/>
          <w:sz w:val="20"/>
          <w:szCs w:val="20"/>
        </w:rPr>
        <w:t xml:space="preserve"> có m</w:t>
      </w:r>
      <w:r w:rsidRPr="00384578">
        <w:rPr>
          <w:rFonts w:ascii="Arial" w:hAnsi="Arial" w:cs="Arial"/>
          <w:sz w:val="20"/>
          <w:szCs w:val="20"/>
        </w:rPr>
        <w:t>ứ</w:t>
      </w:r>
      <w:r w:rsidRPr="00384578">
        <w:rPr>
          <w:rFonts w:ascii="Arial" w:hAnsi="Arial" w:cs="Arial"/>
          <w:sz w:val="20"/>
          <w:szCs w:val="20"/>
        </w:rPr>
        <w:t>c đóng, m</w:t>
      </w:r>
      <w:r w:rsidRPr="00384578">
        <w:rPr>
          <w:rFonts w:ascii="Arial" w:hAnsi="Arial" w:cs="Arial"/>
          <w:sz w:val="20"/>
          <w:szCs w:val="20"/>
        </w:rPr>
        <w:t>ụ</w:t>
      </w:r>
      <w:r w:rsidRPr="00384578">
        <w:rPr>
          <w:rFonts w:ascii="Arial" w:hAnsi="Arial" w:cs="Arial"/>
          <w:sz w:val="20"/>
          <w:szCs w:val="20"/>
        </w:rPr>
        <w:t>c tiêu, chính sách đ</w:t>
      </w:r>
      <w:r w:rsidRPr="00384578">
        <w:rPr>
          <w:rFonts w:ascii="Arial" w:hAnsi="Arial" w:cs="Arial"/>
          <w:sz w:val="20"/>
          <w:szCs w:val="20"/>
        </w:rPr>
        <w:t>ầ</w:t>
      </w:r>
      <w:r w:rsidRPr="00384578">
        <w:rPr>
          <w:rFonts w:ascii="Arial" w:hAnsi="Arial" w:cs="Arial"/>
          <w:sz w:val="20"/>
          <w:szCs w:val="20"/>
        </w:rPr>
        <w:t>u tư khác nhau đ</w:t>
      </w:r>
      <w:r w:rsidRPr="00384578">
        <w:rPr>
          <w:rFonts w:ascii="Arial" w:hAnsi="Arial" w:cs="Arial"/>
          <w:sz w:val="20"/>
          <w:szCs w:val="20"/>
        </w:rPr>
        <w:t>ể</w:t>
      </w:r>
      <w:r w:rsidRPr="00384578">
        <w:rPr>
          <w:rFonts w:ascii="Arial" w:hAnsi="Arial" w:cs="Arial"/>
          <w:sz w:val="20"/>
          <w:szCs w:val="20"/>
        </w:rPr>
        <w:t xml:space="preserve"> đáp </w:t>
      </w:r>
      <w:r w:rsidRPr="00384578">
        <w:rPr>
          <w:rFonts w:ascii="Arial" w:hAnsi="Arial" w:cs="Arial"/>
          <w:sz w:val="20"/>
          <w:szCs w:val="20"/>
        </w:rPr>
        <w:t>ứ</w:t>
      </w:r>
      <w:r w:rsidRPr="00384578">
        <w:rPr>
          <w:rFonts w:ascii="Arial" w:hAnsi="Arial" w:cs="Arial"/>
          <w:sz w:val="20"/>
          <w:szCs w:val="20"/>
        </w:rPr>
        <w:t>ng nhu c</w:t>
      </w:r>
      <w:r w:rsidRPr="00384578">
        <w:rPr>
          <w:rFonts w:ascii="Arial" w:hAnsi="Arial" w:cs="Arial"/>
          <w:sz w:val="20"/>
          <w:szCs w:val="20"/>
        </w:rPr>
        <w:t>ầ</w:t>
      </w:r>
      <w:r w:rsidRPr="00384578">
        <w:rPr>
          <w:rFonts w:ascii="Arial" w:hAnsi="Arial" w:cs="Arial"/>
          <w:sz w:val="20"/>
          <w:szCs w:val="20"/>
        </w:rPr>
        <w:t>u c</w:t>
      </w:r>
      <w:r w:rsidRPr="00384578">
        <w:rPr>
          <w:rFonts w:ascii="Arial" w:hAnsi="Arial" w:cs="Arial"/>
          <w:sz w:val="20"/>
          <w:szCs w:val="20"/>
        </w:rPr>
        <w:t>ủ</w:t>
      </w:r>
      <w:r w:rsidRPr="00384578">
        <w:rPr>
          <w:rFonts w:ascii="Arial" w:hAnsi="Arial" w:cs="Arial"/>
          <w:sz w:val="20"/>
          <w:szCs w:val="20"/>
        </w:rPr>
        <w:t>a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7C02184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m</w:t>
      </w:r>
      <w:r w:rsidRPr="00384578">
        <w:rPr>
          <w:rFonts w:ascii="Arial" w:hAnsi="Arial" w:cs="Arial"/>
          <w:sz w:val="20"/>
          <w:szCs w:val="20"/>
        </w:rPr>
        <w:t>ỗ</w:t>
      </w:r>
      <w:r w:rsidRPr="00384578">
        <w:rPr>
          <w:rFonts w:ascii="Arial" w:hAnsi="Arial" w:cs="Arial"/>
          <w:sz w:val="20"/>
          <w:szCs w:val="20"/>
        </w:rPr>
        <w:t>i qu</w:t>
      </w:r>
      <w:r w:rsidRPr="00384578">
        <w:rPr>
          <w:rFonts w:ascii="Arial" w:hAnsi="Arial" w:cs="Arial"/>
          <w:sz w:val="20"/>
          <w:szCs w:val="20"/>
        </w:rPr>
        <w:t>ỹ</w:t>
      </w:r>
      <w:r w:rsidRPr="00384578">
        <w:rPr>
          <w:rFonts w:ascii="Arial" w:hAnsi="Arial" w:cs="Arial"/>
          <w:sz w:val="20"/>
          <w:szCs w:val="20"/>
        </w:rPr>
        <w:t xml:space="preserve"> đư</w:t>
      </w:r>
      <w:r w:rsidRPr="00384578">
        <w:rPr>
          <w:rFonts w:ascii="Arial" w:hAnsi="Arial" w:cs="Arial"/>
          <w:sz w:val="20"/>
          <w:szCs w:val="20"/>
        </w:rPr>
        <w:t>ợ</w:t>
      </w:r>
      <w:r w:rsidRPr="00384578">
        <w:rPr>
          <w:rFonts w:ascii="Arial" w:hAnsi="Arial" w:cs="Arial"/>
          <w:sz w:val="20"/>
          <w:szCs w:val="20"/>
        </w:rPr>
        <w:t>c thà</w:t>
      </w:r>
      <w:r w:rsidRPr="00384578">
        <w:rPr>
          <w:rFonts w:ascii="Arial" w:hAnsi="Arial" w:cs="Arial"/>
          <w:sz w:val="20"/>
          <w:szCs w:val="20"/>
        </w:rPr>
        <w:t>nh l</w:t>
      </w:r>
      <w:r w:rsidRPr="00384578">
        <w:rPr>
          <w:rFonts w:ascii="Arial" w:hAnsi="Arial" w:cs="Arial"/>
          <w:sz w:val="20"/>
          <w:szCs w:val="20"/>
        </w:rPr>
        <w:t>ậ</w:t>
      </w:r>
      <w:r w:rsidRPr="00384578">
        <w:rPr>
          <w:rFonts w:ascii="Arial" w:hAnsi="Arial" w:cs="Arial"/>
          <w:sz w:val="20"/>
          <w:szCs w:val="20"/>
        </w:rPr>
        <w:t>p,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ả</w:t>
      </w:r>
      <w:r w:rsidRPr="00384578">
        <w:rPr>
          <w:rFonts w:ascii="Arial" w:hAnsi="Arial" w:cs="Arial"/>
          <w:sz w:val="20"/>
          <w:szCs w:val="20"/>
        </w:rPr>
        <w:t>i:</w:t>
      </w:r>
    </w:p>
    <w:p w14:paraId="776B24F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Xây d</w:t>
      </w:r>
      <w:r w:rsidRPr="00384578">
        <w:rPr>
          <w:rFonts w:ascii="Arial" w:hAnsi="Arial" w:cs="Arial"/>
          <w:sz w:val="20"/>
          <w:szCs w:val="20"/>
        </w:rPr>
        <w:t>ự</w:t>
      </w:r>
      <w:r w:rsidRPr="00384578">
        <w:rPr>
          <w:rFonts w:ascii="Arial" w:hAnsi="Arial" w:cs="Arial"/>
          <w:sz w:val="20"/>
          <w:szCs w:val="20"/>
        </w:rPr>
        <w:t>ng và ban hành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 do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trên cơ s</w:t>
      </w:r>
      <w:r w:rsidRPr="00384578">
        <w:rPr>
          <w:rFonts w:ascii="Arial" w:hAnsi="Arial" w:cs="Arial"/>
          <w:sz w:val="20"/>
          <w:szCs w:val="20"/>
        </w:rPr>
        <w:t>ở</w:t>
      </w:r>
      <w:r w:rsidRPr="00384578">
        <w:rPr>
          <w:rFonts w:ascii="Arial" w:hAnsi="Arial" w:cs="Arial"/>
          <w:sz w:val="20"/>
          <w:szCs w:val="20"/>
        </w:rPr>
        <w:t xml:space="preserve">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các n</w:t>
      </w:r>
      <w:r w:rsidRPr="00384578">
        <w:rPr>
          <w:rFonts w:ascii="Arial" w:hAnsi="Arial" w:cs="Arial"/>
          <w:sz w:val="20"/>
          <w:szCs w:val="20"/>
        </w:rPr>
        <w:t>ộ</w:t>
      </w:r>
      <w:r w:rsidRPr="00384578">
        <w:rPr>
          <w:rFonts w:ascii="Arial" w:hAnsi="Arial" w:cs="Arial"/>
          <w:sz w:val="20"/>
          <w:szCs w:val="20"/>
        </w:rPr>
        <w:t>i dung cơ b</w:t>
      </w:r>
      <w:r w:rsidRPr="00384578">
        <w:rPr>
          <w:rFonts w:ascii="Arial" w:hAnsi="Arial" w:cs="Arial"/>
          <w:sz w:val="20"/>
          <w:szCs w:val="20"/>
        </w:rPr>
        <w:t>ả</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11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và ph</w:t>
      </w:r>
      <w:r w:rsidRPr="00384578">
        <w:rPr>
          <w:rFonts w:ascii="Arial" w:hAnsi="Arial" w:cs="Arial"/>
          <w:sz w:val="20"/>
          <w:szCs w:val="20"/>
        </w:rPr>
        <w:t>ả</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g</w:t>
      </w:r>
      <w:r w:rsidRPr="00384578">
        <w:rPr>
          <w:rFonts w:ascii="Arial" w:hAnsi="Arial" w:cs="Arial"/>
          <w:sz w:val="20"/>
          <w:szCs w:val="20"/>
        </w:rPr>
        <w:t>ử</w:t>
      </w:r>
      <w:r w:rsidRPr="00384578">
        <w:rPr>
          <w:rFonts w:ascii="Arial" w:hAnsi="Arial" w:cs="Arial"/>
          <w:sz w:val="20"/>
          <w:szCs w:val="20"/>
        </w:rPr>
        <w:t>i cho ng</w:t>
      </w:r>
      <w:r w:rsidRPr="00384578">
        <w:rPr>
          <w:rFonts w:ascii="Arial" w:hAnsi="Arial" w:cs="Arial"/>
          <w:sz w:val="20"/>
          <w:szCs w:val="20"/>
        </w:rPr>
        <w:t>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27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64757C8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và ký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v</w:t>
      </w:r>
      <w:r w:rsidRPr="00384578">
        <w:rPr>
          <w:rFonts w:ascii="Arial" w:hAnsi="Arial" w:cs="Arial"/>
          <w:sz w:val="20"/>
          <w:szCs w:val="20"/>
        </w:rPr>
        <w:t>ớ</w:t>
      </w:r>
      <w:r w:rsidRPr="00384578">
        <w:rPr>
          <w:rFonts w:ascii="Arial" w:hAnsi="Arial" w:cs="Arial"/>
          <w:sz w:val="20"/>
          <w:szCs w:val="20"/>
        </w:rPr>
        <w:t>i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5 Đi</w:t>
      </w:r>
      <w:r w:rsidRPr="00384578">
        <w:rPr>
          <w:rFonts w:ascii="Arial" w:hAnsi="Arial" w:cs="Arial"/>
          <w:sz w:val="20"/>
          <w:szCs w:val="20"/>
        </w:rPr>
        <w:t>ề</w:t>
      </w:r>
      <w:r w:rsidRPr="00384578">
        <w:rPr>
          <w:rFonts w:ascii="Arial" w:hAnsi="Arial" w:cs="Arial"/>
          <w:sz w:val="20"/>
          <w:szCs w:val="20"/>
        </w:rPr>
        <w:t>u này.</w:t>
      </w:r>
    </w:p>
    <w:p w14:paraId="0A3749C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5.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g</w:t>
      </w:r>
      <w:r w:rsidRPr="00384578">
        <w:rPr>
          <w:rFonts w:ascii="Arial" w:hAnsi="Arial" w:cs="Arial"/>
          <w:sz w:val="20"/>
          <w:szCs w:val="20"/>
        </w:rPr>
        <w:t>ồ</w:t>
      </w:r>
      <w:r w:rsidRPr="00384578">
        <w:rPr>
          <w:rFonts w:ascii="Arial" w:hAnsi="Arial" w:cs="Arial"/>
          <w:sz w:val="20"/>
          <w:szCs w:val="20"/>
        </w:rPr>
        <w:t>m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ngân hàng giám sát,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 xml:space="preserve">ch </w:t>
      </w:r>
      <w:r w:rsidRPr="00384578">
        <w:rPr>
          <w:rFonts w:ascii="Arial" w:hAnsi="Arial" w:cs="Arial"/>
          <w:sz w:val="20"/>
          <w:szCs w:val="20"/>
        </w:rPr>
        <w:t>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và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khác (n</w:t>
      </w:r>
      <w:r w:rsidRPr="00384578">
        <w:rPr>
          <w:rFonts w:ascii="Arial" w:hAnsi="Arial" w:cs="Arial"/>
          <w:sz w:val="20"/>
          <w:szCs w:val="20"/>
        </w:rPr>
        <w:t>ế</w:t>
      </w:r>
      <w:r w:rsidRPr="00384578">
        <w:rPr>
          <w:rFonts w:ascii="Arial" w:hAnsi="Arial" w:cs="Arial"/>
          <w:sz w:val="20"/>
          <w:szCs w:val="20"/>
        </w:rPr>
        <w:t>u có) khi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đ</w:t>
      </w:r>
      <w:r w:rsidRPr="00384578">
        <w:rPr>
          <w:rFonts w:ascii="Arial" w:hAnsi="Arial" w:cs="Arial"/>
          <w:sz w:val="20"/>
          <w:szCs w:val="20"/>
        </w:rPr>
        <w:t>ế</w:t>
      </w:r>
      <w:r w:rsidRPr="00384578">
        <w:rPr>
          <w:rFonts w:ascii="Arial" w:hAnsi="Arial" w:cs="Arial"/>
          <w:sz w:val="20"/>
          <w:szCs w:val="20"/>
        </w:rPr>
        <w:t>n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ph</w:t>
      </w:r>
      <w:r w:rsidRPr="00384578">
        <w:rPr>
          <w:rFonts w:ascii="Arial" w:hAnsi="Arial" w:cs="Arial"/>
          <w:sz w:val="20"/>
          <w:szCs w:val="20"/>
        </w:rPr>
        <w:t>ả</w:t>
      </w:r>
      <w:r w:rsidRPr="00384578">
        <w:rPr>
          <w:rFonts w:ascii="Arial" w:hAnsi="Arial" w:cs="Arial"/>
          <w:sz w:val="20"/>
          <w:szCs w:val="20"/>
        </w:rPr>
        <w:t>i tuân th</w:t>
      </w:r>
      <w:r w:rsidRPr="00384578">
        <w:rPr>
          <w:rFonts w:ascii="Arial" w:hAnsi="Arial" w:cs="Arial"/>
          <w:sz w:val="20"/>
          <w:szCs w:val="20"/>
        </w:rPr>
        <w:t>ủ</w:t>
      </w:r>
      <w:r w:rsidRPr="00384578">
        <w:rPr>
          <w:rFonts w:ascii="Arial" w:hAnsi="Arial" w:cs="Arial"/>
          <w:sz w:val="20"/>
          <w:szCs w:val="20"/>
        </w:rPr>
        <w:t xml:space="preserve"> các quy đ</w:t>
      </w:r>
      <w:r w:rsidRPr="00384578">
        <w:rPr>
          <w:rFonts w:ascii="Arial" w:hAnsi="Arial" w:cs="Arial"/>
          <w:sz w:val="20"/>
          <w:szCs w:val="20"/>
        </w:rPr>
        <w:t>ị</w:t>
      </w:r>
      <w:r w:rsidRPr="00384578">
        <w:rPr>
          <w:rFonts w:ascii="Arial" w:hAnsi="Arial" w:cs="Arial"/>
          <w:sz w:val="20"/>
          <w:szCs w:val="20"/>
        </w:rPr>
        <w:t>nh sau đây:</w:t>
      </w:r>
    </w:p>
    <w:p w14:paraId="0616C92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do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ph</w:t>
      </w:r>
      <w:r w:rsidRPr="00384578">
        <w:rPr>
          <w:rFonts w:ascii="Arial" w:hAnsi="Arial" w:cs="Arial"/>
          <w:sz w:val="20"/>
          <w:szCs w:val="20"/>
        </w:rPr>
        <w:t>ả</w:t>
      </w:r>
      <w:r w:rsidRPr="00384578">
        <w:rPr>
          <w:rFonts w:ascii="Arial" w:hAnsi="Arial" w:cs="Arial"/>
          <w:sz w:val="20"/>
          <w:szCs w:val="20"/>
        </w:rPr>
        <w:t>i đá</w:t>
      </w:r>
      <w:r w:rsidRPr="00384578">
        <w:rPr>
          <w:rFonts w:ascii="Arial" w:hAnsi="Arial" w:cs="Arial"/>
          <w:sz w:val="20"/>
          <w:szCs w:val="20"/>
        </w:rPr>
        <w:t xml:space="preserve">p </w:t>
      </w:r>
      <w:r w:rsidRPr="00384578">
        <w:rPr>
          <w:rFonts w:ascii="Arial" w:hAnsi="Arial" w:cs="Arial"/>
          <w:sz w:val="20"/>
          <w:szCs w:val="20"/>
        </w:rPr>
        <w:t>ứ</w:t>
      </w:r>
      <w:r w:rsidRPr="00384578">
        <w:rPr>
          <w:rFonts w:ascii="Arial" w:hAnsi="Arial" w:cs="Arial"/>
          <w:sz w:val="20"/>
          <w:szCs w:val="20"/>
        </w:rPr>
        <w:t>ng các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12, Đi</w:t>
      </w:r>
      <w:r w:rsidRPr="00384578">
        <w:rPr>
          <w:rFonts w:ascii="Arial" w:hAnsi="Arial" w:cs="Arial"/>
          <w:sz w:val="20"/>
          <w:szCs w:val="20"/>
        </w:rPr>
        <w:t>ề</w:t>
      </w:r>
      <w:r w:rsidRPr="00384578">
        <w:rPr>
          <w:rFonts w:ascii="Arial" w:hAnsi="Arial" w:cs="Arial"/>
          <w:sz w:val="20"/>
          <w:szCs w:val="20"/>
        </w:rPr>
        <w:t>u 13 và Đi</w:t>
      </w:r>
      <w:r w:rsidRPr="00384578">
        <w:rPr>
          <w:rFonts w:ascii="Arial" w:hAnsi="Arial" w:cs="Arial"/>
          <w:sz w:val="20"/>
          <w:szCs w:val="20"/>
        </w:rPr>
        <w:t>ề</w:t>
      </w:r>
      <w:r w:rsidRPr="00384578">
        <w:rPr>
          <w:rFonts w:ascii="Arial" w:hAnsi="Arial" w:cs="Arial"/>
          <w:sz w:val="20"/>
          <w:szCs w:val="20"/>
        </w:rPr>
        <w:t>u 14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3330109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 xml:space="preserve">p không còn đáp </w:t>
      </w:r>
      <w:r w:rsidRPr="00384578">
        <w:rPr>
          <w:rFonts w:ascii="Arial" w:hAnsi="Arial" w:cs="Arial"/>
          <w:sz w:val="20"/>
          <w:szCs w:val="20"/>
        </w:rPr>
        <w:t>ứ</w:t>
      </w:r>
      <w:r w:rsidRPr="00384578">
        <w:rPr>
          <w:rFonts w:ascii="Arial" w:hAnsi="Arial" w:cs="Arial"/>
          <w:sz w:val="20"/>
          <w:szCs w:val="20"/>
        </w:rPr>
        <w:t>ng các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a kho</w:t>
      </w:r>
      <w:r w:rsidRPr="00384578">
        <w:rPr>
          <w:rFonts w:ascii="Arial" w:hAnsi="Arial" w:cs="Arial"/>
          <w:sz w:val="20"/>
          <w:szCs w:val="20"/>
        </w:rPr>
        <w:t>ả</w:t>
      </w:r>
      <w:r w:rsidRPr="00384578">
        <w:rPr>
          <w:rFonts w:ascii="Arial" w:hAnsi="Arial" w:cs="Arial"/>
          <w:sz w:val="20"/>
          <w:szCs w:val="20"/>
        </w:rPr>
        <w:t>n này,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24 gi</w:t>
      </w:r>
      <w:r w:rsidRPr="00384578">
        <w:rPr>
          <w:rFonts w:ascii="Arial" w:hAnsi="Arial" w:cs="Arial"/>
          <w:sz w:val="20"/>
          <w:szCs w:val="20"/>
        </w:rPr>
        <w:t>ờ</w:t>
      </w:r>
      <w:r w:rsidRPr="00384578">
        <w:rPr>
          <w:rFonts w:ascii="Arial" w:hAnsi="Arial" w:cs="Arial"/>
          <w:sz w:val="20"/>
          <w:szCs w:val="20"/>
        </w:rPr>
        <w:t xml:space="preserve">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th</w:t>
      </w:r>
      <w:r w:rsidRPr="00384578">
        <w:rPr>
          <w:rFonts w:ascii="Arial" w:hAnsi="Arial" w:cs="Arial"/>
          <w:sz w:val="20"/>
          <w:szCs w:val="20"/>
        </w:rPr>
        <w:t>ờ</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 xml:space="preserve">m không đáp </w:t>
      </w:r>
      <w:r w:rsidRPr="00384578">
        <w:rPr>
          <w:rFonts w:ascii="Arial" w:hAnsi="Arial" w:cs="Arial"/>
          <w:sz w:val="20"/>
          <w:szCs w:val="20"/>
        </w:rPr>
        <w:t>ứ</w:t>
      </w:r>
      <w:r w:rsidRPr="00384578">
        <w:rPr>
          <w:rFonts w:ascii="Arial" w:hAnsi="Arial" w:cs="Arial"/>
          <w:sz w:val="20"/>
          <w:szCs w:val="20"/>
        </w:rPr>
        <w:t>ng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ph</w:t>
      </w:r>
      <w:r w:rsidRPr="00384578">
        <w:rPr>
          <w:rFonts w:ascii="Arial" w:hAnsi="Arial" w:cs="Arial"/>
          <w:sz w:val="20"/>
          <w:szCs w:val="20"/>
        </w:rPr>
        <w:t>ả</w:t>
      </w:r>
      <w:r w:rsidRPr="00384578">
        <w:rPr>
          <w:rFonts w:ascii="Arial" w:hAnsi="Arial" w:cs="Arial"/>
          <w:sz w:val="20"/>
          <w:szCs w:val="20"/>
        </w:rPr>
        <w:t>i thông báo b</w:t>
      </w:r>
      <w:r w:rsidRPr="00384578">
        <w:rPr>
          <w:rFonts w:ascii="Arial" w:hAnsi="Arial" w:cs="Arial"/>
          <w:sz w:val="20"/>
          <w:szCs w:val="20"/>
        </w:rPr>
        <w:t>ằ</w:t>
      </w:r>
      <w:r w:rsidRPr="00384578">
        <w:rPr>
          <w:rFonts w:ascii="Arial" w:hAnsi="Arial" w:cs="Arial"/>
          <w:sz w:val="20"/>
          <w:szCs w:val="20"/>
        </w:rPr>
        <w:t>ng văn b</w:t>
      </w:r>
      <w:r w:rsidRPr="00384578">
        <w:rPr>
          <w:rFonts w:ascii="Arial" w:hAnsi="Arial" w:cs="Arial"/>
          <w:sz w:val="20"/>
          <w:szCs w:val="20"/>
        </w:rPr>
        <w:t>ả</w:t>
      </w:r>
      <w:r w:rsidRPr="00384578">
        <w:rPr>
          <w:rFonts w:ascii="Arial" w:hAnsi="Arial" w:cs="Arial"/>
          <w:sz w:val="20"/>
          <w:szCs w:val="20"/>
        </w:rPr>
        <w:t>n cho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và B</w:t>
      </w:r>
      <w:r w:rsidRPr="00384578">
        <w:rPr>
          <w:rFonts w:ascii="Arial" w:hAnsi="Arial" w:cs="Arial"/>
          <w:sz w:val="20"/>
          <w:szCs w:val="20"/>
        </w:rPr>
        <w:t>ộ</w:t>
      </w:r>
      <w:r w:rsidRPr="00384578">
        <w:rPr>
          <w:rFonts w:ascii="Arial" w:hAnsi="Arial" w:cs="Arial"/>
          <w:sz w:val="20"/>
          <w:szCs w:val="20"/>
        </w:rPr>
        <w:t xml:space="preserve"> Tài chính.</w:t>
      </w:r>
    </w:p>
    <w:p w14:paraId="55FA7EB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Khi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thay đ</w:t>
      </w:r>
      <w:r w:rsidRPr="00384578">
        <w:rPr>
          <w:rFonts w:ascii="Arial" w:hAnsi="Arial" w:cs="Arial"/>
          <w:sz w:val="20"/>
          <w:szCs w:val="20"/>
        </w:rPr>
        <w:t>ổ</w:t>
      </w:r>
      <w:r w:rsidRPr="00384578">
        <w:rPr>
          <w:rFonts w:ascii="Arial" w:hAnsi="Arial" w:cs="Arial"/>
          <w:sz w:val="20"/>
          <w:szCs w:val="20"/>
        </w:rPr>
        <w:t>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b kho</w:t>
      </w:r>
      <w:r w:rsidRPr="00384578">
        <w:rPr>
          <w:rFonts w:ascii="Arial" w:hAnsi="Arial" w:cs="Arial"/>
          <w:sz w:val="20"/>
          <w:szCs w:val="20"/>
        </w:rPr>
        <w:t>ả</w:t>
      </w:r>
      <w:r w:rsidRPr="00384578">
        <w:rPr>
          <w:rFonts w:ascii="Arial" w:hAnsi="Arial" w:cs="Arial"/>
          <w:sz w:val="20"/>
          <w:szCs w:val="20"/>
        </w:rPr>
        <w:t>n này, quy</w:t>
      </w:r>
      <w:r w:rsidRPr="00384578">
        <w:rPr>
          <w:rFonts w:ascii="Arial" w:hAnsi="Arial" w:cs="Arial"/>
          <w:sz w:val="20"/>
          <w:szCs w:val="20"/>
        </w:rPr>
        <w:t>ề</w:t>
      </w:r>
      <w:r w:rsidRPr="00384578">
        <w:rPr>
          <w:rFonts w:ascii="Arial" w:hAnsi="Arial" w:cs="Arial"/>
          <w:sz w:val="20"/>
          <w:szCs w:val="20"/>
        </w:rPr>
        <w:t>n và nghĩa v</w:t>
      </w:r>
      <w:r w:rsidRPr="00384578">
        <w:rPr>
          <w:rFonts w:ascii="Arial" w:hAnsi="Arial" w:cs="Arial"/>
          <w:sz w:val="20"/>
          <w:szCs w:val="20"/>
        </w:rPr>
        <w:t>ụ</w:t>
      </w:r>
      <w:r w:rsidRPr="00384578">
        <w:rPr>
          <w:rFonts w:ascii="Arial" w:hAnsi="Arial" w:cs="Arial"/>
          <w:sz w:val="20"/>
          <w:szCs w:val="20"/>
        </w:rPr>
        <w:t xml:space="preserve">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w:t>
      </w:r>
      <w:r w:rsidRPr="00384578">
        <w:rPr>
          <w:rFonts w:ascii="Arial" w:hAnsi="Arial" w:cs="Arial"/>
          <w:sz w:val="20"/>
          <w:szCs w:val="20"/>
        </w:rPr>
        <w:t>í b</w:t>
      </w:r>
      <w:r w:rsidRPr="00384578">
        <w:rPr>
          <w:rFonts w:ascii="Arial" w:hAnsi="Arial" w:cs="Arial"/>
          <w:sz w:val="20"/>
          <w:szCs w:val="20"/>
        </w:rPr>
        <w:t>ổ</w:t>
      </w:r>
      <w:r w:rsidRPr="00384578">
        <w:rPr>
          <w:rFonts w:ascii="Arial" w:hAnsi="Arial" w:cs="Arial"/>
          <w:sz w:val="20"/>
          <w:szCs w:val="20"/>
        </w:rPr>
        <w:t xml:space="preserve"> sung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t</w:t>
      </w:r>
      <w:r w:rsidRPr="00384578">
        <w:rPr>
          <w:rFonts w:ascii="Arial" w:hAnsi="Arial" w:cs="Arial"/>
          <w:sz w:val="20"/>
          <w:szCs w:val="20"/>
        </w:rPr>
        <w:t>ạ</w:t>
      </w:r>
      <w:r w:rsidRPr="00384578">
        <w:rPr>
          <w:rFonts w:ascii="Arial" w:hAnsi="Arial" w:cs="Arial"/>
          <w:sz w:val="20"/>
          <w:szCs w:val="20"/>
        </w:rPr>
        <w:t>i th</w:t>
      </w:r>
      <w:r w:rsidRPr="00384578">
        <w:rPr>
          <w:rFonts w:ascii="Arial" w:hAnsi="Arial" w:cs="Arial"/>
          <w:sz w:val="20"/>
          <w:szCs w:val="20"/>
        </w:rPr>
        <w:t>ờ</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đã hoàn t</w:t>
      </w:r>
      <w:r w:rsidRPr="00384578">
        <w:rPr>
          <w:rFonts w:ascii="Arial" w:hAnsi="Arial" w:cs="Arial"/>
          <w:sz w:val="20"/>
          <w:szCs w:val="20"/>
        </w:rPr>
        <w:t>ấ</w:t>
      </w:r>
      <w:r w:rsidRPr="00384578">
        <w:rPr>
          <w:rFonts w:ascii="Arial" w:hAnsi="Arial" w:cs="Arial"/>
          <w:sz w:val="20"/>
          <w:szCs w:val="20"/>
        </w:rPr>
        <w:t>t vi</w:t>
      </w:r>
      <w:r w:rsidRPr="00384578">
        <w:rPr>
          <w:rFonts w:ascii="Arial" w:hAnsi="Arial" w:cs="Arial"/>
          <w:sz w:val="20"/>
          <w:szCs w:val="20"/>
        </w:rPr>
        <w:t>ệ</w:t>
      </w:r>
      <w:r w:rsidRPr="00384578">
        <w:rPr>
          <w:rFonts w:ascii="Arial" w:hAnsi="Arial" w:cs="Arial"/>
          <w:sz w:val="20"/>
          <w:szCs w:val="20"/>
        </w:rPr>
        <w:t>c bàn giao cho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thay th</w:t>
      </w:r>
      <w:r w:rsidRPr="00384578">
        <w:rPr>
          <w:rFonts w:ascii="Arial" w:hAnsi="Arial" w:cs="Arial"/>
          <w:sz w:val="20"/>
          <w:szCs w:val="20"/>
        </w:rPr>
        <w:t>ế</w:t>
      </w:r>
      <w:r w:rsidRPr="00384578">
        <w:rPr>
          <w:rFonts w:ascii="Arial" w:hAnsi="Arial" w:cs="Arial"/>
          <w:sz w:val="20"/>
          <w:szCs w:val="20"/>
        </w:rPr>
        <w:t>.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ph</w:t>
      </w:r>
      <w:r w:rsidRPr="00384578">
        <w:rPr>
          <w:rFonts w:ascii="Arial" w:hAnsi="Arial" w:cs="Arial"/>
          <w:sz w:val="20"/>
          <w:szCs w:val="20"/>
        </w:rPr>
        <w:t>ả</w:t>
      </w:r>
      <w:r w:rsidRPr="00384578">
        <w:rPr>
          <w:rFonts w:ascii="Arial" w:hAnsi="Arial" w:cs="Arial"/>
          <w:sz w:val="20"/>
          <w:szCs w:val="20"/>
        </w:rPr>
        <w:t>i công khai thông tin v</w:t>
      </w:r>
      <w:r w:rsidRPr="00384578">
        <w:rPr>
          <w:rFonts w:ascii="Arial" w:hAnsi="Arial" w:cs="Arial"/>
          <w:sz w:val="20"/>
          <w:szCs w:val="20"/>
        </w:rPr>
        <w:t>ề</w:t>
      </w:r>
      <w:r w:rsidRPr="00384578">
        <w:rPr>
          <w:rFonts w:ascii="Arial" w:hAnsi="Arial" w:cs="Arial"/>
          <w:sz w:val="20"/>
          <w:szCs w:val="20"/>
        </w:rPr>
        <w:t xml:space="preserve"> doanh nghi</w:t>
      </w:r>
      <w:r w:rsidRPr="00384578">
        <w:rPr>
          <w:rFonts w:ascii="Arial" w:hAnsi="Arial" w:cs="Arial"/>
          <w:sz w:val="20"/>
          <w:szCs w:val="20"/>
        </w:rPr>
        <w:t>ệ</w:t>
      </w:r>
      <w:r w:rsidRPr="00384578">
        <w:rPr>
          <w:rFonts w:ascii="Arial" w:hAnsi="Arial" w:cs="Arial"/>
          <w:sz w:val="20"/>
          <w:szCs w:val="20"/>
        </w:rPr>
        <w:t>p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m</w:t>
      </w:r>
      <w:r w:rsidRPr="00384578">
        <w:rPr>
          <w:rFonts w:ascii="Arial" w:hAnsi="Arial" w:cs="Arial"/>
          <w:sz w:val="20"/>
          <w:szCs w:val="20"/>
        </w:rPr>
        <w:t>ớ</w:t>
      </w:r>
      <w:r w:rsidRPr="00384578">
        <w:rPr>
          <w:rFonts w:ascii="Arial" w:hAnsi="Arial" w:cs="Arial"/>
          <w:sz w:val="20"/>
          <w:szCs w:val="20"/>
        </w:rPr>
        <w:t>i, đ</w:t>
      </w:r>
      <w:r w:rsidRPr="00384578">
        <w:rPr>
          <w:rFonts w:ascii="Arial" w:hAnsi="Arial" w:cs="Arial"/>
          <w:sz w:val="20"/>
          <w:szCs w:val="20"/>
        </w:rPr>
        <w:t>ồ</w:t>
      </w:r>
      <w:r w:rsidRPr="00384578">
        <w:rPr>
          <w:rFonts w:ascii="Arial" w:hAnsi="Arial" w:cs="Arial"/>
          <w:sz w:val="20"/>
          <w:szCs w:val="20"/>
        </w:rPr>
        <w:t>ng th</w:t>
      </w:r>
      <w:r w:rsidRPr="00384578">
        <w:rPr>
          <w:rFonts w:ascii="Arial" w:hAnsi="Arial" w:cs="Arial"/>
          <w:sz w:val="20"/>
          <w:szCs w:val="20"/>
        </w:rPr>
        <w:t>ờ</w:t>
      </w:r>
      <w:r w:rsidRPr="00384578">
        <w:rPr>
          <w:rFonts w:ascii="Arial" w:hAnsi="Arial" w:cs="Arial"/>
          <w:sz w:val="20"/>
          <w:szCs w:val="20"/>
        </w:rPr>
        <w:t>i g</w:t>
      </w:r>
      <w:r w:rsidRPr="00384578">
        <w:rPr>
          <w:rFonts w:ascii="Arial" w:hAnsi="Arial" w:cs="Arial"/>
          <w:sz w:val="20"/>
          <w:szCs w:val="20"/>
        </w:rPr>
        <w:t>ử</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Tài chính biên b</w:t>
      </w:r>
      <w:r w:rsidRPr="00384578">
        <w:rPr>
          <w:rFonts w:ascii="Arial" w:hAnsi="Arial" w:cs="Arial"/>
          <w:sz w:val="20"/>
          <w:szCs w:val="20"/>
        </w:rPr>
        <w:t>ả</w:t>
      </w:r>
      <w:r w:rsidRPr="00384578">
        <w:rPr>
          <w:rFonts w:ascii="Arial" w:hAnsi="Arial" w:cs="Arial"/>
          <w:sz w:val="20"/>
          <w:szCs w:val="20"/>
        </w:rPr>
        <w:t>n b</w:t>
      </w:r>
      <w:r w:rsidRPr="00384578">
        <w:rPr>
          <w:rFonts w:ascii="Arial" w:hAnsi="Arial" w:cs="Arial"/>
          <w:sz w:val="20"/>
          <w:szCs w:val="20"/>
        </w:rPr>
        <w:t>àn giao gi</w:t>
      </w:r>
      <w:r w:rsidRPr="00384578">
        <w:rPr>
          <w:rFonts w:ascii="Arial" w:hAnsi="Arial" w:cs="Arial"/>
          <w:sz w:val="20"/>
          <w:szCs w:val="20"/>
        </w:rPr>
        <w:t>ữ</w:t>
      </w:r>
      <w:r w:rsidRPr="00384578">
        <w:rPr>
          <w:rFonts w:ascii="Arial" w:hAnsi="Arial" w:cs="Arial"/>
          <w:sz w:val="20"/>
          <w:szCs w:val="20"/>
        </w:rPr>
        <w:t>a hai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có xác nh</w:t>
      </w:r>
      <w:r w:rsidRPr="00384578">
        <w:rPr>
          <w:rFonts w:ascii="Arial" w:hAnsi="Arial" w:cs="Arial"/>
          <w:sz w:val="20"/>
          <w:szCs w:val="20"/>
        </w:rPr>
        <w:t>ậ</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05DC6CA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chuy</w:t>
      </w:r>
      <w:r w:rsidRPr="00384578">
        <w:rPr>
          <w:rFonts w:ascii="Arial" w:hAnsi="Arial" w:cs="Arial"/>
          <w:sz w:val="20"/>
          <w:szCs w:val="20"/>
        </w:rPr>
        <w:t>ể</w:t>
      </w:r>
      <w:r w:rsidRPr="00384578">
        <w:rPr>
          <w:rFonts w:ascii="Arial" w:hAnsi="Arial" w:cs="Arial"/>
          <w:sz w:val="20"/>
          <w:szCs w:val="20"/>
        </w:rPr>
        <w:t>n đ</w:t>
      </w:r>
      <w:r w:rsidRPr="00384578">
        <w:rPr>
          <w:rFonts w:ascii="Arial" w:hAnsi="Arial" w:cs="Arial"/>
          <w:sz w:val="20"/>
          <w:szCs w:val="20"/>
        </w:rPr>
        <w:t>ổ</w:t>
      </w:r>
      <w:r w:rsidRPr="00384578">
        <w:rPr>
          <w:rFonts w:ascii="Arial" w:hAnsi="Arial" w:cs="Arial"/>
          <w:sz w:val="20"/>
          <w:szCs w:val="20"/>
        </w:rPr>
        <w:t>i tư cách pháp nhân,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m</w:t>
      </w:r>
      <w:r w:rsidRPr="00384578">
        <w:rPr>
          <w:rFonts w:ascii="Arial" w:hAnsi="Arial" w:cs="Arial"/>
          <w:sz w:val="20"/>
          <w:szCs w:val="20"/>
        </w:rPr>
        <w:t>ớ</w:t>
      </w:r>
      <w:r w:rsidRPr="00384578">
        <w:rPr>
          <w:rFonts w:ascii="Arial" w:hAnsi="Arial" w:cs="Arial"/>
          <w:sz w:val="20"/>
          <w:szCs w:val="20"/>
        </w:rPr>
        <w:t>i có trách nhi</w:t>
      </w:r>
      <w:r w:rsidRPr="00384578">
        <w:rPr>
          <w:rFonts w:ascii="Arial" w:hAnsi="Arial" w:cs="Arial"/>
          <w:sz w:val="20"/>
          <w:szCs w:val="20"/>
        </w:rPr>
        <w:t>ệ</w:t>
      </w:r>
      <w:r w:rsidRPr="00384578">
        <w:rPr>
          <w:rFonts w:ascii="Arial" w:hAnsi="Arial" w:cs="Arial"/>
          <w:sz w:val="20"/>
          <w:szCs w:val="20"/>
        </w:rPr>
        <w:t>m k</w:t>
      </w:r>
      <w:r w:rsidRPr="00384578">
        <w:rPr>
          <w:rFonts w:ascii="Arial" w:hAnsi="Arial" w:cs="Arial"/>
          <w:sz w:val="20"/>
          <w:szCs w:val="20"/>
        </w:rPr>
        <w:t>ế</w:t>
      </w:r>
      <w:r w:rsidRPr="00384578">
        <w:rPr>
          <w:rFonts w:ascii="Arial" w:hAnsi="Arial" w:cs="Arial"/>
          <w:sz w:val="20"/>
          <w:szCs w:val="20"/>
        </w:rPr>
        <w:t xml:space="preserve"> th</w:t>
      </w:r>
      <w:r w:rsidRPr="00384578">
        <w:rPr>
          <w:rFonts w:ascii="Arial" w:hAnsi="Arial" w:cs="Arial"/>
          <w:sz w:val="20"/>
          <w:szCs w:val="20"/>
        </w:rPr>
        <w:t>ừ</w:t>
      </w:r>
      <w:r w:rsidRPr="00384578">
        <w:rPr>
          <w:rFonts w:ascii="Arial" w:hAnsi="Arial" w:cs="Arial"/>
          <w:sz w:val="20"/>
          <w:szCs w:val="20"/>
        </w:rPr>
        <w:t>a toàn b</w:t>
      </w:r>
      <w:r w:rsidRPr="00384578">
        <w:rPr>
          <w:rFonts w:ascii="Arial" w:hAnsi="Arial" w:cs="Arial"/>
          <w:sz w:val="20"/>
          <w:szCs w:val="20"/>
        </w:rPr>
        <w:t>ộ</w:t>
      </w:r>
      <w:r w:rsidRPr="00384578">
        <w:rPr>
          <w:rFonts w:ascii="Arial" w:hAnsi="Arial" w:cs="Arial"/>
          <w:sz w:val="20"/>
          <w:szCs w:val="20"/>
        </w:rPr>
        <w:t xml:space="preserve"> quy</w:t>
      </w:r>
      <w:r w:rsidRPr="00384578">
        <w:rPr>
          <w:rFonts w:ascii="Arial" w:hAnsi="Arial" w:cs="Arial"/>
          <w:sz w:val="20"/>
          <w:szCs w:val="20"/>
        </w:rPr>
        <w:t>ề</w:t>
      </w:r>
      <w:r w:rsidRPr="00384578">
        <w:rPr>
          <w:rFonts w:ascii="Arial" w:hAnsi="Arial" w:cs="Arial"/>
          <w:sz w:val="20"/>
          <w:szCs w:val="20"/>
        </w:rPr>
        <w:t>n, nghĩa v</w:t>
      </w:r>
      <w:r w:rsidRPr="00384578">
        <w:rPr>
          <w:rFonts w:ascii="Arial" w:hAnsi="Arial" w:cs="Arial"/>
          <w:sz w:val="20"/>
          <w:szCs w:val="20"/>
        </w:rPr>
        <w:t>ụ</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cũ.</w:t>
      </w:r>
    </w:p>
    <w:p w14:paraId="7442112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đ) </w:t>
      </w:r>
      <w:r w:rsidRPr="00384578">
        <w:rPr>
          <w:rFonts w:ascii="Arial" w:hAnsi="Arial" w:cs="Arial"/>
          <w:sz w:val="20"/>
          <w:szCs w:val="20"/>
        </w:rPr>
        <w:t>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ph</w:t>
      </w:r>
      <w:r w:rsidRPr="00384578">
        <w:rPr>
          <w:rFonts w:ascii="Arial" w:hAnsi="Arial" w:cs="Arial"/>
          <w:sz w:val="20"/>
          <w:szCs w:val="20"/>
        </w:rPr>
        <w:t>ả</w:t>
      </w:r>
      <w:r w:rsidRPr="00384578">
        <w:rPr>
          <w:rFonts w:ascii="Arial" w:hAnsi="Arial" w:cs="Arial"/>
          <w:sz w:val="20"/>
          <w:szCs w:val="20"/>
        </w:rPr>
        <w:t>i tuân th</w:t>
      </w:r>
      <w:r w:rsidRPr="00384578">
        <w:rPr>
          <w:rFonts w:ascii="Arial" w:hAnsi="Arial" w:cs="Arial"/>
          <w:sz w:val="20"/>
          <w:szCs w:val="20"/>
        </w:rPr>
        <w:t>ủ</w:t>
      </w:r>
      <w:r w:rsidRPr="00384578">
        <w:rPr>
          <w:rFonts w:ascii="Arial" w:hAnsi="Arial" w:cs="Arial"/>
          <w:sz w:val="20"/>
          <w:szCs w:val="20"/>
        </w:rPr>
        <w:t xml:space="preserve"> quy đ</w:t>
      </w:r>
      <w:r w:rsidRPr="00384578">
        <w:rPr>
          <w:rFonts w:ascii="Arial" w:hAnsi="Arial" w:cs="Arial"/>
          <w:sz w:val="20"/>
          <w:szCs w:val="20"/>
        </w:rPr>
        <w:t>ị</w:t>
      </w:r>
      <w:r w:rsidRPr="00384578">
        <w:rPr>
          <w:rFonts w:ascii="Arial" w:hAnsi="Arial" w:cs="Arial"/>
          <w:sz w:val="20"/>
          <w:szCs w:val="20"/>
        </w:rPr>
        <w:t>nh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đã ký k</w:t>
      </w:r>
      <w:r w:rsidRPr="00384578">
        <w:rPr>
          <w:rFonts w:ascii="Arial" w:hAnsi="Arial" w:cs="Arial"/>
          <w:sz w:val="20"/>
          <w:szCs w:val="20"/>
        </w:rPr>
        <w:t>ế</w:t>
      </w:r>
      <w:r w:rsidRPr="00384578">
        <w:rPr>
          <w:rFonts w:ascii="Arial" w:hAnsi="Arial" w:cs="Arial"/>
          <w:sz w:val="20"/>
          <w:szCs w:val="20"/>
        </w:rPr>
        <w:t>t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và ph</w:t>
      </w:r>
      <w:r w:rsidRPr="00384578">
        <w:rPr>
          <w:rFonts w:ascii="Arial" w:hAnsi="Arial" w:cs="Arial"/>
          <w:sz w:val="20"/>
          <w:szCs w:val="20"/>
        </w:rPr>
        <w:t>ả</w:t>
      </w:r>
      <w:r w:rsidRPr="00384578">
        <w:rPr>
          <w:rFonts w:ascii="Arial" w:hAnsi="Arial" w:cs="Arial"/>
          <w:sz w:val="20"/>
          <w:szCs w:val="20"/>
        </w:rPr>
        <w:t>i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trư</w:t>
      </w:r>
      <w:r w:rsidRPr="00384578">
        <w:rPr>
          <w:rFonts w:ascii="Arial" w:hAnsi="Arial" w:cs="Arial"/>
          <w:sz w:val="20"/>
          <w:szCs w:val="20"/>
        </w:rPr>
        <w:t>ớ</w:t>
      </w:r>
      <w:r w:rsidRPr="00384578">
        <w:rPr>
          <w:rFonts w:ascii="Arial" w:hAnsi="Arial" w:cs="Arial"/>
          <w:sz w:val="20"/>
          <w:szCs w:val="20"/>
        </w:rPr>
        <w:t>c pháp lu</w:t>
      </w:r>
      <w:r w:rsidRPr="00384578">
        <w:rPr>
          <w:rFonts w:ascii="Arial" w:hAnsi="Arial" w:cs="Arial"/>
          <w:sz w:val="20"/>
          <w:szCs w:val="20"/>
        </w:rPr>
        <w:t>ậ</w:t>
      </w:r>
      <w:r w:rsidRPr="00384578">
        <w:rPr>
          <w:rFonts w:ascii="Arial" w:hAnsi="Arial" w:cs="Arial"/>
          <w:sz w:val="20"/>
          <w:szCs w:val="20"/>
        </w:rPr>
        <w:t>t trong ph</w:t>
      </w:r>
      <w:r w:rsidRPr="00384578">
        <w:rPr>
          <w:rFonts w:ascii="Arial" w:hAnsi="Arial" w:cs="Arial"/>
          <w:sz w:val="20"/>
          <w:szCs w:val="20"/>
        </w:rPr>
        <w:t>ạ</w:t>
      </w:r>
      <w:r w:rsidRPr="00384578">
        <w:rPr>
          <w:rFonts w:ascii="Arial" w:hAnsi="Arial" w:cs="Arial"/>
          <w:sz w:val="20"/>
          <w:szCs w:val="20"/>
        </w:rPr>
        <w:t>m vi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cung c</w:t>
      </w:r>
      <w:r w:rsidRPr="00384578">
        <w:rPr>
          <w:rFonts w:ascii="Arial" w:hAnsi="Arial" w:cs="Arial"/>
          <w:sz w:val="20"/>
          <w:szCs w:val="20"/>
        </w:rPr>
        <w:t>ấ</w:t>
      </w:r>
      <w:r w:rsidRPr="00384578">
        <w:rPr>
          <w:rFonts w:ascii="Arial" w:hAnsi="Arial" w:cs="Arial"/>
          <w:sz w:val="20"/>
          <w:szCs w:val="20"/>
        </w:rPr>
        <w:t>p.</w:t>
      </w:r>
    </w:p>
    <w:p w14:paraId="2598B2A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e) Trư</w:t>
      </w:r>
      <w:r w:rsidRPr="00384578">
        <w:rPr>
          <w:rFonts w:ascii="Arial" w:hAnsi="Arial" w:cs="Arial"/>
          <w:sz w:val="20"/>
          <w:szCs w:val="20"/>
        </w:rPr>
        <w:t>ờ</w:t>
      </w:r>
      <w:r w:rsidRPr="00384578">
        <w:rPr>
          <w:rFonts w:ascii="Arial" w:hAnsi="Arial" w:cs="Arial"/>
          <w:sz w:val="20"/>
          <w:szCs w:val="20"/>
        </w:rPr>
        <w:t>n</w:t>
      </w:r>
      <w:r w:rsidRPr="00384578">
        <w:rPr>
          <w:rFonts w:ascii="Arial" w:hAnsi="Arial" w:cs="Arial"/>
          <w:sz w:val="20"/>
          <w:szCs w:val="20"/>
        </w:rPr>
        <w:t>g h</w:t>
      </w:r>
      <w:r w:rsidRPr="00384578">
        <w:rPr>
          <w:rFonts w:ascii="Arial" w:hAnsi="Arial" w:cs="Arial"/>
          <w:sz w:val="20"/>
          <w:szCs w:val="20"/>
        </w:rPr>
        <w:t>ợ</w:t>
      </w:r>
      <w:r w:rsidRPr="00384578">
        <w:rPr>
          <w:rFonts w:ascii="Arial" w:hAnsi="Arial" w:cs="Arial"/>
          <w:sz w:val="20"/>
          <w:szCs w:val="20"/>
        </w:rPr>
        <w:t>p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ngân hàng giám sát và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là cùng m</w:t>
      </w:r>
      <w:r w:rsidRPr="00384578">
        <w:rPr>
          <w:rFonts w:ascii="Arial" w:hAnsi="Arial" w:cs="Arial"/>
          <w:sz w:val="20"/>
          <w:szCs w:val="20"/>
        </w:rPr>
        <w:t>ộ</w:t>
      </w:r>
      <w:r w:rsidRPr="00384578">
        <w:rPr>
          <w:rFonts w:ascii="Arial" w:hAnsi="Arial" w:cs="Arial"/>
          <w:sz w:val="20"/>
          <w:szCs w:val="20"/>
        </w:rPr>
        <w:t>t pháp nhân thì khi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nhi</w:t>
      </w:r>
      <w:r w:rsidRPr="00384578">
        <w:rPr>
          <w:rFonts w:ascii="Arial" w:hAnsi="Arial" w:cs="Arial"/>
          <w:sz w:val="20"/>
          <w:szCs w:val="20"/>
        </w:rPr>
        <w:t>ệ</w:t>
      </w:r>
      <w:r w:rsidRPr="00384578">
        <w:rPr>
          <w:rFonts w:ascii="Arial" w:hAnsi="Arial" w:cs="Arial"/>
          <w:sz w:val="20"/>
          <w:szCs w:val="20"/>
        </w:rPr>
        <w:t>m v</w:t>
      </w:r>
      <w:r w:rsidRPr="00384578">
        <w:rPr>
          <w:rFonts w:ascii="Arial" w:hAnsi="Arial" w:cs="Arial"/>
          <w:sz w:val="20"/>
          <w:szCs w:val="20"/>
        </w:rPr>
        <w:t>ụ</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giám sát và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cho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 xml:space="preserve">o </w:t>
      </w:r>
      <w:r w:rsidRPr="00384578">
        <w:rPr>
          <w:rFonts w:ascii="Arial" w:hAnsi="Arial" w:cs="Arial"/>
          <w:sz w:val="20"/>
          <w:szCs w:val="20"/>
        </w:rPr>
        <w:t>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ph</w:t>
      </w:r>
      <w:r w:rsidRPr="00384578">
        <w:rPr>
          <w:rFonts w:ascii="Arial" w:hAnsi="Arial" w:cs="Arial"/>
          <w:sz w:val="20"/>
          <w:szCs w:val="20"/>
        </w:rPr>
        <w:t>ả</w:t>
      </w:r>
      <w:r w:rsidRPr="00384578">
        <w:rPr>
          <w:rFonts w:ascii="Arial" w:hAnsi="Arial" w:cs="Arial"/>
          <w:sz w:val="20"/>
          <w:szCs w:val="20"/>
        </w:rPr>
        <w:t>i tách bi</w:t>
      </w:r>
      <w:r w:rsidRPr="00384578">
        <w:rPr>
          <w:rFonts w:ascii="Arial" w:hAnsi="Arial" w:cs="Arial"/>
          <w:sz w:val="20"/>
          <w:szCs w:val="20"/>
        </w:rPr>
        <w:t>ệ</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nhân s</w:t>
      </w:r>
      <w:r w:rsidRPr="00384578">
        <w:rPr>
          <w:rFonts w:ascii="Arial" w:hAnsi="Arial" w:cs="Arial"/>
          <w:sz w:val="20"/>
          <w:szCs w:val="20"/>
        </w:rPr>
        <w:t>ự</w:t>
      </w:r>
      <w:r w:rsidRPr="00384578">
        <w:rPr>
          <w:rFonts w:ascii="Arial" w:hAnsi="Arial" w:cs="Arial"/>
          <w:sz w:val="20"/>
          <w:szCs w:val="20"/>
        </w:rPr>
        <w:t>, v</w:t>
      </w:r>
      <w:r w:rsidRPr="00384578">
        <w:rPr>
          <w:rFonts w:ascii="Arial" w:hAnsi="Arial" w:cs="Arial"/>
          <w:sz w:val="20"/>
          <w:szCs w:val="20"/>
        </w:rPr>
        <w:t>ề</w:t>
      </w:r>
      <w:r w:rsidRPr="00384578">
        <w:rPr>
          <w:rFonts w:ascii="Arial" w:hAnsi="Arial" w:cs="Arial"/>
          <w:sz w:val="20"/>
          <w:szCs w:val="20"/>
        </w:rPr>
        <w:t xml:space="preserve"> h</w:t>
      </w:r>
      <w:r w:rsidRPr="00384578">
        <w:rPr>
          <w:rFonts w:ascii="Arial" w:hAnsi="Arial" w:cs="Arial"/>
          <w:sz w:val="20"/>
          <w:szCs w:val="20"/>
        </w:rPr>
        <w:t>ệ</w:t>
      </w:r>
      <w:r w:rsidRPr="00384578">
        <w:rPr>
          <w:rFonts w:ascii="Arial" w:hAnsi="Arial" w:cs="Arial"/>
          <w:sz w:val="20"/>
          <w:szCs w:val="20"/>
        </w:rPr>
        <w:t xml:space="preserve"> th</w:t>
      </w:r>
      <w:r w:rsidRPr="00384578">
        <w:rPr>
          <w:rFonts w:ascii="Arial" w:hAnsi="Arial" w:cs="Arial"/>
          <w:sz w:val="20"/>
          <w:szCs w:val="20"/>
        </w:rPr>
        <w:t>ố</w:t>
      </w:r>
      <w:r w:rsidRPr="00384578">
        <w:rPr>
          <w:rFonts w:ascii="Arial" w:hAnsi="Arial" w:cs="Arial"/>
          <w:sz w:val="20"/>
          <w:szCs w:val="20"/>
        </w:rPr>
        <w:t>ng cơ s</w:t>
      </w:r>
      <w:r w:rsidRPr="00384578">
        <w:rPr>
          <w:rFonts w:ascii="Arial" w:hAnsi="Arial" w:cs="Arial"/>
          <w:sz w:val="20"/>
          <w:szCs w:val="20"/>
        </w:rPr>
        <w:t>ở</w:t>
      </w:r>
      <w:r w:rsidRPr="00384578">
        <w:rPr>
          <w:rFonts w:ascii="Arial" w:hAnsi="Arial" w:cs="Arial"/>
          <w:sz w:val="20"/>
          <w:szCs w:val="20"/>
        </w:rPr>
        <w:t xml:space="preserve"> d</w:t>
      </w:r>
      <w:r w:rsidRPr="00384578">
        <w:rPr>
          <w:rFonts w:ascii="Arial" w:hAnsi="Arial" w:cs="Arial"/>
          <w:sz w:val="20"/>
          <w:szCs w:val="20"/>
        </w:rPr>
        <w:t>ữ</w:t>
      </w:r>
      <w:r w:rsidRPr="00384578">
        <w:rPr>
          <w:rFonts w:ascii="Arial" w:hAnsi="Arial" w:cs="Arial"/>
          <w:sz w:val="20"/>
          <w:szCs w:val="20"/>
        </w:rPr>
        <w:t xml:space="preserve"> li</w:t>
      </w:r>
      <w:r w:rsidRPr="00384578">
        <w:rPr>
          <w:rFonts w:ascii="Arial" w:hAnsi="Arial" w:cs="Arial"/>
          <w:sz w:val="20"/>
          <w:szCs w:val="20"/>
        </w:rPr>
        <w:t>ệ</w:t>
      </w:r>
      <w:r w:rsidRPr="00384578">
        <w:rPr>
          <w:rFonts w:ascii="Arial" w:hAnsi="Arial" w:cs="Arial"/>
          <w:sz w:val="20"/>
          <w:szCs w:val="20"/>
        </w:rPr>
        <w:t>u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v</w:t>
      </w:r>
      <w:r w:rsidRPr="00384578">
        <w:rPr>
          <w:rFonts w:ascii="Arial" w:hAnsi="Arial" w:cs="Arial"/>
          <w:sz w:val="20"/>
          <w:szCs w:val="20"/>
        </w:rPr>
        <w:t>ớ</w:t>
      </w:r>
      <w:r w:rsidRPr="00384578">
        <w:rPr>
          <w:rFonts w:ascii="Arial" w:hAnsi="Arial" w:cs="Arial"/>
          <w:sz w:val="20"/>
          <w:szCs w:val="20"/>
        </w:rPr>
        <w:t>i các b</w:t>
      </w:r>
      <w:r w:rsidRPr="00384578">
        <w:rPr>
          <w:rFonts w:ascii="Arial" w:hAnsi="Arial" w:cs="Arial"/>
          <w:sz w:val="20"/>
          <w:szCs w:val="20"/>
        </w:rPr>
        <w:t>ộ</w:t>
      </w:r>
      <w:r w:rsidRPr="00384578">
        <w:rPr>
          <w:rFonts w:ascii="Arial" w:hAnsi="Arial" w:cs="Arial"/>
          <w:sz w:val="20"/>
          <w:szCs w:val="20"/>
        </w:rPr>
        <w:t xml:space="preserve"> ph</w:t>
      </w:r>
      <w:r w:rsidRPr="00384578">
        <w:rPr>
          <w:rFonts w:ascii="Arial" w:hAnsi="Arial" w:cs="Arial"/>
          <w:sz w:val="20"/>
          <w:szCs w:val="20"/>
        </w:rPr>
        <w:t>ậ</w:t>
      </w:r>
      <w:r w:rsidRPr="00384578">
        <w:rPr>
          <w:rFonts w:ascii="Arial" w:hAnsi="Arial" w:cs="Arial"/>
          <w:sz w:val="20"/>
          <w:szCs w:val="20"/>
        </w:rPr>
        <w:t>n kinh doanh khác.</w:t>
      </w:r>
    </w:p>
    <w:p w14:paraId="6E0A6E08" w14:textId="5353A4F8"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g)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ngân hàng giám sát,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 xml:space="preserve">n hưu trí cá nhân </w:t>
      </w:r>
      <w:r w:rsidRPr="00384578">
        <w:rPr>
          <w:rFonts w:ascii="Arial" w:hAnsi="Arial" w:cs="Arial"/>
          <w:sz w:val="20"/>
          <w:szCs w:val="20"/>
        </w:rPr>
        <w:t>liên đ</w:t>
      </w:r>
      <w:r w:rsidRPr="00384578">
        <w:rPr>
          <w:rFonts w:ascii="Arial" w:hAnsi="Arial" w:cs="Arial"/>
          <w:sz w:val="20"/>
          <w:szCs w:val="20"/>
        </w:rPr>
        <w:t>ớ</w:t>
      </w:r>
      <w:r w:rsidRPr="00384578">
        <w:rPr>
          <w:rFonts w:ascii="Arial" w:hAnsi="Arial" w:cs="Arial"/>
          <w:sz w:val="20"/>
          <w:szCs w:val="20"/>
        </w:rPr>
        <w:t>i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đ</w:t>
      </w:r>
      <w:r w:rsidRPr="00384578">
        <w:rPr>
          <w:rFonts w:ascii="Arial" w:hAnsi="Arial" w:cs="Arial"/>
          <w:sz w:val="20"/>
          <w:szCs w:val="20"/>
        </w:rPr>
        <w:t>ề</w:t>
      </w:r>
      <w:r w:rsidRPr="00384578">
        <w:rPr>
          <w:rFonts w:ascii="Arial" w:hAnsi="Arial" w:cs="Arial"/>
          <w:sz w:val="20"/>
          <w:szCs w:val="20"/>
        </w:rPr>
        <w:t>n bù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cho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các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phát sinh do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ngân hàng giám sát,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không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k</w:t>
      </w:r>
      <w:r w:rsidRPr="00384578">
        <w:rPr>
          <w:rFonts w:ascii="Arial" w:hAnsi="Arial" w:cs="Arial"/>
          <w:sz w:val="20"/>
          <w:szCs w:val="20"/>
        </w:rPr>
        <w:t>ị</w:t>
      </w:r>
      <w:r w:rsidRPr="00384578">
        <w:rPr>
          <w:rFonts w:ascii="Arial" w:hAnsi="Arial" w:cs="Arial"/>
          <w:sz w:val="20"/>
          <w:szCs w:val="20"/>
        </w:rPr>
        <w:t>p th</w:t>
      </w:r>
      <w:r w:rsidRPr="00384578">
        <w:rPr>
          <w:rFonts w:ascii="Arial" w:hAnsi="Arial" w:cs="Arial"/>
          <w:sz w:val="20"/>
          <w:szCs w:val="20"/>
        </w:rPr>
        <w:t>ờ</w:t>
      </w:r>
      <w:r w:rsidRPr="00384578">
        <w:rPr>
          <w:rFonts w:ascii="Arial" w:hAnsi="Arial" w:cs="Arial"/>
          <w:sz w:val="20"/>
          <w:szCs w:val="20"/>
        </w:rPr>
        <w:t>i trách nhi</w:t>
      </w:r>
      <w:r w:rsidRPr="00384578">
        <w:rPr>
          <w:rFonts w:ascii="Arial" w:hAnsi="Arial" w:cs="Arial"/>
          <w:sz w:val="20"/>
          <w:szCs w:val="20"/>
        </w:rPr>
        <w:t>ệ</w:t>
      </w:r>
      <w:r w:rsidRPr="00384578">
        <w:rPr>
          <w:rFonts w:ascii="Arial" w:hAnsi="Arial" w:cs="Arial"/>
          <w:sz w:val="20"/>
          <w:szCs w:val="20"/>
        </w:rPr>
        <w:t>m giám sát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w:t>
      </w:r>
      <w:r w:rsidRPr="00384578">
        <w:rPr>
          <w:rFonts w:ascii="Arial" w:hAnsi="Arial" w:cs="Arial"/>
          <w:sz w:val="20"/>
          <w:szCs w:val="20"/>
        </w:rPr>
        <w:lastRenderedPageBreak/>
        <w:t>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tài kho</w:t>
      </w:r>
      <w:r w:rsidRPr="00384578">
        <w:rPr>
          <w:rFonts w:ascii="Arial" w:hAnsi="Arial" w:cs="Arial"/>
          <w:sz w:val="20"/>
          <w:szCs w:val="20"/>
        </w:rPr>
        <w:t>ả</w:t>
      </w:r>
      <w:r w:rsidRPr="00384578">
        <w:rPr>
          <w:rFonts w:ascii="Arial" w:hAnsi="Arial" w:cs="Arial"/>
          <w:sz w:val="20"/>
          <w:szCs w:val="20"/>
        </w:rPr>
        <w:t>n hưu trí cá nhân và các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khác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w:t>
      </w:r>
      <w:r w:rsidRPr="00384578">
        <w:rPr>
          <w:rFonts w:ascii="Arial" w:hAnsi="Arial" w:cs="Arial"/>
          <w:sz w:val="20"/>
          <w:szCs w:val="20"/>
        </w:rPr>
        <w:t>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M</w:t>
      </w:r>
      <w:r w:rsidRPr="00384578">
        <w:rPr>
          <w:rFonts w:ascii="Arial" w:hAnsi="Arial" w:cs="Arial"/>
          <w:sz w:val="20"/>
          <w:szCs w:val="20"/>
        </w:rPr>
        <w:t>ứ</w:t>
      </w:r>
      <w:r w:rsidRPr="00384578">
        <w:rPr>
          <w:rFonts w:ascii="Arial" w:hAnsi="Arial" w:cs="Arial"/>
          <w:sz w:val="20"/>
          <w:szCs w:val="20"/>
        </w:rPr>
        <w:t>c đ</w:t>
      </w:r>
      <w:r w:rsidRPr="00384578">
        <w:rPr>
          <w:rFonts w:ascii="Arial" w:hAnsi="Arial" w:cs="Arial"/>
          <w:sz w:val="20"/>
          <w:szCs w:val="20"/>
        </w:rPr>
        <w:t>ộ</w:t>
      </w:r>
      <w:r w:rsidRPr="00384578">
        <w:rPr>
          <w:rFonts w:ascii="Arial" w:hAnsi="Arial" w:cs="Arial"/>
          <w:sz w:val="20"/>
          <w:szCs w:val="20"/>
        </w:rPr>
        <w:t xml:space="preserve"> b</w:t>
      </w:r>
      <w:r w:rsidRPr="00384578">
        <w:rPr>
          <w:rFonts w:ascii="Arial" w:hAnsi="Arial" w:cs="Arial"/>
          <w:sz w:val="20"/>
          <w:szCs w:val="20"/>
        </w:rPr>
        <w:t>ồ</w:t>
      </w:r>
      <w:r w:rsidRPr="00384578">
        <w:rPr>
          <w:rFonts w:ascii="Arial" w:hAnsi="Arial" w:cs="Arial"/>
          <w:sz w:val="20"/>
          <w:szCs w:val="20"/>
        </w:rPr>
        <w:t>i thư</w:t>
      </w:r>
      <w:r w:rsidRPr="00384578">
        <w:rPr>
          <w:rFonts w:ascii="Arial" w:hAnsi="Arial" w:cs="Arial"/>
          <w:sz w:val="20"/>
          <w:szCs w:val="20"/>
        </w:rPr>
        <w:t>ờ</w:t>
      </w:r>
      <w:r w:rsidRPr="00384578">
        <w:rPr>
          <w:rFonts w:ascii="Arial" w:hAnsi="Arial" w:cs="Arial"/>
          <w:sz w:val="20"/>
          <w:szCs w:val="20"/>
        </w:rPr>
        <w:t>ng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các đi</w:t>
      </w:r>
      <w:r w:rsidRPr="00384578">
        <w:rPr>
          <w:rFonts w:ascii="Arial" w:hAnsi="Arial" w:cs="Arial"/>
          <w:sz w:val="20"/>
          <w:szCs w:val="20"/>
        </w:rPr>
        <w:t>ề</w:t>
      </w:r>
      <w:r w:rsidRPr="00384578">
        <w:rPr>
          <w:rFonts w:ascii="Arial" w:hAnsi="Arial" w:cs="Arial"/>
          <w:sz w:val="20"/>
          <w:szCs w:val="20"/>
        </w:rPr>
        <w:t>u kho</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ký k</w:t>
      </w:r>
      <w:r w:rsidRPr="00384578">
        <w:rPr>
          <w:rFonts w:ascii="Arial" w:hAnsi="Arial" w:cs="Arial"/>
          <w:sz w:val="20"/>
          <w:szCs w:val="20"/>
        </w:rPr>
        <w:t>ế</w:t>
      </w:r>
      <w:r w:rsidRPr="00384578">
        <w:rPr>
          <w:rFonts w:ascii="Arial" w:hAnsi="Arial" w:cs="Arial"/>
          <w:sz w:val="20"/>
          <w:szCs w:val="20"/>
        </w:rPr>
        <w:t>t.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ph</w:t>
      </w:r>
      <w:r w:rsidRPr="00384578">
        <w:rPr>
          <w:rFonts w:ascii="Arial" w:hAnsi="Arial" w:cs="Arial"/>
          <w:sz w:val="20"/>
          <w:szCs w:val="20"/>
        </w:rPr>
        <w:t>ả</w:t>
      </w:r>
      <w:r w:rsidRPr="00384578">
        <w:rPr>
          <w:rFonts w:ascii="Arial" w:hAnsi="Arial" w:cs="Arial"/>
          <w:sz w:val="20"/>
          <w:szCs w:val="20"/>
        </w:rPr>
        <w:t>i b</w:t>
      </w:r>
      <w:r w:rsidRPr="00384578">
        <w:rPr>
          <w:rFonts w:ascii="Arial" w:hAnsi="Arial" w:cs="Arial"/>
          <w:sz w:val="20"/>
          <w:szCs w:val="20"/>
        </w:rPr>
        <w:t>ồ</w:t>
      </w:r>
      <w:r w:rsidRPr="00384578">
        <w:rPr>
          <w:rFonts w:ascii="Arial" w:hAnsi="Arial" w:cs="Arial"/>
          <w:sz w:val="20"/>
          <w:szCs w:val="20"/>
        </w:rPr>
        <w:t>i thư</w:t>
      </w:r>
      <w:r w:rsidRPr="00384578">
        <w:rPr>
          <w:rFonts w:ascii="Arial" w:hAnsi="Arial" w:cs="Arial"/>
          <w:sz w:val="20"/>
          <w:szCs w:val="20"/>
        </w:rPr>
        <w:t>ờ</w:t>
      </w:r>
      <w:r w:rsidRPr="00384578">
        <w:rPr>
          <w:rFonts w:ascii="Arial" w:hAnsi="Arial" w:cs="Arial"/>
          <w:sz w:val="20"/>
          <w:szCs w:val="20"/>
        </w:rPr>
        <w:t>ng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cho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 xml:space="preserve">m hưu trí </w:t>
      </w:r>
      <w:r w:rsidRPr="00384578">
        <w:rPr>
          <w:rFonts w:ascii="Arial" w:hAnsi="Arial" w:cs="Arial"/>
          <w:sz w:val="20"/>
          <w:szCs w:val="20"/>
        </w:rPr>
        <w:t>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và các quy đ</w:t>
      </w:r>
      <w:r w:rsidRPr="00384578">
        <w:rPr>
          <w:rFonts w:ascii="Arial" w:hAnsi="Arial" w:cs="Arial"/>
          <w:sz w:val="20"/>
          <w:szCs w:val="20"/>
        </w:rPr>
        <w:t>ị</w:t>
      </w:r>
      <w:r w:rsidRPr="00384578">
        <w:rPr>
          <w:rFonts w:ascii="Arial" w:hAnsi="Arial" w:cs="Arial"/>
          <w:sz w:val="20"/>
          <w:szCs w:val="20"/>
        </w:rPr>
        <w:t>nh khác có liên quan,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w:t>
      </w:r>
      <w:r w:rsidR="00875203">
        <w:rPr>
          <w:rFonts w:ascii="Arial" w:hAnsi="Arial" w:cs="Arial"/>
          <w:sz w:val="20"/>
          <w:szCs w:val="20"/>
        </w:rPr>
        <w:t xml:space="preserve">phải </w:t>
      </w:r>
      <w:r w:rsidRPr="00384578">
        <w:rPr>
          <w:rFonts w:ascii="Arial" w:hAnsi="Arial" w:cs="Arial"/>
          <w:sz w:val="20"/>
          <w:szCs w:val="20"/>
        </w:rPr>
        <w:t>ph</w:t>
      </w:r>
      <w:r w:rsidRPr="00384578">
        <w:rPr>
          <w:rFonts w:ascii="Arial" w:hAnsi="Arial" w:cs="Arial"/>
          <w:sz w:val="20"/>
          <w:szCs w:val="20"/>
        </w:rPr>
        <w:t>ố</w:t>
      </w:r>
      <w:r w:rsidRPr="00384578">
        <w:rPr>
          <w:rFonts w:ascii="Arial" w:hAnsi="Arial" w:cs="Arial"/>
          <w:sz w:val="20"/>
          <w:szCs w:val="20"/>
        </w:rPr>
        <w:t>i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w:t>
      </w:r>
      <w:r w:rsidRPr="00384578">
        <w:rPr>
          <w:rFonts w:ascii="Arial" w:hAnsi="Arial" w:cs="Arial"/>
          <w:sz w:val="20"/>
          <w:szCs w:val="20"/>
        </w:rPr>
        <w:t>ủ</w:t>
      </w:r>
      <w:r w:rsidRPr="00384578">
        <w:rPr>
          <w:rFonts w:ascii="Arial" w:hAnsi="Arial" w:cs="Arial"/>
          <w:sz w:val="20"/>
          <w:szCs w:val="20"/>
        </w:rPr>
        <w:t xml:space="preserve"> t</w:t>
      </w:r>
      <w:r w:rsidRPr="00384578">
        <w:rPr>
          <w:rFonts w:ascii="Arial" w:hAnsi="Arial" w:cs="Arial"/>
          <w:sz w:val="20"/>
          <w:szCs w:val="20"/>
        </w:rPr>
        <w:t>ụ</w:t>
      </w:r>
      <w:r w:rsidRPr="00384578">
        <w:rPr>
          <w:rFonts w:ascii="Arial" w:hAnsi="Arial" w:cs="Arial"/>
          <w:sz w:val="20"/>
          <w:szCs w:val="20"/>
        </w:rPr>
        <w:t>c thanh toán k</w:t>
      </w:r>
      <w:r w:rsidRPr="00384578">
        <w:rPr>
          <w:rFonts w:ascii="Arial" w:hAnsi="Arial" w:cs="Arial"/>
          <w:sz w:val="20"/>
          <w:szCs w:val="20"/>
        </w:rPr>
        <w:t>ị</w:t>
      </w:r>
      <w:r w:rsidRPr="00384578">
        <w:rPr>
          <w:rFonts w:ascii="Arial" w:hAnsi="Arial" w:cs="Arial"/>
          <w:sz w:val="20"/>
          <w:szCs w:val="20"/>
        </w:rPr>
        <w:t>p th</w:t>
      </w:r>
      <w:r w:rsidRPr="00384578">
        <w:rPr>
          <w:rFonts w:ascii="Arial" w:hAnsi="Arial" w:cs="Arial"/>
          <w:sz w:val="20"/>
          <w:szCs w:val="20"/>
        </w:rPr>
        <w:t>ờ</w:t>
      </w:r>
      <w:r w:rsidRPr="00384578">
        <w:rPr>
          <w:rFonts w:ascii="Arial" w:hAnsi="Arial" w:cs="Arial"/>
          <w:sz w:val="20"/>
          <w:szCs w:val="20"/>
        </w:rPr>
        <w:t>i,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cho ngư</w:t>
      </w:r>
      <w:r w:rsidRPr="00384578">
        <w:rPr>
          <w:rFonts w:ascii="Arial" w:hAnsi="Arial" w:cs="Arial"/>
          <w:sz w:val="20"/>
          <w:szCs w:val="20"/>
        </w:rPr>
        <w:t>ờ</w:t>
      </w:r>
      <w:r w:rsidRPr="00384578">
        <w:rPr>
          <w:rFonts w:ascii="Arial" w:hAnsi="Arial" w:cs="Arial"/>
          <w:sz w:val="20"/>
          <w:szCs w:val="20"/>
        </w:rPr>
        <w:t>i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yêu c</w:t>
      </w:r>
      <w:r w:rsidRPr="00384578">
        <w:rPr>
          <w:rFonts w:ascii="Arial" w:hAnsi="Arial" w:cs="Arial"/>
          <w:sz w:val="20"/>
          <w:szCs w:val="20"/>
        </w:rPr>
        <w:t>ầ</w:t>
      </w:r>
      <w:r w:rsidRPr="00384578">
        <w:rPr>
          <w:rFonts w:ascii="Arial" w:hAnsi="Arial" w:cs="Arial"/>
          <w:sz w:val="20"/>
          <w:szCs w:val="20"/>
        </w:rPr>
        <w:t>u b</w:t>
      </w:r>
      <w:r w:rsidRPr="00384578">
        <w:rPr>
          <w:rFonts w:ascii="Arial" w:hAnsi="Arial" w:cs="Arial"/>
          <w:sz w:val="20"/>
          <w:szCs w:val="20"/>
        </w:rPr>
        <w:t>ằ</w:t>
      </w:r>
      <w:r w:rsidRPr="00384578">
        <w:rPr>
          <w:rFonts w:ascii="Arial" w:hAnsi="Arial" w:cs="Arial"/>
          <w:sz w:val="20"/>
          <w:szCs w:val="20"/>
        </w:rPr>
        <w:t>ng văn b</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212C200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h)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ngân hàng giám sát không ph</w:t>
      </w:r>
      <w:r w:rsidRPr="00384578">
        <w:rPr>
          <w:rFonts w:ascii="Arial" w:hAnsi="Arial" w:cs="Arial"/>
          <w:sz w:val="20"/>
          <w:szCs w:val="20"/>
        </w:rPr>
        <w:t>ả</w:t>
      </w:r>
      <w:r w:rsidRPr="00384578">
        <w:rPr>
          <w:rFonts w:ascii="Arial" w:hAnsi="Arial" w:cs="Arial"/>
          <w:sz w:val="20"/>
          <w:szCs w:val="20"/>
        </w:rPr>
        <w:t>i là ngư</w:t>
      </w:r>
      <w:r w:rsidRPr="00384578">
        <w:rPr>
          <w:rFonts w:ascii="Arial" w:hAnsi="Arial" w:cs="Arial"/>
          <w:sz w:val="20"/>
          <w:szCs w:val="20"/>
        </w:rPr>
        <w:t>ờ</w:t>
      </w:r>
      <w:r w:rsidRPr="00384578">
        <w:rPr>
          <w:rFonts w:ascii="Arial" w:hAnsi="Arial" w:cs="Arial"/>
          <w:sz w:val="20"/>
          <w:szCs w:val="20"/>
        </w:rPr>
        <w:t>i có liên quan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doanh nghi</w:t>
      </w:r>
      <w:r w:rsidRPr="00384578">
        <w:rPr>
          <w:rFonts w:ascii="Arial" w:hAnsi="Arial" w:cs="Arial"/>
          <w:sz w:val="20"/>
          <w:szCs w:val="20"/>
        </w:rPr>
        <w:t>ệ</w:t>
      </w:r>
      <w:r w:rsidRPr="00384578">
        <w:rPr>
          <w:rFonts w:ascii="Arial" w:hAnsi="Arial" w:cs="Arial"/>
          <w:sz w:val="20"/>
          <w:szCs w:val="20"/>
        </w:rPr>
        <w:t>p.</w:t>
      </w:r>
    </w:p>
    <w:p w14:paraId="34D618A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6. Thông tin v</w:t>
      </w:r>
      <w:r w:rsidRPr="00384578">
        <w:rPr>
          <w:rFonts w:ascii="Arial" w:hAnsi="Arial" w:cs="Arial"/>
          <w:sz w:val="20"/>
          <w:szCs w:val="20"/>
        </w:rPr>
        <w:t>ề</w:t>
      </w:r>
      <w:r w:rsidRPr="00384578">
        <w:rPr>
          <w:rFonts w:ascii="Arial" w:hAnsi="Arial" w:cs="Arial"/>
          <w:sz w:val="20"/>
          <w:szCs w:val="20"/>
        </w:rPr>
        <w:t xml:space="preserve">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w:t>
      </w:r>
      <w:r w:rsidRPr="00384578">
        <w:rPr>
          <w:rFonts w:ascii="Arial" w:hAnsi="Arial" w:cs="Arial"/>
          <w:sz w:val="20"/>
          <w:szCs w:val="20"/>
        </w:rPr>
        <w:t>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(tên, đ</w:t>
      </w:r>
      <w:r w:rsidRPr="00384578">
        <w:rPr>
          <w:rFonts w:ascii="Arial" w:hAnsi="Arial" w:cs="Arial"/>
          <w:sz w:val="20"/>
          <w:szCs w:val="20"/>
        </w:rPr>
        <w:t>ị</w:t>
      </w:r>
      <w:r w:rsidRPr="00384578">
        <w:rPr>
          <w:rFonts w:ascii="Arial" w:hAnsi="Arial" w:cs="Arial"/>
          <w:sz w:val="20"/>
          <w:szCs w:val="20"/>
        </w:rPr>
        <w:t>a ch</w:t>
      </w:r>
      <w:r w:rsidRPr="00384578">
        <w:rPr>
          <w:rFonts w:ascii="Arial" w:hAnsi="Arial" w:cs="Arial"/>
          <w:sz w:val="20"/>
          <w:szCs w:val="20"/>
        </w:rPr>
        <w:t>ỉ</w:t>
      </w:r>
      <w:r w:rsidRPr="00384578">
        <w:rPr>
          <w:rFonts w:ascii="Arial" w:hAnsi="Arial" w:cs="Arial"/>
          <w:sz w:val="20"/>
          <w:szCs w:val="20"/>
        </w:rPr>
        <w:t>, ngư</w:t>
      </w:r>
      <w:r w:rsidRPr="00384578">
        <w:rPr>
          <w:rFonts w:ascii="Arial" w:hAnsi="Arial" w:cs="Arial"/>
          <w:sz w:val="20"/>
          <w:szCs w:val="20"/>
        </w:rPr>
        <w:t>ờ</w:t>
      </w:r>
      <w:r w:rsidRPr="00384578">
        <w:rPr>
          <w:rFonts w:ascii="Arial" w:hAnsi="Arial" w:cs="Arial"/>
          <w:sz w:val="20"/>
          <w:szCs w:val="20"/>
        </w:rPr>
        <w:t>i đ</w:t>
      </w:r>
      <w:r w:rsidRPr="00384578">
        <w:rPr>
          <w:rFonts w:ascii="Arial" w:hAnsi="Arial" w:cs="Arial"/>
          <w:sz w:val="20"/>
          <w:szCs w:val="20"/>
        </w:rPr>
        <w:t>ạ</w:t>
      </w:r>
      <w:r w:rsidRPr="00384578">
        <w:rPr>
          <w:rFonts w:ascii="Arial" w:hAnsi="Arial" w:cs="Arial"/>
          <w:sz w:val="20"/>
          <w:szCs w:val="20"/>
        </w:rPr>
        <w:t>i di</w:t>
      </w:r>
      <w:r w:rsidRPr="00384578">
        <w:rPr>
          <w:rFonts w:ascii="Arial" w:hAnsi="Arial" w:cs="Arial"/>
          <w:sz w:val="20"/>
          <w:szCs w:val="20"/>
        </w:rPr>
        <w:t>ệ</w:t>
      </w:r>
      <w:r w:rsidRPr="00384578">
        <w:rPr>
          <w:rFonts w:ascii="Arial" w:hAnsi="Arial" w:cs="Arial"/>
          <w:sz w:val="20"/>
          <w:szCs w:val="20"/>
        </w:rPr>
        <w:t>n theo pháp lu</w:t>
      </w:r>
      <w:r w:rsidRPr="00384578">
        <w:rPr>
          <w:rFonts w:ascii="Arial" w:hAnsi="Arial" w:cs="Arial"/>
          <w:sz w:val="20"/>
          <w:szCs w:val="20"/>
        </w:rPr>
        <w:t>ậ</w:t>
      </w:r>
      <w:r w:rsidRPr="00384578">
        <w:rPr>
          <w:rFonts w:ascii="Arial" w:hAnsi="Arial" w:cs="Arial"/>
          <w:sz w:val="20"/>
          <w:szCs w:val="20"/>
        </w:rPr>
        <w:t>t, s</w:t>
      </w:r>
      <w:r w:rsidRPr="00384578">
        <w:rPr>
          <w:rFonts w:ascii="Arial" w:hAnsi="Arial" w:cs="Arial"/>
          <w:sz w:val="20"/>
          <w:szCs w:val="20"/>
        </w:rPr>
        <w:t>ố</w:t>
      </w:r>
      <w:r w:rsidRPr="00384578">
        <w:rPr>
          <w:rFonts w:ascii="Arial" w:hAnsi="Arial" w:cs="Arial"/>
          <w:sz w:val="20"/>
          <w:szCs w:val="20"/>
        </w:rPr>
        <w:t xml:space="preserve"> đi</w:t>
      </w:r>
      <w:r w:rsidRPr="00384578">
        <w:rPr>
          <w:rFonts w:ascii="Arial" w:hAnsi="Arial" w:cs="Arial"/>
          <w:sz w:val="20"/>
          <w:szCs w:val="20"/>
        </w:rPr>
        <w:t>ệ</w:t>
      </w:r>
      <w:r w:rsidRPr="00384578">
        <w:rPr>
          <w:rFonts w:ascii="Arial" w:hAnsi="Arial" w:cs="Arial"/>
          <w:sz w:val="20"/>
          <w:szCs w:val="20"/>
        </w:rPr>
        <w:t>n tho</w:t>
      </w:r>
      <w:r w:rsidRPr="00384578">
        <w:rPr>
          <w:rFonts w:ascii="Arial" w:hAnsi="Arial" w:cs="Arial"/>
          <w:sz w:val="20"/>
          <w:szCs w:val="20"/>
        </w:rPr>
        <w:t>ạ</w:t>
      </w:r>
      <w:r w:rsidRPr="00384578">
        <w:rPr>
          <w:rFonts w:ascii="Arial" w:hAnsi="Arial" w:cs="Arial"/>
          <w:sz w:val="20"/>
          <w:szCs w:val="20"/>
        </w:rPr>
        <w:t>i liên h</w:t>
      </w:r>
      <w:r w:rsidRPr="00384578">
        <w:rPr>
          <w:rFonts w:ascii="Arial" w:hAnsi="Arial" w:cs="Arial"/>
          <w:sz w:val="20"/>
          <w:szCs w:val="20"/>
        </w:rPr>
        <w:t>ệ</w:t>
      </w:r>
      <w:r w:rsidRPr="00384578">
        <w:rPr>
          <w:rFonts w:ascii="Arial" w:hAnsi="Arial" w:cs="Arial"/>
          <w:sz w:val="20"/>
          <w:szCs w:val="20"/>
        </w:rPr>
        <w:t>) ph</w:t>
      </w:r>
      <w:r w:rsidRPr="00384578">
        <w:rPr>
          <w:rFonts w:ascii="Arial" w:hAnsi="Arial" w:cs="Arial"/>
          <w:sz w:val="20"/>
          <w:szCs w:val="20"/>
        </w:rPr>
        <w:t>ả</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công b</w:t>
      </w:r>
      <w:r w:rsidRPr="00384578">
        <w:rPr>
          <w:rFonts w:ascii="Arial" w:hAnsi="Arial" w:cs="Arial"/>
          <w:sz w:val="20"/>
          <w:szCs w:val="20"/>
        </w:rPr>
        <w:t>ố</w:t>
      </w:r>
      <w:r w:rsidRPr="00384578">
        <w:rPr>
          <w:rFonts w:ascii="Arial" w:hAnsi="Arial" w:cs="Arial"/>
          <w:sz w:val="20"/>
          <w:szCs w:val="20"/>
        </w:rPr>
        <w:t xml:space="preserve"> công khai trên các phương ti</w:t>
      </w:r>
      <w:r w:rsidRPr="00384578">
        <w:rPr>
          <w:rFonts w:ascii="Arial" w:hAnsi="Arial" w:cs="Arial"/>
          <w:sz w:val="20"/>
          <w:szCs w:val="20"/>
        </w:rPr>
        <w:t>ệ</w:t>
      </w:r>
      <w:r w:rsidRPr="00384578">
        <w:rPr>
          <w:rFonts w:ascii="Arial" w:hAnsi="Arial" w:cs="Arial"/>
          <w:sz w:val="20"/>
          <w:szCs w:val="20"/>
        </w:rPr>
        <w:t>n thông tin đ</w:t>
      </w:r>
      <w:r w:rsidRPr="00384578">
        <w:rPr>
          <w:rFonts w:ascii="Arial" w:hAnsi="Arial" w:cs="Arial"/>
          <w:sz w:val="20"/>
          <w:szCs w:val="20"/>
        </w:rPr>
        <w:t>ạ</w:t>
      </w:r>
      <w:r w:rsidRPr="00384578">
        <w:rPr>
          <w:rFonts w:ascii="Arial" w:hAnsi="Arial" w:cs="Arial"/>
          <w:sz w:val="20"/>
          <w:szCs w:val="20"/>
        </w:rPr>
        <w:t>i chúng và trên trang thông tin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đ</w:t>
      </w:r>
      <w:r w:rsidRPr="00384578">
        <w:rPr>
          <w:rFonts w:ascii="Arial" w:hAnsi="Arial" w:cs="Arial"/>
          <w:sz w:val="20"/>
          <w:szCs w:val="20"/>
        </w:rPr>
        <w:t>ể</w:t>
      </w:r>
      <w:r w:rsidRPr="00384578">
        <w:rPr>
          <w:rFonts w:ascii="Arial" w:hAnsi="Arial" w:cs="Arial"/>
          <w:sz w:val="20"/>
          <w:szCs w:val="20"/>
        </w:rPr>
        <w:t xml:space="preserve"> cung c</w:t>
      </w:r>
      <w:r w:rsidRPr="00384578">
        <w:rPr>
          <w:rFonts w:ascii="Arial" w:hAnsi="Arial" w:cs="Arial"/>
          <w:sz w:val="20"/>
          <w:szCs w:val="20"/>
        </w:rPr>
        <w:t>ấ</w:t>
      </w:r>
      <w:r w:rsidRPr="00384578">
        <w:rPr>
          <w:rFonts w:ascii="Arial" w:hAnsi="Arial" w:cs="Arial"/>
          <w:sz w:val="20"/>
          <w:szCs w:val="20"/>
        </w:rPr>
        <w:t>p cho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27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147C32D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10.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7BB6D46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là qu</w:t>
      </w:r>
      <w:r w:rsidRPr="00384578">
        <w:rPr>
          <w:rFonts w:ascii="Arial" w:hAnsi="Arial" w:cs="Arial"/>
          <w:sz w:val="20"/>
          <w:szCs w:val="20"/>
        </w:rPr>
        <w:t>ỹ</w:t>
      </w:r>
      <w:r w:rsidRPr="00384578">
        <w:rPr>
          <w:rFonts w:ascii="Arial" w:hAnsi="Arial" w:cs="Arial"/>
          <w:sz w:val="20"/>
          <w:szCs w:val="20"/>
        </w:rPr>
        <w:t xml:space="preserve"> tài chính đ</w:t>
      </w:r>
      <w:r w:rsidRPr="00384578">
        <w:rPr>
          <w:rFonts w:ascii="Arial" w:hAnsi="Arial" w:cs="Arial"/>
          <w:sz w:val="20"/>
          <w:szCs w:val="20"/>
        </w:rPr>
        <w:t>ể</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h</w:t>
      </w:r>
      <w:r w:rsidRPr="00384578">
        <w:rPr>
          <w:rFonts w:ascii="Arial" w:hAnsi="Arial" w:cs="Arial"/>
          <w:sz w:val="20"/>
          <w:szCs w:val="20"/>
        </w:rPr>
        <w:t>ạ</w:t>
      </w:r>
      <w:r w:rsidRPr="00384578">
        <w:rPr>
          <w:rFonts w:ascii="Arial" w:hAnsi="Arial" w:cs="Arial"/>
          <w:sz w:val="20"/>
          <w:szCs w:val="20"/>
        </w:rPr>
        <w:t>ch toán, k</w:t>
      </w:r>
      <w:r w:rsidRPr="00384578">
        <w:rPr>
          <w:rFonts w:ascii="Arial" w:hAnsi="Arial" w:cs="Arial"/>
          <w:sz w:val="20"/>
          <w:szCs w:val="20"/>
        </w:rPr>
        <w:t>ế</w:t>
      </w:r>
      <w:r w:rsidRPr="00384578">
        <w:rPr>
          <w:rFonts w:ascii="Arial" w:hAnsi="Arial" w:cs="Arial"/>
          <w:sz w:val="20"/>
          <w:szCs w:val="20"/>
        </w:rPr>
        <w:t xml:space="preserve"> toán, l</w:t>
      </w:r>
      <w:r w:rsidRPr="00384578">
        <w:rPr>
          <w:rFonts w:ascii="Arial" w:hAnsi="Arial" w:cs="Arial"/>
          <w:sz w:val="20"/>
          <w:szCs w:val="20"/>
        </w:rPr>
        <w:t>ậ</w:t>
      </w:r>
      <w:r w:rsidRPr="00384578">
        <w:rPr>
          <w:rFonts w:ascii="Arial" w:hAnsi="Arial" w:cs="Arial"/>
          <w:sz w:val="20"/>
          <w:szCs w:val="20"/>
        </w:rPr>
        <w:t>p báo cáo tài chính, ki</w:t>
      </w:r>
      <w:r w:rsidRPr="00384578">
        <w:rPr>
          <w:rFonts w:ascii="Arial" w:hAnsi="Arial" w:cs="Arial"/>
          <w:sz w:val="20"/>
          <w:szCs w:val="20"/>
        </w:rPr>
        <w:t>ể</w:t>
      </w:r>
      <w:r w:rsidRPr="00384578">
        <w:rPr>
          <w:rFonts w:ascii="Arial" w:hAnsi="Arial" w:cs="Arial"/>
          <w:sz w:val="20"/>
          <w:szCs w:val="20"/>
        </w:rPr>
        <w:t>m toán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 xml:space="preserve"> toán và ki</w:t>
      </w:r>
      <w:r w:rsidRPr="00384578">
        <w:rPr>
          <w:rFonts w:ascii="Arial" w:hAnsi="Arial" w:cs="Arial"/>
          <w:sz w:val="20"/>
          <w:szCs w:val="20"/>
        </w:rPr>
        <w:t>ể</w:t>
      </w:r>
      <w:r w:rsidRPr="00384578">
        <w:rPr>
          <w:rFonts w:ascii="Arial" w:hAnsi="Arial" w:cs="Arial"/>
          <w:sz w:val="20"/>
          <w:szCs w:val="20"/>
        </w:rPr>
        <w:t>m toán, sau đây g</w:t>
      </w:r>
      <w:r w:rsidRPr="00384578">
        <w:rPr>
          <w:rFonts w:ascii="Arial" w:hAnsi="Arial" w:cs="Arial"/>
          <w:sz w:val="20"/>
          <w:szCs w:val="20"/>
        </w:rPr>
        <w:t>ọ</w:t>
      </w:r>
      <w:r w:rsidRPr="00384578">
        <w:rPr>
          <w:rFonts w:ascii="Arial" w:hAnsi="Arial" w:cs="Arial"/>
          <w:sz w:val="20"/>
          <w:szCs w:val="20"/>
        </w:rPr>
        <w:t>i là qu</w:t>
      </w:r>
      <w:r w:rsidRPr="00384578">
        <w:rPr>
          <w:rFonts w:ascii="Arial" w:hAnsi="Arial" w:cs="Arial"/>
          <w:sz w:val="20"/>
          <w:szCs w:val="20"/>
        </w:rPr>
        <w:t>ỹ</w:t>
      </w:r>
      <w:r w:rsidRPr="00384578">
        <w:rPr>
          <w:rFonts w:ascii="Arial" w:hAnsi="Arial" w:cs="Arial"/>
          <w:sz w:val="20"/>
          <w:szCs w:val="20"/>
        </w:rPr>
        <w:t xml:space="preserve"> hưu trí.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theo dõi, qu</w:t>
      </w:r>
      <w:r w:rsidRPr="00384578">
        <w:rPr>
          <w:rFonts w:ascii="Arial" w:hAnsi="Arial" w:cs="Arial"/>
          <w:sz w:val="20"/>
          <w:szCs w:val="20"/>
        </w:rPr>
        <w:t>ả</w:t>
      </w:r>
      <w:r w:rsidRPr="00384578">
        <w:rPr>
          <w:rFonts w:ascii="Arial" w:hAnsi="Arial" w:cs="Arial"/>
          <w:sz w:val="20"/>
          <w:szCs w:val="20"/>
        </w:rPr>
        <w:t>n lý và h</w:t>
      </w:r>
      <w:r w:rsidRPr="00384578">
        <w:rPr>
          <w:rFonts w:ascii="Arial" w:hAnsi="Arial" w:cs="Arial"/>
          <w:sz w:val="20"/>
          <w:szCs w:val="20"/>
        </w:rPr>
        <w:t>ạ</w:t>
      </w:r>
      <w:r w:rsidRPr="00384578">
        <w:rPr>
          <w:rFonts w:ascii="Arial" w:hAnsi="Arial" w:cs="Arial"/>
          <w:sz w:val="20"/>
          <w:szCs w:val="20"/>
        </w:rPr>
        <w:t>ch toán đ</w:t>
      </w:r>
      <w:r w:rsidRPr="00384578">
        <w:rPr>
          <w:rFonts w:ascii="Arial" w:hAnsi="Arial" w:cs="Arial"/>
          <w:sz w:val="20"/>
          <w:szCs w:val="20"/>
        </w:rPr>
        <w:t>ộ</w:t>
      </w:r>
      <w:r w:rsidRPr="00384578">
        <w:rPr>
          <w:rFonts w:ascii="Arial" w:hAnsi="Arial" w:cs="Arial"/>
          <w:sz w:val="20"/>
          <w:szCs w:val="20"/>
        </w:rPr>
        <w:t>c l</w:t>
      </w:r>
      <w:r w:rsidRPr="00384578">
        <w:rPr>
          <w:rFonts w:ascii="Arial" w:hAnsi="Arial" w:cs="Arial"/>
          <w:sz w:val="20"/>
          <w:szCs w:val="20"/>
        </w:rPr>
        <w:t>ậ</w:t>
      </w:r>
      <w:r w:rsidRPr="00384578">
        <w:rPr>
          <w:rFonts w:ascii="Arial" w:hAnsi="Arial" w:cs="Arial"/>
          <w:sz w:val="20"/>
          <w:szCs w:val="20"/>
        </w:rPr>
        <w:t>p, tách b</w:t>
      </w:r>
      <w:r w:rsidRPr="00384578">
        <w:rPr>
          <w:rFonts w:ascii="Arial" w:hAnsi="Arial" w:cs="Arial"/>
          <w:sz w:val="20"/>
          <w:szCs w:val="20"/>
        </w:rPr>
        <w:t>ạ</w:t>
      </w:r>
      <w:r w:rsidRPr="00384578">
        <w:rPr>
          <w:rFonts w:ascii="Arial" w:hAnsi="Arial" w:cs="Arial"/>
          <w:sz w:val="20"/>
          <w:szCs w:val="20"/>
        </w:rPr>
        <w:t>ch v</w:t>
      </w:r>
      <w:r w:rsidRPr="00384578">
        <w:rPr>
          <w:rFonts w:ascii="Arial" w:hAnsi="Arial" w:cs="Arial"/>
          <w:sz w:val="20"/>
          <w:szCs w:val="20"/>
        </w:rPr>
        <w:t>ớ</w:t>
      </w:r>
      <w:r w:rsidRPr="00384578">
        <w:rPr>
          <w:rFonts w:ascii="Arial" w:hAnsi="Arial" w:cs="Arial"/>
          <w:sz w:val="20"/>
          <w:szCs w:val="20"/>
        </w:rPr>
        <w:t>i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2FFEF75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hình thành t</w:t>
      </w:r>
      <w:r w:rsidRPr="00384578">
        <w:rPr>
          <w:rFonts w:ascii="Arial" w:hAnsi="Arial" w:cs="Arial"/>
          <w:sz w:val="20"/>
          <w:szCs w:val="20"/>
        </w:rPr>
        <w:t>ừ</w:t>
      </w:r>
      <w:r w:rsidRPr="00384578">
        <w:rPr>
          <w:rFonts w:ascii="Arial" w:hAnsi="Arial" w:cs="Arial"/>
          <w:sz w:val="20"/>
          <w:szCs w:val="20"/>
        </w:rPr>
        <w:t xml:space="preserve">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ti</w:t>
      </w:r>
      <w:r w:rsidRPr="00384578">
        <w:rPr>
          <w:rFonts w:ascii="Arial" w:hAnsi="Arial" w:cs="Arial"/>
          <w:sz w:val="20"/>
          <w:szCs w:val="20"/>
        </w:rPr>
        <w:t>ề</w:t>
      </w:r>
      <w:r w:rsidRPr="00384578">
        <w:rPr>
          <w:rFonts w:ascii="Arial" w:hAnsi="Arial" w:cs="Arial"/>
          <w:sz w:val="20"/>
          <w:szCs w:val="20"/>
        </w:rPr>
        <w:t>n sinh l</w:t>
      </w:r>
      <w:r w:rsidRPr="00384578">
        <w:rPr>
          <w:rFonts w:ascii="Arial" w:hAnsi="Arial" w:cs="Arial"/>
          <w:sz w:val="20"/>
          <w:szCs w:val="20"/>
        </w:rPr>
        <w:t>ờ</w:t>
      </w:r>
      <w:r w:rsidRPr="00384578">
        <w:rPr>
          <w:rFonts w:ascii="Arial" w:hAnsi="Arial" w:cs="Arial"/>
          <w:sz w:val="20"/>
          <w:szCs w:val="20"/>
        </w:rPr>
        <w:t>i c</w:t>
      </w:r>
      <w:r w:rsidRPr="00384578">
        <w:rPr>
          <w:rFonts w:ascii="Arial" w:hAnsi="Arial" w:cs="Arial"/>
          <w:sz w:val="20"/>
          <w:szCs w:val="20"/>
        </w:rPr>
        <w:t>ủ</w:t>
      </w:r>
      <w:r w:rsidRPr="00384578">
        <w:rPr>
          <w:rFonts w:ascii="Arial" w:hAnsi="Arial" w:cs="Arial"/>
          <w:sz w:val="20"/>
          <w:szCs w:val="20"/>
        </w:rPr>
        <w:t>a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w:t>
      </w:r>
    </w:p>
    <w:p w14:paraId="6362A2F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đ</w:t>
      </w:r>
      <w:r w:rsidRPr="00384578">
        <w:rPr>
          <w:rFonts w:ascii="Arial" w:hAnsi="Arial" w:cs="Arial"/>
          <w:sz w:val="20"/>
          <w:szCs w:val="20"/>
        </w:rPr>
        <w:t>ể</w:t>
      </w:r>
      <w:r w:rsidRPr="00384578">
        <w:rPr>
          <w:rFonts w:ascii="Arial" w:hAnsi="Arial" w:cs="Arial"/>
          <w:sz w:val="20"/>
          <w:szCs w:val="20"/>
        </w:rPr>
        <w:t xml:space="preserve"> </w:t>
      </w:r>
      <w:r w:rsidRPr="00384578">
        <w:rPr>
          <w:rFonts w:ascii="Arial" w:hAnsi="Arial" w:cs="Arial"/>
          <w:sz w:val="20"/>
          <w:szCs w:val="20"/>
        </w:rPr>
        <w:t>chi tr</w:t>
      </w:r>
      <w:r w:rsidRPr="00384578">
        <w:rPr>
          <w:rFonts w:ascii="Arial" w:hAnsi="Arial" w:cs="Arial"/>
          <w:sz w:val="20"/>
          <w:szCs w:val="20"/>
        </w:rPr>
        <w:t>ả</w:t>
      </w:r>
      <w:r w:rsidRPr="00384578">
        <w:rPr>
          <w:rFonts w:ascii="Arial" w:hAnsi="Arial" w:cs="Arial"/>
          <w:sz w:val="20"/>
          <w:szCs w:val="20"/>
        </w:rPr>
        <w:t xml:space="preserve"> ch</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cho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chi tr</w:t>
      </w:r>
      <w:r w:rsidRPr="00384578">
        <w:rPr>
          <w:rFonts w:ascii="Arial" w:hAnsi="Arial" w:cs="Arial"/>
          <w:sz w:val="20"/>
          <w:szCs w:val="20"/>
        </w:rPr>
        <w:t>ả</w:t>
      </w:r>
      <w:r w:rsidRPr="00384578">
        <w:rPr>
          <w:rFonts w:ascii="Arial" w:hAnsi="Arial" w:cs="Arial"/>
          <w:sz w:val="20"/>
          <w:szCs w:val="20"/>
        </w:rPr>
        <w:t xml:space="preserve"> chi phí qu</w:t>
      </w:r>
      <w:r w:rsidRPr="00384578">
        <w:rPr>
          <w:rFonts w:ascii="Arial" w:hAnsi="Arial" w:cs="Arial"/>
          <w:sz w:val="20"/>
          <w:szCs w:val="20"/>
        </w:rPr>
        <w:t>ả</w:t>
      </w:r>
      <w:r w:rsidRPr="00384578">
        <w:rPr>
          <w:rFonts w:ascii="Arial" w:hAnsi="Arial" w:cs="Arial"/>
          <w:sz w:val="20"/>
          <w:szCs w:val="20"/>
        </w:rPr>
        <w:t>n lý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18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5A137F1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11. Đi</w:t>
      </w:r>
      <w:r w:rsidRPr="00384578">
        <w:rPr>
          <w:rFonts w:ascii="Arial" w:hAnsi="Arial" w:cs="Arial"/>
          <w:b/>
          <w:sz w:val="20"/>
          <w:szCs w:val="20"/>
        </w:rPr>
        <w:t>ề</w:t>
      </w:r>
      <w:r w:rsidRPr="00384578">
        <w:rPr>
          <w:rFonts w:ascii="Arial" w:hAnsi="Arial" w:cs="Arial"/>
          <w:b/>
          <w:sz w:val="20"/>
          <w:szCs w:val="20"/>
        </w:rPr>
        <w:t>u l</w:t>
      </w:r>
      <w:r w:rsidRPr="00384578">
        <w:rPr>
          <w:rFonts w:ascii="Arial" w:hAnsi="Arial" w:cs="Arial"/>
          <w:b/>
          <w:sz w:val="20"/>
          <w:szCs w:val="20"/>
        </w:rPr>
        <w:t>ệ</w:t>
      </w:r>
      <w:r w:rsidRPr="00384578">
        <w:rPr>
          <w:rFonts w:ascii="Arial" w:hAnsi="Arial" w:cs="Arial"/>
          <w:b/>
          <w:sz w:val="20"/>
          <w:szCs w:val="20"/>
        </w:rPr>
        <w:t xml:space="preserve">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38FFF55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ả</w:t>
      </w:r>
      <w:r w:rsidRPr="00384578">
        <w:rPr>
          <w:rFonts w:ascii="Arial" w:hAnsi="Arial" w:cs="Arial"/>
          <w:sz w:val="20"/>
          <w:szCs w:val="20"/>
        </w:rPr>
        <w:t>i ban hành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đ</w:t>
      </w:r>
      <w:r w:rsidRPr="00384578">
        <w:rPr>
          <w:rFonts w:ascii="Arial" w:hAnsi="Arial" w:cs="Arial"/>
          <w:sz w:val="20"/>
          <w:szCs w:val="20"/>
        </w:rPr>
        <w:t>ể</w:t>
      </w:r>
      <w:r w:rsidRPr="00384578">
        <w:rPr>
          <w:rFonts w:ascii="Arial" w:hAnsi="Arial" w:cs="Arial"/>
          <w:sz w:val="20"/>
          <w:szCs w:val="20"/>
        </w:rPr>
        <w:t xml:space="preserve"> thi</w:t>
      </w:r>
      <w:r w:rsidRPr="00384578">
        <w:rPr>
          <w:rFonts w:ascii="Arial" w:hAnsi="Arial" w:cs="Arial"/>
          <w:sz w:val="20"/>
          <w:szCs w:val="20"/>
        </w:rPr>
        <w:t>ế</w:t>
      </w:r>
      <w:r w:rsidRPr="00384578">
        <w:rPr>
          <w:rFonts w:ascii="Arial" w:hAnsi="Arial" w:cs="Arial"/>
          <w:sz w:val="20"/>
          <w:szCs w:val="20"/>
        </w:rPr>
        <w:t>t l</w:t>
      </w:r>
      <w:r w:rsidRPr="00384578">
        <w:rPr>
          <w:rFonts w:ascii="Arial" w:hAnsi="Arial" w:cs="Arial"/>
          <w:sz w:val="20"/>
          <w:szCs w:val="20"/>
        </w:rPr>
        <w:t>ậ</w:t>
      </w:r>
      <w:r w:rsidRPr="00384578">
        <w:rPr>
          <w:rFonts w:ascii="Arial" w:hAnsi="Arial" w:cs="Arial"/>
          <w:sz w:val="20"/>
          <w:szCs w:val="20"/>
        </w:rPr>
        <w:t>p và v</w:t>
      </w:r>
      <w:r w:rsidRPr="00384578">
        <w:rPr>
          <w:rFonts w:ascii="Arial" w:hAnsi="Arial" w:cs="Arial"/>
          <w:sz w:val="20"/>
          <w:szCs w:val="20"/>
        </w:rPr>
        <w:t>ậ</w:t>
      </w:r>
      <w:r w:rsidRPr="00384578">
        <w:rPr>
          <w:rFonts w:ascii="Arial" w:hAnsi="Arial" w:cs="Arial"/>
          <w:sz w:val="20"/>
          <w:szCs w:val="20"/>
        </w:rPr>
        <w:t>n hành qu</w:t>
      </w:r>
      <w:r w:rsidRPr="00384578">
        <w:rPr>
          <w:rFonts w:ascii="Arial" w:hAnsi="Arial" w:cs="Arial"/>
          <w:sz w:val="20"/>
          <w:szCs w:val="20"/>
        </w:rPr>
        <w:t>ỹ</w:t>
      </w:r>
      <w:r w:rsidRPr="00384578">
        <w:rPr>
          <w:rFonts w:ascii="Arial" w:hAnsi="Arial" w:cs="Arial"/>
          <w:sz w:val="20"/>
          <w:szCs w:val="20"/>
        </w:rPr>
        <w:t xml:space="preserve"> hưu trí bao g</w:t>
      </w:r>
      <w:r w:rsidRPr="00384578">
        <w:rPr>
          <w:rFonts w:ascii="Arial" w:hAnsi="Arial" w:cs="Arial"/>
          <w:sz w:val="20"/>
          <w:szCs w:val="20"/>
        </w:rPr>
        <w:t>ồ</w:t>
      </w:r>
      <w:r w:rsidRPr="00384578">
        <w:rPr>
          <w:rFonts w:ascii="Arial" w:hAnsi="Arial" w:cs="Arial"/>
          <w:sz w:val="20"/>
          <w:szCs w:val="20"/>
        </w:rPr>
        <w:t>m các n</w:t>
      </w:r>
      <w:r w:rsidRPr="00384578">
        <w:rPr>
          <w:rFonts w:ascii="Arial" w:hAnsi="Arial" w:cs="Arial"/>
          <w:sz w:val="20"/>
          <w:szCs w:val="20"/>
        </w:rPr>
        <w:t>ộ</w:t>
      </w:r>
      <w:r w:rsidRPr="00384578">
        <w:rPr>
          <w:rFonts w:ascii="Arial" w:hAnsi="Arial" w:cs="Arial"/>
          <w:sz w:val="20"/>
          <w:szCs w:val="20"/>
        </w:rPr>
        <w:t>i dung cơ b</w:t>
      </w:r>
      <w:r w:rsidRPr="00384578">
        <w:rPr>
          <w:rFonts w:ascii="Arial" w:hAnsi="Arial" w:cs="Arial"/>
          <w:sz w:val="20"/>
          <w:szCs w:val="20"/>
        </w:rPr>
        <w:t>ả</w:t>
      </w:r>
      <w:r w:rsidRPr="00384578">
        <w:rPr>
          <w:rFonts w:ascii="Arial" w:hAnsi="Arial" w:cs="Arial"/>
          <w:sz w:val="20"/>
          <w:szCs w:val="20"/>
        </w:rPr>
        <w:t>n sau:</w:t>
      </w:r>
    </w:p>
    <w:p w14:paraId="4E72FB5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Tên qu</w:t>
      </w:r>
      <w:r w:rsidRPr="00384578">
        <w:rPr>
          <w:rFonts w:ascii="Arial" w:hAnsi="Arial" w:cs="Arial"/>
          <w:sz w:val="20"/>
          <w:szCs w:val="20"/>
        </w:rPr>
        <w:t>ỹ</w:t>
      </w:r>
      <w:r w:rsidRPr="00384578">
        <w:rPr>
          <w:rFonts w:ascii="Arial" w:hAnsi="Arial" w:cs="Arial"/>
          <w:sz w:val="20"/>
          <w:szCs w:val="20"/>
        </w:rPr>
        <w:t xml:space="preserve"> hưu trí.</w:t>
      </w:r>
    </w:p>
    <w:p w14:paraId="2C212D6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0FD8428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w:t>
      </w:r>
    </w:p>
    <w:p w14:paraId="767D1B0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Ngân hàng giám sát.</w:t>
      </w:r>
    </w:p>
    <w:p w14:paraId="388270D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khác (n</w:t>
      </w:r>
      <w:r w:rsidRPr="00384578">
        <w:rPr>
          <w:rFonts w:ascii="Arial" w:hAnsi="Arial" w:cs="Arial"/>
          <w:sz w:val="20"/>
          <w:szCs w:val="20"/>
        </w:rPr>
        <w:t>ế</w:t>
      </w:r>
      <w:r w:rsidRPr="00384578">
        <w:rPr>
          <w:rFonts w:ascii="Arial" w:hAnsi="Arial" w:cs="Arial"/>
          <w:sz w:val="20"/>
          <w:szCs w:val="20"/>
        </w:rPr>
        <w:t>u có).</w:t>
      </w:r>
    </w:p>
    <w:p w14:paraId="7F2F189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e) M</w:t>
      </w:r>
      <w:r w:rsidRPr="00384578">
        <w:rPr>
          <w:rFonts w:ascii="Arial" w:hAnsi="Arial" w:cs="Arial"/>
          <w:sz w:val="20"/>
          <w:szCs w:val="20"/>
        </w:rPr>
        <w:t>ụ</w:t>
      </w:r>
      <w:r w:rsidRPr="00384578">
        <w:rPr>
          <w:rFonts w:ascii="Arial" w:hAnsi="Arial" w:cs="Arial"/>
          <w:sz w:val="20"/>
          <w:szCs w:val="20"/>
        </w:rPr>
        <w:t>c tiêu, chính sách đ</w:t>
      </w:r>
      <w:r w:rsidRPr="00384578">
        <w:rPr>
          <w:rFonts w:ascii="Arial" w:hAnsi="Arial" w:cs="Arial"/>
          <w:sz w:val="20"/>
          <w:szCs w:val="20"/>
        </w:rPr>
        <w:t>ầ</w:t>
      </w:r>
      <w:r w:rsidRPr="00384578">
        <w:rPr>
          <w:rFonts w:ascii="Arial" w:hAnsi="Arial" w:cs="Arial"/>
          <w:sz w:val="20"/>
          <w:szCs w:val="20"/>
        </w:rPr>
        <w:t xml:space="preserve">u tư </w:t>
      </w:r>
      <w:r w:rsidRPr="00384578">
        <w:rPr>
          <w:rFonts w:ascii="Arial" w:hAnsi="Arial" w:cs="Arial"/>
          <w:sz w:val="20"/>
          <w:szCs w:val="20"/>
        </w:rPr>
        <w:t>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19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và quy trình, th</w:t>
      </w:r>
      <w:r w:rsidRPr="00384578">
        <w:rPr>
          <w:rFonts w:ascii="Arial" w:hAnsi="Arial" w:cs="Arial"/>
          <w:sz w:val="20"/>
          <w:szCs w:val="20"/>
        </w:rPr>
        <w:t>ủ</w:t>
      </w:r>
      <w:r w:rsidRPr="00384578">
        <w:rPr>
          <w:rFonts w:ascii="Arial" w:hAnsi="Arial" w:cs="Arial"/>
          <w:sz w:val="20"/>
          <w:szCs w:val="20"/>
        </w:rPr>
        <w:t xml:space="preserve"> t</w:t>
      </w:r>
      <w:r w:rsidRPr="00384578">
        <w:rPr>
          <w:rFonts w:ascii="Arial" w:hAnsi="Arial" w:cs="Arial"/>
          <w:sz w:val="20"/>
          <w:szCs w:val="20"/>
        </w:rPr>
        <w:t>ụ</w:t>
      </w:r>
      <w:r w:rsidRPr="00384578">
        <w:rPr>
          <w:rFonts w:ascii="Arial" w:hAnsi="Arial" w:cs="Arial"/>
          <w:sz w:val="20"/>
          <w:szCs w:val="20"/>
        </w:rPr>
        <w:t>c thay đ</w:t>
      </w:r>
      <w:r w:rsidRPr="00384578">
        <w:rPr>
          <w:rFonts w:ascii="Arial" w:hAnsi="Arial" w:cs="Arial"/>
          <w:sz w:val="20"/>
          <w:szCs w:val="20"/>
        </w:rPr>
        <w:t>ổ</w:t>
      </w:r>
      <w:r w:rsidRPr="00384578">
        <w:rPr>
          <w:rFonts w:ascii="Arial" w:hAnsi="Arial" w:cs="Arial"/>
          <w:sz w:val="20"/>
          <w:szCs w:val="20"/>
        </w:rPr>
        <w:t>i chính sách đ</w:t>
      </w:r>
      <w:r w:rsidRPr="00384578">
        <w:rPr>
          <w:rFonts w:ascii="Arial" w:hAnsi="Arial" w:cs="Arial"/>
          <w:sz w:val="20"/>
          <w:szCs w:val="20"/>
        </w:rPr>
        <w:t>ầ</w:t>
      </w:r>
      <w:r w:rsidRPr="00384578">
        <w:rPr>
          <w:rFonts w:ascii="Arial" w:hAnsi="Arial" w:cs="Arial"/>
          <w:sz w:val="20"/>
          <w:szCs w:val="20"/>
        </w:rPr>
        <w:t>u tư (n</w:t>
      </w:r>
      <w:r w:rsidRPr="00384578">
        <w:rPr>
          <w:rFonts w:ascii="Arial" w:hAnsi="Arial" w:cs="Arial"/>
          <w:sz w:val="20"/>
          <w:szCs w:val="20"/>
        </w:rPr>
        <w:t>ế</w:t>
      </w:r>
      <w:r w:rsidRPr="00384578">
        <w:rPr>
          <w:rFonts w:ascii="Arial" w:hAnsi="Arial" w:cs="Arial"/>
          <w:sz w:val="20"/>
          <w:szCs w:val="20"/>
        </w:rPr>
        <w:t>u có).</w:t>
      </w:r>
    </w:p>
    <w:p w14:paraId="4CCFD6D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g) Quy</w:t>
      </w:r>
      <w:r w:rsidRPr="00384578">
        <w:rPr>
          <w:rFonts w:ascii="Arial" w:hAnsi="Arial" w:cs="Arial"/>
          <w:sz w:val="20"/>
          <w:szCs w:val="20"/>
        </w:rPr>
        <w:t>ề</w:t>
      </w:r>
      <w:r w:rsidRPr="00384578">
        <w:rPr>
          <w:rFonts w:ascii="Arial" w:hAnsi="Arial" w:cs="Arial"/>
          <w:sz w:val="20"/>
          <w:szCs w:val="20"/>
        </w:rPr>
        <w:t>n và nghĩa v</w:t>
      </w:r>
      <w:r w:rsidRPr="00384578">
        <w:rPr>
          <w:rFonts w:ascii="Arial" w:hAnsi="Arial" w:cs="Arial"/>
          <w:sz w:val="20"/>
          <w:szCs w:val="20"/>
        </w:rPr>
        <w:t>ụ</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qu</w:t>
      </w:r>
      <w:r w:rsidRPr="00384578">
        <w:rPr>
          <w:rFonts w:ascii="Arial" w:hAnsi="Arial" w:cs="Arial"/>
          <w:sz w:val="20"/>
          <w:szCs w:val="20"/>
        </w:rPr>
        <w:t>ỹ</w:t>
      </w:r>
      <w:r w:rsidRPr="00384578">
        <w:rPr>
          <w:rFonts w:ascii="Arial" w:hAnsi="Arial" w:cs="Arial"/>
          <w:sz w:val="20"/>
          <w:szCs w:val="20"/>
        </w:rPr>
        <w:t>,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ngân hàng giá</w:t>
      </w:r>
      <w:r w:rsidRPr="00384578">
        <w:rPr>
          <w:rFonts w:ascii="Arial" w:hAnsi="Arial" w:cs="Arial"/>
          <w:sz w:val="20"/>
          <w:szCs w:val="20"/>
        </w:rPr>
        <w:t>m sát và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(n</w:t>
      </w:r>
      <w:r w:rsidRPr="00384578">
        <w:rPr>
          <w:rFonts w:ascii="Arial" w:hAnsi="Arial" w:cs="Arial"/>
          <w:sz w:val="20"/>
          <w:szCs w:val="20"/>
        </w:rPr>
        <w:t>ế</w:t>
      </w:r>
      <w:r w:rsidRPr="00384578">
        <w:rPr>
          <w:rFonts w:ascii="Arial" w:hAnsi="Arial" w:cs="Arial"/>
          <w:sz w:val="20"/>
          <w:szCs w:val="20"/>
        </w:rPr>
        <w:t>u có).</w:t>
      </w:r>
    </w:p>
    <w:p w14:paraId="3668CAD1" w14:textId="0CAEB45E"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h) Đi</w:t>
      </w:r>
      <w:r w:rsidRPr="00384578">
        <w:rPr>
          <w:rFonts w:ascii="Arial" w:hAnsi="Arial" w:cs="Arial"/>
          <w:sz w:val="20"/>
          <w:szCs w:val="20"/>
        </w:rPr>
        <w:t>ề</w:t>
      </w:r>
      <w:r w:rsidRPr="00384578">
        <w:rPr>
          <w:rFonts w:ascii="Arial" w:hAnsi="Arial" w:cs="Arial"/>
          <w:sz w:val="20"/>
          <w:szCs w:val="20"/>
        </w:rPr>
        <w:t>u kho</w:t>
      </w:r>
      <w:r w:rsidRPr="00384578">
        <w:rPr>
          <w:rFonts w:ascii="Arial" w:hAnsi="Arial" w:cs="Arial"/>
          <w:sz w:val="20"/>
          <w:szCs w:val="20"/>
        </w:rPr>
        <w:t>ả</w:t>
      </w:r>
      <w:r w:rsidRPr="00384578">
        <w:rPr>
          <w:rFonts w:ascii="Arial" w:hAnsi="Arial" w:cs="Arial"/>
          <w:sz w:val="20"/>
          <w:szCs w:val="20"/>
        </w:rPr>
        <w:t>n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chuy</w:t>
      </w:r>
      <w:r w:rsidRPr="00384578">
        <w:rPr>
          <w:rFonts w:ascii="Arial" w:hAnsi="Arial" w:cs="Arial"/>
          <w:sz w:val="20"/>
          <w:szCs w:val="20"/>
        </w:rPr>
        <w:t>ể</w:t>
      </w:r>
      <w:r w:rsidRPr="00384578">
        <w:rPr>
          <w:rFonts w:ascii="Arial" w:hAnsi="Arial" w:cs="Arial"/>
          <w:sz w:val="20"/>
          <w:szCs w:val="20"/>
        </w:rPr>
        <w:t>n đ</w:t>
      </w:r>
      <w:r w:rsidRPr="00384578">
        <w:rPr>
          <w:rFonts w:ascii="Arial" w:hAnsi="Arial" w:cs="Arial"/>
          <w:sz w:val="20"/>
          <w:szCs w:val="20"/>
        </w:rPr>
        <w:t>ổ</w:t>
      </w:r>
      <w:r w:rsidRPr="00384578">
        <w:rPr>
          <w:rFonts w:ascii="Arial" w:hAnsi="Arial" w:cs="Arial"/>
          <w:sz w:val="20"/>
          <w:szCs w:val="20"/>
        </w:rPr>
        <w:t>i gi</w:t>
      </w:r>
      <w:r w:rsidRPr="00384578">
        <w:rPr>
          <w:rFonts w:ascii="Arial" w:hAnsi="Arial" w:cs="Arial"/>
          <w:sz w:val="20"/>
          <w:szCs w:val="20"/>
        </w:rPr>
        <w:t>ữ</w:t>
      </w:r>
      <w:r w:rsidRPr="00384578">
        <w:rPr>
          <w:rFonts w:ascii="Arial" w:hAnsi="Arial" w:cs="Arial"/>
          <w:sz w:val="20"/>
          <w:szCs w:val="20"/>
        </w:rPr>
        <w:t>a các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b</w:t>
      </w:r>
      <w:r w:rsidRPr="00384578">
        <w:rPr>
          <w:rFonts w:ascii="Arial" w:hAnsi="Arial" w:cs="Arial"/>
          <w:sz w:val="20"/>
          <w:szCs w:val="20"/>
        </w:rPr>
        <w:t>ở</w:t>
      </w:r>
      <w:r w:rsidRPr="00384578">
        <w:rPr>
          <w:rFonts w:ascii="Arial" w:hAnsi="Arial" w:cs="Arial"/>
          <w:sz w:val="20"/>
          <w:szCs w:val="20"/>
        </w:rPr>
        <w:t>i cùng m</w:t>
      </w:r>
      <w:r w:rsidRPr="00384578">
        <w:rPr>
          <w:rFonts w:ascii="Arial" w:hAnsi="Arial" w:cs="Arial"/>
          <w:sz w:val="20"/>
          <w:szCs w:val="20"/>
        </w:rPr>
        <w:t>ộ</w:t>
      </w:r>
      <w:r w:rsidRPr="00384578">
        <w:rPr>
          <w:rFonts w:ascii="Arial" w:hAnsi="Arial" w:cs="Arial"/>
          <w:sz w:val="20"/>
          <w:szCs w:val="20"/>
        </w:rPr>
        <w:t>t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6D39891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kho</w:t>
      </w:r>
      <w:r w:rsidRPr="00384578">
        <w:rPr>
          <w:rFonts w:ascii="Arial" w:hAnsi="Arial" w:cs="Arial"/>
          <w:sz w:val="20"/>
          <w:szCs w:val="20"/>
        </w:rPr>
        <w:t>ả</w:t>
      </w:r>
      <w:r w:rsidRPr="00384578">
        <w:rPr>
          <w:rFonts w:ascii="Arial" w:hAnsi="Arial" w:cs="Arial"/>
          <w:sz w:val="20"/>
          <w:szCs w:val="20"/>
        </w:rPr>
        <w:t>n v</w:t>
      </w:r>
      <w:r w:rsidRPr="00384578">
        <w:rPr>
          <w:rFonts w:ascii="Arial" w:hAnsi="Arial" w:cs="Arial"/>
          <w:sz w:val="20"/>
          <w:szCs w:val="20"/>
        </w:rPr>
        <w:t>ề</w:t>
      </w:r>
      <w:r w:rsidRPr="00384578">
        <w:rPr>
          <w:rFonts w:ascii="Arial" w:hAnsi="Arial" w:cs="Arial"/>
          <w:sz w:val="20"/>
          <w:szCs w:val="20"/>
        </w:rPr>
        <w:t xml:space="preserve"> thay đ</w:t>
      </w:r>
      <w:r w:rsidRPr="00384578">
        <w:rPr>
          <w:rFonts w:ascii="Arial" w:hAnsi="Arial" w:cs="Arial"/>
          <w:sz w:val="20"/>
          <w:szCs w:val="20"/>
        </w:rPr>
        <w:t>ổ</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534E31E4" w14:textId="254A3A5D"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k)</w:t>
      </w:r>
      <w:r w:rsidR="00EC1962" w:rsidRPr="00384578">
        <w:rPr>
          <w:rFonts w:ascii="Arial" w:hAnsi="Arial" w:cs="Arial"/>
          <w:sz w:val="20"/>
          <w:szCs w:val="20"/>
        </w:rPr>
        <w:t xml:space="preserve"> </w:t>
      </w:r>
      <w:r w:rsidRPr="00384578">
        <w:rPr>
          <w:rFonts w:ascii="Arial" w:hAnsi="Arial" w:cs="Arial"/>
          <w:sz w:val="20"/>
          <w:szCs w:val="20"/>
        </w:rPr>
        <w:t>L</w:t>
      </w:r>
      <w:r w:rsidRPr="00384578">
        <w:rPr>
          <w:rFonts w:ascii="Arial" w:hAnsi="Arial" w:cs="Arial"/>
          <w:sz w:val="20"/>
          <w:szCs w:val="20"/>
        </w:rPr>
        <w:t>ự</w:t>
      </w:r>
      <w:r w:rsidRPr="00384578">
        <w:rPr>
          <w:rFonts w:ascii="Arial" w:hAnsi="Arial" w:cs="Arial"/>
          <w:sz w:val="20"/>
          <w:szCs w:val="20"/>
        </w:rPr>
        <w:t xml:space="preserve">a </w:t>
      </w:r>
      <w:r w:rsidRPr="00384578">
        <w:rPr>
          <w:rFonts w:ascii="Arial" w:hAnsi="Arial" w:cs="Arial"/>
          <w:sz w:val="20"/>
          <w:szCs w:val="20"/>
        </w:rPr>
        <w:t>ch</w:t>
      </w:r>
      <w:r w:rsidRPr="00384578">
        <w:rPr>
          <w:rFonts w:ascii="Arial" w:hAnsi="Arial" w:cs="Arial"/>
          <w:sz w:val="20"/>
          <w:szCs w:val="20"/>
        </w:rPr>
        <w:t>ọ</w:t>
      </w:r>
      <w:r w:rsidRPr="00384578">
        <w:rPr>
          <w:rFonts w:ascii="Arial" w:hAnsi="Arial" w:cs="Arial"/>
          <w:sz w:val="20"/>
          <w:szCs w:val="20"/>
        </w:rPr>
        <w:t>n và thay đ</w:t>
      </w:r>
      <w:r w:rsidRPr="00384578">
        <w:rPr>
          <w:rFonts w:ascii="Arial" w:hAnsi="Arial" w:cs="Arial"/>
          <w:sz w:val="20"/>
          <w:szCs w:val="20"/>
        </w:rPr>
        <w:t>ổ</w:t>
      </w:r>
      <w:r w:rsidRPr="00384578">
        <w:rPr>
          <w:rFonts w:ascii="Arial" w:hAnsi="Arial" w:cs="Arial"/>
          <w:sz w:val="20"/>
          <w:szCs w:val="20"/>
        </w:rPr>
        <w:t>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ngân hàng giám sát và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(n</w:t>
      </w:r>
      <w:r w:rsidRPr="00384578">
        <w:rPr>
          <w:rFonts w:ascii="Arial" w:hAnsi="Arial" w:cs="Arial"/>
          <w:sz w:val="20"/>
          <w:szCs w:val="20"/>
        </w:rPr>
        <w:t>ế</w:t>
      </w:r>
      <w:r w:rsidRPr="00384578">
        <w:rPr>
          <w:rFonts w:ascii="Arial" w:hAnsi="Arial" w:cs="Arial"/>
          <w:sz w:val="20"/>
          <w:szCs w:val="20"/>
        </w:rPr>
        <w:t>u có).</w:t>
      </w:r>
    </w:p>
    <w:p w14:paraId="79DCEA8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l) Nguyên t</w:t>
      </w:r>
      <w:r w:rsidRPr="00384578">
        <w:rPr>
          <w:rFonts w:ascii="Arial" w:hAnsi="Arial" w:cs="Arial"/>
          <w:sz w:val="20"/>
          <w:szCs w:val="20"/>
        </w:rPr>
        <w:t>ắ</w:t>
      </w:r>
      <w:r w:rsidRPr="00384578">
        <w:rPr>
          <w:rFonts w:ascii="Arial" w:hAnsi="Arial" w:cs="Arial"/>
          <w:sz w:val="20"/>
          <w:szCs w:val="20"/>
        </w:rPr>
        <w:t>c h</w:t>
      </w:r>
      <w:r w:rsidRPr="00384578">
        <w:rPr>
          <w:rFonts w:ascii="Arial" w:hAnsi="Arial" w:cs="Arial"/>
          <w:sz w:val="20"/>
          <w:szCs w:val="20"/>
        </w:rPr>
        <w:t>ạ</w:t>
      </w:r>
      <w:r w:rsidRPr="00384578">
        <w:rPr>
          <w:rFonts w:ascii="Arial" w:hAnsi="Arial" w:cs="Arial"/>
          <w:sz w:val="20"/>
          <w:szCs w:val="20"/>
        </w:rPr>
        <w:t>ch toán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chi phí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theo t</w:t>
      </w:r>
      <w:r w:rsidRPr="00384578">
        <w:rPr>
          <w:rFonts w:ascii="Arial" w:hAnsi="Arial" w:cs="Arial"/>
          <w:sz w:val="20"/>
          <w:szCs w:val="20"/>
        </w:rPr>
        <w:t>ừ</w:t>
      </w:r>
      <w:r w:rsidRPr="00384578">
        <w:rPr>
          <w:rFonts w:ascii="Arial" w:hAnsi="Arial" w:cs="Arial"/>
          <w:sz w:val="20"/>
          <w:szCs w:val="20"/>
        </w:rPr>
        <w:t>ng tài kho</w:t>
      </w:r>
      <w:r w:rsidRPr="00384578">
        <w:rPr>
          <w:rFonts w:ascii="Arial" w:hAnsi="Arial" w:cs="Arial"/>
          <w:sz w:val="20"/>
          <w:szCs w:val="20"/>
        </w:rPr>
        <w:t>ả</w:t>
      </w:r>
      <w:r w:rsidRPr="00384578">
        <w:rPr>
          <w:rFonts w:ascii="Arial" w:hAnsi="Arial" w:cs="Arial"/>
          <w:sz w:val="20"/>
          <w:szCs w:val="20"/>
        </w:rPr>
        <w:t>n hưu trí cá nhân.</w:t>
      </w:r>
    </w:p>
    <w:p w14:paraId="2B1EB3DC" w14:textId="2BADCED0"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m)</w:t>
      </w:r>
      <w:r w:rsidR="00EC1962" w:rsidRPr="00384578">
        <w:rPr>
          <w:rFonts w:ascii="Arial" w:hAnsi="Arial" w:cs="Arial"/>
          <w:sz w:val="20"/>
          <w:szCs w:val="20"/>
        </w:rPr>
        <w:t xml:space="preserve"> </w:t>
      </w:r>
      <w:r w:rsidRPr="00384578">
        <w:rPr>
          <w:rFonts w:ascii="Arial" w:hAnsi="Arial" w:cs="Arial"/>
          <w:sz w:val="20"/>
          <w:szCs w:val="20"/>
        </w:rPr>
        <w:t>Phương pháp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w:t>
      </w:r>
      <w:r w:rsidRPr="00384578">
        <w:rPr>
          <w:rFonts w:ascii="Arial" w:hAnsi="Arial" w:cs="Arial"/>
          <w:sz w:val="20"/>
          <w:szCs w:val="20"/>
        </w:rPr>
        <w:t>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và c</w:t>
      </w:r>
      <w:r w:rsidRPr="00384578">
        <w:rPr>
          <w:rFonts w:ascii="Arial" w:hAnsi="Arial" w:cs="Arial"/>
          <w:sz w:val="20"/>
          <w:szCs w:val="20"/>
        </w:rPr>
        <w:t>ủ</w:t>
      </w:r>
      <w:r w:rsidRPr="00384578">
        <w:rPr>
          <w:rFonts w:ascii="Arial" w:hAnsi="Arial" w:cs="Arial"/>
          <w:sz w:val="20"/>
          <w:szCs w:val="20"/>
        </w:rPr>
        <w:t>a m</w:t>
      </w:r>
      <w:r w:rsidRPr="00384578">
        <w:rPr>
          <w:rFonts w:ascii="Arial" w:hAnsi="Arial" w:cs="Arial"/>
          <w:sz w:val="20"/>
          <w:szCs w:val="20"/>
        </w:rPr>
        <w:t>ỗ</w:t>
      </w:r>
      <w:r w:rsidRPr="00384578">
        <w:rPr>
          <w:rFonts w:ascii="Arial" w:hAnsi="Arial" w:cs="Arial"/>
          <w:sz w:val="20"/>
          <w:szCs w:val="20"/>
        </w:rPr>
        <w:t>i tài kho</w:t>
      </w:r>
      <w:r w:rsidRPr="00384578">
        <w:rPr>
          <w:rFonts w:ascii="Arial" w:hAnsi="Arial" w:cs="Arial"/>
          <w:sz w:val="20"/>
          <w:szCs w:val="20"/>
        </w:rPr>
        <w:t>ả</w:t>
      </w:r>
      <w:r w:rsidRPr="00384578">
        <w:rPr>
          <w:rFonts w:ascii="Arial" w:hAnsi="Arial" w:cs="Arial"/>
          <w:sz w:val="20"/>
          <w:szCs w:val="20"/>
        </w:rPr>
        <w:t>n hưu trí cá nhân.</w:t>
      </w:r>
    </w:p>
    <w:p w14:paraId="53E6BEFC" w14:textId="45E3D0E9"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n)</w:t>
      </w:r>
      <w:r w:rsidR="00EC1962" w:rsidRPr="00384578">
        <w:rPr>
          <w:rFonts w:ascii="Arial" w:hAnsi="Arial" w:cs="Arial"/>
          <w:sz w:val="20"/>
          <w:szCs w:val="20"/>
        </w:rPr>
        <w:t xml:space="preserve"> </w:t>
      </w:r>
      <w:r w:rsidRPr="00384578">
        <w:rPr>
          <w:rFonts w:ascii="Arial" w:hAnsi="Arial" w:cs="Arial"/>
          <w:sz w:val="20"/>
          <w:szCs w:val="20"/>
        </w:rPr>
        <w:t>Quy ch</w:t>
      </w:r>
      <w:r w:rsidRPr="00384578">
        <w:rPr>
          <w:rFonts w:ascii="Arial" w:hAnsi="Arial" w:cs="Arial"/>
          <w:sz w:val="20"/>
          <w:szCs w:val="20"/>
        </w:rPr>
        <w:t>ế</w:t>
      </w:r>
      <w:r w:rsidRPr="00384578">
        <w:rPr>
          <w:rFonts w:ascii="Arial" w:hAnsi="Arial" w:cs="Arial"/>
          <w:sz w:val="20"/>
          <w:szCs w:val="20"/>
        </w:rPr>
        <w:t xml:space="preserve"> gi</w:t>
      </w:r>
      <w:r w:rsidRPr="00384578">
        <w:rPr>
          <w:rFonts w:ascii="Arial" w:hAnsi="Arial" w:cs="Arial"/>
          <w:sz w:val="20"/>
          <w:szCs w:val="20"/>
        </w:rPr>
        <w:t>ả</w:t>
      </w:r>
      <w:r w:rsidRPr="00384578">
        <w:rPr>
          <w:rFonts w:ascii="Arial" w:hAnsi="Arial" w:cs="Arial"/>
          <w:sz w:val="20"/>
          <w:szCs w:val="20"/>
        </w:rPr>
        <w:t>i quy</w:t>
      </w:r>
      <w:r w:rsidRPr="00384578">
        <w:rPr>
          <w:rFonts w:ascii="Arial" w:hAnsi="Arial" w:cs="Arial"/>
          <w:sz w:val="20"/>
          <w:szCs w:val="20"/>
        </w:rPr>
        <w:t>ế</w:t>
      </w:r>
      <w:r w:rsidRPr="00384578">
        <w:rPr>
          <w:rFonts w:ascii="Arial" w:hAnsi="Arial" w:cs="Arial"/>
          <w:sz w:val="20"/>
          <w:szCs w:val="20"/>
        </w:rPr>
        <w:t>t tranh ch</w:t>
      </w:r>
      <w:r w:rsidRPr="00384578">
        <w:rPr>
          <w:rFonts w:ascii="Arial" w:hAnsi="Arial" w:cs="Arial"/>
          <w:sz w:val="20"/>
          <w:szCs w:val="20"/>
        </w:rPr>
        <w:t>ấ</w:t>
      </w:r>
      <w:r w:rsidRPr="00384578">
        <w:rPr>
          <w:rFonts w:ascii="Arial" w:hAnsi="Arial" w:cs="Arial"/>
          <w:sz w:val="20"/>
          <w:szCs w:val="20"/>
        </w:rPr>
        <w:t>p.</w:t>
      </w:r>
    </w:p>
    <w:p w14:paraId="5639AF00" w14:textId="4FD26232"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o)</w:t>
      </w:r>
      <w:r w:rsidR="00EC1962" w:rsidRPr="00384578">
        <w:rPr>
          <w:rFonts w:ascii="Arial" w:hAnsi="Arial" w:cs="Arial"/>
          <w:sz w:val="20"/>
          <w:szCs w:val="20"/>
        </w:rPr>
        <w:t xml:space="preserve"> </w:t>
      </w:r>
      <w:r w:rsidRPr="00384578">
        <w:rPr>
          <w:rFonts w:ascii="Arial" w:hAnsi="Arial" w:cs="Arial"/>
          <w:sz w:val="20"/>
          <w:szCs w:val="20"/>
        </w:rPr>
        <w:t>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ề</w:t>
      </w:r>
      <w:r w:rsidRPr="00384578">
        <w:rPr>
          <w:rFonts w:ascii="Arial" w:hAnsi="Arial" w:cs="Arial"/>
          <w:sz w:val="20"/>
          <w:szCs w:val="20"/>
        </w:rPr>
        <w:t>n bù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cho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w:t>
      </w:r>
    </w:p>
    <w:p w14:paraId="7DFB6A96" w14:textId="15832076"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p)</w:t>
      </w:r>
      <w:r w:rsidR="00EC1962" w:rsidRPr="00384578">
        <w:rPr>
          <w:rFonts w:ascii="Arial" w:hAnsi="Arial" w:cs="Arial"/>
          <w:sz w:val="20"/>
          <w:szCs w:val="20"/>
        </w:rPr>
        <w:t xml:space="preserve"> </w:t>
      </w:r>
      <w:r w:rsidRPr="00384578">
        <w:rPr>
          <w:rFonts w:ascii="Arial" w:hAnsi="Arial" w:cs="Arial"/>
          <w:sz w:val="20"/>
          <w:szCs w:val="20"/>
        </w:rPr>
        <w:t>Ch</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 xml:space="preserve"> thông tin báo cáo.</w:t>
      </w:r>
    </w:p>
    <w:p w14:paraId="313509A9" w14:textId="050B1722"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q)</w:t>
      </w:r>
      <w:r w:rsidR="00EC1962" w:rsidRPr="00384578">
        <w:rPr>
          <w:rFonts w:ascii="Arial" w:hAnsi="Arial" w:cs="Arial"/>
          <w:sz w:val="20"/>
          <w:szCs w:val="20"/>
        </w:rPr>
        <w:t xml:space="preserve"> </w:t>
      </w:r>
      <w:r w:rsidRPr="00384578">
        <w:rPr>
          <w:rFonts w:ascii="Arial" w:hAnsi="Arial" w:cs="Arial"/>
          <w:sz w:val="20"/>
          <w:szCs w:val="20"/>
        </w:rPr>
        <w:t>Gi</w:t>
      </w:r>
      <w:r w:rsidRPr="00384578">
        <w:rPr>
          <w:rFonts w:ascii="Arial" w:hAnsi="Arial" w:cs="Arial"/>
          <w:sz w:val="20"/>
          <w:szCs w:val="20"/>
        </w:rPr>
        <w:t>ả</w:t>
      </w:r>
      <w:r w:rsidRPr="00384578">
        <w:rPr>
          <w:rFonts w:ascii="Arial" w:hAnsi="Arial" w:cs="Arial"/>
          <w:sz w:val="20"/>
          <w:szCs w:val="20"/>
        </w:rPr>
        <w:t>i th</w:t>
      </w:r>
      <w:r w:rsidRPr="00384578">
        <w:rPr>
          <w:rFonts w:ascii="Arial" w:hAnsi="Arial" w:cs="Arial"/>
          <w:sz w:val="20"/>
          <w:szCs w:val="20"/>
        </w:rPr>
        <w:t>ể</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w:t>
      </w:r>
    </w:p>
    <w:p w14:paraId="5AC053F6" w14:textId="1332203A"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r)</w:t>
      </w:r>
      <w:r w:rsidR="00EC1962" w:rsidRPr="00384578">
        <w:rPr>
          <w:rFonts w:ascii="Arial" w:hAnsi="Arial" w:cs="Arial"/>
          <w:sz w:val="20"/>
          <w:szCs w:val="20"/>
        </w:rPr>
        <w:t xml:space="preserve"> </w:t>
      </w:r>
      <w:r w:rsidRPr="00384578">
        <w:rPr>
          <w:rFonts w:ascii="Arial" w:hAnsi="Arial" w:cs="Arial"/>
          <w:sz w:val="20"/>
          <w:szCs w:val="20"/>
        </w:rPr>
        <w:t>Cam k</w:t>
      </w:r>
      <w:r w:rsidRPr="00384578">
        <w:rPr>
          <w:rFonts w:ascii="Arial" w:hAnsi="Arial" w:cs="Arial"/>
          <w:sz w:val="20"/>
          <w:szCs w:val="20"/>
        </w:rPr>
        <w:t>ế</w:t>
      </w:r>
      <w:r w:rsidRPr="00384578">
        <w:rPr>
          <w:rFonts w:ascii="Arial" w:hAnsi="Arial" w:cs="Arial"/>
          <w:sz w:val="20"/>
          <w:szCs w:val="20"/>
        </w:rPr>
        <w:t>t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ngân hàng giám sát và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(n</w:t>
      </w:r>
      <w:r w:rsidRPr="00384578">
        <w:rPr>
          <w:rFonts w:ascii="Arial" w:hAnsi="Arial" w:cs="Arial"/>
          <w:sz w:val="20"/>
          <w:szCs w:val="20"/>
        </w:rPr>
        <w:t>ế</w:t>
      </w:r>
      <w:r w:rsidRPr="00384578">
        <w:rPr>
          <w:rFonts w:ascii="Arial" w:hAnsi="Arial" w:cs="Arial"/>
          <w:sz w:val="20"/>
          <w:szCs w:val="20"/>
        </w:rPr>
        <w:t>u có)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nghĩa v</w:t>
      </w:r>
      <w:r w:rsidRPr="00384578">
        <w:rPr>
          <w:rFonts w:ascii="Arial" w:hAnsi="Arial" w:cs="Arial"/>
          <w:sz w:val="20"/>
          <w:szCs w:val="20"/>
        </w:rPr>
        <w:t>ụ</w:t>
      </w:r>
      <w:r w:rsidRPr="00384578">
        <w:rPr>
          <w:rFonts w:ascii="Arial" w:hAnsi="Arial" w:cs="Arial"/>
          <w:sz w:val="20"/>
          <w:szCs w:val="20"/>
        </w:rPr>
        <w:t xml:space="preserve">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w:t>
      </w:r>
    </w:p>
    <w:p w14:paraId="1F61EDB8" w14:textId="550DF30D"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s)</w:t>
      </w:r>
      <w:r w:rsidR="00EC1962" w:rsidRPr="00384578">
        <w:rPr>
          <w:rFonts w:ascii="Arial" w:hAnsi="Arial" w:cs="Arial"/>
          <w:sz w:val="20"/>
          <w:szCs w:val="20"/>
        </w:rPr>
        <w:t xml:space="preserve"> </w:t>
      </w:r>
      <w:r w:rsidRPr="00384578">
        <w:rPr>
          <w:rFonts w:ascii="Arial" w:hAnsi="Arial" w:cs="Arial"/>
          <w:sz w:val="20"/>
          <w:szCs w:val="20"/>
        </w:rPr>
        <w:t>Th</w:t>
      </w:r>
      <w:r w:rsidRPr="00384578">
        <w:rPr>
          <w:rFonts w:ascii="Arial" w:hAnsi="Arial" w:cs="Arial"/>
          <w:sz w:val="20"/>
          <w:szCs w:val="20"/>
        </w:rPr>
        <w:t>ể</w:t>
      </w:r>
      <w:r w:rsidRPr="00384578">
        <w:rPr>
          <w:rFonts w:ascii="Arial" w:hAnsi="Arial" w:cs="Arial"/>
          <w:sz w:val="20"/>
          <w:szCs w:val="20"/>
        </w:rPr>
        <w:t xml:space="preserve"> th</w:t>
      </w:r>
      <w:r w:rsidRPr="00384578">
        <w:rPr>
          <w:rFonts w:ascii="Arial" w:hAnsi="Arial" w:cs="Arial"/>
          <w:sz w:val="20"/>
          <w:szCs w:val="20"/>
        </w:rPr>
        <w:t>ứ</w:t>
      </w:r>
      <w:r w:rsidRPr="00384578">
        <w:rPr>
          <w:rFonts w:ascii="Arial" w:hAnsi="Arial" w:cs="Arial"/>
          <w:sz w:val="20"/>
          <w:szCs w:val="20"/>
        </w:rPr>
        <w:t>c ti</w:t>
      </w:r>
      <w:r w:rsidRPr="00384578">
        <w:rPr>
          <w:rFonts w:ascii="Arial" w:hAnsi="Arial" w:cs="Arial"/>
          <w:sz w:val="20"/>
          <w:szCs w:val="20"/>
        </w:rPr>
        <w:t>ế</w:t>
      </w:r>
      <w:r w:rsidRPr="00384578">
        <w:rPr>
          <w:rFonts w:ascii="Arial" w:hAnsi="Arial" w:cs="Arial"/>
          <w:sz w:val="20"/>
          <w:szCs w:val="20"/>
        </w:rPr>
        <w:t>n hành s</w:t>
      </w:r>
      <w:r w:rsidRPr="00384578">
        <w:rPr>
          <w:rFonts w:ascii="Arial" w:hAnsi="Arial" w:cs="Arial"/>
          <w:sz w:val="20"/>
          <w:szCs w:val="20"/>
        </w:rPr>
        <w:t>ử</w:t>
      </w:r>
      <w:r w:rsidRPr="00384578">
        <w:rPr>
          <w:rFonts w:ascii="Arial" w:hAnsi="Arial" w:cs="Arial"/>
          <w:sz w:val="20"/>
          <w:szCs w:val="20"/>
        </w:rPr>
        <w:t>a đ</w:t>
      </w:r>
      <w:r w:rsidRPr="00384578">
        <w:rPr>
          <w:rFonts w:ascii="Arial" w:hAnsi="Arial" w:cs="Arial"/>
          <w:sz w:val="20"/>
          <w:szCs w:val="20"/>
        </w:rPr>
        <w:t>ổ</w:t>
      </w:r>
      <w:r w:rsidRPr="00384578">
        <w:rPr>
          <w:rFonts w:ascii="Arial" w:hAnsi="Arial" w:cs="Arial"/>
          <w:sz w:val="20"/>
          <w:szCs w:val="20"/>
        </w:rPr>
        <w:t>i, b</w:t>
      </w:r>
      <w:r w:rsidRPr="00384578">
        <w:rPr>
          <w:rFonts w:ascii="Arial" w:hAnsi="Arial" w:cs="Arial"/>
          <w:sz w:val="20"/>
          <w:szCs w:val="20"/>
        </w:rPr>
        <w:t>ổ</w:t>
      </w:r>
      <w:r w:rsidRPr="00384578">
        <w:rPr>
          <w:rFonts w:ascii="Arial" w:hAnsi="Arial" w:cs="Arial"/>
          <w:sz w:val="20"/>
          <w:szCs w:val="20"/>
        </w:rPr>
        <w:t xml:space="preserve"> sung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w:t>
      </w:r>
    </w:p>
    <w:p w14:paraId="0AE96E2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ả</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trình bày rõ ràng, d</w:t>
      </w:r>
      <w:r w:rsidRPr="00384578">
        <w:rPr>
          <w:rFonts w:ascii="Arial" w:hAnsi="Arial" w:cs="Arial"/>
          <w:sz w:val="20"/>
          <w:szCs w:val="20"/>
        </w:rPr>
        <w:t>ễ</w:t>
      </w:r>
      <w:r w:rsidRPr="00384578">
        <w:rPr>
          <w:rFonts w:ascii="Arial" w:hAnsi="Arial" w:cs="Arial"/>
          <w:sz w:val="20"/>
          <w:szCs w:val="20"/>
        </w:rPr>
        <w:t xml:space="preserve"> </w:t>
      </w:r>
      <w:r w:rsidRPr="00384578">
        <w:rPr>
          <w:rFonts w:ascii="Arial" w:hAnsi="Arial" w:cs="Arial"/>
          <w:sz w:val="20"/>
          <w:szCs w:val="20"/>
        </w:rPr>
        <w:t>hi</w:t>
      </w:r>
      <w:r w:rsidRPr="00384578">
        <w:rPr>
          <w:rFonts w:ascii="Arial" w:hAnsi="Arial" w:cs="Arial"/>
          <w:sz w:val="20"/>
          <w:szCs w:val="20"/>
        </w:rPr>
        <w:t>ể</w:t>
      </w:r>
      <w:r w:rsidRPr="00384578">
        <w:rPr>
          <w:rFonts w:ascii="Arial" w:hAnsi="Arial" w:cs="Arial"/>
          <w:sz w:val="20"/>
          <w:szCs w:val="20"/>
        </w:rPr>
        <w:t>u, đư</w:t>
      </w:r>
      <w:r w:rsidRPr="00384578">
        <w:rPr>
          <w:rFonts w:ascii="Arial" w:hAnsi="Arial" w:cs="Arial"/>
          <w:sz w:val="20"/>
          <w:szCs w:val="20"/>
        </w:rPr>
        <w:t>ợ</w:t>
      </w:r>
      <w:r w:rsidRPr="00384578">
        <w:rPr>
          <w:rFonts w:ascii="Arial" w:hAnsi="Arial" w:cs="Arial"/>
          <w:sz w:val="20"/>
          <w:szCs w:val="20"/>
        </w:rPr>
        <w:t>c công b</w:t>
      </w:r>
      <w:r w:rsidRPr="00384578">
        <w:rPr>
          <w:rFonts w:ascii="Arial" w:hAnsi="Arial" w:cs="Arial"/>
          <w:sz w:val="20"/>
          <w:szCs w:val="20"/>
        </w:rPr>
        <w:t>ố</w:t>
      </w:r>
      <w:r w:rsidRPr="00384578">
        <w:rPr>
          <w:rFonts w:ascii="Arial" w:hAnsi="Arial" w:cs="Arial"/>
          <w:sz w:val="20"/>
          <w:szCs w:val="20"/>
        </w:rPr>
        <w:t xml:space="preserve"> trên trang thông tin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đ</w:t>
      </w:r>
      <w:r w:rsidRPr="00384578">
        <w:rPr>
          <w:rFonts w:ascii="Arial" w:hAnsi="Arial" w:cs="Arial"/>
          <w:sz w:val="20"/>
          <w:szCs w:val="20"/>
        </w:rPr>
        <w:t>ồ</w:t>
      </w:r>
      <w:r w:rsidRPr="00384578">
        <w:rPr>
          <w:rFonts w:ascii="Arial" w:hAnsi="Arial" w:cs="Arial"/>
          <w:sz w:val="20"/>
          <w:szCs w:val="20"/>
        </w:rPr>
        <w:t>ng th</w:t>
      </w:r>
      <w:r w:rsidRPr="00384578">
        <w:rPr>
          <w:rFonts w:ascii="Arial" w:hAnsi="Arial" w:cs="Arial"/>
          <w:sz w:val="20"/>
          <w:szCs w:val="20"/>
        </w:rPr>
        <w:t>ờ</w:t>
      </w:r>
      <w:r w:rsidRPr="00384578">
        <w:rPr>
          <w:rFonts w:ascii="Arial" w:hAnsi="Arial" w:cs="Arial"/>
          <w:sz w:val="20"/>
          <w:szCs w:val="20"/>
        </w:rPr>
        <w:t>i g</w:t>
      </w:r>
      <w:r w:rsidRPr="00384578">
        <w:rPr>
          <w:rFonts w:ascii="Arial" w:hAnsi="Arial" w:cs="Arial"/>
          <w:sz w:val="20"/>
          <w:szCs w:val="20"/>
        </w:rPr>
        <w:t>ử</w:t>
      </w:r>
      <w:r w:rsidRPr="00384578">
        <w:rPr>
          <w:rFonts w:ascii="Arial" w:hAnsi="Arial" w:cs="Arial"/>
          <w:sz w:val="20"/>
          <w:szCs w:val="20"/>
        </w:rPr>
        <w:t>i cho doanh nghi</w:t>
      </w:r>
      <w:r w:rsidRPr="00384578">
        <w:rPr>
          <w:rFonts w:ascii="Arial" w:hAnsi="Arial" w:cs="Arial"/>
          <w:sz w:val="20"/>
          <w:szCs w:val="20"/>
        </w:rPr>
        <w:t>ệ</w:t>
      </w:r>
      <w:r w:rsidRPr="00384578">
        <w:rPr>
          <w:rFonts w:ascii="Arial" w:hAnsi="Arial" w:cs="Arial"/>
          <w:sz w:val="20"/>
          <w:szCs w:val="20"/>
        </w:rPr>
        <w:t>p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3833C4D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12. T</w:t>
      </w:r>
      <w:r w:rsidRPr="00384578">
        <w:rPr>
          <w:rFonts w:ascii="Arial" w:hAnsi="Arial" w:cs="Arial"/>
          <w:b/>
          <w:sz w:val="20"/>
          <w:szCs w:val="20"/>
        </w:rPr>
        <w:t>ổ</w:t>
      </w:r>
      <w:r w:rsidRPr="00384578">
        <w:rPr>
          <w:rFonts w:ascii="Arial" w:hAnsi="Arial" w:cs="Arial"/>
          <w:b/>
          <w:sz w:val="20"/>
          <w:szCs w:val="20"/>
        </w:rPr>
        <w:t xml:space="preserve"> ch</w:t>
      </w:r>
      <w:r w:rsidRPr="00384578">
        <w:rPr>
          <w:rFonts w:ascii="Arial" w:hAnsi="Arial" w:cs="Arial"/>
          <w:b/>
          <w:sz w:val="20"/>
          <w:szCs w:val="20"/>
        </w:rPr>
        <w:t>ứ</w:t>
      </w:r>
      <w:r w:rsidRPr="00384578">
        <w:rPr>
          <w:rFonts w:ascii="Arial" w:hAnsi="Arial" w:cs="Arial"/>
          <w:b/>
          <w:sz w:val="20"/>
          <w:szCs w:val="20"/>
        </w:rPr>
        <w:t>c lưu ký tài s</w:t>
      </w:r>
      <w:r w:rsidRPr="00384578">
        <w:rPr>
          <w:rFonts w:ascii="Arial" w:hAnsi="Arial" w:cs="Arial"/>
          <w:b/>
          <w:sz w:val="20"/>
          <w:szCs w:val="20"/>
        </w:rPr>
        <w:t>ả</w:t>
      </w:r>
      <w:r w:rsidRPr="00384578">
        <w:rPr>
          <w:rFonts w:ascii="Arial" w:hAnsi="Arial" w:cs="Arial"/>
          <w:b/>
          <w:sz w:val="20"/>
          <w:szCs w:val="20"/>
        </w:rPr>
        <w:t>n</w:t>
      </w:r>
    </w:p>
    <w:p w14:paraId="3513D49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ph</w:t>
      </w:r>
      <w:r w:rsidRPr="00384578">
        <w:rPr>
          <w:rFonts w:ascii="Arial" w:hAnsi="Arial" w:cs="Arial"/>
          <w:sz w:val="20"/>
          <w:szCs w:val="20"/>
        </w:rPr>
        <w:t>ả</w:t>
      </w:r>
      <w:r w:rsidRPr="00384578">
        <w:rPr>
          <w:rFonts w:ascii="Arial" w:hAnsi="Arial" w:cs="Arial"/>
          <w:sz w:val="20"/>
          <w:szCs w:val="20"/>
        </w:rPr>
        <w:t xml:space="preserve">i đáp </w:t>
      </w:r>
      <w:r w:rsidRPr="00384578">
        <w:rPr>
          <w:rFonts w:ascii="Arial" w:hAnsi="Arial" w:cs="Arial"/>
          <w:sz w:val="20"/>
          <w:szCs w:val="20"/>
        </w:rPr>
        <w:t>ứ</w:t>
      </w:r>
      <w:r w:rsidRPr="00384578">
        <w:rPr>
          <w:rFonts w:ascii="Arial" w:hAnsi="Arial" w:cs="Arial"/>
          <w:sz w:val="20"/>
          <w:szCs w:val="20"/>
        </w:rPr>
        <w:t>ng các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sau:</w:t>
      </w:r>
    </w:p>
    <w:p w14:paraId="54D03059" w14:textId="0D5BAF3B"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Là ngân hàng thương m</w:t>
      </w:r>
      <w:r w:rsidRPr="00384578">
        <w:rPr>
          <w:rFonts w:ascii="Arial" w:hAnsi="Arial" w:cs="Arial"/>
          <w:sz w:val="20"/>
          <w:szCs w:val="20"/>
        </w:rPr>
        <w:t>ạ</w:t>
      </w:r>
      <w:r w:rsidRPr="00384578">
        <w:rPr>
          <w:rFonts w:ascii="Arial" w:hAnsi="Arial" w:cs="Arial"/>
          <w:sz w:val="20"/>
          <w:szCs w:val="20"/>
        </w:rPr>
        <w:t>i có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đăng ký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lưu ký ch</w:t>
      </w:r>
      <w:r w:rsidRPr="00384578">
        <w:rPr>
          <w:rFonts w:ascii="Arial" w:hAnsi="Arial" w:cs="Arial"/>
          <w:sz w:val="20"/>
          <w:szCs w:val="20"/>
        </w:rPr>
        <w:t>ứ</w:t>
      </w:r>
      <w:r w:rsidRPr="00384578">
        <w:rPr>
          <w:rFonts w:ascii="Arial" w:hAnsi="Arial" w:cs="Arial"/>
          <w:sz w:val="20"/>
          <w:szCs w:val="20"/>
        </w:rPr>
        <w:t xml:space="preserve">ng khoán do </w:t>
      </w:r>
      <w:r w:rsidR="00384578" w:rsidRPr="00384578">
        <w:rPr>
          <w:rFonts w:ascii="Arial" w:hAnsi="Arial" w:cs="Arial"/>
          <w:sz w:val="20"/>
          <w:szCs w:val="20"/>
        </w:rPr>
        <w:t>Ủy ban</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ng khoán Nhà nư</w:t>
      </w:r>
      <w:r w:rsidRPr="00384578">
        <w:rPr>
          <w:rFonts w:ascii="Arial" w:hAnsi="Arial" w:cs="Arial"/>
          <w:sz w:val="20"/>
          <w:szCs w:val="20"/>
        </w:rPr>
        <w:t>ớ</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w:t>
      </w:r>
    </w:p>
    <w:p w14:paraId="51DBB1B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Có cơ s</w:t>
      </w:r>
      <w:r w:rsidRPr="00384578">
        <w:rPr>
          <w:rFonts w:ascii="Arial" w:hAnsi="Arial" w:cs="Arial"/>
          <w:sz w:val="20"/>
          <w:szCs w:val="20"/>
        </w:rPr>
        <w:t>ở</w:t>
      </w:r>
      <w:r w:rsidRPr="00384578">
        <w:rPr>
          <w:rFonts w:ascii="Arial" w:hAnsi="Arial" w:cs="Arial"/>
          <w:sz w:val="20"/>
          <w:szCs w:val="20"/>
        </w:rPr>
        <w:t xml:space="preserve"> h</w:t>
      </w:r>
      <w:r w:rsidRPr="00384578">
        <w:rPr>
          <w:rFonts w:ascii="Arial" w:hAnsi="Arial" w:cs="Arial"/>
          <w:sz w:val="20"/>
          <w:szCs w:val="20"/>
        </w:rPr>
        <w:t>ạ</w:t>
      </w:r>
      <w:r w:rsidRPr="00384578">
        <w:rPr>
          <w:rFonts w:ascii="Arial" w:hAnsi="Arial" w:cs="Arial"/>
          <w:sz w:val="20"/>
          <w:szCs w:val="20"/>
        </w:rPr>
        <w:t xml:space="preserve"> t</w:t>
      </w:r>
      <w:r w:rsidRPr="00384578">
        <w:rPr>
          <w:rFonts w:ascii="Arial" w:hAnsi="Arial" w:cs="Arial"/>
          <w:sz w:val="20"/>
          <w:szCs w:val="20"/>
        </w:rPr>
        <w:t>ầ</w:t>
      </w:r>
      <w:r w:rsidRPr="00384578">
        <w:rPr>
          <w:rFonts w:ascii="Arial" w:hAnsi="Arial" w:cs="Arial"/>
          <w:sz w:val="20"/>
          <w:szCs w:val="20"/>
        </w:rPr>
        <w:t>ng công ngh</w:t>
      </w:r>
      <w:r w:rsidRPr="00384578">
        <w:rPr>
          <w:rFonts w:ascii="Arial" w:hAnsi="Arial" w:cs="Arial"/>
          <w:sz w:val="20"/>
          <w:szCs w:val="20"/>
        </w:rPr>
        <w:t>ệ</w:t>
      </w:r>
      <w:r w:rsidRPr="00384578">
        <w:rPr>
          <w:rFonts w:ascii="Arial" w:hAnsi="Arial" w:cs="Arial"/>
          <w:sz w:val="20"/>
          <w:szCs w:val="20"/>
        </w:rPr>
        <w:t xml:space="preserve"> thông tin đáp </w:t>
      </w:r>
      <w:r w:rsidRPr="00384578">
        <w:rPr>
          <w:rFonts w:ascii="Arial" w:hAnsi="Arial" w:cs="Arial"/>
          <w:sz w:val="20"/>
          <w:szCs w:val="20"/>
        </w:rPr>
        <w:t>ứ</w:t>
      </w:r>
      <w:r w:rsidRPr="00384578">
        <w:rPr>
          <w:rFonts w:ascii="Arial" w:hAnsi="Arial" w:cs="Arial"/>
          <w:sz w:val="20"/>
          <w:szCs w:val="20"/>
        </w:rPr>
        <w:t>ng các nghĩa v</w:t>
      </w:r>
      <w:r w:rsidRPr="00384578">
        <w:rPr>
          <w:rFonts w:ascii="Arial" w:hAnsi="Arial" w:cs="Arial"/>
          <w:sz w:val="20"/>
          <w:szCs w:val="20"/>
        </w:rPr>
        <w:t>ụ</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w:t>
      </w:r>
      <w:r w:rsidRPr="00384578">
        <w:rPr>
          <w:rFonts w:ascii="Arial" w:hAnsi="Arial" w:cs="Arial"/>
          <w:sz w:val="20"/>
          <w:szCs w:val="20"/>
        </w:rPr>
        <w:t>ưu ký tài s</w:t>
      </w:r>
      <w:r w:rsidRPr="00384578">
        <w:rPr>
          <w:rFonts w:ascii="Arial" w:hAnsi="Arial" w:cs="Arial"/>
          <w:sz w:val="20"/>
          <w:szCs w:val="20"/>
        </w:rPr>
        <w:t>ả</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2 Đi</w:t>
      </w:r>
      <w:r w:rsidRPr="00384578">
        <w:rPr>
          <w:rFonts w:ascii="Arial" w:hAnsi="Arial" w:cs="Arial"/>
          <w:sz w:val="20"/>
          <w:szCs w:val="20"/>
        </w:rPr>
        <w:t>ề</w:t>
      </w:r>
      <w:r w:rsidRPr="00384578">
        <w:rPr>
          <w:rFonts w:ascii="Arial" w:hAnsi="Arial" w:cs="Arial"/>
          <w:sz w:val="20"/>
          <w:szCs w:val="20"/>
        </w:rPr>
        <w:t>u này.</w:t>
      </w:r>
    </w:p>
    <w:p w14:paraId="743D2B6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Cơ s</w:t>
      </w:r>
      <w:r w:rsidRPr="00384578">
        <w:rPr>
          <w:rFonts w:ascii="Arial" w:hAnsi="Arial" w:cs="Arial"/>
          <w:sz w:val="20"/>
          <w:szCs w:val="20"/>
        </w:rPr>
        <w:t>ở</w:t>
      </w:r>
      <w:r w:rsidRPr="00384578">
        <w:rPr>
          <w:rFonts w:ascii="Arial" w:hAnsi="Arial" w:cs="Arial"/>
          <w:sz w:val="20"/>
          <w:szCs w:val="20"/>
        </w:rPr>
        <w:t xml:space="preserve"> h</w:t>
      </w:r>
      <w:r w:rsidRPr="00384578">
        <w:rPr>
          <w:rFonts w:ascii="Arial" w:hAnsi="Arial" w:cs="Arial"/>
          <w:sz w:val="20"/>
          <w:szCs w:val="20"/>
        </w:rPr>
        <w:t>ạ</w:t>
      </w:r>
      <w:r w:rsidRPr="00384578">
        <w:rPr>
          <w:rFonts w:ascii="Arial" w:hAnsi="Arial" w:cs="Arial"/>
          <w:sz w:val="20"/>
          <w:szCs w:val="20"/>
        </w:rPr>
        <w:t xml:space="preserve"> t</w:t>
      </w:r>
      <w:r w:rsidRPr="00384578">
        <w:rPr>
          <w:rFonts w:ascii="Arial" w:hAnsi="Arial" w:cs="Arial"/>
          <w:sz w:val="20"/>
          <w:szCs w:val="20"/>
        </w:rPr>
        <w:t>ầ</w:t>
      </w:r>
      <w:r w:rsidRPr="00384578">
        <w:rPr>
          <w:rFonts w:ascii="Arial" w:hAnsi="Arial" w:cs="Arial"/>
          <w:sz w:val="20"/>
          <w:szCs w:val="20"/>
        </w:rPr>
        <w:t>ng công ngh</w:t>
      </w:r>
      <w:r w:rsidRPr="00384578">
        <w:rPr>
          <w:rFonts w:ascii="Arial" w:hAnsi="Arial" w:cs="Arial"/>
          <w:sz w:val="20"/>
          <w:szCs w:val="20"/>
        </w:rPr>
        <w:t>ệ</w:t>
      </w:r>
      <w:r w:rsidRPr="00384578">
        <w:rPr>
          <w:rFonts w:ascii="Arial" w:hAnsi="Arial" w:cs="Arial"/>
          <w:sz w:val="20"/>
          <w:szCs w:val="20"/>
        </w:rPr>
        <w:t xml:space="preserve"> thông tin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ph</w:t>
      </w:r>
      <w:r w:rsidRPr="00384578">
        <w:rPr>
          <w:rFonts w:ascii="Arial" w:hAnsi="Arial" w:cs="Arial"/>
          <w:sz w:val="20"/>
          <w:szCs w:val="20"/>
        </w:rPr>
        <w:t>ả</w:t>
      </w:r>
      <w:r w:rsidRPr="00384578">
        <w:rPr>
          <w:rFonts w:ascii="Arial" w:hAnsi="Arial" w:cs="Arial"/>
          <w:sz w:val="20"/>
          <w:szCs w:val="20"/>
        </w:rPr>
        <w:t>i ti</w:t>
      </w:r>
      <w:r w:rsidRPr="00384578">
        <w:rPr>
          <w:rFonts w:ascii="Arial" w:hAnsi="Arial" w:cs="Arial"/>
          <w:sz w:val="20"/>
          <w:szCs w:val="20"/>
        </w:rPr>
        <w:t>ế</w:t>
      </w:r>
      <w:r w:rsidRPr="00384578">
        <w:rPr>
          <w:rFonts w:ascii="Arial" w:hAnsi="Arial" w:cs="Arial"/>
          <w:sz w:val="20"/>
          <w:szCs w:val="20"/>
        </w:rPr>
        <w:t>p nh</w:t>
      </w:r>
      <w:r w:rsidRPr="00384578">
        <w:rPr>
          <w:rFonts w:ascii="Arial" w:hAnsi="Arial" w:cs="Arial"/>
          <w:sz w:val="20"/>
          <w:szCs w:val="20"/>
        </w:rPr>
        <w:t>ậ</w:t>
      </w:r>
      <w:r w:rsidRPr="00384578">
        <w:rPr>
          <w:rFonts w:ascii="Arial" w:hAnsi="Arial" w:cs="Arial"/>
          <w:sz w:val="20"/>
          <w:szCs w:val="20"/>
        </w:rPr>
        <w:t>n t</w:t>
      </w:r>
      <w:r w:rsidRPr="00384578">
        <w:rPr>
          <w:rFonts w:ascii="Arial" w:hAnsi="Arial" w:cs="Arial"/>
          <w:sz w:val="20"/>
          <w:szCs w:val="20"/>
        </w:rPr>
        <w:t>ự</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ng, theo dõi, h</w:t>
      </w:r>
      <w:r w:rsidRPr="00384578">
        <w:rPr>
          <w:rFonts w:ascii="Arial" w:hAnsi="Arial" w:cs="Arial"/>
          <w:sz w:val="20"/>
          <w:szCs w:val="20"/>
        </w:rPr>
        <w:t>ạ</w:t>
      </w:r>
      <w:r w:rsidRPr="00384578">
        <w:rPr>
          <w:rFonts w:ascii="Arial" w:hAnsi="Arial" w:cs="Arial"/>
          <w:sz w:val="20"/>
          <w:szCs w:val="20"/>
        </w:rPr>
        <w:t>ch toán các giao d</w:t>
      </w:r>
      <w:r w:rsidRPr="00384578">
        <w:rPr>
          <w:rFonts w:ascii="Arial" w:hAnsi="Arial" w:cs="Arial"/>
          <w:sz w:val="20"/>
          <w:szCs w:val="20"/>
        </w:rPr>
        <w:t>ị</w:t>
      </w:r>
      <w:r w:rsidRPr="00384578">
        <w:rPr>
          <w:rFonts w:ascii="Arial" w:hAnsi="Arial" w:cs="Arial"/>
          <w:sz w:val="20"/>
          <w:szCs w:val="20"/>
        </w:rPr>
        <w:t>ch liên quan đ</w:t>
      </w:r>
      <w:r w:rsidRPr="00384578">
        <w:rPr>
          <w:rFonts w:ascii="Arial" w:hAnsi="Arial" w:cs="Arial"/>
          <w:sz w:val="20"/>
          <w:szCs w:val="20"/>
        </w:rPr>
        <w:t>ế</w:t>
      </w:r>
      <w:r w:rsidRPr="00384578">
        <w:rPr>
          <w:rFonts w:ascii="Arial" w:hAnsi="Arial" w:cs="Arial"/>
          <w:sz w:val="20"/>
          <w:szCs w:val="20"/>
        </w:rPr>
        <w:t>n tài s</w:t>
      </w:r>
      <w:r w:rsidRPr="00384578">
        <w:rPr>
          <w:rFonts w:ascii="Arial" w:hAnsi="Arial" w:cs="Arial"/>
          <w:sz w:val="20"/>
          <w:szCs w:val="20"/>
        </w:rPr>
        <w:t>ả</w:t>
      </w:r>
      <w:r w:rsidRPr="00384578">
        <w:rPr>
          <w:rFonts w:ascii="Arial" w:hAnsi="Arial" w:cs="Arial"/>
          <w:sz w:val="20"/>
          <w:szCs w:val="20"/>
        </w:rPr>
        <w:t>n trên tài kho</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H</w:t>
      </w:r>
      <w:r w:rsidRPr="00384578">
        <w:rPr>
          <w:rFonts w:ascii="Arial" w:hAnsi="Arial" w:cs="Arial"/>
          <w:sz w:val="20"/>
          <w:szCs w:val="20"/>
        </w:rPr>
        <w:t>ệ</w:t>
      </w:r>
      <w:r w:rsidRPr="00384578">
        <w:rPr>
          <w:rFonts w:ascii="Arial" w:hAnsi="Arial" w:cs="Arial"/>
          <w:sz w:val="20"/>
          <w:szCs w:val="20"/>
        </w:rPr>
        <w:t xml:space="preserve"> th</w:t>
      </w:r>
      <w:r w:rsidRPr="00384578">
        <w:rPr>
          <w:rFonts w:ascii="Arial" w:hAnsi="Arial" w:cs="Arial"/>
          <w:sz w:val="20"/>
          <w:szCs w:val="20"/>
        </w:rPr>
        <w:t>ố</w:t>
      </w:r>
      <w:r w:rsidRPr="00384578">
        <w:rPr>
          <w:rFonts w:ascii="Arial" w:hAnsi="Arial" w:cs="Arial"/>
          <w:sz w:val="20"/>
          <w:szCs w:val="20"/>
        </w:rPr>
        <w:t>ng này ph</w:t>
      </w:r>
      <w:r w:rsidRPr="00384578">
        <w:rPr>
          <w:rFonts w:ascii="Arial" w:hAnsi="Arial" w:cs="Arial"/>
          <w:sz w:val="20"/>
          <w:szCs w:val="20"/>
        </w:rPr>
        <w:t>ả</w:t>
      </w:r>
      <w:r w:rsidRPr="00384578">
        <w:rPr>
          <w:rFonts w:ascii="Arial" w:hAnsi="Arial" w:cs="Arial"/>
          <w:sz w:val="20"/>
          <w:szCs w:val="20"/>
        </w:rPr>
        <w:t>i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 xml:space="preserve">o các yêu </w:t>
      </w:r>
      <w:r w:rsidRPr="00384578">
        <w:rPr>
          <w:rFonts w:ascii="Arial" w:hAnsi="Arial" w:cs="Arial"/>
          <w:sz w:val="20"/>
          <w:szCs w:val="20"/>
        </w:rPr>
        <w:t>c</w:t>
      </w:r>
      <w:r w:rsidRPr="00384578">
        <w:rPr>
          <w:rFonts w:ascii="Arial" w:hAnsi="Arial" w:cs="Arial"/>
          <w:sz w:val="20"/>
          <w:szCs w:val="20"/>
        </w:rPr>
        <w:t>ầ</w:t>
      </w:r>
      <w:r w:rsidRPr="00384578">
        <w:rPr>
          <w:rFonts w:ascii="Arial" w:hAnsi="Arial" w:cs="Arial"/>
          <w:sz w:val="20"/>
          <w:szCs w:val="20"/>
        </w:rPr>
        <w:t>u sau:</w:t>
      </w:r>
    </w:p>
    <w:p w14:paraId="69B695D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Ghi nh</w:t>
      </w:r>
      <w:r w:rsidRPr="00384578">
        <w:rPr>
          <w:rFonts w:ascii="Arial" w:hAnsi="Arial" w:cs="Arial"/>
          <w:sz w:val="20"/>
          <w:szCs w:val="20"/>
        </w:rPr>
        <w:t>ậ</w:t>
      </w:r>
      <w:r w:rsidRPr="00384578">
        <w:rPr>
          <w:rFonts w:ascii="Arial" w:hAnsi="Arial" w:cs="Arial"/>
          <w:sz w:val="20"/>
          <w:szCs w:val="20"/>
        </w:rPr>
        <w:t>n toàn b</w:t>
      </w:r>
      <w:r w:rsidRPr="00384578">
        <w:rPr>
          <w:rFonts w:ascii="Arial" w:hAnsi="Arial" w:cs="Arial"/>
          <w:sz w:val="20"/>
          <w:szCs w:val="20"/>
        </w:rPr>
        <w:t>ộ</w:t>
      </w:r>
      <w:r w:rsidRPr="00384578">
        <w:rPr>
          <w:rFonts w:ascii="Arial" w:hAnsi="Arial" w:cs="Arial"/>
          <w:sz w:val="20"/>
          <w:szCs w:val="20"/>
        </w:rPr>
        <w:t>,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chính xác, k</w:t>
      </w:r>
      <w:r w:rsidRPr="00384578">
        <w:rPr>
          <w:rFonts w:ascii="Arial" w:hAnsi="Arial" w:cs="Arial"/>
          <w:sz w:val="20"/>
          <w:szCs w:val="20"/>
        </w:rPr>
        <w:t>ị</w:t>
      </w:r>
      <w:r w:rsidRPr="00384578">
        <w:rPr>
          <w:rFonts w:ascii="Arial" w:hAnsi="Arial" w:cs="Arial"/>
          <w:sz w:val="20"/>
          <w:szCs w:val="20"/>
        </w:rPr>
        <w:t>p th</w:t>
      </w:r>
      <w:r w:rsidRPr="00384578">
        <w:rPr>
          <w:rFonts w:ascii="Arial" w:hAnsi="Arial" w:cs="Arial"/>
          <w:sz w:val="20"/>
          <w:szCs w:val="20"/>
        </w:rPr>
        <w:t>ờ</w:t>
      </w:r>
      <w:r w:rsidRPr="00384578">
        <w:rPr>
          <w:rFonts w:ascii="Arial" w:hAnsi="Arial" w:cs="Arial"/>
          <w:sz w:val="20"/>
          <w:szCs w:val="20"/>
        </w:rPr>
        <w:t>i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và các thay đ</w:t>
      </w:r>
      <w:r w:rsidRPr="00384578">
        <w:rPr>
          <w:rFonts w:ascii="Arial" w:hAnsi="Arial" w:cs="Arial"/>
          <w:sz w:val="20"/>
          <w:szCs w:val="20"/>
        </w:rPr>
        <w:t>ổ</w:t>
      </w:r>
      <w:r w:rsidRPr="00384578">
        <w:rPr>
          <w:rFonts w:ascii="Arial" w:hAnsi="Arial" w:cs="Arial"/>
          <w:sz w:val="20"/>
          <w:szCs w:val="20"/>
        </w:rPr>
        <w:t>i liên quan đ</w:t>
      </w:r>
      <w:r w:rsidRPr="00384578">
        <w:rPr>
          <w:rFonts w:ascii="Arial" w:hAnsi="Arial" w:cs="Arial"/>
          <w:sz w:val="20"/>
          <w:szCs w:val="20"/>
        </w:rPr>
        <w:t>ế</w:t>
      </w:r>
      <w:r w:rsidRPr="00384578">
        <w:rPr>
          <w:rFonts w:ascii="Arial" w:hAnsi="Arial" w:cs="Arial"/>
          <w:sz w:val="20"/>
          <w:szCs w:val="20"/>
        </w:rPr>
        <w:t>n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w:t>
      </w:r>
    </w:p>
    <w:p w14:paraId="1C9F0BF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Ghi nh</w:t>
      </w:r>
      <w:r w:rsidRPr="00384578">
        <w:rPr>
          <w:rFonts w:ascii="Arial" w:hAnsi="Arial" w:cs="Arial"/>
          <w:sz w:val="20"/>
          <w:szCs w:val="20"/>
        </w:rPr>
        <w:t>ậ</w:t>
      </w:r>
      <w:r w:rsidRPr="00384578">
        <w:rPr>
          <w:rFonts w:ascii="Arial" w:hAnsi="Arial" w:cs="Arial"/>
          <w:sz w:val="20"/>
          <w:szCs w:val="20"/>
        </w:rPr>
        <w:t>n toàn b</w:t>
      </w:r>
      <w:r w:rsidRPr="00384578">
        <w:rPr>
          <w:rFonts w:ascii="Arial" w:hAnsi="Arial" w:cs="Arial"/>
          <w:sz w:val="20"/>
          <w:szCs w:val="20"/>
        </w:rPr>
        <w:t>ộ</w:t>
      </w:r>
      <w:r w:rsidRPr="00384578">
        <w:rPr>
          <w:rFonts w:ascii="Arial" w:hAnsi="Arial" w:cs="Arial"/>
          <w:sz w:val="20"/>
          <w:szCs w:val="20"/>
        </w:rPr>
        <w:t xml:space="preserve"> các kho</w:t>
      </w:r>
      <w:r w:rsidRPr="00384578">
        <w:rPr>
          <w:rFonts w:ascii="Arial" w:hAnsi="Arial" w:cs="Arial"/>
          <w:sz w:val="20"/>
          <w:szCs w:val="20"/>
        </w:rPr>
        <w:t>ả</w:t>
      </w:r>
      <w:r w:rsidRPr="00384578">
        <w:rPr>
          <w:rFonts w:ascii="Arial" w:hAnsi="Arial" w:cs="Arial"/>
          <w:sz w:val="20"/>
          <w:szCs w:val="20"/>
        </w:rPr>
        <w:t>n thu, chi, h</w:t>
      </w:r>
      <w:r w:rsidRPr="00384578">
        <w:rPr>
          <w:rFonts w:ascii="Arial" w:hAnsi="Arial" w:cs="Arial"/>
          <w:sz w:val="20"/>
          <w:szCs w:val="20"/>
        </w:rPr>
        <w:t>ạ</w:t>
      </w:r>
      <w:r w:rsidRPr="00384578">
        <w:rPr>
          <w:rFonts w:ascii="Arial" w:hAnsi="Arial" w:cs="Arial"/>
          <w:sz w:val="20"/>
          <w:szCs w:val="20"/>
        </w:rPr>
        <w:t>ch toán c</w:t>
      </w:r>
      <w:r w:rsidRPr="00384578">
        <w:rPr>
          <w:rFonts w:ascii="Arial" w:hAnsi="Arial" w:cs="Arial"/>
          <w:sz w:val="20"/>
          <w:szCs w:val="20"/>
        </w:rPr>
        <w:t>ổ</w:t>
      </w:r>
      <w:r w:rsidRPr="00384578">
        <w:rPr>
          <w:rFonts w:ascii="Arial" w:hAnsi="Arial" w:cs="Arial"/>
          <w:sz w:val="20"/>
          <w:szCs w:val="20"/>
        </w:rPr>
        <w:t xml:space="preserve"> t</w:t>
      </w:r>
      <w:r w:rsidRPr="00384578">
        <w:rPr>
          <w:rFonts w:ascii="Arial" w:hAnsi="Arial" w:cs="Arial"/>
          <w:sz w:val="20"/>
          <w:szCs w:val="20"/>
        </w:rPr>
        <w:t>ứ</w:t>
      </w:r>
      <w:r w:rsidRPr="00384578">
        <w:rPr>
          <w:rFonts w:ascii="Arial" w:hAnsi="Arial" w:cs="Arial"/>
          <w:sz w:val="20"/>
          <w:szCs w:val="20"/>
        </w:rPr>
        <w:t>c, lãi trái phi</w:t>
      </w:r>
      <w:r w:rsidRPr="00384578">
        <w:rPr>
          <w:rFonts w:ascii="Arial" w:hAnsi="Arial" w:cs="Arial"/>
          <w:sz w:val="20"/>
          <w:szCs w:val="20"/>
        </w:rPr>
        <w:t>ế</w:t>
      </w:r>
      <w:r w:rsidRPr="00384578">
        <w:rPr>
          <w:rFonts w:ascii="Arial" w:hAnsi="Arial" w:cs="Arial"/>
          <w:sz w:val="20"/>
          <w:szCs w:val="20"/>
        </w:rPr>
        <w:t>u, lãi v</w:t>
      </w:r>
      <w:r w:rsidRPr="00384578">
        <w:rPr>
          <w:rFonts w:ascii="Arial" w:hAnsi="Arial" w:cs="Arial"/>
          <w:sz w:val="20"/>
          <w:szCs w:val="20"/>
        </w:rPr>
        <w:t>ố</w:t>
      </w:r>
      <w:r w:rsidRPr="00384578">
        <w:rPr>
          <w:rFonts w:ascii="Arial" w:hAnsi="Arial" w:cs="Arial"/>
          <w:sz w:val="20"/>
          <w:szCs w:val="20"/>
        </w:rPr>
        <w:t>n và các kho</w:t>
      </w:r>
      <w:r w:rsidRPr="00384578">
        <w:rPr>
          <w:rFonts w:ascii="Arial" w:hAnsi="Arial" w:cs="Arial"/>
          <w:sz w:val="20"/>
          <w:szCs w:val="20"/>
        </w:rPr>
        <w:t>ả</w:t>
      </w:r>
      <w:r w:rsidRPr="00384578">
        <w:rPr>
          <w:rFonts w:ascii="Arial" w:hAnsi="Arial" w:cs="Arial"/>
          <w:sz w:val="20"/>
          <w:szCs w:val="20"/>
        </w:rPr>
        <w:t>n thu nh</w:t>
      </w:r>
      <w:r w:rsidRPr="00384578">
        <w:rPr>
          <w:rFonts w:ascii="Arial" w:hAnsi="Arial" w:cs="Arial"/>
          <w:sz w:val="20"/>
          <w:szCs w:val="20"/>
        </w:rPr>
        <w:t>ậ</w:t>
      </w:r>
      <w:r w:rsidRPr="00384578">
        <w:rPr>
          <w:rFonts w:ascii="Arial" w:hAnsi="Arial" w:cs="Arial"/>
          <w:sz w:val="20"/>
          <w:szCs w:val="20"/>
        </w:rPr>
        <w:t>p.</w:t>
      </w:r>
    </w:p>
    <w:p w14:paraId="1C9B82D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Ghi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ng khoán đ</w:t>
      </w:r>
      <w:r w:rsidRPr="00384578">
        <w:rPr>
          <w:rFonts w:ascii="Arial" w:hAnsi="Arial" w:cs="Arial"/>
          <w:sz w:val="20"/>
          <w:szCs w:val="20"/>
        </w:rPr>
        <w:t>ầ</w:t>
      </w:r>
      <w:r w:rsidRPr="00384578">
        <w:rPr>
          <w:rFonts w:ascii="Arial" w:hAnsi="Arial" w:cs="Arial"/>
          <w:sz w:val="20"/>
          <w:szCs w:val="20"/>
        </w:rPr>
        <w:t>u tư trong các giao d</w:t>
      </w:r>
      <w:r w:rsidRPr="00384578">
        <w:rPr>
          <w:rFonts w:ascii="Arial" w:hAnsi="Arial" w:cs="Arial"/>
          <w:sz w:val="20"/>
          <w:szCs w:val="20"/>
        </w:rPr>
        <w:t>ị</w:t>
      </w:r>
      <w:r w:rsidRPr="00384578">
        <w:rPr>
          <w:rFonts w:ascii="Arial" w:hAnsi="Arial" w:cs="Arial"/>
          <w:sz w:val="20"/>
          <w:szCs w:val="20"/>
        </w:rPr>
        <w:t>ch mua l</w:t>
      </w:r>
      <w:r w:rsidRPr="00384578">
        <w:rPr>
          <w:rFonts w:ascii="Arial" w:hAnsi="Arial" w:cs="Arial"/>
          <w:sz w:val="20"/>
          <w:szCs w:val="20"/>
        </w:rPr>
        <w:t>ạ</w:t>
      </w:r>
      <w:r w:rsidRPr="00384578">
        <w:rPr>
          <w:rFonts w:ascii="Arial" w:hAnsi="Arial" w:cs="Arial"/>
          <w:sz w:val="20"/>
          <w:szCs w:val="20"/>
        </w:rPr>
        <w:t>i, phát hành thêm ho</w:t>
      </w:r>
      <w:r w:rsidRPr="00384578">
        <w:rPr>
          <w:rFonts w:ascii="Arial" w:hAnsi="Arial" w:cs="Arial"/>
          <w:sz w:val="20"/>
          <w:szCs w:val="20"/>
        </w:rPr>
        <w:t>ặ</w:t>
      </w:r>
      <w:r w:rsidRPr="00384578">
        <w:rPr>
          <w:rFonts w:ascii="Arial" w:hAnsi="Arial" w:cs="Arial"/>
          <w:sz w:val="20"/>
          <w:szCs w:val="20"/>
        </w:rPr>
        <w:t>c chuy</w:t>
      </w:r>
      <w:r w:rsidRPr="00384578">
        <w:rPr>
          <w:rFonts w:ascii="Arial" w:hAnsi="Arial" w:cs="Arial"/>
          <w:sz w:val="20"/>
          <w:szCs w:val="20"/>
        </w:rPr>
        <w:t>ể</w:t>
      </w:r>
      <w:r w:rsidRPr="00384578">
        <w:rPr>
          <w:rFonts w:ascii="Arial" w:hAnsi="Arial" w:cs="Arial"/>
          <w:sz w:val="20"/>
          <w:szCs w:val="20"/>
        </w:rPr>
        <w:t>n đ</w:t>
      </w:r>
      <w:r w:rsidRPr="00384578">
        <w:rPr>
          <w:rFonts w:ascii="Arial" w:hAnsi="Arial" w:cs="Arial"/>
          <w:sz w:val="20"/>
          <w:szCs w:val="20"/>
        </w:rPr>
        <w:t>ổ</w:t>
      </w:r>
      <w:r w:rsidRPr="00384578">
        <w:rPr>
          <w:rFonts w:ascii="Arial" w:hAnsi="Arial" w:cs="Arial"/>
          <w:sz w:val="20"/>
          <w:szCs w:val="20"/>
        </w:rPr>
        <w:t>i.</w:t>
      </w:r>
    </w:p>
    <w:p w14:paraId="14F71FB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c nh</w:t>
      </w:r>
      <w:r w:rsidRPr="00384578">
        <w:rPr>
          <w:rFonts w:ascii="Arial" w:hAnsi="Arial" w:cs="Arial"/>
          <w:sz w:val="20"/>
          <w:szCs w:val="20"/>
        </w:rPr>
        <w:t>ậ</w:t>
      </w:r>
      <w:r w:rsidRPr="00384578">
        <w:rPr>
          <w:rFonts w:ascii="Arial" w:hAnsi="Arial" w:cs="Arial"/>
          <w:sz w:val="20"/>
          <w:szCs w:val="20"/>
        </w:rPr>
        <w:t>n phí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theo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đã ký k</w:t>
      </w:r>
      <w:r w:rsidRPr="00384578">
        <w:rPr>
          <w:rFonts w:ascii="Arial" w:hAnsi="Arial" w:cs="Arial"/>
          <w:sz w:val="20"/>
          <w:szCs w:val="20"/>
        </w:rPr>
        <w:t>ế</w:t>
      </w:r>
      <w:r w:rsidRPr="00384578">
        <w:rPr>
          <w:rFonts w:ascii="Arial" w:hAnsi="Arial" w:cs="Arial"/>
          <w:sz w:val="20"/>
          <w:szCs w:val="20"/>
        </w:rPr>
        <w:t>t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có các quy</w:t>
      </w:r>
      <w:r w:rsidRPr="00384578">
        <w:rPr>
          <w:rFonts w:ascii="Arial" w:hAnsi="Arial" w:cs="Arial"/>
          <w:sz w:val="20"/>
          <w:szCs w:val="20"/>
        </w:rPr>
        <w:t>ề</w:t>
      </w:r>
      <w:r w:rsidRPr="00384578">
        <w:rPr>
          <w:rFonts w:ascii="Arial" w:hAnsi="Arial" w:cs="Arial"/>
          <w:sz w:val="20"/>
          <w:szCs w:val="20"/>
        </w:rPr>
        <w:t>n và nghĩa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w:t>
      </w:r>
      <w:r w:rsidRPr="00384578">
        <w:rPr>
          <w:rFonts w:ascii="Arial" w:hAnsi="Arial" w:cs="Arial"/>
          <w:sz w:val="20"/>
          <w:szCs w:val="20"/>
        </w:rPr>
        <w:t>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đã ký k</w:t>
      </w:r>
      <w:r w:rsidRPr="00384578">
        <w:rPr>
          <w:rFonts w:ascii="Arial" w:hAnsi="Arial" w:cs="Arial"/>
          <w:sz w:val="20"/>
          <w:szCs w:val="20"/>
        </w:rPr>
        <w:t>ế</w:t>
      </w:r>
      <w:r w:rsidRPr="00384578">
        <w:rPr>
          <w:rFonts w:ascii="Arial" w:hAnsi="Arial" w:cs="Arial"/>
          <w:sz w:val="20"/>
          <w:szCs w:val="20"/>
        </w:rPr>
        <w:t>t nhưng ph</w:t>
      </w:r>
      <w:r w:rsidRPr="00384578">
        <w:rPr>
          <w:rFonts w:ascii="Arial" w:hAnsi="Arial" w:cs="Arial"/>
          <w:sz w:val="20"/>
          <w:szCs w:val="20"/>
        </w:rPr>
        <w:t>ả</w:t>
      </w:r>
      <w:r w:rsidRPr="00384578">
        <w:rPr>
          <w:rFonts w:ascii="Arial" w:hAnsi="Arial" w:cs="Arial"/>
          <w:sz w:val="20"/>
          <w:szCs w:val="20"/>
        </w:rPr>
        <w:t>i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nh</w:t>
      </w:r>
      <w:r w:rsidRPr="00384578">
        <w:rPr>
          <w:rFonts w:ascii="Arial" w:hAnsi="Arial" w:cs="Arial"/>
          <w:sz w:val="20"/>
          <w:szCs w:val="20"/>
        </w:rPr>
        <w:t>ữ</w:t>
      </w:r>
      <w:r w:rsidRPr="00384578">
        <w:rPr>
          <w:rFonts w:ascii="Arial" w:hAnsi="Arial" w:cs="Arial"/>
          <w:sz w:val="20"/>
          <w:szCs w:val="20"/>
        </w:rPr>
        <w:t>ng nghĩa v</w:t>
      </w:r>
      <w:r w:rsidRPr="00384578">
        <w:rPr>
          <w:rFonts w:ascii="Arial" w:hAnsi="Arial" w:cs="Arial"/>
          <w:sz w:val="20"/>
          <w:szCs w:val="20"/>
        </w:rPr>
        <w:t>ụ</w:t>
      </w:r>
      <w:r w:rsidRPr="00384578">
        <w:rPr>
          <w:rFonts w:ascii="Arial" w:hAnsi="Arial" w:cs="Arial"/>
          <w:sz w:val="20"/>
          <w:szCs w:val="20"/>
        </w:rPr>
        <w:t xml:space="preserve"> cơ b</w:t>
      </w:r>
      <w:r w:rsidRPr="00384578">
        <w:rPr>
          <w:rFonts w:ascii="Arial" w:hAnsi="Arial" w:cs="Arial"/>
          <w:sz w:val="20"/>
          <w:szCs w:val="20"/>
        </w:rPr>
        <w:t>ả</w:t>
      </w:r>
      <w:r w:rsidRPr="00384578">
        <w:rPr>
          <w:rFonts w:ascii="Arial" w:hAnsi="Arial" w:cs="Arial"/>
          <w:sz w:val="20"/>
          <w:szCs w:val="20"/>
        </w:rPr>
        <w:t>n sau:</w:t>
      </w:r>
    </w:p>
    <w:p w14:paraId="678960E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lưu ký tài s</w:t>
      </w:r>
      <w:r w:rsidRPr="00384578">
        <w:rPr>
          <w:rFonts w:ascii="Arial" w:hAnsi="Arial" w:cs="Arial"/>
          <w:sz w:val="20"/>
          <w:szCs w:val="20"/>
        </w:rPr>
        <w:t>ả</w:t>
      </w:r>
      <w:r w:rsidRPr="00384578">
        <w:rPr>
          <w:rFonts w:ascii="Arial" w:hAnsi="Arial" w:cs="Arial"/>
          <w:sz w:val="20"/>
          <w:szCs w:val="20"/>
        </w:rPr>
        <w:t>n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đã ký k</w:t>
      </w:r>
      <w:r w:rsidRPr="00384578">
        <w:rPr>
          <w:rFonts w:ascii="Arial" w:hAnsi="Arial" w:cs="Arial"/>
          <w:sz w:val="20"/>
          <w:szCs w:val="20"/>
        </w:rPr>
        <w:t>ế</w:t>
      </w:r>
      <w:r w:rsidRPr="00384578">
        <w:rPr>
          <w:rFonts w:ascii="Arial" w:hAnsi="Arial" w:cs="Arial"/>
          <w:sz w:val="20"/>
          <w:szCs w:val="20"/>
        </w:rPr>
        <w:t>t.</w:t>
      </w:r>
    </w:p>
    <w:p w14:paraId="1C56CC6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đúng,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và k</w:t>
      </w:r>
      <w:r w:rsidRPr="00384578">
        <w:rPr>
          <w:rFonts w:ascii="Arial" w:hAnsi="Arial" w:cs="Arial"/>
          <w:sz w:val="20"/>
          <w:szCs w:val="20"/>
        </w:rPr>
        <w:t>ị</w:t>
      </w:r>
      <w:r w:rsidRPr="00384578">
        <w:rPr>
          <w:rFonts w:ascii="Arial" w:hAnsi="Arial" w:cs="Arial"/>
          <w:sz w:val="20"/>
          <w:szCs w:val="20"/>
        </w:rPr>
        <w:t>p th</w:t>
      </w:r>
      <w:r w:rsidRPr="00384578">
        <w:rPr>
          <w:rFonts w:ascii="Arial" w:hAnsi="Arial" w:cs="Arial"/>
          <w:sz w:val="20"/>
          <w:szCs w:val="20"/>
        </w:rPr>
        <w:t>ờ</w:t>
      </w:r>
      <w:r w:rsidRPr="00384578">
        <w:rPr>
          <w:rFonts w:ascii="Arial" w:hAnsi="Arial" w:cs="Arial"/>
          <w:sz w:val="20"/>
          <w:szCs w:val="20"/>
        </w:rPr>
        <w:t>i,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thu, chi, tha</w:t>
      </w:r>
      <w:r w:rsidRPr="00384578">
        <w:rPr>
          <w:rFonts w:ascii="Arial" w:hAnsi="Arial" w:cs="Arial"/>
          <w:sz w:val="20"/>
          <w:szCs w:val="20"/>
        </w:rPr>
        <w:t>nh toán, chuy</w:t>
      </w:r>
      <w:r w:rsidRPr="00384578">
        <w:rPr>
          <w:rFonts w:ascii="Arial" w:hAnsi="Arial" w:cs="Arial"/>
          <w:sz w:val="20"/>
          <w:szCs w:val="20"/>
        </w:rPr>
        <w:t>ể</w:t>
      </w:r>
      <w:r w:rsidRPr="00384578">
        <w:rPr>
          <w:rFonts w:ascii="Arial" w:hAnsi="Arial" w:cs="Arial"/>
          <w:sz w:val="20"/>
          <w:szCs w:val="20"/>
        </w:rPr>
        <w:t>n giao ti</w:t>
      </w:r>
      <w:r w:rsidRPr="00384578">
        <w:rPr>
          <w:rFonts w:ascii="Arial" w:hAnsi="Arial" w:cs="Arial"/>
          <w:sz w:val="20"/>
          <w:szCs w:val="20"/>
        </w:rPr>
        <w:t>ề</w:t>
      </w:r>
      <w:r w:rsidRPr="00384578">
        <w:rPr>
          <w:rFonts w:ascii="Arial" w:hAnsi="Arial" w:cs="Arial"/>
          <w:sz w:val="20"/>
          <w:szCs w:val="20"/>
        </w:rPr>
        <w:t>n, ch</w:t>
      </w:r>
      <w:r w:rsidRPr="00384578">
        <w:rPr>
          <w:rFonts w:ascii="Arial" w:hAnsi="Arial" w:cs="Arial"/>
          <w:sz w:val="20"/>
          <w:szCs w:val="20"/>
        </w:rPr>
        <w:t>ứ</w:t>
      </w:r>
      <w:r w:rsidRPr="00384578">
        <w:rPr>
          <w:rFonts w:ascii="Arial" w:hAnsi="Arial" w:cs="Arial"/>
          <w:sz w:val="20"/>
          <w:szCs w:val="20"/>
        </w:rPr>
        <w:t>ng khoán theo yêu c</w:t>
      </w:r>
      <w:r w:rsidRPr="00384578">
        <w:rPr>
          <w:rFonts w:ascii="Arial" w:hAnsi="Arial" w:cs="Arial"/>
          <w:sz w:val="20"/>
          <w:szCs w:val="20"/>
        </w:rPr>
        <w:t>ầ</w:t>
      </w:r>
      <w:r w:rsidRPr="00384578">
        <w:rPr>
          <w:rFonts w:ascii="Arial" w:hAnsi="Arial" w:cs="Arial"/>
          <w:sz w:val="20"/>
          <w:szCs w:val="20"/>
        </w:rPr>
        <w:t>u b</w:t>
      </w:r>
      <w:r w:rsidRPr="00384578">
        <w:rPr>
          <w:rFonts w:ascii="Arial" w:hAnsi="Arial" w:cs="Arial"/>
          <w:sz w:val="20"/>
          <w:szCs w:val="20"/>
        </w:rPr>
        <w:t>ằ</w:t>
      </w:r>
      <w:r w:rsidRPr="00384578">
        <w:rPr>
          <w:rFonts w:ascii="Arial" w:hAnsi="Arial" w:cs="Arial"/>
          <w:sz w:val="20"/>
          <w:szCs w:val="20"/>
        </w:rPr>
        <w:t>ng văn b</w:t>
      </w:r>
      <w:r w:rsidRPr="00384578">
        <w:rPr>
          <w:rFonts w:ascii="Arial" w:hAnsi="Arial" w:cs="Arial"/>
          <w:sz w:val="20"/>
          <w:szCs w:val="20"/>
        </w:rPr>
        <w:t>ả</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có th</w:t>
      </w:r>
      <w:r w:rsidRPr="00384578">
        <w:rPr>
          <w:rFonts w:ascii="Arial" w:hAnsi="Arial" w:cs="Arial"/>
          <w:sz w:val="20"/>
          <w:szCs w:val="20"/>
        </w:rPr>
        <w:t>ẩ</w:t>
      </w:r>
      <w:r w:rsidRPr="00384578">
        <w:rPr>
          <w:rFonts w:ascii="Arial" w:hAnsi="Arial" w:cs="Arial"/>
          <w:sz w:val="20"/>
          <w:szCs w:val="20"/>
        </w:rPr>
        <w:t>m quy</w:t>
      </w:r>
      <w:r w:rsidRPr="00384578">
        <w:rPr>
          <w:rFonts w:ascii="Arial" w:hAnsi="Arial" w:cs="Arial"/>
          <w:sz w:val="20"/>
          <w:szCs w:val="20"/>
        </w:rPr>
        <w:t>ề</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phê duy</w:t>
      </w:r>
      <w:r w:rsidRPr="00384578">
        <w:rPr>
          <w:rFonts w:ascii="Arial" w:hAnsi="Arial" w:cs="Arial"/>
          <w:sz w:val="20"/>
          <w:szCs w:val="20"/>
        </w:rPr>
        <w:t>ệ</w:t>
      </w:r>
      <w:r w:rsidRPr="00384578">
        <w:rPr>
          <w:rFonts w:ascii="Arial" w:hAnsi="Arial" w:cs="Arial"/>
          <w:sz w:val="20"/>
          <w:szCs w:val="20"/>
        </w:rPr>
        <w:t>t. Giao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ề</w:t>
      </w:r>
      <w:r w:rsidRPr="00384578">
        <w:rPr>
          <w:rFonts w:ascii="Arial" w:hAnsi="Arial" w:cs="Arial"/>
          <w:sz w:val="20"/>
          <w:szCs w:val="20"/>
        </w:rPr>
        <w:t xml:space="preserve"> chuy</w:t>
      </w:r>
      <w:r w:rsidRPr="00384578">
        <w:rPr>
          <w:rFonts w:ascii="Arial" w:hAnsi="Arial" w:cs="Arial"/>
          <w:sz w:val="20"/>
          <w:szCs w:val="20"/>
        </w:rPr>
        <w:t>ể</w:t>
      </w:r>
      <w:r w:rsidRPr="00384578">
        <w:rPr>
          <w:rFonts w:ascii="Arial" w:hAnsi="Arial" w:cs="Arial"/>
          <w:sz w:val="20"/>
          <w:szCs w:val="20"/>
        </w:rPr>
        <w:t>n kho</w:t>
      </w:r>
      <w:r w:rsidRPr="00384578">
        <w:rPr>
          <w:rFonts w:ascii="Arial" w:hAnsi="Arial" w:cs="Arial"/>
          <w:sz w:val="20"/>
          <w:szCs w:val="20"/>
        </w:rPr>
        <w:t>ả</w:t>
      </w:r>
      <w:r w:rsidRPr="00384578">
        <w:rPr>
          <w:rFonts w:ascii="Arial" w:hAnsi="Arial" w:cs="Arial"/>
          <w:sz w:val="20"/>
          <w:szCs w:val="20"/>
        </w:rPr>
        <w:t>n, thanh toán ti</w:t>
      </w:r>
      <w:r w:rsidRPr="00384578">
        <w:rPr>
          <w:rFonts w:ascii="Arial" w:hAnsi="Arial" w:cs="Arial"/>
          <w:sz w:val="20"/>
          <w:szCs w:val="20"/>
        </w:rPr>
        <w:t>ề</w:t>
      </w:r>
      <w:r w:rsidRPr="00384578">
        <w:rPr>
          <w:rFonts w:ascii="Arial" w:hAnsi="Arial" w:cs="Arial"/>
          <w:sz w:val="20"/>
          <w:szCs w:val="20"/>
        </w:rPr>
        <w:t>n, chuy</w:t>
      </w:r>
      <w:r w:rsidRPr="00384578">
        <w:rPr>
          <w:rFonts w:ascii="Arial" w:hAnsi="Arial" w:cs="Arial"/>
          <w:sz w:val="20"/>
          <w:szCs w:val="20"/>
        </w:rPr>
        <w:t>ể</w:t>
      </w:r>
      <w:r w:rsidRPr="00384578">
        <w:rPr>
          <w:rFonts w:ascii="Arial" w:hAnsi="Arial" w:cs="Arial"/>
          <w:sz w:val="20"/>
          <w:szCs w:val="20"/>
        </w:rPr>
        <w:t>n giao tài s</w:t>
      </w:r>
      <w:r w:rsidRPr="00384578">
        <w:rPr>
          <w:rFonts w:ascii="Arial" w:hAnsi="Arial" w:cs="Arial"/>
          <w:sz w:val="20"/>
          <w:szCs w:val="20"/>
        </w:rPr>
        <w:t>ả</w:t>
      </w:r>
      <w:r w:rsidRPr="00384578">
        <w:rPr>
          <w:rFonts w:ascii="Arial" w:hAnsi="Arial" w:cs="Arial"/>
          <w:sz w:val="20"/>
          <w:szCs w:val="20"/>
        </w:rPr>
        <w:t>n cho t</w:t>
      </w:r>
      <w:r w:rsidRPr="00384578">
        <w:rPr>
          <w:rFonts w:ascii="Arial" w:hAnsi="Arial" w:cs="Arial"/>
          <w:sz w:val="20"/>
          <w:szCs w:val="20"/>
        </w:rPr>
        <w:t>ừ</w:t>
      </w:r>
      <w:r w:rsidRPr="00384578">
        <w:rPr>
          <w:rFonts w:ascii="Arial" w:hAnsi="Arial" w:cs="Arial"/>
          <w:sz w:val="20"/>
          <w:szCs w:val="20"/>
        </w:rPr>
        <w:t>ng đ</w:t>
      </w:r>
      <w:r w:rsidRPr="00384578">
        <w:rPr>
          <w:rFonts w:ascii="Arial" w:hAnsi="Arial" w:cs="Arial"/>
          <w:sz w:val="20"/>
          <w:szCs w:val="20"/>
        </w:rPr>
        <w:t>ố</w:t>
      </w:r>
      <w:r w:rsidRPr="00384578">
        <w:rPr>
          <w:rFonts w:ascii="Arial" w:hAnsi="Arial" w:cs="Arial"/>
          <w:sz w:val="20"/>
          <w:szCs w:val="20"/>
        </w:rPr>
        <w:t>i tác giao d</w:t>
      </w:r>
      <w:r w:rsidRPr="00384578">
        <w:rPr>
          <w:rFonts w:ascii="Arial" w:hAnsi="Arial" w:cs="Arial"/>
          <w:sz w:val="20"/>
          <w:szCs w:val="20"/>
        </w:rPr>
        <w:t>ị</w:t>
      </w:r>
      <w:r w:rsidRPr="00384578">
        <w:rPr>
          <w:rFonts w:ascii="Arial" w:hAnsi="Arial" w:cs="Arial"/>
          <w:sz w:val="20"/>
          <w:szCs w:val="20"/>
        </w:rPr>
        <w:t>ch, t</w:t>
      </w:r>
      <w:r w:rsidRPr="00384578">
        <w:rPr>
          <w:rFonts w:ascii="Arial" w:hAnsi="Arial" w:cs="Arial"/>
          <w:sz w:val="20"/>
          <w:szCs w:val="20"/>
        </w:rPr>
        <w:t>ừ</w:t>
      </w:r>
      <w:r w:rsidRPr="00384578">
        <w:rPr>
          <w:rFonts w:ascii="Arial" w:hAnsi="Arial" w:cs="Arial"/>
          <w:sz w:val="20"/>
          <w:szCs w:val="20"/>
        </w:rPr>
        <w:t>ng tài kho</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w:t>
      </w:r>
      <w:r w:rsidRPr="00384578">
        <w:rPr>
          <w:rFonts w:ascii="Arial" w:hAnsi="Arial" w:cs="Arial"/>
          <w:sz w:val="20"/>
          <w:szCs w:val="20"/>
        </w:rPr>
        <w:t>rí đ</w:t>
      </w:r>
      <w:r w:rsidRPr="00384578">
        <w:rPr>
          <w:rFonts w:ascii="Arial" w:hAnsi="Arial" w:cs="Arial"/>
          <w:sz w:val="20"/>
          <w:szCs w:val="20"/>
        </w:rPr>
        <w:t>ề</w:t>
      </w:r>
      <w:r w:rsidRPr="00384578">
        <w:rPr>
          <w:rFonts w:ascii="Arial" w:hAnsi="Arial" w:cs="Arial"/>
          <w:sz w:val="20"/>
          <w:szCs w:val="20"/>
        </w:rPr>
        <w:t>u ph</w:t>
      </w:r>
      <w:r w:rsidRPr="00384578">
        <w:rPr>
          <w:rFonts w:ascii="Arial" w:hAnsi="Arial" w:cs="Arial"/>
          <w:sz w:val="20"/>
          <w:szCs w:val="20"/>
        </w:rPr>
        <w:t>ả</w:t>
      </w:r>
      <w:r w:rsidRPr="00384578">
        <w:rPr>
          <w:rFonts w:ascii="Arial" w:hAnsi="Arial" w:cs="Arial"/>
          <w:sz w:val="20"/>
          <w:szCs w:val="20"/>
        </w:rPr>
        <w:t>i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đúng. Giá tr</w:t>
      </w:r>
      <w:r w:rsidRPr="00384578">
        <w:rPr>
          <w:rFonts w:ascii="Arial" w:hAnsi="Arial" w:cs="Arial"/>
          <w:sz w:val="20"/>
          <w:szCs w:val="20"/>
        </w:rPr>
        <w:t>ị</w:t>
      </w:r>
      <w:r w:rsidRPr="00384578">
        <w:rPr>
          <w:rFonts w:ascii="Arial" w:hAnsi="Arial" w:cs="Arial"/>
          <w:sz w:val="20"/>
          <w:szCs w:val="20"/>
        </w:rPr>
        <w:t xml:space="preserve"> thanh toán ph</w:t>
      </w:r>
      <w:r w:rsidRPr="00384578">
        <w:rPr>
          <w:rFonts w:ascii="Arial" w:hAnsi="Arial" w:cs="Arial"/>
          <w:sz w:val="20"/>
          <w:szCs w:val="20"/>
        </w:rPr>
        <w:t>ả</w:t>
      </w:r>
      <w:r w:rsidRPr="00384578">
        <w:rPr>
          <w:rFonts w:ascii="Arial" w:hAnsi="Arial" w:cs="Arial"/>
          <w:sz w:val="20"/>
          <w:szCs w:val="20"/>
        </w:rPr>
        <w:t>i phù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kh</w:t>
      </w:r>
      <w:r w:rsidRPr="00384578">
        <w:rPr>
          <w:rFonts w:ascii="Arial" w:hAnsi="Arial" w:cs="Arial"/>
          <w:sz w:val="20"/>
          <w:szCs w:val="20"/>
        </w:rPr>
        <w:t>ố</w:t>
      </w:r>
      <w:r w:rsidRPr="00384578">
        <w:rPr>
          <w:rFonts w:ascii="Arial" w:hAnsi="Arial" w:cs="Arial"/>
          <w:sz w:val="20"/>
          <w:szCs w:val="20"/>
        </w:rPr>
        <w:t>i lư</w:t>
      </w:r>
      <w:r w:rsidRPr="00384578">
        <w:rPr>
          <w:rFonts w:ascii="Arial" w:hAnsi="Arial" w:cs="Arial"/>
          <w:sz w:val="20"/>
          <w:szCs w:val="20"/>
        </w:rPr>
        <w:t>ợ</w:t>
      </w:r>
      <w:r w:rsidRPr="00384578">
        <w:rPr>
          <w:rFonts w:ascii="Arial" w:hAnsi="Arial" w:cs="Arial"/>
          <w:sz w:val="20"/>
          <w:szCs w:val="20"/>
        </w:rPr>
        <w:t>ng tài s</w:t>
      </w:r>
      <w:r w:rsidRPr="00384578">
        <w:rPr>
          <w:rFonts w:ascii="Arial" w:hAnsi="Arial" w:cs="Arial"/>
          <w:sz w:val="20"/>
          <w:szCs w:val="20"/>
        </w:rPr>
        <w:t>ả</w:t>
      </w:r>
      <w:r w:rsidRPr="00384578">
        <w:rPr>
          <w:rFonts w:ascii="Arial" w:hAnsi="Arial" w:cs="Arial"/>
          <w:sz w:val="20"/>
          <w:szCs w:val="20"/>
        </w:rPr>
        <w:t>n, giá giao d</w:t>
      </w:r>
      <w:r w:rsidRPr="00384578">
        <w:rPr>
          <w:rFonts w:ascii="Arial" w:hAnsi="Arial" w:cs="Arial"/>
          <w:sz w:val="20"/>
          <w:szCs w:val="20"/>
        </w:rPr>
        <w:t>ị</w:t>
      </w:r>
      <w:r w:rsidRPr="00384578">
        <w:rPr>
          <w:rFonts w:ascii="Arial" w:hAnsi="Arial" w:cs="Arial"/>
          <w:sz w:val="20"/>
          <w:szCs w:val="20"/>
        </w:rPr>
        <w:t>ch và đúng v</w:t>
      </w:r>
      <w:r w:rsidRPr="00384578">
        <w:rPr>
          <w:rFonts w:ascii="Arial" w:hAnsi="Arial" w:cs="Arial"/>
          <w:sz w:val="20"/>
          <w:szCs w:val="20"/>
        </w:rPr>
        <w:t>ớ</w:t>
      </w:r>
      <w:r w:rsidRPr="00384578">
        <w:rPr>
          <w:rFonts w:ascii="Arial" w:hAnsi="Arial" w:cs="Arial"/>
          <w:sz w:val="20"/>
          <w:szCs w:val="20"/>
        </w:rPr>
        <w:t>i s</w:t>
      </w:r>
      <w:r w:rsidRPr="00384578">
        <w:rPr>
          <w:rFonts w:ascii="Arial" w:hAnsi="Arial" w:cs="Arial"/>
          <w:sz w:val="20"/>
          <w:szCs w:val="20"/>
        </w:rPr>
        <w:t>ố</w:t>
      </w:r>
      <w:r w:rsidRPr="00384578">
        <w:rPr>
          <w:rFonts w:ascii="Arial" w:hAnsi="Arial" w:cs="Arial"/>
          <w:sz w:val="20"/>
          <w:szCs w:val="20"/>
        </w:rPr>
        <w:t xml:space="preserve"> ti</w:t>
      </w:r>
      <w:r w:rsidRPr="00384578">
        <w:rPr>
          <w:rFonts w:ascii="Arial" w:hAnsi="Arial" w:cs="Arial"/>
          <w:sz w:val="20"/>
          <w:szCs w:val="20"/>
        </w:rPr>
        <w:t>ề</w:t>
      </w:r>
      <w:r w:rsidRPr="00384578">
        <w:rPr>
          <w:rFonts w:ascii="Arial" w:hAnsi="Arial" w:cs="Arial"/>
          <w:sz w:val="20"/>
          <w:szCs w:val="20"/>
        </w:rPr>
        <w:t>n ghi trong các ch</w:t>
      </w:r>
      <w:r w:rsidRPr="00384578">
        <w:rPr>
          <w:rFonts w:ascii="Arial" w:hAnsi="Arial" w:cs="Arial"/>
          <w:sz w:val="20"/>
          <w:szCs w:val="20"/>
        </w:rPr>
        <w:t>ứ</w:t>
      </w:r>
      <w:r w:rsidRPr="00384578">
        <w:rPr>
          <w:rFonts w:ascii="Arial" w:hAnsi="Arial" w:cs="Arial"/>
          <w:sz w:val="20"/>
          <w:szCs w:val="20"/>
        </w:rPr>
        <w:t>ng t</w:t>
      </w:r>
      <w:r w:rsidRPr="00384578">
        <w:rPr>
          <w:rFonts w:ascii="Arial" w:hAnsi="Arial" w:cs="Arial"/>
          <w:sz w:val="20"/>
          <w:szCs w:val="20"/>
        </w:rPr>
        <w:t>ừ</w:t>
      </w:r>
      <w:r w:rsidRPr="00384578">
        <w:rPr>
          <w:rFonts w:ascii="Arial" w:hAnsi="Arial" w:cs="Arial"/>
          <w:sz w:val="20"/>
          <w:szCs w:val="20"/>
        </w:rPr>
        <w:t xml:space="preserve"> thanh toán.</w:t>
      </w:r>
    </w:p>
    <w:p w14:paraId="48EBEFB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k</w:t>
      </w:r>
      <w:r w:rsidRPr="00384578">
        <w:rPr>
          <w:rFonts w:ascii="Arial" w:hAnsi="Arial" w:cs="Arial"/>
          <w:sz w:val="20"/>
          <w:szCs w:val="20"/>
        </w:rPr>
        <w:t>ị</w:t>
      </w:r>
      <w:r w:rsidRPr="00384578">
        <w:rPr>
          <w:rFonts w:ascii="Arial" w:hAnsi="Arial" w:cs="Arial"/>
          <w:sz w:val="20"/>
          <w:szCs w:val="20"/>
        </w:rPr>
        <w:t>p th</w:t>
      </w:r>
      <w:r w:rsidRPr="00384578">
        <w:rPr>
          <w:rFonts w:ascii="Arial" w:hAnsi="Arial" w:cs="Arial"/>
          <w:sz w:val="20"/>
          <w:szCs w:val="20"/>
        </w:rPr>
        <w:t>ờ</w:t>
      </w:r>
      <w:r w:rsidRPr="00384578">
        <w:rPr>
          <w:rFonts w:ascii="Arial" w:hAnsi="Arial" w:cs="Arial"/>
          <w:sz w:val="20"/>
          <w:szCs w:val="20"/>
        </w:rPr>
        <w:t>i các quy</w:t>
      </w:r>
      <w:r w:rsidRPr="00384578">
        <w:rPr>
          <w:rFonts w:ascii="Arial" w:hAnsi="Arial" w:cs="Arial"/>
          <w:sz w:val="20"/>
          <w:szCs w:val="20"/>
        </w:rPr>
        <w:t>ề</w:t>
      </w:r>
      <w:r w:rsidRPr="00384578">
        <w:rPr>
          <w:rFonts w:ascii="Arial" w:hAnsi="Arial" w:cs="Arial"/>
          <w:sz w:val="20"/>
          <w:szCs w:val="20"/>
        </w:rPr>
        <w:t>n và nghĩa v</w:t>
      </w:r>
      <w:r w:rsidRPr="00384578">
        <w:rPr>
          <w:rFonts w:ascii="Arial" w:hAnsi="Arial" w:cs="Arial"/>
          <w:sz w:val="20"/>
          <w:szCs w:val="20"/>
        </w:rPr>
        <w:t>ụ</w:t>
      </w:r>
      <w:r w:rsidRPr="00384578">
        <w:rPr>
          <w:rFonts w:ascii="Arial" w:hAnsi="Arial" w:cs="Arial"/>
          <w:sz w:val="20"/>
          <w:szCs w:val="20"/>
        </w:rPr>
        <w:t xml:space="preserve"> liên quan đ</w:t>
      </w:r>
      <w:r w:rsidRPr="00384578">
        <w:rPr>
          <w:rFonts w:ascii="Arial" w:hAnsi="Arial" w:cs="Arial"/>
          <w:sz w:val="20"/>
          <w:szCs w:val="20"/>
        </w:rPr>
        <w:t>ế</w:t>
      </w:r>
      <w:r w:rsidRPr="00384578">
        <w:rPr>
          <w:rFonts w:ascii="Arial" w:hAnsi="Arial" w:cs="Arial"/>
          <w:sz w:val="20"/>
          <w:szCs w:val="20"/>
        </w:rPr>
        <w:t>n quy</w:t>
      </w:r>
      <w:r w:rsidRPr="00384578">
        <w:rPr>
          <w:rFonts w:ascii="Arial" w:hAnsi="Arial" w:cs="Arial"/>
          <w:sz w:val="20"/>
          <w:szCs w:val="20"/>
        </w:rPr>
        <w:t>ề</w:t>
      </w:r>
      <w:r w:rsidRPr="00384578">
        <w:rPr>
          <w:rFonts w:ascii="Arial" w:hAnsi="Arial" w:cs="Arial"/>
          <w:sz w:val="20"/>
          <w:szCs w:val="20"/>
        </w:rPr>
        <w:t>n s</w:t>
      </w:r>
      <w:r w:rsidRPr="00384578">
        <w:rPr>
          <w:rFonts w:ascii="Arial" w:hAnsi="Arial" w:cs="Arial"/>
          <w:sz w:val="20"/>
          <w:szCs w:val="20"/>
        </w:rPr>
        <w:t>ở</w:t>
      </w:r>
      <w:r w:rsidRPr="00384578">
        <w:rPr>
          <w:rFonts w:ascii="Arial" w:hAnsi="Arial" w:cs="Arial"/>
          <w:sz w:val="20"/>
          <w:szCs w:val="20"/>
        </w:rPr>
        <w:t xml:space="preserve"> h</w:t>
      </w:r>
      <w:r w:rsidRPr="00384578">
        <w:rPr>
          <w:rFonts w:ascii="Arial" w:hAnsi="Arial" w:cs="Arial"/>
          <w:sz w:val="20"/>
          <w:szCs w:val="20"/>
        </w:rPr>
        <w:t>ữ</w:t>
      </w:r>
      <w:r w:rsidRPr="00384578">
        <w:rPr>
          <w:rFonts w:ascii="Arial" w:hAnsi="Arial" w:cs="Arial"/>
          <w:sz w:val="20"/>
          <w:szCs w:val="20"/>
        </w:rPr>
        <w:t>u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w:t>
      </w:r>
    </w:p>
    <w:p w14:paraId="1E57519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qu</w:t>
      </w:r>
      <w:r w:rsidRPr="00384578">
        <w:rPr>
          <w:rFonts w:ascii="Arial" w:hAnsi="Arial" w:cs="Arial"/>
          <w:sz w:val="20"/>
          <w:szCs w:val="20"/>
        </w:rPr>
        <w:t>ả</w:t>
      </w:r>
      <w:r w:rsidRPr="00384578">
        <w:rPr>
          <w:rFonts w:ascii="Arial" w:hAnsi="Arial" w:cs="Arial"/>
          <w:sz w:val="20"/>
          <w:szCs w:val="20"/>
        </w:rPr>
        <w:t>n lý tách bi</w:t>
      </w:r>
      <w:r w:rsidRPr="00384578">
        <w:rPr>
          <w:rFonts w:ascii="Arial" w:hAnsi="Arial" w:cs="Arial"/>
          <w:sz w:val="20"/>
          <w:szCs w:val="20"/>
        </w:rPr>
        <w:t>ệ</w:t>
      </w:r>
      <w:r w:rsidRPr="00384578">
        <w:rPr>
          <w:rFonts w:ascii="Arial" w:hAnsi="Arial" w:cs="Arial"/>
          <w:sz w:val="20"/>
          <w:szCs w:val="20"/>
        </w:rPr>
        <w:t>t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theo t</w:t>
      </w:r>
      <w:r w:rsidRPr="00384578">
        <w:rPr>
          <w:rFonts w:ascii="Arial" w:hAnsi="Arial" w:cs="Arial"/>
          <w:sz w:val="20"/>
          <w:szCs w:val="20"/>
        </w:rPr>
        <w:t>ừ</w:t>
      </w:r>
      <w:r w:rsidRPr="00384578">
        <w:rPr>
          <w:rFonts w:ascii="Arial" w:hAnsi="Arial" w:cs="Arial"/>
          <w:sz w:val="20"/>
          <w:szCs w:val="20"/>
        </w:rPr>
        <w:t>ng qu</w:t>
      </w:r>
      <w:r w:rsidRPr="00384578">
        <w:rPr>
          <w:rFonts w:ascii="Arial" w:hAnsi="Arial" w:cs="Arial"/>
          <w:sz w:val="20"/>
          <w:szCs w:val="20"/>
        </w:rPr>
        <w:t>ỹ</w:t>
      </w:r>
      <w:r w:rsidRPr="00384578">
        <w:rPr>
          <w:rFonts w:ascii="Arial" w:hAnsi="Arial" w:cs="Arial"/>
          <w:sz w:val="20"/>
          <w:szCs w:val="20"/>
        </w:rPr>
        <w:t xml:space="preserve"> và qu</w:t>
      </w:r>
      <w:r w:rsidRPr="00384578">
        <w:rPr>
          <w:rFonts w:ascii="Arial" w:hAnsi="Arial" w:cs="Arial"/>
          <w:sz w:val="20"/>
          <w:szCs w:val="20"/>
        </w:rPr>
        <w:t>ả</w:t>
      </w:r>
      <w:r w:rsidRPr="00384578">
        <w:rPr>
          <w:rFonts w:ascii="Arial" w:hAnsi="Arial" w:cs="Arial"/>
          <w:sz w:val="20"/>
          <w:szCs w:val="20"/>
        </w:rPr>
        <w:t>n lý tách bi</w:t>
      </w:r>
      <w:r w:rsidRPr="00384578">
        <w:rPr>
          <w:rFonts w:ascii="Arial" w:hAnsi="Arial" w:cs="Arial"/>
          <w:sz w:val="20"/>
          <w:szCs w:val="20"/>
        </w:rPr>
        <w:t>ệ</w:t>
      </w:r>
      <w:r w:rsidRPr="00384578">
        <w:rPr>
          <w:rFonts w:ascii="Arial" w:hAnsi="Arial" w:cs="Arial"/>
          <w:sz w:val="20"/>
          <w:szCs w:val="20"/>
        </w:rPr>
        <w:t>t v</w:t>
      </w:r>
      <w:r w:rsidRPr="00384578">
        <w:rPr>
          <w:rFonts w:ascii="Arial" w:hAnsi="Arial" w:cs="Arial"/>
          <w:sz w:val="20"/>
          <w:szCs w:val="20"/>
        </w:rPr>
        <w:t>ớ</w:t>
      </w:r>
      <w:r w:rsidRPr="00384578">
        <w:rPr>
          <w:rFonts w:ascii="Arial" w:hAnsi="Arial" w:cs="Arial"/>
          <w:sz w:val="20"/>
          <w:szCs w:val="20"/>
        </w:rPr>
        <w:t>i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Các giao d</w:t>
      </w:r>
      <w:r w:rsidRPr="00384578">
        <w:rPr>
          <w:rFonts w:ascii="Arial" w:hAnsi="Arial" w:cs="Arial"/>
          <w:sz w:val="20"/>
          <w:szCs w:val="20"/>
        </w:rPr>
        <w:t>ị</w:t>
      </w:r>
      <w:r w:rsidRPr="00384578">
        <w:rPr>
          <w:rFonts w:ascii="Arial" w:hAnsi="Arial" w:cs="Arial"/>
          <w:sz w:val="20"/>
          <w:szCs w:val="20"/>
        </w:rPr>
        <w:t>ch cho qu</w:t>
      </w:r>
      <w:r w:rsidRPr="00384578">
        <w:rPr>
          <w:rFonts w:ascii="Arial" w:hAnsi="Arial" w:cs="Arial"/>
          <w:sz w:val="20"/>
          <w:szCs w:val="20"/>
        </w:rPr>
        <w:t>ỹ</w:t>
      </w:r>
      <w:r w:rsidRPr="00384578">
        <w:rPr>
          <w:rFonts w:ascii="Arial" w:hAnsi="Arial" w:cs="Arial"/>
          <w:sz w:val="20"/>
          <w:szCs w:val="20"/>
        </w:rPr>
        <w:t xml:space="preserve"> hưu trí trên tài kho</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k</w:t>
      </w:r>
      <w:r w:rsidRPr="00384578">
        <w:rPr>
          <w:rFonts w:ascii="Arial" w:hAnsi="Arial" w:cs="Arial"/>
          <w:sz w:val="20"/>
          <w:szCs w:val="20"/>
        </w:rPr>
        <w:t>ể</w:t>
      </w:r>
      <w:r w:rsidRPr="00384578">
        <w:rPr>
          <w:rFonts w:ascii="Arial" w:hAnsi="Arial" w:cs="Arial"/>
          <w:sz w:val="20"/>
          <w:szCs w:val="20"/>
        </w:rPr>
        <w:t xml:space="preserve"> c</w:t>
      </w:r>
      <w:r w:rsidRPr="00384578">
        <w:rPr>
          <w:rFonts w:ascii="Arial" w:hAnsi="Arial" w:cs="Arial"/>
          <w:sz w:val="20"/>
          <w:szCs w:val="20"/>
        </w:rPr>
        <w:t>ả</w:t>
      </w:r>
      <w:r w:rsidRPr="00384578">
        <w:rPr>
          <w:rFonts w:ascii="Arial" w:hAnsi="Arial" w:cs="Arial"/>
          <w:sz w:val="20"/>
          <w:szCs w:val="20"/>
        </w:rPr>
        <w:t xml:space="preserve"> các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ti</w:t>
      </w:r>
      <w:r w:rsidRPr="00384578">
        <w:rPr>
          <w:rFonts w:ascii="Arial" w:hAnsi="Arial" w:cs="Arial"/>
          <w:sz w:val="20"/>
          <w:szCs w:val="20"/>
        </w:rPr>
        <w:t>ề</w:t>
      </w:r>
      <w:r w:rsidRPr="00384578">
        <w:rPr>
          <w:rFonts w:ascii="Arial" w:hAnsi="Arial" w:cs="Arial"/>
          <w:sz w:val="20"/>
          <w:szCs w:val="20"/>
        </w:rPr>
        <w:t>n, thanh toán giao d</w:t>
      </w:r>
      <w:r w:rsidRPr="00384578">
        <w:rPr>
          <w:rFonts w:ascii="Arial" w:hAnsi="Arial" w:cs="Arial"/>
          <w:sz w:val="20"/>
          <w:szCs w:val="20"/>
        </w:rPr>
        <w:t>ị</w:t>
      </w:r>
      <w:r w:rsidRPr="00384578">
        <w:rPr>
          <w:rFonts w:ascii="Arial" w:hAnsi="Arial" w:cs="Arial"/>
          <w:sz w:val="20"/>
          <w:szCs w:val="20"/>
        </w:rPr>
        <w:t>ch, n</w:t>
      </w:r>
      <w:r w:rsidRPr="00384578">
        <w:rPr>
          <w:rFonts w:ascii="Arial" w:hAnsi="Arial" w:cs="Arial"/>
          <w:sz w:val="20"/>
          <w:szCs w:val="20"/>
        </w:rPr>
        <w:t>h</w:t>
      </w:r>
      <w:r w:rsidRPr="00384578">
        <w:rPr>
          <w:rFonts w:ascii="Arial" w:hAnsi="Arial" w:cs="Arial"/>
          <w:sz w:val="20"/>
          <w:szCs w:val="20"/>
        </w:rPr>
        <w:t>ậ</w:t>
      </w:r>
      <w:r w:rsidRPr="00384578">
        <w:rPr>
          <w:rFonts w:ascii="Arial" w:hAnsi="Arial" w:cs="Arial"/>
          <w:sz w:val="20"/>
          <w:szCs w:val="20"/>
        </w:rPr>
        <w:t>n c</w:t>
      </w:r>
      <w:r w:rsidRPr="00384578">
        <w:rPr>
          <w:rFonts w:ascii="Arial" w:hAnsi="Arial" w:cs="Arial"/>
          <w:sz w:val="20"/>
          <w:szCs w:val="20"/>
        </w:rPr>
        <w:t>ổ</w:t>
      </w:r>
      <w:r w:rsidRPr="00384578">
        <w:rPr>
          <w:rFonts w:ascii="Arial" w:hAnsi="Arial" w:cs="Arial"/>
          <w:sz w:val="20"/>
          <w:szCs w:val="20"/>
        </w:rPr>
        <w:t xml:space="preserve"> t</w:t>
      </w:r>
      <w:r w:rsidRPr="00384578">
        <w:rPr>
          <w:rFonts w:ascii="Arial" w:hAnsi="Arial" w:cs="Arial"/>
          <w:sz w:val="20"/>
          <w:szCs w:val="20"/>
        </w:rPr>
        <w:t>ứ</w:t>
      </w:r>
      <w:r w:rsidRPr="00384578">
        <w:rPr>
          <w:rFonts w:ascii="Arial" w:hAnsi="Arial" w:cs="Arial"/>
          <w:sz w:val="20"/>
          <w:szCs w:val="20"/>
        </w:rPr>
        <w:t>c, lãi trái phi</w:t>
      </w:r>
      <w:r w:rsidRPr="00384578">
        <w:rPr>
          <w:rFonts w:ascii="Arial" w:hAnsi="Arial" w:cs="Arial"/>
          <w:sz w:val="20"/>
          <w:szCs w:val="20"/>
        </w:rPr>
        <w:t>ế</w:t>
      </w:r>
      <w:r w:rsidRPr="00384578">
        <w:rPr>
          <w:rFonts w:ascii="Arial" w:hAnsi="Arial" w:cs="Arial"/>
          <w:sz w:val="20"/>
          <w:szCs w:val="20"/>
        </w:rPr>
        <w:t>u và các kho</w:t>
      </w:r>
      <w:r w:rsidRPr="00384578">
        <w:rPr>
          <w:rFonts w:ascii="Arial" w:hAnsi="Arial" w:cs="Arial"/>
          <w:sz w:val="20"/>
          <w:szCs w:val="20"/>
        </w:rPr>
        <w:t>ả</w:t>
      </w:r>
      <w:r w:rsidRPr="00384578">
        <w:rPr>
          <w:rFonts w:ascii="Arial" w:hAnsi="Arial" w:cs="Arial"/>
          <w:sz w:val="20"/>
          <w:szCs w:val="20"/>
        </w:rPr>
        <w:t>n thu nh</w:t>
      </w:r>
      <w:r w:rsidRPr="00384578">
        <w:rPr>
          <w:rFonts w:ascii="Arial" w:hAnsi="Arial" w:cs="Arial"/>
          <w:sz w:val="20"/>
          <w:szCs w:val="20"/>
        </w:rPr>
        <w:t>ậ</w:t>
      </w:r>
      <w:r w:rsidRPr="00384578">
        <w:rPr>
          <w:rFonts w:ascii="Arial" w:hAnsi="Arial" w:cs="Arial"/>
          <w:sz w:val="20"/>
          <w:szCs w:val="20"/>
        </w:rPr>
        <w:t>p khác ph</w:t>
      </w:r>
      <w:r w:rsidRPr="00384578">
        <w:rPr>
          <w:rFonts w:ascii="Arial" w:hAnsi="Arial" w:cs="Arial"/>
          <w:sz w:val="20"/>
          <w:szCs w:val="20"/>
        </w:rPr>
        <w:t>ả</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xác đ</w:t>
      </w:r>
      <w:r w:rsidRPr="00384578">
        <w:rPr>
          <w:rFonts w:ascii="Arial" w:hAnsi="Arial" w:cs="Arial"/>
          <w:sz w:val="20"/>
          <w:szCs w:val="20"/>
        </w:rPr>
        <w:t>ị</w:t>
      </w:r>
      <w:r w:rsidRPr="00384578">
        <w:rPr>
          <w:rFonts w:ascii="Arial" w:hAnsi="Arial" w:cs="Arial"/>
          <w:sz w:val="20"/>
          <w:szCs w:val="20"/>
        </w:rPr>
        <w:t>nh, ghi nh</w:t>
      </w:r>
      <w:r w:rsidRPr="00384578">
        <w:rPr>
          <w:rFonts w:ascii="Arial" w:hAnsi="Arial" w:cs="Arial"/>
          <w:sz w:val="20"/>
          <w:szCs w:val="20"/>
        </w:rPr>
        <w:t>ậ</w:t>
      </w:r>
      <w:r w:rsidRPr="00384578">
        <w:rPr>
          <w:rFonts w:ascii="Arial" w:hAnsi="Arial" w:cs="Arial"/>
          <w:sz w:val="20"/>
          <w:szCs w:val="20"/>
        </w:rPr>
        <w:t>n thu</w:t>
      </w:r>
      <w:r w:rsidRPr="00384578">
        <w:rPr>
          <w:rFonts w:ascii="Arial" w:hAnsi="Arial" w:cs="Arial"/>
          <w:sz w:val="20"/>
          <w:szCs w:val="20"/>
        </w:rPr>
        <w:t>ộ</w:t>
      </w:r>
      <w:r w:rsidRPr="00384578">
        <w:rPr>
          <w:rFonts w:ascii="Arial" w:hAnsi="Arial" w:cs="Arial"/>
          <w:sz w:val="20"/>
          <w:szCs w:val="20"/>
        </w:rPr>
        <w:t>c v</w:t>
      </w:r>
      <w:r w:rsidRPr="00384578">
        <w:rPr>
          <w:rFonts w:ascii="Arial" w:hAnsi="Arial" w:cs="Arial"/>
          <w:sz w:val="20"/>
          <w:szCs w:val="20"/>
        </w:rPr>
        <w:t>ề</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w:t>
      </w:r>
    </w:p>
    <w:p w14:paraId="16E0C93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Cung c</w:t>
      </w:r>
      <w:r w:rsidRPr="00384578">
        <w:rPr>
          <w:rFonts w:ascii="Arial" w:hAnsi="Arial" w:cs="Arial"/>
          <w:sz w:val="20"/>
          <w:szCs w:val="20"/>
        </w:rPr>
        <w:t>ấ</w:t>
      </w:r>
      <w:r w:rsidRPr="00384578">
        <w:rPr>
          <w:rFonts w:ascii="Arial" w:hAnsi="Arial" w:cs="Arial"/>
          <w:sz w:val="20"/>
          <w:szCs w:val="20"/>
        </w:rPr>
        <w:t>p k</w:t>
      </w:r>
      <w:r w:rsidRPr="00384578">
        <w:rPr>
          <w:rFonts w:ascii="Arial" w:hAnsi="Arial" w:cs="Arial"/>
          <w:sz w:val="20"/>
          <w:szCs w:val="20"/>
        </w:rPr>
        <w:t>ị</w:t>
      </w:r>
      <w:r w:rsidRPr="00384578">
        <w:rPr>
          <w:rFonts w:ascii="Arial" w:hAnsi="Arial" w:cs="Arial"/>
          <w:sz w:val="20"/>
          <w:szCs w:val="20"/>
        </w:rPr>
        <w:t>p th</w:t>
      </w:r>
      <w:r w:rsidRPr="00384578">
        <w:rPr>
          <w:rFonts w:ascii="Arial" w:hAnsi="Arial" w:cs="Arial"/>
          <w:sz w:val="20"/>
          <w:szCs w:val="20"/>
        </w:rPr>
        <w:t>ờ</w:t>
      </w:r>
      <w:r w:rsidRPr="00384578">
        <w:rPr>
          <w:rFonts w:ascii="Arial" w:hAnsi="Arial" w:cs="Arial"/>
          <w:sz w:val="20"/>
          <w:szCs w:val="20"/>
        </w:rPr>
        <w:t>i,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và chính xác nh</w:t>
      </w:r>
      <w:r w:rsidRPr="00384578">
        <w:rPr>
          <w:rFonts w:ascii="Arial" w:hAnsi="Arial" w:cs="Arial"/>
          <w:sz w:val="20"/>
          <w:szCs w:val="20"/>
        </w:rPr>
        <w:t>ữ</w:t>
      </w:r>
      <w:r w:rsidRPr="00384578">
        <w:rPr>
          <w:rFonts w:ascii="Arial" w:hAnsi="Arial" w:cs="Arial"/>
          <w:sz w:val="20"/>
          <w:szCs w:val="20"/>
        </w:rPr>
        <w:t>ng thông tin c</w:t>
      </w:r>
      <w:r w:rsidRPr="00384578">
        <w:rPr>
          <w:rFonts w:ascii="Arial" w:hAnsi="Arial" w:cs="Arial"/>
          <w:sz w:val="20"/>
          <w:szCs w:val="20"/>
        </w:rPr>
        <w:t>ầ</w:t>
      </w:r>
      <w:r w:rsidRPr="00384578">
        <w:rPr>
          <w:rFonts w:ascii="Arial" w:hAnsi="Arial" w:cs="Arial"/>
          <w:sz w:val="20"/>
          <w:szCs w:val="20"/>
        </w:rPr>
        <w:t>n thi</w:t>
      </w:r>
      <w:r w:rsidRPr="00384578">
        <w:rPr>
          <w:rFonts w:ascii="Arial" w:hAnsi="Arial" w:cs="Arial"/>
          <w:sz w:val="20"/>
          <w:szCs w:val="20"/>
        </w:rPr>
        <w:t>ế</w:t>
      </w:r>
      <w:r w:rsidRPr="00384578">
        <w:rPr>
          <w:rFonts w:ascii="Arial" w:hAnsi="Arial" w:cs="Arial"/>
          <w:sz w:val="20"/>
          <w:szCs w:val="20"/>
        </w:rPr>
        <w:t>t cho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(n</w:t>
      </w:r>
      <w:r w:rsidRPr="00384578">
        <w:rPr>
          <w:rFonts w:ascii="Arial" w:hAnsi="Arial" w:cs="Arial"/>
          <w:sz w:val="20"/>
          <w:szCs w:val="20"/>
        </w:rPr>
        <w:t>ế</w:t>
      </w:r>
      <w:r w:rsidRPr="00384578">
        <w:rPr>
          <w:rFonts w:ascii="Arial" w:hAnsi="Arial" w:cs="Arial"/>
          <w:sz w:val="20"/>
          <w:szCs w:val="20"/>
        </w:rPr>
        <w:t xml:space="preserve">u </w:t>
      </w:r>
      <w:r w:rsidRPr="00384578">
        <w:rPr>
          <w:rFonts w:ascii="Arial" w:hAnsi="Arial" w:cs="Arial"/>
          <w:sz w:val="20"/>
          <w:szCs w:val="20"/>
        </w:rPr>
        <w:t>có) đ</w:t>
      </w:r>
      <w:r w:rsidRPr="00384578">
        <w:rPr>
          <w:rFonts w:ascii="Arial" w:hAnsi="Arial" w:cs="Arial"/>
          <w:sz w:val="20"/>
          <w:szCs w:val="20"/>
        </w:rPr>
        <w:t>ể</w:t>
      </w:r>
      <w:r w:rsidRPr="00384578">
        <w:rPr>
          <w:rFonts w:ascii="Arial" w:hAnsi="Arial" w:cs="Arial"/>
          <w:sz w:val="20"/>
          <w:szCs w:val="20"/>
        </w:rPr>
        <w:t xml:space="preserve">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này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quy</w:t>
      </w:r>
      <w:r w:rsidRPr="00384578">
        <w:rPr>
          <w:rFonts w:ascii="Arial" w:hAnsi="Arial" w:cs="Arial"/>
          <w:sz w:val="20"/>
          <w:szCs w:val="20"/>
        </w:rPr>
        <w:t>ề</w:t>
      </w:r>
      <w:r w:rsidRPr="00384578">
        <w:rPr>
          <w:rFonts w:ascii="Arial" w:hAnsi="Arial" w:cs="Arial"/>
          <w:sz w:val="20"/>
          <w:szCs w:val="20"/>
        </w:rPr>
        <w:t>n, nghĩa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và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489537C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e)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b</w:t>
      </w:r>
      <w:r w:rsidRPr="00384578">
        <w:rPr>
          <w:rFonts w:ascii="Arial" w:hAnsi="Arial" w:cs="Arial"/>
          <w:sz w:val="20"/>
          <w:szCs w:val="20"/>
        </w:rPr>
        <w:t>ồ</w:t>
      </w:r>
      <w:r w:rsidRPr="00384578">
        <w:rPr>
          <w:rFonts w:ascii="Arial" w:hAnsi="Arial" w:cs="Arial"/>
          <w:sz w:val="20"/>
          <w:szCs w:val="20"/>
        </w:rPr>
        <w:t>i thư</w:t>
      </w:r>
      <w:r w:rsidRPr="00384578">
        <w:rPr>
          <w:rFonts w:ascii="Arial" w:hAnsi="Arial" w:cs="Arial"/>
          <w:sz w:val="20"/>
          <w:szCs w:val="20"/>
        </w:rPr>
        <w:t>ờ</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cho qu</w:t>
      </w:r>
      <w:r w:rsidRPr="00384578">
        <w:rPr>
          <w:rFonts w:ascii="Arial" w:hAnsi="Arial" w:cs="Arial"/>
          <w:sz w:val="20"/>
          <w:szCs w:val="20"/>
        </w:rPr>
        <w:t>ỹ</w:t>
      </w:r>
      <w:r w:rsidRPr="00384578">
        <w:rPr>
          <w:rFonts w:ascii="Arial" w:hAnsi="Arial" w:cs="Arial"/>
          <w:sz w:val="20"/>
          <w:szCs w:val="20"/>
        </w:rPr>
        <w:t xml:space="preserve"> hưu trí trong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làm th</w:t>
      </w:r>
      <w:r w:rsidRPr="00384578">
        <w:rPr>
          <w:rFonts w:ascii="Arial" w:hAnsi="Arial" w:cs="Arial"/>
          <w:sz w:val="20"/>
          <w:szCs w:val="20"/>
        </w:rPr>
        <w:t>ấ</w:t>
      </w:r>
      <w:r w:rsidRPr="00384578">
        <w:rPr>
          <w:rFonts w:ascii="Arial" w:hAnsi="Arial" w:cs="Arial"/>
          <w:sz w:val="20"/>
          <w:szCs w:val="20"/>
        </w:rPr>
        <w:t>t thoát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w:t>
      </w:r>
      <w:r w:rsidRPr="00384578">
        <w:rPr>
          <w:rFonts w:ascii="Arial" w:hAnsi="Arial" w:cs="Arial"/>
          <w:sz w:val="20"/>
          <w:szCs w:val="20"/>
        </w:rPr>
        <w:t>ưu trí đã lưu ký t</w:t>
      </w:r>
      <w:r w:rsidRPr="00384578">
        <w:rPr>
          <w:rFonts w:ascii="Arial" w:hAnsi="Arial" w:cs="Arial"/>
          <w:sz w:val="20"/>
          <w:szCs w:val="20"/>
        </w:rPr>
        <w:t>ạ</w:t>
      </w:r>
      <w:r w:rsidRPr="00384578">
        <w:rPr>
          <w:rFonts w:ascii="Arial" w:hAnsi="Arial" w:cs="Arial"/>
          <w:sz w:val="20"/>
          <w:szCs w:val="20"/>
        </w:rPr>
        <w:t>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và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ký k</w:t>
      </w:r>
      <w:r w:rsidRPr="00384578">
        <w:rPr>
          <w:rFonts w:ascii="Arial" w:hAnsi="Arial" w:cs="Arial"/>
          <w:sz w:val="20"/>
          <w:szCs w:val="20"/>
        </w:rPr>
        <w:t>ế</w:t>
      </w:r>
      <w:r w:rsidRPr="00384578">
        <w:rPr>
          <w:rFonts w:ascii="Arial" w:hAnsi="Arial" w:cs="Arial"/>
          <w:sz w:val="20"/>
          <w:szCs w:val="20"/>
        </w:rPr>
        <w:t>t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k</w:t>
      </w:r>
      <w:r w:rsidRPr="00384578">
        <w:rPr>
          <w:rFonts w:ascii="Arial" w:hAnsi="Arial" w:cs="Arial"/>
          <w:sz w:val="20"/>
          <w:szCs w:val="20"/>
        </w:rPr>
        <w:t>ể</w:t>
      </w:r>
      <w:r w:rsidRPr="00384578">
        <w:rPr>
          <w:rFonts w:ascii="Arial" w:hAnsi="Arial" w:cs="Arial"/>
          <w:sz w:val="20"/>
          <w:szCs w:val="20"/>
        </w:rPr>
        <w:t xml:space="preserve"> c</w:t>
      </w:r>
      <w:r w:rsidRPr="00384578">
        <w:rPr>
          <w:rFonts w:ascii="Arial" w:hAnsi="Arial" w:cs="Arial"/>
          <w:sz w:val="20"/>
          <w:szCs w:val="20"/>
        </w:rPr>
        <w:t>ả</w:t>
      </w:r>
      <w:r w:rsidRPr="00384578">
        <w:rPr>
          <w:rFonts w:ascii="Arial" w:hAnsi="Arial" w:cs="Arial"/>
          <w:sz w:val="20"/>
          <w:szCs w:val="20"/>
        </w:rPr>
        <w:t xml:space="preserve"> trong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do l</w:t>
      </w:r>
      <w:r w:rsidRPr="00384578">
        <w:rPr>
          <w:rFonts w:ascii="Arial" w:hAnsi="Arial" w:cs="Arial"/>
          <w:sz w:val="20"/>
          <w:szCs w:val="20"/>
        </w:rPr>
        <w:t>ỗ</w:t>
      </w:r>
      <w:r w:rsidRPr="00384578">
        <w:rPr>
          <w:rFonts w:ascii="Arial" w:hAnsi="Arial" w:cs="Arial"/>
          <w:sz w:val="20"/>
          <w:szCs w:val="20"/>
        </w:rPr>
        <w:t>i ho</w:t>
      </w:r>
      <w:r w:rsidRPr="00384578">
        <w:rPr>
          <w:rFonts w:ascii="Arial" w:hAnsi="Arial" w:cs="Arial"/>
          <w:sz w:val="20"/>
          <w:szCs w:val="20"/>
        </w:rPr>
        <w:t>ặ</w:t>
      </w:r>
      <w:r w:rsidRPr="00384578">
        <w:rPr>
          <w:rFonts w:ascii="Arial" w:hAnsi="Arial" w:cs="Arial"/>
          <w:sz w:val="20"/>
          <w:szCs w:val="20"/>
        </w:rPr>
        <w:t>c hành vi l</w:t>
      </w:r>
      <w:r w:rsidRPr="00384578">
        <w:rPr>
          <w:rFonts w:ascii="Arial" w:hAnsi="Arial" w:cs="Arial"/>
          <w:sz w:val="20"/>
          <w:szCs w:val="20"/>
        </w:rPr>
        <w:t>ừ</w:t>
      </w:r>
      <w:r w:rsidRPr="00384578">
        <w:rPr>
          <w:rFonts w:ascii="Arial" w:hAnsi="Arial" w:cs="Arial"/>
          <w:sz w:val="20"/>
          <w:szCs w:val="20"/>
        </w:rPr>
        <w:t>a đ</w:t>
      </w:r>
      <w:r w:rsidRPr="00384578">
        <w:rPr>
          <w:rFonts w:ascii="Arial" w:hAnsi="Arial" w:cs="Arial"/>
          <w:sz w:val="20"/>
          <w:szCs w:val="20"/>
        </w:rPr>
        <w:t>ả</w:t>
      </w:r>
      <w:r w:rsidRPr="00384578">
        <w:rPr>
          <w:rFonts w:ascii="Arial" w:hAnsi="Arial" w:cs="Arial"/>
          <w:sz w:val="20"/>
          <w:szCs w:val="20"/>
        </w:rPr>
        <w:t>o c</w:t>
      </w:r>
      <w:r w:rsidRPr="00384578">
        <w:rPr>
          <w:rFonts w:ascii="Arial" w:hAnsi="Arial" w:cs="Arial"/>
          <w:sz w:val="20"/>
          <w:szCs w:val="20"/>
        </w:rPr>
        <w:t>ủ</w:t>
      </w:r>
      <w:r w:rsidRPr="00384578">
        <w:rPr>
          <w:rFonts w:ascii="Arial" w:hAnsi="Arial" w:cs="Arial"/>
          <w:sz w:val="20"/>
          <w:szCs w:val="20"/>
        </w:rPr>
        <w:t>a nhân viên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ho</w:t>
      </w:r>
      <w:r w:rsidRPr="00384578">
        <w:rPr>
          <w:rFonts w:ascii="Arial" w:hAnsi="Arial" w:cs="Arial"/>
          <w:sz w:val="20"/>
          <w:szCs w:val="20"/>
        </w:rPr>
        <w:t>ặ</w:t>
      </w:r>
      <w:r w:rsidRPr="00384578">
        <w:rPr>
          <w:rFonts w:ascii="Arial" w:hAnsi="Arial" w:cs="Arial"/>
          <w:sz w:val="20"/>
          <w:szCs w:val="20"/>
        </w:rPr>
        <w:t>c do s</w:t>
      </w:r>
      <w:r w:rsidRPr="00384578">
        <w:rPr>
          <w:rFonts w:ascii="Arial" w:hAnsi="Arial" w:cs="Arial"/>
          <w:sz w:val="20"/>
          <w:szCs w:val="20"/>
        </w:rPr>
        <w:t>ự</w:t>
      </w:r>
      <w:r w:rsidRPr="00384578">
        <w:rPr>
          <w:rFonts w:ascii="Arial" w:hAnsi="Arial" w:cs="Arial"/>
          <w:sz w:val="20"/>
          <w:szCs w:val="20"/>
        </w:rPr>
        <w:t xml:space="preserve"> không c</w:t>
      </w:r>
      <w:r w:rsidRPr="00384578">
        <w:rPr>
          <w:rFonts w:ascii="Arial" w:hAnsi="Arial" w:cs="Arial"/>
          <w:sz w:val="20"/>
          <w:szCs w:val="20"/>
        </w:rPr>
        <w:t>ẩ</w:t>
      </w:r>
      <w:r w:rsidRPr="00384578">
        <w:rPr>
          <w:rFonts w:ascii="Arial" w:hAnsi="Arial" w:cs="Arial"/>
          <w:sz w:val="20"/>
          <w:szCs w:val="20"/>
        </w:rPr>
        <w:t>n tr</w:t>
      </w:r>
      <w:r w:rsidRPr="00384578">
        <w:rPr>
          <w:rFonts w:ascii="Arial" w:hAnsi="Arial" w:cs="Arial"/>
          <w:sz w:val="20"/>
          <w:szCs w:val="20"/>
        </w:rPr>
        <w:t>ọ</w:t>
      </w:r>
      <w:r w:rsidRPr="00384578">
        <w:rPr>
          <w:rFonts w:ascii="Arial" w:hAnsi="Arial" w:cs="Arial"/>
          <w:sz w:val="20"/>
          <w:szCs w:val="20"/>
        </w:rPr>
        <w:t>ng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w:t>
      </w:r>
      <w:r w:rsidRPr="00384578">
        <w:rPr>
          <w:rFonts w:ascii="Arial" w:hAnsi="Arial" w:cs="Arial"/>
          <w:sz w:val="20"/>
          <w:szCs w:val="20"/>
        </w:rPr>
        <w:t xml:space="preserve"> ký tài s</w:t>
      </w:r>
      <w:r w:rsidRPr="00384578">
        <w:rPr>
          <w:rFonts w:ascii="Arial" w:hAnsi="Arial" w:cs="Arial"/>
          <w:sz w:val="20"/>
          <w:szCs w:val="20"/>
        </w:rPr>
        <w:t>ả</w:t>
      </w:r>
      <w:r w:rsidRPr="00384578">
        <w:rPr>
          <w:rFonts w:ascii="Arial" w:hAnsi="Arial" w:cs="Arial"/>
          <w:sz w:val="20"/>
          <w:szCs w:val="20"/>
        </w:rPr>
        <w:t>n.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khác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đã ký k</w:t>
      </w:r>
      <w:r w:rsidRPr="00384578">
        <w:rPr>
          <w:rFonts w:ascii="Arial" w:hAnsi="Arial" w:cs="Arial"/>
          <w:sz w:val="20"/>
          <w:szCs w:val="20"/>
        </w:rPr>
        <w:t>ế</w:t>
      </w:r>
      <w:r w:rsidRPr="00384578">
        <w:rPr>
          <w:rFonts w:ascii="Arial" w:hAnsi="Arial" w:cs="Arial"/>
          <w:sz w:val="20"/>
          <w:szCs w:val="20"/>
        </w:rPr>
        <w:t>t.</w:t>
      </w:r>
    </w:p>
    <w:p w14:paraId="1F888DA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4.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đư</w:t>
      </w:r>
      <w:r w:rsidRPr="00384578">
        <w:rPr>
          <w:rFonts w:ascii="Arial" w:hAnsi="Arial" w:cs="Arial"/>
          <w:sz w:val="20"/>
          <w:szCs w:val="20"/>
        </w:rPr>
        <w:t>ợ</w:t>
      </w:r>
      <w:r w:rsidRPr="00384578">
        <w:rPr>
          <w:rFonts w:ascii="Arial" w:hAnsi="Arial" w:cs="Arial"/>
          <w:sz w:val="20"/>
          <w:szCs w:val="20"/>
        </w:rPr>
        <w:t>c lưu ký t</w:t>
      </w:r>
      <w:r w:rsidRPr="00384578">
        <w:rPr>
          <w:rFonts w:ascii="Arial" w:hAnsi="Arial" w:cs="Arial"/>
          <w:sz w:val="20"/>
          <w:szCs w:val="20"/>
        </w:rPr>
        <w:t>ạ</w:t>
      </w:r>
      <w:r w:rsidRPr="00384578">
        <w:rPr>
          <w:rFonts w:ascii="Arial" w:hAnsi="Arial" w:cs="Arial"/>
          <w:sz w:val="20"/>
          <w:szCs w:val="20"/>
        </w:rPr>
        <w:t>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là tài s</w:t>
      </w:r>
      <w:r w:rsidRPr="00384578">
        <w:rPr>
          <w:rFonts w:ascii="Arial" w:hAnsi="Arial" w:cs="Arial"/>
          <w:sz w:val="20"/>
          <w:szCs w:val="20"/>
        </w:rPr>
        <w:t>ả</w:t>
      </w:r>
      <w:r w:rsidRPr="00384578">
        <w:rPr>
          <w:rFonts w:ascii="Arial" w:hAnsi="Arial" w:cs="Arial"/>
          <w:sz w:val="20"/>
          <w:szCs w:val="20"/>
        </w:rPr>
        <w:t>n thu</w:t>
      </w:r>
      <w:r w:rsidRPr="00384578">
        <w:rPr>
          <w:rFonts w:ascii="Arial" w:hAnsi="Arial" w:cs="Arial"/>
          <w:sz w:val="20"/>
          <w:szCs w:val="20"/>
        </w:rPr>
        <w:t>ộ</w:t>
      </w:r>
      <w:r w:rsidRPr="00384578">
        <w:rPr>
          <w:rFonts w:ascii="Arial" w:hAnsi="Arial" w:cs="Arial"/>
          <w:sz w:val="20"/>
          <w:szCs w:val="20"/>
        </w:rPr>
        <w:t>c s</w:t>
      </w:r>
      <w:r w:rsidRPr="00384578">
        <w:rPr>
          <w:rFonts w:ascii="Arial" w:hAnsi="Arial" w:cs="Arial"/>
          <w:sz w:val="20"/>
          <w:szCs w:val="20"/>
        </w:rPr>
        <w:t>ở</w:t>
      </w:r>
      <w:r w:rsidRPr="00384578">
        <w:rPr>
          <w:rFonts w:ascii="Arial" w:hAnsi="Arial" w:cs="Arial"/>
          <w:sz w:val="20"/>
          <w:szCs w:val="20"/>
        </w:rPr>
        <w:t xml:space="preserve"> h</w:t>
      </w:r>
      <w:r w:rsidRPr="00384578">
        <w:rPr>
          <w:rFonts w:ascii="Arial" w:hAnsi="Arial" w:cs="Arial"/>
          <w:sz w:val="20"/>
          <w:szCs w:val="20"/>
        </w:rPr>
        <w:t>ữ</w:t>
      </w:r>
      <w:r w:rsidRPr="00384578">
        <w:rPr>
          <w:rFonts w:ascii="Arial" w:hAnsi="Arial" w:cs="Arial"/>
          <w:sz w:val="20"/>
          <w:szCs w:val="20"/>
        </w:rPr>
        <w:t>u c</w:t>
      </w:r>
      <w:r w:rsidRPr="00384578">
        <w:rPr>
          <w:rFonts w:ascii="Arial" w:hAnsi="Arial" w:cs="Arial"/>
          <w:sz w:val="20"/>
          <w:szCs w:val="20"/>
        </w:rPr>
        <w:t>ủ</w:t>
      </w:r>
      <w:r w:rsidRPr="00384578">
        <w:rPr>
          <w:rFonts w:ascii="Arial" w:hAnsi="Arial" w:cs="Arial"/>
          <w:sz w:val="20"/>
          <w:szCs w:val="20"/>
        </w:rPr>
        <w:t>a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w:t>
      </w:r>
      <w:r w:rsidRPr="00384578">
        <w:rPr>
          <w:rFonts w:ascii="Arial" w:hAnsi="Arial" w:cs="Arial"/>
          <w:sz w:val="20"/>
          <w:szCs w:val="20"/>
        </w:rPr>
        <w:t>ổ</w:t>
      </w:r>
      <w:r w:rsidRPr="00384578">
        <w:rPr>
          <w:rFonts w:ascii="Arial" w:hAnsi="Arial" w:cs="Arial"/>
          <w:sz w:val="20"/>
          <w:szCs w:val="20"/>
        </w:rPr>
        <w:t xml:space="preserve"> </w:t>
      </w:r>
      <w:r w:rsidRPr="00384578">
        <w:rPr>
          <w:rFonts w:ascii="Arial" w:hAnsi="Arial" w:cs="Arial"/>
          <w:sz w:val="20"/>
          <w:szCs w:val="20"/>
        </w:rPr>
        <w:t>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không đư</w:t>
      </w:r>
      <w:r w:rsidRPr="00384578">
        <w:rPr>
          <w:rFonts w:ascii="Arial" w:hAnsi="Arial" w:cs="Arial"/>
          <w:sz w:val="20"/>
          <w:szCs w:val="20"/>
        </w:rPr>
        <w:t>ợ</w:t>
      </w:r>
      <w:r w:rsidRPr="00384578">
        <w:rPr>
          <w:rFonts w:ascii="Arial" w:hAnsi="Arial" w:cs="Arial"/>
          <w:sz w:val="20"/>
          <w:szCs w:val="20"/>
        </w:rPr>
        <w:t>c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đ</w:t>
      </w:r>
      <w:r w:rsidRPr="00384578">
        <w:rPr>
          <w:rFonts w:ascii="Arial" w:hAnsi="Arial" w:cs="Arial"/>
          <w:sz w:val="20"/>
          <w:szCs w:val="20"/>
        </w:rPr>
        <w:t>ể</w:t>
      </w:r>
      <w:r w:rsidRPr="00384578">
        <w:rPr>
          <w:rFonts w:ascii="Arial" w:hAnsi="Arial" w:cs="Arial"/>
          <w:sz w:val="20"/>
          <w:szCs w:val="20"/>
        </w:rPr>
        <w:t xml:space="preserve"> thanh toán, b</w:t>
      </w:r>
      <w:r w:rsidRPr="00384578">
        <w:rPr>
          <w:rFonts w:ascii="Arial" w:hAnsi="Arial" w:cs="Arial"/>
          <w:sz w:val="20"/>
          <w:szCs w:val="20"/>
        </w:rPr>
        <w:t>ả</w:t>
      </w:r>
      <w:r w:rsidRPr="00384578">
        <w:rPr>
          <w:rFonts w:ascii="Arial" w:hAnsi="Arial" w:cs="Arial"/>
          <w:sz w:val="20"/>
          <w:szCs w:val="20"/>
        </w:rPr>
        <w:t>o lãnh thanh toán cho các kho</w:t>
      </w:r>
      <w:r w:rsidRPr="00384578">
        <w:rPr>
          <w:rFonts w:ascii="Arial" w:hAnsi="Arial" w:cs="Arial"/>
          <w:sz w:val="20"/>
          <w:szCs w:val="20"/>
        </w:rPr>
        <w:t>ả</w:t>
      </w:r>
      <w:r w:rsidRPr="00384578">
        <w:rPr>
          <w:rFonts w:ascii="Arial" w:hAnsi="Arial" w:cs="Arial"/>
          <w:sz w:val="20"/>
          <w:szCs w:val="20"/>
        </w:rPr>
        <w:t>n n</w:t>
      </w:r>
      <w:r w:rsidRPr="00384578">
        <w:rPr>
          <w:rFonts w:ascii="Arial" w:hAnsi="Arial" w:cs="Arial"/>
          <w:sz w:val="20"/>
          <w:szCs w:val="20"/>
        </w:rPr>
        <w:t>ợ</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mình ho</w:t>
      </w:r>
      <w:r w:rsidRPr="00384578">
        <w:rPr>
          <w:rFonts w:ascii="Arial" w:hAnsi="Arial" w:cs="Arial"/>
          <w:sz w:val="20"/>
          <w:szCs w:val="20"/>
        </w:rPr>
        <w:t>ặ</w:t>
      </w:r>
      <w:r w:rsidRPr="00384578">
        <w:rPr>
          <w:rFonts w:ascii="Arial" w:hAnsi="Arial" w:cs="Arial"/>
          <w:sz w:val="20"/>
          <w:szCs w:val="20"/>
        </w:rPr>
        <w:t>c cho bên th</w:t>
      </w:r>
      <w:r w:rsidRPr="00384578">
        <w:rPr>
          <w:rFonts w:ascii="Arial" w:hAnsi="Arial" w:cs="Arial"/>
          <w:sz w:val="20"/>
          <w:szCs w:val="20"/>
        </w:rPr>
        <w:t>ứ</w:t>
      </w:r>
      <w:r w:rsidRPr="00384578">
        <w:rPr>
          <w:rFonts w:ascii="Arial" w:hAnsi="Arial" w:cs="Arial"/>
          <w:sz w:val="20"/>
          <w:szCs w:val="20"/>
        </w:rPr>
        <w:t xml:space="preserve"> ba.</w:t>
      </w:r>
    </w:p>
    <w:p w14:paraId="54AE1AE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5.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ph</w:t>
      </w:r>
      <w:r w:rsidRPr="00384578">
        <w:rPr>
          <w:rFonts w:ascii="Arial" w:hAnsi="Arial" w:cs="Arial"/>
          <w:sz w:val="20"/>
          <w:szCs w:val="20"/>
        </w:rPr>
        <w:t>ả</w:t>
      </w:r>
      <w:r w:rsidRPr="00384578">
        <w:rPr>
          <w:rFonts w:ascii="Arial" w:hAnsi="Arial" w:cs="Arial"/>
          <w:sz w:val="20"/>
          <w:szCs w:val="20"/>
        </w:rPr>
        <w:t>i tách bi</w:t>
      </w:r>
      <w:r w:rsidRPr="00384578">
        <w:rPr>
          <w:rFonts w:ascii="Arial" w:hAnsi="Arial" w:cs="Arial"/>
          <w:sz w:val="20"/>
          <w:szCs w:val="20"/>
        </w:rPr>
        <w:t>ệ</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nhân s</w:t>
      </w:r>
      <w:r w:rsidRPr="00384578">
        <w:rPr>
          <w:rFonts w:ascii="Arial" w:hAnsi="Arial" w:cs="Arial"/>
          <w:sz w:val="20"/>
          <w:szCs w:val="20"/>
        </w:rPr>
        <w:t>ự</w:t>
      </w:r>
      <w:r w:rsidRPr="00384578">
        <w:rPr>
          <w:rFonts w:ascii="Arial" w:hAnsi="Arial" w:cs="Arial"/>
          <w:sz w:val="20"/>
          <w:szCs w:val="20"/>
        </w:rPr>
        <w:t>, h</w:t>
      </w:r>
      <w:r w:rsidRPr="00384578">
        <w:rPr>
          <w:rFonts w:ascii="Arial" w:hAnsi="Arial" w:cs="Arial"/>
          <w:sz w:val="20"/>
          <w:szCs w:val="20"/>
        </w:rPr>
        <w:t>ệ</w:t>
      </w:r>
      <w:r w:rsidRPr="00384578">
        <w:rPr>
          <w:rFonts w:ascii="Arial" w:hAnsi="Arial" w:cs="Arial"/>
          <w:sz w:val="20"/>
          <w:szCs w:val="20"/>
        </w:rPr>
        <w:t xml:space="preserve"> th</w:t>
      </w:r>
      <w:r w:rsidRPr="00384578">
        <w:rPr>
          <w:rFonts w:ascii="Arial" w:hAnsi="Arial" w:cs="Arial"/>
          <w:sz w:val="20"/>
          <w:szCs w:val="20"/>
        </w:rPr>
        <w:t>ố</w:t>
      </w:r>
      <w:r w:rsidRPr="00384578">
        <w:rPr>
          <w:rFonts w:ascii="Arial" w:hAnsi="Arial" w:cs="Arial"/>
          <w:sz w:val="20"/>
          <w:szCs w:val="20"/>
        </w:rPr>
        <w:t>ng cơ s</w:t>
      </w:r>
      <w:r w:rsidRPr="00384578">
        <w:rPr>
          <w:rFonts w:ascii="Arial" w:hAnsi="Arial" w:cs="Arial"/>
          <w:sz w:val="20"/>
          <w:szCs w:val="20"/>
        </w:rPr>
        <w:t>ở</w:t>
      </w:r>
      <w:r w:rsidRPr="00384578">
        <w:rPr>
          <w:rFonts w:ascii="Arial" w:hAnsi="Arial" w:cs="Arial"/>
          <w:sz w:val="20"/>
          <w:szCs w:val="20"/>
        </w:rPr>
        <w:t xml:space="preserve"> d</w:t>
      </w:r>
      <w:r w:rsidRPr="00384578">
        <w:rPr>
          <w:rFonts w:ascii="Arial" w:hAnsi="Arial" w:cs="Arial"/>
          <w:sz w:val="20"/>
          <w:szCs w:val="20"/>
        </w:rPr>
        <w:t>ữ</w:t>
      </w:r>
      <w:r w:rsidRPr="00384578">
        <w:rPr>
          <w:rFonts w:ascii="Arial" w:hAnsi="Arial" w:cs="Arial"/>
          <w:sz w:val="20"/>
          <w:szCs w:val="20"/>
        </w:rPr>
        <w:t xml:space="preserve"> li</w:t>
      </w:r>
      <w:r w:rsidRPr="00384578">
        <w:rPr>
          <w:rFonts w:ascii="Arial" w:hAnsi="Arial" w:cs="Arial"/>
          <w:sz w:val="20"/>
          <w:szCs w:val="20"/>
        </w:rPr>
        <w:t>ệ</w:t>
      </w:r>
      <w:r w:rsidRPr="00384578">
        <w:rPr>
          <w:rFonts w:ascii="Arial" w:hAnsi="Arial" w:cs="Arial"/>
          <w:sz w:val="20"/>
          <w:szCs w:val="20"/>
        </w:rPr>
        <w:t>u khách hàng gi</w:t>
      </w:r>
      <w:r w:rsidRPr="00384578">
        <w:rPr>
          <w:rFonts w:ascii="Arial" w:hAnsi="Arial" w:cs="Arial"/>
          <w:sz w:val="20"/>
          <w:szCs w:val="20"/>
        </w:rPr>
        <w:t>ữ</w:t>
      </w:r>
      <w:r w:rsidRPr="00384578">
        <w:rPr>
          <w:rFonts w:ascii="Arial" w:hAnsi="Arial" w:cs="Arial"/>
          <w:sz w:val="20"/>
          <w:szCs w:val="20"/>
        </w:rPr>
        <w:t>a b</w:t>
      </w:r>
      <w:r w:rsidRPr="00384578">
        <w:rPr>
          <w:rFonts w:ascii="Arial" w:hAnsi="Arial" w:cs="Arial"/>
          <w:sz w:val="20"/>
          <w:szCs w:val="20"/>
        </w:rPr>
        <w:t>ộ</w:t>
      </w:r>
      <w:r w:rsidRPr="00384578">
        <w:rPr>
          <w:rFonts w:ascii="Arial" w:hAnsi="Arial" w:cs="Arial"/>
          <w:sz w:val="20"/>
          <w:szCs w:val="20"/>
        </w:rPr>
        <w:t xml:space="preserve"> ph</w:t>
      </w:r>
      <w:r w:rsidRPr="00384578">
        <w:rPr>
          <w:rFonts w:ascii="Arial" w:hAnsi="Arial" w:cs="Arial"/>
          <w:sz w:val="20"/>
          <w:szCs w:val="20"/>
        </w:rPr>
        <w:t>ậ</w:t>
      </w:r>
      <w:r w:rsidRPr="00384578">
        <w:rPr>
          <w:rFonts w:ascii="Arial" w:hAnsi="Arial" w:cs="Arial"/>
          <w:sz w:val="20"/>
          <w:szCs w:val="20"/>
        </w:rPr>
        <w:t>n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lưu ký tài s</w:t>
      </w:r>
      <w:r w:rsidRPr="00384578">
        <w:rPr>
          <w:rFonts w:ascii="Arial" w:hAnsi="Arial" w:cs="Arial"/>
          <w:sz w:val="20"/>
          <w:szCs w:val="20"/>
        </w:rPr>
        <w:t>ả</w:t>
      </w:r>
      <w:r w:rsidRPr="00384578">
        <w:rPr>
          <w:rFonts w:ascii="Arial" w:hAnsi="Arial" w:cs="Arial"/>
          <w:sz w:val="20"/>
          <w:szCs w:val="20"/>
        </w:rPr>
        <w:t>n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w:t>
      </w:r>
      <w:r w:rsidRPr="00384578">
        <w:rPr>
          <w:rFonts w:ascii="Arial" w:hAnsi="Arial" w:cs="Arial"/>
          <w:sz w:val="20"/>
          <w:szCs w:val="20"/>
        </w:rPr>
        <w:t>ớ</w:t>
      </w:r>
      <w:r w:rsidRPr="00384578">
        <w:rPr>
          <w:rFonts w:ascii="Arial" w:hAnsi="Arial" w:cs="Arial"/>
          <w:sz w:val="20"/>
          <w:szCs w:val="20"/>
        </w:rPr>
        <w:t>i các b</w:t>
      </w:r>
      <w:r w:rsidRPr="00384578">
        <w:rPr>
          <w:rFonts w:ascii="Arial" w:hAnsi="Arial" w:cs="Arial"/>
          <w:sz w:val="20"/>
          <w:szCs w:val="20"/>
        </w:rPr>
        <w:t>ộ</w:t>
      </w:r>
      <w:r w:rsidRPr="00384578">
        <w:rPr>
          <w:rFonts w:ascii="Arial" w:hAnsi="Arial" w:cs="Arial"/>
          <w:sz w:val="20"/>
          <w:szCs w:val="20"/>
        </w:rPr>
        <w:t xml:space="preserve"> ph</w:t>
      </w:r>
      <w:r w:rsidRPr="00384578">
        <w:rPr>
          <w:rFonts w:ascii="Arial" w:hAnsi="Arial" w:cs="Arial"/>
          <w:sz w:val="20"/>
          <w:szCs w:val="20"/>
        </w:rPr>
        <w:t>ậ</w:t>
      </w:r>
      <w:r w:rsidRPr="00384578">
        <w:rPr>
          <w:rFonts w:ascii="Arial" w:hAnsi="Arial" w:cs="Arial"/>
          <w:sz w:val="20"/>
          <w:szCs w:val="20"/>
        </w:rPr>
        <w:t>n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ch</w:t>
      </w:r>
      <w:r w:rsidRPr="00384578">
        <w:rPr>
          <w:rFonts w:ascii="Arial" w:hAnsi="Arial" w:cs="Arial"/>
          <w:sz w:val="20"/>
          <w:szCs w:val="20"/>
        </w:rPr>
        <w:t>ứ</w:t>
      </w:r>
      <w:r w:rsidRPr="00384578">
        <w:rPr>
          <w:rFonts w:ascii="Arial" w:hAnsi="Arial" w:cs="Arial"/>
          <w:sz w:val="20"/>
          <w:szCs w:val="20"/>
        </w:rPr>
        <w:t>c năng giám sát,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(n</w:t>
      </w:r>
      <w:r w:rsidRPr="00384578">
        <w:rPr>
          <w:rFonts w:ascii="Arial" w:hAnsi="Arial" w:cs="Arial"/>
          <w:sz w:val="20"/>
          <w:szCs w:val="20"/>
        </w:rPr>
        <w:t>ế</w:t>
      </w:r>
      <w:r w:rsidRPr="00384578">
        <w:rPr>
          <w:rFonts w:ascii="Arial" w:hAnsi="Arial" w:cs="Arial"/>
          <w:sz w:val="20"/>
          <w:szCs w:val="20"/>
        </w:rPr>
        <w:t>u có).</w:t>
      </w:r>
    </w:p>
    <w:p w14:paraId="364AD95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13. Ngân hàng giám sát</w:t>
      </w:r>
    </w:p>
    <w:p w14:paraId="7081057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Ngân hàng giám sát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 xml:space="preserve">o </w:t>
      </w:r>
      <w:r w:rsidRPr="00384578">
        <w:rPr>
          <w:rFonts w:ascii="Arial" w:hAnsi="Arial" w:cs="Arial"/>
          <w:sz w:val="20"/>
          <w:szCs w:val="20"/>
        </w:rPr>
        <w:t>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ph</w:t>
      </w:r>
      <w:r w:rsidRPr="00384578">
        <w:rPr>
          <w:rFonts w:ascii="Arial" w:hAnsi="Arial" w:cs="Arial"/>
          <w:sz w:val="20"/>
          <w:szCs w:val="20"/>
        </w:rPr>
        <w:t>ả</w:t>
      </w:r>
      <w:r w:rsidRPr="00384578">
        <w:rPr>
          <w:rFonts w:ascii="Arial" w:hAnsi="Arial" w:cs="Arial"/>
          <w:sz w:val="20"/>
          <w:szCs w:val="20"/>
        </w:rPr>
        <w:t xml:space="preserve">i đáp </w:t>
      </w:r>
      <w:r w:rsidRPr="00384578">
        <w:rPr>
          <w:rFonts w:ascii="Arial" w:hAnsi="Arial" w:cs="Arial"/>
          <w:sz w:val="20"/>
          <w:szCs w:val="20"/>
        </w:rPr>
        <w:t>ứ</w:t>
      </w:r>
      <w:r w:rsidRPr="00384578">
        <w:rPr>
          <w:rFonts w:ascii="Arial" w:hAnsi="Arial" w:cs="Arial"/>
          <w:sz w:val="20"/>
          <w:szCs w:val="20"/>
        </w:rPr>
        <w:t>ng các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sau:</w:t>
      </w:r>
    </w:p>
    <w:p w14:paraId="20BBBA2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Là ngân hàng thương m</w:t>
      </w:r>
      <w:r w:rsidRPr="00384578">
        <w:rPr>
          <w:rFonts w:ascii="Arial" w:hAnsi="Arial" w:cs="Arial"/>
          <w:sz w:val="20"/>
          <w:szCs w:val="20"/>
        </w:rPr>
        <w:t>ạ</w:t>
      </w:r>
      <w:r w:rsidRPr="00384578">
        <w:rPr>
          <w:rFonts w:ascii="Arial" w:hAnsi="Arial" w:cs="Arial"/>
          <w:sz w:val="20"/>
          <w:szCs w:val="20"/>
        </w:rPr>
        <w:t>i, chi nhánh ngân hàng nư</w:t>
      </w:r>
      <w:r w:rsidRPr="00384578">
        <w:rPr>
          <w:rFonts w:ascii="Arial" w:hAnsi="Arial" w:cs="Arial"/>
          <w:sz w:val="20"/>
          <w:szCs w:val="20"/>
        </w:rPr>
        <w:t>ớ</w:t>
      </w:r>
      <w:r w:rsidRPr="00384578">
        <w:rPr>
          <w:rFonts w:ascii="Arial" w:hAnsi="Arial" w:cs="Arial"/>
          <w:sz w:val="20"/>
          <w:szCs w:val="20"/>
        </w:rPr>
        <w:t>c ngoài thành l</w:t>
      </w:r>
      <w:r w:rsidRPr="00384578">
        <w:rPr>
          <w:rFonts w:ascii="Arial" w:hAnsi="Arial" w:cs="Arial"/>
          <w:sz w:val="20"/>
          <w:szCs w:val="20"/>
        </w:rPr>
        <w:t>ậ</w:t>
      </w:r>
      <w:r w:rsidRPr="00384578">
        <w:rPr>
          <w:rFonts w:ascii="Arial" w:hAnsi="Arial" w:cs="Arial"/>
          <w:sz w:val="20"/>
          <w:szCs w:val="20"/>
        </w:rPr>
        <w:t>p và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t</w:t>
      </w:r>
      <w:r w:rsidRPr="00384578">
        <w:rPr>
          <w:rFonts w:ascii="Arial" w:hAnsi="Arial" w:cs="Arial"/>
          <w:sz w:val="20"/>
          <w:szCs w:val="20"/>
        </w:rPr>
        <w:t>ạ</w:t>
      </w:r>
      <w:r w:rsidRPr="00384578">
        <w:rPr>
          <w:rFonts w:ascii="Arial" w:hAnsi="Arial" w:cs="Arial"/>
          <w:sz w:val="20"/>
          <w:szCs w:val="20"/>
        </w:rPr>
        <w:t>i Vi</w:t>
      </w:r>
      <w:r w:rsidRPr="00384578">
        <w:rPr>
          <w:rFonts w:ascii="Arial" w:hAnsi="Arial" w:cs="Arial"/>
          <w:sz w:val="20"/>
          <w:szCs w:val="20"/>
        </w:rPr>
        <w:t>ệ</w:t>
      </w:r>
      <w:r w:rsidRPr="00384578">
        <w:rPr>
          <w:rFonts w:ascii="Arial" w:hAnsi="Arial" w:cs="Arial"/>
          <w:sz w:val="20"/>
          <w:szCs w:val="20"/>
        </w:rPr>
        <w:t>t Nam đư</w:t>
      </w:r>
      <w:r w:rsidRPr="00384578">
        <w:rPr>
          <w:rFonts w:ascii="Arial" w:hAnsi="Arial" w:cs="Arial"/>
          <w:sz w:val="20"/>
          <w:szCs w:val="20"/>
        </w:rPr>
        <w:t>ợ</w:t>
      </w:r>
      <w:r w:rsidRPr="00384578">
        <w:rPr>
          <w:rFonts w:ascii="Arial" w:hAnsi="Arial" w:cs="Arial"/>
          <w:sz w:val="20"/>
          <w:szCs w:val="20"/>
        </w:rPr>
        <w:t>c phép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nghi</w:t>
      </w:r>
      <w:r w:rsidRPr="00384578">
        <w:rPr>
          <w:rFonts w:ascii="Arial" w:hAnsi="Arial" w:cs="Arial"/>
          <w:sz w:val="20"/>
          <w:szCs w:val="20"/>
        </w:rPr>
        <w:t>ệ</w:t>
      </w:r>
      <w:r w:rsidRPr="00384578">
        <w:rPr>
          <w:rFonts w:ascii="Arial" w:hAnsi="Arial" w:cs="Arial"/>
          <w:sz w:val="20"/>
          <w:szCs w:val="20"/>
        </w:rPr>
        <w:t>p v</w:t>
      </w:r>
      <w:r w:rsidRPr="00384578">
        <w:rPr>
          <w:rFonts w:ascii="Arial" w:hAnsi="Arial" w:cs="Arial"/>
          <w:sz w:val="20"/>
          <w:szCs w:val="20"/>
        </w:rPr>
        <w:t>ụ</w:t>
      </w:r>
      <w:r w:rsidRPr="00384578">
        <w:rPr>
          <w:rFonts w:ascii="Arial" w:hAnsi="Arial" w:cs="Arial"/>
          <w:sz w:val="20"/>
          <w:szCs w:val="20"/>
        </w:rPr>
        <w:t xml:space="preserve"> ngân hàng giám sát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ch</w:t>
      </w:r>
      <w:r w:rsidRPr="00384578">
        <w:rPr>
          <w:rFonts w:ascii="Arial" w:hAnsi="Arial" w:cs="Arial"/>
          <w:sz w:val="20"/>
          <w:szCs w:val="20"/>
        </w:rPr>
        <w:t>ứ</w:t>
      </w:r>
      <w:r w:rsidRPr="00384578">
        <w:rPr>
          <w:rFonts w:ascii="Arial" w:hAnsi="Arial" w:cs="Arial"/>
          <w:sz w:val="20"/>
          <w:szCs w:val="20"/>
        </w:rPr>
        <w:t>ng khoán.</w:t>
      </w:r>
    </w:p>
    <w:p w14:paraId="5CE0C02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Có cơ s</w:t>
      </w:r>
      <w:r w:rsidRPr="00384578">
        <w:rPr>
          <w:rFonts w:ascii="Arial" w:hAnsi="Arial" w:cs="Arial"/>
          <w:sz w:val="20"/>
          <w:szCs w:val="20"/>
        </w:rPr>
        <w:t>ở</w:t>
      </w:r>
      <w:r w:rsidRPr="00384578">
        <w:rPr>
          <w:rFonts w:ascii="Arial" w:hAnsi="Arial" w:cs="Arial"/>
          <w:sz w:val="20"/>
          <w:szCs w:val="20"/>
        </w:rPr>
        <w:t xml:space="preserve"> h</w:t>
      </w:r>
      <w:r w:rsidRPr="00384578">
        <w:rPr>
          <w:rFonts w:ascii="Arial" w:hAnsi="Arial" w:cs="Arial"/>
          <w:sz w:val="20"/>
          <w:szCs w:val="20"/>
        </w:rPr>
        <w:t>ạ</w:t>
      </w:r>
      <w:r w:rsidRPr="00384578">
        <w:rPr>
          <w:rFonts w:ascii="Arial" w:hAnsi="Arial" w:cs="Arial"/>
          <w:sz w:val="20"/>
          <w:szCs w:val="20"/>
        </w:rPr>
        <w:t xml:space="preserve"> t</w:t>
      </w:r>
      <w:r w:rsidRPr="00384578">
        <w:rPr>
          <w:rFonts w:ascii="Arial" w:hAnsi="Arial" w:cs="Arial"/>
          <w:sz w:val="20"/>
          <w:szCs w:val="20"/>
        </w:rPr>
        <w:t>ầ</w:t>
      </w:r>
      <w:r w:rsidRPr="00384578">
        <w:rPr>
          <w:rFonts w:ascii="Arial" w:hAnsi="Arial" w:cs="Arial"/>
          <w:sz w:val="20"/>
          <w:szCs w:val="20"/>
        </w:rPr>
        <w:t>n</w:t>
      </w:r>
      <w:r w:rsidRPr="00384578">
        <w:rPr>
          <w:rFonts w:ascii="Arial" w:hAnsi="Arial" w:cs="Arial"/>
          <w:sz w:val="20"/>
          <w:szCs w:val="20"/>
        </w:rPr>
        <w:t>g công ngh</w:t>
      </w:r>
      <w:r w:rsidRPr="00384578">
        <w:rPr>
          <w:rFonts w:ascii="Arial" w:hAnsi="Arial" w:cs="Arial"/>
          <w:sz w:val="20"/>
          <w:szCs w:val="20"/>
        </w:rPr>
        <w:t>ệ</w:t>
      </w:r>
      <w:r w:rsidRPr="00384578">
        <w:rPr>
          <w:rFonts w:ascii="Arial" w:hAnsi="Arial" w:cs="Arial"/>
          <w:sz w:val="20"/>
          <w:szCs w:val="20"/>
        </w:rPr>
        <w:t xml:space="preserve"> thông tin đáp </w:t>
      </w:r>
      <w:r w:rsidRPr="00384578">
        <w:rPr>
          <w:rFonts w:ascii="Arial" w:hAnsi="Arial" w:cs="Arial"/>
          <w:sz w:val="20"/>
          <w:szCs w:val="20"/>
        </w:rPr>
        <w:t>ứ</w:t>
      </w:r>
      <w:r w:rsidRPr="00384578">
        <w:rPr>
          <w:rFonts w:ascii="Arial" w:hAnsi="Arial" w:cs="Arial"/>
          <w:sz w:val="20"/>
          <w:szCs w:val="20"/>
        </w:rPr>
        <w:t>ng các nghĩa v</w:t>
      </w:r>
      <w:r w:rsidRPr="00384578">
        <w:rPr>
          <w:rFonts w:ascii="Arial" w:hAnsi="Arial" w:cs="Arial"/>
          <w:sz w:val="20"/>
          <w:szCs w:val="20"/>
        </w:rPr>
        <w:t>ụ</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ngân hàng giám sát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này.</w:t>
      </w:r>
    </w:p>
    <w:p w14:paraId="354E6CE1" w14:textId="0C4364A0"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Ngân hàng giám sát có các quy</w:t>
      </w:r>
      <w:r w:rsidRPr="00384578">
        <w:rPr>
          <w:rFonts w:ascii="Arial" w:hAnsi="Arial" w:cs="Arial"/>
          <w:sz w:val="20"/>
          <w:szCs w:val="20"/>
        </w:rPr>
        <w:t>ề</w:t>
      </w:r>
      <w:r w:rsidRPr="00384578">
        <w:rPr>
          <w:rFonts w:ascii="Arial" w:hAnsi="Arial" w:cs="Arial"/>
          <w:sz w:val="20"/>
          <w:szCs w:val="20"/>
        </w:rPr>
        <w:t>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w:t>
      </w:r>
      <w:r w:rsidR="00EC1962" w:rsidRPr="00384578">
        <w:rPr>
          <w:rFonts w:ascii="Arial" w:hAnsi="Arial" w:cs="Arial"/>
          <w:sz w:val="20"/>
          <w:szCs w:val="20"/>
        </w:rPr>
        <w:t xml:space="preserve"> </w:t>
      </w:r>
      <w:r w:rsidRPr="00384578">
        <w:rPr>
          <w:rFonts w:ascii="Arial" w:hAnsi="Arial" w:cs="Arial"/>
          <w:sz w:val="20"/>
          <w:szCs w:val="20"/>
        </w:rPr>
        <w:t>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đã ký k</w:t>
      </w:r>
      <w:r w:rsidRPr="00384578">
        <w:rPr>
          <w:rFonts w:ascii="Arial" w:hAnsi="Arial" w:cs="Arial"/>
          <w:sz w:val="20"/>
          <w:szCs w:val="20"/>
        </w:rPr>
        <w:t>ế</w:t>
      </w:r>
      <w:r w:rsidRPr="00384578">
        <w:rPr>
          <w:rFonts w:ascii="Arial" w:hAnsi="Arial" w:cs="Arial"/>
          <w:sz w:val="20"/>
          <w:szCs w:val="20"/>
        </w:rPr>
        <w:t>t nhưng ph</w:t>
      </w:r>
      <w:r w:rsidRPr="00384578">
        <w:rPr>
          <w:rFonts w:ascii="Arial" w:hAnsi="Arial" w:cs="Arial"/>
          <w:sz w:val="20"/>
          <w:szCs w:val="20"/>
        </w:rPr>
        <w:t>ả</w:t>
      </w:r>
      <w:r w:rsidRPr="00384578">
        <w:rPr>
          <w:rFonts w:ascii="Arial" w:hAnsi="Arial" w:cs="Arial"/>
          <w:sz w:val="20"/>
          <w:szCs w:val="20"/>
        </w:rPr>
        <w:t>i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các quy</w:t>
      </w:r>
      <w:r w:rsidRPr="00384578">
        <w:rPr>
          <w:rFonts w:ascii="Arial" w:hAnsi="Arial" w:cs="Arial"/>
          <w:sz w:val="20"/>
          <w:szCs w:val="20"/>
        </w:rPr>
        <w:t>ề</w:t>
      </w:r>
      <w:r w:rsidRPr="00384578">
        <w:rPr>
          <w:rFonts w:ascii="Arial" w:hAnsi="Arial" w:cs="Arial"/>
          <w:sz w:val="20"/>
          <w:szCs w:val="20"/>
        </w:rPr>
        <w:t>n cơ b</w:t>
      </w:r>
      <w:r w:rsidRPr="00384578">
        <w:rPr>
          <w:rFonts w:ascii="Arial" w:hAnsi="Arial" w:cs="Arial"/>
          <w:sz w:val="20"/>
          <w:szCs w:val="20"/>
        </w:rPr>
        <w:t>ả</w:t>
      </w:r>
      <w:r w:rsidRPr="00384578">
        <w:rPr>
          <w:rFonts w:ascii="Arial" w:hAnsi="Arial" w:cs="Arial"/>
          <w:sz w:val="20"/>
          <w:szCs w:val="20"/>
        </w:rPr>
        <w:t>n sau:</w:t>
      </w:r>
    </w:p>
    <w:p w14:paraId="1CB3BAC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Đư</w:t>
      </w:r>
      <w:r w:rsidRPr="00384578">
        <w:rPr>
          <w:rFonts w:ascii="Arial" w:hAnsi="Arial" w:cs="Arial"/>
          <w:sz w:val="20"/>
          <w:szCs w:val="20"/>
        </w:rPr>
        <w:t>ợ</w:t>
      </w:r>
      <w:r w:rsidRPr="00384578">
        <w:rPr>
          <w:rFonts w:ascii="Arial" w:hAnsi="Arial" w:cs="Arial"/>
          <w:sz w:val="20"/>
          <w:szCs w:val="20"/>
        </w:rPr>
        <w:t>c nh</w:t>
      </w:r>
      <w:r w:rsidRPr="00384578">
        <w:rPr>
          <w:rFonts w:ascii="Arial" w:hAnsi="Arial" w:cs="Arial"/>
          <w:sz w:val="20"/>
          <w:szCs w:val="20"/>
        </w:rPr>
        <w:t>ậ</w:t>
      </w:r>
      <w:r w:rsidRPr="00384578">
        <w:rPr>
          <w:rFonts w:ascii="Arial" w:hAnsi="Arial" w:cs="Arial"/>
          <w:sz w:val="20"/>
          <w:szCs w:val="20"/>
        </w:rPr>
        <w:t>n phí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theo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đã ký k</w:t>
      </w:r>
      <w:r w:rsidRPr="00384578">
        <w:rPr>
          <w:rFonts w:ascii="Arial" w:hAnsi="Arial" w:cs="Arial"/>
          <w:sz w:val="20"/>
          <w:szCs w:val="20"/>
        </w:rPr>
        <w:t>ế</w:t>
      </w:r>
      <w:r w:rsidRPr="00384578">
        <w:rPr>
          <w:rFonts w:ascii="Arial" w:hAnsi="Arial" w:cs="Arial"/>
          <w:sz w:val="20"/>
          <w:szCs w:val="20"/>
        </w:rPr>
        <w:t>t.</w:t>
      </w:r>
    </w:p>
    <w:p w14:paraId="3610F8E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Yêu c</w:t>
      </w:r>
      <w:r w:rsidRPr="00384578">
        <w:rPr>
          <w:rFonts w:ascii="Arial" w:hAnsi="Arial" w:cs="Arial"/>
          <w:sz w:val="20"/>
          <w:szCs w:val="20"/>
        </w:rPr>
        <w:t>ầ</w:t>
      </w:r>
      <w:r w:rsidRPr="00384578">
        <w:rPr>
          <w:rFonts w:ascii="Arial" w:hAnsi="Arial" w:cs="Arial"/>
          <w:sz w:val="20"/>
          <w:szCs w:val="20"/>
        </w:rPr>
        <w:t>u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lưu ký tài s</w:t>
      </w:r>
      <w:r w:rsidRPr="00384578">
        <w:rPr>
          <w:rFonts w:ascii="Arial" w:hAnsi="Arial" w:cs="Arial"/>
          <w:sz w:val="20"/>
          <w:szCs w:val="20"/>
        </w:rPr>
        <w:t>ả</w:t>
      </w:r>
      <w:r w:rsidRPr="00384578">
        <w:rPr>
          <w:rFonts w:ascii="Arial" w:hAnsi="Arial" w:cs="Arial"/>
          <w:sz w:val="20"/>
          <w:szCs w:val="20"/>
        </w:rPr>
        <w:t>n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k</w:t>
      </w:r>
      <w:r w:rsidRPr="00384578">
        <w:rPr>
          <w:rFonts w:ascii="Arial" w:hAnsi="Arial" w:cs="Arial"/>
          <w:sz w:val="20"/>
          <w:szCs w:val="20"/>
        </w:rPr>
        <w:t>ế</w:t>
      </w:r>
      <w:r w:rsidRPr="00384578">
        <w:rPr>
          <w:rFonts w:ascii="Arial" w:hAnsi="Arial" w:cs="Arial"/>
          <w:sz w:val="20"/>
          <w:szCs w:val="20"/>
        </w:rPr>
        <w:t xml:space="preserve"> toán qu</w:t>
      </w:r>
      <w:r w:rsidRPr="00384578">
        <w:rPr>
          <w:rFonts w:ascii="Arial" w:hAnsi="Arial" w:cs="Arial"/>
          <w:sz w:val="20"/>
          <w:szCs w:val="20"/>
        </w:rPr>
        <w:t>ỹ</w:t>
      </w:r>
      <w:r w:rsidRPr="00384578">
        <w:rPr>
          <w:rFonts w:ascii="Arial" w:hAnsi="Arial" w:cs="Arial"/>
          <w:sz w:val="20"/>
          <w:szCs w:val="20"/>
        </w:rPr>
        <w:t>,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cung c</w:t>
      </w:r>
      <w:r w:rsidRPr="00384578">
        <w:rPr>
          <w:rFonts w:ascii="Arial" w:hAnsi="Arial" w:cs="Arial"/>
          <w:sz w:val="20"/>
          <w:szCs w:val="20"/>
        </w:rPr>
        <w:t>ấ</w:t>
      </w:r>
      <w:r w:rsidRPr="00384578">
        <w:rPr>
          <w:rFonts w:ascii="Arial" w:hAnsi="Arial" w:cs="Arial"/>
          <w:sz w:val="20"/>
          <w:szCs w:val="20"/>
        </w:rPr>
        <w:t>p thông tin và tài li</w:t>
      </w:r>
      <w:r w:rsidRPr="00384578">
        <w:rPr>
          <w:rFonts w:ascii="Arial" w:hAnsi="Arial" w:cs="Arial"/>
          <w:sz w:val="20"/>
          <w:szCs w:val="20"/>
        </w:rPr>
        <w:t>ệ</w:t>
      </w:r>
      <w:r w:rsidRPr="00384578">
        <w:rPr>
          <w:rFonts w:ascii="Arial" w:hAnsi="Arial" w:cs="Arial"/>
          <w:sz w:val="20"/>
          <w:szCs w:val="20"/>
        </w:rPr>
        <w:t>u đ</w:t>
      </w:r>
      <w:r w:rsidRPr="00384578">
        <w:rPr>
          <w:rFonts w:ascii="Arial" w:hAnsi="Arial" w:cs="Arial"/>
          <w:sz w:val="20"/>
          <w:szCs w:val="20"/>
        </w:rPr>
        <w:t>ể</w:t>
      </w:r>
      <w:r w:rsidRPr="00384578">
        <w:rPr>
          <w:rFonts w:ascii="Arial" w:hAnsi="Arial" w:cs="Arial"/>
          <w:sz w:val="20"/>
          <w:szCs w:val="20"/>
        </w:rPr>
        <w:t xml:space="preserve"> ngân hàng giám sát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 xml:space="preserve">n nghĩa </w:t>
      </w:r>
      <w:r w:rsidRPr="00384578">
        <w:rPr>
          <w:rFonts w:ascii="Arial" w:hAnsi="Arial" w:cs="Arial"/>
          <w:sz w:val="20"/>
          <w:szCs w:val="20"/>
        </w:rPr>
        <w:t>v</w:t>
      </w:r>
      <w:r w:rsidRPr="00384578">
        <w:rPr>
          <w:rFonts w:ascii="Arial" w:hAnsi="Arial" w:cs="Arial"/>
          <w:sz w:val="20"/>
          <w:szCs w:val="20"/>
        </w:rPr>
        <w:t>ụ</w:t>
      </w:r>
      <w:r w:rsidRPr="00384578">
        <w:rPr>
          <w:rFonts w:ascii="Arial" w:hAnsi="Arial" w:cs="Arial"/>
          <w:sz w:val="20"/>
          <w:szCs w:val="20"/>
        </w:rPr>
        <w:t xml:space="preserve"> giám sát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này.</w:t>
      </w:r>
    </w:p>
    <w:p w14:paraId="4429678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Yêu c</w:t>
      </w:r>
      <w:r w:rsidRPr="00384578">
        <w:rPr>
          <w:rFonts w:ascii="Arial" w:hAnsi="Arial" w:cs="Arial"/>
          <w:sz w:val="20"/>
          <w:szCs w:val="20"/>
        </w:rPr>
        <w:t>ầ</w:t>
      </w:r>
      <w:r w:rsidRPr="00384578">
        <w:rPr>
          <w:rFonts w:ascii="Arial" w:hAnsi="Arial" w:cs="Arial"/>
          <w:sz w:val="20"/>
          <w:szCs w:val="20"/>
        </w:rPr>
        <w:t>u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(n</w:t>
      </w:r>
      <w:r w:rsidRPr="00384578">
        <w:rPr>
          <w:rFonts w:ascii="Arial" w:hAnsi="Arial" w:cs="Arial"/>
          <w:sz w:val="20"/>
          <w:szCs w:val="20"/>
        </w:rPr>
        <w:t>ế</w:t>
      </w:r>
      <w:r w:rsidRPr="00384578">
        <w:rPr>
          <w:rFonts w:ascii="Arial" w:hAnsi="Arial" w:cs="Arial"/>
          <w:sz w:val="20"/>
          <w:szCs w:val="20"/>
        </w:rPr>
        <w:t>u có) cung c</w:t>
      </w:r>
      <w:r w:rsidRPr="00384578">
        <w:rPr>
          <w:rFonts w:ascii="Arial" w:hAnsi="Arial" w:cs="Arial"/>
          <w:sz w:val="20"/>
          <w:szCs w:val="20"/>
        </w:rPr>
        <w:t>ấ</w:t>
      </w:r>
      <w:r w:rsidRPr="00384578">
        <w:rPr>
          <w:rFonts w:ascii="Arial" w:hAnsi="Arial" w:cs="Arial"/>
          <w:sz w:val="20"/>
          <w:szCs w:val="20"/>
        </w:rPr>
        <w:t>p các tài li</w:t>
      </w:r>
      <w:r w:rsidRPr="00384578">
        <w:rPr>
          <w:rFonts w:ascii="Arial" w:hAnsi="Arial" w:cs="Arial"/>
          <w:sz w:val="20"/>
          <w:szCs w:val="20"/>
        </w:rPr>
        <w:t>ệ</w:t>
      </w:r>
      <w:r w:rsidRPr="00384578">
        <w:rPr>
          <w:rFonts w:ascii="Arial" w:hAnsi="Arial" w:cs="Arial"/>
          <w:sz w:val="20"/>
          <w:szCs w:val="20"/>
        </w:rPr>
        <w:t>u, ch</w:t>
      </w:r>
      <w:r w:rsidRPr="00384578">
        <w:rPr>
          <w:rFonts w:ascii="Arial" w:hAnsi="Arial" w:cs="Arial"/>
          <w:sz w:val="20"/>
          <w:szCs w:val="20"/>
        </w:rPr>
        <w:t>ứ</w:t>
      </w:r>
      <w:r w:rsidRPr="00384578">
        <w:rPr>
          <w:rFonts w:ascii="Arial" w:hAnsi="Arial" w:cs="Arial"/>
          <w:sz w:val="20"/>
          <w:szCs w:val="20"/>
        </w:rPr>
        <w:t>ng t</w:t>
      </w:r>
      <w:r w:rsidRPr="00384578">
        <w:rPr>
          <w:rFonts w:ascii="Arial" w:hAnsi="Arial" w:cs="Arial"/>
          <w:sz w:val="20"/>
          <w:szCs w:val="20"/>
        </w:rPr>
        <w:t>ừ</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ng minh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tuân th</w:t>
      </w:r>
      <w:r w:rsidRPr="00384578">
        <w:rPr>
          <w:rFonts w:ascii="Arial" w:hAnsi="Arial" w:cs="Arial"/>
          <w:sz w:val="20"/>
          <w:szCs w:val="20"/>
        </w:rPr>
        <w:t>ủ</w:t>
      </w:r>
      <w:r w:rsidRPr="00384578">
        <w:rPr>
          <w:rFonts w:ascii="Arial" w:hAnsi="Arial" w:cs="Arial"/>
          <w:sz w:val="20"/>
          <w:szCs w:val="20"/>
        </w:rPr>
        <w:t xml:space="preserve"> các nghĩa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chương tr</w:t>
      </w:r>
      <w:r w:rsidRPr="00384578">
        <w:rPr>
          <w:rFonts w:ascii="Arial" w:hAnsi="Arial" w:cs="Arial"/>
          <w:sz w:val="20"/>
          <w:szCs w:val="20"/>
        </w:rPr>
        <w:t>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các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đã ký k</w:t>
      </w:r>
      <w:r w:rsidRPr="00384578">
        <w:rPr>
          <w:rFonts w:ascii="Arial" w:hAnsi="Arial" w:cs="Arial"/>
          <w:sz w:val="20"/>
          <w:szCs w:val="20"/>
        </w:rPr>
        <w:t>ế</w:t>
      </w:r>
      <w:r w:rsidRPr="00384578">
        <w:rPr>
          <w:rFonts w:ascii="Arial" w:hAnsi="Arial" w:cs="Arial"/>
          <w:sz w:val="20"/>
          <w:szCs w:val="20"/>
        </w:rPr>
        <w:t>t.</w:t>
      </w:r>
    </w:p>
    <w:p w14:paraId="03753C9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Ngân hàng giám sát có các nghĩa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đã ký k</w:t>
      </w:r>
      <w:r w:rsidRPr="00384578">
        <w:rPr>
          <w:rFonts w:ascii="Arial" w:hAnsi="Arial" w:cs="Arial"/>
          <w:sz w:val="20"/>
          <w:szCs w:val="20"/>
        </w:rPr>
        <w:t>ế</w:t>
      </w:r>
      <w:r w:rsidRPr="00384578">
        <w:rPr>
          <w:rFonts w:ascii="Arial" w:hAnsi="Arial" w:cs="Arial"/>
          <w:sz w:val="20"/>
          <w:szCs w:val="20"/>
        </w:rPr>
        <w:t>t và ph</w:t>
      </w:r>
      <w:r w:rsidRPr="00384578">
        <w:rPr>
          <w:rFonts w:ascii="Arial" w:hAnsi="Arial" w:cs="Arial"/>
          <w:sz w:val="20"/>
          <w:szCs w:val="20"/>
        </w:rPr>
        <w:t>ả</w:t>
      </w:r>
      <w:r w:rsidRPr="00384578">
        <w:rPr>
          <w:rFonts w:ascii="Arial" w:hAnsi="Arial" w:cs="Arial"/>
          <w:sz w:val="20"/>
          <w:szCs w:val="20"/>
        </w:rPr>
        <w:t>i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nh</w:t>
      </w:r>
      <w:r w:rsidRPr="00384578">
        <w:rPr>
          <w:rFonts w:ascii="Arial" w:hAnsi="Arial" w:cs="Arial"/>
          <w:sz w:val="20"/>
          <w:szCs w:val="20"/>
        </w:rPr>
        <w:t>ữ</w:t>
      </w:r>
      <w:r w:rsidRPr="00384578">
        <w:rPr>
          <w:rFonts w:ascii="Arial" w:hAnsi="Arial" w:cs="Arial"/>
          <w:sz w:val="20"/>
          <w:szCs w:val="20"/>
        </w:rPr>
        <w:t>ng nghĩa v</w:t>
      </w:r>
      <w:r w:rsidRPr="00384578">
        <w:rPr>
          <w:rFonts w:ascii="Arial" w:hAnsi="Arial" w:cs="Arial"/>
          <w:sz w:val="20"/>
          <w:szCs w:val="20"/>
        </w:rPr>
        <w:t>ụ</w:t>
      </w:r>
      <w:r w:rsidRPr="00384578">
        <w:rPr>
          <w:rFonts w:ascii="Arial" w:hAnsi="Arial" w:cs="Arial"/>
          <w:sz w:val="20"/>
          <w:szCs w:val="20"/>
        </w:rPr>
        <w:t xml:space="preserve"> cơ b</w:t>
      </w:r>
      <w:r w:rsidRPr="00384578">
        <w:rPr>
          <w:rFonts w:ascii="Arial" w:hAnsi="Arial" w:cs="Arial"/>
          <w:sz w:val="20"/>
          <w:szCs w:val="20"/>
        </w:rPr>
        <w:t>ả</w:t>
      </w:r>
      <w:r w:rsidRPr="00384578">
        <w:rPr>
          <w:rFonts w:ascii="Arial" w:hAnsi="Arial" w:cs="Arial"/>
          <w:sz w:val="20"/>
          <w:szCs w:val="20"/>
        </w:rPr>
        <w:t>n sau:</w:t>
      </w:r>
    </w:p>
    <w:p w14:paraId="43A286E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Ki</w:t>
      </w:r>
      <w:r w:rsidRPr="00384578">
        <w:rPr>
          <w:rFonts w:ascii="Arial" w:hAnsi="Arial" w:cs="Arial"/>
          <w:sz w:val="20"/>
          <w:szCs w:val="20"/>
        </w:rPr>
        <w:t>ể</w:t>
      </w:r>
      <w:r w:rsidRPr="00384578">
        <w:rPr>
          <w:rFonts w:ascii="Arial" w:hAnsi="Arial" w:cs="Arial"/>
          <w:sz w:val="20"/>
          <w:szCs w:val="20"/>
        </w:rPr>
        <w:t>m tra, giám sát vi</w:t>
      </w:r>
      <w:r w:rsidRPr="00384578">
        <w:rPr>
          <w:rFonts w:ascii="Arial" w:hAnsi="Arial" w:cs="Arial"/>
          <w:sz w:val="20"/>
          <w:szCs w:val="20"/>
        </w:rPr>
        <w:t>ệ</w:t>
      </w:r>
      <w:r w:rsidRPr="00384578">
        <w:rPr>
          <w:rFonts w:ascii="Arial" w:hAnsi="Arial" w:cs="Arial"/>
          <w:sz w:val="20"/>
          <w:szCs w:val="20"/>
        </w:rPr>
        <w:t>c tuân th</w:t>
      </w:r>
      <w:r w:rsidRPr="00384578">
        <w:rPr>
          <w:rFonts w:ascii="Arial" w:hAnsi="Arial" w:cs="Arial"/>
          <w:sz w:val="20"/>
          <w:szCs w:val="20"/>
        </w:rPr>
        <w:t>ủ</w:t>
      </w:r>
      <w:r w:rsidRPr="00384578">
        <w:rPr>
          <w:rFonts w:ascii="Arial" w:hAnsi="Arial" w:cs="Arial"/>
          <w:sz w:val="20"/>
          <w:szCs w:val="20"/>
        </w:rPr>
        <w:t xml:space="preserve">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các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đã ký k</w:t>
      </w:r>
      <w:r w:rsidRPr="00384578">
        <w:rPr>
          <w:rFonts w:ascii="Arial" w:hAnsi="Arial" w:cs="Arial"/>
          <w:sz w:val="20"/>
          <w:szCs w:val="20"/>
        </w:rPr>
        <w:t>ế</w:t>
      </w:r>
      <w:r w:rsidRPr="00384578">
        <w:rPr>
          <w:rFonts w:ascii="Arial" w:hAnsi="Arial" w:cs="Arial"/>
          <w:sz w:val="20"/>
          <w:szCs w:val="20"/>
        </w:rPr>
        <w:t>t.</w:t>
      </w:r>
    </w:p>
    <w:p w14:paraId="4D1E5D8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Ki</w:t>
      </w:r>
      <w:r w:rsidRPr="00384578">
        <w:rPr>
          <w:rFonts w:ascii="Arial" w:hAnsi="Arial" w:cs="Arial"/>
          <w:sz w:val="20"/>
          <w:szCs w:val="20"/>
        </w:rPr>
        <w:t>ể</w:t>
      </w:r>
      <w:r w:rsidRPr="00384578">
        <w:rPr>
          <w:rFonts w:ascii="Arial" w:hAnsi="Arial" w:cs="Arial"/>
          <w:sz w:val="20"/>
          <w:szCs w:val="20"/>
        </w:rPr>
        <w:t>m tra, giám sát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u tư, các giao d</w:t>
      </w:r>
      <w:r w:rsidRPr="00384578">
        <w:rPr>
          <w:rFonts w:ascii="Arial" w:hAnsi="Arial" w:cs="Arial"/>
          <w:sz w:val="20"/>
          <w:szCs w:val="20"/>
        </w:rPr>
        <w:t>ị</w:t>
      </w:r>
      <w:r w:rsidRPr="00384578">
        <w:rPr>
          <w:rFonts w:ascii="Arial" w:hAnsi="Arial" w:cs="Arial"/>
          <w:sz w:val="20"/>
          <w:szCs w:val="20"/>
        </w:rPr>
        <w:t>ch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và tài kho</w:t>
      </w:r>
      <w:r w:rsidRPr="00384578">
        <w:rPr>
          <w:rFonts w:ascii="Arial" w:hAnsi="Arial" w:cs="Arial"/>
          <w:sz w:val="20"/>
          <w:szCs w:val="20"/>
        </w:rPr>
        <w:t>ả</w:t>
      </w:r>
      <w:r w:rsidRPr="00384578">
        <w:rPr>
          <w:rFonts w:ascii="Arial" w:hAnsi="Arial" w:cs="Arial"/>
          <w:sz w:val="20"/>
          <w:szCs w:val="20"/>
        </w:rPr>
        <w:t>n hưu trí cá nhân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và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w:t>
      </w:r>
      <w:r w:rsidRPr="00384578">
        <w:rPr>
          <w:rFonts w:ascii="Arial" w:hAnsi="Arial" w:cs="Arial"/>
          <w:sz w:val="20"/>
          <w:szCs w:val="20"/>
        </w:rPr>
        <w:t>ung.</w:t>
      </w:r>
    </w:p>
    <w:p w14:paraId="20F5F4E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Ki</w:t>
      </w:r>
      <w:r w:rsidRPr="00384578">
        <w:rPr>
          <w:rFonts w:ascii="Arial" w:hAnsi="Arial" w:cs="Arial"/>
          <w:sz w:val="20"/>
          <w:szCs w:val="20"/>
        </w:rPr>
        <w:t>ể</w:t>
      </w:r>
      <w:r w:rsidRPr="00384578">
        <w:rPr>
          <w:rFonts w:ascii="Arial" w:hAnsi="Arial" w:cs="Arial"/>
          <w:sz w:val="20"/>
          <w:szCs w:val="20"/>
        </w:rPr>
        <w:t>m tra, giám sát vi</w:t>
      </w:r>
      <w:r w:rsidRPr="00384578">
        <w:rPr>
          <w:rFonts w:ascii="Arial" w:hAnsi="Arial" w:cs="Arial"/>
          <w:sz w:val="20"/>
          <w:szCs w:val="20"/>
        </w:rPr>
        <w:t>ệ</w:t>
      </w:r>
      <w:r w:rsidRPr="00384578">
        <w:rPr>
          <w:rFonts w:ascii="Arial" w:hAnsi="Arial" w:cs="Arial"/>
          <w:sz w:val="20"/>
          <w:szCs w:val="20"/>
        </w:rPr>
        <w:t>c tính toán xác đ</w:t>
      </w:r>
      <w:r w:rsidRPr="00384578">
        <w:rPr>
          <w:rFonts w:ascii="Arial" w:hAnsi="Arial" w:cs="Arial"/>
          <w:sz w:val="20"/>
          <w:szCs w:val="20"/>
        </w:rPr>
        <w:t>ị</w:t>
      </w:r>
      <w:r w:rsidRPr="00384578">
        <w:rPr>
          <w:rFonts w:ascii="Arial" w:hAnsi="Arial" w:cs="Arial"/>
          <w:sz w:val="20"/>
          <w:szCs w:val="20"/>
        </w:rPr>
        <w:t>nh giá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vi</w:t>
      </w:r>
      <w:r w:rsidRPr="00384578">
        <w:rPr>
          <w:rFonts w:ascii="Arial" w:hAnsi="Arial" w:cs="Arial"/>
          <w:sz w:val="20"/>
          <w:szCs w:val="20"/>
        </w:rPr>
        <w:t>ệ</w:t>
      </w:r>
      <w:r w:rsidRPr="00384578">
        <w:rPr>
          <w:rFonts w:ascii="Arial" w:hAnsi="Arial" w:cs="Arial"/>
          <w:sz w:val="20"/>
          <w:szCs w:val="20"/>
        </w:rPr>
        <w:t>c tính toán,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phù h</w:t>
      </w:r>
      <w:r w:rsidRPr="00384578">
        <w:rPr>
          <w:rFonts w:ascii="Arial" w:hAnsi="Arial" w:cs="Arial"/>
          <w:sz w:val="20"/>
          <w:szCs w:val="20"/>
        </w:rPr>
        <w:t>ợ</w:t>
      </w:r>
      <w:r w:rsidRPr="00384578">
        <w:rPr>
          <w:rFonts w:ascii="Arial" w:hAnsi="Arial" w:cs="Arial"/>
          <w:sz w:val="20"/>
          <w:szCs w:val="20"/>
        </w:rPr>
        <w:t>p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và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16C22AD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Đ</w:t>
      </w:r>
      <w:r w:rsidRPr="00384578">
        <w:rPr>
          <w:rFonts w:ascii="Arial" w:hAnsi="Arial" w:cs="Arial"/>
          <w:sz w:val="20"/>
          <w:szCs w:val="20"/>
        </w:rPr>
        <w:t>ị</w:t>
      </w:r>
      <w:r w:rsidRPr="00384578">
        <w:rPr>
          <w:rFonts w:ascii="Arial" w:hAnsi="Arial" w:cs="Arial"/>
          <w:sz w:val="20"/>
          <w:szCs w:val="20"/>
        </w:rPr>
        <w:t>nh k</w:t>
      </w:r>
      <w:r w:rsidRPr="00384578">
        <w:rPr>
          <w:rFonts w:ascii="Arial" w:hAnsi="Arial" w:cs="Arial"/>
          <w:sz w:val="20"/>
          <w:szCs w:val="20"/>
        </w:rPr>
        <w:t>ỳ</w:t>
      </w:r>
      <w:r w:rsidRPr="00384578">
        <w:rPr>
          <w:rFonts w:ascii="Arial" w:hAnsi="Arial" w:cs="Arial"/>
          <w:sz w:val="20"/>
          <w:szCs w:val="20"/>
        </w:rPr>
        <w:t xml:space="preserve"> 06 tháng rà soá</w:t>
      </w:r>
      <w:r w:rsidRPr="00384578">
        <w:rPr>
          <w:rFonts w:ascii="Arial" w:hAnsi="Arial" w:cs="Arial"/>
          <w:sz w:val="20"/>
          <w:szCs w:val="20"/>
        </w:rPr>
        <w:t>t quy trình, phương pháp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ừ</w:t>
      </w:r>
      <w:r w:rsidRPr="00384578">
        <w:rPr>
          <w:rFonts w:ascii="Arial" w:hAnsi="Arial" w:cs="Arial"/>
          <w:sz w:val="20"/>
          <w:szCs w:val="20"/>
        </w:rPr>
        <w:t>ng qu</w:t>
      </w:r>
      <w:r w:rsidRPr="00384578">
        <w:rPr>
          <w:rFonts w:ascii="Arial" w:hAnsi="Arial" w:cs="Arial"/>
          <w:sz w:val="20"/>
          <w:szCs w:val="20"/>
        </w:rPr>
        <w:t>ỹ</w:t>
      </w:r>
      <w:r w:rsidRPr="00384578">
        <w:rPr>
          <w:rFonts w:ascii="Arial" w:hAnsi="Arial" w:cs="Arial"/>
          <w:sz w:val="20"/>
          <w:szCs w:val="20"/>
        </w:rPr>
        <w:t xml:space="preserve"> hưu trí, rà soát quy trình, phương pháp phân b</w:t>
      </w:r>
      <w:r w:rsidRPr="00384578">
        <w:rPr>
          <w:rFonts w:ascii="Arial" w:hAnsi="Arial" w:cs="Arial"/>
          <w:sz w:val="20"/>
          <w:szCs w:val="20"/>
        </w:rPr>
        <w:t>ổ</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ừ</w:t>
      </w:r>
      <w:r w:rsidRPr="00384578">
        <w:rPr>
          <w:rFonts w:ascii="Arial" w:hAnsi="Arial" w:cs="Arial"/>
          <w:sz w:val="20"/>
          <w:szCs w:val="20"/>
        </w:rPr>
        <w:t>ng tài kho</w:t>
      </w:r>
      <w:r w:rsidRPr="00384578">
        <w:rPr>
          <w:rFonts w:ascii="Arial" w:hAnsi="Arial" w:cs="Arial"/>
          <w:sz w:val="20"/>
          <w:szCs w:val="20"/>
        </w:rPr>
        <w:t>ả</w:t>
      </w:r>
      <w:r w:rsidRPr="00384578">
        <w:rPr>
          <w:rFonts w:ascii="Arial" w:hAnsi="Arial" w:cs="Arial"/>
          <w:sz w:val="20"/>
          <w:szCs w:val="20"/>
        </w:rPr>
        <w:t>n hưu trí cá nhân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 xml:space="preserve">m hưu trí </w:t>
      </w:r>
      <w:r w:rsidRPr="00384578">
        <w:rPr>
          <w:rFonts w:ascii="Arial" w:hAnsi="Arial" w:cs="Arial"/>
          <w:sz w:val="20"/>
          <w:szCs w:val="20"/>
        </w:rPr>
        <w:t>b</w:t>
      </w:r>
      <w:r w:rsidRPr="00384578">
        <w:rPr>
          <w:rFonts w:ascii="Arial" w:hAnsi="Arial" w:cs="Arial"/>
          <w:sz w:val="20"/>
          <w:szCs w:val="20"/>
        </w:rPr>
        <w:t>ổ</w:t>
      </w:r>
      <w:r w:rsidRPr="00384578">
        <w:rPr>
          <w:rFonts w:ascii="Arial" w:hAnsi="Arial" w:cs="Arial"/>
          <w:sz w:val="20"/>
          <w:szCs w:val="20"/>
        </w:rPr>
        <w:t xml:space="preserve"> sung và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w:t>
      </w:r>
    </w:p>
    <w:p w14:paraId="31F29F40" w14:textId="79785CEF"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L</w:t>
      </w:r>
      <w:r w:rsidRPr="00384578">
        <w:rPr>
          <w:rFonts w:ascii="Arial" w:hAnsi="Arial" w:cs="Arial"/>
          <w:sz w:val="20"/>
          <w:szCs w:val="20"/>
        </w:rPr>
        <w:t>ậ</w:t>
      </w:r>
      <w:r w:rsidRPr="00384578">
        <w:rPr>
          <w:rFonts w:ascii="Arial" w:hAnsi="Arial" w:cs="Arial"/>
          <w:sz w:val="20"/>
          <w:szCs w:val="20"/>
        </w:rPr>
        <w:t>p và lưu tr</w:t>
      </w:r>
      <w:r w:rsidRPr="00384578">
        <w:rPr>
          <w:rFonts w:ascii="Arial" w:hAnsi="Arial" w:cs="Arial"/>
          <w:sz w:val="20"/>
          <w:szCs w:val="20"/>
        </w:rPr>
        <w:t>ữ</w:t>
      </w:r>
      <w:r w:rsidRPr="00384578">
        <w:rPr>
          <w:rFonts w:ascii="Arial" w:hAnsi="Arial" w:cs="Arial"/>
          <w:sz w:val="20"/>
          <w:szCs w:val="20"/>
        </w:rPr>
        <w:t xml:space="preserve"> trong th</w:t>
      </w:r>
      <w:r w:rsidRPr="00384578">
        <w:rPr>
          <w:rFonts w:ascii="Arial" w:hAnsi="Arial" w:cs="Arial"/>
          <w:sz w:val="20"/>
          <w:szCs w:val="20"/>
        </w:rPr>
        <w:t>ờ</w:t>
      </w:r>
      <w:r w:rsidRPr="00384578">
        <w:rPr>
          <w:rFonts w:ascii="Arial" w:hAnsi="Arial" w:cs="Arial"/>
          <w:sz w:val="20"/>
          <w:szCs w:val="20"/>
        </w:rPr>
        <w:t xml:space="preserve">i gian </w:t>
      </w:r>
      <w:r w:rsidR="003A0381">
        <w:rPr>
          <w:rFonts w:ascii="Arial" w:hAnsi="Arial" w:cs="Arial"/>
          <w:sz w:val="20"/>
          <w:szCs w:val="20"/>
        </w:rPr>
        <w:t>10 n</w:t>
      </w:r>
      <w:r w:rsidRPr="00384578">
        <w:rPr>
          <w:rFonts w:ascii="Arial" w:hAnsi="Arial" w:cs="Arial"/>
          <w:sz w:val="20"/>
          <w:szCs w:val="20"/>
        </w:rPr>
        <w:t>ăm các h</w:t>
      </w:r>
      <w:r w:rsidRPr="00384578">
        <w:rPr>
          <w:rFonts w:ascii="Arial" w:hAnsi="Arial" w:cs="Arial"/>
          <w:sz w:val="20"/>
          <w:szCs w:val="20"/>
        </w:rPr>
        <w:t>ồ</w:t>
      </w:r>
      <w:r w:rsidRPr="00384578">
        <w:rPr>
          <w:rFonts w:ascii="Arial" w:hAnsi="Arial" w:cs="Arial"/>
          <w:sz w:val="20"/>
          <w:szCs w:val="20"/>
        </w:rPr>
        <w:t xml:space="preserve"> sơ, ch</w:t>
      </w:r>
      <w:r w:rsidRPr="00384578">
        <w:rPr>
          <w:rFonts w:ascii="Arial" w:hAnsi="Arial" w:cs="Arial"/>
          <w:sz w:val="20"/>
          <w:szCs w:val="20"/>
        </w:rPr>
        <w:t>ứ</w:t>
      </w:r>
      <w:r w:rsidRPr="00384578">
        <w:rPr>
          <w:rFonts w:ascii="Arial" w:hAnsi="Arial" w:cs="Arial"/>
          <w:sz w:val="20"/>
          <w:szCs w:val="20"/>
        </w:rPr>
        <w:t>ng t</w:t>
      </w:r>
      <w:r w:rsidRPr="00384578">
        <w:rPr>
          <w:rFonts w:ascii="Arial" w:hAnsi="Arial" w:cs="Arial"/>
          <w:sz w:val="20"/>
          <w:szCs w:val="20"/>
        </w:rPr>
        <w:t>ừ</w:t>
      </w:r>
      <w:r w:rsidRPr="00384578">
        <w:rPr>
          <w:rFonts w:ascii="Arial" w:hAnsi="Arial" w:cs="Arial"/>
          <w:sz w:val="20"/>
          <w:szCs w:val="20"/>
        </w:rPr>
        <w:t xml:space="preserve"> dư</w:t>
      </w:r>
      <w:r w:rsidRPr="00384578">
        <w:rPr>
          <w:rFonts w:ascii="Arial" w:hAnsi="Arial" w:cs="Arial"/>
          <w:sz w:val="20"/>
          <w:szCs w:val="20"/>
        </w:rPr>
        <w:t>ớ</w:t>
      </w:r>
      <w:r w:rsidRPr="00384578">
        <w:rPr>
          <w:rFonts w:ascii="Arial" w:hAnsi="Arial" w:cs="Arial"/>
          <w:sz w:val="20"/>
          <w:szCs w:val="20"/>
        </w:rPr>
        <w:t>i d</w:t>
      </w:r>
      <w:r w:rsidRPr="00384578">
        <w:rPr>
          <w:rFonts w:ascii="Arial" w:hAnsi="Arial" w:cs="Arial"/>
          <w:sz w:val="20"/>
          <w:szCs w:val="20"/>
        </w:rPr>
        <w:t>ạ</w:t>
      </w:r>
      <w:r w:rsidRPr="00384578">
        <w:rPr>
          <w:rFonts w:ascii="Arial" w:hAnsi="Arial" w:cs="Arial"/>
          <w:sz w:val="20"/>
          <w:szCs w:val="20"/>
        </w:rPr>
        <w:t>ng văn b</w:t>
      </w:r>
      <w:r w:rsidRPr="00384578">
        <w:rPr>
          <w:rFonts w:ascii="Arial" w:hAnsi="Arial" w:cs="Arial"/>
          <w:sz w:val="20"/>
          <w:szCs w:val="20"/>
        </w:rPr>
        <w:t>ả</w:t>
      </w:r>
      <w:r w:rsidRPr="00384578">
        <w:rPr>
          <w:rFonts w:ascii="Arial" w:hAnsi="Arial" w:cs="Arial"/>
          <w:sz w:val="20"/>
          <w:szCs w:val="20"/>
        </w:rPr>
        <w:t>n và t</w:t>
      </w:r>
      <w:r w:rsidRPr="00384578">
        <w:rPr>
          <w:rFonts w:ascii="Arial" w:hAnsi="Arial" w:cs="Arial"/>
          <w:sz w:val="20"/>
          <w:szCs w:val="20"/>
        </w:rPr>
        <w:t>ệ</w:t>
      </w:r>
      <w:r w:rsidRPr="00384578">
        <w:rPr>
          <w:rFonts w:ascii="Arial" w:hAnsi="Arial" w:cs="Arial"/>
          <w:sz w:val="20"/>
          <w:szCs w:val="20"/>
        </w:rPr>
        <w:t>p d</w:t>
      </w:r>
      <w:r w:rsidRPr="00384578">
        <w:rPr>
          <w:rFonts w:ascii="Arial" w:hAnsi="Arial" w:cs="Arial"/>
          <w:sz w:val="20"/>
          <w:szCs w:val="20"/>
        </w:rPr>
        <w:t>ữ</w:t>
      </w:r>
      <w:r w:rsidRPr="00384578">
        <w:rPr>
          <w:rFonts w:ascii="Arial" w:hAnsi="Arial" w:cs="Arial"/>
          <w:sz w:val="20"/>
          <w:szCs w:val="20"/>
        </w:rPr>
        <w:t xml:space="preserve"> li</w:t>
      </w:r>
      <w:r w:rsidRPr="00384578">
        <w:rPr>
          <w:rFonts w:ascii="Arial" w:hAnsi="Arial" w:cs="Arial"/>
          <w:sz w:val="20"/>
          <w:szCs w:val="20"/>
        </w:rPr>
        <w:t>ệ</w:t>
      </w:r>
      <w:r w:rsidRPr="00384578">
        <w:rPr>
          <w:rFonts w:ascii="Arial" w:hAnsi="Arial" w:cs="Arial"/>
          <w:sz w:val="20"/>
          <w:szCs w:val="20"/>
        </w:rPr>
        <w:t>u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nh</w:t>
      </w:r>
      <w:r w:rsidRPr="00384578">
        <w:rPr>
          <w:rFonts w:ascii="Arial" w:hAnsi="Arial" w:cs="Arial"/>
          <w:sz w:val="20"/>
          <w:szCs w:val="20"/>
        </w:rPr>
        <w:t>ằ</w:t>
      </w:r>
      <w:r w:rsidRPr="00384578">
        <w:rPr>
          <w:rFonts w:ascii="Arial" w:hAnsi="Arial" w:cs="Arial"/>
          <w:sz w:val="20"/>
          <w:szCs w:val="20"/>
        </w:rPr>
        <w:t>m xác nh</w:t>
      </w:r>
      <w:r w:rsidRPr="00384578">
        <w:rPr>
          <w:rFonts w:ascii="Arial" w:hAnsi="Arial" w:cs="Arial"/>
          <w:sz w:val="20"/>
          <w:szCs w:val="20"/>
        </w:rPr>
        <w:t>ậ</w:t>
      </w:r>
      <w:r w:rsidRPr="00384578">
        <w:rPr>
          <w:rFonts w:ascii="Arial" w:hAnsi="Arial" w:cs="Arial"/>
          <w:sz w:val="20"/>
          <w:szCs w:val="20"/>
        </w:rPr>
        <w:t>n vi</w:t>
      </w:r>
      <w:r w:rsidRPr="00384578">
        <w:rPr>
          <w:rFonts w:ascii="Arial" w:hAnsi="Arial" w:cs="Arial"/>
          <w:sz w:val="20"/>
          <w:szCs w:val="20"/>
        </w:rPr>
        <w:t>ệ</w:t>
      </w:r>
      <w:r w:rsidRPr="00384578">
        <w:rPr>
          <w:rFonts w:ascii="Arial" w:hAnsi="Arial" w:cs="Arial"/>
          <w:sz w:val="20"/>
          <w:szCs w:val="20"/>
        </w:rPr>
        <w:t>c tuân th</w:t>
      </w:r>
      <w:r w:rsidRPr="00384578">
        <w:rPr>
          <w:rFonts w:ascii="Arial" w:hAnsi="Arial" w:cs="Arial"/>
          <w:sz w:val="20"/>
          <w:szCs w:val="20"/>
        </w:rPr>
        <w:t>ủ</w:t>
      </w:r>
      <w:r w:rsidRPr="00384578">
        <w:rPr>
          <w:rFonts w:ascii="Arial" w:hAnsi="Arial" w:cs="Arial"/>
          <w:sz w:val="20"/>
          <w:szCs w:val="20"/>
        </w:rPr>
        <w:t xml:space="preserve"> trong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c</w:t>
      </w:r>
      <w:r w:rsidRPr="00384578">
        <w:rPr>
          <w:rFonts w:ascii="Arial" w:hAnsi="Arial" w:cs="Arial"/>
          <w:sz w:val="20"/>
          <w:szCs w:val="20"/>
        </w:rPr>
        <w:t>ủ</w:t>
      </w:r>
      <w:r w:rsidRPr="00384578">
        <w:rPr>
          <w:rFonts w:ascii="Arial" w:hAnsi="Arial" w:cs="Arial"/>
          <w:sz w:val="20"/>
          <w:szCs w:val="20"/>
        </w:rPr>
        <w:t>a ngân hàng giám sát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43D41A9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e) Đ</w:t>
      </w:r>
      <w:r w:rsidRPr="00384578">
        <w:rPr>
          <w:rFonts w:ascii="Arial" w:hAnsi="Arial" w:cs="Arial"/>
          <w:sz w:val="20"/>
          <w:szCs w:val="20"/>
        </w:rPr>
        <w:t>ị</w:t>
      </w:r>
      <w:r w:rsidRPr="00384578">
        <w:rPr>
          <w:rFonts w:ascii="Arial" w:hAnsi="Arial" w:cs="Arial"/>
          <w:sz w:val="20"/>
          <w:szCs w:val="20"/>
        </w:rPr>
        <w:t>nh k</w:t>
      </w:r>
      <w:r w:rsidRPr="00384578">
        <w:rPr>
          <w:rFonts w:ascii="Arial" w:hAnsi="Arial" w:cs="Arial"/>
          <w:sz w:val="20"/>
          <w:szCs w:val="20"/>
        </w:rPr>
        <w:t>ỳ</w:t>
      </w:r>
      <w:r w:rsidRPr="00384578">
        <w:rPr>
          <w:rFonts w:ascii="Arial" w:hAnsi="Arial" w:cs="Arial"/>
          <w:sz w:val="20"/>
          <w:szCs w:val="20"/>
        </w:rPr>
        <w:t xml:space="preserve"> h</w:t>
      </w:r>
      <w:r w:rsidRPr="00384578">
        <w:rPr>
          <w:rFonts w:ascii="Arial" w:hAnsi="Arial" w:cs="Arial"/>
          <w:sz w:val="20"/>
          <w:szCs w:val="20"/>
        </w:rPr>
        <w:t>ằ</w:t>
      </w:r>
      <w:r w:rsidRPr="00384578">
        <w:rPr>
          <w:rFonts w:ascii="Arial" w:hAnsi="Arial" w:cs="Arial"/>
          <w:sz w:val="20"/>
          <w:szCs w:val="20"/>
        </w:rPr>
        <w:t xml:space="preserve">ng </w:t>
      </w:r>
      <w:r w:rsidRPr="00384578">
        <w:rPr>
          <w:rFonts w:ascii="Arial" w:hAnsi="Arial" w:cs="Arial"/>
          <w:sz w:val="20"/>
          <w:szCs w:val="20"/>
        </w:rPr>
        <w:t>năm, ngân hàng giám sát báo cáo B</w:t>
      </w:r>
      <w:r w:rsidRPr="00384578">
        <w:rPr>
          <w:rFonts w:ascii="Arial" w:hAnsi="Arial" w:cs="Arial"/>
          <w:sz w:val="20"/>
          <w:szCs w:val="20"/>
        </w:rPr>
        <w:t>ộ</w:t>
      </w:r>
      <w:r w:rsidRPr="00384578">
        <w:rPr>
          <w:rFonts w:ascii="Arial" w:hAnsi="Arial" w:cs="Arial"/>
          <w:sz w:val="20"/>
          <w:szCs w:val="20"/>
        </w:rPr>
        <w:t xml:space="preserve"> Tài chính v</w:t>
      </w:r>
      <w:r w:rsidRPr="00384578">
        <w:rPr>
          <w:rFonts w:ascii="Arial" w:hAnsi="Arial" w:cs="Arial"/>
          <w:sz w:val="20"/>
          <w:szCs w:val="20"/>
        </w:rPr>
        <w:t>ề</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giám sát qu</w:t>
      </w:r>
      <w:r w:rsidRPr="00384578">
        <w:rPr>
          <w:rFonts w:ascii="Arial" w:hAnsi="Arial" w:cs="Arial"/>
          <w:sz w:val="20"/>
          <w:szCs w:val="20"/>
        </w:rPr>
        <w:t>ỹ</w:t>
      </w:r>
      <w:r w:rsidRPr="00384578">
        <w:rPr>
          <w:rFonts w:ascii="Arial" w:hAnsi="Arial" w:cs="Arial"/>
          <w:sz w:val="20"/>
          <w:szCs w:val="20"/>
        </w:rPr>
        <w:t xml:space="preserve"> hưu trí, đánh giá v</w:t>
      </w:r>
      <w:r w:rsidRPr="00384578">
        <w:rPr>
          <w:rFonts w:ascii="Arial" w:hAnsi="Arial" w:cs="Arial"/>
          <w:sz w:val="20"/>
          <w:szCs w:val="20"/>
        </w:rPr>
        <w:t>ề</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r</w:t>
      </w:r>
      <w:r w:rsidRPr="00384578">
        <w:rPr>
          <w:rFonts w:ascii="Arial" w:hAnsi="Arial" w:cs="Arial"/>
          <w:sz w:val="20"/>
          <w:szCs w:val="20"/>
        </w:rPr>
        <w:t>ủ</w:t>
      </w:r>
      <w:r w:rsidRPr="00384578">
        <w:rPr>
          <w:rFonts w:ascii="Arial" w:hAnsi="Arial" w:cs="Arial"/>
          <w:sz w:val="20"/>
          <w:szCs w:val="20"/>
        </w:rPr>
        <w:t>i ro, đánh giá vi</w:t>
      </w:r>
      <w:r w:rsidRPr="00384578">
        <w:rPr>
          <w:rFonts w:ascii="Arial" w:hAnsi="Arial" w:cs="Arial"/>
          <w:sz w:val="20"/>
          <w:szCs w:val="20"/>
        </w:rPr>
        <w:t>ệ</w:t>
      </w:r>
      <w:r w:rsidRPr="00384578">
        <w:rPr>
          <w:rFonts w:ascii="Arial" w:hAnsi="Arial" w:cs="Arial"/>
          <w:sz w:val="20"/>
          <w:szCs w:val="20"/>
        </w:rPr>
        <w:t>c tuân th</w:t>
      </w:r>
      <w:r w:rsidRPr="00384578">
        <w:rPr>
          <w:rFonts w:ascii="Arial" w:hAnsi="Arial" w:cs="Arial"/>
          <w:sz w:val="20"/>
          <w:szCs w:val="20"/>
        </w:rPr>
        <w:t>ủ</w:t>
      </w:r>
      <w:r w:rsidRPr="00384578">
        <w:rPr>
          <w:rFonts w:ascii="Arial" w:hAnsi="Arial" w:cs="Arial"/>
          <w:sz w:val="20"/>
          <w:szCs w:val="20"/>
        </w:rPr>
        <w:t xml:space="preserve"> quy đ</w:t>
      </w:r>
      <w:r w:rsidRPr="00384578">
        <w:rPr>
          <w:rFonts w:ascii="Arial" w:hAnsi="Arial" w:cs="Arial"/>
          <w:sz w:val="20"/>
          <w:szCs w:val="20"/>
        </w:rPr>
        <w:t>ị</w:t>
      </w:r>
      <w:r w:rsidRPr="00384578">
        <w:rPr>
          <w:rFonts w:ascii="Arial" w:hAnsi="Arial" w:cs="Arial"/>
          <w:sz w:val="20"/>
          <w:szCs w:val="20"/>
        </w:rPr>
        <w:t>nh v</w:t>
      </w:r>
      <w:r w:rsidRPr="00384578">
        <w:rPr>
          <w:rFonts w:ascii="Arial" w:hAnsi="Arial" w:cs="Arial"/>
          <w:sz w:val="20"/>
          <w:szCs w:val="20"/>
        </w:rPr>
        <w:t>ề</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đ</w:t>
      </w:r>
      <w:r w:rsidRPr="00384578">
        <w:rPr>
          <w:rFonts w:ascii="Arial" w:hAnsi="Arial" w:cs="Arial"/>
          <w:sz w:val="20"/>
          <w:szCs w:val="20"/>
        </w:rPr>
        <w:t>ầ</w:t>
      </w:r>
      <w:r w:rsidRPr="00384578">
        <w:rPr>
          <w:rFonts w:ascii="Arial" w:hAnsi="Arial" w:cs="Arial"/>
          <w:sz w:val="20"/>
          <w:szCs w:val="20"/>
        </w:rPr>
        <w:t>u tư qu</w:t>
      </w:r>
      <w:r w:rsidRPr="00384578">
        <w:rPr>
          <w:rFonts w:ascii="Arial" w:hAnsi="Arial" w:cs="Arial"/>
          <w:sz w:val="20"/>
          <w:szCs w:val="20"/>
        </w:rPr>
        <w:t>ỹ</w:t>
      </w:r>
      <w:r w:rsidRPr="00384578">
        <w:rPr>
          <w:rFonts w:ascii="Arial" w:hAnsi="Arial" w:cs="Arial"/>
          <w:sz w:val="20"/>
          <w:szCs w:val="20"/>
        </w:rPr>
        <w:t xml:space="preserve"> hưu trí.</w:t>
      </w:r>
    </w:p>
    <w:p w14:paraId="3B0DD40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g)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phát hi</w:t>
      </w:r>
      <w:r w:rsidRPr="00384578">
        <w:rPr>
          <w:rFonts w:ascii="Arial" w:hAnsi="Arial" w:cs="Arial"/>
          <w:sz w:val="20"/>
          <w:szCs w:val="20"/>
        </w:rPr>
        <w:t>ệ</w:t>
      </w:r>
      <w:r w:rsidRPr="00384578">
        <w:rPr>
          <w:rFonts w:ascii="Arial" w:hAnsi="Arial" w:cs="Arial"/>
          <w:sz w:val="20"/>
          <w:szCs w:val="20"/>
        </w:rPr>
        <w:t>n vi ph</w:t>
      </w:r>
      <w:r w:rsidRPr="00384578">
        <w:rPr>
          <w:rFonts w:ascii="Arial" w:hAnsi="Arial" w:cs="Arial"/>
          <w:sz w:val="20"/>
          <w:szCs w:val="20"/>
        </w:rPr>
        <w:t>ạ</w:t>
      </w:r>
      <w:r w:rsidRPr="00384578">
        <w:rPr>
          <w:rFonts w:ascii="Arial" w:hAnsi="Arial" w:cs="Arial"/>
          <w:sz w:val="20"/>
          <w:szCs w:val="20"/>
        </w:rPr>
        <w:t>m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ho</w:t>
      </w:r>
      <w:r w:rsidRPr="00384578">
        <w:rPr>
          <w:rFonts w:ascii="Arial" w:hAnsi="Arial" w:cs="Arial"/>
          <w:sz w:val="20"/>
          <w:szCs w:val="20"/>
        </w:rPr>
        <w:t>ặ</w:t>
      </w:r>
      <w:r w:rsidRPr="00384578">
        <w:rPr>
          <w:rFonts w:ascii="Arial" w:hAnsi="Arial" w:cs="Arial"/>
          <w:sz w:val="20"/>
          <w:szCs w:val="20"/>
        </w:rPr>
        <w:t xml:space="preserve">c </w:t>
      </w:r>
      <w:r w:rsidRPr="00384578">
        <w:rPr>
          <w:rFonts w:ascii="Arial" w:hAnsi="Arial" w:cs="Arial"/>
          <w:sz w:val="20"/>
          <w:szCs w:val="20"/>
        </w:rPr>
        <w:t>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ngân hàng giám sát ph</w:t>
      </w:r>
      <w:r w:rsidRPr="00384578">
        <w:rPr>
          <w:rFonts w:ascii="Arial" w:hAnsi="Arial" w:cs="Arial"/>
          <w:sz w:val="20"/>
          <w:szCs w:val="20"/>
        </w:rPr>
        <w:t>ả</w:t>
      </w:r>
      <w:r w:rsidRPr="00384578">
        <w:rPr>
          <w:rFonts w:ascii="Arial" w:hAnsi="Arial" w:cs="Arial"/>
          <w:sz w:val="20"/>
          <w:szCs w:val="20"/>
        </w:rPr>
        <w:t>i báo cáo ngay cho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B</w:t>
      </w:r>
      <w:r w:rsidRPr="00384578">
        <w:rPr>
          <w:rFonts w:ascii="Arial" w:hAnsi="Arial" w:cs="Arial"/>
          <w:sz w:val="20"/>
          <w:szCs w:val="20"/>
        </w:rPr>
        <w:t>ộ</w:t>
      </w:r>
      <w:r w:rsidRPr="00384578">
        <w:rPr>
          <w:rFonts w:ascii="Arial" w:hAnsi="Arial" w:cs="Arial"/>
          <w:sz w:val="20"/>
          <w:szCs w:val="20"/>
        </w:rPr>
        <w:t xml:space="preserve"> Tài chính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02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khi phát hi</w:t>
      </w:r>
      <w:r w:rsidRPr="00384578">
        <w:rPr>
          <w:rFonts w:ascii="Arial" w:hAnsi="Arial" w:cs="Arial"/>
          <w:sz w:val="20"/>
          <w:szCs w:val="20"/>
        </w:rPr>
        <w:t>ệ</w:t>
      </w:r>
      <w:r w:rsidRPr="00384578">
        <w:rPr>
          <w:rFonts w:ascii="Arial" w:hAnsi="Arial" w:cs="Arial"/>
          <w:sz w:val="20"/>
          <w:szCs w:val="20"/>
        </w:rPr>
        <w:t>n vi ph</w:t>
      </w:r>
      <w:r w:rsidRPr="00384578">
        <w:rPr>
          <w:rFonts w:ascii="Arial" w:hAnsi="Arial" w:cs="Arial"/>
          <w:sz w:val="20"/>
          <w:szCs w:val="20"/>
        </w:rPr>
        <w:t>ạ</w:t>
      </w:r>
      <w:r w:rsidRPr="00384578">
        <w:rPr>
          <w:rFonts w:ascii="Arial" w:hAnsi="Arial" w:cs="Arial"/>
          <w:sz w:val="20"/>
          <w:szCs w:val="20"/>
        </w:rPr>
        <w:t>m, đ</w:t>
      </w:r>
      <w:r w:rsidRPr="00384578">
        <w:rPr>
          <w:rFonts w:ascii="Arial" w:hAnsi="Arial" w:cs="Arial"/>
          <w:sz w:val="20"/>
          <w:szCs w:val="20"/>
        </w:rPr>
        <w:t>ồ</w:t>
      </w:r>
      <w:r w:rsidRPr="00384578">
        <w:rPr>
          <w:rFonts w:ascii="Arial" w:hAnsi="Arial" w:cs="Arial"/>
          <w:sz w:val="20"/>
          <w:szCs w:val="20"/>
        </w:rPr>
        <w:t>ng th</w:t>
      </w:r>
      <w:r w:rsidRPr="00384578">
        <w:rPr>
          <w:rFonts w:ascii="Arial" w:hAnsi="Arial" w:cs="Arial"/>
          <w:sz w:val="20"/>
          <w:szCs w:val="20"/>
        </w:rPr>
        <w:t>ờ</w:t>
      </w:r>
      <w:r w:rsidRPr="00384578">
        <w:rPr>
          <w:rFonts w:ascii="Arial" w:hAnsi="Arial" w:cs="Arial"/>
          <w:sz w:val="20"/>
          <w:szCs w:val="20"/>
        </w:rPr>
        <w:t>i yêu c</w:t>
      </w:r>
      <w:r w:rsidRPr="00384578">
        <w:rPr>
          <w:rFonts w:ascii="Arial" w:hAnsi="Arial" w:cs="Arial"/>
          <w:sz w:val="20"/>
          <w:szCs w:val="20"/>
        </w:rPr>
        <w:t>ầ</w:t>
      </w:r>
      <w:r w:rsidRPr="00384578">
        <w:rPr>
          <w:rFonts w:ascii="Arial" w:hAnsi="Arial" w:cs="Arial"/>
          <w:sz w:val="20"/>
          <w:szCs w:val="20"/>
        </w:rPr>
        <w:t>u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kh</w:t>
      </w:r>
      <w:r w:rsidRPr="00384578">
        <w:rPr>
          <w:rFonts w:ascii="Arial" w:hAnsi="Arial" w:cs="Arial"/>
          <w:sz w:val="20"/>
          <w:szCs w:val="20"/>
        </w:rPr>
        <w:t>ắ</w:t>
      </w:r>
      <w:r w:rsidRPr="00384578">
        <w:rPr>
          <w:rFonts w:ascii="Arial" w:hAnsi="Arial" w:cs="Arial"/>
          <w:sz w:val="20"/>
          <w:szCs w:val="20"/>
        </w:rPr>
        <w:t>c ph</w:t>
      </w:r>
      <w:r w:rsidRPr="00384578">
        <w:rPr>
          <w:rFonts w:ascii="Arial" w:hAnsi="Arial" w:cs="Arial"/>
          <w:sz w:val="20"/>
          <w:szCs w:val="20"/>
        </w:rPr>
        <w:t>ụ</w:t>
      </w:r>
      <w:r w:rsidRPr="00384578">
        <w:rPr>
          <w:rFonts w:ascii="Arial" w:hAnsi="Arial" w:cs="Arial"/>
          <w:sz w:val="20"/>
          <w:szCs w:val="20"/>
        </w:rPr>
        <w:t>c h</w:t>
      </w:r>
      <w:r w:rsidRPr="00384578">
        <w:rPr>
          <w:rFonts w:ascii="Arial" w:hAnsi="Arial" w:cs="Arial"/>
          <w:sz w:val="20"/>
          <w:szCs w:val="20"/>
        </w:rPr>
        <w:t>ậ</w:t>
      </w:r>
      <w:r w:rsidRPr="00384578">
        <w:rPr>
          <w:rFonts w:ascii="Arial" w:hAnsi="Arial" w:cs="Arial"/>
          <w:sz w:val="20"/>
          <w:szCs w:val="20"/>
        </w:rPr>
        <w:t>u qu</w:t>
      </w:r>
      <w:r w:rsidRPr="00384578">
        <w:rPr>
          <w:rFonts w:ascii="Arial" w:hAnsi="Arial" w:cs="Arial"/>
          <w:sz w:val="20"/>
          <w:szCs w:val="20"/>
        </w:rPr>
        <w:t>ả</w:t>
      </w:r>
      <w:r w:rsidRPr="00384578">
        <w:rPr>
          <w:rFonts w:ascii="Arial" w:hAnsi="Arial" w:cs="Arial"/>
          <w:sz w:val="20"/>
          <w:szCs w:val="20"/>
        </w:rPr>
        <w:t xml:space="preserve">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1C8ACB1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Khi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c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này, ngân hàng giám sát ph</w:t>
      </w:r>
      <w:r w:rsidRPr="00384578">
        <w:rPr>
          <w:rFonts w:ascii="Arial" w:hAnsi="Arial" w:cs="Arial"/>
          <w:sz w:val="20"/>
          <w:szCs w:val="20"/>
        </w:rPr>
        <w:t>ả</w:t>
      </w:r>
      <w:r w:rsidRPr="00384578">
        <w:rPr>
          <w:rFonts w:ascii="Arial" w:hAnsi="Arial" w:cs="Arial"/>
          <w:sz w:val="20"/>
          <w:szCs w:val="20"/>
        </w:rPr>
        <w:t>i tách bi</w:t>
      </w:r>
      <w:r w:rsidRPr="00384578">
        <w:rPr>
          <w:rFonts w:ascii="Arial" w:hAnsi="Arial" w:cs="Arial"/>
          <w:sz w:val="20"/>
          <w:szCs w:val="20"/>
        </w:rPr>
        <w:t>ệ</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nhân s</w:t>
      </w:r>
      <w:r w:rsidRPr="00384578">
        <w:rPr>
          <w:rFonts w:ascii="Arial" w:hAnsi="Arial" w:cs="Arial"/>
          <w:sz w:val="20"/>
          <w:szCs w:val="20"/>
        </w:rPr>
        <w:t>ự</w:t>
      </w:r>
      <w:r w:rsidRPr="00384578">
        <w:rPr>
          <w:rFonts w:ascii="Arial" w:hAnsi="Arial" w:cs="Arial"/>
          <w:sz w:val="20"/>
          <w:szCs w:val="20"/>
        </w:rPr>
        <w:t>, h</w:t>
      </w:r>
      <w:r w:rsidRPr="00384578">
        <w:rPr>
          <w:rFonts w:ascii="Arial" w:hAnsi="Arial" w:cs="Arial"/>
          <w:sz w:val="20"/>
          <w:szCs w:val="20"/>
        </w:rPr>
        <w:t>ệ</w:t>
      </w:r>
      <w:r w:rsidRPr="00384578">
        <w:rPr>
          <w:rFonts w:ascii="Arial" w:hAnsi="Arial" w:cs="Arial"/>
          <w:sz w:val="20"/>
          <w:szCs w:val="20"/>
        </w:rPr>
        <w:t xml:space="preserve"> th</w:t>
      </w:r>
      <w:r w:rsidRPr="00384578">
        <w:rPr>
          <w:rFonts w:ascii="Arial" w:hAnsi="Arial" w:cs="Arial"/>
          <w:sz w:val="20"/>
          <w:szCs w:val="20"/>
        </w:rPr>
        <w:t>ố</w:t>
      </w:r>
      <w:r w:rsidRPr="00384578">
        <w:rPr>
          <w:rFonts w:ascii="Arial" w:hAnsi="Arial" w:cs="Arial"/>
          <w:sz w:val="20"/>
          <w:szCs w:val="20"/>
        </w:rPr>
        <w:t>ng cơ s</w:t>
      </w:r>
      <w:r w:rsidRPr="00384578">
        <w:rPr>
          <w:rFonts w:ascii="Arial" w:hAnsi="Arial" w:cs="Arial"/>
          <w:sz w:val="20"/>
          <w:szCs w:val="20"/>
        </w:rPr>
        <w:t>ở</w:t>
      </w:r>
      <w:r w:rsidRPr="00384578">
        <w:rPr>
          <w:rFonts w:ascii="Arial" w:hAnsi="Arial" w:cs="Arial"/>
          <w:sz w:val="20"/>
          <w:szCs w:val="20"/>
        </w:rPr>
        <w:t xml:space="preserve"> d</w:t>
      </w:r>
      <w:r w:rsidRPr="00384578">
        <w:rPr>
          <w:rFonts w:ascii="Arial" w:hAnsi="Arial" w:cs="Arial"/>
          <w:sz w:val="20"/>
          <w:szCs w:val="20"/>
        </w:rPr>
        <w:t>ữ</w:t>
      </w:r>
      <w:r w:rsidRPr="00384578">
        <w:rPr>
          <w:rFonts w:ascii="Arial" w:hAnsi="Arial" w:cs="Arial"/>
          <w:sz w:val="20"/>
          <w:szCs w:val="20"/>
        </w:rPr>
        <w:t xml:space="preserve"> li</w:t>
      </w:r>
      <w:r w:rsidRPr="00384578">
        <w:rPr>
          <w:rFonts w:ascii="Arial" w:hAnsi="Arial" w:cs="Arial"/>
          <w:sz w:val="20"/>
          <w:szCs w:val="20"/>
        </w:rPr>
        <w:t>ệ</w:t>
      </w:r>
      <w:r w:rsidRPr="00384578">
        <w:rPr>
          <w:rFonts w:ascii="Arial" w:hAnsi="Arial" w:cs="Arial"/>
          <w:sz w:val="20"/>
          <w:szCs w:val="20"/>
        </w:rPr>
        <w:t>u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khách hàng gi</w:t>
      </w:r>
      <w:r w:rsidRPr="00384578">
        <w:rPr>
          <w:rFonts w:ascii="Arial" w:hAnsi="Arial" w:cs="Arial"/>
          <w:sz w:val="20"/>
          <w:szCs w:val="20"/>
        </w:rPr>
        <w:t>ữ</w:t>
      </w:r>
      <w:r w:rsidRPr="00384578">
        <w:rPr>
          <w:rFonts w:ascii="Arial" w:hAnsi="Arial" w:cs="Arial"/>
          <w:sz w:val="20"/>
          <w:szCs w:val="20"/>
        </w:rPr>
        <w:t>a b</w:t>
      </w:r>
      <w:r w:rsidRPr="00384578">
        <w:rPr>
          <w:rFonts w:ascii="Arial" w:hAnsi="Arial" w:cs="Arial"/>
          <w:sz w:val="20"/>
          <w:szCs w:val="20"/>
        </w:rPr>
        <w:t>ộ</w:t>
      </w:r>
      <w:r w:rsidRPr="00384578">
        <w:rPr>
          <w:rFonts w:ascii="Arial" w:hAnsi="Arial" w:cs="Arial"/>
          <w:sz w:val="20"/>
          <w:szCs w:val="20"/>
        </w:rPr>
        <w:t xml:space="preserve"> ph</w:t>
      </w:r>
      <w:r w:rsidRPr="00384578">
        <w:rPr>
          <w:rFonts w:ascii="Arial" w:hAnsi="Arial" w:cs="Arial"/>
          <w:sz w:val="20"/>
          <w:szCs w:val="20"/>
        </w:rPr>
        <w:t>ậ</w:t>
      </w:r>
      <w:r w:rsidRPr="00384578">
        <w:rPr>
          <w:rFonts w:ascii="Arial" w:hAnsi="Arial" w:cs="Arial"/>
          <w:sz w:val="20"/>
          <w:szCs w:val="20"/>
        </w:rPr>
        <w:t>n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v</w:t>
      </w:r>
      <w:r w:rsidRPr="00384578">
        <w:rPr>
          <w:rFonts w:ascii="Arial" w:hAnsi="Arial" w:cs="Arial"/>
          <w:sz w:val="20"/>
          <w:szCs w:val="20"/>
        </w:rPr>
        <w:t>ớ</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ph</w:t>
      </w:r>
      <w:r w:rsidRPr="00384578">
        <w:rPr>
          <w:rFonts w:ascii="Arial" w:hAnsi="Arial" w:cs="Arial"/>
          <w:sz w:val="20"/>
          <w:szCs w:val="20"/>
        </w:rPr>
        <w:t>ậ</w:t>
      </w:r>
      <w:r w:rsidRPr="00384578">
        <w:rPr>
          <w:rFonts w:ascii="Arial" w:hAnsi="Arial" w:cs="Arial"/>
          <w:sz w:val="20"/>
          <w:szCs w:val="20"/>
        </w:rPr>
        <w:t>n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ch</w:t>
      </w:r>
      <w:r w:rsidRPr="00384578">
        <w:rPr>
          <w:rFonts w:ascii="Arial" w:hAnsi="Arial" w:cs="Arial"/>
          <w:sz w:val="20"/>
          <w:szCs w:val="20"/>
        </w:rPr>
        <w:t>ứ</w:t>
      </w:r>
      <w:r w:rsidRPr="00384578">
        <w:rPr>
          <w:rFonts w:ascii="Arial" w:hAnsi="Arial" w:cs="Arial"/>
          <w:sz w:val="20"/>
          <w:szCs w:val="20"/>
        </w:rPr>
        <w:t>c năng giám sát và các b</w:t>
      </w:r>
      <w:r w:rsidRPr="00384578">
        <w:rPr>
          <w:rFonts w:ascii="Arial" w:hAnsi="Arial" w:cs="Arial"/>
          <w:sz w:val="20"/>
          <w:szCs w:val="20"/>
        </w:rPr>
        <w:t>ộ</w:t>
      </w:r>
      <w:r w:rsidRPr="00384578">
        <w:rPr>
          <w:rFonts w:ascii="Arial" w:hAnsi="Arial" w:cs="Arial"/>
          <w:sz w:val="20"/>
          <w:szCs w:val="20"/>
        </w:rPr>
        <w:t xml:space="preserve"> ph</w:t>
      </w:r>
      <w:r w:rsidRPr="00384578">
        <w:rPr>
          <w:rFonts w:ascii="Arial" w:hAnsi="Arial" w:cs="Arial"/>
          <w:sz w:val="20"/>
          <w:szCs w:val="20"/>
        </w:rPr>
        <w:t>ậ</w:t>
      </w:r>
      <w:r w:rsidRPr="00384578">
        <w:rPr>
          <w:rFonts w:ascii="Arial" w:hAnsi="Arial" w:cs="Arial"/>
          <w:sz w:val="20"/>
          <w:szCs w:val="20"/>
        </w:rPr>
        <w:t>n kinh doanh khác. B</w:t>
      </w:r>
      <w:r w:rsidRPr="00384578">
        <w:rPr>
          <w:rFonts w:ascii="Arial" w:hAnsi="Arial" w:cs="Arial"/>
          <w:sz w:val="20"/>
          <w:szCs w:val="20"/>
        </w:rPr>
        <w:t>ộ</w:t>
      </w:r>
      <w:r w:rsidRPr="00384578">
        <w:rPr>
          <w:rFonts w:ascii="Arial" w:hAnsi="Arial" w:cs="Arial"/>
          <w:sz w:val="20"/>
          <w:szCs w:val="20"/>
        </w:rPr>
        <w:t xml:space="preserve"> ph</w:t>
      </w:r>
      <w:r w:rsidRPr="00384578">
        <w:rPr>
          <w:rFonts w:ascii="Arial" w:hAnsi="Arial" w:cs="Arial"/>
          <w:sz w:val="20"/>
          <w:szCs w:val="20"/>
        </w:rPr>
        <w:t>ậ</w:t>
      </w:r>
      <w:r w:rsidRPr="00384578">
        <w:rPr>
          <w:rFonts w:ascii="Arial" w:hAnsi="Arial" w:cs="Arial"/>
          <w:sz w:val="20"/>
          <w:szCs w:val="20"/>
        </w:rPr>
        <w:t>n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ph</w:t>
      </w:r>
      <w:r w:rsidRPr="00384578">
        <w:rPr>
          <w:rFonts w:ascii="Arial" w:hAnsi="Arial" w:cs="Arial"/>
          <w:sz w:val="20"/>
          <w:szCs w:val="20"/>
        </w:rPr>
        <w:t>ả</w:t>
      </w:r>
      <w:r w:rsidRPr="00384578">
        <w:rPr>
          <w:rFonts w:ascii="Arial" w:hAnsi="Arial" w:cs="Arial"/>
          <w:sz w:val="20"/>
          <w:szCs w:val="20"/>
        </w:rPr>
        <w:t>i có nhân viên có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 xml:space="preserve"> toán trư</w:t>
      </w:r>
      <w:r w:rsidRPr="00384578">
        <w:rPr>
          <w:rFonts w:ascii="Arial" w:hAnsi="Arial" w:cs="Arial"/>
          <w:sz w:val="20"/>
          <w:szCs w:val="20"/>
        </w:rPr>
        <w:t>ở</w:t>
      </w:r>
      <w:r w:rsidRPr="00384578">
        <w:rPr>
          <w:rFonts w:ascii="Arial" w:hAnsi="Arial" w:cs="Arial"/>
          <w:sz w:val="20"/>
          <w:szCs w:val="20"/>
        </w:rPr>
        <w:t>ng ho</w:t>
      </w:r>
      <w:r w:rsidRPr="00384578">
        <w:rPr>
          <w:rFonts w:ascii="Arial" w:hAnsi="Arial" w:cs="Arial"/>
          <w:sz w:val="20"/>
          <w:szCs w:val="20"/>
        </w:rPr>
        <w:t>ặ</w:t>
      </w:r>
      <w:r w:rsidRPr="00384578">
        <w:rPr>
          <w:rFonts w:ascii="Arial" w:hAnsi="Arial" w:cs="Arial"/>
          <w:sz w:val="20"/>
          <w:szCs w:val="20"/>
        </w:rPr>
        <w:t>c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ki</w:t>
      </w:r>
      <w:r w:rsidRPr="00384578">
        <w:rPr>
          <w:rFonts w:ascii="Arial" w:hAnsi="Arial" w:cs="Arial"/>
          <w:sz w:val="20"/>
          <w:szCs w:val="20"/>
        </w:rPr>
        <w:t>ể</w:t>
      </w:r>
      <w:r w:rsidRPr="00384578">
        <w:rPr>
          <w:rFonts w:ascii="Arial" w:hAnsi="Arial" w:cs="Arial"/>
          <w:sz w:val="20"/>
          <w:szCs w:val="20"/>
        </w:rPr>
        <w:t>m toán ho</w:t>
      </w:r>
      <w:r w:rsidRPr="00384578">
        <w:rPr>
          <w:rFonts w:ascii="Arial" w:hAnsi="Arial" w:cs="Arial"/>
          <w:sz w:val="20"/>
          <w:szCs w:val="20"/>
        </w:rPr>
        <w:t>ặ</w:t>
      </w:r>
      <w:r w:rsidRPr="00384578">
        <w:rPr>
          <w:rFonts w:ascii="Arial" w:hAnsi="Arial" w:cs="Arial"/>
          <w:sz w:val="20"/>
          <w:szCs w:val="20"/>
        </w:rPr>
        <w:t>c k</w:t>
      </w:r>
      <w:r w:rsidRPr="00384578">
        <w:rPr>
          <w:rFonts w:ascii="Arial" w:hAnsi="Arial" w:cs="Arial"/>
          <w:sz w:val="20"/>
          <w:szCs w:val="20"/>
        </w:rPr>
        <w:t>ế</w:t>
      </w:r>
      <w:r w:rsidRPr="00384578">
        <w:rPr>
          <w:rFonts w:ascii="Arial" w:hAnsi="Arial" w:cs="Arial"/>
          <w:sz w:val="20"/>
          <w:szCs w:val="20"/>
        </w:rPr>
        <w:t xml:space="preserve"> toán ho</w:t>
      </w:r>
      <w:r w:rsidRPr="00384578">
        <w:rPr>
          <w:rFonts w:ascii="Arial" w:hAnsi="Arial" w:cs="Arial"/>
          <w:sz w:val="20"/>
          <w:szCs w:val="20"/>
        </w:rPr>
        <w:t>ặ</w:t>
      </w:r>
      <w:r w:rsidRPr="00384578">
        <w:rPr>
          <w:rFonts w:ascii="Arial" w:hAnsi="Arial" w:cs="Arial"/>
          <w:sz w:val="20"/>
          <w:szCs w:val="20"/>
        </w:rPr>
        <w:t>c các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qu</w:t>
      </w:r>
      <w:r w:rsidRPr="00384578">
        <w:rPr>
          <w:rFonts w:ascii="Arial" w:hAnsi="Arial" w:cs="Arial"/>
          <w:sz w:val="20"/>
          <w:szCs w:val="20"/>
        </w:rPr>
        <w:t>ố</w:t>
      </w:r>
      <w:r w:rsidRPr="00384578">
        <w:rPr>
          <w:rFonts w:ascii="Arial" w:hAnsi="Arial" w:cs="Arial"/>
          <w:sz w:val="20"/>
          <w:szCs w:val="20"/>
        </w:rPr>
        <w:t>c t</w:t>
      </w:r>
      <w:r w:rsidRPr="00384578">
        <w:rPr>
          <w:rFonts w:ascii="Arial" w:hAnsi="Arial" w:cs="Arial"/>
          <w:sz w:val="20"/>
          <w:szCs w:val="20"/>
        </w:rPr>
        <w:t>ế</w:t>
      </w:r>
      <w:r w:rsidRPr="00384578">
        <w:rPr>
          <w:rFonts w:ascii="Arial" w:hAnsi="Arial" w:cs="Arial"/>
          <w:sz w:val="20"/>
          <w:szCs w:val="20"/>
        </w:rPr>
        <w:t xml:space="preserve"> trong lĩnh v</w:t>
      </w:r>
      <w:r w:rsidRPr="00384578">
        <w:rPr>
          <w:rFonts w:ascii="Arial" w:hAnsi="Arial" w:cs="Arial"/>
          <w:sz w:val="20"/>
          <w:szCs w:val="20"/>
        </w:rPr>
        <w:t>ự</w:t>
      </w:r>
      <w:r w:rsidRPr="00384578">
        <w:rPr>
          <w:rFonts w:ascii="Arial" w:hAnsi="Arial" w:cs="Arial"/>
          <w:sz w:val="20"/>
          <w:szCs w:val="20"/>
        </w:rPr>
        <w:t>c k</w:t>
      </w:r>
      <w:r w:rsidRPr="00384578">
        <w:rPr>
          <w:rFonts w:ascii="Arial" w:hAnsi="Arial" w:cs="Arial"/>
          <w:sz w:val="20"/>
          <w:szCs w:val="20"/>
        </w:rPr>
        <w:t>ế</w:t>
      </w:r>
      <w:r w:rsidRPr="00384578">
        <w:rPr>
          <w:rFonts w:ascii="Arial" w:hAnsi="Arial" w:cs="Arial"/>
          <w:sz w:val="20"/>
          <w:szCs w:val="20"/>
        </w:rPr>
        <w:t xml:space="preserve"> toán ACCA (Association of Chartered Certified Accountants), CPA </w:t>
      </w:r>
      <w:r w:rsidRPr="00384578">
        <w:rPr>
          <w:rFonts w:ascii="Arial" w:hAnsi="Arial" w:cs="Arial"/>
          <w:sz w:val="20"/>
          <w:szCs w:val="20"/>
        </w:rPr>
        <w:lastRenderedPageBreak/>
        <w:t>(Certified Public Accountants), CA (Chartered Accountants), ACA (Associate Chartered Accountants) ho</w:t>
      </w:r>
      <w:r w:rsidRPr="00384578">
        <w:rPr>
          <w:rFonts w:ascii="Arial" w:hAnsi="Arial" w:cs="Arial"/>
          <w:sz w:val="20"/>
          <w:szCs w:val="20"/>
        </w:rPr>
        <w:t>ặ</w:t>
      </w:r>
      <w:r w:rsidRPr="00384578">
        <w:rPr>
          <w:rFonts w:ascii="Arial" w:hAnsi="Arial" w:cs="Arial"/>
          <w:sz w:val="20"/>
          <w:szCs w:val="20"/>
        </w:rPr>
        <w:t>c b</w:t>
      </w:r>
      <w:r w:rsidRPr="00384578">
        <w:rPr>
          <w:rFonts w:ascii="Arial" w:hAnsi="Arial" w:cs="Arial"/>
          <w:sz w:val="20"/>
          <w:szCs w:val="20"/>
        </w:rPr>
        <w:t>ằ</w:t>
      </w:r>
      <w:r w:rsidRPr="00384578">
        <w:rPr>
          <w:rFonts w:ascii="Arial" w:hAnsi="Arial" w:cs="Arial"/>
          <w:sz w:val="20"/>
          <w:szCs w:val="20"/>
        </w:rPr>
        <w:t>ng đ</w:t>
      </w:r>
      <w:r w:rsidRPr="00384578">
        <w:rPr>
          <w:rFonts w:ascii="Arial" w:hAnsi="Arial" w:cs="Arial"/>
          <w:sz w:val="20"/>
          <w:szCs w:val="20"/>
        </w:rPr>
        <w:t>ạ</w:t>
      </w:r>
      <w:r w:rsidRPr="00384578">
        <w:rPr>
          <w:rFonts w:ascii="Arial" w:hAnsi="Arial" w:cs="Arial"/>
          <w:sz w:val="20"/>
          <w:szCs w:val="20"/>
        </w:rPr>
        <w:t>i h</w:t>
      </w:r>
      <w:r w:rsidRPr="00384578">
        <w:rPr>
          <w:rFonts w:ascii="Arial" w:hAnsi="Arial" w:cs="Arial"/>
          <w:sz w:val="20"/>
          <w:szCs w:val="20"/>
        </w:rPr>
        <w:t>ọ</w:t>
      </w:r>
      <w:r w:rsidRPr="00384578">
        <w:rPr>
          <w:rFonts w:ascii="Arial" w:hAnsi="Arial" w:cs="Arial"/>
          <w:sz w:val="20"/>
          <w:szCs w:val="20"/>
        </w:rPr>
        <w:t xml:space="preserve">c </w:t>
      </w:r>
      <w:r w:rsidRPr="00384578">
        <w:rPr>
          <w:rFonts w:ascii="Arial" w:hAnsi="Arial" w:cs="Arial"/>
          <w:sz w:val="20"/>
          <w:szCs w:val="20"/>
        </w:rPr>
        <w:t>tr</w:t>
      </w:r>
      <w:r w:rsidRPr="00384578">
        <w:rPr>
          <w:rFonts w:ascii="Arial" w:hAnsi="Arial" w:cs="Arial"/>
          <w:sz w:val="20"/>
          <w:szCs w:val="20"/>
        </w:rPr>
        <w:t>ở</w:t>
      </w:r>
      <w:r w:rsidRPr="00384578">
        <w:rPr>
          <w:rFonts w:ascii="Arial" w:hAnsi="Arial" w:cs="Arial"/>
          <w:sz w:val="20"/>
          <w:szCs w:val="20"/>
        </w:rPr>
        <w:t xml:space="preserve"> lên chuyên ngành k</w:t>
      </w:r>
      <w:r w:rsidRPr="00384578">
        <w:rPr>
          <w:rFonts w:ascii="Arial" w:hAnsi="Arial" w:cs="Arial"/>
          <w:sz w:val="20"/>
          <w:szCs w:val="20"/>
        </w:rPr>
        <w:t>ế</w:t>
      </w:r>
      <w:r w:rsidRPr="00384578">
        <w:rPr>
          <w:rFonts w:ascii="Arial" w:hAnsi="Arial" w:cs="Arial"/>
          <w:sz w:val="20"/>
          <w:szCs w:val="20"/>
        </w:rPr>
        <w:t xml:space="preserve"> toán, ki</w:t>
      </w:r>
      <w:r w:rsidRPr="00384578">
        <w:rPr>
          <w:rFonts w:ascii="Arial" w:hAnsi="Arial" w:cs="Arial"/>
          <w:sz w:val="20"/>
          <w:szCs w:val="20"/>
        </w:rPr>
        <w:t>ể</w:t>
      </w:r>
      <w:r w:rsidRPr="00384578">
        <w:rPr>
          <w:rFonts w:ascii="Arial" w:hAnsi="Arial" w:cs="Arial"/>
          <w:sz w:val="20"/>
          <w:szCs w:val="20"/>
        </w:rPr>
        <w:t>m toán.</w:t>
      </w:r>
    </w:p>
    <w:p w14:paraId="139EB31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14. T</w:t>
      </w:r>
      <w:r w:rsidRPr="00384578">
        <w:rPr>
          <w:rFonts w:ascii="Arial" w:hAnsi="Arial" w:cs="Arial"/>
          <w:b/>
          <w:sz w:val="20"/>
          <w:szCs w:val="20"/>
        </w:rPr>
        <w:t>ổ</w:t>
      </w:r>
      <w:r w:rsidRPr="00384578">
        <w:rPr>
          <w:rFonts w:ascii="Arial" w:hAnsi="Arial" w:cs="Arial"/>
          <w:b/>
          <w:sz w:val="20"/>
          <w:szCs w:val="20"/>
        </w:rPr>
        <w:t xml:space="preserve"> ch</w:t>
      </w:r>
      <w:r w:rsidRPr="00384578">
        <w:rPr>
          <w:rFonts w:ascii="Arial" w:hAnsi="Arial" w:cs="Arial"/>
          <w:b/>
          <w:sz w:val="20"/>
          <w:szCs w:val="20"/>
        </w:rPr>
        <w:t>ứ</w:t>
      </w:r>
      <w:r w:rsidRPr="00384578">
        <w:rPr>
          <w:rFonts w:ascii="Arial" w:hAnsi="Arial" w:cs="Arial"/>
          <w:b/>
          <w:sz w:val="20"/>
          <w:szCs w:val="20"/>
        </w:rPr>
        <w:t>c qu</w:t>
      </w:r>
      <w:r w:rsidRPr="00384578">
        <w:rPr>
          <w:rFonts w:ascii="Arial" w:hAnsi="Arial" w:cs="Arial"/>
          <w:b/>
          <w:sz w:val="20"/>
          <w:szCs w:val="20"/>
        </w:rPr>
        <w:t>ả</w:t>
      </w:r>
      <w:r w:rsidRPr="00384578">
        <w:rPr>
          <w:rFonts w:ascii="Arial" w:hAnsi="Arial" w:cs="Arial"/>
          <w:b/>
          <w:sz w:val="20"/>
          <w:szCs w:val="20"/>
        </w:rPr>
        <w:t>n tr</w:t>
      </w:r>
      <w:r w:rsidRPr="00384578">
        <w:rPr>
          <w:rFonts w:ascii="Arial" w:hAnsi="Arial" w:cs="Arial"/>
          <w:b/>
          <w:sz w:val="20"/>
          <w:szCs w:val="20"/>
        </w:rPr>
        <w:t>ị</w:t>
      </w:r>
      <w:r w:rsidRPr="00384578">
        <w:rPr>
          <w:rFonts w:ascii="Arial" w:hAnsi="Arial" w:cs="Arial"/>
          <w:b/>
          <w:sz w:val="20"/>
          <w:szCs w:val="20"/>
        </w:rPr>
        <w:t xml:space="preserve"> tài kho</w:t>
      </w:r>
      <w:r w:rsidRPr="00384578">
        <w:rPr>
          <w:rFonts w:ascii="Arial" w:hAnsi="Arial" w:cs="Arial"/>
          <w:b/>
          <w:sz w:val="20"/>
          <w:szCs w:val="20"/>
        </w:rPr>
        <w:t>ả</w:t>
      </w:r>
      <w:r w:rsidRPr="00384578">
        <w:rPr>
          <w:rFonts w:ascii="Arial" w:hAnsi="Arial" w:cs="Arial"/>
          <w:b/>
          <w:sz w:val="20"/>
          <w:szCs w:val="20"/>
        </w:rPr>
        <w:t>n hưu trí cá nhân</w:t>
      </w:r>
    </w:p>
    <w:p w14:paraId="4A4A0D0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ký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và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v</w:t>
      </w:r>
      <w:r w:rsidRPr="00384578">
        <w:rPr>
          <w:rFonts w:ascii="Arial" w:hAnsi="Arial" w:cs="Arial"/>
          <w:sz w:val="20"/>
          <w:szCs w:val="20"/>
        </w:rPr>
        <w:t>ề</w:t>
      </w:r>
      <w:r w:rsidRPr="00384578">
        <w:rPr>
          <w:rFonts w:ascii="Arial" w:hAnsi="Arial" w:cs="Arial"/>
          <w:sz w:val="20"/>
          <w:szCs w:val="20"/>
        </w:rPr>
        <w:t xml:space="preserve"> tính chính xác c</w:t>
      </w:r>
      <w:r w:rsidRPr="00384578">
        <w:rPr>
          <w:rFonts w:ascii="Arial" w:hAnsi="Arial" w:cs="Arial"/>
          <w:sz w:val="20"/>
          <w:szCs w:val="20"/>
        </w:rPr>
        <w:t>ủ</w:t>
      </w:r>
      <w:r w:rsidRPr="00384578">
        <w:rPr>
          <w:rFonts w:ascii="Arial" w:hAnsi="Arial" w:cs="Arial"/>
          <w:sz w:val="20"/>
          <w:szCs w:val="20"/>
        </w:rPr>
        <w:t>a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w:t>
      </w:r>
      <w:r w:rsidRPr="00384578">
        <w:rPr>
          <w:rFonts w:ascii="Arial" w:hAnsi="Arial" w:cs="Arial"/>
          <w:sz w:val="20"/>
          <w:szCs w:val="20"/>
        </w:rPr>
        <w:t xml:space="preserve">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theo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và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do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ban hành.</w:t>
      </w:r>
    </w:p>
    <w:p w14:paraId="15E2361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ph</w:t>
      </w:r>
      <w:r w:rsidRPr="00384578">
        <w:rPr>
          <w:rFonts w:ascii="Arial" w:hAnsi="Arial" w:cs="Arial"/>
          <w:sz w:val="20"/>
          <w:szCs w:val="20"/>
        </w:rPr>
        <w:t>ả</w:t>
      </w:r>
      <w:r w:rsidRPr="00384578">
        <w:rPr>
          <w:rFonts w:ascii="Arial" w:hAnsi="Arial" w:cs="Arial"/>
          <w:sz w:val="20"/>
          <w:szCs w:val="20"/>
        </w:rPr>
        <w:t>i là m</w:t>
      </w:r>
      <w:r w:rsidRPr="00384578">
        <w:rPr>
          <w:rFonts w:ascii="Arial" w:hAnsi="Arial" w:cs="Arial"/>
          <w:sz w:val="20"/>
          <w:szCs w:val="20"/>
        </w:rPr>
        <w:t>ộ</w:t>
      </w:r>
      <w:r w:rsidRPr="00384578">
        <w:rPr>
          <w:rFonts w:ascii="Arial" w:hAnsi="Arial" w:cs="Arial"/>
          <w:sz w:val="20"/>
          <w:szCs w:val="20"/>
        </w:rPr>
        <w:t>t trong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sau:</w:t>
      </w:r>
    </w:p>
    <w:p w14:paraId="224299F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ng công ty Lưu ký và Bù tr</w:t>
      </w:r>
      <w:r w:rsidRPr="00384578">
        <w:rPr>
          <w:rFonts w:ascii="Arial" w:hAnsi="Arial" w:cs="Arial"/>
          <w:sz w:val="20"/>
          <w:szCs w:val="20"/>
        </w:rPr>
        <w:t>ừ</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 xml:space="preserve">ng </w:t>
      </w:r>
      <w:r w:rsidRPr="00384578">
        <w:rPr>
          <w:rFonts w:ascii="Arial" w:hAnsi="Arial" w:cs="Arial"/>
          <w:sz w:val="20"/>
          <w:szCs w:val="20"/>
        </w:rPr>
        <w:t>khoán Vi</w:t>
      </w:r>
      <w:r w:rsidRPr="00384578">
        <w:rPr>
          <w:rFonts w:ascii="Arial" w:hAnsi="Arial" w:cs="Arial"/>
          <w:sz w:val="20"/>
          <w:szCs w:val="20"/>
        </w:rPr>
        <w:t>ệ</w:t>
      </w:r>
      <w:r w:rsidRPr="00384578">
        <w:rPr>
          <w:rFonts w:ascii="Arial" w:hAnsi="Arial" w:cs="Arial"/>
          <w:sz w:val="20"/>
          <w:szCs w:val="20"/>
        </w:rPr>
        <w:t>t Nam.</w:t>
      </w:r>
    </w:p>
    <w:p w14:paraId="7019E26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Doanh nghi</w:t>
      </w:r>
      <w:r w:rsidRPr="00384578">
        <w:rPr>
          <w:rFonts w:ascii="Arial" w:hAnsi="Arial" w:cs="Arial"/>
          <w:sz w:val="20"/>
          <w:szCs w:val="20"/>
        </w:rPr>
        <w:t>ệ</w:t>
      </w:r>
      <w:r w:rsidRPr="00384578">
        <w:rPr>
          <w:rFonts w:ascii="Arial" w:hAnsi="Arial" w:cs="Arial"/>
          <w:sz w:val="20"/>
          <w:szCs w:val="20"/>
        </w:rPr>
        <w:t>p đư</w:t>
      </w:r>
      <w:r w:rsidRPr="00384578">
        <w:rPr>
          <w:rFonts w:ascii="Arial" w:hAnsi="Arial" w:cs="Arial"/>
          <w:sz w:val="20"/>
          <w:szCs w:val="20"/>
        </w:rPr>
        <w:t>ợ</w:t>
      </w:r>
      <w:r w:rsidRPr="00384578">
        <w:rPr>
          <w:rFonts w:ascii="Arial" w:hAnsi="Arial" w:cs="Arial"/>
          <w:sz w:val="20"/>
          <w:szCs w:val="20"/>
        </w:rPr>
        <w:t>c phép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m</w:t>
      </w:r>
      <w:r w:rsidRPr="00384578">
        <w:rPr>
          <w:rFonts w:ascii="Arial" w:hAnsi="Arial" w:cs="Arial"/>
          <w:sz w:val="20"/>
          <w:szCs w:val="20"/>
        </w:rPr>
        <w:t>ộ</w:t>
      </w:r>
      <w:r w:rsidRPr="00384578">
        <w:rPr>
          <w:rFonts w:ascii="Arial" w:hAnsi="Arial" w:cs="Arial"/>
          <w:sz w:val="20"/>
          <w:szCs w:val="20"/>
        </w:rPr>
        <w:t>t trong các lĩnh v</w:t>
      </w:r>
      <w:r w:rsidRPr="00384578">
        <w:rPr>
          <w:rFonts w:ascii="Arial" w:hAnsi="Arial" w:cs="Arial"/>
          <w:sz w:val="20"/>
          <w:szCs w:val="20"/>
        </w:rPr>
        <w:t>ự</w:t>
      </w:r>
      <w:r w:rsidRPr="00384578">
        <w:rPr>
          <w:rFonts w:ascii="Arial" w:hAnsi="Arial" w:cs="Arial"/>
          <w:sz w:val="20"/>
          <w:szCs w:val="20"/>
        </w:rPr>
        <w:t>c ngân hàng,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k</w:t>
      </w:r>
      <w:r w:rsidRPr="00384578">
        <w:rPr>
          <w:rFonts w:ascii="Arial" w:hAnsi="Arial" w:cs="Arial"/>
          <w:sz w:val="20"/>
          <w:szCs w:val="20"/>
        </w:rPr>
        <w:t>ế</w:t>
      </w:r>
      <w:r w:rsidRPr="00384578">
        <w:rPr>
          <w:rFonts w:ascii="Arial" w:hAnsi="Arial" w:cs="Arial"/>
          <w:sz w:val="20"/>
          <w:szCs w:val="20"/>
        </w:rPr>
        <w:t xml:space="preserve"> toán ho</w:t>
      </w:r>
      <w:r w:rsidRPr="00384578">
        <w:rPr>
          <w:rFonts w:ascii="Arial" w:hAnsi="Arial" w:cs="Arial"/>
          <w:sz w:val="20"/>
          <w:szCs w:val="20"/>
        </w:rPr>
        <w:t>ặ</w:t>
      </w:r>
      <w:r w:rsidRPr="00384578">
        <w:rPr>
          <w:rFonts w:ascii="Arial" w:hAnsi="Arial" w:cs="Arial"/>
          <w:sz w:val="20"/>
          <w:szCs w:val="20"/>
        </w:rPr>
        <w:t>c ki</w:t>
      </w:r>
      <w:r w:rsidRPr="00384578">
        <w:rPr>
          <w:rFonts w:ascii="Arial" w:hAnsi="Arial" w:cs="Arial"/>
          <w:sz w:val="20"/>
          <w:szCs w:val="20"/>
        </w:rPr>
        <w:t>ể</w:t>
      </w:r>
      <w:r w:rsidRPr="00384578">
        <w:rPr>
          <w:rFonts w:ascii="Arial" w:hAnsi="Arial" w:cs="Arial"/>
          <w:sz w:val="20"/>
          <w:szCs w:val="20"/>
        </w:rPr>
        <w:t>m toán.</w:t>
      </w:r>
    </w:p>
    <w:p w14:paraId="2C10BBA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đư</w:t>
      </w:r>
      <w:r w:rsidRPr="00384578">
        <w:rPr>
          <w:rFonts w:ascii="Arial" w:hAnsi="Arial" w:cs="Arial"/>
          <w:sz w:val="20"/>
          <w:szCs w:val="20"/>
        </w:rPr>
        <w:t>ợ</w:t>
      </w:r>
      <w:r w:rsidRPr="00384578">
        <w:rPr>
          <w:rFonts w:ascii="Arial" w:hAnsi="Arial" w:cs="Arial"/>
          <w:sz w:val="20"/>
          <w:szCs w:val="20"/>
        </w:rPr>
        <w:t>c nh</w:t>
      </w:r>
      <w:r w:rsidRPr="00384578">
        <w:rPr>
          <w:rFonts w:ascii="Arial" w:hAnsi="Arial" w:cs="Arial"/>
          <w:sz w:val="20"/>
          <w:szCs w:val="20"/>
        </w:rPr>
        <w:t>ậ</w:t>
      </w:r>
      <w:r w:rsidRPr="00384578">
        <w:rPr>
          <w:rFonts w:ascii="Arial" w:hAnsi="Arial" w:cs="Arial"/>
          <w:sz w:val="20"/>
          <w:szCs w:val="20"/>
        </w:rPr>
        <w:t>n phí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theo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có cá</w:t>
      </w:r>
      <w:r w:rsidRPr="00384578">
        <w:rPr>
          <w:rFonts w:ascii="Arial" w:hAnsi="Arial" w:cs="Arial"/>
          <w:sz w:val="20"/>
          <w:szCs w:val="20"/>
        </w:rPr>
        <w:t>c quy</w:t>
      </w:r>
      <w:r w:rsidRPr="00384578">
        <w:rPr>
          <w:rFonts w:ascii="Arial" w:hAnsi="Arial" w:cs="Arial"/>
          <w:sz w:val="20"/>
          <w:szCs w:val="20"/>
        </w:rPr>
        <w:t>ề</w:t>
      </w:r>
      <w:r w:rsidRPr="00384578">
        <w:rPr>
          <w:rFonts w:ascii="Arial" w:hAnsi="Arial" w:cs="Arial"/>
          <w:sz w:val="20"/>
          <w:szCs w:val="20"/>
        </w:rPr>
        <w:t>n và nghĩa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trong đó ph</w:t>
      </w:r>
      <w:r w:rsidRPr="00384578">
        <w:rPr>
          <w:rFonts w:ascii="Arial" w:hAnsi="Arial" w:cs="Arial"/>
          <w:sz w:val="20"/>
          <w:szCs w:val="20"/>
        </w:rPr>
        <w:t>ả</w:t>
      </w:r>
      <w:r w:rsidRPr="00384578">
        <w:rPr>
          <w:rFonts w:ascii="Arial" w:hAnsi="Arial" w:cs="Arial"/>
          <w:sz w:val="20"/>
          <w:szCs w:val="20"/>
        </w:rPr>
        <w:t>i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nh</w:t>
      </w:r>
      <w:r w:rsidRPr="00384578">
        <w:rPr>
          <w:rFonts w:ascii="Arial" w:hAnsi="Arial" w:cs="Arial"/>
          <w:sz w:val="20"/>
          <w:szCs w:val="20"/>
        </w:rPr>
        <w:t>ữ</w:t>
      </w:r>
      <w:r w:rsidRPr="00384578">
        <w:rPr>
          <w:rFonts w:ascii="Arial" w:hAnsi="Arial" w:cs="Arial"/>
          <w:sz w:val="20"/>
          <w:szCs w:val="20"/>
        </w:rPr>
        <w:t>ng nghĩa v</w:t>
      </w:r>
      <w:r w:rsidRPr="00384578">
        <w:rPr>
          <w:rFonts w:ascii="Arial" w:hAnsi="Arial" w:cs="Arial"/>
          <w:sz w:val="20"/>
          <w:szCs w:val="20"/>
        </w:rPr>
        <w:t>ụ</w:t>
      </w:r>
      <w:r w:rsidRPr="00384578">
        <w:rPr>
          <w:rFonts w:ascii="Arial" w:hAnsi="Arial" w:cs="Arial"/>
          <w:sz w:val="20"/>
          <w:szCs w:val="20"/>
        </w:rPr>
        <w:t xml:space="preserve"> cơ b</w:t>
      </w:r>
      <w:r w:rsidRPr="00384578">
        <w:rPr>
          <w:rFonts w:ascii="Arial" w:hAnsi="Arial" w:cs="Arial"/>
          <w:sz w:val="20"/>
          <w:szCs w:val="20"/>
        </w:rPr>
        <w:t>ả</w:t>
      </w:r>
      <w:r w:rsidRPr="00384578">
        <w:rPr>
          <w:rFonts w:ascii="Arial" w:hAnsi="Arial" w:cs="Arial"/>
          <w:sz w:val="20"/>
          <w:szCs w:val="20"/>
        </w:rPr>
        <w:t>n sau:</w:t>
      </w:r>
    </w:p>
    <w:p w14:paraId="18FADA5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theo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đã ký.</w:t>
      </w:r>
    </w:p>
    <w:p w14:paraId="6A97270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Ghi nh</w:t>
      </w:r>
      <w:r w:rsidRPr="00384578">
        <w:rPr>
          <w:rFonts w:ascii="Arial" w:hAnsi="Arial" w:cs="Arial"/>
          <w:sz w:val="20"/>
          <w:szCs w:val="20"/>
        </w:rPr>
        <w:t>ậ</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 xml:space="preserve">i </w:t>
      </w:r>
      <w:r w:rsidRPr="00384578">
        <w:rPr>
          <w:rFonts w:ascii="Arial" w:hAnsi="Arial" w:cs="Arial"/>
          <w:sz w:val="20"/>
          <w:szCs w:val="20"/>
        </w:rPr>
        <w:t>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h</w:t>
      </w:r>
      <w:r w:rsidRPr="00384578">
        <w:rPr>
          <w:rFonts w:ascii="Arial" w:hAnsi="Arial" w:cs="Arial"/>
          <w:sz w:val="20"/>
          <w:szCs w:val="20"/>
        </w:rPr>
        <w:t>ạ</w:t>
      </w:r>
      <w:r w:rsidRPr="00384578">
        <w:rPr>
          <w:rFonts w:ascii="Arial" w:hAnsi="Arial" w:cs="Arial"/>
          <w:sz w:val="20"/>
          <w:szCs w:val="20"/>
        </w:rPr>
        <w:t>ch toán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sau khi tr</w:t>
      </w:r>
      <w:r w:rsidRPr="00384578">
        <w:rPr>
          <w:rFonts w:ascii="Arial" w:hAnsi="Arial" w:cs="Arial"/>
          <w:sz w:val="20"/>
          <w:szCs w:val="20"/>
        </w:rPr>
        <w:t>ừ</w:t>
      </w:r>
      <w:r w:rsidRPr="00384578">
        <w:rPr>
          <w:rFonts w:ascii="Arial" w:hAnsi="Arial" w:cs="Arial"/>
          <w:sz w:val="20"/>
          <w:szCs w:val="20"/>
        </w:rPr>
        <w:t xml:space="preserve"> đi chi phí qu</w:t>
      </w:r>
      <w:r w:rsidRPr="00384578">
        <w:rPr>
          <w:rFonts w:ascii="Arial" w:hAnsi="Arial" w:cs="Arial"/>
          <w:sz w:val="20"/>
          <w:szCs w:val="20"/>
        </w:rPr>
        <w:t>ả</w:t>
      </w:r>
      <w:r w:rsidRPr="00384578">
        <w:rPr>
          <w:rFonts w:ascii="Arial" w:hAnsi="Arial" w:cs="Arial"/>
          <w:sz w:val="20"/>
          <w:szCs w:val="20"/>
        </w:rPr>
        <w:t>n lý và chi tr</w:t>
      </w:r>
      <w:r w:rsidRPr="00384578">
        <w:rPr>
          <w:rFonts w:ascii="Arial" w:hAnsi="Arial" w:cs="Arial"/>
          <w:sz w:val="20"/>
          <w:szCs w:val="20"/>
        </w:rPr>
        <w:t>ả</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t</w:t>
      </w:r>
      <w:r w:rsidRPr="00384578">
        <w:rPr>
          <w:rFonts w:ascii="Arial" w:hAnsi="Arial" w:cs="Arial"/>
          <w:sz w:val="20"/>
          <w:szCs w:val="20"/>
        </w:rPr>
        <w:t>ừ</w:t>
      </w:r>
      <w:r w:rsidRPr="00384578">
        <w:rPr>
          <w:rFonts w:ascii="Arial" w:hAnsi="Arial" w:cs="Arial"/>
          <w:sz w:val="20"/>
          <w:szCs w:val="20"/>
        </w:rPr>
        <w:t>ng tài kho</w:t>
      </w:r>
      <w:r w:rsidRPr="00384578">
        <w:rPr>
          <w:rFonts w:ascii="Arial" w:hAnsi="Arial" w:cs="Arial"/>
          <w:sz w:val="20"/>
          <w:szCs w:val="20"/>
        </w:rPr>
        <w:t>ả</w:t>
      </w:r>
      <w:r w:rsidRPr="00384578">
        <w:rPr>
          <w:rFonts w:ascii="Arial" w:hAnsi="Arial" w:cs="Arial"/>
          <w:sz w:val="20"/>
          <w:szCs w:val="20"/>
        </w:rPr>
        <w:t>n hưu trí cá nhân.</w:t>
      </w:r>
    </w:p>
    <w:p w14:paraId="43C209B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k</w:t>
      </w:r>
      <w:r w:rsidRPr="00384578">
        <w:rPr>
          <w:rFonts w:ascii="Arial" w:hAnsi="Arial" w:cs="Arial"/>
          <w:sz w:val="20"/>
          <w:szCs w:val="20"/>
        </w:rPr>
        <w:t>ị</w:t>
      </w:r>
      <w:r w:rsidRPr="00384578">
        <w:rPr>
          <w:rFonts w:ascii="Arial" w:hAnsi="Arial" w:cs="Arial"/>
          <w:sz w:val="20"/>
          <w:szCs w:val="20"/>
        </w:rPr>
        <w:t>p th</w:t>
      </w:r>
      <w:r w:rsidRPr="00384578">
        <w:rPr>
          <w:rFonts w:ascii="Arial" w:hAnsi="Arial" w:cs="Arial"/>
          <w:sz w:val="20"/>
          <w:szCs w:val="20"/>
        </w:rPr>
        <w:t>ờ</w:t>
      </w:r>
      <w:r w:rsidRPr="00384578">
        <w:rPr>
          <w:rFonts w:ascii="Arial" w:hAnsi="Arial" w:cs="Arial"/>
          <w:sz w:val="20"/>
          <w:szCs w:val="20"/>
        </w:rPr>
        <w:t>i,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và chính xác nh</w:t>
      </w:r>
      <w:r w:rsidRPr="00384578">
        <w:rPr>
          <w:rFonts w:ascii="Arial" w:hAnsi="Arial" w:cs="Arial"/>
          <w:sz w:val="20"/>
          <w:szCs w:val="20"/>
        </w:rPr>
        <w:t>ữ</w:t>
      </w:r>
      <w:r w:rsidRPr="00384578">
        <w:rPr>
          <w:rFonts w:ascii="Arial" w:hAnsi="Arial" w:cs="Arial"/>
          <w:sz w:val="20"/>
          <w:szCs w:val="20"/>
        </w:rPr>
        <w:t>ng thông tin c</w:t>
      </w:r>
      <w:r w:rsidRPr="00384578">
        <w:rPr>
          <w:rFonts w:ascii="Arial" w:hAnsi="Arial" w:cs="Arial"/>
          <w:sz w:val="20"/>
          <w:szCs w:val="20"/>
        </w:rPr>
        <w:t>ầ</w:t>
      </w:r>
      <w:r w:rsidRPr="00384578">
        <w:rPr>
          <w:rFonts w:ascii="Arial" w:hAnsi="Arial" w:cs="Arial"/>
          <w:sz w:val="20"/>
          <w:szCs w:val="20"/>
        </w:rPr>
        <w:t>n thi</w:t>
      </w:r>
      <w:r w:rsidRPr="00384578">
        <w:rPr>
          <w:rFonts w:ascii="Arial" w:hAnsi="Arial" w:cs="Arial"/>
          <w:sz w:val="20"/>
          <w:szCs w:val="20"/>
        </w:rPr>
        <w:t>ế</w:t>
      </w:r>
      <w:r w:rsidRPr="00384578">
        <w:rPr>
          <w:rFonts w:ascii="Arial" w:hAnsi="Arial" w:cs="Arial"/>
          <w:sz w:val="20"/>
          <w:szCs w:val="20"/>
        </w:rPr>
        <w:t>t cho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các</w:t>
      </w:r>
      <w:r w:rsidRPr="00384578">
        <w:rPr>
          <w:rFonts w:ascii="Arial" w:hAnsi="Arial" w:cs="Arial"/>
          <w:sz w:val="20"/>
          <w:szCs w:val="20"/>
        </w:rPr>
        <w:t xml:space="preserve">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(n</w:t>
      </w:r>
      <w:r w:rsidRPr="00384578">
        <w:rPr>
          <w:rFonts w:ascii="Arial" w:hAnsi="Arial" w:cs="Arial"/>
          <w:sz w:val="20"/>
          <w:szCs w:val="20"/>
        </w:rPr>
        <w:t>ế</w:t>
      </w:r>
      <w:r w:rsidRPr="00384578">
        <w:rPr>
          <w:rFonts w:ascii="Arial" w:hAnsi="Arial" w:cs="Arial"/>
          <w:sz w:val="20"/>
          <w:szCs w:val="20"/>
        </w:rPr>
        <w:t>u có) đ</w:t>
      </w:r>
      <w:r w:rsidRPr="00384578">
        <w:rPr>
          <w:rFonts w:ascii="Arial" w:hAnsi="Arial" w:cs="Arial"/>
          <w:sz w:val="20"/>
          <w:szCs w:val="20"/>
        </w:rPr>
        <w:t>ể</w:t>
      </w:r>
      <w:r w:rsidRPr="00384578">
        <w:rPr>
          <w:rFonts w:ascii="Arial" w:hAnsi="Arial" w:cs="Arial"/>
          <w:sz w:val="20"/>
          <w:szCs w:val="20"/>
        </w:rPr>
        <w:t xml:space="preserve">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này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quy</w:t>
      </w:r>
      <w:r w:rsidRPr="00384578">
        <w:rPr>
          <w:rFonts w:ascii="Arial" w:hAnsi="Arial" w:cs="Arial"/>
          <w:sz w:val="20"/>
          <w:szCs w:val="20"/>
        </w:rPr>
        <w:t>ề</w:t>
      </w:r>
      <w:r w:rsidRPr="00384578">
        <w:rPr>
          <w:rFonts w:ascii="Arial" w:hAnsi="Arial" w:cs="Arial"/>
          <w:sz w:val="20"/>
          <w:szCs w:val="20"/>
        </w:rPr>
        <w:t>n, nghĩa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và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05FAC1B1" w14:textId="77777777" w:rsidR="00D70335" w:rsidRPr="00384578" w:rsidRDefault="00F17E3E" w:rsidP="00EC1962">
      <w:pPr>
        <w:adjustRightInd w:val="0"/>
        <w:snapToGrid w:val="0"/>
        <w:spacing w:after="0" w:line="240" w:lineRule="auto"/>
        <w:ind w:firstLine="720"/>
        <w:jc w:val="both"/>
        <w:rPr>
          <w:rFonts w:ascii="Arial" w:hAnsi="Arial" w:cs="Arial"/>
          <w:sz w:val="20"/>
          <w:szCs w:val="20"/>
        </w:rPr>
      </w:pPr>
      <w:r w:rsidRPr="00384578">
        <w:rPr>
          <w:rFonts w:ascii="Arial" w:hAnsi="Arial" w:cs="Arial"/>
          <w:sz w:val="20"/>
          <w:szCs w:val="20"/>
        </w:rPr>
        <w:t>4.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ph</w:t>
      </w:r>
      <w:r w:rsidRPr="00384578">
        <w:rPr>
          <w:rFonts w:ascii="Arial" w:hAnsi="Arial" w:cs="Arial"/>
          <w:sz w:val="20"/>
          <w:szCs w:val="20"/>
        </w:rPr>
        <w:t>ả</w:t>
      </w:r>
      <w:r w:rsidRPr="00384578">
        <w:rPr>
          <w:rFonts w:ascii="Arial" w:hAnsi="Arial" w:cs="Arial"/>
          <w:sz w:val="20"/>
          <w:szCs w:val="20"/>
        </w:rPr>
        <w:t>i tách bi</w:t>
      </w:r>
      <w:r w:rsidRPr="00384578">
        <w:rPr>
          <w:rFonts w:ascii="Arial" w:hAnsi="Arial" w:cs="Arial"/>
          <w:sz w:val="20"/>
          <w:szCs w:val="20"/>
        </w:rPr>
        <w:t>ệ</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nhân</w:t>
      </w:r>
      <w:r w:rsidRPr="00384578">
        <w:rPr>
          <w:rFonts w:ascii="Arial" w:hAnsi="Arial" w:cs="Arial"/>
          <w:sz w:val="20"/>
          <w:szCs w:val="20"/>
        </w:rPr>
        <w:t xml:space="preserve"> s</w:t>
      </w:r>
      <w:r w:rsidRPr="00384578">
        <w:rPr>
          <w:rFonts w:ascii="Arial" w:hAnsi="Arial" w:cs="Arial"/>
          <w:sz w:val="20"/>
          <w:szCs w:val="20"/>
        </w:rPr>
        <w:t>ự</w:t>
      </w:r>
      <w:r w:rsidRPr="00384578">
        <w:rPr>
          <w:rFonts w:ascii="Arial" w:hAnsi="Arial" w:cs="Arial"/>
          <w:sz w:val="20"/>
          <w:szCs w:val="20"/>
        </w:rPr>
        <w:t>, h</w:t>
      </w:r>
      <w:r w:rsidRPr="00384578">
        <w:rPr>
          <w:rFonts w:ascii="Arial" w:hAnsi="Arial" w:cs="Arial"/>
          <w:sz w:val="20"/>
          <w:szCs w:val="20"/>
        </w:rPr>
        <w:t>ệ</w:t>
      </w:r>
      <w:r w:rsidRPr="00384578">
        <w:rPr>
          <w:rFonts w:ascii="Arial" w:hAnsi="Arial" w:cs="Arial"/>
          <w:sz w:val="20"/>
          <w:szCs w:val="20"/>
        </w:rPr>
        <w:t xml:space="preserve"> th</w:t>
      </w:r>
      <w:r w:rsidRPr="00384578">
        <w:rPr>
          <w:rFonts w:ascii="Arial" w:hAnsi="Arial" w:cs="Arial"/>
          <w:sz w:val="20"/>
          <w:szCs w:val="20"/>
        </w:rPr>
        <w:t>ố</w:t>
      </w:r>
      <w:r w:rsidRPr="00384578">
        <w:rPr>
          <w:rFonts w:ascii="Arial" w:hAnsi="Arial" w:cs="Arial"/>
          <w:sz w:val="20"/>
          <w:szCs w:val="20"/>
        </w:rPr>
        <w:t>ng cơ s</w:t>
      </w:r>
      <w:r w:rsidRPr="00384578">
        <w:rPr>
          <w:rFonts w:ascii="Arial" w:hAnsi="Arial" w:cs="Arial"/>
          <w:sz w:val="20"/>
          <w:szCs w:val="20"/>
        </w:rPr>
        <w:t>ở</w:t>
      </w:r>
      <w:r w:rsidRPr="00384578">
        <w:rPr>
          <w:rFonts w:ascii="Arial" w:hAnsi="Arial" w:cs="Arial"/>
          <w:sz w:val="20"/>
          <w:szCs w:val="20"/>
        </w:rPr>
        <w:t xml:space="preserve"> d</w:t>
      </w:r>
      <w:r w:rsidRPr="00384578">
        <w:rPr>
          <w:rFonts w:ascii="Arial" w:hAnsi="Arial" w:cs="Arial"/>
          <w:sz w:val="20"/>
          <w:szCs w:val="20"/>
        </w:rPr>
        <w:t>ữ</w:t>
      </w:r>
      <w:r w:rsidRPr="00384578">
        <w:rPr>
          <w:rFonts w:ascii="Arial" w:hAnsi="Arial" w:cs="Arial"/>
          <w:sz w:val="20"/>
          <w:szCs w:val="20"/>
        </w:rPr>
        <w:t xml:space="preserve"> li</w:t>
      </w:r>
      <w:r w:rsidRPr="00384578">
        <w:rPr>
          <w:rFonts w:ascii="Arial" w:hAnsi="Arial" w:cs="Arial"/>
          <w:sz w:val="20"/>
          <w:szCs w:val="20"/>
        </w:rPr>
        <w:t>ệ</w:t>
      </w:r>
      <w:r w:rsidRPr="00384578">
        <w:rPr>
          <w:rFonts w:ascii="Arial" w:hAnsi="Arial" w:cs="Arial"/>
          <w:sz w:val="20"/>
          <w:szCs w:val="20"/>
        </w:rPr>
        <w:t>u khách hàng gi</w:t>
      </w:r>
      <w:r w:rsidRPr="00384578">
        <w:rPr>
          <w:rFonts w:ascii="Arial" w:hAnsi="Arial" w:cs="Arial"/>
          <w:sz w:val="20"/>
          <w:szCs w:val="20"/>
        </w:rPr>
        <w:t>ữ</w:t>
      </w:r>
      <w:r w:rsidRPr="00384578">
        <w:rPr>
          <w:rFonts w:ascii="Arial" w:hAnsi="Arial" w:cs="Arial"/>
          <w:sz w:val="20"/>
          <w:szCs w:val="20"/>
        </w:rPr>
        <w:t>a b</w:t>
      </w:r>
      <w:r w:rsidRPr="00384578">
        <w:rPr>
          <w:rFonts w:ascii="Arial" w:hAnsi="Arial" w:cs="Arial"/>
          <w:sz w:val="20"/>
          <w:szCs w:val="20"/>
        </w:rPr>
        <w:t>ộ</w:t>
      </w:r>
      <w:r w:rsidRPr="00384578">
        <w:rPr>
          <w:rFonts w:ascii="Arial" w:hAnsi="Arial" w:cs="Arial"/>
          <w:sz w:val="20"/>
          <w:szCs w:val="20"/>
        </w:rPr>
        <w:t xml:space="preserve"> ph</w:t>
      </w:r>
      <w:r w:rsidRPr="00384578">
        <w:rPr>
          <w:rFonts w:ascii="Arial" w:hAnsi="Arial" w:cs="Arial"/>
          <w:sz w:val="20"/>
          <w:szCs w:val="20"/>
        </w:rPr>
        <w:t>ậ</w:t>
      </w:r>
      <w:r w:rsidRPr="00384578">
        <w:rPr>
          <w:rFonts w:ascii="Arial" w:hAnsi="Arial" w:cs="Arial"/>
          <w:sz w:val="20"/>
          <w:szCs w:val="20"/>
        </w:rPr>
        <w:t>n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v</w:t>
      </w:r>
      <w:r w:rsidRPr="00384578">
        <w:rPr>
          <w:rFonts w:ascii="Arial" w:hAnsi="Arial" w:cs="Arial"/>
          <w:sz w:val="20"/>
          <w:szCs w:val="20"/>
        </w:rPr>
        <w:t>ớ</w:t>
      </w:r>
      <w:r w:rsidRPr="00384578">
        <w:rPr>
          <w:rFonts w:ascii="Arial" w:hAnsi="Arial" w:cs="Arial"/>
          <w:sz w:val="20"/>
          <w:szCs w:val="20"/>
        </w:rPr>
        <w:t>i các b</w:t>
      </w:r>
      <w:r w:rsidRPr="00384578">
        <w:rPr>
          <w:rFonts w:ascii="Arial" w:hAnsi="Arial" w:cs="Arial"/>
          <w:sz w:val="20"/>
          <w:szCs w:val="20"/>
        </w:rPr>
        <w:t>ộ</w:t>
      </w:r>
      <w:r w:rsidRPr="00384578">
        <w:rPr>
          <w:rFonts w:ascii="Arial" w:hAnsi="Arial" w:cs="Arial"/>
          <w:sz w:val="20"/>
          <w:szCs w:val="20"/>
        </w:rPr>
        <w:t xml:space="preserve"> ph</w:t>
      </w:r>
      <w:r w:rsidRPr="00384578">
        <w:rPr>
          <w:rFonts w:ascii="Arial" w:hAnsi="Arial" w:cs="Arial"/>
          <w:sz w:val="20"/>
          <w:szCs w:val="20"/>
        </w:rPr>
        <w:t>ậ</w:t>
      </w:r>
      <w:r w:rsidRPr="00384578">
        <w:rPr>
          <w:rFonts w:ascii="Arial" w:hAnsi="Arial" w:cs="Arial"/>
          <w:sz w:val="20"/>
          <w:szCs w:val="20"/>
        </w:rPr>
        <w:t>n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ch</w:t>
      </w:r>
      <w:r w:rsidRPr="00384578">
        <w:rPr>
          <w:rFonts w:ascii="Arial" w:hAnsi="Arial" w:cs="Arial"/>
          <w:sz w:val="20"/>
          <w:szCs w:val="20"/>
        </w:rPr>
        <w:t>ứ</w:t>
      </w:r>
      <w:r w:rsidRPr="00384578">
        <w:rPr>
          <w:rFonts w:ascii="Arial" w:hAnsi="Arial" w:cs="Arial"/>
          <w:sz w:val="20"/>
          <w:szCs w:val="20"/>
        </w:rPr>
        <w:t>c năng lưu ký tài s</w:t>
      </w:r>
      <w:r w:rsidRPr="00384578">
        <w:rPr>
          <w:rFonts w:ascii="Arial" w:hAnsi="Arial" w:cs="Arial"/>
          <w:sz w:val="20"/>
          <w:szCs w:val="20"/>
        </w:rPr>
        <w:t>ả</w:t>
      </w:r>
      <w:r w:rsidRPr="00384578">
        <w:rPr>
          <w:rFonts w:ascii="Arial" w:hAnsi="Arial" w:cs="Arial"/>
          <w:sz w:val="20"/>
          <w:szCs w:val="20"/>
        </w:rPr>
        <w:t>n, giám sát,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(n</w:t>
      </w:r>
      <w:r w:rsidRPr="00384578">
        <w:rPr>
          <w:rFonts w:ascii="Arial" w:hAnsi="Arial" w:cs="Arial"/>
          <w:sz w:val="20"/>
          <w:szCs w:val="20"/>
        </w:rPr>
        <w:t>ế</w:t>
      </w:r>
      <w:r w:rsidRPr="00384578">
        <w:rPr>
          <w:rFonts w:ascii="Arial" w:hAnsi="Arial" w:cs="Arial"/>
          <w:sz w:val="20"/>
          <w:szCs w:val="20"/>
        </w:rPr>
        <w:t>u có).</w:t>
      </w:r>
    </w:p>
    <w:p w14:paraId="661ECB69" w14:textId="77777777" w:rsidR="00EC1962" w:rsidRPr="00384578" w:rsidRDefault="00EC1962" w:rsidP="00EC1962">
      <w:pPr>
        <w:adjustRightInd w:val="0"/>
        <w:snapToGrid w:val="0"/>
        <w:spacing w:after="0" w:line="240" w:lineRule="auto"/>
        <w:ind w:firstLine="720"/>
        <w:jc w:val="both"/>
        <w:rPr>
          <w:rFonts w:ascii="Arial" w:hAnsi="Arial" w:cs="Arial"/>
          <w:b/>
          <w:sz w:val="20"/>
          <w:szCs w:val="20"/>
        </w:rPr>
      </w:pPr>
    </w:p>
    <w:p w14:paraId="7FE55679" w14:textId="1077FC82" w:rsidR="00D70335" w:rsidRPr="00384578" w:rsidRDefault="00F17E3E" w:rsidP="00EC1962">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M</w:t>
      </w:r>
      <w:r w:rsidRPr="00384578">
        <w:rPr>
          <w:rFonts w:ascii="Arial" w:hAnsi="Arial" w:cs="Arial"/>
          <w:b/>
          <w:sz w:val="20"/>
          <w:szCs w:val="20"/>
        </w:rPr>
        <w:t>ụ</w:t>
      </w:r>
      <w:r w:rsidRPr="00384578">
        <w:rPr>
          <w:rFonts w:ascii="Arial" w:hAnsi="Arial" w:cs="Arial"/>
          <w:b/>
          <w:sz w:val="20"/>
          <w:szCs w:val="20"/>
        </w:rPr>
        <w:t>c 3</w:t>
      </w:r>
    </w:p>
    <w:p w14:paraId="1C33627C" w14:textId="77777777" w:rsidR="00D70335" w:rsidRPr="00384578" w:rsidRDefault="00F17E3E" w:rsidP="00EC1962">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QU</w:t>
      </w:r>
      <w:r w:rsidRPr="00384578">
        <w:rPr>
          <w:rFonts w:ascii="Arial" w:hAnsi="Arial" w:cs="Arial"/>
          <w:b/>
          <w:sz w:val="20"/>
          <w:szCs w:val="20"/>
        </w:rPr>
        <w:t>Ả</w:t>
      </w:r>
      <w:r w:rsidRPr="00384578">
        <w:rPr>
          <w:rFonts w:ascii="Arial" w:hAnsi="Arial" w:cs="Arial"/>
          <w:b/>
          <w:sz w:val="20"/>
          <w:szCs w:val="20"/>
        </w:rPr>
        <w:t>N LÝ VÀ Đ</w:t>
      </w:r>
      <w:r w:rsidRPr="00384578">
        <w:rPr>
          <w:rFonts w:ascii="Arial" w:hAnsi="Arial" w:cs="Arial"/>
          <w:b/>
          <w:sz w:val="20"/>
          <w:szCs w:val="20"/>
        </w:rPr>
        <w:t>Ầ</w:t>
      </w:r>
      <w:r w:rsidRPr="00384578">
        <w:rPr>
          <w:rFonts w:ascii="Arial" w:hAnsi="Arial" w:cs="Arial"/>
          <w:b/>
          <w:sz w:val="20"/>
          <w:szCs w:val="20"/>
        </w:rPr>
        <w:t>U TƯ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136E45D3" w14:textId="77777777" w:rsidR="00EC1962" w:rsidRPr="00384578" w:rsidRDefault="00EC1962" w:rsidP="00EC1962">
      <w:pPr>
        <w:adjustRightInd w:val="0"/>
        <w:snapToGrid w:val="0"/>
        <w:spacing w:after="0" w:line="240" w:lineRule="auto"/>
        <w:ind w:firstLine="720"/>
        <w:jc w:val="both"/>
        <w:rPr>
          <w:rFonts w:ascii="Arial" w:hAnsi="Arial" w:cs="Arial"/>
          <w:b/>
          <w:sz w:val="20"/>
          <w:szCs w:val="20"/>
        </w:rPr>
      </w:pPr>
    </w:p>
    <w:p w14:paraId="7A55F2B4" w14:textId="466E6039"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15. H</w:t>
      </w:r>
      <w:r w:rsidRPr="00384578">
        <w:rPr>
          <w:rFonts w:ascii="Arial" w:hAnsi="Arial" w:cs="Arial"/>
          <w:b/>
          <w:sz w:val="20"/>
          <w:szCs w:val="20"/>
        </w:rPr>
        <w:t>ợ</w:t>
      </w:r>
      <w:r w:rsidRPr="00384578">
        <w:rPr>
          <w:rFonts w:ascii="Arial" w:hAnsi="Arial" w:cs="Arial"/>
          <w:b/>
          <w:sz w:val="20"/>
          <w:szCs w:val="20"/>
        </w:rPr>
        <w:t>p đ</w:t>
      </w:r>
      <w:r w:rsidRPr="00384578">
        <w:rPr>
          <w:rFonts w:ascii="Arial" w:hAnsi="Arial" w:cs="Arial"/>
          <w:b/>
          <w:sz w:val="20"/>
          <w:szCs w:val="20"/>
        </w:rPr>
        <w:t>ồ</w:t>
      </w:r>
      <w:r w:rsidRPr="00384578">
        <w:rPr>
          <w:rFonts w:ascii="Arial" w:hAnsi="Arial" w:cs="Arial"/>
          <w:b/>
          <w:sz w:val="20"/>
          <w:szCs w:val="20"/>
        </w:rPr>
        <w:t>ng tham gia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4E4CE46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xây d</w:t>
      </w:r>
      <w:r w:rsidRPr="00384578">
        <w:rPr>
          <w:rFonts w:ascii="Arial" w:hAnsi="Arial" w:cs="Arial"/>
          <w:sz w:val="20"/>
          <w:szCs w:val="20"/>
        </w:rPr>
        <w:t>ự</w:t>
      </w:r>
      <w:r w:rsidRPr="00384578">
        <w:rPr>
          <w:rFonts w:ascii="Arial" w:hAnsi="Arial" w:cs="Arial"/>
          <w:sz w:val="20"/>
          <w:szCs w:val="20"/>
        </w:rPr>
        <w:t>ng m</w:t>
      </w:r>
      <w:r w:rsidRPr="00384578">
        <w:rPr>
          <w:rFonts w:ascii="Arial" w:hAnsi="Arial" w:cs="Arial"/>
          <w:sz w:val="20"/>
          <w:szCs w:val="20"/>
        </w:rPr>
        <w:t>ộ</w:t>
      </w:r>
      <w:r w:rsidRPr="00384578">
        <w:rPr>
          <w:rFonts w:ascii="Arial" w:hAnsi="Arial" w:cs="Arial"/>
          <w:sz w:val="20"/>
          <w:szCs w:val="20"/>
        </w:rPr>
        <w:t>t m</w:t>
      </w:r>
      <w:r w:rsidRPr="00384578">
        <w:rPr>
          <w:rFonts w:ascii="Arial" w:hAnsi="Arial" w:cs="Arial"/>
          <w:sz w:val="20"/>
          <w:szCs w:val="20"/>
        </w:rPr>
        <w:t>ẫ</w:t>
      </w:r>
      <w:r w:rsidRPr="00384578">
        <w:rPr>
          <w:rFonts w:ascii="Arial" w:hAnsi="Arial" w:cs="Arial"/>
          <w:sz w:val="20"/>
          <w:szCs w:val="20"/>
        </w:rPr>
        <w:t>u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khung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w:t>
      </w:r>
      <w:r w:rsidRPr="00384578">
        <w:rPr>
          <w:rFonts w:ascii="Arial" w:hAnsi="Arial" w:cs="Arial"/>
          <w:sz w:val="20"/>
          <w:szCs w:val="20"/>
        </w:rPr>
        <w:t>ể</w:t>
      </w:r>
      <w:r w:rsidRPr="00384578">
        <w:rPr>
          <w:rFonts w:ascii="Arial" w:hAnsi="Arial" w:cs="Arial"/>
          <w:sz w:val="20"/>
          <w:szCs w:val="20"/>
        </w:rPr>
        <w:t xml:space="preserve"> ký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76E3AE9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w:t>
      </w:r>
      <w:r w:rsidRPr="00384578">
        <w:rPr>
          <w:rFonts w:ascii="Arial" w:hAnsi="Arial" w:cs="Arial"/>
          <w:sz w:val="20"/>
          <w:szCs w:val="20"/>
        </w:rPr>
        <w:t xml:space="preserve"> M</w:t>
      </w:r>
      <w:r w:rsidRPr="00384578">
        <w:rPr>
          <w:rFonts w:ascii="Arial" w:hAnsi="Arial" w:cs="Arial"/>
          <w:sz w:val="20"/>
          <w:szCs w:val="20"/>
        </w:rPr>
        <w:t>ẫ</w:t>
      </w:r>
      <w:r w:rsidRPr="00384578">
        <w:rPr>
          <w:rFonts w:ascii="Arial" w:hAnsi="Arial" w:cs="Arial"/>
          <w:sz w:val="20"/>
          <w:szCs w:val="20"/>
        </w:rPr>
        <w:t>u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khung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này bao g</w:t>
      </w:r>
      <w:r w:rsidRPr="00384578">
        <w:rPr>
          <w:rFonts w:ascii="Arial" w:hAnsi="Arial" w:cs="Arial"/>
          <w:sz w:val="20"/>
          <w:szCs w:val="20"/>
        </w:rPr>
        <w:t>ồ</w:t>
      </w:r>
      <w:r w:rsidRPr="00384578">
        <w:rPr>
          <w:rFonts w:ascii="Arial" w:hAnsi="Arial" w:cs="Arial"/>
          <w:sz w:val="20"/>
          <w:szCs w:val="20"/>
        </w:rPr>
        <w:t>m nh</w:t>
      </w:r>
      <w:r w:rsidRPr="00384578">
        <w:rPr>
          <w:rFonts w:ascii="Arial" w:hAnsi="Arial" w:cs="Arial"/>
          <w:sz w:val="20"/>
          <w:szCs w:val="20"/>
        </w:rPr>
        <w:t>ữ</w:t>
      </w:r>
      <w:r w:rsidRPr="00384578">
        <w:rPr>
          <w:rFonts w:ascii="Arial" w:hAnsi="Arial" w:cs="Arial"/>
          <w:sz w:val="20"/>
          <w:szCs w:val="20"/>
        </w:rPr>
        <w:t>ng n</w:t>
      </w:r>
      <w:r w:rsidRPr="00384578">
        <w:rPr>
          <w:rFonts w:ascii="Arial" w:hAnsi="Arial" w:cs="Arial"/>
          <w:sz w:val="20"/>
          <w:szCs w:val="20"/>
        </w:rPr>
        <w:t>ộ</w:t>
      </w:r>
      <w:r w:rsidRPr="00384578">
        <w:rPr>
          <w:rFonts w:ascii="Arial" w:hAnsi="Arial" w:cs="Arial"/>
          <w:sz w:val="20"/>
          <w:szCs w:val="20"/>
        </w:rPr>
        <w:t>i dung cơ b</w:t>
      </w:r>
      <w:r w:rsidRPr="00384578">
        <w:rPr>
          <w:rFonts w:ascii="Arial" w:hAnsi="Arial" w:cs="Arial"/>
          <w:sz w:val="20"/>
          <w:szCs w:val="20"/>
        </w:rPr>
        <w:t>ả</w:t>
      </w:r>
      <w:r w:rsidRPr="00384578">
        <w:rPr>
          <w:rFonts w:ascii="Arial" w:hAnsi="Arial" w:cs="Arial"/>
          <w:sz w:val="20"/>
          <w:szCs w:val="20"/>
        </w:rPr>
        <w:t>n sau:</w:t>
      </w:r>
    </w:p>
    <w:p w14:paraId="17AEC3C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Tên, m</w:t>
      </w:r>
      <w:r w:rsidRPr="00384578">
        <w:rPr>
          <w:rFonts w:ascii="Arial" w:hAnsi="Arial" w:cs="Arial"/>
          <w:sz w:val="20"/>
          <w:szCs w:val="20"/>
        </w:rPr>
        <w:t>ụ</w:t>
      </w:r>
      <w:r w:rsidRPr="00384578">
        <w:rPr>
          <w:rFonts w:ascii="Arial" w:hAnsi="Arial" w:cs="Arial"/>
          <w:sz w:val="20"/>
          <w:szCs w:val="20"/>
        </w:rPr>
        <w:t>c tiêu và chính sách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các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tên các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w:t>
      </w:r>
      <w:r w:rsidRPr="00384578">
        <w:rPr>
          <w:rFonts w:ascii="Arial" w:hAnsi="Arial" w:cs="Arial"/>
          <w:sz w:val="20"/>
          <w:szCs w:val="20"/>
        </w:rPr>
        <w:t>các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mà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tham gia.</w:t>
      </w:r>
    </w:p>
    <w:p w14:paraId="2698B3B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Quy</w:t>
      </w:r>
      <w:r w:rsidRPr="00384578">
        <w:rPr>
          <w:rFonts w:ascii="Arial" w:hAnsi="Arial" w:cs="Arial"/>
          <w:sz w:val="20"/>
          <w:szCs w:val="20"/>
        </w:rPr>
        <w:t>ề</w:t>
      </w:r>
      <w:r w:rsidRPr="00384578">
        <w:rPr>
          <w:rFonts w:ascii="Arial" w:hAnsi="Arial" w:cs="Arial"/>
          <w:sz w:val="20"/>
          <w:szCs w:val="20"/>
        </w:rPr>
        <w:t>n và trách nhi</w:t>
      </w:r>
      <w:r w:rsidRPr="00384578">
        <w:rPr>
          <w:rFonts w:ascii="Arial" w:hAnsi="Arial" w:cs="Arial"/>
          <w:sz w:val="20"/>
          <w:szCs w:val="20"/>
        </w:rPr>
        <w:t>ệ</w:t>
      </w:r>
      <w:r w:rsidRPr="00384578">
        <w:rPr>
          <w:rFonts w:ascii="Arial" w:hAnsi="Arial" w:cs="Arial"/>
          <w:sz w:val="20"/>
          <w:szCs w:val="20"/>
        </w:rPr>
        <w:t>m c</w:t>
      </w:r>
      <w:r w:rsidRPr="00384578">
        <w:rPr>
          <w:rFonts w:ascii="Arial" w:hAnsi="Arial" w:cs="Arial"/>
          <w:sz w:val="20"/>
          <w:szCs w:val="20"/>
        </w:rPr>
        <w:t>ủ</w:t>
      </w:r>
      <w:r w:rsidRPr="00384578">
        <w:rPr>
          <w:rFonts w:ascii="Arial" w:hAnsi="Arial" w:cs="Arial"/>
          <w:sz w:val="20"/>
          <w:szCs w:val="20"/>
        </w:rPr>
        <w:t>a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bao g</w:t>
      </w:r>
      <w:r w:rsidRPr="00384578">
        <w:rPr>
          <w:rFonts w:ascii="Arial" w:hAnsi="Arial" w:cs="Arial"/>
          <w:sz w:val="20"/>
          <w:szCs w:val="20"/>
        </w:rPr>
        <w:t>ồ</w:t>
      </w:r>
      <w:r w:rsidRPr="00384578">
        <w:rPr>
          <w:rFonts w:ascii="Arial" w:hAnsi="Arial" w:cs="Arial"/>
          <w:sz w:val="20"/>
          <w:szCs w:val="20"/>
        </w:rPr>
        <w:t>m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và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4B33E6F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Quy tr</w:t>
      </w:r>
      <w:r w:rsidRPr="00384578">
        <w:rPr>
          <w:rFonts w:ascii="Arial" w:hAnsi="Arial" w:cs="Arial"/>
          <w:sz w:val="20"/>
          <w:szCs w:val="20"/>
        </w:rPr>
        <w:t>ình đăng ký thay đ</w:t>
      </w:r>
      <w:r w:rsidRPr="00384578">
        <w:rPr>
          <w:rFonts w:ascii="Arial" w:hAnsi="Arial" w:cs="Arial"/>
          <w:sz w:val="20"/>
          <w:szCs w:val="20"/>
        </w:rPr>
        <w:t>ổ</w:t>
      </w:r>
      <w:r w:rsidRPr="00384578">
        <w:rPr>
          <w:rFonts w:ascii="Arial" w:hAnsi="Arial" w:cs="Arial"/>
          <w:sz w:val="20"/>
          <w:szCs w:val="20"/>
        </w:rPr>
        <w:t>i m</w:t>
      </w:r>
      <w:r w:rsidRPr="00384578">
        <w:rPr>
          <w:rFonts w:ascii="Arial" w:hAnsi="Arial" w:cs="Arial"/>
          <w:sz w:val="20"/>
          <w:szCs w:val="20"/>
        </w:rPr>
        <w:t>ứ</w:t>
      </w:r>
      <w:r w:rsidRPr="00384578">
        <w:rPr>
          <w:rFonts w:ascii="Arial" w:hAnsi="Arial" w:cs="Arial"/>
          <w:sz w:val="20"/>
          <w:szCs w:val="20"/>
        </w:rPr>
        <w:t>c đóng góp và thay đ</w:t>
      </w:r>
      <w:r w:rsidRPr="00384578">
        <w:rPr>
          <w:rFonts w:ascii="Arial" w:hAnsi="Arial" w:cs="Arial"/>
          <w:sz w:val="20"/>
          <w:szCs w:val="20"/>
        </w:rPr>
        <w:t>ổ</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2131AB3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Quy trình, th</w:t>
      </w:r>
      <w:r w:rsidRPr="00384578">
        <w:rPr>
          <w:rFonts w:ascii="Arial" w:hAnsi="Arial" w:cs="Arial"/>
          <w:sz w:val="20"/>
          <w:szCs w:val="20"/>
        </w:rPr>
        <w:t>ủ</w:t>
      </w:r>
      <w:r w:rsidRPr="00384578">
        <w:rPr>
          <w:rFonts w:ascii="Arial" w:hAnsi="Arial" w:cs="Arial"/>
          <w:sz w:val="20"/>
          <w:szCs w:val="20"/>
        </w:rPr>
        <w:t xml:space="preserve"> t</w:t>
      </w:r>
      <w:r w:rsidRPr="00384578">
        <w:rPr>
          <w:rFonts w:ascii="Arial" w:hAnsi="Arial" w:cs="Arial"/>
          <w:sz w:val="20"/>
          <w:szCs w:val="20"/>
        </w:rPr>
        <w:t>ụ</w:t>
      </w:r>
      <w:r w:rsidRPr="00384578">
        <w:rPr>
          <w:rFonts w:ascii="Arial" w:hAnsi="Arial" w:cs="Arial"/>
          <w:sz w:val="20"/>
          <w:szCs w:val="20"/>
        </w:rPr>
        <w:t>c đóng góp (l</w:t>
      </w:r>
      <w:r w:rsidRPr="00384578">
        <w:rPr>
          <w:rFonts w:ascii="Arial" w:hAnsi="Arial" w:cs="Arial"/>
          <w:sz w:val="20"/>
          <w:szCs w:val="20"/>
        </w:rPr>
        <w:t>ầ</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u, đ</w:t>
      </w:r>
      <w:r w:rsidRPr="00384578">
        <w:rPr>
          <w:rFonts w:ascii="Arial" w:hAnsi="Arial" w:cs="Arial"/>
          <w:sz w:val="20"/>
          <w:szCs w:val="20"/>
        </w:rPr>
        <w:t>ị</w:t>
      </w:r>
      <w:r w:rsidRPr="00384578">
        <w:rPr>
          <w:rFonts w:ascii="Arial" w:hAnsi="Arial" w:cs="Arial"/>
          <w:sz w:val="20"/>
          <w:szCs w:val="20"/>
        </w:rPr>
        <w:t>nh k</w:t>
      </w:r>
      <w:r w:rsidRPr="00384578">
        <w:rPr>
          <w:rFonts w:ascii="Arial" w:hAnsi="Arial" w:cs="Arial"/>
          <w:sz w:val="20"/>
          <w:szCs w:val="20"/>
        </w:rPr>
        <w:t>ỳ</w:t>
      </w:r>
      <w:r w:rsidRPr="00384578">
        <w:rPr>
          <w:rFonts w:ascii="Arial" w:hAnsi="Arial" w:cs="Arial"/>
          <w:sz w:val="20"/>
          <w:szCs w:val="20"/>
        </w:rPr>
        <w:t>, b</w:t>
      </w:r>
      <w:r w:rsidRPr="00384578">
        <w:rPr>
          <w:rFonts w:ascii="Arial" w:hAnsi="Arial" w:cs="Arial"/>
          <w:sz w:val="20"/>
          <w:szCs w:val="20"/>
        </w:rPr>
        <w:t>ổ</w:t>
      </w:r>
      <w:r w:rsidRPr="00384578">
        <w:rPr>
          <w:rFonts w:ascii="Arial" w:hAnsi="Arial" w:cs="Arial"/>
          <w:sz w:val="20"/>
          <w:szCs w:val="20"/>
        </w:rPr>
        <w:t xml:space="preserve"> sung) c</w:t>
      </w:r>
      <w:r w:rsidRPr="00384578">
        <w:rPr>
          <w:rFonts w:ascii="Arial" w:hAnsi="Arial" w:cs="Arial"/>
          <w:sz w:val="20"/>
          <w:szCs w:val="20"/>
        </w:rPr>
        <w:t>ủ</w:t>
      </w:r>
      <w:r w:rsidRPr="00384578">
        <w:rPr>
          <w:rFonts w:ascii="Arial" w:hAnsi="Arial" w:cs="Arial"/>
          <w:sz w:val="20"/>
          <w:szCs w:val="20"/>
        </w:rPr>
        <w:t>a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w:t>
      </w:r>
    </w:p>
    <w:p w14:paraId="09822A0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Quy trình đăng ký chi tr</w:t>
      </w:r>
      <w:r w:rsidRPr="00384578">
        <w:rPr>
          <w:rFonts w:ascii="Arial" w:hAnsi="Arial" w:cs="Arial"/>
          <w:sz w:val="20"/>
          <w:szCs w:val="20"/>
        </w:rPr>
        <w:t>ả</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w:t>
      </w:r>
    </w:p>
    <w:p w14:paraId="61925E1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e) Đi</w:t>
      </w:r>
      <w:r w:rsidRPr="00384578">
        <w:rPr>
          <w:rFonts w:ascii="Arial" w:hAnsi="Arial" w:cs="Arial"/>
          <w:sz w:val="20"/>
          <w:szCs w:val="20"/>
        </w:rPr>
        <w:t>ề</w:t>
      </w:r>
      <w:r w:rsidRPr="00384578">
        <w:rPr>
          <w:rFonts w:ascii="Arial" w:hAnsi="Arial" w:cs="Arial"/>
          <w:sz w:val="20"/>
          <w:szCs w:val="20"/>
        </w:rPr>
        <w:t>u kho</w:t>
      </w:r>
      <w:r w:rsidRPr="00384578">
        <w:rPr>
          <w:rFonts w:ascii="Arial" w:hAnsi="Arial" w:cs="Arial"/>
          <w:sz w:val="20"/>
          <w:szCs w:val="20"/>
        </w:rPr>
        <w:t>ả</w:t>
      </w:r>
      <w:r w:rsidRPr="00384578">
        <w:rPr>
          <w:rFonts w:ascii="Arial" w:hAnsi="Arial" w:cs="Arial"/>
          <w:sz w:val="20"/>
          <w:szCs w:val="20"/>
        </w:rPr>
        <w:t>n v</w:t>
      </w:r>
      <w:r w:rsidRPr="00384578">
        <w:rPr>
          <w:rFonts w:ascii="Arial" w:hAnsi="Arial" w:cs="Arial"/>
          <w:sz w:val="20"/>
          <w:szCs w:val="20"/>
        </w:rPr>
        <w:t>ề</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m</w:t>
      </w:r>
      <w:r w:rsidRPr="00384578">
        <w:rPr>
          <w:rFonts w:ascii="Arial" w:hAnsi="Arial" w:cs="Arial"/>
          <w:sz w:val="20"/>
          <w:szCs w:val="20"/>
        </w:rPr>
        <w:t>ậ</w:t>
      </w:r>
      <w:r w:rsidRPr="00384578">
        <w:rPr>
          <w:rFonts w:ascii="Arial" w:hAnsi="Arial" w:cs="Arial"/>
          <w:sz w:val="20"/>
          <w:szCs w:val="20"/>
        </w:rPr>
        <w:t>t thôn</w:t>
      </w:r>
      <w:r w:rsidRPr="00384578">
        <w:rPr>
          <w:rFonts w:ascii="Arial" w:hAnsi="Arial" w:cs="Arial"/>
          <w:sz w:val="20"/>
          <w:szCs w:val="20"/>
        </w:rPr>
        <w:t>g tin tài kho</w:t>
      </w:r>
      <w:r w:rsidRPr="00384578">
        <w:rPr>
          <w:rFonts w:ascii="Arial" w:hAnsi="Arial" w:cs="Arial"/>
          <w:sz w:val="20"/>
          <w:szCs w:val="20"/>
        </w:rPr>
        <w:t>ả</w:t>
      </w:r>
      <w:r w:rsidRPr="00384578">
        <w:rPr>
          <w:rFonts w:ascii="Arial" w:hAnsi="Arial" w:cs="Arial"/>
          <w:sz w:val="20"/>
          <w:szCs w:val="20"/>
        </w:rPr>
        <w:t>n hưu trí cá nhân.</w:t>
      </w:r>
    </w:p>
    <w:p w14:paraId="472FE67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g) Nguyên t</w:t>
      </w:r>
      <w:r w:rsidRPr="00384578">
        <w:rPr>
          <w:rFonts w:ascii="Arial" w:hAnsi="Arial" w:cs="Arial"/>
          <w:sz w:val="20"/>
          <w:szCs w:val="20"/>
        </w:rPr>
        <w:t>ắ</w:t>
      </w:r>
      <w:r w:rsidRPr="00384578">
        <w:rPr>
          <w:rFonts w:ascii="Arial" w:hAnsi="Arial" w:cs="Arial"/>
          <w:sz w:val="20"/>
          <w:szCs w:val="20"/>
        </w:rPr>
        <w:t>c h</w:t>
      </w:r>
      <w:r w:rsidRPr="00384578">
        <w:rPr>
          <w:rFonts w:ascii="Arial" w:hAnsi="Arial" w:cs="Arial"/>
          <w:sz w:val="20"/>
          <w:szCs w:val="20"/>
        </w:rPr>
        <w:t>ạ</w:t>
      </w:r>
      <w:r w:rsidRPr="00384578">
        <w:rPr>
          <w:rFonts w:ascii="Arial" w:hAnsi="Arial" w:cs="Arial"/>
          <w:sz w:val="20"/>
          <w:szCs w:val="20"/>
        </w:rPr>
        <w:t>ch toán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và chi phí qu</w:t>
      </w:r>
      <w:r w:rsidRPr="00384578">
        <w:rPr>
          <w:rFonts w:ascii="Arial" w:hAnsi="Arial" w:cs="Arial"/>
          <w:sz w:val="20"/>
          <w:szCs w:val="20"/>
        </w:rPr>
        <w:t>ả</w:t>
      </w:r>
      <w:r w:rsidRPr="00384578">
        <w:rPr>
          <w:rFonts w:ascii="Arial" w:hAnsi="Arial" w:cs="Arial"/>
          <w:sz w:val="20"/>
          <w:szCs w:val="20"/>
        </w:rPr>
        <w:t>n lý theo t</w:t>
      </w:r>
      <w:r w:rsidRPr="00384578">
        <w:rPr>
          <w:rFonts w:ascii="Arial" w:hAnsi="Arial" w:cs="Arial"/>
          <w:sz w:val="20"/>
          <w:szCs w:val="20"/>
        </w:rPr>
        <w:t>ừ</w:t>
      </w:r>
      <w:r w:rsidRPr="00384578">
        <w:rPr>
          <w:rFonts w:ascii="Arial" w:hAnsi="Arial" w:cs="Arial"/>
          <w:sz w:val="20"/>
          <w:szCs w:val="20"/>
        </w:rPr>
        <w:t>ng tài kho</w:t>
      </w:r>
      <w:r w:rsidRPr="00384578">
        <w:rPr>
          <w:rFonts w:ascii="Arial" w:hAnsi="Arial" w:cs="Arial"/>
          <w:sz w:val="20"/>
          <w:szCs w:val="20"/>
        </w:rPr>
        <w:t>ả</w:t>
      </w:r>
      <w:r w:rsidRPr="00384578">
        <w:rPr>
          <w:rFonts w:ascii="Arial" w:hAnsi="Arial" w:cs="Arial"/>
          <w:sz w:val="20"/>
          <w:szCs w:val="20"/>
        </w:rPr>
        <w:t>n hưu trí cá nhân.</w:t>
      </w:r>
    </w:p>
    <w:p w14:paraId="13A8CB0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16. Tài kho</w:t>
      </w:r>
      <w:r w:rsidRPr="00384578">
        <w:rPr>
          <w:rFonts w:ascii="Arial" w:hAnsi="Arial" w:cs="Arial"/>
          <w:b/>
          <w:sz w:val="20"/>
          <w:szCs w:val="20"/>
        </w:rPr>
        <w:t>ả</w:t>
      </w:r>
      <w:r w:rsidRPr="00384578">
        <w:rPr>
          <w:rFonts w:ascii="Arial" w:hAnsi="Arial" w:cs="Arial"/>
          <w:b/>
          <w:sz w:val="20"/>
          <w:szCs w:val="20"/>
        </w:rPr>
        <w:t>n hưu trí cá nhân</w:t>
      </w:r>
    </w:p>
    <w:p w14:paraId="4D81B20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M</w:t>
      </w:r>
      <w:r w:rsidRPr="00384578">
        <w:rPr>
          <w:rFonts w:ascii="Arial" w:hAnsi="Arial" w:cs="Arial"/>
          <w:sz w:val="20"/>
          <w:szCs w:val="20"/>
        </w:rPr>
        <w:t>ỗ</w:t>
      </w:r>
      <w:r w:rsidRPr="00384578">
        <w:rPr>
          <w:rFonts w:ascii="Arial" w:hAnsi="Arial" w:cs="Arial"/>
          <w:sz w:val="20"/>
          <w:szCs w:val="20"/>
        </w:rPr>
        <w:t>i cá nhân có th</w:t>
      </w:r>
      <w:r w:rsidRPr="00384578">
        <w:rPr>
          <w:rFonts w:ascii="Arial" w:hAnsi="Arial" w:cs="Arial"/>
          <w:sz w:val="20"/>
          <w:szCs w:val="20"/>
        </w:rPr>
        <w:t>ể</w:t>
      </w:r>
      <w:r w:rsidRPr="00384578">
        <w:rPr>
          <w:rFonts w:ascii="Arial" w:hAnsi="Arial" w:cs="Arial"/>
          <w:sz w:val="20"/>
          <w:szCs w:val="20"/>
        </w:rPr>
        <w:t xml:space="preserve"> có m</w:t>
      </w:r>
      <w:r w:rsidRPr="00384578">
        <w:rPr>
          <w:rFonts w:ascii="Arial" w:hAnsi="Arial" w:cs="Arial"/>
          <w:sz w:val="20"/>
          <w:szCs w:val="20"/>
        </w:rPr>
        <w:t>ộ</w:t>
      </w:r>
      <w:r w:rsidRPr="00384578">
        <w:rPr>
          <w:rFonts w:ascii="Arial" w:hAnsi="Arial" w:cs="Arial"/>
          <w:sz w:val="20"/>
          <w:szCs w:val="20"/>
        </w:rPr>
        <w:t>t ho</w:t>
      </w:r>
      <w:r w:rsidRPr="00384578">
        <w:rPr>
          <w:rFonts w:ascii="Arial" w:hAnsi="Arial" w:cs="Arial"/>
          <w:sz w:val="20"/>
          <w:szCs w:val="20"/>
        </w:rPr>
        <w:t>ặ</w:t>
      </w:r>
      <w:r w:rsidRPr="00384578">
        <w:rPr>
          <w:rFonts w:ascii="Arial" w:hAnsi="Arial" w:cs="Arial"/>
          <w:sz w:val="20"/>
          <w:szCs w:val="20"/>
        </w:rPr>
        <w:t>c nhi</w:t>
      </w:r>
      <w:r w:rsidRPr="00384578">
        <w:rPr>
          <w:rFonts w:ascii="Arial" w:hAnsi="Arial" w:cs="Arial"/>
          <w:sz w:val="20"/>
          <w:szCs w:val="20"/>
        </w:rPr>
        <w:t>ề</w:t>
      </w:r>
      <w:r w:rsidRPr="00384578">
        <w:rPr>
          <w:rFonts w:ascii="Arial" w:hAnsi="Arial" w:cs="Arial"/>
          <w:sz w:val="20"/>
          <w:szCs w:val="20"/>
        </w:rPr>
        <w:t>u tài kho</w:t>
      </w:r>
      <w:r w:rsidRPr="00384578">
        <w:rPr>
          <w:rFonts w:ascii="Arial" w:hAnsi="Arial" w:cs="Arial"/>
          <w:sz w:val="20"/>
          <w:szCs w:val="20"/>
        </w:rPr>
        <w:t>ả</w:t>
      </w:r>
      <w:r w:rsidRPr="00384578">
        <w:rPr>
          <w:rFonts w:ascii="Arial" w:hAnsi="Arial" w:cs="Arial"/>
          <w:sz w:val="20"/>
          <w:szCs w:val="20"/>
        </w:rPr>
        <w:t>n hưu trí cá nhân t</w:t>
      </w:r>
      <w:r w:rsidRPr="00384578">
        <w:rPr>
          <w:rFonts w:ascii="Arial" w:hAnsi="Arial" w:cs="Arial"/>
          <w:sz w:val="20"/>
          <w:szCs w:val="20"/>
        </w:rPr>
        <w:t>ạ</w:t>
      </w:r>
      <w:r w:rsidRPr="00384578">
        <w:rPr>
          <w:rFonts w:ascii="Arial" w:hAnsi="Arial" w:cs="Arial"/>
          <w:sz w:val="20"/>
          <w:szCs w:val="20"/>
        </w:rPr>
        <w:t>i m</w:t>
      </w:r>
      <w:r w:rsidRPr="00384578">
        <w:rPr>
          <w:rFonts w:ascii="Arial" w:hAnsi="Arial" w:cs="Arial"/>
          <w:sz w:val="20"/>
          <w:szCs w:val="20"/>
        </w:rPr>
        <w:t>ộ</w:t>
      </w:r>
      <w:r w:rsidRPr="00384578">
        <w:rPr>
          <w:rFonts w:ascii="Arial" w:hAnsi="Arial" w:cs="Arial"/>
          <w:sz w:val="20"/>
          <w:szCs w:val="20"/>
        </w:rPr>
        <w:t>t th</w:t>
      </w:r>
      <w:r w:rsidRPr="00384578">
        <w:rPr>
          <w:rFonts w:ascii="Arial" w:hAnsi="Arial" w:cs="Arial"/>
          <w:sz w:val="20"/>
          <w:szCs w:val="20"/>
        </w:rPr>
        <w:t>ờ</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đư</w:t>
      </w:r>
      <w:r w:rsidRPr="00384578">
        <w:rPr>
          <w:rFonts w:ascii="Arial" w:hAnsi="Arial" w:cs="Arial"/>
          <w:sz w:val="20"/>
          <w:szCs w:val="20"/>
        </w:rPr>
        <w:t>ợ</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w:t>
      </w:r>
      <w:r w:rsidRPr="00384578">
        <w:rPr>
          <w:rFonts w:ascii="Arial" w:hAnsi="Arial" w:cs="Arial"/>
          <w:sz w:val="20"/>
          <w:szCs w:val="20"/>
        </w:rPr>
        <w:t xml:space="preserve"> lý b</w:t>
      </w:r>
      <w:r w:rsidRPr="00384578">
        <w:rPr>
          <w:rFonts w:ascii="Arial" w:hAnsi="Arial" w:cs="Arial"/>
          <w:sz w:val="20"/>
          <w:szCs w:val="20"/>
        </w:rPr>
        <w:t>ở</w:t>
      </w:r>
      <w:r w:rsidRPr="00384578">
        <w:rPr>
          <w:rFonts w:ascii="Arial" w:hAnsi="Arial" w:cs="Arial"/>
          <w:sz w:val="20"/>
          <w:szCs w:val="20"/>
        </w:rPr>
        <w:t>i các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03983C6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Tài kho</w:t>
      </w:r>
      <w:r w:rsidRPr="00384578">
        <w:rPr>
          <w:rFonts w:ascii="Arial" w:hAnsi="Arial" w:cs="Arial"/>
          <w:sz w:val="20"/>
          <w:szCs w:val="20"/>
        </w:rPr>
        <w:t>ả</w:t>
      </w:r>
      <w:r w:rsidRPr="00384578">
        <w:rPr>
          <w:rFonts w:ascii="Arial" w:hAnsi="Arial" w:cs="Arial"/>
          <w:sz w:val="20"/>
          <w:szCs w:val="20"/>
        </w:rPr>
        <w:t>n hưu trí cá nhân đư</w:t>
      </w:r>
      <w:r w:rsidRPr="00384578">
        <w:rPr>
          <w:rFonts w:ascii="Arial" w:hAnsi="Arial" w:cs="Arial"/>
          <w:sz w:val="20"/>
          <w:szCs w:val="20"/>
        </w:rPr>
        <w:t>ợ</w:t>
      </w:r>
      <w:r w:rsidRPr="00384578">
        <w:rPr>
          <w:rFonts w:ascii="Arial" w:hAnsi="Arial" w:cs="Arial"/>
          <w:sz w:val="20"/>
          <w:szCs w:val="20"/>
        </w:rPr>
        <w:t>c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đ</w:t>
      </w:r>
      <w:r w:rsidRPr="00384578">
        <w:rPr>
          <w:rFonts w:ascii="Arial" w:hAnsi="Arial" w:cs="Arial"/>
          <w:sz w:val="20"/>
          <w:szCs w:val="20"/>
        </w:rPr>
        <w:t>ể</w:t>
      </w:r>
      <w:r w:rsidRPr="00384578">
        <w:rPr>
          <w:rFonts w:ascii="Arial" w:hAnsi="Arial" w:cs="Arial"/>
          <w:sz w:val="20"/>
          <w:szCs w:val="20"/>
        </w:rPr>
        <w:t>:</w:t>
      </w:r>
    </w:p>
    <w:p w14:paraId="0252A85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Ghi nh</w:t>
      </w:r>
      <w:r w:rsidRPr="00384578">
        <w:rPr>
          <w:rFonts w:ascii="Arial" w:hAnsi="Arial" w:cs="Arial"/>
          <w:sz w:val="20"/>
          <w:szCs w:val="20"/>
        </w:rPr>
        <w:t>ậ</w:t>
      </w:r>
      <w:r w:rsidRPr="00384578">
        <w:rPr>
          <w:rFonts w:ascii="Arial" w:hAnsi="Arial" w:cs="Arial"/>
          <w:sz w:val="20"/>
          <w:szCs w:val="20"/>
        </w:rPr>
        <w:t>n kho</w:t>
      </w:r>
      <w:r w:rsidRPr="00384578">
        <w:rPr>
          <w:rFonts w:ascii="Arial" w:hAnsi="Arial" w:cs="Arial"/>
          <w:sz w:val="20"/>
          <w:szCs w:val="20"/>
        </w:rPr>
        <w:t>ả</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3810F8C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b) H</w:t>
      </w:r>
      <w:r w:rsidRPr="00384578">
        <w:rPr>
          <w:rFonts w:ascii="Arial" w:hAnsi="Arial" w:cs="Arial"/>
          <w:sz w:val="20"/>
          <w:szCs w:val="20"/>
        </w:rPr>
        <w:t>ạ</w:t>
      </w:r>
      <w:r w:rsidRPr="00384578">
        <w:rPr>
          <w:rFonts w:ascii="Arial" w:hAnsi="Arial" w:cs="Arial"/>
          <w:sz w:val="20"/>
          <w:szCs w:val="20"/>
        </w:rPr>
        <w:t>ch toán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sau khi tr</w:t>
      </w:r>
      <w:r w:rsidRPr="00384578">
        <w:rPr>
          <w:rFonts w:ascii="Arial" w:hAnsi="Arial" w:cs="Arial"/>
          <w:sz w:val="20"/>
          <w:szCs w:val="20"/>
        </w:rPr>
        <w:t>ừ</w:t>
      </w:r>
      <w:r w:rsidRPr="00384578">
        <w:rPr>
          <w:rFonts w:ascii="Arial" w:hAnsi="Arial" w:cs="Arial"/>
          <w:sz w:val="20"/>
          <w:szCs w:val="20"/>
        </w:rPr>
        <w:t xml:space="preserve"> đi chi phí qu</w:t>
      </w:r>
      <w:r w:rsidRPr="00384578">
        <w:rPr>
          <w:rFonts w:ascii="Arial" w:hAnsi="Arial" w:cs="Arial"/>
          <w:sz w:val="20"/>
          <w:szCs w:val="20"/>
        </w:rPr>
        <w:t>ả</w:t>
      </w:r>
      <w:r w:rsidRPr="00384578">
        <w:rPr>
          <w:rFonts w:ascii="Arial" w:hAnsi="Arial" w:cs="Arial"/>
          <w:sz w:val="20"/>
          <w:szCs w:val="20"/>
        </w:rPr>
        <w:t>n lý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p</w:t>
      </w:r>
      <w:r w:rsidRPr="00384578">
        <w:rPr>
          <w:rFonts w:ascii="Arial" w:hAnsi="Arial" w:cs="Arial"/>
          <w:sz w:val="20"/>
          <w:szCs w:val="20"/>
        </w:rPr>
        <w:t>hân b</w:t>
      </w:r>
      <w:r w:rsidRPr="00384578">
        <w:rPr>
          <w:rFonts w:ascii="Arial" w:hAnsi="Arial" w:cs="Arial"/>
          <w:sz w:val="20"/>
          <w:szCs w:val="20"/>
        </w:rPr>
        <w:t>ổ</w:t>
      </w:r>
      <w:r w:rsidRPr="00384578">
        <w:rPr>
          <w:rFonts w:ascii="Arial" w:hAnsi="Arial" w:cs="Arial"/>
          <w:sz w:val="20"/>
          <w:szCs w:val="20"/>
        </w:rPr>
        <w:t xml:space="preserve"> cho t</w:t>
      </w:r>
      <w:r w:rsidRPr="00384578">
        <w:rPr>
          <w:rFonts w:ascii="Arial" w:hAnsi="Arial" w:cs="Arial"/>
          <w:sz w:val="20"/>
          <w:szCs w:val="20"/>
        </w:rPr>
        <w:t>ừ</w:t>
      </w:r>
      <w:r w:rsidRPr="00384578">
        <w:rPr>
          <w:rFonts w:ascii="Arial" w:hAnsi="Arial" w:cs="Arial"/>
          <w:sz w:val="20"/>
          <w:szCs w:val="20"/>
        </w:rPr>
        <w:t>ng tài kho</w:t>
      </w:r>
      <w:r w:rsidRPr="00384578">
        <w:rPr>
          <w:rFonts w:ascii="Arial" w:hAnsi="Arial" w:cs="Arial"/>
          <w:sz w:val="20"/>
          <w:szCs w:val="20"/>
        </w:rPr>
        <w:t>ả</w:t>
      </w:r>
      <w:r w:rsidRPr="00384578">
        <w:rPr>
          <w:rFonts w:ascii="Arial" w:hAnsi="Arial" w:cs="Arial"/>
          <w:sz w:val="20"/>
          <w:szCs w:val="20"/>
        </w:rPr>
        <w:t>n hưu trí cá nhân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7E24EF1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Thanh toán các nghĩa v</w:t>
      </w:r>
      <w:r w:rsidRPr="00384578">
        <w:rPr>
          <w:rFonts w:ascii="Arial" w:hAnsi="Arial" w:cs="Arial"/>
          <w:sz w:val="20"/>
          <w:szCs w:val="20"/>
        </w:rPr>
        <w:t>ụ</w:t>
      </w:r>
      <w:r w:rsidRPr="00384578">
        <w:rPr>
          <w:rFonts w:ascii="Arial" w:hAnsi="Arial" w:cs="Arial"/>
          <w:sz w:val="20"/>
          <w:szCs w:val="20"/>
        </w:rPr>
        <w:t xml:space="preserve"> thu</w:t>
      </w:r>
      <w:r w:rsidRPr="00384578">
        <w:rPr>
          <w:rFonts w:ascii="Arial" w:hAnsi="Arial" w:cs="Arial"/>
          <w:sz w:val="20"/>
          <w:szCs w:val="20"/>
        </w:rPr>
        <w:t>ế</w:t>
      </w:r>
      <w:r w:rsidRPr="00384578">
        <w:rPr>
          <w:rFonts w:ascii="Arial" w:hAnsi="Arial" w:cs="Arial"/>
          <w:sz w:val="20"/>
          <w:szCs w:val="20"/>
        </w:rPr>
        <w:t xml:space="preserve"> ph</w:t>
      </w:r>
      <w:r w:rsidRPr="00384578">
        <w:rPr>
          <w:rFonts w:ascii="Arial" w:hAnsi="Arial" w:cs="Arial"/>
          <w:sz w:val="20"/>
          <w:szCs w:val="20"/>
        </w:rPr>
        <w:t>ả</w:t>
      </w:r>
      <w:r w:rsidRPr="00384578">
        <w:rPr>
          <w:rFonts w:ascii="Arial" w:hAnsi="Arial" w:cs="Arial"/>
          <w:sz w:val="20"/>
          <w:szCs w:val="20"/>
        </w:rPr>
        <w:t>i n</w:t>
      </w:r>
      <w:r w:rsidRPr="00384578">
        <w:rPr>
          <w:rFonts w:ascii="Arial" w:hAnsi="Arial" w:cs="Arial"/>
          <w:sz w:val="20"/>
          <w:szCs w:val="20"/>
        </w:rPr>
        <w:t>ộ</w:t>
      </w:r>
      <w:r w:rsidRPr="00384578">
        <w:rPr>
          <w:rFonts w:ascii="Arial" w:hAnsi="Arial" w:cs="Arial"/>
          <w:sz w:val="20"/>
          <w:szCs w:val="20"/>
        </w:rPr>
        <w:t>p theo quy đ</w:t>
      </w:r>
      <w:r w:rsidRPr="00384578">
        <w:rPr>
          <w:rFonts w:ascii="Arial" w:hAnsi="Arial" w:cs="Arial"/>
          <w:sz w:val="20"/>
          <w:szCs w:val="20"/>
        </w:rPr>
        <w:t>ị</w:t>
      </w:r>
      <w:r w:rsidRPr="00384578">
        <w:rPr>
          <w:rFonts w:ascii="Arial" w:hAnsi="Arial" w:cs="Arial"/>
          <w:sz w:val="20"/>
          <w:szCs w:val="20"/>
        </w:rPr>
        <w:t>nh.</w:t>
      </w:r>
    </w:p>
    <w:p w14:paraId="69F44AE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Chi tr</w:t>
      </w:r>
      <w:r w:rsidRPr="00384578">
        <w:rPr>
          <w:rFonts w:ascii="Arial" w:hAnsi="Arial" w:cs="Arial"/>
          <w:sz w:val="20"/>
          <w:szCs w:val="20"/>
        </w:rPr>
        <w:t>ả</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5BEB215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Quy</w:t>
      </w:r>
      <w:r w:rsidRPr="00384578">
        <w:rPr>
          <w:rFonts w:ascii="Arial" w:hAnsi="Arial" w:cs="Arial"/>
          <w:sz w:val="20"/>
          <w:szCs w:val="20"/>
        </w:rPr>
        <w:t>ề</w:t>
      </w:r>
      <w:r w:rsidRPr="00384578">
        <w:rPr>
          <w:rFonts w:ascii="Arial" w:hAnsi="Arial" w:cs="Arial"/>
          <w:sz w:val="20"/>
          <w:szCs w:val="20"/>
        </w:rPr>
        <w:t>n s</w:t>
      </w:r>
      <w:r w:rsidRPr="00384578">
        <w:rPr>
          <w:rFonts w:ascii="Arial" w:hAnsi="Arial" w:cs="Arial"/>
          <w:sz w:val="20"/>
          <w:szCs w:val="20"/>
        </w:rPr>
        <w:t>ở</w:t>
      </w:r>
      <w:r w:rsidRPr="00384578">
        <w:rPr>
          <w:rFonts w:ascii="Arial" w:hAnsi="Arial" w:cs="Arial"/>
          <w:sz w:val="20"/>
          <w:szCs w:val="20"/>
        </w:rPr>
        <w:t xml:space="preserve"> h</w:t>
      </w:r>
      <w:r w:rsidRPr="00384578">
        <w:rPr>
          <w:rFonts w:ascii="Arial" w:hAnsi="Arial" w:cs="Arial"/>
          <w:sz w:val="20"/>
          <w:szCs w:val="20"/>
        </w:rPr>
        <w:t>ữ</w:t>
      </w:r>
      <w:r w:rsidRPr="00384578">
        <w:rPr>
          <w:rFonts w:ascii="Arial" w:hAnsi="Arial" w:cs="Arial"/>
          <w:sz w:val="20"/>
          <w:szCs w:val="20"/>
        </w:rPr>
        <w:t>u tài kho</w:t>
      </w:r>
      <w:r w:rsidRPr="00384578">
        <w:rPr>
          <w:rFonts w:ascii="Arial" w:hAnsi="Arial" w:cs="Arial"/>
          <w:sz w:val="20"/>
          <w:szCs w:val="20"/>
        </w:rPr>
        <w:t>ả</w:t>
      </w:r>
      <w:r w:rsidRPr="00384578">
        <w:rPr>
          <w:rFonts w:ascii="Arial" w:hAnsi="Arial" w:cs="Arial"/>
          <w:sz w:val="20"/>
          <w:szCs w:val="20"/>
        </w:rPr>
        <w:t xml:space="preserve">n hưu </w:t>
      </w:r>
      <w:r w:rsidRPr="00384578">
        <w:rPr>
          <w:rFonts w:ascii="Arial" w:hAnsi="Arial" w:cs="Arial"/>
          <w:sz w:val="20"/>
          <w:szCs w:val="20"/>
        </w:rPr>
        <w:t>trí cá nhân:</w:t>
      </w:r>
    </w:p>
    <w:p w14:paraId="666BE09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đư</w:t>
      </w:r>
      <w:r w:rsidRPr="00384578">
        <w:rPr>
          <w:rFonts w:ascii="Arial" w:hAnsi="Arial" w:cs="Arial"/>
          <w:sz w:val="20"/>
          <w:szCs w:val="20"/>
        </w:rPr>
        <w:t>ợ</w:t>
      </w:r>
      <w:r w:rsidRPr="00384578">
        <w:rPr>
          <w:rFonts w:ascii="Arial" w:hAnsi="Arial" w:cs="Arial"/>
          <w:sz w:val="20"/>
          <w:szCs w:val="20"/>
        </w:rPr>
        <w:t>c s</w:t>
      </w:r>
      <w:r w:rsidRPr="00384578">
        <w:rPr>
          <w:rFonts w:ascii="Arial" w:hAnsi="Arial" w:cs="Arial"/>
          <w:sz w:val="20"/>
          <w:szCs w:val="20"/>
        </w:rPr>
        <w:t>ở</w:t>
      </w:r>
      <w:r w:rsidRPr="00384578">
        <w:rPr>
          <w:rFonts w:ascii="Arial" w:hAnsi="Arial" w:cs="Arial"/>
          <w:sz w:val="20"/>
          <w:szCs w:val="20"/>
        </w:rPr>
        <w:t xml:space="preserve"> h</w:t>
      </w:r>
      <w:r w:rsidRPr="00384578">
        <w:rPr>
          <w:rFonts w:ascii="Arial" w:hAnsi="Arial" w:cs="Arial"/>
          <w:sz w:val="20"/>
          <w:szCs w:val="20"/>
        </w:rPr>
        <w:t>ữ</w:t>
      </w:r>
      <w:r w:rsidRPr="00384578">
        <w:rPr>
          <w:rFonts w:ascii="Arial" w:hAnsi="Arial" w:cs="Arial"/>
          <w:sz w:val="20"/>
          <w:szCs w:val="20"/>
        </w:rPr>
        <w:t>u kho</w:t>
      </w:r>
      <w:r w:rsidRPr="00384578">
        <w:rPr>
          <w:rFonts w:ascii="Arial" w:hAnsi="Arial" w:cs="Arial"/>
          <w:sz w:val="20"/>
          <w:szCs w:val="20"/>
        </w:rPr>
        <w:t>ả</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mình và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sau khi tr</w:t>
      </w:r>
      <w:r w:rsidRPr="00384578">
        <w:rPr>
          <w:rFonts w:ascii="Arial" w:hAnsi="Arial" w:cs="Arial"/>
          <w:sz w:val="20"/>
          <w:szCs w:val="20"/>
        </w:rPr>
        <w:t>ừ</w:t>
      </w:r>
      <w:r w:rsidRPr="00384578">
        <w:rPr>
          <w:rFonts w:ascii="Arial" w:hAnsi="Arial" w:cs="Arial"/>
          <w:sz w:val="20"/>
          <w:szCs w:val="20"/>
        </w:rPr>
        <w:t xml:space="preserve"> đi chi phí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đã phân b</w:t>
      </w:r>
      <w:r w:rsidRPr="00384578">
        <w:rPr>
          <w:rFonts w:ascii="Arial" w:hAnsi="Arial" w:cs="Arial"/>
          <w:sz w:val="20"/>
          <w:szCs w:val="20"/>
        </w:rPr>
        <w:t>ổ</w:t>
      </w:r>
      <w:r w:rsidRPr="00384578">
        <w:rPr>
          <w:rFonts w:ascii="Arial" w:hAnsi="Arial" w:cs="Arial"/>
          <w:sz w:val="20"/>
          <w:szCs w:val="20"/>
        </w:rPr>
        <w:t xml:space="preserve"> cho t</w:t>
      </w:r>
      <w:r w:rsidRPr="00384578">
        <w:rPr>
          <w:rFonts w:ascii="Arial" w:hAnsi="Arial" w:cs="Arial"/>
          <w:sz w:val="20"/>
          <w:szCs w:val="20"/>
        </w:rPr>
        <w:t>ừ</w:t>
      </w:r>
      <w:r w:rsidRPr="00384578">
        <w:rPr>
          <w:rFonts w:ascii="Arial" w:hAnsi="Arial" w:cs="Arial"/>
          <w:sz w:val="20"/>
          <w:szCs w:val="20"/>
        </w:rPr>
        <w:t>ng tài kho</w:t>
      </w:r>
      <w:r w:rsidRPr="00384578">
        <w:rPr>
          <w:rFonts w:ascii="Arial" w:hAnsi="Arial" w:cs="Arial"/>
          <w:sz w:val="20"/>
          <w:szCs w:val="20"/>
        </w:rPr>
        <w:t>ả</w:t>
      </w:r>
      <w:r w:rsidRPr="00384578">
        <w:rPr>
          <w:rFonts w:ascii="Arial" w:hAnsi="Arial" w:cs="Arial"/>
          <w:sz w:val="20"/>
          <w:szCs w:val="20"/>
        </w:rPr>
        <w:t>n hưu trí cá nhân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w:t>
      </w:r>
    </w:p>
    <w:p w14:paraId="53952CE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qu</w:t>
      </w:r>
      <w:r w:rsidRPr="00384578">
        <w:rPr>
          <w:rFonts w:ascii="Arial" w:hAnsi="Arial" w:cs="Arial"/>
          <w:sz w:val="20"/>
          <w:szCs w:val="20"/>
        </w:rPr>
        <w:t>ỹ</w:t>
      </w:r>
      <w:r w:rsidRPr="00384578">
        <w:rPr>
          <w:rFonts w:ascii="Arial" w:hAnsi="Arial" w:cs="Arial"/>
          <w:sz w:val="20"/>
          <w:szCs w:val="20"/>
        </w:rPr>
        <w:t xml:space="preserve"> đư</w:t>
      </w:r>
      <w:r w:rsidRPr="00384578">
        <w:rPr>
          <w:rFonts w:ascii="Arial" w:hAnsi="Arial" w:cs="Arial"/>
          <w:sz w:val="20"/>
          <w:szCs w:val="20"/>
        </w:rPr>
        <w:t>ợ</w:t>
      </w:r>
      <w:r w:rsidRPr="00384578">
        <w:rPr>
          <w:rFonts w:ascii="Arial" w:hAnsi="Arial" w:cs="Arial"/>
          <w:sz w:val="20"/>
          <w:szCs w:val="20"/>
        </w:rPr>
        <w:t>c s</w:t>
      </w:r>
      <w:r w:rsidRPr="00384578">
        <w:rPr>
          <w:rFonts w:ascii="Arial" w:hAnsi="Arial" w:cs="Arial"/>
          <w:sz w:val="20"/>
          <w:szCs w:val="20"/>
        </w:rPr>
        <w:t>ở</w:t>
      </w:r>
      <w:r w:rsidRPr="00384578">
        <w:rPr>
          <w:rFonts w:ascii="Arial" w:hAnsi="Arial" w:cs="Arial"/>
          <w:sz w:val="20"/>
          <w:szCs w:val="20"/>
        </w:rPr>
        <w:t xml:space="preserve"> h</w:t>
      </w:r>
      <w:r w:rsidRPr="00384578">
        <w:rPr>
          <w:rFonts w:ascii="Arial" w:hAnsi="Arial" w:cs="Arial"/>
          <w:sz w:val="20"/>
          <w:szCs w:val="20"/>
        </w:rPr>
        <w:t>ữ</w:t>
      </w:r>
      <w:r w:rsidRPr="00384578">
        <w:rPr>
          <w:rFonts w:ascii="Arial" w:hAnsi="Arial" w:cs="Arial"/>
          <w:sz w:val="20"/>
          <w:szCs w:val="20"/>
        </w:rPr>
        <w:t>u kho</w:t>
      </w:r>
      <w:r w:rsidRPr="00384578">
        <w:rPr>
          <w:rFonts w:ascii="Arial" w:hAnsi="Arial" w:cs="Arial"/>
          <w:sz w:val="20"/>
          <w:szCs w:val="20"/>
        </w:rPr>
        <w:t>ả</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sau khi tr</w:t>
      </w:r>
      <w:r w:rsidRPr="00384578">
        <w:rPr>
          <w:rFonts w:ascii="Arial" w:hAnsi="Arial" w:cs="Arial"/>
          <w:sz w:val="20"/>
          <w:szCs w:val="20"/>
        </w:rPr>
        <w:t>ừ</w:t>
      </w:r>
      <w:r w:rsidRPr="00384578">
        <w:rPr>
          <w:rFonts w:ascii="Arial" w:hAnsi="Arial" w:cs="Arial"/>
          <w:sz w:val="20"/>
          <w:szCs w:val="20"/>
        </w:rPr>
        <w:t xml:space="preserve"> đi các chi phí liên quan n</w:t>
      </w:r>
      <w:r w:rsidRPr="00384578">
        <w:rPr>
          <w:rFonts w:ascii="Arial" w:hAnsi="Arial" w:cs="Arial"/>
          <w:sz w:val="20"/>
          <w:szCs w:val="20"/>
        </w:rPr>
        <w:t>ế</w:t>
      </w:r>
      <w:r w:rsidRPr="00384578">
        <w:rPr>
          <w:rFonts w:ascii="Arial" w:hAnsi="Arial" w:cs="Arial"/>
          <w:sz w:val="20"/>
          <w:szCs w:val="20"/>
        </w:rPr>
        <w:t xml:space="preserve">u đáp </w:t>
      </w:r>
      <w:r w:rsidRPr="00384578">
        <w:rPr>
          <w:rFonts w:ascii="Arial" w:hAnsi="Arial" w:cs="Arial"/>
          <w:sz w:val="20"/>
          <w:szCs w:val="20"/>
        </w:rPr>
        <w:t>ứ</w:t>
      </w:r>
      <w:r w:rsidRPr="00384578">
        <w:rPr>
          <w:rFonts w:ascii="Arial" w:hAnsi="Arial" w:cs="Arial"/>
          <w:sz w:val="20"/>
          <w:szCs w:val="20"/>
        </w:rPr>
        <w:t>ng đư</w:t>
      </w:r>
      <w:r w:rsidRPr="00384578">
        <w:rPr>
          <w:rFonts w:ascii="Arial" w:hAnsi="Arial" w:cs="Arial"/>
          <w:sz w:val="20"/>
          <w:szCs w:val="20"/>
        </w:rPr>
        <w:t>ợ</w:t>
      </w:r>
      <w:r w:rsidRPr="00384578">
        <w:rPr>
          <w:rFonts w:ascii="Arial" w:hAnsi="Arial" w:cs="Arial"/>
          <w:sz w:val="20"/>
          <w:szCs w:val="20"/>
        </w:rPr>
        <w:t>c các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ho</w:t>
      </w:r>
      <w:r w:rsidRPr="00384578">
        <w:rPr>
          <w:rFonts w:ascii="Arial" w:hAnsi="Arial" w:cs="Arial"/>
          <w:sz w:val="20"/>
          <w:szCs w:val="20"/>
        </w:rPr>
        <w:t>ặ</w:t>
      </w:r>
      <w:r w:rsidRPr="00384578">
        <w:rPr>
          <w:rFonts w:ascii="Arial" w:hAnsi="Arial" w:cs="Arial"/>
          <w:sz w:val="20"/>
          <w:szCs w:val="20"/>
        </w:rPr>
        <w:t>c t</w:t>
      </w:r>
      <w:r w:rsidRPr="00384578">
        <w:rPr>
          <w:rFonts w:ascii="Arial" w:hAnsi="Arial" w:cs="Arial"/>
          <w:sz w:val="20"/>
          <w:szCs w:val="20"/>
        </w:rPr>
        <w:t>ậ</w:t>
      </w:r>
      <w:r w:rsidRPr="00384578">
        <w:rPr>
          <w:rFonts w:ascii="Arial" w:hAnsi="Arial" w:cs="Arial"/>
          <w:sz w:val="20"/>
          <w:szCs w:val="20"/>
        </w:rPr>
        <w:t>p th</w:t>
      </w:r>
      <w:r w:rsidRPr="00384578">
        <w:rPr>
          <w:rFonts w:ascii="Arial" w:hAnsi="Arial" w:cs="Arial"/>
          <w:sz w:val="20"/>
          <w:szCs w:val="20"/>
        </w:rPr>
        <w:t>ể</w:t>
      </w:r>
      <w:r w:rsidRPr="00384578">
        <w:rPr>
          <w:rFonts w:ascii="Arial" w:hAnsi="Arial" w:cs="Arial"/>
          <w:sz w:val="20"/>
          <w:szCs w:val="20"/>
        </w:rPr>
        <w:t xml:space="preserve">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đư</w:t>
      </w:r>
      <w:r w:rsidRPr="00384578">
        <w:rPr>
          <w:rFonts w:ascii="Arial" w:hAnsi="Arial" w:cs="Arial"/>
          <w:sz w:val="20"/>
          <w:szCs w:val="20"/>
        </w:rPr>
        <w:t>ợ</w:t>
      </w:r>
      <w:r w:rsidRPr="00384578">
        <w:rPr>
          <w:rFonts w:ascii="Arial" w:hAnsi="Arial" w:cs="Arial"/>
          <w:sz w:val="20"/>
          <w:szCs w:val="20"/>
        </w:rPr>
        <w:t>c đ</w:t>
      </w:r>
      <w:r w:rsidRPr="00384578">
        <w:rPr>
          <w:rFonts w:ascii="Arial" w:hAnsi="Arial" w:cs="Arial"/>
          <w:sz w:val="20"/>
          <w:szCs w:val="20"/>
        </w:rPr>
        <w:t>ạ</w:t>
      </w:r>
      <w:r w:rsidRPr="00384578">
        <w:rPr>
          <w:rFonts w:ascii="Arial" w:hAnsi="Arial" w:cs="Arial"/>
          <w:sz w:val="20"/>
          <w:szCs w:val="20"/>
        </w:rPr>
        <w:t>i di</w:t>
      </w:r>
      <w:r w:rsidRPr="00384578">
        <w:rPr>
          <w:rFonts w:ascii="Arial" w:hAnsi="Arial" w:cs="Arial"/>
          <w:sz w:val="20"/>
          <w:szCs w:val="20"/>
        </w:rPr>
        <w:t>ệ</w:t>
      </w:r>
      <w:r w:rsidRPr="00384578">
        <w:rPr>
          <w:rFonts w:ascii="Arial" w:hAnsi="Arial" w:cs="Arial"/>
          <w:sz w:val="20"/>
          <w:szCs w:val="20"/>
        </w:rPr>
        <w:t>n b</w:t>
      </w:r>
      <w:r w:rsidRPr="00384578">
        <w:rPr>
          <w:rFonts w:ascii="Arial" w:hAnsi="Arial" w:cs="Arial"/>
          <w:sz w:val="20"/>
          <w:szCs w:val="20"/>
        </w:rPr>
        <w:t>ở</w:t>
      </w:r>
      <w:r w:rsidRPr="00384578">
        <w:rPr>
          <w:rFonts w:ascii="Arial" w:hAnsi="Arial" w:cs="Arial"/>
          <w:sz w:val="20"/>
          <w:szCs w:val="20"/>
        </w:rPr>
        <w:t>i Ch</w:t>
      </w:r>
      <w:r w:rsidRPr="00384578">
        <w:rPr>
          <w:rFonts w:ascii="Arial" w:hAnsi="Arial" w:cs="Arial"/>
          <w:sz w:val="20"/>
          <w:szCs w:val="20"/>
        </w:rPr>
        <w:t>ủ</w:t>
      </w:r>
      <w:r w:rsidRPr="00384578">
        <w:rPr>
          <w:rFonts w:ascii="Arial" w:hAnsi="Arial" w:cs="Arial"/>
          <w:sz w:val="20"/>
          <w:szCs w:val="20"/>
        </w:rPr>
        <w:t xml:space="preserve"> t</w:t>
      </w:r>
      <w:r w:rsidRPr="00384578">
        <w:rPr>
          <w:rFonts w:ascii="Arial" w:hAnsi="Arial" w:cs="Arial"/>
          <w:sz w:val="20"/>
          <w:szCs w:val="20"/>
        </w:rPr>
        <w:t>ị</w:t>
      </w:r>
      <w:r w:rsidRPr="00384578">
        <w:rPr>
          <w:rFonts w:ascii="Arial" w:hAnsi="Arial" w:cs="Arial"/>
          <w:sz w:val="20"/>
          <w:szCs w:val="20"/>
        </w:rPr>
        <w:t>ch Công đoàn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qu</w:t>
      </w:r>
      <w:r w:rsidRPr="00384578">
        <w:rPr>
          <w:rFonts w:ascii="Arial" w:hAnsi="Arial" w:cs="Arial"/>
          <w:sz w:val="20"/>
          <w:szCs w:val="20"/>
        </w:rPr>
        <w:t>ỹ</w:t>
      </w:r>
      <w:r w:rsidRPr="00384578">
        <w:rPr>
          <w:rFonts w:ascii="Arial" w:hAnsi="Arial" w:cs="Arial"/>
          <w:sz w:val="20"/>
          <w:szCs w:val="20"/>
        </w:rPr>
        <w:t xml:space="preserve"> hưu trí.</w:t>
      </w:r>
    </w:p>
    <w:p w14:paraId="1CE9289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S</w:t>
      </w:r>
      <w:r w:rsidRPr="00384578">
        <w:rPr>
          <w:rFonts w:ascii="Arial" w:hAnsi="Arial" w:cs="Arial"/>
          <w:sz w:val="20"/>
          <w:szCs w:val="20"/>
        </w:rPr>
        <w:t>ố</w:t>
      </w:r>
      <w:r w:rsidRPr="00384578">
        <w:rPr>
          <w:rFonts w:ascii="Arial" w:hAnsi="Arial" w:cs="Arial"/>
          <w:sz w:val="20"/>
          <w:szCs w:val="20"/>
        </w:rPr>
        <w:t xml:space="preserve"> dư tài kho</w:t>
      </w:r>
      <w:r w:rsidRPr="00384578">
        <w:rPr>
          <w:rFonts w:ascii="Arial" w:hAnsi="Arial" w:cs="Arial"/>
          <w:sz w:val="20"/>
          <w:szCs w:val="20"/>
        </w:rPr>
        <w:t>ả</w:t>
      </w:r>
      <w:r w:rsidRPr="00384578">
        <w:rPr>
          <w:rFonts w:ascii="Arial" w:hAnsi="Arial" w:cs="Arial"/>
          <w:sz w:val="20"/>
          <w:szCs w:val="20"/>
        </w:rPr>
        <w:t>n hưu trí cá nhân không đư</w:t>
      </w:r>
      <w:r w:rsidRPr="00384578">
        <w:rPr>
          <w:rFonts w:ascii="Arial" w:hAnsi="Arial" w:cs="Arial"/>
          <w:sz w:val="20"/>
          <w:szCs w:val="20"/>
        </w:rPr>
        <w:t>ợ</w:t>
      </w:r>
      <w:r w:rsidRPr="00384578">
        <w:rPr>
          <w:rFonts w:ascii="Arial" w:hAnsi="Arial" w:cs="Arial"/>
          <w:sz w:val="20"/>
          <w:szCs w:val="20"/>
        </w:rPr>
        <w:t>c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đ</w:t>
      </w:r>
      <w:r w:rsidRPr="00384578">
        <w:rPr>
          <w:rFonts w:ascii="Arial" w:hAnsi="Arial" w:cs="Arial"/>
          <w:sz w:val="20"/>
          <w:szCs w:val="20"/>
        </w:rPr>
        <w:t>ể</w:t>
      </w:r>
      <w:r w:rsidRPr="00384578">
        <w:rPr>
          <w:rFonts w:ascii="Arial" w:hAnsi="Arial" w:cs="Arial"/>
          <w:sz w:val="20"/>
          <w:szCs w:val="20"/>
        </w:rPr>
        <w:t>:</w:t>
      </w:r>
    </w:p>
    <w:p w14:paraId="37C5D31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Chuy</w:t>
      </w:r>
      <w:r w:rsidRPr="00384578">
        <w:rPr>
          <w:rFonts w:ascii="Arial" w:hAnsi="Arial" w:cs="Arial"/>
          <w:sz w:val="20"/>
          <w:szCs w:val="20"/>
        </w:rPr>
        <w:t>ể</w:t>
      </w:r>
      <w:r w:rsidRPr="00384578">
        <w:rPr>
          <w:rFonts w:ascii="Arial" w:hAnsi="Arial" w:cs="Arial"/>
          <w:sz w:val="20"/>
          <w:szCs w:val="20"/>
        </w:rPr>
        <w:t>n như</w:t>
      </w:r>
      <w:r w:rsidRPr="00384578">
        <w:rPr>
          <w:rFonts w:ascii="Arial" w:hAnsi="Arial" w:cs="Arial"/>
          <w:sz w:val="20"/>
          <w:szCs w:val="20"/>
        </w:rPr>
        <w:t>ợ</w:t>
      </w:r>
      <w:r w:rsidRPr="00384578">
        <w:rPr>
          <w:rFonts w:ascii="Arial" w:hAnsi="Arial" w:cs="Arial"/>
          <w:sz w:val="20"/>
          <w:szCs w:val="20"/>
        </w:rPr>
        <w:t>ng.</w:t>
      </w:r>
    </w:p>
    <w:p w14:paraId="3B3FC45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C</w:t>
      </w:r>
      <w:r w:rsidRPr="00384578">
        <w:rPr>
          <w:rFonts w:ascii="Arial" w:hAnsi="Arial" w:cs="Arial"/>
          <w:sz w:val="20"/>
          <w:szCs w:val="20"/>
        </w:rPr>
        <w:t>ầ</w:t>
      </w:r>
      <w:r w:rsidRPr="00384578">
        <w:rPr>
          <w:rFonts w:ascii="Arial" w:hAnsi="Arial" w:cs="Arial"/>
          <w:sz w:val="20"/>
          <w:szCs w:val="20"/>
        </w:rPr>
        <w:t>m c</w:t>
      </w:r>
      <w:r w:rsidRPr="00384578">
        <w:rPr>
          <w:rFonts w:ascii="Arial" w:hAnsi="Arial" w:cs="Arial"/>
          <w:sz w:val="20"/>
          <w:szCs w:val="20"/>
        </w:rPr>
        <w:t>ố</w:t>
      </w:r>
      <w:r w:rsidRPr="00384578">
        <w:rPr>
          <w:rFonts w:ascii="Arial" w:hAnsi="Arial" w:cs="Arial"/>
          <w:sz w:val="20"/>
          <w:szCs w:val="20"/>
        </w:rPr>
        <w:t>.</w:t>
      </w:r>
    </w:p>
    <w:p w14:paraId="185D07A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Gi</w:t>
      </w:r>
      <w:r w:rsidRPr="00384578">
        <w:rPr>
          <w:rFonts w:ascii="Arial" w:hAnsi="Arial" w:cs="Arial"/>
          <w:sz w:val="20"/>
          <w:szCs w:val="20"/>
        </w:rPr>
        <w:t>ả</w:t>
      </w:r>
      <w:r w:rsidRPr="00384578">
        <w:rPr>
          <w:rFonts w:ascii="Arial" w:hAnsi="Arial" w:cs="Arial"/>
          <w:sz w:val="20"/>
          <w:szCs w:val="20"/>
        </w:rPr>
        <w:t>i quy</w:t>
      </w:r>
      <w:r w:rsidRPr="00384578">
        <w:rPr>
          <w:rFonts w:ascii="Arial" w:hAnsi="Arial" w:cs="Arial"/>
          <w:sz w:val="20"/>
          <w:szCs w:val="20"/>
        </w:rPr>
        <w:t>ế</w:t>
      </w:r>
      <w:r w:rsidRPr="00384578">
        <w:rPr>
          <w:rFonts w:ascii="Arial" w:hAnsi="Arial" w:cs="Arial"/>
          <w:sz w:val="20"/>
          <w:szCs w:val="20"/>
        </w:rPr>
        <w:t>t th</w:t>
      </w:r>
      <w:r w:rsidRPr="00384578">
        <w:rPr>
          <w:rFonts w:ascii="Arial" w:hAnsi="Arial" w:cs="Arial"/>
          <w:sz w:val="20"/>
          <w:szCs w:val="20"/>
        </w:rPr>
        <w:t>ủ</w:t>
      </w:r>
      <w:r w:rsidRPr="00384578">
        <w:rPr>
          <w:rFonts w:ascii="Arial" w:hAnsi="Arial" w:cs="Arial"/>
          <w:sz w:val="20"/>
          <w:szCs w:val="20"/>
        </w:rPr>
        <w:t xml:space="preserve"> t</w:t>
      </w:r>
      <w:r w:rsidRPr="00384578">
        <w:rPr>
          <w:rFonts w:ascii="Arial" w:hAnsi="Arial" w:cs="Arial"/>
          <w:sz w:val="20"/>
          <w:szCs w:val="20"/>
        </w:rPr>
        <w:t>ụ</w:t>
      </w:r>
      <w:r w:rsidRPr="00384578">
        <w:rPr>
          <w:rFonts w:ascii="Arial" w:hAnsi="Arial" w:cs="Arial"/>
          <w:sz w:val="20"/>
          <w:szCs w:val="20"/>
        </w:rPr>
        <w:t>c phá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ngân hàng giám sát,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w:t>
      </w:r>
    </w:p>
    <w:p w14:paraId="43FBE37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5.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h</w:t>
      </w:r>
      <w:r w:rsidRPr="00384578">
        <w:rPr>
          <w:rFonts w:ascii="Arial" w:hAnsi="Arial" w:cs="Arial"/>
          <w:sz w:val="20"/>
          <w:szCs w:val="20"/>
        </w:rPr>
        <w:t>ạ</w:t>
      </w:r>
      <w:r w:rsidRPr="00384578">
        <w:rPr>
          <w:rFonts w:ascii="Arial" w:hAnsi="Arial" w:cs="Arial"/>
          <w:sz w:val="20"/>
          <w:szCs w:val="20"/>
        </w:rPr>
        <w:t>ch toán thu chi toàn b</w:t>
      </w:r>
      <w:r w:rsidRPr="00384578">
        <w:rPr>
          <w:rFonts w:ascii="Arial" w:hAnsi="Arial" w:cs="Arial"/>
          <w:sz w:val="20"/>
          <w:szCs w:val="20"/>
        </w:rPr>
        <w:t>ộ</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ừ</w:t>
      </w:r>
      <w:r w:rsidRPr="00384578">
        <w:rPr>
          <w:rFonts w:ascii="Arial" w:hAnsi="Arial" w:cs="Arial"/>
          <w:sz w:val="20"/>
          <w:szCs w:val="20"/>
        </w:rPr>
        <w:t>ng tài kho</w:t>
      </w:r>
      <w:r w:rsidRPr="00384578">
        <w:rPr>
          <w:rFonts w:ascii="Arial" w:hAnsi="Arial" w:cs="Arial"/>
          <w:sz w:val="20"/>
          <w:szCs w:val="20"/>
        </w:rPr>
        <w:t>ả</w:t>
      </w:r>
      <w:r w:rsidRPr="00384578">
        <w:rPr>
          <w:rFonts w:ascii="Arial" w:hAnsi="Arial" w:cs="Arial"/>
          <w:sz w:val="20"/>
          <w:szCs w:val="20"/>
        </w:rPr>
        <w:t>n hưu trí cá nhân bao g</w:t>
      </w:r>
      <w:r w:rsidRPr="00384578">
        <w:rPr>
          <w:rFonts w:ascii="Arial" w:hAnsi="Arial" w:cs="Arial"/>
          <w:sz w:val="20"/>
          <w:szCs w:val="20"/>
        </w:rPr>
        <w:t>ồ</w:t>
      </w:r>
      <w:r w:rsidRPr="00384578">
        <w:rPr>
          <w:rFonts w:ascii="Arial" w:hAnsi="Arial" w:cs="Arial"/>
          <w:sz w:val="20"/>
          <w:szCs w:val="20"/>
        </w:rPr>
        <w:t>m đóng góp, phân b</w:t>
      </w:r>
      <w:r w:rsidRPr="00384578">
        <w:rPr>
          <w:rFonts w:ascii="Arial" w:hAnsi="Arial" w:cs="Arial"/>
          <w:sz w:val="20"/>
          <w:szCs w:val="20"/>
        </w:rPr>
        <w:t>ổ</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phân b</w:t>
      </w:r>
      <w:r w:rsidRPr="00384578">
        <w:rPr>
          <w:rFonts w:ascii="Arial" w:hAnsi="Arial" w:cs="Arial"/>
          <w:sz w:val="20"/>
          <w:szCs w:val="20"/>
        </w:rPr>
        <w:t>ổ</w:t>
      </w:r>
      <w:r w:rsidRPr="00384578">
        <w:rPr>
          <w:rFonts w:ascii="Arial" w:hAnsi="Arial" w:cs="Arial"/>
          <w:sz w:val="20"/>
          <w:szCs w:val="20"/>
        </w:rPr>
        <w:t xml:space="preserve"> chi phí qu</w:t>
      </w:r>
      <w:r w:rsidRPr="00384578">
        <w:rPr>
          <w:rFonts w:ascii="Arial" w:hAnsi="Arial" w:cs="Arial"/>
          <w:sz w:val="20"/>
          <w:szCs w:val="20"/>
        </w:rPr>
        <w:t>ả</w:t>
      </w:r>
      <w:r w:rsidRPr="00384578">
        <w:rPr>
          <w:rFonts w:ascii="Arial" w:hAnsi="Arial" w:cs="Arial"/>
          <w:sz w:val="20"/>
          <w:szCs w:val="20"/>
        </w:rPr>
        <w:t>n lý và chi tr</w:t>
      </w:r>
      <w:r w:rsidRPr="00384578">
        <w:rPr>
          <w:rFonts w:ascii="Arial" w:hAnsi="Arial" w:cs="Arial"/>
          <w:sz w:val="20"/>
          <w:szCs w:val="20"/>
        </w:rPr>
        <w:t>ả</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w:t>
      </w:r>
      <w:r w:rsidRPr="00384578">
        <w:rPr>
          <w:rFonts w:ascii="Arial" w:hAnsi="Arial" w:cs="Arial"/>
          <w:sz w:val="20"/>
          <w:szCs w:val="20"/>
        </w:rPr>
        <w:t>ị</w:t>
      </w:r>
      <w:r w:rsidRPr="00384578">
        <w:rPr>
          <w:rFonts w:ascii="Arial" w:hAnsi="Arial" w:cs="Arial"/>
          <w:sz w:val="20"/>
          <w:szCs w:val="20"/>
        </w:rPr>
        <w:t>nh k</w:t>
      </w:r>
      <w:r w:rsidRPr="00384578">
        <w:rPr>
          <w:rFonts w:ascii="Arial" w:hAnsi="Arial" w:cs="Arial"/>
          <w:sz w:val="20"/>
          <w:szCs w:val="20"/>
        </w:rPr>
        <w:t>ỳ</w:t>
      </w:r>
      <w:r w:rsidRPr="00384578">
        <w:rPr>
          <w:rFonts w:ascii="Arial" w:hAnsi="Arial" w:cs="Arial"/>
          <w:sz w:val="20"/>
          <w:szCs w:val="20"/>
        </w:rPr>
        <w:t xml:space="preserve"> h</w:t>
      </w:r>
      <w:r w:rsidRPr="00384578">
        <w:rPr>
          <w:rFonts w:ascii="Arial" w:hAnsi="Arial" w:cs="Arial"/>
          <w:sz w:val="20"/>
          <w:szCs w:val="20"/>
        </w:rPr>
        <w:t>ằ</w:t>
      </w:r>
      <w:r w:rsidRPr="00384578">
        <w:rPr>
          <w:rFonts w:ascii="Arial" w:hAnsi="Arial" w:cs="Arial"/>
          <w:sz w:val="20"/>
          <w:szCs w:val="20"/>
        </w:rPr>
        <w:t>ng tháng,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w:t>
      </w:r>
      <w:r w:rsidRPr="00384578">
        <w:rPr>
          <w:rFonts w:ascii="Arial" w:hAnsi="Arial" w:cs="Arial"/>
          <w:sz w:val="20"/>
          <w:szCs w:val="20"/>
        </w:rPr>
        <w:t>ưu trí cá nhân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và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cung c</w:t>
      </w:r>
      <w:r w:rsidRPr="00384578">
        <w:rPr>
          <w:rFonts w:ascii="Arial" w:hAnsi="Arial" w:cs="Arial"/>
          <w:sz w:val="20"/>
          <w:szCs w:val="20"/>
        </w:rPr>
        <w:t>ấ</w:t>
      </w:r>
      <w:r w:rsidRPr="00384578">
        <w:rPr>
          <w:rFonts w:ascii="Arial" w:hAnsi="Arial" w:cs="Arial"/>
          <w:sz w:val="20"/>
          <w:szCs w:val="20"/>
        </w:rPr>
        <w:t>p thông tin cho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v</w:t>
      </w:r>
      <w:r w:rsidRPr="00384578">
        <w:rPr>
          <w:rFonts w:ascii="Arial" w:hAnsi="Arial" w:cs="Arial"/>
          <w:sz w:val="20"/>
          <w:szCs w:val="20"/>
        </w:rPr>
        <w:t>ề</w:t>
      </w:r>
      <w:r w:rsidRPr="00384578">
        <w:rPr>
          <w:rFonts w:ascii="Arial" w:hAnsi="Arial" w:cs="Arial"/>
          <w:sz w:val="20"/>
          <w:szCs w:val="20"/>
        </w:rPr>
        <w:t xml:space="preserve">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theo yêu c</w:t>
      </w:r>
      <w:r w:rsidRPr="00384578">
        <w:rPr>
          <w:rFonts w:ascii="Arial" w:hAnsi="Arial" w:cs="Arial"/>
          <w:sz w:val="20"/>
          <w:szCs w:val="20"/>
        </w:rPr>
        <w:t>ầ</w:t>
      </w:r>
      <w:r w:rsidRPr="00384578">
        <w:rPr>
          <w:rFonts w:ascii="Arial" w:hAnsi="Arial" w:cs="Arial"/>
          <w:sz w:val="20"/>
          <w:szCs w:val="20"/>
        </w:rPr>
        <w:t>u.</w:t>
      </w:r>
    </w:p>
    <w:p w14:paraId="31523CD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6. Khi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đóng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 xml:space="preserve">m hưu trí </w:t>
      </w:r>
      <w:r w:rsidRPr="00384578">
        <w:rPr>
          <w:rFonts w:ascii="Arial" w:hAnsi="Arial" w:cs="Arial"/>
          <w:sz w:val="20"/>
          <w:szCs w:val="20"/>
        </w:rPr>
        <w:t>b</w:t>
      </w:r>
      <w:r w:rsidRPr="00384578">
        <w:rPr>
          <w:rFonts w:ascii="Arial" w:hAnsi="Arial" w:cs="Arial"/>
          <w:sz w:val="20"/>
          <w:szCs w:val="20"/>
        </w:rPr>
        <w:t>ổ</w:t>
      </w:r>
      <w:r w:rsidRPr="00384578">
        <w:rPr>
          <w:rFonts w:ascii="Arial" w:hAnsi="Arial" w:cs="Arial"/>
          <w:sz w:val="20"/>
          <w:szCs w:val="20"/>
        </w:rPr>
        <w:t xml:space="preserve"> sung cho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thì ph</w:t>
      </w:r>
      <w:r w:rsidRPr="00384578">
        <w:rPr>
          <w:rFonts w:ascii="Arial" w:hAnsi="Arial" w:cs="Arial"/>
          <w:sz w:val="20"/>
          <w:szCs w:val="20"/>
        </w:rPr>
        <w:t>ầ</w:t>
      </w:r>
      <w:r w:rsidRPr="00384578">
        <w:rPr>
          <w:rFonts w:ascii="Arial" w:hAnsi="Arial" w:cs="Arial"/>
          <w:sz w:val="20"/>
          <w:szCs w:val="20"/>
        </w:rPr>
        <w:t>n đóng góp này đư</w:t>
      </w:r>
      <w:r w:rsidRPr="00384578">
        <w:rPr>
          <w:rFonts w:ascii="Arial" w:hAnsi="Arial" w:cs="Arial"/>
          <w:sz w:val="20"/>
          <w:szCs w:val="20"/>
        </w:rPr>
        <w:t>ợ</w:t>
      </w:r>
      <w:r w:rsidRPr="00384578">
        <w:rPr>
          <w:rFonts w:ascii="Arial" w:hAnsi="Arial" w:cs="Arial"/>
          <w:sz w:val="20"/>
          <w:szCs w:val="20"/>
        </w:rPr>
        <w:t>c theo dõi riêng t</w:t>
      </w:r>
      <w:r w:rsidRPr="00384578">
        <w:rPr>
          <w:rFonts w:ascii="Arial" w:hAnsi="Arial" w:cs="Arial"/>
          <w:sz w:val="20"/>
          <w:szCs w:val="20"/>
        </w:rPr>
        <w:t>ạ</w:t>
      </w:r>
      <w:r w:rsidRPr="00384578">
        <w:rPr>
          <w:rFonts w:ascii="Arial" w:hAnsi="Arial" w:cs="Arial"/>
          <w:sz w:val="20"/>
          <w:szCs w:val="20"/>
        </w:rPr>
        <w:t>i tài kho</w:t>
      </w:r>
      <w:r w:rsidRPr="00384578">
        <w:rPr>
          <w:rFonts w:ascii="Arial" w:hAnsi="Arial" w:cs="Arial"/>
          <w:sz w:val="20"/>
          <w:szCs w:val="20"/>
        </w:rPr>
        <w:t>ả</w:t>
      </w:r>
      <w:r w:rsidRPr="00384578">
        <w:rPr>
          <w:rFonts w:ascii="Arial" w:hAnsi="Arial" w:cs="Arial"/>
          <w:sz w:val="20"/>
          <w:szCs w:val="20"/>
        </w:rPr>
        <w:t>n hưu trí cá nhân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Sau khi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 xml:space="preserve">ng đáp </w:t>
      </w:r>
      <w:r w:rsidRPr="00384578">
        <w:rPr>
          <w:rFonts w:ascii="Arial" w:hAnsi="Arial" w:cs="Arial"/>
          <w:sz w:val="20"/>
          <w:szCs w:val="20"/>
        </w:rPr>
        <w:t>ứ</w:t>
      </w:r>
      <w:r w:rsidRPr="00384578">
        <w:rPr>
          <w:rFonts w:ascii="Arial" w:hAnsi="Arial" w:cs="Arial"/>
          <w:sz w:val="20"/>
          <w:szCs w:val="20"/>
        </w:rPr>
        <w:t>ng đư</w:t>
      </w:r>
      <w:r w:rsidRPr="00384578">
        <w:rPr>
          <w:rFonts w:ascii="Arial" w:hAnsi="Arial" w:cs="Arial"/>
          <w:sz w:val="20"/>
          <w:szCs w:val="20"/>
        </w:rPr>
        <w:t>ợ</w:t>
      </w:r>
      <w:r w:rsidRPr="00384578">
        <w:rPr>
          <w:rFonts w:ascii="Arial" w:hAnsi="Arial" w:cs="Arial"/>
          <w:sz w:val="20"/>
          <w:szCs w:val="20"/>
        </w:rPr>
        <w:t>c các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thì ph</w:t>
      </w:r>
      <w:r w:rsidRPr="00384578">
        <w:rPr>
          <w:rFonts w:ascii="Arial" w:hAnsi="Arial" w:cs="Arial"/>
          <w:sz w:val="20"/>
          <w:szCs w:val="20"/>
        </w:rPr>
        <w:t>ầ</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(bao g</w:t>
      </w:r>
      <w:r w:rsidRPr="00384578">
        <w:rPr>
          <w:rFonts w:ascii="Arial" w:hAnsi="Arial" w:cs="Arial"/>
          <w:sz w:val="20"/>
          <w:szCs w:val="20"/>
        </w:rPr>
        <w:t>ồ</w:t>
      </w:r>
      <w:r w:rsidRPr="00384578">
        <w:rPr>
          <w:rFonts w:ascii="Arial" w:hAnsi="Arial" w:cs="Arial"/>
          <w:sz w:val="20"/>
          <w:szCs w:val="20"/>
        </w:rPr>
        <w:t>m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và chi phí liên quan đã phân b</w:t>
      </w:r>
      <w:r w:rsidRPr="00384578">
        <w:rPr>
          <w:rFonts w:ascii="Arial" w:hAnsi="Arial" w:cs="Arial"/>
          <w:sz w:val="20"/>
          <w:szCs w:val="20"/>
        </w:rPr>
        <w:t>ổ</w:t>
      </w:r>
      <w:r w:rsidRPr="00384578">
        <w:rPr>
          <w:rFonts w:ascii="Arial" w:hAnsi="Arial" w:cs="Arial"/>
          <w:sz w:val="20"/>
          <w:szCs w:val="20"/>
        </w:rPr>
        <w:t>) tr</w:t>
      </w:r>
      <w:r w:rsidRPr="00384578">
        <w:rPr>
          <w:rFonts w:ascii="Arial" w:hAnsi="Arial" w:cs="Arial"/>
          <w:sz w:val="20"/>
          <w:szCs w:val="20"/>
        </w:rPr>
        <w:t>ở</w:t>
      </w:r>
      <w:r w:rsidRPr="00384578">
        <w:rPr>
          <w:rFonts w:ascii="Arial" w:hAnsi="Arial" w:cs="Arial"/>
          <w:sz w:val="20"/>
          <w:szCs w:val="20"/>
        </w:rPr>
        <w:t xml:space="preserve"> thành ph</w:t>
      </w:r>
      <w:r w:rsidRPr="00384578">
        <w:rPr>
          <w:rFonts w:ascii="Arial" w:hAnsi="Arial" w:cs="Arial"/>
          <w:sz w:val="20"/>
          <w:szCs w:val="20"/>
        </w:rPr>
        <w:t>ầ</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 xml:space="preserve">ng không đáp </w:t>
      </w:r>
      <w:r w:rsidRPr="00384578">
        <w:rPr>
          <w:rFonts w:ascii="Arial" w:hAnsi="Arial" w:cs="Arial"/>
          <w:sz w:val="20"/>
          <w:szCs w:val="20"/>
        </w:rPr>
        <w:t>ứ</w:t>
      </w:r>
      <w:r w:rsidRPr="00384578">
        <w:rPr>
          <w:rFonts w:ascii="Arial" w:hAnsi="Arial" w:cs="Arial"/>
          <w:sz w:val="20"/>
          <w:szCs w:val="20"/>
        </w:rPr>
        <w:t>ng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thì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w:t>
      </w:r>
      <w:r w:rsidRPr="00384578">
        <w:rPr>
          <w:rFonts w:ascii="Arial" w:hAnsi="Arial" w:cs="Arial"/>
          <w:sz w:val="20"/>
          <w:szCs w:val="20"/>
        </w:rPr>
        <w:t>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có th</w:t>
      </w:r>
      <w:r w:rsidRPr="00384578">
        <w:rPr>
          <w:rFonts w:ascii="Arial" w:hAnsi="Arial" w:cs="Arial"/>
          <w:sz w:val="20"/>
          <w:szCs w:val="20"/>
        </w:rPr>
        <w:t>ể</w:t>
      </w:r>
      <w:r w:rsidRPr="00384578">
        <w:rPr>
          <w:rFonts w:ascii="Arial" w:hAnsi="Arial" w:cs="Arial"/>
          <w:sz w:val="20"/>
          <w:szCs w:val="20"/>
        </w:rPr>
        <w:t xml:space="preserve"> nh</w:t>
      </w:r>
      <w:r w:rsidRPr="00384578">
        <w:rPr>
          <w:rFonts w:ascii="Arial" w:hAnsi="Arial" w:cs="Arial"/>
          <w:sz w:val="20"/>
          <w:szCs w:val="20"/>
        </w:rPr>
        <w:t>ậ</w:t>
      </w:r>
      <w:r w:rsidRPr="00384578">
        <w:rPr>
          <w:rFonts w:ascii="Arial" w:hAnsi="Arial" w:cs="Arial"/>
          <w:sz w:val="20"/>
          <w:szCs w:val="20"/>
        </w:rPr>
        <w:t>n l</w:t>
      </w:r>
      <w:r w:rsidRPr="00384578">
        <w:rPr>
          <w:rFonts w:ascii="Arial" w:hAnsi="Arial" w:cs="Arial"/>
          <w:sz w:val="20"/>
          <w:szCs w:val="20"/>
        </w:rPr>
        <w:t>ạ</w:t>
      </w:r>
      <w:r w:rsidRPr="00384578">
        <w:rPr>
          <w:rFonts w:ascii="Arial" w:hAnsi="Arial" w:cs="Arial"/>
          <w:sz w:val="20"/>
          <w:szCs w:val="20"/>
        </w:rPr>
        <w:t>i ph</w:t>
      </w:r>
      <w:r w:rsidRPr="00384578">
        <w:rPr>
          <w:rFonts w:ascii="Arial" w:hAnsi="Arial" w:cs="Arial"/>
          <w:sz w:val="20"/>
          <w:szCs w:val="20"/>
        </w:rPr>
        <w:t>ầ</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mình (bao g</w:t>
      </w:r>
      <w:r w:rsidRPr="00384578">
        <w:rPr>
          <w:rFonts w:ascii="Arial" w:hAnsi="Arial" w:cs="Arial"/>
          <w:sz w:val="20"/>
          <w:szCs w:val="20"/>
        </w:rPr>
        <w:t>ồ</w:t>
      </w:r>
      <w:r w:rsidRPr="00384578">
        <w:rPr>
          <w:rFonts w:ascii="Arial" w:hAnsi="Arial" w:cs="Arial"/>
          <w:sz w:val="20"/>
          <w:szCs w:val="20"/>
        </w:rPr>
        <w:t>m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chi phí liên quan đã phân b</w:t>
      </w:r>
      <w:r w:rsidRPr="00384578">
        <w:rPr>
          <w:rFonts w:ascii="Arial" w:hAnsi="Arial" w:cs="Arial"/>
          <w:sz w:val="20"/>
          <w:szCs w:val="20"/>
        </w:rPr>
        <w:t>ổ</w:t>
      </w:r>
      <w:r w:rsidRPr="00384578">
        <w:rPr>
          <w:rFonts w:ascii="Arial" w:hAnsi="Arial" w:cs="Arial"/>
          <w:sz w:val="20"/>
          <w:szCs w:val="20"/>
        </w:rPr>
        <w:t xml:space="preserve"> và nghĩa v</w:t>
      </w:r>
      <w:r w:rsidRPr="00384578">
        <w:rPr>
          <w:rFonts w:ascii="Arial" w:hAnsi="Arial" w:cs="Arial"/>
          <w:sz w:val="20"/>
          <w:szCs w:val="20"/>
        </w:rPr>
        <w:t>ụ</w:t>
      </w:r>
      <w:r w:rsidRPr="00384578">
        <w:rPr>
          <w:rFonts w:ascii="Arial" w:hAnsi="Arial" w:cs="Arial"/>
          <w:sz w:val="20"/>
          <w:szCs w:val="20"/>
        </w:rPr>
        <w:t xml:space="preserve"> thu</w:t>
      </w:r>
      <w:r w:rsidRPr="00384578">
        <w:rPr>
          <w:rFonts w:ascii="Arial" w:hAnsi="Arial" w:cs="Arial"/>
          <w:sz w:val="20"/>
          <w:szCs w:val="20"/>
        </w:rPr>
        <w:t>ế</w:t>
      </w:r>
      <w:r w:rsidRPr="00384578">
        <w:rPr>
          <w:rFonts w:ascii="Arial" w:hAnsi="Arial" w:cs="Arial"/>
          <w:sz w:val="20"/>
          <w:szCs w:val="20"/>
        </w:rPr>
        <w:t xml:space="preserve"> đã hoàn thành)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và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3AF52AE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7. Quy trình chuy</w:t>
      </w:r>
      <w:r w:rsidRPr="00384578">
        <w:rPr>
          <w:rFonts w:ascii="Arial" w:hAnsi="Arial" w:cs="Arial"/>
          <w:sz w:val="20"/>
          <w:szCs w:val="20"/>
        </w:rPr>
        <w:t>ể</w:t>
      </w:r>
      <w:r w:rsidRPr="00384578">
        <w:rPr>
          <w:rFonts w:ascii="Arial" w:hAnsi="Arial" w:cs="Arial"/>
          <w:sz w:val="20"/>
          <w:szCs w:val="20"/>
        </w:rPr>
        <w:t>n tài kho</w:t>
      </w:r>
      <w:r w:rsidRPr="00384578">
        <w:rPr>
          <w:rFonts w:ascii="Arial" w:hAnsi="Arial" w:cs="Arial"/>
          <w:sz w:val="20"/>
          <w:szCs w:val="20"/>
        </w:rPr>
        <w:t>ả</w:t>
      </w:r>
      <w:r w:rsidRPr="00384578">
        <w:rPr>
          <w:rFonts w:ascii="Arial" w:hAnsi="Arial" w:cs="Arial"/>
          <w:sz w:val="20"/>
          <w:szCs w:val="20"/>
        </w:rPr>
        <w:t xml:space="preserve">n hưu trí </w:t>
      </w:r>
      <w:r w:rsidRPr="00384578">
        <w:rPr>
          <w:rFonts w:ascii="Arial" w:hAnsi="Arial" w:cs="Arial"/>
          <w:sz w:val="20"/>
          <w:szCs w:val="20"/>
        </w:rPr>
        <w:t>cá nhân gi</w:t>
      </w:r>
      <w:r w:rsidRPr="00384578">
        <w:rPr>
          <w:rFonts w:ascii="Arial" w:hAnsi="Arial" w:cs="Arial"/>
          <w:sz w:val="20"/>
          <w:szCs w:val="20"/>
        </w:rPr>
        <w:t>ữ</w:t>
      </w:r>
      <w:r w:rsidRPr="00384578">
        <w:rPr>
          <w:rFonts w:ascii="Arial" w:hAnsi="Arial" w:cs="Arial"/>
          <w:sz w:val="20"/>
          <w:szCs w:val="20"/>
        </w:rPr>
        <w:t>a các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thu</w:t>
      </w:r>
      <w:r w:rsidRPr="00384578">
        <w:rPr>
          <w:rFonts w:ascii="Arial" w:hAnsi="Arial" w:cs="Arial"/>
          <w:sz w:val="20"/>
          <w:szCs w:val="20"/>
        </w:rPr>
        <w:t>ộ</w:t>
      </w:r>
      <w:r w:rsidRPr="00384578">
        <w:rPr>
          <w:rFonts w:ascii="Arial" w:hAnsi="Arial" w:cs="Arial"/>
          <w:sz w:val="20"/>
          <w:szCs w:val="20"/>
        </w:rPr>
        <w:t>c cùng 01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ho</w:t>
      </w:r>
      <w:r w:rsidRPr="00384578">
        <w:rPr>
          <w:rFonts w:ascii="Arial" w:hAnsi="Arial" w:cs="Arial"/>
          <w:sz w:val="20"/>
          <w:szCs w:val="20"/>
        </w:rPr>
        <w:t>ặ</w:t>
      </w:r>
      <w:r w:rsidRPr="00384578">
        <w:rPr>
          <w:rFonts w:ascii="Arial" w:hAnsi="Arial" w:cs="Arial"/>
          <w:sz w:val="20"/>
          <w:szCs w:val="20"/>
        </w:rPr>
        <w:t>c gi</w:t>
      </w:r>
      <w:r w:rsidRPr="00384578">
        <w:rPr>
          <w:rFonts w:ascii="Arial" w:hAnsi="Arial" w:cs="Arial"/>
          <w:sz w:val="20"/>
          <w:szCs w:val="20"/>
        </w:rPr>
        <w:t>ữ</w:t>
      </w:r>
      <w:r w:rsidRPr="00384578">
        <w:rPr>
          <w:rFonts w:ascii="Arial" w:hAnsi="Arial" w:cs="Arial"/>
          <w:sz w:val="20"/>
          <w:szCs w:val="20"/>
        </w:rPr>
        <w:t>a các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đư</w:t>
      </w:r>
      <w:r w:rsidRPr="00384578">
        <w:rPr>
          <w:rFonts w:ascii="Arial" w:hAnsi="Arial" w:cs="Arial"/>
          <w:sz w:val="20"/>
          <w:szCs w:val="20"/>
        </w:rPr>
        <w:t>ợ</w:t>
      </w:r>
      <w:r w:rsidRPr="00384578">
        <w:rPr>
          <w:rFonts w:ascii="Arial" w:hAnsi="Arial" w:cs="Arial"/>
          <w:sz w:val="20"/>
          <w:szCs w:val="20"/>
        </w:rPr>
        <w:t>c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theo phương th</w:t>
      </w:r>
      <w:r w:rsidRPr="00384578">
        <w:rPr>
          <w:rFonts w:ascii="Arial" w:hAnsi="Arial" w:cs="Arial"/>
          <w:sz w:val="20"/>
          <w:szCs w:val="20"/>
        </w:rPr>
        <w:t>ứ</w:t>
      </w:r>
      <w:r w:rsidRPr="00384578">
        <w:rPr>
          <w:rFonts w:ascii="Arial" w:hAnsi="Arial" w:cs="Arial"/>
          <w:sz w:val="20"/>
          <w:szCs w:val="20"/>
        </w:rPr>
        <w:t>c t</w:t>
      </w:r>
      <w:r w:rsidRPr="00384578">
        <w:rPr>
          <w:rFonts w:ascii="Arial" w:hAnsi="Arial" w:cs="Arial"/>
          <w:sz w:val="20"/>
          <w:szCs w:val="20"/>
        </w:rPr>
        <w:t>ấ</w:t>
      </w:r>
      <w:r w:rsidRPr="00384578">
        <w:rPr>
          <w:rFonts w:ascii="Arial" w:hAnsi="Arial" w:cs="Arial"/>
          <w:sz w:val="20"/>
          <w:szCs w:val="20"/>
        </w:rPr>
        <w:t>t toán tài kho</w:t>
      </w:r>
      <w:r w:rsidRPr="00384578">
        <w:rPr>
          <w:rFonts w:ascii="Arial" w:hAnsi="Arial" w:cs="Arial"/>
          <w:sz w:val="20"/>
          <w:szCs w:val="20"/>
        </w:rPr>
        <w:t>ả</w:t>
      </w:r>
      <w:r w:rsidRPr="00384578">
        <w:rPr>
          <w:rFonts w:ascii="Arial" w:hAnsi="Arial" w:cs="Arial"/>
          <w:sz w:val="20"/>
          <w:szCs w:val="20"/>
        </w:rPr>
        <w:t>n hưu trí thành ti</w:t>
      </w:r>
      <w:r w:rsidRPr="00384578">
        <w:rPr>
          <w:rFonts w:ascii="Arial" w:hAnsi="Arial" w:cs="Arial"/>
          <w:sz w:val="20"/>
          <w:szCs w:val="20"/>
        </w:rPr>
        <w:t>ề</w:t>
      </w:r>
      <w:r w:rsidRPr="00384578">
        <w:rPr>
          <w:rFonts w:ascii="Arial" w:hAnsi="Arial" w:cs="Arial"/>
          <w:sz w:val="20"/>
          <w:szCs w:val="20"/>
        </w:rPr>
        <w:t>n và chuy</w:t>
      </w:r>
      <w:r w:rsidRPr="00384578">
        <w:rPr>
          <w:rFonts w:ascii="Arial" w:hAnsi="Arial" w:cs="Arial"/>
          <w:sz w:val="20"/>
          <w:szCs w:val="20"/>
        </w:rPr>
        <w:t>ể</w:t>
      </w:r>
      <w:r w:rsidRPr="00384578">
        <w:rPr>
          <w:rFonts w:ascii="Arial" w:hAnsi="Arial" w:cs="Arial"/>
          <w:sz w:val="20"/>
          <w:szCs w:val="20"/>
        </w:rPr>
        <w:t>n toàn b</w:t>
      </w:r>
      <w:r w:rsidRPr="00384578">
        <w:rPr>
          <w:rFonts w:ascii="Arial" w:hAnsi="Arial" w:cs="Arial"/>
          <w:sz w:val="20"/>
          <w:szCs w:val="20"/>
        </w:rPr>
        <w:t>ộ</w:t>
      </w:r>
      <w:r w:rsidRPr="00384578">
        <w:rPr>
          <w:rFonts w:ascii="Arial" w:hAnsi="Arial" w:cs="Arial"/>
          <w:sz w:val="20"/>
          <w:szCs w:val="20"/>
        </w:rPr>
        <w:t xml:space="preserve"> kho</w:t>
      </w:r>
      <w:r w:rsidRPr="00384578">
        <w:rPr>
          <w:rFonts w:ascii="Arial" w:hAnsi="Arial" w:cs="Arial"/>
          <w:sz w:val="20"/>
          <w:szCs w:val="20"/>
        </w:rPr>
        <w:t>ả</w:t>
      </w:r>
      <w:r w:rsidRPr="00384578">
        <w:rPr>
          <w:rFonts w:ascii="Arial" w:hAnsi="Arial" w:cs="Arial"/>
          <w:sz w:val="20"/>
          <w:szCs w:val="20"/>
        </w:rPr>
        <w:t>n ti</w:t>
      </w:r>
      <w:r w:rsidRPr="00384578">
        <w:rPr>
          <w:rFonts w:ascii="Arial" w:hAnsi="Arial" w:cs="Arial"/>
          <w:sz w:val="20"/>
          <w:szCs w:val="20"/>
        </w:rPr>
        <w:t>ề</w:t>
      </w:r>
      <w:r w:rsidRPr="00384578">
        <w:rPr>
          <w:rFonts w:ascii="Arial" w:hAnsi="Arial" w:cs="Arial"/>
          <w:sz w:val="20"/>
          <w:szCs w:val="20"/>
        </w:rPr>
        <w:t>n này sang</w:t>
      </w:r>
      <w:r w:rsidRPr="00384578">
        <w:rPr>
          <w:rFonts w:ascii="Arial" w:hAnsi="Arial" w:cs="Arial"/>
          <w:sz w:val="20"/>
          <w:szCs w:val="20"/>
        </w:rPr>
        <w:t xml:space="preserve">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m</w:t>
      </w:r>
      <w:r w:rsidRPr="00384578">
        <w:rPr>
          <w:rFonts w:ascii="Arial" w:hAnsi="Arial" w:cs="Arial"/>
          <w:sz w:val="20"/>
          <w:szCs w:val="20"/>
        </w:rPr>
        <w:t>ớ</w:t>
      </w:r>
      <w:r w:rsidRPr="00384578">
        <w:rPr>
          <w:rFonts w:ascii="Arial" w:hAnsi="Arial" w:cs="Arial"/>
          <w:sz w:val="20"/>
          <w:szCs w:val="20"/>
        </w:rPr>
        <w:t>i. Vi</w:t>
      </w:r>
      <w:r w:rsidRPr="00384578">
        <w:rPr>
          <w:rFonts w:ascii="Arial" w:hAnsi="Arial" w:cs="Arial"/>
          <w:sz w:val="20"/>
          <w:szCs w:val="20"/>
        </w:rPr>
        <w:t>ệ</w:t>
      </w:r>
      <w:r w:rsidRPr="00384578">
        <w:rPr>
          <w:rFonts w:ascii="Arial" w:hAnsi="Arial" w:cs="Arial"/>
          <w:sz w:val="20"/>
          <w:szCs w:val="20"/>
        </w:rPr>
        <w:t>c chuy</w:t>
      </w:r>
      <w:r w:rsidRPr="00384578">
        <w:rPr>
          <w:rFonts w:ascii="Arial" w:hAnsi="Arial" w:cs="Arial"/>
          <w:sz w:val="20"/>
          <w:szCs w:val="20"/>
        </w:rPr>
        <w:t>ể</w:t>
      </w:r>
      <w:r w:rsidRPr="00384578">
        <w:rPr>
          <w:rFonts w:ascii="Arial" w:hAnsi="Arial" w:cs="Arial"/>
          <w:sz w:val="20"/>
          <w:szCs w:val="20"/>
        </w:rPr>
        <w:t>n tài kho</w:t>
      </w:r>
      <w:r w:rsidRPr="00384578">
        <w:rPr>
          <w:rFonts w:ascii="Arial" w:hAnsi="Arial" w:cs="Arial"/>
          <w:sz w:val="20"/>
          <w:szCs w:val="20"/>
        </w:rPr>
        <w:t>ả</w:t>
      </w:r>
      <w:r w:rsidRPr="00384578">
        <w:rPr>
          <w:rFonts w:ascii="Arial" w:hAnsi="Arial" w:cs="Arial"/>
          <w:sz w:val="20"/>
          <w:szCs w:val="20"/>
        </w:rPr>
        <w:t>n hưu trí cá nhân gi</w:t>
      </w:r>
      <w:r w:rsidRPr="00384578">
        <w:rPr>
          <w:rFonts w:ascii="Arial" w:hAnsi="Arial" w:cs="Arial"/>
          <w:sz w:val="20"/>
          <w:szCs w:val="20"/>
        </w:rPr>
        <w:t>ữ</w:t>
      </w:r>
      <w:r w:rsidRPr="00384578">
        <w:rPr>
          <w:rFonts w:ascii="Arial" w:hAnsi="Arial" w:cs="Arial"/>
          <w:sz w:val="20"/>
          <w:szCs w:val="20"/>
        </w:rPr>
        <w:t>a các chương trình không đư</w:t>
      </w:r>
      <w:r w:rsidRPr="00384578">
        <w:rPr>
          <w:rFonts w:ascii="Arial" w:hAnsi="Arial" w:cs="Arial"/>
          <w:sz w:val="20"/>
          <w:szCs w:val="20"/>
        </w:rPr>
        <w:t>ợ</w:t>
      </w:r>
      <w:r w:rsidRPr="00384578">
        <w:rPr>
          <w:rFonts w:ascii="Arial" w:hAnsi="Arial" w:cs="Arial"/>
          <w:sz w:val="20"/>
          <w:szCs w:val="20"/>
        </w:rPr>
        <w:t>c coi là chi tr</w:t>
      </w:r>
      <w:r w:rsidRPr="00384578">
        <w:rPr>
          <w:rFonts w:ascii="Arial" w:hAnsi="Arial" w:cs="Arial"/>
          <w:sz w:val="20"/>
          <w:szCs w:val="20"/>
        </w:rPr>
        <w:t>ả</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w:t>
      </w:r>
    </w:p>
    <w:p w14:paraId="6A7B79C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8. Vi</w:t>
      </w:r>
      <w:r w:rsidRPr="00384578">
        <w:rPr>
          <w:rFonts w:ascii="Arial" w:hAnsi="Arial" w:cs="Arial"/>
          <w:sz w:val="20"/>
          <w:szCs w:val="20"/>
        </w:rPr>
        <w:t>ệ</w:t>
      </w:r>
      <w:r w:rsidRPr="00384578">
        <w:rPr>
          <w:rFonts w:ascii="Arial" w:hAnsi="Arial" w:cs="Arial"/>
          <w:sz w:val="20"/>
          <w:szCs w:val="20"/>
        </w:rPr>
        <w:t>c duy trì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g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8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đư</w:t>
      </w:r>
      <w:r w:rsidRPr="00384578">
        <w:rPr>
          <w:rFonts w:ascii="Arial" w:hAnsi="Arial" w:cs="Arial"/>
          <w:sz w:val="20"/>
          <w:szCs w:val="20"/>
        </w:rPr>
        <w:t>ợ</w:t>
      </w:r>
      <w:r w:rsidRPr="00384578">
        <w:rPr>
          <w:rFonts w:ascii="Arial" w:hAnsi="Arial" w:cs="Arial"/>
          <w:sz w:val="20"/>
          <w:szCs w:val="20"/>
        </w:rPr>
        <w:t>c t</w:t>
      </w:r>
      <w:r w:rsidRPr="00384578">
        <w:rPr>
          <w:rFonts w:ascii="Arial" w:hAnsi="Arial" w:cs="Arial"/>
          <w:sz w:val="20"/>
          <w:szCs w:val="20"/>
        </w:rPr>
        <w: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như sau:</w:t>
      </w:r>
    </w:p>
    <w:p w14:paraId="1DFB479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Khi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ho</w:t>
      </w:r>
      <w:r w:rsidRPr="00384578">
        <w:rPr>
          <w:rFonts w:ascii="Arial" w:hAnsi="Arial" w:cs="Arial"/>
          <w:sz w:val="20"/>
          <w:szCs w:val="20"/>
        </w:rPr>
        <w:t>ặ</w:t>
      </w:r>
      <w:r w:rsidRPr="00384578">
        <w:rPr>
          <w:rFonts w:ascii="Arial" w:hAnsi="Arial" w:cs="Arial"/>
          <w:sz w:val="20"/>
          <w:szCs w:val="20"/>
        </w:rPr>
        <w:t>c đ</w:t>
      </w:r>
      <w:r w:rsidRPr="00384578">
        <w:rPr>
          <w:rFonts w:ascii="Arial" w:hAnsi="Arial" w:cs="Arial"/>
          <w:sz w:val="20"/>
          <w:szCs w:val="20"/>
        </w:rPr>
        <w:t>ế</w:t>
      </w:r>
      <w:r w:rsidRPr="00384578">
        <w:rPr>
          <w:rFonts w:ascii="Arial" w:hAnsi="Arial" w:cs="Arial"/>
          <w:sz w:val="20"/>
          <w:szCs w:val="20"/>
        </w:rPr>
        <w:t>n tu</w:t>
      </w:r>
      <w:r w:rsidRPr="00384578">
        <w:rPr>
          <w:rFonts w:ascii="Arial" w:hAnsi="Arial" w:cs="Arial"/>
          <w:sz w:val="20"/>
          <w:szCs w:val="20"/>
        </w:rPr>
        <w:t>ổ</w:t>
      </w:r>
      <w:r w:rsidRPr="00384578">
        <w:rPr>
          <w:rFonts w:ascii="Arial" w:hAnsi="Arial" w:cs="Arial"/>
          <w:sz w:val="20"/>
          <w:szCs w:val="20"/>
        </w:rPr>
        <w:t>i ngh</w:t>
      </w:r>
      <w:r w:rsidRPr="00384578">
        <w:rPr>
          <w:rFonts w:ascii="Arial" w:hAnsi="Arial" w:cs="Arial"/>
          <w:sz w:val="20"/>
          <w:szCs w:val="20"/>
        </w:rPr>
        <w:t>ỉ</w:t>
      </w:r>
      <w:r w:rsidRPr="00384578">
        <w:rPr>
          <w:rFonts w:ascii="Arial" w:hAnsi="Arial" w:cs="Arial"/>
          <w:sz w:val="20"/>
          <w:szCs w:val="20"/>
        </w:rPr>
        <w:t xml:space="preserve"> hưu, tài kho</w:t>
      </w:r>
      <w:r w:rsidRPr="00384578">
        <w:rPr>
          <w:rFonts w:ascii="Arial" w:hAnsi="Arial" w:cs="Arial"/>
          <w:sz w:val="20"/>
          <w:szCs w:val="20"/>
        </w:rPr>
        <w:t>ả</w:t>
      </w:r>
      <w:r w:rsidRPr="00384578">
        <w:rPr>
          <w:rFonts w:ascii="Arial" w:hAnsi="Arial" w:cs="Arial"/>
          <w:sz w:val="20"/>
          <w:szCs w:val="20"/>
        </w:rPr>
        <w:t>n hưu trí cá nhân đư</w:t>
      </w:r>
      <w:r w:rsidRPr="00384578">
        <w:rPr>
          <w:rFonts w:ascii="Arial" w:hAnsi="Arial" w:cs="Arial"/>
          <w:sz w:val="20"/>
          <w:szCs w:val="20"/>
        </w:rPr>
        <w:t>ợ</w:t>
      </w:r>
      <w:r w:rsidRPr="00384578">
        <w:rPr>
          <w:rFonts w:ascii="Arial" w:hAnsi="Arial" w:cs="Arial"/>
          <w:sz w:val="20"/>
          <w:szCs w:val="20"/>
        </w:rPr>
        <w:t>c chuy</w:t>
      </w:r>
      <w:r w:rsidRPr="00384578">
        <w:rPr>
          <w:rFonts w:ascii="Arial" w:hAnsi="Arial" w:cs="Arial"/>
          <w:sz w:val="20"/>
          <w:szCs w:val="20"/>
        </w:rPr>
        <w:t>ể</w:t>
      </w:r>
      <w:r w:rsidRPr="00384578">
        <w:rPr>
          <w:rFonts w:ascii="Arial" w:hAnsi="Arial" w:cs="Arial"/>
          <w:sz w:val="20"/>
          <w:szCs w:val="20"/>
        </w:rPr>
        <w:t>n sang tài kho</w:t>
      </w:r>
      <w:r w:rsidRPr="00384578">
        <w:rPr>
          <w:rFonts w:ascii="Arial" w:hAnsi="Arial" w:cs="Arial"/>
          <w:sz w:val="20"/>
          <w:szCs w:val="20"/>
        </w:rPr>
        <w:t>ả</w:t>
      </w:r>
      <w:r w:rsidRPr="00384578">
        <w:rPr>
          <w:rFonts w:ascii="Arial" w:hAnsi="Arial" w:cs="Arial"/>
          <w:sz w:val="20"/>
          <w:szCs w:val="20"/>
        </w:rPr>
        <w:t>n chuy</w:t>
      </w:r>
      <w:r w:rsidRPr="00384578">
        <w:rPr>
          <w:rFonts w:ascii="Arial" w:hAnsi="Arial" w:cs="Arial"/>
          <w:sz w:val="20"/>
          <w:szCs w:val="20"/>
        </w:rPr>
        <w:t>ể</w:t>
      </w:r>
      <w:r w:rsidRPr="00384578">
        <w:rPr>
          <w:rFonts w:ascii="Arial" w:hAnsi="Arial" w:cs="Arial"/>
          <w:sz w:val="20"/>
          <w:szCs w:val="20"/>
        </w:rPr>
        <w:t>n ti</w:t>
      </w:r>
      <w:r w:rsidRPr="00384578">
        <w:rPr>
          <w:rFonts w:ascii="Arial" w:hAnsi="Arial" w:cs="Arial"/>
          <w:sz w:val="20"/>
          <w:szCs w:val="20"/>
        </w:rPr>
        <w:t>ế</w:t>
      </w:r>
      <w:r w:rsidRPr="00384578">
        <w:rPr>
          <w:rFonts w:ascii="Arial" w:hAnsi="Arial" w:cs="Arial"/>
          <w:sz w:val="20"/>
          <w:szCs w:val="20"/>
        </w:rPr>
        <w:t>p đ</w:t>
      </w:r>
      <w:r w:rsidRPr="00384578">
        <w:rPr>
          <w:rFonts w:ascii="Arial" w:hAnsi="Arial" w:cs="Arial"/>
          <w:sz w:val="20"/>
          <w:szCs w:val="20"/>
        </w:rPr>
        <w:t>ể</w:t>
      </w:r>
      <w:r w:rsidRPr="00384578">
        <w:rPr>
          <w:rFonts w:ascii="Arial" w:hAnsi="Arial" w:cs="Arial"/>
          <w:sz w:val="20"/>
          <w:szCs w:val="20"/>
        </w:rPr>
        <w:t xml:space="preserve"> xác đ</w:t>
      </w:r>
      <w:r w:rsidRPr="00384578">
        <w:rPr>
          <w:rFonts w:ascii="Arial" w:hAnsi="Arial" w:cs="Arial"/>
          <w:sz w:val="20"/>
          <w:szCs w:val="20"/>
        </w:rPr>
        <w:t>ị</w:t>
      </w:r>
      <w:r w:rsidRPr="00384578">
        <w:rPr>
          <w:rFonts w:ascii="Arial" w:hAnsi="Arial" w:cs="Arial"/>
          <w:sz w:val="20"/>
          <w:szCs w:val="20"/>
        </w:rPr>
        <w:t>nh quy</w:t>
      </w:r>
      <w:r w:rsidRPr="00384578">
        <w:rPr>
          <w:rFonts w:ascii="Arial" w:hAnsi="Arial" w:cs="Arial"/>
          <w:sz w:val="20"/>
          <w:szCs w:val="20"/>
        </w:rPr>
        <w:t>ề</w:t>
      </w:r>
      <w:r w:rsidRPr="00384578">
        <w:rPr>
          <w:rFonts w:ascii="Arial" w:hAnsi="Arial" w:cs="Arial"/>
          <w:sz w:val="20"/>
          <w:szCs w:val="20"/>
        </w:rPr>
        <w:t>n l</w:t>
      </w:r>
      <w:r w:rsidRPr="00384578">
        <w:rPr>
          <w:rFonts w:ascii="Arial" w:hAnsi="Arial" w:cs="Arial"/>
          <w:sz w:val="20"/>
          <w:szCs w:val="20"/>
        </w:rPr>
        <w:t>ợ</w:t>
      </w:r>
      <w:r w:rsidRPr="00384578">
        <w:rPr>
          <w:rFonts w:ascii="Arial" w:hAnsi="Arial" w:cs="Arial"/>
          <w:sz w:val="20"/>
          <w:szCs w:val="20"/>
        </w:rPr>
        <w:t>i hư</w:t>
      </w:r>
      <w:r w:rsidRPr="00384578">
        <w:rPr>
          <w:rFonts w:ascii="Arial" w:hAnsi="Arial" w:cs="Arial"/>
          <w:sz w:val="20"/>
          <w:szCs w:val="20"/>
        </w:rPr>
        <w:t>ở</w:t>
      </w:r>
      <w:r w:rsidRPr="00384578">
        <w:rPr>
          <w:rFonts w:ascii="Arial" w:hAnsi="Arial" w:cs="Arial"/>
          <w:sz w:val="20"/>
          <w:szCs w:val="20"/>
        </w:rPr>
        <w:t>ng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w:t>
      </w:r>
      <w:r w:rsidRPr="00384578">
        <w:rPr>
          <w:rFonts w:ascii="Arial" w:hAnsi="Arial" w:cs="Arial"/>
          <w:sz w:val="20"/>
          <w:szCs w:val="20"/>
        </w:rPr>
        <w:t xml:space="preserve"> (n</w:t>
      </w:r>
      <w:r w:rsidRPr="00384578">
        <w:rPr>
          <w:rFonts w:ascii="Arial" w:hAnsi="Arial" w:cs="Arial"/>
          <w:sz w:val="20"/>
          <w:szCs w:val="20"/>
        </w:rPr>
        <w:t>ế</w:t>
      </w:r>
      <w:r w:rsidRPr="00384578">
        <w:rPr>
          <w:rFonts w:ascii="Arial" w:hAnsi="Arial" w:cs="Arial"/>
          <w:sz w:val="20"/>
          <w:szCs w:val="20"/>
        </w:rPr>
        <w:t>u có) căn c</w:t>
      </w:r>
      <w:r w:rsidRPr="00384578">
        <w:rPr>
          <w:rFonts w:ascii="Arial" w:hAnsi="Arial" w:cs="Arial"/>
          <w:sz w:val="20"/>
          <w:szCs w:val="20"/>
        </w:rPr>
        <w:t>ứ</w:t>
      </w:r>
      <w:r w:rsidRPr="00384578">
        <w:rPr>
          <w:rFonts w:ascii="Arial" w:hAnsi="Arial" w:cs="Arial"/>
          <w:sz w:val="20"/>
          <w:szCs w:val="20"/>
        </w:rPr>
        <w:t xml:space="preserve">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ho</w:t>
      </w:r>
      <w:r w:rsidRPr="00384578">
        <w:rPr>
          <w:rFonts w:ascii="Arial" w:hAnsi="Arial" w:cs="Arial"/>
          <w:sz w:val="20"/>
          <w:szCs w:val="20"/>
        </w:rPr>
        <w:t>ặ</w:t>
      </w:r>
      <w:r w:rsidRPr="00384578">
        <w:rPr>
          <w:rFonts w:ascii="Arial" w:hAnsi="Arial" w:cs="Arial"/>
          <w:sz w:val="20"/>
          <w:szCs w:val="20"/>
        </w:rPr>
        <w:t>c t</w:t>
      </w:r>
      <w:r w:rsidRPr="00384578">
        <w:rPr>
          <w:rFonts w:ascii="Arial" w:hAnsi="Arial" w:cs="Arial"/>
          <w:sz w:val="20"/>
          <w:szCs w:val="20"/>
        </w:rPr>
        <w:t>ậ</w:t>
      </w:r>
      <w:r w:rsidRPr="00384578">
        <w:rPr>
          <w:rFonts w:ascii="Arial" w:hAnsi="Arial" w:cs="Arial"/>
          <w:sz w:val="20"/>
          <w:szCs w:val="20"/>
        </w:rPr>
        <w:t>p th</w:t>
      </w:r>
      <w:r w:rsidRPr="00384578">
        <w:rPr>
          <w:rFonts w:ascii="Arial" w:hAnsi="Arial" w:cs="Arial"/>
          <w:sz w:val="20"/>
          <w:szCs w:val="20"/>
        </w:rPr>
        <w:t>ể</w:t>
      </w:r>
      <w:r w:rsidRPr="00384578">
        <w:rPr>
          <w:rFonts w:ascii="Arial" w:hAnsi="Arial" w:cs="Arial"/>
          <w:sz w:val="20"/>
          <w:szCs w:val="20"/>
        </w:rPr>
        <w:t xml:space="preserve">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w:t>
      </w:r>
    </w:p>
    <w:p w14:paraId="4BF6619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Sau khi hoàn t</w:t>
      </w:r>
      <w:r w:rsidRPr="00384578">
        <w:rPr>
          <w:rFonts w:ascii="Arial" w:hAnsi="Arial" w:cs="Arial"/>
          <w:sz w:val="20"/>
          <w:szCs w:val="20"/>
        </w:rPr>
        <w:t>ấ</w:t>
      </w:r>
      <w:r w:rsidRPr="00384578">
        <w:rPr>
          <w:rFonts w:ascii="Arial" w:hAnsi="Arial" w:cs="Arial"/>
          <w:sz w:val="20"/>
          <w:szCs w:val="20"/>
        </w:rPr>
        <w:t>t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vi</w:t>
      </w:r>
      <w:r w:rsidRPr="00384578">
        <w:rPr>
          <w:rFonts w:ascii="Arial" w:hAnsi="Arial" w:cs="Arial"/>
          <w:sz w:val="20"/>
          <w:szCs w:val="20"/>
        </w:rPr>
        <w:t>ệ</w:t>
      </w:r>
      <w:r w:rsidRPr="00384578">
        <w:rPr>
          <w:rFonts w:ascii="Arial" w:hAnsi="Arial" w:cs="Arial"/>
          <w:sz w:val="20"/>
          <w:szCs w:val="20"/>
        </w:rPr>
        <w:t>c chuy</w:t>
      </w:r>
      <w:r w:rsidRPr="00384578">
        <w:rPr>
          <w:rFonts w:ascii="Arial" w:hAnsi="Arial" w:cs="Arial"/>
          <w:sz w:val="20"/>
          <w:szCs w:val="20"/>
        </w:rPr>
        <w:t>ể</w:t>
      </w:r>
      <w:r w:rsidRPr="00384578">
        <w:rPr>
          <w:rFonts w:ascii="Arial" w:hAnsi="Arial" w:cs="Arial"/>
          <w:sz w:val="20"/>
          <w:szCs w:val="20"/>
        </w:rPr>
        <w:t>n t</w:t>
      </w:r>
      <w:r w:rsidRPr="00384578">
        <w:rPr>
          <w:rFonts w:ascii="Arial" w:hAnsi="Arial" w:cs="Arial"/>
          <w:sz w:val="20"/>
          <w:szCs w:val="20"/>
        </w:rPr>
        <w:t>ừ</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chuy</w:t>
      </w:r>
      <w:r w:rsidRPr="00384578">
        <w:rPr>
          <w:rFonts w:ascii="Arial" w:hAnsi="Arial" w:cs="Arial"/>
          <w:sz w:val="20"/>
          <w:szCs w:val="20"/>
        </w:rPr>
        <w:t>ể</w:t>
      </w:r>
      <w:r w:rsidRPr="00384578">
        <w:rPr>
          <w:rFonts w:ascii="Arial" w:hAnsi="Arial" w:cs="Arial"/>
          <w:sz w:val="20"/>
          <w:szCs w:val="20"/>
        </w:rPr>
        <w:t>n ti</w:t>
      </w:r>
      <w:r w:rsidRPr="00384578">
        <w:rPr>
          <w:rFonts w:ascii="Arial" w:hAnsi="Arial" w:cs="Arial"/>
          <w:sz w:val="20"/>
          <w:szCs w:val="20"/>
        </w:rPr>
        <w:t>ế</w:t>
      </w:r>
      <w:r w:rsidRPr="00384578">
        <w:rPr>
          <w:rFonts w:ascii="Arial" w:hAnsi="Arial" w:cs="Arial"/>
          <w:sz w:val="20"/>
          <w:szCs w:val="20"/>
        </w:rPr>
        <w:t>p sang tài kho</w:t>
      </w:r>
      <w:r w:rsidRPr="00384578">
        <w:rPr>
          <w:rFonts w:ascii="Arial" w:hAnsi="Arial" w:cs="Arial"/>
          <w:sz w:val="20"/>
          <w:szCs w:val="20"/>
        </w:rPr>
        <w:t>ả</w:t>
      </w:r>
      <w:r w:rsidRPr="00384578">
        <w:rPr>
          <w:rFonts w:ascii="Arial" w:hAnsi="Arial" w:cs="Arial"/>
          <w:sz w:val="20"/>
          <w:szCs w:val="20"/>
        </w:rPr>
        <w:t>n hưu trí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7 Đi</w:t>
      </w:r>
      <w:r w:rsidRPr="00384578">
        <w:rPr>
          <w:rFonts w:ascii="Arial" w:hAnsi="Arial" w:cs="Arial"/>
          <w:sz w:val="20"/>
          <w:szCs w:val="20"/>
        </w:rPr>
        <w:t>ề</w:t>
      </w:r>
      <w:r w:rsidRPr="00384578">
        <w:rPr>
          <w:rFonts w:ascii="Arial" w:hAnsi="Arial" w:cs="Arial"/>
          <w:sz w:val="20"/>
          <w:szCs w:val="20"/>
        </w:rPr>
        <w:t>u này.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đư</w:t>
      </w:r>
      <w:r w:rsidRPr="00384578">
        <w:rPr>
          <w:rFonts w:ascii="Arial" w:hAnsi="Arial" w:cs="Arial"/>
          <w:sz w:val="20"/>
          <w:szCs w:val="20"/>
        </w:rPr>
        <w:t>ợ</w:t>
      </w:r>
      <w:r w:rsidRPr="00384578">
        <w:rPr>
          <w:rFonts w:ascii="Arial" w:hAnsi="Arial" w:cs="Arial"/>
          <w:sz w:val="20"/>
          <w:szCs w:val="20"/>
        </w:rPr>
        <w:t>c ti</w:t>
      </w:r>
      <w:r w:rsidRPr="00384578">
        <w:rPr>
          <w:rFonts w:ascii="Arial" w:hAnsi="Arial" w:cs="Arial"/>
          <w:sz w:val="20"/>
          <w:szCs w:val="20"/>
        </w:rPr>
        <w:t>ế</w:t>
      </w:r>
      <w:r w:rsidRPr="00384578">
        <w:rPr>
          <w:rFonts w:ascii="Arial" w:hAnsi="Arial" w:cs="Arial"/>
          <w:sz w:val="20"/>
          <w:szCs w:val="20"/>
        </w:rPr>
        <w:t>p t</w:t>
      </w:r>
      <w:r w:rsidRPr="00384578">
        <w:rPr>
          <w:rFonts w:ascii="Arial" w:hAnsi="Arial" w:cs="Arial"/>
          <w:sz w:val="20"/>
          <w:szCs w:val="20"/>
        </w:rPr>
        <w:t>ụ</w:t>
      </w:r>
      <w:r w:rsidRPr="00384578">
        <w:rPr>
          <w:rFonts w:ascii="Arial" w:hAnsi="Arial" w:cs="Arial"/>
          <w:sz w:val="20"/>
          <w:szCs w:val="20"/>
        </w:rPr>
        <w:t>c t</w:t>
      </w:r>
      <w:r w:rsidRPr="00384578">
        <w:rPr>
          <w:rFonts w:ascii="Arial" w:hAnsi="Arial" w:cs="Arial"/>
          <w:sz w:val="20"/>
          <w:szCs w:val="20"/>
        </w:rPr>
        <w:t>ự</w:t>
      </w:r>
      <w:r w:rsidRPr="00384578">
        <w:rPr>
          <w:rFonts w:ascii="Arial" w:hAnsi="Arial" w:cs="Arial"/>
          <w:sz w:val="20"/>
          <w:szCs w:val="20"/>
        </w:rPr>
        <w:t xml:space="preserve"> đóng góp và hư</w:t>
      </w:r>
      <w:r w:rsidRPr="00384578">
        <w:rPr>
          <w:rFonts w:ascii="Arial" w:hAnsi="Arial" w:cs="Arial"/>
          <w:sz w:val="20"/>
          <w:szCs w:val="20"/>
        </w:rPr>
        <w:t>ở</w:t>
      </w:r>
      <w:r w:rsidRPr="00384578">
        <w:rPr>
          <w:rFonts w:ascii="Arial" w:hAnsi="Arial" w:cs="Arial"/>
          <w:sz w:val="20"/>
          <w:szCs w:val="20"/>
        </w:rPr>
        <w:t>ng quy</w:t>
      </w:r>
      <w:r w:rsidRPr="00384578">
        <w:rPr>
          <w:rFonts w:ascii="Arial" w:hAnsi="Arial" w:cs="Arial"/>
          <w:sz w:val="20"/>
          <w:szCs w:val="20"/>
        </w:rPr>
        <w:t>ề</w:t>
      </w:r>
      <w:r w:rsidRPr="00384578">
        <w:rPr>
          <w:rFonts w:ascii="Arial" w:hAnsi="Arial" w:cs="Arial"/>
          <w:sz w:val="20"/>
          <w:szCs w:val="20"/>
        </w:rPr>
        <w:t>n l</w:t>
      </w:r>
      <w:r w:rsidRPr="00384578">
        <w:rPr>
          <w:rFonts w:ascii="Arial" w:hAnsi="Arial" w:cs="Arial"/>
          <w:sz w:val="20"/>
          <w:szCs w:val="20"/>
        </w:rPr>
        <w:t>ợ</w:t>
      </w:r>
      <w:r w:rsidRPr="00384578">
        <w:rPr>
          <w:rFonts w:ascii="Arial" w:hAnsi="Arial" w:cs="Arial"/>
          <w:sz w:val="20"/>
          <w:szCs w:val="20"/>
        </w:rPr>
        <w:t>i t</w:t>
      </w:r>
      <w:r w:rsidRPr="00384578">
        <w:rPr>
          <w:rFonts w:ascii="Arial" w:hAnsi="Arial" w:cs="Arial"/>
          <w:sz w:val="20"/>
          <w:szCs w:val="20"/>
        </w:rPr>
        <w:t>ừ</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tro</w:t>
      </w:r>
      <w:r w:rsidRPr="00384578">
        <w:rPr>
          <w:rFonts w:ascii="Arial" w:hAnsi="Arial" w:cs="Arial"/>
          <w:sz w:val="20"/>
          <w:szCs w:val="20"/>
        </w:rPr>
        <w:t>ng th</w:t>
      </w:r>
      <w:r w:rsidRPr="00384578">
        <w:rPr>
          <w:rFonts w:ascii="Arial" w:hAnsi="Arial" w:cs="Arial"/>
          <w:sz w:val="20"/>
          <w:szCs w:val="20"/>
        </w:rPr>
        <w:t>ờ</w:t>
      </w:r>
      <w:r w:rsidRPr="00384578">
        <w:rPr>
          <w:rFonts w:ascii="Arial" w:hAnsi="Arial" w:cs="Arial"/>
          <w:sz w:val="20"/>
          <w:szCs w:val="20"/>
        </w:rPr>
        <w:t>i gian t</w:t>
      </w:r>
      <w:r w:rsidRPr="00384578">
        <w:rPr>
          <w:rFonts w:ascii="Arial" w:hAnsi="Arial" w:cs="Arial"/>
          <w:sz w:val="20"/>
          <w:szCs w:val="20"/>
        </w:rPr>
        <w:t>ố</w:t>
      </w:r>
      <w:r w:rsidRPr="00384578">
        <w:rPr>
          <w:rFonts w:ascii="Arial" w:hAnsi="Arial" w:cs="Arial"/>
          <w:sz w:val="20"/>
          <w:szCs w:val="20"/>
        </w:rPr>
        <w:t>i đa không quá 01 năm. Sau th</w:t>
      </w:r>
      <w:r w:rsidRPr="00384578">
        <w:rPr>
          <w:rFonts w:ascii="Arial" w:hAnsi="Arial" w:cs="Arial"/>
          <w:sz w:val="20"/>
          <w:szCs w:val="20"/>
        </w:rPr>
        <w:t>ờ</w:t>
      </w:r>
      <w:r w:rsidRPr="00384578">
        <w:rPr>
          <w:rFonts w:ascii="Arial" w:hAnsi="Arial" w:cs="Arial"/>
          <w:sz w:val="20"/>
          <w:szCs w:val="20"/>
        </w:rPr>
        <w:t>i gian này,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không ti</w:t>
      </w:r>
      <w:r w:rsidRPr="00384578">
        <w:rPr>
          <w:rFonts w:ascii="Arial" w:hAnsi="Arial" w:cs="Arial"/>
          <w:sz w:val="20"/>
          <w:szCs w:val="20"/>
        </w:rPr>
        <w:t>ế</w:t>
      </w:r>
      <w:r w:rsidRPr="00384578">
        <w:rPr>
          <w:rFonts w:ascii="Arial" w:hAnsi="Arial" w:cs="Arial"/>
          <w:sz w:val="20"/>
          <w:szCs w:val="20"/>
        </w:rPr>
        <w:t>p t</w:t>
      </w:r>
      <w:r w:rsidRPr="00384578">
        <w:rPr>
          <w:rFonts w:ascii="Arial" w:hAnsi="Arial" w:cs="Arial"/>
          <w:sz w:val="20"/>
          <w:szCs w:val="20"/>
        </w:rPr>
        <w:t>ụ</w:t>
      </w:r>
      <w:r w:rsidRPr="00384578">
        <w:rPr>
          <w:rFonts w:ascii="Arial" w:hAnsi="Arial" w:cs="Arial"/>
          <w:sz w:val="20"/>
          <w:szCs w:val="20"/>
        </w:rPr>
        <w:t>c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thì đư</w:t>
      </w:r>
      <w:r w:rsidRPr="00384578">
        <w:rPr>
          <w:rFonts w:ascii="Arial" w:hAnsi="Arial" w:cs="Arial"/>
          <w:sz w:val="20"/>
          <w:szCs w:val="20"/>
        </w:rPr>
        <w:t>ợ</w:t>
      </w:r>
      <w:r w:rsidRPr="00384578">
        <w:rPr>
          <w:rFonts w:ascii="Arial" w:hAnsi="Arial" w:cs="Arial"/>
          <w:sz w:val="20"/>
          <w:szCs w:val="20"/>
        </w:rPr>
        <w:t>c nh</w:t>
      </w:r>
      <w:r w:rsidRPr="00384578">
        <w:rPr>
          <w:rFonts w:ascii="Arial" w:hAnsi="Arial" w:cs="Arial"/>
          <w:sz w:val="20"/>
          <w:szCs w:val="20"/>
        </w:rPr>
        <w:t>ậ</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và không áp d</w:t>
      </w:r>
      <w:r w:rsidRPr="00384578">
        <w:rPr>
          <w:rFonts w:ascii="Arial" w:hAnsi="Arial" w:cs="Arial"/>
          <w:sz w:val="20"/>
          <w:szCs w:val="20"/>
        </w:rPr>
        <w:t>ụ</w:t>
      </w:r>
      <w:r w:rsidRPr="00384578">
        <w:rPr>
          <w:rFonts w:ascii="Arial" w:hAnsi="Arial" w:cs="Arial"/>
          <w:sz w:val="20"/>
          <w:szCs w:val="20"/>
        </w:rPr>
        <w:t>ng phí chi tr</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t xu</w:t>
      </w:r>
      <w:r w:rsidRPr="00384578">
        <w:rPr>
          <w:rFonts w:ascii="Arial" w:hAnsi="Arial" w:cs="Arial"/>
          <w:sz w:val="20"/>
          <w:szCs w:val="20"/>
        </w:rPr>
        <w:t>ấ</w:t>
      </w:r>
      <w:r w:rsidRPr="00384578">
        <w:rPr>
          <w:rFonts w:ascii="Arial" w:hAnsi="Arial" w:cs="Arial"/>
          <w:sz w:val="20"/>
          <w:szCs w:val="20"/>
        </w:rPr>
        <w:t>t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 xml:space="preserve">n </w:t>
      </w:r>
      <w:r w:rsidRPr="00384578">
        <w:rPr>
          <w:rFonts w:ascii="Arial" w:hAnsi="Arial" w:cs="Arial"/>
          <w:i/>
          <w:sz w:val="20"/>
          <w:szCs w:val="20"/>
        </w:rPr>
        <w:t>3</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24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4609DF3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c) </w:t>
      </w:r>
      <w:r w:rsidRPr="00384578">
        <w:rPr>
          <w:rFonts w:ascii="Arial" w:hAnsi="Arial" w:cs="Arial"/>
          <w:sz w:val="20"/>
          <w:szCs w:val="20"/>
        </w:rPr>
        <w:t>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có nhu c</w:t>
      </w:r>
      <w:r w:rsidRPr="00384578">
        <w:rPr>
          <w:rFonts w:ascii="Arial" w:hAnsi="Arial" w:cs="Arial"/>
          <w:sz w:val="20"/>
          <w:szCs w:val="20"/>
        </w:rPr>
        <w:t>ầ</w:t>
      </w:r>
      <w:r w:rsidRPr="00384578">
        <w:rPr>
          <w:rFonts w:ascii="Arial" w:hAnsi="Arial" w:cs="Arial"/>
          <w:sz w:val="20"/>
          <w:szCs w:val="20"/>
        </w:rPr>
        <w:t>u ti</w:t>
      </w:r>
      <w:r w:rsidRPr="00384578">
        <w:rPr>
          <w:rFonts w:ascii="Arial" w:hAnsi="Arial" w:cs="Arial"/>
          <w:sz w:val="20"/>
          <w:szCs w:val="20"/>
        </w:rPr>
        <w:t>ế</w:t>
      </w:r>
      <w:r w:rsidRPr="00384578">
        <w:rPr>
          <w:rFonts w:ascii="Arial" w:hAnsi="Arial" w:cs="Arial"/>
          <w:sz w:val="20"/>
          <w:szCs w:val="20"/>
        </w:rPr>
        <w:t>p t</w:t>
      </w:r>
      <w:r w:rsidRPr="00384578">
        <w:rPr>
          <w:rFonts w:ascii="Arial" w:hAnsi="Arial" w:cs="Arial"/>
          <w:sz w:val="20"/>
          <w:szCs w:val="20"/>
        </w:rPr>
        <w:t>ụ</w:t>
      </w:r>
      <w:r w:rsidRPr="00384578">
        <w:rPr>
          <w:rFonts w:ascii="Arial" w:hAnsi="Arial" w:cs="Arial"/>
          <w:sz w:val="20"/>
          <w:szCs w:val="20"/>
        </w:rPr>
        <w:t>c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thông qua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m</w:t>
      </w:r>
      <w:r w:rsidRPr="00384578">
        <w:rPr>
          <w:rFonts w:ascii="Arial" w:hAnsi="Arial" w:cs="Arial"/>
          <w:sz w:val="20"/>
          <w:szCs w:val="20"/>
        </w:rPr>
        <w:t>ớ</w:t>
      </w:r>
      <w:r w:rsidRPr="00384578">
        <w:rPr>
          <w:rFonts w:ascii="Arial" w:hAnsi="Arial" w:cs="Arial"/>
          <w:sz w:val="20"/>
          <w:szCs w:val="20"/>
        </w:rPr>
        <w:t>i, vi</w:t>
      </w:r>
      <w:r w:rsidRPr="00384578">
        <w:rPr>
          <w:rFonts w:ascii="Arial" w:hAnsi="Arial" w:cs="Arial"/>
          <w:sz w:val="20"/>
          <w:szCs w:val="20"/>
        </w:rPr>
        <w:t>ệ</w:t>
      </w:r>
      <w:r w:rsidRPr="00384578">
        <w:rPr>
          <w:rFonts w:ascii="Arial" w:hAnsi="Arial" w:cs="Arial"/>
          <w:sz w:val="20"/>
          <w:szCs w:val="20"/>
        </w:rPr>
        <w:t>c m</w:t>
      </w:r>
      <w:r w:rsidRPr="00384578">
        <w:rPr>
          <w:rFonts w:ascii="Arial" w:hAnsi="Arial" w:cs="Arial"/>
          <w:sz w:val="20"/>
          <w:szCs w:val="20"/>
        </w:rPr>
        <w:t>ở</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m</w:t>
      </w:r>
      <w:r w:rsidRPr="00384578">
        <w:rPr>
          <w:rFonts w:ascii="Arial" w:hAnsi="Arial" w:cs="Arial"/>
          <w:sz w:val="20"/>
          <w:szCs w:val="20"/>
        </w:rPr>
        <w:t>ớ</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 xml:space="preserve">n theo </w:t>
      </w:r>
      <w:r w:rsidRPr="00384578">
        <w:rPr>
          <w:rFonts w:ascii="Arial" w:hAnsi="Arial" w:cs="Arial"/>
          <w:sz w:val="20"/>
          <w:szCs w:val="20"/>
        </w:rPr>
        <w:lastRenderedPageBreak/>
        <w:t>quy trình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6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w:t>
      </w:r>
      <w:r w:rsidRPr="00384578">
        <w:rPr>
          <w:rFonts w:ascii="Arial" w:hAnsi="Arial" w:cs="Arial"/>
          <w:sz w:val="20"/>
          <w:szCs w:val="20"/>
        </w:rPr>
        <w:t>ày; vi</w:t>
      </w:r>
      <w:r w:rsidRPr="00384578">
        <w:rPr>
          <w:rFonts w:ascii="Arial" w:hAnsi="Arial" w:cs="Arial"/>
          <w:sz w:val="20"/>
          <w:szCs w:val="20"/>
        </w:rPr>
        <w:t>ệ</w:t>
      </w:r>
      <w:r w:rsidRPr="00384578">
        <w:rPr>
          <w:rFonts w:ascii="Arial" w:hAnsi="Arial" w:cs="Arial"/>
          <w:sz w:val="20"/>
          <w:szCs w:val="20"/>
        </w:rPr>
        <w:t>c chuy</w:t>
      </w:r>
      <w:r w:rsidRPr="00384578">
        <w:rPr>
          <w:rFonts w:ascii="Arial" w:hAnsi="Arial" w:cs="Arial"/>
          <w:sz w:val="20"/>
          <w:szCs w:val="20"/>
        </w:rPr>
        <w:t>ể</w:t>
      </w:r>
      <w:r w:rsidRPr="00384578">
        <w:rPr>
          <w:rFonts w:ascii="Arial" w:hAnsi="Arial" w:cs="Arial"/>
          <w:sz w:val="20"/>
          <w:szCs w:val="20"/>
        </w:rPr>
        <w:t>n tài kho</w:t>
      </w:r>
      <w:r w:rsidRPr="00384578">
        <w:rPr>
          <w:rFonts w:ascii="Arial" w:hAnsi="Arial" w:cs="Arial"/>
          <w:sz w:val="20"/>
          <w:szCs w:val="20"/>
        </w:rPr>
        <w:t>ả</w:t>
      </w:r>
      <w:r w:rsidRPr="00384578">
        <w:rPr>
          <w:rFonts w:ascii="Arial" w:hAnsi="Arial" w:cs="Arial"/>
          <w:sz w:val="20"/>
          <w:szCs w:val="20"/>
        </w:rPr>
        <w:t>n hưu trí cá nhân sang tài kho</w:t>
      </w:r>
      <w:r w:rsidRPr="00384578">
        <w:rPr>
          <w:rFonts w:ascii="Arial" w:hAnsi="Arial" w:cs="Arial"/>
          <w:sz w:val="20"/>
          <w:szCs w:val="20"/>
        </w:rPr>
        <w:t>ả</w:t>
      </w:r>
      <w:r w:rsidRPr="00384578">
        <w:rPr>
          <w:rFonts w:ascii="Arial" w:hAnsi="Arial" w:cs="Arial"/>
          <w:sz w:val="20"/>
          <w:szCs w:val="20"/>
        </w:rPr>
        <w:t>n m</w:t>
      </w:r>
      <w:r w:rsidRPr="00384578">
        <w:rPr>
          <w:rFonts w:ascii="Arial" w:hAnsi="Arial" w:cs="Arial"/>
          <w:sz w:val="20"/>
          <w:szCs w:val="20"/>
        </w:rPr>
        <w:t>ớ</w:t>
      </w:r>
      <w:r w:rsidRPr="00384578">
        <w:rPr>
          <w:rFonts w:ascii="Arial" w:hAnsi="Arial" w:cs="Arial"/>
          <w:sz w:val="20"/>
          <w:szCs w:val="20"/>
        </w:rPr>
        <w:t>i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7 Đi</w:t>
      </w:r>
      <w:r w:rsidRPr="00384578">
        <w:rPr>
          <w:rFonts w:ascii="Arial" w:hAnsi="Arial" w:cs="Arial"/>
          <w:sz w:val="20"/>
          <w:szCs w:val="20"/>
        </w:rPr>
        <w:t>ề</w:t>
      </w:r>
      <w:r w:rsidRPr="00384578">
        <w:rPr>
          <w:rFonts w:ascii="Arial" w:hAnsi="Arial" w:cs="Arial"/>
          <w:sz w:val="20"/>
          <w:szCs w:val="20"/>
        </w:rPr>
        <w:t>u này.</w:t>
      </w:r>
    </w:p>
    <w:p w14:paraId="03C58EF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17. Đ</w:t>
      </w:r>
      <w:r w:rsidRPr="00384578">
        <w:rPr>
          <w:rFonts w:ascii="Arial" w:hAnsi="Arial" w:cs="Arial"/>
          <w:b/>
          <w:sz w:val="20"/>
          <w:szCs w:val="20"/>
        </w:rPr>
        <w:t>ạ</w:t>
      </w:r>
      <w:r w:rsidRPr="00384578">
        <w:rPr>
          <w:rFonts w:ascii="Arial" w:hAnsi="Arial" w:cs="Arial"/>
          <w:b/>
          <w:sz w:val="20"/>
          <w:szCs w:val="20"/>
        </w:rPr>
        <w:t>i lý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4D0A338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Đ</w:t>
      </w:r>
      <w:r w:rsidRPr="00384578">
        <w:rPr>
          <w:rFonts w:ascii="Arial" w:hAnsi="Arial" w:cs="Arial"/>
          <w:sz w:val="20"/>
          <w:szCs w:val="20"/>
        </w:rPr>
        <w:t>ạ</w:t>
      </w:r>
      <w:r w:rsidRPr="00384578">
        <w:rPr>
          <w:rFonts w:ascii="Arial" w:hAnsi="Arial" w:cs="Arial"/>
          <w:sz w:val="20"/>
          <w:szCs w:val="20"/>
        </w:rPr>
        <w:t>i lý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là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đư</w:t>
      </w:r>
      <w:r w:rsidRPr="00384578">
        <w:rPr>
          <w:rFonts w:ascii="Arial" w:hAnsi="Arial" w:cs="Arial"/>
          <w:sz w:val="20"/>
          <w:szCs w:val="20"/>
        </w:rPr>
        <w:t>ợ</w:t>
      </w:r>
      <w:r w:rsidRPr="00384578">
        <w:rPr>
          <w:rFonts w:ascii="Arial" w:hAnsi="Arial" w:cs="Arial"/>
          <w:sz w:val="20"/>
          <w:szCs w:val="20"/>
        </w:rPr>
        <w:t>c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w:t>
      </w:r>
      <w:r w:rsidRPr="00384578">
        <w:rPr>
          <w:rFonts w:ascii="Arial" w:hAnsi="Arial" w:cs="Arial"/>
          <w:sz w:val="20"/>
          <w:szCs w:val="20"/>
        </w:rPr>
        <w:t>ủ</w:t>
      </w:r>
      <w:r w:rsidRPr="00384578">
        <w:rPr>
          <w:rFonts w:ascii="Arial" w:hAnsi="Arial" w:cs="Arial"/>
          <w:sz w:val="20"/>
          <w:szCs w:val="20"/>
        </w:rPr>
        <w:t>y quy</w:t>
      </w:r>
      <w:r w:rsidRPr="00384578">
        <w:rPr>
          <w:rFonts w:ascii="Arial" w:hAnsi="Arial" w:cs="Arial"/>
          <w:sz w:val="20"/>
          <w:szCs w:val="20"/>
        </w:rPr>
        <w:t>ề</w:t>
      </w:r>
      <w:r w:rsidRPr="00384578">
        <w:rPr>
          <w:rFonts w:ascii="Arial" w:hAnsi="Arial" w:cs="Arial"/>
          <w:sz w:val="20"/>
          <w:szCs w:val="20"/>
        </w:rPr>
        <w:t>n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h</w:t>
      </w:r>
      <w:r w:rsidRPr="00384578">
        <w:rPr>
          <w:rFonts w:ascii="Arial" w:hAnsi="Arial" w:cs="Arial"/>
          <w:sz w:val="20"/>
          <w:szCs w:val="20"/>
        </w:rPr>
        <w:t>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sau đây:</w:t>
      </w:r>
    </w:p>
    <w:p w14:paraId="1B66C84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Gi</w:t>
      </w:r>
      <w:r w:rsidRPr="00384578">
        <w:rPr>
          <w:rFonts w:ascii="Arial" w:hAnsi="Arial" w:cs="Arial"/>
          <w:sz w:val="20"/>
          <w:szCs w:val="20"/>
        </w:rPr>
        <w:t>ớ</w:t>
      </w:r>
      <w:r w:rsidRPr="00384578">
        <w:rPr>
          <w:rFonts w:ascii="Arial" w:hAnsi="Arial" w:cs="Arial"/>
          <w:sz w:val="20"/>
          <w:szCs w:val="20"/>
        </w:rPr>
        <w:t>i thi</w:t>
      </w:r>
      <w:r w:rsidRPr="00384578">
        <w:rPr>
          <w:rFonts w:ascii="Arial" w:hAnsi="Arial" w:cs="Arial"/>
          <w:sz w:val="20"/>
          <w:szCs w:val="20"/>
        </w:rPr>
        <w:t>ệ</w:t>
      </w:r>
      <w:r w:rsidRPr="00384578">
        <w:rPr>
          <w:rFonts w:ascii="Arial" w:hAnsi="Arial" w:cs="Arial"/>
          <w:sz w:val="20"/>
          <w:szCs w:val="20"/>
        </w:rPr>
        <w:t>u v</w:t>
      </w:r>
      <w:r w:rsidRPr="00384578">
        <w:rPr>
          <w:rFonts w:ascii="Arial" w:hAnsi="Arial" w:cs="Arial"/>
          <w:sz w:val="20"/>
          <w:szCs w:val="20"/>
        </w:rPr>
        <w:t>ề</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cung c</w:t>
      </w:r>
      <w:r w:rsidRPr="00384578">
        <w:rPr>
          <w:rFonts w:ascii="Arial" w:hAnsi="Arial" w:cs="Arial"/>
          <w:sz w:val="20"/>
          <w:szCs w:val="20"/>
        </w:rPr>
        <w:t>ấ</w:t>
      </w:r>
      <w:r w:rsidRPr="00384578">
        <w:rPr>
          <w:rFonts w:ascii="Arial" w:hAnsi="Arial" w:cs="Arial"/>
          <w:sz w:val="20"/>
          <w:szCs w:val="20"/>
        </w:rPr>
        <w:t>p các tài li</w:t>
      </w:r>
      <w:r w:rsidRPr="00384578">
        <w:rPr>
          <w:rFonts w:ascii="Arial" w:hAnsi="Arial" w:cs="Arial"/>
          <w:sz w:val="20"/>
          <w:szCs w:val="20"/>
        </w:rPr>
        <w:t>ệ</w:t>
      </w:r>
      <w:r w:rsidRPr="00384578">
        <w:rPr>
          <w:rFonts w:ascii="Arial" w:hAnsi="Arial" w:cs="Arial"/>
          <w:sz w:val="20"/>
          <w:szCs w:val="20"/>
        </w:rPr>
        <w:t>u v</w:t>
      </w:r>
      <w:r w:rsidRPr="00384578">
        <w:rPr>
          <w:rFonts w:ascii="Arial" w:hAnsi="Arial" w:cs="Arial"/>
          <w:sz w:val="20"/>
          <w:szCs w:val="20"/>
        </w:rPr>
        <w:t>ề</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 b</w:t>
      </w:r>
      <w:r w:rsidRPr="00384578">
        <w:rPr>
          <w:rFonts w:ascii="Arial" w:hAnsi="Arial" w:cs="Arial"/>
          <w:sz w:val="20"/>
          <w:szCs w:val="20"/>
        </w:rPr>
        <w:t>ổ</w:t>
      </w:r>
      <w:r w:rsidRPr="00384578">
        <w:rPr>
          <w:rFonts w:ascii="Arial" w:hAnsi="Arial" w:cs="Arial"/>
          <w:sz w:val="20"/>
          <w:szCs w:val="20"/>
        </w:rPr>
        <w:t xml:space="preserve"> sung.</w:t>
      </w:r>
    </w:p>
    <w:p w14:paraId="511E6BF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Ký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tham gia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w:t>
      </w:r>
    </w:p>
    <w:p w14:paraId="1721B01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Đ</w:t>
      </w:r>
      <w:r w:rsidRPr="00384578">
        <w:rPr>
          <w:rFonts w:ascii="Arial" w:hAnsi="Arial" w:cs="Arial"/>
          <w:sz w:val="20"/>
          <w:szCs w:val="20"/>
        </w:rPr>
        <w:t>ạ</w:t>
      </w:r>
      <w:r w:rsidRPr="00384578">
        <w:rPr>
          <w:rFonts w:ascii="Arial" w:hAnsi="Arial" w:cs="Arial"/>
          <w:sz w:val="20"/>
          <w:szCs w:val="20"/>
        </w:rPr>
        <w:t>i lý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là doan</w:t>
      </w:r>
      <w:r w:rsidRPr="00384578">
        <w:rPr>
          <w:rFonts w:ascii="Arial" w:hAnsi="Arial" w:cs="Arial"/>
          <w:sz w:val="20"/>
          <w:szCs w:val="20"/>
        </w:rPr>
        <w:t>h nghi</w:t>
      </w:r>
      <w:r w:rsidRPr="00384578">
        <w:rPr>
          <w:rFonts w:ascii="Arial" w:hAnsi="Arial" w:cs="Arial"/>
          <w:sz w:val="20"/>
          <w:szCs w:val="20"/>
        </w:rPr>
        <w:t>ệ</w:t>
      </w:r>
      <w:r w:rsidRPr="00384578">
        <w:rPr>
          <w:rFonts w:ascii="Arial" w:hAnsi="Arial" w:cs="Arial"/>
          <w:sz w:val="20"/>
          <w:szCs w:val="20"/>
        </w:rPr>
        <w:t>p đư</w:t>
      </w:r>
      <w:r w:rsidRPr="00384578">
        <w:rPr>
          <w:rFonts w:ascii="Arial" w:hAnsi="Arial" w:cs="Arial"/>
          <w:sz w:val="20"/>
          <w:szCs w:val="20"/>
        </w:rPr>
        <w:t>ợ</w:t>
      </w:r>
      <w:r w:rsidRPr="00384578">
        <w:rPr>
          <w:rFonts w:ascii="Arial" w:hAnsi="Arial" w:cs="Arial"/>
          <w:sz w:val="20"/>
          <w:szCs w:val="20"/>
        </w:rPr>
        <w:t>c phép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m</w:t>
      </w:r>
      <w:r w:rsidRPr="00384578">
        <w:rPr>
          <w:rFonts w:ascii="Arial" w:hAnsi="Arial" w:cs="Arial"/>
          <w:sz w:val="20"/>
          <w:szCs w:val="20"/>
        </w:rPr>
        <w:t>ộ</w:t>
      </w:r>
      <w:r w:rsidRPr="00384578">
        <w:rPr>
          <w:rFonts w:ascii="Arial" w:hAnsi="Arial" w:cs="Arial"/>
          <w:sz w:val="20"/>
          <w:szCs w:val="20"/>
        </w:rPr>
        <w:t>t trong các lĩnh v</w:t>
      </w:r>
      <w:r w:rsidRPr="00384578">
        <w:rPr>
          <w:rFonts w:ascii="Arial" w:hAnsi="Arial" w:cs="Arial"/>
          <w:sz w:val="20"/>
          <w:szCs w:val="20"/>
        </w:rPr>
        <w:t>ự</w:t>
      </w:r>
      <w:r w:rsidRPr="00384578">
        <w:rPr>
          <w:rFonts w:ascii="Arial" w:hAnsi="Arial" w:cs="Arial"/>
          <w:sz w:val="20"/>
          <w:szCs w:val="20"/>
        </w:rPr>
        <w:t>c sau: ngân hàng, đ</w:t>
      </w:r>
      <w:r w:rsidRPr="00384578">
        <w:rPr>
          <w:rFonts w:ascii="Arial" w:hAnsi="Arial" w:cs="Arial"/>
          <w:sz w:val="20"/>
          <w:szCs w:val="20"/>
        </w:rPr>
        <w:t>ạ</w:t>
      </w:r>
      <w:r w:rsidRPr="00384578">
        <w:rPr>
          <w:rFonts w:ascii="Arial" w:hAnsi="Arial" w:cs="Arial"/>
          <w:sz w:val="20"/>
          <w:szCs w:val="20"/>
        </w:rPr>
        <w:t>i lý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môi gi</w:t>
      </w:r>
      <w:r w:rsidRPr="00384578">
        <w:rPr>
          <w:rFonts w:ascii="Arial" w:hAnsi="Arial" w:cs="Arial"/>
          <w:sz w:val="20"/>
          <w:szCs w:val="20"/>
        </w:rPr>
        <w:t>ớ</w:t>
      </w:r>
      <w:r w:rsidRPr="00384578">
        <w:rPr>
          <w:rFonts w:ascii="Arial" w:hAnsi="Arial" w:cs="Arial"/>
          <w:sz w:val="20"/>
          <w:szCs w:val="20"/>
        </w:rPr>
        <w:t>i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Ngân hàng thương m</w:t>
      </w:r>
      <w:r w:rsidRPr="00384578">
        <w:rPr>
          <w:rFonts w:ascii="Arial" w:hAnsi="Arial" w:cs="Arial"/>
          <w:sz w:val="20"/>
          <w:szCs w:val="20"/>
        </w:rPr>
        <w:t>ạ</w:t>
      </w:r>
      <w:r w:rsidRPr="00384578">
        <w:rPr>
          <w:rFonts w:ascii="Arial" w:hAnsi="Arial" w:cs="Arial"/>
          <w:sz w:val="20"/>
          <w:szCs w:val="20"/>
        </w:rPr>
        <w:t>i khi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ạ</w:t>
      </w:r>
      <w:r w:rsidRPr="00384578">
        <w:rPr>
          <w:rFonts w:ascii="Arial" w:hAnsi="Arial" w:cs="Arial"/>
          <w:sz w:val="20"/>
          <w:szCs w:val="20"/>
        </w:rPr>
        <w:t>i lý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ph</w:t>
      </w:r>
      <w:r w:rsidRPr="00384578">
        <w:rPr>
          <w:rFonts w:ascii="Arial" w:hAnsi="Arial" w:cs="Arial"/>
          <w:sz w:val="20"/>
          <w:szCs w:val="20"/>
        </w:rPr>
        <w:t>ả</w:t>
      </w:r>
      <w:r w:rsidRPr="00384578">
        <w:rPr>
          <w:rFonts w:ascii="Arial" w:hAnsi="Arial" w:cs="Arial"/>
          <w:sz w:val="20"/>
          <w:szCs w:val="20"/>
        </w:rPr>
        <w:t>i tuân th</w:t>
      </w:r>
      <w:r w:rsidRPr="00384578">
        <w:rPr>
          <w:rFonts w:ascii="Arial" w:hAnsi="Arial" w:cs="Arial"/>
          <w:sz w:val="20"/>
          <w:szCs w:val="20"/>
        </w:rPr>
        <w:t>ủ</w:t>
      </w:r>
      <w:r w:rsidRPr="00384578">
        <w:rPr>
          <w:rFonts w:ascii="Arial" w:hAnsi="Arial" w:cs="Arial"/>
          <w:sz w:val="20"/>
          <w:szCs w:val="20"/>
        </w:rPr>
        <w:t xml:space="preserve">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t</w:t>
      </w:r>
      <w:r w:rsidRPr="00384578">
        <w:rPr>
          <w:rFonts w:ascii="Arial" w:hAnsi="Arial" w:cs="Arial"/>
          <w:sz w:val="20"/>
          <w:szCs w:val="20"/>
        </w:rPr>
        <w:t>ổ</w:t>
      </w:r>
      <w:r w:rsidRPr="00384578">
        <w:rPr>
          <w:rFonts w:ascii="Arial" w:hAnsi="Arial" w:cs="Arial"/>
          <w:sz w:val="20"/>
          <w:szCs w:val="20"/>
        </w:rPr>
        <w:t xml:space="preserve"> </w:t>
      </w:r>
      <w:r w:rsidRPr="00384578">
        <w:rPr>
          <w:rFonts w:ascii="Arial" w:hAnsi="Arial" w:cs="Arial"/>
          <w:sz w:val="20"/>
          <w:szCs w:val="20"/>
        </w:rPr>
        <w:t>ch</w:t>
      </w:r>
      <w:r w:rsidRPr="00384578">
        <w:rPr>
          <w:rFonts w:ascii="Arial" w:hAnsi="Arial" w:cs="Arial"/>
          <w:sz w:val="20"/>
          <w:szCs w:val="20"/>
        </w:rPr>
        <w:t>ứ</w:t>
      </w:r>
      <w:r w:rsidRPr="00384578">
        <w:rPr>
          <w:rFonts w:ascii="Arial" w:hAnsi="Arial" w:cs="Arial"/>
          <w:sz w:val="20"/>
          <w:szCs w:val="20"/>
        </w:rPr>
        <w:t>c tín d</w:t>
      </w:r>
      <w:r w:rsidRPr="00384578">
        <w:rPr>
          <w:rFonts w:ascii="Arial" w:hAnsi="Arial" w:cs="Arial"/>
          <w:sz w:val="20"/>
          <w:szCs w:val="20"/>
        </w:rPr>
        <w:t>ụ</w:t>
      </w:r>
      <w:r w:rsidRPr="00384578">
        <w:rPr>
          <w:rFonts w:ascii="Arial" w:hAnsi="Arial" w:cs="Arial"/>
          <w:sz w:val="20"/>
          <w:szCs w:val="20"/>
        </w:rPr>
        <w:t>ng.</w:t>
      </w:r>
    </w:p>
    <w:p w14:paraId="026D1A6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Đ</w:t>
      </w:r>
      <w:r w:rsidRPr="00384578">
        <w:rPr>
          <w:rFonts w:ascii="Arial" w:hAnsi="Arial" w:cs="Arial"/>
          <w:sz w:val="20"/>
          <w:szCs w:val="20"/>
        </w:rPr>
        <w:t>ạ</w:t>
      </w:r>
      <w:r w:rsidRPr="00384578">
        <w:rPr>
          <w:rFonts w:ascii="Arial" w:hAnsi="Arial" w:cs="Arial"/>
          <w:sz w:val="20"/>
          <w:szCs w:val="20"/>
        </w:rPr>
        <w:t>i lý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có trách nhi</w:t>
      </w:r>
      <w:r w:rsidRPr="00384578">
        <w:rPr>
          <w:rFonts w:ascii="Arial" w:hAnsi="Arial" w:cs="Arial"/>
          <w:sz w:val="20"/>
          <w:szCs w:val="20"/>
        </w:rPr>
        <w:t>ệ</w:t>
      </w:r>
      <w:r w:rsidRPr="00384578">
        <w:rPr>
          <w:rFonts w:ascii="Arial" w:hAnsi="Arial" w:cs="Arial"/>
          <w:sz w:val="20"/>
          <w:szCs w:val="20"/>
        </w:rPr>
        <w:t>m cung c</w:t>
      </w:r>
      <w:r w:rsidRPr="00384578">
        <w:rPr>
          <w:rFonts w:ascii="Arial" w:hAnsi="Arial" w:cs="Arial"/>
          <w:sz w:val="20"/>
          <w:szCs w:val="20"/>
        </w:rPr>
        <w:t>ấ</w:t>
      </w:r>
      <w:r w:rsidRPr="00384578">
        <w:rPr>
          <w:rFonts w:ascii="Arial" w:hAnsi="Arial" w:cs="Arial"/>
          <w:sz w:val="20"/>
          <w:szCs w:val="20"/>
        </w:rPr>
        <w:t>p thông tin chính xác, trung th</w:t>
      </w:r>
      <w:r w:rsidRPr="00384578">
        <w:rPr>
          <w:rFonts w:ascii="Arial" w:hAnsi="Arial" w:cs="Arial"/>
          <w:sz w:val="20"/>
          <w:szCs w:val="20"/>
        </w:rPr>
        <w:t>ự</w:t>
      </w:r>
      <w:r w:rsidRPr="00384578">
        <w:rPr>
          <w:rFonts w:ascii="Arial" w:hAnsi="Arial" w:cs="Arial"/>
          <w:sz w:val="20"/>
          <w:szCs w:val="20"/>
        </w:rPr>
        <w:t>c theo tài li</w:t>
      </w:r>
      <w:r w:rsidRPr="00384578">
        <w:rPr>
          <w:rFonts w:ascii="Arial" w:hAnsi="Arial" w:cs="Arial"/>
          <w:sz w:val="20"/>
          <w:szCs w:val="20"/>
        </w:rPr>
        <w:t>ệ</w:t>
      </w:r>
      <w:r w:rsidRPr="00384578">
        <w:rPr>
          <w:rFonts w:ascii="Arial" w:hAnsi="Arial" w:cs="Arial"/>
          <w:sz w:val="20"/>
          <w:szCs w:val="20"/>
        </w:rPr>
        <w:t>u gi</w:t>
      </w:r>
      <w:r w:rsidRPr="00384578">
        <w:rPr>
          <w:rFonts w:ascii="Arial" w:hAnsi="Arial" w:cs="Arial"/>
          <w:sz w:val="20"/>
          <w:szCs w:val="20"/>
        </w:rPr>
        <w:t>ớ</w:t>
      </w:r>
      <w:r w:rsidRPr="00384578">
        <w:rPr>
          <w:rFonts w:ascii="Arial" w:hAnsi="Arial" w:cs="Arial"/>
          <w:sz w:val="20"/>
          <w:szCs w:val="20"/>
        </w:rPr>
        <w:t>i thi</w:t>
      </w:r>
      <w:r w:rsidRPr="00384578">
        <w:rPr>
          <w:rFonts w:ascii="Arial" w:hAnsi="Arial" w:cs="Arial"/>
          <w:sz w:val="20"/>
          <w:szCs w:val="20"/>
        </w:rPr>
        <w:t>ệ</w:t>
      </w:r>
      <w:r w:rsidRPr="00384578">
        <w:rPr>
          <w:rFonts w:ascii="Arial" w:hAnsi="Arial" w:cs="Arial"/>
          <w:sz w:val="20"/>
          <w:szCs w:val="20"/>
        </w:rPr>
        <w:t>u v</w:t>
      </w:r>
      <w:r w:rsidRPr="00384578">
        <w:rPr>
          <w:rFonts w:ascii="Arial" w:hAnsi="Arial" w:cs="Arial"/>
          <w:sz w:val="20"/>
          <w:szCs w:val="20"/>
        </w:rPr>
        <w:t>ề</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27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và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trư</w:t>
      </w:r>
      <w:r w:rsidRPr="00384578">
        <w:rPr>
          <w:rFonts w:ascii="Arial" w:hAnsi="Arial" w:cs="Arial"/>
          <w:sz w:val="20"/>
          <w:szCs w:val="20"/>
        </w:rPr>
        <w:t>ớ</w:t>
      </w:r>
      <w:r w:rsidRPr="00384578">
        <w:rPr>
          <w:rFonts w:ascii="Arial" w:hAnsi="Arial" w:cs="Arial"/>
          <w:sz w:val="20"/>
          <w:szCs w:val="20"/>
        </w:rPr>
        <w:t>c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 xml:space="preserve">nh </w:t>
      </w:r>
      <w:r w:rsidRPr="00384578">
        <w:rPr>
          <w:rFonts w:ascii="Arial" w:hAnsi="Arial" w:cs="Arial"/>
          <w:sz w:val="20"/>
          <w:szCs w:val="20"/>
        </w:rPr>
        <w:t>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Đ</w:t>
      </w:r>
      <w:r w:rsidRPr="00384578">
        <w:rPr>
          <w:rFonts w:ascii="Arial" w:hAnsi="Arial" w:cs="Arial"/>
          <w:sz w:val="20"/>
          <w:szCs w:val="20"/>
        </w:rPr>
        <w:t>ạ</w:t>
      </w:r>
      <w:r w:rsidRPr="00384578">
        <w:rPr>
          <w:rFonts w:ascii="Arial" w:hAnsi="Arial" w:cs="Arial"/>
          <w:sz w:val="20"/>
          <w:szCs w:val="20"/>
        </w:rPr>
        <w:t>i lý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không đư</w:t>
      </w:r>
      <w:r w:rsidRPr="00384578">
        <w:rPr>
          <w:rFonts w:ascii="Arial" w:hAnsi="Arial" w:cs="Arial"/>
          <w:sz w:val="20"/>
          <w:szCs w:val="20"/>
        </w:rPr>
        <w:t>ợ</w:t>
      </w:r>
      <w:r w:rsidRPr="00384578">
        <w:rPr>
          <w:rFonts w:ascii="Arial" w:hAnsi="Arial" w:cs="Arial"/>
          <w:sz w:val="20"/>
          <w:szCs w:val="20"/>
        </w:rPr>
        <w:t>c gi</w:t>
      </w:r>
      <w:r w:rsidRPr="00384578">
        <w:rPr>
          <w:rFonts w:ascii="Arial" w:hAnsi="Arial" w:cs="Arial"/>
          <w:sz w:val="20"/>
          <w:szCs w:val="20"/>
        </w:rPr>
        <w:t>ớ</w:t>
      </w:r>
      <w:r w:rsidRPr="00384578">
        <w:rPr>
          <w:rFonts w:ascii="Arial" w:hAnsi="Arial" w:cs="Arial"/>
          <w:sz w:val="20"/>
          <w:szCs w:val="20"/>
        </w:rPr>
        <w:t>i thi</w:t>
      </w:r>
      <w:r w:rsidRPr="00384578">
        <w:rPr>
          <w:rFonts w:ascii="Arial" w:hAnsi="Arial" w:cs="Arial"/>
          <w:sz w:val="20"/>
          <w:szCs w:val="20"/>
        </w:rPr>
        <w:t>ệ</w:t>
      </w:r>
      <w:r w:rsidRPr="00384578">
        <w:rPr>
          <w:rFonts w:ascii="Arial" w:hAnsi="Arial" w:cs="Arial"/>
          <w:sz w:val="20"/>
          <w:szCs w:val="20"/>
        </w:rPr>
        <w:t>u, c</w:t>
      </w:r>
      <w:r w:rsidRPr="00384578">
        <w:rPr>
          <w:rFonts w:ascii="Arial" w:hAnsi="Arial" w:cs="Arial"/>
          <w:sz w:val="20"/>
          <w:szCs w:val="20"/>
        </w:rPr>
        <w:t>ố</w:t>
      </w:r>
      <w:r w:rsidRPr="00384578">
        <w:rPr>
          <w:rFonts w:ascii="Arial" w:hAnsi="Arial" w:cs="Arial"/>
          <w:sz w:val="20"/>
          <w:szCs w:val="20"/>
        </w:rPr>
        <w:t xml:space="preserve"> tình gây nh</w:t>
      </w:r>
      <w:r w:rsidRPr="00384578">
        <w:rPr>
          <w:rFonts w:ascii="Arial" w:hAnsi="Arial" w:cs="Arial"/>
          <w:sz w:val="20"/>
          <w:szCs w:val="20"/>
        </w:rPr>
        <w:t>ầ</w:t>
      </w:r>
      <w:r w:rsidRPr="00384578">
        <w:rPr>
          <w:rFonts w:ascii="Arial" w:hAnsi="Arial" w:cs="Arial"/>
          <w:sz w:val="20"/>
          <w:szCs w:val="20"/>
        </w:rPr>
        <w:t>m l</w:t>
      </w:r>
      <w:r w:rsidRPr="00384578">
        <w:rPr>
          <w:rFonts w:ascii="Arial" w:hAnsi="Arial" w:cs="Arial"/>
          <w:sz w:val="20"/>
          <w:szCs w:val="20"/>
        </w:rPr>
        <w:t>ẫ</w:t>
      </w:r>
      <w:r w:rsidRPr="00384578">
        <w:rPr>
          <w:rFonts w:ascii="Arial" w:hAnsi="Arial" w:cs="Arial"/>
          <w:sz w:val="20"/>
          <w:szCs w:val="20"/>
        </w:rPr>
        <w:t>n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w:t>
      </w:r>
      <w:r w:rsidRPr="00384578">
        <w:rPr>
          <w:rFonts w:ascii="Arial" w:hAnsi="Arial" w:cs="Arial"/>
          <w:sz w:val="20"/>
          <w:szCs w:val="20"/>
        </w:rPr>
        <w:t>ớ</w:t>
      </w:r>
      <w:r w:rsidRPr="00384578">
        <w:rPr>
          <w:rFonts w:ascii="Arial" w:hAnsi="Arial" w:cs="Arial"/>
          <w:sz w:val="20"/>
          <w:szCs w:val="20"/>
        </w:rPr>
        <w:t>i ch</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 xml:space="preserve"> hưu trí c</w:t>
      </w:r>
      <w:r w:rsidRPr="00384578">
        <w:rPr>
          <w:rFonts w:ascii="Arial" w:hAnsi="Arial" w:cs="Arial"/>
          <w:sz w:val="20"/>
          <w:szCs w:val="20"/>
        </w:rPr>
        <w:t>ủ</w:t>
      </w:r>
      <w:r w:rsidRPr="00384578">
        <w:rPr>
          <w:rFonts w:ascii="Arial" w:hAnsi="Arial" w:cs="Arial"/>
          <w:sz w:val="20"/>
          <w:szCs w:val="20"/>
        </w:rPr>
        <w:t>a Nhà nư</w:t>
      </w:r>
      <w:r w:rsidRPr="00384578">
        <w:rPr>
          <w:rFonts w:ascii="Arial" w:hAnsi="Arial" w:cs="Arial"/>
          <w:sz w:val="20"/>
          <w:szCs w:val="20"/>
        </w:rPr>
        <w:t>ớ</w:t>
      </w:r>
      <w:r w:rsidRPr="00384578">
        <w:rPr>
          <w:rFonts w:ascii="Arial" w:hAnsi="Arial" w:cs="Arial"/>
          <w:sz w:val="20"/>
          <w:szCs w:val="20"/>
        </w:rPr>
        <w:t>c ho</w:t>
      </w:r>
      <w:r w:rsidRPr="00384578">
        <w:rPr>
          <w:rFonts w:ascii="Arial" w:hAnsi="Arial" w:cs="Arial"/>
          <w:sz w:val="20"/>
          <w:szCs w:val="20"/>
        </w:rPr>
        <w:t>ặ</w:t>
      </w:r>
      <w:r w:rsidRPr="00384578">
        <w:rPr>
          <w:rFonts w:ascii="Arial" w:hAnsi="Arial" w:cs="Arial"/>
          <w:sz w:val="20"/>
          <w:szCs w:val="20"/>
        </w:rPr>
        <w:t>c gây nh</w:t>
      </w:r>
      <w:r w:rsidRPr="00384578">
        <w:rPr>
          <w:rFonts w:ascii="Arial" w:hAnsi="Arial" w:cs="Arial"/>
          <w:sz w:val="20"/>
          <w:szCs w:val="20"/>
        </w:rPr>
        <w:t>ầ</w:t>
      </w:r>
      <w:r w:rsidRPr="00384578">
        <w:rPr>
          <w:rFonts w:ascii="Arial" w:hAnsi="Arial" w:cs="Arial"/>
          <w:sz w:val="20"/>
          <w:szCs w:val="20"/>
        </w:rPr>
        <w:t>m l</w:t>
      </w:r>
      <w:r w:rsidRPr="00384578">
        <w:rPr>
          <w:rFonts w:ascii="Arial" w:hAnsi="Arial" w:cs="Arial"/>
          <w:sz w:val="20"/>
          <w:szCs w:val="20"/>
        </w:rPr>
        <w:t>ẫ</w:t>
      </w:r>
      <w:r w:rsidRPr="00384578">
        <w:rPr>
          <w:rFonts w:ascii="Arial" w:hAnsi="Arial" w:cs="Arial"/>
          <w:sz w:val="20"/>
          <w:szCs w:val="20"/>
        </w:rPr>
        <w:t>n v</w:t>
      </w:r>
      <w:r w:rsidRPr="00384578">
        <w:rPr>
          <w:rFonts w:ascii="Arial" w:hAnsi="Arial" w:cs="Arial"/>
          <w:sz w:val="20"/>
          <w:szCs w:val="20"/>
        </w:rPr>
        <w:t>ớ</w:t>
      </w:r>
      <w:r w:rsidRPr="00384578">
        <w:rPr>
          <w:rFonts w:ascii="Arial" w:hAnsi="Arial" w:cs="Arial"/>
          <w:sz w:val="20"/>
          <w:szCs w:val="20"/>
        </w:rPr>
        <w:t>i s</w:t>
      </w:r>
      <w:r w:rsidRPr="00384578">
        <w:rPr>
          <w:rFonts w:ascii="Arial" w:hAnsi="Arial" w:cs="Arial"/>
          <w:sz w:val="20"/>
          <w:szCs w:val="20"/>
        </w:rPr>
        <w:t>ả</w:t>
      </w:r>
      <w:r w:rsidRPr="00384578">
        <w:rPr>
          <w:rFonts w:ascii="Arial" w:hAnsi="Arial" w:cs="Arial"/>
          <w:sz w:val="20"/>
          <w:szCs w:val="20"/>
        </w:rPr>
        <w:t>n ph</w:t>
      </w:r>
      <w:r w:rsidRPr="00384578">
        <w:rPr>
          <w:rFonts w:ascii="Arial" w:hAnsi="Arial" w:cs="Arial"/>
          <w:sz w:val="20"/>
          <w:szCs w:val="20"/>
        </w:rPr>
        <w:t>ẩ</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kinh doanh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w:t>
      </w:r>
    </w:p>
    <w:p w14:paraId="2E9AB62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18. Chi ph</w:t>
      </w:r>
      <w:r w:rsidRPr="00384578">
        <w:rPr>
          <w:rFonts w:ascii="Arial" w:hAnsi="Arial" w:cs="Arial"/>
          <w:b/>
          <w:sz w:val="20"/>
          <w:szCs w:val="20"/>
        </w:rPr>
        <w:t>í qu</w:t>
      </w:r>
      <w:r w:rsidRPr="00384578">
        <w:rPr>
          <w:rFonts w:ascii="Arial" w:hAnsi="Arial" w:cs="Arial"/>
          <w:b/>
          <w:sz w:val="20"/>
          <w:szCs w:val="20"/>
        </w:rPr>
        <w:t>ả</w:t>
      </w:r>
      <w:r w:rsidRPr="00384578">
        <w:rPr>
          <w:rFonts w:ascii="Arial" w:hAnsi="Arial" w:cs="Arial"/>
          <w:b/>
          <w:sz w:val="20"/>
          <w:szCs w:val="20"/>
        </w:rPr>
        <w:t>n lý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004B2D7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Chi phí qu</w:t>
      </w:r>
      <w:r w:rsidRPr="00384578">
        <w:rPr>
          <w:rFonts w:ascii="Arial" w:hAnsi="Arial" w:cs="Arial"/>
          <w:sz w:val="20"/>
          <w:szCs w:val="20"/>
        </w:rPr>
        <w:t>ả</w:t>
      </w:r>
      <w:r w:rsidRPr="00384578">
        <w:rPr>
          <w:rFonts w:ascii="Arial" w:hAnsi="Arial" w:cs="Arial"/>
          <w:sz w:val="20"/>
          <w:szCs w:val="20"/>
        </w:rPr>
        <w:t>n lý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chi t</w:t>
      </w:r>
      <w:r w:rsidRPr="00384578">
        <w:rPr>
          <w:rFonts w:ascii="Arial" w:hAnsi="Arial" w:cs="Arial"/>
          <w:sz w:val="20"/>
          <w:szCs w:val="20"/>
        </w:rPr>
        <w:t>ừ</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đư</w:t>
      </w:r>
      <w:r w:rsidRPr="00384578">
        <w:rPr>
          <w:rFonts w:ascii="Arial" w:hAnsi="Arial" w:cs="Arial"/>
          <w:sz w:val="20"/>
          <w:szCs w:val="20"/>
        </w:rPr>
        <w:t>ợ</w:t>
      </w:r>
      <w:r w:rsidRPr="00384578">
        <w:rPr>
          <w:rFonts w:ascii="Arial" w:hAnsi="Arial" w:cs="Arial"/>
          <w:sz w:val="20"/>
          <w:szCs w:val="20"/>
        </w:rPr>
        <w:t>c phân b</w:t>
      </w:r>
      <w:r w:rsidRPr="00384578">
        <w:rPr>
          <w:rFonts w:ascii="Arial" w:hAnsi="Arial" w:cs="Arial"/>
          <w:sz w:val="20"/>
          <w:szCs w:val="20"/>
        </w:rPr>
        <w:t>ổ</w:t>
      </w:r>
      <w:r w:rsidRPr="00384578">
        <w:rPr>
          <w:rFonts w:ascii="Arial" w:hAnsi="Arial" w:cs="Arial"/>
          <w:sz w:val="20"/>
          <w:szCs w:val="20"/>
        </w:rPr>
        <w:t xml:space="preserve"> cho t</w:t>
      </w:r>
      <w:r w:rsidRPr="00384578">
        <w:rPr>
          <w:rFonts w:ascii="Arial" w:hAnsi="Arial" w:cs="Arial"/>
          <w:sz w:val="20"/>
          <w:szCs w:val="20"/>
        </w:rPr>
        <w:t>ừ</w:t>
      </w:r>
      <w:r w:rsidRPr="00384578">
        <w:rPr>
          <w:rFonts w:ascii="Arial" w:hAnsi="Arial" w:cs="Arial"/>
          <w:sz w:val="20"/>
          <w:szCs w:val="20"/>
        </w:rPr>
        <w:t>ng tài kho</w:t>
      </w:r>
      <w:r w:rsidRPr="00384578">
        <w:rPr>
          <w:rFonts w:ascii="Arial" w:hAnsi="Arial" w:cs="Arial"/>
          <w:sz w:val="20"/>
          <w:szCs w:val="20"/>
        </w:rPr>
        <w:t>ả</w:t>
      </w:r>
      <w:r w:rsidRPr="00384578">
        <w:rPr>
          <w:rFonts w:ascii="Arial" w:hAnsi="Arial" w:cs="Arial"/>
          <w:sz w:val="20"/>
          <w:szCs w:val="20"/>
        </w:rPr>
        <w:t>n hưu trí cá nhân thu</w:t>
      </w:r>
      <w:r w:rsidRPr="00384578">
        <w:rPr>
          <w:rFonts w:ascii="Arial" w:hAnsi="Arial" w:cs="Arial"/>
          <w:sz w:val="20"/>
          <w:szCs w:val="20"/>
        </w:rPr>
        <w:t>ộ</w:t>
      </w:r>
      <w:r w:rsidRPr="00384578">
        <w:rPr>
          <w:rFonts w:ascii="Arial" w:hAnsi="Arial" w:cs="Arial"/>
          <w:sz w:val="20"/>
          <w:szCs w:val="20"/>
        </w:rPr>
        <w:t>c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bao g</w:t>
      </w:r>
      <w:r w:rsidRPr="00384578">
        <w:rPr>
          <w:rFonts w:ascii="Arial" w:hAnsi="Arial" w:cs="Arial"/>
          <w:sz w:val="20"/>
          <w:szCs w:val="20"/>
        </w:rPr>
        <w:t>ồ</w:t>
      </w:r>
      <w:r w:rsidRPr="00384578">
        <w:rPr>
          <w:rFonts w:ascii="Arial" w:hAnsi="Arial" w:cs="Arial"/>
          <w:sz w:val="20"/>
          <w:szCs w:val="20"/>
        </w:rPr>
        <w:t>m:</w:t>
      </w:r>
    </w:p>
    <w:p w14:paraId="5F1B442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Chi phí qu</w:t>
      </w:r>
      <w:r w:rsidRPr="00384578">
        <w:rPr>
          <w:rFonts w:ascii="Arial" w:hAnsi="Arial" w:cs="Arial"/>
          <w:sz w:val="20"/>
          <w:szCs w:val="20"/>
        </w:rPr>
        <w:t>ả</w:t>
      </w:r>
      <w:r w:rsidRPr="00384578">
        <w:rPr>
          <w:rFonts w:ascii="Arial" w:hAnsi="Arial" w:cs="Arial"/>
          <w:sz w:val="20"/>
          <w:szCs w:val="20"/>
        </w:rPr>
        <w:t>n lý tài kho</w:t>
      </w:r>
      <w:r w:rsidRPr="00384578">
        <w:rPr>
          <w:rFonts w:ascii="Arial" w:hAnsi="Arial" w:cs="Arial"/>
          <w:sz w:val="20"/>
          <w:szCs w:val="20"/>
        </w:rPr>
        <w:t>ả</w:t>
      </w:r>
      <w:r w:rsidRPr="00384578">
        <w:rPr>
          <w:rFonts w:ascii="Arial" w:hAnsi="Arial" w:cs="Arial"/>
          <w:sz w:val="20"/>
          <w:szCs w:val="20"/>
        </w:rPr>
        <w:t>n hưu trí cá n</w:t>
      </w:r>
      <w:r w:rsidRPr="00384578">
        <w:rPr>
          <w:rFonts w:ascii="Arial" w:hAnsi="Arial" w:cs="Arial"/>
          <w:sz w:val="20"/>
          <w:szCs w:val="20"/>
        </w:rPr>
        <w:t>hân.</w:t>
      </w:r>
    </w:p>
    <w:p w14:paraId="34119E6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Chi phí lưu ký, giám sát, k</w:t>
      </w:r>
      <w:r w:rsidRPr="00384578">
        <w:rPr>
          <w:rFonts w:ascii="Arial" w:hAnsi="Arial" w:cs="Arial"/>
          <w:sz w:val="20"/>
          <w:szCs w:val="20"/>
        </w:rPr>
        <w:t>ế</w:t>
      </w:r>
      <w:r w:rsidRPr="00384578">
        <w:rPr>
          <w:rFonts w:ascii="Arial" w:hAnsi="Arial" w:cs="Arial"/>
          <w:sz w:val="20"/>
          <w:szCs w:val="20"/>
        </w:rPr>
        <w:t xml:space="preserve"> toán, ki</w:t>
      </w:r>
      <w:r w:rsidRPr="00384578">
        <w:rPr>
          <w:rFonts w:ascii="Arial" w:hAnsi="Arial" w:cs="Arial"/>
          <w:sz w:val="20"/>
          <w:szCs w:val="20"/>
        </w:rPr>
        <w:t>ể</w:t>
      </w:r>
      <w:r w:rsidRPr="00384578">
        <w:rPr>
          <w:rFonts w:ascii="Arial" w:hAnsi="Arial" w:cs="Arial"/>
          <w:sz w:val="20"/>
          <w:szCs w:val="20"/>
        </w:rPr>
        <w:t>m toán.</w:t>
      </w:r>
    </w:p>
    <w:p w14:paraId="22F6935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Chi phí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w:t>
      </w:r>
    </w:p>
    <w:p w14:paraId="687E18E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Chi phí chuy</w:t>
      </w:r>
      <w:r w:rsidRPr="00384578">
        <w:rPr>
          <w:rFonts w:ascii="Arial" w:hAnsi="Arial" w:cs="Arial"/>
          <w:sz w:val="20"/>
          <w:szCs w:val="20"/>
        </w:rPr>
        <w:t>ể</w:t>
      </w:r>
      <w:r w:rsidRPr="00384578">
        <w:rPr>
          <w:rFonts w:ascii="Arial" w:hAnsi="Arial" w:cs="Arial"/>
          <w:sz w:val="20"/>
          <w:szCs w:val="20"/>
        </w:rPr>
        <w:t>n đ</w:t>
      </w:r>
      <w:r w:rsidRPr="00384578">
        <w:rPr>
          <w:rFonts w:ascii="Arial" w:hAnsi="Arial" w:cs="Arial"/>
          <w:sz w:val="20"/>
          <w:szCs w:val="20"/>
        </w:rPr>
        <w:t>ổ</w:t>
      </w:r>
      <w:r w:rsidRPr="00384578">
        <w:rPr>
          <w:rFonts w:ascii="Arial" w:hAnsi="Arial" w:cs="Arial"/>
          <w:sz w:val="20"/>
          <w:szCs w:val="20"/>
        </w:rPr>
        <w:t>i tài kho</w:t>
      </w:r>
      <w:r w:rsidRPr="00384578">
        <w:rPr>
          <w:rFonts w:ascii="Arial" w:hAnsi="Arial" w:cs="Arial"/>
          <w:sz w:val="20"/>
          <w:szCs w:val="20"/>
        </w:rPr>
        <w:t>ả</w:t>
      </w:r>
      <w:r w:rsidRPr="00384578">
        <w:rPr>
          <w:rFonts w:ascii="Arial" w:hAnsi="Arial" w:cs="Arial"/>
          <w:sz w:val="20"/>
          <w:szCs w:val="20"/>
        </w:rPr>
        <w:t>n hưu trí cá nhân gi</w:t>
      </w:r>
      <w:r w:rsidRPr="00384578">
        <w:rPr>
          <w:rFonts w:ascii="Arial" w:hAnsi="Arial" w:cs="Arial"/>
          <w:sz w:val="20"/>
          <w:szCs w:val="20"/>
        </w:rPr>
        <w:t>ữ</w:t>
      </w:r>
      <w:r w:rsidRPr="00384578">
        <w:rPr>
          <w:rFonts w:ascii="Arial" w:hAnsi="Arial" w:cs="Arial"/>
          <w:sz w:val="20"/>
          <w:szCs w:val="20"/>
        </w:rPr>
        <w:t>a các qu</w:t>
      </w:r>
      <w:r w:rsidRPr="00384578">
        <w:rPr>
          <w:rFonts w:ascii="Arial" w:hAnsi="Arial" w:cs="Arial"/>
          <w:sz w:val="20"/>
          <w:szCs w:val="20"/>
        </w:rPr>
        <w:t>ỹ</w:t>
      </w:r>
      <w:r w:rsidRPr="00384578">
        <w:rPr>
          <w:rFonts w:ascii="Arial" w:hAnsi="Arial" w:cs="Arial"/>
          <w:sz w:val="20"/>
          <w:szCs w:val="20"/>
        </w:rPr>
        <w:t xml:space="preserve"> hưu trí t</w:t>
      </w:r>
      <w:r w:rsidRPr="00384578">
        <w:rPr>
          <w:rFonts w:ascii="Arial" w:hAnsi="Arial" w:cs="Arial"/>
          <w:sz w:val="20"/>
          <w:szCs w:val="20"/>
        </w:rPr>
        <w:t>ạ</w:t>
      </w:r>
      <w:r w:rsidRPr="00384578">
        <w:rPr>
          <w:rFonts w:ascii="Arial" w:hAnsi="Arial" w:cs="Arial"/>
          <w:sz w:val="20"/>
          <w:szCs w:val="20"/>
        </w:rPr>
        <w:t>i cùng m</w:t>
      </w:r>
      <w:r w:rsidRPr="00384578">
        <w:rPr>
          <w:rFonts w:ascii="Arial" w:hAnsi="Arial" w:cs="Arial"/>
          <w:sz w:val="20"/>
          <w:szCs w:val="20"/>
        </w:rPr>
        <w:t>ộ</w:t>
      </w:r>
      <w:r w:rsidRPr="00384578">
        <w:rPr>
          <w:rFonts w:ascii="Arial" w:hAnsi="Arial" w:cs="Arial"/>
          <w:sz w:val="20"/>
          <w:szCs w:val="20"/>
        </w:rPr>
        <w:t>t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và chuy</w:t>
      </w:r>
      <w:r w:rsidRPr="00384578">
        <w:rPr>
          <w:rFonts w:ascii="Arial" w:hAnsi="Arial" w:cs="Arial"/>
          <w:sz w:val="20"/>
          <w:szCs w:val="20"/>
        </w:rPr>
        <w:t>ể</w:t>
      </w:r>
      <w:r w:rsidRPr="00384578">
        <w:rPr>
          <w:rFonts w:ascii="Arial" w:hAnsi="Arial" w:cs="Arial"/>
          <w:sz w:val="20"/>
          <w:szCs w:val="20"/>
        </w:rPr>
        <w:t>n đ</w:t>
      </w:r>
      <w:r w:rsidRPr="00384578">
        <w:rPr>
          <w:rFonts w:ascii="Arial" w:hAnsi="Arial" w:cs="Arial"/>
          <w:sz w:val="20"/>
          <w:szCs w:val="20"/>
        </w:rPr>
        <w:t>ổ</w:t>
      </w:r>
      <w:r w:rsidRPr="00384578">
        <w:rPr>
          <w:rFonts w:ascii="Arial" w:hAnsi="Arial" w:cs="Arial"/>
          <w:sz w:val="20"/>
          <w:szCs w:val="20"/>
        </w:rPr>
        <w:t>i tài kho</w:t>
      </w:r>
      <w:r w:rsidRPr="00384578">
        <w:rPr>
          <w:rFonts w:ascii="Arial" w:hAnsi="Arial" w:cs="Arial"/>
          <w:sz w:val="20"/>
          <w:szCs w:val="20"/>
        </w:rPr>
        <w:t>ả</w:t>
      </w:r>
      <w:r w:rsidRPr="00384578">
        <w:rPr>
          <w:rFonts w:ascii="Arial" w:hAnsi="Arial" w:cs="Arial"/>
          <w:sz w:val="20"/>
          <w:szCs w:val="20"/>
        </w:rPr>
        <w:t>n hưu trí cá nhân sang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w:t>
      </w:r>
      <w:r w:rsidRPr="00384578">
        <w:rPr>
          <w:rFonts w:ascii="Arial" w:hAnsi="Arial" w:cs="Arial"/>
          <w:sz w:val="20"/>
          <w:szCs w:val="20"/>
        </w:rPr>
        <w:t xml:space="preserve"> lý qu</w:t>
      </w:r>
      <w:r w:rsidRPr="00384578">
        <w:rPr>
          <w:rFonts w:ascii="Arial" w:hAnsi="Arial" w:cs="Arial"/>
          <w:sz w:val="20"/>
          <w:szCs w:val="20"/>
        </w:rPr>
        <w:t>ỹ</w:t>
      </w:r>
      <w:r w:rsidRPr="00384578">
        <w:rPr>
          <w:rFonts w:ascii="Arial" w:hAnsi="Arial" w:cs="Arial"/>
          <w:sz w:val="20"/>
          <w:szCs w:val="20"/>
        </w:rPr>
        <w:t xml:space="preserve"> hưu trí khác.</w:t>
      </w:r>
    </w:p>
    <w:p w14:paraId="488D987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Các lo</w:t>
      </w:r>
      <w:r w:rsidRPr="00384578">
        <w:rPr>
          <w:rFonts w:ascii="Arial" w:hAnsi="Arial" w:cs="Arial"/>
          <w:sz w:val="20"/>
          <w:szCs w:val="20"/>
        </w:rPr>
        <w:t>ạ</w:t>
      </w:r>
      <w:r w:rsidRPr="00384578">
        <w:rPr>
          <w:rFonts w:ascii="Arial" w:hAnsi="Arial" w:cs="Arial"/>
          <w:sz w:val="20"/>
          <w:szCs w:val="20"/>
        </w:rPr>
        <w:t>i chi phí khác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và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tham gia qu</w:t>
      </w:r>
      <w:r w:rsidRPr="00384578">
        <w:rPr>
          <w:rFonts w:ascii="Arial" w:hAnsi="Arial" w:cs="Arial"/>
          <w:sz w:val="20"/>
          <w:szCs w:val="20"/>
        </w:rPr>
        <w:t>ỹ</w:t>
      </w:r>
      <w:r w:rsidRPr="00384578">
        <w:rPr>
          <w:rFonts w:ascii="Arial" w:hAnsi="Arial" w:cs="Arial"/>
          <w:sz w:val="20"/>
          <w:szCs w:val="20"/>
        </w:rPr>
        <w:t xml:space="preserve"> hưu trí.</w:t>
      </w:r>
    </w:p>
    <w:p w14:paraId="7B1F5C4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Nguyên t</w:t>
      </w:r>
      <w:r w:rsidRPr="00384578">
        <w:rPr>
          <w:rFonts w:ascii="Arial" w:hAnsi="Arial" w:cs="Arial"/>
          <w:sz w:val="20"/>
          <w:szCs w:val="20"/>
        </w:rPr>
        <w:t>ắ</w:t>
      </w:r>
      <w:r w:rsidRPr="00384578">
        <w:rPr>
          <w:rFonts w:ascii="Arial" w:hAnsi="Arial" w:cs="Arial"/>
          <w:sz w:val="20"/>
          <w:szCs w:val="20"/>
        </w:rPr>
        <w:t>c xác đ</w:t>
      </w:r>
      <w:r w:rsidRPr="00384578">
        <w:rPr>
          <w:rFonts w:ascii="Arial" w:hAnsi="Arial" w:cs="Arial"/>
          <w:sz w:val="20"/>
          <w:szCs w:val="20"/>
        </w:rPr>
        <w:t>ị</w:t>
      </w:r>
      <w:r w:rsidRPr="00384578">
        <w:rPr>
          <w:rFonts w:ascii="Arial" w:hAnsi="Arial" w:cs="Arial"/>
          <w:sz w:val="20"/>
          <w:szCs w:val="20"/>
        </w:rPr>
        <w:t>nh các chi phí nêu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này ph</w:t>
      </w:r>
      <w:r w:rsidRPr="00384578">
        <w:rPr>
          <w:rFonts w:ascii="Arial" w:hAnsi="Arial" w:cs="Arial"/>
          <w:sz w:val="20"/>
          <w:szCs w:val="20"/>
        </w:rPr>
        <w:t>ả</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tham gia qu</w:t>
      </w:r>
      <w:r w:rsidRPr="00384578">
        <w:rPr>
          <w:rFonts w:ascii="Arial" w:hAnsi="Arial" w:cs="Arial"/>
          <w:sz w:val="20"/>
          <w:szCs w:val="20"/>
        </w:rPr>
        <w:t>ỹ</w:t>
      </w:r>
      <w:r w:rsidRPr="00384578">
        <w:rPr>
          <w:rFonts w:ascii="Arial" w:hAnsi="Arial" w:cs="Arial"/>
          <w:sz w:val="20"/>
          <w:szCs w:val="20"/>
        </w:rPr>
        <w:t xml:space="preserve"> hưu trí và tài li</w:t>
      </w:r>
      <w:r w:rsidRPr="00384578">
        <w:rPr>
          <w:rFonts w:ascii="Arial" w:hAnsi="Arial" w:cs="Arial"/>
          <w:sz w:val="20"/>
          <w:szCs w:val="20"/>
        </w:rPr>
        <w:t>ệ</w:t>
      </w:r>
      <w:r w:rsidRPr="00384578">
        <w:rPr>
          <w:rFonts w:ascii="Arial" w:hAnsi="Arial" w:cs="Arial"/>
          <w:sz w:val="20"/>
          <w:szCs w:val="20"/>
        </w:rPr>
        <w:t>u gi</w:t>
      </w:r>
      <w:r w:rsidRPr="00384578">
        <w:rPr>
          <w:rFonts w:ascii="Arial" w:hAnsi="Arial" w:cs="Arial"/>
          <w:sz w:val="20"/>
          <w:szCs w:val="20"/>
        </w:rPr>
        <w:t>ớ</w:t>
      </w:r>
      <w:r w:rsidRPr="00384578">
        <w:rPr>
          <w:rFonts w:ascii="Arial" w:hAnsi="Arial" w:cs="Arial"/>
          <w:sz w:val="20"/>
          <w:szCs w:val="20"/>
        </w:rPr>
        <w:t>i th</w:t>
      </w:r>
      <w:r w:rsidRPr="00384578">
        <w:rPr>
          <w:rFonts w:ascii="Arial" w:hAnsi="Arial" w:cs="Arial"/>
          <w:sz w:val="20"/>
          <w:szCs w:val="20"/>
        </w:rPr>
        <w:t>i</w:t>
      </w:r>
      <w:r w:rsidRPr="00384578">
        <w:rPr>
          <w:rFonts w:ascii="Arial" w:hAnsi="Arial" w:cs="Arial"/>
          <w:sz w:val="20"/>
          <w:szCs w:val="20"/>
        </w:rPr>
        <w:t>ệ</w:t>
      </w:r>
      <w:r w:rsidRPr="00384578">
        <w:rPr>
          <w:rFonts w:ascii="Arial" w:hAnsi="Arial" w:cs="Arial"/>
          <w:sz w:val="20"/>
          <w:szCs w:val="20"/>
        </w:rPr>
        <w:t>u v</w:t>
      </w:r>
      <w:r w:rsidRPr="00384578">
        <w:rPr>
          <w:rFonts w:ascii="Arial" w:hAnsi="Arial" w:cs="Arial"/>
          <w:sz w:val="20"/>
          <w:szCs w:val="20"/>
        </w:rPr>
        <w:t>ề</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w:t>
      </w:r>
    </w:p>
    <w:p w14:paraId="7D2324F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19. Đ</w:t>
      </w:r>
      <w:r w:rsidRPr="00384578">
        <w:rPr>
          <w:rFonts w:ascii="Arial" w:hAnsi="Arial" w:cs="Arial"/>
          <w:b/>
          <w:sz w:val="20"/>
          <w:szCs w:val="20"/>
        </w:rPr>
        <w:t>ầ</w:t>
      </w:r>
      <w:r w:rsidRPr="00384578">
        <w:rPr>
          <w:rFonts w:ascii="Arial" w:hAnsi="Arial" w:cs="Arial"/>
          <w:b/>
          <w:sz w:val="20"/>
          <w:szCs w:val="20"/>
        </w:rPr>
        <w:t>u tư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484D312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ả</w:t>
      </w:r>
      <w:r w:rsidRPr="00384578">
        <w:rPr>
          <w:rFonts w:ascii="Arial" w:hAnsi="Arial" w:cs="Arial"/>
          <w:sz w:val="20"/>
          <w:szCs w:val="20"/>
        </w:rPr>
        <w:t>i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ụ</w:t>
      </w:r>
      <w:r w:rsidRPr="00384578">
        <w:rPr>
          <w:rFonts w:ascii="Arial" w:hAnsi="Arial" w:cs="Arial"/>
          <w:sz w:val="20"/>
          <w:szCs w:val="20"/>
        </w:rPr>
        <w:t xml:space="preserve"> th</w:t>
      </w:r>
      <w:r w:rsidRPr="00384578">
        <w:rPr>
          <w:rFonts w:ascii="Arial" w:hAnsi="Arial" w:cs="Arial"/>
          <w:sz w:val="20"/>
          <w:szCs w:val="20"/>
        </w:rPr>
        <w:t>ể</w:t>
      </w:r>
      <w:r w:rsidRPr="00384578">
        <w:rPr>
          <w:rFonts w:ascii="Arial" w:hAnsi="Arial" w:cs="Arial"/>
          <w:sz w:val="20"/>
          <w:szCs w:val="20"/>
        </w:rPr>
        <w:t xml:space="preserve"> chính sách đ</w:t>
      </w:r>
      <w:r w:rsidRPr="00384578">
        <w:rPr>
          <w:rFonts w:ascii="Arial" w:hAnsi="Arial" w:cs="Arial"/>
          <w:sz w:val="20"/>
          <w:szCs w:val="20"/>
        </w:rPr>
        <w:t>ầ</w:t>
      </w:r>
      <w:r w:rsidRPr="00384578">
        <w:rPr>
          <w:rFonts w:ascii="Arial" w:hAnsi="Arial" w:cs="Arial"/>
          <w:sz w:val="20"/>
          <w:szCs w:val="20"/>
        </w:rPr>
        <w:t>u tư (bao g</w:t>
      </w:r>
      <w:r w:rsidRPr="00384578">
        <w:rPr>
          <w:rFonts w:ascii="Arial" w:hAnsi="Arial" w:cs="Arial"/>
          <w:sz w:val="20"/>
          <w:szCs w:val="20"/>
        </w:rPr>
        <w:t>ồ</w:t>
      </w:r>
      <w:r w:rsidRPr="00384578">
        <w:rPr>
          <w:rFonts w:ascii="Arial" w:hAnsi="Arial" w:cs="Arial"/>
          <w:sz w:val="20"/>
          <w:szCs w:val="20"/>
        </w:rPr>
        <w:t>m cơ c</w:t>
      </w:r>
      <w:r w:rsidRPr="00384578">
        <w:rPr>
          <w:rFonts w:ascii="Arial" w:hAnsi="Arial" w:cs="Arial"/>
          <w:sz w:val="20"/>
          <w:szCs w:val="20"/>
        </w:rPr>
        <w:t>ấ</w:t>
      </w:r>
      <w:r w:rsidRPr="00384578">
        <w:rPr>
          <w:rFonts w:ascii="Arial" w:hAnsi="Arial" w:cs="Arial"/>
          <w:sz w:val="20"/>
          <w:szCs w:val="20"/>
        </w:rPr>
        <w:t>u và tiêu chu</w:t>
      </w:r>
      <w:r w:rsidRPr="00384578">
        <w:rPr>
          <w:rFonts w:ascii="Arial" w:hAnsi="Arial" w:cs="Arial"/>
          <w:sz w:val="20"/>
          <w:szCs w:val="20"/>
        </w:rPr>
        <w:t>ẩ</w:t>
      </w:r>
      <w:r w:rsidRPr="00384578">
        <w:rPr>
          <w:rFonts w:ascii="Arial" w:hAnsi="Arial" w:cs="Arial"/>
          <w:sz w:val="20"/>
          <w:szCs w:val="20"/>
        </w:rPr>
        <w:t>n các tài s</w:t>
      </w:r>
      <w:r w:rsidRPr="00384578">
        <w:rPr>
          <w:rFonts w:ascii="Arial" w:hAnsi="Arial" w:cs="Arial"/>
          <w:sz w:val="20"/>
          <w:szCs w:val="20"/>
        </w:rPr>
        <w:t>ả</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u tư)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11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Các tài s</w:t>
      </w:r>
      <w:r w:rsidRPr="00384578">
        <w:rPr>
          <w:rFonts w:ascii="Arial" w:hAnsi="Arial" w:cs="Arial"/>
          <w:sz w:val="20"/>
          <w:szCs w:val="20"/>
        </w:rPr>
        <w:t>ả</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ả</w:t>
      </w:r>
      <w:r w:rsidRPr="00384578">
        <w:rPr>
          <w:rFonts w:ascii="Arial" w:hAnsi="Arial" w:cs="Arial"/>
          <w:sz w:val="20"/>
          <w:szCs w:val="20"/>
        </w:rPr>
        <w:t>i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các tiêu chí cơ b</w:t>
      </w:r>
      <w:r w:rsidRPr="00384578">
        <w:rPr>
          <w:rFonts w:ascii="Arial" w:hAnsi="Arial" w:cs="Arial"/>
          <w:sz w:val="20"/>
          <w:szCs w:val="20"/>
        </w:rPr>
        <w:t>ả</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Ph</w:t>
      </w:r>
      <w:r w:rsidRPr="00384578">
        <w:rPr>
          <w:rFonts w:ascii="Arial" w:hAnsi="Arial" w:cs="Arial"/>
          <w:sz w:val="20"/>
          <w:szCs w:val="20"/>
        </w:rPr>
        <w:t>ụ</w:t>
      </w:r>
      <w:r w:rsidRPr="00384578">
        <w:rPr>
          <w:rFonts w:ascii="Arial" w:hAnsi="Arial" w:cs="Arial"/>
          <w:sz w:val="20"/>
          <w:szCs w:val="20"/>
        </w:rPr>
        <w:t xml:space="preserve"> l</w:t>
      </w:r>
      <w:r w:rsidRPr="00384578">
        <w:rPr>
          <w:rFonts w:ascii="Arial" w:hAnsi="Arial" w:cs="Arial"/>
          <w:sz w:val="20"/>
          <w:szCs w:val="20"/>
        </w:rPr>
        <w:t>ụ</w:t>
      </w:r>
      <w:r w:rsidRPr="00384578">
        <w:rPr>
          <w:rFonts w:ascii="Arial" w:hAnsi="Arial" w:cs="Arial"/>
          <w:sz w:val="20"/>
          <w:szCs w:val="20"/>
        </w:rPr>
        <w:t>c IV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54638BE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vi</w:t>
      </w:r>
      <w:r w:rsidRPr="00384578">
        <w:rPr>
          <w:rFonts w:ascii="Arial" w:hAnsi="Arial" w:cs="Arial"/>
          <w:sz w:val="20"/>
          <w:szCs w:val="20"/>
        </w:rPr>
        <w:t>ệ</w:t>
      </w:r>
      <w:r w:rsidRPr="00384578">
        <w:rPr>
          <w:rFonts w:ascii="Arial" w:hAnsi="Arial" w:cs="Arial"/>
          <w:sz w:val="20"/>
          <w:szCs w:val="20"/>
        </w:rPr>
        <w:t>c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chính sách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tuân th</w:t>
      </w:r>
      <w:r w:rsidRPr="00384578">
        <w:rPr>
          <w:rFonts w:ascii="Arial" w:hAnsi="Arial" w:cs="Arial"/>
          <w:sz w:val="20"/>
          <w:szCs w:val="20"/>
        </w:rPr>
        <w:t>ủ</w:t>
      </w:r>
      <w:r w:rsidRPr="00384578">
        <w:rPr>
          <w:rFonts w:ascii="Arial" w:hAnsi="Arial" w:cs="Arial"/>
          <w:sz w:val="20"/>
          <w:szCs w:val="20"/>
        </w:rPr>
        <w:t xml:space="preserve"> </w:t>
      </w:r>
      <w:r w:rsidRPr="00384578">
        <w:rPr>
          <w:rFonts w:ascii="Arial" w:hAnsi="Arial" w:cs="Arial"/>
          <w:sz w:val="20"/>
          <w:szCs w:val="20"/>
        </w:rPr>
        <w:t>các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3, kho</w:t>
      </w:r>
      <w:r w:rsidRPr="00384578">
        <w:rPr>
          <w:rFonts w:ascii="Arial" w:hAnsi="Arial" w:cs="Arial"/>
          <w:sz w:val="20"/>
          <w:szCs w:val="20"/>
        </w:rPr>
        <w:t>ả</w:t>
      </w:r>
      <w:r w:rsidRPr="00384578">
        <w:rPr>
          <w:rFonts w:ascii="Arial" w:hAnsi="Arial" w:cs="Arial"/>
          <w:sz w:val="20"/>
          <w:szCs w:val="20"/>
        </w:rPr>
        <w:t>n 4 và kho</w:t>
      </w:r>
      <w:r w:rsidRPr="00384578">
        <w:rPr>
          <w:rFonts w:ascii="Arial" w:hAnsi="Arial" w:cs="Arial"/>
          <w:sz w:val="20"/>
          <w:szCs w:val="20"/>
        </w:rPr>
        <w:t>ả</w:t>
      </w:r>
      <w:r w:rsidRPr="00384578">
        <w:rPr>
          <w:rFonts w:ascii="Arial" w:hAnsi="Arial" w:cs="Arial"/>
          <w:sz w:val="20"/>
          <w:szCs w:val="20"/>
        </w:rPr>
        <w:t>n 5 Đi</w:t>
      </w:r>
      <w:r w:rsidRPr="00384578">
        <w:rPr>
          <w:rFonts w:ascii="Arial" w:hAnsi="Arial" w:cs="Arial"/>
          <w:sz w:val="20"/>
          <w:szCs w:val="20"/>
        </w:rPr>
        <w:t>ề</w:t>
      </w:r>
      <w:r w:rsidRPr="00384578">
        <w:rPr>
          <w:rFonts w:ascii="Arial" w:hAnsi="Arial" w:cs="Arial"/>
          <w:sz w:val="20"/>
          <w:szCs w:val="20"/>
        </w:rPr>
        <w:t>u này.</w:t>
      </w:r>
    </w:p>
    <w:p w14:paraId="09FAAB2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Danh m</w:t>
      </w:r>
      <w:r w:rsidRPr="00384578">
        <w:rPr>
          <w:rFonts w:ascii="Arial" w:hAnsi="Arial" w:cs="Arial"/>
          <w:sz w:val="20"/>
          <w:szCs w:val="20"/>
        </w:rPr>
        <w:t>ụ</w:t>
      </w:r>
      <w:r w:rsidRPr="00384578">
        <w:rPr>
          <w:rFonts w:ascii="Arial" w:hAnsi="Arial" w:cs="Arial"/>
          <w:sz w:val="20"/>
          <w:szCs w:val="20"/>
        </w:rPr>
        <w:t>c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bao g</w:t>
      </w:r>
      <w:r w:rsidRPr="00384578">
        <w:rPr>
          <w:rFonts w:ascii="Arial" w:hAnsi="Arial" w:cs="Arial"/>
          <w:sz w:val="20"/>
          <w:szCs w:val="20"/>
        </w:rPr>
        <w:t>ồ</w:t>
      </w:r>
      <w:r w:rsidRPr="00384578">
        <w:rPr>
          <w:rFonts w:ascii="Arial" w:hAnsi="Arial" w:cs="Arial"/>
          <w:sz w:val="20"/>
          <w:szCs w:val="20"/>
        </w:rPr>
        <w:t>m:</w:t>
      </w:r>
    </w:p>
    <w:p w14:paraId="7084E4A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Công c</w:t>
      </w:r>
      <w:r w:rsidRPr="00384578">
        <w:rPr>
          <w:rFonts w:ascii="Arial" w:hAnsi="Arial" w:cs="Arial"/>
          <w:sz w:val="20"/>
          <w:szCs w:val="20"/>
        </w:rPr>
        <w:t>ụ</w:t>
      </w:r>
      <w:r w:rsidRPr="00384578">
        <w:rPr>
          <w:rFonts w:ascii="Arial" w:hAnsi="Arial" w:cs="Arial"/>
          <w:sz w:val="20"/>
          <w:szCs w:val="20"/>
        </w:rPr>
        <w:t xml:space="preserve"> n</w:t>
      </w:r>
      <w:r w:rsidRPr="00384578">
        <w:rPr>
          <w:rFonts w:ascii="Arial" w:hAnsi="Arial" w:cs="Arial"/>
          <w:sz w:val="20"/>
          <w:szCs w:val="20"/>
        </w:rPr>
        <w:t>ợ</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Chính ph</w:t>
      </w:r>
      <w:r w:rsidRPr="00384578">
        <w:rPr>
          <w:rFonts w:ascii="Arial" w:hAnsi="Arial" w:cs="Arial"/>
          <w:sz w:val="20"/>
          <w:szCs w:val="20"/>
        </w:rPr>
        <w:t>ủ</w:t>
      </w:r>
      <w:r w:rsidRPr="00384578">
        <w:rPr>
          <w:rFonts w:ascii="Arial" w:hAnsi="Arial" w:cs="Arial"/>
          <w:sz w:val="20"/>
          <w:szCs w:val="20"/>
        </w:rPr>
        <w:t>, bao g</w:t>
      </w:r>
      <w:r w:rsidRPr="00384578">
        <w:rPr>
          <w:rFonts w:ascii="Arial" w:hAnsi="Arial" w:cs="Arial"/>
          <w:sz w:val="20"/>
          <w:szCs w:val="20"/>
        </w:rPr>
        <w:t>ồ</w:t>
      </w:r>
      <w:r w:rsidRPr="00384578">
        <w:rPr>
          <w:rFonts w:ascii="Arial" w:hAnsi="Arial" w:cs="Arial"/>
          <w:sz w:val="20"/>
          <w:szCs w:val="20"/>
        </w:rPr>
        <w:t>m: Trái phi</w:t>
      </w:r>
      <w:r w:rsidRPr="00384578">
        <w:rPr>
          <w:rFonts w:ascii="Arial" w:hAnsi="Arial" w:cs="Arial"/>
          <w:sz w:val="20"/>
          <w:szCs w:val="20"/>
        </w:rPr>
        <w:t>ế</w:t>
      </w:r>
      <w:r w:rsidRPr="00384578">
        <w:rPr>
          <w:rFonts w:ascii="Arial" w:hAnsi="Arial" w:cs="Arial"/>
          <w:sz w:val="20"/>
          <w:szCs w:val="20"/>
        </w:rPr>
        <w:t>u Chính ph</w:t>
      </w:r>
      <w:r w:rsidRPr="00384578">
        <w:rPr>
          <w:rFonts w:ascii="Arial" w:hAnsi="Arial" w:cs="Arial"/>
          <w:sz w:val="20"/>
          <w:szCs w:val="20"/>
        </w:rPr>
        <w:t>ủ</w:t>
      </w:r>
      <w:r w:rsidRPr="00384578">
        <w:rPr>
          <w:rFonts w:ascii="Arial" w:hAnsi="Arial" w:cs="Arial"/>
          <w:sz w:val="20"/>
          <w:szCs w:val="20"/>
        </w:rPr>
        <w:t>, tín phi</w:t>
      </w:r>
      <w:r w:rsidRPr="00384578">
        <w:rPr>
          <w:rFonts w:ascii="Arial" w:hAnsi="Arial" w:cs="Arial"/>
          <w:sz w:val="20"/>
          <w:szCs w:val="20"/>
        </w:rPr>
        <w:t>ế</w:t>
      </w:r>
      <w:r w:rsidRPr="00384578">
        <w:rPr>
          <w:rFonts w:ascii="Arial" w:hAnsi="Arial" w:cs="Arial"/>
          <w:sz w:val="20"/>
          <w:szCs w:val="20"/>
        </w:rPr>
        <w:t>u Kho b</w:t>
      </w:r>
      <w:r w:rsidRPr="00384578">
        <w:rPr>
          <w:rFonts w:ascii="Arial" w:hAnsi="Arial" w:cs="Arial"/>
          <w:sz w:val="20"/>
          <w:szCs w:val="20"/>
        </w:rPr>
        <w:t>ạ</w:t>
      </w:r>
      <w:r w:rsidRPr="00384578">
        <w:rPr>
          <w:rFonts w:ascii="Arial" w:hAnsi="Arial" w:cs="Arial"/>
          <w:sz w:val="20"/>
          <w:szCs w:val="20"/>
        </w:rPr>
        <w:t>c Nhà nư</w:t>
      </w:r>
      <w:r w:rsidRPr="00384578">
        <w:rPr>
          <w:rFonts w:ascii="Arial" w:hAnsi="Arial" w:cs="Arial"/>
          <w:sz w:val="20"/>
          <w:szCs w:val="20"/>
        </w:rPr>
        <w:t>ớ</w:t>
      </w:r>
      <w:r w:rsidRPr="00384578">
        <w:rPr>
          <w:rFonts w:ascii="Arial" w:hAnsi="Arial" w:cs="Arial"/>
          <w:sz w:val="20"/>
          <w:szCs w:val="20"/>
        </w:rPr>
        <w:t>c, công trái xây d</w:t>
      </w:r>
      <w:r w:rsidRPr="00384578">
        <w:rPr>
          <w:rFonts w:ascii="Arial" w:hAnsi="Arial" w:cs="Arial"/>
          <w:sz w:val="20"/>
          <w:szCs w:val="20"/>
        </w:rPr>
        <w:t>ự</w:t>
      </w:r>
      <w:r w:rsidRPr="00384578">
        <w:rPr>
          <w:rFonts w:ascii="Arial" w:hAnsi="Arial" w:cs="Arial"/>
          <w:sz w:val="20"/>
          <w:szCs w:val="20"/>
        </w:rPr>
        <w:t>ng T</w:t>
      </w:r>
      <w:r w:rsidRPr="00384578">
        <w:rPr>
          <w:rFonts w:ascii="Arial" w:hAnsi="Arial" w:cs="Arial"/>
          <w:sz w:val="20"/>
          <w:szCs w:val="20"/>
        </w:rPr>
        <w:t>ổ</w:t>
      </w:r>
      <w:r w:rsidRPr="00384578">
        <w:rPr>
          <w:rFonts w:ascii="Arial" w:hAnsi="Arial" w:cs="Arial"/>
          <w:sz w:val="20"/>
          <w:szCs w:val="20"/>
        </w:rPr>
        <w:t xml:space="preserve"> qu</w:t>
      </w:r>
      <w:r w:rsidRPr="00384578">
        <w:rPr>
          <w:rFonts w:ascii="Arial" w:hAnsi="Arial" w:cs="Arial"/>
          <w:sz w:val="20"/>
          <w:szCs w:val="20"/>
        </w:rPr>
        <w:t>ố</w:t>
      </w:r>
      <w:r w:rsidRPr="00384578">
        <w:rPr>
          <w:rFonts w:ascii="Arial" w:hAnsi="Arial" w:cs="Arial"/>
          <w:sz w:val="20"/>
          <w:szCs w:val="20"/>
        </w:rPr>
        <w:t>c.</w:t>
      </w:r>
    </w:p>
    <w:p w14:paraId="3544298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Trái phi</w:t>
      </w:r>
      <w:r w:rsidRPr="00384578">
        <w:rPr>
          <w:rFonts w:ascii="Arial" w:hAnsi="Arial" w:cs="Arial"/>
          <w:sz w:val="20"/>
          <w:szCs w:val="20"/>
        </w:rPr>
        <w:t>ế</w:t>
      </w:r>
      <w:r w:rsidRPr="00384578">
        <w:rPr>
          <w:rFonts w:ascii="Arial" w:hAnsi="Arial" w:cs="Arial"/>
          <w:sz w:val="20"/>
          <w:szCs w:val="20"/>
        </w:rPr>
        <w:t>u chính quy</w:t>
      </w:r>
      <w:r w:rsidRPr="00384578">
        <w:rPr>
          <w:rFonts w:ascii="Arial" w:hAnsi="Arial" w:cs="Arial"/>
          <w:sz w:val="20"/>
          <w:szCs w:val="20"/>
        </w:rPr>
        <w:t>ề</w:t>
      </w:r>
      <w:r w:rsidRPr="00384578">
        <w:rPr>
          <w:rFonts w:ascii="Arial" w:hAnsi="Arial" w:cs="Arial"/>
          <w:sz w:val="20"/>
          <w:szCs w:val="20"/>
        </w:rPr>
        <w:t>n đ</w:t>
      </w:r>
      <w:r w:rsidRPr="00384578">
        <w:rPr>
          <w:rFonts w:ascii="Arial" w:hAnsi="Arial" w:cs="Arial"/>
          <w:sz w:val="20"/>
          <w:szCs w:val="20"/>
        </w:rPr>
        <w:t>ị</w:t>
      </w:r>
      <w:r w:rsidRPr="00384578">
        <w:rPr>
          <w:rFonts w:ascii="Arial" w:hAnsi="Arial" w:cs="Arial"/>
          <w:sz w:val="20"/>
          <w:szCs w:val="20"/>
        </w:rPr>
        <w:t>a phương, trá</w:t>
      </w:r>
      <w:r w:rsidRPr="00384578">
        <w:rPr>
          <w:rFonts w:ascii="Arial" w:hAnsi="Arial" w:cs="Arial"/>
          <w:sz w:val="20"/>
          <w:szCs w:val="20"/>
        </w:rPr>
        <w:t>i phi</w:t>
      </w:r>
      <w:r w:rsidRPr="00384578">
        <w:rPr>
          <w:rFonts w:ascii="Arial" w:hAnsi="Arial" w:cs="Arial"/>
          <w:sz w:val="20"/>
          <w:szCs w:val="20"/>
        </w:rPr>
        <w:t>ế</w:t>
      </w:r>
      <w:r w:rsidRPr="00384578">
        <w:rPr>
          <w:rFonts w:ascii="Arial" w:hAnsi="Arial" w:cs="Arial"/>
          <w:sz w:val="20"/>
          <w:szCs w:val="20"/>
        </w:rPr>
        <w:t>u đư</w:t>
      </w:r>
      <w:r w:rsidRPr="00384578">
        <w:rPr>
          <w:rFonts w:ascii="Arial" w:hAnsi="Arial" w:cs="Arial"/>
          <w:sz w:val="20"/>
          <w:szCs w:val="20"/>
        </w:rPr>
        <w:t>ợ</w:t>
      </w:r>
      <w:r w:rsidRPr="00384578">
        <w:rPr>
          <w:rFonts w:ascii="Arial" w:hAnsi="Arial" w:cs="Arial"/>
          <w:sz w:val="20"/>
          <w:szCs w:val="20"/>
        </w:rPr>
        <w:t>c Chính ph</w:t>
      </w:r>
      <w:r w:rsidRPr="00384578">
        <w:rPr>
          <w:rFonts w:ascii="Arial" w:hAnsi="Arial" w:cs="Arial"/>
          <w:sz w:val="20"/>
          <w:szCs w:val="20"/>
        </w:rPr>
        <w:t>ủ</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lãnh.</w:t>
      </w:r>
    </w:p>
    <w:p w14:paraId="12F980C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Ti</w:t>
      </w:r>
      <w:r w:rsidRPr="00384578">
        <w:rPr>
          <w:rFonts w:ascii="Arial" w:hAnsi="Arial" w:cs="Arial"/>
          <w:sz w:val="20"/>
          <w:szCs w:val="20"/>
        </w:rPr>
        <w:t>ề</w:t>
      </w:r>
      <w:r w:rsidRPr="00384578">
        <w:rPr>
          <w:rFonts w:ascii="Arial" w:hAnsi="Arial" w:cs="Arial"/>
          <w:sz w:val="20"/>
          <w:szCs w:val="20"/>
        </w:rPr>
        <w:t>n g</w:t>
      </w:r>
      <w:r w:rsidRPr="00384578">
        <w:rPr>
          <w:rFonts w:ascii="Arial" w:hAnsi="Arial" w:cs="Arial"/>
          <w:sz w:val="20"/>
          <w:szCs w:val="20"/>
        </w:rPr>
        <w:t>ử</w:t>
      </w:r>
      <w:r w:rsidRPr="00384578">
        <w:rPr>
          <w:rFonts w:ascii="Arial" w:hAnsi="Arial" w:cs="Arial"/>
          <w:sz w:val="20"/>
          <w:szCs w:val="20"/>
        </w:rPr>
        <w:t>i t</w:t>
      </w:r>
      <w:r w:rsidRPr="00384578">
        <w:rPr>
          <w:rFonts w:ascii="Arial" w:hAnsi="Arial" w:cs="Arial"/>
          <w:sz w:val="20"/>
          <w:szCs w:val="20"/>
        </w:rPr>
        <w:t>ạ</w:t>
      </w:r>
      <w:r w:rsidRPr="00384578">
        <w:rPr>
          <w:rFonts w:ascii="Arial" w:hAnsi="Arial" w:cs="Arial"/>
          <w:sz w:val="20"/>
          <w:szCs w:val="20"/>
        </w:rPr>
        <w:t>i các ngân hàng thương m</w:t>
      </w:r>
      <w:r w:rsidRPr="00384578">
        <w:rPr>
          <w:rFonts w:ascii="Arial" w:hAnsi="Arial" w:cs="Arial"/>
          <w:sz w:val="20"/>
          <w:szCs w:val="20"/>
        </w:rPr>
        <w:t>ạ</w:t>
      </w:r>
      <w:r w:rsidRPr="00384578">
        <w:rPr>
          <w:rFonts w:ascii="Arial" w:hAnsi="Arial" w:cs="Arial"/>
          <w:sz w:val="20"/>
          <w:szCs w:val="20"/>
        </w:rPr>
        <w:t>i phù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chính sách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tr</w:t>
      </w:r>
      <w:r w:rsidRPr="00384578">
        <w:rPr>
          <w:rFonts w:ascii="Arial" w:hAnsi="Arial" w:cs="Arial"/>
          <w:sz w:val="20"/>
          <w:szCs w:val="20"/>
        </w:rPr>
        <w:t>ừ</w:t>
      </w:r>
      <w:r w:rsidRPr="00384578">
        <w:rPr>
          <w:rFonts w:ascii="Arial" w:hAnsi="Arial" w:cs="Arial"/>
          <w:sz w:val="20"/>
          <w:szCs w:val="20"/>
        </w:rPr>
        <w:t xml:space="preserve"> các ngân hàng thương m</w:t>
      </w:r>
      <w:r w:rsidRPr="00384578">
        <w:rPr>
          <w:rFonts w:ascii="Arial" w:hAnsi="Arial" w:cs="Arial"/>
          <w:sz w:val="20"/>
          <w:szCs w:val="20"/>
        </w:rPr>
        <w:t>ạ</w:t>
      </w:r>
      <w:r w:rsidRPr="00384578">
        <w:rPr>
          <w:rFonts w:ascii="Arial" w:hAnsi="Arial" w:cs="Arial"/>
          <w:sz w:val="20"/>
          <w:szCs w:val="20"/>
        </w:rPr>
        <w:t>i đang đư</w:t>
      </w:r>
      <w:r w:rsidRPr="00384578">
        <w:rPr>
          <w:rFonts w:ascii="Arial" w:hAnsi="Arial" w:cs="Arial"/>
          <w:sz w:val="20"/>
          <w:szCs w:val="20"/>
        </w:rPr>
        <w:t>ợ</w:t>
      </w:r>
      <w:r w:rsidRPr="00384578">
        <w:rPr>
          <w:rFonts w:ascii="Arial" w:hAnsi="Arial" w:cs="Arial"/>
          <w:sz w:val="20"/>
          <w:szCs w:val="20"/>
        </w:rPr>
        <w:t>c ki</w:t>
      </w:r>
      <w:r w:rsidRPr="00384578">
        <w:rPr>
          <w:rFonts w:ascii="Arial" w:hAnsi="Arial" w:cs="Arial"/>
          <w:sz w:val="20"/>
          <w:szCs w:val="20"/>
        </w:rPr>
        <w:t>ể</w:t>
      </w:r>
      <w:r w:rsidRPr="00384578">
        <w:rPr>
          <w:rFonts w:ascii="Arial" w:hAnsi="Arial" w:cs="Arial"/>
          <w:sz w:val="20"/>
          <w:szCs w:val="20"/>
        </w:rPr>
        <w:t>m soát đ</w:t>
      </w:r>
      <w:r w:rsidRPr="00384578">
        <w:rPr>
          <w:rFonts w:ascii="Arial" w:hAnsi="Arial" w:cs="Arial"/>
          <w:sz w:val="20"/>
          <w:szCs w:val="20"/>
        </w:rPr>
        <w:t>ặ</w:t>
      </w:r>
      <w:r w:rsidRPr="00384578">
        <w:rPr>
          <w:rFonts w:ascii="Arial" w:hAnsi="Arial" w:cs="Arial"/>
          <w:sz w:val="20"/>
          <w:szCs w:val="20"/>
        </w:rPr>
        <w:t>c bi</w:t>
      </w:r>
      <w:r w:rsidRPr="00384578">
        <w:rPr>
          <w:rFonts w:ascii="Arial" w:hAnsi="Arial" w:cs="Arial"/>
          <w:sz w:val="20"/>
          <w:szCs w:val="20"/>
        </w:rPr>
        <w:t>ệ</w:t>
      </w:r>
      <w:r w:rsidRPr="00384578">
        <w:rPr>
          <w:rFonts w:ascii="Arial" w:hAnsi="Arial" w:cs="Arial"/>
          <w:sz w:val="20"/>
          <w:szCs w:val="20"/>
        </w:rPr>
        <w:t>t.</w:t>
      </w:r>
    </w:p>
    <w:p w14:paraId="08CEF5C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Trái phi</w:t>
      </w:r>
      <w:r w:rsidRPr="00384578">
        <w:rPr>
          <w:rFonts w:ascii="Arial" w:hAnsi="Arial" w:cs="Arial"/>
          <w:sz w:val="20"/>
          <w:szCs w:val="20"/>
        </w:rPr>
        <w:t>ế</w:t>
      </w:r>
      <w:r w:rsidRPr="00384578">
        <w:rPr>
          <w:rFonts w:ascii="Arial" w:hAnsi="Arial" w:cs="Arial"/>
          <w:sz w:val="20"/>
          <w:szCs w:val="20"/>
        </w:rPr>
        <w:t>u,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ti</w:t>
      </w:r>
      <w:r w:rsidRPr="00384578">
        <w:rPr>
          <w:rFonts w:ascii="Arial" w:hAnsi="Arial" w:cs="Arial"/>
          <w:sz w:val="20"/>
          <w:szCs w:val="20"/>
        </w:rPr>
        <w:t>ề</w:t>
      </w:r>
      <w:r w:rsidRPr="00384578">
        <w:rPr>
          <w:rFonts w:ascii="Arial" w:hAnsi="Arial" w:cs="Arial"/>
          <w:sz w:val="20"/>
          <w:szCs w:val="20"/>
        </w:rPr>
        <w:t>n g</w:t>
      </w:r>
      <w:r w:rsidRPr="00384578">
        <w:rPr>
          <w:rFonts w:ascii="Arial" w:hAnsi="Arial" w:cs="Arial"/>
          <w:sz w:val="20"/>
          <w:szCs w:val="20"/>
        </w:rPr>
        <w:t>ử</w:t>
      </w:r>
      <w:r w:rsidRPr="00384578">
        <w:rPr>
          <w:rFonts w:ascii="Arial" w:hAnsi="Arial" w:cs="Arial"/>
          <w:sz w:val="20"/>
          <w:szCs w:val="20"/>
        </w:rPr>
        <w:t>i c</w:t>
      </w:r>
      <w:r w:rsidRPr="00384578">
        <w:rPr>
          <w:rFonts w:ascii="Arial" w:hAnsi="Arial" w:cs="Arial"/>
          <w:sz w:val="20"/>
          <w:szCs w:val="20"/>
        </w:rPr>
        <w:t>ủ</w:t>
      </w:r>
      <w:r w:rsidRPr="00384578">
        <w:rPr>
          <w:rFonts w:ascii="Arial" w:hAnsi="Arial" w:cs="Arial"/>
          <w:sz w:val="20"/>
          <w:szCs w:val="20"/>
        </w:rPr>
        <w:t>a các n</w:t>
      </w:r>
      <w:r w:rsidRPr="00384578">
        <w:rPr>
          <w:rFonts w:ascii="Arial" w:hAnsi="Arial" w:cs="Arial"/>
          <w:sz w:val="20"/>
          <w:szCs w:val="20"/>
        </w:rPr>
        <w:t>gân hàng thương m</w:t>
      </w:r>
      <w:r w:rsidRPr="00384578">
        <w:rPr>
          <w:rFonts w:ascii="Arial" w:hAnsi="Arial" w:cs="Arial"/>
          <w:sz w:val="20"/>
          <w:szCs w:val="20"/>
        </w:rPr>
        <w:t>ạ</w:t>
      </w:r>
      <w:r w:rsidRPr="00384578">
        <w:rPr>
          <w:rFonts w:ascii="Arial" w:hAnsi="Arial" w:cs="Arial"/>
          <w:sz w:val="20"/>
          <w:szCs w:val="20"/>
        </w:rPr>
        <w:t>i phù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chính sách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tr</w:t>
      </w:r>
      <w:r w:rsidRPr="00384578">
        <w:rPr>
          <w:rFonts w:ascii="Arial" w:hAnsi="Arial" w:cs="Arial"/>
          <w:sz w:val="20"/>
          <w:szCs w:val="20"/>
        </w:rPr>
        <w:t>ừ</w:t>
      </w:r>
      <w:r w:rsidRPr="00384578">
        <w:rPr>
          <w:rFonts w:ascii="Arial" w:hAnsi="Arial" w:cs="Arial"/>
          <w:sz w:val="20"/>
          <w:szCs w:val="20"/>
        </w:rPr>
        <w:t xml:space="preserve"> các ngân hàng thương m</w:t>
      </w:r>
      <w:r w:rsidRPr="00384578">
        <w:rPr>
          <w:rFonts w:ascii="Arial" w:hAnsi="Arial" w:cs="Arial"/>
          <w:sz w:val="20"/>
          <w:szCs w:val="20"/>
        </w:rPr>
        <w:t>ạ</w:t>
      </w:r>
      <w:r w:rsidRPr="00384578">
        <w:rPr>
          <w:rFonts w:ascii="Arial" w:hAnsi="Arial" w:cs="Arial"/>
          <w:sz w:val="20"/>
          <w:szCs w:val="20"/>
        </w:rPr>
        <w:t>i đang đư</w:t>
      </w:r>
      <w:r w:rsidRPr="00384578">
        <w:rPr>
          <w:rFonts w:ascii="Arial" w:hAnsi="Arial" w:cs="Arial"/>
          <w:sz w:val="20"/>
          <w:szCs w:val="20"/>
        </w:rPr>
        <w:t>ợ</w:t>
      </w:r>
      <w:r w:rsidRPr="00384578">
        <w:rPr>
          <w:rFonts w:ascii="Arial" w:hAnsi="Arial" w:cs="Arial"/>
          <w:sz w:val="20"/>
          <w:szCs w:val="20"/>
        </w:rPr>
        <w:t>c ki</w:t>
      </w:r>
      <w:r w:rsidRPr="00384578">
        <w:rPr>
          <w:rFonts w:ascii="Arial" w:hAnsi="Arial" w:cs="Arial"/>
          <w:sz w:val="20"/>
          <w:szCs w:val="20"/>
        </w:rPr>
        <w:t>ể</w:t>
      </w:r>
      <w:r w:rsidRPr="00384578">
        <w:rPr>
          <w:rFonts w:ascii="Arial" w:hAnsi="Arial" w:cs="Arial"/>
          <w:sz w:val="20"/>
          <w:szCs w:val="20"/>
        </w:rPr>
        <w:t>m soát đ</w:t>
      </w:r>
      <w:r w:rsidRPr="00384578">
        <w:rPr>
          <w:rFonts w:ascii="Arial" w:hAnsi="Arial" w:cs="Arial"/>
          <w:sz w:val="20"/>
          <w:szCs w:val="20"/>
        </w:rPr>
        <w:t>ặ</w:t>
      </w:r>
      <w:r w:rsidRPr="00384578">
        <w:rPr>
          <w:rFonts w:ascii="Arial" w:hAnsi="Arial" w:cs="Arial"/>
          <w:sz w:val="20"/>
          <w:szCs w:val="20"/>
        </w:rPr>
        <w:t>c bi</w:t>
      </w:r>
      <w:r w:rsidRPr="00384578">
        <w:rPr>
          <w:rFonts w:ascii="Arial" w:hAnsi="Arial" w:cs="Arial"/>
          <w:sz w:val="20"/>
          <w:szCs w:val="20"/>
        </w:rPr>
        <w:t>ệ</w:t>
      </w:r>
      <w:r w:rsidRPr="00384578">
        <w:rPr>
          <w:rFonts w:ascii="Arial" w:hAnsi="Arial" w:cs="Arial"/>
          <w:sz w:val="20"/>
          <w:szCs w:val="20"/>
        </w:rPr>
        <w:t>t.</w:t>
      </w:r>
    </w:p>
    <w:p w14:paraId="06B72A0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C</w:t>
      </w:r>
      <w:r w:rsidRPr="00384578">
        <w:rPr>
          <w:rFonts w:ascii="Arial" w:hAnsi="Arial" w:cs="Arial"/>
          <w:sz w:val="20"/>
          <w:szCs w:val="20"/>
        </w:rPr>
        <w:t>ổ</w:t>
      </w:r>
      <w:r w:rsidRPr="00384578">
        <w:rPr>
          <w:rFonts w:ascii="Arial" w:hAnsi="Arial" w:cs="Arial"/>
          <w:sz w:val="20"/>
          <w:szCs w:val="20"/>
        </w:rPr>
        <w:t xml:space="preserve"> phi</w:t>
      </w:r>
      <w:r w:rsidRPr="00384578">
        <w:rPr>
          <w:rFonts w:ascii="Arial" w:hAnsi="Arial" w:cs="Arial"/>
          <w:sz w:val="20"/>
          <w:szCs w:val="20"/>
        </w:rPr>
        <w:t>ế</w:t>
      </w:r>
      <w:r w:rsidRPr="00384578">
        <w:rPr>
          <w:rFonts w:ascii="Arial" w:hAnsi="Arial" w:cs="Arial"/>
          <w:sz w:val="20"/>
          <w:szCs w:val="20"/>
        </w:rPr>
        <w:t>u niêm y</w:t>
      </w:r>
      <w:r w:rsidRPr="00384578">
        <w:rPr>
          <w:rFonts w:ascii="Arial" w:hAnsi="Arial" w:cs="Arial"/>
          <w:sz w:val="20"/>
          <w:szCs w:val="20"/>
        </w:rPr>
        <w:t>ế</w:t>
      </w:r>
      <w:r w:rsidRPr="00384578">
        <w:rPr>
          <w:rFonts w:ascii="Arial" w:hAnsi="Arial" w:cs="Arial"/>
          <w:sz w:val="20"/>
          <w:szCs w:val="20"/>
        </w:rPr>
        <w:t>t, trái phi</w:t>
      </w:r>
      <w:r w:rsidRPr="00384578">
        <w:rPr>
          <w:rFonts w:ascii="Arial" w:hAnsi="Arial" w:cs="Arial"/>
          <w:sz w:val="20"/>
          <w:szCs w:val="20"/>
        </w:rPr>
        <w:t>ế</w:t>
      </w:r>
      <w:r w:rsidRPr="00384578">
        <w:rPr>
          <w:rFonts w:ascii="Arial" w:hAnsi="Arial" w:cs="Arial"/>
          <w:sz w:val="20"/>
          <w:szCs w:val="20"/>
        </w:rPr>
        <w:t>u niêm y</w:t>
      </w:r>
      <w:r w:rsidRPr="00384578">
        <w:rPr>
          <w:rFonts w:ascii="Arial" w:hAnsi="Arial" w:cs="Arial"/>
          <w:sz w:val="20"/>
          <w:szCs w:val="20"/>
        </w:rPr>
        <w:t>ế</w:t>
      </w:r>
      <w:r w:rsidRPr="00384578">
        <w:rPr>
          <w:rFonts w:ascii="Arial" w:hAnsi="Arial" w:cs="Arial"/>
          <w:sz w:val="20"/>
          <w:szCs w:val="20"/>
        </w:rPr>
        <w:t>t trên th</w:t>
      </w:r>
      <w:r w:rsidRPr="00384578">
        <w:rPr>
          <w:rFonts w:ascii="Arial" w:hAnsi="Arial" w:cs="Arial"/>
          <w:sz w:val="20"/>
          <w:szCs w:val="20"/>
        </w:rPr>
        <w:t>ị</w:t>
      </w:r>
      <w:r w:rsidRPr="00384578">
        <w:rPr>
          <w:rFonts w:ascii="Arial" w:hAnsi="Arial" w:cs="Arial"/>
          <w:sz w:val="20"/>
          <w:szCs w:val="20"/>
        </w:rPr>
        <w:t xml:space="preserve"> trư</w:t>
      </w:r>
      <w:r w:rsidRPr="00384578">
        <w:rPr>
          <w:rFonts w:ascii="Arial" w:hAnsi="Arial" w:cs="Arial"/>
          <w:sz w:val="20"/>
          <w:szCs w:val="20"/>
        </w:rPr>
        <w:t>ờ</w:t>
      </w:r>
      <w:r w:rsidRPr="00384578">
        <w:rPr>
          <w:rFonts w:ascii="Arial" w:hAnsi="Arial" w:cs="Arial"/>
          <w:sz w:val="20"/>
          <w:szCs w:val="20"/>
        </w:rPr>
        <w:t>ng ch</w:t>
      </w:r>
      <w:r w:rsidRPr="00384578">
        <w:rPr>
          <w:rFonts w:ascii="Arial" w:hAnsi="Arial" w:cs="Arial"/>
          <w:sz w:val="20"/>
          <w:szCs w:val="20"/>
        </w:rPr>
        <w:t>ứ</w:t>
      </w:r>
      <w:r w:rsidRPr="00384578">
        <w:rPr>
          <w:rFonts w:ascii="Arial" w:hAnsi="Arial" w:cs="Arial"/>
          <w:sz w:val="20"/>
          <w:szCs w:val="20"/>
        </w:rPr>
        <w:t>ng khoán,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w:t>
      </w:r>
      <w:r w:rsidRPr="00384578">
        <w:rPr>
          <w:rFonts w:ascii="Arial" w:hAnsi="Arial" w:cs="Arial"/>
          <w:sz w:val="20"/>
          <w:szCs w:val="20"/>
        </w:rPr>
        <w:t xml:space="preserve"> khoán theo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v</w:t>
      </w:r>
      <w:r w:rsidRPr="00384578">
        <w:rPr>
          <w:rFonts w:ascii="Arial" w:hAnsi="Arial" w:cs="Arial"/>
          <w:sz w:val="20"/>
          <w:szCs w:val="20"/>
        </w:rPr>
        <w:t>ề</w:t>
      </w:r>
      <w:r w:rsidRPr="00384578">
        <w:rPr>
          <w:rFonts w:ascii="Arial" w:hAnsi="Arial" w:cs="Arial"/>
          <w:sz w:val="20"/>
          <w:szCs w:val="20"/>
        </w:rPr>
        <w:t xml:space="preserve"> chính sách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3BD3655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4. Cơ c</w:t>
      </w:r>
      <w:r w:rsidRPr="00384578">
        <w:rPr>
          <w:rFonts w:ascii="Arial" w:hAnsi="Arial" w:cs="Arial"/>
          <w:sz w:val="20"/>
          <w:szCs w:val="20"/>
        </w:rPr>
        <w:t>ấ</w:t>
      </w:r>
      <w:r w:rsidRPr="00384578">
        <w:rPr>
          <w:rFonts w:ascii="Arial" w:hAnsi="Arial" w:cs="Arial"/>
          <w:sz w:val="20"/>
          <w:szCs w:val="20"/>
        </w:rPr>
        <w:t>u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ả</w:t>
      </w:r>
      <w:r w:rsidRPr="00384578">
        <w:rPr>
          <w:rFonts w:ascii="Arial" w:hAnsi="Arial" w:cs="Arial"/>
          <w:sz w:val="20"/>
          <w:szCs w:val="20"/>
        </w:rPr>
        <w:t>i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w:t>
      </w:r>
    </w:p>
    <w:p w14:paraId="37E3B9E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Giá tr</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vào trái phi</w:t>
      </w:r>
      <w:r w:rsidRPr="00384578">
        <w:rPr>
          <w:rFonts w:ascii="Arial" w:hAnsi="Arial" w:cs="Arial"/>
          <w:sz w:val="20"/>
          <w:szCs w:val="20"/>
        </w:rPr>
        <w:t>ế</w:t>
      </w:r>
      <w:r w:rsidRPr="00384578">
        <w:rPr>
          <w:rFonts w:ascii="Arial" w:hAnsi="Arial" w:cs="Arial"/>
          <w:sz w:val="20"/>
          <w:szCs w:val="20"/>
        </w:rPr>
        <w:t>u Chính ph</w:t>
      </w:r>
      <w:r w:rsidRPr="00384578">
        <w:rPr>
          <w:rFonts w:ascii="Arial" w:hAnsi="Arial" w:cs="Arial"/>
          <w:sz w:val="20"/>
          <w:szCs w:val="20"/>
        </w:rPr>
        <w:t>ủ</w:t>
      </w:r>
      <w:r w:rsidRPr="00384578">
        <w:rPr>
          <w:rFonts w:ascii="Arial" w:hAnsi="Arial" w:cs="Arial"/>
          <w:sz w:val="20"/>
          <w:szCs w:val="20"/>
        </w:rPr>
        <w:t xml:space="preserve"> (bao g</w:t>
      </w:r>
      <w:r w:rsidRPr="00384578">
        <w:rPr>
          <w:rFonts w:ascii="Arial" w:hAnsi="Arial" w:cs="Arial"/>
          <w:sz w:val="20"/>
          <w:szCs w:val="20"/>
        </w:rPr>
        <w:t>ồ</w:t>
      </w:r>
      <w:r w:rsidRPr="00384578">
        <w:rPr>
          <w:rFonts w:ascii="Arial" w:hAnsi="Arial" w:cs="Arial"/>
          <w:sz w:val="20"/>
          <w:szCs w:val="20"/>
        </w:rPr>
        <w:t>m c</w:t>
      </w:r>
      <w:r w:rsidRPr="00384578">
        <w:rPr>
          <w:rFonts w:ascii="Arial" w:hAnsi="Arial" w:cs="Arial"/>
          <w:sz w:val="20"/>
          <w:szCs w:val="20"/>
        </w:rPr>
        <w:t>ả</w:t>
      </w:r>
      <w:r w:rsidRPr="00384578">
        <w:rPr>
          <w:rFonts w:ascii="Arial" w:hAnsi="Arial" w:cs="Arial"/>
          <w:sz w:val="20"/>
          <w:szCs w:val="20"/>
        </w:rPr>
        <w:t xml:space="preserve"> kho</w:t>
      </w:r>
      <w:r w:rsidRPr="00384578">
        <w:rPr>
          <w:rFonts w:ascii="Arial" w:hAnsi="Arial" w:cs="Arial"/>
          <w:sz w:val="20"/>
          <w:szCs w:val="20"/>
        </w:rPr>
        <w:t>ả</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u tư trái phi</w:t>
      </w:r>
      <w:r w:rsidRPr="00384578">
        <w:rPr>
          <w:rFonts w:ascii="Arial" w:hAnsi="Arial" w:cs="Arial"/>
          <w:sz w:val="20"/>
          <w:szCs w:val="20"/>
        </w:rPr>
        <w:t>ế</w:t>
      </w:r>
      <w:r w:rsidRPr="00384578">
        <w:rPr>
          <w:rFonts w:ascii="Arial" w:hAnsi="Arial" w:cs="Arial"/>
          <w:sz w:val="20"/>
          <w:szCs w:val="20"/>
        </w:rPr>
        <w:t>u Chính ph</w:t>
      </w:r>
      <w:r w:rsidRPr="00384578">
        <w:rPr>
          <w:rFonts w:ascii="Arial" w:hAnsi="Arial" w:cs="Arial"/>
          <w:sz w:val="20"/>
          <w:szCs w:val="20"/>
        </w:rPr>
        <w:t>ủ</w:t>
      </w:r>
      <w:r w:rsidRPr="00384578">
        <w:rPr>
          <w:rFonts w:ascii="Arial" w:hAnsi="Arial" w:cs="Arial"/>
          <w:sz w:val="20"/>
          <w:szCs w:val="20"/>
        </w:rPr>
        <w:t xml:space="preserve"> thông qua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t</w:t>
      </w:r>
      <w:r w:rsidRPr="00384578">
        <w:rPr>
          <w:rFonts w:ascii="Arial" w:hAnsi="Arial" w:cs="Arial"/>
          <w:sz w:val="20"/>
          <w:szCs w:val="20"/>
        </w:rPr>
        <w:t>ố</w:t>
      </w:r>
      <w:r w:rsidRPr="00384578">
        <w:rPr>
          <w:rFonts w:ascii="Arial" w:hAnsi="Arial" w:cs="Arial"/>
          <w:sz w:val="20"/>
          <w:szCs w:val="20"/>
        </w:rPr>
        <w:t>i thi</w:t>
      </w:r>
      <w:r w:rsidRPr="00384578">
        <w:rPr>
          <w:rFonts w:ascii="Arial" w:hAnsi="Arial" w:cs="Arial"/>
          <w:sz w:val="20"/>
          <w:szCs w:val="20"/>
        </w:rPr>
        <w:t>ể</w:t>
      </w:r>
      <w:r w:rsidRPr="00384578">
        <w:rPr>
          <w:rFonts w:ascii="Arial" w:hAnsi="Arial" w:cs="Arial"/>
          <w:sz w:val="20"/>
          <w:szCs w:val="20"/>
        </w:rPr>
        <w:t>u b</w:t>
      </w:r>
      <w:r w:rsidRPr="00384578">
        <w:rPr>
          <w:rFonts w:ascii="Arial" w:hAnsi="Arial" w:cs="Arial"/>
          <w:sz w:val="20"/>
          <w:szCs w:val="20"/>
        </w:rPr>
        <w:t>ằ</w:t>
      </w:r>
      <w:r w:rsidRPr="00384578">
        <w:rPr>
          <w:rFonts w:ascii="Arial" w:hAnsi="Arial" w:cs="Arial"/>
          <w:sz w:val="20"/>
          <w:szCs w:val="20"/>
        </w:rPr>
        <w:t>ng 40% t</w:t>
      </w:r>
      <w:r w:rsidRPr="00384578">
        <w:rPr>
          <w:rFonts w:ascii="Arial" w:hAnsi="Arial" w:cs="Arial"/>
          <w:sz w:val="20"/>
          <w:szCs w:val="20"/>
        </w:rPr>
        <w:t>ổ</w:t>
      </w:r>
      <w:r w:rsidRPr="00384578">
        <w:rPr>
          <w:rFonts w:ascii="Arial" w:hAnsi="Arial" w:cs="Arial"/>
          <w:sz w:val="20"/>
          <w:szCs w:val="20"/>
        </w:rPr>
        <w:t>ng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qu</w:t>
      </w:r>
      <w:r w:rsidRPr="00384578">
        <w:rPr>
          <w:rFonts w:ascii="Arial" w:hAnsi="Arial" w:cs="Arial"/>
          <w:sz w:val="20"/>
          <w:szCs w:val="20"/>
        </w:rPr>
        <w:t>ỹ</w:t>
      </w:r>
      <w:r w:rsidRPr="00384578">
        <w:rPr>
          <w:rFonts w:ascii="Arial" w:hAnsi="Arial" w:cs="Arial"/>
          <w:sz w:val="20"/>
          <w:szCs w:val="20"/>
        </w:rPr>
        <w:t xml:space="preserve"> có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t</w:t>
      </w:r>
      <w:r w:rsidRPr="00384578">
        <w:rPr>
          <w:rFonts w:ascii="Arial" w:hAnsi="Arial" w:cs="Arial"/>
          <w:sz w:val="20"/>
          <w:szCs w:val="20"/>
        </w:rPr>
        <w:t>ừ</w:t>
      </w:r>
      <w:r w:rsidRPr="00384578">
        <w:rPr>
          <w:rFonts w:ascii="Arial" w:hAnsi="Arial" w:cs="Arial"/>
          <w:sz w:val="20"/>
          <w:szCs w:val="20"/>
        </w:rPr>
        <w:t xml:space="preserve"> 05 t</w:t>
      </w:r>
      <w:r w:rsidRPr="00384578">
        <w:rPr>
          <w:rFonts w:ascii="Arial" w:hAnsi="Arial" w:cs="Arial"/>
          <w:sz w:val="20"/>
          <w:szCs w:val="20"/>
        </w:rPr>
        <w:t>ỷ</w:t>
      </w:r>
      <w:r w:rsidRPr="00384578">
        <w:rPr>
          <w:rFonts w:ascii="Arial" w:hAnsi="Arial" w:cs="Arial"/>
          <w:sz w:val="20"/>
          <w:szCs w:val="20"/>
        </w:rPr>
        <w:t xml:space="preserve"> đ</w:t>
      </w:r>
      <w:r w:rsidRPr="00384578">
        <w:rPr>
          <w:rFonts w:ascii="Arial" w:hAnsi="Arial" w:cs="Arial"/>
          <w:sz w:val="20"/>
          <w:szCs w:val="20"/>
        </w:rPr>
        <w:t>ồ</w:t>
      </w:r>
      <w:r w:rsidRPr="00384578">
        <w:rPr>
          <w:rFonts w:ascii="Arial" w:hAnsi="Arial" w:cs="Arial"/>
          <w:sz w:val="20"/>
          <w:szCs w:val="20"/>
        </w:rPr>
        <w:t>ng tr</w:t>
      </w:r>
      <w:r w:rsidRPr="00384578">
        <w:rPr>
          <w:rFonts w:ascii="Arial" w:hAnsi="Arial" w:cs="Arial"/>
          <w:sz w:val="20"/>
          <w:szCs w:val="20"/>
        </w:rPr>
        <w:t>ở</w:t>
      </w:r>
      <w:r w:rsidRPr="00384578">
        <w:rPr>
          <w:rFonts w:ascii="Arial" w:hAnsi="Arial" w:cs="Arial"/>
          <w:sz w:val="20"/>
          <w:szCs w:val="20"/>
        </w:rPr>
        <w:t xml:space="preserve"> lên.</w:t>
      </w:r>
    </w:p>
    <w:p w14:paraId="365FEA6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Giá tr</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vào ch</w:t>
      </w:r>
      <w:r w:rsidRPr="00384578">
        <w:rPr>
          <w:rFonts w:ascii="Arial" w:hAnsi="Arial" w:cs="Arial"/>
          <w:sz w:val="20"/>
          <w:szCs w:val="20"/>
        </w:rPr>
        <w:t>ứ</w:t>
      </w:r>
      <w:r w:rsidRPr="00384578">
        <w:rPr>
          <w:rFonts w:ascii="Arial" w:hAnsi="Arial" w:cs="Arial"/>
          <w:sz w:val="20"/>
          <w:szCs w:val="20"/>
        </w:rPr>
        <w:t>ng khoán niêm y</w:t>
      </w:r>
      <w:r w:rsidRPr="00384578">
        <w:rPr>
          <w:rFonts w:ascii="Arial" w:hAnsi="Arial" w:cs="Arial"/>
          <w:sz w:val="20"/>
          <w:szCs w:val="20"/>
        </w:rPr>
        <w:t>ế</w:t>
      </w:r>
      <w:r w:rsidRPr="00384578">
        <w:rPr>
          <w:rFonts w:ascii="Arial" w:hAnsi="Arial" w:cs="Arial"/>
          <w:sz w:val="20"/>
          <w:szCs w:val="20"/>
        </w:rPr>
        <w:t>t (không bao g</w:t>
      </w:r>
      <w:r w:rsidRPr="00384578">
        <w:rPr>
          <w:rFonts w:ascii="Arial" w:hAnsi="Arial" w:cs="Arial"/>
          <w:sz w:val="20"/>
          <w:szCs w:val="20"/>
        </w:rPr>
        <w:t>ồ</w:t>
      </w:r>
      <w:r w:rsidRPr="00384578">
        <w:rPr>
          <w:rFonts w:ascii="Arial" w:hAnsi="Arial" w:cs="Arial"/>
          <w:sz w:val="20"/>
          <w:szCs w:val="20"/>
        </w:rPr>
        <w:t>m các kho</w:t>
      </w:r>
      <w:r w:rsidRPr="00384578">
        <w:rPr>
          <w:rFonts w:ascii="Arial" w:hAnsi="Arial" w:cs="Arial"/>
          <w:sz w:val="20"/>
          <w:szCs w:val="20"/>
        </w:rPr>
        <w:t>ả</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u tư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a, đi</w:t>
      </w:r>
      <w:r w:rsidRPr="00384578">
        <w:rPr>
          <w:rFonts w:ascii="Arial" w:hAnsi="Arial" w:cs="Arial"/>
          <w:sz w:val="20"/>
          <w:szCs w:val="20"/>
        </w:rPr>
        <w:t>ể</w:t>
      </w:r>
      <w:r w:rsidRPr="00384578">
        <w:rPr>
          <w:rFonts w:ascii="Arial" w:hAnsi="Arial" w:cs="Arial"/>
          <w:sz w:val="20"/>
          <w:szCs w:val="20"/>
        </w:rPr>
        <w:t>m b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nà</w:t>
      </w:r>
      <w:r w:rsidRPr="00384578">
        <w:rPr>
          <w:rFonts w:ascii="Arial" w:hAnsi="Arial" w:cs="Arial"/>
          <w:sz w:val="20"/>
          <w:szCs w:val="20"/>
        </w:rPr>
        <w:t>y) không vư</w:t>
      </w:r>
      <w:r w:rsidRPr="00384578">
        <w:rPr>
          <w:rFonts w:ascii="Arial" w:hAnsi="Arial" w:cs="Arial"/>
          <w:sz w:val="20"/>
          <w:szCs w:val="20"/>
        </w:rPr>
        <w:t>ợ</w:t>
      </w:r>
      <w:r w:rsidRPr="00384578">
        <w:rPr>
          <w:rFonts w:ascii="Arial" w:hAnsi="Arial" w:cs="Arial"/>
          <w:sz w:val="20"/>
          <w:szCs w:val="20"/>
        </w:rPr>
        <w:t>t quá 30% t</w:t>
      </w:r>
      <w:r w:rsidRPr="00384578">
        <w:rPr>
          <w:rFonts w:ascii="Arial" w:hAnsi="Arial" w:cs="Arial"/>
          <w:sz w:val="20"/>
          <w:szCs w:val="20"/>
        </w:rPr>
        <w:t>ổ</w:t>
      </w:r>
      <w:r w:rsidRPr="00384578">
        <w:rPr>
          <w:rFonts w:ascii="Arial" w:hAnsi="Arial" w:cs="Arial"/>
          <w:sz w:val="20"/>
          <w:szCs w:val="20"/>
        </w:rPr>
        <w:t>ng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w:t>
      </w:r>
    </w:p>
    <w:p w14:paraId="18B115B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Giá tr</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vào ch</w:t>
      </w:r>
      <w:r w:rsidRPr="00384578">
        <w:rPr>
          <w:rFonts w:ascii="Arial" w:hAnsi="Arial" w:cs="Arial"/>
          <w:sz w:val="20"/>
          <w:szCs w:val="20"/>
        </w:rPr>
        <w:t>ứ</w:t>
      </w:r>
      <w:r w:rsidRPr="00384578">
        <w:rPr>
          <w:rFonts w:ascii="Arial" w:hAnsi="Arial" w:cs="Arial"/>
          <w:sz w:val="20"/>
          <w:szCs w:val="20"/>
        </w:rPr>
        <w:t>ng khoán c</w:t>
      </w:r>
      <w:r w:rsidRPr="00384578">
        <w:rPr>
          <w:rFonts w:ascii="Arial" w:hAnsi="Arial" w:cs="Arial"/>
          <w:sz w:val="20"/>
          <w:szCs w:val="20"/>
        </w:rPr>
        <w:t>ủ</w:t>
      </w:r>
      <w:r w:rsidRPr="00384578">
        <w:rPr>
          <w:rFonts w:ascii="Arial" w:hAnsi="Arial" w:cs="Arial"/>
          <w:sz w:val="20"/>
          <w:szCs w:val="20"/>
        </w:rPr>
        <w:t>a cùng m</w:t>
      </w:r>
      <w:r w:rsidRPr="00384578">
        <w:rPr>
          <w:rFonts w:ascii="Arial" w:hAnsi="Arial" w:cs="Arial"/>
          <w:sz w:val="20"/>
          <w:szCs w:val="20"/>
        </w:rPr>
        <w:t>ộ</w:t>
      </w:r>
      <w:r w:rsidRPr="00384578">
        <w:rPr>
          <w:rFonts w:ascii="Arial" w:hAnsi="Arial" w:cs="Arial"/>
          <w:sz w:val="20"/>
          <w:szCs w:val="20"/>
        </w:rPr>
        <w:t>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phát hành (ngo</w:t>
      </w:r>
      <w:r w:rsidRPr="00384578">
        <w:rPr>
          <w:rFonts w:ascii="Arial" w:hAnsi="Arial" w:cs="Arial"/>
          <w:sz w:val="20"/>
          <w:szCs w:val="20"/>
        </w:rPr>
        <w:t>ạ</w:t>
      </w:r>
      <w:r w:rsidRPr="00384578">
        <w:rPr>
          <w:rFonts w:ascii="Arial" w:hAnsi="Arial" w:cs="Arial"/>
          <w:sz w:val="20"/>
          <w:szCs w:val="20"/>
        </w:rPr>
        <w:t>i tr</w:t>
      </w:r>
      <w:r w:rsidRPr="00384578">
        <w:rPr>
          <w:rFonts w:ascii="Arial" w:hAnsi="Arial" w:cs="Arial"/>
          <w:sz w:val="20"/>
          <w:szCs w:val="20"/>
        </w:rPr>
        <w:t>ừ</w:t>
      </w:r>
      <w:r w:rsidRPr="00384578">
        <w:rPr>
          <w:rFonts w:ascii="Arial" w:hAnsi="Arial" w:cs="Arial"/>
          <w:sz w:val="20"/>
          <w:szCs w:val="20"/>
        </w:rPr>
        <w:t xml:space="preserve"> các kho</w:t>
      </w:r>
      <w:r w:rsidRPr="00384578">
        <w:rPr>
          <w:rFonts w:ascii="Arial" w:hAnsi="Arial" w:cs="Arial"/>
          <w:sz w:val="20"/>
          <w:szCs w:val="20"/>
        </w:rPr>
        <w:t>ả</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u tư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a, đi</w:t>
      </w:r>
      <w:r w:rsidRPr="00384578">
        <w:rPr>
          <w:rFonts w:ascii="Arial" w:hAnsi="Arial" w:cs="Arial"/>
          <w:sz w:val="20"/>
          <w:szCs w:val="20"/>
        </w:rPr>
        <w:t>ể</w:t>
      </w:r>
      <w:r w:rsidRPr="00384578">
        <w:rPr>
          <w:rFonts w:ascii="Arial" w:hAnsi="Arial" w:cs="Arial"/>
          <w:sz w:val="20"/>
          <w:szCs w:val="20"/>
        </w:rPr>
        <w:t>m b, đi</w:t>
      </w:r>
      <w:r w:rsidRPr="00384578">
        <w:rPr>
          <w:rFonts w:ascii="Arial" w:hAnsi="Arial" w:cs="Arial"/>
          <w:sz w:val="20"/>
          <w:szCs w:val="20"/>
        </w:rPr>
        <w:t>ể</w:t>
      </w:r>
      <w:r w:rsidRPr="00384578">
        <w:rPr>
          <w:rFonts w:ascii="Arial" w:hAnsi="Arial" w:cs="Arial"/>
          <w:sz w:val="20"/>
          <w:szCs w:val="20"/>
        </w:rPr>
        <w:t>m c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này và các kho</w:t>
      </w:r>
      <w:r w:rsidRPr="00384578">
        <w:rPr>
          <w:rFonts w:ascii="Arial" w:hAnsi="Arial" w:cs="Arial"/>
          <w:sz w:val="20"/>
          <w:szCs w:val="20"/>
        </w:rPr>
        <w:t>ả</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u tư thông qua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w:t>
      </w:r>
      <w:r w:rsidRPr="00384578">
        <w:rPr>
          <w:rFonts w:ascii="Arial" w:hAnsi="Arial" w:cs="Arial"/>
          <w:sz w:val="20"/>
          <w:szCs w:val="20"/>
        </w:rPr>
        <w:t>hoán) không vư</w:t>
      </w:r>
      <w:r w:rsidRPr="00384578">
        <w:rPr>
          <w:rFonts w:ascii="Arial" w:hAnsi="Arial" w:cs="Arial"/>
          <w:sz w:val="20"/>
          <w:szCs w:val="20"/>
        </w:rPr>
        <w:t>ợ</w:t>
      </w:r>
      <w:r w:rsidRPr="00384578">
        <w:rPr>
          <w:rFonts w:ascii="Arial" w:hAnsi="Arial" w:cs="Arial"/>
          <w:sz w:val="20"/>
          <w:szCs w:val="20"/>
        </w:rPr>
        <w:t>t quá 5% t</w:t>
      </w:r>
      <w:r w:rsidRPr="00384578">
        <w:rPr>
          <w:rFonts w:ascii="Arial" w:hAnsi="Arial" w:cs="Arial"/>
          <w:sz w:val="20"/>
          <w:szCs w:val="20"/>
        </w:rPr>
        <w:t>ổ</w:t>
      </w:r>
      <w:r w:rsidRPr="00384578">
        <w:rPr>
          <w:rFonts w:ascii="Arial" w:hAnsi="Arial" w:cs="Arial"/>
          <w:sz w:val="20"/>
          <w:szCs w:val="20"/>
        </w:rPr>
        <w:t>ng giá tr</w:t>
      </w:r>
      <w:r w:rsidRPr="00384578">
        <w:rPr>
          <w:rFonts w:ascii="Arial" w:hAnsi="Arial" w:cs="Arial"/>
          <w:sz w:val="20"/>
          <w:szCs w:val="20"/>
        </w:rPr>
        <w:t>ị</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ng khoán đang lưu hành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phát hành và không vư</w:t>
      </w:r>
      <w:r w:rsidRPr="00384578">
        <w:rPr>
          <w:rFonts w:ascii="Arial" w:hAnsi="Arial" w:cs="Arial"/>
          <w:sz w:val="20"/>
          <w:szCs w:val="20"/>
        </w:rPr>
        <w:t>ợ</w:t>
      </w:r>
      <w:r w:rsidRPr="00384578">
        <w:rPr>
          <w:rFonts w:ascii="Arial" w:hAnsi="Arial" w:cs="Arial"/>
          <w:sz w:val="20"/>
          <w:szCs w:val="20"/>
        </w:rPr>
        <w:t>t quá 10% t</w:t>
      </w:r>
      <w:r w:rsidRPr="00384578">
        <w:rPr>
          <w:rFonts w:ascii="Arial" w:hAnsi="Arial" w:cs="Arial"/>
          <w:sz w:val="20"/>
          <w:szCs w:val="20"/>
        </w:rPr>
        <w:t>ổ</w:t>
      </w:r>
      <w:r w:rsidRPr="00384578">
        <w:rPr>
          <w:rFonts w:ascii="Arial" w:hAnsi="Arial" w:cs="Arial"/>
          <w:sz w:val="20"/>
          <w:szCs w:val="20"/>
        </w:rPr>
        <w:t>ng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w:t>
      </w:r>
    </w:p>
    <w:p w14:paraId="5C9AD73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Giá tr</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vào các tài s</w:t>
      </w:r>
      <w:r w:rsidRPr="00384578">
        <w:rPr>
          <w:rFonts w:ascii="Arial" w:hAnsi="Arial" w:cs="Arial"/>
          <w:sz w:val="20"/>
          <w:szCs w:val="20"/>
        </w:rPr>
        <w:t>ả</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c, d, đ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này phát hành b</w:t>
      </w:r>
      <w:r w:rsidRPr="00384578">
        <w:rPr>
          <w:rFonts w:ascii="Arial" w:hAnsi="Arial" w:cs="Arial"/>
          <w:sz w:val="20"/>
          <w:szCs w:val="20"/>
        </w:rPr>
        <w:t>ở</w:t>
      </w:r>
      <w:r w:rsidRPr="00384578">
        <w:rPr>
          <w:rFonts w:ascii="Arial" w:hAnsi="Arial" w:cs="Arial"/>
          <w:sz w:val="20"/>
          <w:szCs w:val="20"/>
        </w:rPr>
        <w:t>i các công ty trong cùng m</w:t>
      </w:r>
      <w:r w:rsidRPr="00384578">
        <w:rPr>
          <w:rFonts w:ascii="Arial" w:hAnsi="Arial" w:cs="Arial"/>
          <w:sz w:val="20"/>
          <w:szCs w:val="20"/>
        </w:rPr>
        <w:t>ộ</w:t>
      </w:r>
      <w:r w:rsidRPr="00384578">
        <w:rPr>
          <w:rFonts w:ascii="Arial" w:hAnsi="Arial" w:cs="Arial"/>
          <w:sz w:val="20"/>
          <w:szCs w:val="20"/>
        </w:rPr>
        <w:t>t nhóm công</w:t>
      </w:r>
      <w:r w:rsidRPr="00384578">
        <w:rPr>
          <w:rFonts w:ascii="Arial" w:hAnsi="Arial" w:cs="Arial"/>
          <w:sz w:val="20"/>
          <w:szCs w:val="20"/>
        </w:rPr>
        <w:t xml:space="preserve"> ty có quan h</w:t>
      </w:r>
      <w:r w:rsidRPr="00384578">
        <w:rPr>
          <w:rFonts w:ascii="Arial" w:hAnsi="Arial" w:cs="Arial"/>
          <w:sz w:val="20"/>
          <w:szCs w:val="20"/>
        </w:rPr>
        <w:t>ệ</w:t>
      </w:r>
      <w:r w:rsidRPr="00384578">
        <w:rPr>
          <w:rFonts w:ascii="Arial" w:hAnsi="Arial" w:cs="Arial"/>
          <w:sz w:val="20"/>
          <w:szCs w:val="20"/>
        </w:rPr>
        <w:t xml:space="preserve"> s</w:t>
      </w:r>
      <w:r w:rsidRPr="00384578">
        <w:rPr>
          <w:rFonts w:ascii="Arial" w:hAnsi="Arial" w:cs="Arial"/>
          <w:sz w:val="20"/>
          <w:szCs w:val="20"/>
        </w:rPr>
        <w:t>ở</w:t>
      </w:r>
      <w:r w:rsidRPr="00384578">
        <w:rPr>
          <w:rFonts w:ascii="Arial" w:hAnsi="Arial" w:cs="Arial"/>
          <w:sz w:val="20"/>
          <w:szCs w:val="20"/>
        </w:rPr>
        <w:t xml:space="preserve"> h</w:t>
      </w:r>
      <w:r w:rsidRPr="00384578">
        <w:rPr>
          <w:rFonts w:ascii="Arial" w:hAnsi="Arial" w:cs="Arial"/>
          <w:sz w:val="20"/>
          <w:szCs w:val="20"/>
        </w:rPr>
        <w:t>ữ</w:t>
      </w:r>
      <w:r w:rsidRPr="00384578">
        <w:rPr>
          <w:rFonts w:ascii="Arial" w:hAnsi="Arial" w:cs="Arial"/>
          <w:sz w:val="20"/>
          <w:szCs w:val="20"/>
        </w:rPr>
        <w:t>u v</w:t>
      </w:r>
      <w:r w:rsidRPr="00384578">
        <w:rPr>
          <w:rFonts w:ascii="Arial" w:hAnsi="Arial" w:cs="Arial"/>
          <w:sz w:val="20"/>
          <w:szCs w:val="20"/>
        </w:rPr>
        <w:t>ớ</w:t>
      </w:r>
      <w:r w:rsidRPr="00384578">
        <w:rPr>
          <w:rFonts w:ascii="Arial" w:hAnsi="Arial" w:cs="Arial"/>
          <w:sz w:val="20"/>
          <w:szCs w:val="20"/>
        </w:rPr>
        <w:t>i nhau thu</w:t>
      </w:r>
      <w:r w:rsidRPr="00384578">
        <w:rPr>
          <w:rFonts w:ascii="Arial" w:hAnsi="Arial" w:cs="Arial"/>
          <w:sz w:val="20"/>
          <w:szCs w:val="20"/>
        </w:rPr>
        <w:t>ộ</w:t>
      </w:r>
      <w:r w:rsidRPr="00384578">
        <w:rPr>
          <w:rFonts w:ascii="Arial" w:hAnsi="Arial" w:cs="Arial"/>
          <w:sz w:val="20"/>
          <w:szCs w:val="20"/>
        </w:rPr>
        <w:t>c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sau đây: công ty m</w:t>
      </w:r>
      <w:r w:rsidRPr="00384578">
        <w:rPr>
          <w:rFonts w:ascii="Arial" w:hAnsi="Arial" w:cs="Arial"/>
          <w:sz w:val="20"/>
          <w:szCs w:val="20"/>
        </w:rPr>
        <w:t>ẹ</w:t>
      </w:r>
      <w:r w:rsidRPr="00384578">
        <w:rPr>
          <w:rFonts w:ascii="Arial" w:hAnsi="Arial" w:cs="Arial"/>
          <w:sz w:val="20"/>
          <w:szCs w:val="20"/>
        </w:rPr>
        <w:t>, công ty con; các công ty s</w:t>
      </w:r>
      <w:r w:rsidRPr="00384578">
        <w:rPr>
          <w:rFonts w:ascii="Arial" w:hAnsi="Arial" w:cs="Arial"/>
          <w:sz w:val="20"/>
          <w:szCs w:val="20"/>
        </w:rPr>
        <w:t>ở</w:t>
      </w:r>
      <w:r w:rsidRPr="00384578">
        <w:rPr>
          <w:rFonts w:ascii="Arial" w:hAnsi="Arial" w:cs="Arial"/>
          <w:sz w:val="20"/>
          <w:szCs w:val="20"/>
        </w:rPr>
        <w:t xml:space="preserve"> h</w:t>
      </w:r>
      <w:r w:rsidRPr="00384578">
        <w:rPr>
          <w:rFonts w:ascii="Arial" w:hAnsi="Arial" w:cs="Arial"/>
          <w:sz w:val="20"/>
          <w:szCs w:val="20"/>
        </w:rPr>
        <w:t>ữ</w:t>
      </w:r>
      <w:r w:rsidRPr="00384578">
        <w:rPr>
          <w:rFonts w:ascii="Arial" w:hAnsi="Arial" w:cs="Arial"/>
          <w:sz w:val="20"/>
          <w:szCs w:val="20"/>
        </w:rPr>
        <w:t>u trên 35% c</w:t>
      </w:r>
      <w:r w:rsidRPr="00384578">
        <w:rPr>
          <w:rFonts w:ascii="Arial" w:hAnsi="Arial" w:cs="Arial"/>
          <w:sz w:val="20"/>
          <w:szCs w:val="20"/>
        </w:rPr>
        <w:t>ổ</w:t>
      </w:r>
      <w:r w:rsidRPr="00384578">
        <w:rPr>
          <w:rFonts w:ascii="Arial" w:hAnsi="Arial" w:cs="Arial"/>
          <w:sz w:val="20"/>
          <w:szCs w:val="20"/>
        </w:rPr>
        <w:t xml:space="preserve"> ph</w:t>
      </w:r>
      <w:r w:rsidRPr="00384578">
        <w:rPr>
          <w:rFonts w:ascii="Arial" w:hAnsi="Arial" w:cs="Arial"/>
          <w:sz w:val="20"/>
          <w:szCs w:val="20"/>
        </w:rPr>
        <w:t>ầ</w:t>
      </w:r>
      <w:r w:rsidRPr="00384578">
        <w:rPr>
          <w:rFonts w:ascii="Arial" w:hAnsi="Arial" w:cs="Arial"/>
          <w:sz w:val="20"/>
          <w:szCs w:val="20"/>
        </w:rPr>
        <w:t>n, ph</w:t>
      </w:r>
      <w:r w:rsidRPr="00384578">
        <w:rPr>
          <w:rFonts w:ascii="Arial" w:hAnsi="Arial" w:cs="Arial"/>
          <w:sz w:val="20"/>
          <w:szCs w:val="20"/>
        </w:rPr>
        <w:t>ầ</w:t>
      </w:r>
      <w:r w:rsidRPr="00384578">
        <w:rPr>
          <w:rFonts w:ascii="Arial" w:hAnsi="Arial" w:cs="Arial"/>
          <w:sz w:val="20"/>
          <w:szCs w:val="20"/>
        </w:rPr>
        <w:t>n v</w:t>
      </w:r>
      <w:r w:rsidRPr="00384578">
        <w:rPr>
          <w:rFonts w:ascii="Arial" w:hAnsi="Arial" w:cs="Arial"/>
          <w:sz w:val="20"/>
          <w:szCs w:val="20"/>
        </w:rPr>
        <w:t>ố</w:t>
      </w:r>
      <w:r w:rsidRPr="00384578">
        <w:rPr>
          <w:rFonts w:ascii="Arial" w:hAnsi="Arial" w:cs="Arial"/>
          <w:sz w:val="20"/>
          <w:szCs w:val="20"/>
        </w:rPr>
        <w:t>n góp c</w:t>
      </w:r>
      <w:r w:rsidRPr="00384578">
        <w:rPr>
          <w:rFonts w:ascii="Arial" w:hAnsi="Arial" w:cs="Arial"/>
          <w:sz w:val="20"/>
          <w:szCs w:val="20"/>
        </w:rPr>
        <w:t>ủ</w:t>
      </w:r>
      <w:r w:rsidRPr="00384578">
        <w:rPr>
          <w:rFonts w:ascii="Arial" w:hAnsi="Arial" w:cs="Arial"/>
          <w:sz w:val="20"/>
          <w:szCs w:val="20"/>
        </w:rPr>
        <w:t>a nhau; nhóm công ty con có cùng m</w:t>
      </w:r>
      <w:r w:rsidRPr="00384578">
        <w:rPr>
          <w:rFonts w:ascii="Arial" w:hAnsi="Arial" w:cs="Arial"/>
          <w:sz w:val="20"/>
          <w:szCs w:val="20"/>
        </w:rPr>
        <w:t>ộ</w:t>
      </w:r>
      <w:r w:rsidRPr="00384578">
        <w:rPr>
          <w:rFonts w:ascii="Arial" w:hAnsi="Arial" w:cs="Arial"/>
          <w:sz w:val="20"/>
          <w:szCs w:val="20"/>
        </w:rPr>
        <w:t>t công ty m</w:t>
      </w:r>
      <w:r w:rsidRPr="00384578">
        <w:rPr>
          <w:rFonts w:ascii="Arial" w:hAnsi="Arial" w:cs="Arial"/>
          <w:sz w:val="20"/>
          <w:szCs w:val="20"/>
        </w:rPr>
        <w:t>ẹ</w:t>
      </w:r>
      <w:r w:rsidRPr="00384578">
        <w:rPr>
          <w:rFonts w:ascii="Arial" w:hAnsi="Arial" w:cs="Arial"/>
          <w:sz w:val="20"/>
          <w:szCs w:val="20"/>
        </w:rPr>
        <w:t xml:space="preserve"> không vư</w:t>
      </w:r>
      <w:r w:rsidRPr="00384578">
        <w:rPr>
          <w:rFonts w:ascii="Arial" w:hAnsi="Arial" w:cs="Arial"/>
          <w:sz w:val="20"/>
          <w:szCs w:val="20"/>
        </w:rPr>
        <w:t>ợ</w:t>
      </w:r>
      <w:r w:rsidRPr="00384578">
        <w:rPr>
          <w:rFonts w:ascii="Arial" w:hAnsi="Arial" w:cs="Arial"/>
          <w:sz w:val="20"/>
          <w:szCs w:val="20"/>
        </w:rPr>
        <w:t>t quá 30% t</w:t>
      </w:r>
      <w:r w:rsidRPr="00384578">
        <w:rPr>
          <w:rFonts w:ascii="Arial" w:hAnsi="Arial" w:cs="Arial"/>
          <w:sz w:val="20"/>
          <w:szCs w:val="20"/>
        </w:rPr>
        <w:t>ổ</w:t>
      </w:r>
      <w:r w:rsidRPr="00384578">
        <w:rPr>
          <w:rFonts w:ascii="Arial" w:hAnsi="Arial" w:cs="Arial"/>
          <w:sz w:val="20"/>
          <w:szCs w:val="20"/>
        </w:rPr>
        <w:t>ng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w:t>
      </w:r>
    </w:p>
    <w:p w14:paraId="3B3F024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Giá tr</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vào</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m</w:t>
      </w:r>
      <w:r w:rsidRPr="00384578">
        <w:rPr>
          <w:rFonts w:ascii="Arial" w:hAnsi="Arial" w:cs="Arial"/>
          <w:sz w:val="20"/>
          <w:szCs w:val="20"/>
        </w:rPr>
        <w:t>ộ</w:t>
      </w:r>
      <w:r w:rsidRPr="00384578">
        <w:rPr>
          <w:rFonts w:ascii="Arial" w:hAnsi="Arial" w:cs="Arial"/>
          <w:sz w:val="20"/>
          <w:szCs w:val="20"/>
        </w:rPr>
        <w:t>t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không vư</w:t>
      </w:r>
      <w:r w:rsidRPr="00384578">
        <w:rPr>
          <w:rFonts w:ascii="Arial" w:hAnsi="Arial" w:cs="Arial"/>
          <w:sz w:val="20"/>
          <w:szCs w:val="20"/>
        </w:rPr>
        <w:t>ợ</w:t>
      </w:r>
      <w:r w:rsidRPr="00384578">
        <w:rPr>
          <w:rFonts w:ascii="Arial" w:hAnsi="Arial" w:cs="Arial"/>
          <w:sz w:val="20"/>
          <w:szCs w:val="20"/>
        </w:rPr>
        <w:t>t quá 20% t</w:t>
      </w:r>
      <w:r w:rsidRPr="00384578">
        <w:rPr>
          <w:rFonts w:ascii="Arial" w:hAnsi="Arial" w:cs="Arial"/>
          <w:sz w:val="20"/>
          <w:szCs w:val="20"/>
        </w:rPr>
        <w:t>ổ</w:t>
      </w:r>
      <w:r w:rsidRPr="00384578">
        <w:rPr>
          <w:rFonts w:ascii="Arial" w:hAnsi="Arial" w:cs="Arial"/>
          <w:sz w:val="20"/>
          <w:szCs w:val="20"/>
        </w:rPr>
        <w:t>ng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ầ</w:t>
      </w:r>
      <w:r w:rsidRPr="00384578">
        <w:rPr>
          <w:rFonts w:ascii="Arial" w:hAnsi="Arial" w:cs="Arial"/>
          <w:sz w:val="20"/>
          <w:szCs w:val="20"/>
        </w:rPr>
        <w:t>u tư vào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c</w:t>
      </w:r>
      <w:r w:rsidRPr="00384578">
        <w:rPr>
          <w:rFonts w:ascii="Arial" w:hAnsi="Arial" w:cs="Arial"/>
          <w:sz w:val="20"/>
          <w:szCs w:val="20"/>
        </w:rPr>
        <w:t>ủ</w:t>
      </w:r>
      <w:r w:rsidRPr="00384578">
        <w:rPr>
          <w:rFonts w:ascii="Arial" w:hAnsi="Arial" w:cs="Arial"/>
          <w:sz w:val="20"/>
          <w:szCs w:val="20"/>
        </w:rPr>
        <w:t>a các qu</w:t>
      </w:r>
      <w:r w:rsidRPr="00384578">
        <w:rPr>
          <w:rFonts w:ascii="Arial" w:hAnsi="Arial" w:cs="Arial"/>
          <w:sz w:val="20"/>
          <w:szCs w:val="20"/>
        </w:rPr>
        <w:t>ỹ</w:t>
      </w:r>
      <w:r w:rsidRPr="00384578">
        <w:rPr>
          <w:rFonts w:ascii="Arial" w:hAnsi="Arial" w:cs="Arial"/>
          <w:sz w:val="20"/>
          <w:szCs w:val="20"/>
        </w:rPr>
        <w:t xml:space="preserve"> do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qu</w:t>
      </w:r>
      <w:r w:rsidRPr="00384578">
        <w:rPr>
          <w:rFonts w:ascii="Arial" w:hAnsi="Arial" w:cs="Arial"/>
          <w:sz w:val="20"/>
          <w:szCs w:val="20"/>
        </w:rPr>
        <w:t>ả</w:t>
      </w:r>
      <w:r w:rsidRPr="00384578">
        <w:rPr>
          <w:rFonts w:ascii="Arial" w:hAnsi="Arial" w:cs="Arial"/>
          <w:sz w:val="20"/>
          <w:szCs w:val="20"/>
        </w:rPr>
        <w:t>n lý,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ch</w:t>
      </w:r>
      <w:r w:rsidRPr="00384578">
        <w:rPr>
          <w:rFonts w:ascii="Arial" w:hAnsi="Arial" w:cs="Arial"/>
          <w:sz w:val="20"/>
          <w:szCs w:val="20"/>
        </w:rPr>
        <w:t>ỉ</w:t>
      </w:r>
      <w:r w:rsidRPr="00384578">
        <w:rPr>
          <w:rFonts w:ascii="Arial" w:hAnsi="Arial" w:cs="Arial"/>
          <w:sz w:val="20"/>
          <w:szCs w:val="20"/>
        </w:rPr>
        <w:t xml:space="preserve"> đư</w:t>
      </w:r>
      <w:r w:rsidRPr="00384578">
        <w:rPr>
          <w:rFonts w:ascii="Arial" w:hAnsi="Arial" w:cs="Arial"/>
          <w:sz w:val="20"/>
          <w:szCs w:val="20"/>
        </w:rPr>
        <w:t>ợ</w:t>
      </w:r>
      <w:r w:rsidRPr="00384578">
        <w:rPr>
          <w:rFonts w:ascii="Arial" w:hAnsi="Arial" w:cs="Arial"/>
          <w:sz w:val="20"/>
          <w:szCs w:val="20"/>
        </w:rPr>
        <w:t>c thu phí</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m</w:t>
      </w:r>
      <w:r w:rsidRPr="00384578">
        <w:rPr>
          <w:rFonts w:ascii="Arial" w:hAnsi="Arial" w:cs="Arial"/>
          <w:sz w:val="20"/>
          <w:szCs w:val="20"/>
        </w:rPr>
        <w:t>ộ</w:t>
      </w:r>
      <w:r w:rsidRPr="00384578">
        <w:rPr>
          <w:rFonts w:ascii="Arial" w:hAnsi="Arial" w:cs="Arial"/>
          <w:sz w:val="20"/>
          <w:szCs w:val="20"/>
        </w:rPr>
        <w:t>t l</w:t>
      </w:r>
      <w:r w:rsidRPr="00384578">
        <w:rPr>
          <w:rFonts w:ascii="Arial" w:hAnsi="Arial" w:cs="Arial"/>
          <w:sz w:val="20"/>
          <w:szCs w:val="20"/>
        </w:rPr>
        <w:t>ầ</w:t>
      </w:r>
      <w:r w:rsidRPr="00384578">
        <w:rPr>
          <w:rFonts w:ascii="Arial" w:hAnsi="Arial" w:cs="Arial"/>
          <w:sz w:val="20"/>
          <w:szCs w:val="20"/>
        </w:rPr>
        <w:t>n.</w:t>
      </w:r>
    </w:p>
    <w:p w14:paraId="7B46C7C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5. Trong th</w:t>
      </w:r>
      <w:r w:rsidRPr="00384578">
        <w:rPr>
          <w:rFonts w:ascii="Arial" w:hAnsi="Arial" w:cs="Arial"/>
          <w:sz w:val="20"/>
          <w:szCs w:val="20"/>
        </w:rPr>
        <w:t>ờ</w:t>
      </w:r>
      <w:r w:rsidRPr="00384578">
        <w:rPr>
          <w:rFonts w:ascii="Arial" w:hAnsi="Arial" w:cs="Arial"/>
          <w:sz w:val="20"/>
          <w:szCs w:val="20"/>
        </w:rPr>
        <w:t>i gian t</w:t>
      </w:r>
      <w:r w:rsidRPr="00384578">
        <w:rPr>
          <w:rFonts w:ascii="Arial" w:hAnsi="Arial" w:cs="Arial"/>
          <w:sz w:val="20"/>
          <w:szCs w:val="20"/>
        </w:rPr>
        <w:t>ố</w:t>
      </w:r>
      <w:r w:rsidRPr="00384578">
        <w:rPr>
          <w:rFonts w:ascii="Arial" w:hAnsi="Arial" w:cs="Arial"/>
          <w:sz w:val="20"/>
          <w:szCs w:val="20"/>
        </w:rPr>
        <w:t>i đa 03 tháng và thu</w:t>
      </w:r>
      <w:r w:rsidRPr="00384578">
        <w:rPr>
          <w:rFonts w:ascii="Arial" w:hAnsi="Arial" w:cs="Arial"/>
          <w:sz w:val="20"/>
          <w:szCs w:val="20"/>
        </w:rPr>
        <w:t>ộ</w:t>
      </w:r>
      <w:r w:rsidRPr="00384578">
        <w:rPr>
          <w:rFonts w:ascii="Arial" w:hAnsi="Arial" w:cs="Arial"/>
          <w:sz w:val="20"/>
          <w:szCs w:val="20"/>
        </w:rPr>
        <w:t>c m</w:t>
      </w:r>
      <w:r w:rsidRPr="00384578">
        <w:rPr>
          <w:rFonts w:ascii="Arial" w:hAnsi="Arial" w:cs="Arial"/>
          <w:sz w:val="20"/>
          <w:szCs w:val="20"/>
        </w:rPr>
        <w:t>ộ</w:t>
      </w:r>
      <w:r w:rsidRPr="00384578">
        <w:rPr>
          <w:rFonts w:ascii="Arial" w:hAnsi="Arial" w:cs="Arial"/>
          <w:sz w:val="20"/>
          <w:szCs w:val="20"/>
        </w:rPr>
        <w:t>t trong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sau đây cơ c</w:t>
      </w:r>
      <w:r w:rsidRPr="00384578">
        <w:rPr>
          <w:rFonts w:ascii="Arial" w:hAnsi="Arial" w:cs="Arial"/>
          <w:sz w:val="20"/>
          <w:szCs w:val="20"/>
        </w:rPr>
        <w:t>ấ</w:t>
      </w:r>
      <w:r w:rsidRPr="00384578">
        <w:rPr>
          <w:rFonts w:ascii="Arial" w:hAnsi="Arial" w:cs="Arial"/>
          <w:sz w:val="20"/>
          <w:szCs w:val="20"/>
        </w:rPr>
        <w:t>u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đư</w:t>
      </w:r>
      <w:r w:rsidRPr="00384578">
        <w:rPr>
          <w:rFonts w:ascii="Arial" w:hAnsi="Arial" w:cs="Arial"/>
          <w:sz w:val="20"/>
          <w:szCs w:val="20"/>
        </w:rPr>
        <w:t>ợ</w:t>
      </w:r>
      <w:r w:rsidRPr="00384578">
        <w:rPr>
          <w:rFonts w:ascii="Arial" w:hAnsi="Arial" w:cs="Arial"/>
          <w:sz w:val="20"/>
          <w:szCs w:val="20"/>
        </w:rPr>
        <w:t>c phép sai l</w:t>
      </w:r>
      <w:r w:rsidRPr="00384578">
        <w:rPr>
          <w:rFonts w:ascii="Arial" w:hAnsi="Arial" w:cs="Arial"/>
          <w:sz w:val="20"/>
          <w:szCs w:val="20"/>
        </w:rPr>
        <w:t>ệ</w:t>
      </w:r>
      <w:r w:rsidRPr="00384578">
        <w:rPr>
          <w:rFonts w:ascii="Arial" w:hAnsi="Arial" w:cs="Arial"/>
          <w:sz w:val="20"/>
          <w:szCs w:val="20"/>
        </w:rPr>
        <w:t>ch so v</w:t>
      </w:r>
      <w:r w:rsidRPr="00384578">
        <w:rPr>
          <w:rFonts w:ascii="Arial" w:hAnsi="Arial" w:cs="Arial"/>
          <w:sz w:val="20"/>
          <w:szCs w:val="20"/>
        </w:rPr>
        <w:t>ớ</w:t>
      </w:r>
      <w:r w:rsidRPr="00384578">
        <w:rPr>
          <w:rFonts w:ascii="Arial" w:hAnsi="Arial" w:cs="Arial"/>
          <w:sz w:val="20"/>
          <w:szCs w:val="20"/>
        </w:rPr>
        <w:t>i các h</w:t>
      </w:r>
      <w:r w:rsidRPr="00384578">
        <w:rPr>
          <w:rFonts w:ascii="Arial" w:hAnsi="Arial" w:cs="Arial"/>
          <w:sz w:val="20"/>
          <w:szCs w:val="20"/>
        </w:rPr>
        <w:t>ạ</w:t>
      </w:r>
      <w:r w:rsidRPr="00384578">
        <w:rPr>
          <w:rFonts w:ascii="Arial" w:hAnsi="Arial" w:cs="Arial"/>
          <w:sz w:val="20"/>
          <w:szCs w:val="20"/>
        </w:rPr>
        <w:t>n m</w:t>
      </w:r>
      <w:r w:rsidRPr="00384578">
        <w:rPr>
          <w:rFonts w:ascii="Arial" w:hAnsi="Arial" w:cs="Arial"/>
          <w:sz w:val="20"/>
          <w:szCs w:val="20"/>
        </w:rPr>
        <w:t>ứ</w:t>
      </w:r>
      <w:r w:rsidRPr="00384578">
        <w:rPr>
          <w:rFonts w:ascii="Arial" w:hAnsi="Arial" w:cs="Arial"/>
          <w:sz w:val="20"/>
          <w:szCs w:val="20"/>
        </w:rPr>
        <w:t>c đ</w:t>
      </w:r>
      <w:r w:rsidRPr="00384578">
        <w:rPr>
          <w:rFonts w:ascii="Arial" w:hAnsi="Arial" w:cs="Arial"/>
          <w:sz w:val="20"/>
          <w:szCs w:val="20"/>
        </w:rPr>
        <w:t>ầ</w:t>
      </w:r>
      <w:r w:rsidRPr="00384578">
        <w:rPr>
          <w:rFonts w:ascii="Arial" w:hAnsi="Arial" w:cs="Arial"/>
          <w:sz w:val="20"/>
          <w:szCs w:val="20"/>
        </w:rPr>
        <w:t>u tư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4 Đi</w:t>
      </w:r>
      <w:r w:rsidRPr="00384578">
        <w:rPr>
          <w:rFonts w:ascii="Arial" w:hAnsi="Arial" w:cs="Arial"/>
          <w:sz w:val="20"/>
          <w:szCs w:val="20"/>
        </w:rPr>
        <w:t>ề</w:t>
      </w:r>
      <w:r w:rsidRPr="00384578">
        <w:rPr>
          <w:rFonts w:ascii="Arial" w:hAnsi="Arial" w:cs="Arial"/>
          <w:sz w:val="20"/>
          <w:szCs w:val="20"/>
        </w:rPr>
        <w:t>u này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phát sinh sai l</w:t>
      </w:r>
      <w:r w:rsidRPr="00384578">
        <w:rPr>
          <w:rFonts w:ascii="Arial" w:hAnsi="Arial" w:cs="Arial"/>
          <w:sz w:val="20"/>
          <w:szCs w:val="20"/>
        </w:rPr>
        <w:t>ệ</w:t>
      </w:r>
      <w:r w:rsidRPr="00384578">
        <w:rPr>
          <w:rFonts w:ascii="Arial" w:hAnsi="Arial" w:cs="Arial"/>
          <w:sz w:val="20"/>
          <w:szCs w:val="20"/>
        </w:rPr>
        <w:t>ch:</w:t>
      </w:r>
    </w:p>
    <w:p w14:paraId="656A749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Bi</w:t>
      </w:r>
      <w:r w:rsidRPr="00384578">
        <w:rPr>
          <w:rFonts w:ascii="Arial" w:hAnsi="Arial" w:cs="Arial"/>
          <w:sz w:val="20"/>
          <w:szCs w:val="20"/>
        </w:rPr>
        <w:t>ế</w:t>
      </w:r>
      <w:r w:rsidRPr="00384578">
        <w:rPr>
          <w:rFonts w:ascii="Arial" w:hAnsi="Arial" w:cs="Arial"/>
          <w:sz w:val="20"/>
          <w:szCs w:val="20"/>
        </w:rPr>
        <w:t>n đ</w:t>
      </w:r>
      <w:r w:rsidRPr="00384578">
        <w:rPr>
          <w:rFonts w:ascii="Arial" w:hAnsi="Arial" w:cs="Arial"/>
          <w:sz w:val="20"/>
          <w:szCs w:val="20"/>
        </w:rPr>
        <w:t>ộ</w:t>
      </w:r>
      <w:r w:rsidRPr="00384578">
        <w:rPr>
          <w:rFonts w:ascii="Arial" w:hAnsi="Arial" w:cs="Arial"/>
          <w:sz w:val="20"/>
          <w:szCs w:val="20"/>
        </w:rPr>
        <w:t>ng giá trên</w:t>
      </w:r>
      <w:r w:rsidRPr="00384578">
        <w:rPr>
          <w:rFonts w:ascii="Arial" w:hAnsi="Arial" w:cs="Arial"/>
          <w:sz w:val="20"/>
          <w:szCs w:val="20"/>
        </w:rPr>
        <w:t xml:space="preserve"> th</w:t>
      </w:r>
      <w:r w:rsidRPr="00384578">
        <w:rPr>
          <w:rFonts w:ascii="Arial" w:hAnsi="Arial" w:cs="Arial"/>
          <w:sz w:val="20"/>
          <w:szCs w:val="20"/>
        </w:rPr>
        <w:t>ị</w:t>
      </w:r>
      <w:r w:rsidRPr="00384578">
        <w:rPr>
          <w:rFonts w:ascii="Arial" w:hAnsi="Arial" w:cs="Arial"/>
          <w:sz w:val="20"/>
          <w:szCs w:val="20"/>
        </w:rPr>
        <w:t xml:space="preserve"> trư</w:t>
      </w:r>
      <w:r w:rsidRPr="00384578">
        <w:rPr>
          <w:rFonts w:ascii="Arial" w:hAnsi="Arial" w:cs="Arial"/>
          <w:sz w:val="20"/>
          <w:szCs w:val="20"/>
        </w:rPr>
        <w:t>ờ</w:t>
      </w:r>
      <w:r w:rsidRPr="00384578">
        <w:rPr>
          <w:rFonts w:ascii="Arial" w:hAnsi="Arial" w:cs="Arial"/>
          <w:sz w:val="20"/>
          <w:szCs w:val="20"/>
        </w:rPr>
        <w:t>ng c</w:t>
      </w:r>
      <w:r w:rsidRPr="00384578">
        <w:rPr>
          <w:rFonts w:ascii="Arial" w:hAnsi="Arial" w:cs="Arial"/>
          <w:sz w:val="20"/>
          <w:szCs w:val="20"/>
        </w:rPr>
        <w:t>ủ</w:t>
      </w:r>
      <w:r w:rsidRPr="00384578">
        <w:rPr>
          <w:rFonts w:ascii="Arial" w:hAnsi="Arial" w:cs="Arial"/>
          <w:sz w:val="20"/>
          <w:szCs w:val="20"/>
        </w:rPr>
        <w:t>a tài s</w:t>
      </w:r>
      <w:r w:rsidRPr="00384578">
        <w:rPr>
          <w:rFonts w:ascii="Arial" w:hAnsi="Arial" w:cs="Arial"/>
          <w:sz w:val="20"/>
          <w:szCs w:val="20"/>
        </w:rPr>
        <w:t>ả</w:t>
      </w:r>
      <w:r w:rsidRPr="00384578">
        <w:rPr>
          <w:rFonts w:ascii="Arial" w:hAnsi="Arial" w:cs="Arial"/>
          <w:sz w:val="20"/>
          <w:szCs w:val="20"/>
        </w:rPr>
        <w:t>n trong danh m</w:t>
      </w:r>
      <w:r w:rsidRPr="00384578">
        <w:rPr>
          <w:rFonts w:ascii="Arial" w:hAnsi="Arial" w:cs="Arial"/>
          <w:sz w:val="20"/>
          <w:szCs w:val="20"/>
        </w:rPr>
        <w:t>ụ</w:t>
      </w:r>
      <w:r w:rsidRPr="00384578">
        <w:rPr>
          <w:rFonts w:ascii="Arial" w:hAnsi="Arial" w:cs="Arial"/>
          <w:sz w:val="20"/>
          <w:szCs w:val="20"/>
        </w:rPr>
        <w:t>c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w:t>
      </w:r>
    </w:p>
    <w:p w14:paraId="4008466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kho</w:t>
      </w:r>
      <w:r w:rsidRPr="00384578">
        <w:rPr>
          <w:rFonts w:ascii="Arial" w:hAnsi="Arial" w:cs="Arial"/>
          <w:sz w:val="20"/>
          <w:szCs w:val="20"/>
        </w:rPr>
        <w:t>ả</w:t>
      </w:r>
      <w:r w:rsidRPr="00384578">
        <w:rPr>
          <w:rFonts w:ascii="Arial" w:hAnsi="Arial" w:cs="Arial"/>
          <w:sz w:val="20"/>
          <w:szCs w:val="20"/>
        </w:rPr>
        <w:t>n thanh toán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w:t>
      </w:r>
    </w:p>
    <w:p w14:paraId="188102E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phát hành chia, tách, h</w:t>
      </w:r>
      <w:r w:rsidRPr="00384578">
        <w:rPr>
          <w:rFonts w:ascii="Arial" w:hAnsi="Arial" w:cs="Arial"/>
          <w:sz w:val="20"/>
          <w:szCs w:val="20"/>
        </w:rPr>
        <w:t>ợ</w:t>
      </w:r>
      <w:r w:rsidRPr="00384578">
        <w:rPr>
          <w:rFonts w:ascii="Arial" w:hAnsi="Arial" w:cs="Arial"/>
          <w:sz w:val="20"/>
          <w:szCs w:val="20"/>
        </w:rPr>
        <w:t>p nh</w:t>
      </w:r>
      <w:r w:rsidRPr="00384578">
        <w:rPr>
          <w:rFonts w:ascii="Arial" w:hAnsi="Arial" w:cs="Arial"/>
          <w:sz w:val="20"/>
          <w:szCs w:val="20"/>
        </w:rPr>
        <w:t>ấ</w:t>
      </w:r>
      <w:r w:rsidRPr="00384578">
        <w:rPr>
          <w:rFonts w:ascii="Arial" w:hAnsi="Arial" w:cs="Arial"/>
          <w:sz w:val="20"/>
          <w:szCs w:val="20"/>
        </w:rPr>
        <w:t>t, sáp nh</w:t>
      </w:r>
      <w:r w:rsidRPr="00384578">
        <w:rPr>
          <w:rFonts w:ascii="Arial" w:hAnsi="Arial" w:cs="Arial"/>
          <w:sz w:val="20"/>
          <w:szCs w:val="20"/>
        </w:rPr>
        <w:t>ậ</w:t>
      </w:r>
      <w:r w:rsidRPr="00384578">
        <w:rPr>
          <w:rFonts w:ascii="Arial" w:hAnsi="Arial" w:cs="Arial"/>
          <w:sz w:val="20"/>
          <w:szCs w:val="20"/>
        </w:rPr>
        <w:t>p.</w:t>
      </w:r>
    </w:p>
    <w:p w14:paraId="285947F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Qu</w:t>
      </w:r>
      <w:r w:rsidRPr="00384578">
        <w:rPr>
          <w:rFonts w:ascii="Arial" w:hAnsi="Arial" w:cs="Arial"/>
          <w:sz w:val="20"/>
          <w:szCs w:val="20"/>
        </w:rPr>
        <w:t>ỹ</w:t>
      </w:r>
      <w:r w:rsidRPr="00384578">
        <w:rPr>
          <w:rFonts w:ascii="Arial" w:hAnsi="Arial" w:cs="Arial"/>
          <w:sz w:val="20"/>
          <w:szCs w:val="20"/>
        </w:rPr>
        <w:t xml:space="preserve"> m</w:t>
      </w:r>
      <w:r w:rsidRPr="00384578">
        <w:rPr>
          <w:rFonts w:ascii="Arial" w:hAnsi="Arial" w:cs="Arial"/>
          <w:sz w:val="20"/>
          <w:szCs w:val="20"/>
        </w:rPr>
        <w:t>ớ</w:t>
      </w:r>
      <w:r w:rsidRPr="00384578">
        <w:rPr>
          <w:rFonts w:ascii="Arial" w:hAnsi="Arial" w:cs="Arial"/>
          <w:sz w:val="20"/>
          <w:szCs w:val="20"/>
        </w:rPr>
        <w:t>i b</w:t>
      </w:r>
      <w:r w:rsidRPr="00384578">
        <w:rPr>
          <w:rFonts w:ascii="Arial" w:hAnsi="Arial" w:cs="Arial"/>
          <w:sz w:val="20"/>
          <w:szCs w:val="20"/>
        </w:rPr>
        <w:t>ắ</w:t>
      </w:r>
      <w:r w:rsidRPr="00384578">
        <w:rPr>
          <w:rFonts w:ascii="Arial" w:hAnsi="Arial" w:cs="Arial"/>
          <w:sz w:val="20"/>
          <w:szCs w:val="20"/>
        </w:rPr>
        <w:t>t đ</w:t>
      </w:r>
      <w:r w:rsidRPr="00384578">
        <w:rPr>
          <w:rFonts w:ascii="Arial" w:hAnsi="Arial" w:cs="Arial"/>
          <w:sz w:val="20"/>
          <w:szCs w:val="20"/>
        </w:rPr>
        <w:t>ầ</w:t>
      </w:r>
      <w:r w:rsidRPr="00384578">
        <w:rPr>
          <w:rFonts w:ascii="Arial" w:hAnsi="Arial" w:cs="Arial"/>
          <w:sz w:val="20"/>
          <w:szCs w:val="20"/>
        </w:rPr>
        <w:t>u thành l</w:t>
      </w:r>
      <w:r w:rsidRPr="00384578">
        <w:rPr>
          <w:rFonts w:ascii="Arial" w:hAnsi="Arial" w:cs="Arial"/>
          <w:sz w:val="20"/>
          <w:szCs w:val="20"/>
        </w:rPr>
        <w:t>ậ</w:t>
      </w:r>
      <w:r w:rsidRPr="00384578">
        <w:rPr>
          <w:rFonts w:ascii="Arial" w:hAnsi="Arial" w:cs="Arial"/>
          <w:sz w:val="20"/>
          <w:szCs w:val="20"/>
        </w:rPr>
        <w:t>p ho</w:t>
      </w:r>
      <w:r w:rsidRPr="00384578">
        <w:rPr>
          <w:rFonts w:ascii="Arial" w:hAnsi="Arial" w:cs="Arial"/>
          <w:sz w:val="20"/>
          <w:szCs w:val="20"/>
        </w:rPr>
        <w:t>ặ</w:t>
      </w:r>
      <w:r w:rsidRPr="00384578">
        <w:rPr>
          <w:rFonts w:ascii="Arial" w:hAnsi="Arial" w:cs="Arial"/>
          <w:sz w:val="20"/>
          <w:szCs w:val="20"/>
        </w:rPr>
        <w:t>c do tách qu</w:t>
      </w:r>
      <w:r w:rsidRPr="00384578">
        <w:rPr>
          <w:rFonts w:ascii="Arial" w:hAnsi="Arial" w:cs="Arial"/>
          <w:sz w:val="20"/>
          <w:szCs w:val="20"/>
        </w:rPr>
        <w:t>ỹ</w:t>
      </w:r>
      <w:r w:rsidRPr="00384578">
        <w:rPr>
          <w:rFonts w:ascii="Arial" w:hAnsi="Arial" w:cs="Arial"/>
          <w:sz w:val="20"/>
          <w:szCs w:val="20"/>
        </w:rPr>
        <w:t>, h</w:t>
      </w:r>
      <w:r w:rsidRPr="00384578">
        <w:rPr>
          <w:rFonts w:ascii="Arial" w:hAnsi="Arial" w:cs="Arial"/>
          <w:sz w:val="20"/>
          <w:szCs w:val="20"/>
        </w:rPr>
        <w:t>ợ</w:t>
      </w:r>
      <w:r w:rsidRPr="00384578">
        <w:rPr>
          <w:rFonts w:ascii="Arial" w:hAnsi="Arial" w:cs="Arial"/>
          <w:sz w:val="20"/>
          <w:szCs w:val="20"/>
        </w:rPr>
        <w:t>p nh</w:t>
      </w:r>
      <w:r w:rsidRPr="00384578">
        <w:rPr>
          <w:rFonts w:ascii="Arial" w:hAnsi="Arial" w:cs="Arial"/>
          <w:sz w:val="20"/>
          <w:szCs w:val="20"/>
        </w:rPr>
        <w:t>ấ</w:t>
      </w:r>
      <w:r w:rsidRPr="00384578">
        <w:rPr>
          <w:rFonts w:ascii="Arial" w:hAnsi="Arial" w:cs="Arial"/>
          <w:sz w:val="20"/>
          <w:szCs w:val="20"/>
        </w:rPr>
        <w:t>t qu</w:t>
      </w:r>
      <w:r w:rsidRPr="00384578">
        <w:rPr>
          <w:rFonts w:ascii="Arial" w:hAnsi="Arial" w:cs="Arial"/>
          <w:sz w:val="20"/>
          <w:szCs w:val="20"/>
        </w:rPr>
        <w:t>ỹ</w:t>
      </w:r>
      <w:r w:rsidRPr="00384578">
        <w:rPr>
          <w:rFonts w:ascii="Arial" w:hAnsi="Arial" w:cs="Arial"/>
          <w:sz w:val="20"/>
          <w:szCs w:val="20"/>
        </w:rPr>
        <w:t>, sáp nh</w:t>
      </w:r>
      <w:r w:rsidRPr="00384578">
        <w:rPr>
          <w:rFonts w:ascii="Arial" w:hAnsi="Arial" w:cs="Arial"/>
          <w:sz w:val="20"/>
          <w:szCs w:val="20"/>
        </w:rPr>
        <w:t>ậ</w:t>
      </w:r>
      <w:r w:rsidRPr="00384578">
        <w:rPr>
          <w:rFonts w:ascii="Arial" w:hAnsi="Arial" w:cs="Arial"/>
          <w:sz w:val="20"/>
          <w:szCs w:val="20"/>
        </w:rPr>
        <w:t>p qu</w:t>
      </w:r>
      <w:r w:rsidRPr="00384578">
        <w:rPr>
          <w:rFonts w:ascii="Arial" w:hAnsi="Arial" w:cs="Arial"/>
          <w:sz w:val="20"/>
          <w:szCs w:val="20"/>
        </w:rPr>
        <w:t>ỹ</w:t>
      </w:r>
      <w:r w:rsidRPr="00384578">
        <w:rPr>
          <w:rFonts w:ascii="Arial" w:hAnsi="Arial" w:cs="Arial"/>
          <w:sz w:val="20"/>
          <w:szCs w:val="20"/>
        </w:rPr>
        <w:t xml:space="preserve"> mà th</w:t>
      </w:r>
      <w:r w:rsidRPr="00384578">
        <w:rPr>
          <w:rFonts w:ascii="Arial" w:hAnsi="Arial" w:cs="Arial"/>
          <w:sz w:val="20"/>
          <w:szCs w:val="20"/>
        </w:rPr>
        <w:t>ờ</w:t>
      </w:r>
      <w:r w:rsidRPr="00384578">
        <w:rPr>
          <w:rFonts w:ascii="Arial" w:hAnsi="Arial" w:cs="Arial"/>
          <w:sz w:val="20"/>
          <w:szCs w:val="20"/>
        </w:rPr>
        <w:t>i gian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chưa quá 06 tháng.</w:t>
      </w:r>
    </w:p>
    <w:p w14:paraId="04298AD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Qu</w:t>
      </w:r>
      <w:r w:rsidRPr="00384578">
        <w:rPr>
          <w:rFonts w:ascii="Arial" w:hAnsi="Arial" w:cs="Arial"/>
          <w:sz w:val="20"/>
          <w:szCs w:val="20"/>
        </w:rPr>
        <w:t>ỹ</w:t>
      </w:r>
      <w:r w:rsidRPr="00384578">
        <w:rPr>
          <w:rFonts w:ascii="Arial" w:hAnsi="Arial" w:cs="Arial"/>
          <w:sz w:val="20"/>
          <w:szCs w:val="20"/>
        </w:rPr>
        <w:t xml:space="preserve"> đang trong th</w:t>
      </w:r>
      <w:r w:rsidRPr="00384578">
        <w:rPr>
          <w:rFonts w:ascii="Arial" w:hAnsi="Arial" w:cs="Arial"/>
          <w:sz w:val="20"/>
          <w:szCs w:val="20"/>
        </w:rPr>
        <w:t>ờ</w:t>
      </w:r>
      <w:r w:rsidRPr="00384578">
        <w:rPr>
          <w:rFonts w:ascii="Arial" w:hAnsi="Arial" w:cs="Arial"/>
          <w:sz w:val="20"/>
          <w:szCs w:val="20"/>
        </w:rPr>
        <w:t>i gian gi</w:t>
      </w:r>
      <w:r w:rsidRPr="00384578">
        <w:rPr>
          <w:rFonts w:ascii="Arial" w:hAnsi="Arial" w:cs="Arial"/>
          <w:sz w:val="20"/>
          <w:szCs w:val="20"/>
        </w:rPr>
        <w:t>ả</w:t>
      </w:r>
      <w:r w:rsidRPr="00384578">
        <w:rPr>
          <w:rFonts w:ascii="Arial" w:hAnsi="Arial" w:cs="Arial"/>
          <w:sz w:val="20"/>
          <w:szCs w:val="20"/>
        </w:rPr>
        <w:t>i th</w:t>
      </w:r>
      <w:r w:rsidRPr="00384578">
        <w:rPr>
          <w:rFonts w:ascii="Arial" w:hAnsi="Arial" w:cs="Arial"/>
          <w:sz w:val="20"/>
          <w:szCs w:val="20"/>
        </w:rPr>
        <w:t>ể</w:t>
      </w:r>
      <w:r w:rsidRPr="00384578">
        <w:rPr>
          <w:rFonts w:ascii="Arial" w:hAnsi="Arial" w:cs="Arial"/>
          <w:sz w:val="20"/>
          <w:szCs w:val="20"/>
        </w:rPr>
        <w:t>.</w:t>
      </w:r>
    </w:p>
    <w:p w14:paraId="48C147D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e) Các tài s</w:t>
      </w:r>
      <w:r w:rsidRPr="00384578">
        <w:rPr>
          <w:rFonts w:ascii="Arial" w:hAnsi="Arial" w:cs="Arial"/>
          <w:sz w:val="20"/>
          <w:szCs w:val="20"/>
        </w:rPr>
        <w:t>ả</w:t>
      </w:r>
      <w:r w:rsidRPr="00384578">
        <w:rPr>
          <w:rFonts w:ascii="Arial" w:hAnsi="Arial" w:cs="Arial"/>
          <w:sz w:val="20"/>
          <w:szCs w:val="20"/>
        </w:rPr>
        <w:t>n đang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không còn đáp </w:t>
      </w:r>
      <w:r w:rsidRPr="00384578">
        <w:rPr>
          <w:rFonts w:ascii="Arial" w:hAnsi="Arial" w:cs="Arial"/>
          <w:sz w:val="20"/>
          <w:szCs w:val="20"/>
        </w:rPr>
        <w:t>ứ</w:t>
      </w:r>
      <w:r w:rsidRPr="00384578">
        <w:rPr>
          <w:rFonts w:ascii="Arial" w:hAnsi="Arial" w:cs="Arial"/>
          <w:sz w:val="20"/>
          <w:szCs w:val="20"/>
        </w:rPr>
        <w:t>ng các tiêu chí đ</w:t>
      </w:r>
      <w:r w:rsidRPr="00384578">
        <w:rPr>
          <w:rFonts w:ascii="Arial" w:hAnsi="Arial" w:cs="Arial"/>
          <w:sz w:val="20"/>
          <w:szCs w:val="20"/>
        </w:rPr>
        <w:t>ầ</w:t>
      </w:r>
      <w:r w:rsidRPr="00384578">
        <w:rPr>
          <w:rFonts w:ascii="Arial" w:hAnsi="Arial" w:cs="Arial"/>
          <w:sz w:val="20"/>
          <w:szCs w:val="20"/>
        </w:rPr>
        <w:t>u tư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và chính sách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w:t>
      </w:r>
    </w:p>
    <w:p w14:paraId="39ED806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6. Qu</w:t>
      </w:r>
      <w:r w:rsidRPr="00384578">
        <w:rPr>
          <w:rFonts w:ascii="Arial" w:hAnsi="Arial" w:cs="Arial"/>
          <w:sz w:val="20"/>
          <w:szCs w:val="20"/>
        </w:rPr>
        <w:t>ỹ</w:t>
      </w:r>
      <w:r w:rsidRPr="00384578">
        <w:rPr>
          <w:rFonts w:ascii="Arial" w:hAnsi="Arial" w:cs="Arial"/>
          <w:sz w:val="20"/>
          <w:szCs w:val="20"/>
        </w:rPr>
        <w:t xml:space="preserve"> hưu trí không đư</w:t>
      </w:r>
      <w:r w:rsidRPr="00384578">
        <w:rPr>
          <w:rFonts w:ascii="Arial" w:hAnsi="Arial" w:cs="Arial"/>
          <w:sz w:val="20"/>
          <w:szCs w:val="20"/>
        </w:rPr>
        <w:t>ợ</w:t>
      </w:r>
      <w:r w:rsidRPr="00384578">
        <w:rPr>
          <w:rFonts w:ascii="Arial" w:hAnsi="Arial" w:cs="Arial"/>
          <w:sz w:val="20"/>
          <w:szCs w:val="20"/>
        </w:rPr>
        <w:t xml:space="preserve">c </w:t>
      </w:r>
      <w:r w:rsidRPr="00384578">
        <w:rPr>
          <w:rFonts w:ascii="Arial" w:hAnsi="Arial" w:cs="Arial"/>
          <w:sz w:val="20"/>
          <w:szCs w:val="20"/>
        </w:rPr>
        <w:t>g</w:t>
      </w:r>
      <w:r w:rsidRPr="00384578">
        <w:rPr>
          <w:rFonts w:ascii="Arial" w:hAnsi="Arial" w:cs="Arial"/>
          <w:sz w:val="20"/>
          <w:szCs w:val="20"/>
        </w:rPr>
        <w:t>ử</w:t>
      </w:r>
      <w:r w:rsidRPr="00384578">
        <w:rPr>
          <w:rFonts w:ascii="Arial" w:hAnsi="Arial" w:cs="Arial"/>
          <w:sz w:val="20"/>
          <w:szCs w:val="20"/>
        </w:rPr>
        <w:t>i ti</w:t>
      </w:r>
      <w:r w:rsidRPr="00384578">
        <w:rPr>
          <w:rFonts w:ascii="Arial" w:hAnsi="Arial" w:cs="Arial"/>
          <w:sz w:val="20"/>
          <w:szCs w:val="20"/>
        </w:rPr>
        <w:t>ề</w:t>
      </w:r>
      <w:r w:rsidRPr="00384578">
        <w:rPr>
          <w:rFonts w:ascii="Arial" w:hAnsi="Arial" w:cs="Arial"/>
          <w:sz w:val="20"/>
          <w:szCs w:val="20"/>
        </w:rPr>
        <w:t>n t</w:t>
      </w:r>
      <w:r w:rsidRPr="00384578">
        <w:rPr>
          <w:rFonts w:ascii="Arial" w:hAnsi="Arial" w:cs="Arial"/>
          <w:sz w:val="20"/>
          <w:szCs w:val="20"/>
        </w:rPr>
        <w:t>ạ</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ho</w:t>
      </w:r>
      <w:r w:rsidRPr="00384578">
        <w:rPr>
          <w:rFonts w:ascii="Arial" w:hAnsi="Arial" w:cs="Arial"/>
          <w:sz w:val="20"/>
          <w:szCs w:val="20"/>
        </w:rPr>
        <w:t>ặ</w:t>
      </w:r>
      <w:r w:rsidRPr="00384578">
        <w:rPr>
          <w:rFonts w:ascii="Arial" w:hAnsi="Arial" w:cs="Arial"/>
          <w:sz w:val="20"/>
          <w:szCs w:val="20"/>
        </w:rPr>
        <w:t>c ngư</w:t>
      </w:r>
      <w:r w:rsidRPr="00384578">
        <w:rPr>
          <w:rFonts w:ascii="Arial" w:hAnsi="Arial" w:cs="Arial"/>
          <w:sz w:val="20"/>
          <w:szCs w:val="20"/>
        </w:rPr>
        <w:t>ờ</w:t>
      </w:r>
      <w:r w:rsidRPr="00384578">
        <w:rPr>
          <w:rFonts w:ascii="Arial" w:hAnsi="Arial" w:cs="Arial"/>
          <w:sz w:val="20"/>
          <w:szCs w:val="20"/>
        </w:rPr>
        <w:t>i có liên quan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nh v</w:t>
      </w:r>
      <w:r w:rsidRPr="00384578">
        <w:rPr>
          <w:rFonts w:ascii="Arial" w:hAnsi="Arial" w:cs="Arial"/>
          <w:sz w:val="20"/>
          <w:szCs w:val="20"/>
        </w:rPr>
        <w:t>ề</w:t>
      </w:r>
      <w:r w:rsidRPr="00384578">
        <w:rPr>
          <w:rFonts w:ascii="Arial" w:hAnsi="Arial" w:cs="Arial"/>
          <w:sz w:val="20"/>
          <w:szCs w:val="20"/>
        </w:rPr>
        <w:t xml:space="preserve"> ngư</w:t>
      </w:r>
      <w:r w:rsidRPr="00384578">
        <w:rPr>
          <w:rFonts w:ascii="Arial" w:hAnsi="Arial" w:cs="Arial"/>
          <w:sz w:val="20"/>
          <w:szCs w:val="20"/>
        </w:rPr>
        <w:t>ờ</w:t>
      </w:r>
      <w:r w:rsidRPr="00384578">
        <w:rPr>
          <w:rFonts w:ascii="Arial" w:hAnsi="Arial" w:cs="Arial"/>
          <w:sz w:val="20"/>
          <w:szCs w:val="20"/>
        </w:rPr>
        <w:t>i có liên quan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23 Đi</w:t>
      </w:r>
      <w:r w:rsidRPr="00384578">
        <w:rPr>
          <w:rFonts w:ascii="Arial" w:hAnsi="Arial" w:cs="Arial"/>
          <w:sz w:val="20"/>
          <w:szCs w:val="20"/>
        </w:rPr>
        <w:t>ề</w:t>
      </w:r>
      <w:r w:rsidRPr="00384578">
        <w:rPr>
          <w:rFonts w:ascii="Arial" w:hAnsi="Arial" w:cs="Arial"/>
          <w:sz w:val="20"/>
          <w:szCs w:val="20"/>
        </w:rPr>
        <w:t>u 4 Lu</w:t>
      </w:r>
      <w:r w:rsidRPr="00384578">
        <w:rPr>
          <w:rFonts w:ascii="Arial" w:hAnsi="Arial" w:cs="Arial"/>
          <w:sz w:val="20"/>
          <w:szCs w:val="20"/>
        </w:rPr>
        <w:t>ậ</w:t>
      </w:r>
      <w:r w:rsidRPr="00384578">
        <w:rPr>
          <w:rFonts w:ascii="Arial" w:hAnsi="Arial" w:cs="Arial"/>
          <w:sz w:val="20"/>
          <w:szCs w:val="20"/>
        </w:rPr>
        <w:t>t Doanh nghi</w:t>
      </w:r>
      <w:r w:rsidRPr="00384578">
        <w:rPr>
          <w:rFonts w:ascii="Arial" w:hAnsi="Arial" w:cs="Arial"/>
          <w:sz w:val="20"/>
          <w:szCs w:val="20"/>
        </w:rPr>
        <w:t>ệ</w:t>
      </w:r>
      <w:r w:rsidRPr="00384578">
        <w:rPr>
          <w:rFonts w:ascii="Arial" w:hAnsi="Arial" w:cs="Arial"/>
          <w:sz w:val="20"/>
          <w:szCs w:val="20"/>
        </w:rPr>
        <w:t>p.</w:t>
      </w:r>
    </w:p>
    <w:p w14:paraId="6764014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20. K</w:t>
      </w:r>
      <w:r w:rsidRPr="00384578">
        <w:rPr>
          <w:rFonts w:ascii="Arial" w:hAnsi="Arial" w:cs="Arial"/>
          <w:b/>
          <w:sz w:val="20"/>
          <w:szCs w:val="20"/>
        </w:rPr>
        <w:t>ế</w:t>
      </w:r>
      <w:r w:rsidRPr="00384578">
        <w:rPr>
          <w:rFonts w:ascii="Arial" w:hAnsi="Arial" w:cs="Arial"/>
          <w:b/>
          <w:sz w:val="20"/>
          <w:szCs w:val="20"/>
        </w:rPr>
        <w:t xml:space="preserve"> toán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0292D9E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w:t>
      </w:r>
      <w:r w:rsidRPr="00384578">
        <w:rPr>
          <w:rFonts w:ascii="Arial" w:hAnsi="Arial" w:cs="Arial"/>
          <w:sz w:val="20"/>
          <w:szCs w:val="20"/>
        </w:rPr>
        <w:t>hưu trí ph</w:t>
      </w:r>
      <w:r w:rsidRPr="00384578">
        <w:rPr>
          <w:rFonts w:ascii="Arial" w:hAnsi="Arial" w:cs="Arial"/>
          <w:sz w:val="20"/>
          <w:szCs w:val="20"/>
        </w:rPr>
        <w:t>ả</w:t>
      </w:r>
      <w:r w:rsidRPr="00384578">
        <w:rPr>
          <w:rFonts w:ascii="Arial" w:hAnsi="Arial" w:cs="Arial"/>
          <w:sz w:val="20"/>
          <w:szCs w:val="20"/>
        </w:rPr>
        <w:t>i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ch</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 xml:space="preserve"> h</w:t>
      </w:r>
      <w:r w:rsidRPr="00384578">
        <w:rPr>
          <w:rFonts w:ascii="Arial" w:hAnsi="Arial" w:cs="Arial"/>
          <w:sz w:val="20"/>
          <w:szCs w:val="20"/>
        </w:rPr>
        <w:t>ạ</w:t>
      </w:r>
      <w:r w:rsidRPr="00384578">
        <w:rPr>
          <w:rFonts w:ascii="Arial" w:hAnsi="Arial" w:cs="Arial"/>
          <w:sz w:val="20"/>
          <w:szCs w:val="20"/>
        </w:rPr>
        <w:t>ch toán k</w:t>
      </w:r>
      <w:r w:rsidRPr="00384578">
        <w:rPr>
          <w:rFonts w:ascii="Arial" w:hAnsi="Arial" w:cs="Arial"/>
          <w:sz w:val="20"/>
          <w:szCs w:val="20"/>
        </w:rPr>
        <w:t>ế</w:t>
      </w:r>
      <w:r w:rsidRPr="00384578">
        <w:rPr>
          <w:rFonts w:ascii="Arial" w:hAnsi="Arial" w:cs="Arial"/>
          <w:sz w:val="20"/>
          <w:szCs w:val="20"/>
        </w:rPr>
        <w:t xml:space="preserve"> toán qu</w:t>
      </w:r>
      <w:r w:rsidRPr="00384578">
        <w:rPr>
          <w:rFonts w:ascii="Arial" w:hAnsi="Arial" w:cs="Arial"/>
          <w:sz w:val="20"/>
          <w:szCs w:val="20"/>
        </w:rPr>
        <w:t>ỹ</w:t>
      </w:r>
      <w:r w:rsidRPr="00384578">
        <w:rPr>
          <w:rFonts w:ascii="Arial" w:hAnsi="Arial" w:cs="Arial"/>
          <w:sz w:val="20"/>
          <w:szCs w:val="20"/>
        </w:rPr>
        <w:t xml:space="preserve"> hưu trí bao g</w:t>
      </w:r>
      <w:r w:rsidRPr="00384578">
        <w:rPr>
          <w:rFonts w:ascii="Arial" w:hAnsi="Arial" w:cs="Arial"/>
          <w:sz w:val="20"/>
          <w:szCs w:val="20"/>
        </w:rPr>
        <w:t>ồ</w:t>
      </w:r>
      <w:r w:rsidRPr="00384578">
        <w:rPr>
          <w:rFonts w:ascii="Arial" w:hAnsi="Arial" w:cs="Arial"/>
          <w:sz w:val="20"/>
          <w:szCs w:val="20"/>
        </w:rPr>
        <w:t>m:</w:t>
      </w:r>
    </w:p>
    <w:p w14:paraId="56BEB1E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H</w:t>
      </w:r>
      <w:r w:rsidRPr="00384578">
        <w:rPr>
          <w:rFonts w:ascii="Arial" w:hAnsi="Arial" w:cs="Arial"/>
          <w:sz w:val="20"/>
          <w:szCs w:val="20"/>
        </w:rPr>
        <w:t>ạ</w:t>
      </w:r>
      <w:r w:rsidRPr="00384578">
        <w:rPr>
          <w:rFonts w:ascii="Arial" w:hAnsi="Arial" w:cs="Arial"/>
          <w:sz w:val="20"/>
          <w:szCs w:val="20"/>
        </w:rPr>
        <w:t>ch toán toàn b</w:t>
      </w:r>
      <w:r w:rsidRPr="00384578">
        <w:rPr>
          <w:rFonts w:ascii="Arial" w:hAnsi="Arial" w:cs="Arial"/>
          <w:sz w:val="20"/>
          <w:szCs w:val="20"/>
        </w:rPr>
        <w:t>ộ</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thu, chi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tách b</w:t>
      </w:r>
      <w:r w:rsidRPr="00384578">
        <w:rPr>
          <w:rFonts w:ascii="Arial" w:hAnsi="Arial" w:cs="Arial"/>
          <w:sz w:val="20"/>
          <w:szCs w:val="20"/>
        </w:rPr>
        <w:t>ạ</w:t>
      </w:r>
      <w:r w:rsidRPr="00384578">
        <w:rPr>
          <w:rFonts w:ascii="Arial" w:hAnsi="Arial" w:cs="Arial"/>
          <w:sz w:val="20"/>
          <w:szCs w:val="20"/>
        </w:rPr>
        <w:t>ch v</w:t>
      </w:r>
      <w:r w:rsidRPr="00384578">
        <w:rPr>
          <w:rFonts w:ascii="Arial" w:hAnsi="Arial" w:cs="Arial"/>
          <w:sz w:val="20"/>
          <w:szCs w:val="20"/>
        </w:rPr>
        <w:t>ớ</w:t>
      </w:r>
      <w:r w:rsidRPr="00384578">
        <w:rPr>
          <w:rFonts w:ascii="Arial" w:hAnsi="Arial" w:cs="Arial"/>
          <w:sz w:val="20"/>
          <w:szCs w:val="20"/>
        </w:rPr>
        <w:t>i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w:t>
      </w:r>
    </w:p>
    <w:p w14:paraId="6CBC118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Xây d</w:t>
      </w:r>
      <w:r w:rsidRPr="00384578">
        <w:rPr>
          <w:rFonts w:ascii="Arial" w:hAnsi="Arial" w:cs="Arial"/>
          <w:sz w:val="20"/>
          <w:szCs w:val="20"/>
        </w:rPr>
        <w:t>ự</w:t>
      </w:r>
      <w:r w:rsidRPr="00384578">
        <w:rPr>
          <w:rFonts w:ascii="Arial" w:hAnsi="Arial" w:cs="Arial"/>
          <w:sz w:val="20"/>
          <w:szCs w:val="20"/>
        </w:rPr>
        <w:t>ng và c</w:t>
      </w:r>
      <w:r w:rsidRPr="00384578">
        <w:rPr>
          <w:rFonts w:ascii="Arial" w:hAnsi="Arial" w:cs="Arial"/>
          <w:sz w:val="20"/>
          <w:szCs w:val="20"/>
        </w:rPr>
        <w:t>ậ</w:t>
      </w:r>
      <w:r w:rsidRPr="00384578">
        <w:rPr>
          <w:rFonts w:ascii="Arial" w:hAnsi="Arial" w:cs="Arial"/>
          <w:sz w:val="20"/>
          <w:szCs w:val="20"/>
        </w:rPr>
        <w:t>p nh</w:t>
      </w:r>
      <w:r w:rsidRPr="00384578">
        <w:rPr>
          <w:rFonts w:ascii="Arial" w:hAnsi="Arial" w:cs="Arial"/>
          <w:sz w:val="20"/>
          <w:szCs w:val="20"/>
        </w:rPr>
        <w:t>ậ</w:t>
      </w:r>
      <w:r w:rsidRPr="00384578">
        <w:rPr>
          <w:rFonts w:ascii="Arial" w:hAnsi="Arial" w:cs="Arial"/>
          <w:sz w:val="20"/>
          <w:szCs w:val="20"/>
        </w:rPr>
        <w:t>t quy trình, phương pháp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w:t>
      </w:r>
    </w:p>
    <w:p w14:paraId="05FA8A9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w:t>
      </w:r>
    </w:p>
    <w:p w14:paraId="77A3B59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L</w:t>
      </w:r>
      <w:r w:rsidRPr="00384578">
        <w:rPr>
          <w:rFonts w:ascii="Arial" w:hAnsi="Arial" w:cs="Arial"/>
          <w:sz w:val="20"/>
          <w:szCs w:val="20"/>
        </w:rPr>
        <w:t>ậ</w:t>
      </w:r>
      <w:r w:rsidRPr="00384578">
        <w:rPr>
          <w:rFonts w:ascii="Arial" w:hAnsi="Arial" w:cs="Arial"/>
          <w:sz w:val="20"/>
          <w:szCs w:val="20"/>
        </w:rPr>
        <w:t>p báo cáo tài chính qu</w:t>
      </w:r>
      <w:r w:rsidRPr="00384578">
        <w:rPr>
          <w:rFonts w:ascii="Arial" w:hAnsi="Arial" w:cs="Arial"/>
          <w:sz w:val="20"/>
          <w:szCs w:val="20"/>
        </w:rPr>
        <w:t>ỹ</w:t>
      </w:r>
      <w:r w:rsidRPr="00384578">
        <w:rPr>
          <w:rFonts w:ascii="Arial" w:hAnsi="Arial" w:cs="Arial"/>
          <w:sz w:val="20"/>
          <w:szCs w:val="20"/>
        </w:rPr>
        <w:t>.</w:t>
      </w:r>
    </w:p>
    <w:p w14:paraId="5E797F6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Qu</w:t>
      </w:r>
      <w:r w:rsidRPr="00384578">
        <w:rPr>
          <w:rFonts w:ascii="Arial" w:hAnsi="Arial" w:cs="Arial"/>
          <w:sz w:val="20"/>
          <w:szCs w:val="20"/>
        </w:rPr>
        <w:t>ỹ</w:t>
      </w:r>
      <w:r w:rsidRPr="00384578">
        <w:rPr>
          <w:rFonts w:ascii="Arial" w:hAnsi="Arial" w:cs="Arial"/>
          <w:sz w:val="20"/>
          <w:szCs w:val="20"/>
        </w:rPr>
        <w:t xml:space="preserve"> hưu trí áp d</w:t>
      </w:r>
      <w:r w:rsidRPr="00384578">
        <w:rPr>
          <w:rFonts w:ascii="Arial" w:hAnsi="Arial" w:cs="Arial"/>
          <w:sz w:val="20"/>
          <w:szCs w:val="20"/>
        </w:rPr>
        <w:t>ụ</w:t>
      </w:r>
      <w:r w:rsidRPr="00384578">
        <w:rPr>
          <w:rFonts w:ascii="Arial" w:hAnsi="Arial" w:cs="Arial"/>
          <w:sz w:val="20"/>
          <w:szCs w:val="20"/>
        </w:rPr>
        <w:t>ng ch</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 xml:space="preserve"> toán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qu</w:t>
      </w:r>
      <w:r w:rsidRPr="00384578">
        <w:rPr>
          <w:rFonts w:ascii="Arial" w:hAnsi="Arial" w:cs="Arial"/>
          <w:sz w:val="20"/>
          <w:szCs w:val="20"/>
        </w:rPr>
        <w:t>ỹ</w:t>
      </w:r>
      <w:r w:rsidRPr="00384578">
        <w:rPr>
          <w:rFonts w:ascii="Arial" w:hAnsi="Arial" w:cs="Arial"/>
          <w:sz w:val="20"/>
          <w:szCs w:val="20"/>
        </w:rPr>
        <w:t xml:space="preserve"> m</w:t>
      </w:r>
      <w:r w:rsidRPr="00384578">
        <w:rPr>
          <w:rFonts w:ascii="Arial" w:hAnsi="Arial" w:cs="Arial"/>
          <w:sz w:val="20"/>
          <w:szCs w:val="20"/>
        </w:rPr>
        <w:t>ở</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ch</w:t>
      </w:r>
      <w:r w:rsidRPr="00384578">
        <w:rPr>
          <w:rFonts w:ascii="Arial" w:hAnsi="Arial" w:cs="Arial"/>
          <w:sz w:val="20"/>
          <w:szCs w:val="20"/>
        </w:rPr>
        <w:t>ứ</w:t>
      </w:r>
      <w:r w:rsidRPr="00384578">
        <w:rPr>
          <w:rFonts w:ascii="Arial" w:hAnsi="Arial" w:cs="Arial"/>
          <w:sz w:val="20"/>
          <w:szCs w:val="20"/>
        </w:rPr>
        <w:t>ng khoán và pháp lu</w:t>
      </w:r>
      <w:r w:rsidRPr="00384578">
        <w:rPr>
          <w:rFonts w:ascii="Arial" w:hAnsi="Arial" w:cs="Arial"/>
          <w:sz w:val="20"/>
          <w:szCs w:val="20"/>
        </w:rPr>
        <w:t>ậ</w:t>
      </w:r>
      <w:r w:rsidRPr="00384578">
        <w:rPr>
          <w:rFonts w:ascii="Arial" w:hAnsi="Arial" w:cs="Arial"/>
          <w:sz w:val="20"/>
          <w:szCs w:val="20"/>
        </w:rPr>
        <w:t>t k</w:t>
      </w:r>
      <w:r w:rsidRPr="00384578">
        <w:rPr>
          <w:rFonts w:ascii="Arial" w:hAnsi="Arial" w:cs="Arial"/>
          <w:sz w:val="20"/>
          <w:szCs w:val="20"/>
        </w:rPr>
        <w:t>ế</w:t>
      </w:r>
      <w:r w:rsidRPr="00384578">
        <w:rPr>
          <w:rFonts w:ascii="Arial" w:hAnsi="Arial" w:cs="Arial"/>
          <w:sz w:val="20"/>
          <w:szCs w:val="20"/>
        </w:rPr>
        <w:t xml:space="preserve"> toán.</w:t>
      </w:r>
    </w:p>
    <w:p w14:paraId="7619527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ả</w:t>
      </w:r>
      <w:r w:rsidRPr="00384578">
        <w:rPr>
          <w:rFonts w:ascii="Arial" w:hAnsi="Arial" w:cs="Arial"/>
          <w:sz w:val="20"/>
          <w:szCs w:val="20"/>
        </w:rPr>
        <w:t>i ch</w:t>
      </w:r>
      <w:r w:rsidRPr="00384578">
        <w:rPr>
          <w:rFonts w:ascii="Arial" w:hAnsi="Arial" w:cs="Arial"/>
          <w:sz w:val="20"/>
          <w:szCs w:val="20"/>
        </w:rPr>
        <w:t>ị</w:t>
      </w:r>
      <w:r w:rsidRPr="00384578">
        <w:rPr>
          <w:rFonts w:ascii="Arial" w:hAnsi="Arial" w:cs="Arial"/>
          <w:sz w:val="20"/>
          <w:szCs w:val="20"/>
        </w:rPr>
        <w:t xml:space="preserve">u </w:t>
      </w:r>
      <w:r w:rsidRPr="00384578">
        <w:rPr>
          <w:rFonts w:ascii="Arial" w:hAnsi="Arial" w:cs="Arial"/>
          <w:sz w:val="20"/>
          <w:szCs w:val="20"/>
        </w:rPr>
        <w:t>trách nhi</w:t>
      </w:r>
      <w:r w:rsidRPr="00384578">
        <w:rPr>
          <w:rFonts w:ascii="Arial" w:hAnsi="Arial" w:cs="Arial"/>
          <w:sz w:val="20"/>
          <w:szCs w:val="20"/>
        </w:rPr>
        <w:t>ệ</w:t>
      </w:r>
      <w:r w:rsidRPr="00384578">
        <w:rPr>
          <w:rFonts w:ascii="Arial" w:hAnsi="Arial" w:cs="Arial"/>
          <w:sz w:val="20"/>
          <w:szCs w:val="20"/>
        </w:rPr>
        <w:t>m trư</w:t>
      </w:r>
      <w:r w:rsidRPr="00384578">
        <w:rPr>
          <w:rFonts w:ascii="Arial" w:hAnsi="Arial" w:cs="Arial"/>
          <w:sz w:val="20"/>
          <w:szCs w:val="20"/>
        </w:rPr>
        <w:t>ớ</w:t>
      </w:r>
      <w:r w:rsidRPr="00384578">
        <w:rPr>
          <w:rFonts w:ascii="Arial" w:hAnsi="Arial" w:cs="Arial"/>
          <w:sz w:val="20"/>
          <w:szCs w:val="20"/>
        </w:rPr>
        <w:t>c pháp lu</w:t>
      </w:r>
      <w:r w:rsidRPr="00384578">
        <w:rPr>
          <w:rFonts w:ascii="Arial" w:hAnsi="Arial" w:cs="Arial"/>
          <w:sz w:val="20"/>
          <w:szCs w:val="20"/>
        </w:rPr>
        <w:t>ậ</w:t>
      </w:r>
      <w:r w:rsidRPr="00384578">
        <w:rPr>
          <w:rFonts w:ascii="Arial" w:hAnsi="Arial" w:cs="Arial"/>
          <w:sz w:val="20"/>
          <w:szCs w:val="20"/>
        </w:rPr>
        <w:t>t và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v</w:t>
      </w:r>
      <w:r w:rsidRPr="00384578">
        <w:rPr>
          <w:rFonts w:ascii="Arial" w:hAnsi="Arial" w:cs="Arial"/>
          <w:sz w:val="20"/>
          <w:szCs w:val="20"/>
        </w:rPr>
        <w:t>ề</w:t>
      </w:r>
      <w:r w:rsidRPr="00384578">
        <w:rPr>
          <w:rFonts w:ascii="Arial" w:hAnsi="Arial" w:cs="Arial"/>
          <w:sz w:val="20"/>
          <w:szCs w:val="20"/>
        </w:rPr>
        <w:t xml:space="preserve"> tính chính xác c</w:t>
      </w:r>
      <w:r w:rsidRPr="00384578">
        <w:rPr>
          <w:rFonts w:ascii="Arial" w:hAnsi="Arial" w:cs="Arial"/>
          <w:sz w:val="20"/>
          <w:szCs w:val="20"/>
        </w:rPr>
        <w:t>ủ</w:t>
      </w:r>
      <w:r w:rsidRPr="00384578">
        <w:rPr>
          <w:rFonts w:ascii="Arial" w:hAnsi="Arial" w:cs="Arial"/>
          <w:sz w:val="20"/>
          <w:szCs w:val="20"/>
        </w:rPr>
        <w:t>a vi</w:t>
      </w:r>
      <w:r w:rsidRPr="00384578">
        <w:rPr>
          <w:rFonts w:ascii="Arial" w:hAnsi="Arial" w:cs="Arial"/>
          <w:sz w:val="20"/>
          <w:szCs w:val="20"/>
        </w:rPr>
        <w:t>ệ</w:t>
      </w:r>
      <w:r w:rsidRPr="00384578">
        <w:rPr>
          <w:rFonts w:ascii="Arial" w:hAnsi="Arial" w:cs="Arial"/>
          <w:sz w:val="20"/>
          <w:szCs w:val="20"/>
        </w:rPr>
        <w:t>c h</w:t>
      </w:r>
      <w:r w:rsidRPr="00384578">
        <w:rPr>
          <w:rFonts w:ascii="Arial" w:hAnsi="Arial" w:cs="Arial"/>
          <w:sz w:val="20"/>
          <w:szCs w:val="20"/>
        </w:rPr>
        <w:t>ạ</w:t>
      </w:r>
      <w:r w:rsidRPr="00384578">
        <w:rPr>
          <w:rFonts w:ascii="Arial" w:hAnsi="Arial" w:cs="Arial"/>
          <w:sz w:val="20"/>
          <w:szCs w:val="20"/>
        </w:rPr>
        <w:t>ch toán, k</w:t>
      </w:r>
      <w:r w:rsidRPr="00384578">
        <w:rPr>
          <w:rFonts w:ascii="Arial" w:hAnsi="Arial" w:cs="Arial"/>
          <w:sz w:val="20"/>
          <w:szCs w:val="20"/>
        </w:rPr>
        <w:t>ế</w:t>
      </w:r>
      <w:r w:rsidRPr="00384578">
        <w:rPr>
          <w:rFonts w:ascii="Arial" w:hAnsi="Arial" w:cs="Arial"/>
          <w:sz w:val="20"/>
          <w:szCs w:val="20"/>
        </w:rPr>
        <w:t xml:space="preserve"> toán qu</w:t>
      </w:r>
      <w:r w:rsidRPr="00384578">
        <w:rPr>
          <w:rFonts w:ascii="Arial" w:hAnsi="Arial" w:cs="Arial"/>
          <w:sz w:val="20"/>
          <w:szCs w:val="20"/>
        </w:rPr>
        <w:t>ỹ</w:t>
      </w:r>
      <w:r w:rsidRPr="00384578">
        <w:rPr>
          <w:rFonts w:ascii="Arial" w:hAnsi="Arial" w:cs="Arial"/>
          <w:sz w:val="20"/>
          <w:szCs w:val="20"/>
        </w:rPr>
        <w:t xml:space="preserve"> hưu trí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này.</w:t>
      </w:r>
    </w:p>
    <w:p w14:paraId="447E1E2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có th</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ự</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h</w:t>
      </w:r>
      <w:r w:rsidRPr="00384578">
        <w:rPr>
          <w:rFonts w:ascii="Arial" w:hAnsi="Arial" w:cs="Arial"/>
          <w:sz w:val="20"/>
          <w:szCs w:val="20"/>
        </w:rPr>
        <w:t>ạ</w:t>
      </w:r>
      <w:r w:rsidRPr="00384578">
        <w:rPr>
          <w:rFonts w:ascii="Arial" w:hAnsi="Arial" w:cs="Arial"/>
          <w:sz w:val="20"/>
          <w:szCs w:val="20"/>
        </w:rPr>
        <w:t>ch toán k</w:t>
      </w:r>
      <w:r w:rsidRPr="00384578">
        <w:rPr>
          <w:rFonts w:ascii="Arial" w:hAnsi="Arial" w:cs="Arial"/>
          <w:sz w:val="20"/>
          <w:szCs w:val="20"/>
        </w:rPr>
        <w:t>ế</w:t>
      </w:r>
      <w:r w:rsidRPr="00384578">
        <w:rPr>
          <w:rFonts w:ascii="Arial" w:hAnsi="Arial" w:cs="Arial"/>
          <w:sz w:val="20"/>
          <w:szCs w:val="20"/>
        </w:rPr>
        <w:t xml:space="preserve"> toán ho</w:t>
      </w:r>
      <w:r w:rsidRPr="00384578">
        <w:rPr>
          <w:rFonts w:ascii="Arial" w:hAnsi="Arial" w:cs="Arial"/>
          <w:sz w:val="20"/>
          <w:szCs w:val="20"/>
        </w:rPr>
        <w:t>ặ</w:t>
      </w:r>
      <w:r w:rsidRPr="00384578">
        <w:rPr>
          <w:rFonts w:ascii="Arial" w:hAnsi="Arial" w:cs="Arial"/>
          <w:sz w:val="20"/>
          <w:szCs w:val="20"/>
        </w:rPr>
        <w:t>c ký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v</w:t>
      </w:r>
      <w:r w:rsidRPr="00384578">
        <w:rPr>
          <w:rFonts w:ascii="Arial" w:hAnsi="Arial" w:cs="Arial"/>
          <w:sz w:val="20"/>
          <w:szCs w:val="20"/>
        </w:rPr>
        <w:t>ớ</w:t>
      </w:r>
      <w:r w:rsidRPr="00384578">
        <w:rPr>
          <w:rFonts w:ascii="Arial" w:hAnsi="Arial" w:cs="Arial"/>
          <w:sz w:val="20"/>
          <w:szCs w:val="20"/>
        </w:rPr>
        <w:t>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 xml:space="preserve"> toán đ</w:t>
      </w:r>
      <w:r w:rsidRPr="00384578">
        <w:rPr>
          <w:rFonts w:ascii="Arial" w:hAnsi="Arial" w:cs="Arial"/>
          <w:sz w:val="20"/>
          <w:szCs w:val="20"/>
        </w:rPr>
        <w:t>ể</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k</w:t>
      </w:r>
      <w:r w:rsidRPr="00384578">
        <w:rPr>
          <w:rFonts w:ascii="Arial" w:hAnsi="Arial" w:cs="Arial"/>
          <w:sz w:val="20"/>
          <w:szCs w:val="20"/>
        </w:rPr>
        <w:t>ế</w:t>
      </w:r>
      <w:r w:rsidRPr="00384578">
        <w:rPr>
          <w:rFonts w:ascii="Arial" w:hAnsi="Arial" w:cs="Arial"/>
          <w:sz w:val="20"/>
          <w:szCs w:val="20"/>
        </w:rPr>
        <w:t xml:space="preserve"> toán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này.</w:t>
      </w:r>
    </w:p>
    <w:p w14:paraId="3556FC7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5. Ngu</w:t>
      </w:r>
      <w:r w:rsidRPr="00384578">
        <w:rPr>
          <w:rFonts w:ascii="Arial" w:hAnsi="Arial" w:cs="Arial"/>
          <w:sz w:val="20"/>
          <w:szCs w:val="20"/>
        </w:rPr>
        <w:t>ồ</w:t>
      </w:r>
      <w:r w:rsidRPr="00384578">
        <w:rPr>
          <w:rFonts w:ascii="Arial" w:hAnsi="Arial" w:cs="Arial"/>
          <w:sz w:val="20"/>
          <w:szCs w:val="20"/>
        </w:rPr>
        <w:t>n thu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bao g</w:t>
      </w:r>
      <w:r w:rsidRPr="00384578">
        <w:rPr>
          <w:rFonts w:ascii="Arial" w:hAnsi="Arial" w:cs="Arial"/>
          <w:sz w:val="20"/>
          <w:szCs w:val="20"/>
        </w:rPr>
        <w:t>ồ</w:t>
      </w:r>
      <w:r w:rsidRPr="00384578">
        <w:rPr>
          <w:rFonts w:ascii="Arial" w:hAnsi="Arial" w:cs="Arial"/>
          <w:sz w:val="20"/>
          <w:szCs w:val="20"/>
        </w:rPr>
        <w:t>m:</w:t>
      </w:r>
    </w:p>
    <w:p w14:paraId="651FE2E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Các kho</w:t>
      </w:r>
      <w:r w:rsidRPr="00384578">
        <w:rPr>
          <w:rFonts w:ascii="Arial" w:hAnsi="Arial" w:cs="Arial"/>
          <w:sz w:val="20"/>
          <w:szCs w:val="20"/>
        </w:rPr>
        <w:t>ả</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tham gia qu</w:t>
      </w:r>
      <w:r w:rsidRPr="00384578">
        <w:rPr>
          <w:rFonts w:ascii="Arial" w:hAnsi="Arial" w:cs="Arial"/>
          <w:sz w:val="20"/>
          <w:szCs w:val="20"/>
        </w:rPr>
        <w:t>ỹ</w:t>
      </w:r>
      <w:r w:rsidRPr="00384578">
        <w:rPr>
          <w:rFonts w:ascii="Arial" w:hAnsi="Arial" w:cs="Arial"/>
          <w:sz w:val="20"/>
          <w:szCs w:val="20"/>
        </w:rPr>
        <w:t>.</w:t>
      </w:r>
    </w:p>
    <w:p w14:paraId="134FAB6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Ti</w:t>
      </w:r>
      <w:r w:rsidRPr="00384578">
        <w:rPr>
          <w:rFonts w:ascii="Arial" w:hAnsi="Arial" w:cs="Arial"/>
          <w:sz w:val="20"/>
          <w:szCs w:val="20"/>
        </w:rPr>
        <w:t>ề</w:t>
      </w:r>
      <w:r w:rsidRPr="00384578">
        <w:rPr>
          <w:rFonts w:ascii="Arial" w:hAnsi="Arial" w:cs="Arial"/>
          <w:sz w:val="20"/>
          <w:szCs w:val="20"/>
        </w:rPr>
        <w:t>n sinh l</w:t>
      </w:r>
      <w:r w:rsidRPr="00384578">
        <w:rPr>
          <w:rFonts w:ascii="Arial" w:hAnsi="Arial" w:cs="Arial"/>
          <w:sz w:val="20"/>
          <w:szCs w:val="20"/>
        </w:rPr>
        <w:t>ờ</w:t>
      </w:r>
      <w:r w:rsidRPr="00384578">
        <w:rPr>
          <w:rFonts w:ascii="Arial" w:hAnsi="Arial" w:cs="Arial"/>
          <w:sz w:val="20"/>
          <w:szCs w:val="20"/>
        </w:rPr>
        <w:t>i t</w:t>
      </w:r>
      <w:r w:rsidRPr="00384578">
        <w:rPr>
          <w:rFonts w:ascii="Arial" w:hAnsi="Arial" w:cs="Arial"/>
          <w:sz w:val="20"/>
          <w:szCs w:val="20"/>
        </w:rPr>
        <w:t>ừ</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u tư</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w:t>
      </w:r>
    </w:p>
    <w:p w14:paraId="72705EB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Ti</w:t>
      </w:r>
      <w:r w:rsidRPr="00384578">
        <w:rPr>
          <w:rFonts w:ascii="Arial" w:hAnsi="Arial" w:cs="Arial"/>
          <w:sz w:val="20"/>
          <w:szCs w:val="20"/>
        </w:rPr>
        <w:t>ề</w:t>
      </w:r>
      <w:r w:rsidRPr="00384578">
        <w:rPr>
          <w:rFonts w:ascii="Arial" w:hAnsi="Arial" w:cs="Arial"/>
          <w:sz w:val="20"/>
          <w:szCs w:val="20"/>
        </w:rPr>
        <w:t>n thu t</w:t>
      </w:r>
      <w:r w:rsidRPr="00384578">
        <w:rPr>
          <w:rFonts w:ascii="Arial" w:hAnsi="Arial" w:cs="Arial"/>
          <w:sz w:val="20"/>
          <w:szCs w:val="20"/>
        </w:rPr>
        <w:t>ừ</w:t>
      </w:r>
      <w:r w:rsidRPr="00384578">
        <w:rPr>
          <w:rFonts w:ascii="Arial" w:hAnsi="Arial" w:cs="Arial"/>
          <w:sz w:val="20"/>
          <w:szCs w:val="20"/>
        </w:rPr>
        <w:t xml:space="preserve"> phí chi tr</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t xu</w:t>
      </w:r>
      <w:r w:rsidRPr="00384578">
        <w:rPr>
          <w:rFonts w:ascii="Arial" w:hAnsi="Arial" w:cs="Arial"/>
          <w:sz w:val="20"/>
          <w:szCs w:val="20"/>
        </w:rPr>
        <w:t>ấ</w:t>
      </w:r>
      <w:r w:rsidRPr="00384578">
        <w:rPr>
          <w:rFonts w:ascii="Arial" w:hAnsi="Arial" w:cs="Arial"/>
          <w:sz w:val="20"/>
          <w:szCs w:val="20"/>
        </w:rPr>
        <w:t>t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24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5BEDB44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6. Chi phí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bao g</w:t>
      </w:r>
      <w:r w:rsidRPr="00384578">
        <w:rPr>
          <w:rFonts w:ascii="Arial" w:hAnsi="Arial" w:cs="Arial"/>
          <w:sz w:val="20"/>
          <w:szCs w:val="20"/>
        </w:rPr>
        <w:t>ồ</w:t>
      </w:r>
      <w:r w:rsidRPr="00384578">
        <w:rPr>
          <w:rFonts w:ascii="Arial" w:hAnsi="Arial" w:cs="Arial"/>
          <w:sz w:val="20"/>
          <w:szCs w:val="20"/>
        </w:rPr>
        <w:t>m các kho</w:t>
      </w:r>
      <w:r w:rsidRPr="00384578">
        <w:rPr>
          <w:rFonts w:ascii="Arial" w:hAnsi="Arial" w:cs="Arial"/>
          <w:sz w:val="20"/>
          <w:szCs w:val="20"/>
        </w:rPr>
        <w:t>ả</w:t>
      </w:r>
      <w:r w:rsidRPr="00384578">
        <w:rPr>
          <w:rFonts w:ascii="Arial" w:hAnsi="Arial" w:cs="Arial"/>
          <w:sz w:val="20"/>
          <w:szCs w:val="20"/>
        </w:rPr>
        <w:t>n chi phí cơ b</w:t>
      </w:r>
      <w:r w:rsidRPr="00384578">
        <w:rPr>
          <w:rFonts w:ascii="Arial" w:hAnsi="Arial" w:cs="Arial"/>
          <w:sz w:val="20"/>
          <w:szCs w:val="20"/>
        </w:rPr>
        <w:t>ả</w:t>
      </w:r>
      <w:r w:rsidRPr="00384578">
        <w:rPr>
          <w:rFonts w:ascii="Arial" w:hAnsi="Arial" w:cs="Arial"/>
          <w:sz w:val="20"/>
          <w:szCs w:val="20"/>
        </w:rPr>
        <w:t>n sau:</w:t>
      </w:r>
    </w:p>
    <w:p w14:paraId="492A952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Chi phí qu</w:t>
      </w:r>
      <w:r w:rsidRPr="00384578">
        <w:rPr>
          <w:rFonts w:ascii="Arial" w:hAnsi="Arial" w:cs="Arial"/>
          <w:sz w:val="20"/>
          <w:szCs w:val="20"/>
        </w:rPr>
        <w:t>ả</w:t>
      </w:r>
      <w:r w:rsidRPr="00384578">
        <w:rPr>
          <w:rFonts w:ascii="Arial" w:hAnsi="Arial" w:cs="Arial"/>
          <w:sz w:val="20"/>
          <w:szCs w:val="20"/>
        </w:rPr>
        <w:t>n lý tài s</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ả</w:t>
      </w:r>
      <w:r w:rsidRPr="00384578">
        <w:rPr>
          <w:rFonts w:ascii="Arial" w:hAnsi="Arial" w:cs="Arial"/>
          <w:sz w:val="20"/>
          <w:szCs w:val="20"/>
        </w:rPr>
        <w:t xml:space="preserve"> cho do</w:t>
      </w:r>
      <w:r w:rsidRPr="00384578">
        <w:rPr>
          <w:rFonts w:ascii="Arial" w:hAnsi="Arial" w:cs="Arial"/>
          <w:sz w:val="20"/>
          <w:szCs w:val="20"/>
        </w:rPr>
        <w:t>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01A91FA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Chi phí lưu ký tài s</w:t>
      </w:r>
      <w:r w:rsidRPr="00384578">
        <w:rPr>
          <w:rFonts w:ascii="Arial" w:hAnsi="Arial" w:cs="Arial"/>
          <w:sz w:val="20"/>
          <w:szCs w:val="20"/>
        </w:rPr>
        <w:t>ả</w:t>
      </w:r>
      <w:r w:rsidRPr="00384578">
        <w:rPr>
          <w:rFonts w:ascii="Arial" w:hAnsi="Arial" w:cs="Arial"/>
          <w:sz w:val="20"/>
          <w:szCs w:val="20"/>
        </w:rPr>
        <w:t>n qu</w:t>
      </w:r>
      <w:r w:rsidRPr="00384578">
        <w:rPr>
          <w:rFonts w:ascii="Arial" w:hAnsi="Arial" w:cs="Arial"/>
          <w:sz w:val="20"/>
          <w:szCs w:val="20"/>
        </w:rPr>
        <w:t>ỹ</w:t>
      </w:r>
      <w:r w:rsidRPr="00384578">
        <w:rPr>
          <w:rFonts w:ascii="Arial" w:hAnsi="Arial" w:cs="Arial"/>
          <w:sz w:val="20"/>
          <w:szCs w:val="20"/>
        </w:rPr>
        <w:t xml:space="preserve"> hưu trí tr</w:t>
      </w:r>
      <w:r w:rsidRPr="00384578">
        <w:rPr>
          <w:rFonts w:ascii="Arial" w:hAnsi="Arial" w:cs="Arial"/>
          <w:sz w:val="20"/>
          <w:szCs w:val="20"/>
        </w:rPr>
        <w:t>ả</w:t>
      </w:r>
      <w:r w:rsidRPr="00384578">
        <w:rPr>
          <w:rFonts w:ascii="Arial" w:hAnsi="Arial" w:cs="Arial"/>
          <w:sz w:val="20"/>
          <w:szCs w:val="20"/>
        </w:rPr>
        <w:t xml:space="preserve"> cho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w:t>
      </w:r>
    </w:p>
    <w:p w14:paraId="5030611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Chi phí giám sát qu</w:t>
      </w:r>
      <w:r w:rsidRPr="00384578">
        <w:rPr>
          <w:rFonts w:ascii="Arial" w:hAnsi="Arial" w:cs="Arial"/>
          <w:sz w:val="20"/>
          <w:szCs w:val="20"/>
        </w:rPr>
        <w:t>ỹ</w:t>
      </w:r>
      <w:r w:rsidRPr="00384578">
        <w:rPr>
          <w:rFonts w:ascii="Arial" w:hAnsi="Arial" w:cs="Arial"/>
          <w:sz w:val="20"/>
          <w:szCs w:val="20"/>
        </w:rPr>
        <w:t xml:space="preserve"> hưu trí tr</w:t>
      </w:r>
      <w:r w:rsidRPr="00384578">
        <w:rPr>
          <w:rFonts w:ascii="Arial" w:hAnsi="Arial" w:cs="Arial"/>
          <w:sz w:val="20"/>
          <w:szCs w:val="20"/>
        </w:rPr>
        <w:t>ả</w:t>
      </w:r>
      <w:r w:rsidRPr="00384578">
        <w:rPr>
          <w:rFonts w:ascii="Arial" w:hAnsi="Arial" w:cs="Arial"/>
          <w:sz w:val="20"/>
          <w:szCs w:val="20"/>
        </w:rPr>
        <w:t xml:space="preserve"> cho ngân hàng giám sát.</w:t>
      </w:r>
    </w:p>
    <w:p w14:paraId="6B09D99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Chi phí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 xml:space="preserve"> toán, ki</w:t>
      </w:r>
      <w:r w:rsidRPr="00384578">
        <w:rPr>
          <w:rFonts w:ascii="Arial" w:hAnsi="Arial" w:cs="Arial"/>
          <w:sz w:val="20"/>
          <w:szCs w:val="20"/>
        </w:rPr>
        <w:t>ể</w:t>
      </w:r>
      <w:r w:rsidRPr="00384578">
        <w:rPr>
          <w:rFonts w:ascii="Arial" w:hAnsi="Arial" w:cs="Arial"/>
          <w:sz w:val="20"/>
          <w:szCs w:val="20"/>
        </w:rPr>
        <w:t>m toán, chi phí chi tr</w:t>
      </w:r>
      <w:r w:rsidRPr="00384578">
        <w:rPr>
          <w:rFonts w:ascii="Arial" w:hAnsi="Arial" w:cs="Arial"/>
          <w:sz w:val="20"/>
          <w:szCs w:val="20"/>
        </w:rPr>
        <w:t>ả</w:t>
      </w:r>
      <w:r w:rsidRPr="00384578">
        <w:rPr>
          <w:rFonts w:ascii="Arial" w:hAnsi="Arial" w:cs="Arial"/>
          <w:sz w:val="20"/>
          <w:szCs w:val="20"/>
        </w:rPr>
        <w:t xml:space="preserve"> cho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 xml:space="preserve">n hưu trí cá nhân </w:t>
      </w:r>
      <w:r w:rsidRPr="00384578">
        <w:rPr>
          <w:rFonts w:ascii="Arial" w:hAnsi="Arial" w:cs="Arial"/>
          <w:sz w:val="20"/>
          <w:szCs w:val="20"/>
        </w:rPr>
        <w:t>(n</w:t>
      </w:r>
      <w:r w:rsidRPr="00384578">
        <w:rPr>
          <w:rFonts w:ascii="Arial" w:hAnsi="Arial" w:cs="Arial"/>
          <w:sz w:val="20"/>
          <w:szCs w:val="20"/>
        </w:rPr>
        <w:t>ế</w:t>
      </w:r>
      <w:r w:rsidRPr="00384578">
        <w:rPr>
          <w:rFonts w:ascii="Arial" w:hAnsi="Arial" w:cs="Arial"/>
          <w:sz w:val="20"/>
          <w:szCs w:val="20"/>
        </w:rPr>
        <w:t>u có) và các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thuê ngoài khác (n</w:t>
      </w:r>
      <w:r w:rsidRPr="00384578">
        <w:rPr>
          <w:rFonts w:ascii="Arial" w:hAnsi="Arial" w:cs="Arial"/>
          <w:sz w:val="20"/>
          <w:szCs w:val="20"/>
        </w:rPr>
        <w:t>ế</w:t>
      </w:r>
      <w:r w:rsidRPr="00384578">
        <w:rPr>
          <w:rFonts w:ascii="Arial" w:hAnsi="Arial" w:cs="Arial"/>
          <w:sz w:val="20"/>
          <w:szCs w:val="20"/>
        </w:rPr>
        <w:t>u có).</w:t>
      </w:r>
    </w:p>
    <w:p w14:paraId="73ED758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Chi phí d</w:t>
      </w:r>
      <w:r w:rsidRPr="00384578">
        <w:rPr>
          <w:rFonts w:ascii="Arial" w:hAnsi="Arial" w:cs="Arial"/>
          <w:sz w:val="20"/>
          <w:szCs w:val="20"/>
        </w:rPr>
        <w:t>ự</w:t>
      </w:r>
      <w:r w:rsidRPr="00384578">
        <w:rPr>
          <w:rFonts w:ascii="Arial" w:hAnsi="Arial" w:cs="Arial"/>
          <w:sz w:val="20"/>
          <w:szCs w:val="20"/>
        </w:rPr>
        <w:t xml:space="preserve"> th</w:t>
      </w:r>
      <w:r w:rsidRPr="00384578">
        <w:rPr>
          <w:rFonts w:ascii="Arial" w:hAnsi="Arial" w:cs="Arial"/>
          <w:sz w:val="20"/>
          <w:szCs w:val="20"/>
        </w:rPr>
        <w:t>ả</w:t>
      </w:r>
      <w:r w:rsidRPr="00384578">
        <w:rPr>
          <w:rFonts w:ascii="Arial" w:hAnsi="Arial" w:cs="Arial"/>
          <w:sz w:val="20"/>
          <w:szCs w:val="20"/>
        </w:rPr>
        <w:t xml:space="preserve">o, in </w:t>
      </w:r>
      <w:r w:rsidRPr="00384578">
        <w:rPr>
          <w:rFonts w:ascii="Arial" w:hAnsi="Arial" w:cs="Arial"/>
          <w:sz w:val="20"/>
          <w:szCs w:val="20"/>
        </w:rPr>
        <w:t>ấ</w:t>
      </w:r>
      <w:r w:rsidRPr="00384578">
        <w:rPr>
          <w:rFonts w:ascii="Arial" w:hAnsi="Arial" w:cs="Arial"/>
          <w:sz w:val="20"/>
          <w:szCs w:val="20"/>
        </w:rPr>
        <w:t>n, g</w:t>
      </w:r>
      <w:r w:rsidRPr="00384578">
        <w:rPr>
          <w:rFonts w:ascii="Arial" w:hAnsi="Arial" w:cs="Arial"/>
          <w:sz w:val="20"/>
          <w:szCs w:val="20"/>
        </w:rPr>
        <w:t>ử</w:t>
      </w:r>
      <w:r w:rsidRPr="00384578">
        <w:rPr>
          <w:rFonts w:ascii="Arial" w:hAnsi="Arial" w:cs="Arial"/>
          <w:sz w:val="20"/>
          <w:szCs w:val="20"/>
        </w:rPr>
        <w:t>i tài li</w:t>
      </w:r>
      <w:r w:rsidRPr="00384578">
        <w:rPr>
          <w:rFonts w:ascii="Arial" w:hAnsi="Arial" w:cs="Arial"/>
          <w:sz w:val="20"/>
          <w:szCs w:val="20"/>
        </w:rPr>
        <w:t>ệ</w:t>
      </w:r>
      <w:r w:rsidRPr="00384578">
        <w:rPr>
          <w:rFonts w:ascii="Arial" w:hAnsi="Arial" w:cs="Arial"/>
          <w:sz w:val="20"/>
          <w:szCs w:val="20"/>
        </w:rPr>
        <w:t>u gi</w:t>
      </w:r>
      <w:r w:rsidRPr="00384578">
        <w:rPr>
          <w:rFonts w:ascii="Arial" w:hAnsi="Arial" w:cs="Arial"/>
          <w:sz w:val="20"/>
          <w:szCs w:val="20"/>
        </w:rPr>
        <w:t>ớ</w:t>
      </w:r>
      <w:r w:rsidRPr="00384578">
        <w:rPr>
          <w:rFonts w:ascii="Arial" w:hAnsi="Arial" w:cs="Arial"/>
          <w:sz w:val="20"/>
          <w:szCs w:val="20"/>
        </w:rPr>
        <w:t>i thi</w:t>
      </w:r>
      <w:r w:rsidRPr="00384578">
        <w:rPr>
          <w:rFonts w:ascii="Arial" w:hAnsi="Arial" w:cs="Arial"/>
          <w:sz w:val="20"/>
          <w:szCs w:val="20"/>
        </w:rPr>
        <w:t>ệ</w:t>
      </w:r>
      <w:r w:rsidRPr="00384578">
        <w:rPr>
          <w:rFonts w:ascii="Arial" w:hAnsi="Arial" w:cs="Arial"/>
          <w:sz w:val="20"/>
          <w:szCs w:val="20"/>
        </w:rPr>
        <w:t>u v</w:t>
      </w:r>
      <w:r w:rsidRPr="00384578">
        <w:rPr>
          <w:rFonts w:ascii="Arial" w:hAnsi="Arial" w:cs="Arial"/>
          <w:sz w:val="20"/>
          <w:szCs w:val="20"/>
        </w:rPr>
        <w:t>ề</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 báo cáo tài chính, xác nh</w:t>
      </w:r>
      <w:r w:rsidRPr="00384578">
        <w:rPr>
          <w:rFonts w:ascii="Arial" w:hAnsi="Arial" w:cs="Arial"/>
          <w:sz w:val="20"/>
          <w:szCs w:val="20"/>
        </w:rPr>
        <w:t>ậ</w:t>
      </w:r>
      <w:r w:rsidRPr="00384578">
        <w:rPr>
          <w:rFonts w:ascii="Arial" w:hAnsi="Arial" w:cs="Arial"/>
          <w:sz w:val="20"/>
          <w:szCs w:val="20"/>
        </w:rPr>
        <w:t>n giao d</w:t>
      </w:r>
      <w:r w:rsidRPr="00384578">
        <w:rPr>
          <w:rFonts w:ascii="Arial" w:hAnsi="Arial" w:cs="Arial"/>
          <w:sz w:val="20"/>
          <w:szCs w:val="20"/>
        </w:rPr>
        <w:t>ị</w:t>
      </w:r>
      <w:r w:rsidRPr="00384578">
        <w:rPr>
          <w:rFonts w:ascii="Arial" w:hAnsi="Arial" w:cs="Arial"/>
          <w:sz w:val="20"/>
          <w:szCs w:val="20"/>
        </w:rPr>
        <w:t>ch, sao kê tài kho</w:t>
      </w:r>
      <w:r w:rsidRPr="00384578">
        <w:rPr>
          <w:rFonts w:ascii="Arial" w:hAnsi="Arial" w:cs="Arial"/>
          <w:sz w:val="20"/>
          <w:szCs w:val="20"/>
        </w:rPr>
        <w:t>ả</w:t>
      </w:r>
      <w:r w:rsidRPr="00384578">
        <w:rPr>
          <w:rFonts w:ascii="Arial" w:hAnsi="Arial" w:cs="Arial"/>
          <w:sz w:val="20"/>
          <w:szCs w:val="20"/>
        </w:rPr>
        <w:t>n và các tài li</w:t>
      </w:r>
      <w:r w:rsidRPr="00384578">
        <w:rPr>
          <w:rFonts w:ascii="Arial" w:hAnsi="Arial" w:cs="Arial"/>
          <w:sz w:val="20"/>
          <w:szCs w:val="20"/>
        </w:rPr>
        <w:t>ệ</w:t>
      </w:r>
      <w:r w:rsidRPr="00384578">
        <w:rPr>
          <w:rFonts w:ascii="Arial" w:hAnsi="Arial" w:cs="Arial"/>
          <w:sz w:val="20"/>
          <w:szCs w:val="20"/>
        </w:rPr>
        <w:t>u khác cho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chi phí công b</w:t>
      </w:r>
      <w:r w:rsidRPr="00384578">
        <w:rPr>
          <w:rFonts w:ascii="Arial" w:hAnsi="Arial" w:cs="Arial"/>
          <w:sz w:val="20"/>
          <w:szCs w:val="20"/>
        </w:rPr>
        <w:t>ố</w:t>
      </w:r>
      <w:r w:rsidRPr="00384578">
        <w:rPr>
          <w:rFonts w:ascii="Arial" w:hAnsi="Arial" w:cs="Arial"/>
          <w:sz w:val="20"/>
          <w:szCs w:val="20"/>
        </w:rPr>
        <w:t xml:space="preserve"> thông tin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w:t>
      </w:r>
      <w:r w:rsidRPr="00384578">
        <w:rPr>
          <w:rFonts w:ascii="Arial" w:hAnsi="Arial" w:cs="Arial"/>
          <w:sz w:val="20"/>
          <w:szCs w:val="20"/>
        </w:rPr>
        <w:t>trí.</w:t>
      </w:r>
    </w:p>
    <w:p w14:paraId="77C2D00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e) Chi phí liên quan đ</w:t>
      </w:r>
      <w:r w:rsidRPr="00384578">
        <w:rPr>
          <w:rFonts w:ascii="Arial" w:hAnsi="Arial" w:cs="Arial"/>
          <w:sz w:val="20"/>
          <w:szCs w:val="20"/>
        </w:rPr>
        <w:t>ế</w:t>
      </w:r>
      <w:r w:rsidRPr="00384578">
        <w:rPr>
          <w:rFonts w:ascii="Arial" w:hAnsi="Arial" w:cs="Arial"/>
          <w:sz w:val="20"/>
          <w:szCs w:val="20"/>
        </w:rPr>
        <w:t>n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giao d</w:t>
      </w:r>
      <w:r w:rsidRPr="00384578">
        <w:rPr>
          <w:rFonts w:ascii="Arial" w:hAnsi="Arial" w:cs="Arial"/>
          <w:sz w:val="20"/>
          <w:szCs w:val="20"/>
        </w:rPr>
        <w:t>ị</w:t>
      </w:r>
      <w:r w:rsidRPr="00384578">
        <w:rPr>
          <w:rFonts w:ascii="Arial" w:hAnsi="Arial" w:cs="Arial"/>
          <w:sz w:val="20"/>
          <w:szCs w:val="20"/>
        </w:rPr>
        <w:t>ch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w:t>
      </w:r>
    </w:p>
    <w:p w14:paraId="07B36C7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21. Qu</w:t>
      </w:r>
      <w:r w:rsidRPr="00384578">
        <w:rPr>
          <w:rFonts w:ascii="Arial" w:hAnsi="Arial" w:cs="Arial"/>
          <w:b/>
          <w:sz w:val="20"/>
          <w:szCs w:val="20"/>
        </w:rPr>
        <w:t>ả</w:t>
      </w:r>
      <w:r w:rsidRPr="00384578">
        <w:rPr>
          <w:rFonts w:ascii="Arial" w:hAnsi="Arial" w:cs="Arial"/>
          <w:b/>
          <w:sz w:val="20"/>
          <w:szCs w:val="20"/>
        </w:rPr>
        <w:t>n tr</w:t>
      </w:r>
      <w:r w:rsidRPr="00384578">
        <w:rPr>
          <w:rFonts w:ascii="Arial" w:hAnsi="Arial" w:cs="Arial"/>
          <w:b/>
          <w:sz w:val="20"/>
          <w:szCs w:val="20"/>
        </w:rPr>
        <w:t>ị</w:t>
      </w:r>
      <w:r w:rsidRPr="00384578">
        <w:rPr>
          <w:rFonts w:ascii="Arial" w:hAnsi="Arial" w:cs="Arial"/>
          <w:b/>
          <w:sz w:val="20"/>
          <w:szCs w:val="20"/>
        </w:rPr>
        <w:t xml:space="preserve"> tài kho</w:t>
      </w:r>
      <w:r w:rsidRPr="00384578">
        <w:rPr>
          <w:rFonts w:ascii="Arial" w:hAnsi="Arial" w:cs="Arial"/>
          <w:b/>
          <w:sz w:val="20"/>
          <w:szCs w:val="20"/>
        </w:rPr>
        <w:t>ả</w:t>
      </w:r>
      <w:r w:rsidRPr="00384578">
        <w:rPr>
          <w:rFonts w:ascii="Arial" w:hAnsi="Arial" w:cs="Arial"/>
          <w:b/>
          <w:sz w:val="20"/>
          <w:szCs w:val="20"/>
        </w:rPr>
        <w:t>n hưu trí cá nhân</w:t>
      </w:r>
    </w:p>
    <w:p w14:paraId="0955F06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ả</w:t>
      </w:r>
      <w:r w:rsidRPr="00384578">
        <w:rPr>
          <w:rFonts w:ascii="Arial" w:hAnsi="Arial" w:cs="Arial"/>
          <w:sz w:val="20"/>
          <w:szCs w:val="20"/>
        </w:rPr>
        <w:t>i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bao g</w:t>
      </w:r>
      <w:r w:rsidRPr="00384578">
        <w:rPr>
          <w:rFonts w:ascii="Arial" w:hAnsi="Arial" w:cs="Arial"/>
          <w:sz w:val="20"/>
          <w:szCs w:val="20"/>
        </w:rPr>
        <w:t>ồ</w:t>
      </w:r>
      <w:r w:rsidRPr="00384578">
        <w:rPr>
          <w:rFonts w:ascii="Arial" w:hAnsi="Arial" w:cs="Arial"/>
          <w:sz w:val="20"/>
          <w:szCs w:val="20"/>
        </w:rPr>
        <w:t>m:</w:t>
      </w:r>
    </w:p>
    <w:p w14:paraId="40F5201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H</w:t>
      </w:r>
      <w:r w:rsidRPr="00384578">
        <w:rPr>
          <w:rFonts w:ascii="Arial" w:hAnsi="Arial" w:cs="Arial"/>
          <w:sz w:val="20"/>
          <w:szCs w:val="20"/>
        </w:rPr>
        <w:t>ạ</w:t>
      </w:r>
      <w:r w:rsidRPr="00384578">
        <w:rPr>
          <w:rFonts w:ascii="Arial" w:hAnsi="Arial" w:cs="Arial"/>
          <w:sz w:val="20"/>
          <w:szCs w:val="20"/>
        </w:rPr>
        <w:t>ch toán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chính xác, k</w:t>
      </w:r>
      <w:r w:rsidRPr="00384578">
        <w:rPr>
          <w:rFonts w:ascii="Arial" w:hAnsi="Arial" w:cs="Arial"/>
          <w:sz w:val="20"/>
          <w:szCs w:val="20"/>
        </w:rPr>
        <w:t>ị</w:t>
      </w:r>
      <w:r w:rsidRPr="00384578">
        <w:rPr>
          <w:rFonts w:ascii="Arial" w:hAnsi="Arial" w:cs="Arial"/>
          <w:sz w:val="20"/>
          <w:szCs w:val="20"/>
        </w:rPr>
        <w:t>p th</w:t>
      </w:r>
      <w:r w:rsidRPr="00384578">
        <w:rPr>
          <w:rFonts w:ascii="Arial" w:hAnsi="Arial" w:cs="Arial"/>
          <w:sz w:val="20"/>
          <w:szCs w:val="20"/>
        </w:rPr>
        <w:t>ờ</w:t>
      </w:r>
      <w:r w:rsidRPr="00384578">
        <w:rPr>
          <w:rFonts w:ascii="Arial" w:hAnsi="Arial" w:cs="Arial"/>
          <w:sz w:val="20"/>
          <w:szCs w:val="20"/>
        </w:rPr>
        <w:t xml:space="preserve">i toàn </w:t>
      </w:r>
      <w:r w:rsidRPr="00384578">
        <w:rPr>
          <w:rFonts w:ascii="Arial" w:hAnsi="Arial" w:cs="Arial"/>
          <w:sz w:val="20"/>
          <w:szCs w:val="20"/>
        </w:rPr>
        <w:t>b</w:t>
      </w:r>
      <w:r w:rsidRPr="00384578">
        <w:rPr>
          <w:rFonts w:ascii="Arial" w:hAnsi="Arial" w:cs="Arial"/>
          <w:sz w:val="20"/>
          <w:szCs w:val="20"/>
        </w:rPr>
        <w:t>ộ</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thu, chi c</w:t>
      </w:r>
      <w:r w:rsidRPr="00384578">
        <w:rPr>
          <w:rFonts w:ascii="Arial" w:hAnsi="Arial" w:cs="Arial"/>
          <w:sz w:val="20"/>
          <w:szCs w:val="20"/>
        </w:rPr>
        <w:t>ủ</w:t>
      </w:r>
      <w:r w:rsidRPr="00384578">
        <w:rPr>
          <w:rFonts w:ascii="Arial" w:hAnsi="Arial" w:cs="Arial"/>
          <w:sz w:val="20"/>
          <w:szCs w:val="20"/>
        </w:rPr>
        <w:t>a tài kho</w:t>
      </w:r>
      <w:r w:rsidRPr="00384578">
        <w:rPr>
          <w:rFonts w:ascii="Arial" w:hAnsi="Arial" w:cs="Arial"/>
          <w:sz w:val="20"/>
          <w:szCs w:val="20"/>
        </w:rPr>
        <w:t>ả</w:t>
      </w:r>
      <w:r w:rsidRPr="00384578">
        <w:rPr>
          <w:rFonts w:ascii="Arial" w:hAnsi="Arial" w:cs="Arial"/>
          <w:sz w:val="20"/>
          <w:szCs w:val="20"/>
        </w:rPr>
        <w:t>n hưu trí cá nhân bao g</w:t>
      </w:r>
      <w:r w:rsidRPr="00384578">
        <w:rPr>
          <w:rFonts w:ascii="Arial" w:hAnsi="Arial" w:cs="Arial"/>
          <w:sz w:val="20"/>
          <w:szCs w:val="20"/>
        </w:rPr>
        <w:t>ồ</w:t>
      </w:r>
      <w:r w:rsidRPr="00384578">
        <w:rPr>
          <w:rFonts w:ascii="Arial" w:hAnsi="Arial" w:cs="Arial"/>
          <w:sz w:val="20"/>
          <w:szCs w:val="20"/>
        </w:rPr>
        <w:t>m đóng góp, phân b</w:t>
      </w:r>
      <w:r w:rsidRPr="00384578">
        <w:rPr>
          <w:rFonts w:ascii="Arial" w:hAnsi="Arial" w:cs="Arial"/>
          <w:sz w:val="20"/>
          <w:szCs w:val="20"/>
        </w:rPr>
        <w:t>ổ</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chi phí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ỹ</w:t>
      </w:r>
      <w:r w:rsidRPr="00384578">
        <w:rPr>
          <w:rFonts w:ascii="Arial" w:hAnsi="Arial" w:cs="Arial"/>
          <w:sz w:val="20"/>
          <w:szCs w:val="20"/>
        </w:rPr>
        <w:t xml:space="preserve"> hưu trí, chi tr</w:t>
      </w:r>
      <w:r w:rsidRPr="00384578">
        <w:rPr>
          <w:rFonts w:ascii="Arial" w:hAnsi="Arial" w:cs="Arial"/>
          <w:sz w:val="20"/>
          <w:szCs w:val="20"/>
        </w:rPr>
        <w:t>ả</w:t>
      </w:r>
      <w:r w:rsidRPr="00384578">
        <w:rPr>
          <w:rFonts w:ascii="Arial" w:hAnsi="Arial" w:cs="Arial"/>
          <w:sz w:val="20"/>
          <w:szCs w:val="20"/>
        </w:rPr>
        <w:t xml:space="preserve"> hưu trí.</w:t>
      </w:r>
    </w:p>
    <w:p w14:paraId="16DE2AA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Xây d</w:t>
      </w:r>
      <w:r w:rsidRPr="00384578">
        <w:rPr>
          <w:rFonts w:ascii="Arial" w:hAnsi="Arial" w:cs="Arial"/>
          <w:sz w:val="20"/>
          <w:szCs w:val="20"/>
        </w:rPr>
        <w:t>ự</w:t>
      </w:r>
      <w:r w:rsidRPr="00384578">
        <w:rPr>
          <w:rFonts w:ascii="Arial" w:hAnsi="Arial" w:cs="Arial"/>
          <w:sz w:val="20"/>
          <w:szCs w:val="20"/>
        </w:rPr>
        <w:t>ng và c</w:t>
      </w:r>
      <w:r w:rsidRPr="00384578">
        <w:rPr>
          <w:rFonts w:ascii="Arial" w:hAnsi="Arial" w:cs="Arial"/>
          <w:sz w:val="20"/>
          <w:szCs w:val="20"/>
        </w:rPr>
        <w:t>ậ</w:t>
      </w:r>
      <w:r w:rsidRPr="00384578">
        <w:rPr>
          <w:rFonts w:ascii="Arial" w:hAnsi="Arial" w:cs="Arial"/>
          <w:sz w:val="20"/>
          <w:szCs w:val="20"/>
        </w:rPr>
        <w:t>p nh</w:t>
      </w:r>
      <w:r w:rsidRPr="00384578">
        <w:rPr>
          <w:rFonts w:ascii="Arial" w:hAnsi="Arial" w:cs="Arial"/>
          <w:sz w:val="20"/>
          <w:szCs w:val="20"/>
        </w:rPr>
        <w:t>ậ</w:t>
      </w:r>
      <w:r w:rsidRPr="00384578">
        <w:rPr>
          <w:rFonts w:ascii="Arial" w:hAnsi="Arial" w:cs="Arial"/>
          <w:sz w:val="20"/>
          <w:szCs w:val="20"/>
        </w:rPr>
        <w:t>t quy trình, phương pháp phân b</w:t>
      </w:r>
      <w:r w:rsidRPr="00384578">
        <w:rPr>
          <w:rFonts w:ascii="Arial" w:hAnsi="Arial" w:cs="Arial"/>
          <w:sz w:val="20"/>
          <w:szCs w:val="20"/>
        </w:rPr>
        <w:t>ổ</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và chi phí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ỹ</w:t>
      </w:r>
      <w:r w:rsidRPr="00384578">
        <w:rPr>
          <w:rFonts w:ascii="Arial" w:hAnsi="Arial" w:cs="Arial"/>
          <w:sz w:val="20"/>
          <w:szCs w:val="20"/>
        </w:rPr>
        <w:t xml:space="preserve"> hưu trí, xác đ</w:t>
      </w:r>
      <w:r w:rsidRPr="00384578">
        <w:rPr>
          <w:rFonts w:ascii="Arial" w:hAnsi="Arial" w:cs="Arial"/>
          <w:sz w:val="20"/>
          <w:szCs w:val="20"/>
        </w:rPr>
        <w:t>ị</w:t>
      </w:r>
      <w:r w:rsidRPr="00384578">
        <w:rPr>
          <w:rFonts w:ascii="Arial" w:hAnsi="Arial" w:cs="Arial"/>
          <w:sz w:val="20"/>
          <w:szCs w:val="20"/>
        </w:rPr>
        <w:t>nh g</w:t>
      </w:r>
      <w:r w:rsidRPr="00384578">
        <w:rPr>
          <w:rFonts w:ascii="Arial" w:hAnsi="Arial" w:cs="Arial"/>
          <w:sz w:val="20"/>
          <w:szCs w:val="20"/>
        </w:rPr>
        <w:t>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w:t>
      </w:r>
    </w:p>
    <w:p w14:paraId="6416A63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h</w:t>
      </w:r>
      <w:r w:rsidRPr="00384578">
        <w:rPr>
          <w:rFonts w:ascii="Arial" w:hAnsi="Arial" w:cs="Arial"/>
          <w:sz w:val="20"/>
          <w:szCs w:val="20"/>
        </w:rPr>
        <w:t>ằ</w:t>
      </w:r>
      <w:r w:rsidRPr="00384578">
        <w:rPr>
          <w:rFonts w:ascii="Arial" w:hAnsi="Arial" w:cs="Arial"/>
          <w:sz w:val="20"/>
          <w:szCs w:val="20"/>
        </w:rPr>
        <w:t>ng tháng.</w:t>
      </w:r>
    </w:p>
    <w:p w14:paraId="53F2DD7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L</w:t>
      </w:r>
      <w:r w:rsidRPr="00384578">
        <w:rPr>
          <w:rFonts w:ascii="Arial" w:hAnsi="Arial" w:cs="Arial"/>
          <w:sz w:val="20"/>
          <w:szCs w:val="20"/>
        </w:rPr>
        <w:t>ậ</w:t>
      </w:r>
      <w:r w:rsidRPr="00384578">
        <w:rPr>
          <w:rFonts w:ascii="Arial" w:hAnsi="Arial" w:cs="Arial"/>
          <w:sz w:val="20"/>
          <w:szCs w:val="20"/>
        </w:rPr>
        <w:t>p và g</w:t>
      </w:r>
      <w:r w:rsidRPr="00384578">
        <w:rPr>
          <w:rFonts w:ascii="Arial" w:hAnsi="Arial" w:cs="Arial"/>
          <w:sz w:val="20"/>
          <w:szCs w:val="20"/>
        </w:rPr>
        <w:t>ử</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báo cáo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hàng tháng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28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2726665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p</w:t>
      </w:r>
      <w:r w:rsidRPr="00384578">
        <w:rPr>
          <w:rFonts w:ascii="Arial" w:hAnsi="Arial" w:cs="Arial"/>
          <w:sz w:val="20"/>
          <w:szCs w:val="20"/>
        </w:rPr>
        <w:t>h</w:t>
      </w:r>
      <w:r w:rsidRPr="00384578">
        <w:rPr>
          <w:rFonts w:ascii="Arial" w:hAnsi="Arial" w:cs="Arial"/>
          <w:sz w:val="20"/>
          <w:szCs w:val="20"/>
        </w:rPr>
        <w:t>ả</w:t>
      </w:r>
      <w:r w:rsidRPr="00384578">
        <w:rPr>
          <w:rFonts w:ascii="Arial" w:hAnsi="Arial" w:cs="Arial"/>
          <w:sz w:val="20"/>
          <w:szCs w:val="20"/>
        </w:rPr>
        <w:t>i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v</w:t>
      </w:r>
      <w:r w:rsidRPr="00384578">
        <w:rPr>
          <w:rFonts w:ascii="Arial" w:hAnsi="Arial" w:cs="Arial"/>
          <w:sz w:val="20"/>
          <w:szCs w:val="20"/>
        </w:rPr>
        <w:t>ề</w:t>
      </w:r>
      <w:r w:rsidRPr="00384578">
        <w:rPr>
          <w:rFonts w:ascii="Arial" w:hAnsi="Arial" w:cs="Arial"/>
          <w:sz w:val="20"/>
          <w:szCs w:val="20"/>
        </w:rPr>
        <w:t xml:space="preserve"> tính chính xác c</w:t>
      </w:r>
      <w:r w:rsidRPr="00384578">
        <w:rPr>
          <w:rFonts w:ascii="Arial" w:hAnsi="Arial" w:cs="Arial"/>
          <w:sz w:val="20"/>
          <w:szCs w:val="20"/>
        </w:rPr>
        <w:t>ủ</w:t>
      </w:r>
      <w:r w:rsidRPr="00384578">
        <w:rPr>
          <w:rFonts w:ascii="Arial" w:hAnsi="Arial" w:cs="Arial"/>
          <w:sz w:val="20"/>
          <w:szCs w:val="20"/>
        </w:rPr>
        <w:t>a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này.</w:t>
      </w:r>
    </w:p>
    <w:p w14:paraId="0730B7C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có th</w:t>
      </w:r>
      <w:r w:rsidRPr="00384578">
        <w:rPr>
          <w:rFonts w:ascii="Arial" w:hAnsi="Arial" w:cs="Arial"/>
          <w:sz w:val="20"/>
          <w:szCs w:val="20"/>
        </w:rPr>
        <w:t>ể</w:t>
      </w:r>
      <w:r w:rsidRPr="00384578">
        <w:rPr>
          <w:rFonts w:ascii="Arial" w:hAnsi="Arial" w:cs="Arial"/>
          <w:sz w:val="20"/>
          <w:szCs w:val="20"/>
        </w:rPr>
        <w:t xml:space="preserve"> ký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v</w:t>
      </w:r>
      <w:r w:rsidRPr="00384578">
        <w:rPr>
          <w:rFonts w:ascii="Arial" w:hAnsi="Arial" w:cs="Arial"/>
          <w:sz w:val="20"/>
          <w:szCs w:val="20"/>
        </w:rPr>
        <w:t>ớ</w:t>
      </w:r>
      <w:r w:rsidRPr="00384578">
        <w:rPr>
          <w:rFonts w:ascii="Arial" w:hAnsi="Arial" w:cs="Arial"/>
          <w:sz w:val="20"/>
          <w:szCs w:val="20"/>
        </w:rPr>
        <w:t>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w:t>
      </w:r>
      <w:r w:rsidRPr="00384578">
        <w:rPr>
          <w:rFonts w:ascii="Arial" w:hAnsi="Arial" w:cs="Arial"/>
          <w:sz w:val="20"/>
          <w:szCs w:val="20"/>
        </w:rPr>
        <w:t>tài kho</w:t>
      </w:r>
      <w:r w:rsidRPr="00384578">
        <w:rPr>
          <w:rFonts w:ascii="Arial" w:hAnsi="Arial" w:cs="Arial"/>
          <w:sz w:val="20"/>
          <w:szCs w:val="20"/>
        </w:rPr>
        <w:t>ả</w:t>
      </w:r>
      <w:r w:rsidRPr="00384578">
        <w:rPr>
          <w:rFonts w:ascii="Arial" w:hAnsi="Arial" w:cs="Arial"/>
          <w:sz w:val="20"/>
          <w:szCs w:val="20"/>
        </w:rPr>
        <w:t>n hưu trí cá nhân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14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đ</w:t>
      </w:r>
      <w:r w:rsidRPr="00384578">
        <w:rPr>
          <w:rFonts w:ascii="Arial" w:hAnsi="Arial" w:cs="Arial"/>
          <w:sz w:val="20"/>
          <w:szCs w:val="20"/>
        </w:rPr>
        <w:t>ể</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này.</w:t>
      </w:r>
    </w:p>
    <w:p w14:paraId="730617A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22. Xác đ</w:t>
      </w:r>
      <w:r w:rsidRPr="00384578">
        <w:rPr>
          <w:rFonts w:ascii="Arial" w:hAnsi="Arial" w:cs="Arial"/>
          <w:b/>
          <w:sz w:val="20"/>
          <w:szCs w:val="20"/>
        </w:rPr>
        <w:t>ị</w:t>
      </w:r>
      <w:r w:rsidRPr="00384578">
        <w:rPr>
          <w:rFonts w:ascii="Arial" w:hAnsi="Arial" w:cs="Arial"/>
          <w:b/>
          <w:sz w:val="20"/>
          <w:szCs w:val="20"/>
        </w:rPr>
        <w:t>nh giá tr</w:t>
      </w:r>
      <w:r w:rsidRPr="00384578">
        <w:rPr>
          <w:rFonts w:ascii="Arial" w:hAnsi="Arial" w:cs="Arial"/>
          <w:b/>
          <w:sz w:val="20"/>
          <w:szCs w:val="20"/>
        </w:rPr>
        <w:t>ị</w:t>
      </w:r>
      <w:r w:rsidRPr="00384578">
        <w:rPr>
          <w:rFonts w:ascii="Arial" w:hAnsi="Arial" w:cs="Arial"/>
          <w:b/>
          <w:sz w:val="20"/>
          <w:szCs w:val="20"/>
        </w:rPr>
        <w:t xml:space="preserve"> tài s</w:t>
      </w:r>
      <w:r w:rsidRPr="00384578">
        <w:rPr>
          <w:rFonts w:ascii="Arial" w:hAnsi="Arial" w:cs="Arial"/>
          <w:b/>
          <w:sz w:val="20"/>
          <w:szCs w:val="20"/>
        </w:rPr>
        <w:t>ả</w:t>
      </w:r>
      <w:r w:rsidRPr="00384578">
        <w:rPr>
          <w:rFonts w:ascii="Arial" w:hAnsi="Arial" w:cs="Arial"/>
          <w:b/>
          <w:sz w:val="20"/>
          <w:szCs w:val="20"/>
        </w:rPr>
        <w:t>n ròng c</w:t>
      </w:r>
      <w:r w:rsidRPr="00384578">
        <w:rPr>
          <w:rFonts w:ascii="Arial" w:hAnsi="Arial" w:cs="Arial"/>
          <w:b/>
          <w:sz w:val="20"/>
          <w:szCs w:val="20"/>
        </w:rPr>
        <w:t>ủ</w:t>
      </w:r>
      <w:r w:rsidRPr="00384578">
        <w:rPr>
          <w:rFonts w:ascii="Arial" w:hAnsi="Arial" w:cs="Arial"/>
          <w:b/>
          <w:sz w:val="20"/>
          <w:szCs w:val="20"/>
        </w:rPr>
        <w:t>a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4BC6C99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Đ</w:t>
      </w:r>
      <w:r w:rsidRPr="00384578">
        <w:rPr>
          <w:rFonts w:ascii="Arial" w:hAnsi="Arial" w:cs="Arial"/>
          <w:sz w:val="20"/>
          <w:szCs w:val="20"/>
        </w:rPr>
        <w:t>ị</w:t>
      </w:r>
      <w:r w:rsidRPr="00384578">
        <w:rPr>
          <w:rFonts w:ascii="Arial" w:hAnsi="Arial" w:cs="Arial"/>
          <w:sz w:val="20"/>
          <w:szCs w:val="20"/>
        </w:rPr>
        <w:t>nh k</w:t>
      </w:r>
      <w:r w:rsidRPr="00384578">
        <w:rPr>
          <w:rFonts w:ascii="Arial" w:hAnsi="Arial" w:cs="Arial"/>
          <w:sz w:val="20"/>
          <w:szCs w:val="20"/>
        </w:rPr>
        <w:t>ỳ</w:t>
      </w:r>
      <w:r w:rsidRPr="00384578">
        <w:rPr>
          <w:rFonts w:ascii="Arial" w:hAnsi="Arial" w:cs="Arial"/>
          <w:sz w:val="20"/>
          <w:szCs w:val="20"/>
        </w:rPr>
        <w:t xml:space="preserve"> h</w:t>
      </w:r>
      <w:r w:rsidRPr="00384578">
        <w:rPr>
          <w:rFonts w:ascii="Arial" w:hAnsi="Arial" w:cs="Arial"/>
          <w:sz w:val="20"/>
          <w:szCs w:val="20"/>
        </w:rPr>
        <w:t>ằ</w:t>
      </w:r>
      <w:r w:rsidRPr="00384578">
        <w:rPr>
          <w:rFonts w:ascii="Arial" w:hAnsi="Arial" w:cs="Arial"/>
          <w:sz w:val="20"/>
          <w:szCs w:val="20"/>
        </w:rPr>
        <w:t xml:space="preserve">ng tháng, doanh </w:t>
      </w:r>
      <w:r w:rsidRPr="00384578">
        <w:rPr>
          <w:rFonts w:ascii="Arial" w:hAnsi="Arial" w:cs="Arial"/>
          <w:sz w:val="20"/>
          <w:szCs w:val="20"/>
        </w:rPr>
        <w:t>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ho</w:t>
      </w:r>
      <w:r w:rsidRPr="00384578">
        <w:rPr>
          <w:rFonts w:ascii="Arial" w:hAnsi="Arial" w:cs="Arial"/>
          <w:sz w:val="20"/>
          <w:szCs w:val="20"/>
        </w:rPr>
        <w:t>ặ</w:t>
      </w:r>
      <w:r w:rsidRPr="00384578">
        <w:rPr>
          <w:rFonts w:ascii="Arial" w:hAnsi="Arial" w:cs="Arial"/>
          <w:sz w:val="20"/>
          <w:szCs w:val="20"/>
        </w:rPr>
        <w:t>c ngân hàng giám sát có trách nhi</w:t>
      </w:r>
      <w:r w:rsidRPr="00384578">
        <w:rPr>
          <w:rFonts w:ascii="Arial" w:hAnsi="Arial" w:cs="Arial"/>
          <w:sz w:val="20"/>
          <w:szCs w:val="20"/>
        </w:rPr>
        <w:t>ệ</w:t>
      </w:r>
      <w:r w:rsidRPr="00384578">
        <w:rPr>
          <w:rFonts w:ascii="Arial" w:hAnsi="Arial" w:cs="Arial"/>
          <w:sz w:val="20"/>
          <w:szCs w:val="20"/>
        </w:rPr>
        <w:t>m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đ</w:t>
      </w:r>
      <w:r w:rsidRPr="00384578">
        <w:rPr>
          <w:rFonts w:ascii="Arial" w:hAnsi="Arial" w:cs="Arial"/>
          <w:sz w:val="20"/>
          <w:szCs w:val="20"/>
        </w:rPr>
        <w:t>ể</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w:t>
      </w:r>
      <w:r w:rsidRPr="00384578">
        <w:rPr>
          <w:rFonts w:ascii="Arial" w:hAnsi="Arial" w:cs="Arial"/>
          <w:sz w:val="20"/>
          <w:szCs w:val="20"/>
        </w:rPr>
        <w:t xml:space="preserve">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ả</w:t>
      </w:r>
      <w:r w:rsidRPr="00384578">
        <w:rPr>
          <w:rFonts w:ascii="Arial" w:hAnsi="Arial" w:cs="Arial"/>
          <w:sz w:val="20"/>
          <w:szCs w:val="20"/>
        </w:rPr>
        <w:t>i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v</w:t>
      </w:r>
      <w:r w:rsidRPr="00384578">
        <w:rPr>
          <w:rFonts w:ascii="Arial" w:hAnsi="Arial" w:cs="Arial"/>
          <w:sz w:val="20"/>
          <w:szCs w:val="20"/>
        </w:rPr>
        <w:t>ề</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w:t>
      </w:r>
    </w:p>
    <w:p w14:paraId="242FC6C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ả</w:t>
      </w:r>
      <w:r w:rsidRPr="00384578">
        <w:rPr>
          <w:rFonts w:ascii="Arial" w:hAnsi="Arial" w:cs="Arial"/>
          <w:sz w:val="20"/>
          <w:szCs w:val="20"/>
        </w:rPr>
        <w:t>i xây d</w:t>
      </w:r>
      <w:r w:rsidRPr="00384578">
        <w:rPr>
          <w:rFonts w:ascii="Arial" w:hAnsi="Arial" w:cs="Arial"/>
          <w:sz w:val="20"/>
          <w:szCs w:val="20"/>
        </w:rPr>
        <w:t>ự</w:t>
      </w:r>
      <w:r w:rsidRPr="00384578">
        <w:rPr>
          <w:rFonts w:ascii="Arial" w:hAnsi="Arial" w:cs="Arial"/>
          <w:sz w:val="20"/>
          <w:szCs w:val="20"/>
        </w:rPr>
        <w:t>ng quy ch</w:t>
      </w:r>
      <w:r w:rsidRPr="00384578">
        <w:rPr>
          <w:rFonts w:ascii="Arial" w:hAnsi="Arial" w:cs="Arial"/>
          <w:sz w:val="20"/>
          <w:szCs w:val="20"/>
        </w:rPr>
        <w:t>ế</w:t>
      </w:r>
      <w:r w:rsidRPr="00384578">
        <w:rPr>
          <w:rFonts w:ascii="Arial" w:hAnsi="Arial" w:cs="Arial"/>
          <w:sz w:val="20"/>
          <w:szCs w:val="20"/>
        </w:rPr>
        <w:t xml:space="preserve">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và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đ</w:t>
      </w:r>
      <w:r w:rsidRPr="00384578">
        <w:rPr>
          <w:rFonts w:ascii="Arial" w:hAnsi="Arial" w:cs="Arial"/>
          <w:sz w:val="20"/>
          <w:szCs w:val="20"/>
        </w:rPr>
        <w:t>ể</w:t>
      </w:r>
      <w:r w:rsidRPr="00384578">
        <w:rPr>
          <w:rFonts w:ascii="Arial" w:hAnsi="Arial" w:cs="Arial"/>
          <w:sz w:val="20"/>
          <w:szCs w:val="20"/>
        </w:rPr>
        <w:t xml:space="preserve"> làm căn c</w:t>
      </w:r>
      <w:r w:rsidRPr="00384578">
        <w:rPr>
          <w:rFonts w:ascii="Arial" w:hAnsi="Arial" w:cs="Arial"/>
          <w:sz w:val="20"/>
          <w:szCs w:val="20"/>
        </w:rPr>
        <w:t>ứ</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Quy ch</w:t>
      </w:r>
      <w:r w:rsidRPr="00384578">
        <w:rPr>
          <w:rFonts w:ascii="Arial" w:hAnsi="Arial" w:cs="Arial"/>
          <w:sz w:val="20"/>
          <w:szCs w:val="20"/>
        </w:rPr>
        <w:t>ế</w:t>
      </w:r>
      <w:r w:rsidRPr="00384578">
        <w:rPr>
          <w:rFonts w:ascii="Arial" w:hAnsi="Arial" w:cs="Arial"/>
          <w:sz w:val="20"/>
          <w:szCs w:val="20"/>
        </w:rPr>
        <w:t xml:space="preserve"> ph</w:t>
      </w:r>
      <w:r w:rsidRPr="00384578">
        <w:rPr>
          <w:rFonts w:ascii="Arial" w:hAnsi="Arial" w:cs="Arial"/>
          <w:sz w:val="20"/>
          <w:szCs w:val="20"/>
        </w:rPr>
        <w:t>ả</w:t>
      </w:r>
      <w:r w:rsidRPr="00384578">
        <w:rPr>
          <w:rFonts w:ascii="Arial" w:hAnsi="Arial" w:cs="Arial"/>
          <w:sz w:val="20"/>
          <w:szCs w:val="20"/>
        </w:rPr>
        <w:t>i bao g</w:t>
      </w:r>
      <w:r w:rsidRPr="00384578">
        <w:rPr>
          <w:rFonts w:ascii="Arial" w:hAnsi="Arial" w:cs="Arial"/>
          <w:sz w:val="20"/>
          <w:szCs w:val="20"/>
        </w:rPr>
        <w:t>ồ</w:t>
      </w:r>
      <w:r w:rsidRPr="00384578">
        <w:rPr>
          <w:rFonts w:ascii="Arial" w:hAnsi="Arial" w:cs="Arial"/>
          <w:sz w:val="20"/>
          <w:szCs w:val="20"/>
        </w:rPr>
        <w:t>m nh</w:t>
      </w:r>
      <w:r w:rsidRPr="00384578">
        <w:rPr>
          <w:rFonts w:ascii="Arial" w:hAnsi="Arial" w:cs="Arial"/>
          <w:sz w:val="20"/>
          <w:szCs w:val="20"/>
        </w:rPr>
        <w:t>ữ</w:t>
      </w:r>
      <w:r w:rsidRPr="00384578">
        <w:rPr>
          <w:rFonts w:ascii="Arial" w:hAnsi="Arial" w:cs="Arial"/>
          <w:sz w:val="20"/>
          <w:szCs w:val="20"/>
        </w:rPr>
        <w:t>ng n</w:t>
      </w:r>
      <w:r w:rsidRPr="00384578">
        <w:rPr>
          <w:rFonts w:ascii="Arial" w:hAnsi="Arial" w:cs="Arial"/>
          <w:sz w:val="20"/>
          <w:szCs w:val="20"/>
        </w:rPr>
        <w:t>ộ</w:t>
      </w:r>
      <w:r w:rsidRPr="00384578">
        <w:rPr>
          <w:rFonts w:ascii="Arial" w:hAnsi="Arial" w:cs="Arial"/>
          <w:sz w:val="20"/>
          <w:szCs w:val="20"/>
        </w:rPr>
        <w:t>i dung cơ b</w:t>
      </w:r>
      <w:r w:rsidRPr="00384578">
        <w:rPr>
          <w:rFonts w:ascii="Arial" w:hAnsi="Arial" w:cs="Arial"/>
          <w:sz w:val="20"/>
          <w:szCs w:val="20"/>
        </w:rPr>
        <w:t>ả</w:t>
      </w:r>
      <w:r w:rsidRPr="00384578">
        <w:rPr>
          <w:rFonts w:ascii="Arial" w:hAnsi="Arial" w:cs="Arial"/>
          <w:sz w:val="20"/>
          <w:szCs w:val="20"/>
        </w:rPr>
        <w:t>n sau:</w:t>
      </w:r>
    </w:p>
    <w:p w14:paraId="57E9608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Nguyên t</w:t>
      </w:r>
      <w:r w:rsidRPr="00384578">
        <w:rPr>
          <w:rFonts w:ascii="Arial" w:hAnsi="Arial" w:cs="Arial"/>
          <w:sz w:val="20"/>
          <w:szCs w:val="20"/>
        </w:rPr>
        <w:t>ắ</w:t>
      </w:r>
      <w:r w:rsidRPr="00384578">
        <w:rPr>
          <w:rFonts w:ascii="Arial" w:hAnsi="Arial" w:cs="Arial"/>
          <w:sz w:val="20"/>
          <w:szCs w:val="20"/>
        </w:rPr>
        <w:t>c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w:t>
      </w:r>
      <w:r w:rsidRPr="00384578">
        <w:rPr>
          <w:rFonts w:ascii="Arial" w:hAnsi="Arial" w:cs="Arial"/>
          <w:sz w:val="20"/>
          <w:szCs w:val="20"/>
        </w:rPr>
        <w:t>n.</w:t>
      </w:r>
    </w:p>
    <w:p w14:paraId="2F285F7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Quy trình chi ti</w:t>
      </w:r>
      <w:r w:rsidRPr="00384578">
        <w:rPr>
          <w:rFonts w:ascii="Arial" w:hAnsi="Arial" w:cs="Arial"/>
          <w:sz w:val="20"/>
          <w:szCs w:val="20"/>
        </w:rPr>
        <w:t>ế</w:t>
      </w:r>
      <w:r w:rsidRPr="00384578">
        <w:rPr>
          <w:rFonts w:ascii="Arial" w:hAnsi="Arial" w:cs="Arial"/>
          <w:sz w:val="20"/>
          <w:szCs w:val="20"/>
        </w:rPr>
        <w:t>t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phương pháp đ</w:t>
      </w:r>
      <w:r w:rsidRPr="00384578">
        <w:rPr>
          <w:rFonts w:ascii="Arial" w:hAnsi="Arial" w:cs="Arial"/>
          <w:sz w:val="20"/>
          <w:szCs w:val="20"/>
        </w:rPr>
        <w:t>ị</w:t>
      </w:r>
      <w:r w:rsidRPr="00384578">
        <w:rPr>
          <w:rFonts w:ascii="Arial" w:hAnsi="Arial" w:cs="Arial"/>
          <w:sz w:val="20"/>
          <w:szCs w:val="20"/>
        </w:rPr>
        <w:t>nh giá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t</w:t>
      </w:r>
      <w:r w:rsidRPr="00384578">
        <w:rPr>
          <w:rFonts w:ascii="Arial" w:hAnsi="Arial" w:cs="Arial"/>
          <w:sz w:val="20"/>
          <w:szCs w:val="20"/>
        </w:rPr>
        <w:t>ừ</w:t>
      </w:r>
      <w:r w:rsidRPr="00384578">
        <w:rPr>
          <w:rFonts w:ascii="Arial" w:hAnsi="Arial" w:cs="Arial"/>
          <w:sz w:val="20"/>
          <w:szCs w:val="20"/>
        </w:rPr>
        <w:t>ng lo</w:t>
      </w:r>
      <w:r w:rsidRPr="00384578">
        <w:rPr>
          <w:rFonts w:ascii="Arial" w:hAnsi="Arial" w:cs="Arial"/>
          <w:sz w:val="20"/>
          <w:szCs w:val="20"/>
        </w:rPr>
        <w:t>ạ</w:t>
      </w:r>
      <w:r w:rsidRPr="00384578">
        <w:rPr>
          <w:rFonts w:ascii="Arial" w:hAnsi="Arial" w:cs="Arial"/>
          <w:sz w:val="20"/>
          <w:szCs w:val="20"/>
        </w:rPr>
        <w:t>i tài s</w:t>
      </w:r>
      <w:r w:rsidRPr="00384578">
        <w:rPr>
          <w:rFonts w:ascii="Arial" w:hAnsi="Arial" w:cs="Arial"/>
          <w:sz w:val="20"/>
          <w:szCs w:val="20"/>
        </w:rPr>
        <w:t>ả</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3AE395A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Nguyên t</w:t>
      </w:r>
      <w:r w:rsidRPr="00384578">
        <w:rPr>
          <w:rFonts w:ascii="Arial" w:hAnsi="Arial" w:cs="Arial"/>
          <w:sz w:val="20"/>
          <w:szCs w:val="20"/>
        </w:rPr>
        <w:t>ắ</w:t>
      </w:r>
      <w:r w:rsidRPr="00384578">
        <w:rPr>
          <w:rFonts w:ascii="Arial" w:hAnsi="Arial" w:cs="Arial"/>
          <w:sz w:val="20"/>
          <w:szCs w:val="20"/>
        </w:rPr>
        <w:t>c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đ</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tính toán</w:t>
      </w:r>
      <w:r w:rsidRPr="00384578">
        <w:rPr>
          <w:rFonts w:ascii="Arial" w:hAnsi="Arial" w:cs="Arial"/>
          <w:sz w:val="20"/>
          <w:szCs w:val="20"/>
        </w:rPr>
        <w:t>,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và cung c</w:t>
      </w:r>
      <w:r w:rsidRPr="00384578">
        <w:rPr>
          <w:rFonts w:ascii="Arial" w:hAnsi="Arial" w:cs="Arial"/>
          <w:sz w:val="20"/>
          <w:szCs w:val="20"/>
        </w:rPr>
        <w:t>ấ</w:t>
      </w:r>
      <w:r w:rsidRPr="00384578">
        <w:rPr>
          <w:rFonts w:ascii="Arial" w:hAnsi="Arial" w:cs="Arial"/>
          <w:sz w:val="20"/>
          <w:szCs w:val="20"/>
        </w:rPr>
        <w:t>p cho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k</w:t>
      </w:r>
      <w:r w:rsidRPr="00384578">
        <w:rPr>
          <w:rFonts w:ascii="Arial" w:hAnsi="Arial" w:cs="Arial"/>
          <w:sz w:val="20"/>
          <w:szCs w:val="20"/>
        </w:rPr>
        <w:t>ỳ</w:t>
      </w:r>
      <w:r w:rsidRPr="00384578">
        <w:rPr>
          <w:rFonts w:ascii="Arial" w:hAnsi="Arial" w:cs="Arial"/>
          <w:sz w:val="20"/>
          <w:szCs w:val="20"/>
        </w:rPr>
        <w:t>.</w:t>
      </w:r>
    </w:p>
    <w:p w14:paraId="47F0E25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d)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ngân hàng giám sát,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có trách nhi</w:t>
      </w:r>
      <w:r w:rsidRPr="00384578">
        <w:rPr>
          <w:rFonts w:ascii="Arial" w:hAnsi="Arial" w:cs="Arial"/>
          <w:sz w:val="20"/>
          <w:szCs w:val="20"/>
        </w:rPr>
        <w:t>ệ</w:t>
      </w:r>
      <w:r w:rsidRPr="00384578">
        <w:rPr>
          <w:rFonts w:ascii="Arial" w:hAnsi="Arial" w:cs="Arial"/>
          <w:sz w:val="20"/>
          <w:szCs w:val="20"/>
        </w:rPr>
        <w:t>m đ</w:t>
      </w:r>
      <w:r w:rsidRPr="00384578">
        <w:rPr>
          <w:rFonts w:ascii="Arial" w:hAnsi="Arial" w:cs="Arial"/>
          <w:sz w:val="20"/>
          <w:szCs w:val="20"/>
        </w:rPr>
        <w:t>ề</w:t>
      </w:r>
      <w:r w:rsidRPr="00384578">
        <w:rPr>
          <w:rFonts w:ascii="Arial" w:hAnsi="Arial" w:cs="Arial"/>
          <w:sz w:val="20"/>
          <w:szCs w:val="20"/>
        </w:rPr>
        <w:t>n bù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cho ngư</w:t>
      </w:r>
      <w:r w:rsidRPr="00384578">
        <w:rPr>
          <w:rFonts w:ascii="Arial" w:hAnsi="Arial" w:cs="Arial"/>
          <w:sz w:val="20"/>
          <w:szCs w:val="20"/>
        </w:rPr>
        <w:t>ờ</w:t>
      </w:r>
      <w:r w:rsidRPr="00384578">
        <w:rPr>
          <w:rFonts w:ascii="Arial" w:hAnsi="Arial" w:cs="Arial"/>
          <w:sz w:val="20"/>
          <w:szCs w:val="20"/>
        </w:rPr>
        <w:t>i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w:t>
      </w:r>
      <w:r w:rsidRPr="00384578">
        <w:rPr>
          <w:rFonts w:ascii="Arial" w:hAnsi="Arial" w:cs="Arial"/>
          <w:sz w:val="20"/>
          <w:szCs w:val="20"/>
        </w:rPr>
        <w:t xml:space="preserve">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b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23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7F27DFB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Quy ch</w:t>
      </w:r>
      <w:r w:rsidRPr="00384578">
        <w:rPr>
          <w:rFonts w:ascii="Arial" w:hAnsi="Arial" w:cs="Arial"/>
          <w:sz w:val="20"/>
          <w:szCs w:val="20"/>
        </w:rPr>
        <w:t>ế</w:t>
      </w:r>
      <w:r w:rsidRPr="00384578">
        <w:rPr>
          <w:rFonts w:ascii="Arial" w:hAnsi="Arial" w:cs="Arial"/>
          <w:sz w:val="20"/>
          <w:szCs w:val="20"/>
        </w:rPr>
        <w:t xml:space="preserve">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và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ph</w:t>
      </w:r>
      <w:r w:rsidRPr="00384578">
        <w:rPr>
          <w:rFonts w:ascii="Arial" w:hAnsi="Arial" w:cs="Arial"/>
          <w:sz w:val="20"/>
          <w:szCs w:val="20"/>
        </w:rPr>
        <w:t>ả</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nêu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d kho</w:t>
      </w:r>
      <w:r w:rsidRPr="00384578">
        <w:rPr>
          <w:rFonts w:ascii="Arial" w:hAnsi="Arial" w:cs="Arial"/>
          <w:sz w:val="20"/>
          <w:szCs w:val="20"/>
        </w:rPr>
        <w:t>ả</w:t>
      </w:r>
      <w:r w:rsidRPr="00384578">
        <w:rPr>
          <w:rFonts w:ascii="Arial" w:hAnsi="Arial" w:cs="Arial"/>
          <w:sz w:val="20"/>
          <w:szCs w:val="20"/>
        </w:rPr>
        <w:t>n 2 Đi</w:t>
      </w:r>
      <w:r w:rsidRPr="00384578">
        <w:rPr>
          <w:rFonts w:ascii="Arial" w:hAnsi="Arial" w:cs="Arial"/>
          <w:sz w:val="20"/>
          <w:szCs w:val="20"/>
        </w:rPr>
        <w:t>ề</w:t>
      </w:r>
      <w:r w:rsidRPr="00384578">
        <w:rPr>
          <w:rFonts w:ascii="Arial" w:hAnsi="Arial" w:cs="Arial"/>
          <w:sz w:val="20"/>
          <w:szCs w:val="20"/>
        </w:rPr>
        <w:t>u 9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Quy ch</w:t>
      </w:r>
      <w:r w:rsidRPr="00384578">
        <w:rPr>
          <w:rFonts w:ascii="Arial" w:hAnsi="Arial" w:cs="Arial"/>
          <w:sz w:val="20"/>
          <w:szCs w:val="20"/>
        </w:rPr>
        <w:t>ế</w:t>
      </w:r>
      <w:r w:rsidRPr="00384578">
        <w:rPr>
          <w:rFonts w:ascii="Arial" w:hAnsi="Arial" w:cs="Arial"/>
          <w:sz w:val="20"/>
          <w:szCs w:val="20"/>
        </w:rPr>
        <w:t xml:space="preserve"> ph</w:t>
      </w:r>
      <w:r w:rsidRPr="00384578">
        <w:rPr>
          <w:rFonts w:ascii="Arial" w:hAnsi="Arial" w:cs="Arial"/>
          <w:sz w:val="20"/>
          <w:szCs w:val="20"/>
        </w:rPr>
        <w:t>ả</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công b</w:t>
      </w:r>
      <w:r w:rsidRPr="00384578">
        <w:rPr>
          <w:rFonts w:ascii="Arial" w:hAnsi="Arial" w:cs="Arial"/>
          <w:sz w:val="20"/>
          <w:szCs w:val="20"/>
        </w:rPr>
        <w:t>ố</w:t>
      </w:r>
      <w:r w:rsidRPr="00384578">
        <w:rPr>
          <w:rFonts w:ascii="Arial" w:hAnsi="Arial" w:cs="Arial"/>
          <w:sz w:val="20"/>
          <w:szCs w:val="20"/>
        </w:rPr>
        <w:t xml:space="preserve"> trên trang thông tin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và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đ</w:t>
      </w:r>
      <w:r w:rsidRPr="00384578">
        <w:rPr>
          <w:rFonts w:ascii="Arial" w:hAnsi="Arial" w:cs="Arial"/>
          <w:sz w:val="20"/>
          <w:szCs w:val="20"/>
        </w:rPr>
        <w:t>ồ</w:t>
      </w:r>
      <w:r w:rsidRPr="00384578">
        <w:rPr>
          <w:rFonts w:ascii="Arial" w:hAnsi="Arial" w:cs="Arial"/>
          <w:sz w:val="20"/>
          <w:szCs w:val="20"/>
        </w:rPr>
        <w:t>ng th</w:t>
      </w:r>
      <w:r w:rsidRPr="00384578">
        <w:rPr>
          <w:rFonts w:ascii="Arial" w:hAnsi="Arial" w:cs="Arial"/>
          <w:sz w:val="20"/>
          <w:szCs w:val="20"/>
        </w:rPr>
        <w:t>ờ</w:t>
      </w:r>
      <w:r w:rsidRPr="00384578">
        <w:rPr>
          <w:rFonts w:ascii="Arial" w:hAnsi="Arial" w:cs="Arial"/>
          <w:sz w:val="20"/>
          <w:szCs w:val="20"/>
        </w:rPr>
        <w:t>i g</w:t>
      </w:r>
      <w:r w:rsidRPr="00384578">
        <w:rPr>
          <w:rFonts w:ascii="Arial" w:hAnsi="Arial" w:cs="Arial"/>
          <w:sz w:val="20"/>
          <w:szCs w:val="20"/>
        </w:rPr>
        <w:t>ử</w:t>
      </w:r>
      <w:r w:rsidRPr="00384578">
        <w:rPr>
          <w:rFonts w:ascii="Arial" w:hAnsi="Arial" w:cs="Arial"/>
          <w:sz w:val="20"/>
          <w:szCs w:val="20"/>
        </w:rPr>
        <w:t>i cho ngân hàng giám sát đ</w:t>
      </w:r>
      <w:r w:rsidRPr="00384578">
        <w:rPr>
          <w:rFonts w:ascii="Arial" w:hAnsi="Arial" w:cs="Arial"/>
          <w:sz w:val="20"/>
          <w:szCs w:val="20"/>
        </w:rPr>
        <w:t>ể</w:t>
      </w:r>
      <w:r w:rsidRPr="00384578">
        <w:rPr>
          <w:rFonts w:ascii="Arial" w:hAnsi="Arial" w:cs="Arial"/>
          <w:sz w:val="20"/>
          <w:szCs w:val="20"/>
        </w:rPr>
        <w:t xml:space="preserve"> ki</w:t>
      </w:r>
      <w:r w:rsidRPr="00384578">
        <w:rPr>
          <w:rFonts w:ascii="Arial" w:hAnsi="Arial" w:cs="Arial"/>
          <w:sz w:val="20"/>
          <w:szCs w:val="20"/>
        </w:rPr>
        <w:t>ể</w:t>
      </w:r>
      <w:r w:rsidRPr="00384578">
        <w:rPr>
          <w:rFonts w:ascii="Arial" w:hAnsi="Arial" w:cs="Arial"/>
          <w:sz w:val="20"/>
          <w:szCs w:val="20"/>
        </w:rPr>
        <w:t>m tra, giám sát theo quy đ</w:t>
      </w:r>
      <w:r w:rsidRPr="00384578">
        <w:rPr>
          <w:rFonts w:ascii="Arial" w:hAnsi="Arial" w:cs="Arial"/>
          <w:sz w:val="20"/>
          <w:szCs w:val="20"/>
        </w:rPr>
        <w:t>ị</w:t>
      </w:r>
      <w:r w:rsidRPr="00384578">
        <w:rPr>
          <w:rFonts w:ascii="Arial" w:hAnsi="Arial" w:cs="Arial"/>
          <w:sz w:val="20"/>
          <w:szCs w:val="20"/>
        </w:rPr>
        <w:t xml:space="preserve">nh </w:t>
      </w:r>
      <w:r w:rsidRPr="00384578">
        <w:rPr>
          <w:rFonts w:ascii="Arial" w:hAnsi="Arial" w:cs="Arial"/>
          <w:sz w:val="20"/>
          <w:szCs w:val="20"/>
        </w:rPr>
        <w:t>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c kho</w:t>
      </w:r>
      <w:r w:rsidRPr="00384578">
        <w:rPr>
          <w:rFonts w:ascii="Arial" w:hAnsi="Arial" w:cs="Arial"/>
          <w:sz w:val="20"/>
          <w:szCs w:val="20"/>
        </w:rPr>
        <w:t>ả</w:t>
      </w:r>
      <w:r w:rsidRPr="00384578">
        <w:rPr>
          <w:rFonts w:ascii="Arial" w:hAnsi="Arial" w:cs="Arial"/>
          <w:sz w:val="20"/>
          <w:szCs w:val="20"/>
        </w:rPr>
        <w:t>n 2 Đi</w:t>
      </w:r>
      <w:r w:rsidRPr="00384578">
        <w:rPr>
          <w:rFonts w:ascii="Arial" w:hAnsi="Arial" w:cs="Arial"/>
          <w:sz w:val="20"/>
          <w:szCs w:val="20"/>
        </w:rPr>
        <w:t>ề</w:t>
      </w:r>
      <w:r w:rsidRPr="00384578">
        <w:rPr>
          <w:rFonts w:ascii="Arial" w:hAnsi="Arial" w:cs="Arial"/>
          <w:sz w:val="20"/>
          <w:szCs w:val="20"/>
        </w:rPr>
        <w:t>u 13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37BDA36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Vi</w:t>
      </w:r>
      <w:r w:rsidRPr="00384578">
        <w:rPr>
          <w:rFonts w:ascii="Arial" w:hAnsi="Arial" w:cs="Arial"/>
          <w:sz w:val="20"/>
          <w:szCs w:val="20"/>
        </w:rPr>
        <w:t>ệ</w:t>
      </w:r>
      <w:r w:rsidRPr="00384578">
        <w:rPr>
          <w:rFonts w:ascii="Arial" w:hAnsi="Arial" w:cs="Arial"/>
          <w:sz w:val="20"/>
          <w:szCs w:val="20"/>
        </w:rPr>
        <w:t>c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th</w:t>
      </w:r>
      <w:r w:rsidRPr="00384578">
        <w:rPr>
          <w:rFonts w:ascii="Arial" w:hAnsi="Arial" w:cs="Arial"/>
          <w:sz w:val="20"/>
          <w:szCs w:val="20"/>
        </w:rPr>
        <w:t>ị</w:t>
      </w:r>
      <w:r w:rsidRPr="00384578">
        <w:rPr>
          <w:rFonts w:ascii="Arial" w:hAnsi="Arial" w:cs="Arial"/>
          <w:sz w:val="20"/>
          <w:szCs w:val="20"/>
        </w:rPr>
        <w:t xml:space="preserve"> trư</w:t>
      </w:r>
      <w:r w:rsidRPr="00384578">
        <w:rPr>
          <w:rFonts w:ascii="Arial" w:hAnsi="Arial" w:cs="Arial"/>
          <w:sz w:val="20"/>
          <w:szCs w:val="20"/>
        </w:rPr>
        <w:t>ờ</w:t>
      </w:r>
      <w:r w:rsidRPr="00384578">
        <w:rPr>
          <w:rFonts w:ascii="Arial" w:hAnsi="Arial" w:cs="Arial"/>
          <w:sz w:val="20"/>
          <w:szCs w:val="20"/>
        </w:rPr>
        <w:t>ng các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theo nguyên t</w:t>
      </w:r>
      <w:r w:rsidRPr="00384578">
        <w:rPr>
          <w:rFonts w:ascii="Arial" w:hAnsi="Arial" w:cs="Arial"/>
          <w:sz w:val="20"/>
          <w:szCs w:val="20"/>
        </w:rPr>
        <w:t>ắ</w:t>
      </w:r>
      <w:r w:rsidRPr="00384578">
        <w:rPr>
          <w:rFonts w:ascii="Arial" w:hAnsi="Arial" w:cs="Arial"/>
          <w:sz w:val="20"/>
          <w:szCs w:val="20"/>
        </w:rPr>
        <w:t>c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2 Đi</w:t>
      </w:r>
      <w:r w:rsidRPr="00384578">
        <w:rPr>
          <w:rFonts w:ascii="Arial" w:hAnsi="Arial" w:cs="Arial"/>
          <w:sz w:val="20"/>
          <w:szCs w:val="20"/>
        </w:rPr>
        <w:t>ề</w:t>
      </w:r>
      <w:r w:rsidRPr="00384578">
        <w:rPr>
          <w:rFonts w:ascii="Arial" w:hAnsi="Arial" w:cs="Arial"/>
          <w:sz w:val="20"/>
          <w:szCs w:val="20"/>
        </w:rPr>
        <w:t>u 106 Lu</w:t>
      </w:r>
      <w:r w:rsidRPr="00384578">
        <w:rPr>
          <w:rFonts w:ascii="Arial" w:hAnsi="Arial" w:cs="Arial"/>
          <w:sz w:val="20"/>
          <w:szCs w:val="20"/>
        </w:rPr>
        <w:t>ậ</w:t>
      </w:r>
      <w:r w:rsidRPr="00384578">
        <w:rPr>
          <w:rFonts w:ascii="Arial" w:hAnsi="Arial" w:cs="Arial"/>
          <w:sz w:val="20"/>
          <w:szCs w:val="20"/>
        </w:rPr>
        <w:t>t Ch</w:t>
      </w:r>
      <w:r w:rsidRPr="00384578">
        <w:rPr>
          <w:rFonts w:ascii="Arial" w:hAnsi="Arial" w:cs="Arial"/>
          <w:sz w:val="20"/>
          <w:szCs w:val="20"/>
        </w:rPr>
        <w:t>ứ</w:t>
      </w:r>
      <w:r w:rsidRPr="00384578">
        <w:rPr>
          <w:rFonts w:ascii="Arial" w:hAnsi="Arial" w:cs="Arial"/>
          <w:sz w:val="20"/>
          <w:szCs w:val="20"/>
        </w:rPr>
        <w:t>ng khoán v</w:t>
      </w:r>
      <w:r w:rsidRPr="00384578">
        <w:rPr>
          <w:rFonts w:ascii="Arial" w:hAnsi="Arial" w:cs="Arial"/>
          <w:sz w:val="20"/>
          <w:szCs w:val="20"/>
        </w:rPr>
        <w:t>ề</w:t>
      </w:r>
      <w:r w:rsidRPr="00384578">
        <w:rPr>
          <w:rFonts w:ascii="Arial" w:hAnsi="Arial" w:cs="Arial"/>
          <w:sz w:val="20"/>
          <w:szCs w:val="20"/>
        </w:rPr>
        <w:t xml:space="preserve">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và các văn b</w:t>
      </w:r>
      <w:r w:rsidRPr="00384578">
        <w:rPr>
          <w:rFonts w:ascii="Arial" w:hAnsi="Arial" w:cs="Arial"/>
          <w:sz w:val="20"/>
          <w:szCs w:val="20"/>
        </w:rPr>
        <w:t>ả</w:t>
      </w:r>
      <w:r w:rsidRPr="00384578">
        <w:rPr>
          <w:rFonts w:ascii="Arial" w:hAnsi="Arial" w:cs="Arial"/>
          <w:sz w:val="20"/>
          <w:szCs w:val="20"/>
        </w:rPr>
        <w:t>n hư</w:t>
      </w:r>
      <w:r w:rsidRPr="00384578">
        <w:rPr>
          <w:rFonts w:ascii="Arial" w:hAnsi="Arial" w:cs="Arial"/>
          <w:sz w:val="20"/>
          <w:szCs w:val="20"/>
        </w:rPr>
        <w:t>ớ</w:t>
      </w:r>
      <w:r w:rsidRPr="00384578">
        <w:rPr>
          <w:rFonts w:ascii="Arial" w:hAnsi="Arial" w:cs="Arial"/>
          <w:sz w:val="20"/>
          <w:szCs w:val="20"/>
        </w:rPr>
        <w:t>ng d</w:t>
      </w:r>
      <w:r w:rsidRPr="00384578">
        <w:rPr>
          <w:rFonts w:ascii="Arial" w:hAnsi="Arial" w:cs="Arial"/>
          <w:sz w:val="20"/>
          <w:szCs w:val="20"/>
        </w:rPr>
        <w:t>ẫ</w:t>
      </w:r>
      <w:r w:rsidRPr="00384578">
        <w:rPr>
          <w:rFonts w:ascii="Arial" w:hAnsi="Arial" w:cs="Arial"/>
          <w:sz w:val="20"/>
          <w:szCs w:val="20"/>
        </w:rPr>
        <w:t>n (n</w:t>
      </w:r>
      <w:r w:rsidRPr="00384578">
        <w:rPr>
          <w:rFonts w:ascii="Arial" w:hAnsi="Arial" w:cs="Arial"/>
          <w:sz w:val="20"/>
          <w:szCs w:val="20"/>
        </w:rPr>
        <w:t>ế</w:t>
      </w:r>
      <w:r w:rsidRPr="00384578">
        <w:rPr>
          <w:rFonts w:ascii="Arial" w:hAnsi="Arial" w:cs="Arial"/>
          <w:sz w:val="20"/>
          <w:szCs w:val="20"/>
        </w:rPr>
        <w:t>u có).</w:t>
      </w:r>
    </w:p>
    <w:p w14:paraId="01337ED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5. Ngân hàng giám sát có trách nhi</w:t>
      </w:r>
      <w:r w:rsidRPr="00384578">
        <w:rPr>
          <w:rFonts w:ascii="Arial" w:hAnsi="Arial" w:cs="Arial"/>
          <w:sz w:val="20"/>
          <w:szCs w:val="20"/>
        </w:rPr>
        <w:t>ệ</w:t>
      </w:r>
      <w:r w:rsidRPr="00384578">
        <w:rPr>
          <w:rFonts w:ascii="Arial" w:hAnsi="Arial" w:cs="Arial"/>
          <w:sz w:val="20"/>
          <w:szCs w:val="20"/>
        </w:rPr>
        <w:t>m ki</w:t>
      </w:r>
      <w:r w:rsidRPr="00384578">
        <w:rPr>
          <w:rFonts w:ascii="Arial" w:hAnsi="Arial" w:cs="Arial"/>
          <w:sz w:val="20"/>
          <w:szCs w:val="20"/>
        </w:rPr>
        <w:t>ể</w:t>
      </w:r>
      <w:r w:rsidRPr="00384578">
        <w:rPr>
          <w:rFonts w:ascii="Arial" w:hAnsi="Arial" w:cs="Arial"/>
          <w:sz w:val="20"/>
          <w:szCs w:val="20"/>
        </w:rPr>
        <w:t>m tra, xác nh</w:t>
      </w:r>
      <w:r w:rsidRPr="00384578">
        <w:rPr>
          <w:rFonts w:ascii="Arial" w:hAnsi="Arial" w:cs="Arial"/>
          <w:sz w:val="20"/>
          <w:szCs w:val="20"/>
        </w:rPr>
        <w:t>ậ</w:t>
      </w:r>
      <w:r w:rsidRPr="00384578">
        <w:rPr>
          <w:rFonts w:ascii="Arial" w:hAnsi="Arial" w:cs="Arial"/>
          <w:sz w:val="20"/>
          <w:szCs w:val="20"/>
        </w:rPr>
        <w:t>n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c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13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phát hi</w:t>
      </w:r>
      <w:r w:rsidRPr="00384578">
        <w:rPr>
          <w:rFonts w:ascii="Arial" w:hAnsi="Arial" w:cs="Arial"/>
          <w:sz w:val="20"/>
          <w:szCs w:val="20"/>
        </w:rPr>
        <w:t>ệ</w:t>
      </w:r>
      <w:r w:rsidRPr="00384578">
        <w:rPr>
          <w:rFonts w:ascii="Arial" w:hAnsi="Arial" w:cs="Arial"/>
          <w:sz w:val="20"/>
          <w:szCs w:val="20"/>
        </w:rPr>
        <w:t>n đ</w:t>
      </w:r>
      <w:r w:rsidRPr="00384578">
        <w:rPr>
          <w:rFonts w:ascii="Arial" w:hAnsi="Arial" w:cs="Arial"/>
          <w:sz w:val="20"/>
          <w:szCs w:val="20"/>
        </w:rPr>
        <w:t>ị</w:t>
      </w:r>
      <w:r w:rsidRPr="00384578">
        <w:rPr>
          <w:rFonts w:ascii="Arial" w:hAnsi="Arial" w:cs="Arial"/>
          <w:sz w:val="20"/>
          <w:szCs w:val="20"/>
        </w:rPr>
        <w:t>nh giá sai g</w:t>
      </w:r>
      <w:r w:rsidRPr="00384578">
        <w:rPr>
          <w:rFonts w:ascii="Arial" w:hAnsi="Arial" w:cs="Arial"/>
          <w:sz w:val="20"/>
          <w:szCs w:val="20"/>
        </w:rPr>
        <w:t>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ho</w:t>
      </w:r>
      <w:r w:rsidRPr="00384578">
        <w:rPr>
          <w:rFonts w:ascii="Arial" w:hAnsi="Arial" w:cs="Arial"/>
          <w:sz w:val="20"/>
          <w:szCs w:val="20"/>
        </w:rPr>
        <w:t>ặ</w:t>
      </w:r>
      <w:r w:rsidRPr="00384578">
        <w:rPr>
          <w:rFonts w:ascii="Arial" w:hAnsi="Arial" w:cs="Arial"/>
          <w:sz w:val="20"/>
          <w:szCs w:val="20"/>
        </w:rPr>
        <w:t>c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ngân hàng giám sát ph</w:t>
      </w:r>
      <w:r w:rsidRPr="00384578">
        <w:rPr>
          <w:rFonts w:ascii="Arial" w:hAnsi="Arial" w:cs="Arial"/>
          <w:sz w:val="20"/>
          <w:szCs w:val="20"/>
        </w:rPr>
        <w:t>ả</w:t>
      </w:r>
      <w:r w:rsidRPr="00384578">
        <w:rPr>
          <w:rFonts w:ascii="Arial" w:hAnsi="Arial" w:cs="Arial"/>
          <w:sz w:val="20"/>
          <w:szCs w:val="20"/>
        </w:rPr>
        <w:t>i thông báo và yêu c</w:t>
      </w:r>
      <w:r w:rsidRPr="00384578">
        <w:rPr>
          <w:rFonts w:ascii="Arial" w:hAnsi="Arial" w:cs="Arial"/>
          <w:sz w:val="20"/>
          <w:szCs w:val="20"/>
        </w:rPr>
        <w:t>ầ</w:t>
      </w:r>
      <w:r w:rsidRPr="00384578">
        <w:rPr>
          <w:rFonts w:ascii="Arial" w:hAnsi="Arial" w:cs="Arial"/>
          <w:sz w:val="20"/>
          <w:szCs w:val="20"/>
        </w:rPr>
        <w:t>u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24 gi</w:t>
      </w:r>
      <w:r w:rsidRPr="00384578">
        <w:rPr>
          <w:rFonts w:ascii="Arial" w:hAnsi="Arial" w:cs="Arial"/>
          <w:sz w:val="20"/>
          <w:szCs w:val="20"/>
        </w:rPr>
        <w:t>ờ</w:t>
      </w:r>
      <w:r w:rsidRPr="00384578">
        <w:rPr>
          <w:rFonts w:ascii="Arial" w:hAnsi="Arial" w:cs="Arial"/>
          <w:sz w:val="20"/>
          <w:szCs w:val="20"/>
        </w:rPr>
        <w:t>.</w:t>
      </w:r>
    </w:p>
    <w:p w14:paraId="2F96BE3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6.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t</w:t>
      </w:r>
      <w:r w:rsidRPr="00384578">
        <w:rPr>
          <w:rFonts w:ascii="Arial" w:hAnsi="Arial" w:cs="Arial"/>
          <w:sz w:val="20"/>
          <w:szCs w:val="20"/>
        </w:rPr>
        <w:t>ố</w:t>
      </w:r>
      <w:r w:rsidRPr="00384578">
        <w:rPr>
          <w:rFonts w:ascii="Arial" w:hAnsi="Arial" w:cs="Arial"/>
          <w:sz w:val="20"/>
          <w:szCs w:val="20"/>
        </w:rPr>
        <w:t>i đa 03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đ</w:t>
      </w:r>
      <w:r w:rsidRPr="00384578">
        <w:rPr>
          <w:rFonts w:ascii="Arial" w:hAnsi="Arial" w:cs="Arial"/>
          <w:sz w:val="20"/>
          <w:szCs w:val="20"/>
        </w:rPr>
        <w:t>ị</w:t>
      </w:r>
      <w:r w:rsidRPr="00384578">
        <w:rPr>
          <w:rFonts w:ascii="Arial" w:hAnsi="Arial" w:cs="Arial"/>
          <w:sz w:val="20"/>
          <w:szCs w:val="20"/>
        </w:rPr>
        <w:t>nh giá,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ả</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công b</w:t>
      </w:r>
      <w:r w:rsidRPr="00384578">
        <w:rPr>
          <w:rFonts w:ascii="Arial" w:hAnsi="Arial" w:cs="Arial"/>
          <w:sz w:val="20"/>
          <w:szCs w:val="20"/>
        </w:rPr>
        <w:t>ố</w:t>
      </w:r>
      <w:r w:rsidRPr="00384578">
        <w:rPr>
          <w:rFonts w:ascii="Arial" w:hAnsi="Arial" w:cs="Arial"/>
          <w:sz w:val="20"/>
          <w:szCs w:val="20"/>
        </w:rPr>
        <w:t xml:space="preserve"> trên các trang thông tin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450B832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23. Đ</w:t>
      </w:r>
      <w:r w:rsidRPr="00384578">
        <w:rPr>
          <w:rFonts w:ascii="Arial" w:hAnsi="Arial" w:cs="Arial"/>
          <w:b/>
          <w:sz w:val="20"/>
          <w:szCs w:val="20"/>
        </w:rPr>
        <w:t>ề</w:t>
      </w:r>
      <w:r w:rsidRPr="00384578">
        <w:rPr>
          <w:rFonts w:ascii="Arial" w:hAnsi="Arial" w:cs="Arial"/>
          <w:b/>
          <w:sz w:val="20"/>
          <w:szCs w:val="20"/>
        </w:rPr>
        <w:t>n bù thi</w:t>
      </w:r>
      <w:r w:rsidRPr="00384578">
        <w:rPr>
          <w:rFonts w:ascii="Arial" w:hAnsi="Arial" w:cs="Arial"/>
          <w:b/>
          <w:sz w:val="20"/>
          <w:szCs w:val="20"/>
        </w:rPr>
        <w:t>ệ</w:t>
      </w:r>
      <w:r w:rsidRPr="00384578">
        <w:rPr>
          <w:rFonts w:ascii="Arial" w:hAnsi="Arial" w:cs="Arial"/>
          <w:b/>
          <w:sz w:val="20"/>
          <w:szCs w:val="20"/>
        </w:rPr>
        <w:t>t h</w:t>
      </w:r>
      <w:r w:rsidRPr="00384578">
        <w:rPr>
          <w:rFonts w:ascii="Arial" w:hAnsi="Arial" w:cs="Arial"/>
          <w:b/>
          <w:sz w:val="20"/>
          <w:szCs w:val="20"/>
        </w:rPr>
        <w:t>ạ</w:t>
      </w:r>
      <w:r w:rsidRPr="00384578">
        <w:rPr>
          <w:rFonts w:ascii="Arial" w:hAnsi="Arial" w:cs="Arial"/>
          <w:b/>
          <w:sz w:val="20"/>
          <w:szCs w:val="20"/>
        </w:rPr>
        <w:t>i cho ngư</w:t>
      </w:r>
      <w:r w:rsidRPr="00384578">
        <w:rPr>
          <w:rFonts w:ascii="Arial" w:hAnsi="Arial" w:cs="Arial"/>
          <w:b/>
          <w:sz w:val="20"/>
          <w:szCs w:val="20"/>
        </w:rPr>
        <w:t>ờ</w:t>
      </w:r>
      <w:r w:rsidRPr="00384578">
        <w:rPr>
          <w:rFonts w:ascii="Arial" w:hAnsi="Arial" w:cs="Arial"/>
          <w:b/>
          <w:sz w:val="20"/>
          <w:szCs w:val="20"/>
        </w:rPr>
        <w:t>i tham gia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65B3E96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Ngư</w:t>
      </w:r>
      <w:r w:rsidRPr="00384578">
        <w:rPr>
          <w:rFonts w:ascii="Arial" w:hAnsi="Arial" w:cs="Arial"/>
          <w:sz w:val="20"/>
          <w:szCs w:val="20"/>
        </w:rPr>
        <w:t>ờ</w:t>
      </w:r>
      <w:r w:rsidRPr="00384578">
        <w:rPr>
          <w:rFonts w:ascii="Arial" w:hAnsi="Arial" w:cs="Arial"/>
          <w:sz w:val="20"/>
          <w:szCs w:val="20"/>
        </w:rPr>
        <w:t>i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đ</w:t>
      </w:r>
      <w:r w:rsidRPr="00384578">
        <w:rPr>
          <w:rFonts w:ascii="Arial" w:hAnsi="Arial" w:cs="Arial"/>
          <w:sz w:val="20"/>
          <w:szCs w:val="20"/>
        </w:rPr>
        <w:t>ề</w:t>
      </w:r>
      <w:r w:rsidRPr="00384578">
        <w:rPr>
          <w:rFonts w:ascii="Arial" w:hAnsi="Arial" w:cs="Arial"/>
          <w:sz w:val="20"/>
          <w:szCs w:val="20"/>
        </w:rPr>
        <w:t>n bù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trong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sau:</w:t>
      </w:r>
    </w:p>
    <w:p w14:paraId="420D7E8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b</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 xml:space="preserve">u </w:t>
      </w:r>
      <w:r w:rsidRPr="00384578">
        <w:rPr>
          <w:rFonts w:ascii="Arial" w:hAnsi="Arial" w:cs="Arial"/>
          <w:sz w:val="20"/>
          <w:szCs w:val="20"/>
        </w:rPr>
        <w:t>tư không đúng v</w:t>
      </w:r>
      <w:r w:rsidRPr="00384578">
        <w:rPr>
          <w:rFonts w:ascii="Arial" w:hAnsi="Arial" w:cs="Arial"/>
          <w:sz w:val="20"/>
          <w:szCs w:val="20"/>
        </w:rPr>
        <w:t>ớ</w:t>
      </w:r>
      <w:r w:rsidRPr="00384578">
        <w:rPr>
          <w:rFonts w:ascii="Arial" w:hAnsi="Arial" w:cs="Arial"/>
          <w:sz w:val="20"/>
          <w:szCs w:val="20"/>
        </w:rPr>
        <w:t>i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ho</w:t>
      </w:r>
      <w:r w:rsidRPr="00384578">
        <w:rPr>
          <w:rFonts w:ascii="Arial" w:hAnsi="Arial" w:cs="Arial"/>
          <w:sz w:val="20"/>
          <w:szCs w:val="20"/>
        </w:rPr>
        <w:t>ặ</w:t>
      </w:r>
      <w:r w:rsidRPr="00384578">
        <w:rPr>
          <w:rFonts w:ascii="Arial" w:hAnsi="Arial" w:cs="Arial"/>
          <w:sz w:val="20"/>
          <w:szCs w:val="20"/>
        </w:rPr>
        <w:t>c chính sách đ</w:t>
      </w:r>
      <w:r w:rsidRPr="00384578">
        <w:rPr>
          <w:rFonts w:ascii="Arial" w:hAnsi="Arial" w:cs="Arial"/>
          <w:sz w:val="20"/>
          <w:szCs w:val="20"/>
        </w:rPr>
        <w:t>ầ</w:t>
      </w:r>
      <w:r w:rsidRPr="00384578">
        <w:rPr>
          <w:rFonts w:ascii="Arial" w:hAnsi="Arial" w:cs="Arial"/>
          <w:sz w:val="20"/>
          <w:szCs w:val="20"/>
        </w:rPr>
        <w:t>u tư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w:t>
      </w:r>
    </w:p>
    <w:p w14:paraId="1ABC4C7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Qu</w:t>
      </w:r>
      <w:r w:rsidRPr="00384578">
        <w:rPr>
          <w:rFonts w:ascii="Arial" w:hAnsi="Arial" w:cs="Arial"/>
          <w:sz w:val="20"/>
          <w:szCs w:val="20"/>
        </w:rPr>
        <w:t>ỹ</w:t>
      </w:r>
      <w:r w:rsidRPr="00384578">
        <w:rPr>
          <w:rFonts w:ascii="Arial" w:hAnsi="Arial" w:cs="Arial"/>
          <w:sz w:val="20"/>
          <w:szCs w:val="20"/>
        </w:rPr>
        <w:t xml:space="preserve"> hưu trí b</w:t>
      </w:r>
      <w:r w:rsidRPr="00384578">
        <w:rPr>
          <w:rFonts w:ascii="Arial" w:hAnsi="Arial" w:cs="Arial"/>
          <w:sz w:val="20"/>
          <w:szCs w:val="20"/>
        </w:rPr>
        <w:t>ị</w:t>
      </w:r>
      <w:r w:rsidRPr="00384578">
        <w:rPr>
          <w:rFonts w:ascii="Arial" w:hAnsi="Arial" w:cs="Arial"/>
          <w:sz w:val="20"/>
          <w:szCs w:val="20"/>
        </w:rPr>
        <w:t xml:space="preserve"> xác đ</w:t>
      </w:r>
      <w:r w:rsidRPr="00384578">
        <w:rPr>
          <w:rFonts w:ascii="Arial" w:hAnsi="Arial" w:cs="Arial"/>
          <w:sz w:val="20"/>
          <w:szCs w:val="20"/>
        </w:rPr>
        <w:t>ị</w:t>
      </w:r>
      <w:r w:rsidRPr="00384578">
        <w:rPr>
          <w:rFonts w:ascii="Arial" w:hAnsi="Arial" w:cs="Arial"/>
          <w:sz w:val="20"/>
          <w:szCs w:val="20"/>
        </w:rPr>
        <w:t>nh sai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phân b</w:t>
      </w:r>
      <w:r w:rsidRPr="00384578">
        <w:rPr>
          <w:rFonts w:ascii="Arial" w:hAnsi="Arial" w:cs="Arial"/>
          <w:sz w:val="20"/>
          <w:szCs w:val="20"/>
        </w:rPr>
        <w:t>ổ</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và xác đ</w:t>
      </w:r>
      <w:r w:rsidRPr="00384578">
        <w:rPr>
          <w:rFonts w:ascii="Arial" w:hAnsi="Arial" w:cs="Arial"/>
          <w:sz w:val="20"/>
          <w:szCs w:val="20"/>
        </w:rPr>
        <w:t>ị</w:t>
      </w:r>
      <w:r w:rsidRPr="00384578">
        <w:rPr>
          <w:rFonts w:ascii="Arial" w:hAnsi="Arial" w:cs="Arial"/>
          <w:sz w:val="20"/>
          <w:szCs w:val="20"/>
        </w:rPr>
        <w:t>nh sai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 xml:space="preserve">n hưu trí cá </w:t>
      </w:r>
      <w:r w:rsidRPr="00384578">
        <w:rPr>
          <w:rFonts w:ascii="Arial" w:hAnsi="Arial" w:cs="Arial"/>
          <w:sz w:val="20"/>
          <w:szCs w:val="20"/>
        </w:rPr>
        <w:t>nhân. M</w:t>
      </w:r>
      <w:r w:rsidRPr="00384578">
        <w:rPr>
          <w:rFonts w:ascii="Arial" w:hAnsi="Arial" w:cs="Arial"/>
          <w:sz w:val="20"/>
          <w:szCs w:val="20"/>
        </w:rPr>
        <w:t>ứ</w:t>
      </w:r>
      <w:r w:rsidRPr="00384578">
        <w:rPr>
          <w:rFonts w:ascii="Arial" w:hAnsi="Arial" w:cs="Arial"/>
          <w:sz w:val="20"/>
          <w:szCs w:val="20"/>
        </w:rPr>
        <w:t>c đ</w:t>
      </w:r>
      <w:r w:rsidRPr="00384578">
        <w:rPr>
          <w:rFonts w:ascii="Arial" w:hAnsi="Arial" w:cs="Arial"/>
          <w:sz w:val="20"/>
          <w:szCs w:val="20"/>
        </w:rPr>
        <w:t>ộ</w:t>
      </w:r>
      <w:r w:rsidRPr="00384578">
        <w:rPr>
          <w:rFonts w:ascii="Arial" w:hAnsi="Arial" w:cs="Arial"/>
          <w:sz w:val="20"/>
          <w:szCs w:val="20"/>
        </w:rPr>
        <w:t xml:space="preserve"> sai sót ph</w:t>
      </w:r>
      <w:r w:rsidRPr="00384578">
        <w:rPr>
          <w:rFonts w:ascii="Arial" w:hAnsi="Arial" w:cs="Arial"/>
          <w:sz w:val="20"/>
          <w:szCs w:val="20"/>
        </w:rPr>
        <w:t>ả</w:t>
      </w:r>
      <w:r w:rsidRPr="00384578">
        <w:rPr>
          <w:rFonts w:ascii="Arial" w:hAnsi="Arial" w:cs="Arial"/>
          <w:sz w:val="20"/>
          <w:szCs w:val="20"/>
        </w:rPr>
        <w:t>i đ</w:t>
      </w:r>
      <w:r w:rsidRPr="00384578">
        <w:rPr>
          <w:rFonts w:ascii="Arial" w:hAnsi="Arial" w:cs="Arial"/>
          <w:sz w:val="20"/>
          <w:szCs w:val="20"/>
        </w:rPr>
        <w:t>ề</w:t>
      </w:r>
      <w:r w:rsidRPr="00384578">
        <w:rPr>
          <w:rFonts w:ascii="Arial" w:hAnsi="Arial" w:cs="Arial"/>
          <w:sz w:val="20"/>
          <w:szCs w:val="20"/>
        </w:rPr>
        <w:t>n bù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quy ch</w:t>
      </w:r>
      <w:r w:rsidRPr="00384578">
        <w:rPr>
          <w:rFonts w:ascii="Arial" w:hAnsi="Arial" w:cs="Arial"/>
          <w:sz w:val="20"/>
          <w:szCs w:val="20"/>
        </w:rPr>
        <w:t>ế</w:t>
      </w:r>
      <w:r w:rsidRPr="00384578">
        <w:rPr>
          <w:rFonts w:ascii="Arial" w:hAnsi="Arial" w:cs="Arial"/>
          <w:sz w:val="20"/>
          <w:szCs w:val="20"/>
        </w:rPr>
        <w:t xml:space="preserve">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và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22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nhưng không th</w:t>
      </w:r>
      <w:r w:rsidRPr="00384578">
        <w:rPr>
          <w:rFonts w:ascii="Arial" w:hAnsi="Arial" w:cs="Arial"/>
          <w:sz w:val="20"/>
          <w:szCs w:val="20"/>
        </w:rPr>
        <w:t>ấ</w:t>
      </w:r>
      <w:r w:rsidRPr="00384578">
        <w:rPr>
          <w:rFonts w:ascii="Arial" w:hAnsi="Arial" w:cs="Arial"/>
          <w:sz w:val="20"/>
          <w:szCs w:val="20"/>
        </w:rPr>
        <w:t>p hơn 0,75%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 xml:space="preserve">a </w:t>
      </w:r>
      <w:r w:rsidRPr="00384578">
        <w:rPr>
          <w:rFonts w:ascii="Arial" w:hAnsi="Arial" w:cs="Arial"/>
          <w:sz w:val="20"/>
          <w:szCs w:val="20"/>
        </w:rPr>
        <w:t>qu</w:t>
      </w:r>
      <w:r w:rsidRPr="00384578">
        <w:rPr>
          <w:rFonts w:ascii="Arial" w:hAnsi="Arial" w:cs="Arial"/>
          <w:sz w:val="20"/>
          <w:szCs w:val="20"/>
        </w:rPr>
        <w:t>ỹ</w:t>
      </w:r>
      <w:r w:rsidRPr="00384578">
        <w:rPr>
          <w:rFonts w:ascii="Arial" w:hAnsi="Arial" w:cs="Arial"/>
          <w:sz w:val="20"/>
          <w:szCs w:val="20"/>
        </w:rPr>
        <w:t>.</w:t>
      </w:r>
    </w:p>
    <w:p w14:paraId="44CE9DB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Phát sinh l</w:t>
      </w:r>
      <w:r w:rsidRPr="00384578">
        <w:rPr>
          <w:rFonts w:ascii="Arial" w:hAnsi="Arial" w:cs="Arial"/>
          <w:sz w:val="20"/>
          <w:szCs w:val="20"/>
        </w:rPr>
        <w:t>ỗ</w:t>
      </w:r>
      <w:r w:rsidRPr="00384578">
        <w:rPr>
          <w:rFonts w:ascii="Arial" w:hAnsi="Arial" w:cs="Arial"/>
          <w:sz w:val="20"/>
          <w:szCs w:val="20"/>
        </w:rPr>
        <w:t>i h</w:t>
      </w:r>
      <w:r w:rsidRPr="00384578">
        <w:rPr>
          <w:rFonts w:ascii="Arial" w:hAnsi="Arial" w:cs="Arial"/>
          <w:sz w:val="20"/>
          <w:szCs w:val="20"/>
        </w:rPr>
        <w:t>ệ</w:t>
      </w:r>
      <w:r w:rsidRPr="00384578">
        <w:rPr>
          <w:rFonts w:ascii="Arial" w:hAnsi="Arial" w:cs="Arial"/>
          <w:sz w:val="20"/>
          <w:szCs w:val="20"/>
        </w:rPr>
        <w:t xml:space="preserve"> th</w:t>
      </w:r>
      <w:r w:rsidRPr="00384578">
        <w:rPr>
          <w:rFonts w:ascii="Arial" w:hAnsi="Arial" w:cs="Arial"/>
          <w:sz w:val="20"/>
          <w:szCs w:val="20"/>
        </w:rPr>
        <w:t>ố</w:t>
      </w:r>
      <w:r w:rsidRPr="00384578">
        <w:rPr>
          <w:rFonts w:ascii="Arial" w:hAnsi="Arial" w:cs="Arial"/>
          <w:sz w:val="20"/>
          <w:szCs w:val="20"/>
        </w:rPr>
        <w:t>ng, l</w:t>
      </w:r>
      <w:r w:rsidRPr="00384578">
        <w:rPr>
          <w:rFonts w:ascii="Arial" w:hAnsi="Arial" w:cs="Arial"/>
          <w:sz w:val="20"/>
          <w:szCs w:val="20"/>
        </w:rPr>
        <w:t>ỗ</w:t>
      </w:r>
      <w:r w:rsidRPr="00384578">
        <w:rPr>
          <w:rFonts w:ascii="Arial" w:hAnsi="Arial" w:cs="Arial"/>
          <w:sz w:val="20"/>
          <w:szCs w:val="20"/>
        </w:rPr>
        <w:t>i k</w:t>
      </w:r>
      <w:r w:rsidRPr="00384578">
        <w:rPr>
          <w:rFonts w:ascii="Arial" w:hAnsi="Arial" w:cs="Arial"/>
          <w:sz w:val="20"/>
          <w:szCs w:val="20"/>
        </w:rPr>
        <w:t>ỹ</w:t>
      </w:r>
      <w:r w:rsidRPr="00384578">
        <w:rPr>
          <w:rFonts w:ascii="Arial" w:hAnsi="Arial" w:cs="Arial"/>
          <w:sz w:val="20"/>
          <w:szCs w:val="20"/>
        </w:rPr>
        <w:t xml:space="preserve"> thu</w:t>
      </w:r>
      <w:r w:rsidRPr="00384578">
        <w:rPr>
          <w:rFonts w:ascii="Arial" w:hAnsi="Arial" w:cs="Arial"/>
          <w:sz w:val="20"/>
          <w:szCs w:val="20"/>
        </w:rPr>
        <w:t>ậ</w:t>
      </w:r>
      <w:r w:rsidRPr="00384578">
        <w:rPr>
          <w:rFonts w:ascii="Arial" w:hAnsi="Arial" w:cs="Arial"/>
          <w:sz w:val="20"/>
          <w:szCs w:val="20"/>
        </w:rPr>
        <w:t>t, l</w:t>
      </w:r>
      <w:r w:rsidRPr="00384578">
        <w:rPr>
          <w:rFonts w:ascii="Arial" w:hAnsi="Arial" w:cs="Arial"/>
          <w:sz w:val="20"/>
          <w:szCs w:val="20"/>
        </w:rPr>
        <w:t>ỗ</w:t>
      </w:r>
      <w:r w:rsidRPr="00384578">
        <w:rPr>
          <w:rFonts w:ascii="Arial" w:hAnsi="Arial" w:cs="Arial"/>
          <w:sz w:val="20"/>
          <w:szCs w:val="20"/>
        </w:rPr>
        <w:t>i nghi</w:t>
      </w:r>
      <w:r w:rsidRPr="00384578">
        <w:rPr>
          <w:rFonts w:ascii="Arial" w:hAnsi="Arial" w:cs="Arial"/>
          <w:sz w:val="20"/>
          <w:szCs w:val="20"/>
        </w:rPr>
        <w:t>ệ</w:t>
      </w:r>
      <w:r w:rsidRPr="00384578">
        <w:rPr>
          <w:rFonts w:ascii="Arial" w:hAnsi="Arial" w:cs="Arial"/>
          <w:sz w:val="20"/>
          <w:szCs w:val="20"/>
        </w:rPr>
        <w:t>p v</w:t>
      </w:r>
      <w:r w:rsidRPr="00384578">
        <w:rPr>
          <w:rFonts w:ascii="Arial" w:hAnsi="Arial" w:cs="Arial"/>
          <w:sz w:val="20"/>
          <w:szCs w:val="20"/>
        </w:rPr>
        <w:t>ụ</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d</w:t>
      </w:r>
      <w:r w:rsidRPr="00384578">
        <w:rPr>
          <w:rFonts w:ascii="Arial" w:hAnsi="Arial" w:cs="Arial"/>
          <w:sz w:val="20"/>
          <w:szCs w:val="20"/>
        </w:rPr>
        <w:t>ẫ</w:t>
      </w:r>
      <w:r w:rsidRPr="00384578">
        <w:rPr>
          <w:rFonts w:ascii="Arial" w:hAnsi="Arial" w:cs="Arial"/>
          <w:sz w:val="20"/>
          <w:szCs w:val="20"/>
        </w:rPr>
        <w:t>n đ</w:t>
      </w:r>
      <w:r w:rsidRPr="00384578">
        <w:rPr>
          <w:rFonts w:ascii="Arial" w:hAnsi="Arial" w:cs="Arial"/>
          <w:sz w:val="20"/>
          <w:szCs w:val="20"/>
        </w:rPr>
        <w:t>ế</w:t>
      </w:r>
      <w:r w:rsidRPr="00384578">
        <w:rPr>
          <w:rFonts w:ascii="Arial" w:hAnsi="Arial" w:cs="Arial"/>
          <w:sz w:val="20"/>
          <w:szCs w:val="20"/>
        </w:rPr>
        <w:t>n sai l</w:t>
      </w:r>
      <w:r w:rsidRPr="00384578">
        <w:rPr>
          <w:rFonts w:ascii="Arial" w:hAnsi="Arial" w:cs="Arial"/>
          <w:sz w:val="20"/>
          <w:szCs w:val="20"/>
        </w:rPr>
        <w:t>ệ</w:t>
      </w:r>
      <w:r w:rsidRPr="00384578">
        <w:rPr>
          <w:rFonts w:ascii="Arial" w:hAnsi="Arial" w:cs="Arial"/>
          <w:sz w:val="20"/>
          <w:szCs w:val="20"/>
        </w:rPr>
        <w:t>ch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cao hơn m</w:t>
      </w:r>
      <w:r w:rsidRPr="00384578">
        <w:rPr>
          <w:rFonts w:ascii="Arial" w:hAnsi="Arial" w:cs="Arial"/>
          <w:sz w:val="20"/>
          <w:szCs w:val="20"/>
        </w:rPr>
        <w:t>ứ</w:t>
      </w:r>
      <w:r w:rsidRPr="00384578">
        <w:rPr>
          <w:rFonts w:ascii="Arial" w:hAnsi="Arial" w:cs="Arial"/>
          <w:sz w:val="20"/>
          <w:szCs w:val="20"/>
        </w:rPr>
        <w:t>c đ</w:t>
      </w:r>
      <w:r w:rsidRPr="00384578">
        <w:rPr>
          <w:rFonts w:ascii="Arial" w:hAnsi="Arial" w:cs="Arial"/>
          <w:sz w:val="20"/>
          <w:szCs w:val="20"/>
        </w:rPr>
        <w:t>ộ</w:t>
      </w:r>
      <w:r w:rsidRPr="00384578">
        <w:rPr>
          <w:rFonts w:ascii="Arial" w:hAnsi="Arial" w:cs="Arial"/>
          <w:sz w:val="20"/>
          <w:szCs w:val="20"/>
        </w:rPr>
        <w:t xml:space="preserve"> sai sót ph</w:t>
      </w:r>
      <w:r w:rsidRPr="00384578">
        <w:rPr>
          <w:rFonts w:ascii="Arial" w:hAnsi="Arial" w:cs="Arial"/>
          <w:sz w:val="20"/>
          <w:szCs w:val="20"/>
        </w:rPr>
        <w:t>ả</w:t>
      </w:r>
      <w:r w:rsidRPr="00384578">
        <w:rPr>
          <w:rFonts w:ascii="Arial" w:hAnsi="Arial" w:cs="Arial"/>
          <w:sz w:val="20"/>
          <w:szCs w:val="20"/>
        </w:rPr>
        <w:t>i đ</w:t>
      </w:r>
      <w:r w:rsidRPr="00384578">
        <w:rPr>
          <w:rFonts w:ascii="Arial" w:hAnsi="Arial" w:cs="Arial"/>
          <w:sz w:val="20"/>
          <w:szCs w:val="20"/>
        </w:rPr>
        <w:t>ề</w:t>
      </w:r>
      <w:r w:rsidRPr="00384578">
        <w:rPr>
          <w:rFonts w:ascii="Arial" w:hAnsi="Arial" w:cs="Arial"/>
          <w:sz w:val="20"/>
          <w:szCs w:val="20"/>
        </w:rPr>
        <w:t>n bù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b kho</w:t>
      </w:r>
      <w:r w:rsidRPr="00384578">
        <w:rPr>
          <w:rFonts w:ascii="Arial" w:hAnsi="Arial" w:cs="Arial"/>
          <w:sz w:val="20"/>
          <w:szCs w:val="20"/>
        </w:rPr>
        <w:t>ả</w:t>
      </w:r>
      <w:r w:rsidRPr="00384578">
        <w:rPr>
          <w:rFonts w:ascii="Arial" w:hAnsi="Arial" w:cs="Arial"/>
          <w:sz w:val="20"/>
          <w:szCs w:val="20"/>
        </w:rPr>
        <w:t>n này,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phát si</w:t>
      </w:r>
      <w:r w:rsidRPr="00384578">
        <w:rPr>
          <w:rFonts w:ascii="Arial" w:hAnsi="Arial" w:cs="Arial"/>
          <w:sz w:val="20"/>
          <w:szCs w:val="20"/>
        </w:rPr>
        <w:t>nh l</w:t>
      </w:r>
      <w:r w:rsidRPr="00384578">
        <w:rPr>
          <w:rFonts w:ascii="Arial" w:hAnsi="Arial" w:cs="Arial"/>
          <w:sz w:val="20"/>
          <w:szCs w:val="20"/>
        </w:rPr>
        <w:t>ỗ</w:t>
      </w:r>
      <w:r w:rsidRPr="00384578">
        <w:rPr>
          <w:rFonts w:ascii="Arial" w:hAnsi="Arial" w:cs="Arial"/>
          <w:sz w:val="20"/>
          <w:szCs w:val="20"/>
        </w:rPr>
        <w:t>i có trách nhi</w:t>
      </w:r>
      <w:r w:rsidRPr="00384578">
        <w:rPr>
          <w:rFonts w:ascii="Arial" w:hAnsi="Arial" w:cs="Arial"/>
          <w:sz w:val="20"/>
          <w:szCs w:val="20"/>
        </w:rPr>
        <w:t>ệ</w:t>
      </w:r>
      <w:r w:rsidRPr="00384578">
        <w:rPr>
          <w:rFonts w:ascii="Arial" w:hAnsi="Arial" w:cs="Arial"/>
          <w:sz w:val="20"/>
          <w:szCs w:val="20"/>
        </w:rPr>
        <w:t>m ch</w:t>
      </w:r>
      <w:r w:rsidRPr="00384578">
        <w:rPr>
          <w:rFonts w:ascii="Arial" w:hAnsi="Arial" w:cs="Arial"/>
          <w:sz w:val="20"/>
          <w:szCs w:val="20"/>
        </w:rPr>
        <w:t>ủ</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ng phát hi</w:t>
      </w:r>
      <w:r w:rsidRPr="00384578">
        <w:rPr>
          <w:rFonts w:ascii="Arial" w:hAnsi="Arial" w:cs="Arial"/>
          <w:sz w:val="20"/>
          <w:szCs w:val="20"/>
        </w:rPr>
        <w:t>ệ</w:t>
      </w:r>
      <w:r w:rsidRPr="00384578">
        <w:rPr>
          <w:rFonts w:ascii="Arial" w:hAnsi="Arial" w:cs="Arial"/>
          <w:sz w:val="20"/>
          <w:szCs w:val="20"/>
        </w:rPr>
        <w:t>n, thông báo và b</w:t>
      </w:r>
      <w:r w:rsidRPr="00384578">
        <w:rPr>
          <w:rFonts w:ascii="Arial" w:hAnsi="Arial" w:cs="Arial"/>
          <w:sz w:val="20"/>
          <w:szCs w:val="20"/>
        </w:rPr>
        <w:t>ồ</w:t>
      </w:r>
      <w:r w:rsidRPr="00384578">
        <w:rPr>
          <w:rFonts w:ascii="Arial" w:hAnsi="Arial" w:cs="Arial"/>
          <w:sz w:val="20"/>
          <w:szCs w:val="20"/>
        </w:rPr>
        <w:t>i thư</w:t>
      </w:r>
      <w:r w:rsidRPr="00384578">
        <w:rPr>
          <w:rFonts w:ascii="Arial" w:hAnsi="Arial" w:cs="Arial"/>
          <w:sz w:val="20"/>
          <w:szCs w:val="20"/>
        </w:rPr>
        <w:t>ờ</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cho ngư</w:t>
      </w:r>
      <w:r w:rsidRPr="00384578">
        <w:rPr>
          <w:rFonts w:ascii="Arial" w:hAnsi="Arial" w:cs="Arial"/>
          <w:sz w:val="20"/>
          <w:szCs w:val="20"/>
        </w:rPr>
        <w:t>ờ</w:t>
      </w:r>
      <w:r w:rsidRPr="00384578">
        <w:rPr>
          <w:rFonts w:ascii="Arial" w:hAnsi="Arial" w:cs="Arial"/>
          <w:sz w:val="20"/>
          <w:szCs w:val="20"/>
        </w:rPr>
        <w:t>i tham gia trong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phát sinh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w:t>
      </w:r>
    </w:p>
    <w:p w14:paraId="4585549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M</w:t>
      </w:r>
      <w:r w:rsidRPr="00384578">
        <w:rPr>
          <w:rFonts w:ascii="Arial" w:hAnsi="Arial" w:cs="Arial"/>
          <w:sz w:val="20"/>
          <w:szCs w:val="20"/>
        </w:rPr>
        <w:t>ứ</w:t>
      </w:r>
      <w:r w:rsidRPr="00384578">
        <w:rPr>
          <w:rFonts w:ascii="Arial" w:hAnsi="Arial" w:cs="Arial"/>
          <w:sz w:val="20"/>
          <w:szCs w:val="20"/>
        </w:rPr>
        <w:t>c đ</w:t>
      </w:r>
      <w:r w:rsidRPr="00384578">
        <w:rPr>
          <w:rFonts w:ascii="Arial" w:hAnsi="Arial" w:cs="Arial"/>
          <w:sz w:val="20"/>
          <w:szCs w:val="20"/>
        </w:rPr>
        <w:t>ề</w:t>
      </w:r>
      <w:r w:rsidRPr="00384578">
        <w:rPr>
          <w:rFonts w:ascii="Arial" w:hAnsi="Arial" w:cs="Arial"/>
          <w:sz w:val="20"/>
          <w:szCs w:val="20"/>
        </w:rPr>
        <w:t>n bù cho ngư</w:t>
      </w:r>
      <w:r w:rsidRPr="00384578">
        <w:rPr>
          <w:rFonts w:ascii="Arial" w:hAnsi="Arial" w:cs="Arial"/>
          <w:sz w:val="20"/>
          <w:szCs w:val="20"/>
        </w:rPr>
        <w:t>ờ</w:t>
      </w:r>
      <w:r w:rsidRPr="00384578">
        <w:rPr>
          <w:rFonts w:ascii="Arial" w:hAnsi="Arial" w:cs="Arial"/>
          <w:sz w:val="20"/>
          <w:szCs w:val="20"/>
        </w:rPr>
        <w:t>i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xác đ</w:t>
      </w:r>
      <w:r w:rsidRPr="00384578">
        <w:rPr>
          <w:rFonts w:ascii="Arial" w:hAnsi="Arial" w:cs="Arial"/>
          <w:sz w:val="20"/>
          <w:szCs w:val="20"/>
        </w:rPr>
        <w:t>ị</w:t>
      </w:r>
      <w:r w:rsidRPr="00384578">
        <w:rPr>
          <w:rFonts w:ascii="Arial" w:hAnsi="Arial" w:cs="Arial"/>
          <w:sz w:val="20"/>
          <w:szCs w:val="20"/>
        </w:rPr>
        <w:t>nh trên cơ s</w:t>
      </w:r>
      <w:r w:rsidRPr="00384578">
        <w:rPr>
          <w:rFonts w:ascii="Arial" w:hAnsi="Arial" w:cs="Arial"/>
          <w:sz w:val="20"/>
          <w:szCs w:val="20"/>
        </w:rPr>
        <w:t>ở</w:t>
      </w:r>
      <w:r w:rsidRPr="00384578">
        <w:rPr>
          <w:rFonts w:ascii="Arial" w:hAnsi="Arial" w:cs="Arial"/>
          <w:sz w:val="20"/>
          <w:szCs w:val="20"/>
        </w:rPr>
        <w:t xml:space="preserve">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phát sinh cho ngư</w:t>
      </w:r>
      <w:r w:rsidRPr="00384578">
        <w:rPr>
          <w:rFonts w:ascii="Arial" w:hAnsi="Arial" w:cs="Arial"/>
          <w:sz w:val="20"/>
          <w:szCs w:val="20"/>
        </w:rPr>
        <w:t>ờ</w:t>
      </w:r>
      <w:r w:rsidRPr="00384578">
        <w:rPr>
          <w:rFonts w:ascii="Arial" w:hAnsi="Arial" w:cs="Arial"/>
          <w:sz w:val="20"/>
          <w:szCs w:val="20"/>
        </w:rPr>
        <w:t>i tham gia b</w:t>
      </w:r>
      <w:r w:rsidRPr="00384578">
        <w:rPr>
          <w:rFonts w:ascii="Arial" w:hAnsi="Arial" w:cs="Arial"/>
          <w:sz w:val="20"/>
          <w:szCs w:val="20"/>
        </w:rPr>
        <w:t>ả</w:t>
      </w:r>
      <w:r w:rsidRPr="00384578">
        <w:rPr>
          <w:rFonts w:ascii="Arial" w:hAnsi="Arial" w:cs="Arial"/>
          <w:sz w:val="20"/>
          <w:szCs w:val="20"/>
        </w:rPr>
        <w:t xml:space="preserve">o </w:t>
      </w:r>
      <w:r w:rsidRPr="00384578">
        <w:rPr>
          <w:rFonts w:ascii="Arial" w:hAnsi="Arial" w:cs="Arial"/>
          <w:sz w:val="20"/>
          <w:szCs w:val="20"/>
        </w:rPr>
        <w:t>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270A056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ngân hàng giám sát,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 xml:space="preserve"> toán qu</w:t>
      </w:r>
      <w:r w:rsidRPr="00384578">
        <w:rPr>
          <w:rFonts w:ascii="Arial" w:hAnsi="Arial" w:cs="Arial"/>
          <w:sz w:val="20"/>
          <w:szCs w:val="20"/>
        </w:rPr>
        <w:t>ỹ</w:t>
      </w:r>
      <w:r w:rsidRPr="00384578">
        <w:rPr>
          <w:rFonts w:ascii="Arial" w:hAnsi="Arial" w:cs="Arial"/>
          <w:sz w:val="20"/>
          <w:szCs w:val="20"/>
        </w:rPr>
        <w:t xml:space="preserve"> và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khác (n</w:t>
      </w:r>
      <w:r w:rsidRPr="00384578">
        <w:rPr>
          <w:rFonts w:ascii="Arial" w:hAnsi="Arial" w:cs="Arial"/>
          <w:sz w:val="20"/>
          <w:szCs w:val="20"/>
        </w:rPr>
        <w:t>ế</w:t>
      </w:r>
      <w:r w:rsidRPr="00384578">
        <w:rPr>
          <w:rFonts w:ascii="Arial" w:hAnsi="Arial" w:cs="Arial"/>
          <w:sz w:val="20"/>
          <w:szCs w:val="20"/>
        </w:rPr>
        <w:t>u có) có liên q</w:t>
      </w:r>
      <w:r w:rsidRPr="00384578">
        <w:rPr>
          <w:rFonts w:ascii="Arial" w:hAnsi="Arial" w:cs="Arial"/>
          <w:sz w:val="20"/>
          <w:szCs w:val="20"/>
        </w:rPr>
        <w:t>uan trong vi</w:t>
      </w:r>
      <w:r w:rsidRPr="00384578">
        <w:rPr>
          <w:rFonts w:ascii="Arial" w:hAnsi="Arial" w:cs="Arial"/>
          <w:sz w:val="20"/>
          <w:szCs w:val="20"/>
        </w:rPr>
        <w:t>ệ</w:t>
      </w:r>
      <w:r w:rsidRPr="00384578">
        <w:rPr>
          <w:rFonts w:ascii="Arial" w:hAnsi="Arial" w:cs="Arial"/>
          <w:sz w:val="20"/>
          <w:szCs w:val="20"/>
        </w:rPr>
        <w:t>c đ</w:t>
      </w:r>
      <w:r w:rsidRPr="00384578">
        <w:rPr>
          <w:rFonts w:ascii="Arial" w:hAnsi="Arial" w:cs="Arial"/>
          <w:sz w:val="20"/>
          <w:szCs w:val="20"/>
        </w:rPr>
        <w:t>ầ</w:t>
      </w:r>
      <w:r w:rsidRPr="00384578">
        <w:rPr>
          <w:rFonts w:ascii="Arial" w:hAnsi="Arial" w:cs="Arial"/>
          <w:sz w:val="20"/>
          <w:szCs w:val="20"/>
        </w:rPr>
        <w:t>u tư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phân b</w:t>
      </w:r>
      <w:r w:rsidRPr="00384578">
        <w:rPr>
          <w:rFonts w:ascii="Arial" w:hAnsi="Arial" w:cs="Arial"/>
          <w:sz w:val="20"/>
          <w:szCs w:val="20"/>
        </w:rPr>
        <w:t>ổ</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và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cùng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liên đ</w:t>
      </w:r>
      <w:r w:rsidRPr="00384578">
        <w:rPr>
          <w:rFonts w:ascii="Arial" w:hAnsi="Arial" w:cs="Arial"/>
          <w:sz w:val="20"/>
          <w:szCs w:val="20"/>
        </w:rPr>
        <w:t>ớ</w:t>
      </w:r>
      <w:r w:rsidRPr="00384578">
        <w:rPr>
          <w:rFonts w:ascii="Arial" w:hAnsi="Arial" w:cs="Arial"/>
          <w:sz w:val="20"/>
          <w:szCs w:val="20"/>
        </w:rPr>
        <w:t>i và ph</w:t>
      </w:r>
      <w:r w:rsidRPr="00384578">
        <w:rPr>
          <w:rFonts w:ascii="Arial" w:hAnsi="Arial" w:cs="Arial"/>
          <w:sz w:val="20"/>
          <w:szCs w:val="20"/>
        </w:rPr>
        <w:t>ả</w:t>
      </w:r>
      <w:r w:rsidRPr="00384578">
        <w:rPr>
          <w:rFonts w:ascii="Arial" w:hAnsi="Arial" w:cs="Arial"/>
          <w:sz w:val="20"/>
          <w:szCs w:val="20"/>
        </w:rPr>
        <w:t>i đ</w:t>
      </w:r>
      <w:r w:rsidRPr="00384578">
        <w:rPr>
          <w:rFonts w:ascii="Arial" w:hAnsi="Arial" w:cs="Arial"/>
          <w:sz w:val="20"/>
          <w:szCs w:val="20"/>
        </w:rPr>
        <w:t>ề</w:t>
      </w:r>
      <w:r w:rsidRPr="00384578">
        <w:rPr>
          <w:rFonts w:ascii="Arial" w:hAnsi="Arial" w:cs="Arial"/>
          <w:sz w:val="20"/>
          <w:szCs w:val="20"/>
        </w:rPr>
        <w:t>n bù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cho ngư</w:t>
      </w:r>
      <w:r w:rsidRPr="00384578">
        <w:rPr>
          <w:rFonts w:ascii="Arial" w:hAnsi="Arial" w:cs="Arial"/>
          <w:sz w:val="20"/>
          <w:szCs w:val="20"/>
        </w:rPr>
        <w:t>ờ</w:t>
      </w:r>
      <w:r w:rsidRPr="00384578">
        <w:rPr>
          <w:rFonts w:ascii="Arial" w:hAnsi="Arial" w:cs="Arial"/>
          <w:sz w:val="20"/>
          <w:szCs w:val="20"/>
        </w:rPr>
        <w:t>i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khi </w:t>
      </w:r>
      <w:r w:rsidRPr="00384578">
        <w:rPr>
          <w:rFonts w:ascii="Arial" w:hAnsi="Arial" w:cs="Arial"/>
          <w:sz w:val="20"/>
          <w:szCs w:val="20"/>
        </w:rPr>
        <w:t>x</w:t>
      </w:r>
      <w:r w:rsidRPr="00384578">
        <w:rPr>
          <w:rFonts w:ascii="Arial" w:hAnsi="Arial" w:cs="Arial"/>
          <w:sz w:val="20"/>
          <w:szCs w:val="20"/>
        </w:rPr>
        <w:t>ả</w:t>
      </w:r>
      <w:r w:rsidRPr="00384578">
        <w:rPr>
          <w:rFonts w:ascii="Arial" w:hAnsi="Arial" w:cs="Arial"/>
          <w:sz w:val="20"/>
          <w:szCs w:val="20"/>
        </w:rPr>
        <w:t>y ra các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do sai sót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ừ</w:t>
      </w:r>
      <w:r w:rsidRPr="00384578">
        <w:rPr>
          <w:rFonts w:ascii="Arial" w:hAnsi="Arial" w:cs="Arial"/>
          <w:sz w:val="20"/>
          <w:szCs w:val="20"/>
        </w:rPr>
        <w:t>ng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này. M</w:t>
      </w:r>
      <w:r w:rsidRPr="00384578">
        <w:rPr>
          <w:rFonts w:ascii="Arial" w:hAnsi="Arial" w:cs="Arial"/>
          <w:sz w:val="20"/>
          <w:szCs w:val="20"/>
        </w:rPr>
        <w:t>ứ</w:t>
      </w:r>
      <w:r w:rsidRPr="00384578">
        <w:rPr>
          <w:rFonts w:ascii="Arial" w:hAnsi="Arial" w:cs="Arial"/>
          <w:sz w:val="20"/>
          <w:szCs w:val="20"/>
        </w:rPr>
        <w:t>c đ</w:t>
      </w:r>
      <w:r w:rsidRPr="00384578">
        <w:rPr>
          <w:rFonts w:ascii="Arial" w:hAnsi="Arial" w:cs="Arial"/>
          <w:sz w:val="20"/>
          <w:szCs w:val="20"/>
        </w:rPr>
        <w:t>ộ</w:t>
      </w:r>
      <w:r w:rsidRPr="00384578">
        <w:rPr>
          <w:rFonts w:ascii="Arial" w:hAnsi="Arial" w:cs="Arial"/>
          <w:sz w:val="20"/>
          <w:szCs w:val="20"/>
        </w:rPr>
        <w:t xml:space="preserve"> b</w:t>
      </w:r>
      <w:r w:rsidRPr="00384578">
        <w:rPr>
          <w:rFonts w:ascii="Arial" w:hAnsi="Arial" w:cs="Arial"/>
          <w:sz w:val="20"/>
          <w:szCs w:val="20"/>
        </w:rPr>
        <w:t>ồ</w:t>
      </w:r>
      <w:r w:rsidRPr="00384578">
        <w:rPr>
          <w:rFonts w:ascii="Arial" w:hAnsi="Arial" w:cs="Arial"/>
          <w:sz w:val="20"/>
          <w:szCs w:val="20"/>
        </w:rPr>
        <w:t>i thư</w:t>
      </w:r>
      <w:r w:rsidRPr="00384578">
        <w:rPr>
          <w:rFonts w:ascii="Arial" w:hAnsi="Arial" w:cs="Arial"/>
          <w:sz w:val="20"/>
          <w:szCs w:val="20"/>
        </w:rPr>
        <w:t>ờ</w:t>
      </w:r>
      <w:r w:rsidRPr="00384578">
        <w:rPr>
          <w:rFonts w:ascii="Arial" w:hAnsi="Arial" w:cs="Arial"/>
          <w:sz w:val="20"/>
          <w:szCs w:val="20"/>
        </w:rPr>
        <w:t>ng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theo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gi</w:t>
      </w:r>
      <w:r w:rsidRPr="00384578">
        <w:rPr>
          <w:rFonts w:ascii="Arial" w:hAnsi="Arial" w:cs="Arial"/>
          <w:sz w:val="20"/>
          <w:szCs w:val="20"/>
        </w:rPr>
        <w:t>ữ</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và ngân hàng giám sát,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qu</w:t>
      </w:r>
      <w:r w:rsidRPr="00384578">
        <w:rPr>
          <w:rFonts w:ascii="Arial" w:hAnsi="Arial" w:cs="Arial"/>
          <w:sz w:val="20"/>
          <w:szCs w:val="20"/>
        </w:rPr>
        <w:t>ỹ</w:t>
      </w:r>
      <w:r w:rsidRPr="00384578">
        <w:rPr>
          <w:rFonts w:ascii="Arial" w:hAnsi="Arial" w:cs="Arial"/>
          <w:sz w:val="20"/>
          <w:szCs w:val="20"/>
        </w:rPr>
        <w:t xml:space="preserve"> hưu trí,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 xml:space="preserve"> toán qu</w:t>
      </w:r>
      <w:r w:rsidRPr="00384578">
        <w:rPr>
          <w:rFonts w:ascii="Arial" w:hAnsi="Arial" w:cs="Arial"/>
          <w:sz w:val="20"/>
          <w:szCs w:val="20"/>
        </w:rPr>
        <w:t>ỹ</w:t>
      </w:r>
      <w:r w:rsidRPr="00384578">
        <w:rPr>
          <w:rFonts w:ascii="Arial" w:hAnsi="Arial" w:cs="Arial"/>
          <w:sz w:val="20"/>
          <w:szCs w:val="20"/>
        </w:rPr>
        <w: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 xml:space="preserve">c cung </w:t>
      </w:r>
      <w:r w:rsidRPr="00384578">
        <w:rPr>
          <w:rFonts w:ascii="Arial" w:hAnsi="Arial" w:cs="Arial"/>
          <w:sz w:val="20"/>
          <w:szCs w:val="20"/>
        </w:rPr>
        <w:t>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B</w:t>
      </w:r>
      <w:r w:rsidRPr="00384578">
        <w:rPr>
          <w:rFonts w:ascii="Arial" w:hAnsi="Arial" w:cs="Arial"/>
          <w:sz w:val="20"/>
          <w:szCs w:val="20"/>
        </w:rPr>
        <w:t>ộ</w:t>
      </w:r>
      <w:r w:rsidRPr="00384578">
        <w:rPr>
          <w:rFonts w:ascii="Arial" w:hAnsi="Arial" w:cs="Arial"/>
          <w:sz w:val="20"/>
          <w:szCs w:val="20"/>
        </w:rPr>
        <w:t xml:space="preserve"> lu</w:t>
      </w:r>
      <w:r w:rsidRPr="00384578">
        <w:rPr>
          <w:rFonts w:ascii="Arial" w:hAnsi="Arial" w:cs="Arial"/>
          <w:sz w:val="20"/>
          <w:szCs w:val="20"/>
        </w:rPr>
        <w:t>ậ</w:t>
      </w:r>
      <w:r w:rsidRPr="00384578">
        <w:rPr>
          <w:rFonts w:ascii="Arial" w:hAnsi="Arial" w:cs="Arial"/>
          <w:sz w:val="20"/>
          <w:szCs w:val="20"/>
        </w:rPr>
        <w:t>t Dân s</w:t>
      </w:r>
      <w:r w:rsidRPr="00384578">
        <w:rPr>
          <w:rFonts w:ascii="Arial" w:hAnsi="Arial" w:cs="Arial"/>
          <w:sz w:val="20"/>
          <w:szCs w:val="20"/>
        </w:rPr>
        <w:t>ự</w:t>
      </w:r>
      <w:r w:rsidRPr="00384578">
        <w:rPr>
          <w:rFonts w:ascii="Arial" w:hAnsi="Arial" w:cs="Arial"/>
          <w:sz w:val="20"/>
          <w:szCs w:val="20"/>
        </w:rPr>
        <w:t xml:space="preserve"> và quy đ</w:t>
      </w:r>
      <w:r w:rsidRPr="00384578">
        <w:rPr>
          <w:rFonts w:ascii="Arial" w:hAnsi="Arial" w:cs="Arial"/>
          <w:sz w:val="20"/>
          <w:szCs w:val="20"/>
        </w:rPr>
        <w:t>ị</w:t>
      </w:r>
      <w:r w:rsidRPr="00384578">
        <w:rPr>
          <w:rFonts w:ascii="Arial" w:hAnsi="Arial" w:cs="Arial"/>
          <w:sz w:val="20"/>
          <w:szCs w:val="20"/>
        </w:rPr>
        <w:t>nh khác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có liên quan.</w:t>
      </w:r>
    </w:p>
    <w:p w14:paraId="467E529A" w14:textId="1FA8B999" w:rsidR="00D70335" w:rsidRPr="00384578" w:rsidRDefault="00F17E3E" w:rsidP="00EC1962">
      <w:pPr>
        <w:adjustRightInd w:val="0"/>
        <w:snapToGrid w:val="0"/>
        <w:spacing w:after="0" w:line="240" w:lineRule="auto"/>
        <w:ind w:firstLine="720"/>
        <w:jc w:val="both"/>
        <w:rPr>
          <w:rFonts w:ascii="Arial" w:hAnsi="Arial" w:cs="Arial"/>
          <w:sz w:val="20"/>
          <w:szCs w:val="20"/>
        </w:rPr>
      </w:pPr>
      <w:r w:rsidRPr="00384578">
        <w:rPr>
          <w:rFonts w:ascii="Arial" w:hAnsi="Arial" w:cs="Arial"/>
          <w:sz w:val="20"/>
          <w:szCs w:val="20"/>
        </w:rPr>
        <w:t>4. Vi</w:t>
      </w:r>
      <w:r w:rsidRPr="00384578">
        <w:rPr>
          <w:rFonts w:ascii="Arial" w:hAnsi="Arial" w:cs="Arial"/>
          <w:sz w:val="20"/>
          <w:szCs w:val="20"/>
        </w:rPr>
        <w:t>ệ</w:t>
      </w:r>
      <w:r w:rsidRPr="00384578">
        <w:rPr>
          <w:rFonts w:ascii="Arial" w:hAnsi="Arial" w:cs="Arial"/>
          <w:sz w:val="20"/>
          <w:szCs w:val="20"/>
        </w:rPr>
        <w:t>c b</w:t>
      </w:r>
      <w:r w:rsidRPr="00384578">
        <w:rPr>
          <w:rFonts w:ascii="Arial" w:hAnsi="Arial" w:cs="Arial"/>
          <w:sz w:val="20"/>
          <w:szCs w:val="20"/>
        </w:rPr>
        <w:t>ồ</w:t>
      </w:r>
      <w:r w:rsidRPr="00384578">
        <w:rPr>
          <w:rFonts w:ascii="Arial" w:hAnsi="Arial" w:cs="Arial"/>
          <w:sz w:val="20"/>
          <w:szCs w:val="20"/>
        </w:rPr>
        <w:t>i thư</w:t>
      </w:r>
      <w:r w:rsidRPr="00384578">
        <w:rPr>
          <w:rFonts w:ascii="Arial" w:hAnsi="Arial" w:cs="Arial"/>
          <w:sz w:val="20"/>
          <w:szCs w:val="20"/>
        </w:rPr>
        <w:t>ờ</w:t>
      </w:r>
      <w:r w:rsidRPr="00384578">
        <w:rPr>
          <w:rFonts w:ascii="Arial" w:hAnsi="Arial" w:cs="Arial"/>
          <w:sz w:val="20"/>
          <w:szCs w:val="20"/>
        </w:rPr>
        <w:t>ng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cho ngư</w:t>
      </w:r>
      <w:r w:rsidRPr="00384578">
        <w:rPr>
          <w:rFonts w:ascii="Arial" w:hAnsi="Arial" w:cs="Arial"/>
          <w:sz w:val="20"/>
          <w:szCs w:val="20"/>
        </w:rPr>
        <w:t>ờ</w:t>
      </w:r>
      <w:r w:rsidRPr="00384578">
        <w:rPr>
          <w:rFonts w:ascii="Arial" w:hAnsi="Arial" w:cs="Arial"/>
          <w:sz w:val="20"/>
          <w:szCs w:val="20"/>
        </w:rPr>
        <w:t>i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ph</w:t>
      </w:r>
      <w:r w:rsidRPr="00384578">
        <w:rPr>
          <w:rFonts w:ascii="Arial" w:hAnsi="Arial" w:cs="Arial"/>
          <w:sz w:val="20"/>
          <w:szCs w:val="20"/>
        </w:rPr>
        <w:t>ả</w:t>
      </w:r>
      <w:r w:rsidRPr="00384578">
        <w:rPr>
          <w:rFonts w:ascii="Arial" w:hAnsi="Arial" w:cs="Arial"/>
          <w:sz w:val="20"/>
          <w:szCs w:val="20"/>
        </w:rPr>
        <w:t>i đư</w:t>
      </w:r>
      <w:r w:rsidRPr="00384578">
        <w:rPr>
          <w:rFonts w:ascii="Arial" w:hAnsi="Arial" w:cs="Arial"/>
          <w:sz w:val="20"/>
          <w:szCs w:val="20"/>
        </w:rPr>
        <w:t>ợ</w:t>
      </w:r>
      <w:r w:rsidRPr="00384578">
        <w:rPr>
          <w:rFonts w:ascii="Arial" w:hAnsi="Arial" w:cs="Arial"/>
          <w:sz w:val="20"/>
          <w:szCs w:val="20"/>
        </w:rPr>
        <w:t>c doanh ng</w:t>
      </w:r>
      <w:r w:rsidRPr="00384578">
        <w:rPr>
          <w:rFonts w:ascii="Arial" w:hAnsi="Arial" w:cs="Arial"/>
          <w:sz w:val="20"/>
          <w:szCs w:val="20"/>
        </w:rPr>
        <w:t>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thuy</w:t>
      </w:r>
      <w:r w:rsidRPr="00384578">
        <w:rPr>
          <w:rFonts w:ascii="Arial" w:hAnsi="Arial" w:cs="Arial"/>
          <w:sz w:val="20"/>
          <w:szCs w:val="20"/>
        </w:rPr>
        <w:t>ế</w:t>
      </w:r>
      <w:r w:rsidRPr="00384578">
        <w:rPr>
          <w:rFonts w:ascii="Arial" w:hAnsi="Arial" w:cs="Arial"/>
          <w:sz w:val="20"/>
          <w:szCs w:val="20"/>
        </w:rPr>
        <w:t>t minh c</w:t>
      </w:r>
      <w:r w:rsidRPr="00384578">
        <w:rPr>
          <w:rFonts w:ascii="Arial" w:hAnsi="Arial" w:cs="Arial"/>
          <w:sz w:val="20"/>
          <w:szCs w:val="20"/>
        </w:rPr>
        <w:t>ụ</w:t>
      </w:r>
      <w:r w:rsidRPr="00384578">
        <w:rPr>
          <w:rFonts w:ascii="Arial" w:hAnsi="Arial" w:cs="Arial"/>
          <w:sz w:val="20"/>
          <w:szCs w:val="20"/>
        </w:rPr>
        <w:t xml:space="preserve"> th</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ạ</w:t>
      </w:r>
      <w:r w:rsidRPr="00384578">
        <w:rPr>
          <w:rFonts w:ascii="Arial" w:hAnsi="Arial" w:cs="Arial"/>
          <w:sz w:val="20"/>
          <w:szCs w:val="20"/>
        </w:rPr>
        <w:t>i báo cáo tài chính và báo cáo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trong đó nêu rõ nguyên nhân, lý do, m</w:t>
      </w:r>
      <w:r w:rsidRPr="00384578">
        <w:rPr>
          <w:rFonts w:ascii="Arial" w:hAnsi="Arial" w:cs="Arial"/>
          <w:sz w:val="20"/>
          <w:szCs w:val="20"/>
        </w:rPr>
        <w:t>ứ</w:t>
      </w:r>
      <w:r w:rsidRPr="00384578">
        <w:rPr>
          <w:rFonts w:ascii="Arial" w:hAnsi="Arial" w:cs="Arial"/>
          <w:sz w:val="20"/>
          <w:szCs w:val="20"/>
        </w:rPr>
        <w:t>c đ</w:t>
      </w:r>
      <w:r w:rsidRPr="00384578">
        <w:rPr>
          <w:rFonts w:ascii="Arial" w:hAnsi="Arial" w:cs="Arial"/>
          <w:sz w:val="20"/>
          <w:szCs w:val="20"/>
        </w:rPr>
        <w:t>ộ</w:t>
      </w:r>
      <w:r w:rsidRPr="00384578">
        <w:rPr>
          <w:rFonts w:ascii="Arial" w:hAnsi="Arial" w:cs="Arial"/>
          <w:sz w:val="20"/>
          <w:szCs w:val="20"/>
        </w:rPr>
        <w:t xml:space="preserve"> </w:t>
      </w:r>
      <w:r w:rsidRPr="00384578">
        <w:rPr>
          <w:rFonts w:ascii="Arial" w:hAnsi="Arial" w:cs="Arial"/>
          <w:sz w:val="20"/>
          <w:szCs w:val="20"/>
        </w:rPr>
        <w:t>ả</w:t>
      </w:r>
      <w:r w:rsidRPr="00384578">
        <w:rPr>
          <w:rFonts w:ascii="Arial" w:hAnsi="Arial" w:cs="Arial"/>
          <w:sz w:val="20"/>
          <w:szCs w:val="20"/>
        </w:rPr>
        <w:t>nh hư</w:t>
      </w:r>
      <w:r w:rsidRPr="00384578">
        <w:rPr>
          <w:rFonts w:ascii="Arial" w:hAnsi="Arial" w:cs="Arial"/>
          <w:sz w:val="20"/>
          <w:szCs w:val="20"/>
        </w:rPr>
        <w:t>ở</w:t>
      </w:r>
      <w:r w:rsidRPr="00384578">
        <w:rPr>
          <w:rFonts w:ascii="Arial" w:hAnsi="Arial" w:cs="Arial"/>
          <w:sz w:val="20"/>
          <w:szCs w:val="20"/>
        </w:rPr>
        <w:t>ng, s</w:t>
      </w:r>
      <w:r w:rsidRPr="00384578">
        <w:rPr>
          <w:rFonts w:ascii="Arial" w:hAnsi="Arial" w:cs="Arial"/>
          <w:sz w:val="20"/>
          <w:szCs w:val="20"/>
        </w:rPr>
        <w:t>ố</w:t>
      </w:r>
      <w:r w:rsidRPr="00384578">
        <w:rPr>
          <w:rFonts w:ascii="Arial" w:hAnsi="Arial" w:cs="Arial"/>
          <w:sz w:val="20"/>
          <w:szCs w:val="20"/>
        </w:rPr>
        <w:t xml:space="preserve"> lư</w:t>
      </w:r>
      <w:r w:rsidRPr="00384578">
        <w:rPr>
          <w:rFonts w:ascii="Arial" w:hAnsi="Arial" w:cs="Arial"/>
          <w:sz w:val="20"/>
          <w:szCs w:val="20"/>
        </w:rPr>
        <w:t>ợ</w:t>
      </w:r>
      <w:r w:rsidRPr="00384578">
        <w:rPr>
          <w:rFonts w:ascii="Arial" w:hAnsi="Arial" w:cs="Arial"/>
          <w:sz w:val="20"/>
          <w:szCs w:val="20"/>
        </w:rPr>
        <w:t>ng ngư</w:t>
      </w:r>
      <w:r w:rsidRPr="00384578">
        <w:rPr>
          <w:rFonts w:ascii="Arial" w:hAnsi="Arial" w:cs="Arial"/>
          <w:sz w:val="20"/>
          <w:szCs w:val="20"/>
        </w:rPr>
        <w:t>ờ</w:t>
      </w:r>
      <w:r w:rsidRPr="00384578">
        <w:rPr>
          <w:rFonts w:ascii="Arial" w:hAnsi="Arial" w:cs="Arial"/>
          <w:sz w:val="20"/>
          <w:szCs w:val="20"/>
        </w:rPr>
        <w:t>i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b</w:t>
      </w:r>
      <w:r w:rsidRPr="00384578">
        <w:rPr>
          <w:rFonts w:ascii="Arial" w:hAnsi="Arial" w:cs="Arial"/>
          <w:sz w:val="20"/>
          <w:szCs w:val="20"/>
        </w:rPr>
        <w:t>ị</w:t>
      </w:r>
      <w:r w:rsidRPr="00384578">
        <w:rPr>
          <w:rFonts w:ascii="Arial" w:hAnsi="Arial" w:cs="Arial"/>
          <w:sz w:val="20"/>
          <w:szCs w:val="20"/>
        </w:rPr>
        <w:t xml:space="preserve"> </w:t>
      </w:r>
      <w:r w:rsidRPr="00384578">
        <w:rPr>
          <w:rFonts w:ascii="Arial" w:hAnsi="Arial" w:cs="Arial"/>
          <w:sz w:val="20"/>
          <w:szCs w:val="20"/>
        </w:rPr>
        <w:t>ả</w:t>
      </w:r>
      <w:r w:rsidRPr="00384578">
        <w:rPr>
          <w:rFonts w:ascii="Arial" w:hAnsi="Arial" w:cs="Arial"/>
          <w:sz w:val="20"/>
          <w:szCs w:val="20"/>
        </w:rPr>
        <w:t>nh hư</w:t>
      </w:r>
      <w:r w:rsidRPr="00384578">
        <w:rPr>
          <w:rFonts w:ascii="Arial" w:hAnsi="Arial" w:cs="Arial"/>
          <w:sz w:val="20"/>
          <w:szCs w:val="20"/>
        </w:rPr>
        <w:t>ở</w:t>
      </w:r>
      <w:r w:rsidRPr="00384578">
        <w:rPr>
          <w:rFonts w:ascii="Arial" w:hAnsi="Arial" w:cs="Arial"/>
          <w:sz w:val="20"/>
          <w:szCs w:val="20"/>
        </w:rPr>
        <w:t>ng đã đư</w:t>
      </w:r>
      <w:r w:rsidRPr="00384578">
        <w:rPr>
          <w:rFonts w:ascii="Arial" w:hAnsi="Arial" w:cs="Arial"/>
          <w:sz w:val="20"/>
          <w:szCs w:val="20"/>
        </w:rPr>
        <w:t>ợ</w:t>
      </w:r>
      <w:r w:rsidRPr="00384578">
        <w:rPr>
          <w:rFonts w:ascii="Arial" w:hAnsi="Arial" w:cs="Arial"/>
          <w:sz w:val="20"/>
          <w:szCs w:val="20"/>
        </w:rPr>
        <w:t>c đ</w:t>
      </w:r>
      <w:r w:rsidRPr="00384578">
        <w:rPr>
          <w:rFonts w:ascii="Arial" w:hAnsi="Arial" w:cs="Arial"/>
          <w:sz w:val="20"/>
          <w:szCs w:val="20"/>
        </w:rPr>
        <w:t>ề</w:t>
      </w:r>
      <w:r w:rsidRPr="00384578">
        <w:rPr>
          <w:rFonts w:ascii="Arial" w:hAnsi="Arial" w:cs="Arial"/>
          <w:sz w:val="20"/>
          <w:szCs w:val="20"/>
        </w:rPr>
        <w:t>n bù, m</w:t>
      </w:r>
      <w:r w:rsidRPr="00384578">
        <w:rPr>
          <w:rFonts w:ascii="Arial" w:hAnsi="Arial" w:cs="Arial"/>
          <w:sz w:val="20"/>
          <w:szCs w:val="20"/>
        </w:rPr>
        <w:t>ứ</w:t>
      </w:r>
      <w:r w:rsidRPr="00384578">
        <w:rPr>
          <w:rFonts w:ascii="Arial" w:hAnsi="Arial" w:cs="Arial"/>
          <w:sz w:val="20"/>
          <w:szCs w:val="20"/>
        </w:rPr>
        <w:t>c đ</w:t>
      </w:r>
      <w:r w:rsidRPr="00384578">
        <w:rPr>
          <w:rFonts w:ascii="Arial" w:hAnsi="Arial" w:cs="Arial"/>
          <w:sz w:val="20"/>
          <w:szCs w:val="20"/>
        </w:rPr>
        <w:t>ề</w:t>
      </w:r>
      <w:r w:rsidRPr="00384578">
        <w:rPr>
          <w:rFonts w:ascii="Arial" w:hAnsi="Arial" w:cs="Arial"/>
          <w:sz w:val="20"/>
          <w:szCs w:val="20"/>
        </w:rPr>
        <w:t>n</w:t>
      </w:r>
      <w:r w:rsidRPr="00384578">
        <w:rPr>
          <w:rFonts w:ascii="Arial" w:hAnsi="Arial" w:cs="Arial"/>
          <w:sz w:val="20"/>
          <w:szCs w:val="20"/>
        </w:rPr>
        <w:t xml:space="preserve"> bù cho ngư</w:t>
      </w:r>
      <w:r w:rsidRPr="00384578">
        <w:rPr>
          <w:rFonts w:ascii="Arial" w:hAnsi="Arial" w:cs="Arial"/>
          <w:sz w:val="20"/>
          <w:szCs w:val="20"/>
        </w:rPr>
        <w:t>ờ</w:t>
      </w:r>
      <w:r w:rsidRPr="00384578">
        <w:rPr>
          <w:rFonts w:ascii="Arial" w:hAnsi="Arial" w:cs="Arial"/>
          <w:sz w:val="20"/>
          <w:szCs w:val="20"/>
        </w:rPr>
        <w:t>i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hình th</w:t>
      </w:r>
      <w:r w:rsidRPr="00384578">
        <w:rPr>
          <w:rFonts w:ascii="Arial" w:hAnsi="Arial" w:cs="Arial"/>
          <w:sz w:val="20"/>
          <w:szCs w:val="20"/>
        </w:rPr>
        <w:t>ứ</w:t>
      </w:r>
      <w:r w:rsidRPr="00384578">
        <w:rPr>
          <w:rFonts w:ascii="Arial" w:hAnsi="Arial" w:cs="Arial"/>
          <w:sz w:val="20"/>
          <w:szCs w:val="20"/>
        </w:rPr>
        <w:t>c đ</w:t>
      </w:r>
      <w:r w:rsidRPr="00384578">
        <w:rPr>
          <w:rFonts w:ascii="Arial" w:hAnsi="Arial" w:cs="Arial"/>
          <w:sz w:val="20"/>
          <w:szCs w:val="20"/>
        </w:rPr>
        <w:t>ề</w:t>
      </w:r>
      <w:r w:rsidRPr="00384578">
        <w:rPr>
          <w:rFonts w:ascii="Arial" w:hAnsi="Arial" w:cs="Arial"/>
          <w:sz w:val="20"/>
          <w:szCs w:val="20"/>
        </w:rPr>
        <w:t>n bù, phương th</w:t>
      </w:r>
      <w:r w:rsidRPr="00384578">
        <w:rPr>
          <w:rFonts w:ascii="Arial" w:hAnsi="Arial" w:cs="Arial"/>
          <w:sz w:val="20"/>
          <w:szCs w:val="20"/>
        </w:rPr>
        <w:t>ứ</w:t>
      </w:r>
      <w:r w:rsidRPr="00384578">
        <w:rPr>
          <w:rFonts w:ascii="Arial" w:hAnsi="Arial" w:cs="Arial"/>
          <w:sz w:val="20"/>
          <w:szCs w:val="20"/>
        </w:rPr>
        <w:t>c thanh toán và các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kh</w:t>
      </w:r>
      <w:r w:rsidRPr="00384578">
        <w:rPr>
          <w:rFonts w:ascii="Arial" w:hAnsi="Arial" w:cs="Arial"/>
          <w:sz w:val="20"/>
          <w:szCs w:val="20"/>
        </w:rPr>
        <w:t>ắ</w:t>
      </w:r>
      <w:r w:rsidRPr="00384578">
        <w:rPr>
          <w:rFonts w:ascii="Arial" w:hAnsi="Arial" w:cs="Arial"/>
          <w:sz w:val="20"/>
          <w:szCs w:val="20"/>
        </w:rPr>
        <w:t>c ph</w:t>
      </w:r>
      <w:r w:rsidRPr="00384578">
        <w:rPr>
          <w:rFonts w:ascii="Arial" w:hAnsi="Arial" w:cs="Arial"/>
          <w:sz w:val="20"/>
          <w:szCs w:val="20"/>
        </w:rPr>
        <w:t>ụ</w:t>
      </w:r>
      <w:r w:rsidRPr="00384578">
        <w:rPr>
          <w:rFonts w:ascii="Arial" w:hAnsi="Arial" w:cs="Arial"/>
          <w:sz w:val="20"/>
          <w:szCs w:val="20"/>
        </w:rPr>
        <w:t>c khác (n</w:t>
      </w:r>
      <w:r w:rsidRPr="00384578">
        <w:rPr>
          <w:rFonts w:ascii="Arial" w:hAnsi="Arial" w:cs="Arial"/>
          <w:sz w:val="20"/>
          <w:szCs w:val="20"/>
        </w:rPr>
        <w:t>ế</w:t>
      </w:r>
      <w:r w:rsidRPr="00384578">
        <w:rPr>
          <w:rFonts w:ascii="Arial" w:hAnsi="Arial" w:cs="Arial"/>
          <w:sz w:val="20"/>
          <w:szCs w:val="20"/>
        </w:rPr>
        <w:t>u có).</w:t>
      </w:r>
    </w:p>
    <w:p w14:paraId="4E778C37" w14:textId="77777777" w:rsidR="00EC1962" w:rsidRPr="00384578" w:rsidRDefault="00EC1962" w:rsidP="00EC1962">
      <w:pPr>
        <w:adjustRightInd w:val="0"/>
        <w:snapToGrid w:val="0"/>
        <w:spacing w:after="0" w:line="240" w:lineRule="auto"/>
        <w:ind w:firstLine="720"/>
        <w:jc w:val="both"/>
        <w:rPr>
          <w:rFonts w:ascii="Arial" w:hAnsi="Arial" w:cs="Arial"/>
          <w:sz w:val="20"/>
          <w:szCs w:val="20"/>
        </w:rPr>
      </w:pPr>
    </w:p>
    <w:p w14:paraId="7733C664" w14:textId="77777777" w:rsidR="00D70335" w:rsidRPr="00384578" w:rsidRDefault="00F17E3E" w:rsidP="00EC1962">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M</w:t>
      </w:r>
      <w:r w:rsidRPr="00384578">
        <w:rPr>
          <w:rFonts w:ascii="Arial" w:hAnsi="Arial" w:cs="Arial"/>
          <w:b/>
          <w:sz w:val="20"/>
          <w:szCs w:val="20"/>
        </w:rPr>
        <w:t>ụ</w:t>
      </w:r>
      <w:r w:rsidRPr="00384578">
        <w:rPr>
          <w:rFonts w:ascii="Arial" w:hAnsi="Arial" w:cs="Arial"/>
          <w:b/>
          <w:sz w:val="20"/>
          <w:szCs w:val="20"/>
        </w:rPr>
        <w:t>c 4</w:t>
      </w:r>
    </w:p>
    <w:p w14:paraId="184EF27A" w14:textId="77777777" w:rsidR="00D70335" w:rsidRPr="00384578" w:rsidRDefault="00F17E3E" w:rsidP="00EC1962">
      <w:pPr>
        <w:adjustRightInd w:val="0"/>
        <w:snapToGrid w:val="0"/>
        <w:spacing w:after="0" w:line="240" w:lineRule="auto"/>
        <w:jc w:val="center"/>
        <w:rPr>
          <w:rFonts w:ascii="Arial" w:hAnsi="Arial" w:cs="Arial"/>
          <w:b/>
          <w:sz w:val="20"/>
          <w:szCs w:val="20"/>
        </w:rPr>
      </w:pPr>
      <w:r w:rsidRPr="00384578">
        <w:rPr>
          <w:rFonts w:ascii="Arial" w:hAnsi="Arial" w:cs="Arial"/>
          <w:b/>
          <w:sz w:val="20"/>
          <w:szCs w:val="20"/>
        </w:rPr>
        <w:t>CHI TR</w:t>
      </w:r>
      <w:r w:rsidRPr="00384578">
        <w:rPr>
          <w:rFonts w:ascii="Arial" w:hAnsi="Arial" w:cs="Arial"/>
          <w:b/>
          <w:sz w:val="20"/>
          <w:szCs w:val="20"/>
        </w:rPr>
        <w:t>Ả</w:t>
      </w:r>
      <w:r w:rsidRPr="00384578">
        <w:rPr>
          <w:rFonts w:ascii="Arial" w:hAnsi="Arial" w:cs="Arial"/>
          <w:b/>
          <w:sz w:val="20"/>
          <w:szCs w:val="20"/>
        </w:rPr>
        <w:t xml:space="preserve"> T</w:t>
      </w:r>
      <w:r w:rsidRPr="00384578">
        <w:rPr>
          <w:rFonts w:ascii="Arial" w:hAnsi="Arial" w:cs="Arial"/>
          <w:b/>
          <w:sz w:val="20"/>
          <w:szCs w:val="20"/>
        </w:rPr>
        <w:t>Ừ</w:t>
      </w:r>
      <w:r w:rsidRPr="00384578">
        <w:rPr>
          <w:rFonts w:ascii="Arial" w:hAnsi="Arial" w:cs="Arial"/>
          <w:b/>
          <w:sz w:val="20"/>
          <w:szCs w:val="20"/>
        </w:rPr>
        <w:t xml:space="preserve">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636A88A0" w14:textId="77777777" w:rsidR="00EC1962" w:rsidRPr="00384578" w:rsidRDefault="00EC1962" w:rsidP="00EC1962">
      <w:pPr>
        <w:adjustRightInd w:val="0"/>
        <w:snapToGrid w:val="0"/>
        <w:spacing w:after="0" w:line="240" w:lineRule="auto"/>
        <w:ind w:firstLine="720"/>
        <w:jc w:val="both"/>
        <w:rPr>
          <w:rFonts w:ascii="Arial" w:hAnsi="Arial" w:cs="Arial"/>
          <w:sz w:val="20"/>
          <w:szCs w:val="20"/>
        </w:rPr>
      </w:pPr>
    </w:p>
    <w:p w14:paraId="27B8E77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24. Nguyên t</w:t>
      </w:r>
      <w:r w:rsidRPr="00384578">
        <w:rPr>
          <w:rFonts w:ascii="Arial" w:hAnsi="Arial" w:cs="Arial"/>
          <w:b/>
          <w:sz w:val="20"/>
          <w:szCs w:val="20"/>
        </w:rPr>
        <w:t>ắ</w:t>
      </w:r>
      <w:r w:rsidRPr="00384578">
        <w:rPr>
          <w:rFonts w:ascii="Arial" w:hAnsi="Arial" w:cs="Arial"/>
          <w:b/>
          <w:sz w:val="20"/>
          <w:szCs w:val="20"/>
        </w:rPr>
        <w:t>c chi tr</w:t>
      </w:r>
      <w:r w:rsidRPr="00384578">
        <w:rPr>
          <w:rFonts w:ascii="Arial" w:hAnsi="Arial" w:cs="Arial"/>
          <w:b/>
          <w:sz w:val="20"/>
          <w:szCs w:val="20"/>
        </w:rPr>
        <w:t>ả</w:t>
      </w:r>
      <w:r w:rsidRPr="00384578">
        <w:rPr>
          <w:rFonts w:ascii="Arial" w:hAnsi="Arial" w:cs="Arial"/>
          <w:b/>
          <w:sz w:val="20"/>
          <w:szCs w:val="20"/>
        </w:rPr>
        <w:t xml:space="preserve"> t</w:t>
      </w:r>
      <w:r w:rsidRPr="00384578">
        <w:rPr>
          <w:rFonts w:ascii="Arial" w:hAnsi="Arial" w:cs="Arial"/>
          <w:b/>
          <w:sz w:val="20"/>
          <w:szCs w:val="20"/>
        </w:rPr>
        <w:t>ừ</w:t>
      </w:r>
      <w:r w:rsidRPr="00384578">
        <w:rPr>
          <w:rFonts w:ascii="Arial" w:hAnsi="Arial" w:cs="Arial"/>
          <w:b/>
          <w:sz w:val="20"/>
          <w:szCs w:val="20"/>
        </w:rPr>
        <w:t xml:space="preserve">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7B93D1E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S</w:t>
      </w:r>
      <w:r w:rsidRPr="00384578">
        <w:rPr>
          <w:rFonts w:ascii="Arial" w:hAnsi="Arial" w:cs="Arial"/>
          <w:sz w:val="20"/>
          <w:szCs w:val="20"/>
        </w:rPr>
        <w:t>ố</w:t>
      </w:r>
      <w:r w:rsidRPr="00384578">
        <w:rPr>
          <w:rFonts w:ascii="Arial" w:hAnsi="Arial" w:cs="Arial"/>
          <w:sz w:val="20"/>
          <w:szCs w:val="20"/>
        </w:rPr>
        <w:t xml:space="preserve"> ti</w:t>
      </w:r>
      <w:r w:rsidRPr="00384578">
        <w:rPr>
          <w:rFonts w:ascii="Arial" w:hAnsi="Arial" w:cs="Arial"/>
          <w:sz w:val="20"/>
          <w:szCs w:val="20"/>
        </w:rPr>
        <w:t>ề</w:t>
      </w:r>
      <w:r w:rsidRPr="00384578">
        <w:rPr>
          <w:rFonts w:ascii="Arial" w:hAnsi="Arial" w:cs="Arial"/>
          <w:sz w:val="20"/>
          <w:szCs w:val="20"/>
        </w:rPr>
        <w:t xml:space="preserve">n chi </w:t>
      </w:r>
      <w:r w:rsidRPr="00384578">
        <w:rPr>
          <w:rFonts w:ascii="Arial" w:hAnsi="Arial" w:cs="Arial"/>
          <w:sz w:val="20"/>
          <w:szCs w:val="20"/>
        </w:rPr>
        <w:t>tr</w:t>
      </w:r>
      <w:r w:rsidRPr="00384578">
        <w:rPr>
          <w:rFonts w:ascii="Arial" w:hAnsi="Arial" w:cs="Arial"/>
          <w:sz w:val="20"/>
          <w:szCs w:val="20"/>
        </w:rPr>
        <w:t>ả</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70E9AFA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S</w:t>
      </w:r>
      <w:r w:rsidRPr="00384578">
        <w:rPr>
          <w:rFonts w:ascii="Arial" w:hAnsi="Arial" w:cs="Arial"/>
          <w:sz w:val="20"/>
          <w:szCs w:val="20"/>
        </w:rPr>
        <w:t>ố</w:t>
      </w:r>
      <w:r w:rsidRPr="00384578">
        <w:rPr>
          <w:rFonts w:ascii="Arial" w:hAnsi="Arial" w:cs="Arial"/>
          <w:sz w:val="20"/>
          <w:szCs w:val="20"/>
        </w:rPr>
        <w:t xml:space="preserve"> ti</w:t>
      </w:r>
      <w:r w:rsidRPr="00384578">
        <w:rPr>
          <w:rFonts w:ascii="Arial" w:hAnsi="Arial" w:cs="Arial"/>
          <w:sz w:val="20"/>
          <w:szCs w:val="20"/>
        </w:rPr>
        <w:t>ề</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w:t>
      </w:r>
      <w:r w:rsidRPr="00384578">
        <w:rPr>
          <w:rFonts w:ascii="Arial" w:hAnsi="Arial" w:cs="Arial"/>
          <w:sz w:val="20"/>
          <w:szCs w:val="20"/>
        </w:rPr>
        <w:t>ừ</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ụ</w:t>
      </w:r>
      <w:r w:rsidRPr="00384578">
        <w:rPr>
          <w:rFonts w:ascii="Arial" w:hAnsi="Arial" w:cs="Arial"/>
          <w:sz w:val="20"/>
          <w:szCs w:val="20"/>
        </w:rPr>
        <w:t xml:space="preserve"> thu</w:t>
      </w:r>
      <w:r w:rsidRPr="00384578">
        <w:rPr>
          <w:rFonts w:ascii="Arial" w:hAnsi="Arial" w:cs="Arial"/>
          <w:sz w:val="20"/>
          <w:szCs w:val="20"/>
        </w:rPr>
        <w:t>ộ</w:t>
      </w:r>
      <w:r w:rsidRPr="00384578">
        <w:rPr>
          <w:rFonts w:ascii="Arial" w:hAnsi="Arial" w:cs="Arial"/>
          <w:sz w:val="20"/>
          <w:szCs w:val="20"/>
        </w:rPr>
        <w:t>c vào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t</w:t>
      </w:r>
      <w:r w:rsidRPr="00384578">
        <w:rPr>
          <w:rFonts w:ascii="Arial" w:hAnsi="Arial" w:cs="Arial"/>
          <w:sz w:val="20"/>
          <w:szCs w:val="20"/>
        </w:rPr>
        <w:t>ạ</w:t>
      </w:r>
      <w:r w:rsidRPr="00384578">
        <w:rPr>
          <w:rFonts w:ascii="Arial" w:hAnsi="Arial" w:cs="Arial"/>
          <w:sz w:val="20"/>
          <w:szCs w:val="20"/>
        </w:rPr>
        <w:t>i th</w:t>
      </w:r>
      <w:r w:rsidRPr="00384578">
        <w:rPr>
          <w:rFonts w:ascii="Arial" w:hAnsi="Arial" w:cs="Arial"/>
          <w:sz w:val="20"/>
          <w:szCs w:val="20"/>
        </w:rPr>
        <w:t>ờ</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nh</w:t>
      </w:r>
      <w:r w:rsidRPr="00384578">
        <w:rPr>
          <w:rFonts w:ascii="Arial" w:hAnsi="Arial" w:cs="Arial"/>
          <w:sz w:val="20"/>
          <w:szCs w:val="20"/>
        </w:rPr>
        <w:t>ậ</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quy đ</w:t>
      </w:r>
      <w:r w:rsidRPr="00384578">
        <w:rPr>
          <w:rFonts w:ascii="Arial" w:hAnsi="Arial" w:cs="Arial"/>
          <w:sz w:val="20"/>
          <w:szCs w:val="20"/>
        </w:rPr>
        <w:t>ị</w:t>
      </w:r>
      <w:r w:rsidRPr="00384578">
        <w:rPr>
          <w:rFonts w:ascii="Arial" w:hAnsi="Arial" w:cs="Arial"/>
          <w:sz w:val="20"/>
          <w:szCs w:val="20"/>
        </w:rPr>
        <w:t>nh v</w:t>
      </w:r>
      <w:r w:rsidRPr="00384578">
        <w:rPr>
          <w:rFonts w:ascii="Arial" w:hAnsi="Arial" w:cs="Arial"/>
          <w:sz w:val="20"/>
          <w:szCs w:val="20"/>
        </w:rPr>
        <w:t>ề</w:t>
      </w:r>
      <w:r w:rsidRPr="00384578">
        <w:rPr>
          <w:rFonts w:ascii="Arial" w:hAnsi="Arial" w:cs="Arial"/>
          <w:sz w:val="20"/>
          <w:szCs w:val="20"/>
        </w:rPr>
        <w:t xml:space="preserve"> chi tr</w:t>
      </w:r>
      <w:r w:rsidRPr="00384578">
        <w:rPr>
          <w:rFonts w:ascii="Arial" w:hAnsi="Arial" w:cs="Arial"/>
          <w:sz w:val="20"/>
          <w:szCs w:val="20"/>
        </w:rPr>
        <w:t>ả</w:t>
      </w:r>
      <w:r w:rsidRPr="00384578">
        <w:rPr>
          <w:rFonts w:ascii="Arial" w:hAnsi="Arial" w:cs="Arial"/>
          <w:sz w:val="20"/>
          <w:szCs w:val="20"/>
        </w:rPr>
        <w:t xml:space="preserve">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quy </w:t>
      </w:r>
      <w:r w:rsidRPr="00384578">
        <w:rPr>
          <w:rFonts w:ascii="Arial" w:hAnsi="Arial" w:cs="Arial"/>
          <w:sz w:val="20"/>
          <w:szCs w:val="20"/>
        </w:rPr>
        <w:lastRenderedPageBreak/>
        <w:t>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 xml:space="preserve">a </w:t>
      </w:r>
      <w:r w:rsidRPr="00384578">
        <w:rPr>
          <w:rFonts w:ascii="Arial" w:hAnsi="Arial" w:cs="Arial"/>
          <w:sz w:val="20"/>
          <w:szCs w:val="20"/>
        </w:rPr>
        <w:t>thu</w:t>
      </w:r>
      <w:r w:rsidRPr="00384578">
        <w:rPr>
          <w:rFonts w:ascii="Arial" w:hAnsi="Arial" w:cs="Arial"/>
          <w:sz w:val="20"/>
          <w:szCs w:val="20"/>
        </w:rPr>
        <w:t>ậ</w:t>
      </w:r>
      <w:r w:rsidRPr="00384578">
        <w:rPr>
          <w:rFonts w:ascii="Arial" w:hAnsi="Arial" w:cs="Arial"/>
          <w:sz w:val="20"/>
          <w:szCs w:val="20"/>
        </w:rPr>
        <w:t>n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5003FD1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Nhà nư</w:t>
      </w:r>
      <w:r w:rsidRPr="00384578">
        <w:rPr>
          <w:rFonts w:ascii="Arial" w:hAnsi="Arial" w:cs="Arial"/>
          <w:sz w:val="20"/>
          <w:szCs w:val="20"/>
        </w:rPr>
        <w:t>ớ</w:t>
      </w:r>
      <w:r w:rsidRPr="00384578">
        <w:rPr>
          <w:rFonts w:ascii="Arial" w:hAnsi="Arial" w:cs="Arial"/>
          <w:sz w:val="20"/>
          <w:szCs w:val="20"/>
        </w:rPr>
        <w:t>c không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v</w:t>
      </w:r>
      <w:r w:rsidRPr="00384578">
        <w:rPr>
          <w:rFonts w:ascii="Arial" w:hAnsi="Arial" w:cs="Arial"/>
          <w:sz w:val="20"/>
          <w:szCs w:val="20"/>
        </w:rPr>
        <w:t>ề</w:t>
      </w:r>
      <w:r w:rsidRPr="00384578">
        <w:rPr>
          <w:rFonts w:ascii="Arial" w:hAnsi="Arial" w:cs="Arial"/>
          <w:sz w:val="20"/>
          <w:szCs w:val="20"/>
        </w:rPr>
        <w:t xml:space="preserve"> s</w:t>
      </w:r>
      <w:r w:rsidRPr="00384578">
        <w:rPr>
          <w:rFonts w:ascii="Arial" w:hAnsi="Arial" w:cs="Arial"/>
          <w:sz w:val="20"/>
          <w:szCs w:val="20"/>
        </w:rPr>
        <w:t>ố</w:t>
      </w:r>
      <w:r w:rsidRPr="00384578">
        <w:rPr>
          <w:rFonts w:ascii="Arial" w:hAnsi="Arial" w:cs="Arial"/>
          <w:sz w:val="20"/>
          <w:szCs w:val="20"/>
        </w:rPr>
        <w:t xml:space="preserve"> ti</w:t>
      </w:r>
      <w:r w:rsidRPr="00384578">
        <w:rPr>
          <w:rFonts w:ascii="Arial" w:hAnsi="Arial" w:cs="Arial"/>
          <w:sz w:val="20"/>
          <w:szCs w:val="20"/>
        </w:rPr>
        <w:t>ề</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quy</w:t>
      </w:r>
      <w:r w:rsidRPr="00384578">
        <w:rPr>
          <w:rFonts w:ascii="Arial" w:hAnsi="Arial" w:cs="Arial"/>
          <w:sz w:val="20"/>
          <w:szCs w:val="20"/>
        </w:rPr>
        <w:t>ề</w:t>
      </w:r>
      <w:r w:rsidRPr="00384578">
        <w:rPr>
          <w:rFonts w:ascii="Arial" w:hAnsi="Arial" w:cs="Arial"/>
          <w:sz w:val="20"/>
          <w:szCs w:val="20"/>
        </w:rPr>
        <w:t>n, l</w:t>
      </w:r>
      <w:r w:rsidRPr="00384578">
        <w:rPr>
          <w:rFonts w:ascii="Arial" w:hAnsi="Arial" w:cs="Arial"/>
          <w:sz w:val="20"/>
          <w:szCs w:val="20"/>
        </w:rPr>
        <w:t>ợ</w:t>
      </w:r>
      <w:r w:rsidRPr="00384578">
        <w:rPr>
          <w:rFonts w:ascii="Arial" w:hAnsi="Arial" w:cs="Arial"/>
          <w:sz w:val="20"/>
          <w:szCs w:val="20"/>
        </w:rPr>
        <w:t>i ích h</w:t>
      </w:r>
      <w:r w:rsidRPr="00384578">
        <w:rPr>
          <w:rFonts w:ascii="Arial" w:hAnsi="Arial" w:cs="Arial"/>
          <w:sz w:val="20"/>
          <w:szCs w:val="20"/>
        </w:rPr>
        <w:t>ợ</w:t>
      </w:r>
      <w:r w:rsidRPr="00384578">
        <w:rPr>
          <w:rFonts w:ascii="Arial" w:hAnsi="Arial" w:cs="Arial"/>
          <w:sz w:val="20"/>
          <w:szCs w:val="20"/>
        </w:rPr>
        <w:t>p pháp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cá nhân khi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w:t>
      </w:r>
      <w:r w:rsidRPr="00384578">
        <w:rPr>
          <w:rFonts w:ascii="Arial" w:hAnsi="Arial" w:cs="Arial"/>
          <w:sz w:val="20"/>
          <w:szCs w:val="20"/>
        </w:rPr>
        <w:t>ung b</w:t>
      </w:r>
      <w:r w:rsidRPr="00384578">
        <w:rPr>
          <w:rFonts w:ascii="Arial" w:hAnsi="Arial" w:cs="Arial"/>
          <w:sz w:val="20"/>
          <w:szCs w:val="20"/>
        </w:rPr>
        <w:t>ị</w:t>
      </w:r>
      <w:r w:rsidRPr="00384578">
        <w:rPr>
          <w:rFonts w:ascii="Arial" w:hAnsi="Arial" w:cs="Arial"/>
          <w:sz w:val="20"/>
          <w:szCs w:val="20"/>
        </w:rPr>
        <w:t xml:space="preserve"> xâm ph</w:t>
      </w:r>
      <w:r w:rsidRPr="00384578">
        <w:rPr>
          <w:rFonts w:ascii="Arial" w:hAnsi="Arial" w:cs="Arial"/>
          <w:sz w:val="20"/>
          <w:szCs w:val="20"/>
        </w:rPr>
        <w:t>ạ</w:t>
      </w:r>
      <w:r w:rsidRPr="00384578">
        <w:rPr>
          <w:rFonts w:ascii="Arial" w:hAnsi="Arial" w:cs="Arial"/>
          <w:sz w:val="20"/>
          <w:szCs w:val="20"/>
        </w:rPr>
        <w:t>m ho</w:t>
      </w:r>
      <w:r w:rsidRPr="00384578">
        <w:rPr>
          <w:rFonts w:ascii="Arial" w:hAnsi="Arial" w:cs="Arial"/>
          <w:sz w:val="20"/>
          <w:szCs w:val="20"/>
        </w:rPr>
        <w:t>ặ</w:t>
      </w:r>
      <w:r w:rsidRPr="00384578">
        <w:rPr>
          <w:rFonts w:ascii="Arial" w:hAnsi="Arial" w:cs="Arial"/>
          <w:sz w:val="20"/>
          <w:szCs w:val="20"/>
        </w:rPr>
        <w:t>c có tranh ch</w:t>
      </w:r>
      <w:r w:rsidRPr="00384578">
        <w:rPr>
          <w:rFonts w:ascii="Arial" w:hAnsi="Arial" w:cs="Arial"/>
          <w:sz w:val="20"/>
          <w:szCs w:val="20"/>
        </w:rPr>
        <w:t>ấ</w:t>
      </w:r>
      <w:r w:rsidRPr="00384578">
        <w:rPr>
          <w:rFonts w:ascii="Arial" w:hAnsi="Arial" w:cs="Arial"/>
          <w:sz w:val="20"/>
          <w:szCs w:val="20"/>
        </w:rPr>
        <w:t>p phát sinh thì vi</w:t>
      </w:r>
      <w:r w:rsidRPr="00384578">
        <w:rPr>
          <w:rFonts w:ascii="Arial" w:hAnsi="Arial" w:cs="Arial"/>
          <w:sz w:val="20"/>
          <w:szCs w:val="20"/>
        </w:rPr>
        <w:t>ệ</w:t>
      </w:r>
      <w:r w:rsidRPr="00384578">
        <w:rPr>
          <w:rFonts w:ascii="Arial" w:hAnsi="Arial" w:cs="Arial"/>
          <w:sz w:val="20"/>
          <w:szCs w:val="20"/>
        </w:rPr>
        <w:t>c b</w:t>
      </w:r>
      <w:r w:rsidRPr="00384578">
        <w:rPr>
          <w:rFonts w:ascii="Arial" w:hAnsi="Arial" w:cs="Arial"/>
          <w:sz w:val="20"/>
          <w:szCs w:val="20"/>
        </w:rPr>
        <w:t>ả</w:t>
      </w:r>
      <w:r w:rsidRPr="00384578">
        <w:rPr>
          <w:rFonts w:ascii="Arial" w:hAnsi="Arial" w:cs="Arial"/>
          <w:sz w:val="20"/>
          <w:szCs w:val="20"/>
        </w:rPr>
        <w:t>o v</w:t>
      </w:r>
      <w:r w:rsidRPr="00384578">
        <w:rPr>
          <w:rFonts w:ascii="Arial" w:hAnsi="Arial" w:cs="Arial"/>
          <w:sz w:val="20"/>
          <w:szCs w:val="20"/>
        </w:rPr>
        <w:t>ệ</w:t>
      </w:r>
      <w:r w:rsidRPr="00384578">
        <w:rPr>
          <w:rFonts w:ascii="Arial" w:hAnsi="Arial" w:cs="Arial"/>
          <w:sz w:val="20"/>
          <w:szCs w:val="20"/>
        </w:rPr>
        <w:t xml:space="preserve"> quy</w:t>
      </w:r>
      <w:r w:rsidRPr="00384578">
        <w:rPr>
          <w:rFonts w:ascii="Arial" w:hAnsi="Arial" w:cs="Arial"/>
          <w:sz w:val="20"/>
          <w:szCs w:val="20"/>
        </w:rPr>
        <w:t>ề</w:t>
      </w:r>
      <w:r w:rsidRPr="00384578">
        <w:rPr>
          <w:rFonts w:ascii="Arial" w:hAnsi="Arial" w:cs="Arial"/>
          <w:sz w:val="20"/>
          <w:szCs w:val="20"/>
        </w:rPr>
        <w:t>n, l</w:t>
      </w:r>
      <w:r w:rsidRPr="00384578">
        <w:rPr>
          <w:rFonts w:ascii="Arial" w:hAnsi="Arial" w:cs="Arial"/>
          <w:sz w:val="20"/>
          <w:szCs w:val="20"/>
        </w:rPr>
        <w:t>ợ</w:t>
      </w:r>
      <w:r w:rsidRPr="00384578">
        <w:rPr>
          <w:rFonts w:ascii="Arial" w:hAnsi="Arial" w:cs="Arial"/>
          <w:sz w:val="20"/>
          <w:szCs w:val="20"/>
        </w:rPr>
        <w:t>i ích h</w:t>
      </w:r>
      <w:r w:rsidRPr="00384578">
        <w:rPr>
          <w:rFonts w:ascii="Arial" w:hAnsi="Arial" w:cs="Arial"/>
          <w:sz w:val="20"/>
          <w:szCs w:val="20"/>
        </w:rPr>
        <w:t>ợ</w:t>
      </w:r>
      <w:r w:rsidRPr="00384578">
        <w:rPr>
          <w:rFonts w:ascii="Arial" w:hAnsi="Arial" w:cs="Arial"/>
          <w:sz w:val="20"/>
          <w:szCs w:val="20"/>
        </w:rPr>
        <w:t>p pháp ho</w:t>
      </w:r>
      <w:r w:rsidRPr="00384578">
        <w:rPr>
          <w:rFonts w:ascii="Arial" w:hAnsi="Arial" w:cs="Arial"/>
          <w:sz w:val="20"/>
          <w:szCs w:val="20"/>
        </w:rPr>
        <w:t>ặ</w:t>
      </w:r>
      <w:r w:rsidRPr="00384578">
        <w:rPr>
          <w:rFonts w:ascii="Arial" w:hAnsi="Arial" w:cs="Arial"/>
          <w:sz w:val="20"/>
          <w:szCs w:val="20"/>
        </w:rPr>
        <w:t>c gi</w:t>
      </w:r>
      <w:r w:rsidRPr="00384578">
        <w:rPr>
          <w:rFonts w:ascii="Arial" w:hAnsi="Arial" w:cs="Arial"/>
          <w:sz w:val="20"/>
          <w:szCs w:val="20"/>
        </w:rPr>
        <w:t>ả</w:t>
      </w:r>
      <w:r w:rsidRPr="00384578">
        <w:rPr>
          <w:rFonts w:ascii="Arial" w:hAnsi="Arial" w:cs="Arial"/>
          <w:sz w:val="20"/>
          <w:szCs w:val="20"/>
        </w:rPr>
        <w:t>i quy</w:t>
      </w:r>
      <w:r w:rsidRPr="00384578">
        <w:rPr>
          <w:rFonts w:ascii="Arial" w:hAnsi="Arial" w:cs="Arial"/>
          <w:sz w:val="20"/>
          <w:szCs w:val="20"/>
        </w:rPr>
        <w:t>ế</w:t>
      </w:r>
      <w:r w:rsidRPr="00384578">
        <w:rPr>
          <w:rFonts w:ascii="Arial" w:hAnsi="Arial" w:cs="Arial"/>
          <w:sz w:val="20"/>
          <w:szCs w:val="20"/>
        </w:rPr>
        <w:t>t tranh ch</w:t>
      </w:r>
      <w:r w:rsidRPr="00384578">
        <w:rPr>
          <w:rFonts w:ascii="Arial" w:hAnsi="Arial" w:cs="Arial"/>
          <w:sz w:val="20"/>
          <w:szCs w:val="20"/>
        </w:rPr>
        <w:t>ấ</w:t>
      </w:r>
      <w:r w:rsidRPr="00384578">
        <w:rPr>
          <w:rFonts w:ascii="Arial" w:hAnsi="Arial" w:cs="Arial"/>
          <w:sz w:val="20"/>
          <w:szCs w:val="20"/>
        </w:rPr>
        <w:t>p đư</w:t>
      </w:r>
      <w:r w:rsidRPr="00384578">
        <w:rPr>
          <w:rFonts w:ascii="Arial" w:hAnsi="Arial" w:cs="Arial"/>
          <w:sz w:val="20"/>
          <w:szCs w:val="20"/>
        </w:rPr>
        <w:t>ợ</w:t>
      </w:r>
      <w:r w:rsidRPr="00384578">
        <w:rPr>
          <w:rFonts w:ascii="Arial" w:hAnsi="Arial" w:cs="Arial"/>
          <w:sz w:val="20"/>
          <w:szCs w:val="20"/>
        </w:rPr>
        <w:t>c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thông qua thương lư</w:t>
      </w:r>
      <w:r w:rsidRPr="00384578">
        <w:rPr>
          <w:rFonts w:ascii="Arial" w:hAnsi="Arial" w:cs="Arial"/>
          <w:sz w:val="20"/>
          <w:szCs w:val="20"/>
        </w:rPr>
        <w:t>ợ</w:t>
      </w:r>
      <w:r w:rsidRPr="00384578">
        <w:rPr>
          <w:rFonts w:ascii="Arial" w:hAnsi="Arial" w:cs="Arial"/>
          <w:sz w:val="20"/>
          <w:szCs w:val="20"/>
        </w:rPr>
        <w:t>ng, hòa gi</w:t>
      </w:r>
      <w:r w:rsidRPr="00384578">
        <w:rPr>
          <w:rFonts w:ascii="Arial" w:hAnsi="Arial" w:cs="Arial"/>
          <w:sz w:val="20"/>
          <w:szCs w:val="20"/>
        </w:rPr>
        <w:t>ả</w:t>
      </w:r>
      <w:r w:rsidRPr="00384578">
        <w:rPr>
          <w:rFonts w:ascii="Arial" w:hAnsi="Arial" w:cs="Arial"/>
          <w:sz w:val="20"/>
          <w:szCs w:val="20"/>
        </w:rPr>
        <w:t>i ho</w:t>
      </w:r>
      <w:r w:rsidRPr="00384578">
        <w:rPr>
          <w:rFonts w:ascii="Arial" w:hAnsi="Arial" w:cs="Arial"/>
          <w:sz w:val="20"/>
          <w:szCs w:val="20"/>
        </w:rPr>
        <w:t>ặ</w:t>
      </w:r>
      <w:r w:rsidRPr="00384578">
        <w:rPr>
          <w:rFonts w:ascii="Arial" w:hAnsi="Arial" w:cs="Arial"/>
          <w:sz w:val="20"/>
          <w:szCs w:val="20"/>
        </w:rPr>
        <w:t>c yêu c</w:t>
      </w:r>
      <w:r w:rsidRPr="00384578">
        <w:rPr>
          <w:rFonts w:ascii="Arial" w:hAnsi="Arial" w:cs="Arial"/>
          <w:sz w:val="20"/>
          <w:szCs w:val="20"/>
        </w:rPr>
        <w:t>ầ</w:t>
      </w:r>
      <w:r w:rsidRPr="00384578">
        <w:rPr>
          <w:rFonts w:ascii="Arial" w:hAnsi="Arial" w:cs="Arial"/>
          <w:sz w:val="20"/>
          <w:szCs w:val="20"/>
        </w:rPr>
        <w:t>u Tr</w:t>
      </w:r>
      <w:r w:rsidRPr="00384578">
        <w:rPr>
          <w:rFonts w:ascii="Arial" w:hAnsi="Arial" w:cs="Arial"/>
          <w:sz w:val="20"/>
          <w:szCs w:val="20"/>
        </w:rPr>
        <w:t>ọ</w:t>
      </w:r>
      <w:r w:rsidRPr="00384578">
        <w:rPr>
          <w:rFonts w:ascii="Arial" w:hAnsi="Arial" w:cs="Arial"/>
          <w:sz w:val="20"/>
          <w:szCs w:val="20"/>
        </w:rPr>
        <w:t>ng tài ho</w:t>
      </w:r>
      <w:r w:rsidRPr="00384578">
        <w:rPr>
          <w:rFonts w:ascii="Arial" w:hAnsi="Arial" w:cs="Arial"/>
          <w:sz w:val="20"/>
          <w:szCs w:val="20"/>
        </w:rPr>
        <w:t>ặ</w:t>
      </w:r>
      <w:r w:rsidRPr="00384578">
        <w:rPr>
          <w:rFonts w:ascii="Arial" w:hAnsi="Arial" w:cs="Arial"/>
          <w:sz w:val="20"/>
          <w:szCs w:val="20"/>
        </w:rPr>
        <w:t>c Tòa án Vi</w:t>
      </w:r>
      <w:r w:rsidRPr="00384578">
        <w:rPr>
          <w:rFonts w:ascii="Arial" w:hAnsi="Arial" w:cs="Arial"/>
          <w:sz w:val="20"/>
          <w:szCs w:val="20"/>
        </w:rPr>
        <w:t>ệ</w:t>
      </w:r>
      <w:r w:rsidRPr="00384578">
        <w:rPr>
          <w:rFonts w:ascii="Arial" w:hAnsi="Arial" w:cs="Arial"/>
          <w:sz w:val="20"/>
          <w:szCs w:val="20"/>
        </w:rPr>
        <w:t>t Nam gi</w:t>
      </w:r>
      <w:r w:rsidRPr="00384578">
        <w:rPr>
          <w:rFonts w:ascii="Arial" w:hAnsi="Arial" w:cs="Arial"/>
          <w:sz w:val="20"/>
          <w:szCs w:val="20"/>
        </w:rPr>
        <w:t>ả</w:t>
      </w:r>
      <w:r w:rsidRPr="00384578">
        <w:rPr>
          <w:rFonts w:ascii="Arial" w:hAnsi="Arial" w:cs="Arial"/>
          <w:sz w:val="20"/>
          <w:szCs w:val="20"/>
        </w:rPr>
        <w:t>i quy</w:t>
      </w:r>
      <w:r w:rsidRPr="00384578">
        <w:rPr>
          <w:rFonts w:ascii="Arial" w:hAnsi="Arial" w:cs="Arial"/>
          <w:sz w:val="20"/>
          <w:szCs w:val="20"/>
        </w:rPr>
        <w:t>ế</w:t>
      </w:r>
      <w:r w:rsidRPr="00384578">
        <w:rPr>
          <w:rFonts w:ascii="Arial" w:hAnsi="Arial" w:cs="Arial"/>
          <w:sz w:val="20"/>
          <w:szCs w:val="20"/>
        </w:rPr>
        <w:t>t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w:t>
      </w:r>
    </w:p>
    <w:p w14:paraId="4412604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Ngư</w:t>
      </w:r>
      <w:r w:rsidRPr="00384578">
        <w:rPr>
          <w:rFonts w:ascii="Arial" w:hAnsi="Arial" w:cs="Arial"/>
          <w:sz w:val="20"/>
          <w:szCs w:val="20"/>
        </w:rPr>
        <w:t>ờ</w:t>
      </w:r>
      <w:r w:rsidRPr="00384578">
        <w:rPr>
          <w:rFonts w:ascii="Arial" w:hAnsi="Arial" w:cs="Arial"/>
          <w:sz w:val="20"/>
          <w:szCs w:val="20"/>
        </w:rPr>
        <w:t>i lao</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nh</w:t>
      </w:r>
      <w:r w:rsidRPr="00384578">
        <w:rPr>
          <w:rFonts w:ascii="Arial" w:hAnsi="Arial" w:cs="Arial"/>
          <w:sz w:val="20"/>
          <w:szCs w:val="20"/>
        </w:rPr>
        <w:t>ậ</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xml:space="preserve"> h</w:t>
      </w:r>
      <w:r w:rsidRPr="00384578">
        <w:rPr>
          <w:rFonts w:ascii="Arial" w:hAnsi="Arial" w:cs="Arial"/>
          <w:sz w:val="20"/>
          <w:szCs w:val="20"/>
        </w:rPr>
        <w:t>ằ</w:t>
      </w:r>
      <w:r w:rsidRPr="00384578">
        <w:rPr>
          <w:rFonts w:ascii="Arial" w:hAnsi="Arial" w:cs="Arial"/>
          <w:sz w:val="20"/>
          <w:szCs w:val="20"/>
        </w:rPr>
        <w:t>ng tháng ho</w:t>
      </w:r>
      <w:r w:rsidRPr="00384578">
        <w:rPr>
          <w:rFonts w:ascii="Arial" w:hAnsi="Arial" w:cs="Arial"/>
          <w:sz w:val="20"/>
          <w:szCs w:val="20"/>
        </w:rPr>
        <w:t>ặ</w:t>
      </w:r>
      <w:r w:rsidRPr="00384578">
        <w:rPr>
          <w:rFonts w:ascii="Arial" w:hAnsi="Arial" w:cs="Arial"/>
          <w:sz w:val="20"/>
          <w:szCs w:val="20"/>
        </w:rPr>
        <w:t>c nh</w:t>
      </w:r>
      <w:r w:rsidRPr="00384578">
        <w:rPr>
          <w:rFonts w:ascii="Arial" w:hAnsi="Arial" w:cs="Arial"/>
          <w:sz w:val="20"/>
          <w:szCs w:val="20"/>
        </w:rPr>
        <w:t>ậ</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xml:space="preserve"> m</w:t>
      </w:r>
      <w:r w:rsidRPr="00384578">
        <w:rPr>
          <w:rFonts w:ascii="Arial" w:hAnsi="Arial" w:cs="Arial"/>
          <w:sz w:val="20"/>
          <w:szCs w:val="20"/>
        </w:rPr>
        <w:t>ộ</w:t>
      </w:r>
      <w:r w:rsidRPr="00384578">
        <w:rPr>
          <w:rFonts w:ascii="Arial" w:hAnsi="Arial" w:cs="Arial"/>
          <w:sz w:val="20"/>
          <w:szCs w:val="20"/>
        </w:rPr>
        <w:t>t l</w:t>
      </w:r>
      <w:r w:rsidRPr="00384578">
        <w:rPr>
          <w:rFonts w:ascii="Arial" w:hAnsi="Arial" w:cs="Arial"/>
          <w:sz w:val="20"/>
          <w:szCs w:val="20"/>
        </w:rPr>
        <w:t>ầ</w:t>
      </w:r>
      <w:r w:rsidRPr="00384578">
        <w:rPr>
          <w:rFonts w:ascii="Arial" w:hAnsi="Arial" w:cs="Arial"/>
          <w:sz w:val="20"/>
          <w:szCs w:val="20"/>
        </w:rPr>
        <w:t>n ho</w:t>
      </w:r>
      <w:r w:rsidRPr="00384578">
        <w:rPr>
          <w:rFonts w:ascii="Arial" w:hAnsi="Arial" w:cs="Arial"/>
          <w:sz w:val="20"/>
          <w:szCs w:val="20"/>
        </w:rPr>
        <w:t>ặ</w:t>
      </w:r>
      <w:r w:rsidRPr="00384578">
        <w:rPr>
          <w:rFonts w:ascii="Arial" w:hAnsi="Arial" w:cs="Arial"/>
          <w:sz w:val="20"/>
          <w:szCs w:val="20"/>
        </w:rPr>
        <w:t>c k</w:t>
      </w:r>
      <w:r w:rsidRPr="00384578">
        <w:rPr>
          <w:rFonts w:ascii="Arial" w:hAnsi="Arial" w:cs="Arial"/>
          <w:sz w:val="20"/>
          <w:szCs w:val="20"/>
        </w:rPr>
        <w:t>ế</w:t>
      </w:r>
      <w:r w:rsidRPr="00384578">
        <w:rPr>
          <w:rFonts w:ascii="Arial" w:hAnsi="Arial" w:cs="Arial"/>
          <w:sz w:val="20"/>
          <w:szCs w:val="20"/>
        </w:rPr>
        <w:t>t h</w:t>
      </w:r>
      <w:r w:rsidRPr="00384578">
        <w:rPr>
          <w:rFonts w:ascii="Arial" w:hAnsi="Arial" w:cs="Arial"/>
          <w:sz w:val="20"/>
          <w:szCs w:val="20"/>
        </w:rPr>
        <w:t>ợ</w:t>
      </w:r>
      <w:r w:rsidRPr="00384578">
        <w:rPr>
          <w:rFonts w:ascii="Arial" w:hAnsi="Arial" w:cs="Arial"/>
          <w:sz w:val="20"/>
          <w:szCs w:val="20"/>
        </w:rPr>
        <w:t>p gi</w:t>
      </w:r>
      <w:r w:rsidRPr="00384578">
        <w:rPr>
          <w:rFonts w:ascii="Arial" w:hAnsi="Arial" w:cs="Arial"/>
          <w:sz w:val="20"/>
          <w:szCs w:val="20"/>
        </w:rPr>
        <w:t>ữ</w:t>
      </w:r>
      <w:r w:rsidRPr="00384578">
        <w:rPr>
          <w:rFonts w:ascii="Arial" w:hAnsi="Arial" w:cs="Arial"/>
          <w:sz w:val="20"/>
          <w:szCs w:val="20"/>
        </w:rPr>
        <w:t>a nh</w:t>
      </w:r>
      <w:r w:rsidRPr="00384578">
        <w:rPr>
          <w:rFonts w:ascii="Arial" w:hAnsi="Arial" w:cs="Arial"/>
          <w:sz w:val="20"/>
          <w:szCs w:val="20"/>
        </w:rPr>
        <w:t>ậ</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xml:space="preserve"> m</w:t>
      </w:r>
      <w:r w:rsidRPr="00384578">
        <w:rPr>
          <w:rFonts w:ascii="Arial" w:hAnsi="Arial" w:cs="Arial"/>
          <w:sz w:val="20"/>
          <w:szCs w:val="20"/>
        </w:rPr>
        <w:t>ộ</w:t>
      </w:r>
      <w:r w:rsidRPr="00384578">
        <w:rPr>
          <w:rFonts w:ascii="Arial" w:hAnsi="Arial" w:cs="Arial"/>
          <w:sz w:val="20"/>
          <w:szCs w:val="20"/>
        </w:rPr>
        <w:t>t l</w:t>
      </w:r>
      <w:r w:rsidRPr="00384578">
        <w:rPr>
          <w:rFonts w:ascii="Arial" w:hAnsi="Arial" w:cs="Arial"/>
          <w:sz w:val="20"/>
          <w:szCs w:val="20"/>
        </w:rPr>
        <w:t>ầ</w:t>
      </w:r>
      <w:r w:rsidRPr="00384578">
        <w:rPr>
          <w:rFonts w:ascii="Arial" w:hAnsi="Arial" w:cs="Arial"/>
          <w:sz w:val="20"/>
          <w:szCs w:val="20"/>
        </w:rPr>
        <w:t>n và nh</w:t>
      </w:r>
      <w:r w:rsidRPr="00384578">
        <w:rPr>
          <w:rFonts w:ascii="Arial" w:hAnsi="Arial" w:cs="Arial"/>
          <w:sz w:val="20"/>
          <w:szCs w:val="20"/>
        </w:rPr>
        <w:t>ậ</w:t>
      </w:r>
      <w:r w:rsidRPr="00384578">
        <w:rPr>
          <w:rFonts w:ascii="Arial" w:hAnsi="Arial" w:cs="Arial"/>
          <w:sz w:val="20"/>
          <w:szCs w:val="20"/>
        </w:rPr>
        <w:t>n hàng tháng.</w:t>
      </w:r>
    </w:p>
    <w:p w14:paraId="10058C9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Ngo</w:t>
      </w:r>
      <w:r w:rsidRPr="00384578">
        <w:rPr>
          <w:rFonts w:ascii="Arial" w:hAnsi="Arial" w:cs="Arial"/>
          <w:sz w:val="20"/>
          <w:szCs w:val="20"/>
        </w:rPr>
        <w:t>ạ</w:t>
      </w:r>
      <w:r w:rsidRPr="00384578">
        <w:rPr>
          <w:rFonts w:ascii="Arial" w:hAnsi="Arial" w:cs="Arial"/>
          <w:sz w:val="20"/>
          <w:szCs w:val="20"/>
        </w:rPr>
        <w:t>i tr</w:t>
      </w:r>
      <w:r w:rsidRPr="00384578">
        <w:rPr>
          <w:rFonts w:ascii="Arial" w:hAnsi="Arial" w:cs="Arial"/>
          <w:sz w:val="20"/>
          <w:szCs w:val="20"/>
        </w:rPr>
        <w:t>ừ</w:t>
      </w:r>
      <w:r w:rsidRPr="00384578">
        <w:rPr>
          <w:rFonts w:ascii="Arial" w:hAnsi="Arial" w:cs="Arial"/>
          <w:sz w:val="20"/>
          <w:szCs w:val="20"/>
        </w:rPr>
        <w:t xml:space="preserve">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nh</w:t>
      </w:r>
      <w:r w:rsidRPr="00384578">
        <w:rPr>
          <w:rFonts w:ascii="Arial" w:hAnsi="Arial" w:cs="Arial"/>
          <w:sz w:val="20"/>
          <w:szCs w:val="20"/>
        </w:rPr>
        <w:t>ậ</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xml:space="preserve"> b</w:t>
      </w:r>
      <w:r w:rsidRPr="00384578">
        <w:rPr>
          <w:rFonts w:ascii="Arial" w:hAnsi="Arial" w:cs="Arial"/>
          <w:sz w:val="20"/>
          <w:szCs w:val="20"/>
        </w:rPr>
        <w:t>ấ</w:t>
      </w:r>
      <w:r w:rsidRPr="00384578">
        <w:rPr>
          <w:rFonts w:ascii="Arial" w:hAnsi="Arial" w:cs="Arial"/>
          <w:sz w:val="20"/>
          <w:szCs w:val="20"/>
        </w:rPr>
        <w:t>t kh</w:t>
      </w:r>
      <w:r w:rsidRPr="00384578">
        <w:rPr>
          <w:rFonts w:ascii="Arial" w:hAnsi="Arial" w:cs="Arial"/>
          <w:sz w:val="20"/>
          <w:szCs w:val="20"/>
        </w:rPr>
        <w:t>ả</w:t>
      </w:r>
      <w:r w:rsidRPr="00384578">
        <w:rPr>
          <w:rFonts w:ascii="Arial" w:hAnsi="Arial" w:cs="Arial"/>
          <w:sz w:val="20"/>
          <w:szCs w:val="20"/>
        </w:rPr>
        <w:t xml:space="preserve"> kháng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4 Đi</w:t>
      </w:r>
      <w:r w:rsidRPr="00384578">
        <w:rPr>
          <w:rFonts w:ascii="Arial" w:hAnsi="Arial" w:cs="Arial"/>
          <w:sz w:val="20"/>
          <w:szCs w:val="20"/>
        </w:rPr>
        <w:t>ề</w:t>
      </w:r>
      <w:r w:rsidRPr="00384578">
        <w:rPr>
          <w:rFonts w:ascii="Arial" w:hAnsi="Arial" w:cs="Arial"/>
          <w:sz w:val="20"/>
          <w:szCs w:val="20"/>
        </w:rPr>
        <w:t>u 5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 xml:space="preserve">nh </w:t>
      </w:r>
      <w:r w:rsidRPr="00384578">
        <w:rPr>
          <w:rFonts w:ascii="Arial" w:hAnsi="Arial" w:cs="Arial"/>
          <w:sz w:val="20"/>
          <w:szCs w:val="20"/>
        </w:rPr>
        <w:t>này và chi tr</w:t>
      </w:r>
      <w:r w:rsidRPr="00384578">
        <w:rPr>
          <w:rFonts w:ascii="Arial" w:hAnsi="Arial" w:cs="Arial"/>
          <w:sz w:val="20"/>
          <w:szCs w:val="20"/>
        </w:rPr>
        <w:t>ả</w:t>
      </w:r>
      <w:r w:rsidRPr="00384578">
        <w:rPr>
          <w:rFonts w:ascii="Arial" w:hAnsi="Arial" w:cs="Arial"/>
          <w:sz w:val="20"/>
          <w:szCs w:val="20"/>
        </w:rPr>
        <w:t xml:space="preserve"> khi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b kho</w:t>
      </w:r>
      <w:r w:rsidRPr="00384578">
        <w:rPr>
          <w:rFonts w:ascii="Arial" w:hAnsi="Arial" w:cs="Arial"/>
          <w:sz w:val="20"/>
          <w:szCs w:val="20"/>
        </w:rPr>
        <w:t>ả</w:t>
      </w:r>
      <w:r w:rsidRPr="00384578">
        <w:rPr>
          <w:rFonts w:ascii="Arial" w:hAnsi="Arial" w:cs="Arial"/>
          <w:sz w:val="20"/>
          <w:szCs w:val="20"/>
        </w:rPr>
        <w:t>n 8 Đi</w:t>
      </w:r>
      <w:r w:rsidRPr="00384578">
        <w:rPr>
          <w:rFonts w:ascii="Arial" w:hAnsi="Arial" w:cs="Arial"/>
          <w:sz w:val="20"/>
          <w:szCs w:val="20"/>
        </w:rPr>
        <w:t>ề</w:t>
      </w:r>
      <w:r w:rsidRPr="00384578">
        <w:rPr>
          <w:rFonts w:ascii="Arial" w:hAnsi="Arial" w:cs="Arial"/>
          <w:sz w:val="20"/>
          <w:szCs w:val="20"/>
        </w:rPr>
        <w:t>u 16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nh</w:t>
      </w:r>
      <w:r w:rsidRPr="00384578">
        <w:rPr>
          <w:rFonts w:ascii="Arial" w:hAnsi="Arial" w:cs="Arial"/>
          <w:sz w:val="20"/>
          <w:szCs w:val="20"/>
        </w:rPr>
        <w:t>ậ</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xml:space="preserve"> trư</w:t>
      </w:r>
      <w:r w:rsidRPr="00384578">
        <w:rPr>
          <w:rFonts w:ascii="Arial" w:hAnsi="Arial" w:cs="Arial"/>
          <w:sz w:val="20"/>
          <w:szCs w:val="20"/>
        </w:rPr>
        <w:t>ớ</w:t>
      </w:r>
      <w:r w:rsidRPr="00384578">
        <w:rPr>
          <w:rFonts w:ascii="Arial" w:hAnsi="Arial" w:cs="Arial"/>
          <w:sz w:val="20"/>
          <w:szCs w:val="20"/>
        </w:rPr>
        <w:t>c khi đ</w:t>
      </w:r>
      <w:r w:rsidRPr="00384578">
        <w:rPr>
          <w:rFonts w:ascii="Arial" w:hAnsi="Arial" w:cs="Arial"/>
          <w:sz w:val="20"/>
          <w:szCs w:val="20"/>
        </w:rPr>
        <w:t>ế</w:t>
      </w:r>
      <w:r w:rsidRPr="00384578">
        <w:rPr>
          <w:rFonts w:ascii="Arial" w:hAnsi="Arial" w:cs="Arial"/>
          <w:sz w:val="20"/>
          <w:szCs w:val="20"/>
        </w:rPr>
        <w:t>n tu</w:t>
      </w:r>
      <w:r w:rsidRPr="00384578">
        <w:rPr>
          <w:rFonts w:ascii="Arial" w:hAnsi="Arial" w:cs="Arial"/>
          <w:sz w:val="20"/>
          <w:szCs w:val="20"/>
        </w:rPr>
        <w:t>ổ</w:t>
      </w:r>
      <w:r w:rsidRPr="00384578">
        <w:rPr>
          <w:rFonts w:ascii="Arial" w:hAnsi="Arial" w:cs="Arial"/>
          <w:sz w:val="20"/>
          <w:szCs w:val="20"/>
        </w:rPr>
        <w:t>i v</w:t>
      </w:r>
      <w:r w:rsidRPr="00384578">
        <w:rPr>
          <w:rFonts w:ascii="Arial" w:hAnsi="Arial" w:cs="Arial"/>
          <w:sz w:val="20"/>
          <w:szCs w:val="20"/>
        </w:rPr>
        <w:t>ề</w:t>
      </w:r>
      <w:r w:rsidRPr="00384578">
        <w:rPr>
          <w:rFonts w:ascii="Arial" w:hAnsi="Arial" w:cs="Arial"/>
          <w:sz w:val="20"/>
          <w:szCs w:val="20"/>
        </w:rPr>
        <w:t xml:space="preserve"> hưu thì qu</w:t>
      </w:r>
      <w:r w:rsidRPr="00384578">
        <w:rPr>
          <w:rFonts w:ascii="Arial" w:hAnsi="Arial" w:cs="Arial"/>
          <w:sz w:val="20"/>
          <w:szCs w:val="20"/>
        </w:rPr>
        <w:t>ỹ</w:t>
      </w:r>
      <w:r w:rsidRPr="00384578">
        <w:rPr>
          <w:rFonts w:ascii="Arial" w:hAnsi="Arial" w:cs="Arial"/>
          <w:sz w:val="20"/>
          <w:szCs w:val="20"/>
        </w:rPr>
        <w:t xml:space="preserve"> hưu trí đư</w:t>
      </w:r>
      <w:r w:rsidRPr="00384578">
        <w:rPr>
          <w:rFonts w:ascii="Arial" w:hAnsi="Arial" w:cs="Arial"/>
          <w:sz w:val="20"/>
          <w:szCs w:val="20"/>
        </w:rPr>
        <w:t>ợ</w:t>
      </w:r>
      <w:r w:rsidRPr="00384578">
        <w:rPr>
          <w:rFonts w:ascii="Arial" w:hAnsi="Arial" w:cs="Arial"/>
          <w:sz w:val="20"/>
          <w:szCs w:val="20"/>
        </w:rPr>
        <w:t>c thu phí chi tr</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t</w:t>
      </w:r>
      <w:r w:rsidRPr="00384578">
        <w:rPr>
          <w:rFonts w:ascii="Arial" w:hAnsi="Arial" w:cs="Arial"/>
          <w:sz w:val="20"/>
          <w:szCs w:val="20"/>
        </w:rPr>
        <w:t xml:space="preserve"> xu</w:t>
      </w:r>
      <w:r w:rsidRPr="00384578">
        <w:rPr>
          <w:rFonts w:ascii="Arial" w:hAnsi="Arial" w:cs="Arial"/>
          <w:sz w:val="20"/>
          <w:szCs w:val="20"/>
        </w:rPr>
        <w:t>ấ</w:t>
      </w:r>
      <w:r w:rsidRPr="00384578">
        <w:rPr>
          <w:rFonts w:ascii="Arial" w:hAnsi="Arial" w:cs="Arial"/>
          <w:sz w:val="20"/>
          <w:szCs w:val="20"/>
        </w:rPr>
        <w:t>t, t</w:t>
      </w:r>
      <w:r w:rsidRPr="00384578">
        <w:rPr>
          <w:rFonts w:ascii="Arial" w:hAnsi="Arial" w:cs="Arial"/>
          <w:sz w:val="20"/>
          <w:szCs w:val="20"/>
        </w:rPr>
        <w:t>ố</w:t>
      </w:r>
      <w:r w:rsidRPr="00384578">
        <w:rPr>
          <w:rFonts w:ascii="Arial" w:hAnsi="Arial" w:cs="Arial"/>
          <w:sz w:val="20"/>
          <w:szCs w:val="20"/>
        </w:rPr>
        <w:t>i đa b</w:t>
      </w:r>
      <w:r w:rsidRPr="00384578">
        <w:rPr>
          <w:rFonts w:ascii="Arial" w:hAnsi="Arial" w:cs="Arial"/>
          <w:sz w:val="20"/>
          <w:szCs w:val="20"/>
        </w:rPr>
        <w:t>ằ</w:t>
      </w:r>
      <w:r w:rsidRPr="00384578">
        <w:rPr>
          <w:rFonts w:ascii="Arial" w:hAnsi="Arial" w:cs="Arial"/>
          <w:sz w:val="20"/>
          <w:szCs w:val="20"/>
        </w:rPr>
        <w:t>ng 5% giá tr</w:t>
      </w:r>
      <w:r w:rsidRPr="00384578">
        <w:rPr>
          <w:rFonts w:ascii="Arial" w:hAnsi="Arial" w:cs="Arial"/>
          <w:sz w:val="20"/>
          <w:szCs w:val="20"/>
        </w:rPr>
        <w:t>ị</w:t>
      </w:r>
      <w:r w:rsidRPr="00384578">
        <w:rPr>
          <w:rFonts w:ascii="Arial" w:hAnsi="Arial" w:cs="Arial"/>
          <w:sz w:val="20"/>
          <w:szCs w:val="20"/>
        </w:rPr>
        <w:t xml:space="preserve"> nh</w:t>
      </w:r>
      <w:r w:rsidRPr="00384578">
        <w:rPr>
          <w:rFonts w:ascii="Arial" w:hAnsi="Arial" w:cs="Arial"/>
          <w:sz w:val="20"/>
          <w:szCs w:val="20"/>
        </w:rPr>
        <w:t>ậ</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Phí chi tr</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t xu</w:t>
      </w:r>
      <w:r w:rsidRPr="00384578">
        <w:rPr>
          <w:rFonts w:ascii="Arial" w:hAnsi="Arial" w:cs="Arial"/>
          <w:sz w:val="20"/>
          <w:szCs w:val="20"/>
        </w:rPr>
        <w:t>ấ</w:t>
      </w:r>
      <w:r w:rsidRPr="00384578">
        <w:rPr>
          <w:rFonts w:ascii="Arial" w:hAnsi="Arial" w:cs="Arial"/>
          <w:sz w:val="20"/>
          <w:szCs w:val="20"/>
        </w:rPr>
        <w:t>t đư</w:t>
      </w:r>
      <w:r w:rsidRPr="00384578">
        <w:rPr>
          <w:rFonts w:ascii="Arial" w:hAnsi="Arial" w:cs="Arial"/>
          <w:sz w:val="20"/>
          <w:szCs w:val="20"/>
        </w:rPr>
        <w:t>ợ</w:t>
      </w:r>
      <w:r w:rsidRPr="00384578">
        <w:rPr>
          <w:rFonts w:ascii="Arial" w:hAnsi="Arial" w:cs="Arial"/>
          <w:sz w:val="20"/>
          <w:szCs w:val="20"/>
        </w:rPr>
        <w:t>c b</w:t>
      </w:r>
      <w:r w:rsidRPr="00384578">
        <w:rPr>
          <w:rFonts w:ascii="Arial" w:hAnsi="Arial" w:cs="Arial"/>
          <w:sz w:val="20"/>
          <w:szCs w:val="20"/>
        </w:rPr>
        <w:t>ổ</w:t>
      </w:r>
      <w:r w:rsidRPr="00384578">
        <w:rPr>
          <w:rFonts w:ascii="Arial" w:hAnsi="Arial" w:cs="Arial"/>
          <w:sz w:val="20"/>
          <w:szCs w:val="20"/>
        </w:rPr>
        <w:t xml:space="preserve"> sung vào ngu</w:t>
      </w:r>
      <w:r w:rsidRPr="00384578">
        <w:rPr>
          <w:rFonts w:ascii="Arial" w:hAnsi="Arial" w:cs="Arial"/>
          <w:sz w:val="20"/>
          <w:szCs w:val="20"/>
        </w:rPr>
        <w:t>ồ</w:t>
      </w:r>
      <w:r w:rsidRPr="00384578">
        <w:rPr>
          <w:rFonts w:ascii="Arial" w:hAnsi="Arial" w:cs="Arial"/>
          <w:sz w:val="20"/>
          <w:szCs w:val="20"/>
        </w:rPr>
        <w:t>n thu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5 Đi</w:t>
      </w:r>
      <w:r w:rsidRPr="00384578">
        <w:rPr>
          <w:rFonts w:ascii="Arial" w:hAnsi="Arial" w:cs="Arial"/>
          <w:sz w:val="20"/>
          <w:szCs w:val="20"/>
        </w:rPr>
        <w:t>ề</w:t>
      </w:r>
      <w:r w:rsidRPr="00384578">
        <w:rPr>
          <w:rFonts w:ascii="Arial" w:hAnsi="Arial" w:cs="Arial"/>
          <w:sz w:val="20"/>
          <w:szCs w:val="20"/>
        </w:rPr>
        <w:t>u 20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và phân b</w:t>
      </w:r>
      <w:r w:rsidRPr="00384578">
        <w:rPr>
          <w:rFonts w:ascii="Arial" w:hAnsi="Arial" w:cs="Arial"/>
          <w:sz w:val="20"/>
          <w:szCs w:val="20"/>
        </w:rPr>
        <w:t>ổ</w:t>
      </w:r>
      <w:r w:rsidRPr="00384578">
        <w:rPr>
          <w:rFonts w:ascii="Arial" w:hAnsi="Arial" w:cs="Arial"/>
          <w:sz w:val="20"/>
          <w:szCs w:val="20"/>
        </w:rPr>
        <w:t xml:space="preserve"> vào tài kho</w:t>
      </w:r>
      <w:r w:rsidRPr="00384578">
        <w:rPr>
          <w:rFonts w:ascii="Arial" w:hAnsi="Arial" w:cs="Arial"/>
          <w:sz w:val="20"/>
          <w:szCs w:val="20"/>
        </w:rPr>
        <w:t>ả</w:t>
      </w:r>
      <w:r w:rsidRPr="00384578">
        <w:rPr>
          <w:rFonts w:ascii="Arial" w:hAnsi="Arial" w:cs="Arial"/>
          <w:sz w:val="20"/>
          <w:szCs w:val="20"/>
        </w:rPr>
        <w:t>n hưu trí cá nhân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ừ</w:t>
      </w:r>
      <w:r w:rsidRPr="00384578">
        <w:rPr>
          <w:rFonts w:ascii="Arial" w:hAnsi="Arial" w:cs="Arial"/>
          <w:sz w:val="20"/>
          <w:szCs w:val="20"/>
        </w:rPr>
        <w:t>ng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w:t>
      </w:r>
    </w:p>
    <w:p w14:paraId="3FEE76A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w:t>
      </w:r>
      <w:r w:rsidRPr="00384578">
        <w:rPr>
          <w:rFonts w:ascii="Arial" w:hAnsi="Arial" w:cs="Arial"/>
          <w:sz w:val="20"/>
          <w:szCs w:val="20"/>
        </w:rPr>
        <w:t>u trí có trách nhi</w:t>
      </w:r>
      <w:r w:rsidRPr="00384578">
        <w:rPr>
          <w:rFonts w:ascii="Arial" w:hAnsi="Arial" w:cs="Arial"/>
          <w:sz w:val="20"/>
          <w:szCs w:val="20"/>
        </w:rPr>
        <w:t>ệ</w:t>
      </w:r>
      <w:r w:rsidRPr="00384578">
        <w:rPr>
          <w:rFonts w:ascii="Arial" w:hAnsi="Arial" w:cs="Arial"/>
          <w:sz w:val="20"/>
          <w:szCs w:val="20"/>
        </w:rPr>
        <w:t>m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ụ</w:t>
      </w:r>
      <w:r w:rsidRPr="00384578">
        <w:rPr>
          <w:rFonts w:ascii="Arial" w:hAnsi="Arial" w:cs="Arial"/>
          <w:sz w:val="20"/>
          <w:szCs w:val="20"/>
        </w:rPr>
        <w:t xml:space="preserve"> th</w:t>
      </w:r>
      <w:r w:rsidRPr="00384578">
        <w:rPr>
          <w:rFonts w:ascii="Arial" w:hAnsi="Arial" w:cs="Arial"/>
          <w:sz w:val="20"/>
          <w:szCs w:val="20"/>
        </w:rPr>
        <w:t>ể</w:t>
      </w:r>
      <w:r w:rsidRPr="00384578">
        <w:rPr>
          <w:rFonts w:ascii="Arial" w:hAnsi="Arial" w:cs="Arial"/>
          <w:sz w:val="20"/>
          <w:szCs w:val="20"/>
        </w:rPr>
        <w:t xml:space="preserve"> h</w:t>
      </w:r>
      <w:r w:rsidRPr="00384578">
        <w:rPr>
          <w:rFonts w:ascii="Arial" w:hAnsi="Arial" w:cs="Arial"/>
          <w:sz w:val="20"/>
          <w:szCs w:val="20"/>
        </w:rPr>
        <w:t>ồ</w:t>
      </w:r>
      <w:r w:rsidRPr="00384578">
        <w:rPr>
          <w:rFonts w:ascii="Arial" w:hAnsi="Arial" w:cs="Arial"/>
          <w:sz w:val="20"/>
          <w:szCs w:val="20"/>
        </w:rPr>
        <w:t xml:space="preserve"> sơ, tài li</w:t>
      </w:r>
      <w:r w:rsidRPr="00384578">
        <w:rPr>
          <w:rFonts w:ascii="Arial" w:hAnsi="Arial" w:cs="Arial"/>
          <w:sz w:val="20"/>
          <w:szCs w:val="20"/>
        </w:rPr>
        <w:t>ệ</w:t>
      </w:r>
      <w:r w:rsidRPr="00384578">
        <w:rPr>
          <w:rFonts w:ascii="Arial" w:hAnsi="Arial" w:cs="Arial"/>
          <w:sz w:val="20"/>
          <w:szCs w:val="20"/>
        </w:rPr>
        <w:t>u xác nh</w:t>
      </w:r>
      <w:r w:rsidRPr="00384578">
        <w:rPr>
          <w:rFonts w:ascii="Arial" w:hAnsi="Arial" w:cs="Arial"/>
          <w:sz w:val="20"/>
          <w:szCs w:val="20"/>
        </w:rPr>
        <w:t>ậ</w:t>
      </w:r>
      <w:r w:rsidRPr="00384578">
        <w:rPr>
          <w:rFonts w:ascii="Arial" w:hAnsi="Arial" w:cs="Arial"/>
          <w:sz w:val="20"/>
          <w:szCs w:val="20"/>
        </w:rPr>
        <w:t>n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thu</w:t>
      </w:r>
      <w:r w:rsidRPr="00384578">
        <w:rPr>
          <w:rFonts w:ascii="Arial" w:hAnsi="Arial" w:cs="Arial"/>
          <w:sz w:val="20"/>
          <w:szCs w:val="20"/>
        </w:rPr>
        <w:t>ộ</w:t>
      </w:r>
      <w:r w:rsidRPr="00384578">
        <w:rPr>
          <w:rFonts w:ascii="Arial" w:hAnsi="Arial" w:cs="Arial"/>
          <w:sz w:val="20"/>
          <w:szCs w:val="20"/>
        </w:rPr>
        <w:t>c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nh</w:t>
      </w:r>
      <w:r w:rsidRPr="00384578">
        <w:rPr>
          <w:rFonts w:ascii="Arial" w:hAnsi="Arial" w:cs="Arial"/>
          <w:sz w:val="20"/>
          <w:szCs w:val="20"/>
        </w:rPr>
        <w:t>ậ</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xml:space="preserve"> b</w:t>
      </w:r>
      <w:r w:rsidRPr="00384578">
        <w:rPr>
          <w:rFonts w:ascii="Arial" w:hAnsi="Arial" w:cs="Arial"/>
          <w:sz w:val="20"/>
          <w:szCs w:val="20"/>
        </w:rPr>
        <w:t>ấ</w:t>
      </w:r>
      <w:r w:rsidRPr="00384578">
        <w:rPr>
          <w:rFonts w:ascii="Arial" w:hAnsi="Arial" w:cs="Arial"/>
          <w:sz w:val="20"/>
          <w:szCs w:val="20"/>
        </w:rPr>
        <w:t>t kh</w:t>
      </w:r>
      <w:r w:rsidRPr="00384578">
        <w:rPr>
          <w:rFonts w:ascii="Arial" w:hAnsi="Arial" w:cs="Arial"/>
          <w:sz w:val="20"/>
          <w:szCs w:val="20"/>
        </w:rPr>
        <w:t>ả</w:t>
      </w:r>
      <w:r w:rsidRPr="00384578">
        <w:rPr>
          <w:rFonts w:ascii="Arial" w:hAnsi="Arial" w:cs="Arial"/>
          <w:sz w:val="20"/>
          <w:szCs w:val="20"/>
        </w:rPr>
        <w:t xml:space="preserve"> kháng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b, c, và d kho</w:t>
      </w:r>
      <w:r w:rsidRPr="00384578">
        <w:rPr>
          <w:rFonts w:ascii="Arial" w:hAnsi="Arial" w:cs="Arial"/>
          <w:sz w:val="20"/>
          <w:szCs w:val="20"/>
        </w:rPr>
        <w:t>ả</w:t>
      </w:r>
      <w:r w:rsidRPr="00384578">
        <w:rPr>
          <w:rFonts w:ascii="Arial" w:hAnsi="Arial" w:cs="Arial"/>
          <w:sz w:val="20"/>
          <w:szCs w:val="20"/>
        </w:rPr>
        <w:t>n 4 Đi</w:t>
      </w:r>
      <w:r w:rsidRPr="00384578">
        <w:rPr>
          <w:rFonts w:ascii="Arial" w:hAnsi="Arial" w:cs="Arial"/>
          <w:sz w:val="20"/>
          <w:szCs w:val="20"/>
        </w:rPr>
        <w:t>ề</w:t>
      </w:r>
      <w:r w:rsidRPr="00384578">
        <w:rPr>
          <w:rFonts w:ascii="Arial" w:hAnsi="Arial" w:cs="Arial"/>
          <w:sz w:val="20"/>
          <w:szCs w:val="20"/>
        </w:rPr>
        <w:t>u 5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w:t>
      </w:r>
      <w:r w:rsidRPr="00384578">
        <w:rPr>
          <w:rFonts w:ascii="Arial" w:hAnsi="Arial" w:cs="Arial"/>
          <w:sz w:val="20"/>
          <w:szCs w:val="20"/>
        </w:rPr>
        <w:t>ng và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trên cơ s</w:t>
      </w:r>
      <w:r w:rsidRPr="00384578">
        <w:rPr>
          <w:rFonts w:ascii="Arial" w:hAnsi="Arial" w:cs="Arial"/>
          <w:sz w:val="20"/>
          <w:szCs w:val="20"/>
        </w:rPr>
        <w:t>ở</w:t>
      </w:r>
      <w:r w:rsidRPr="00384578">
        <w:rPr>
          <w:rFonts w:ascii="Arial" w:hAnsi="Arial" w:cs="Arial"/>
          <w:sz w:val="20"/>
          <w:szCs w:val="20"/>
        </w:rPr>
        <w:t xml:space="preserve"> các tài li</w:t>
      </w:r>
      <w:r w:rsidRPr="00384578">
        <w:rPr>
          <w:rFonts w:ascii="Arial" w:hAnsi="Arial" w:cs="Arial"/>
          <w:sz w:val="20"/>
          <w:szCs w:val="20"/>
        </w:rPr>
        <w:t>ệ</w:t>
      </w:r>
      <w:r w:rsidRPr="00384578">
        <w:rPr>
          <w:rFonts w:ascii="Arial" w:hAnsi="Arial" w:cs="Arial"/>
          <w:sz w:val="20"/>
          <w:szCs w:val="20"/>
        </w:rPr>
        <w:t>u sau:</w:t>
      </w:r>
    </w:p>
    <w:p w14:paraId="3A4AFF0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hư</w:t>
      </w:r>
      <w:r w:rsidRPr="00384578">
        <w:rPr>
          <w:rFonts w:ascii="Arial" w:hAnsi="Arial" w:cs="Arial"/>
          <w:sz w:val="20"/>
          <w:szCs w:val="20"/>
        </w:rPr>
        <w:t>ở</w:t>
      </w:r>
      <w:r w:rsidRPr="00384578">
        <w:rPr>
          <w:rFonts w:ascii="Arial" w:hAnsi="Arial" w:cs="Arial"/>
          <w:sz w:val="20"/>
          <w:szCs w:val="20"/>
        </w:rPr>
        <w:t>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xã h</w:t>
      </w:r>
      <w:r w:rsidRPr="00384578">
        <w:rPr>
          <w:rFonts w:ascii="Arial" w:hAnsi="Arial" w:cs="Arial"/>
          <w:sz w:val="20"/>
          <w:szCs w:val="20"/>
        </w:rPr>
        <w:t>ộ</w:t>
      </w:r>
      <w:r w:rsidRPr="00384578">
        <w:rPr>
          <w:rFonts w:ascii="Arial" w:hAnsi="Arial" w:cs="Arial"/>
          <w:sz w:val="20"/>
          <w:szCs w:val="20"/>
        </w:rPr>
        <w:t>i m</w:t>
      </w:r>
      <w:r w:rsidRPr="00384578">
        <w:rPr>
          <w:rFonts w:ascii="Arial" w:hAnsi="Arial" w:cs="Arial"/>
          <w:sz w:val="20"/>
          <w:szCs w:val="20"/>
        </w:rPr>
        <w:t>ộ</w:t>
      </w:r>
      <w:r w:rsidRPr="00384578">
        <w:rPr>
          <w:rFonts w:ascii="Arial" w:hAnsi="Arial" w:cs="Arial"/>
          <w:sz w:val="20"/>
          <w:szCs w:val="20"/>
        </w:rPr>
        <w:t>t l</w:t>
      </w:r>
      <w:r w:rsidRPr="00384578">
        <w:rPr>
          <w:rFonts w:ascii="Arial" w:hAnsi="Arial" w:cs="Arial"/>
          <w:sz w:val="20"/>
          <w:szCs w:val="20"/>
        </w:rPr>
        <w:t>ầ</w:t>
      </w:r>
      <w:r w:rsidRPr="00384578">
        <w:rPr>
          <w:rFonts w:ascii="Arial" w:hAnsi="Arial" w:cs="Arial"/>
          <w:sz w:val="20"/>
          <w:szCs w:val="20"/>
        </w:rPr>
        <w:t>n do cơ quan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xã h</w:t>
      </w:r>
      <w:r w:rsidRPr="00384578">
        <w:rPr>
          <w:rFonts w:ascii="Arial" w:hAnsi="Arial" w:cs="Arial"/>
          <w:sz w:val="20"/>
          <w:szCs w:val="20"/>
        </w:rPr>
        <w:t>ộ</w:t>
      </w:r>
      <w:r w:rsidRPr="00384578">
        <w:rPr>
          <w:rFonts w:ascii="Arial" w:hAnsi="Arial" w:cs="Arial"/>
          <w:sz w:val="20"/>
          <w:szCs w:val="20"/>
        </w:rPr>
        <w:t>i ban hành; ho</w:t>
      </w:r>
      <w:r w:rsidRPr="00384578">
        <w:rPr>
          <w:rFonts w:ascii="Arial" w:hAnsi="Arial" w:cs="Arial"/>
          <w:sz w:val="20"/>
          <w:szCs w:val="20"/>
        </w:rPr>
        <w:t>ặ</w:t>
      </w:r>
      <w:r w:rsidRPr="00384578">
        <w:rPr>
          <w:rFonts w:ascii="Arial" w:hAnsi="Arial" w:cs="Arial"/>
          <w:sz w:val="20"/>
          <w:szCs w:val="20"/>
        </w:rPr>
        <w:t>c</w:t>
      </w:r>
    </w:p>
    <w:p w14:paraId="6A26438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Các văn b</w:t>
      </w:r>
      <w:r w:rsidRPr="00384578">
        <w:rPr>
          <w:rFonts w:ascii="Arial" w:hAnsi="Arial" w:cs="Arial"/>
          <w:sz w:val="20"/>
          <w:szCs w:val="20"/>
        </w:rPr>
        <w:t>ả</w:t>
      </w:r>
      <w:r w:rsidRPr="00384578">
        <w:rPr>
          <w:rFonts w:ascii="Arial" w:hAnsi="Arial" w:cs="Arial"/>
          <w:sz w:val="20"/>
          <w:szCs w:val="20"/>
        </w:rPr>
        <w:t>n giám đ</w:t>
      </w:r>
      <w:r w:rsidRPr="00384578">
        <w:rPr>
          <w:rFonts w:ascii="Arial" w:hAnsi="Arial" w:cs="Arial"/>
          <w:sz w:val="20"/>
          <w:szCs w:val="20"/>
        </w:rPr>
        <w:t>ị</w:t>
      </w:r>
      <w:r w:rsidRPr="00384578">
        <w:rPr>
          <w:rFonts w:ascii="Arial" w:hAnsi="Arial" w:cs="Arial"/>
          <w:sz w:val="20"/>
          <w:szCs w:val="20"/>
        </w:rPr>
        <w:t>nh s</w:t>
      </w:r>
      <w:r w:rsidRPr="00384578">
        <w:rPr>
          <w:rFonts w:ascii="Arial" w:hAnsi="Arial" w:cs="Arial"/>
          <w:sz w:val="20"/>
          <w:szCs w:val="20"/>
        </w:rPr>
        <w:t>ứ</w:t>
      </w:r>
      <w:r w:rsidRPr="00384578">
        <w:rPr>
          <w:rFonts w:ascii="Arial" w:hAnsi="Arial" w:cs="Arial"/>
          <w:sz w:val="20"/>
          <w:szCs w:val="20"/>
        </w:rPr>
        <w:t>c kh</w:t>
      </w:r>
      <w:r w:rsidRPr="00384578">
        <w:rPr>
          <w:rFonts w:ascii="Arial" w:hAnsi="Arial" w:cs="Arial"/>
          <w:sz w:val="20"/>
          <w:szCs w:val="20"/>
        </w:rPr>
        <w:t>ỏ</w:t>
      </w:r>
      <w:r w:rsidRPr="00384578">
        <w:rPr>
          <w:rFonts w:ascii="Arial" w:hAnsi="Arial" w:cs="Arial"/>
          <w:sz w:val="20"/>
          <w:szCs w:val="20"/>
        </w:rPr>
        <w:t>e, b</w:t>
      </w:r>
      <w:r w:rsidRPr="00384578">
        <w:rPr>
          <w:rFonts w:ascii="Arial" w:hAnsi="Arial" w:cs="Arial"/>
          <w:sz w:val="20"/>
          <w:szCs w:val="20"/>
        </w:rPr>
        <w:t>ệ</w:t>
      </w:r>
      <w:r w:rsidRPr="00384578">
        <w:rPr>
          <w:rFonts w:ascii="Arial" w:hAnsi="Arial" w:cs="Arial"/>
          <w:sz w:val="20"/>
          <w:szCs w:val="20"/>
        </w:rPr>
        <w:t>nh án,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là công dân nư</w:t>
      </w:r>
      <w:r w:rsidRPr="00384578">
        <w:rPr>
          <w:rFonts w:ascii="Arial" w:hAnsi="Arial" w:cs="Arial"/>
          <w:sz w:val="20"/>
          <w:szCs w:val="20"/>
        </w:rPr>
        <w:t>ớ</w:t>
      </w:r>
      <w:r w:rsidRPr="00384578">
        <w:rPr>
          <w:rFonts w:ascii="Arial" w:hAnsi="Arial" w:cs="Arial"/>
          <w:sz w:val="20"/>
          <w:szCs w:val="20"/>
        </w:rPr>
        <w:t>c ngoài th</w:t>
      </w:r>
      <w:r w:rsidRPr="00384578">
        <w:rPr>
          <w:rFonts w:ascii="Arial" w:hAnsi="Arial" w:cs="Arial"/>
          <w:sz w:val="20"/>
          <w:szCs w:val="20"/>
        </w:rPr>
        <w:t>eo quy đ</w:t>
      </w:r>
      <w:r w:rsidRPr="00384578">
        <w:rPr>
          <w:rFonts w:ascii="Arial" w:hAnsi="Arial" w:cs="Arial"/>
          <w:sz w:val="20"/>
          <w:szCs w:val="20"/>
        </w:rPr>
        <w:t>ị</w:t>
      </w:r>
      <w:r w:rsidRPr="00384578">
        <w:rPr>
          <w:rFonts w:ascii="Arial" w:hAnsi="Arial" w:cs="Arial"/>
          <w:sz w:val="20"/>
          <w:szCs w:val="20"/>
        </w:rPr>
        <w:t>nh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h</w:t>
      </w:r>
      <w:r w:rsidRPr="00384578">
        <w:rPr>
          <w:rFonts w:ascii="Arial" w:hAnsi="Arial" w:cs="Arial"/>
          <w:sz w:val="20"/>
          <w:szCs w:val="20"/>
        </w:rPr>
        <w:t>ồ</w:t>
      </w:r>
      <w:r w:rsidRPr="00384578">
        <w:rPr>
          <w:rFonts w:ascii="Arial" w:hAnsi="Arial" w:cs="Arial"/>
          <w:sz w:val="20"/>
          <w:szCs w:val="20"/>
        </w:rPr>
        <w:t xml:space="preserve"> sơ hư</w:t>
      </w:r>
      <w:r w:rsidRPr="00384578">
        <w:rPr>
          <w:rFonts w:ascii="Arial" w:hAnsi="Arial" w:cs="Arial"/>
          <w:sz w:val="20"/>
          <w:szCs w:val="20"/>
        </w:rPr>
        <w:t>ở</w:t>
      </w:r>
      <w:r w:rsidRPr="00384578">
        <w:rPr>
          <w:rFonts w:ascii="Arial" w:hAnsi="Arial" w:cs="Arial"/>
          <w:sz w:val="20"/>
          <w:szCs w:val="20"/>
        </w:rPr>
        <w:t>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xã h</w:t>
      </w:r>
      <w:r w:rsidRPr="00384578">
        <w:rPr>
          <w:rFonts w:ascii="Arial" w:hAnsi="Arial" w:cs="Arial"/>
          <w:sz w:val="20"/>
          <w:szCs w:val="20"/>
        </w:rPr>
        <w:t>ộ</w:t>
      </w:r>
      <w:r w:rsidRPr="00384578">
        <w:rPr>
          <w:rFonts w:ascii="Arial" w:hAnsi="Arial" w:cs="Arial"/>
          <w:sz w:val="20"/>
          <w:szCs w:val="20"/>
        </w:rPr>
        <w:t>i m</w:t>
      </w:r>
      <w:r w:rsidRPr="00384578">
        <w:rPr>
          <w:rFonts w:ascii="Arial" w:hAnsi="Arial" w:cs="Arial"/>
          <w:sz w:val="20"/>
          <w:szCs w:val="20"/>
        </w:rPr>
        <w:t>ộ</w:t>
      </w:r>
      <w:r w:rsidRPr="00384578">
        <w:rPr>
          <w:rFonts w:ascii="Arial" w:hAnsi="Arial" w:cs="Arial"/>
          <w:sz w:val="20"/>
          <w:szCs w:val="20"/>
        </w:rPr>
        <w:t>t l</w:t>
      </w:r>
      <w:r w:rsidRPr="00384578">
        <w:rPr>
          <w:rFonts w:ascii="Arial" w:hAnsi="Arial" w:cs="Arial"/>
          <w:sz w:val="20"/>
          <w:szCs w:val="20"/>
        </w:rPr>
        <w:t>ầ</w:t>
      </w:r>
      <w:r w:rsidRPr="00384578">
        <w:rPr>
          <w:rFonts w:ascii="Arial" w:hAnsi="Arial" w:cs="Arial"/>
          <w:sz w:val="20"/>
          <w:szCs w:val="20"/>
        </w:rPr>
        <w:t>n theo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xã h</w:t>
      </w:r>
      <w:r w:rsidRPr="00384578">
        <w:rPr>
          <w:rFonts w:ascii="Arial" w:hAnsi="Arial" w:cs="Arial"/>
          <w:sz w:val="20"/>
          <w:szCs w:val="20"/>
        </w:rPr>
        <w:t>ộ</w:t>
      </w:r>
      <w:r w:rsidRPr="00384578">
        <w:rPr>
          <w:rFonts w:ascii="Arial" w:hAnsi="Arial" w:cs="Arial"/>
          <w:sz w:val="20"/>
          <w:szCs w:val="20"/>
        </w:rPr>
        <w:t>i.</w:t>
      </w:r>
    </w:p>
    <w:p w14:paraId="58FA3EC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25. Chi tr</w:t>
      </w:r>
      <w:r w:rsidRPr="00384578">
        <w:rPr>
          <w:rFonts w:ascii="Arial" w:hAnsi="Arial" w:cs="Arial"/>
          <w:b/>
          <w:sz w:val="20"/>
          <w:szCs w:val="20"/>
        </w:rPr>
        <w:t>ả</w:t>
      </w:r>
      <w:r w:rsidRPr="00384578">
        <w:rPr>
          <w:rFonts w:ascii="Arial" w:hAnsi="Arial" w:cs="Arial"/>
          <w:b/>
          <w:sz w:val="20"/>
          <w:szCs w:val="20"/>
        </w:rPr>
        <w:t xml:space="preserve"> cho ngư</w:t>
      </w:r>
      <w:r w:rsidRPr="00384578">
        <w:rPr>
          <w:rFonts w:ascii="Arial" w:hAnsi="Arial" w:cs="Arial"/>
          <w:b/>
          <w:sz w:val="20"/>
          <w:szCs w:val="20"/>
        </w:rPr>
        <w:t>ờ</w:t>
      </w:r>
      <w:r w:rsidRPr="00384578">
        <w:rPr>
          <w:rFonts w:ascii="Arial" w:hAnsi="Arial" w:cs="Arial"/>
          <w:b/>
          <w:sz w:val="20"/>
          <w:szCs w:val="20"/>
        </w:rPr>
        <w:t>i lao đ</w:t>
      </w:r>
      <w:r w:rsidRPr="00384578">
        <w:rPr>
          <w:rFonts w:ascii="Arial" w:hAnsi="Arial" w:cs="Arial"/>
          <w:b/>
          <w:sz w:val="20"/>
          <w:szCs w:val="20"/>
        </w:rPr>
        <w:t>ộ</w:t>
      </w:r>
      <w:r w:rsidRPr="00384578">
        <w:rPr>
          <w:rFonts w:ascii="Arial" w:hAnsi="Arial" w:cs="Arial"/>
          <w:b/>
          <w:sz w:val="20"/>
          <w:szCs w:val="20"/>
        </w:rPr>
        <w:t>ng tham gia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134842B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Căn c</w:t>
      </w:r>
      <w:r w:rsidRPr="00384578">
        <w:rPr>
          <w:rFonts w:ascii="Arial" w:hAnsi="Arial" w:cs="Arial"/>
          <w:sz w:val="20"/>
          <w:szCs w:val="20"/>
        </w:rPr>
        <w:t>ứ</w:t>
      </w:r>
      <w:r w:rsidRPr="00384578">
        <w:rPr>
          <w:rFonts w:ascii="Arial" w:hAnsi="Arial" w:cs="Arial"/>
          <w:sz w:val="20"/>
          <w:szCs w:val="20"/>
        </w:rPr>
        <w:t xml:space="preserve">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w:t>
      </w:r>
      <w:r w:rsidRPr="00384578">
        <w:rPr>
          <w:rFonts w:ascii="Arial" w:hAnsi="Arial" w:cs="Arial"/>
          <w:sz w:val="20"/>
          <w:szCs w:val="20"/>
        </w:rPr>
        <w:t xml:space="preserve">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yêu c</w:t>
      </w:r>
      <w:r w:rsidRPr="00384578">
        <w:rPr>
          <w:rFonts w:ascii="Arial" w:hAnsi="Arial" w:cs="Arial"/>
          <w:sz w:val="20"/>
          <w:szCs w:val="20"/>
        </w:rPr>
        <w:t>ầ</w:t>
      </w:r>
      <w:r w:rsidRPr="00384578">
        <w:rPr>
          <w:rFonts w:ascii="Arial" w:hAnsi="Arial" w:cs="Arial"/>
          <w:sz w:val="20"/>
          <w:szCs w:val="20"/>
        </w:rPr>
        <w:t>u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chi tr</w:t>
      </w:r>
      <w:r w:rsidRPr="00384578">
        <w:rPr>
          <w:rFonts w:ascii="Arial" w:hAnsi="Arial" w:cs="Arial"/>
          <w:sz w:val="20"/>
          <w:szCs w:val="20"/>
        </w:rPr>
        <w:t>ả</w:t>
      </w:r>
      <w:r w:rsidRPr="00384578">
        <w:rPr>
          <w:rFonts w:ascii="Arial" w:hAnsi="Arial" w:cs="Arial"/>
          <w:sz w:val="20"/>
          <w:szCs w:val="20"/>
        </w:rPr>
        <w:t xml:space="preserve"> cho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có trách nhi</w:t>
      </w:r>
      <w:r w:rsidRPr="00384578">
        <w:rPr>
          <w:rFonts w:ascii="Arial" w:hAnsi="Arial" w:cs="Arial"/>
          <w:sz w:val="20"/>
          <w:szCs w:val="20"/>
        </w:rPr>
        <w:t>ệ</w:t>
      </w:r>
      <w:r w:rsidRPr="00384578">
        <w:rPr>
          <w:rFonts w:ascii="Arial" w:hAnsi="Arial" w:cs="Arial"/>
          <w:sz w:val="20"/>
          <w:szCs w:val="20"/>
        </w:rPr>
        <w:t>m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đúng h</w:t>
      </w:r>
      <w:r w:rsidRPr="00384578">
        <w:rPr>
          <w:rFonts w:ascii="Arial" w:hAnsi="Arial" w:cs="Arial"/>
          <w:sz w:val="20"/>
          <w:szCs w:val="20"/>
        </w:rPr>
        <w:t>ạ</w:t>
      </w:r>
      <w:r w:rsidRPr="00384578">
        <w:rPr>
          <w:rFonts w:ascii="Arial" w:hAnsi="Arial" w:cs="Arial"/>
          <w:sz w:val="20"/>
          <w:szCs w:val="20"/>
        </w:rPr>
        <w:t>n cho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theo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w:t>
      </w:r>
    </w:p>
    <w:p w14:paraId="56347D8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có th</w:t>
      </w:r>
      <w:r w:rsidRPr="00384578">
        <w:rPr>
          <w:rFonts w:ascii="Arial" w:hAnsi="Arial" w:cs="Arial"/>
          <w:sz w:val="20"/>
          <w:szCs w:val="20"/>
        </w:rPr>
        <w:t>ể</w:t>
      </w:r>
      <w:r w:rsidRPr="00384578">
        <w:rPr>
          <w:rFonts w:ascii="Arial" w:hAnsi="Arial" w:cs="Arial"/>
          <w:sz w:val="20"/>
          <w:szCs w:val="20"/>
        </w:rPr>
        <w:t xml:space="preserve"> </w:t>
      </w:r>
      <w:r w:rsidRPr="00384578">
        <w:rPr>
          <w:rFonts w:ascii="Arial" w:hAnsi="Arial" w:cs="Arial"/>
          <w:sz w:val="20"/>
          <w:szCs w:val="20"/>
        </w:rPr>
        <w:t>ủ</w:t>
      </w:r>
      <w:r w:rsidRPr="00384578">
        <w:rPr>
          <w:rFonts w:ascii="Arial" w:hAnsi="Arial" w:cs="Arial"/>
          <w:sz w:val="20"/>
          <w:szCs w:val="20"/>
        </w:rPr>
        <w:t>y quy</w:t>
      </w:r>
      <w:r w:rsidRPr="00384578">
        <w:rPr>
          <w:rFonts w:ascii="Arial" w:hAnsi="Arial" w:cs="Arial"/>
          <w:sz w:val="20"/>
          <w:szCs w:val="20"/>
        </w:rPr>
        <w:t>ề</w:t>
      </w:r>
      <w:r w:rsidRPr="00384578">
        <w:rPr>
          <w:rFonts w:ascii="Arial" w:hAnsi="Arial" w:cs="Arial"/>
          <w:sz w:val="20"/>
          <w:szCs w:val="20"/>
        </w:rPr>
        <w:t>n cho ngư</w:t>
      </w:r>
      <w:r w:rsidRPr="00384578">
        <w:rPr>
          <w:rFonts w:ascii="Arial" w:hAnsi="Arial" w:cs="Arial"/>
          <w:sz w:val="20"/>
          <w:szCs w:val="20"/>
        </w:rPr>
        <w:t>ờ</w:t>
      </w:r>
      <w:r w:rsidRPr="00384578">
        <w:rPr>
          <w:rFonts w:ascii="Arial" w:hAnsi="Arial" w:cs="Arial"/>
          <w:sz w:val="20"/>
          <w:szCs w:val="20"/>
        </w:rPr>
        <w:t>i khác nh</w:t>
      </w:r>
      <w:r w:rsidRPr="00384578">
        <w:rPr>
          <w:rFonts w:ascii="Arial" w:hAnsi="Arial" w:cs="Arial"/>
          <w:sz w:val="20"/>
          <w:szCs w:val="20"/>
        </w:rPr>
        <w:t>ậ</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Ngư</w:t>
      </w:r>
      <w:r w:rsidRPr="00384578">
        <w:rPr>
          <w:rFonts w:ascii="Arial" w:hAnsi="Arial" w:cs="Arial"/>
          <w:sz w:val="20"/>
          <w:szCs w:val="20"/>
        </w:rPr>
        <w:t>ờ</w:t>
      </w:r>
      <w:r w:rsidRPr="00384578">
        <w:rPr>
          <w:rFonts w:ascii="Arial" w:hAnsi="Arial" w:cs="Arial"/>
          <w:sz w:val="20"/>
          <w:szCs w:val="20"/>
        </w:rPr>
        <w:t>i th</w:t>
      </w:r>
      <w:r w:rsidRPr="00384578">
        <w:rPr>
          <w:rFonts w:ascii="Arial" w:hAnsi="Arial" w:cs="Arial"/>
          <w:sz w:val="20"/>
          <w:szCs w:val="20"/>
        </w:rPr>
        <w:t>ừ</w:t>
      </w:r>
      <w:r w:rsidRPr="00384578">
        <w:rPr>
          <w:rFonts w:ascii="Arial" w:hAnsi="Arial" w:cs="Arial"/>
          <w:sz w:val="20"/>
          <w:szCs w:val="20"/>
        </w:rPr>
        <w:t>a k</w:t>
      </w:r>
      <w:r w:rsidRPr="00384578">
        <w:rPr>
          <w:rFonts w:ascii="Arial" w:hAnsi="Arial" w:cs="Arial"/>
          <w:sz w:val="20"/>
          <w:szCs w:val="20"/>
        </w:rPr>
        <w:t>ế</w:t>
      </w:r>
      <w:r w:rsidRPr="00384578">
        <w:rPr>
          <w:rFonts w:ascii="Arial" w:hAnsi="Arial" w:cs="Arial"/>
          <w:sz w:val="20"/>
          <w:szCs w:val="20"/>
        </w:rPr>
        <w:t xml:space="preserve"> h</w:t>
      </w:r>
      <w:r w:rsidRPr="00384578">
        <w:rPr>
          <w:rFonts w:ascii="Arial" w:hAnsi="Arial" w:cs="Arial"/>
          <w:sz w:val="20"/>
          <w:szCs w:val="20"/>
        </w:rPr>
        <w:t>ợ</w:t>
      </w:r>
      <w:r w:rsidRPr="00384578">
        <w:rPr>
          <w:rFonts w:ascii="Arial" w:hAnsi="Arial" w:cs="Arial"/>
          <w:sz w:val="20"/>
          <w:szCs w:val="20"/>
        </w:rPr>
        <w:t>p pháp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đư</w:t>
      </w:r>
      <w:r w:rsidRPr="00384578">
        <w:rPr>
          <w:rFonts w:ascii="Arial" w:hAnsi="Arial" w:cs="Arial"/>
          <w:sz w:val="20"/>
          <w:szCs w:val="20"/>
        </w:rPr>
        <w:t>ợ</w:t>
      </w:r>
      <w:r w:rsidRPr="00384578">
        <w:rPr>
          <w:rFonts w:ascii="Arial" w:hAnsi="Arial" w:cs="Arial"/>
          <w:sz w:val="20"/>
          <w:szCs w:val="20"/>
        </w:rPr>
        <w:t>c th</w:t>
      </w:r>
      <w:r w:rsidRPr="00384578">
        <w:rPr>
          <w:rFonts w:ascii="Arial" w:hAnsi="Arial" w:cs="Arial"/>
          <w:sz w:val="20"/>
          <w:szCs w:val="20"/>
        </w:rPr>
        <w:t>ừ</w:t>
      </w:r>
      <w:r w:rsidRPr="00384578">
        <w:rPr>
          <w:rFonts w:ascii="Arial" w:hAnsi="Arial" w:cs="Arial"/>
          <w:sz w:val="20"/>
          <w:szCs w:val="20"/>
        </w:rPr>
        <w:t>a hư</w:t>
      </w:r>
      <w:r w:rsidRPr="00384578">
        <w:rPr>
          <w:rFonts w:ascii="Arial" w:hAnsi="Arial" w:cs="Arial"/>
          <w:sz w:val="20"/>
          <w:szCs w:val="20"/>
        </w:rPr>
        <w:t>ở</w:t>
      </w:r>
      <w:r w:rsidRPr="00384578">
        <w:rPr>
          <w:rFonts w:ascii="Arial" w:hAnsi="Arial" w:cs="Arial"/>
          <w:sz w:val="20"/>
          <w:szCs w:val="20"/>
        </w:rPr>
        <w:t>ng m</w:t>
      </w:r>
      <w:r w:rsidRPr="00384578">
        <w:rPr>
          <w:rFonts w:ascii="Arial" w:hAnsi="Arial" w:cs="Arial"/>
          <w:sz w:val="20"/>
          <w:szCs w:val="20"/>
        </w:rPr>
        <w:t>ọ</w:t>
      </w:r>
      <w:r w:rsidRPr="00384578">
        <w:rPr>
          <w:rFonts w:ascii="Arial" w:hAnsi="Arial" w:cs="Arial"/>
          <w:sz w:val="20"/>
          <w:szCs w:val="20"/>
        </w:rPr>
        <w:t>i quy</w:t>
      </w:r>
      <w:r w:rsidRPr="00384578">
        <w:rPr>
          <w:rFonts w:ascii="Arial" w:hAnsi="Arial" w:cs="Arial"/>
          <w:sz w:val="20"/>
          <w:szCs w:val="20"/>
        </w:rPr>
        <w:t>ề</w:t>
      </w:r>
      <w:r w:rsidRPr="00384578">
        <w:rPr>
          <w:rFonts w:ascii="Arial" w:hAnsi="Arial" w:cs="Arial"/>
          <w:sz w:val="20"/>
          <w:szCs w:val="20"/>
        </w:rPr>
        <w:t>n l</w:t>
      </w:r>
      <w:r w:rsidRPr="00384578">
        <w:rPr>
          <w:rFonts w:ascii="Arial" w:hAnsi="Arial" w:cs="Arial"/>
          <w:sz w:val="20"/>
          <w:szCs w:val="20"/>
        </w:rPr>
        <w:t>ợ</w:t>
      </w:r>
      <w:r w:rsidRPr="00384578">
        <w:rPr>
          <w:rFonts w:ascii="Arial" w:hAnsi="Arial" w:cs="Arial"/>
          <w:sz w:val="20"/>
          <w:szCs w:val="20"/>
        </w:rPr>
        <w:t>i và nghĩa v</w:t>
      </w:r>
      <w:r w:rsidRPr="00384578">
        <w:rPr>
          <w:rFonts w:ascii="Arial" w:hAnsi="Arial" w:cs="Arial"/>
          <w:sz w:val="20"/>
          <w:szCs w:val="20"/>
        </w:rPr>
        <w:t>ụ</w:t>
      </w:r>
      <w:r w:rsidRPr="00384578">
        <w:rPr>
          <w:rFonts w:ascii="Arial" w:hAnsi="Arial" w:cs="Arial"/>
          <w:sz w:val="20"/>
          <w:szCs w:val="20"/>
        </w:rPr>
        <w:t xml:space="preserve"> trong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nh</w:t>
      </w:r>
      <w:r w:rsidRPr="00384578">
        <w:rPr>
          <w:rFonts w:ascii="Arial" w:hAnsi="Arial" w:cs="Arial"/>
          <w:sz w:val="20"/>
          <w:szCs w:val="20"/>
        </w:rPr>
        <w:t>ậ</w:t>
      </w:r>
      <w:r w:rsidRPr="00384578">
        <w:rPr>
          <w:rFonts w:ascii="Arial" w:hAnsi="Arial" w:cs="Arial"/>
          <w:sz w:val="20"/>
          <w:szCs w:val="20"/>
        </w:rPr>
        <w:t>n th</w:t>
      </w:r>
      <w:r w:rsidRPr="00384578">
        <w:rPr>
          <w:rFonts w:ascii="Arial" w:hAnsi="Arial" w:cs="Arial"/>
          <w:sz w:val="20"/>
          <w:szCs w:val="20"/>
        </w:rPr>
        <w:t>ừ</w:t>
      </w:r>
      <w:r w:rsidRPr="00384578">
        <w:rPr>
          <w:rFonts w:ascii="Arial" w:hAnsi="Arial" w:cs="Arial"/>
          <w:sz w:val="20"/>
          <w:szCs w:val="20"/>
        </w:rPr>
        <w:t>a k</w:t>
      </w:r>
      <w:r w:rsidRPr="00384578">
        <w:rPr>
          <w:rFonts w:ascii="Arial" w:hAnsi="Arial" w:cs="Arial"/>
          <w:sz w:val="20"/>
          <w:szCs w:val="20"/>
        </w:rPr>
        <w:t>ế</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B</w:t>
      </w:r>
      <w:r w:rsidRPr="00384578">
        <w:rPr>
          <w:rFonts w:ascii="Arial" w:hAnsi="Arial" w:cs="Arial"/>
          <w:sz w:val="20"/>
          <w:szCs w:val="20"/>
        </w:rPr>
        <w:t>ộ</w:t>
      </w:r>
      <w:r w:rsidRPr="00384578">
        <w:rPr>
          <w:rFonts w:ascii="Arial" w:hAnsi="Arial" w:cs="Arial"/>
          <w:sz w:val="20"/>
          <w:szCs w:val="20"/>
        </w:rPr>
        <w:t xml:space="preserve"> lu</w:t>
      </w:r>
      <w:r w:rsidRPr="00384578">
        <w:rPr>
          <w:rFonts w:ascii="Arial" w:hAnsi="Arial" w:cs="Arial"/>
          <w:sz w:val="20"/>
          <w:szCs w:val="20"/>
        </w:rPr>
        <w:t>ậ</w:t>
      </w:r>
      <w:r w:rsidRPr="00384578">
        <w:rPr>
          <w:rFonts w:ascii="Arial" w:hAnsi="Arial" w:cs="Arial"/>
          <w:sz w:val="20"/>
          <w:szCs w:val="20"/>
        </w:rPr>
        <w:t>t Dân s</w:t>
      </w:r>
      <w:r w:rsidRPr="00384578">
        <w:rPr>
          <w:rFonts w:ascii="Arial" w:hAnsi="Arial" w:cs="Arial"/>
          <w:sz w:val="20"/>
          <w:szCs w:val="20"/>
        </w:rPr>
        <w:t>ự</w:t>
      </w:r>
      <w:r w:rsidRPr="00384578">
        <w:rPr>
          <w:rFonts w:ascii="Arial" w:hAnsi="Arial" w:cs="Arial"/>
          <w:sz w:val="20"/>
          <w:szCs w:val="20"/>
        </w:rPr>
        <w:t>.</w:t>
      </w:r>
    </w:p>
    <w:p w14:paraId="36C0D1C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ấ</w:t>
      </w:r>
      <w:r w:rsidRPr="00384578">
        <w:rPr>
          <w:rFonts w:ascii="Arial" w:hAnsi="Arial" w:cs="Arial"/>
          <w:sz w:val="20"/>
          <w:szCs w:val="20"/>
        </w:rPr>
        <w:t>t toán và chuy</w:t>
      </w:r>
      <w:r w:rsidRPr="00384578">
        <w:rPr>
          <w:rFonts w:ascii="Arial" w:hAnsi="Arial" w:cs="Arial"/>
          <w:sz w:val="20"/>
          <w:szCs w:val="20"/>
        </w:rPr>
        <w:t>ể</w:t>
      </w:r>
      <w:r w:rsidRPr="00384578">
        <w:rPr>
          <w:rFonts w:ascii="Arial" w:hAnsi="Arial" w:cs="Arial"/>
          <w:sz w:val="20"/>
          <w:szCs w:val="20"/>
        </w:rPr>
        <w:t>n đ</w:t>
      </w:r>
      <w:r w:rsidRPr="00384578">
        <w:rPr>
          <w:rFonts w:ascii="Arial" w:hAnsi="Arial" w:cs="Arial"/>
          <w:sz w:val="20"/>
          <w:szCs w:val="20"/>
        </w:rPr>
        <w:t>ổ</w:t>
      </w:r>
      <w:r w:rsidRPr="00384578">
        <w:rPr>
          <w:rFonts w:ascii="Arial" w:hAnsi="Arial" w:cs="Arial"/>
          <w:sz w:val="20"/>
          <w:szCs w:val="20"/>
        </w:rPr>
        <w:t>i thành ti</w:t>
      </w:r>
      <w:r w:rsidRPr="00384578">
        <w:rPr>
          <w:rFonts w:ascii="Arial" w:hAnsi="Arial" w:cs="Arial"/>
          <w:sz w:val="20"/>
          <w:szCs w:val="20"/>
        </w:rPr>
        <w:t>ề</w:t>
      </w:r>
      <w:r w:rsidRPr="00384578">
        <w:rPr>
          <w:rFonts w:ascii="Arial" w:hAnsi="Arial" w:cs="Arial"/>
          <w:sz w:val="20"/>
          <w:szCs w:val="20"/>
        </w:rPr>
        <w:t>n toàn b</w:t>
      </w:r>
      <w:r w:rsidRPr="00384578">
        <w:rPr>
          <w:rFonts w:ascii="Arial" w:hAnsi="Arial" w:cs="Arial"/>
          <w:sz w:val="20"/>
          <w:szCs w:val="20"/>
        </w:rPr>
        <w:t>ộ</w:t>
      </w:r>
      <w:r w:rsidRPr="00384578">
        <w:rPr>
          <w:rFonts w:ascii="Arial" w:hAnsi="Arial" w:cs="Arial"/>
          <w:sz w:val="20"/>
          <w:szCs w:val="20"/>
        </w:rPr>
        <w:t xml:space="preserve">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 xml:space="preserve">i </w:t>
      </w:r>
      <w:r w:rsidRPr="00384578">
        <w:rPr>
          <w:rFonts w:ascii="Arial" w:hAnsi="Arial" w:cs="Arial"/>
          <w:sz w:val="20"/>
          <w:szCs w:val="20"/>
        </w:rPr>
        <w:t>lao đ</w:t>
      </w:r>
      <w:r w:rsidRPr="00384578">
        <w:rPr>
          <w:rFonts w:ascii="Arial" w:hAnsi="Arial" w:cs="Arial"/>
          <w:sz w:val="20"/>
          <w:szCs w:val="20"/>
        </w:rPr>
        <w:t>ộ</w:t>
      </w:r>
      <w:r w:rsidRPr="00384578">
        <w:rPr>
          <w:rFonts w:ascii="Arial" w:hAnsi="Arial" w:cs="Arial"/>
          <w:sz w:val="20"/>
          <w:szCs w:val="20"/>
        </w:rPr>
        <w:t>ng tham gia và thông báo s</w:t>
      </w:r>
      <w:r w:rsidRPr="00384578">
        <w:rPr>
          <w:rFonts w:ascii="Arial" w:hAnsi="Arial" w:cs="Arial"/>
          <w:sz w:val="20"/>
          <w:szCs w:val="20"/>
        </w:rPr>
        <w:t>ố</w:t>
      </w:r>
      <w:r w:rsidRPr="00384578">
        <w:rPr>
          <w:rFonts w:ascii="Arial" w:hAnsi="Arial" w:cs="Arial"/>
          <w:sz w:val="20"/>
          <w:szCs w:val="20"/>
        </w:rPr>
        <w:t xml:space="preserve"> ti</w:t>
      </w:r>
      <w:r w:rsidRPr="00384578">
        <w:rPr>
          <w:rFonts w:ascii="Arial" w:hAnsi="Arial" w:cs="Arial"/>
          <w:sz w:val="20"/>
          <w:szCs w:val="20"/>
        </w:rPr>
        <w:t>ề</w:t>
      </w:r>
      <w:r w:rsidRPr="00384578">
        <w:rPr>
          <w:rFonts w:ascii="Arial" w:hAnsi="Arial" w:cs="Arial"/>
          <w:sz w:val="20"/>
          <w:szCs w:val="20"/>
        </w:rPr>
        <w:t>n cho ngư</w:t>
      </w:r>
      <w:r w:rsidRPr="00384578">
        <w:rPr>
          <w:rFonts w:ascii="Arial" w:hAnsi="Arial" w:cs="Arial"/>
          <w:sz w:val="20"/>
          <w:szCs w:val="20"/>
        </w:rPr>
        <w:t>ờ</w:t>
      </w:r>
      <w:r w:rsidRPr="00384578">
        <w:rPr>
          <w:rFonts w:ascii="Arial" w:hAnsi="Arial" w:cs="Arial"/>
          <w:sz w:val="20"/>
          <w:szCs w:val="20"/>
        </w:rPr>
        <w:t>i th</w:t>
      </w:r>
      <w:r w:rsidRPr="00384578">
        <w:rPr>
          <w:rFonts w:ascii="Arial" w:hAnsi="Arial" w:cs="Arial"/>
          <w:sz w:val="20"/>
          <w:szCs w:val="20"/>
        </w:rPr>
        <w:t>ừ</w:t>
      </w:r>
      <w:r w:rsidRPr="00384578">
        <w:rPr>
          <w:rFonts w:ascii="Arial" w:hAnsi="Arial" w:cs="Arial"/>
          <w:sz w:val="20"/>
          <w:szCs w:val="20"/>
        </w:rPr>
        <w:t>a k</w:t>
      </w:r>
      <w:r w:rsidRPr="00384578">
        <w:rPr>
          <w:rFonts w:ascii="Arial" w:hAnsi="Arial" w:cs="Arial"/>
          <w:sz w:val="20"/>
          <w:szCs w:val="20"/>
        </w:rPr>
        <w:t>ế</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ể</w:t>
      </w:r>
      <w:r w:rsidRPr="00384578">
        <w:rPr>
          <w:rFonts w:ascii="Arial" w:hAnsi="Arial" w:cs="Arial"/>
          <w:sz w:val="20"/>
          <w:szCs w:val="20"/>
        </w:rPr>
        <w:t xml:space="preserve"> ngư</w:t>
      </w:r>
      <w:r w:rsidRPr="00384578">
        <w:rPr>
          <w:rFonts w:ascii="Arial" w:hAnsi="Arial" w:cs="Arial"/>
          <w:sz w:val="20"/>
          <w:szCs w:val="20"/>
        </w:rPr>
        <w:t>ờ</w:t>
      </w:r>
      <w:r w:rsidRPr="00384578">
        <w:rPr>
          <w:rFonts w:ascii="Arial" w:hAnsi="Arial" w:cs="Arial"/>
          <w:sz w:val="20"/>
          <w:szCs w:val="20"/>
        </w:rPr>
        <w:t>i th</w:t>
      </w:r>
      <w:r w:rsidRPr="00384578">
        <w:rPr>
          <w:rFonts w:ascii="Arial" w:hAnsi="Arial" w:cs="Arial"/>
          <w:sz w:val="20"/>
          <w:szCs w:val="20"/>
        </w:rPr>
        <w:t>ừ</w:t>
      </w:r>
      <w:r w:rsidRPr="00384578">
        <w:rPr>
          <w:rFonts w:ascii="Arial" w:hAnsi="Arial" w:cs="Arial"/>
          <w:sz w:val="20"/>
          <w:szCs w:val="20"/>
        </w:rPr>
        <w:t>a k</w:t>
      </w:r>
      <w:r w:rsidRPr="00384578">
        <w:rPr>
          <w:rFonts w:ascii="Arial" w:hAnsi="Arial" w:cs="Arial"/>
          <w:sz w:val="20"/>
          <w:szCs w:val="20"/>
        </w:rPr>
        <w:t>ế</w:t>
      </w:r>
      <w:r w:rsidRPr="00384578">
        <w:rPr>
          <w:rFonts w:ascii="Arial" w:hAnsi="Arial" w:cs="Arial"/>
          <w:sz w:val="20"/>
          <w:szCs w:val="20"/>
        </w:rPr>
        <w:t xml:space="preserve"> làm văn b</w:t>
      </w:r>
      <w:r w:rsidRPr="00384578">
        <w:rPr>
          <w:rFonts w:ascii="Arial" w:hAnsi="Arial" w:cs="Arial"/>
          <w:sz w:val="20"/>
          <w:szCs w:val="20"/>
        </w:rPr>
        <w:t>ả</w:t>
      </w:r>
      <w:r w:rsidRPr="00384578">
        <w:rPr>
          <w:rFonts w:ascii="Arial" w:hAnsi="Arial" w:cs="Arial"/>
          <w:sz w:val="20"/>
          <w:szCs w:val="20"/>
        </w:rPr>
        <w:t>n xác nh</w:t>
      </w:r>
      <w:r w:rsidRPr="00384578">
        <w:rPr>
          <w:rFonts w:ascii="Arial" w:hAnsi="Arial" w:cs="Arial"/>
          <w:sz w:val="20"/>
          <w:szCs w:val="20"/>
        </w:rPr>
        <w:t>ậ</w:t>
      </w:r>
      <w:r w:rsidRPr="00384578">
        <w:rPr>
          <w:rFonts w:ascii="Arial" w:hAnsi="Arial" w:cs="Arial"/>
          <w:sz w:val="20"/>
          <w:szCs w:val="20"/>
        </w:rPr>
        <w:t>n th</w:t>
      </w:r>
      <w:r w:rsidRPr="00384578">
        <w:rPr>
          <w:rFonts w:ascii="Arial" w:hAnsi="Arial" w:cs="Arial"/>
          <w:sz w:val="20"/>
          <w:szCs w:val="20"/>
        </w:rPr>
        <w:t>ừ</w:t>
      </w:r>
      <w:r w:rsidRPr="00384578">
        <w:rPr>
          <w:rFonts w:ascii="Arial" w:hAnsi="Arial" w:cs="Arial"/>
          <w:sz w:val="20"/>
          <w:szCs w:val="20"/>
        </w:rPr>
        <w:t>a k</w:t>
      </w:r>
      <w:r w:rsidRPr="00384578">
        <w:rPr>
          <w:rFonts w:ascii="Arial" w:hAnsi="Arial" w:cs="Arial"/>
          <w:sz w:val="20"/>
          <w:szCs w:val="20"/>
        </w:rPr>
        <w:t>ế</w:t>
      </w:r>
      <w:r w:rsidRPr="00384578">
        <w:rPr>
          <w:rFonts w:ascii="Arial" w:hAnsi="Arial" w:cs="Arial"/>
          <w:sz w:val="20"/>
          <w:szCs w:val="20"/>
        </w:rPr>
        <w:t xml:space="preserve"> và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nghĩa v</w:t>
      </w:r>
      <w:r w:rsidRPr="00384578">
        <w:rPr>
          <w:rFonts w:ascii="Arial" w:hAnsi="Arial" w:cs="Arial"/>
          <w:sz w:val="20"/>
          <w:szCs w:val="20"/>
        </w:rPr>
        <w:t>ụ</w:t>
      </w:r>
      <w:r w:rsidRPr="00384578">
        <w:rPr>
          <w:rFonts w:ascii="Arial" w:hAnsi="Arial" w:cs="Arial"/>
          <w:sz w:val="20"/>
          <w:szCs w:val="20"/>
        </w:rPr>
        <w:t xml:space="preserve"> thu</w:t>
      </w:r>
      <w:r w:rsidRPr="00384578">
        <w:rPr>
          <w:rFonts w:ascii="Arial" w:hAnsi="Arial" w:cs="Arial"/>
          <w:sz w:val="20"/>
          <w:szCs w:val="20"/>
        </w:rPr>
        <w:t>ế</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liên quan.</w:t>
      </w:r>
    </w:p>
    <w:p w14:paraId="1E3D87E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26. Hoàn tr</w:t>
      </w:r>
      <w:r w:rsidRPr="00384578">
        <w:rPr>
          <w:rFonts w:ascii="Arial" w:hAnsi="Arial" w:cs="Arial"/>
          <w:b/>
          <w:sz w:val="20"/>
          <w:szCs w:val="20"/>
        </w:rPr>
        <w:t>ả</w:t>
      </w:r>
      <w:r w:rsidRPr="00384578">
        <w:rPr>
          <w:rFonts w:ascii="Arial" w:hAnsi="Arial" w:cs="Arial"/>
          <w:b/>
          <w:sz w:val="20"/>
          <w:szCs w:val="20"/>
        </w:rPr>
        <w:t xml:space="preserve"> cho ngư</w:t>
      </w:r>
      <w:r w:rsidRPr="00384578">
        <w:rPr>
          <w:rFonts w:ascii="Arial" w:hAnsi="Arial" w:cs="Arial"/>
          <w:b/>
          <w:sz w:val="20"/>
          <w:szCs w:val="20"/>
        </w:rPr>
        <w:t>ờ</w:t>
      </w:r>
      <w:r w:rsidRPr="00384578">
        <w:rPr>
          <w:rFonts w:ascii="Arial" w:hAnsi="Arial" w:cs="Arial"/>
          <w:b/>
          <w:sz w:val="20"/>
          <w:szCs w:val="20"/>
        </w:rPr>
        <w:t>i s</w:t>
      </w:r>
      <w:r w:rsidRPr="00384578">
        <w:rPr>
          <w:rFonts w:ascii="Arial" w:hAnsi="Arial" w:cs="Arial"/>
          <w:b/>
          <w:sz w:val="20"/>
          <w:szCs w:val="20"/>
        </w:rPr>
        <w:t>ử</w:t>
      </w:r>
      <w:r w:rsidRPr="00384578">
        <w:rPr>
          <w:rFonts w:ascii="Arial" w:hAnsi="Arial" w:cs="Arial"/>
          <w:b/>
          <w:sz w:val="20"/>
          <w:szCs w:val="20"/>
        </w:rPr>
        <w:t xml:space="preserve"> d</w:t>
      </w:r>
      <w:r w:rsidRPr="00384578">
        <w:rPr>
          <w:rFonts w:ascii="Arial" w:hAnsi="Arial" w:cs="Arial"/>
          <w:b/>
          <w:sz w:val="20"/>
          <w:szCs w:val="20"/>
        </w:rPr>
        <w:t>ụ</w:t>
      </w:r>
      <w:r w:rsidRPr="00384578">
        <w:rPr>
          <w:rFonts w:ascii="Arial" w:hAnsi="Arial" w:cs="Arial"/>
          <w:b/>
          <w:sz w:val="20"/>
          <w:szCs w:val="20"/>
        </w:rPr>
        <w:t>ng lao đ</w:t>
      </w:r>
      <w:r w:rsidRPr="00384578">
        <w:rPr>
          <w:rFonts w:ascii="Arial" w:hAnsi="Arial" w:cs="Arial"/>
          <w:b/>
          <w:sz w:val="20"/>
          <w:szCs w:val="20"/>
        </w:rPr>
        <w:t>ộ</w:t>
      </w:r>
      <w:r w:rsidRPr="00384578">
        <w:rPr>
          <w:rFonts w:ascii="Arial" w:hAnsi="Arial" w:cs="Arial"/>
          <w:b/>
          <w:sz w:val="20"/>
          <w:szCs w:val="20"/>
        </w:rPr>
        <w:t>ng</w:t>
      </w:r>
    </w:p>
    <w:p w14:paraId="399482D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Trong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d</w:t>
      </w:r>
      <w:r w:rsidRPr="00384578">
        <w:rPr>
          <w:rFonts w:ascii="Arial" w:hAnsi="Arial" w:cs="Arial"/>
          <w:sz w:val="20"/>
          <w:szCs w:val="20"/>
        </w:rPr>
        <w:t>ừ</w:t>
      </w:r>
      <w:r w:rsidRPr="00384578">
        <w:rPr>
          <w:rFonts w:ascii="Arial" w:hAnsi="Arial" w:cs="Arial"/>
          <w:sz w:val="20"/>
          <w:szCs w:val="20"/>
        </w:rPr>
        <w:t>ng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không đáp </w:t>
      </w:r>
      <w:r w:rsidRPr="00384578">
        <w:rPr>
          <w:rFonts w:ascii="Arial" w:hAnsi="Arial" w:cs="Arial"/>
          <w:sz w:val="20"/>
          <w:szCs w:val="20"/>
        </w:rPr>
        <w:t>ứ</w:t>
      </w:r>
      <w:r w:rsidRPr="00384578">
        <w:rPr>
          <w:rFonts w:ascii="Arial" w:hAnsi="Arial" w:cs="Arial"/>
          <w:sz w:val="20"/>
          <w:szCs w:val="20"/>
        </w:rPr>
        <w:t>ng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đư</w:t>
      </w:r>
      <w:r w:rsidRPr="00384578">
        <w:rPr>
          <w:rFonts w:ascii="Arial" w:hAnsi="Arial" w:cs="Arial"/>
          <w:sz w:val="20"/>
          <w:szCs w:val="20"/>
        </w:rPr>
        <w:t>ợ</w:t>
      </w:r>
      <w:r w:rsidRPr="00384578">
        <w:rPr>
          <w:rFonts w:ascii="Arial" w:hAnsi="Arial" w:cs="Arial"/>
          <w:sz w:val="20"/>
          <w:szCs w:val="20"/>
        </w:rPr>
        <w:t>c nh</w:t>
      </w:r>
      <w:r w:rsidRPr="00384578">
        <w:rPr>
          <w:rFonts w:ascii="Arial" w:hAnsi="Arial" w:cs="Arial"/>
          <w:sz w:val="20"/>
          <w:szCs w:val="20"/>
        </w:rPr>
        <w:t>ậ</w:t>
      </w:r>
      <w:r w:rsidRPr="00384578">
        <w:rPr>
          <w:rFonts w:ascii="Arial" w:hAnsi="Arial" w:cs="Arial"/>
          <w:sz w:val="20"/>
          <w:szCs w:val="20"/>
        </w:rPr>
        <w:t>n hoàn tr</w:t>
      </w:r>
      <w:r w:rsidRPr="00384578">
        <w:rPr>
          <w:rFonts w:ascii="Arial" w:hAnsi="Arial" w:cs="Arial"/>
          <w:sz w:val="20"/>
          <w:szCs w:val="20"/>
        </w:rPr>
        <w:t>ả</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ph</w:t>
      </w:r>
      <w:r w:rsidRPr="00384578">
        <w:rPr>
          <w:rFonts w:ascii="Arial" w:hAnsi="Arial" w:cs="Arial"/>
          <w:sz w:val="20"/>
          <w:szCs w:val="20"/>
        </w:rPr>
        <w:t>ầ</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bao g</w:t>
      </w:r>
      <w:r w:rsidRPr="00384578">
        <w:rPr>
          <w:rFonts w:ascii="Arial" w:hAnsi="Arial" w:cs="Arial"/>
          <w:sz w:val="20"/>
          <w:szCs w:val="20"/>
        </w:rPr>
        <w:t>ồ</w:t>
      </w:r>
      <w:r w:rsidRPr="00384578">
        <w:rPr>
          <w:rFonts w:ascii="Arial" w:hAnsi="Arial" w:cs="Arial"/>
          <w:sz w:val="20"/>
          <w:szCs w:val="20"/>
        </w:rPr>
        <w:t>m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sau khi tr</w:t>
      </w:r>
      <w:r w:rsidRPr="00384578">
        <w:rPr>
          <w:rFonts w:ascii="Arial" w:hAnsi="Arial" w:cs="Arial"/>
          <w:sz w:val="20"/>
          <w:szCs w:val="20"/>
        </w:rPr>
        <w:t>ừ</w:t>
      </w:r>
      <w:r w:rsidRPr="00384578">
        <w:rPr>
          <w:rFonts w:ascii="Arial" w:hAnsi="Arial" w:cs="Arial"/>
          <w:sz w:val="20"/>
          <w:szCs w:val="20"/>
        </w:rPr>
        <w:t xml:space="preserve"> đi chi phí liên quan đã phân b</w:t>
      </w:r>
      <w:r w:rsidRPr="00384578">
        <w:rPr>
          <w:rFonts w:ascii="Arial" w:hAnsi="Arial" w:cs="Arial"/>
          <w:sz w:val="20"/>
          <w:szCs w:val="20"/>
        </w:rPr>
        <w:t>ổ</w:t>
      </w:r>
      <w:r w:rsidRPr="00384578">
        <w:rPr>
          <w:rFonts w:ascii="Arial" w:hAnsi="Arial" w:cs="Arial"/>
          <w:sz w:val="20"/>
          <w:szCs w:val="20"/>
        </w:rPr>
        <w:t>.</w:t>
      </w:r>
    </w:p>
    <w:p w14:paraId="116D241E" w14:textId="77777777" w:rsidR="00D70335" w:rsidRPr="00384578" w:rsidRDefault="00F17E3E" w:rsidP="00EC1962">
      <w:pPr>
        <w:adjustRightInd w:val="0"/>
        <w:snapToGrid w:val="0"/>
        <w:spacing w:after="0" w:line="240" w:lineRule="auto"/>
        <w:ind w:firstLine="720"/>
        <w:jc w:val="both"/>
        <w:rPr>
          <w:rFonts w:ascii="Arial" w:hAnsi="Arial" w:cs="Arial"/>
          <w:sz w:val="20"/>
          <w:szCs w:val="20"/>
        </w:rPr>
      </w:pPr>
      <w:r w:rsidRPr="00384578">
        <w:rPr>
          <w:rFonts w:ascii="Arial" w:hAnsi="Arial" w:cs="Arial"/>
          <w:sz w:val="20"/>
          <w:szCs w:val="20"/>
        </w:rPr>
        <w:t>2.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yêu c</w:t>
      </w:r>
      <w:r w:rsidRPr="00384578">
        <w:rPr>
          <w:rFonts w:ascii="Arial" w:hAnsi="Arial" w:cs="Arial"/>
          <w:sz w:val="20"/>
          <w:szCs w:val="20"/>
        </w:rPr>
        <w:t>ầ</w:t>
      </w:r>
      <w:r w:rsidRPr="00384578">
        <w:rPr>
          <w:rFonts w:ascii="Arial" w:hAnsi="Arial" w:cs="Arial"/>
          <w:sz w:val="20"/>
          <w:szCs w:val="20"/>
        </w:rPr>
        <w:t>u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hoàn tr</w:t>
      </w:r>
      <w:r w:rsidRPr="00384578">
        <w:rPr>
          <w:rFonts w:ascii="Arial" w:hAnsi="Arial" w:cs="Arial"/>
          <w:sz w:val="20"/>
          <w:szCs w:val="20"/>
        </w:rPr>
        <w:t>ả</w:t>
      </w:r>
      <w:r w:rsidRPr="00384578">
        <w:rPr>
          <w:rFonts w:ascii="Arial" w:hAnsi="Arial" w:cs="Arial"/>
          <w:sz w:val="20"/>
          <w:szCs w:val="20"/>
        </w:rPr>
        <w:t xml:space="preserve"> </w:t>
      </w:r>
      <w:r w:rsidRPr="00384578">
        <w:rPr>
          <w:rFonts w:ascii="Arial" w:hAnsi="Arial" w:cs="Arial"/>
          <w:sz w:val="20"/>
          <w:szCs w:val="20"/>
        </w:rPr>
        <w:t>cho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Doanh nghi</w:t>
      </w:r>
      <w:r w:rsidRPr="00384578">
        <w:rPr>
          <w:rFonts w:ascii="Arial" w:hAnsi="Arial" w:cs="Arial"/>
          <w:sz w:val="20"/>
          <w:szCs w:val="20"/>
        </w:rPr>
        <w:t>ệ</w:t>
      </w:r>
      <w:r w:rsidRPr="00384578">
        <w:rPr>
          <w:rFonts w:ascii="Arial" w:hAnsi="Arial" w:cs="Arial"/>
          <w:sz w:val="20"/>
          <w:szCs w:val="20"/>
        </w:rPr>
        <w:t>p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có trách nhi</w:t>
      </w:r>
      <w:r w:rsidRPr="00384578">
        <w:rPr>
          <w:rFonts w:ascii="Arial" w:hAnsi="Arial" w:cs="Arial"/>
          <w:sz w:val="20"/>
          <w:szCs w:val="20"/>
        </w:rPr>
        <w:t>ệ</w:t>
      </w:r>
      <w:r w:rsidRPr="00384578">
        <w:rPr>
          <w:rFonts w:ascii="Arial" w:hAnsi="Arial" w:cs="Arial"/>
          <w:sz w:val="20"/>
          <w:szCs w:val="20"/>
        </w:rPr>
        <w:t>m kê khai,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nghĩa v</w:t>
      </w:r>
      <w:r w:rsidRPr="00384578">
        <w:rPr>
          <w:rFonts w:ascii="Arial" w:hAnsi="Arial" w:cs="Arial"/>
          <w:sz w:val="20"/>
          <w:szCs w:val="20"/>
        </w:rPr>
        <w:t>ụ</w:t>
      </w:r>
      <w:r w:rsidRPr="00384578">
        <w:rPr>
          <w:rFonts w:ascii="Arial" w:hAnsi="Arial" w:cs="Arial"/>
          <w:sz w:val="20"/>
          <w:szCs w:val="20"/>
        </w:rPr>
        <w:t xml:space="preserve"> thu</w:t>
      </w:r>
      <w:r w:rsidRPr="00384578">
        <w:rPr>
          <w:rFonts w:ascii="Arial" w:hAnsi="Arial" w:cs="Arial"/>
          <w:sz w:val="20"/>
          <w:szCs w:val="20"/>
        </w:rPr>
        <w:t>ế</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thu</w:t>
      </w:r>
      <w:r w:rsidRPr="00384578">
        <w:rPr>
          <w:rFonts w:ascii="Arial" w:hAnsi="Arial" w:cs="Arial"/>
          <w:sz w:val="20"/>
          <w:szCs w:val="20"/>
        </w:rPr>
        <w:t>ế</w:t>
      </w:r>
      <w:r w:rsidRPr="00384578">
        <w:rPr>
          <w:rFonts w:ascii="Arial" w:hAnsi="Arial" w:cs="Arial"/>
          <w:sz w:val="20"/>
          <w:szCs w:val="20"/>
        </w:rPr>
        <w:t>.</w:t>
      </w:r>
    </w:p>
    <w:p w14:paraId="3670128A" w14:textId="77777777" w:rsidR="00EC1962" w:rsidRPr="00384578" w:rsidRDefault="00EC1962" w:rsidP="00EC1962">
      <w:pPr>
        <w:adjustRightInd w:val="0"/>
        <w:snapToGrid w:val="0"/>
        <w:spacing w:after="0" w:line="240" w:lineRule="auto"/>
        <w:ind w:firstLine="720"/>
        <w:jc w:val="both"/>
        <w:rPr>
          <w:rFonts w:ascii="Arial" w:hAnsi="Arial" w:cs="Arial"/>
          <w:sz w:val="20"/>
          <w:szCs w:val="20"/>
        </w:rPr>
      </w:pPr>
    </w:p>
    <w:p w14:paraId="230F3F7C" w14:textId="77777777" w:rsidR="00D70335" w:rsidRPr="00384578" w:rsidRDefault="00F17E3E" w:rsidP="00EC1962">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M</w:t>
      </w:r>
      <w:r w:rsidRPr="00384578">
        <w:rPr>
          <w:rFonts w:ascii="Arial" w:hAnsi="Arial" w:cs="Arial"/>
          <w:b/>
          <w:sz w:val="20"/>
          <w:szCs w:val="20"/>
        </w:rPr>
        <w:t>ụ</w:t>
      </w:r>
      <w:r w:rsidRPr="00384578">
        <w:rPr>
          <w:rFonts w:ascii="Arial" w:hAnsi="Arial" w:cs="Arial"/>
          <w:b/>
          <w:sz w:val="20"/>
          <w:szCs w:val="20"/>
        </w:rPr>
        <w:t>c 5</w:t>
      </w:r>
    </w:p>
    <w:p w14:paraId="1B032E73" w14:textId="5D81067E" w:rsidR="00D70335" w:rsidRPr="00384578" w:rsidRDefault="00F17E3E" w:rsidP="00EC1962">
      <w:pPr>
        <w:adjustRightInd w:val="0"/>
        <w:snapToGrid w:val="0"/>
        <w:spacing w:after="0" w:line="240" w:lineRule="auto"/>
        <w:jc w:val="center"/>
        <w:rPr>
          <w:rFonts w:ascii="Arial" w:hAnsi="Arial" w:cs="Arial"/>
          <w:b/>
          <w:sz w:val="20"/>
          <w:szCs w:val="20"/>
        </w:rPr>
      </w:pPr>
      <w:r w:rsidRPr="00384578">
        <w:rPr>
          <w:rFonts w:ascii="Arial" w:hAnsi="Arial" w:cs="Arial"/>
          <w:b/>
          <w:sz w:val="20"/>
          <w:szCs w:val="20"/>
        </w:rPr>
        <w:t>CH</w:t>
      </w:r>
      <w:r w:rsidRPr="00384578">
        <w:rPr>
          <w:rFonts w:ascii="Arial" w:hAnsi="Arial" w:cs="Arial"/>
          <w:b/>
          <w:sz w:val="20"/>
          <w:szCs w:val="20"/>
        </w:rPr>
        <w:t>Ế</w:t>
      </w:r>
      <w:r w:rsidRPr="00384578">
        <w:rPr>
          <w:rFonts w:ascii="Arial" w:hAnsi="Arial" w:cs="Arial"/>
          <w:b/>
          <w:sz w:val="20"/>
          <w:szCs w:val="20"/>
        </w:rPr>
        <w:t xml:space="preserve"> Đ</w:t>
      </w:r>
      <w:r w:rsidRPr="00384578">
        <w:rPr>
          <w:rFonts w:ascii="Arial" w:hAnsi="Arial" w:cs="Arial"/>
          <w:b/>
          <w:sz w:val="20"/>
          <w:szCs w:val="20"/>
        </w:rPr>
        <w:t>Ộ</w:t>
      </w:r>
      <w:r w:rsidRPr="00384578">
        <w:rPr>
          <w:rFonts w:ascii="Arial" w:hAnsi="Arial" w:cs="Arial"/>
          <w:b/>
          <w:sz w:val="20"/>
          <w:szCs w:val="20"/>
        </w:rPr>
        <w:t xml:space="preserve"> CÔNG B</w:t>
      </w:r>
      <w:r w:rsidRPr="00384578">
        <w:rPr>
          <w:rFonts w:ascii="Arial" w:hAnsi="Arial" w:cs="Arial"/>
          <w:b/>
          <w:sz w:val="20"/>
          <w:szCs w:val="20"/>
        </w:rPr>
        <w:t>Ố</w:t>
      </w:r>
      <w:r w:rsidRPr="00384578">
        <w:rPr>
          <w:rFonts w:ascii="Arial" w:hAnsi="Arial" w:cs="Arial"/>
          <w:b/>
          <w:sz w:val="20"/>
          <w:szCs w:val="20"/>
        </w:rPr>
        <w:t xml:space="preserve"> THÔNG TIN VÀ </w:t>
      </w:r>
      <w:r w:rsidRPr="00384578">
        <w:rPr>
          <w:rFonts w:ascii="Arial" w:hAnsi="Arial" w:cs="Arial"/>
          <w:b/>
          <w:sz w:val="20"/>
          <w:szCs w:val="20"/>
        </w:rPr>
        <w:t xml:space="preserve">BÁO CÁO </w:t>
      </w:r>
      <w:r w:rsidR="00EC1962" w:rsidRPr="00384578">
        <w:rPr>
          <w:rFonts w:ascii="Arial" w:hAnsi="Arial" w:cs="Arial"/>
          <w:b/>
          <w:sz w:val="20"/>
          <w:szCs w:val="20"/>
        </w:rPr>
        <w:br/>
      </w:r>
      <w:r w:rsidRPr="00384578">
        <w:rPr>
          <w:rFonts w:ascii="Arial" w:hAnsi="Arial" w:cs="Arial"/>
          <w:b/>
          <w:sz w:val="20"/>
          <w:szCs w:val="20"/>
        </w:rPr>
        <w:t>V</w:t>
      </w:r>
      <w:r w:rsidRPr="00384578">
        <w:rPr>
          <w:rFonts w:ascii="Arial" w:hAnsi="Arial" w:cs="Arial"/>
          <w:b/>
          <w:sz w:val="20"/>
          <w:szCs w:val="20"/>
        </w:rPr>
        <w:t>Ề</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5B1F5EB4" w14:textId="77777777" w:rsidR="00EC1962" w:rsidRPr="00384578" w:rsidRDefault="00EC1962" w:rsidP="00EC1962">
      <w:pPr>
        <w:adjustRightInd w:val="0"/>
        <w:snapToGrid w:val="0"/>
        <w:spacing w:after="0" w:line="240" w:lineRule="auto"/>
        <w:ind w:firstLine="720"/>
        <w:jc w:val="both"/>
        <w:rPr>
          <w:rFonts w:ascii="Arial" w:hAnsi="Arial" w:cs="Arial"/>
          <w:sz w:val="20"/>
          <w:szCs w:val="20"/>
        </w:rPr>
      </w:pPr>
    </w:p>
    <w:p w14:paraId="73B1FA0C" w14:textId="77777777" w:rsidR="00C73C8B" w:rsidRPr="00384578" w:rsidRDefault="00C73C8B" w:rsidP="00C73C8B">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Điều 27. Tài liệu giới thiệu về quỹ bảo hiểm hưu trí bổ sung</w:t>
      </w:r>
    </w:p>
    <w:p w14:paraId="0DD28863"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1. Trước khi ký hợp đồng tham gia quỹ hưu trí, doanh nghiệp quản lý quỹ hưu trí phải cung cấp tài liệu giới thiệu về quỹ hưu trí cho các đối tượng tham gia quỹ hưu trí quy định tại Điều 4 Nghị định này.</w:t>
      </w:r>
    </w:p>
    <w:p w14:paraId="60C6F257"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2. Tài liệu giới thiệu về chương trình bảo hiểm hưu trí bổ sung và các quỹ hưu trí phải bao gồm những nội dung sau: </w:t>
      </w:r>
    </w:p>
    <w:p w14:paraId="4B4BCC2C"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a) Điều lệ quỹ theo quy định tại Điều 11 Nghị định này. </w:t>
      </w:r>
    </w:p>
    <w:p w14:paraId="35E48249"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b) Cảnh báo về các rủi ro với nội dung dễ hiểu, nổi bật (in đậm, tách riêng), trong đó nêu rõ: Bảo hiểm hưu trí bổ sung không phải là chế độ hưu trí của Nhà nước, không phải là sản phẩm bảo hiểm theo quy định của pháp luật kinh doanh bảo hiểm; người tham gia quỹ hưu trí trên cơ sở tự nguyện và chấp nhận rủi ro trong đầu tư theo mục tiêu và chính sách đầu tư quy định tại Điều lệ quỹ; chế độ chi trả phụ thuộc vào giá trị đóng góp tích lũy và kết quả đầu tư quỹ hưu trí sau khi trừ đi các chi phí liên quan phân bổ cho từng tài khoản hưu trí; bảo hiểm hưu trí bổ sung là sản phẩm theo cơ chế thị trường, không được Nhà nước bảo lãnh lợi nhuận và số tiền chỉ trả; người tham gia có thể bị giảm giá trị tài khoản hưu trí cá nhân khi thị trường biến động; người tham gia cần nắm rõ chính sách thuế đối với người sử dụng lao động và người lao động khi tham gia bảo hiểm hưu trí bổ sung.  </w:t>
      </w:r>
    </w:p>
    <w:p w14:paraId="1A66FD3E"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c) Thuyết minh rõ các quyền và trách nhiệm của người tham gia quỹ. </w:t>
      </w:r>
    </w:p>
    <w:p w14:paraId="7C0DFB60" w14:textId="1778385A"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d) Các ch</w:t>
      </w:r>
      <w:r w:rsidR="00251477">
        <w:rPr>
          <w:rFonts w:ascii="Arial" w:hAnsi="Arial" w:cs="Arial"/>
          <w:sz w:val="20"/>
          <w:szCs w:val="20"/>
        </w:rPr>
        <w:t>i</w:t>
      </w:r>
      <w:r w:rsidRPr="009F5361">
        <w:rPr>
          <w:rFonts w:ascii="Arial" w:hAnsi="Arial" w:cs="Arial"/>
          <w:sz w:val="20"/>
          <w:szCs w:val="20"/>
        </w:rPr>
        <w:t xml:space="preserve"> phí liên quan phân bổ cho từng tài khoản hưu trí của người tham gia quỹ.  </w:t>
      </w:r>
    </w:p>
    <w:p w14:paraId="3F71997F"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đ) Kết quả đầu tư của quỹ trong 03 năm liền kề trước đó (nếu có). </w:t>
      </w:r>
    </w:p>
    <w:p w14:paraId="041A6E4A"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e) Tài liệu giới thiệu về quỹ hưu trí phải chính xác, khách quan, đầy đủ, trung thực, phù hợp với chương trình bảo hiểm hưu trí bổ sung và được trình bày rõ ràng, dễ hiểu. </w:t>
      </w:r>
    </w:p>
    <w:p w14:paraId="0505B57F" w14:textId="77777777" w:rsidR="00C73C8B" w:rsidRPr="009F5361" w:rsidRDefault="00C73C8B" w:rsidP="00C73C8B">
      <w:pPr>
        <w:adjustRightInd w:val="0"/>
        <w:snapToGrid w:val="0"/>
        <w:spacing w:after="120" w:line="240" w:lineRule="auto"/>
        <w:ind w:firstLine="720"/>
        <w:jc w:val="both"/>
        <w:rPr>
          <w:rFonts w:ascii="Arial" w:hAnsi="Arial" w:cs="Arial"/>
          <w:b/>
          <w:bCs/>
          <w:sz w:val="20"/>
          <w:szCs w:val="20"/>
        </w:rPr>
      </w:pPr>
      <w:r w:rsidRPr="009F5361">
        <w:rPr>
          <w:rFonts w:ascii="Arial" w:hAnsi="Arial" w:cs="Arial"/>
          <w:b/>
          <w:bCs/>
          <w:sz w:val="20"/>
          <w:szCs w:val="20"/>
        </w:rPr>
        <w:t xml:space="preserve">Điều 28. Báo cáo giá trị tài khoản hưu trí cá nhân </w:t>
      </w:r>
    </w:p>
    <w:p w14:paraId="47108DD9"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1. Hằng tháng, doanh nghiệp quản lý quỹ hưu trí phải lập báo cáo về tài sản của quỹ bảo hiểm hưu trí bổ sung và giá trị tài khoản hưu trí cá nhân bao gồm những nội dung sau: </w:t>
      </w:r>
    </w:p>
    <w:p w14:paraId="611E86F6"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a) Số tiền đóng góp vào tài khoản hưu trí cá nhân trong tháng và lũy kế đến thời điểm lập báo cáo. </w:t>
      </w:r>
    </w:p>
    <w:p w14:paraId="6B2C6FFE"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b) Số tiền rút ra, chuyển đổi tài khoản và lũy kế đến thời điểm lập báo cáo. </w:t>
      </w:r>
    </w:p>
    <w:p w14:paraId="22D1614E"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c) Giá trị tích lũy của tài khoản hưu trí cá nhân tại thời điểm đầu kỳ báo cáo và tại thời điểm lập báo cáo sau khi đã phân bổ kết quả đầu tư và trừ đi chi phí có liên quan.</w:t>
      </w:r>
    </w:p>
    <w:p w14:paraId="28B31FAC" w14:textId="77777777" w:rsidR="003A0381" w:rsidRDefault="003A0381" w:rsidP="003A0381">
      <w:pPr>
        <w:adjustRightInd w:val="0"/>
        <w:snapToGrid w:val="0"/>
        <w:spacing w:after="120" w:line="240" w:lineRule="auto"/>
        <w:ind w:firstLine="720"/>
        <w:jc w:val="both"/>
        <w:rPr>
          <w:rFonts w:ascii="Arial" w:hAnsi="Arial" w:cs="Arial"/>
          <w:sz w:val="20"/>
          <w:szCs w:val="20"/>
        </w:rPr>
      </w:pPr>
      <w:r w:rsidRPr="0048745A">
        <w:rPr>
          <w:rFonts w:ascii="Arial" w:hAnsi="Arial" w:cs="Arial"/>
          <w:sz w:val="20"/>
          <w:szCs w:val="20"/>
        </w:rPr>
        <w:t>2. Trong vòng 10 ngày làm việc kể từ thời điểm kết thúc tháng, doanh nghiệp quản lý quỹ hưu trí phải gửi báo cáo về số dư tài khoản hưu trí cá nhân cho người tham gia quỹ.</w:t>
      </w:r>
    </w:p>
    <w:p w14:paraId="558EB4E4" w14:textId="77777777" w:rsidR="00C73C8B" w:rsidRPr="009F5361" w:rsidRDefault="00C73C8B" w:rsidP="00C73C8B">
      <w:pPr>
        <w:adjustRightInd w:val="0"/>
        <w:snapToGrid w:val="0"/>
        <w:spacing w:after="120" w:line="240" w:lineRule="auto"/>
        <w:ind w:firstLine="720"/>
        <w:jc w:val="both"/>
        <w:rPr>
          <w:rFonts w:ascii="Arial" w:hAnsi="Arial" w:cs="Arial"/>
          <w:b/>
          <w:bCs/>
          <w:sz w:val="20"/>
          <w:szCs w:val="20"/>
        </w:rPr>
      </w:pPr>
      <w:r w:rsidRPr="009F5361">
        <w:rPr>
          <w:rFonts w:ascii="Arial" w:hAnsi="Arial" w:cs="Arial"/>
          <w:b/>
          <w:bCs/>
          <w:sz w:val="20"/>
          <w:szCs w:val="20"/>
        </w:rPr>
        <w:t xml:space="preserve">Điều 29. Thông báo về triển khai chương trình bảo hiểm hưu trí bổ sung và công bố, cung cấp tài liệu, thông tin cho người tham gia bảo hiểm hưu trí bổ sung </w:t>
      </w:r>
    </w:p>
    <w:p w14:paraId="5EBE7A93"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1. Doanh nghiệp quản lý quỹ hưu trí phải thông báo cho Bộ Tài chính về việc thành lập các quỹ hưu trí trong vòng 10 ngày kể từ ngày thành lập quỹ; hồ sơ thông báo gồm các tài liệu sau: </w:t>
      </w:r>
    </w:p>
    <w:p w14:paraId="4C713AE2"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a) Văn bản thông báo về việc thành lập quỹ hưu trí. </w:t>
      </w:r>
    </w:p>
    <w:p w14:paraId="2EECD601"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b) Điều lệ các quỹ hưu trí. </w:t>
      </w:r>
    </w:p>
    <w:p w14:paraId="4EDABF67"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2. Trong vòng 05 ngày làm việc kể từ ngày phát sinh thay đổi về Điều lệ quỹ hưu trí hoặc các quy trình, quy chế quản lý quỹ hưu trí, doanh nghiệp quản lý quỹ hưu trí phải thông báo cho Bộ Tài chính bằng văn bản về các thay đổi và văn bản sửa đổi, bổ sung, thay thế của Điều lệ quỹ hoặc các quy trình, quy chế quản lý quỹ hưu trí. </w:t>
      </w:r>
    </w:p>
    <w:p w14:paraId="38EDA07E"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3. Doanh nghiệp quản lý quỹ hưu trí duy trì và cập nhật thường xuyên trên trang thông tin điện tử của doanh nghiệp về thông tin cơ bản của mỗi quỹ bảo hiểm hưu trí bổ sung theo từng chương trình bảo hiểm hưu trí bổ sung đang tổ chức, quản lý, cụ thể: </w:t>
      </w:r>
    </w:p>
    <w:p w14:paraId="0F32E5F5"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a) Thông tin về chương trình bảo hiểm hưu trí bổ sung theo quy định tại Điều 9 Nghị định này, trong đó bao gồm các tài liệu về: Điều lệ quỹ hưu trí, các hợp đồng ký kết giữa doanh nghiệp quản lý quỹ hưu trí với các tổ chức cung cấp dịch vụ liên quan theo quy định tại khoản 5 Điều 9 Nghị định này và các nội dung cập nhật, sửa đổi, bổ sung Điều lệ, hợp đồng ký kết với các tổ chức cung cấp dịch vụ. Cảnh báo rủi ro theo quy định tại điểm b khoản 2 Điều 27 Nghị định này. </w:t>
      </w:r>
    </w:p>
    <w:p w14:paraId="2EAC95DD"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lastRenderedPageBreak/>
        <w:t>b) Báo cáo tài chính bán niên, báo cáo tài chính năm đã kiểm toán của quỹ bảo hiểm hưu trí bổ sung.</w:t>
      </w:r>
    </w:p>
    <w:p w14:paraId="2DFDF90E"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c) Báo cáo hoạt động quản lý quỹ bảo hiểm hưu trí bổ sung bán niên và cả năm, trong đó bao gồm thống kê về phí giao dịch trong hoạt động đầu tư của quỹ bảo hiểm hưu trí bổ sung, tỷ suất lợi nhuận sau khi trừ đi các chi phí. Các khoản chi phí quy định tại Điều 18 Nghị định này được liệt kê riêng, công bố theo tỷ lệ %/năm trên giá trị tài sản ròng. </w:t>
      </w:r>
    </w:p>
    <w:p w14:paraId="034869A7" w14:textId="77777777" w:rsidR="00C73C8B"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 xml:space="preserve">d) Tổng hợp kết quả đầu tư hằng năm trong 05 năm liền kề trước đó (nếu có) của quỹ bảo hiểm hưu trí bổ sung. </w:t>
      </w:r>
    </w:p>
    <w:p w14:paraId="0C09DDCC" w14:textId="77777777" w:rsidR="00C73C8B" w:rsidRPr="00384578" w:rsidRDefault="00C73C8B" w:rsidP="00C73C8B">
      <w:pPr>
        <w:adjustRightInd w:val="0"/>
        <w:snapToGrid w:val="0"/>
        <w:spacing w:after="120" w:line="240" w:lineRule="auto"/>
        <w:ind w:firstLine="720"/>
        <w:jc w:val="both"/>
        <w:rPr>
          <w:rFonts w:ascii="Arial" w:hAnsi="Arial" w:cs="Arial"/>
          <w:sz w:val="20"/>
          <w:szCs w:val="20"/>
        </w:rPr>
      </w:pPr>
      <w:r w:rsidRPr="009F5361">
        <w:rPr>
          <w:rFonts w:ascii="Arial" w:hAnsi="Arial" w:cs="Arial"/>
          <w:sz w:val="20"/>
          <w:szCs w:val="20"/>
        </w:rPr>
        <w:t>4. Người tham gia quỹ được quyền truy cập thông tin về tài khoản hưu trí cá nhân tại trang thông tin điện tử của doanh nghiệp quản lý quỹ hưu trí hoặc tổ chức cung cấp dịch vụ quản trị tài khoản hưu trí cá nhân theo quy định tại Điều 14 Nghị định này.</w:t>
      </w:r>
    </w:p>
    <w:p w14:paraId="7F4FFD1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30. Ch</w:t>
      </w:r>
      <w:r w:rsidRPr="00384578">
        <w:rPr>
          <w:rFonts w:ascii="Arial" w:hAnsi="Arial" w:cs="Arial"/>
          <w:b/>
          <w:sz w:val="20"/>
          <w:szCs w:val="20"/>
        </w:rPr>
        <w:t>ế</w:t>
      </w:r>
      <w:r w:rsidRPr="00384578">
        <w:rPr>
          <w:rFonts w:ascii="Arial" w:hAnsi="Arial" w:cs="Arial"/>
          <w:b/>
          <w:sz w:val="20"/>
          <w:szCs w:val="20"/>
        </w:rPr>
        <w:t xml:space="preserve"> đ</w:t>
      </w:r>
      <w:r w:rsidRPr="00384578">
        <w:rPr>
          <w:rFonts w:ascii="Arial" w:hAnsi="Arial" w:cs="Arial"/>
          <w:b/>
          <w:sz w:val="20"/>
          <w:szCs w:val="20"/>
        </w:rPr>
        <w:t>ộ</w:t>
      </w:r>
      <w:r w:rsidRPr="00384578">
        <w:rPr>
          <w:rFonts w:ascii="Arial" w:hAnsi="Arial" w:cs="Arial"/>
          <w:b/>
          <w:sz w:val="20"/>
          <w:szCs w:val="20"/>
        </w:rPr>
        <w:t xml:space="preserve"> báo cáo c</w:t>
      </w:r>
      <w:r w:rsidRPr="00384578">
        <w:rPr>
          <w:rFonts w:ascii="Arial" w:hAnsi="Arial" w:cs="Arial"/>
          <w:b/>
          <w:sz w:val="20"/>
          <w:szCs w:val="20"/>
        </w:rPr>
        <w:t>ủ</w:t>
      </w:r>
      <w:r w:rsidRPr="00384578">
        <w:rPr>
          <w:rFonts w:ascii="Arial" w:hAnsi="Arial" w:cs="Arial"/>
          <w:b/>
          <w:sz w:val="20"/>
          <w:szCs w:val="20"/>
        </w:rPr>
        <w:t>a doanh nghi</w:t>
      </w:r>
      <w:r w:rsidRPr="00384578">
        <w:rPr>
          <w:rFonts w:ascii="Arial" w:hAnsi="Arial" w:cs="Arial"/>
          <w:b/>
          <w:sz w:val="20"/>
          <w:szCs w:val="20"/>
        </w:rPr>
        <w:t>ệ</w:t>
      </w:r>
      <w:r w:rsidRPr="00384578">
        <w:rPr>
          <w:rFonts w:ascii="Arial" w:hAnsi="Arial" w:cs="Arial"/>
          <w:b/>
          <w:sz w:val="20"/>
          <w:szCs w:val="20"/>
        </w:rPr>
        <w:t>p qu</w:t>
      </w:r>
      <w:r w:rsidRPr="00384578">
        <w:rPr>
          <w:rFonts w:ascii="Arial" w:hAnsi="Arial" w:cs="Arial"/>
          <w:b/>
          <w:sz w:val="20"/>
          <w:szCs w:val="20"/>
        </w:rPr>
        <w:t>ả</w:t>
      </w:r>
      <w:r w:rsidRPr="00384578">
        <w:rPr>
          <w:rFonts w:ascii="Arial" w:hAnsi="Arial" w:cs="Arial"/>
          <w:b/>
          <w:sz w:val="20"/>
          <w:szCs w:val="20"/>
        </w:rPr>
        <w:t>n lý qu</w:t>
      </w:r>
      <w:r w:rsidRPr="00384578">
        <w:rPr>
          <w:rFonts w:ascii="Arial" w:hAnsi="Arial" w:cs="Arial"/>
          <w:b/>
          <w:sz w:val="20"/>
          <w:szCs w:val="20"/>
        </w:rPr>
        <w:t>ỹ</w:t>
      </w:r>
      <w:r w:rsidRPr="00384578">
        <w:rPr>
          <w:rFonts w:ascii="Arial" w:hAnsi="Arial" w:cs="Arial"/>
          <w:b/>
          <w:sz w:val="20"/>
          <w:szCs w:val="20"/>
        </w:rPr>
        <w:t xml:space="preserve"> v</w:t>
      </w:r>
      <w:r w:rsidRPr="00384578">
        <w:rPr>
          <w:rFonts w:ascii="Arial" w:hAnsi="Arial" w:cs="Arial"/>
          <w:b/>
          <w:sz w:val="20"/>
          <w:szCs w:val="20"/>
        </w:rPr>
        <w:t>ề</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3AAE907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Đ</w:t>
      </w:r>
      <w:r w:rsidRPr="00384578">
        <w:rPr>
          <w:rFonts w:ascii="Arial" w:hAnsi="Arial" w:cs="Arial"/>
          <w:sz w:val="20"/>
          <w:szCs w:val="20"/>
        </w:rPr>
        <w:t>ị</w:t>
      </w:r>
      <w:r w:rsidRPr="00384578">
        <w:rPr>
          <w:rFonts w:ascii="Arial" w:hAnsi="Arial" w:cs="Arial"/>
          <w:sz w:val="20"/>
          <w:szCs w:val="20"/>
        </w:rPr>
        <w:t>nh k</w:t>
      </w:r>
      <w:r w:rsidRPr="00384578">
        <w:rPr>
          <w:rFonts w:ascii="Arial" w:hAnsi="Arial" w:cs="Arial"/>
          <w:sz w:val="20"/>
          <w:szCs w:val="20"/>
        </w:rPr>
        <w:t>ỳ</w:t>
      </w:r>
      <w:r w:rsidRPr="00384578">
        <w:rPr>
          <w:rFonts w:ascii="Arial" w:hAnsi="Arial" w:cs="Arial"/>
          <w:sz w:val="20"/>
          <w:szCs w:val="20"/>
        </w:rPr>
        <w:t xml:space="preserve"> hàng quý và h</w:t>
      </w:r>
      <w:r w:rsidRPr="00384578">
        <w:rPr>
          <w:rFonts w:ascii="Arial" w:hAnsi="Arial" w:cs="Arial"/>
          <w:sz w:val="20"/>
          <w:szCs w:val="20"/>
        </w:rPr>
        <w:t>ằ</w:t>
      </w:r>
      <w:r w:rsidRPr="00384578">
        <w:rPr>
          <w:rFonts w:ascii="Arial" w:hAnsi="Arial" w:cs="Arial"/>
          <w:sz w:val="20"/>
          <w:szCs w:val="20"/>
        </w:rPr>
        <w:t>ng năm,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có trách nhi</w:t>
      </w:r>
      <w:r w:rsidRPr="00384578">
        <w:rPr>
          <w:rFonts w:ascii="Arial" w:hAnsi="Arial" w:cs="Arial"/>
          <w:sz w:val="20"/>
          <w:szCs w:val="20"/>
        </w:rPr>
        <w:t>ệ</w:t>
      </w:r>
      <w:r w:rsidRPr="00384578">
        <w:rPr>
          <w:rFonts w:ascii="Arial" w:hAnsi="Arial" w:cs="Arial"/>
          <w:sz w:val="20"/>
          <w:szCs w:val="20"/>
        </w:rPr>
        <w:t>m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ch</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 xml:space="preserve"> báo cáo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w:t>
      </w:r>
      <w:r w:rsidRPr="00384578">
        <w:rPr>
          <w:rFonts w:ascii="Arial" w:hAnsi="Arial" w:cs="Arial"/>
          <w:sz w:val="20"/>
          <w:szCs w:val="20"/>
        </w:rPr>
        <w:t>ụ</w:t>
      </w:r>
      <w:r w:rsidRPr="00384578">
        <w:rPr>
          <w:rFonts w:ascii="Arial" w:hAnsi="Arial" w:cs="Arial"/>
          <w:sz w:val="20"/>
          <w:szCs w:val="20"/>
        </w:rPr>
        <w:t xml:space="preserve"> th</w:t>
      </w:r>
      <w:r w:rsidRPr="00384578">
        <w:rPr>
          <w:rFonts w:ascii="Arial" w:hAnsi="Arial" w:cs="Arial"/>
          <w:sz w:val="20"/>
          <w:szCs w:val="20"/>
        </w:rPr>
        <w:t>ể</w:t>
      </w:r>
      <w:r w:rsidRPr="00384578">
        <w:rPr>
          <w:rFonts w:ascii="Arial" w:hAnsi="Arial" w:cs="Arial"/>
          <w:sz w:val="20"/>
          <w:szCs w:val="20"/>
        </w:rPr>
        <w:t xml:space="preserve"> như sau:</w:t>
      </w:r>
    </w:p>
    <w:p w14:paraId="55E9D98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w:t>
      </w:r>
      <w:r w:rsidRPr="00384578">
        <w:rPr>
          <w:rFonts w:ascii="Arial" w:hAnsi="Arial" w:cs="Arial"/>
          <w:sz w:val="20"/>
          <w:szCs w:val="20"/>
        </w:rPr>
        <w:t>) Th</w:t>
      </w:r>
      <w:r w:rsidRPr="00384578">
        <w:rPr>
          <w:rFonts w:ascii="Arial" w:hAnsi="Arial" w:cs="Arial"/>
          <w:sz w:val="20"/>
          <w:szCs w:val="20"/>
        </w:rPr>
        <w:t>ờ</w:t>
      </w:r>
      <w:r w:rsidRPr="00384578">
        <w:rPr>
          <w:rFonts w:ascii="Arial" w:hAnsi="Arial" w:cs="Arial"/>
          <w:sz w:val="20"/>
          <w:szCs w:val="20"/>
        </w:rPr>
        <w:t>i gian g</w:t>
      </w:r>
      <w:r w:rsidRPr="00384578">
        <w:rPr>
          <w:rFonts w:ascii="Arial" w:hAnsi="Arial" w:cs="Arial"/>
          <w:sz w:val="20"/>
          <w:szCs w:val="20"/>
        </w:rPr>
        <w:t>ử</w:t>
      </w:r>
      <w:r w:rsidRPr="00384578">
        <w:rPr>
          <w:rFonts w:ascii="Arial" w:hAnsi="Arial" w:cs="Arial"/>
          <w:sz w:val="20"/>
          <w:szCs w:val="20"/>
        </w:rPr>
        <w:t>i báo cáo; Ch</w:t>
      </w:r>
      <w:r w:rsidRPr="00384578">
        <w:rPr>
          <w:rFonts w:ascii="Arial" w:hAnsi="Arial" w:cs="Arial"/>
          <w:sz w:val="20"/>
          <w:szCs w:val="20"/>
        </w:rPr>
        <w:t>ậ</w:t>
      </w:r>
      <w:r w:rsidRPr="00384578">
        <w:rPr>
          <w:rFonts w:ascii="Arial" w:hAnsi="Arial" w:cs="Arial"/>
          <w:sz w:val="20"/>
          <w:szCs w:val="20"/>
        </w:rPr>
        <w:t>m nh</w:t>
      </w:r>
      <w:r w:rsidRPr="00384578">
        <w:rPr>
          <w:rFonts w:ascii="Arial" w:hAnsi="Arial" w:cs="Arial"/>
          <w:sz w:val="20"/>
          <w:szCs w:val="20"/>
        </w:rPr>
        <w:t>ấ</w:t>
      </w:r>
      <w:r w:rsidRPr="00384578">
        <w:rPr>
          <w:rFonts w:ascii="Arial" w:hAnsi="Arial" w:cs="Arial"/>
          <w:sz w:val="20"/>
          <w:szCs w:val="20"/>
        </w:rPr>
        <w:t>t 03 tháng sau khi k</w:t>
      </w:r>
      <w:r w:rsidRPr="00384578">
        <w:rPr>
          <w:rFonts w:ascii="Arial" w:hAnsi="Arial" w:cs="Arial"/>
          <w:sz w:val="20"/>
          <w:szCs w:val="20"/>
        </w:rPr>
        <w:t>ế</w:t>
      </w:r>
      <w:r w:rsidRPr="00384578">
        <w:rPr>
          <w:rFonts w:ascii="Arial" w:hAnsi="Arial" w:cs="Arial"/>
          <w:sz w:val="20"/>
          <w:szCs w:val="20"/>
        </w:rPr>
        <w:t>t thúc k</w:t>
      </w:r>
      <w:r w:rsidRPr="00384578">
        <w:rPr>
          <w:rFonts w:ascii="Arial" w:hAnsi="Arial" w:cs="Arial"/>
          <w:sz w:val="20"/>
          <w:szCs w:val="20"/>
        </w:rPr>
        <w:t>ỳ</w:t>
      </w:r>
      <w:r w:rsidRPr="00384578">
        <w:rPr>
          <w:rFonts w:ascii="Arial" w:hAnsi="Arial" w:cs="Arial"/>
          <w:sz w:val="20"/>
          <w:szCs w:val="20"/>
        </w:rPr>
        <w:t xml:space="preserve"> báo cáo.</w:t>
      </w:r>
    </w:p>
    <w:p w14:paraId="074C2E1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K</w:t>
      </w:r>
      <w:r w:rsidRPr="00384578">
        <w:rPr>
          <w:rFonts w:ascii="Arial" w:hAnsi="Arial" w:cs="Arial"/>
          <w:sz w:val="20"/>
          <w:szCs w:val="20"/>
        </w:rPr>
        <w:t>ỳ</w:t>
      </w:r>
      <w:r w:rsidRPr="00384578">
        <w:rPr>
          <w:rFonts w:ascii="Arial" w:hAnsi="Arial" w:cs="Arial"/>
          <w:sz w:val="20"/>
          <w:szCs w:val="20"/>
        </w:rPr>
        <w:t xml:space="preserve"> báo cáo: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báo cáo quý là t</w:t>
      </w:r>
      <w:r w:rsidRPr="00384578">
        <w:rPr>
          <w:rFonts w:ascii="Arial" w:hAnsi="Arial" w:cs="Arial"/>
          <w:sz w:val="20"/>
          <w:szCs w:val="20"/>
        </w:rPr>
        <w:t>ừ</w:t>
      </w:r>
      <w:r w:rsidRPr="00384578">
        <w:rPr>
          <w:rFonts w:ascii="Arial" w:hAnsi="Arial" w:cs="Arial"/>
          <w:sz w:val="20"/>
          <w:szCs w:val="20"/>
        </w:rPr>
        <w:t xml:space="preserve"> ngày đ</w:t>
      </w:r>
      <w:r w:rsidRPr="00384578">
        <w:rPr>
          <w:rFonts w:ascii="Arial" w:hAnsi="Arial" w:cs="Arial"/>
          <w:sz w:val="20"/>
          <w:szCs w:val="20"/>
        </w:rPr>
        <w:t>ầ</w:t>
      </w:r>
      <w:r w:rsidRPr="00384578">
        <w:rPr>
          <w:rFonts w:ascii="Arial" w:hAnsi="Arial" w:cs="Arial"/>
          <w:sz w:val="20"/>
          <w:szCs w:val="20"/>
        </w:rPr>
        <w:t>u tiên c</w:t>
      </w:r>
      <w:r w:rsidRPr="00384578">
        <w:rPr>
          <w:rFonts w:ascii="Arial" w:hAnsi="Arial" w:cs="Arial"/>
          <w:sz w:val="20"/>
          <w:szCs w:val="20"/>
        </w:rPr>
        <w:t>ủ</w:t>
      </w:r>
      <w:r w:rsidRPr="00384578">
        <w:rPr>
          <w:rFonts w:ascii="Arial" w:hAnsi="Arial" w:cs="Arial"/>
          <w:sz w:val="20"/>
          <w:szCs w:val="20"/>
        </w:rPr>
        <w:t>a tháng đ</w:t>
      </w:r>
      <w:r w:rsidRPr="00384578">
        <w:rPr>
          <w:rFonts w:ascii="Arial" w:hAnsi="Arial" w:cs="Arial"/>
          <w:sz w:val="20"/>
          <w:szCs w:val="20"/>
        </w:rPr>
        <w:t>ầ</w:t>
      </w:r>
      <w:r w:rsidRPr="00384578">
        <w:rPr>
          <w:rFonts w:ascii="Arial" w:hAnsi="Arial" w:cs="Arial"/>
          <w:sz w:val="20"/>
          <w:szCs w:val="20"/>
        </w:rPr>
        <w:t>u tiên c</w:t>
      </w:r>
      <w:r w:rsidRPr="00384578">
        <w:rPr>
          <w:rFonts w:ascii="Arial" w:hAnsi="Arial" w:cs="Arial"/>
          <w:sz w:val="20"/>
          <w:szCs w:val="20"/>
        </w:rPr>
        <w:t>ủ</w:t>
      </w:r>
      <w:r w:rsidRPr="00384578">
        <w:rPr>
          <w:rFonts w:ascii="Arial" w:hAnsi="Arial" w:cs="Arial"/>
          <w:sz w:val="20"/>
          <w:szCs w:val="20"/>
        </w:rPr>
        <w:t>a quý đ</w:t>
      </w:r>
      <w:r w:rsidRPr="00384578">
        <w:rPr>
          <w:rFonts w:ascii="Arial" w:hAnsi="Arial" w:cs="Arial"/>
          <w:sz w:val="20"/>
          <w:szCs w:val="20"/>
        </w:rPr>
        <w:t>ế</w:t>
      </w:r>
      <w:r w:rsidRPr="00384578">
        <w:rPr>
          <w:rFonts w:ascii="Arial" w:hAnsi="Arial" w:cs="Arial"/>
          <w:sz w:val="20"/>
          <w:szCs w:val="20"/>
        </w:rPr>
        <w:t>n ngày cu</w:t>
      </w:r>
      <w:r w:rsidRPr="00384578">
        <w:rPr>
          <w:rFonts w:ascii="Arial" w:hAnsi="Arial" w:cs="Arial"/>
          <w:sz w:val="20"/>
          <w:szCs w:val="20"/>
        </w:rPr>
        <w:t>ố</w:t>
      </w:r>
      <w:r w:rsidRPr="00384578">
        <w:rPr>
          <w:rFonts w:ascii="Arial" w:hAnsi="Arial" w:cs="Arial"/>
          <w:sz w:val="20"/>
          <w:szCs w:val="20"/>
        </w:rPr>
        <w:t>i c</w:t>
      </w:r>
      <w:r w:rsidRPr="00384578">
        <w:rPr>
          <w:rFonts w:ascii="Arial" w:hAnsi="Arial" w:cs="Arial"/>
          <w:sz w:val="20"/>
          <w:szCs w:val="20"/>
        </w:rPr>
        <w:t>ủ</w:t>
      </w:r>
      <w:r w:rsidRPr="00384578">
        <w:rPr>
          <w:rFonts w:ascii="Arial" w:hAnsi="Arial" w:cs="Arial"/>
          <w:sz w:val="20"/>
          <w:szCs w:val="20"/>
        </w:rPr>
        <w:t>a tháng cu</w:t>
      </w:r>
      <w:r w:rsidRPr="00384578">
        <w:rPr>
          <w:rFonts w:ascii="Arial" w:hAnsi="Arial" w:cs="Arial"/>
          <w:sz w:val="20"/>
          <w:szCs w:val="20"/>
        </w:rPr>
        <w:t>ố</w:t>
      </w:r>
      <w:r w:rsidRPr="00384578">
        <w:rPr>
          <w:rFonts w:ascii="Arial" w:hAnsi="Arial" w:cs="Arial"/>
          <w:sz w:val="20"/>
          <w:szCs w:val="20"/>
        </w:rPr>
        <w:t>i c</w:t>
      </w:r>
      <w:r w:rsidRPr="00384578">
        <w:rPr>
          <w:rFonts w:ascii="Arial" w:hAnsi="Arial" w:cs="Arial"/>
          <w:sz w:val="20"/>
          <w:szCs w:val="20"/>
        </w:rPr>
        <w:t>ủ</w:t>
      </w:r>
      <w:r w:rsidRPr="00384578">
        <w:rPr>
          <w:rFonts w:ascii="Arial" w:hAnsi="Arial" w:cs="Arial"/>
          <w:sz w:val="20"/>
          <w:szCs w:val="20"/>
        </w:rPr>
        <w:t>a quý;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báo cáo năm là t</w:t>
      </w:r>
      <w:r w:rsidRPr="00384578">
        <w:rPr>
          <w:rFonts w:ascii="Arial" w:hAnsi="Arial" w:cs="Arial"/>
          <w:sz w:val="20"/>
          <w:szCs w:val="20"/>
        </w:rPr>
        <w:t>ừ</w:t>
      </w:r>
      <w:r w:rsidRPr="00384578">
        <w:rPr>
          <w:rFonts w:ascii="Arial" w:hAnsi="Arial" w:cs="Arial"/>
          <w:sz w:val="20"/>
          <w:szCs w:val="20"/>
        </w:rPr>
        <w:t xml:space="preserve"> ngày 01 tháng 01 đ</w:t>
      </w:r>
      <w:r w:rsidRPr="00384578">
        <w:rPr>
          <w:rFonts w:ascii="Arial" w:hAnsi="Arial" w:cs="Arial"/>
          <w:sz w:val="20"/>
          <w:szCs w:val="20"/>
        </w:rPr>
        <w:t>ế</w:t>
      </w:r>
      <w:r w:rsidRPr="00384578">
        <w:rPr>
          <w:rFonts w:ascii="Arial" w:hAnsi="Arial" w:cs="Arial"/>
          <w:sz w:val="20"/>
          <w:szCs w:val="20"/>
        </w:rPr>
        <w:t>n ngày 31 tháng 12</w:t>
      </w:r>
      <w:r w:rsidRPr="00384578">
        <w:rPr>
          <w:rFonts w:ascii="Arial" w:hAnsi="Arial" w:cs="Arial"/>
          <w:sz w:val="20"/>
          <w:szCs w:val="20"/>
        </w:rPr>
        <w:t xml:space="preserve"> hàng năm.</w:t>
      </w:r>
    </w:p>
    <w:p w14:paraId="1091452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Phương th</w:t>
      </w:r>
      <w:r w:rsidRPr="00384578">
        <w:rPr>
          <w:rFonts w:ascii="Arial" w:hAnsi="Arial" w:cs="Arial"/>
          <w:sz w:val="20"/>
          <w:szCs w:val="20"/>
        </w:rPr>
        <w:t>ứ</w:t>
      </w:r>
      <w:r w:rsidRPr="00384578">
        <w:rPr>
          <w:rFonts w:ascii="Arial" w:hAnsi="Arial" w:cs="Arial"/>
          <w:sz w:val="20"/>
          <w:szCs w:val="20"/>
        </w:rPr>
        <w:t>c g</w:t>
      </w:r>
      <w:r w:rsidRPr="00384578">
        <w:rPr>
          <w:rFonts w:ascii="Arial" w:hAnsi="Arial" w:cs="Arial"/>
          <w:sz w:val="20"/>
          <w:szCs w:val="20"/>
        </w:rPr>
        <w:t>ử</w:t>
      </w:r>
      <w:r w:rsidRPr="00384578">
        <w:rPr>
          <w:rFonts w:ascii="Arial" w:hAnsi="Arial" w:cs="Arial"/>
          <w:sz w:val="20"/>
          <w:szCs w:val="20"/>
        </w:rPr>
        <w:t>i và nơi nh</w:t>
      </w:r>
      <w:r w:rsidRPr="00384578">
        <w:rPr>
          <w:rFonts w:ascii="Arial" w:hAnsi="Arial" w:cs="Arial"/>
          <w:sz w:val="20"/>
          <w:szCs w:val="20"/>
        </w:rPr>
        <w:t>ậ</w:t>
      </w:r>
      <w:r w:rsidRPr="00384578">
        <w:rPr>
          <w:rFonts w:ascii="Arial" w:hAnsi="Arial" w:cs="Arial"/>
          <w:sz w:val="20"/>
          <w:szCs w:val="20"/>
        </w:rPr>
        <w:t>n báo cáo: văn b</w:t>
      </w:r>
      <w:r w:rsidRPr="00384578">
        <w:rPr>
          <w:rFonts w:ascii="Arial" w:hAnsi="Arial" w:cs="Arial"/>
          <w:sz w:val="20"/>
          <w:szCs w:val="20"/>
        </w:rPr>
        <w:t>ả</w:t>
      </w:r>
      <w:r w:rsidRPr="00384578">
        <w:rPr>
          <w:rFonts w:ascii="Arial" w:hAnsi="Arial" w:cs="Arial"/>
          <w:sz w:val="20"/>
          <w:szCs w:val="20"/>
        </w:rPr>
        <w:t>n gi</w:t>
      </w:r>
      <w:r w:rsidRPr="00384578">
        <w:rPr>
          <w:rFonts w:ascii="Arial" w:hAnsi="Arial" w:cs="Arial"/>
          <w:sz w:val="20"/>
          <w:szCs w:val="20"/>
        </w:rPr>
        <w:t>ấ</w:t>
      </w:r>
      <w:r w:rsidRPr="00384578">
        <w:rPr>
          <w:rFonts w:ascii="Arial" w:hAnsi="Arial" w:cs="Arial"/>
          <w:sz w:val="20"/>
          <w:szCs w:val="20"/>
        </w:rPr>
        <w:t>y và văn b</w:t>
      </w:r>
      <w:r w:rsidRPr="00384578">
        <w:rPr>
          <w:rFonts w:ascii="Arial" w:hAnsi="Arial" w:cs="Arial"/>
          <w:sz w:val="20"/>
          <w:szCs w:val="20"/>
        </w:rPr>
        <w:t>ả</w:t>
      </w:r>
      <w:r w:rsidRPr="00384578">
        <w:rPr>
          <w:rFonts w:ascii="Arial" w:hAnsi="Arial" w:cs="Arial"/>
          <w:sz w:val="20"/>
          <w:szCs w:val="20"/>
        </w:rPr>
        <w:t>n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g</w:t>
      </w:r>
      <w:r w:rsidRPr="00384578">
        <w:rPr>
          <w:rFonts w:ascii="Arial" w:hAnsi="Arial" w:cs="Arial"/>
          <w:sz w:val="20"/>
          <w:szCs w:val="20"/>
        </w:rPr>
        <w:t>ử</w:t>
      </w:r>
      <w:r w:rsidRPr="00384578">
        <w:rPr>
          <w:rFonts w:ascii="Arial" w:hAnsi="Arial" w:cs="Arial"/>
          <w:sz w:val="20"/>
          <w:szCs w:val="20"/>
        </w:rPr>
        <w:t>i đ</w:t>
      </w:r>
      <w:r w:rsidRPr="00384578">
        <w:rPr>
          <w:rFonts w:ascii="Arial" w:hAnsi="Arial" w:cs="Arial"/>
          <w:sz w:val="20"/>
          <w:szCs w:val="20"/>
        </w:rPr>
        <w:t>ế</w:t>
      </w:r>
      <w:r w:rsidRPr="00384578">
        <w:rPr>
          <w:rFonts w:ascii="Arial" w:hAnsi="Arial" w:cs="Arial"/>
          <w:sz w:val="20"/>
          <w:szCs w:val="20"/>
        </w:rPr>
        <w:t>n B</w:t>
      </w:r>
      <w:r w:rsidRPr="00384578">
        <w:rPr>
          <w:rFonts w:ascii="Arial" w:hAnsi="Arial" w:cs="Arial"/>
          <w:sz w:val="20"/>
          <w:szCs w:val="20"/>
        </w:rPr>
        <w:t>ộ</w:t>
      </w:r>
      <w:r w:rsidRPr="00384578">
        <w:rPr>
          <w:rFonts w:ascii="Arial" w:hAnsi="Arial" w:cs="Arial"/>
          <w:sz w:val="20"/>
          <w:szCs w:val="20"/>
        </w:rPr>
        <w:t xml:space="preserve"> Tài chính.</w:t>
      </w:r>
    </w:p>
    <w:p w14:paraId="3017D63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N</w:t>
      </w:r>
      <w:r w:rsidRPr="00384578">
        <w:rPr>
          <w:rFonts w:ascii="Arial" w:hAnsi="Arial" w:cs="Arial"/>
          <w:sz w:val="20"/>
          <w:szCs w:val="20"/>
        </w:rPr>
        <w:t>ộ</w:t>
      </w:r>
      <w:r w:rsidRPr="00384578">
        <w:rPr>
          <w:rFonts w:ascii="Arial" w:hAnsi="Arial" w:cs="Arial"/>
          <w:sz w:val="20"/>
          <w:szCs w:val="20"/>
        </w:rPr>
        <w:t>i dung báo cáo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này bao g</w:t>
      </w:r>
      <w:r w:rsidRPr="00384578">
        <w:rPr>
          <w:rFonts w:ascii="Arial" w:hAnsi="Arial" w:cs="Arial"/>
          <w:sz w:val="20"/>
          <w:szCs w:val="20"/>
        </w:rPr>
        <w:t>ồ</w:t>
      </w:r>
      <w:r w:rsidRPr="00384578">
        <w:rPr>
          <w:rFonts w:ascii="Arial" w:hAnsi="Arial" w:cs="Arial"/>
          <w:sz w:val="20"/>
          <w:szCs w:val="20"/>
        </w:rPr>
        <w:t>m:</w:t>
      </w:r>
    </w:p>
    <w:p w14:paraId="1D81FA6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Báo cáo tài chính năm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đã đư</w:t>
      </w:r>
      <w:r w:rsidRPr="00384578">
        <w:rPr>
          <w:rFonts w:ascii="Arial" w:hAnsi="Arial" w:cs="Arial"/>
          <w:sz w:val="20"/>
          <w:szCs w:val="20"/>
        </w:rPr>
        <w:t>ợ</w:t>
      </w:r>
      <w:r w:rsidRPr="00384578">
        <w:rPr>
          <w:rFonts w:ascii="Arial" w:hAnsi="Arial" w:cs="Arial"/>
          <w:sz w:val="20"/>
          <w:szCs w:val="20"/>
        </w:rPr>
        <w:t>c ki</w:t>
      </w:r>
      <w:r w:rsidRPr="00384578">
        <w:rPr>
          <w:rFonts w:ascii="Arial" w:hAnsi="Arial" w:cs="Arial"/>
          <w:sz w:val="20"/>
          <w:szCs w:val="20"/>
        </w:rPr>
        <w:t>ể</w:t>
      </w:r>
      <w:r w:rsidRPr="00384578">
        <w:rPr>
          <w:rFonts w:ascii="Arial" w:hAnsi="Arial" w:cs="Arial"/>
          <w:sz w:val="20"/>
          <w:szCs w:val="20"/>
        </w:rPr>
        <w:t>m toán b</w:t>
      </w:r>
      <w:r w:rsidRPr="00384578">
        <w:rPr>
          <w:rFonts w:ascii="Arial" w:hAnsi="Arial" w:cs="Arial"/>
          <w:sz w:val="20"/>
          <w:szCs w:val="20"/>
        </w:rPr>
        <w:t>ở</w:t>
      </w:r>
      <w:r w:rsidRPr="00384578">
        <w:rPr>
          <w:rFonts w:ascii="Arial" w:hAnsi="Arial" w:cs="Arial"/>
          <w:sz w:val="20"/>
          <w:szCs w:val="20"/>
        </w:rPr>
        <w:t>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w:t>
      </w:r>
      <w:r w:rsidRPr="00384578">
        <w:rPr>
          <w:rFonts w:ascii="Arial" w:hAnsi="Arial" w:cs="Arial"/>
          <w:sz w:val="20"/>
          <w:szCs w:val="20"/>
        </w:rPr>
        <w:t xml:space="preserve"> ki</w:t>
      </w:r>
      <w:r w:rsidRPr="00384578">
        <w:rPr>
          <w:rFonts w:ascii="Arial" w:hAnsi="Arial" w:cs="Arial"/>
          <w:sz w:val="20"/>
          <w:szCs w:val="20"/>
        </w:rPr>
        <w:t>ể</w:t>
      </w:r>
      <w:r w:rsidRPr="00384578">
        <w:rPr>
          <w:rFonts w:ascii="Arial" w:hAnsi="Arial" w:cs="Arial"/>
          <w:sz w:val="20"/>
          <w:szCs w:val="20"/>
        </w:rPr>
        <w:t>m toán đư</w:t>
      </w:r>
      <w:r w:rsidRPr="00384578">
        <w:rPr>
          <w:rFonts w:ascii="Arial" w:hAnsi="Arial" w:cs="Arial"/>
          <w:sz w:val="20"/>
          <w:szCs w:val="20"/>
        </w:rPr>
        <w:t>ợ</w:t>
      </w:r>
      <w:r w:rsidRPr="00384578">
        <w:rPr>
          <w:rFonts w:ascii="Arial" w:hAnsi="Arial" w:cs="Arial"/>
          <w:sz w:val="20"/>
          <w:szCs w:val="20"/>
        </w:rPr>
        <w:t>c ch</w:t>
      </w:r>
      <w:r w:rsidRPr="00384578">
        <w:rPr>
          <w:rFonts w:ascii="Arial" w:hAnsi="Arial" w:cs="Arial"/>
          <w:sz w:val="20"/>
          <w:szCs w:val="20"/>
        </w:rPr>
        <w:t>ấ</w:t>
      </w:r>
      <w:r w:rsidRPr="00384578">
        <w:rPr>
          <w:rFonts w:ascii="Arial" w:hAnsi="Arial" w:cs="Arial"/>
          <w:sz w:val="20"/>
          <w:szCs w:val="20"/>
        </w:rPr>
        <w:t>p thu</w:t>
      </w:r>
      <w:r w:rsidRPr="00384578">
        <w:rPr>
          <w:rFonts w:ascii="Arial" w:hAnsi="Arial" w:cs="Arial"/>
          <w:sz w:val="20"/>
          <w:szCs w:val="20"/>
        </w:rPr>
        <w:t>ậ</w:t>
      </w:r>
      <w:r w:rsidRPr="00384578">
        <w:rPr>
          <w:rFonts w:ascii="Arial" w:hAnsi="Arial" w:cs="Arial"/>
          <w:sz w:val="20"/>
          <w:szCs w:val="20"/>
        </w:rPr>
        <w:t>n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ki</w:t>
      </w:r>
      <w:r w:rsidRPr="00384578">
        <w:rPr>
          <w:rFonts w:ascii="Arial" w:hAnsi="Arial" w:cs="Arial"/>
          <w:sz w:val="20"/>
          <w:szCs w:val="20"/>
        </w:rPr>
        <w:t>ể</w:t>
      </w:r>
      <w:r w:rsidRPr="00384578">
        <w:rPr>
          <w:rFonts w:ascii="Arial" w:hAnsi="Arial" w:cs="Arial"/>
          <w:sz w:val="20"/>
          <w:szCs w:val="20"/>
        </w:rPr>
        <w:t>m toán báo cáo tài chính c</w:t>
      </w:r>
      <w:r w:rsidRPr="00384578">
        <w:rPr>
          <w:rFonts w:ascii="Arial" w:hAnsi="Arial" w:cs="Arial"/>
          <w:sz w:val="20"/>
          <w:szCs w:val="20"/>
        </w:rPr>
        <w:t>ủ</w:t>
      </w:r>
      <w:r w:rsidRPr="00384578">
        <w:rPr>
          <w:rFonts w:ascii="Arial" w:hAnsi="Arial" w:cs="Arial"/>
          <w:sz w:val="20"/>
          <w:szCs w:val="20"/>
        </w:rPr>
        <w:t>a đơn v</w:t>
      </w:r>
      <w:r w:rsidRPr="00384578">
        <w:rPr>
          <w:rFonts w:ascii="Arial" w:hAnsi="Arial" w:cs="Arial"/>
          <w:sz w:val="20"/>
          <w:szCs w:val="20"/>
        </w:rPr>
        <w:t>ị</w:t>
      </w:r>
      <w:r w:rsidRPr="00384578">
        <w:rPr>
          <w:rFonts w:ascii="Arial" w:hAnsi="Arial" w:cs="Arial"/>
          <w:sz w:val="20"/>
          <w:szCs w:val="20"/>
        </w:rPr>
        <w:t xml:space="preserve"> có l</w:t>
      </w:r>
      <w:r w:rsidRPr="00384578">
        <w:rPr>
          <w:rFonts w:ascii="Arial" w:hAnsi="Arial" w:cs="Arial"/>
          <w:sz w:val="20"/>
          <w:szCs w:val="20"/>
        </w:rPr>
        <w:t>ợ</w:t>
      </w:r>
      <w:r w:rsidRPr="00384578">
        <w:rPr>
          <w:rFonts w:ascii="Arial" w:hAnsi="Arial" w:cs="Arial"/>
          <w:sz w:val="20"/>
          <w:szCs w:val="20"/>
        </w:rPr>
        <w:t>i ích công chúng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Lu</w:t>
      </w:r>
      <w:r w:rsidRPr="00384578">
        <w:rPr>
          <w:rFonts w:ascii="Arial" w:hAnsi="Arial" w:cs="Arial"/>
          <w:sz w:val="20"/>
          <w:szCs w:val="20"/>
        </w:rPr>
        <w:t>ậ</w:t>
      </w:r>
      <w:r w:rsidRPr="00384578">
        <w:rPr>
          <w:rFonts w:ascii="Arial" w:hAnsi="Arial" w:cs="Arial"/>
          <w:sz w:val="20"/>
          <w:szCs w:val="20"/>
        </w:rPr>
        <w:t>t Ki</w:t>
      </w:r>
      <w:r w:rsidRPr="00384578">
        <w:rPr>
          <w:rFonts w:ascii="Arial" w:hAnsi="Arial" w:cs="Arial"/>
          <w:sz w:val="20"/>
          <w:szCs w:val="20"/>
        </w:rPr>
        <w:t>ể</w:t>
      </w:r>
      <w:r w:rsidRPr="00384578">
        <w:rPr>
          <w:rFonts w:ascii="Arial" w:hAnsi="Arial" w:cs="Arial"/>
          <w:sz w:val="20"/>
          <w:szCs w:val="20"/>
        </w:rPr>
        <w:t>m toán đ</w:t>
      </w:r>
      <w:r w:rsidRPr="00384578">
        <w:rPr>
          <w:rFonts w:ascii="Arial" w:hAnsi="Arial" w:cs="Arial"/>
          <w:sz w:val="20"/>
          <w:szCs w:val="20"/>
        </w:rPr>
        <w:t>ộ</w:t>
      </w:r>
      <w:r w:rsidRPr="00384578">
        <w:rPr>
          <w:rFonts w:ascii="Arial" w:hAnsi="Arial" w:cs="Arial"/>
          <w:sz w:val="20"/>
          <w:szCs w:val="20"/>
        </w:rPr>
        <w:t>c l</w:t>
      </w:r>
      <w:r w:rsidRPr="00384578">
        <w:rPr>
          <w:rFonts w:ascii="Arial" w:hAnsi="Arial" w:cs="Arial"/>
          <w:sz w:val="20"/>
          <w:szCs w:val="20"/>
        </w:rPr>
        <w:t>ậ</w:t>
      </w:r>
      <w:r w:rsidRPr="00384578">
        <w:rPr>
          <w:rFonts w:ascii="Arial" w:hAnsi="Arial" w:cs="Arial"/>
          <w:sz w:val="20"/>
          <w:szCs w:val="20"/>
        </w:rPr>
        <w:t>p.</w:t>
      </w:r>
    </w:p>
    <w:p w14:paraId="1E6F6BD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Báo cáo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h</w:t>
      </w:r>
      <w:r w:rsidRPr="00384578">
        <w:rPr>
          <w:rFonts w:ascii="Arial" w:hAnsi="Arial" w:cs="Arial"/>
          <w:sz w:val="20"/>
          <w:szCs w:val="20"/>
        </w:rPr>
        <w:t>ằ</w:t>
      </w:r>
      <w:r w:rsidRPr="00384578">
        <w:rPr>
          <w:rFonts w:ascii="Arial" w:hAnsi="Arial" w:cs="Arial"/>
          <w:sz w:val="20"/>
          <w:szCs w:val="20"/>
        </w:rPr>
        <w:t>ng năm.</w:t>
      </w:r>
    </w:p>
    <w:p w14:paraId="3389536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Báo cáo v</w:t>
      </w:r>
      <w:r w:rsidRPr="00384578">
        <w:rPr>
          <w:rFonts w:ascii="Arial" w:hAnsi="Arial" w:cs="Arial"/>
          <w:sz w:val="20"/>
          <w:szCs w:val="20"/>
        </w:rPr>
        <w:t>ề</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hàng quý, hàng năm.</w:t>
      </w:r>
    </w:p>
    <w:p w14:paraId="36515BA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Báo cáo v</w:t>
      </w:r>
      <w:r w:rsidRPr="00384578">
        <w:rPr>
          <w:rFonts w:ascii="Arial" w:hAnsi="Arial" w:cs="Arial"/>
          <w:sz w:val="20"/>
          <w:szCs w:val="20"/>
        </w:rPr>
        <w:t>ề</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h</w:t>
      </w:r>
      <w:r w:rsidRPr="00384578">
        <w:rPr>
          <w:rFonts w:ascii="Arial" w:hAnsi="Arial" w:cs="Arial"/>
          <w:sz w:val="20"/>
          <w:szCs w:val="20"/>
        </w:rPr>
        <w:t>ằ</w:t>
      </w:r>
      <w:r w:rsidRPr="00384578">
        <w:rPr>
          <w:rFonts w:ascii="Arial" w:hAnsi="Arial" w:cs="Arial"/>
          <w:sz w:val="20"/>
          <w:szCs w:val="20"/>
        </w:rPr>
        <w:t>ng quý, hàng năm.</w:t>
      </w:r>
    </w:p>
    <w:p w14:paraId="6A35E93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Báo cáo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r</w:t>
      </w:r>
      <w:r w:rsidRPr="00384578">
        <w:rPr>
          <w:rFonts w:ascii="Arial" w:hAnsi="Arial" w:cs="Arial"/>
          <w:sz w:val="20"/>
          <w:szCs w:val="20"/>
        </w:rPr>
        <w:t>ủ</w:t>
      </w:r>
      <w:r w:rsidRPr="00384578">
        <w:rPr>
          <w:rFonts w:ascii="Arial" w:hAnsi="Arial" w:cs="Arial"/>
          <w:sz w:val="20"/>
          <w:szCs w:val="20"/>
        </w:rPr>
        <w:t>i ro và h</w:t>
      </w:r>
      <w:r w:rsidRPr="00384578">
        <w:rPr>
          <w:rFonts w:ascii="Arial" w:hAnsi="Arial" w:cs="Arial"/>
          <w:sz w:val="20"/>
          <w:szCs w:val="20"/>
        </w:rPr>
        <w:t>ệ</w:t>
      </w:r>
      <w:r w:rsidRPr="00384578">
        <w:rPr>
          <w:rFonts w:ascii="Arial" w:hAnsi="Arial" w:cs="Arial"/>
          <w:sz w:val="20"/>
          <w:szCs w:val="20"/>
        </w:rPr>
        <w:t xml:space="preserve"> th</w:t>
      </w:r>
      <w:r w:rsidRPr="00384578">
        <w:rPr>
          <w:rFonts w:ascii="Arial" w:hAnsi="Arial" w:cs="Arial"/>
          <w:sz w:val="20"/>
          <w:szCs w:val="20"/>
        </w:rPr>
        <w:t>ố</w:t>
      </w:r>
      <w:r w:rsidRPr="00384578">
        <w:rPr>
          <w:rFonts w:ascii="Arial" w:hAnsi="Arial" w:cs="Arial"/>
          <w:sz w:val="20"/>
          <w:szCs w:val="20"/>
        </w:rPr>
        <w:t>ng ki</w:t>
      </w:r>
      <w:r w:rsidRPr="00384578">
        <w:rPr>
          <w:rFonts w:ascii="Arial" w:hAnsi="Arial" w:cs="Arial"/>
          <w:sz w:val="20"/>
          <w:szCs w:val="20"/>
        </w:rPr>
        <w:t>ể</w:t>
      </w:r>
      <w:r w:rsidRPr="00384578">
        <w:rPr>
          <w:rFonts w:ascii="Arial" w:hAnsi="Arial" w:cs="Arial"/>
          <w:sz w:val="20"/>
          <w:szCs w:val="20"/>
        </w:rPr>
        <w:t>m soát n</w:t>
      </w:r>
      <w:r w:rsidRPr="00384578">
        <w:rPr>
          <w:rFonts w:ascii="Arial" w:hAnsi="Arial" w:cs="Arial"/>
          <w:sz w:val="20"/>
          <w:szCs w:val="20"/>
        </w:rPr>
        <w:t>ộ</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h</w:t>
      </w:r>
      <w:r w:rsidRPr="00384578">
        <w:rPr>
          <w:rFonts w:ascii="Arial" w:hAnsi="Arial" w:cs="Arial"/>
          <w:sz w:val="20"/>
          <w:szCs w:val="20"/>
        </w:rPr>
        <w:t>ằ</w:t>
      </w:r>
      <w:r w:rsidRPr="00384578">
        <w:rPr>
          <w:rFonts w:ascii="Arial" w:hAnsi="Arial" w:cs="Arial"/>
          <w:sz w:val="20"/>
          <w:szCs w:val="20"/>
        </w:rPr>
        <w:t>ng quý, hàng năm.</w:t>
      </w:r>
    </w:p>
    <w:p w14:paraId="3140AAC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e) Báo cáo tình hình tham gia và chi tr</w:t>
      </w:r>
      <w:r w:rsidRPr="00384578">
        <w:rPr>
          <w:rFonts w:ascii="Arial" w:hAnsi="Arial" w:cs="Arial"/>
          <w:sz w:val="20"/>
          <w:szCs w:val="20"/>
        </w:rPr>
        <w:t>ả</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h</w:t>
      </w:r>
      <w:r w:rsidRPr="00384578">
        <w:rPr>
          <w:rFonts w:ascii="Arial" w:hAnsi="Arial" w:cs="Arial"/>
          <w:sz w:val="20"/>
          <w:szCs w:val="20"/>
        </w:rPr>
        <w:t>ằ</w:t>
      </w:r>
      <w:r w:rsidRPr="00384578">
        <w:rPr>
          <w:rFonts w:ascii="Arial" w:hAnsi="Arial" w:cs="Arial"/>
          <w:sz w:val="20"/>
          <w:szCs w:val="20"/>
        </w:rPr>
        <w:t>n</w:t>
      </w:r>
      <w:r w:rsidRPr="00384578">
        <w:rPr>
          <w:rFonts w:ascii="Arial" w:hAnsi="Arial" w:cs="Arial"/>
          <w:sz w:val="20"/>
          <w:szCs w:val="20"/>
        </w:rPr>
        <w:t>g quý, h</w:t>
      </w:r>
      <w:r w:rsidRPr="00384578">
        <w:rPr>
          <w:rFonts w:ascii="Arial" w:hAnsi="Arial" w:cs="Arial"/>
          <w:sz w:val="20"/>
          <w:szCs w:val="20"/>
        </w:rPr>
        <w:t>ằ</w:t>
      </w:r>
      <w:r w:rsidRPr="00384578">
        <w:rPr>
          <w:rFonts w:ascii="Arial" w:hAnsi="Arial" w:cs="Arial"/>
          <w:sz w:val="20"/>
          <w:szCs w:val="20"/>
        </w:rPr>
        <w:t>ng năm.</w:t>
      </w:r>
    </w:p>
    <w:p w14:paraId="18E3D52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M</w:t>
      </w:r>
      <w:r w:rsidRPr="00384578">
        <w:rPr>
          <w:rFonts w:ascii="Arial" w:hAnsi="Arial" w:cs="Arial"/>
          <w:sz w:val="20"/>
          <w:szCs w:val="20"/>
        </w:rPr>
        <w:t>ẫ</w:t>
      </w:r>
      <w:r w:rsidRPr="00384578">
        <w:rPr>
          <w:rFonts w:ascii="Arial" w:hAnsi="Arial" w:cs="Arial"/>
          <w:sz w:val="20"/>
          <w:szCs w:val="20"/>
        </w:rPr>
        <w:t>u bi</w:t>
      </w:r>
      <w:r w:rsidRPr="00384578">
        <w:rPr>
          <w:rFonts w:ascii="Arial" w:hAnsi="Arial" w:cs="Arial"/>
          <w:sz w:val="20"/>
          <w:szCs w:val="20"/>
        </w:rPr>
        <w:t>ể</w:t>
      </w:r>
      <w:r w:rsidRPr="00384578">
        <w:rPr>
          <w:rFonts w:ascii="Arial" w:hAnsi="Arial" w:cs="Arial"/>
          <w:sz w:val="20"/>
          <w:szCs w:val="20"/>
        </w:rPr>
        <w:t>u báo cáo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b, c, d, và đ kho</w:t>
      </w:r>
      <w:r w:rsidRPr="00384578">
        <w:rPr>
          <w:rFonts w:ascii="Arial" w:hAnsi="Arial" w:cs="Arial"/>
          <w:sz w:val="20"/>
          <w:szCs w:val="20"/>
        </w:rPr>
        <w:t>ả</w:t>
      </w:r>
      <w:r w:rsidRPr="00384578">
        <w:rPr>
          <w:rFonts w:ascii="Arial" w:hAnsi="Arial" w:cs="Arial"/>
          <w:sz w:val="20"/>
          <w:szCs w:val="20"/>
        </w:rPr>
        <w:t>n 2 Đi</w:t>
      </w:r>
      <w:r w:rsidRPr="00384578">
        <w:rPr>
          <w:rFonts w:ascii="Arial" w:hAnsi="Arial" w:cs="Arial"/>
          <w:sz w:val="20"/>
          <w:szCs w:val="20"/>
        </w:rPr>
        <w:t>ề</w:t>
      </w:r>
      <w:r w:rsidRPr="00384578">
        <w:rPr>
          <w:rFonts w:ascii="Arial" w:hAnsi="Arial" w:cs="Arial"/>
          <w:sz w:val="20"/>
          <w:szCs w:val="20"/>
        </w:rPr>
        <w:t>u này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theo m</w:t>
      </w:r>
      <w:r w:rsidRPr="00384578">
        <w:rPr>
          <w:rFonts w:ascii="Arial" w:hAnsi="Arial" w:cs="Arial"/>
          <w:sz w:val="20"/>
          <w:szCs w:val="20"/>
        </w:rPr>
        <w:t>ẫ</w:t>
      </w:r>
      <w:r w:rsidRPr="00384578">
        <w:rPr>
          <w:rFonts w:ascii="Arial" w:hAnsi="Arial" w:cs="Arial"/>
          <w:sz w:val="20"/>
          <w:szCs w:val="20"/>
        </w:rPr>
        <w:t>u t</w:t>
      </w:r>
      <w:r w:rsidRPr="00384578">
        <w:rPr>
          <w:rFonts w:ascii="Arial" w:hAnsi="Arial" w:cs="Arial"/>
          <w:sz w:val="20"/>
          <w:szCs w:val="20"/>
        </w:rPr>
        <w:t>ạ</w:t>
      </w:r>
      <w:r w:rsidRPr="00384578">
        <w:rPr>
          <w:rFonts w:ascii="Arial" w:hAnsi="Arial" w:cs="Arial"/>
          <w:sz w:val="20"/>
          <w:szCs w:val="20"/>
        </w:rPr>
        <w:t>i Ph</w:t>
      </w:r>
      <w:r w:rsidRPr="00384578">
        <w:rPr>
          <w:rFonts w:ascii="Arial" w:hAnsi="Arial" w:cs="Arial"/>
          <w:sz w:val="20"/>
          <w:szCs w:val="20"/>
        </w:rPr>
        <w:t>ụ</w:t>
      </w:r>
      <w:r w:rsidRPr="00384578">
        <w:rPr>
          <w:rFonts w:ascii="Arial" w:hAnsi="Arial" w:cs="Arial"/>
          <w:sz w:val="20"/>
          <w:szCs w:val="20"/>
        </w:rPr>
        <w:t xml:space="preserve"> l</w:t>
      </w:r>
      <w:r w:rsidRPr="00384578">
        <w:rPr>
          <w:rFonts w:ascii="Arial" w:hAnsi="Arial" w:cs="Arial"/>
          <w:sz w:val="20"/>
          <w:szCs w:val="20"/>
        </w:rPr>
        <w:t>ụ</w:t>
      </w:r>
      <w:r w:rsidRPr="00384578">
        <w:rPr>
          <w:rFonts w:ascii="Arial" w:hAnsi="Arial" w:cs="Arial"/>
          <w:sz w:val="20"/>
          <w:szCs w:val="20"/>
        </w:rPr>
        <w:t>c II kèm theo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7774281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có trách nhi</w:t>
      </w:r>
      <w:r w:rsidRPr="00384578">
        <w:rPr>
          <w:rFonts w:ascii="Arial" w:hAnsi="Arial" w:cs="Arial"/>
          <w:sz w:val="20"/>
          <w:szCs w:val="20"/>
        </w:rPr>
        <w:t>ệ</w:t>
      </w:r>
      <w:r w:rsidRPr="00384578">
        <w:rPr>
          <w:rFonts w:ascii="Arial" w:hAnsi="Arial" w:cs="Arial"/>
          <w:sz w:val="20"/>
          <w:szCs w:val="20"/>
        </w:rPr>
        <w:t>m báo cáo đ</w:t>
      </w:r>
      <w:r w:rsidRPr="00384578">
        <w:rPr>
          <w:rFonts w:ascii="Arial" w:hAnsi="Arial" w:cs="Arial"/>
          <w:sz w:val="20"/>
          <w:szCs w:val="20"/>
        </w:rPr>
        <w:t>ộ</w:t>
      </w:r>
      <w:r w:rsidRPr="00384578">
        <w:rPr>
          <w:rFonts w:ascii="Arial" w:hAnsi="Arial" w:cs="Arial"/>
          <w:sz w:val="20"/>
          <w:szCs w:val="20"/>
        </w:rPr>
        <w:t>t xu</w:t>
      </w:r>
      <w:r w:rsidRPr="00384578">
        <w:rPr>
          <w:rFonts w:ascii="Arial" w:hAnsi="Arial" w:cs="Arial"/>
          <w:sz w:val="20"/>
          <w:szCs w:val="20"/>
        </w:rPr>
        <w:t>ấ</w:t>
      </w:r>
      <w:r w:rsidRPr="00384578">
        <w:rPr>
          <w:rFonts w:ascii="Arial" w:hAnsi="Arial" w:cs="Arial"/>
          <w:sz w:val="20"/>
          <w:szCs w:val="20"/>
        </w:rPr>
        <w:t>t trong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sau:</w:t>
      </w:r>
    </w:p>
    <w:p w14:paraId="3E337AD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Báo cáo tr</w:t>
      </w:r>
      <w:r w:rsidRPr="00384578">
        <w:rPr>
          <w:rFonts w:ascii="Arial" w:hAnsi="Arial" w:cs="Arial"/>
          <w:sz w:val="20"/>
          <w:szCs w:val="20"/>
        </w:rPr>
        <w:t>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10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có thay đ</w:t>
      </w:r>
      <w:r w:rsidRPr="00384578">
        <w:rPr>
          <w:rFonts w:ascii="Arial" w:hAnsi="Arial" w:cs="Arial"/>
          <w:sz w:val="20"/>
          <w:szCs w:val="20"/>
        </w:rPr>
        <w:t>ổ</w:t>
      </w:r>
      <w:r w:rsidRPr="00384578">
        <w:rPr>
          <w:rFonts w:ascii="Arial" w:hAnsi="Arial" w:cs="Arial"/>
          <w:sz w:val="20"/>
          <w:szCs w:val="20"/>
        </w:rPr>
        <w:t>i v</w:t>
      </w:r>
      <w:r w:rsidRPr="00384578">
        <w:rPr>
          <w:rFonts w:ascii="Arial" w:hAnsi="Arial" w:cs="Arial"/>
          <w:sz w:val="20"/>
          <w:szCs w:val="20"/>
        </w:rPr>
        <w:t>ề</w:t>
      </w:r>
      <w:r w:rsidRPr="00384578">
        <w:rPr>
          <w:rFonts w:ascii="Arial" w:hAnsi="Arial" w:cs="Arial"/>
          <w:sz w:val="20"/>
          <w:szCs w:val="20"/>
        </w:rPr>
        <w:t xml:space="preserve">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ho</w:t>
      </w:r>
      <w:r w:rsidRPr="00384578">
        <w:rPr>
          <w:rFonts w:ascii="Arial" w:hAnsi="Arial" w:cs="Arial"/>
          <w:sz w:val="20"/>
          <w:szCs w:val="20"/>
        </w:rPr>
        <w:t>ặ</w:t>
      </w:r>
      <w:r w:rsidRPr="00384578">
        <w:rPr>
          <w:rFonts w:ascii="Arial" w:hAnsi="Arial" w:cs="Arial"/>
          <w:sz w:val="20"/>
          <w:szCs w:val="20"/>
        </w:rPr>
        <w:t>c ngân hàng giám sát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57FC344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Báo cáo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10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phát sinh thay đ</w:t>
      </w:r>
      <w:r w:rsidRPr="00384578">
        <w:rPr>
          <w:rFonts w:ascii="Arial" w:hAnsi="Arial" w:cs="Arial"/>
          <w:sz w:val="20"/>
          <w:szCs w:val="20"/>
        </w:rPr>
        <w:t>ổ</w:t>
      </w:r>
      <w:r w:rsidRPr="00384578">
        <w:rPr>
          <w:rFonts w:ascii="Arial" w:hAnsi="Arial" w:cs="Arial"/>
          <w:sz w:val="20"/>
          <w:szCs w:val="20"/>
        </w:rPr>
        <w:t>i v</w:t>
      </w:r>
      <w:r w:rsidRPr="00384578">
        <w:rPr>
          <w:rFonts w:ascii="Arial" w:hAnsi="Arial" w:cs="Arial"/>
          <w:sz w:val="20"/>
          <w:szCs w:val="20"/>
        </w:rPr>
        <w:t>ề</w:t>
      </w:r>
      <w:r w:rsidRPr="00384578">
        <w:rPr>
          <w:rFonts w:ascii="Arial" w:hAnsi="Arial" w:cs="Arial"/>
          <w:sz w:val="20"/>
          <w:szCs w:val="20"/>
        </w:rPr>
        <w:t xml:space="preserve"> n</w:t>
      </w:r>
      <w:r w:rsidRPr="00384578">
        <w:rPr>
          <w:rFonts w:ascii="Arial" w:hAnsi="Arial" w:cs="Arial"/>
          <w:sz w:val="20"/>
          <w:szCs w:val="20"/>
        </w:rPr>
        <w:t>ộ</w:t>
      </w:r>
      <w:r w:rsidRPr="00384578">
        <w:rPr>
          <w:rFonts w:ascii="Arial" w:hAnsi="Arial" w:cs="Arial"/>
          <w:sz w:val="20"/>
          <w:szCs w:val="20"/>
        </w:rPr>
        <w:t>i dung s</w:t>
      </w:r>
      <w:r w:rsidRPr="00384578">
        <w:rPr>
          <w:rFonts w:ascii="Arial" w:hAnsi="Arial" w:cs="Arial"/>
          <w:sz w:val="20"/>
          <w:szCs w:val="20"/>
        </w:rPr>
        <w:t>ử</w:t>
      </w:r>
      <w:r w:rsidRPr="00384578">
        <w:rPr>
          <w:rFonts w:ascii="Arial" w:hAnsi="Arial" w:cs="Arial"/>
          <w:sz w:val="20"/>
          <w:szCs w:val="20"/>
        </w:rPr>
        <w:t>a đ</w:t>
      </w:r>
      <w:r w:rsidRPr="00384578">
        <w:rPr>
          <w:rFonts w:ascii="Arial" w:hAnsi="Arial" w:cs="Arial"/>
          <w:sz w:val="20"/>
          <w:szCs w:val="20"/>
        </w:rPr>
        <w:t>ổ</w:t>
      </w:r>
      <w:r w:rsidRPr="00384578">
        <w:rPr>
          <w:rFonts w:ascii="Arial" w:hAnsi="Arial" w:cs="Arial"/>
          <w:sz w:val="20"/>
          <w:szCs w:val="20"/>
        </w:rPr>
        <w:t>i</w:t>
      </w:r>
      <w:r w:rsidRPr="00384578">
        <w:rPr>
          <w:rFonts w:ascii="Arial" w:hAnsi="Arial" w:cs="Arial"/>
          <w:sz w:val="20"/>
          <w:szCs w:val="20"/>
        </w:rPr>
        <w:t>, b</w:t>
      </w:r>
      <w:r w:rsidRPr="00384578">
        <w:rPr>
          <w:rFonts w:ascii="Arial" w:hAnsi="Arial" w:cs="Arial"/>
          <w:sz w:val="20"/>
          <w:szCs w:val="20"/>
        </w:rPr>
        <w:t>ổ</w:t>
      </w:r>
      <w:r w:rsidRPr="00384578">
        <w:rPr>
          <w:rFonts w:ascii="Arial" w:hAnsi="Arial" w:cs="Arial"/>
          <w:sz w:val="20"/>
          <w:szCs w:val="20"/>
        </w:rPr>
        <w:t xml:space="preserve"> sung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ký k</w:t>
      </w:r>
      <w:r w:rsidRPr="00384578">
        <w:rPr>
          <w:rFonts w:ascii="Arial" w:hAnsi="Arial" w:cs="Arial"/>
          <w:sz w:val="20"/>
          <w:szCs w:val="20"/>
        </w:rPr>
        <w:t>ế</w:t>
      </w:r>
      <w:r w:rsidRPr="00384578">
        <w:rPr>
          <w:rFonts w:ascii="Arial" w:hAnsi="Arial" w:cs="Arial"/>
          <w:sz w:val="20"/>
          <w:szCs w:val="20"/>
        </w:rPr>
        <w:t>t gi</w:t>
      </w:r>
      <w:r w:rsidRPr="00384578">
        <w:rPr>
          <w:rFonts w:ascii="Arial" w:hAnsi="Arial" w:cs="Arial"/>
          <w:sz w:val="20"/>
          <w:szCs w:val="20"/>
        </w:rPr>
        <w:t>ữ</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w:t>
      </w:r>
      <w:r w:rsidRPr="00384578">
        <w:rPr>
          <w:rFonts w:ascii="Arial" w:hAnsi="Arial" w:cs="Arial"/>
          <w:sz w:val="20"/>
          <w:szCs w:val="20"/>
        </w:rPr>
        <w:t>ớ</w:t>
      </w:r>
      <w:r w:rsidRPr="00384578">
        <w:rPr>
          <w:rFonts w:ascii="Arial" w:hAnsi="Arial" w:cs="Arial"/>
          <w:sz w:val="20"/>
          <w:szCs w:val="20"/>
        </w:rPr>
        <w:t>i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w:t>
      </w:r>
    </w:p>
    <w:p w14:paraId="016EDED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Báo cáo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10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nh</w:t>
      </w:r>
      <w:r w:rsidRPr="00384578">
        <w:rPr>
          <w:rFonts w:ascii="Arial" w:hAnsi="Arial" w:cs="Arial"/>
          <w:sz w:val="20"/>
          <w:szCs w:val="20"/>
        </w:rPr>
        <w:t>ậ</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c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x</w:t>
      </w:r>
      <w:r w:rsidRPr="00384578">
        <w:rPr>
          <w:rFonts w:ascii="Arial" w:hAnsi="Arial" w:cs="Arial"/>
          <w:sz w:val="20"/>
          <w:szCs w:val="20"/>
        </w:rPr>
        <w:t>ử</w:t>
      </w:r>
      <w:r w:rsidRPr="00384578">
        <w:rPr>
          <w:rFonts w:ascii="Arial" w:hAnsi="Arial" w:cs="Arial"/>
          <w:sz w:val="20"/>
          <w:szCs w:val="20"/>
        </w:rPr>
        <w:t xml:space="preserve"> ph</w:t>
      </w:r>
      <w:r w:rsidRPr="00384578">
        <w:rPr>
          <w:rFonts w:ascii="Arial" w:hAnsi="Arial" w:cs="Arial"/>
          <w:sz w:val="20"/>
          <w:szCs w:val="20"/>
        </w:rPr>
        <w:t>ạ</w:t>
      </w:r>
      <w:r w:rsidRPr="00384578">
        <w:rPr>
          <w:rFonts w:ascii="Arial" w:hAnsi="Arial" w:cs="Arial"/>
          <w:sz w:val="20"/>
          <w:szCs w:val="20"/>
        </w:rPr>
        <w:t>t vi ph</w:t>
      </w:r>
      <w:r w:rsidRPr="00384578">
        <w:rPr>
          <w:rFonts w:ascii="Arial" w:hAnsi="Arial" w:cs="Arial"/>
          <w:sz w:val="20"/>
          <w:szCs w:val="20"/>
        </w:rPr>
        <w:t>ạ</w:t>
      </w:r>
      <w:r w:rsidRPr="00384578">
        <w:rPr>
          <w:rFonts w:ascii="Arial" w:hAnsi="Arial" w:cs="Arial"/>
          <w:sz w:val="20"/>
          <w:szCs w:val="20"/>
        </w:rPr>
        <w:t>m hành chính trong lĩnh v</w:t>
      </w:r>
      <w:r w:rsidRPr="00384578">
        <w:rPr>
          <w:rFonts w:ascii="Arial" w:hAnsi="Arial" w:cs="Arial"/>
          <w:sz w:val="20"/>
          <w:szCs w:val="20"/>
        </w:rPr>
        <w:t>ự</w:t>
      </w:r>
      <w:r w:rsidRPr="00384578">
        <w:rPr>
          <w:rFonts w:ascii="Arial" w:hAnsi="Arial" w:cs="Arial"/>
          <w:sz w:val="20"/>
          <w:szCs w:val="20"/>
        </w:rPr>
        <w:t xml:space="preserve">c kinh doanh </w:t>
      </w:r>
      <w:r w:rsidRPr="00384578">
        <w:rPr>
          <w:rFonts w:ascii="Arial" w:hAnsi="Arial" w:cs="Arial"/>
          <w:sz w:val="20"/>
          <w:szCs w:val="20"/>
        </w:rPr>
        <w:t>ch</w:t>
      </w:r>
      <w:r w:rsidRPr="00384578">
        <w:rPr>
          <w:rFonts w:ascii="Arial" w:hAnsi="Arial" w:cs="Arial"/>
          <w:sz w:val="20"/>
          <w:szCs w:val="20"/>
        </w:rPr>
        <w:t>ứ</w:t>
      </w:r>
      <w:r w:rsidRPr="00384578">
        <w:rPr>
          <w:rFonts w:ascii="Arial" w:hAnsi="Arial" w:cs="Arial"/>
          <w:sz w:val="20"/>
          <w:szCs w:val="20"/>
        </w:rPr>
        <w:t>ng khoán ho</w:t>
      </w:r>
      <w:r w:rsidRPr="00384578">
        <w:rPr>
          <w:rFonts w:ascii="Arial" w:hAnsi="Arial" w:cs="Arial"/>
          <w:sz w:val="20"/>
          <w:szCs w:val="20"/>
        </w:rPr>
        <w:t>ặ</w:t>
      </w:r>
      <w:r w:rsidRPr="00384578">
        <w:rPr>
          <w:rFonts w:ascii="Arial" w:hAnsi="Arial" w:cs="Arial"/>
          <w:sz w:val="20"/>
          <w:szCs w:val="20"/>
        </w:rPr>
        <w:t>c kinh doanh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c</w:t>
      </w:r>
      <w:r w:rsidRPr="00384578">
        <w:rPr>
          <w:rFonts w:ascii="Arial" w:hAnsi="Arial" w:cs="Arial"/>
          <w:sz w:val="20"/>
          <w:szCs w:val="20"/>
        </w:rPr>
        <w:t>ủ</w:t>
      </w:r>
      <w:r w:rsidRPr="00384578">
        <w:rPr>
          <w:rFonts w:ascii="Arial" w:hAnsi="Arial" w:cs="Arial"/>
          <w:sz w:val="20"/>
          <w:szCs w:val="20"/>
        </w:rPr>
        <w:t>a cơ quan nhà nư</w:t>
      </w:r>
      <w:r w:rsidRPr="00384578">
        <w:rPr>
          <w:rFonts w:ascii="Arial" w:hAnsi="Arial" w:cs="Arial"/>
          <w:sz w:val="20"/>
          <w:szCs w:val="20"/>
        </w:rPr>
        <w:t>ớ</w:t>
      </w:r>
      <w:r w:rsidRPr="00384578">
        <w:rPr>
          <w:rFonts w:ascii="Arial" w:hAnsi="Arial" w:cs="Arial"/>
          <w:sz w:val="20"/>
          <w:szCs w:val="20"/>
        </w:rPr>
        <w:t>c có th</w:t>
      </w:r>
      <w:r w:rsidRPr="00384578">
        <w:rPr>
          <w:rFonts w:ascii="Arial" w:hAnsi="Arial" w:cs="Arial"/>
          <w:sz w:val="20"/>
          <w:szCs w:val="20"/>
        </w:rPr>
        <w:t>ẩ</w:t>
      </w:r>
      <w:r w:rsidRPr="00384578">
        <w:rPr>
          <w:rFonts w:ascii="Arial" w:hAnsi="Arial" w:cs="Arial"/>
          <w:sz w:val="20"/>
          <w:szCs w:val="20"/>
        </w:rPr>
        <w:t>m quy</w:t>
      </w:r>
      <w:r w:rsidRPr="00384578">
        <w:rPr>
          <w:rFonts w:ascii="Arial" w:hAnsi="Arial" w:cs="Arial"/>
          <w:sz w:val="20"/>
          <w:szCs w:val="20"/>
        </w:rPr>
        <w:t>ề</w:t>
      </w:r>
      <w:r w:rsidRPr="00384578">
        <w:rPr>
          <w:rFonts w:ascii="Arial" w:hAnsi="Arial" w:cs="Arial"/>
          <w:sz w:val="20"/>
          <w:szCs w:val="20"/>
        </w:rPr>
        <w:t>n.</w:t>
      </w:r>
    </w:p>
    <w:p w14:paraId="15679D6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Theo yêu c</w:t>
      </w:r>
      <w:r w:rsidRPr="00384578">
        <w:rPr>
          <w:rFonts w:ascii="Arial" w:hAnsi="Arial" w:cs="Arial"/>
          <w:sz w:val="20"/>
          <w:szCs w:val="20"/>
        </w:rPr>
        <w:t>ầ</w:t>
      </w:r>
      <w:r w:rsidRPr="00384578">
        <w:rPr>
          <w:rFonts w:ascii="Arial" w:hAnsi="Arial" w:cs="Arial"/>
          <w:sz w:val="20"/>
          <w:szCs w:val="20"/>
        </w:rPr>
        <w:t>u c</w:t>
      </w:r>
      <w:r w:rsidRPr="00384578">
        <w:rPr>
          <w:rFonts w:ascii="Arial" w:hAnsi="Arial" w:cs="Arial"/>
          <w:sz w:val="20"/>
          <w:szCs w:val="20"/>
        </w:rPr>
        <w:t>ủ</w:t>
      </w:r>
      <w:r w:rsidRPr="00384578">
        <w:rPr>
          <w:rFonts w:ascii="Arial" w:hAnsi="Arial" w:cs="Arial"/>
          <w:sz w:val="20"/>
          <w:szCs w:val="20"/>
        </w:rPr>
        <w:t>a cơ quan qu</w:t>
      </w:r>
      <w:r w:rsidRPr="00384578">
        <w:rPr>
          <w:rFonts w:ascii="Arial" w:hAnsi="Arial" w:cs="Arial"/>
          <w:sz w:val="20"/>
          <w:szCs w:val="20"/>
        </w:rPr>
        <w:t>ả</w:t>
      </w:r>
      <w:r w:rsidRPr="00384578">
        <w:rPr>
          <w:rFonts w:ascii="Arial" w:hAnsi="Arial" w:cs="Arial"/>
          <w:sz w:val="20"/>
          <w:szCs w:val="20"/>
        </w:rPr>
        <w:t>n lý.</w:t>
      </w:r>
    </w:p>
    <w:p w14:paraId="430EFE5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31. Ch</w:t>
      </w:r>
      <w:r w:rsidRPr="00384578">
        <w:rPr>
          <w:rFonts w:ascii="Arial" w:hAnsi="Arial" w:cs="Arial"/>
          <w:b/>
          <w:sz w:val="20"/>
          <w:szCs w:val="20"/>
        </w:rPr>
        <w:t>ế</w:t>
      </w:r>
      <w:r w:rsidRPr="00384578">
        <w:rPr>
          <w:rFonts w:ascii="Arial" w:hAnsi="Arial" w:cs="Arial"/>
          <w:b/>
          <w:sz w:val="20"/>
          <w:szCs w:val="20"/>
        </w:rPr>
        <w:t xml:space="preserve"> đ</w:t>
      </w:r>
      <w:r w:rsidRPr="00384578">
        <w:rPr>
          <w:rFonts w:ascii="Arial" w:hAnsi="Arial" w:cs="Arial"/>
          <w:b/>
          <w:sz w:val="20"/>
          <w:szCs w:val="20"/>
        </w:rPr>
        <w:t>ộ</w:t>
      </w:r>
      <w:r w:rsidRPr="00384578">
        <w:rPr>
          <w:rFonts w:ascii="Arial" w:hAnsi="Arial" w:cs="Arial"/>
          <w:b/>
          <w:sz w:val="20"/>
          <w:szCs w:val="20"/>
        </w:rPr>
        <w:t xml:space="preserve"> báo cáo c</w:t>
      </w:r>
      <w:r w:rsidRPr="00384578">
        <w:rPr>
          <w:rFonts w:ascii="Arial" w:hAnsi="Arial" w:cs="Arial"/>
          <w:b/>
          <w:sz w:val="20"/>
          <w:szCs w:val="20"/>
        </w:rPr>
        <w:t>ủ</w:t>
      </w:r>
      <w:r w:rsidRPr="00384578">
        <w:rPr>
          <w:rFonts w:ascii="Arial" w:hAnsi="Arial" w:cs="Arial"/>
          <w:b/>
          <w:sz w:val="20"/>
          <w:szCs w:val="20"/>
        </w:rPr>
        <w:t>a ngân hàng giám sát</w:t>
      </w:r>
    </w:p>
    <w:p w14:paraId="3141421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Đ</w:t>
      </w:r>
      <w:r w:rsidRPr="00384578">
        <w:rPr>
          <w:rFonts w:ascii="Arial" w:hAnsi="Arial" w:cs="Arial"/>
          <w:sz w:val="20"/>
          <w:szCs w:val="20"/>
        </w:rPr>
        <w:t>ị</w:t>
      </w:r>
      <w:r w:rsidRPr="00384578">
        <w:rPr>
          <w:rFonts w:ascii="Arial" w:hAnsi="Arial" w:cs="Arial"/>
          <w:sz w:val="20"/>
          <w:szCs w:val="20"/>
        </w:rPr>
        <w:t>nh k</w:t>
      </w:r>
      <w:r w:rsidRPr="00384578">
        <w:rPr>
          <w:rFonts w:ascii="Arial" w:hAnsi="Arial" w:cs="Arial"/>
          <w:sz w:val="20"/>
          <w:szCs w:val="20"/>
        </w:rPr>
        <w:t>ỳ</w:t>
      </w:r>
      <w:r w:rsidRPr="00384578">
        <w:rPr>
          <w:rFonts w:ascii="Arial" w:hAnsi="Arial" w:cs="Arial"/>
          <w:sz w:val="20"/>
          <w:szCs w:val="20"/>
        </w:rPr>
        <w:t xml:space="preserve"> h</w:t>
      </w:r>
      <w:r w:rsidRPr="00384578">
        <w:rPr>
          <w:rFonts w:ascii="Arial" w:hAnsi="Arial" w:cs="Arial"/>
          <w:sz w:val="20"/>
          <w:szCs w:val="20"/>
        </w:rPr>
        <w:t>ằ</w:t>
      </w:r>
      <w:r w:rsidRPr="00384578">
        <w:rPr>
          <w:rFonts w:ascii="Arial" w:hAnsi="Arial" w:cs="Arial"/>
          <w:sz w:val="20"/>
          <w:szCs w:val="20"/>
        </w:rPr>
        <w:t>ng năm, ngân hàng giám sát có trách nhi</w:t>
      </w:r>
      <w:r w:rsidRPr="00384578">
        <w:rPr>
          <w:rFonts w:ascii="Arial" w:hAnsi="Arial" w:cs="Arial"/>
          <w:sz w:val="20"/>
          <w:szCs w:val="20"/>
        </w:rPr>
        <w:t>ệ</w:t>
      </w:r>
      <w:r w:rsidRPr="00384578">
        <w:rPr>
          <w:rFonts w:ascii="Arial" w:hAnsi="Arial" w:cs="Arial"/>
          <w:sz w:val="20"/>
          <w:szCs w:val="20"/>
        </w:rPr>
        <w:t>m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ch</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 xml:space="preserve"> báo cáo v</w:t>
      </w:r>
      <w:r w:rsidRPr="00384578">
        <w:rPr>
          <w:rFonts w:ascii="Arial" w:hAnsi="Arial" w:cs="Arial"/>
          <w:sz w:val="20"/>
          <w:szCs w:val="20"/>
        </w:rPr>
        <w:t>ề</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ki</w:t>
      </w:r>
      <w:r w:rsidRPr="00384578">
        <w:rPr>
          <w:rFonts w:ascii="Arial" w:hAnsi="Arial" w:cs="Arial"/>
          <w:sz w:val="20"/>
          <w:szCs w:val="20"/>
        </w:rPr>
        <w:t>ể</w:t>
      </w:r>
      <w:r w:rsidRPr="00384578">
        <w:rPr>
          <w:rFonts w:ascii="Arial" w:hAnsi="Arial" w:cs="Arial"/>
          <w:sz w:val="20"/>
          <w:szCs w:val="20"/>
        </w:rPr>
        <w:t>m tra, giám sát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13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c</w:t>
      </w:r>
      <w:r w:rsidRPr="00384578">
        <w:rPr>
          <w:rFonts w:ascii="Arial" w:hAnsi="Arial" w:cs="Arial"/>
          <w:sz w:val="20"/>
          <w:szCs w:val="20"/>
        </w:rPr>
        <w:t>ụ</w:t>
      </w:r>
      <w:r w:rsidRPr="00384578">
        <w:rPr>
          <w:rFonts w:ascii="Arial" w:hAnsi="Arial" w:cs="Arial"/>
          <w:sz w:val="20"/>
          <w:szCs w:val="20"/>
        </w:rPr>
        <w:t xml:space="preserve"> th</w:t>
      </w:r>
      <w:r w:rsidRPr="00384578">
        <w:rPr>
          <w:rFonts w:ascii="Arial" w:hAnsi="Arial" w:cs="Arial"/>
          <w:sz w:val="20"/>
          <w:szCs w:val="20"/>
        </w:rPr>
        <w:t>ể</w:t>
      </w:r>
      <w:r w:rsidRPr="00384578">
        <w:rPr>
          <w:rFonts w:ascii="Arial" w:hAnsi="Arial" w:cs="Arial"/>
          <w:sz w:val="20"/>
          <w:szCs w:val="20"/>
        </w:rPr>
        <w:t xml:space="preserve"> như sau:</w:t>
      </w:r>
    </w:p>
    <w:p w14:paraId="2F9137B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Th</w:t>
      </w:r>
      <w:r w:rsidRPr="00384578">
        <w:rPr>
          <w:rFonts w:ascii="Arial" w:hAnsi="Arial" w:cs="Arial"/>
          <w:sz w:val="20"/>
          <w:szCs w:val="20"/>
        </w:rPr>
        <w:t>ờ</w:t>
      </w:r>
      <w:r w:rsidRPr="00384578">
        <w:rPr>
          <w:rFonts w:ascii="Arial" w:hAnsi="Arial" w:cs="Arial"/>
          <w:sz w:val="20"/>
          <w:szCs w:val="20"/>
        </w:rPr>
        <w:t>i gian g</w:t>
      </w:r>
      <w:r w:rsidRPr="00384578">
        <w:rPr>
          <w:rFonts w:ascii="Arial" w:hAnsi="Arial" w:cs="Arial"/>
          <w:sz w:val="20"/>
          <w:szCs w:val="20"/>
        </w:rPr>
        <w:t>ử</w:t>
      </w:r>
      <w:r w:rsidRPr="00384578">
        <w:rPr>
          <w:rFonts w:ascii="Arial" w:hAnsi="Arial" w:cs="Arial"/>
          <w:sz w:val="20"/>
          <w:szCs w:val="20"/>
        </w:rPr>
        <w:t>i báo cáo: Ch</w:t>
      </w:r>
      <w:r w:rsidRPr="00384578">
        <w:rPr>
          <w:rFonts w:ascii="Arial" w:hAnsi="Arial" w:cs="Arial"/>
          <w:sz w:val="20"/>
          <w:szCs w:val="20"/>
        </w:rPr>
        <w:t>ậ</w:t>
      </w:r>
      <w:r w:rsidRPr="00384578">
        <w:rPr>
          <w:rFonts w:ascii="Arial" w:hAnsi="Arial" w:cs="Arial"/>
          <w:sz w:val="20"/>
          <w:szCs w:val="20"/>
        </w:rPr>
        <w:t>m nh</w:t>
      </w:r>
      <w:r w:rsidRPr="00384578">
        <w:rPr>
          <w:rFonts w:ascii="Arial" w:hAnsi="Arial" w:cs="Arial"/>
          <w:sz w:val="20"/>
          <w:szCs w:val="20"/>
        </w:rPr>
        <w:t>ấ</w:t>
      </w:r>
      <w:r w:rsidRPr="00384578">
        <w:rPr>
          <w:rFonts w:ascii="Arial" w:hAnsi="Arial" w:cs="Arial"/>
          <w:sz w:val="20"/>
          <w:szCs w:val="20"/>
        </w:rPr>
        <w:t>t 03 tháng sau khi</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t thúc k</w:t>
      </w:r>
      <w:r w:rsidRPr="00384578">
        <w:rPr>
          <w:rFonts w:ascii="Arial" w:hAnsi="Arial" w:cs="Arial"/>
          <w:sz w:val="20"/>
          <w:szCs w:val="20"/>
        </w:rPr>
        <w:t>ỳ</w:t>
      </w:r>
      <w:r w:rsidRPr="00384578">
        <w:rPr>
          <w:rFonts w:ascii="Arial" w:hAnsi="Arial" w:cs="Arial"/>
          <w:sz w:val="20"/>
          <w:szCs w:val="20"/>
        </w:rPr>
        <w:t xml:space="preserve"> báo cáo.</w:t>
      </w:r>
    </w:p>
    <w:p w14:paraId="7113F6C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b) K</w:t>
      </w:r>
      <w:r w:rsidRPr="00384578">
        <w:rPr>
          <w:rFonts w:ascii="Arial" w:hAnsi="Arial" w:cs="Arial"/>
          <w:sz w:val="20"/>
          <w:szCs w:val="20"/>
        </w:rPr>
        <w:t>ỳ</w:t>
      </w:r>
      <w:r w:rsidRPr="00384578">
        <w:rPr>
          <w:rFonts w:ascii="Arial" w:hAnsi="Arial" w:cs="Arial"/>
          <w:sz w:val="20"/>
          <w:szCs w:val="20"/>
        </w:rPr>
        <w:t xml:space="preserve"> báo cáo: Báo cáo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giám sát qu</w:t>
      </w:r>
      <w:r w:rsidRPr="00384578">
        <w:rPr>
          <w:rFonts w:ascii="Arial" w:hAnsi="Arial" w:cs="Arial"/>
          <w:sz w:val="20"/>
          <w:szCs w:val="20"/>
        </w:rPr>
        <w:t>ỹ</w:t>
      </w:r>
      <w:r w:rsidRPr="00384578">
        <w:rPr>
          <w:rFonts w:ascii="Arial" w:hAnsi="Arial" w:cs="Arial"/>
          <w:sz w:val="20"/>
          <w:szCs w:val="20"/>
        </w:rPr>
        <w:t xml:space="preserve"> hưu trí t</w:t>
      </w:r>
      <w:r w:rsidRPr="00384578">
        <w:rPr>
          <w:rFonts w:ascii="Arial" w:hAnsi="Arial" w:cs="Arial"/>
          <w:sz w:val="20"/>
          <w:szCs w:val="20"/>
        </w:rPr>
        <w:t>ừ</w:t>
      </w:r>
      <w:r w:rsidRPr="00384578">
        <w:rPr>
          <w:rFonts w:ascii="Arial" w:hAnsi="Arial" w:cs="Arial"/>
          <w:sz w:val="20"/>
          <w:szCs w:val="20"/>
        </w:rPr>
        <w:t xml:space="preserve"> ngày 01 tháng 01 đ</w:t>
      </w:r>
      <w:r w:rsidRPr="00384578">
        <w:rPr>
          <w:rFonts w:ascii="Arial" w:hAnsi="Arial" w:cs="Arial"/>
          <w:sz w:val="20"/>
          <w:szCs w:val="20"/>
        </w:rPr>
        <w:t>ế</w:t>
      </w:r>
      <w:r w:rsidRPr="00384578">
        <w:rPr>
          <w:rFonts w:ascii="Arial" w:hAnsi="Arial" w:cs="Arial"/>
          <w:sz w:val="20"/>
          <w:szCs w:val="20"/>
        </w:rPr>
        <w:t>n ngày 31 tháng 12 hàng năm.</w:t>
      </w:r>
    </w:p>
    <w:p w14:paraId="25EFBF3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N</w:t>
      </w:r>
      <w:r w:rsidRPr="00384578">
        <w:rPr>
          <w:rFonts w:ascii="Arial" w:hAnsi="Arial" w:cs="Arial"/>
          <w:sz w:val="20"/>
          <w:szCs w:val="20"/>
        </w:rPr>
        <w:t>ộ</w:t>
      </w:r>
      <w:r w:rsidRPr="00384578">
        <w:rPr>
          <w:rFonts w:ascii="Arial" w:hAnsi="Arial" w:cs="Arial"/>
          <w:sz w:val="20"/>
          <w:szCs w:val="20"/>
        </w:rPr>
        <w:t>i dung báo cáo: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theo m</w:t>
      </w:r>
      <w:r w:rsidRPr="00384578">
        <w:rPr>
          <w:rFonts w:ascii="Arial" w:hAnsi="Arial" w:cs="Arial"/>
          <w:sz w:val="20"/>
          <w:szCs w:val="20"/>
        </w:rPr>
        <w:t>ẫ</w:t>
      </w:r>
      <w:r w:rsidRPr="00384578">
        <w:rPr>
          <w:rFonts w:ascii="Arial" w:hAnsi="Arial" w:cs="Arial"/>
          <w:sz w:val="20"/>
          <w:szCs w:val="20"/>
        </w:rPr>
        <w:t>u báo cáo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Ph</w:t>
      </w:r>
      <w:r w:rsidRPr="00384578">
        <w:rPr>
          <w:rFonts w:ascii="Arial" w:hAnsi="Arial" w:cs="Arial"/>
          <w:sz w:val="20"/>
          <w:szCs w:val="20"/>
        </w:rPr>
        <w:t>ụ</w:t>
      </w:r>
      <w:r w:rsidRPr="00384578">
        <w:rPr>
          <w:rFonts w:ascii="Arial" w:hAnsi="Arial" w:cs="Arial"/>
          <w:sz w:val="20"/>
          <w:szCs w:val="20"/>
        </w:rPr>
        <w:t xml:space="preserve"> l</w:t>
      </w:r>
      <w:r w:rsidRPr="00384578">
        <w:rPr>
          <w:rFonts w:ascii="Arial" w:hAnsi="Arial" w:cs="Arial"/>
          <w:sz w:val="20"/>
          <w:szCs w:val="20"/>
        </w:rPr>
        <w:t>ụ</w:t>
      </w:r>
      <w:r w:rsidRPr="00384578">
        <w:rPr>
          <w:rFonts w:ascii="Arial" w:hAnsi="Arial" w:cs="Arial"/>
          <w:sz w:val="20"/>
          <w:szCs w:val="20"/>
        </w:rPr>
        <w:t>c II kèm theo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79883371" w14:textId="50CD01D8"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Phương th</w:t>
      </w:r>
      <w:r w:rsidRPr="00384578">
        <w:rPr>
          <w:rFonts w:ascii="Arial" w:hAnsi="Arial" w:cs="Arial"/>
          <w:sz w:val="20"/>
          <w:szCs w:val="20"/>
        </w:rPr>
        <w:t>ứ</w:t>
      </w:r>
      <w:r w:rsidRPr="00384578">
        <w:rPr>
          <w:rFonts w:ascii="Arial" w:hAnsi="Arial" w:cs="Arial"/>
          <w:sz w:val="20"/>
          <w:szCs w:val="20"/>
        </w:rPr>
        <w:t>c g</w:t>
      </w:r>
      <w:r w:rsidRPr="00384578">
        <w:rPr>
          <w:rFonts w:ascii="Arial" w:hAnsi="Arial" w:cs="Arial"/>
          <w:sz w:val="20"/>
          <w:szCs w:val="20"/>
        </w:rPr>
        <w:t>ử</w:t>
      </w:r>
      <w:r w:rsidRPr="00384578">
        <w:rPr>
          <w:rFonts w:ascii="Arial" w:hAnsi="Arial" w:cs="Arial"/>
          <w:sz w:val="20"/>
          <w:szCs w:val="20"/>
        </w:rPr>
        <w:t>i và nơi nh</w:t>
      </w:r>
      <w:r w:rsidRPr="00384578">
        <w:rPr>
          <w:rFonts w:ascii="Arial" w:hAnsi="Arial" w:cs="Arial"/>
          <w:sz w:val="20"/>
          <w:szCs w:val="20"/>
        </w:rPr>
        <w:t>ậ</w:t>
      </w:r>
      <w:r w:rsidRPr="00384578">
        <w:rPr>
          <w:rFonts w:ascii="Arial" w:hAnsi="Arial" w:cs="Arial"/>
          <w:sz w:val="20"/>
          <w:szCs w:val="20"/>
        </w:rPr>
        <w:t xml:space="preserve">n báo </w:t>
      </w:r>
      <w:r w:rsidRPr="00384578">
        <w:rPr>
          <w:rFonts w:ascii="Arial" w:hAnsi="Arial" w:cs="Arial"/>
          <w:sz w:val="20"/>
          <w:szCs w:val="20"/>
        </w:rPr>
        <w:t>cáo: văn b</w:t>
      </w:r>
      <w:r w:rsidRPr="00384578">
        <w:rPr>
          <w:rFonts w:ascii="Arial" w:hAnsi="Arial" w:cs="Arial"/>
          <w:sz w:val="20"/>
          <w:szCs w:val="20"/>
        </w:rPr>
        <w:t>ả</w:t>
      </w:r>
      <w:r w:rsidRPr="00384578">
        <w:rPr>
          <w:rFonts w:ascii="Arial" w:hAnsi="Arial" w:cs="Arial"/>
          <w:sz w:val="20"/>
          <w:szCs w:val="20"/>
        </w:rPr>
        <w:t>n gi</w:t>
      </w:r>
      <w:r w:rsidRPr="00384578">
        <w:rPr>
          <w:rFonts w:ascii="Arial" w:hAnsi="Arial" w:cs="Arial"/>
          <w:sz w:val="20"/>
          <w:szCs w:val="20"/>
        </w:rPr>
        <w:t>ấ</w:t>
      </w:r>
      <w:r w:rsidRPr="00384578">
        <w:rPr>
          <w:rFonts w:ascii="Arial" w:hAnsi="Arial" w:cs="Arial"/>
          <w:sz w:val="20"/>
          <w:szCs w:val="20"/>
        </w:rPr>
        <w:t>y và văn b</w:t>
      </w:r>
      <w:r w:rsidRPr="00384578">
        <w:rPr>
          <w:rFonts w:ascii="Arial" w:hAnsi="Arial" w:cs="Arial"/>
          <w:sz w:val="20"/>
          <w:szCs w:val="20"/>
        </w:rPr>
        <w:t>ả</w:t>
      </w:r>
      <w:r w:rsidRPr="00384578">
        <w:rPr>
          <w:rFonts w:ascii="Arial" w:hAnsi="Arial" w:cs="Arial"/>
          <w:sz w:val="20"/>
          <w:szCs w:val="20"/>
        </w:rPr>
        <w:t>n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g</w:t>
      </w:r>
      <w:r w:rsidRPr="00384578">
        <w:rPr>
          <w:rFonts w:ascii="Arial" w:hAnsi="Arial" w:cs="Arial"/>
          <w:sz w:val="20"/>
          <w:szCs w:val="20"/>
        </w:rPr>
        <w:t>ử</w:t>
      </w:r>
      <w:r w:rsidRPr="00384578">
        <w:rPr>
          <w:rFonts w:ascii="Arial" w:hAnsi="Arial" w:cs="Arial"/>
          <w:sz w:val="20"/>
          <w:szCs w:val="20"/>
        </w:rPr>
        <w:t>i đ</w:t>
      </w:r>
      <w:r w:rsidRPr="00384578">
        <w:rPr>
          <w:rFonts w:ascii="Arial" w:hAnsi="Arial" w:cs="Arial"/>
          <w:sz w:val="20"/>
          <w:szCs w:val="20"/>
        </w:rPr>
        <w:t>ế</w:t>
      </w:r>
      <w:r w:rsidRPr="00384578">
        <w:rPr>
          <w:rFonts w:ascii="Arial" w:hAnsi="Arial" w:cs="Arial"/>
          <w:sz w:val="20"/>
          <w:szCs w:val="20"/>
        </w:rPr>
        <w:t>n B</w:t>
      </w:r>
      <w:r w:rsidRPr="00384578">
        <w:rPr>
          <w:rFonts w:ascii="Arial" w:hAnsi="Arial" w:cs="Arial"/>
          <w:sz w:val="20"/>
          <w:szCs w:val="20"/>
        </w:rPr>
        <w:t>ộ</w:t>
      </w:r>
      <w:r w:rsidRPr="00384578">
        <w:rPr>
          <w:rFonts w:ascii="Arial" w:hAnsi="Arial" w:cs="Arial"/>
          <w:sz w:val="20"/>
          <w:szCs w:val="20"/>
        </w:rPr>
        <w:t xml:space="preserve"> Tài</w:t>
      </w:r>
      <w:r w:rsidR="00EC1962" w:rsidRPr="00384578">
        <w:rPr>
          <w:rFonts w:ascii="Arial" w:hAnsi="Arial" w:cs="Arial"/>
          <w:sz w:val="20"/>
          <w:szCs w:val="20"/>
        </w:rPr>
        <w:t xml:space="preserve"> </w:t>
      </w:r>
      <w:r w:rsidRPr="00384578">
        <w:rPr>
          <w:rFonts w:ascii="Arial" w:hAnsi="Arial" w:cs="Arial"/>
          <w:sz w:val="20"/>
          <w:szCs w:val="20"/>
        </w:rPr>
        <w:t>chính.</w:t>
      </w:r>
    </w:p>
    <w:p w14:paraId="792A5D4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phát hi</w:t>
      </w:r>
      <w:r w:rsidRPr="00384578">
        <w:rPr>
          <w:rFonts w:ascii="Arial" w:hAnsi="Arial" w:cs="Arial"/>
          <w:sz w:val="20"/>
          <w:szCs w:val="20"/>
        </w:rPr>
        <w:t>ệ</w:t>
      </w:r>
      <w:r w:rsidRPr="00384578">
        <w:rPr>
          <w:rFonts w:ascii="Arial" w:hAnsi="Arial" w:cs="Arial"/>
          <w:sz w:val="20"/>
          <w:szCs w:val="20"/>
        </w:rPr>
        <w:t>n vi ph</w:t>
      </w:r>
      <w:r w:rsidRPr="00384578">
        <w:rPr>
          <w:rFonts w:ascii="Arial" w:hAnsi="Arial" w:cs="Arial"/>
          <w:sz w:val="20"/>
          <w:szCs w:val="20"/>
        </w:rPr>
        <w:t>ạ</w:t>
      </w:r>
      <w:r w:rsidRPr="00384578">
        <w:rPr>
          <w:rFonts w:ascii="Arial" w:hAnsi="Arial" w:cs="Arial"/>
          <w:sz w:val="20"/>
          <w:szCs w:val="20"/>
        </w:rPr>
        <w:t>m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ho</w:t>
      </w:r>
      <w:r w:rsidRPr="00384578">
        <w:rPr>
          <w:rFonts w:ascii="Arial" w:hAnsi="Arial" w:cs="Arial"/>
          <w:sz w:val="20"/>
          <w:szCs w:val="20"/>
        </w:rPr>
        <w:t>ặ</w:t>
      </w:r>
      <w:r w:rsidRPr="00384578">
        <w:rPr>
          <w:rFonts w:ascii="Arial" w:hAnsi="Arial" w:cs="Arial"/>
          <w:sz w:val="20"/>
          <w:szCs w:val="20"/>
        </w:rPr>
        <w:t>c vi ph</w:t>
      </w:r>
      <w:r w:rsidRPr="00384578">
        <w:rPr>
          <w:rFonts w:ascii="Arial" w:hAnsi="Arial" w:cs="Arial"/>
          <w:sz w:val="20"/>
          <w:szCs w:val="20"/>
        </w:rPr>
        <w:t>ạ</w:t>
      </w:r>
      <w:r w:rsidRPr="00384578">
        <w:rPr>
          <w:rFonts w:ascii="Arial" w:hAnsi="Arial" w:cs="Arial"/>
          <w:sz w:val="20"/>
          <w:szCs w:val="20"/>
        </w:rPr>
        <w:t>m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ngân hàng giám sát ph</w:t>
      </w:r>
      <w:r w:rsidRPr="00384578">
        <w:rPr>
          <w:rFonts w:ascii="Arial" w:hAnsi="Arial" w:cs="Arial"/>
          <w:sz w:val="20"/>
          <w:szCs w:val="20"/>
        </w:rPr>
        <w:t>ả</w:t>
      </w:r>
      <w:r w:rsidRPr="00384578">
        <w:rPr>
          <w:rFonts w:ascii="Arial" w:hAnsi="Arial" w:cs="Arial"/>
          <w:sz w:val="20"/>
          <w:szCs w:val="20"/>
        </w:rPr>
        <w:t>i báo cáo ngay b</w:t>
      </w:r>
      <w:r w:rsidRPr="00384578">
        <w:rPr>
          <w:rFonts w:ascii="Arial" w:hAnsi="Arial" w:cs="Arial"/>
          <w:sz w:val="20"/>
          <w:szCs w:val="20"/>
        </w:rPr>
        <w:t>ằ</w:t>
      </w:r>
      <w:r w:rsidRPr="00384578">
        <w:rPr>
          <w:rFonts w:ascii="Arial" w:hAnsi="Arial" w:cs="Arial"/>
          <w:sz w:val="20"/>
          <w:szCs w:val="20"/>
        </w:rPr>
        <w:t>ng văn b</w:t>
      </w:r>
      <w:r w:rsidRPr="00384578">
        <w:rPr>
          <w:rFonts w:ascii="Arial" w:hAnsi="Arial" w:cs="Arial"/>
          <w:sz w:val="20"/>
          <w:szCs w:val="20"/>
        </w:rPr>
        <w:t>ả</w:t>
      </w:r>
      <w:r w:rsidRPr="00384578">
        <w:rPr>
          <w:rFonts w:ascii="Arial" w:hAnsi="Arial" w:cs="Arial"/>
          <w:sz w:val="20"/>
          <w:szCs w:val="20"/>
        </w:rPr>
        <w:t>n cho B</w:t>
      </w:r>
      <w:r w:rsidRPr="00384578">
        <w:rPr>
          <w:rFonts w:ascii="Arial" w:hAnsi="Arial" w:cs="Arial"/>
          <w:sz w:val="20"/>
          <w:szCs w:val="20"/>
        </w:rPr>
        <w:t>ộ</w:t>
      </w:r>
      <w:r w:rsidRPr="00384578">
        <w:rPr>
          <w:rFonts w:ascii="Arial" w:hAnsi="Arial" w:cs="Arial"/>
          <w:sz w:val="20"/>
          <w:szCs w:val="20"/>
        </w:rPr>
        <w:t xml:space="preserve"> Tài chính và thông báo cho doanh </w:t>
      </w:r>
      <w:r w:rsidRPr="00384578">
        <w:rPr>
          <w:rFonts w:ascii="Arial" w:hAnsi="Arial" w:cs="Arial"/>
          <w:sz w:val="20"/>
          <w:szCs w:val="20"/>
        </w:rPr>
        <w:t>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02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th</w:t>
      </w:r>
      <w:r w:rsidRPr="00384578">
        <w:rPr>
          <w:rFonts w:ascii="Arial" w:hAnsi="Arial" w:cs="Arial"/>
          <w:sz w:val="20"/>
          <w:szCs w:val="20"/>
        </w:rPr>
        <w:t>ờ</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phát hi</w:t>
      </w:r>
      <w:r w:rsidRPr="00384578">
        <w:rPr>
          <w:rFonts w:ascii="Arial" w:hAnsi="Arial" w:cs="Arial"/>
          <w:sz w:val="20"/>
          <w:szCs w:val="20"/>
        </w:rPr>
        <w:t>ệ</w:t>
      </w:r>
      <w:r w:rsidRPr="00384578">
        <w:rPr>
          <w:rFonts w:ascii="Arial" w:hAnsi="Arial" w:cs="Arial"/>
          <w:sz w:val="20"/>
          <w:szCs w:val="20"/>
        </w:rPr>
        <w:t>n vi ph</w:t>
      </w:r>
      <w:r w:rsidRPr="00384578">
        <w:rPr>
          <w:rFonts w:ascii="Arial" w:hAnsi="Arial" w:cs="Arial"/>
          <w:sz w:val="20"/>
          <w:szCs w:val="20"/>
        </w:rPr>
        <w:t>ạ</w:t>
      </w:r>
      <w:r w:rsidRPr="00384578">
        <w:rPr>
          <w:rFonts w:ascii="Arial" w:hAnsi="Arial" w:cs="Arial"/>
          <w:sz w:val="20"/>
          <w:szCs w:val="20"/>
        </w:rPr>
        <w:t>m, đ</w:t>
      </w:r>
      <w:r w:rsidRPr="00384578">
        <w:rPr>
          <w:rFonts w:ascii="Arial" w:hAnsi="Arial" w:cs="Arial"/>
          <w:sz w:val="20"/>
          <w:szCs w:val="20"/>
        </w:rPr>
        <w:t>ồ</w:t>
      </w:r>
      <w:r w:rsidRPr="00384578">
        <w:rPr>
          <w:rFonts w:ascii="Arial" w:hAnsi="Arial" w:cs="Arial"/>
          <w:sz w:val="20"/>
          <w:szCs w:val="20"/>
        </w:rPr>
        <w:t>ng th</w:t>
      </w:r>
      <w:r w:rsidRPr="00384578">
        <w:rPr>
          <w:rFonts w:ascii="Arial" w:hAnsi="Arial" w:cs="Arial"/>
          <w:sz w:val="20"/>
          <w:szCs w:val="20"/>
        </w:rPr>
        <w:t>ờ</w:t>
      </w:r>
      <w:r w:rsidRPr="00384578">
        <w:rPr>
          <w:rFonts w:ascii="Arial" w:hAnsi="Arial" w:cs="Arial"/>
          <w:sz w:val="20"/>
          <w:szCs w:val="20"/>
        </w:rPr>
        <w:t>i yêu c</w:t>
      </w:r>
      <w:r w:rsidRPr="00384578">
        <w:rPr>
          <w:rFonts w:ascii="Arial" w:hAnsi="Arial" w:cs="Arial"/>
          <w:sz w:val="20"/>
          <w:szCs w:val="20"/>
        </w:rPr>
        <w:t>ầ</w:t>
      </w:r>
      <w:r w:rsidRPr="00384578">
        <w:rPr>
          <w:rFonts w:ascii="Arial" w:hAnsi="Arial" w:cs="Arial"/>
          <w:sz w:val="20"/>
          <w:szCs w:val="20"/>
        </w:rPr>
        <w:t>u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s</w:t>
      </w:r>
      <w:r w:rsidRPr="00384578">
        <w:rPr>
          <w:rFonts w:ascii="Arial" w:hAnsi="Arial" w:cs="Arial"/>
          <w:sz w:val="20"/>
          <w:szCs w:val="20"/>
        </w:rPr>
        <w:t>ử</w:t>
      </w:r>
      <w:r w:rsidRPr="00384578">
        <w:rPr>
          <w:rFonts w:ascii="Arial" w:hAnsi="Arial" w:cs="Arial"/>
          <w:sz w:val="20"/>
          <w:szCs w:val="20"/>
        </w:rPr>
        <w:t>a l</w:t>
      </w:r>
      <w:r w:rsidRPr="00384578">
        <w:rPr>
          <w:rFonts w:ascii="Arial" w:hAnsi="Arial" w:cs="Arial"/>
          <w:sz w:val="20"/>
          <w:szCs w:val="20"/>
        </w:rPr>
        <w:t>ỗ</w:t>
      </w:r>
      <w:r w:rsidRPr="00384578">
        <w:rPr>
          <w:rFonts w:ascii="Arial" w:hAnsi="Arial" w:cs="Arial"/>
          <w:sz w:val="20"/>
          <w:szCs w:val="20"/>
        </w:rPr>
        <w:t>i ho</w:t>
      </w:r>
      <w:r w:rsidRPr="00384578">
        <w:rPr>
          <w:rFonts w:ascii="Arial" w:hAnsi="Arial" w:cs="Arial"/>
          <w:sz w:val="20"/>
          <w:szCs w:val="20"/>
        </w:rPr>
        <w:t>ặ</w:t>
      </w:r>
      <w:r w:rsidRPr="00384578">
        <w:rPr>
          <w:rFonts w:ascii="Arial" w:hAnsi="Arial" w:cs="Arial"/>
          <w:sz w:val="20"/>
          <w:szCs w:val="20"/>
        </w:rPr>
        <w:t>c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kh</w:t>
      </w:r>
      <w:r w:rsidRPr="00384578">
        <w:rPr>
          <w:rFonts w:ascii="Arial" w:hAnsi="Arial" w:cs="Arial"/>
          <w:sz w:val="20"/>
          <w:szCs w:val="20"/>
        </w:rPr>
        <w:t>ắ</w:t>
      </w:r>
      <w:r w:rsidRPr="00384578">
        <w:rPr>
          <w:rFonts w:ascii="Arial" w:hAnsi="Arial" w:cs="Arial"/>
          <w:sz w:val="20"/>
          <w:szCs w:val="20"/>
        </w:rPr>
        <w:t>c ph</w:t>
      </w:r>
      <w:r w:rsidRPr="00384578">
        <w:rPr>
          <w:rFonts w:ascii="Arial" w:hAnsi="Arial" w:cs="Arial"/>
          <w:sz w:val="20"/>
          <w:szCs w:val="20"/>
        </w:rPr>
        <w:t>ụ</w:t>
      </w:r>
      <w:r w:rsidRPr="00384578">
        <w:rPr>
          <w:rFonts w:ascii="Arial" w:hAnsi="Arial" w:cs="Arial"/>
          <w:sz w:val="20"/>
          <w:szCs w:val="20"/>
        </w:rPr>
        <w:t>c h</w:t>
      </w:r>
      <w:r w:rsidRPr="00384578">
        <w:rPr>
          <w:rFonts w:ascii="Arial" w:hAnsi="Arial" w:cs="Arial"/>
          <w:sz w:val="20"/>
          <w:szCs w:val="20"/>
        </w:rPr>
        <w:t>ậ</w:t>
      </w:r>
      <w:r w:rsidRPr="00384578">
        <w:rPr>
          <w:rFonts w:ascii="Arial" w:hAnsi="Arial" w:cs="Arial"/>
          <w:sz w:val="20"/>
          <w:szCs w:val="20"/>
        </w:rPr>
        <w:t>u qu</w:t>
      </w:r>
      <w:r w:rsidRPr="00384578">
        <w:rPr>
          <w:rFonts w:ascii="Arial" w:hAnsi="Arial" w:cs="Arial"/>
          <w:sz w:val="20"/>
          <w:szCs w:val="20"/>
        </w:rPr>
        <w:t>ả</w:t>
      </w:r>
      <w:r w:rsidRPr="00384578">
        <w:rPr>
          <w:rFonts w:ascii="Arial" w:hAnsi="Arial" w:cs="Arial"/>
          <w:sz w:val="20"/>
          <w:szCs w:val="20"/>
        </w:rPr>
        <w:t xml:space="preserve">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w:t>
      </w:r>
    </w:p>
    <w:p w14:paraId="694A3880" w14:textId="77777777" w:rsidR="00D70335" w:rsidRPr="00384578" w:rsidRDefault="00F17E3E" w:rsidP="00EC1962">
      <w:pPr>
        <w:adjustRightInd w:val="0"/>
        <w:snapToGrid w:val="0"/>
        <w:spacing w:after="0" w:line="240" w:lineRule="auto"/>
        <w:ind w:firstLine="720"/>
        <w:jc w:val="both"/>
        <w:rPr>
          <w:rFonts w:ascii="Arial" w:hAnsi="Arial" w:cs="Arial"/>
          <w:sz w:val="20"/>
          <w:szCs w:val="20"/>
        </w:rPr>
      </w:pPr>
      <w:r w:rsidRPr="00384578">
        <w:rPr>
          <w:rFonts w:ascii="Arial" w:hAnsi="Arial" w:cs="Arial"/>
          <w:sz w:val="20"/>
          <w:szCs w:val="20"/>
        </w:rPr>
        <w:t>3. Ngoài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báo cáo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 xml:space="preserve">n 1 và </w:t>
      </w:r>
      <w:r w:rsidRPr="00384578">
        <w:rPr>
          <w:rFonts w:ascii="Arial" w:hAnsi="Arial" w:cs="Arial"/>
          <w:sz w:val="20"/>
          <w:szCs w:val="20"/>
        </w:rPr>
        <w:t>kho</w:t>
      </w:r>
      <w:r w:rsidRPr="00384578">
        <w:rPr>
          <w:rFonts w:ascii="Arial" w:hAnsi="Arial" w:cs="Arial"/>
          <w:sz w:val="20"/>
          <w:szCs w:val="20"/>
        </w:rPr>
        <w:t>ả</w:t>
      </w:r>
      <w:r w:rsidRPr="00384578">
        <w:rPr>
          <w:rFonts w:ascii="Arial" w:hAnsi="Arial" w:cs="Arial"/>
          <w:sz w:val="20"/>
          <w:szCs w:val="20"/>
        </w:rPr>
        <w:t>n 2 Đi</w:t>
      </w:r>
      <w:r w:rsidRPr="00384578">
        <w:rPr>
          <w:rFonts w:ascii="Arial" w:hAnsi="Arial" w:cs="Arial"/>
          <w:sz w:val="20"/>
          <w:szCs w:val="20"/>
        </w:rPr>
        <w:t>ề</w:t>
      </w:r>
      <w:r w:rsidRPr="00384578">
        <w:rPr>
          <w:rFonts w:ascii="Arial" w:hAnsi="Arial" w:cs="Arial"/>
          <w:sz w:val="20"/>
          <w:szCs w:val="20"/>
        </w:rPr>
        <w:t>u này, trong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c</w:t>
      </w:r>
      <w:r w:rsidRPr="00384578">
        <w:rPr>
          <w:rFonts w:ascii="Arial" w:hAnsi="Arial" w:cs="Arial"/>
          <w:sz w:val="20"/>
          <w:szCs w:val="20"/>
        </w:rPr>
        <w:t>ầ</w:t>
      </w:r>
      <w:r w:rsidRPr="00384578">
        <w:rPr>
          <w:rFonts w:ascii="Arial" w:hAnsi="Arial" w:cs="Arial"/>
          <w:sz w:val="20"/>
          <w:szCs w:val="20"/>
        </w:rPr>
        <w:t>n thi</w:t>
      </w:r>
      <w:r w:rsidRPr="00384578">
        <w:rPr>
          <w:rFonts w:ascii="Arial" w:hAnsi="Arial" w:cs="Arial"/>
          <w:sz w:val="20"/>
          <w:szCs w:val="20"/>
        </w:rPr>
        <w:t>ế</w:t>
      </w:r>
      <w:r w:rsidRPr="00384578">
        <w:rPr>
          <w:rFonts w:ascii="Arial" w:hAnsi="Arial" w:cs="Arial"/>
          <w:sz w:val="20"/>
          <w:szCs w:val="20"/>
        </w:rPr>
        <w:t>t, cơ quan qu</w:t>
      </w:r>
      <w:r w:rsidRPr="00384578">
        <w:rPr>
          <w:rFonts w:ascii="Arial" w:hAnsi="Arial" w:cs="Arial"/>
          <w:sz w:val="20"/>
          <w:szCs w:val="20"/>
        </w:rPr>
        <w:t>ả</w:t>
      </w:r>
      <w:r w:rsidRPr="00384578">
        <w:rPr>
          <w:rFonts w:ascii="Arial" w:hAnsi="Arial" w:cs="Arial"/>
          <w:sz w:val="20"/>
          <w:szCs w:val="20"/>
        </w:rPr>
        <w:t>n lý có quy</w:t>
      </w:r>
      <w:r w:rsidRPr="00384578">
        <w:rPr>
          <w:rFonts w:ascii="Arial" w:hAnsi="Arial" w:cs="Arial"/>
          <w:sz w:val="20"/>
          <w:szCs w:val="20"/>
        </w:rPr>
        <w:t>ề</w:t>
      </w:r>
      <w:r w:rsidRPr="00384578">
        <w:rPr>
          <w:rFonts w:ascii="Arial" w:hAnsi="Arial" w:cs="Arial"/>
          <w:sz w:val="20"/>
          <w:szCs w:val="20"/>
        </w:rPr>
        <w:t>n yêu c</w:t>
      </w:r>
      <w:r w:rsidRPr="00384578">
        <w:rPr>
          <w:rFonts w:ascii="Arial" w:hAnsi="Arial" w:cs="Arial"/>
          <w:sz w:val="20"/>
          <w:szCs w:val="20"/>
        </w:rPr>
        <w:t>ầ</w:t>
      </w:r>
      <w:r w:rsidRPr="00384578">
        <w:rPr>
          <w:rFonts w:ascii="Arial" w:hAnsi="Arial" w:cs="Arial"/>
          <w:sz w:val="20"/>
          <w:szCs w:val="20"/>
        </w:rPr>
        <w:t>u ngân hàng giám sát báo cáo b</w:t>
      </w:r>
      <w:r w:rsidRPr="00384578">
        <w:rPr>
          <w:rFonts w:ascii="Arial" w:hAnsi="Arial" w:cs="Arial"/>
          <w:sz w:val="20"/>
          <w:szCs w:val="20"/>
        </w:rPr>
        <w:t>ấ</w:t>
      </w:r>
      <w:r w:rsidRPr="00384578">
        <w:rPr>
          <w:rFonts w:ascii="Arial" w:hAnsi="Arial" w:cs="Arial"/>
          <w:sz w:val="20"/>
          <w:szCs w:val="20"/>
        </w:rPr>
        <w:t>t thư</w:t>
      </w:r>
      <w:r w:rsidRPr="00384578">
        <w:rPr>
          <w:rFonts w:ascii="Arial" w:hAnsi="Arial" w:cs="Arial"/>
          <w:sz w:val="20"/>
          <w:szCs w:val="20"/>
        </w:rPr>
        <w:t>ờ</w:t>
      </w:r>
      <w:r w:rsidRPr="00384578">
        <w:rPr>
          <w:rFonts w:ascii="Arial" w:hAnsi="Arial" w:cs="Arial"/>
          <w:sz w:val="20"/>
          <w:szCs w:val="20"/>
        </w:rPr>
        <w:t>ng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giám sát qu</w:t>
      </w:r>
      <w:r w:rsidRPr="00384578">
        <w:rPr>
          <w:rFonts w:ascii="Arial" w:hAnsi="Arial" w:cs="Arial"/>
          <w:sz w:val="20"/>
          <w:szCs w:val="20"/>
        </w:rPr>
        <w:t>ỹ</w:t>
      </w:r>
      <w:r w:rsidRPr="00384578">
        <w:rPr>
          <w:rFonts w:ascii="Arial" w:hAnsi="Arial" w:cs="Arial"/>
          <w:sz w:val="20"/>
          <w:szCs w:val="20"/>
        </w:rPr>
        <w:t xml:space="preserve"> hưu trí. Ngân hàng giám sát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báo cáo cơ quan qu</w:t>
      </w:r>
      <w:r w:rsidRPr="00384578">
        <w:rPr>
          <w:rFonts w:ascii="Arial" w:hAnsi="Arial" w:cs="Arial"/>
          <w:sz w:val="20"/>
          <w:szCs w:val="20"/>
        </w:rPr>
        <w:t>ả</w:t>
      </w:r>
      <w:r w:rsidRPr="00384578">
        <w:rPr>
          <w:rFonts w:ascii="Arial" w:hAnsi="Arial" w:cs="Arial"/>
          <w:sz w:val="20"/>
          <w:szCs w:val="20"/>
        </w:rPr>
        <w:t>n lý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02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khi nh</w:t>
      </w:r>
      <w:r w:rsidRPr="00384578">
        <w:rPr>
          <w:rFonts w:ascii="Arial" w:hAnsi="Arial" w:cs="Arial"/>
          <w:sz w:val="20"/>
          <w:szCs w:val="20"/>
        </w:rPr>
        <w:t>ậ</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 xml:space="preserve">c yêu </w:t>
      </w:r>
      <w:r w:rsidRPr="00384578">
        <w:rPr>
          <w:rFonts w:ascii="Arial" w:hAnsi="Arial" w:cs="Arial"/>
          <w:sz w:val="20"/>
          <w:szCs w:val="20"/>
        </w:rPr>
        <w:t>c</w:t>
      </w:r>
      <w:r w:rsidRPr="00384578">
        <w:rPr>
          <w:rFonts w:ascii="Arial" w:hAnsi="Arial" w:cs="Arial"/>
          <w:sz w:val="20"/>
          <w:szCs w:val="20"/>
        </w:rPr>
        <w:t>ầ</w:t>
      </w:r>
      <w:r w:rsidRPr="00384578">
        <w:rPr>
          <w:rFonts w:ascii="Arial" w:hAnsi="Arial" w:cs="Arial"/>
          <w:sz w:val="20"/>
          <w:szCs w:val="20"/>
        </w:rPr>
        <w:t>u.</w:t>
      </w:r>
    </w:p>
    <w:p w14:paraId="3CFB6D2E" w14:textId="77777777" w:rsidR="00EC1962" w:rsidRPr="00384578" w:rsidRDefault="00EC1962" w:rsidP="00EC1962">
      <w:pPr>
        <w:adjustRightInd w:val="0"/>
        <w:snapToGrid w:val="0"/>
        <w:spacing w:after="0" w:line="240" w:lineRule="auto"/>
        <w:ind w:firstLine="720"/>
        <w:jc w:val="both"/>
        <w:rPr>
          <w:rFonts w:ascii="Arial" w:hAnsi="Arial" w:cs="Arial"/>
          <w:sz w:val="20"/>
          <w:szCs w:val="20"/>
        </w:rPr>
      </w:pPr>
    </w:p>
    <w:p w14:paraId="5F666522" w14:textId="77777777" w:rsidR="00D70335" w:rsidRPr="00384578" w:rsidRDefault="00F17E3E" w:rsidP="00EC1962">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Chương III</w:t>
      </w:r>
    </w:p>
    <w:p w14:paraId="7642B2FF" w14:textId="77777777" w:rsidR="00D70335" w:rsidRPr="00384578" w:rsidRDefault="00F17E3E" w:rsidP="00EC1962">
      <w:pPr>
        <w:adjustRightInd w:val="0"/>
        <w:snapToGrid w:val="0"/>
        <w:spacing w:after="0" w:line="240" w:lineRule="auto"/>
        <w:jc w:val="center"/>
        <w:rPr>
          <w:rFonts w:ascii="Arial" w:hAnsi="Arial" w:cs="Arial"/>
          <w:b/>
          <w:sz w:val="20"/>
          <w:szCs w:val="20"/>
        </w:rPr>
      </w:pPr>
      <w:r w:rsidRPr="00384578">
        <w:rPr>
          <w:rFonts w:ascii="Arial" w:hAnsi="Arial" w:cs="Arial"/>
          <w:b/>
          <w:sz w:val="20"/>
          <w:szCs w:val="20"/>
        </w:rPr>
        <w:t>DOANH NGHI</w:t>
      </w:r>
      <w:r w:rsidRPr="00384578">
        <w:rPr>
          <w:rFonts w:ascii="Arial" w:hAnsi="Arial" w:cs="Arial"/>
          <w:b/>
          <w:sz w:val="20"/>
          <w:szCs w:val="20"/>
        </w:rPr>
        <w:t>Ệ</w:t>
      </w:r>
      <w:r w:rsidRPr="00384578">
        <w:rPr>
          <w:rFonts w:ascii="Arial" w:hAnsi="Arial" w:cs="Arial"/>
          <w:b/>
          <w:sz w:val="20"/>
          <w:szCs w:val="20"/>
        </w:rPr>
        <w:t>P QU</w:t>
      </w:r>
      <w:r w:rsidRPr="00384578">
        <w:rPr>
          <w:rFonts w:ascii="Arial" w:hAnsi="Arial" w:cs="Arial"/>
          <w:b/>
          <w:sz w:val="20"/>
          <w:szCs w:val="20"/>
        </w:rPr>
        <w:t>Ả</w:t>
      </w:r>
      <w:r w:rsidRPr="00384578">
        <w:rPr>
          <w:rFonts w:ascii="Arial" w:hAnsi="Arial" w:cs="Arial"/>
          <w:b/>
          <w:sz w:val="20"/>
          <w:szCs w:val="20"/>
        </w:rPr>
        <w:t>N LÝ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30EB2A59" w14:textId="77777777" w:rsidR="00EC1962" w:rsidRPr="00384578" w:rsidRDefault="00EC1962" w:rsidP="00EC1962">
      <w:pPr>
        <w:adjustRightInd w:val="0"/>
        <w:snapToGrid w:val="0"/>
        <w:spacing w:after="0" w:line="240" w:lineRule="auto"/>
        <w:ind w:firstLine="720"/>
        <w:jc w:val="both"/>
        <w:rPr>
          <w:rFonts w:ascii="Arial" w:hAnsi="Arial" w:cs="Arial"/>
          <w:sz w:val="20"/>
          <w:szCs w:val="20"/>
        </w:rPr>
      </w:pPr>
    </w:p>
    <w:p w14:paraId="77D9E52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32. Đi</w:t>
      </w:r>
      <w:r w:rsidRPr="00384578">
        <w:rPr>
          <w:rFonts w:ascii="Arial" w:hAnsi="Arial" w:cs="Arial"/>
          <w:b/>
          <w:sz w:val="20"/>
          <w:szCs w:val="20"/>
        </w:rPr>
        <w:t>ề</w:t>
      </w:r>
      <w:r w:rsidRPr="00384578">
        <w:rPr>
          <w:rFonts w:ascii="Arial" w:hAnsi="Arial" w:cs="Arial"/>
          <w:b/>
          <w:sz w:val="20"/>
          <w:szCs w:val="20"/>
        </w:rPr>
        <w:t>u ki</w:t>
      </w:r>
      <w:r w:rsidRPr="00384578">
        <w:rPr>
          <w:rFonts w:ascii="Arial" w:hAnsi="Arial" w:cs="Arial"/>
          <w:b/>
          <w:sz w:val="20"/>
          <w:szCs w:val="20"/>
        </w:rPr>
        <w:t>ệ</w:t>
      </w:r>
      <w:r w:rsidRPr="00384578">
        <w:rPr>
          <w:rFonts w:ascii="Arial" w:hAnsi="Arial" w:cs="Arial"/>
          <w:b/>
          <w:sz w:val="20"/>
          <w:szCs w:val="20"/>
        </w:rPr>
        <w:t>n c</w:t>
      </w:r>
      <w:r w:rsidRPr="00384578">
        <w:rPr>
          <w:rFonts w:ascii="Arial" w:hAnsi="Arial" w:cs="Arial"/>
          <w:b/>
          <w:sz w:val="20"/>
          <w:szCs w:val="20"/>
        </w:rPr>
        <w:t>ấ</w:t>
      </w:r>
      <w:r w:rsidRPr="00384578">
        <w:rPr>
          <w:rFonts w:ascii="Arial" w:hAnsi="Arial" w:cs="Arial"/>
          <w:b/>
          <w:sz w:val="20"/>
          <w:szCs w:val="20"/>
        </w:rPr>
        <w:t>p Gi</w:t>
      </w:r>
      <w:r w:rsidRPr="00384578">
        <w:rPr>
          <w:rFonts w:ascii="Arial" w:hAnsi="Arial" w:cs="Arial"/>
          <w:b/>
          <w:sz w:val="20"/>
          <w:szCs w:val="20"/>
        </w:rPr>
        <w:t>ấ</w:t>
      </w:r>
      <w:r w:rsidRPr="00384578">
        <w:rPr>
          <w:rFonts w:ascii="Arial" w:hAnsi="Arial" w:cs="Arial"/>
          <w:b/>
          <w:sz w:val="20"/>
          <w:szCs w:val="20"/>
        </w:rPr>
        <w:t>y ch</w:t>
      </w:r>
      <w:r w:rsidRPr="00384578">
        <w:rPr>
          <w:rFonts w:ascii="Arial" w:hAnsi="Arial" w:cs="Arial"/>
          <w:b/>
          <w:sz w:val="20"/>
          <w:szCs w:val="20"/>
        </w:rPr>
        <w:t>ứ</w:t>
      </w:r>
      <w:r w:rsidRPr="00384578">
        <w:rPr>
          <w:rFonts w:ascii="Arial" w:hAnsi="Arial" w:cs="Arial"/>
          <w:b/>
          <w:sz w:val="20"/>
          <w:szCs w:val="20"/>
        </w:rPr>
        <w:t>ng nh</w:t>
      </w:r>
      <w:r w:rsidRPr="00384578">
        <w:rPr>
          <w:rFonts w:ascii="Arial" w:hAnsi="Arial" w:cs="Arial"/>
          <w:b/>
          <w:sz w:val="20"/>
          <w:szCs w:val="20"/>
        </w:rPr>
        <w:t>ậ</w:t>
      </w:r>
      <w:r w:rsidRPr="00384578">
        <w:rPr>
          <w:rFonts w:ascii="Arial" w:hAnsi="Arial" w:cs="Arial"/>
          <w:b/>
          <w:sz w:val="20"/>
          <w:szCs w:val="20"/>
        </w:rPr>
        <w:t>n đ</w:t>
      </w:r>
      <w:r w:rsidRPr="00384578">
        <w:rPr>
          <w:rFonts w:ascii="Arial" w:hAnsi="Arial" w:cs="Arial"/>
          <w:b/>
          <w:sz w:val="20"/>
          <w:szCs w:val="20"/>
        </w:rPr>
        <w:t>ủ</w:t>
      </w:r>
      <w:r w:rsidRPr="00384578">
        <w:rPr>
          <w:rFonts w:ascii="Arial" w:hAnsi="Arial" w:cs="Arial"/>
          <w:b/>
          <w:sz w:val="20"/>
          <w:szCs w:val="20"/>
        </w:rPr>
        <w:t xml:space="preserve"> đi</w:t>
      </w:r>
      <w:r w:rsidRPr="00384578">
        <w:rPr>
          <w:rFonts w:ascii="Arial" w:hAnsi="Arial" w:cs="Arial"/>
          <w:b/>
          <w:sz w:val="20"/>
          <w:szCs w:val="20"/>
        </w:rPr>
        <w:t>ề</w:t>
      </w:r>
      <w:r w:rsidRPr="00384578">
        <w:rPr>
          <w:rFonts w:ascii="Arial" w:hAnsi="Arial" w:cs="Arial"/>
          <w:b/>
          <w:sz w:val="20"/>
          <w:szCs w:val="20"/>
        </w:rPr>
        <w:t>u ki</w:t>
      </w:r>
      <w:r w:rsidRPr="00384578">
        <w:rPr>
          <w:rFonts w:ascii="Arial" w:hAnsi="Arial" w:cs="Arial"/>
          <w:b/>
          <w:sz w:val="20"/>
          <w:szCs w:val="20"/>
        </w:rPr>
        <w:t>ệ</w:t>
      </w:r>
      <w:r w:rsidRPr="00384578">
        <w:rPr>
          <w:rFonts w:ascii="Arial" w:hAnsi="Arial" w:cs="Arial"/>
          <w:b/>
          <w:sz w:val="20"/>
          <w:szCs w:val="20"/>
        </w:rPr>
        <w:t>n kinh doanh</w:t>
      </w:r>
    </w:p>
    <w:p w14:paraId="7D3A225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Là doanh nghi</w:t>
      </w:r>
      <w:r w:rsidRPr="00384578">
        <w:rPr>
          <w:rFonts w:ascii="Arial" w:hAnsi="Arial" w:cs="Arial"/>
          <w:sz w:val="20"/>
          <w:szCs w:val="20"/>
        </w:rPr>
        <w:t>ệ</w:t>
      </w:r>
      <w:r w:rsidRPr="00384578">
        <w:rPr>
          <w:rFonts w:ascii="Arial" w:hAnsi="Arial" w:cs="Arial"/>
          <w:sz w:val="20"/>
          <w:szCs w:val="20"/>
        </w:rPr>
        <w:t>p thành l</w:t>
      </w:r>
      <w:r w:rsidRPr="00384578">
        <w:rPr>
          <w:rFonts w:ascii="Arial" w:hAnsi="Arial" w:cs="Arial"/>
          <w:sz w:val="20"/>
          <w:szCs w:val="20"/>
        </w:rPr>
        <w:t>ậ</w:t>
      </w:r>
      <w:r w:rsidRPr="00384578">
        <w:rPr>
          <w:rFonts w:ascii="Arial" w:hAnsi="Arial" w:cs="Arial"/>
          <w:sz w:val="20"/>
          <w:szCs w:val="20"/>
        </w:rPr>
        <w:t>p h</w:t>
      </w:r>
      <w:r w:rsidRPr="00384578">
        <w:rPr>
          <w:rFonts w:ascii="Arial" w:hAnsi="Arial" w:cs="Arial"/>
          <w:sz w:val="20"/>
          <w:szCs w:val="20"/>
        </w:rPr>
        <w:t>ợ</w:t>
      </w:r>
      <w:r w:rsidRPr="00384578">
        <w:rPr>
          <w:rFonts w:ascii="Arial" w:hAnsi="Arial" w:cs="Arial"/>
          <w:sz w:val="20"/>
          <w:szCs w:val="20"/>
        </w:rPr>
        <w:t>p pháp t</w:t>
      </w:r>
      <w:r w:rsidRPr="00384578">
        <w:rPr>
          <w:rFonts w:ascii="Arial" w:hAnsi="Arial" w:cs="Arial"/>
          <w:sz w:val="20"/>
          <w:szCs w:val="20"/>
        </w:rPr>
        <w:t>ạ</w:t>
      </w:r>
      <w:r w:rsidRPr="00384578">
        <w:rPr>
          <w:rFonts w:ascii="Arial" w:hAnsi="Arial" w:cs="Arial"/>
          <w:sz w:val="20"/>
          <w:szCs w:val="20"/>
        </w:rPr>
        <w:t>i Vi</w:t>
      </w:r>
      <w:r w:rsidRPr="00384578">
        <w:rPr>
          <w:rFonts w:ascii="Arial" w:hAnsi="Arial" w:cs="Arial"/>
          <w:sz w:val="20"/>
          <w:szCs w:val="20"/>
        </w:rPr>
        <w:t>ệ</w:t>
      </w:r>
      <w:r w:rsidRPr="00384578">
        <w:rPr>
          <w:rFonts w:ascii="Arial" w:hAnsi="Arial" w:cs="Arial"/>
          <w:sz w:val="20"/>
          <w:szCs w:val="20"/>
        </w:rPr>
        <w:t>t Nam đư</w:t>
      </w:r>
      <w:r w:rsidRPr="00384578">
        <w:rPr>
          <w:rFonts w:ascii="Arial" w:hAnsi="Arial" w:cs="Arial"/>
          <w:sz w:val="20"/>
          <w:szCs w:val="20"/>
        </w:rPr>
        <w:t>ợ</w:t>
      </w:r>
      <w:r w:rsidRPr="00384578">
        <w:rPr>
          <w:rFonts w:ascii="Arial" w:hAnsi="Arial" w:cs="Arial"/>
          <w:sz w:val="20"/>
          <w:szCs w:val="20"/>
        </w:rPr>
        <w:t>c phép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trong các lĩnh v</w:t>
      </w:r>
      <w:r w:rsidRPr="00384578">
        <w:rPr>
          <w:rFonts w:ascii="Arial" w:hAnsi="Arial" w:cs="Arial"/>
          <w:sz w:val="20"/>
          <w:szCs w:val="20"/>
        </w:rPr>
        <w:t>ự</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nhân th</w:t>
      </w:r>
      <w:r w:rsidRPr="00384578">
        <w:rPr>
          <w:rFonts w:ascii="Arial" w:hAnsi="Arial" w:cs="Arial"/>
          <w:sz w:val="20"/>
          <w:szCs w:val="20"/>
        </w:rPr>
        <w:t>ọ</w:t>
      </w:r>
      <w:r w:rsidRPr="00384578">
        <w:rPr>
          <w:rFonts w:ascii="Arial" w:hAnsi="Arial" w:cs="Arial"/>
          <w:sz w:val="20"/>
          <w:szCs w:val="20"/>
        </w:rPr>
        <w:t xml:space="preserve"> the</w:t>
      </w:r>
      <w:r w:rsidRPr="00384578">
        <w:rPr>
          <w:rFonts w:ascii="Arial" w:hAnsi="Arial" w:cs="Arial"/>
          <w:sz w:val="20"/>
          <w:szCs w:val="20"/>
        </w:rPr>
        <w:t>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 xml:space="preserve">t chuyên ngành và đáp </w:t>
      </w:r>
      <w:r w:rsidRPr="00384578">
        <w:rPr>
          <w:rFonts w:ascii="Arial" w:hAnsi="Arial" w:cs="Arial"/>
          <w:sz w:val="20"/>
          <w:szCs w:val="20"/>
        </w:rPr>
        <w:t>ứ</w:t>
      </w:r>
      <w:r w:rsidRPr="00384578">
        <w:rPr>
          <w:rFonts w:ascii="Arial" w:hAnsi="Arial" w:cs="Arial"/>
          <w:sz w:val="20"/>
          <w:szCs w:val="20"/>
        </w:rPr>
        <w:t>ng đư</w:t>
      </w:r>
      <w:r w:rsidRPr="00384578">
        <w:rPr>
          <w:rFonts w:ascii="Arial" w:hAnsi="Arial" w:cs="Arial"/>
          <w:sz w:val="20"/>
          <w:szCs w:val="20"/>
        </w:rPr>
        <w:t>ợ</w:t>
      </w:r>
      <w:r w:rsidRPr="00384578">
        <w:rPr>
          <w:rFonts w:ascii="Arial" w:hAnsi="Arial" w:cs="Arial"/>
          <w:sz w:val="20"/>
          <w:szCs w:val="20"/>
        </w:rPr>
        <w:t>c các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sau:</w:t>
      </w:r>
    </w:p>
    <w:p w14:paraId="3A44AE4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công ty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ph</w:t>
      </w:r>
      <w:r w:rsidRPr="00384578">
        <w:rPr>
          <w:rFonts w:ascii="Arial" w:hAnsi="Arial" w:cs="Arial"/>
          <w:sz w:val="20"/>
          <w:szCs w:val="20"/>
        </w:rPr>
        <w:t>ả</w:t>
      </w:r>
      <w:r w:rsidRPr="00384578">
        <w:rPr>
          <w:rFonts w:ascii="Arial" w:hAnsi="Arial" w:cs="Arial"/>
          <w:sz w:val="20"/>
          <w:szCs w:val="20"/>
        </w:rPr>
        <w:t>i có ít nh</w:t>
      </w:r>
      <w:r w:rsidRPr="00384578">
        <w:rPr>
          <w:rFonts w:ascii="Arial" w:hAnsi="Arial" w:cs="Arial"/>
          <w:sz w:val="20"/>
          <w:szCs w:val="20"/>
        </w:rPr>
        <w:t>ấ</w:t>
      </w:r>
      <w:r w:rsidRPr="00384578">
        <w:rPr>
          <w:rFonts w:ascii="Arial" w:hAnsi="Arial" w:cs="Arial"/>
          <w:sz w:val="20"/>
          <w:szCs w:val="20"/>
        </w:rPr>
        <w:t>t 05 năm kinh nghi</w:t>
      </w:r>
      <w:r w:rsidRPr="00384578">
        <w:rPr>
          <w:rFonts w:ascii="Arial" w:hAnsi="Arial" w:cs="Arial"/>
          <w:sz w:val="20"/>
          <w:szCs w:val="20"/>
        </w:rPr>
        <w:t>ệ</w:t>
      </w:r>
      <w:r w:rsidRPr="00384578">
        <w:rPr>
          <w:rFonts w:ascii="Arial" w:hAnsi="Arial" w:cs="Arial"/>
          <w:sz w:val="20"/>
          <w:szCs w:val="20"/>
        </w:rPr>
        <w:t>m trong lĩnh v</w:t>
      </w:r>
      <w:r w:rsidRPr="00384578">
        <w:rPr>
          <w:rFonts w:ascii="Arial" w:hAnsi="Arial" w:cs="Arial"/>
          <w:sz w:val="20"/>
          <w:szCs w:val="20"/>
        </w:rPr>
        <w:t>ự</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t</w:t>
      </w:r>
      <w:r w:rsidRPr="00384578">
        <w:rPr>
          <w:rFonts w:ascii="Arial" w:hAnsi="Arial" w:cs="Arial"/>
          <w:sz w:val="20"/>
          <w:szCs w:val="20"/>
        </w:rPr>
        <w:t>ổ</w:t>
      </w:r>
      <w:r w:rsidRPr="00384578">
        <w:rPr>
          <w:rFonts w:ascii="Arial" w:hAnsi="Arial" w:cs="Arial"/>
          <w:sz w:val="20"/>
          <w:szCs w:val="20"/>
        </w:rPr>
        <w:t>ng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qu</w:t>
      </w:r>
      <w:r w:rsidRPr="00384578">
        <w:rPr>
          <w:rFonts w:ascii="Arial" w:hAnsi="Arial" w:cs="Arial"/>
          <w:sz w:val="20"/>
          <w:szCs w:val="20"/>
        </w:rPr>
        <w:t>ả</w:t>
      </w:r>
      <w:r w:rsidRPr="00384578">
        <w:rPr>
          <w:rFonts w:ascii="Arial" w:hAnsi="Arial" w:cs="Arial"/>
          <w:sz w:val="20"/>
          <w:szCs w:val="20"/>
        </w:rPr>
        <w:t>n lý t</w:t>
      </w:r>
      <w:r w:rsidRPr="00384578">
        <w:rPr>
          <w:rFonts w:ascii="Arial" w:hAnsi="Arial" w:cs="Arial"/>
          <w:sz w:val="20"/>
          <w:szCs w:val="20"/>
        </w:rPr>
        <w:t>ạ</w:t>
      </w:r>
      <w:r w:rsidRPr="00384578">
        <w:rPr>
          <w:rFonts w:ascii="Arial" w:hAnsi="Arial" w:cs="Arial"/>
          <w:sz w:val="20"/>
          <w:szCs w:val="20"/>
        </w:rPr>
        <w:t>i báo cáo tài chính và báo cáo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w:t>
      </w:r>
      <w:r w:rsidRPr="00384578">
        <w:rPr>
          <w:rFonts w:ascii="Arial" w:hAnsi="Arial" w:cs="Arial"/>
          <w:sz w:val="20"/>
          <w:szCs w:val="20"/>
        </w:rPr>
        <w:t>g năm g</w:t>
      </w:r>
      <w:r w:rsidRPr="00384578">
        <w:rPr>
          <w:rFonts w:ascii="Arial" w:hAnsi="Arial" w:cs="Arial"/>
          <w:sz w:val="20"/>
          <w:szCs w:val="20"/>
        </w:rPr>
        <w:t>ầ</w:t>
      </w:r>
      <w:r w:rsidRPr="00384578">
        <w:rPr>
          <w:rFonts w:ascii="Arial" w:hAnsi="Arial" w:cs="Arial"/>
          <w:sz w:val="20"/>
          <w:szCs w:val="20"/>
        </w:rPr>
        <w:t>n nh</w:t>
      </w:r>
      <w:r w:rsidRPr="00384578">
        <w:rPr>
          <w:rFonts w:ascii="Arial" w:hAnsi="Arial" w:cs="Arial"/>
          <w:sz w:val="20"/>
          <w:szCs w:val="20"/>
        </w:rPr>
        <w:t>ấ</w:t>
      </w:r>
      <w:r w:rsidRPr="00384578">
        <w:rPr>
          <w:rFonts w:ascii="Arial" w:hAnsi="Arial" w:cs="Arial"/>
          <w:sz w:val="20"/>
          <w:szCs w:val="20"/>
        </w:rPr>
        <w:t>t c</w:t>
      </w:r>
      <w:r w:rsidRPr="00384578">
        <w:rPr>
          <w:rFonts w:ascii="Arial" w:hAnsi="Arial" w:cs="Arial"/>
          <w:sz w:val="20"/>
          <w:szCs w:val="20"/>
        </w:rPr>
        <w:t>ủ</w:t>
      </w:r>
      <w:r w:rsidRPr="00384578">
        <w:rPr>
          <w:rFonts w:ascii="Arial" w:hAnsi="Arial" w:cs="Arial"/>
          <w:sz w:val="20"/>
          <w:szCs w:val="20"/>
        </w:rPr>
        <w:t>a công ty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t</w:t>
      </w:r>
      <w:r w:rsidRPr="00384578">
        <w:rPr>
          <w:rFonts w:ascii="Arial" w:hAnsi="Arial" w:cs="Arial"/>
          <w:sz w:val="20"/>
          <w:szCs w:val="20"/>
        </w:rPr>
        <w:t>ố</w:t>
      </w:r>
      <w:r w:rsidRPr="00384578">
        <w:rPr>
          <w:rFonts w:ascii="Arial" w:hAnsi="Arial" w:cs="Arial"/>
          <w:sz w:val="20"/>
          <w:szCs w:val="20"/>
        </w:rPr>
        <w:t>i thi</w:t>
      </w:r>
      <w:r w:rsidRPr="00384578">
        <w:rPr>
          <w:rFonts w:ascii="Arial" w:hAnsi="Arial" w:cs="Arial"/>
          <w:sz w:val="20"/>
          <w:szCs w:val="20"/>
        </w:rPr>
        <w:t>ể</w:t>
      </w:r>
      <w:r w:rsidRPr="00384578">
        <w:rPr>
          <w:rFonts w:ascii="Arial" w:hAnsi="Arial" w:cs="Arial"/>
          <w:sz w:val="20"/>
          <w:szCs w:val="20"/>
        </w:rPr>
        <w:t>u là 1.000 t</w:t>
      </w:r>
      <w:r w:rsidRPr="00384578">
        <w:rPr>
          <w:rFonts w:ascii="Arial" w:hAnsi="Arial" w:cs="Arial"/>
          <w:sz w:val="20"/>
          <w:szCs w:val="20"/>
        </w:rPr>
        <w:t>ỷ</w:t>
      </w:r>
      <w:r w:rsidRPr="00384578">
        <w:rPr>
          <w:rFonts w:ascii="Arial" w:hAnsi="Arial" w:cs="Arial"/>
          <w:sz w:val="20"/>
          <w:szCs w:val="20"/>
        </w:rPr>
        <w:t xml:space="preserve"> đ</w:t>
      </w:r>
      <w:r w:rsidRPr="00384578">
        <w:rPr>
          <w:rFonts w:ascii="Arial" w:hAnsi="Arial" w:cs="Arial"/>
          <w:sz w:val="20"/>
          <w:szCs w:val="20"/>
        </w:rPr>
        <w:t>ồ</w:t>
      </w:r>
      <w:r w:rsidRPr="00384578">
        <w:rPr>
          <w:rFonts w:ascii="Arial" w:hAnsi="Arial" w:cs="Arial"/>
          <w:sz w:val="20"/>
          <w:szCs w:val="20"/>
        </w:rPr>
        <w:t>ng; đang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t</w:t>
      </w:r>
      <w:r w:rsidRPr="00384578">
        <w:rPr>
          <w:rFonts w:ascii="Arial" w:hAnsi="Arial" w:cs="Arial"/>
          <w:sz w:val="20"/>
          <w:szCs w:val="20"/>
        </w:rPr>
        <w:t>ố</w:t>
      </w:r>
      <w:r w:rsidRPr="00384578">
        <w:rPr>
          <w:rFonts w:ascii="Arial" w:hAnsi="Arial" w:cs="Arial"/>
          <w:sz w:val="20"/>
          <w:szCs w:val="20"/>
        </w:rPr>
        <w:t>i thi</w:t>
      </w:r>
      <w:r w:rsidRPr="00384578">
        <w:rPr>
          <w:rFonts w:ascii="Arial" w:hAnsi="Arial" w:cs="Arial"/>
          <w:sz w:val="20"/>
          <w:szCs w:val="20"/>
        </w:rPr>
        <w:t>ể</w:t>
      </w:r>
      <w:r w:rsidRPr="00384578">
        <w:rPr>
          <w:rFonts w:ascii="Arial" w:hAnsi="Arial" w:cs="Arial"/>
          <w:sz w:val="20"/>
          <w:szCs w:val="20"/>
        </w:rPr>
        <w:t>u 02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ạ</w:t>
      </w:r>
      <w:r w:rsidRPr="00384578">
        <w:rPr>
          <w:rFonts w:ascii="Arial" w:hAnsi="Arial" w:cs="Arial"/>
          <w:sz w:val="20"/>
          <w:szCs w:val="20"/>
        </w:rPr>
        <w:t>i chúng, trong đó có t</w:t>
      </w:r>
      <w:r w:rsidRPr="00384578">
        <w:rPr>
          <w:rFonts w:ascii="Arial" w:hAnsi="Arial" w:cs="Arial"/>
          <w:sz w:val="20"/>
          <w:szCs w:val="20"/>
        </w:rPr>
        <w:t>ố</w:t>
      </w:r>
      <w:r w:rsidRPr="00384578">
        <w:rPr>
          <w:rFonts w:ascii="Arial" w:hAnsi="Arial" w:cs="Arial"/>
          <w:sz w:val="20"/>
          <w:szCs w:val="20"/>
        </w:rPr>
        <w:t>i thi</w:t>
      </w:r>
      <w:r w:rsidRPr="00384578">
        <w:rPr>
          <w:rFonts w:ascii="Arial" w:hAnsi="Arial" w:cs="Arial"/>
          <w:sz w:val="20"/>
          <w:szCs w:val="20"/>
        </w:rPr>
        <w:t>ể</w:t>
      </w:r>
      <w:r w:rsidRPr="00384578">
        <w:rPr>
          <w:rFonts w:ascii="Arial" w:hAnsi="Arial" w:cs="Arial"/>
          <w:sz w:val="20"/>
          <w:szCs w:val="20"/>
        </w:rPr>
        <w:t>u 01 qu</w:t>
      </w:r>
      <w:r w:rsidRPr="00384578">
        <w:rPr>
          <w:rFonts w:ascii="Arial" w:hAnsi="Arial" w:cs="Arial"/>
          <w:sz w:val="20"/>
          <w:szCs w:val="20"/>
        </w:rPr>
        <w:t>ỹ</w:t>
      </w:r>
      <w:r w:rsidRPr="00384578">
        <w:rPr>
          <w:rFonts w:ascii="Arial" w:hAnsi="Arial" w:cs="Arial"/>
          <w:sz w:val="20"/>
          <w:szCs w:val="20"/>
        </w:rPr>
        <w:t xml:space="preserve"> trái phi</w:t>
      </w:r>
      <w:r w:rsidRPr="00384578">
        <w:rPr>
          <w:rFonts w:ascii="Arial" w:hAnsi="Arial" w:cs="Arial"/>
          <w:sz w:val="20"/>
          <w:szCs w:val="20"/>
        </w:rPr>
        <w:t>ế</w:t>
      </w:r>
      <w:r w:rsidRPr="00384578">
        <w:rPr>
          <w:rFonts w:ascii="Arial" w:hAnsi="Arial" w:cs="Arial"/>
          <w:sz w:val="20"/>
          <w:szCs w:val="20"/>
        </w:rPr>
        <w:t>u.</w:t>
      </w:r>
    </w:p>
    <w:p w14:paraId="77DF0D6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nhân th</w:t>
      </w:r>
      <w:r w:rsidRPr="00384578">
        <w:rPr>
          <w:rFonts w:ascii="Arial" w:hAnsi="Arial" w:cs="Arial"/>
          <w:sz w:val="20"/>
          <w:szCs w:val="20"/>
        </w:rPr>
        <w:t>ọ</w:t>
      </w:r>
      <w:r w:rsidRPr="00384578">
        <w:rPr>
          <w:rFonts w:ascii="Arial" w:hAnsi="Arial" w:cs="Arial"/>
          <w:sz w:val="20"/>
          <w:szCs w:val="20"/>
        </w:rPr>
        <w:t xml:space="preserve"> ph</w:t>
      </w:r>
      <w:r w:rsidRPr="00384578">
        <w:rPr>
          <w:rFonts w:ascii="Arial" w:hAnsi="Arial" w:cs="Arial"/>
          <w:sz w:val="20"/>
          <w:szCs w:val="20"/>
        </w:rPr>
        <w:t>ả</w:t>
      </w:r>
      <w:r w:rsidRPr="00384578">
        <w:rPr>
          <w:rFonts w:ascii="Arial" w:hAnsi="Arial" w:cs="Arial"/>
          <w:sz w:val="20"/>
          <w:szCs w:val="20"/>
        </w:rPr>
        <w:t xml:space="preserve">i đáp </w:t>
      </w:r>
      <w:r w:rsidRPr="00384578">
        <w:rPr>
          <w:rFonts w:ascii="Arial" w:hAnsi="Arial" w:cs="Arial"/>
          <w:sz w:val="20"/>
          <w:szCs w:val="20"/>
        </w:rPr>
        <w:t>ứ</w:t>
      </w:r>
      <w:r w:rsidRPr="00384578">
        <w:rPr>
          <w:rFonts w:ascii="Arial" w:hAnsi="Arial" w:cs="Arial"/>
          <w:sz w:val="20"/>
          <w:szCs w:val="20"/>
        </w:rPr>
        <w:t>ng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tri</w:t>
      </w:r>
      <w:r w:rsidRPr="00384578">
        <w:rPr>
          <w:rFonts w:ascii="Arial" w:hAnsi="Arial" w:cs="Arial"/>
          <w:sz w:val="20"/>
          <w:szCs w:val="20"/>
        </w:rPr>
        <w:t>ể</w:t>
      </w:r>
      <w:r w:rsidRPr="00384578">
        <w:rPr>
          <w:rFonts w:ascii="Arial" w:hAnsi="Arial" w:cs="Arial"/>
          <w:sz w:val="20"/>
          <w:szCs w:val="20"/>
        </w:rPr>
        <w:t>n khai s</w:t>
      </w:r>
      <w:r w:rsidRPr="00384578">
        <w:rPr>
          <w:rFonts w:ascii="Arial" w:hAnsi="Arial" w:cs="Arial"/>
          <w:sz w:val="20"/>
          <w:szCs w:val="20"/>
        </w:rPr>
        <w:t>ả</w:t>
      </w:r>
      <w:r w:rsidRPr="00384578">
        <w:rPr>
          <w:rFonts w:ascii="Arial" w:hAnsi="Arial" w:cs="Arial"/>
          <w:sz w:val="20"/>
          <w:szCs w:val="20"/>
        </w:rPr>
        <w:t>n ph</w:t>
      </w:r>
      <w:r w:rsidRPr="00384578">
        <w:rPr>
          <w:rFonts w:ascii="Arial" w:hAnsi="Arial" w:cs="Arial"/>
          <w:sz w:val="20"/>
          <w:szCs w:val="20"/>
        </w:rPr>
        <w:t>ẩ</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 xml:space="preserve">m </w:t>
      </w:r>
      <w:r w:rsidRPr="00384578">
        <w:rPr>
          <w:rFonts w:ascii="Arial" w:hAnsi="Arial" w:cs="Arial"/>
          <w:sz w:val="20"/>
          <w:szCs w:val="20"/>
        </w:rPr>
        <w:t>hưu trí và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kinh doanh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w:t>
      </w:r>
    </w:p>
    <w:p w14:paraId="4311C49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Có d</w:t>
      </w:r>
      <w:r w:rsidRPr="00384578">
        <w:rPr>
          <w:rFonts w:ascii="Arial" w:hAnsi="Arial" w:cs="Arial"/>
          <w:sz w:val="20"/>
          <w:szCs w:val="20"/>
        </w:rPr>
        <w:t>ự</w:t>
      </w:r>
      <w:r w:rsidRPr="00384578">
        <w:rPr>
          <w:rFonts w:ascii="Arial" w:hAnsi="Arial" w:cs="Arial"/>
          <w:sz w:val="20"/>
          <w:szCs w:val="20"/>
        </w:rPr>
        <w:t xml:space="preserve"> th</w:t>
      </w:r>
      <w:r w:rsidRPr="00384578">
        <w:rPr>
          <w:rFonts w:ascii="Arial" w:hAnsi="Arial" w:cs="Arial"/>
          <w:sz w:val="20"/>
          <w:szCs w:val="20"/>
        </w:rPr>
        <w:t>ả</w:t>
      </w:r>
      <w:r w:rsidRPr="00384578">
        <w:rPr>
          <w:rFonts w:ascii="Arial" w:hAnsi="Arial" w:cs="Arial"/>
          <w:sz w:val="20"/>
          <w:szCs w:val="20"/>
        </w:rPr>
        <w:t>o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m</w:t>
      </w:r>
      <w:r w:rsidRPr="00384578">
        <w:rPr>
          <w:rFonts w:ascii="Arial" w:hAnsi="Arial" w:cs="Arial"/>
          <w:sz w:val="20"/>
          <w:szCs w:val="20"/>
        </w:rPr>
        <w:t>ỗ</w:t>
      </w:r>
      <w:r w:rsidRPr="00384578">
        <w:rPr>
          <w:rFonts w:ascii="Arial" w:hAnsi="Arial" w:cs="Arial"/>
          <w:sz w:val="20"/>
          <w:szCs w:val="20"/>
        </w:rPr>
        <w:t>i qu</w:t>
      </w:r>
      <w:r w:rsidRPr="00384578">
        <w:rPr>
          <w:rFonts w:ascii="Arial" w:hAnsi="Arial" w:cs="Arial"/>
          <w:sz w:val="20"/>
          <w:szCs w:val="20"/>
        </w:rPr>
        <w:t>ỹ</w:t>
      </w:r>
      <w:r w:rsidRPr="00384578">
        <w:rPr>
          <w:rFonts w:ascii="Arial" w:hAnsi="Arial" w:cs="Arial"/>
          <w:sz w:val="20"/>
          <w:szCs w:val="20"/>
        </w:rPr>
        <w:t xml:space="preserve"> hưu trí d</w:t>
      </w:r>
      <w:r w:rsidRPr="00384578">
        <w:rPr>
          <w:rFonts w:ascii="Arial" w:hAnsi="Arial" w:cs="Arial"/>
          <w:sz w:val="20"/>
          <w:szCs w:val="20"/>
        </w:rPr>
        <w:t>ự</w:t>
      </w:r>
      <w:r w:rsidRPr="00384578">
        <w:rPr>
          <w:rFonts w:ascii="Arial" w:hAnsi="Arial" w:cs="Arial"/>
          <w:sz w:val="20"/>
          <w:szCs w:val="20"/>
        </w:rPr>
        <w:t xml:space="preserve"> ki</w:t>
      </w:r>
      <w:r w:rsidRPr="00384578">
        <w:rPr>
          <w:rFonts w:ascii="Arial" w:hAnsi="Arial" w:cs="Arial"/>
          <w:sz w:val="20"/>
          <w:szCs w:val="20"/>
        </w:rPr>
        <w:t>ế</w:t>
      </w:r>
      <w:r w:rsidRPr="00384578">
        <w:rPr>
          <w:rFonts w:ascii="Arial" w:hAnsi="Arial" w:cs="Arial"/>
          <w:sz w:val="20"/>
          <w:szCs w:val="20"/>
        </w:rPr>
        <w:t>n thành l</w:t>
      </w:r>
      <w:r w:rsidRPr="00384578">
        <w:rPr>
          <w:rFonts w:ascii="Arial" w:hAnsi="Arial" w:cs="Arial"/>
          <w:sz w:val="20"/>
          <w:szCs w:val="20"/>
        </w:rPr>
        <w:t>ậ</w:t>
      </w:r>
      <w:r w:rsidRPr="00384578">
        <w:rPr>
          <w:rFonts w:ascii="Arial" w:hAnsi="Arial" w:cs="Arial"/>
          <w:sz w:val="20"/>
          <w:szCs w:val="20"/>
        </w:rPr>
        <w:t xml:space="preserve">p đáp </w:t>
      </w:r>
      <w:r w:rsidRPr="00384578">
        <w:rPr>
          <w:rFonts w:ascii="Arial" w:hAnsi="Arial" w:cs="Arial"/>
          <w:sz w:val="20"/>
          <w:szCs w:val="20"/>
        </w:rPr>
        <w:t>ứ</w:t>
      </w:r>
      <w:r w:rsidRPr="00384578">
        <w:rPr>
          <w:rFonts w:ascii="Arial" w:hAnsi="Arial" w:cs="Arial"/>
          <w:sz w:val="20"/>
          <w:szCs w:val="20"/>
        </w:rPr>
        <w:t>ng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11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1BAFBA1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Có phương án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w:t>
      </w:r>
      <w:r w:rsidRPr="00384578">
        <w:rPr>
          <w:rFonts w:ascii="Arial" w:hAnsi="Arial" w:cs="Arial"/>
          <w:sz w:val="20"/>
          <w:szCs w:val="20"/>
        </w:rPr>
        <w:t>trí g</w:t>
      </w:r>
      <w:r w:rsidRPr="00384578">
        <w:rPr>
          <w:rFonts w:ascii="Arial" w:hAnsi="Arial" w:cs="Arial"/>
          <w:sz w:val="20"/>
          <w:szCs w:val="20"/>
        </w:rPr>
        <w:t>ồ</w:t>
      </w:r>
      <w:r w:rsidRPr="00384578">
        <w:rPr>
          <w:rFonts w:ascii="Arial" w:hAnsi="Arial" w:cs="Arial"/>
          <w:sz w:val="20"/>
          <w:szCs w:val="20"/>
        </w:rPr>
        <w:t>m nh</w:t>
      </w:r>
      <w:r w:rsidRPr="00384578">
        <w:rPr>
          <w:rFonts w:ascii="Arial" w:hAnsi="Arial" w:cs="Arial"/>
          <w:sz w:val="20"/>
          <w:szCs w:val="20"/>
        </w:rPr>
        <w:t>ữ</w:t>
      </w:r>
      <w:r w:rsidRPr="00384578">
        <w:rPr>
          <w:rFonts w:ascii="Arial" w:hAnsi="Arial" w:cs="Arial"/>
          <w:sz w:val="20"/>
          <w:szCs w:val="20"/>
        </w:rPr>
        <w:t>ng n</w:t>
      </w:r>
      <w:r w:rsidRPr="00384578">
        <w:rPr>
          <w:rFonts w:ascii="Arial" w:hAnsi="Arial" w:cs="Arial"/>
          <w:sz w:val="20"/>
          <w:szCs w:val="20"/>
        </w:rPr>
        <w:t>ộ</w:t>
      </w:r>
      <w:r w:rsidRPr="00384578">
        <w:rPr>
          <w:rFonts w:ascii="Arial" w:hAnsi="Arial" w:cs="Arial"/>
          <w:sz w:val="20"/>
          <w:szCs w:val="20"/>
        </w:rPr>
        <w:t>i dung cơ b</w:t>
      </w:r>
      <w:r w:rsidRPr="00384578">
        <w:rPr>
          <w:rFonts w:ascii="Arial" w:hAnsi="Arial" w:cs="Arial"/>
          <w:sz w:val="20"/>
          <w:szCs w:val="20"/>
        </w:rPr>
        <w:t>ả</w:t>
      </w:r>
      <w:r w:rsidRPr="00384578">
        <w:rPr>
          <w:rFonts w:ascii="Arial" w:hAnsi="Arial" w:cs="Arial"/>
          <w:sz w:val="20"/>
          <w:szCs w:val="20"/>
        </w:rPr>
        <w:t>n sau:</w:t>
      </w:r>
    </w:p>
    <w:p w14:paraId="3F82A0A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K</w:t>
      </w:r>
      <w:r w:rsidRPr="00384578">
        <w:rPr>
          <w:rFonts w:ascii="Arial" w:hAnsi="Arial" w:cs="Arial"/>
          <w:sz w:val="20"/>
          <w:szCs w:val="20"/>
        </w:rPr>
        <w:t>ế</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ch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trong 05 năm ti</w:t>
      </w:r>
      <w:r w:rsidRPr="00384578">
        <w:rPr>
          <w:rFonts w:ascii="Arial" w:hAnsi="Arial" w:cs="Arial"/>
          <w:sz w:val="20"/>
          <w:szCs w:val="20"/>
        </w:rPr>
        <w:t>ế</w:t>
      </w:r>
      <w:r w:rsidRPr="00384578">
        <w:rPr>
          <w:rFonts w:ascii="Arial" w:hAnsi="Arial" w:cs="Arial"/>
          <w:sz w:val="20"/>
          <w:szCs w:val="20"/>
        </w:rPr>
        <w:t>p theo bao g</w:t>
      </w:r>
      <w:r w:rsidRPr="00384578">
        <w:rPr>
          <w:rFonts w:ascii="Arial" w:hAnsi="Arial" w:cs="Arial"/>
          <w:sz w:val="20"/>
          <w:szCs w:val="20"/>
        </w:rPr>
        <w:t>ồ</w:t>
      </w:r>
      <w:r w:rsidRPr="00384578">
        <w:rPr>
          <w:rFonts w:ascii="Arial" w:hAnsi="Arial" w:cs="Arial"/>
          <w:sz w:val="20"/>
          <w:szCs w:val="20"/>
        </w:rPr>
        <w:t>m: mô t</w:t>
      </w:r>
      <w:r w:rsidRPr="00384578">
        <w:rPr>
          <w:rFonts w:ascii="Arial" w:hAnsi="Arial" w:cs="Arial"/>
          <w:sz w:val="20"/>
          <w:szCs w:val="20"/>
        </w:rPr>
        <w:t>ả</w:t>
      </w:r>
      <w:r w:rsidRPr="00384578">
        <w:rPr>
          <w:rFonts w:ascii="Arial" w:hAnsi="Arial" w:cs="Arial"/>
          <w:sz w:val="20"/>
          <w:szCs w:val="20"/>
        </w:rPr>
        <w:t xml:space="preserve">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d</w:t>
      </w:r>
      <w:r w:rsidRPr="00384578">
        <w:rPr>
          <w:rFonts w:ascii="Arial" w:hAnsi="Arial" w:cs="Arial"/>
          <w:sz w:val="20"/>
          <w:szCs w:val="20"/>
        </w:rPr>
        <w:t>ự</w:t>
      </w:r>
      <w:r w:rsidRPr="00384578">
        <w:rPr>
          <w:rFonts w:ascii="Arial" w:hAnsi="Arial" w:cs="Arial"/>
          <w:sz w:val="20"/>
          <w:szCs w:val="20"/>
        </w:rPr>
        <w:t xml:space="preserve"> ki</w:t>
      </w:r>
      <w:r w:rsidRPr="00384578">
        <w:rPr>
          <w:rFonts w:ascii="Arial" w:hAnsi="Arial" w:cs="Arial"/>
          <w:sz w:val="20"/>
          <w:szCs w:val="20"/>
        </w:rPr>
        <w:t>ế</w:t>
      </w:r>
      <w:r w:rsidRPr="00384578">
        <w:rPr>
          <w:rFonts w:ascii="Arial" w:hAnsi="Arial" w:cs="Arial"/>
          <w:sz w:val="20"/>
          <w:szCs w:val="20"/>
        </w:rPr>
        <w:t>n tri</w:t>
      </w:r>
      <w:r w:rsidRPr="00384578">
        <w:rPr>
          <w:rFonts w:ascii="Arial" w:hAnsi="Arial" w:cs="Arial"/>
          <w:sz w:val="20"/>
          <w:szCs w:val="20"/>
        </w:rPr>
        <w:t>ể</w:t>
      </w:r>
      <w:r w:rsidRPr="00384578">
        <w:rPr>
          <w:rFonts w:ascii="Arial" w:hAnsi="Arial" w:cs="Arial"/>
          <w:sz w:val="20"/>
          <w:szCs w:val="20"/>
        </w:rPr>
        <w:t>n khai; nguyên t</w:t>
      </w:r>
      <w:r w:rsidRPr="00384578">
        <w:rPr>
          <w:rFonts w:ascii="Arial" w:hAnsi="Arial" w:cs="Arial"/>
          <w:sz w:val="20"/>
          <w:szCs w:val="20"/>
        </w:rPr>
        <w:t>ắ</w:t>
      </w:r>
      <w:r w:rsidRPr="00384578">
        <w:rPr>
          <w:rFonts w:ascii="Arial" w:hAnsi="Arial" w:cs="Arial"/>
          <w:sz w:val="20"/>
          <w:szCs w:val="20"/>
        </w:rPr>
        <w:t>c ph</w:t>
      </w:r>
      <w:r w:rsidRPr="00384578">
        <w:rPr>
          <w:rFonts w:ascii="Arial" w:hAnsi="Arial" w:cs="Arial"/>
          <w:sz w:val="20"/>
          <w:szCs w:val="20"/>
        </w:rPr>
        <w:t>ố</w:t>
      </w:r>
      <w:r w:rsidRPr="00384578">
        <w:rPr>
          <w:rFonts w:ascii="Arial" w:hAnsi="Arial" w:cs="Arial"/>
          <w:sz w:val="20"/>
          <w:szCs w:val="20"/>
        </w:rPr>
        <w:t>i h</w:t>
      </w:r>
      <w:r w:rsidRPr="00384578">
        <w:rPr>
          <w:rFonts w:ascii="Arial" w:hAnsi="Arial" w:cs="Arial"/>
          <w:sz w:val="20"/>
          <w:szCs w:val="20"/>
        </w:rPr>
        <w:t>ợ</w:t>
      </w:r>
      <w:r w:rsidRPr="00384578">
        <w:rPr>
          <w:rFonts w:ascii="Arial" w:hAnsi="Arial" w:cs="Arial"/>
          <w:sz w:val="20"/>
          <w:szCs w:val="20"/>
        </w:rPr>
        <w:t>p, trách nhi</w:t>
      </w:r>
      <w:r w:rsidRPr="00384578">
        <w:rPr>
          <w:rFonts w:ascii="Arial" w:hAnsi="Arial" w:cs="Arial"/>
          <w:sz w:val="20"/>
          <w:szCs w:val="20"/>
        </w:rPr>
        <w:t>ệ</w:t>
      </w:r>
      <w:r w:rsidRPr="00384578">
        <w:rPr>
          <w:rFonts w:ascii="Arial" w:hAnsi="Arial" w:cs="Arial"/>
          <w:sz w:val="20"/>
          <w:szCs w:val="20"/>
        </w:rPr>
        <w:t>m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v</w:t>
      </w:r>
      <w:r w:rsidRPr="00384578">
        <w:rPr>
          <w:rFonts w:ascii="Arial" w:hAnsi="Arial" w:cs="Arial"/>
          <w:sz w:val="20"/>
          <w:szCs w:val="20"/>
        </w:rPr>
        <w:t>ớ</w:t>
      </w:r>
      <w:r w:rsidRPr="00384578">
        <w:rPr>
          <w:rFonts w:ascii="Arial" w:hAnsi="Arial" w:cs="Arial"/>
          <w:sz w:val="20"/>
          <w:szCs w:val="20"/>
        </w:rPr>
        <w:t>i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 xml:space="preserve">c cung </w:t>
      </w:r>
      <w:r w:rsidRPr="00384578">
        <w:rPr>
          <w:rFonts w:ascii="Arial" w:hAnsi="Arial" w:cs="Arial"/>
          <w:sz w:val="20"/>
          <w:szCs w:val="20"/>
        </w:rPr>
        <w:t>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5 Đi</w:t>
      </w:r>
      <w:r w:rsidRPr="00384578">
        <w:rPr>
          <w:rFonts w:ascii="Arial" w:hAnsi="Arial" w:cs="Arial"/>
          <w:sz w:val="20"/>
          <w:szCs w:val="20"/>
        </w:rPr>
        <w:t>ề</w:t>
      </w:r>
      <w:r w:rsidRPr="00384578">
        <w:rPr>
          <w:rFonts w:ascii="Arial" w:hAnsi="Arial" w:cs="Arial"/>
          <w:sz w:val="20"/>
          <w:szCs w:val="20"/>
        </w:rPr>
        <w:t>u 9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trong tri</w:t>
      </w:r>
      <w:r w:rsidRPr="00384578">
        <w:rPr>
          <w:rFonts w:ascii="Arial" w:hAnsi="Arial" w:cs="Arial"/>
          <w:sz w:val="20"/>
          <w:szCs w:val="20"/>
        </w:rPr>
        <w:t>ể</w:t>
      </w:r>
      <w:r w:rsidRPr="00384578">
        <w:rPr>
          <w:rFonts w:ascii="Arial" w:hAnsi="Arial" w:cs="Arial"/>
          <w:sz w:val="20"/>
          <w:szCs w:val="20"/>
        </w:rPr>
        <w:t>n khai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phương án phát tri</w:t>
      </w:r>
      <w:r w:rsidRPr="00384578">
        <w:rPr>
          <w:rFonts w:ascii="Arial" w:hAnsi="Arial" w:cs="Arial"/>
          <w:sz w:val="20"/>
          <w:szCs w:val="20"/>
        </w:rPr>
        <w:t>ể</w:t>
      </w:r>
      <w:r w:rsidRPr="00384578">
        <w:rPr>
          <w:rFonts w:ascii="Arial" w:hAnsi="Arial" w:cs="Arial"/>
          <w:sz w:val="20"/>
          <w:szCs w:val="20"/>
        </w:rPr>
        <w:t>n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w:t>
      </w:r>
    </w:p>
    <w:p w14:paraId="115B000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Phương án v</w:t>
      </w:r>
      <w:r w:rsidRPr="00384578">
        <w:rPr>
          <w:rFonts w:ascii="Arial" w:hAnsi="Arial" w:cs="Arial"/>
          <w:sz w:val="20"/>
          <w:szCs w:val="20"/>
        </w:rPr>
        <w:t>ề</w:t>
      </w:r>
      <w:r w:rsidRPr="00384578">
        <w:rPr>
          <w:rFonts w:ascii="Arial" w:hAnsi="Arial" w:cs="Arial"/>
          <w:sz w:val="20"/>
          <w:szCs w:val="20"/>
        </w:rPr>
        <w:t xml:space="preserve"> cơ s</w:t>
      </w:r>
      <w:r w:rsidRPr="00384578">
        <w:rPr>
          <w:rFonts w:ascii="Arial" w:hAnsi="Arial" w:cs="Arial"/>
          <w:sz w:val="20"/>
          <w:szCs w:val="20"/>
        </w:rPr>
        <w:t>ở</w:t>
      </w:r>
      <w:r w:rsidRPr="00384578">
        <w:rPr>
          <w:rFonts w:ascii="Arial" w:hAnsi="Arial" w:cs="Arial"/>
          <w:sz w:val="20"/>
          <w:szCs w:val="20"/>
        </w:rPr>
        <w:t xml:space="preserve"> h</w:t>
      </w:r>
      <w:r w:rsidRPr="00384578">
        <w:rPr>
          <w:rFonts w:ascii="Arial" w:hAnsi="Arial" w:cs="Arial"/>
          <w:sz w:val="20"/>
          <w:szCs w:val="20"/>
        </w:rPr>
        <w:t>ạ</w:t>
      </w:r>
      <w:r w:rsidRPr="00384578">
        <w:rPr>
          <w:rFonts w:ascii="Arial" w:hAnsi="Arial" w:cs="Arial"/>
          <w:sz w:val="20"/>
          <w:szCs w:val="20"/>
        </w:rPr>
        <w:t xml:space="preserve"> t</w:t>
      </w:r>
      <w:r w:rsidRPr="00384578">
        <w:rPr>
          <w:rFonts w:ascii="Arial" w:hAnsi="Arial" w:cs="Arial"/>
          <w:sz w:val="20"/>
          <w:szCs w:val="20"/>
        </w:rPr>
        <w:t>ầ</w:t>
      </w:r>
      <w:r w:rsidRPr="00384578">
        <w:rPr>
          <w:rFonts w:ascii="Arial" w:hAnsi="Arial" w:cs="Arial"/>
          <w:sz w:val="20"/>
          <w:szCs w:val="20"/>
        </w:rPr>
        <w:t>ng công ngh</w:t>
      </w:r>
      <w:r w:rsidRPr="00384578">
        <w:rPr>
          <w:rFonts w:ascii="Arial" w:hAnsi="Arial" w:cs="Arial"/>
          <w:sz w:val="20"/>
          <w:szCs w:val="20"/>
        </w:rPr>
        <w:t>ệ</w:t>
      </w:r>
      <w:r w:rsidRPr="00384578">
        <w:rPr>
          <w:rFonts w:ascii="Arial" w:hAnsi="Arial" w:cs="Arial"/>
          <w:sz w:val="20"/>
          <w:szCs w:val="20"/>
        </w:rPr>
        <w:t xml:space="preserve"> thông tin đ</w:t>
      </w:r>
      <w:r w:rsidRPr="00384578">
        <w:rPr>
          <w:rFonts w:ascii="Arial" w:hAnsi="Arial" w:cs="Arial"/>
          <w:sz w:val="20"/>
          <w:szCs w:val="20"/>
        </w:rPr>
        <w:t>ể</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t</w:t>
      </w:r>
      <w:r w:rsidRPr="00384578">
        <w:rPr>
          <w:rFonts w:ascii="Arial" w:hAnsi="Arial" w:cs="Arial"/>
          <w:sz w:val="20"/>
          <w:szCs w:val="20"/>
        </w:rPr>
        <w:t>ừ</w:t>
      </w:r>
      <w:r w:rsidRPr="00384578">
        <w:rPr>
          <w:rFonts w:ascii="Arial" w:hAnsi="Arial" w:cs="Arial"/>
          <w:sz w:val="20"/>
          <w:szCs w:val="20"/>
        </w:rPr>
        <w:t>ng tài kho</w:t>
      </w:r>
      <w:r w:rsidRPr="00384578">
        <w:rPr>
          <w:rFonts w:ascii="Arial" w:hAnsi="Arial" w:cs="Arial"/>
          <w:sz w:val="20"/>
          <w:szCs w:val="20"/>
        </w:rPr>
        <w:t>ả</w:t>
      </w:r>
      <w:r w:rsidRPr="00384578">
        <w:rPr>
          <w:rFonts w:ascii="Arial" w:hAnsi="Arial" w:cs="Arial"/>
          <w:sz w:val="20"/>
          <w:szCs w:val="20"/>
        </w:rPr>
        <w:t>n hưu trí cá nhân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 xml:space="preserve">o </w:t>
      </w:r>
      <w:r w:rsidRPr="00384578">
        <w:rPr>
          <w:rFonts w:ascii="Arial" w:hAnsi="Arial" w:cs="Arial"/>
          <w:sz w:val="20"/>
          <w:szCs w:val="20"/>
        </w:rPr>
        <w:t>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đóng góp, đ</w:t>
      </w:r>
      <w:r w:rsidRPr="00384578">
        <w:rPr>
          <w:rFonts w:ascii="Arial" w:hAnsi="Arial" w:cs="Arial"/>
          <w:sz w:val="20"/>
          <w:szCs w:val="20"/>
        </w:rPr>
        <w:t>ầ</w:t>
      </w:r>
      <w:r w:rsidRPr="00384578">
        <w:rPr>
          <w:rFonts w:ascii="Arial" w:hAnsi="Arial" w:cs="Arial"/>
          <w:sz w:val="20"/>
          <w:szCs w:val="20"/>
        </w:rPr>
        <w:t>u tư, thanh toán chi phí, thu</w:t>
      </w:r>
      <w:r w:rsidRPr="00384578">
        <w:rPr>
          <w:rFonts w:ascii="Arial" w:hAnsi="Arial" w:cs="Arial"/>
          <w:sz w:val="20"/>
          <w:szCs w:val="20"/>
        </w:rPr>
        <w:t>ế</w:t>
      </w:r>
      <w:r w:rsidRPr="00384578">
        <w:rPr>
          <w:rFonts w:ascii="Arial" w:hAnsi="Arial" w:cs="Arial"/>
          <w:sz w:val="20"/>
          <w:szCs w:val="20"/>
        </w:rPr>
        <w:t>, ti</w:t>
      </w:r>
      <w:r w:rsidRPr="00384578">
        <w:rPr>
          <w:rFonts w:ascii="Arial" w:hAnsi="Arial" w:cs="Arial"/>
          <w:sz w:val="20"/>
          <w:szCs w:val="20"/>
        </w:rPr>
        <w:t>ề</w:t>
      </w:r>
      <w:r w:rsidRPr="00384578">
        <w:rPr>
          <w:rFonts w:ascii="Arial" w:hAnsi="Arial" w:cs="Arial"/>
          <w:sz w:val="20"/>
          <w:szCs w:val="20"/>
        </w:rPr>
        <w:t>n ph</w:t>
      </w:r>
      <w:r w:rsidRPr="00384578">
        <w:rPr>
          <w:rFonts w:ascii="Arial" w:hAnsi="Arial" w:cs="Arial"/>
          <w:sz w:val="20"/>
          <w:szCs w:val="20"/>
        </w:rPr>
        <w:t>ạ</w:t>
      </w:r>
      <w:r w:rsidRPr="00384578">
        <w:rPr>
          <w:rFonts w:ascii="Arial" w:hAnsi="Arial" w:cs="Arial"/>
          <w:sz w:val="20"/>
          <w:szCs w:val="20"/>
        </w:rPr>
        <w:t>t và chi tr</w:t>
      </w:r>
      <w:r w:rsidRPr="00384578">
        <w:rPr>
          <w:rFonts w:ascii="Arial" w:hAnsi="Arial" w:cs="Arial"/>
          <w:sz w:val="20"/>
          <w:szCs w:val="20"/>
        </w:rPr>
        <w:t>ả</w:t>
      </w:r>
      <w:r w:rsidRPr="00384578">
        <w:rPr>
          <w:rFonts w:ascii="Arial" w:hAnsi="Arial" w:cs="Arial"/>
          <w:sz w:val="20"/>
          <w:szCs w:val="20"/>
        </w:rPr>
        <w:t xml:space="preserve"> các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liên quan.</w:t>
      </w:r>
    </w:p>
    <w:p w14:paraId="6B1C53E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Có m</w:t>
      </w:r>
      <w:r w:rsidRPr="00384578">
        <w:rPr>
          <w:rFonts w:ascii="Arial" w:hAnsi="Arial" w:cs="Arial"/>
          <w:sz w:val="20"/>
          <w:szCs w:val="20"/>
        </w:rPr>
        <w:t>ẫ</w:t>
      </w:r>
      <w:r w:rsidRPr="00384578">
        <w:rPr>
          <w:rFonts w:ascii="Arial" w:hAnsi="Arial" w:cs="Arial"/>
          <w:sz w:val="20"/>
          <w:szCs w:val="20"/>
        </w:rPr>
        <w:t>u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khung v</w:t>
      </w:r>
      <w:r w:rsidRPr="00384578">
        <w:rPr>
          <w:rFonts w:ascii="Arial" w:hAnsi="Arial" w:cs="Arial"/>
          <w:sz w:val="20"/>
          <w:szCs w:val="20"/>
        </w:rPr>
        <w:t>ề</w:t>
      </w:r>
      <w:r w:rsidRPr="00384578">
        <w:rPr>
          <w:rFonts w:ascii="Arial" w:hAnsi="Arial" w:cs="Arial"/>
          <w:sz w:val="20"/>
          <w:szCs w:val="20"/>
        </w:rPr>
        <w:t xml:space="preserve"> tham gia qu</w:t>
      </w:r>
      <w:r w:rsidRPr="00384578">
        <w:rPr>
          <w:rFonts w:ascii="Arial" w:hAnsi="Arial" w:cs="Arial"/>
          <w:sz w:val="20"/>
          <w:szCs w:val="20"/>
        </w:rPr>
        <w:t>ỹ</w:t>
      </w:r>
      <w:r w:rsidRPr="00384578">
        <w:rPr>
          <w:rFonts w:ascii="Arial" w:hAnsi="Arial" w:cs="Arial"/>
          <w:sz w:val="20"/>
          <w:szCs w:val="20"/>
        </w:rPr>
        <w:t xml:space="preserve"> hưu trí đáp </w:t>
      </w:r>
      <w:r w:rsidRPr="00384578">
        <w:rPr>
          <w:rFonts w:ascii="Arial" w:hAnsi="Arial" w:cs="Arial"/>
          <w:sz w:val="20"/>
          <w:szCs w:val="20"/>
        </w:rPr>
        <w:t>ứ</w:t>
      </w:r>
      <w:r w:rsidRPr="00384578">
        <w:rPr>
          <w:rFonts w:ascii="Arial" w:hAnsi="Arial" w:cs="Arial"/>
          <w:sz w:val="20"/>
          <w:szCs w:val="20"/>
        </w:rPr>
        <w:t>ng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15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38CB6C1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Quy trình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r</w:t>
      </w:r>
      <w:r w:rsidRPr="00384578">
        <w:rPr>
          <w:rFonts w:ascii="Arial" w:hAnsi="Arial" w:cs="Arial"/>
          <w:sz w:val="20"/>
          <w:szCs w:val="20"/>
        </w:rPr>
        <w:t>ủ</w:t>
      </w:r>
      <w:r w:rsidRPr="00384578">
        <w:rPr>
          <w:rFonts w:ascii="Arial" w:hAnsi="Arial" w:cs="Arial"/>
          <w:sz w:val="20"/>
          <w:szCs w:val="20"/>
        </w:rPr>
        <w:t>i ro, ki</w:t>
      </w:r>
      <w:r w:rsidRPr="00384578">
        <w:rPr>
          <w:rFonts w:ascii="Arial" w:hAnsi="Arial" w:cs="Arial"/>
          <w:sz w:val="20"/>
          <w:szCs w:val="20"/>
        </w:rPr>
        <w:t>ể</w:t>
      </w:r>
      <w:r w:rsidRPr="00384578">
        <w:rPr>
          <w:rFonts w:ascii="Arial" w:hAnsi="Arial" w:cs="Arial"/>
          <w:sz w:val="20"/>
          <w:szCs w:val="20"/>
        </w:rPr>
        <w:t>m soát</w:t>
      </w:r>
      <w:r w:rsidRPr="00384578">
        <w:rPr>
          <w:rFonts w:ascii="Arial" w:hAnsi="Arial" w:cs="Arial"/>
          <w:sz w:val="20"/>
          <w:szCs w:val="20"/>
        </w:rPr>
        <w:t xml:space="preserve"> n</w:t>
      </w:r>
      <w:r w:rsidRPr="00384578">
        <w:rPr>
          <w:rFonts w:ascii="Arial" w:hAnsi="Arial" w:cs="Arial"/>
          <w:sz w:val="20"/>
          <w:szCs w:val="20"/>
        </w:rPr>
        <w:t>ộ</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w:t>
      </w:r>
    </w:p>
    <w:p w14:paraId="6EFF21A5" w14:textId="651E0940"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Có t</w:t>
      </w:r>
      <w:r w:rsidRPr="00384578">
        <w:rPr>
          <w:rFonts w:ascii="Arial" w:hAnsi="Arial" w:cs="Arial"/>
          <w:sz w:val="20"/>
          <w:szCs w:val="20"/>
        </w:rPr>
        <w:t>ố</w:t>
      </w:r>
      <w:r w:rsidRPr="00384578">
        <w:rPr>
          <w:rFonts w:ascii="Arial" w:hAnsi="Arial" w:cs="Arial"/>
          <w:sz w:val="20"/>
          <w:szCs w:val="20"/>
        </w:rPr>
        <w:t>i thi</w:t>
      </w:r>
      <w:r w:rsidRPr="00384578">
        <w:rPr>
          <w:rFonts w:ascii="Arial" w:hAnsi="Arial" w:cs="Arial"/>
          <w:sz w:val="20"/>
          <w:szCs w:val="20"/>
        </w:rPr>
        <w:t>ể</w:t>
      </w:r>
      <w:r w:rsidRPr="00384578">
        <w:rPr>
          <w:rFonts w:ascii="Arial" w:hAnsi="Arial" w:cs="Arial"/>
          <w:sz w:val="20"/>
          <w:szCs w:val="20"/>
        </w:rPr>
        <w:t>u 05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có ít nh</w:t>
      </w:r>
      <w:r w:rsidRPr="00384578">
        <w:rPr>
          <w:rFonts w:ascii="Arial" w:hAnsi="Arial" w:cs="Arial"/>
          <w:sz w:val="20"/>
          <w:szCs w:val="20"/>
        </w:rPr>
        <w:t>ấ</w:t>
      </w:r>
      <w:r w:rsidRPr="00384578">
        <w:rPr>
          <w:rFonts w:ascii="Arial" w:hAnsi="Arial" w:cs="Arial"/>
          <w:sz w:val="20"/>
          <w:szCs w:val="20"/>
        </w:rPr>
        <w:t>t 05 năm làm vi</w:t>
      </w:r>
      <w:r w:rsidRPr="00384578">
        <w:rPr>
          <w:rFonts w:ascii="Arial" w:hAnsi="Arial" w:cs="Arial"/>
          <w:sz w:val="20"/>
          <w:szCs w:val="20"/>
        </w:rPr>
        <w:t>ệ</w:t>
      </w:r>
      <w:r w:rsidRPr="00384578">
        <w:rPr>
          <w:rFonts w:ascii="Arial" w:hAnsi="Arial" w:cs="Arial"/>
          <w:sz w:val="20"/>
          <w:szCs w:val="20"/>
        </w:rPr>
        <w:t>c tr</w:t>
      </w:r>
      <w:r w:rsidRPr="00384578">
        <w:rPr>
          <w:rFonts w:ascii="Arial" w:hAnsi="Arial" w:cs="Arial"/>
          <w:sz w:val="20"/>
          <w:szCs w:val="20"/>
        </w:rPr>
        <w:t>ự</w:t>
      </w:r>
      <w:r w:rsidRPr="00384578">
        <w:rPr>
          <w:rFonts w:ascii="Arial" w:hAnsi="Arial" w:cs="Arial"/>
          <w:sz w:val="20"/>
          <w:szCs w:val="20"/>
        </w:rPr>
        <w:t>c ti</w:t>
      </w:r>
      <w:r w:rsidRPr="00384578">
        <w:rPr>
          <w:rFonts w:ascii="Arial" w:hAnsi="Arial" w:cs="Arial"/>
          <w:sz w:val="20"/>
          <w:szCs w:val="20"/>
        </w:rPr>
        <w:t>ế</w:t>
      </w:r>
      <w:r w:rsidRPr="00384578">
        <w:rPr>
          <w:rFonts w:ascii="Arial" w:hAnsi="Arial" w:cs="Arial"/>
          <w:sz w:val="20"/>
          <w:szCs w:val="20"/>
        </w:rPr>
        <w:t>p trong lĩnh v</w:t>
      </w:r>
      <w:r w:rsidRPr="00384578">
        <w:rPr>
          <w:rFonts w:ascii="Arial" w:hAnsi="Arial" w:cs="Arial"/>
          <w:sz w:val="20"/>
          <w:szCs w:val="20"/>
        </w:rPr>
        <w:t>ự</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ho</w:t>
      </w:r>
      <w:r w:rsidRPr="00384578">
        <w:rPr>
          <w:rFonts w:ascii="Arial" w:hAnsi="Arial" w:cs="Arial"/>
          <w:sz w:val="20"/>
          <w:szCs w:val="20"/>
        </w:rPr>
        <w:t>ặ</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ch</w:t>
      </w:r>
      <w:r w:rsidRPr="00384578">
        <w:rPr>
          <w:rFonts w:ascii="Arial" w:hAnsi="Arial" w:cs="Arial"/>
          <w:sz w:val="20"/>
          <w:szCs w:val="20"/>
        </w:rPr>
        <w:t>ủ</w:t>
      </w:r>
      <w:r w:rsidRPr="00384578">
        <w:rPr>
          <w:rFonts w:ascii="Arial" w:hAnsi="Arial" w:cs="Arial"/>
          <w:sz w:val="20"/>
          <w:szCs w:val="20"/>
        </w:rPr>
        <w:t xml:space="preserve">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Trong đó ph</w:t>
      </w:r>
      <w:r w:rsidRPr="00384578">
        <w:rPr>
          <w:rFonts w:ascii="Arial" w:hAnsi="Arial" w:cs="Arial"/>
          <w:sz w:val="20"/>
          <w:szCs w:val="20"/>
        </w:rPr>
        <w:t>ả</w:t>
      </w:r>
      <w:r w:rsidRPr="00384578">
        <w:rPr>
          <w:rFonts w:ascii="Arial" w:hAnsi="Arial" w:cs="Arial"/>
          <w:sz w:val="20"/>
          <w:szCs w:val="20"/>
        </w:rPr>
        <w:t>i có t</w:t>
      </w:r>
      <w:r w:rsidRPr="00384578">
        <w:rPr>
          <w:rFonts w:ascii="Arial" w:hAnsi="Arial" w:cs="Arial"/>
          <w:sz w:val="20"/>
          <w:szCs w:val="20"/>
        </w:rPr>
        <w:t>ố</w:t>
      </w:r>
      <w:r w:rsidRPr="00384578">
        <w:rPr>
          <w:rFonts w:ascii="Arial" w:hAnsi="Arial" w:cs="Arial"/>
          <w:sz w:val="20"/>
          <w:szCs w:val="20"/>
        </w:rPr>
        <w:t>i thi</w:t>
      </w:r>
      <w:r w:rsidRPr="00384578">
        <w:rPr>
          <w:rFonts w:ascii="Arial" w:hAnsi="Arial" w:cs="Arial"/>
          <w:sz w:val="20"/>
          <w:szCs w:val="20"/>
        </w:rPr>
        <w:t>ể</w:t>
      </w:r>
      <w:r w:rsidRPr="00384578">
        <w:rPr>
          <w:rFonts w:ascii="Arial" w:hAnsi="Arial" w:cs="Arial"/>
          <w:sz w:val="20"/>
          <w:szCs w:val="20"/>
        </w:rPr>
        <w:t>u 03 nhân viên nghi</w:t>
      </w:r>
      <w:r w:rsidRPr="00384578">
        <w:rPr>
          <w:rFonts w:ascii="Arial" w:hAnsi="Arial" w:cs="Arial"/>
          <w:sz w:val="20"/>
          <w:szCs w:val="20"/>
        </w:rPr>
        <w:t>ệ</w:t>
      </w:r>
      <w:r w:rsidRPr="00384578">
        <w:rPr>
          <w:rFonts w:ascii="Arial" w:hAnsi="Arial" w:cs="Arial"/>
          <w:sz w:val="20"/>
          <w:szCs w:val="20"/>
        </w:rPr>
        <w:t>p v</w:t>
      </w:r>
      <w:r w:rsidRPr="00384578">
        <w:rPr>
          <w:rFonts w:ascii="Arial" w:hAnsi="Arial" w:cs="Arial"/>
          <w:sz w:val="20"/>
          <w:szCs w:val="20"/>
        </w:rPr>
        <w:t>ụ</w:t>
      </w:r>
      <w:r w:rsidRPr="00384578">
        <w:rPr>
          <w:rFonts w:ascii="Arial" w:hAnsi="Arial" w:cs="Arial"/>
          <w:sz w:val="20"/>
          <w:szCs w:val="20"/>
        </w:rPr>
        <w:t xml:space="preserve"> có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hành n</w:t>
      </w:r>
      <w:r w:rsidRPr="00384578">
        <w:rPr>
          <w:rFonts w:ascii="Arial" w:hAnsi="Arial" w:cs="Arial"/>
          <w:sz w:val="20"/>
          <w:szCs w:val="20"/>
        </w:rPr>
        <w:t>gh</w:t>
      </w:r>
      <w:r w:rsidRPr="00384578">
        <w:rPr>
          <w:rFonts w:ascii="Arial" w:hAnsi="Arial" w:cs="Arial"/>
          <w:sz w:val="20"/>
          <w:szCs w:val="20"/>
        </w:rPr>
        <w:t>ề</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do </w:t>
      </w:r>
      <w:r w:rsidR="00384578" w:rsidRPr="00384578">
        <w:rPr>
          <w:rFonts w:ascii="Arial" w:hAnsi="Arial" w:cs="Arial"/>
          <w:sz w:val="20"/>
          <w:szCs w:val="20"/>
        </w:rPr>
        <w:t>Ủy ban</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ng khoán Nhà nư</w:t>
      </w:r>
      <w:r w:rsidRPr="00384578">
        <w:rPr>
          <w:rFonts w:ascii="Arial" w:hAnsi="Arial" w:cs="Arial"/>
          <w:sz w:val="20"/>
          <w:szCs w:val="20"/>
        </w:rPr>
        <w:t>ớ</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ho</w:t>
      </w:r>
      <w:r w:rsidRPr="00384578">
        <w:rPr>
          <w:rFonts w:ascii="Arial" w:hAnsi="Arial" w:cs="Arial"/>
          <w:sz w:val="20"/>
          <w:szCs w:val="20"/>
        </w:rPr>
        <w:t>ặ</w:t>
      </w:r>
      <w:r w:rsidRPr="00384578">
        <w:rPr>
          <w:rFonts w:ascii="Arial" w:hAnsi="Arial" w:cs="Arial"/>
          <w:sz w:val="20"/>
          <w:szCs w:val="20"/>
        </w:rPr>
        <w:t>c là thành viên c</w:t>
      </w:r>
      <w:r w:rsidRPr="00384578">
        <w:rPr>
          <w:rFonts w:ascii="Arial" w:hAnsi="Arial" w:cs="Arial"/>
          <w:sz w:val="20"/>
          <w:szCs w:val="20"/>
        </w:rPr>
        <w:t>ủ</w:t>
      </w:r>
      <w:r w:rsidRPr="00384578">
        <w:rPr>
          <w:rFonts w:ascii="Arial" w:hAnsi="Arial" w:cs="Arial"/>
          <w:sz w:val="20"/>
          <w:szCs w:val="20"/>
        </w:rPr>
        <w:t>a Hi</w:t>
      </w:r>
      <w:r w:rsidRPr="00384578">
        <w:rPr>
          <w:rFonts w:ascii="Arial" w:hAnsi="Arial" w:cs="Arial"/>
          <w:sz w:val="20"/>
          <w:szCs w:val="20"/>
        </w:rPr>
        <w:t>ệ</w:t>
      </w:r>
      <w:r w:rsidRPr="00384578">
        <w:rPr>
          <w:rFonts w:ascii="Arial" w:hAnsi="Arial" w:cs="Arial"/>
          <w:sz w:val="20"/>
          <w:szCs w:val="20"/>
        </w:rPr>
        <w:t>p h</w:t>
      </w:r>
      <w:r w:rsidRPr="00384578">
        <w:rPr>
          <w:rFonts w:ascii="Arial" w:hAnsi="Arial" w:cs="Arial"/>
          <w:sz w:val="20"/>
          <w:szCs w:val="20"/>
        </w:rPr>
        <w:t>ộ</w:t>
      </w:r>
      <w:r w:rsidRPr="00384578">
        <w:rPr>
          <w:rFonts w:ascii="Arial" w:hAnsi="Arial" w:cs="Arial"/>
          <w:sz w:val="20"/>
          <w:szCs w:val="20"/>
        </w:rPr>
        <w:t>i các nhà phân tích tài chính (CFA) ho</w:t>
      </w:r>
      <w:r w:rsidRPr="00384578">
        <w:rPr>
          <w:rFonts w:ascii="Arial" w:hAnsi="Arial" w:cs="Arial"/>
          <w:sz w:val="20"/>
          <w:szCs w:val="20"/>
        </w:rPr>
        <w:t>ặ</w:t>
      </w:r>
      <w:r w:rsidRPr="00384578">
        <w:rPr>
          <w:rFonts w:ascii="Arial" w:hAnsi="Arial" w:cs="Arial"/>
          <w:sz w:val="20"/>
          <w:szCs w:val="20"/>
        </w:rPr>
        <w:t>c các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chuyên môn tương đương khác </w:t>
      </w:r>
      <w:r w:rsidRPr="00384578">
        <w:rPr>
          <w:rFonts w:ascii="Arial" w:hAnsi="Arial" w:cs="Arial"/>
          <w:sz w:val="20"/>
          <w:szCs w:val="20"/>
        </w:rPr>
        <w:t>ở</w:t>
      </w:r>
      <w:r w:rsidRPr="00384578">
        <w:rPr>
          <w:rFonts w:ascii="Arial" w:hAnsi="Arial" w:cs="Arial"/>
          <w:sz w:val="20"/>
          <w:szCs w:val="20"/>
        </w:rPr>
        <w:t xml:space="preserve"> nư</w:t>
      </w:r>
      <w:r w:rsidRPr="00384578">
        <w:rPr>
          <w:rFonts w:ascii="Arial" w:hAnsi="Arial" w:cs="Arial"/>
          <w:sz w:val="20"/>
          <w:szCs w:val="20"/>
        </w:rPr>
        <w:t>ớ</w:t>
      </w:r>
      <w:r w:rsidRPr="00384578">
        <w:rPr>
          <w:rFonts w:ascii="Arial" w:hAnsi="Arial" w:cs="Arial"/>
          <w:sz w:val="20"/>
          <w:szCs w:val="20"/>
        </w:rPr>
        <w:t>c ngoài.</w:t>
      </w:r>
    </w:p>
    <w:p w14:paraId="4CBAAEF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33. H</w:t>
      </w:r>
      <w:r w:rsidRPr="00384578">
        <w:rPr>
          <w:rFonts w:ascii="Arial" w:hAnsi="Arial" w:cs="Arial"/>
          <w:b/>
          <w:sz w:val="20"/>
          <w:szCs w:val="20"/>
        </w:rPr>
        <w:t>ồ</w:t>
      </w:r>
      <w:r w:rsidRPr="00384578">
        <w:rPr>
          <w:rFonts w:ascii="Arial" w:hAnsi="Arial" w:cs="Arial"/>
          <w:b/>
          <w:sz w:val="20"/>
          <w:szCs w:val="20"/>
        </w:rPr>
        <w:t xml:space="preserve"> sơ đ</w:t>
      </w:r>
      <w:r w:rsidRPr="00384578">
        <w:rPr>
          <w:rFonts w:ascii="Arial" w:hAnsi="Arial" w:cs="Arial"/>
          <w:b/>
          <w:sz w:val="20"/>
          <w:szCs w:val="20"/>
        </w:rPr>
        <w:t>ề</w:t>
      </w:r>
      <w:r w:rsidRPr="00384578">
        <w:rPr>
          <w:rFonts w:ascii="Arial" w:hAnsi="Arial" w:cs="Arial"/>
          <w:b/>
          <w:sz w:val="20"/>
          <w:szCs w:val="20"/>
        </w:rPr>
        <w:t xml:space="preserve"> ngh</w:t>
      </w:r>
      <w:r w:rsidRPr="00384578">
        <w:rPr>
          <w:rFonts w:ascii="Arial" w:hAnsi="Arial" w:cs="Arial"/>
          <w:b/>
          <w:sz w:val="20"/>
          <w:szCs w:val="20"/>
        </w:rPr>
        <w:t>ị</w:t>
      </w:r>
      <w:r w:rsidRPr="00384578">
        <w:rPr>
          <w:rFonts w:ascii="Arial" w:hAnsi="Arial" w:cs="Arial"/>
          <w:b/>
          <w:sz w:val="20"/>
          <w:szCs w:val="20"/>
        </w:rPr>
        <w:t xml:space="preserve"> c</w:t>
      </w:r>
      <w:r w:rsidRPr="00384578">
        <w:rPr>
          <w:rFonts w:ascii="Arial" w:hAnsi="Arial" w:cs="Arial"/>
          <w:b/>
          <w:sz w:val="20"/>
          <w:szCs w:val="20"/>
        </w:rPr>
        <w:t>ấ</w:t>
      </w:r>
      <w:r w:rsidRPr="00384578">
        <w:rPr>
          <w:rFonts w:ascii="Arial" w:hAnsi="Arial" w:cs="Arial"/>
          <w:b/>
          <w:sz w:val="20"/>
          <w:szCs w:val="20"/>
        </w:rPr>
        <w:t>p Gi</w:t>
      </w:r>
      <w:r w:rsidRPr="00384578">
        <w:rPr>
          <w:rFonts w:ascii="Arial" w:hAnsi="Arial" w:cs="Arial"/>
          <w:b/>
          <w:sz w:val="20"/>
          <w:szCs w:val="20"/>
        </w:rPr>
        <w:t>ấ</w:t>
      </w:r>
      <w:r w:rsidRPr="00384578">
        <w:rPr>
          <w:rFonts w:ascii="Arial" w:hAnsi="Arial" w:cs="Arial"/>
          <w:b/>
          <w:sz w:val="20"/>
          <w:szCs w:val="20"/>
        </w:rPr>
        <w:t>y ch</w:t>
      </w:r>
      <w:r w:rsidRPr="00384578">
        <w:rPr>
          <w:rFonts w:ascii="Arial" w:hAnsi="Arial" w:cs="Arial"/>
          <w:b/>
          <w:sz w:val="20"/>
          <w:szCs w:val="20"/>
        </w:rPr>
        <w:t>ứ</w:t>
      </w:r>
      <w:r w:rsidRPr="00384578">
        <w:rPr>
          <w:rFonts w:ascii="Arial" w:hAnsi="Arial" w:cs="Arial"/>
          <w:b/>
          <w:sz w:val="20"/>
          <w:szCs w:val="20"/>
        </w:rPr>
        <w:t>ng nh</w:t>
      </w:r>
      <w:r w:rsidRPr="00384578">
        <w:rPr>
          <w:rFonts w:ascii="Arial" w:hAnsi="Arial" w:cs="Arial"/>
          <w:b/>
          <w:sz w:val="20"/>
          <w:szCs w:val="20"/>
        </w:rPr>
        <w:t>ậ</w:t>
      </w:r>
      <w:r w:rsidRPr="00384578">
        <w:rPr>
          <w:rFonts w:ascii="Arial" w:hAnsi="Arial" w:cs="Arial"/>
          <w:b/>
          <w:sz w:val="20"/>
          <w:szCs w:val="20"/>
        </w:rPr>
        <w:t>n đ</w:t>
      </w:r>
      <w:r w:rsidRPr="00384578">
        <w:rPr>
          <w:rFonts w:ascii="Arial" w:hAnsi="Arial" w:cs="Arial"/>
          <w:b/>
          <w:sz w:val="20"/>
          <w:szCs w:val="20"/>
        </w:rPr>
        <w:t>ủ</w:t>
      </w:r>
      <w:r w:rsidRPr="00384578">
        <w:rPr>
          <w:rFonts w:ascii="Arial" w:hAnsi="Arial" w:cs="Arial"/>
          <w:b/>
          <w:sz w:val="20"/>
          <w:szCs w:val="20"/>
        </w:rPr>
        <w:t xml:space="preserve"> đi</w:t>
      </w:r>
      <w:r w:rsidRPr="00384578">
        <w:rPr>
          <w:rFonts w:ascii="Arial" w:hAnsi="Arial" w:cs="Arial"/>
          <w:b/>
          <w:sz w:val="20"/>
          <w:szCs w:val="20"/>
        </w:rPr>
        <w:t>ề</w:t>
      </w:r>
      <w:r w:rsidRPr="00384578">
        <w:rPr>
          <w:rFonts w:ascii="Arial" w:hAnsi="Arial" w:cs="Arial"/>
          <w:b/>
          <w:sz w:val="20"/>
          <w:szCs w:val="20"/>
        </w:rPr>
        <w:t>u ki</w:t>
      </w:r>
      <w:r w:rsidRPr="00384578">
        <w:rPr>
          <w:rFonts w:ascii="Arial" w:hAnsi="Arial" w:cs="Arial"/>
          <w:b/>
          <w:sz w:val="20"/>
          <w:szCs w:val="20"/>
        </w:rPr>
        <w:t>ệ</w:t>
      </w:r>
      <w:r w:rsidRPr="00384578">
        <w:rPr>
          <w:rFonts w:ascii="Arial" w:hAnsi="Arial" w:cs="Arial"/>
          <w:b/>
          <w:sz w:val="20"/>
          <w:szCs w:val="20"/>
        </w:rPr>
        <w:t>n kinh doanh</w:t>
      </w:r>
    </w:p>
    <w:p w14:paraId="30D7865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Đơn đ</w:t>
      </w:r>
      <w:r w:rsidRPr="00384578">
        <w:rPr>
          <w:rFonts w:ascii="Arial" w:hAnsi="Arial" w:cs="Arial"/>
          <w:sz w:val="20"/>
          <w:szCs w:val="20"/>
        </w:rPr>
        <w:t>ề</w:t>
      </w:r>
      <w:r w:rsidRPr="00384578">
        <w:rPr>
          <w:rFonts w:ascii="Arial" w:hAnsi="Arial" w:cs="Arial"/>
          <w:sz w:val="20"/>
          <w:szCs w:val="20"/>
        </w:rPr>
        <w:t xml:space="preserve"> n</w:t>
      </w:r>
      <w:r w:rsidRPr="00384578">
        <w:rPr>
          <w:rFonts w:ascii="Arial" w:hAnsi="Arial" w:cs="Arial"/>
          <w:sz w:val="20"/>
          <w:szCs w:val="20"/>
        </w:rPr>
        <w:t>gh</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theo m</w:t>
      </w:r>
      <w:r w:rsidRPr="00384578">
        <w:rPr>
          <w:rFonts w:ascii="Arial" w:hAnsi="Arial" w:cs="Arial"/>
          <w:sz w:val="20"/>
          <w:szCs w:val="20"/>
        </w:rPr>
        <w:t>ẫ</w:t>
      </w:r>
      <w:r w:rsidRPr="00384578">
        <w:rPr>
          <w:rFonts w:ascii="Arial" w:hAnsi="Arial" w:cs="Arial"/>
          <w:sz w:val="20"/>
          <w:szCs w:val="20"/>
        </w:rPr>
        <w:t>u t</w:t>
      </w:r>
      <w:r w:rsidRPr="00384578">
        <w:rPr>
          <w:rFonts w:ascii="Arial" w:hAnsi="Arial" w:cs="Arial"/>
          <w:sz w:val="20"/>
          <w:szCs w:val="20"/>
        </w:rPr>
        <w:t>ạ</w:t>
      </w:r>
      <w:r w:rsidRPr="00384578">
        <w:rPr>
          <w:rFonts w:ascii="Arial" w:hAnsi="Arial" w:cs="Arial"/>
          <w:sz w:val="20"/>
          <w:szCs w:val="20"/>
        </w:rPr>
        <w:t>i Ph</w:t>
      </w:r>
      <w:r w:rsidRPr="00384578">
        <w:rPr>
          <w:rFonts w:ascii="Arial" w:hAnsi="Arial" w:cs="Arial"/>
          <w:sz w:val="20"/>
          <w:szCs w:val="20"/>
        </w:rPr>
        <w:t>ụ</w:t>
      </w:r>
      <w:r w:rsidRPr="00384578">
        <w:rPr>
          <w:rFonts w:ascii="Arial" w:hAnsi="Arial" w:cs="Arial"/>
          <w:sz w:val="20"/>
          <w:szCs w:val="20"/>
        </w:rPr>
        <w:t xml:space="preserve"> l</w:t>
      </w:r>
      <w:r w:rsidRPr="00384578">
        <w:rPr>
          <w:rFonts w:ascii="Arial" w:hAnsi="Arial" w:cs="Arial"/>
          <w:sz w:val="20"/>
          <w:szCs w:val="20"/>
        </w:rPr>
        <w:t>ụ</w:t>
      </w:r>
      <w:r w:rsidRPr="00384578">
        <w:rPr>
          <w:rFonts w:ascii="Arial" w:hAnsi="Arial" w:cs="Arial"/>
          <w:sz w:val="20"/>
          <w:szCs w:val="20"/>
        </w:rPr>
        <w:t>c I ban hành kèm theo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574A539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2. D</w:t>
      </w:r>
      <w:r w:rsidRPr="00384578">
        <w:rPr>
          <w:rFonts w:ascii="Arial" w:hAnsi="Arial" w:cs="Arial"/>
          <w:sz w:val="20"/>
          <w:szCs w:val="20"/>
        </w:rPr>
        <w:t>ự</w:t>
      </w:r>
      <w:r w:rsidRPr="00384578">
        <w:rPr>
          <w:rFonts w:ascii="Arial" w:hAnsi="Arial" w:cs="Arial"/>
          <w:sz w:val="20"/>
          <w:szCs w:val="20"/>
        </w:rPr>
        <w:t xml:space="preserve"> th</w:t>
      </w:r>
      <w:r w:rsidRPr="00384578">
        <w:rPr>
          <w:rFonts w:ascii="Arial" w:hAnsi="Arial" w:cs="Arial"/>
          <w:sz w:val="20"/>
          <w:szCs w:val="20"/>
        </w:rPr>
        <w:t>ả</w:t>
      </w:r>
      <w:r w:rsidRPr="00384578">
        <w:rPr>
          <w:rFonts w:ascii="Arial" w:hAnsi="Arial" w:cs="Arial"/>
          <w:sz w:val="20"/>
          <w:szCs w:val="20"/>
        </w:rPr>
        <w:t>o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m</w:t>
      </w:r>
      <w:r w:rsidRPr="00384578">
        <w:rPr>
          <w:rFonts w:ascii="Arial" w:hAnsi="Arial" w:cs="Arial"/>
          <w:sz w:val="20"/>
          <w:szCs w:val="20"/>
        </w:rPr>
        <w:t>ỗ</w:t>
      </w:r>
      <w:r w:rsidRPr="00384578">
        <w:rPr>
          <w:rFonts w:ascii="Arial" w:hAnsi="Arial" w:cs="Arial"/>
          <w:sz w:val="20"/>
          <w:szCs w:val="20"/>
        </w:rPr>
        <w:t>i qu</w:t>
      </w:r>
      <w:r w:rsidRPr="00384578">
        <w:rPr>
          <w:rFonts w:ascii="Arial" w:hAnsi="Arial" w:cs="Arial"/>
          <w:sz w:val="20"/>
          <w:szCs w:val="20"/>
        </w:rPr>
        <w:t>ỹ</w:t>
      </w:r>
      <w:r w:rsidRPr="00384578">
        <w:rPr>
          <w:rFonts w:ascii="Arial" w:hAnsi="Arial" w:cs="Arial"/>
          <w:sz w:val="20"/>
          <w:szCs w:val="20"/>
        </w:rPr>
        <w:t xml:space="preserve"> hưu trí d</w:t>
      </w:r>
      <w:r w:rsidRPr="00384578">
        <w:rPr>
          <w:rFonts w:ascii="Arial" w:hAnsi="Arial" w:cs="Arial"/>
          <w:sz w:val="20"/>
          <w:szCs w:val="20"/>
        </w:rPr>
        <w:t>ự</w:t>
      </w:r>
      <w:r w:rsidRPr="00384578">
        <w:rPr>
          <w:rFonts w:ascii="Arial" w:hAnsi="Arial" w:cs="Arial"/>
          <w:sz w:val="20"/>
          <w:szCs w:val="20"/>
        </w:rPr>
        <w:t xml:space="preserve"> ki</w:t>
      </w:r>
      <w:r w:rsidRPr="00384578">
        <w:rPr>
          <w:rFonts w:ascii="Arial" w:hAnsi="Arial" w:cs="Arial"/>
          <w:sz w:val="20"/>
          <w:szCs w:val="20"/>
        </w:rPr>
        <w:t>ế</w:t>
      </w:r>
      <w:r w:rsidRPr="00384578">
        <w:rPr>
          <w:rFonts w:ascii="Arial" w:hAnsi="Arial" w:cs="Arial"/>
          <w:sz w:val="20"/>
          <w:szCs w:val="20"/>
        </w:rPr>
        <w:t>n thành l</w:t>
      </w:r>
      <w:r w:rsidRPr="00384578">
        <w:rPr>
          <w:rFonts w:ascii="Arial" w:hAnsi="Arial" w:cs="Arial"/>
          <w:sz w:val="20"/>
          <w:szCs w:val="20"/>
        </w:rPr>
        <w:t>ậ</w:t>
      </w:r>
      <w:r w:rsidRPr="00384578">
        <w:rPr>
          <w:rFonts w:ascii="Arial" w:hAnsi="Arial" w:cs="Arial"/>
          <w:sz w:val="20"/>
          <w:szCs w:val="20"/>
        </w:rPr>
        <w:t xml:space="preserve">p đáp </w:t>
      </w:r>
      <w:r w:rsidRPr="00384578">
        <w:rPr>
          <w:rFonts w:ascii="Arial" w:hAnsi="Arial" w:cs="Arial"/>
          <w:sz w:val="20"/>
          <w:szCs w:val="20"/>
        </w:rPr>
        <w:t>ứ</w:t>
      </w:r>
      <w:r w:rsidRPr="00384578">
        <w:rPr>
          <w:rFonts w:ascii="Arial" w:hAnsi="Arial" w:cs="Arial"/>
          <w:sz w:val="20"/>
          <w:szCs w:val="20"/>
        </w:rPr>
        <w:t>ng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11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5975650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Phương án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07B0A41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K</w:t>
      </w:r>
      <w:r w:rsidRPr="00384578">
        <w:rPr>
          <w:rFonts w:ascii="Arial" w:hAnsi="Arial" w:cs="Arial"/>
          <w:sz w:val="20"/>
          <w:szCs w:val="20"/>
        </w:rPr>
        <w:t>ế</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ch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a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32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1E93E03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Phương án v</w:t>
      </w:r>
      <w:r w:rsidRPr="00384578">
        <w:rPr>
          <w:rFonts w:ascii="Arial" w:hAnsi="Arial" w:cs="Arial"/>
          <w:sz w:val="20"/>
          <w:szCs w:val="20"/>
        </w:rPr>
        <w:t>ề</w:t>
      </w:r>
      <w:r w:rsidRPr="00384578">
        <w:rPr>
          <w:rFonts w:ascii="Arial" w:hAnsi="Arial" w:cs="Arial"/>
          <w:sz w:val="20"/>
          <w:szCs w:val="20"/>
        </w:rPr>
        <w:t xml:space="preserve"> cơ s</w:t>
      </w:r>
      <w:r w:rsidRPr="00384578">
        <w:rPr>
          <w:rFonts w:ascii="Arial" w:hAnsi="Arial" w:cs="Arial"/>
          <w:sz w:val="20"/>
          <w:szCs w:val="20"/>
        </w:rPr>
        <w:t>ở</w:t>
      </w:r>
      <w:r w:rsidRPr="00384578">
        <w:rPr>
          <w:rFonts w:ascii="Arial" w:hAnsi="Arial" w:cs="Arial"/>
          <w:sz w:val="20"/>
          <w:szCs w:val="20"/>
        </w:rPr>
        <w:t xml:space="preserve"> h</w:t>
      </w:r>
      <w:r w:rsidRPr="00384578">
        <w:rPr>
          <w:rFonts w:ascii="Arial" w:hAnsi="Arial" w:cs="Arial"/>
          <w:sz w:val="20"/>
          <w:szCs w:val="20"/>
        </w:rPr>
        <w:t>ạ</w:t>
      </w:r>
      <w:r w:rsidRPr="00384578">
        <w:rPr>
          <w:rFonts w:ascii="Arial" w:hAnsi="Arial" w:cs="Arial"/>
          <w:sz w:val="20"/>
          <w:szCs w:val="20"/>
        </w:rPr>
        <w:t xml:space="preserve"> t</w:t>
      </w:r>
      <w:r w:rsidRPr="00384578">
        <w:rPr>
          <w:rFonts w:ascii="Arial" w:hAnsi="Arial" w:cs="Arial"/>
          <w:sz w:val="20"/>
          <w:szCs w:val="20"/>
        </w:rPr>
        <w:t>ầ</w:t>
      </w:r>
      <w:r w:rsidRPr="00384578">
        <w:rPr>
          <w:rFonts w:ascii="Arial" w:hAnsi="Arial" w:cs="Arial"/>
          <w:sz w:val="20"/>
          <w:szCs w:val="20"/>
        </w:rPr>
        <w:t>ng công ngh</w:t>
      </w:r>
      <w:r w:rsidRPr="00384578">
        <w:rPr>
          <w:rFonts w:ascii="Arial" w:hAnsi="Arial" w:cs="Arial"/>
          <w:sz w:val="20"/>
          <w:szCs w:val="20"/>
        </w:rPr>
        <w:t>ệ</w:t>
      </w:r>
      <w:r w:rsidRPr="00384578">
        <w:rPr>
          <w:rFonts w:ascii="Arial" w:hAnsi="Arial" w:cs="Arial"/>
          <w:sz w:val="20"/>
          <w:szCs w:val="20"/>
        </w:rPr>
        <w:t xml:space="preserve"> thông tin đ</w:t>
      </w:r>
      <w:r w:rsidRPr="00384578">
        <w:rPr>
          <w:rFonts w:ascii="Arial" w:hAnsi="Arial" w:cs="Arial"/>
          <w:sz w:val="20"/>
          <w:szCs w:val="20"/>
        </w:rPr>
        <w:t>ể</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t</w:t>
      </w:r>
      <w:r w:rsidRPr="00384578">
        <w:rPr>
          <w:rFonts w:ascii="Arial" w:hAnsi="Arial" w:cs="Arial"/>
          <w:sz w:val="20"/>
          <w:szCs w:val="20"/>
        </w:rPr>
        <w:t>ừ</w:t>
      </w:r>
      <w:r w:rsidRPr="00384578">
        <w:rPr>
          <w:rFonts w:ascii="Arial" w:hAnsi="Arial" w:cs="Arial"/>
          <w:sz w:val="20"/>
          <w:szCs w:val="20"/>
        </w:rPr>
        <w:t>ng tài kho</w:t>
      </w:r>
      <w:r w:rsidRPr="00384578">
        <w:rPr>
          <w:rFonts w:ascii="Arial" w:hAnsi="Arial" w:cs="Arial"/>
          <w:sz w:val="20"/>
          <w:szCs w:val="20"/>
        </w:rPr>
        <w:t>ả</w:t>
      </w:r>
      <w:r w:rsidRPr="00384578">
        <w:rPr>
          <w:rFonts w:ascii="Arial" w:hAnsi="Arial" w:cs="Arial"/>
          <w:sz w:val="20"/>
          <w:szCs w:val="20"/>
        </w:rPr>
        <w:t>n hưu trí cá nhân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đóng góp, đ</w:t>
      </w:r>
      <w:r w:rsidRPr="00384578">
        <w:rPr>
          <w:rFonts w:ascii="Arial" w:hAnsi="Arial" w:cs="Arial"/>
          <w:sz w:val="20"/>
          <w:szCs w:val="20"/>
        </w:rPr>
        <w:t>ầ</w:t>
      </w:r>
      <w:r w:rsidRPr="00384578">
        <w:rPr>
          <w:rFonts w:ascii="Arial" w:hAnsi="Arial" w:cs="Arial"/>
          <w:sz w:val="20"/>
          <w:szCs w:val="20"/>
        </w:rPr>
        <w:t xml:space="preserve">u tư, thanh </w:t>
      </w:r>
      <w:r w:rsidRPr="00384578">
        <w:rPr>
          <w:rFonts w:ascii="Arial" w:hAnsi="Arial" w:cs="Arial"/>
          <w:sz w:val="20"/>
          <w:szCs w:val="20"/>
        </w:rPr>
        <w:t>toán chi phí, chi tr</w:t>
      </w:r>
      <w:r w:rsidRPr="00384578">
        <w:rPr>
          <w:rFonts w:ascii="Arial" w:hAnsi="Arial" w:cs="Arial"/>
          <w:sz w:val="20"/>
          <w:szCs w:val="20"/>
        </w:rPr>
        <w:t>ả</w:t>
      </w:r>
      <w:r w:rsidRPr="00384578">
        <w:rPr>
          <w:rFonts w:ascii="Arial" w:hAnsi="Arial" w:cs="Arial"/>
          <w:sz w:val="20"/>
          <w:szCs w:val="20"/>
        </w:rPr>
        <w:t xml:space="preserve"> cho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thanh toán thu</w:t>
      </w:r>
      <w:r w:rsidRPr="00384578">
        <w:rPr>
          <w:rFonts w:ascii="Arial" w:hAnsi="Arial" w:cs="Arial"/>
          <w:sz w:val="20"/>
          <w:szCs w:val="20"/>
        </w:rPr>
        <w:t>ế</w:t>
      </w:r>
      <w:r w:rsidRPr="00384578">
        <w:rPr>
          <w:rFonts w:ascii="Arial" w:hAnsi="Arial" w:cs="Arial"/>
          <w:sz w:val="20"/>
          <w:szCs w:val="20"/>
        </w:rPr>
        <w:t xml:space="preserve"> thu nh</w:t>
      </w:r>
      <w:r w:rsidRPr="00384578">
        <w:rPr>
          <w:rFonts w:ascii="Arial" w:hAnsi="Arial" w:cs="Arial"/>
          <w:sz w:val="20"/>
          <w:szCs w:val="20"/>
        </w:rPr>
        <w:t>ậ</w:t>
      </w:r>
      <w:r w:rsidRPr="00384578">
        <w:rPr>
          <w:rFonts w:ascii="Arial" w:hAnsi="Arial" w:cs="Arial"/>
          <w:sz w:val="20"/>
          <w:szCs w:val="20"/>
        </w:rPr>
        <w:t>p cá nhân.</w:t>
      </w:r>
    </w:p>
    <w:p w14:paraId="2A0CAFD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M</w:t>
      </w:r>
      <w:r w:rsidRPr="00384578">
        <w:rPr>
          <w:rFonts w:ascii="Arial" w:hAnsi="Arial" w:cs="Arial"/>
          <w:sz w:val="20"/>
          <w:szCs w:val="20"/>
        </w:rPr>
        <w:t>ẫ</w:t>
      </w:r>
      <w:r w:rsidRPr="00384578">
        <w:rPr>
          <w:rFonts w:ascii="Arial" w:hAnsi="Arial" w:cs="Arial"/>
          <w:sz w:val="20"/>
          <w:szCs w:val="20"/>
        </w:rPr>
        <w:t>u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khung v</w:t>
      </w:r>
      <w:r w:rsidRPr="00384578">
        <w:rPr>
          <w:rFonts w:ascii="Arial" w:hAnsi="Arial" w:cs="Arial"/>
          <w:sz w:val="20"/>
          <w:szCs w:val="20"/>
        </w:rPr>
        <w:t>ề</w:t>
      </w:r>
      <w:r w:rsidRPr="00384578">
        <w:rPr>
          <w:rFonts w:ascii="Arial" w:hAnsi="Arial" w:cs="Arial"/>
          <w:sz w:val="20"/>
          <w:szCs w:val="20"/>
        </w:rPr>
        <w:t xml:space="preserve"> tham gia qu</w:t>
      </w:r>
      <w:r w:rsidRPr="00384578">
        <w:rPr>
          <w:rFonts w:ascii="Arial" w:hAnsi="Arial" w:cs="Arial"/>
          <w:sz w:val="20"/>
          <w:szCs w:val="20"/>
        </w:rPr>
        <w:t>ỹ</w:t>
      </w:r>
      <w:r w:rsidRPr="00384578">
        <w:rPr>
          <w:rFonts w:ascii="Arial" w:hAnsi="Arial" w:cs="Arial"/>
          <w:sz w:val="20"/>
          <w:szCs w:val="20"/>
        </w:rPr>
        <w:t xml:space="preserve"> hưu trí đáp </w:t>
      </w:r>
      <w:r w:rsidRPr="00384578">
        <w:rPr>
          <w:rFonts w:ascii="Arial" w:hAnsi="Arial" w:cs="Arial"/>
          <w:sz w:val="20"/>
          <w:szCs w:val="20"/>
        </w:rPr>
        <w:t>ứ</w:t>
      </w:r>
      <w:r w:rsidRPr="00384578">
        <w:rPr>
          <w:rFonts w:ascii="Arial" w:hAnsi="Arial" w:cs="Arial"/>
          <w:sz w:val="20"/>
          <w:szCs w:val="20"/>
        </w:rPr>
        <w:t>ng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15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43C27E2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Quy trình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r</w:t>
      </w:r>
      <w:r w:rsidRPr="00384578">
        <w:rPr>
          <w:rFonts w:ascii="Arial" w:hAnsi="Arial" w:cs="Arial"/>
          <w:sz w:val="20"/>
          <w:szCs w:val="20"/>
        </w:rPr>
        <w:t>ủ</w:t>
      </w:r>
      <w:r w:rsidRPr="00384578">
        <w:rPr>
          <w:rFonts w:ascii="Arial" w:hAnsi="Arial" w:cs="Arial"/>
          <w:sz w:val="20"/>
          <w:szCs w:val="20"/>
        </w:rPr>
        <w:t>i ro, ki</w:t>
      </w:r>
      <w:r w:rsidRPr="00384578">
        <w:rPr>
          <w:rFonts w:ascii="Arial" w:hAnsi="Arial" w:cs="Arial"/>
          <w:sz w:val="20"/>
          <w:szCs w:val="20"/>
        </w:rPr>
        <w:t>ể</w:t>
      </w:r>
      <w:r w:rsidRPr="00384578">
        <w:rPr>
          <w:rFonts w:ascii="Arial" w:hAnsi="Arial" w:cs="Arial"/>
          <w:sz w:val="20"/>
          <w:szCs w:val="20"/>
        </w:rPr>
        <w:t>m soát n</w:t>
      </w:r>
      <w:r w:rsidRPr="00384578">
        <w:rPr>
          <w:rFonts w:ascii="Arial" w:hAnsi="Arial" w:cs="Arial"/>
          <w:sz w:val="20"/>
          <w:szCs w:val="20"/>
        </w:rPr>
        <w:t>ộ</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w:t>
      </w:r>
    </w:p>
    <w:p w14:paraId="176DAC9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w:t>
      </w:r>
      <w:r w:rsidRPr="00384578">
        <w:rPr>
          <w:rFonts w:ascii="Arial" w:hAnsi="Arial" w:cs="Arial"/>
          <w:sz w:val="20"/>
          <w:szCs w:val="20"/>
        </w:rPr>
        <w:t xml:space="preserve"> Tài li</w:t>
      </w:r>
      <w:r w:rsidRPr="00384578">
        <w:rPr>
          <w:rFonts w:ascii="Arial" w:hAnsi="Arial" w:cs="Arial"/>
          <w:sz w:val="20"/>
          <w:szCs w:val="20"/>
        </w:rPr>
        <w:t>ệ</w:t>
      </w:r>
      <w:r w:rsidRPr="00384578">
        <w:rPr>
          <w:rFonts w:ascii="Arial" w:hAnsi="Arial" w:cs="Arial"/>
          <w:sz w:val="20"/>
          <w:szCs w:val="20"/>
        </w:rPr>
        <w:t>u ch</w:t>
      </w:r>
      <w:r w:rsidRPr="00384578">
        <w:rPr>
          <w:rFonts w:ascii="Arial" w:hAnsi="Arial" w:cs="Arial"/>
          <w:sz w:val="20"/>
          <w:szCs w:val="20"/>
        </w:rPr>
        <w:t>ứ</w:t>
      </w:r>
      <w:r w:rsidRPr="00384578">
        <w:rPr>
          <w:rFonts w:ascii="Arial" w:hAnsi="Arial" w:cs="Arial"/>
          <w:sz w:val="20"/>
          <w:szCs w:val="20"/>
        </w:rPr>
        <w:t>ng minh có t</w:t>
      </w:r>
      <w:r w:rsidRPr="00384578">
        <w:rPr>
          <w:rFonts w:ascii="Arial" w:hAnsi="Arial" w:cs="Arial"/>
          <w:sz w:val="20"/>
          <w:szCs w:val="20"/>
        </w:rPr>
        <w:t>ố</w:t>
      </w:r>
      <w:r w:rsidRPr="00384578">
        <w:rPr>
          <w:rFonts w:ascii="Arial" w:hAnsi="Arial" w:cs="Arial"/>
          <w:sz w:val="20"/>
          <w:szCs w:val="20"/>
        </w:rPr>
        <w:t>i thi</w:t>
      </w:r>
      <w:r w:rsidRPr="00384578">
        <w:rPr>
          <w:rFonts w:ascii="Arial" w:hAnsi="Arial" w:cs="Arial"/>
          <w:sz w:val="20"/>
          <w:szCs w:val="20"/>
        </w:rPr>
        <w:t>ể</w:t>
      </w:r>
      <w:r w:rsidRPr="00384578">
        <w:rPr>
          <w:rFonts w:ascii="Arial" w:hAnsi="Arial" w:cs="Arial"/>
          <w:sz w:val="20"/>
          <w:szCs w:val="20"/>
        </w:rPr>
        <w:t>u 05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 xml:space="preserve">ng đáp </w:t>
      </w:r>
      <w:r w:rsidRPr="00384578">
        <w:rPr>
          <w:rFonts w:ascii="Arial" w:hAnsi="Arial" w:cs="Arial"/>
          <w:sz w:val="20"/>
          <w:szCs w:val="20"/>
        </w:rPr>
        <w:t>ứ</w:t>
      </w:r>
      <w:r w:rsidRPr="00384578">
        <w:rPr>
          <w:rFonts w:ascii="Arial" w:hAnsi="Arial" w:cs="Arial"/>
          <w:sz w:val="20"/>
          <w:szCs w:val="20"/>
        </w:rPr>
        <w:t>ng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32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bao g</w:t>
      </w:r>
      <w:r w:rsidRPr="00384578">
        <w:rPr>
          <w:rFonts w:ascii="Arial" w:hAnsi="Arial" w:cs="Arial"/>
          <w:sz w:val="20"/>
          <w:szCs w:val="20"/>
        </w:rPr>
        <w:t>ồ</w:t>
      </w:r>
      <w:r w:rsidRPr="00384578">
        <w:rPr>
          <w:rFonts w:ascii="Arial" w:hAnsi="Arial" w:cs="Arial"/>
          <w:sz w:val="20"/>
          <w:szCs w:val="20"/>
        </w:rPr>
        <w:t>m các tài li</w:t>
      </w:r>
      <w:r w:rsidRPr="00384578">
        <w:rPr>
          <w:rFonts w:ascii="Arial" w:hAnsi="Arial" w:cs="Arial"/>
          <w:sz w:val="20"/>
          <w:szCs w:val="20"/>
        </w:rPr>
        <w:t>ệ</w:t>
      </w:r>
      <w:r w:rsidRPr="00384578">
        <w:rPr>
          <w:rFonts w:ascii="Arial" w:hAnsi="Arial" w:cs="Arial"/>
          <w:sz w:val="20"/>
          <w:szCs w:val="20"/>
        </w:rPr>
        <w:t>u cơ b</w:t>
      </w:r>
      <w:r w:rsidRPr="00384578">
        <w:rPr>
          <w:rFonts w:ascii="Arial" w:hAnsi="Arial" w:cs="Arial"/>
          <w:sz w:val="20"/>
          <w:szCs w:val="20"/>
        </w:rPr>
        <w:t>ả</w:t>
      </w:r>
      <w:r w:rsidRPr="00384578">
        <w:rPr>
          <w:rFonts w:ascii="Arial" w:hAnsi="Arial" w:cs="Arial"/>
          <w:sz w:val="20"/>
          <w:szCs w:val="20"/>
        </w:rPr>
        <w:t>n sau:</w:t>
      </w:r>
    </w:p>
    <w:p w14:paraId="6582758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B</w:t>
      </w:r>
      <w:r w:rsidRPr="00384578">
        <w:rPr>
          <w:rFonts w:ascii="Arial" w:hAnsi="Arial" w:cs="Arial"/>
          <w:sz w:val="20"/>
          <w:szCs w:val="20"/>
        </w:rPr>
        <w:t>ả</w:t>
      </w:r>
      <w:r w:rsidRPr="00384578">
        <w:rPr>
          <w:rFonts w:ascii="Arial" w:hAnsi="Arial" w:cs="Arial"/>
          <w:sz w:val="20"/>
          <w:szCs w:val="20"/>
        </w:rPr>
        <w:t>n sao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(B</w:t>
      </w:r>
      <w:r w:rsidRPr="00384578">
        <w:rPr>
          <w:rFonts w:ascii="Arial" w:hAnsi="Arial" w:cs="Arial"/>
          <w:sz w:val="20"/>
          <w:szCs w:val="20"/>
        </w:rPr>
        <w:t>ả</w:t>
      </w:r>
      <w:r w:rsidRPr="00384578">
        <w:rPr>
          <w:rFonts w:ascii="Arial" w:hAnsi="Arial" w:cs="Arial"/>
          <w:sz w:val="20"/>
          <w:szCs w:val="20"/>
        </w:rPr>
        <w:t>n sao có ch</w:t>
      </w:r>
      <w:r w:rsidRPr="00384578">
        <w:rPr>
          <w:rFonts w:ascii="Arial" w:hAnsi="Arial" w:cs="Arial"/>
          <w:sz w:val="20"/>
          <w:szCs w:val="20"/>
        </w:rPr>
        <w:t>ứ</w:t>
      </w:r>
      <w:r w:rsidRPr="00384578">
        <w:rPr>
          <w:rFonts w:ascii="Arial" w:hAnsi="Arial" w:cs="Arial"/>
          <w:sz w:val="20"/>
          <w:szCs w:val="20"/>
        </w:rPr>
        <w:t>ng th</w:t>
      </w:r>
      <w:r w:rsidRPr="00384578">
        <w:rPr>
          <w:rFonts w:ascii="Arial" w:hAnsi="Arial" w:cs="Arial"/>
          <w:sz w:val="20"/>
          <w:szCs w:val="20"/>
        </w:rPr>
        <w:t>ự</w:t>
      </w:r>
      <w:r w:rsidRPr="00384578">
        <w:rPr>
          <w:rFonts w:ascii="Arial" w:hAnsi="Arial" w:cs="Arial"/>
          <w:sz w:val="20"/>
          <w:szCs w:val="20"/>
        </w:rPr>
        <w:t>c c</w:t>
      </w:r>
      <w:r w:rsidRPr="00384578">
        <w:rPr>
          <w:rFonts w:ascii="Arial" w:hAnsi="Arial" w:cs="Arial"/>
          <w:sz w:val="20"/>
          <w:szCs w:val="20"/>
        </w:rPr>
        <w:t>ủ</w:t>
      </w:r>
      <w:r w:rsidRPr="00384578">
        <w:rPr>
          <w:rFonts w:ascii="Arial" w:hAnsi="Arial" w:cs="Arial"/>
          <w:sz w:val="20"/>
          <w:szCs w:val="20"/>
        </w:rPr>
        <w:t>a cơ quan nhà nư</w:t>
      </w:r>
      <w:r w:rsidRPr="00384578">
        <w:rPr>
          <w:rFonts w:ascii="Arial" w:hAnsi="Arial" w:cs="Arial"/>
          <w:sz w:val="20"/>
          <w:szCs w:val="20"/>
        </w:rPr>
        <w:t>ớ</w:t>
      </w:r>
      <w:r w:rsidRPr="00384578">
        <w:rPr>
          <w:rFonts w:ascii="Arial" w:hAnsi="Arial" w:cs="Arial"/>
          <w:sz w:val="20"/>
          <w:szCs w:val="20"/>
        </w:rPr>
        <w:t>c có th</w:t>
      </w:r>
      <w:r w:rsidRPr="00384578">
        <w:rPr>
          <w:rFonts w:ascii="Arial" w:hAnsi="Arial" w:cs="Arial"/>
          <w:sz w:val="20"/>
          <w:szCs w:val="20"/>
        </w:rPr>
        <w:t>ẩ</w:t>
      </w:r>
      <w:r w:rsidRPr="00384578">
        <w:rPr>
          <w:rFonts w:ascii="Arial" w:hAnsi="Arial" w:cs="Arial"/>
          <w:sz w:val="20"/>
          <w:szCs w:val="20"/>
        </w:rPr>
        <w:t>m quy</w:t>
      </w:r>
      <w:r w:rsidRPr="00384578">
        <w:rPr>
          <w:rFonts w:ascii="Arial" w:hAnsi="Arial" w:cs="Arial"/>
          <w:sz w:val="20"/>
          <w:szCs w:val="20"/>
        </w:rPr>
        <w:t>ề</w:t>
      </w:r>
      <w:r w:rsidRPr="00384578">
        <w:rPr>
          <w:rFonts w:ascii="Arial" w:hAnsi="Arial" w:cs="Arial"/>
          <w:sz w:val="20"/>
          <w:szCs w:val="20"/>
        </w:rPr>
        <w:t>n ho</w:t>
      </w:r>
      <w:r w:rsidRPr="00384578">
        <w:rPr>
          <w:rFonts w:ascii="Arial" w:hAnsi="Arial" w:cs="Arial"/>
          <w:sz w:val="20"/>
          <w:szCs w:val="20"/>
        </w:rPr>
        <w:t>ặ</w:t>
      </w:r>
      <w:r w:rsidRPr="00384578">
        <w:rPr>
          <w:rFonts w:ascii="Arial" w:hAnsi="Arial" w:cs="Arial"/>
          <w:sz w:val="20"/>
          <w:szCs w:val="20"/>
        </w:rPr>
        <w:t>c b</w:t>
      </w:r>
      <w:r w:rsidRPr="00384578">
        <w:rPr>
          <w:rFonts w:ascii="Arial" w:hAnsi="Arial" w:cs="Arial"/>
          <w:sz w:val="20"/>
          <w:szCs w:val="20"/>
        </w:rPr>
        <w:t>ả</w:t>
      </w:r>
      <w:r w:rsidRPr="00384578">
        <w:rPr>
          <w:rFonts w:ascii="Arial" w:hAnsi="Arial" w:cs="Arial"/>
          <w:sz w:val="20"/>
          <w:szCs w:val="20"/>
        </w:rPr>
        <w:t>n sao không có ch</w:t>
      </w:r>
      <w:r w:rsidRPr="00384578">
        <w:rPr>
          <w:rFonts w:ascii="Arial" w:hAnsi="Arial" w:cs="Arial"/>
          <w:sz w:val="20"/>
          <w:szCs w:val="20"/>
        </w:rPr>
        <w:t>ứ</w:t>
      </w:r>
      <w:r w:rsidRPr="00384578">
        <w:rPr>
          <w:rFonts w:ascii="Arial" w:hAnsi="Arial" w:cs="Arial"/>
          <w:sz w:val="20"/>
          <w:szCs w:val="20"/>
        </w:rPr>
        <w:t>ng th</w:t>
      </w:r>
      <w:r w:rsidRPr="00384578">
        <w:rPr>
          <w:rFonts w:ascii="Arial" w:hAnsi="Arial" w:cs="Arial"/>
          <w:sz w:val="20"/>
          <w:szCs w:val="20"/>
        </w:rPr>
        <w:t>ự</w:t>
      </w:r>
      <w:r w:rsidRPr="00384578">
        <w:rPr>
          <w:rFonts w:ascii="Arial" w:hAnsi="Arial" w:cs="Arial"/>
          <w:sz w:val="20"/>
          <w:szCs w:val="20"/>
        </w:rPr>
        <w:t>c xu</w:t>
      </w:r>
      <w:r w:rsidRPr="00384578">
        <w:rPr>
          <w:rFonts w:ascii="Arial" w:hAnsi="Arial" w:cs="Arial"/>
          <w:sz w:val="20"/>
          <w:szCs w:val="20"/>
        </w:rPr>
        <w:t>ấ</w:t>
      </w:r>
      <w:r w:rsidRPr="00384578">
        <w:rPr>
          <w:rFonts w:ascii="Arial" w:hAnsi="Arial" w:cs="Arial"/>
          <w:sz w:val="20"/>
          <w:szCs w:val="20"/>
        </w:rPr>
        <w:t>t trình cùng b</w:t>
      </w:r>
      <w:r w:rsidRPr="00384578">
        <w:rPr>
          <w:rFonts w:ascii="Arial" w:hAnsi="Arial" w:cs="Arial"/>
          <w:sz w:val="20"/>
          <w:szCs w:val="20"/>
        </w:rPr>
        <w:t>ả</w:t>
      </w:r>
      <w:r w:rsidRPr="00384578">
        <w:rPr>
          <w:rFonts w:ascii="Arial" w:hAnsi="Arial" w:cs="Arial"/>
          <w:sz w:val="20"/>
          <w:szCs w:val="20"/>
        </w:rPr>
        <w:t>n chính đ</w:t>
      </w:r>
      <w:r w:rsidRPr="00384578">
        <w:rPr>
          <w:rFonts w:ascii="Arial" w:hAnsi="Arial" w:cs="Arial"/>
          <w:sz w:val="20"/>
          <w:szCs w:val="20"/>
        </w:rPr>
        <w:t>ể</w:t>
      </w:r>
      <w:r w:rsidRPr="00384578">
        <w:rPr>
          <w:rFonts w:ascii="Arial" w:hAnsi="Arial" w:cs="Arial"/>
          <w:sz w:val="20"/>
          <w:szCs w:val="20"/>
        </w:rPr>
        <w:t xml:space="preserve"> đ</w:t>
      </w:r>
      <w:r w:rsidRPr="00384578">
        <w:rPr>
          <w:rFonts w:ascii="Arial" w:hAnsi="Arial" w:cs="Arial"/>
          <w:sz w:val="20"/>
          <w:szCs w:val="20"/>
        </w:rPr>
        <w:t>ố</w:t>
      </w:r>
      <w:r w:rsidRPr="00384578">
        <w:rPr>
          <w:rFonts w:ascii="Arial" w:hAnsi="Arial" w:cs="Arial"/>
          <w:sz w:val="20"/>
          <w:szCs w:val="20"/>
        </w:rPr>
        <w:t>i chi</w:t>
      </w:r>
      <w:r w:rsidRPr="00384578">
        <w:rPr>
          <w:rFonts w:ascii="Arial" w:hAnsi="Arial" w:cs="Arial"/>
          <w:sz w:val="20"/>
          <w:szCs w:val="20"/>
        </w:rPr>
        <w:t>ế</w:t>
      </w:r>
      <w:r w:rsidRPr="00384578">
        <w:rPr>
          <w:rFonts w:ascii="Arial" w:hAnsi="Arial" w:cs="Arial"/>
          <w:sz w:val="20"/>
          <w:szCs w:val="20"/>
        </w:rPr>
        <w:t>u).</w:t>
      </w:r>
    </w:p>
    <w:p w14:paraId="58E33B4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B</w:t>
      </w:r>
      <w:r w:rsidRPr="00384578">
        <w:rPr>
          <w:rFonts w:ascii="Arial" w:hAnsi="Arial" w:cs="Arial"/>
          <w:sz w:val="20"/>
          <w:szCs w:val="20"/>
        </w:rPr>
        <w:t>ả</w:t>
      </w:r>
      <w:r w:rsidRPr="00384578">
        <w:rPr>
          <w:rFonts w:ascii="Arial" w:hAnsi="Arial" w:cs="Arial"/>
          <w:sz w:val="20"/>
          <w:szCs w:val="20"/>
        </w:rPr>
        <w:t>n thông tin tóm t</w:t>
      </w:r>
      <w:r w:rsidRPr="00384578">
        <w:rPr>
          <w:rFonts w:ascii="Arial" w:hAnsi="Arial" w:cs="Arial"/>
          <w:sz w:val="20"/>
          <w:szCs w:val="20"/>
        </w:rPr>
        <w:t>ắ</w:t>
      </w:r>
      <w:r w:rsidRPr="00384578">
        <w:rPr>
          <w:rFonts w:ascii="Arial" w:hAnsi="Arial" w:cs="Arial"/>
          <w:sz w:val="20"/>
          <w:szCs w:val="20"/>
        </w:rPr>
        <w:t>t quá trình công tác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có xác nh</w:t>
      </w:r>
      <w:r w:rsidRPr="00384578">
        <w:rPr>
          <w:rFonts w:ascii="Arial" w:hAnsi="Arial" w:cs="Arial"/>
          <w:sz w:val="20"/>
          <w:szCs w:val="20"/>
        </w:rPr>
        <w:t>ậ</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cơ quan,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có th</w:t>
      </w:r>
      <w:r w:rsidRPr="00384578">
        <w:rPr>
          <w:rFonts w:ascii="Arial" w:hAnsi="Arial" w:cs="Arial"/>
          <w:sz w:val="20"/>
          <w:szCs w:val="20"/>
        </w:rPr>
        <w:t>ẩ</w:t>
      </w:r>
      <w:r w:rsidRPr="00384578">
        <w:rPr>
          <w:rFonts w:ascii="Arial" w:hAnsi="Arial" w:cs="Arial"/>
          <w:sz w:val="20"/>
          <w:szCs w:val="20"/>
        </w:rPr>
        <w:t>m quy</w:t>
      </w:r>
      <w:r w:rsidRPr="00384578">
        <w:rPr>
          <w:rFonts w:ascii="Arial" w:hAnsi="Arial" w:cs="Arial"/>
          <w:sz w:val="20"/>
          <w:szCs w:val="20"/>
        </w:rPr>
        <w:t>ề</w:t>
      </w:r>
      <w:r w:rsidRPr="00384578">
        <w:rPr>
          <w:rFonts w:ascii="Arial" w:hAnsi="Arial" w:cs="Arial"/>
          <w:sz w:val="20"/>
          <w:szCs w:val="20"/>
        </w:rPr>
        <w:t>n (nêu rõ quá trình công tác và mô t</w:t>
      </w:r>
      <w:r w:rsidRPr="00384578">
        <w:rPr>
          <w:rFonts w:ascii="Arial" w:hAnsi="Arial" w:cs="Arial"/>
          <w:sz w:val="20"/>
          <w:szCs w:val="20"/>
        </w:rPr>
        <w:t>ả</w:t>
      </w:r>
      <w:r w:rsidRPr="00384578">
        <w:rPr>
          <w:rFonts w:ascii="Arial" w:hAnsi="Arial" w:cs="Arial"/>
          <w:sz w:val="20"/>
          <w:szCs w:val="20"/>
        </w:rPr>
        <w:t xml:space="preserve"> công vi</w:t>
      </w:r>
      <w:r w:rsidRPr="00384578">
        <w:rPr>
          <w:rFonts w:ascii="Arial" w:hAnsi="Arial" w:cs="Arial"/>
          <w:sz w:val="20"/>
          <w:szCs w:val="20"/>
        </w:rPr>
        <w:t>ệ</w:t>
      </w:r>
      <w:r w:rsidRPr="00384578">
        <w:rPr>
          <w:rFonts w:ascii="Arial" w:hAnsi="Arial" w:cs="Arial"/>
          <w:sz w:val="20"/>
          <w:szCs w:val="20"/>
        </w:rPr>
        <w:t>c chính đư</w:t>
      </w:r>
      <w:r w:rsidRPr="00384578">
        <w:rPr>
          <w:rFonts w:ascii="Arial" w:hAnsi="Arial" w:cs="Arial"/>
          <w:sz w:val="20"/>
          <w:szCs w:val="20"/>
        </w:rPr>
        <w:t>ợ</w:t>
      </w:r>
      <w:r w:rsidRPr="00384578">
        <w:rPr>
          <w:rFonts w:ascii="Arial" w:hAnsi="Arial" w:cs="Arial"/>
          <w:sz w:val="20"/>
          <w:szCs w:val="20"/>
        </w:rPr>
        <w:t>c giao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t</w:t>
      </w:r>
      <w:r w:rsidRPr="00384578">
        <w:rPr>
          <w:rFonts w:ascii="Arial" w:hAnsi="Arial" w:cs="Arial"/>
          <w:sz w:val="20"/>
          <w:szCs w:val="20"/>
        </w:rPr>
        <w:t>ừ</w:t>
      </w:r>
      <w:r w:rsidRPr="00384578">
        <w:rPr>
          <w:rFonts w:ascii="Arial" w:hAnsi="Arial" w:cs="Arial"/>
          <w:sz w:val="20"/>
          <w:szCs w:val="20"/>
        </w:rPr>
        <w:t>ng v</w:t>
      </w:r>
      <w:r w:rsidRPr="00384578">
        <w:rPr>
          <w:rFonts w:ascii="Arial" w:hAnsi="Arial" w:cs="Arial"/>
          <w:sz w:val="20"/>
          <w:szCs w:val="20"/>
        </w:rPr>
        <w:t>ị</w:t>
      </w:r>
      <w:r w:rsidRPr="00384578">
        <w:rPr>
          <w:rFonts w:ascii="Arial" w:hAnsi="Arial" w:cs="Arial"/>
          <w:sz w:val="20"/>
          <w:szCs w:val="20"/>
        </w:rPr>
        <w:t xml:space="preserve"> trí công tác).</w:t>
      </w:r>
    </w:p>
    <w:p w14:paraId="20668D2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B</w:t>
      </w:r>
      <w:r w:rsidRPr="00384578">
        <w:rPr>
          <w:rFonts w:ascii="Arial" w:hAnsi="Arial" w:cs="Arial"/>
          <w:sz w:val="20"/>
          <w:szCs w:val="20"/>
        </w:rPr>
        <w:t>ả</w:t>
      </w:r>
      <w:r w:rsidRPr="00384578">
        <w:rPr>
          <w:rFonts w:ascii="Arial" w:hAnsi="Arial" w:cs="Arial"/>
          <w:sz w:val="20"/>
          <w:szCs w:val="20"/>
        </w:rPr>
        <w:t>n sa</w:t>
      </w:r>
      <w:r w:rsidRPr="00384578">
        <w:rPr>
          <w:rFonts w:ascii="Arial" w:hAnsi="Arial" w:cs="Arial"/>
          <w:sz w:val="20"/>
          <w:szCs w:val="20"/>
        </w:rPr>
        <w:t>o các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4 Đi</w:t>
      </w:r>
      <w:r w:rsidRPr="00384578">
        <w:rPr>
          <w:rFonts w:ascii="Arial" w:hAnsi="Arial" w:cs="Arial"/>
          <w:sz w:val="20"/>
          <w:szCs w:val="20"/>
        </w:rPr>
        <w:t>ề</w:t>
      </w:r>
      <w:r w:rsidRPr="00384578">
        <w:rPr>
          <w:rFonts w:ascii="Arial" w:hAnsi="Arial" w:cs="Arial"/>
          <w:sz w:val="20"/>
          <w:szCs w:val="20"/>
        </w:rPr>
        <w:t>u 32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1940FF8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34. Quy trình th</w:t>
      </w:r>
      <w:r w:rsidRPr="00384578">
        <w:rPr>
          <w:rFonts w:ascii="Arial" w:hAnsi="Arial" w:cs="Arial"/>
          <w:b/>
          <w:sz w:val="20"/>
          <w:szCs w:val="20"/>
        </w:rPr>
        <w:t>ủ</w:t>
      </w:r>
      <w:r w:rsidRPr="00384578">
        <w:rPr>
          <w:rFonts w:ascii="Arial" w:hAnsi="Arial" w:cs="Arial"/>
          <w:b/>
          <w:sz w:val="20"/>
          <w:szCs w:val="20"/>
        </w:rPr>
        <w:t xml:space="preserve"> t</w:t>
      </w:r>
      <w:r w:rsidRPr="00384578">
        <w:rPr>
          <w:rFonts w:ascii="Arial" w:hAnsi="Arial" w:cs="Arial"/>
          <w:b/>
          <w:sz w:val="20"/>
          <w:szCs w:val="20"/>
        </w:rPr>
        <w:t>ụ</w:t>
      </w:r>
      <w:r w:rsidRPr="00384578">
        <w:rPr>
          <w:rFonts w:ascii="Arial" w:hAnsi="Arial" w:cs="Arial"/>
          <w:b/>
          <w:sz w:val="20"/>
          <w:szCs w:val="20"/>
        </w:rPr>
        <w:t>c c</w:t>
      </w:r>
      <w:r w:rsidRPr="00384578">
        <w:rPr>
          <w:rFonts w:ascii="Arial" w:hAnsi="Arial" w:cs="Arial"/>
          <w:b/>
          <w:sz w:val="20"/>
          <w:szCs w:val="20"/>
        </w:rPr>
        <w:t>ấ</w:t>
      </w:r>
      <w:r w:rsidRPr="00384578">
        <w:rPr>
          <w:rFonts w:ascii="Arial" w:hAnsi="Arial" w:cs="Arial"/>
          <w:b/>
          <w:sz w:val="20"/>
          <w:szCs w:val="20"/>
        </w:rPr>
        <w:t>p Gi</w:t>
      </w:r>
      <w:r w:rsidRPr="00384578">
        <w:rPr>
          <w:rFonts w:ascii="Arial" w:hAnsi="Arial" w:cs="Arial"/>
          <w:b/>
          <w:sz w:val="20"/>
          <w:szCs w:val="20"/>
        </w:rPr>
        <w:t>ấ</w:t>
      </w:r>
      <w:r w:rsidRPr="00384578">
        <w:rPr>
          <w:rFonts w:ascii="Arial" w:hAnsi="Arial" w:cs="Arial"/>
          <w:b/>
          <w:sz w:val="20"/>
          <w:szCs w:val="20"/>
        </w:rPr>
        <w:t>y ch</w:t>
      </w:r>
      <w:r w:rsidRPr="00384578">
        <w:rPr>
          <w:rFonts w:ascii="Arial" w:hAnsi="Arial" w:cs="Arial"/>
          <w:b/>
          <w:sz w:val="20"/>
          <w:szCs w:val="20"/>
        </w:rPr>
        <w:t>ứ</w:t>
      </w:r>
      <w:r w:rsidRPr="00384578">
        <w:rPr>
          <w:rFonts w:ascii="Arial" w:hAnsi="Arial" w:cs="Arial"/>
          <w:b/>
          <w:sz w:val="20"/>
          <w:szCs w:val="20"/>
        </w:rPr>
        <w:t>ng nh</w:t>
      </w:r>
      <w:r w:rsidRPr="00384578">
        <w:rPr>
          <w:rFonts w:ascii="Arial" w:hAnsi="Arial" w:cs="Arial"/>
          <w:b/>
          <w:sz w:val="20"/>
          <w:szCs w:val="20"/>
        </w:rPr>
        <w:t>ậ</w:t>
      </w:r>
      <w:r w:rsidRPr="00384578">
        <w:rPr>
          <w:rFonts w:ascii="Arial" w:hAnsi="Arial" w:cs="Arial"/>
          <w:b/>
          <w:sz w:val="20"/>
          <w:szCs w:val="20"/>
        </w:rPr>
        <w:t>n đ</w:t>
      </w:r>
      <w:r w:rsidRPr="00384578">
        <w:rPr>
          <w:rFonts w:ascii="Arial" w:hAnsi="Arial" w:cs="Arial"/>
          <w:b/>
          <w:sz w:val="20"/>
          <w:szCs w:val="20"/>
        </w:rPr>
        <w:t>ủ</w:t>
      </w:r>
      <w:r w:rsidRPr="00384578">
        <w:rPr>
          <w:rFonts w:ascii="Arial" w:hAnsi="Arial" w:cs="Arial"/>
          <w:b/>
          <w:sz w:val="20"/>
          <w:szCs w:val="20"/>
        </w:rPr>
        <w:t xml:space="preserve"> đi</w:t>
      </w:r>
      <w:r w:rsidRPr="00384578">
        <w:rPr>
          <w:rFonts w:ascii="Arial" w:hAnsi="Arial" w:cs="Arial"/>
          <w:b/>
          <w:sz w:val="20"/>
          <w:szCs w:val="20"/>
        </w:rPr>
        <w:t>ề</w:t>
      </w:r>
      <w:r w:rsidRPr="00384578">
        <w:rPr>
          <w:rFonts w:ascii="Arial" w:hAnsi="Arial" w:cs="Arial"/>
          <w:b/>
          <w:sz w:val="20"/>
          <w:szCs w:val="20"/>
        </w:rPr>
        <w:t>u ki</w:t>
      </w:r>
      <w:r w:rsidRPr="00384578">
        <w:rPr>
          <w:rFonts w:ascii="Arial" w:hAnsi="Arial" w:cs="Arial"/>
          <w:b/>
          <w:sz w:val="20"/>
          <w:szCs w:val="20"/>
        </w:rPr>
        <w:t>ệ</w:t>
      </w:r>
      <w:r w:rsidRPr="00384578">
        <w:rPr>
          <w:rFonts w:ascii="Arial" w:hAnsi="Arial" w:cs="Arial"/>
          <w:b/>
          <w:sz w:val="20"/>
          <w:szCs w:val="20"/>
        </w:rPr>
        <w:t>n kinh doanh</w:t>
      </w:r>
    </w:p>
    <w:p w14:paraId="6D96F3D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Doanh nghi</w:t>
      </w:r>
      <w:r w:rsidRPr="00384578">
        <w:rPr>
          <w:rFonts w:ascii="Arial" w:hAnsi="Arial" w:cs="Arial"/>
          <w:sz w:val="20"/>
          <w:szCs w:val="20"/>
        </w:rPr>
        <w:t>ệ</w:t>
      </w:r>
      <w:r w:rsidRPr="00384578">
        <w:rPr>
          <w:rFonts w:ascii="Arial" w:hAnsi="Arial" w:cs="Arial"/>
          <w:sz w:val="20"/>
          <w:szCs w:val="20"/>
        </w:rPr>
        <w:t>p n</w:t>
      </w:r>
      <w:r w:rsidRPr="00384578">
        <w:rPr>
          <w:rFonts w:ascii="Arial" w:hAnsi="Arial" w:cs="Arial"/>
          <w:sz w:val="20"/>
          <w:szCs w:val="20"/>
        </w:rPr>
        <w:t>ộ</w:t>
      </w:r>
      <w:r w:rsidRPr="00384578">
        <w:rPr>
          <w:rFonts w:ascii="Arial" w:hAnsi="Arial" w:cs="Arial"/>
          <w:sz w:val="20"/>
          <w:szCs w:val="20"/>
        </w:rPr>
        <w:t>p 01 b</w:t>
      </w:r>
      <w:r w:rsidRPr="00384578">
        <w:rPr>
          <w:rFonts w:ascii="Arial" w:hAnsi="Arial" w:cs="Arial"/>
          <w:sz w:val="20"/>
          <w:szCs w:val="20"/>
        </w:rPr>
        <w:t>ộ</w:t>
      </w:r>
      <w:r w:rsidRPr="00384578">
        <w:rPr>
          <w:rFonts w:ascii="Arial" w:hAnsi="Arial" w:cs="Arial"/>
          <w:sz w:val="20"/>
          <w:szCs w:val="20"/>
        </w:rPr>
        <w:t xml:space="preserve"> h</w:t>
      </w:r>
      <w:r w:rsidRPr="00384578">
        <w:rPr>
          <w:rFonts w:ascii="Arial" w:hAnsi="Arial" w:cs="Arial"/>
          <w:sz w:val="20"/>
          <w:szCs w:val="20"/>
        </w:rPr>
        <w:t>ồ</w:t>
      </w:r>
      <w:r w:rsidRPr="00384578">
        <w:rPr>
          <w:rFonts w:ascii="Arial" w:hAnsi="Arial" w:cs="Arial"/>
          <w:sz w:val="20"/>
          <w:szCs w:val="20"/>
        </w:rPr>
        <w:t xml:space="preserve"> sơ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33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 xml:space="preserve">nh </w:t>
      </w:r>
      <w:r w:rsidRPr="00384578">
        <w:rPr>
          <w:rFonts w:ascii="Arial" w:hAnsi="Arial" w:cs="Arial"/>
          <w:sz w:val="20"/>
          <w:szCs w:val="20"/>
        </w:rPr>
        <w:t>này đ</w:t>
      </w:r>
      <w:r w:rsidRPr="00384578">
        <w:rPr>
          <w:rFonts w:ascii="Arial" w:hAnsi="Arial" w:cs="Arial"/>
          <w:sz w:val="20"/>
          <w:szCs w:val="20"/>
        </w:rPr>
        <w:t>ế</w:t>
      </w:r>
      <w:r w:rsidRPr="00384578">
        <w:rPr>
          <w:rFonts w:ascii="Arial" w:hAnsi="Arial" w:cs="Arial"/>
          <w:sz w:val="20"/>
          <w:szCs w:val="20"/>
        </w:rPr>
        <w:t>n B</w:t>
      </w:r>
      <w:r w:rsidRPr="00384578">
        <w:rPr>
          <w:rFonts w:ascii="Arial" w:hAnsi="Arial" w:cs="Arial"/>
          <w:sz w:val="20"/>
          <w:szCs w:val="20"/>
        </w:rPr>
        <w:t>ộ</w:t>
      </w:r>
      <w:r w:rsidRPr="00384578">
        <w:rPr>
          <w:rFonts w:ascii="Arial" w:hAnsi="Arial" w:cs="Arial"/>
          <w:sz w:val="20"/>
          <w:szCs w:val="20"/>
        </w:rPr>
        <w:t xml:space="preserve"> Tài chính đ</w:t>
      </w:r>
      <w:r w:rsidRPr="00384578">
        <w:rPr>
          <w:rFonts w:ascii="Arial" w:hAnsi="Arial" w:cs="Arial"/>
          <w:sz w:val="20"/>
          <w:szCs w:val="20"/>
        </w:rPr>
        <w:t>ể</w:t>
      </w:r>
      <w:r w:rsidRPr="00384578">
        <w:rPr>
          <w:rFonts w:ascii="Arial" w:hAnsi="Arial" w:cs="Arial"/>
          <w:sz w:val="20"/>
          <w:szCs w:val="20"/>
        </w:rPr>
        <w:t xml:space="preserve"> ki</w:t>
      </w:r>
      <w:r w:rsidRPr="00384578">
        <w:rPr>
          <w:rFonts w:ascii="Arial" w:hAnsi="Arial" w:cs="Arial"/>
          <w:sz w:val="20"/>
          <w:szCs w:val="20"/>
        </w:rPr>
        <w:t>ể</w:t>
      </w:r>
      <w:r w:rsidRPr="00384578">
        <w:rPr>
          <w:rFonts w:ascii="Arial" w:hAnsi="Arial" w:cs="Arial"/>
          <w:sz w:val="20"/>
          <w:szCs w:val="20"/>
        </w:rPr>
        <w:t>m tra tính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và h</w:t>
      </w:r>
      <w:r w:rsidRPr="00384578">
        <w:rPr>
          <w:rFonts w:ascii="Arial" w:hAnsi="Arial" w:cs="Arial"/>
          <w:sz w:val="20"/>
          <w:szCs w:val="20"/>
        </w:rPr>
        <w:t>ợ</w:t>
      </w:r>
      <w:r w:rsidRPr="00384578">
        <w:rPr>
          <w:rFonts w:ascii="Arial" w:hAnsi="Arial" w:cs="Arial"/>
          <w:sz w:val="20"/>
          <w:szCs w:val="20"/>
        </w:rPr>
        <w:t>p l</w:t>
      </w:r>
      <w:r w:rsidRPr="00384578">
        <w:rPr>
          <w:rFonts w:ascii="Arial" w:hAnsi="Arial" w:cs="Arial"/>
          <w:sz w:val="20"/>
          <w:szCs w:val="20"/>
        </w:rPr>
        <w:t>ệ</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h</w:t>
      </w:r>
      <w:r w:rsidRPr="00384578">
        <w:rPr>
          <w:rFonts w:ascii="Arial" w:hAnsi="Arial" w:cs="Arial"/>
          <w:sz w:val="20"/>
          <w:szCs w:val="20"/>
        </w:rPr>
        <w:t>ồ</w:t>
      </w:r>
      <w:r w:rsidRPr="00384578">
        <w:rPr>
          <w:rFonts w:ascii="Arial" w:hAnsi="Arial" w:cs="Arial"/>
          <w:sz w:val="20"/>
          <w:szCs w:val="20"/>
        </w:rPr>
        <w:t xml:space="preserve"> sơ.</w:t>
      </w:r>
    </w:p>
    <w:p w14:paraId="53167D1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05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nh</w:t>
      </w:r>
      <w:r w:rsidRPr="00384578">
        <w:rPr>
          <w:rFonts w:ascii="Arial" w:hAnsi="Arial" w:cs="Arial"/>
          <w:sz w:val="20"/>
          <w:szCs w:val="20"/>
        </w:rPr>
        <w:t>ậ</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c h</w:t>
      </w:r>
      <w:r w:rsidRPr="00384578">
        <w:rPr>
          <w:rFonts w:ascii="Arial" w:hAnsi="Arial" w:cs="Arial"/>
          <w:sz w:val="20"/>
          <w:szCs w:val="20"/>
        </w:rPr>
        <w:t>ồ</w:t>
      </w:r>
      <w:r w:rsidRPr="00384578">
        <w:rPr>
          <w:rFonts w:ascii="Arial" w:hAnsi="Arial" w:cs="Arial"/>
          <w:sz w:val="20"/>
          <w:szCs w:val="20"/>
        </w:rPr>
        <w:t xml:space="preserve"> sơ, B</w:t>
      </w:r>
      <w:r w:rsidRPr="00384578">
        <w:rPr>
          <w:rFonts w:ascii="Arial" w:hAnsi="Arial" w:cs="Arial"/>
          <w:sz w:val="20"/>
          <w:szCs w:val="20"/>
        </w:rPr>
        <w:t>ộ</w:t>
      </w:r>
      <w:r w:rsidRPr="00384578">
        <w:rPr>
          <w:rFonts w:ascii="Arial" w:hAnsi="Arial" w:cs="Arial"/>
          <w:sz w:val="20"/>
          <w:szCs w:val="20"/>
        </w:rPr>
        <w:t xml:space="preserve"> Tài chính thông báo v</w:t>
      </w:r>
      <w:r w:rsidRPr="00384578">
        <w:rPr>
          <w:rFonts w:ascii="Arial" w:hAnsi="Arial" w:cs="Arial"/>
          <w:sz w:val="20"/>
          <w:szCs w:val="20"/>
        </w:rPr>
        <w:t>ề</w:t>
      </w:r>
      <w:r w:rsidRPr="00384578">
        <w:rPr>
          <w:rFonts w:ascii="Arial" w:hAnsi="Arial" w:cs="Arial"/>
          <w:sz w:val="20"/>
          <w:szCs w:val="20"/>
        </w:rPr>
        <w:t xml:space="preserve"> tính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h</w:t>
      </w:r>
      <w:r w:rsidRPr="00384578">
        <w:rPr>
          <w:rFonts w:ascii="Arial" w:hAnsi="Arial" w:cs="Arial"/>
          <w:sz w:val="20"/>
          <w:szCs w:val="20"/>
        </w:rPr>
        <w:t>ợ</w:t>
      </w:r>
      <w:r w:rsidRPr="00384578">
        <w:rPr>
          <w:rFonts w:ascii="Arial" w:hAnsi="Arial" w:cs="Arial"/>
          <w:sz w:val="20"/>
          <w:szCs w:val="20"/>
        </w:rPr>
        <w:t>p l</w:t>
      </w:r>
      <w:r w:rsidRPr="00384578">
        <w:rPr>
          <w:rFonts w:ascii="Arial" w:hAnsi="Arial" w:cs="Arial"/>
          <w:sz w:val="20"/>
          <w:szCs w:val="20"/>
        </w:rPr>
        <w:t>ệ</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h</w:t>
      </w:r>
      <w:r w:rsidRPr="00384578">
        <w:rPr>
          <w:rFonts w:ascii="Arial" w:hAnsi="Arial" w:cs="Arial"/>
          <w:sz w:val="20"/>
          <w:szCs w:val="20"/>
        </w:rPr>
        <w:t>ồ</w:t>
      </w:r>
      <w:r w:rsidRPr="00384578">
        <w:rPr>
          <w:rFonts w:ascii="Arial" w:hAnsi="Arial" w:cs="Arial"/>
          <w:sz w:val="20"/>
          <w:szCs w:val="20"/>
        </w:rPr>
        <w:t xml:space="preserve"> sơ và yêu c</w:t>
      </w:r>
      <w:r w:rsidRPr="00384578">
        <w:rPr>
          <w:rFonts w:ascii="Arial" w:hAnsi="Arial" w:cs="Arial"/>
          <w:sz w:val="20"/>
          <w:szCs w:val="20"/>
        </w:rPr>
        <w:t>ầ</w:t>
      </w:r>
      <w:r w:rsidRPr="00384578">
        <w:rPr>
          <w:rFonts w:ascii="Arial" w:hAnsi="Arial" w:cs="Arial"/>
          <w:sz w:val="20"/>
          <w:szCs w:val="20"/>
        </w:rPr>
        <w:t>u doanh nghi</w:t>
      </w:r>
      <w:r w:rsidRPr="00384578">
        <w:rPr>
          <w:rFonts w:ascii="Arial" w:hAnsi="Arial" w:cs="Arial"/>
          <w:sz w:val="20"/>
          <w:szCs w:val="20"/>
        </w:rPr>
        <w:t>ệ</w:t>
      </w:r>
      <w:r w:rsidRPr="00384578">
        <w:rPr>
          <w:rFonts w:ascii="Arial" w:hAnsi="Arial" w:cs="Arial"/>
          <w:sz w:val="20"/>
          <w:szCs w:val="20"/>
        </w:rPr>
        <w:t>p b</w:t>
      </w:r>
      <w:r w:rsidRPr="00384578">
        <w:rPr>
          <w:rFonts w:ascii="Arial" w:hAnsi="Arial" w:cs="Arial"/>
          <w:sz w:val="20"/>
          <w:szCs w:val="20"/>
        </w:rPr>
        <w:t>ổ</w:t>
      </w:r>
      <w:r w:rsidRPr="00384578">
        <w:rPr>
          <w:rFonts w:ascii="Arial" w:hAnsi="Arial" w:cs="Arial"/>
          <w:sz w:val="20"/>
          <w:szCs w:val="20"/>
        </w:rPr>
        <w:t xml:space="preserve"> sung tài li</w:t>
      </w:r>
      <w:r w:rsidRPr="00384578">
        <w:rPr>
          <w:rFonts w:ascii="Arial" w:hAnsi="Arial" w:cs="Arial"/>
          <w:sz w:val="20"/>
          <w:szCs w:val="20"/>
        </w:rPr>
        <w:t>ệ</w:t>
      </w:r>
      <w:r w:rsidRPr="00384578">
        <w:rPr>
          <w:rFonts w:ascii="Arial" w:hAnsi="Arial" w:cs="Arial"/>
          <w:sz w:val="20"/>
          <w:szCs w:val="20"/>
        </w:rPr>
        <w:t>u (n</w:t>
      </w:r>
      <w:r w:rsidRPr="00384578">
        <w:rPr>
          <w:rFonts w:ascii="Arial" w:hAnsi="Arial" w:cs="Arial"/>
          <w:sz w:val="20"/>
          <w:szCs w:val="20"/>
        </w:rPr>
        <w:t>ế</w:t>
      </w:r>
      <w:r w:rsidRPr="00384578">
        <w:rPr>
          <w:rFonts w:ascii="Arial" w:hAnsi="Arial" w:cs="Arial"/>
          <w:sz w:val="20"/>
          <w:szCs w:val="20"/>
        </w:rPr>
        <w:t>u có) và g</w:t>
      </w:r>
      <w:r w:rsidRPr="00384578">
        <w:rPr>
          <w:rFonts w:ascii="Arial" w:hAnsi="Arial" w:cs="Arial"/>
          <w:sz w:val="20"/>
          <w:szCs w:val="20"/>
        </w:rPr>
        <w:t>ử</w:t>
      </w:r>
      <w:r w:rsidRPr="00384578">
        <w:rPr>
          <w:rFonts w:ascii="Arial" w:hAnsi="Arial" w:cs="Arial"/>
          <w:sz w:val="20"/>
          <w:szCs w:val="20"/>
        </w:rPr>
        <w:t>i 01 b</w:t>
      </w:r>
      <w:r w:rsidRPr="00384578">
        <w:rPr>
          <w:rFonts w:ascii="Arial" w:hAnsi="Arial" w:cs="Arial"/>
          <w:sz w:val="20"/>
          <w:szCs w:val="20"/>
        </w:rPr>
        <w:t>ộ</w:t>
      </w:r>
      <w:r w:rsidRPr="00384578">
        <w:rPr>
          <w:rFonts w:ascii="Arial" w:hAnsi="Arial" w:cs="Arial"/>
          <w:sz w:val="20"/>
          <w:szCs w:val="20"/>
        </w:rPr>
        <w:t xml:space="preserve"> h</w:t>
      </w:r>
      <w:r w:rsidRPr="00384578">
        <w:rPr>
          <w:rFonts w:ascii="Arial" w:hAnsi="Arial" w:cs="Arial"/>
          <w:sz w:val="20"/>
          <w:szCs w:val="20"/>
        </w:rPr>
        <w:t>ồ</w:t>
      </w:r>
      <w:r w:rsidRPr="00384578">
        <w:rPr>
          <w:rFonts w:ascii="Arial" w:hAnsi="Arial" w:cs="Arial"/>
          <w:sz w:val="20"/>
          <w:szCs w:val="20"/>
        </w:rPr>
        <w:t xml:space="preserve"> sơ c</w:t>
      </w:r>
      <w:r w:rsidRPr="00384578">
        <w:rPr>
          <w:rFonts w:ascii="Arial" w:hAnsi="Arial" w:cs="Arial"/>
          <w:sz w:val="20"/>
          <w:szCs w:val="20"/>
        </w:rPr>
        <w:t>hính th</w:t>
      </w:r>
      <w:r w:rsidRPr="00384578">
        <w:rPr>
          <w:rFonts w:ascii="Arial" w:hAnsi="Arial" w:cs="Arial"/>
          <w:sz w:val="20"/>
          <w:szCs w:val="20"/>
        </w:rPr>
        <w:t>ứ</w:t>
      </w:r>
      <w:r w:rsidRPr="00384578">
        <w:rPr>
          <w:rFonts w:ascii="Arial" w:hAnsi="Arial" w:cs="Arial"/>
          <w:sz w:val="20"/>
          <w:szCs w:val="20"/>
        </w:rPr>
        <w:t>c đ</w:t>
      </w:r>
      <w:r w:rsidRPr="00384578">
        <w:rPr>
          <w:rFonts w:ascii="Arial" w:hAnsi="Arial" w:cs="Arial"/>
          <w:sz w:val="20"/>
          <w:szCs w:val="20"/>
        </w:rPr>
        <w:t>ể</w:t>
      </w:r>
      <w:r w:rsidRPr="00384578">
        <w:rPr>
          <w:rFonts w:ascii="Arial" w:hAnsi="Arial" w:cs="Arial"/>
          <w:sz w:val="20"/>
          <w:szCs w:val="20"/>
        </w:rPr>
        <w:t xml:space="preserve"> th</w:t>
      </w:r>
      <w:r w:rsidRPr="00384578">
        <w:rPr>
          <w:rFonts w:ascii="Arial" w:hAnsi="Arial" w:cs="Arial"/>
          <w:sz w:val="20"/>
          <w:szCs w:val="20"/>
        </w:rPr>
        <w:t>ẩ</w:t>
      </w:r>
      <w:r w:rsidRPr="00384578">
        <w:rPr>
          <w:rFonts w:ascii="Arial" w:hAnsi="Arial" w:cs="Arial"/>
          <w:sz w:val="20"/>
          <w:szCs w:val="20"/>
        </w:rPr>
        <w:t>m đ</w:t>
      </w:r>
      <w:r w:rsidRPr="00384578">
        <w:rPr>
          <w:rFonts w:ascii="Arial" w:hAnsi="Arial" w:cs="Arial"/>
          <w:sz w:val="20"/>
          <w:szCs w:val="20"/>
        </w:rPr>
        <w:t>ị</w:t>
      </w:r>
      <w:r w:rsidRPr="00384578">
        <w:rPr>
          <w:rFonts w:ascii="Arial" w:hAnsi="Arial" w:cs="Arial"/>
          <w:sz w:val="20"/>
          <w:szCs w:val="20"/>
        </w:rPr>
        <w:t>nh.</w:t>
      </w:r>
    </w:p>
    <w:p w14:paraId="20C9B57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60 ngày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B</w:t>
      </w:r>
      <w:r w:rsidRPr="00384578">
        <w:rPr>
          <w:rFonts w:ascii="Arial" w:hAnsi="Arial" w:cs="Arial"/>
          <w:sz w:val="20"/>
          <w:szCs w:val="20"/>
        </w:rPr>
        <w:t>ộ</w:t>
      </w:r>
      <w:r w:rsidRPr="00384578">
        <w:rPr>
          <w:rFonts w:ascii="Arial" w:hAnsi="Arial" w:cs="Arial"/>
          <w:sz w:val="20"/>
          <w:szCs w:val="20"/>
        </w:rPr>
        <w:t xml:space="preserve"> Tài chính yêu c</w:t>
      </w:r>
      <w:r w:rsidRPr="00384578">
        <w:rPr>
          <w:rFonts w:ascii="Arial" w:hAnsi="Arial" w:cs="Arial"/>
          <w:sz w:val="20"/>
          <w:szCs w:val="20"/>
        </w:rPr>
        <w:t>ầ</w:t>
      </w:r>
      <w:r w:rsidRPr="00384578">
        <w:rPr>
          <w:rFonts w:ascii="Arial" w:hAnsi="Arial" w:cs="Arial"/>
          <w:sz w:val="20"/>
          <w:szCs w:val="20"/>
        </w:rPr>
        <w:t>u s</w:t>
      </w:r>
      <w:r w:rsidRPr="00384578">
        <w:rPr>
          <w:rFonts w:ascii="Arial" w:hAnsi="Arial" w:cs="Arial"/>
          <w:sz w:val="20"/>
          <w:szCs w:val="20"/>
        </w:rPr>
        <w:t>ử</w:t>
      </w:r>
      <w:r w:rsidRPr="00384578">
        <w:rPr>
          <w:rFonts w:ascii="Arial" w:hAnsi="Arial" w:cs="Arial"/>
          <w:sz w:val="20"/>
          <w:szCs w:val="20"/>
        </w:rPr>
        <w:t>a đ</w:t>
      </w:r>
      <w:r w:rsidRPr="00384578">
        <w:rPr>
          <w:rFonts w:ascii="Arial" w:hAnsi="Arial" w:cs="Arial"/>
          <w:sz w:val="20"/>
          <w:szCs w:val="20"/>
        </w:rPr>
        <w:t>ổ</w:t>
      </w:r>
      <w:r w:rsidRPr="00384578">
        <w:rPr>
          <w:rFonts w:ascii="Arial" w:hAnsi="Arial" w:cs="Arial"/>
          <w:sz w:val="20"/>
          <w:szCs w:val="20"/>
        </w:rPr>
        <w:t>i, b</w:t>
      </w:r>
      <w:r w:rsidRPr="00384578">
        <w:rPr>
          <w:rFonts w:ascii="Arial" w:hAnsi="Arial" w:cs="Arial"/>
          <w:sz w:val="20"/>
          <w:szCs w:val="20"/>
        </w:rPr>
        <w:t>ổ</w:t>
      </w:r>
      <w:r w:rsidRPr="00384578">
        <w:rPr>
          <w:rFonts w:ascii="Arial" w:hAnsi="Arial" w:cs="Arial"/>
          <w:sz w:val="20"/>
          <w:szCs w:val="20"/>
        </w:rPr>
        <w:t xml:space="preserve"> sung h</w:t>
      </w:r>
      <w:r w:rsidRPr="00384578">
        <w:rPr>
          <w:rFonts w:ascii="Arial" w:hAnsi="Arial" w:cs="Arial"/>
          <w:sz w:val="20"/>
          <w:szCs w:val="20"/>
        </w:rPr>
        <w:t>ồ</w:t>
      </w:r>
      <w:r w:rsidRPr="00384578">
        <w:rPr>
          <w:rFonts w:ascii="Arial" w:hAnsi="Arial" w:cs="Arial"/>
          <w:sz w:val="20"/>
          <w:szCs w:val="20"/>
        </w:rPr>
        <w:t xml:space="preserve"> sơ, tài li</w:t>
      </w:r>
      <w:r w:rsidRPr="00384578">
        <w:rPr>
          <w:rFonts w:ascii="Arial" w:hAnsi="Arial" w:cs="Arial"/>
          <w:sz w:val="20"/>
          <w:szCs w:val="20"/>
        </w:rPr>
        <w:t>ệ</w:t>
      </w:r>
      <w:r w:rsidRPr="00384578">
        <w:rPr>
          <w:rFonts w:ascii="Arial" w:hAnsi="Arial" w:cs="Arial"/>
          <w:sz w:val="20"/>
          <w:szCs w:val="20"/>
        </w:rPr>
        <w:t>u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2 Đi</w:t>
      </w:r>
      <w:r w:rsidRPr="00384578">
        <w:rPr>
          <w:rFonts w:ascii="Arial" w:hAnsi="Arial" w:cs="Arial"/>
          <w:sz w:val="20"/>
          <w:szCs w:val="20"/>
        </w:rPr>
        <w:t>ề</w:t>
      </w:r>
      <w:r w:rsidRPr="00384578">
        <w:rPr>
          <w:rFonts w:ascii="Arial" w:hAnsi="Arial" w:cs="Arial"/>
          <w:sz w:val="20"/>
          <w:szCs w:val="20"/>
        </w:rPr>
        <w:t>u này, doanh nghi</w:t>
      </w:r>
      <w:r w:rsidRPr="00384578">
        <w:rPr>
          <w:rFonts w:ascii="Arial" w:hAnsi="Arial" w:cs="Arial"/>
          <w:sz w:val="20"/>
          <w:szCs w:val="20"/>
        </w:rPr>
        <w:t>ệ</w:t>
      </w:r>
      <w:r w:rsidRPr="00384578">
        <w:rPr>
          <w:rFonts w:ascii="Arial" w:hAnsi="Arial" w:cs="Arial"/>
          <w:sz w:val="20"/>
          <w:szCs w:val="20"/>
        </w:rPr>
        <w:t>p ph</w:t>
      </w:r>
      <w:r w:rsidRPr="00384578">
        <w:rPr>
          <w:rFonts w:ascii="Arial" w:hAnsi="Arial" w:cs="Arial"/>
          <w:sz w:val="20"/>
          <w:szCs w:val="20"/>
        </w:rPr>
        <w:t>ả</w:t>
      </w:r>
      <w:r w:rsidRPr="00384578">
        <w:rPr>
          <w:rFonts w:ascii="Arial" w:hAnsi="Arial" w:cs="Arial"/>
          <w:sz w:val="20"/>
          <w:szCs w:val="20"/>
        </w:rPr>
        <w:t>i hoàn thi</w:t>
      </w:r>
      <w:r w:rsidRPr="00384578">
        <w:rPr>
          <w:rFonts w:ascii="Arial" w:hAnsi="Arial" w:cs="Arial"/>
          <w:sz w:val="20"/>
          <w:szCs w:val="20"/>
        </w:rPr>
        <w:t>ệ</w:t>
      </w:r>
      <w:r w:rsidRPr="00384578">
        <w:rPr>
          <w:rFonts w:ascii="Arial" w:hAnsi="Arial" w:cs="Arial"/>
          <w:sz w:val="20"/>
          <w:szCs w:val="20"/>
        </w:rPr>
        <w:t>n h</w:t>
      </w:r>
      <w:r w:rsidRPr="00384578">
        <w:rPr>
          <w:rFonts w:ascii="Arial" w:hAnsi="Arial" w:cs="Arial"/>
          <w:sz w:val="20"/>
          <w:szCs w:val="20"/>
        </w:rPr>
        <w:t>ồ</w:t>
      </w:r>
      <w:r w:rsidRPr="00384578">
        <w:rPr>
          <w:rFonts w:ascii="Arial" w:hAnsi="Arial" w:cs="Arial"/>
          <w:sz w:val="20"/>
          <w:szCs w:val="20"/>
        </w:rPr>
        <w:t xml:space="preserve"> sơ, tài li</w:t>
      </w:r>
      <w:r w:rsidRPr="00384578">
        <w:rPr>
          <w:rFonts w:ascii="Arial" w:hAnsi="Arial" w:cs="Arial"/>
          <w:sz w:val="20"/>
          <w:szCs w:val="20"/>
        </w:rPr>
        <w:t>ệ</w:t>
      </w:r>
      <w:r w:rsidRPr="00384578">
        <w:rPr>
          <w:rFonts w:ascii="Arial" w:hAnsi="Arial" w:cs="Arial"/>
          <w:sz w:val="20"/>
          <w:szCs w:val="20"/>
        </w:rPr>
        <w:t>u theo yêu c</w:t>
      </w:r>
      <w:r w:rsidRPr="00384578">
        <w:rPr>
          <w:rFonts w:ascii="Arial" w:hAnsi="Arial" w:cs="Arial"/>
          <w:sz w:val="20"/>
          <w:szCs w:val="20"/>
        </w:rPr>
        <w:t>ầ</w:t>
      </w:r>
      <w:r w:rsidRPr="00384578">
        <w:rPr>
          <w:rFonts w:ascii="Arial" w:hAnsi="Arial" w:cs="Arial"/>
          <w:sz w:val="20"/>
          <w:szCs w:val="20"/>
        </w:rPr>
        <w:t>u. Quá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trên,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doanh nghi</w:t>
      </w:r>
      <w:r w:rsidRPr="00384578">
        <w:rPr>
          <w:rFonts w:ascii="Arial" w:hAnsi="Arial" w:cs="Arial"/>
          <w:sz w:val="20"/>
          <w:szCs w:val="20"/>
        </w:rPr>
        <w:t>ệ</w:t>
      </w:r>
      <w:r w:rsidRPr="00384578">
        <w:rPr>
          <w:rFonts w:ascii="Arial" w:hAnsi="Arial" w:cs="Arial"/>
          <w:sz w:val="20"/>
          <w:szCs w:val="20"/>
        </w:rPr>
        <w:t>p khô</w:t>
      </w:r>
      <w:r w:rsidRPr="00384578">
        <w:rPr>
          <w:rFonts w:ascii="Arial" w:hAnsi="Arial" w:cs="Arial"/>
          <w:sz w:val="20"/>
          <w:szCs w:val="20"/>
        </w:rPr>
        <w:t>ng hoàn thi</w:t>
      </w:r>
      <w:r w:rsidRPr="00384578">
        <w:rPr>
          <w:rFonts w:ascii="Arial" w:hAnsi="Arial" w:cs="Arial"/>
          <w:sz w:val="20"/>
          <w:szCs w:val="20"/>
        </w:rPr>
        <w:t>ệ</w:t>
      </w:r>
      <w:r w:rsidRPr="00384578">
        <w:rPr>
          <w:rFonts w:ascii="Arial" w:hAnsi="Arial" w:cs="Arial"/>
          <w:sz w:val="20"/>
          <w:szCs w:val="20"/>
        </w:rPr>
        <w:t>n h</w:t>
      </w:r>
      <w:r w:rsidRPr="00384578">
        <w:rPr>
          <w:rFonts w:ascii="Arial" w:hAnsi="Arial" w:cs="Arial"/>
          <w:sz w:val="20"/>
          <w:szCs w:val="20"/>
        </w:rPr>
        <w:t>ồ</w:t>
      </w:r>
      <w:r w:rsidRPr="00384578">
        <w:rPr>
          <w:rFonts w:ascii="Arial" w:hAnsi="Arial" w:cs="Arial"/>
          <w:sz w:val="20"/>
          <w:szCs w:val="20"/>
        </w:rPr>
        <w:t xml:space="preserve"> sơ, tài li</w:t>
      </w:r>
      <w:r w:rsidRPr="00384578">
        <w:rPr>
          <w:rFonts w:ascii="Arial" w:hAnsi="Arial" w:cs="Arial"/>
          <w:sz w:val="20"/>
          <w:szCs w:val="20"/>
        </w:rPr>
        <w:t>ệ</w:t>
      </w:r>
      <w:r w:rsidRPr="00384578">
        <w:rPr>
          <w:rFonts w:ascii="Arial" w:hAnsi="Arial" w:cs="Arial"/>
          <w:sz w:val="20"/>
          <w:szCs w:val="20"/>
        </w:rPr>
        <w:t>u, B</w:t>
      </w:r>
      <w:r w:rsidRPr="00384578">
        <w:rPr>
          <w:rFonts w:ascii="Arial" w:hAnsi="Arial" w:cs="Arial"/>
          <w:sz w:val="20"/>
          <w:szCs w:val="20"/>
        </w:rPr>
        <w:t>ộ</w:t>
      </w:r>
      <w:r w:rsidRPr="00384578">
        <w:rPr>
          <w:rFonts w:ascii="Arial" w:hAnsi="Arial" w:cs="Arial"/>
          <w:sz w:val="20"/>
          <w:szCs w:val="20"/>
        </w:rPr>
        <w:t xml:space="preserve"> Tài chính có văn b</w:t>
      </w:r>
      <w:r w:rsidRPr="00384578">
        <w:rPr>
          <w:rFonts w:ascii="Arial" w:hAnsi="Arial" w:cs="Arial"/>
          <w:sz w:val="20"/>
          <w:szCs w:val="20"/>
        </w:rPr>
        <w:t>ả</w:t>
      </w:r>
      <w:r w:rsidRPr="00384578">
        <w:rPr>
          <w:rFonts w:ascii="Arial" w:hAnsi="Arial" w:cs="Arial"/>
          <w:sz w:val="20"/>
          <w:szCs w:val="20"/>
        </w:rPr>
        <w:t>n thông báo d</w:t>
      </w:r>
      <w:r w:rsidRPr="00384578">
        <w:rPr>
          <w:rFonts w:ascii="Arial" w:hAnsi="Arial" w:cs="Arial"/>
          <w:sz w:val="20"/>
          <w:szCs w:val="20"/>
        </w:rPr>
        <w:t>ừ</w:t>
      </w:r>
      <w:r w:rsidRPr="00384578">
        <w:rPr>
          <w:rFonts w:ascii="Arial" w:hAnsi="Arial" w:cs="Arial"/>
          <w:sz w:val="20"/>
          <w:szCs w:val="20"/>
        </w:rPr>
        <w:t>ng vi</w:t>
      </w:r>
      <w:r w:rsidRPr="00384578">
        <w:rPr>
          <w:rFonts w:ascii="Arial" w:hAnsi="Arial" w:cs="Arial"/>
          <w:sz w:val="20"/>
          <w:szCs w:val="20"/>
        </w:rPr>
        <w:t>ệ</w:t>
      </w:r>
      <w:r w:rsidRPr="00384578">
        <w:rPr>
          <w:rFonts w:ascii="Arial" w:hAnsi="Arial" w:cs="Arial"/>
          <w:sz w:val="20"/>
          <w:szCs w:val="20"/>
        </w:rPr>
        <w:t>c xem xét h</w:t>
      </w:r>
      <w:r w:rsidRPr="00384578">
        <w:rPr>
          <w:rFonts w:ascii="Arial" w:hAnsi="Arial" w:cs="Arial"/>
          <w:sz w:val="20"/>
          <w:szCs w:val="20"/>
        </w:rPr>
        <w:t>ồ</w:t>
      </w:r>
      <w:r w:rsidRPr="00384578">
        <w:rPr>
          <w:rFonts w:ascii="Arial" w:hAnsi="Arial" w:cs="Arial"/>
          <w:sz w:val="20"/>
          <w:szCs w:val="20"/>
        </w:rPr>
        <w:t xml:space="preserve"> sơ.</w:t>
      </w:r>
    </w:p>
    <w:p w14:paraId="7544905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30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h</w:t>
      </w:r>
      <w:r w:rsidRPr="00384578">
        <w:rPr>
          <w:rFonts w:ascii="Arial" w:hAnsi="Arial" w:cs="Arial"/>
          <w:sz w:val="20"/>
          <w:szCs w:val="20"/>
        </w:rPr>
        <w:t>ồ</w:t>
      </w:r>
      <w:r w:rsidRPr="00384578">
        <w:rPr>
          <w:rFonts w:ascii="Arial" w:hAnsi="Arial" w:cs="Arial"/>
          <w:sz w:val="20"/>
          <w:szCs w:val="20"/>
        </w:rPr>
        <w:t xml:space="preserve"> sơ h</w:t>
      </w:r>
      <w:r w:rsidRPr="00384578">
        <w:rPr>
          <w:rFonts w:ascii="Arial" w:hAnsi="Arial" w:cs="Arial"/>
          <w:sz w:val="20"/>
          <w:szCs w:val="20"/>
        </w:rPr>
        <w:t>ợ</w:t>
      </w:r>
      <w:r w:rsidRPr="00384578">
        <w:rPr>
          <w:rFonts w:ascii="Arial" w:hAnsi="Arial" w:cs="Arial"/>
          <w:sz w:val="20"/>
          <w:szCs w:val="20"/>
        </w:rPr>
        <w:t>p l</w:t>
      </w:r>
      <w:r w:rsidRPr="00384578">
        <w:rPr>
          <w:rFonts w:ascii="Arial" w:hAnsi="Arial" w:cs="Arial"/>
          <w:sz w:val="20"/>
          <w:szCs w:val="20"/>
        </w:rPr>
        <w:t>ệ</w:t>
      </w:r>
      <w:r w:rsidRPr="00384578">
        <w:rPr>
          <w:rFonts w:ascii="Arial" w:hAnsi="Arial" w:cs="Arial"/>
          <w:sz w:val="20"/>
          <w:szCs w:val="20"/>
        </w:rPr>
        <w:t>, B</w:t>
      </w:r>
      <w:r w:rsidRPr="00384578">
        <w:rPr>
          <w:rFonts w:ascii="Arial" w:hAnsi="Arial" w:cs="Arial"/>
          <w:sz w:val="20"/>
          <w:szCs w:val="20"/>
        </w:rPr>
        <w:t>ộ</w:t>
      </w:r>
      <w:r w:rsidRPr="00384578">
        <w:rPr>
          <w:rFonts w:ascii="Arial" w:hAnsi="Arial" w:cs="Arial"/>
          <w:sz w:val="20"/>
          <w:szCs w:val="20"/>
        </w:rPr>
        <w:t xml:space="preserve"> Tài chính ch</w:t>
      </w:r>
      <w:r w:rsidRPr="00384578">
        <w:rPr>
          <w:rFonts w:ascii="Arial" w:hAnsi="Arial" w:cs="Arial"/>
          <w:sz w:val="20"/>
          <w:szCs w:val="20"/>
        </w:rPr>
        <w:t>ủ</w:t>
      </w:r>
      <w:r w:rsidRPr="00384578">
        <w:rPr>
          <w:rFonts w:ascii="Arial" w:hAnsi="Arial" w:cs="Arial"/>
          <w:sz w:val="20"/>
          <w:szCs w:val="20"/>
        </w:rPr>
        <w:t xml:space="preserve"> trì l</w:t>
      </w:r>
      <w:r w:rsidRPr="00384578">
        <w:rPr>
          <w:rFonts w:ascii="Arial" w:hAnsi="Arial" w:cs="Arial"/>
          <w:sz w:val="20"/>
          <w:szCs w:val="20"/>
        </w:rPr>
        <w:t>ấ</w:t>
      </w:r>
      <w:r w:rsidRPr="00384578">
        <w:rPr>
          <w:rFonts w:ascii="Arial" w:hAnsi="Arial" w:cs="Arial"/>
          <w:sz w:val="20"/>
          <w:szCs w:val="20"/>
        </w:rPr>
        <w:t>y ý ki</w:t>
      </w:r>
      <w:r w:rsidRPr="00384578">
        <w:rPr>
          <w:rFonts w:ascii="Arial" w:hAnsi="Arial" w:cs="Arial"/>
          <w:sz w:val="20"/>
          <w:szCs w:val="20"/>
        </w:rPr>
        <w:t>ế</w:t>
      </w:r>
      <w:r w:rsidRPr="00384578">
        <w:rPr>
          <w:rFonts w:ascii="Arial" w:hAnsi="Arial" w:cs="Arial"/>
          <w:sz w:val="20"/>
          <w:szCs w:val="20"/>
        </w:rPr>
        <w:t>n B</w:t>
      </w:r>
      <w:r w:rsidRPr="00384578">
        <w:rPr>
          <w:rFonts w:ascii="Arial" w:hAnsi="Arial" w:cs="Arial"/>
          <w:sz w:val="20"/>
          <w:szCs w:val="20"/>
        </w:rPr>
        <w:t>ộ</w:t>
      </w:r>
      <w:r w:rsidRPr="00384578">
        <w:rPr>
          <w:rFonts w:ascii="Arial" w:hAnsi="Arial" w:cs="Arial"/>
          <w:sz w:val="20"/>
          <w:szCs w:val="20"/>
        </w:rPr>
        <w:t xml:space="preserve"> N</w:t>
      </w:r>
      <w:r w:rsidRPr="00384578">
        <w:rPr>
          <w:rFonts w:ascii="Arial" w:hAnsi="Arial" w:cs="Arial"/>
          <w:sz w:val="20"/>
          <w:szCs w:val="20"/>
        </w:rPr>
        <w:t>ộ</w:t>
      </w:r>
      <w:r w:rsidRPr="00384578">
        <w:rPr>
          <w:rFonts w:ascii="Arial" w:hAnsi="Arial" w:cs="Arial"/>
          <w:sz w:val="20"/>
          <w:szCs w:val="20"/>
        </w:rPr>
        <w:t>i v</w:t>
      </w:r>
      <w:r w:rsidRPr="00384578">
        <w:rPr>
          <w:rFonts w:ascii="Arial" w:hAnsi="Arial" w:cs="Arial"/>
          <w:sz w:val="20"/>
          <w:szCs w:val="20"/>
        </w:rPr>
        <w:t>ụ</w:t>
      </w:r>
      <w:r w:rsidRPr="00384578">
        <w:rPr>
          <w:rFonts w:ascii="Arial" w:hAnsi="Arial" w:cs="Arial"/>
          <w:sz w:val="20"/>
          <w:szCs w:val="20"/>
        </w:rPr>
        <w:t xml:space="preserve">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các n</w:t>
      </w:r>
      <w:r w:rsidRPr="00384578">
        <w:rPr>
          <w:rFonts w:ascii="Arial" w:hAnsi="Arial" w:cs="Arial"/>
          <w:sz w:val="20"/>
          <w:szCs w:val="20"/>
        </w:rPr>
        <w:t>ộ</w:t>
      </w:r>
      <w:r w:rsidRPr="00384578">
        <w:rPr>
          <w:rFonts w:ascii="Arial" w:hAnsi="Arial" w:cs="Arial"/>
          <w:sz w:val="20"/>
          <w:szCs w:val="20"/>
        </w:rPr>
        <w:t>i dung v</w:t>
      </w:r>
      <w:r w:rsidRPr="00384578">
        <w:rPr>
          <w:rFonts w:ascii="Arial" w:hAnsi="Arial" w:cs="Arial"/>
          <w:sz w:val="20"/>
          <w:szCs w:val="20"/>
        </w:rPr>
        <w:t>ề</w:t>
      </w:r>
      <w:r w:rsidRPr="00384578">
        <w:rPr>
          <w:rFonts w:ascii="Arial" w:hAnsi="Arial" w:cs="Arial"/>
          <w:sz w:val="20"/>
          <w:szCs w:val="20"/>
        </w:rPr>
        <w:t xml:space="preserve"> quy</w:t>
      </w:r>
      <w:r w:rsidRPr="00384578">
        <w:rPr>
          <w:rFonts w:ascii="Arial" w:hAnsi="Arial" w:cs="Arial"/>
          <w:sz w:val="20"/>
          <w:szCs w:val="20"/>
        </w:rPr>
        <w:t>ề</w:t>
      </w:r>
      <w:r w:rsidRPr="00384578">
        <w:rPr>
          <w:rFonts w:ascii="Arial" w:hAnsi="Arial" w:cs="Arial"/>
          <w:sz w:val="20"/>
          <w:szCs w:val="20"/>
        </w:rPr>
        <w:t>n l</w:t>
      </w:r>
      <w:r w:rsidRPr="00384578">
        <w:rPr>
          <w:rFonts w:ascii="Arial" w:hAnsi="Arial" w:cs="Arial"/>
          <w:sz w:val="20"/>
          <w:szCs w:val="20"/>
        </w:rPr>
        <w:t>ợ</w:t>
      </w:r>
      <w:r w:rsidRPr="00384578">
        <w:rPr>
          <w:rFonts w:ascii="Arial" w:hAnsi="Arial" w:cs="Arial"/>
          <w:sz w:val="20"/>
          <w:szCs w:val="20"/>
        </w:rPr>
        <w:t>i, trách nhi</w:t>
      </w:r>
      <w:r w:rsidRPr="00384578">
        <w:rPr>
          <w:rFonts w:ascii="Arial" w:hAnsi="Arial" w:cs="Arial"/>
          <w:sz w:val="20"/>
          <w:szCs w:val="20"/>
        </w:rPr>
        <w:t>ệ</w:t>
      </w:r>
      <w:r w:rsidRPr="00384578">
        <w:rPr>
          <w:rFonts w:ascii="Arial" w:hAnsi="Arial" w:cs="Arial"/>
          <w:sz w:val="20"/>
          <w:szCs w:val="20"/>
        </w:rPr>
        <w:t>m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lao đ</w:t>
      </w:r>
      <w:r w:rsidRPr="00384578">
        <w:rPr>
          <w:rFonts w:ascii="Arial" w:hAnsi="Arial" w:cs="Arial"/>
          <w:sz w:val="20"/>
          <w:szCs w:val="20"/>
        </w:rPr>
        <w:t>ộ</w:t>
      </w:r>
      <w:r w:rsidRPr="00384578">
        <w:rPr>
          <w:rFonts w:ascii="Arial" w:hAnsi="Arial" w:cs="Arial"/>
          <w:sz w:val="20"/>
          <w:szCs w:val="20"/>
        </w:rPr>
        <w:t>ng và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w:t>
      </w:r>
      <w:r w:rsidRPr="00384578">
        <w:rPr>
          <w:rFonts w:ascii="Arial" w:hAnsi="Arial" w:cs="Arial"/>
          <w:sz w:val="20"/>
          <w:szCs w:val="20"/>
        </w:rPr>
        <w:t>ổ</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th</w:t>
      </w:r>
      <w:r w:rsidRPr="00384578">
        <w:rPr>
          <w:rFonts w:ascii="Arial" w:hAnsi="Arial" w:cs="Arial"/>
          <w:sz w:val="20"/>
          <w:szCs w:val="20"/>
        </w:rPr>
        <w:t>ẩ</w:t>
      </w:r>
      <w:r w:rsidRPr="00384578">
        <w:rPr>
          <w:rFonts w:ascii="Arial" w:hAnsi="Arial" w:cs="Arial"/>
          <w:sz w:val="20"/>
          <w:szCs w:val="20"/>
        </w:rPr>
        <w:t>m đ</w:t>
      </w:r>
      <w:r w:rsidRPr="00384578">
        <w:rPr>
          <w:rFonts w:ascii="Arial" w:hAnsi="Arial" w:cs="Arial"/>
          <w:sz w:val="20"/>
          <w:szCs w:val="20"/>
        </w:rPr>
        <w:t>ị</w:t>
      </w:r>
      <w:r w:rsidRPr="00384578">
        <w:rPr>
          <w:rFonts w:ascii="Arial" w:hAnsi="Arial" w:cs="Arial"/>
          <w:sz w:val="20"/>
          <w:szCs w:val="20"/>
        </w:rPr>
        <w:t>nh đ</w:t>
      </w:r>
      <w:r w:rsidRPr="00384578">
        <w:rPr>
          <w:rFonts w:ascii="Arial" w:hAnsi="Arial" w:cs="Arial"/>
          <w:sz w:val="20"/>
          <w:szCs w:val="20"/>
        </w:rPr>
        <w:t>ể</w:t>
      </w:r>
      <w:r w:rsidRPr="00384578">
        <w:rPr>
          <w:rFonts w:ascii="Arial" w:hAnsi="Arial" w:cs="Arial"/>
          <w:sz w:val="20"/>
          <w:szCs w:val="20"/>
        </w:rPr>
        <w:t xml:space="preserve"> 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Trong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t</w:t>
      </w:r>
      <w:r w:rsidRPr="00384578">
        <w:rPr>
          <w:rFonts w:ascii="Arial" w:hAnsi="Arial" w:cs="Arial"/>
          <w:sz w:val="20"/>
          <w:szCs w:val="20"/>
        </w:rPr>
        <w:t>ừ</w:t>
      </w:r>
      <w:r w:rsidRPr="00384578">
        <w:rPr>
          <w:rFonts w:ascii="Arial" w:hAnsi="Arial" w:cs="Arial"/>
          <w:sz w:val="20"/>
          <w:szCs w:val="20"/>
        </w:rPr>
        <w:t xml:space="preserve"> ch</w:t>
      </w:r>
      <w:r w:rsidRPr="00384578">
        <w:rPr>
          <w:rFonts w:ascii="Arial" w:hAnsi="Arial" w:cs="Arial"/>
          <w:sz w:val="20"/>
          <w:szCs w:val="20"/>
        </w:rPr>
        <w:t>ố</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Tài chính thông báo b</w:t>
      </w:r>
      <w:r w:rsidRPr="00384578">
        <w:rPr>
          <w:rFonts w:ascii="Arial" w:hAnsi="Arial" w:cs="Arial"/>
          <w:sz w:val="20"/>
          <w:szCs w:val="20"/>
        </w:rPr>
        <w:t>ằ</w:t>
      </w:r>
      <w:r w:rsidRPr="00384578">
        <w:rPr>
          <w:rFonts w:ascii="Arial" w:hAnsi="Arial" w:cs="Arial"/>
          <w:sz w:val="20"/>
          <w:szCs w:val="20"/>
        </w:rPr>
        <w:t>ng văn b</w:t>
      </w:r>
      <w:r w:rsidRPr="00384578">
        <w:rPr>
          <w:rFonts w:ascii="Arial" w:hAnsi="Arial" w:cs="Arial"/>
          <w:sz w:val="20"/>
          <w:szCs w:val="20"/>
        </w:rPr>
        <w:t>ả</w:t>
      </w:r>
      <w:r w:rsidRPr="00384578">
        <w:rPr>
          <w:rFonts w:ascii="Arial" w:hAnsi="Arial" w:cs="Arial"/>
          <w:sz w:val="20"/>
          <w:szCs w:val="20"/>
        </w:rPr>
        <w:t>n cho doanh nghi</w:t>
      </w:r>
      <w:r w:rsidRPr="00384578">
        <w:rPr>
          <w:rFonts w:ascii="Arial" w:hAnsi="Arial" w:cs="Arial"/>
          <w:sz w:val="20"/>
          <w:szCs w:val="20"/>
        </w:rPr>
        <w:t>ệ</w:t>
      </w:r>
      <w:r w:rsidRPr="00384578">
        <w:rPr>
          <w:rFonts w:ascii="Arial" w:hAnsi="Arial" w:cs="Arial"/>
          <w:sz w:val="20"/>
          <w:szCs w:val="20"/>
        </w:rPr>
        <w:t>p và nêu rõ lý do.</w:t>
      </w:r>
    </w:p>
    <w:p w14:paraId="626162B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5. N</w:t>
      </w:r>
      <w:r w:rsidRPr="00384578">
        <w:rPr>
          <w:rFonts w:ascii="Arial" w:hAnsi="Arial" w:cs="Arial"/>
          <w:sz w:val="20"/>
          <w:szCs w:val="20"/>
        </w:rPr>
        <w:t>ộ</w:t>
      </w:r>
      <w:r w:rsidRPr="00384578">
        <w:rPr>
          <w:rFonts w:ascii="Arial" w:hAnsi="Arial" w:cs="Arial"/>
          <w:sz w:val="20"/>
          <w:szCs w:val="20"/>
        </w:rPr>
        <w:t>i dung th</w:t>
      </w:r>
      <w:r w:rsidRPr="00384578">
        <w:rPr>
          <w:rFonts w:ascii="Arial" w:hAnsi="Arial" w:cs="Arial"/>
          <w:sz w:val="20"/>
          <w:szCs w:val="20"/>
        </w:rPr>
        <w:t>ẩ</w:t>
      </w:r>
      <w:r w:rsidRPr="00384578">
        <w:rPr>
          <w:rFonts w:ascii="Arial" w:hAnsi="Arial" w:cs="Arial"/>
          <w:sz w:val="20"/>
          <w:szCs w:val="20"/>
        </w:rPr>
        <w:t>m đ</w:t>
      </w:r>
      <w:r w:rsidRPr="00384578">
        <w:rPr>
          <w:rFonts w:ascii="Arial" w:hAnsi="Arial" w:cs="Arial"/>
          <w:sz w:val="20"/>
          <w:szCs w:val="20"/>
        </w:rPr>
        <w:t>ị</w:t>
      </w:r>
      <w:r w:rsidRPr="00384578">
        <w:rPr>
          <w:rFonts w:ascii="Arial" w:hAnsi="Arial" w:cs="Arial"/>
          <w:sz w:val="20"/>
          <w:szCs w:val="20"/>
        </w:rPr>
        <w:t>nh h</w:t>
      </w:r>
      <w:r w:rsidRPr="00384578">
        <w:rPr>
          <w:rFonts w:ascii="Arial" w:hAnsi="Arial" w:cs="Arial"/>
          <w:sz w:val="20"/>
          <w:szCs w:val="20"/>
        </w:rPr>
        <w:t>ồ</w:t>
      </w:r>
      <w:r w:rsidRPr="00384578">
        <w:rPr>
          <w:rFonts w:ascii="Arial" w:hAnsi="Arial" w:cs="Arial"/>
          <w:sz w:val="20"/>
          <w:szCs w:val="20"/>
        </w:rPr>
        <w:t xml:space="preserve"> sơ theo các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32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4D14167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6. Trong th</w:t>
      </w:r>
      <w:r w:rsidRPr="00384578">
        <w:rPr>
          <w:rFonts w:ascii="Arial" w:hAnsi="Arial" w:cs="Arial"/>
          <w:sz w:val="20"/>
          <w:szCs w:val="20"/>
        </w:rPr>
        <w:t>ờ</w:t>
      </w:r>
      <w:r w:rsidRPr="00384578">
        <w:rPr>
          <w:rFonts w:ascii="Arial" w:hAnsi="Arial" w:cs="Arial"/>
          <w:sz w:val="20"/>
          <w:szCs w:val="20"/>
        </w:rPr>
        <w:t>i gian h</w:t>
      </w:r>
      <w:r w:rsidRPr="00384578">
        <w:rPr>
          <w:rFonts w:ascii="Arial" w:hAnsi="Arial" w:cs="Arial"/>
          <w:sz w:val="20"/>
          <w:szCs w:val="20"/>
        </w:rPr>
        <w:t>ồ</w:t>
      </w:r>
      <w:r w:rsidRPr="00384578">
        <w:rPr>
          <w:rFonts w:ascii="Arial" w:hAnsi="Arial" w:cs="Arial"/>
          <w:sz w:val="20"/>
          <w:szCs w:val="20"/>
        </w:rPr>
        <w:t xml:space="preserve"> sơ đang đư</w:t>
      </w:r>
      <w:r w:rsidRPr="00384578">
        <w:rPr>
          <w:rFonts w:ascii="Arial" w:hAnsi="Arial" w:cs="Arial"/>
          <w:sz w:val="20"/>
          <w:szCs w:val="20"/>
        </w:rPr>
        <w:t>ợ</w:t>
      </w:r>
      <w:r w:rsidRPr="00384578">
        <w:rPr>
          <w:rFonts w:ascii="Arial" w:hAnsi="Arial" w:cs="Arial"/>
          <w:sz w:val="20"/>
          <w:szCs w:val="20"/>
        </w:rPr>
        <w:t>c xem xét, doanh nghi</w:t>
      </w:r>
      <w:r w:rsidRPr="00384578">
        <w:rPr>
          <w:rFonts w:ascii="Arial" w:hAnsi="Arial" w:cs="Arial"/>
          <w:sz w:val="20"/>
          <w:szCs w:val="20"/>
        </w:rPr>
        <w:t>ệ</w:t>
      </w:r>
      <w:r w:rsidRPr="00384578">
        <w:rPr>
          <w:rFonts w:ascii="Arial" w:hAnsi="Arial" w:cs="Arial"/>
          <w:sz w:val="20"/>
          <w:szCs w:val="20"/>
        </w:rPr>
        <w:t>p n</w:t>
      </w:r>
      <w:r w:rsidRPr="00384578">
        <w:rPr>
          <w:rFonts w:ascii="Arial" w:hAnsi="Arial" w:cs="Arial"/>
          <w:sz w:val="20"/>
          <w:szCs w:val="20"/>
        </w:rPr>
        <w:t>ộ</w:t>
      </w:r>
      <w:r w:rsidRPr="00384578">
        <w:rPr>
          <w:rFonts w:ascii="Arial" w:hAnsi="Arial" w:cs="Arial"/>
          <w:sz w:val="20"/>
          <w:szCs w:val="20"/>
        </w:rPr>
        <w:t>p h</w:t>
      </w:r>
      <w:r w:rsidRPr="00384578">
        <w:rPr>
          <w:rFonts w:ascii="Arial" w:hAnsi="Arial" w:cs="Arial"/>
          <w:sz w:val="20"/>
          <w:szCs w:val="20"/>
        </w:rPr>
        <w:t>ồ</w:t>
      </w:r>
      <w:r w:rsidRPr="00384578">
        <w:rPr>
          <w:rFonts w:ascii="Arial" w:hAnsi="Arial" w:cs="Arial"/>
          <w:sz w:val="20"/>
          <w:szCs w:val="20"/>
        </w:rPr>
        <w:t xml:space="preserve"> sơ có nghĩa v</w:t>
      </w:r>
      <w:r w:rsidRPr="00384578">
        <w:rPr>
          <w:rFonts w:ascii="Arial" w:hAnsi="Arial" w:cs="Arial"/>
          <w:sz w:val="20"/>
          <w:szCs w:val="20"/>
        </w:rPr>
        <w:t>ụ</w:t>
      </w:r>
      <w:r w:rsidRPr="00384578">
        <w:rPr>
          <w:rFonts w:ascii="Arial" w:hAnsi="Arial" w:cs="Arial"/>
          <w:sz w:val="20"/>
          <w:szCs w:val="20"/>
        </w:rPr>
        <w:t xml:space="preserve"> s</w:t>
      </w:r>
      <w:r w:rsidRPr="00384578">
        <w:rPr>
          <w:rFonts w:ascii="Arial" w:hAnsi="Arial" w:cs="Arial"/>
          <w:sz w:val="20"/>
          <w:szCs w:val="20"/>
        </w:rPr>
        <w:t>ử</w:t>
      </w:r>
      <w:r w:rsidRPr="00384578">
        <w:rPr>
          <w:rFonts w:ascii="Arial" w:hAnsi="Arial" w:cs="Arial"/>
          <w:sz w:val="20"/>
          <w:szCs w:val="20"/>
        </w:rPr>
        <w:t>a đ</w:t>
      </w:r>
      <w:r w:rsidRPr="00384578">
        <w:rPr>
          <w:rFonts w:ascii="Arial" w:hAnsi="Arial" w:cs="Arial"/>
          <w:sz w:val="20"/>
          <w:szCs w:val="20"/>
        </w:rPr>
        <w:t>ổ</w:t>
      </w:r>
      <w:r w:rsidRPr="00384578">
        <w:rPr>
          <w:rFonts w:ascii="Arial" w:hAnsi="Arial" w:cs="Arial"/>
          <w:sz w:val="20"/>
          <w:szCs w:val="20"/>
        </w:rPr>
        <w:t>i, b</w:t>
      </w:r>
      <w:r w:rsidRPr="00384578">
        <w:rPr>
          <w:rFonts w:ascii="Arial" w:hAnsi="Arial" w:cs="Arial"/>
          <w:sz w:val="20"/>
          <w:szCs w:val="20"/>
        </w:rPr>
        <w:t>ổ</w:t>
      </w:r>
      <w:r w:rsidRPr="00384578">
        <w:rPr>
          <w:rFonts w:ascii="Arial" w:hAnsi="Arial" w:cs="Arial"/>
          <w:sz w:val="20"/>
          <w:szCs w:val="20"/>
        </w:rPr>
        <w:t xml:space="preserve"> sung h</w:t>
      </w:r>
      <w:r w:rsidRPr="00384578">
        <w:rPr>
          <w:rFonts w:ascii="Arial" w:hAnsi="Arial" w:cs="Arial"/>
          <w:sz w:val="20"/>
          <w:szCs w:val="20"/>
        </w:rPr>
        <w:t>ồ</w:t>
      </w:r>
      <w:r w:rsidRPr="00384578">
        <w:rPr>
          <w:rFonts w:ascii="Arial" w:hAnsi="Arial" w:cs="Arial"/>
          <w:sz w:val="20"/>
          <w:szCs w:val="20"/>
        </w:rPr>
        <w:t xml:space="preserve"> sơ, tài li</w:t>
      </w:r>
      <w:r w:rsidRPr="00384578">
        <w:rPr>
          <w:rFonts w:ascii="Arial" w:hAnsi="Arial" w:cs="Arial"/>
          <w:sz w:val="20"/>
          <w:szCs w:val="20"/>
        </w:rPr>
        <w:t>ệ</w:t>
      </w:r>
      <w:r w:rsidRPr="00384578">
        <w:rPr>
          <w:rFonts w:ascii="Arial" w:hAnsi="Arial" w:cs="Arial"/>
          <w:sz w:val="20"/>
          <w:szCs w:val="20"/>
        </w:rPr>
        <w:t>u khi phát hi</w:t>
      </w:r>
      <w:r w:rsidRPr="00384578">
        <w:rPr>
          <w:rFonts w:ascii="Arial" w:hAnsi="Arial" w:cs="Arial"/>
          <w:sz w:val="20"/>
          <w:szCs w:val="20"/>
        </w:rPr>
        <w:t>ệ</w:t>
      </w:r>
      <w:r w:rsidRPr="00384578">
        <w:rPr>
          <w:rFonts w:ascii="Arial" w:hAnsi="Arial" w:cs="Arial"/>
          <w:sz w:val="20"/>
          <w:szCs w:val="20"/>
        </w:rPr>
        <w:t>n thông tin không chính xác h</w:t>
      </w:r>
      <w:r w:rsidRPr="00384578">
        <w:rPr>
          <w:rFonts w:ascii="Arial" w:hAnsi="Arial" w:cs="Arial"/>
          <w:sz w:val="20"/>
          <w:szCs w:val="20"/>
        </w:rPr>
        <w:t>o</w:t>
      </w:r>
      <w:r w:rsidRPr="00384578">
        <w:rPr>
          <w:rFonts w:ascii="Arial" w:hAnsi="Arial" w:cs="Arial"/>
          <w:sz w:val="20"/>
          <w:szCs w:val="20"/>
        </w:rPr>
        <w:t>ặ</w:t>
      </w:r>
      <w:r w:rsidRPr="00384578">
        <w:rPr>
          <w:rFonts w:ascii="Arial" w:hAnsi="Arial" w:cs="Arial"/>
          <w:sz w:val="20"/>
          <w:szCs w:val="20"/>
        </w:rPr>
        <w:t>c còn thi</w:t>
      </w:r>
      <w:r w:rsidRPr="00384578">
        <w:rPr>
          <w:rFonts w:ascii="Arial" w:hAnsi="Arial" w:cs="Arial"/>
          <w:sz w:val="20"/>
          <w:szCs w:val="20"/>
        </w:rPr>
        <w:t>ế</w:t>
      </w:r>
      <w:r w:rsidRPr="00384578">
        <w:rPr>
          <w:rFonts w:ascii="Arial" w:hAnsi="Arial" w:cs="Arial"/>
          <w:sz w:val="20"/>
          <w:szCs w:val="20"/>
        </w:rPr>
        <w:t>u ho</w:t>
      </w:r>
      <w:r w:rsidRPr="00384578">
        <w:rPr>
          <w:rFonts w:ascii="Arial" w:hAnsi="Arial" w:cs="Arial"/>
          <w:sz w:val="20"/>
          <w:szCs w:val="20"/>
        </w:rPr>
        <w:t>ặ</w:t>
      </w:r>
      <w:r w:rsidRPr="00384578">
        <w:rPr>
          <w:rFonts w:ascii="Arial" w:hAnsi="Arial" w:cs="Arial"/>
          <w:sz w:val="20"/>
          <w:szCs w:val="20"/>
        </w:rPr>
        <w:t>c thay đ</w:t>
      </w:r>
      <w:r w:rsidRPr="00384578">
        <w:rPr>
          <w:rFonts w:ascii="Arial" w:hAnsi="Arial" w:cs="Arial"/>
          <w:sz w:val="20"/>
          <w:szCs w:val="20"/>
        </w:rPr>
        <w:t>ổ</w:t>
      </w:r>
      <w:r w:rsidRPr="00384578">
        <w:rPr>
          <w:rFonts w:ascii="Arial" w:hAnsi="Arial" w:cs="Arial"/>
          <w:sz w:val="20"/>
          <w:szCs w:val="20"/>
        </w:rPr>
        <w:t>i n</w:t>
      </w:r>
      <w:r w:rsidRPr="00384578">
        <w:rPr>
          <w:rFonts w:ascii="Arial" w:hAnsi="Arial" w:cs="Arial"/>
          <w:sz w:val="20"/>
          <w:szCs w:val="20"/>
        </w:rPr>
        <w:t>ộ</w:t>
      </w:r>
      <w:r w:rsidRPr="00384578">
        <w:rPr>
          <w:rFonts w:ascii="Arial" w:hAnsi="Arial" w:cs="Arial"/>
          <w:sz w:val="20"/>
          <w:szCs w:val="20"/>
        </w:rPr>
        <w:t>i dung quan tr</w:t>
      </w:r>
      <w:r w:rsidRPr="00384578">
        <w:rPr>
          <w:rFonts w:ascii="Arial" w:hAnsi="Arial" w:cs="Arial"/>
          <w:sz w:val="20"/>
          <w:szCs w:val="20"/>
        </w:rPr>
        <w:t>ọ</w:t>
      </w:r>
      <w:r w:rsidRPr="00384578">
        <w:rPr>
          <w:rFonts w:ascii="Arial" w:hAnsi="Arial" w:cs="Arial"/>
          <w:sz w:val="20"/>
          <w:szCs w:val="20"/>
        </w:rPr>
        <w:t>ng ph</w:t>
      </w:r>
      <w:r w:rsidRPr="00384578">
        <w:rPr>
          <w:rFonts w:ascii="Arial" w:hAnsi="Arial" w:cs="Arial"/>
          <w:sz w:val="20"/>
          <w:szCs w:val="20"/>
        </w:rPr>
        <w:t>ả</w:t>
      </w:r>
      <w:r w:rsidRPr="00384578">
        <w:rPr>
          <w:rFonts w:ascii="Arial" w:hAnsi="Arial" w:cs="Arial"/>
          <w:sz w:val="20"/>
          <w:szCs w:val="20"/>
        </w:rPr>
        <w:t>i có trong h</w:t>
      </w:r>
      <w:r w:rsidRPr="00384578">
        <w:rPr>
          <w:rFonts w:ascii="Arial" w:hAnsi="Arial" w:cs="Arial"/>
          <w:sz w:val="20"/>
          <w:szCs w:val="20"/>
        </w:rPr>
        <w:t>ồ</w:t>
      </w:r>
      <w:r w:rsidRPr="00384578">
        <w:rPr>
          <w:rFonts w:ascii="Arial" w:hAnsi="Arial" w:cs="Arial"/>
          <w:sz w:val="20"/>
          <w:szCs w:val="20"/>
        </w:rPr>
        <w:t xml:space="preserve"> sơ, tài li</w:t>
      </w:r>
      <w:r w:rsidRPr="00384578">
        <w:rPr>
          <w:rFonts w:ascii="Arial" w:hAnsi="Arial" w:cs="Arial"/>
          <w:sz w:val="20"/>
          <w:szCs w:val="20"/>
        </w:rPr>
        <w:t>ệ</w:t>
      </w:r>
      <w:r w:rsidRPr="00384578">
        <w:rPr>
          <w:rFonts w:ascii="Arial" w:hAnsi="Arial" w:cs="Arial"/>
          <w:sz w:val="20"/>
          <w:szCs w:val="20"/>
        </w:rPr>
        <w:t>u theo quy đ</w:t>
      </w:r>
      <w:r w:rsidRPr="00384578">
        <w:rPr>
          <w:rFonts w:ascii="Arial" w:hAnsi="Arial" w:cs="Arial"/>
          <w:sz w:val="20"/>
          <w:szCs w:val="20"/>
        </w:rPr>
        <w:t>ị</w:t>
      </w:r>
      <w:r w:rsidRPr="00384578">
        <w:rPr>
          <w:rFonts w:ascii="Arial" w:hAnsi="Arial" w:cs="Arial"/>
          <w:sz w:val="20"/>
          <w:szCs w:val="20"/>
        </w:rPr>
        <w:t>nh pháp lu</w:t>
      </w:r>
      <w:r w:rsidRPr="00384578">
        <w:rPr>
          <w:rFonts w:ascii="Arial" w:hAnsi="Arial" w:cs="Arial"/>
          <w:sz w:val="20"/>
          <w:szCs w:val="20"/>
        </w:rPr>
        <w:t>ậ</w:t>
      </w:r>
      <w:r w:rsidRPr="00384578">
        <w:rPr>
          <w:rFonts w:ascii="Arial" w:hAnsi="Arial" w:cs="Arial"/>
          <w:sz w:val="20"/>
          <w:szCs w:val="20"/>
        </w:rPr>
        <w:t>t ho</w:t>
      </w:r>
      <w:r w:rsidRPr="00384578">
        <w:rPr>
          <w:rFonts w:ascii="Arial" w:hAnsi="Arial" w:cs="Arial"/>
          <w:sz w:val="20"/>
          <w:szCs w:val="20"/>
        </w:rPr>
        <w:t>ặ</w:t>
      </w:r>
      <w:r w:rsidRPr="00384578">
        <w:rPr>
          <w:rFonts w:ascii="Arial" w:hAnsi="Arial" w:cs="Arial"/>
          <w:sz w:val="20"/>
          <w:szCs w:val="20"/>
        </w:rPr>
        <w:t>c th</w:t>
      </w:r>
      <w:r w:rsidRPr="00384578">
        <w:rPr>
          <w:rFonts w:ascii="Arial" w:hAnsi="Arial" w:cs="Arial"/>
          <w:sz w:val="20"/>
          <w:szCs w:val="20"/>
        </w:rPr>
        <w:t>ấ</w:t>
      </w:r>
      <w:r w:rsidRPr="00384578">
        <w:rPr>
          <w:rFonts w:ascii="Arial" w:hAnsi="Arial" w:cs="Arial"/>
          <w:sz w:val="20"/>
          <w:szCs w:val="20"/>
        </w:rPr>
        <w:t>y c</w:t>
      </w:r>
      <w:r w:rsidRPr="00384578">
        <w:rPr>
          <w:rFonts w:ascii="Arial" w:hAnsi="Arial" w:cs="Arial"/>
          <w:sz w:val="20"/>
          <w:szCs w:val="20"/>
        </w:rPr>
        <w:t>ầ</w:t>
      </w:r>
      <w:r w:rsidRPr="00384578">
        <w:rPr>
          <w:rFonts w:ascii="Arial" w:hAnsi="Arial" w:cs="Arial"/>
          <w:sz w:val="20"/>
          <w:szCs w:val="20"/>
        </w:rPr>
        <w:t>n thi</w:t>
      </w:r>
      <w:r w:rsidRPr="00384578">
        <w:rPr>
          <w:rFonts w:ascii="Arial" w:hAnsi="Arial" w:cs="Arial"/>
          <w:sz w:val="20"/>
          <w:szCs w:val="20"/>
        </w:rPr>
        <w:t>ế</w:t>
      </w:r>
      <w:r w:rsidRPr="00384578">
        <w:rPr>
          <w:rFonts w:ascii="Arial" w:hAnsi="Arial" w:cs="Arial"/>
          <w:sz w:val="20"/>
          <w:szCs w:val="20"/>
        </w:rPr>
        <w:t>t ph</w:t>
      </w:r>
      <w:r w:rsidRPr="00384578">
        <w:rPr>
          <w:rFonts w:ascii="Arial" w:hAnsi="Arial" w:cs="Arial"/>
          <w:sz w:val="20"/>
          <w:szCs w:val="20"/>
        </w:rPr>
        <w:t>ả</w:t>
      </w:r>
      <w:r w:rsidRPr="00384578">
        <w:rPr>
          <w:rFonts w:ascii="Arial" w:hAnsi="Arial" w:cs="Arial"/>
          <w:sz w:val="20"/>
          <w:szCs w:val="20"/>
        </w:rPr>
        <w:t>i gi</w:t>
      </w:r>
      <w:r w:rsidRPr="00384578">
        <w:rPr>
          <w:rFonts w:ascii="Arial" w:hAnsi="Arial" w:cs="Arial"/>
          <w:sz w:val="20"/>
          <w:szCs w:val="20"/>
        </w:rPr>
        <w:t>ả</w:t>
      </w:r>
      <w:r w:rsidRPr="00384578">
        <w:rPr>
          <w:rFonts w:ascii="Arial" w:hAnsi="Arial" w:cs="Arial"/>
          <w:sz w:val="20"/>
          <w:szCs w:val="20"/>
        </w:rPr>
        <w:t>i trình v</w:t>
      </w:r>
      <w:r w:rsidRPr="00384578">
        <w:rPr>
          <w:rFonts w:ascii="Arial" w:hAnsi="Arial" w:cs="Arial"/>
          <w:sz w:val="20"/>
          <w:szCs w:val="20"/>
        </w:rPr>
        <w:t>ề</w:t>
      </w:r>
      <w:r w:rsidRPr="00384578">
        <w:rPr>
          <w:rFonts w:ascii="Arial" w:hAnsi="Arial" w:cs="Arial"/>
          <w:sz w:val="20"/>
          <w:szCs w:val="20"/>
        </w:rPr>
        <w:t xml:space="preserve"> v</w:t>
      </w:r>
      <w:r w:rsidRPr="00384578">
        <w:rPr>
          <w:rFonts w:ascii="Arial" w:hAnsi="Arial" w:cs="Arial"/>
          <w:sz w:val="20"/>
          <w:szCs w:val="20"/>
        </w:rPr>
        <w:t>ấ</w:t>
      </w:r>
      <w:r w:rsidRPr="00384578">
        <w:rPr>
          <w:rFonts w:ascii="Arial" w:hAnsi="Arial" w:cs="Arial"/>
          <w:sz w:val="20"/>
          <w:szCs w:val="20"/>
        </w:rPr>
        <w:t>n đ</w:t>
      </w:r>
      <w:r w:rsidRPr="00384578">
        <w:rPr>
          <w:rFonts w:ascii="Arial" w:hAnsi="Arial" w:cs="Arial"/>
          <w:sz w:val="20"/>
          <w:szCs w:val="20"/>
        </w:rPr>
        <w:t>ề</w:t>
      </w:r>
      <w:r w:rsidRPr="00384578">
        <w:rPr>
          <w:rFonts w:ascii="Arial" w:hAnsi="Arial" w:cs="Arial"/>
          <w:sz w:val="20"/>
          <w:szCs w:val="20"/>
        </w:rPr>
        <w:t xml:space="preserve"> có th</w:t>
      </w:r>
      <w:r w:rsidRPr="00384578">
        <w:rPr>
          <w:rFonts w:ascii="Arial" w:hAnsi="Arial" w:cs="Arial"/>
          <w:sz w:val="20"/>
          <w:szCs w:val="20"/>
        </w:rPr>
        <w:t>ể</w:t>
      </w:r>
      <w:r w:rsidRPr="00384578">
        <w:rPr>
          <w:rFonts w:ascii="Arial" w:hAnsi="Arial" w:cs="Arial"/>
          <w:sz w:val="20"/>
          <w:szCs w:val="20"/>
        </w:rPr>
        <w:t xml:space="preserve"> gây hi</w:t>
      </w:r>
      <w:r w:rsidRPr="00384578">
        <w:rPr>
          <w:rFonts w:ascii="Arial" w:hAnsi="Arial" w:cs="Arial"/>
          <w:sz w:val="20"/>
          <w:szCs w:val="20"/>
        </w:rPr>
        <w:t>ể</w:t>
      </w:r>
      <w:r w:rsidRPr="00384578">
        <w:rPr>
          <w:rFonts w:ascii="Arial" w:hAnsi="Arial" w:cs="Arial"/>
          <w:sz w:val="20"/>
          <w:szCs w:val="20"/>
        </w:rPr>
        <w:t>u nh</w:t>
      </w:r>
      <w:r w:rsidRPr="00384578">
        <w:rPr>
          <w:rFonts w:ascii="Arial" w:hAnsi="Arial" w:cs="Arial"/>
          <w:sz w:val="20"/>
          <w:szCs w:val="20"/>
        </w:rPr>
        <w:t>ầ</w:t>
      </w:r>
      <w:r w:rsidRPr="00384578">
        <w:rPr>
          <w:rFonts w:ascii="Arial" w:hAnsi="Arial" w:cs="Arial"/>
          <w:sz w:val="20"/>
          <w:szCs w:val="20"/>
        </w:rPr>
        <w:t>m.</w:t>
      </w:r>
    </w:p>
    <w:p w14:paraId="16AE97D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7. Vi</w:t>
      </w:r>
      <w:r w:rsidRPr="00384578">
        <w:rPr>
          <w:rFonts w:ascii="Arial" w:hAnsi="Arial" w:cs="Arial"/>
          <w:sz w:val="20"/>
          <w:szCs w:val="20"/>
        </w:rPr>
        <w:t>ệ</w:t>
      </w:r>
      <w:r w:rsidRPr="00384578">
        <w:rPr>
          <w:rFonts w:ascii="Arial" w:hAnsi="Arial" w:cs="Arial"/>
          <w:sz w:val="20"/>
          <w:szCs w:val="20"/>
        </w:rPr>
        <w:t>c n</w:t>
      </w:r>
      <w:r w:rsidRPr="00384578">
        <w:rPr>
          <w:rFonts w:ascii="Arial" w:hAnsi="Arial" w:cs="Arial"/>
          <w:sz w:val="20"/>
          <w:szCs w:val="20"/>
        </w:rPr>
        <w:t>ộ</w:t>
      </w:r>
      <w:r w:rsidRPr="00384578">
        <w:rPr>
          <w:rFonts w:ascii="Arial" w:hAnsi="Arial" w:cs="Arial"/>
          <w:sz w:val="20"/>
          <w:szCs w:val="20"/>
        </w:rPr>
        <w:t>p và tr</w:t>
      </w:r>
      <w:r w:rsidRPr="00384578">
        <w:rPr>
          <w:rFonts w:ascii="Arial" w:hAnsi="Arial" w:cs="Arial"/>
          <w:sz w:val="20"/>
          <w:szCs w:val="20"/>
        </w:rPr>
        <w:t>ả</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gi</w:t>
      </w:r>
      <w:r w:rsidRPr="00384578">
        <w:rPr>
          <w:rFonts w:ascii="Arial" w:hAnsi="Arial" w:cs="Arial"/>
          <w:sz w:val="20"/>
          <w:szCs w:val="20"/>
        </w:rPr>
        <w:t>ả</w:t>
      </w:r>
      <w:r w:rsidRPr="00384578">
        <w:rPr>
          <w:rFonts w:ascii="Arial" w:hAnsi="Arial" w:cs="Arial"/>
          <w:sz w:val="20"/>
          <w:szCs w:val="20"/>
        </w:rPr>
        <w:t>i quy</w:t>
      </w:r>
      <w:r w:rsidRPr="00384578">
        <w:rPr>
          <w:rFonts w:ascii="Arial" w:hAnsi="Arial" w:cs="Arial"/>
          <w:sz w:val="20"/>
          <w:szCs w:val="20"/>
        </w:rPr>
        <w:t>ế</w:t>
      </w:r>
      <w:r w:rsidRPr="00384578">
        <w:rPr>
          <w:rFonts w:ascii="Arial" w:hAnsi="Arial" w:cs="Arial"/>
          <w:sz w:val="20"/>
          <w:szCs w:val="20"/>
        </w:rPr>
        <w:t>t th</w:t>
      </w:r>
      <w:r w:rsidRPr="00384578">
        <w:rPr>
          <w:rFonts w:ascii="Arial" w:hAnsi="Arial" w:cs="Arial"/>
          <w:sz w:val="20"/>
          <w:szCs w:val="20"/>
        </w:rPr>
        <w:t>ủ</w:t>
      </w:r>
      <w:r w:rsidRPr="00384578">
        <w:rPr>
          <w:rFonts w:ascii="Arial" w:hAnsi="Arial" w:cs="Arial"/>
          <w:sz w:val="20"/>
          <w:szCs w:val="20"/>
        </w:rPr>
        <w:t xml:space="preserve"> t</w:t>
      </w:r>
      <w:r w:rsidRPr="00384578">
        <w:rPr>
          <w:rFonts w:ascii="Arial" w:hAnsi="Arial" w:cs="Arial"/>
          <w:sz w:val="20"/>
          <w:szCs w:val="20"/>
        </w:rPr>
        <w:t>ụ</w:t>
      </w:r>
      <w:r w:rsidRPr="00384578">
        <w:rPr>
          <w:rFonts w:ascii="Arial" w:hAnsi="Arial" w:cs="Arial"/>
          <w:sz w:val="20"/>
          <w:szCs w:val="20"/>
        </w:rPr>
        <w:t>c hành chính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đư</w:t>
      </w:r>
      <w:r w:rsidRPr="00384578">
        <w:rPr>
          <w:rFonts w:ascii="Arial" w:hAnsi="Arial" w:cs="Arial"/>
          <w:sz w:val="20"/>
          <w:szCs w:val="20"/>
        </w:rPr>
        <w:t>ợ</w:t>
      </w:r>
      <w:r w:rsidRPr="00384578">
        <w:rPr>
          <w:rFonts w:ascii="Arial" w:hAnsi="Arial" w:cs="Arial"/>
          <w:sz w:val="20"/>
          <w:szCs w:val="20"/>
        </w:rPr>
        <w:t>c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thông qua các cách th</w:t>
      </w:r>
      <w:r w:rsidRPr="00384578">
        <w:rPr>
          <w:rFonts w:ascii="Arial" w:hAnsi="Arial" w:cs="Arial"/>
          <w:sz w:val="20"/>
          <w:szCs w:val="20"/>
        </w:rPr>
        <w:t>ứ</w:t>
      </w:r>
      <w:r w:rsidRPr="00384578">
        <w:rPr>
          <w:rFonts w:ascii="Arial" w:hAnsi="Arial" w:cs="Arial"/>
          <w:sz w:val="20"/>
          <w:szCs w:val="20"/>
        </w:rPr>
        <w:t>c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w:t>
      </w:r>
      <w:r w:rsidRPr="00384578">
        <w:rPr>
          <w:rFonts w:ascii="Arial" w:hAnsi="Arial" w:cs="Arial"/>
          <w:sz w:val="20"/>
          <w:szCs w:val="20"/>
        </w:rPr>
        <w:t>ủ</w:t>
      </w:r>
      <w:r w:rsidRPr="00384578">
        <w:rPr>
          <w:rFonts w:ascii="Arial" w:hAnsi="Arial" w:cs="Arial"/>
          <w:sz w:val="20"/>
          <w:szCs w:val="20"/>
        </w:rPr>
        <w:t xml:space="preserve"> t</w:t>
      </w:r>
      <w:r w:rsidRPr="00384578">
        <w:rPr>
          <w:rFonts w:ascii="Arial" w:hAnsi="Arial" w:cs="Arial"/>
          <w:sz w:val="20"/>
          <w:szCs w:val="20"/>
        </w:rPr>
        <w:t>ụ</w:t>
      </w:r>
      <w:r w:rsidRPr="00384578">
        <w:rPr>
          <w:rFonts w:ascii="Arial" w:hAnsi="Arial" w:cs="Arial"/>
          <w:sz w:val="20"/>
          <w:szCs w:val="20"/>
        </w:rPr>
        <w:t>c hành chính theo cơ ch</w:t>
      </w:r>
      <w:r w:rsidRPr="00384578">
        <w:rPr>
          <w:rFonts w:ascii="Arial" w:hAnsi="Arial" w:cs="Arial"/>
          <w:sz w:val="20"/>
          <w:szCs w:val="20"/>
        </w:rPr>
        <w:t>ế</w:t>
      </w:r>
      <w:r w:rsidRPr="00384578">
        <w:rPr>
          <w:rFonts w:ascii="Arial" w:hAnsi="Arial" w:cs="Arial"/>
          <w:sz w:val="20"/>
          <w:szCs w:val="20"/>
        </w:rPr>
        <w:t xml:space="preserve"> m</w:t>
      </w:r>
      <w:r w:rsidRPr="00384578">
        <w:rPr>
          <w:rFonts w:ascii="Arial" w:hAnsi="Arial" w:cs="Arial"/>
          <w:sz w:val="20"/>
          <w:szCs w:val="20"/>
        </w:rPr>
        <w:t>ộ</w:t>
      </w:r>
      <w:r w:rsidRPr="00384578">
        <w:rPr>
          <w:rFonts w:ascii="Arial" w:hAnsi="Arial" w:cs="Arial"/>
          <w:sz w:val="20"/>
          <w:szCs w:val="20"/>
        </w:rPr>
        <w:t>t c</w:t>
      </w:r>
      <w:r w:rsidRPr="00384578">
        <w:rPr>
          <w:rFonts w:ascii="Arial" w:hAnsi="Arial" w:cs="Arial"/>
          <w:sz w:val="20"/>
          <w:szCs w:val="20"/>
        </w:rPr>
        <w:t>ử</w:t>
      </w:r>
      <w:r w:rsidRPr="00384578">
        <w:rPr>
          <w:rFonts w:ascii="Arial" w:hAnsi="Arial" w:cs="Arial"/>
          <w:sz w:val="20"/>
          <w:szCs w:val="20"/>
        </w:rPr>
        <w:t>a, m</w:t>
      </w:r>
      <w:r w:rsidRPr="00384578">
        <w:rPr>
          <w:rFonts w:ascii="Arial" w:hAnsi="Arial" w:cs="Arial"/>
          <w:sz w:val="20"/>
          <w:szCs w:val="20"/>
        </w:rPr>
        <w:t>ộ</w:t>
      </w:r>
      <w:r w:rsidRPr="00384578">
        <w:rPr>
          <w:rFonts w:ascii="Arial" w:hAnsi="Arial" w:cs="Arial"/>
          <w:sz w:val="20"/>
          <w:szCs w:val="20"/>
        </w:rPr>
        <w:t>t c</w:t>
      </w:r>
      <w:r w:rsidRPr="00384578">
        <w:rPr>
          <w:rFonts w:ascii="Arial" w:hAnsi="Arial" w:cs="Arial"/>
          <w:sz w:val="20"/>
          <w:szCs w:val="20"/>
        </w:rPr>
        <w:t>ử</w:t>
      </w:r>
      <w:r w:rsidRPr="00384578">
        <w:rPr>
          <w:rFonts w:ascii="Arial" w:hAnsi="Arial" w:cs="Arial"/>
          <w:sz w:val="20"/>
          <w:szCs w:val="20"/>
        </w:rPr>
        <w:t>a liên thông t</w:t>
      </w:r>
      <w:r w:rsidRPr="00384578">
        <w:rPr>
          <w:rFonts w:ascii="Arial" w:hAnsi="Arial" w:cs="Arial"/>
          <w:sz w:val="20"/>
          <w:szCs w:val="20"/>
        </w:rPr>
        <w:t>ạ</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ph</w:t>
      </w:r>
      <w:r w:rsidRPr="00384578">
        <w:rPr>
          <w:rFonts w:ascii="Arial" w:hAnsi="Arial" w:cs="Arial"/>
          <w:sz w:val="20"/>
          <w:szCs w:val="20"/>
        </w:rPr>
        <w:t>ậ</w:t>
      </w:r>
      <w:r w:rsidRPr="00384578">
        <w:rPr>
          <w:rFonts w:ascii="Arial" w:hAnsi="Arial" w:cs="Arial"/>
          <w:sz w:val="20"/>
          <w:szCs w:val="20"/>
        </w:rPr>
        <w:t>n M</w:t>
      </w:r>
      <w:r w:rsidRPr="00384578">
        <w:rPr>
          <w:rFonts w:ascii="Arial" w:hAnsi="Arial" w:cs="Arial"/>
          <w:sz w:val="20"/>
          <w:szCs w:val="20"/>
        </w:rPr>
        <w:t>ộ</w:t>
      </w:r>
      <w:r w:rsidRPr="00384578">
        <w:rPr>
          <w:rFonts w:ascii="Arial" w:hAnsi="Arial" w:cs="Arial"/>
          <w:sz w:val="20"/>
          <w:szCs w:val="20"/>
        </w:rPr>
        <w:t>t c</w:t>
      </w:r>
      <w:r w:rsidRPr="00384578">
        <w:rPr>
          <w:rFonts w:ascii="Arial" w:hAnsi="Arial" w:cs="Arial"/>
          <w:sz w:val="20"/>
          <w:szCs w:val="20"/>
        </w:rPr>
        <w:t>ử</w:t>
      </w:r>
      <w:r w:rsidRPr="00384578">
        <w:rPr>
          <w:rFonts w:ascii="Arial" w:hAnsi="Arial" w:cs="Arial"/>
          <w:sz w:val="20"/>
          <w:szCs w:val="20"/>
        </w:rPr>
        <w:t>a và c</w:t>
      </w:r>
      <w:r w:rsidRPr="00384578">
        <w:rPr>
          <w:rFonts w:ascii="Arial" w:hAnsi="Arial" w:cs="Arial"/>
          <w:sz w:val="20"/>
          <w:szCs w:val="20"/>
        </w:rPr>
        <w:t>ổ</w:t>
      </w:r>
      <w:r w:rsidRPr="00384578">
        <w:rPr>
          <w:rFonts w:ascii="Arial" w:hAnsi="Arial" w:cs="Arial"/>
          <w:sz w:val="20"/>
          <w:szCs w:val="20"/>
        </w:rPr>
        <w:t>ng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công qu</w:t>
      </w:r>
      <w:r w:rsidRPr="00384578">
        <w:rPr>
          <w:rFonts w:ascii="Arial" w:hAnsi="Arial" w:cs="Arial"/>
          <w:sz w:val="20"/>
          <w:szCs w:val="20"/>
        </w:rPr>
        <w:t>ố</w:t>
      </w:r>
      <w:r w:rsidRPr="00384578">
        <w:rPr>
          <w:rFonts w:ascii="Arial" w:hAnsi="Arial" w:cs="Arial"/>
          <w:sz w:val="20"/>
          <w:szCs w:val="20"/>
        </w:rPr>
        <w:t>c gia.</w:t>
      </w:r>
    </w:p>
    <w:p w14:paraId="4304E1C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35. Gi</w:t>
      </w:r>
      <w:r w:rsidRPr="00384578">
        <w:rPr>
          <w:rFonts w:ascii="Arial" w:hAnsi="Arial" w:cs="Arial"/>
          <w:b/>
          <w:sz w:val="20"/>
          <w:szCs w:val="20"/>
        </w:rPr>
        <w:t>ấ</w:t>
      </w:r>
      <w:r w:rsidRPr="00384578">
        <w:rPr>
          <w:rFonts w:ascii="Arial" w:hAnsi="Arial" w:cs="Arial"/>
          <w:b/>
          <w:sz w:val="20"/>
          <w:szCs w:val="20"/>
        </w:rPr>
        <w:t>y ch</w:t>
      </w:r>
      <w:r w:rsidRPr="00384578">
        <w:rPr>
          <w:rFonts w:ascii="Arial" w:hAnsi="Arial" w:cs="Arial"/>
          <w:b/>
          <w:sz w:val="20"/>
          <w:szCs w:val="20"/>
        </w:rPr>
        <w:t>ứ</w:t>
      </w:r>
      <w:r w:rsidRPr="00384578">
        <w:rPr>
          <w:rFonts w:ascii="Arial" w:hAnsi="Arial" w:cs="Arial"/>
          <w:b/>
          <w:sz w:val="20"/>
          <w:szCs w:val="20"/>
        </w:rPr>
        <w:t>ng nh</w:t>
      </w:r>
      <w:r w:rsidRPr="00384578">
        <w:rPr>
          <w:rFonts w:ascii="Arial" w:hAnsi="Arial" w:cs="Arial"/>
          <w:b/>
          <w:sz w:val="20"/>
          <w:szCs w:val="20"/>
        </w:rPr>
        <w:t>ậ</w:t>
      </w:r>
      <w:r w:rsidRPr="00384578">
        <w:rPr>
          <w:rFonts w:ascii="Arial" w:hAnsi="Arial" w:cs="Arial"/>
          <w:b/>
          <w:sz w:val="20"/>
          <w:szCs w:val="20"/>
        </w:rPr>
        <w:t>n đ</w:t>
      </w:r>
      <w:r w:rsidRPr="00384578">
        <w:rPr>
          <w:rFonts w:ascii="Arial" w:hAnsi="Arial" w:cs="Arial"/>
          <w:b/>
          <w:sz w:val="20"/>
          <w:szCs w:val="20"/>
        </w:rPr>
        <w:t>ủ</w:t>
      </w:r>
      <w:r w:rsidRPr="00384578">
        <w:rPr>
          <w:rFonts w:ascii="Arial" w:hAnsi="Arial" w:cs="Arial"/>
          <w:b/>
          <w:sz w:val="20"/>
          <w:szCs w:val="20"/>
        </w:rPr>
        <w:t xml:space="preserve"> đi</w:t>
      </w:r>
      <w:r w:rsidRPr="00384578">
        <w:rPr>
          <w:rFonts w:ascii="Arial" w:hAnsi="Arial" w:cs="Arial"/>
          <w:b/>
          <w:sz w:val="20"/>
          <w:szCs w:val="20"/>
        </w:rPr>
        <w:t>ề</w:t>
      </w:r>
      <w:r w:rsidRPr="00384578">
        <w:rPr>
          <w:rFonts w:ascii="Arial" w:hAnsi="Arial" w:cs="Arial"/>
          <w:b/>
          <w:sz w:val="20"/>
          <w:szCs w:val="20"/>
        </w:rPr>
        <w:t>u ki</w:t>
      </w:r>
      <w:r w:rsidRPr="00384578">
        <w:rPr>
          <w:rFonts w:ascii="Arial" w:hAnsi="Arial" w:cs="Arial"/>
          <w:b/>
          <w:sz w:val="20"/>
          <w:szCs w:val="20"/>
        </w:rPr>
        <w:t>ệ</w:t>
      </w:r>
      <w:r w:rsidRPr="00384578">
        <w:rPr>
          <w:rFonts w:ascii="Arial" w:hAnsi="Arial" w:cs="Arial"/>
          <w:b/>
          <w:sz w:val="20"/>
          <w:szCs w:val="20"/>
        </w:rPr>
        <w:t>n kinh doanh</w:t>
      </w:r>
    </w:p>
    <w:p w14:paraId="2D57AAF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 xml:space="preserve">n </w:t>
      </w:r>
      <w:r w:rsidRPr="00384578">
        <w:rPr>
          <w:rFonts w:ascii="Arial" w:hAnsi="Arial" w:cs="Arial"/>
          <w:sz w:val="20"/>
          <w:szCs w:val="20"/>
        </w:rPr>
        <w:t>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có nh</w:t>
      </w:r>
      <w:r w:rsidRPr="00384578">
        <w:rPr>
          <w:rFonts w:ascii="Arial" w:hAnsi="Arial" w:cs="Arial"/>
          <w:sz w:val="20"/>
          <w:szCs w:val="20"/>
        </w:rPr>
        <w:t>ữ</w:t>
      </w:r>
      <w:r w:rsidRPr="00384578">
        <w:rPr>
          <w:rFonts w:ascii="Arial" w:hAnsi="Arial" w:cs="Arial"/>
          <w:sz w:val="20"/>
          <w:szCs w:val="20"/>
        </w:rPr>
        <w:t>ng n</w:t>
      </w:r>
      <w:r w:rsidRPr="00384578">
        <w:rPr>
          <w:rFonts w:ascii="Arial" w:hAnsi="Arial" w:cs="Arial"/>
          <w:sz w:val="20"/>
          <w:szCs w:val="20"/>
        </w:rPr>
        <w:t>ộ</w:t>
      </w:r>
      <w:r w:rsidRPr="00384578">
        <w:rPr>
          <w:rFonts w:ascii="Arial" w:hAnsi="Arial" w:cs="Arial"/>
          <w:sz w:val="20"/>
          <w:szCs w:val="20"/>
        </w:rPr>
        <w:t>i dung cơ b</w:t>
      </w:r>
      <w:r w:rsidRPr="00384578">
        <w:rPr>
          <w:rFonts w:ascii="Arial" w:hAnsi="Arial" w:cs="Arial"/>
          <w:sz w:val="20"/>
          <w:szCs w:val="20"/>
        </w:rPr>
        <w:t>ả</w:t>
      </w:r>
      <w:r w:rsidRPr="00384578">
        <w:rPr>
          <w:rFonts w:ascii="Arial" w:hAnsi="Arial" w:cs="Arial"/>
          <w:sz w:val="20"/>
          <w:szCs w:val="20"/>
        </w:rPr>
        <w:t>n sau:</w:t>
      </w:r>
    </w:p>
    <w:p w14:paraId="1746039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Tên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7403C2F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Đ</w:t>
      </w:r>
      <w:r w:rsidRPr="00384578">
        <w:rPr>
          <w:rFonts w:ascii="Arial" w:hAnsi="Arial" w:cs="Arial"/>
          <w:sz w:val="20"/>
          <w:szCs w:val="20"/>
        </w:rPr>
        <w:t>ị</w:t>
      </w:r>
      <w:r w:rsidRPr="00384578">
        <w:rPr>
          <w:rFonts w:ascii="Arial" w:hAnsi="Arial" w:cs="Arial"/>
          <w:sz w:val="20"/>
          <w:szCs w:val="20"/>
        </w:rPr>
        <w:t>a ch</w:t>
      </w:r>
      <w:r w:rsidRPr="00384578">
        <w:rPr>
          <w:rFonts w:ascii="Arial" w:hAnsi="Arial" w:cs="Arial"/>
          <w:sz w:val="20"/>
          <w:szCs w:val="20"/>
        </w:rPr>
        <w:t>ỉ</w:t>
      </w:r>
      <w:r w:rsidRPr="00384578">
        <w:rPr>
          <w:rFonts w:ascii="Arial" w:hAnsi="Arial" w:cs="Arial"/>
          <w:sz w:val="20"/>
          <w:szCs w:val="20"/>
        </w:rPr>
        <w:t xml:space="preserve"> tr</w:t>
      </w:r>
      <w:r w:rsidRPr="00384578">
        <w:rPr>
          <w:rFonts w:ascii="Arial" w:hAnsi="Arial" w:cs="Arial"/>
          <w:sz w:val="20"/>
          <w:szCs w:val="20"/>
        </w:rPr>
        <w:t>ụ</w:t>
      </w:r>
      <w:r w:rsidRPr="00384578">
        <w:rPr>
          <w:rFonts w:ascii="Arial" w:hAnsi="Arial" w:cs="Arial"/>
          <w:sz w:val="20"/>
          <w:szCs w:val="20"/>
        </w:rPr>
        <w:t xml:space="preserve"> s</w:t>
      </w:r>
      <w:r w:rsidRPr="00384578">
        <w:rPr>
          <w:rFonts w:ascii="Arial" w:hAnsi="Arial" w:cs="Arial"/>
          <w:sz w:val="20"/>
          <w:szCs w:val="20"/>
        </w:rPr>
        <w:t>ở</w:t>
      </w:r>
      <w:r w:rsidRPr="00384578">
        <w:rPr>
          <w:rFonts w:ascii="Arial" w:hAnsi="Arial" w:cs="Arial"/>
          <w:sz w:val="20"/>
          <w:szCs w:val="20"/>
        </w:rPr>
        <w:t xml:space="preserve"> chính, đ</w:t>
      </w:r>
      <w:r w:rsidRPr="00384578">
        <w:rPr>
          <w:rFonts w:ascii="Arial" w:hAnsi="Arial" w:cs="Arial"/>
          <w:sz w:val="20"/>
          <w:szCs w:val="20"/>
        </w:rPr>
        <w:t>ị</w:t>
      </w:r>
      <w:r w:rsidRPr="00384578">
        <w:rPr>
          <w:rFonts w:ascii="Arial" w:hAnsi="Arial" w:cs="Arial"/>
          <w:sz w:val="20"/>
          <w:szCs w:val="20"/>
        </w:rPr>
        <w:t>a ch</w:t>
      </w:r>
      <w:r w:rsidRPr="00384578">
        <w:rPr>
          <w:rFonts w:ascii="Arial" w:hAnsi="Arial" w:cs="Arial"/>
          <w:sz w:val="20"/>
          <w:szCs w:val="20"/>
        </w:rPr>
        <w:t>ỉ</w:t>
      </w:r>
      <w:r w:rsidRPr="00384578">
        <w:rPr>
          <w:rFonts w:ascii="Arial" w:hAnsi="Arial" w:cs="Arial"/>
          <w:sz w:val="20"/>
          <w:szCs w:val="20"/>
        </w:rPr>
        <w:t xml:space="preserve"> trang thông tin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4F5B702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S</w:t>
      </w:r>
      <w:r w:rsidRPr="00384578">
        <w:rPr>
          <w:rFonts w:ascii="Arial" w:hAnsi="Arial" w:cs="Arial"/>
          <w:sz w:val="20"/>
          <w:szCs w:val="20"/>
        </w:rPr>
        <w:t>ố</w:t>
      </w:r>
      <w:r w:rsidRPr="00384578">
        <w:rPr>
          <w:rFonts w:ascii="Arial" w:hAnsi="Arial" w:cs="Arial"/>
          <w:sz w:val="20"/>
          <w:szCs w:val="20"/>
        </w:rPr>
        <w:t>, ngày 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đăng ký doanh nghi</w:t>
      </w:r>
      <w:r w:rsidRPr="00384578">
        <w:rPr>
          <w:rFonts w:ascii="Arial" w:hAnsi="Arial" w:cs="Arial"/>
          <w:sz w:val="20"/>
          <w:szCs w:val="20"/>
        </w:rPr>
        <w:t>ệ</w:t>
      </w:r>
      <w:r w:rsidRPr="00384578">
        <w:rPr>
          <w:rFonts w:ascii="Arial" w:hAnsi="Arial" w:cs="Arial"/>
          <w:sz w:val="20"/>
          <w:szCs w:val="20"/>
        </w:rPr>
        <w:t>p.</w:t>
      </w:r>
    </w:p>
    <w:p w14:paraId="01EA235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S</w:t>
      </w:r>
      <w:r w:rsidRPr="00384578">
        <w:rPr>
          <w:rFonts w:ascii="Arial" w:hAnsi="Arial" w:cs="Arial"/>
          <w:sz w:val="20"/>
          <w:szCs w:val="20"/>
        </w:rPr>
        <w:t>ố</w:t>
      </w:r>
      <w:r w:rsidRPr="00384578">
        <w:rPr>
          <w:rFonts w:ascii="Arial" w:hAnsi="Arial" w:cs="Arial"/>
          <w:sz w:val="20"/>
          <w:szCs w:val="20"/>
        </w:rPr>
        <w:t xml:space="preserve">, ngày </w:t>
      </w:r>
      <w:r w:rsidRPr="00384578">
        <w:rPr>
          <w:rFonts w:ascii="Arial" w:hAnsi="Arial" w:cs="Arial"/>
          <w:sz w:val="20"/>
          <w:szCs w:val="20"/>
        </w:rPr>
        <w:t>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w:t>
      </w:r>
    </w:p>
    <w:p w14:paraId="0E5BA48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đ) Ngư</w:t>
      </w:r>
      <w:r w:rsidRPr="00384578">
        <w:rPr>
          <w:rFonts w:ascii="Arial" w:hAnsi="Arial" w:cs="Arial"/>
          <w:sz w:val="20"/>
          <w:szCs w:val="20"/>
        </w:rPr>
        <w:t>ờ</w:t>
      </w:r>
      <w:r w:rsidRPr="00384578">
        <w:rPr>
          <w:rFonts w:ascii="Arial" w:hAnsi="Arial" w:cs="Arial"/>
          <w:sz w:val="20"/>
          <w:szCs w:val="20"/>
        </w:rPr>
        <w:t>i đ</w:t>
      </w:r>
      <w:r w:rsidRPr="00384578">
        <w:rPr>
          <w:rFonts w:ascii="Arial" w:hAnsi="Arial" w:cs="Arial"/>
          <w:sz w:val="20"/>
          <w:szCs w:val="20"/>
        </w:rPr>
        <w:t>ạ</w:t>
      </w:r>
      <w:r w:rsidRPr="00384578">
        <w:rPr>
          <w:rFonts w:ascii="Arial" w:hAnsi="Arial" w:cs="Arial"/>
          <w:sz w:val="20"/>
          <w:szCs w:val="20"/>
        </w:rPr>
        <w:t>i di</w:t>
      </w:r>
      <w:r w:rsidRPr="00384578">
        <w:rPr>
          <w:rFonts w:ascii="Arial" w:hAnsi="Arial" w:cs="Arial"/>
          <w:sz w:val="20"/>
          <w:szCs w:val="20"/>
        </w:rPr>
        <w:t>ệ</w:t>
      </w:r>
      <w:r w:rsidRPr="00384578">
        <w:rPr>
          <w:rFonts w:ascii="Arial" w:hAnsi="Arial" w:cs="Arial"/>
          <w:sz w:val="20"/>
          <w:szCs w:val="20"/>
        </w:rPr>
        <w:t>n theo pháp lu</w:t>
      </w:r>
      <w:r w:rsidRPr="00384578">
        <w:rPr>
          <w:rFonts w:ascii="Arial" w:hAnsi="Arial" w:cs="Arial"/>
          <w:sz w:val="20"/>
          <w:szCs w:val="20"/>
        </w:rPr>
        <w:t>ậ</w:t>
      </w:r>
      <w:r w:rsidRPr="00384578">
        <w:rPr>
          <w:rFonts w:ascii="Arial" w:hAnsi="Arial" w:cs="Arial"/>
          <w:sz w:val="20"/>
          <w:szCs w:val="20"/>
        </w:rPr>
        <w:t>t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6CC32DD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e) N</w:t>
      </w:r>
      <w:r w:rsidRPr="00384578">
        <w:rPr>
          <w:rFonts w:ascii="Arial" w:hAnsi="Arial" w:cs="Arial"/>
          <w:sz w:val="20"/>
          <w:szCs w:val="20"/>
        </w:rPr>
        <w:t>ộ</w:t>
      </w:r>
      <w:r w:rsidRPr="00384578">
        <w:rPr>
          <w:rFonts w:ascii="Arial" w:hAnsi="Arial" w:cs="Arial"/>
          <w:sz w:val="20"/>
          <w:szCs w:val="20"/>
        </w:rPr>
        <w:t>i dung và ph</w:t>
      </w:r>
      <w:r w:rsidRPr="00384578">
        <w:rPr>
          <w:rFonts w:ascii="Arial" w:hAnsi="Arial" w:cs="Arial"/>
          <w:sz w:val="20"/>
          <w:szCs w:val="20"/>
        </w:rPr>
        <w:t>ạ</w:t>
      </w:r>
      <w:r w:rsidRPr="00384578">
        <w:rPr>
          <w:rFonts w:ascii="Arial" w:hAnsi="Arial" w:cs="Arial"/>
          <w:sz w:val="20"/>
          <w:szCs w:val="20"/>
        </w:rPr>
        <w:t>m vi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w:t>
      </w:r>
    </w:p>
    <w:p w14:paraId="16C2E32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ho</w:t>
      </w:r>
      <w:r w:rsidRPr="00384578">
        <w:rPr>
          <w:rFonts w:ascii="Arial" w:hAnsi="Arial" w:cs="Arial"/>
          <w:sz w:val="20"/>
          <w:szCs w:val="20"/>
        </w:rPr>
        <w:t>ặ</w:t>
      </w:r>
      <w:r w:rsidRPr="00384578">
        <w:rPr>
          <w:rFonts w:ascii="Arial" w:hAnsi="Arial" w:cs="Arial"/>
          <w:sz w:val="20"/>
          <w:szCs w:val="20"/>
        </w:rPr>
        <w:t>c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thì ghi rõ s</w:t>
      </w:r>
      <w:r w:rsidRPr="00384578">
        <w:rPr>
          <w:rFonts w:ascii="Arial" w:hAnsi="Arial" w:cs="Arial"/>
          <w:sz w:val="20"/>
          <w:szCs w:val="20"/>
        </w:rPr>
        <w:t>ố</w:t>
      </w:r>
      <w:r w:rsidRPr="00384578">
        <w:rPr>
          <w:rFonts w:ascii="Arial" w:hAnsi="Arial" w:cs="Arial"/>
          <w:sz w:val="20"/>
          <w:szCs w:val="20"/>
        </w:rPr>
        <w:t xml:space="preserve"> l</w:t>
      </w:r>
      <w:r w:rsidRPr="00384578">
        <w:rPr>
          <w:rFonts w:ascii="Arial" w:hAnsi="Arial" w:cs="Arial"/>
          <w:sz w:val="20"/>
          <w:szCs w:val="20"/>
        </w:rPr>
        <w:t>ầ</w:t>
      </w:r>
      <w:r w:rsidRPr="00384578">
        <w:rPr>
          <w:rFonts w:ascii="Arial" w:hAnsi="Arial" w:cs="Arial"/>
          <w:sz w:val="20"/>
          <w:szCs w:val="20"/>
        </w:rPr>
        <w:t>n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ho</w:t>
      </w:r>
      <w:r w:rsidRPr="00384578">
        <w:rPr>
          <w:rFonts w:ascii="Arial" w:hAnsi="Arial" w:cs="Arial"/>
          <w:sz w:val="20"/>
          <w:szCs w:val="20"/>
        </w:rPr>
        <w:t>ặ</w:t>
      </w:r>
      <w:r w:rsidRPr="00384578">
        <w:rPr>
          <w:rFonts w:ascii="Arial" w:hAnsi="Arial" w:cs="Arial"/>
          <w:sz w:val="20"/>
          <w:szCs w:val="20"/>
        </w:rPr>
        <w:t>c s</w:t>
      </w:r>
      <w:r w:rsidRPr="00384578">
        <w:rPr>
          <w:rFonts w:ascii="Arial" w:hAnsi="Arial" w:cs="Arial"/>
          <w:sz w:val="20"/>
          <w:szCs w:val="20"/>
        </w:rPr>
        <w:t>ố</w:t>
      </w:r>
      <w:r w:rsidRPr="00384578">
        <w:rPr>
          <w:rFonts w:ascii="Arial" w:hAnsi="Arial" w:cs="Arial"/>
          <w:sz w:val="20"/>
          <w:szCs w:val="20"/>
        </w:rPr>
        <w:t xml:space="preserve"> l</w:t>
      </w:r>
      <w:r w:rsidRPr="00384578">
        <w:rPr>
          <w:rFonts w:ascii="Arial" w:hAnsi="Arial" w:cs="Arial"/>
          <w:sz w:val="20"/>
          <w:szCs w:val="20"/>
        </w:rPr>
        <w:t>ầ</w:t>
      </w:r>
      <w:r w:rsidRPr="00384578">
        <w:rPr>
          <w:rFonts w:ascii="Arial" w:hAnsi="Arial" w:cs="Arial"/>
          <w:sz w:val="20"/>
          <w:szCs w:val="20"/>
        </w:rPr>
        <w:t>n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và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s</w:t>
      </w:r>
      <w:r w:rsidRPr="00384578">
        <w:rPr>
          <w:rFonts w:ascii="Arial" w:hAnsi="Arial" w:cs="Arial"/>
          <w:sz w:val="20"/>
          <w:szCs w:val="20"/>
        </w:rPr>
        <w:t>ố</w:t>
      </w:r>
      <w:r w:rsidRPr="00384578">
        <w:rPr>
          <w:rFonts w:ascii="Arial" w:hAnsi="Arial" w:cs="Arial"/>
          <w:sz w:val="20"/>
          <w:szCs w:val="20"/>
        </w:rPr>
        <w:t xml:space="preserve">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đã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ầ</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u cho doanh nghi</w:t>
      </w:r>
      <w:r w:rsidRPr="00384578">
        <w:rPr>
          <w:rFonts w:ascii="Arial" w:hAnsi="Arial" w:cs="Arial"/>
          <w:sz w:val="20"/>
          <w:szCs w:val="20"/>
        </w:rPr>
        <w:t>ệ</w:t>
      </w:r>
      <w:r w:rsidRPr="00384578">
        <w:rPr>
          <w:rFonts w:ascii="Arial" w:hAnsi="Arial" w:cs="Arial"/>
          <w:sz w:val="20"/>
          <w:szCs w:val="20"/>
        </w:rPr>
        <w:t>p.</w:t>
      </w:r>
    </w:p>
    <w:p w14:paraId="4D90483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ho</w:t>
      </w:r>
      <w:r w:rsidRPr="00384578">
        <w:rPr>
          <w:rFonts w:ascii="Arial" w:hAnsi="Arial" w:cs="Arial"/>
          <w:sz w:val="20"/>
          <w:szCs w:val="20"/>
        </w:rPr>
        <w:t>ặ</w:t>
      </w:r>
      <w:r w:rsidRPr="00384578">
        <w:rPr>
          <w:rFonts w:ascii="Arial" w:hAnsi="Arial" w:cs="Arial"/>
          <w:sz w:val="20"/>
          <w:szCs w:val="20"/>
        </w:rPr>
        <w:t>c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là văn b</w:t>
      </w:r>
      <w:r w:rsidRPr="00384578">
        <w:rPr>
          <w:rFonts w:ascii="Arial" w:hAnsi="Arial" w:cs="Arial"/>
          <w:sz w:val="20"/>
          <w:szCs w:val="20"/>
        </w:rPr>
        <w:t>ả</w:t>
      </w:r>
      <w:r w:rsidRPr="00384578">
        <w:rPr>
          <w:rFonts w:ascii="Arial" w:hAnsi="Arial" w:cs="Arial"/>
          <w:sz w:val="20"/>
          <w:szCs w:val="20"/>
        </w:rPr>
        <w:t>n gi</w:t>
      </w:r>
      <w:r w:rsidRPr="00384578">
        <w:rPr>
          <w:rFonts w:ascii="Arial" w:hAnsi="Arial" w:cs="Arial"/>
          <w:sz w:val="20"/>
          <w:szCs w:val="20"/>
        </w:rPr>
        <w:t>ấ</w:t>
      </w:r>
      <w:r w:rsidRPr="00384578">
        <w:rPr>
          <w:rFonts w:ascii="Arial" w:hAnsi="Arial" w:cs="Arial"/>
          <w:sz w:val="20"/>
          <w:szCs w:val="20"/>
        </w:rPr>
        <w:t>y, văn b</w:t>
      </w:r>
      <w:r w:rsidRPr="00384578">
        <w:rPr>
          <w:rFonts w:ascii="Arial" w:hAnsi="Arial" w:cs="Arial"/>
          <w:sz w:val="20"/>
          <w:szCs w:val="20"/>
        </w:rPr>
        <w:t>ả</w:t>
      </w:r>
      <w:r w:rsidRPr="00384578">
        <w:rPr>
          <w:rFonts w:ascii="Arial" w:hAnsi="Arial" w:cs="Arial"/>
          <w:sz w:val="20"/>
          <w:szCs w:val="20"/>
        </w:rPr>
        <w:t>n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do B</w:t>
      </w:r>
      <w:r w:rsidRPr="00384578">
        <w:rPr>
          <w:rFonts w:ascii="Arial" w:hAnsi="Arial" w:cs="Arial"/>
          <w:sz w:val="20"/>
          <w:szCs w:val="20"/>
        </w:rPr>
        <w:t>ộ</w:t>
      </w:r>
      <w:r w:rsidRPr="00384578">
        <w:rPr>
          <w:rFonts w:ascii="Arial" w:hAnsi="Arial" w:cs="Arial"/>
          <w:sz w:val="20"/>
          <w:szCs w:val="20"/>
        </w:rPr>
        <w:t xml:space="preserve"> Tài chính c</w:t>
      </w:r>
      <w:r w:rsidRPr="00384578">
        <w:rPr>
          <w:rFonts w:ascii="Arial" w:hAnsi="Arial" w:cs="Arial"/>
          <w:sz w:val="20"/>
          <w:szCs w:val="20"/>
        </w:rPr>
        <w:t>ấ</w:t>
      </w:r>
      <w:r w:rsidRPr="00384578">
        <w:rPr>
          <w:rFonts w:ascii="Arial" w:hAnsi="Arial" w:cs="Arial"/>
          <w:sz w:val="20"/>
          <w:szCs w:val="20"/>
        </w:rPr>
        <w:t>p và có giá tr</w:t>
      </w:r>
      <w:r w:rsidRPr="00384578">
        <w:rPr>
          <w:rFonts w:ascii="Arial" w:hAnsi="Arial" w:cs="Arial"/>
          <w:sz w:val="20"/>
          <w:szCs w:val="20"/>
        </w:rPr>
        <w:t>ị</w:t>
      </w:r>
      <w:r w:rsidRPr="00384578">
        <w:rPr>
          <w:rFonts w:ascii="Arial" w:hAnsi="Arial" w:cs="Arial"/>
          <w:sz w:val="20"/>
          <w:szCs w:val="20"/>
        </w:rPr>
        <w:t xml:space="preserve"> tương đương nhau.</w:t>
      </w:r>
    </w:p>
    <w:p w14:paraId="332F876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36. C</w:t>
      </w:r>
      <w:r w:rsidRPr="00384578">
        <w:rPr>
          <w:rFonts w:ascii="Arial" w:hAnsi="Arial" w:cs="Arial"/>
          <w:b/>
          <w:sz w:val="20"/>
          <w:szCs w:val="20"/>
        </w:rPr>
        <w:t>ấ</w:t>
      </w:r>
      <w:r w:rsidRPr="00384578">
        <w:rPr>
          <w:rFonts w:ascii="Arial" w:hAnsi="Arial" w:cs="Arial"/>
          <w:b/>
          <w:sz w:val="20"/>
          <w:szCs w:val="20"/>
        </w:rPr>
        <w:t>p l</w:t>
      </w:r>
      <w:r w:rsidRPr="00384578">
        <w:rPr>
          <w:rFonts w:ascii="Arial" w:hAnsi="Arial" w:cs="Arial"/>
          <w:b/>
          <w:sz w:val="20"/>
          <w:szCs w:val="20"/>
        </w:rPr>
        <w:t>ạ</w:t>
      </w:r>
      <w:r w:rsidRPr="00384578">
        <w:rPr>
          <w:rFonts w:ascii="Arial" w:hAnsi="Arial" w:cs="Arial"/>
          <w:b/>
          <w:sz w:val="20"/>
          <w:szCs w:val="20"/>
        </w:rPr>
        <w:t>i Gi</w:t>
      </w:r>
      <w:r w:rsidRPr="00384578">
        <w:rPr>
          <w:rFonts w:ascii="Arial" w:hAnsi="Arial" w:cs="Arial"/>
          <w:b/>
          <w:sz w:val="20"/>
          <w:szCs w:val="20"/>
        </w:rPr>
        <w:t>ấ</w:t>
      </w:r>
      <w:r w:rsidRPr="00384578">
        <w:rPr>
          <w:rFonts w:ascii="Arial" w:hAnsi="Arial" w:cs="Arial"/>
          <w:b/>
          <w:sz w:val="20"/>
          <w:szCs w:val="20"/>
        </w:rPr>
        <w:t>y ch</w:t>
      </w:r>
      <w:r w:rsidRPr="00384578">
        <w:rPr>
          <w:rFonts w:ascii="Arial" w:hAnsi="Arial" w:cs="Arial"/>
          <w:b/>
          <w:sz w:val="20"/>
          <w:szCs w:val="20"/>
        </w:rPr>
        <w:t>ứ</w:t>
      </w:r>
      <w:r w:rsidRPr="00384578">
        <w:rPr>
          <w:rFonts w:ascii="Arial" w:hAnsi="Arial" w:cs="Arial"/>
          <w:b/>
          <w:sz w:val="20"/>
          <w:szCs w:val="20"/>
        </w:rPr>
        <w:t>ng nh</w:t>
      </w:r>
      <w:r w:rsidRPr="00384578">
        <w:rPr>
          <w:rFonts w:ascii="Arial" w:hAnsi="Arial" w:cs="Arial"/>
          <w:b/>
          <w:sz w:val="20"/>
          <w:szCs w:val="20"/>
        </w:rPr>
        <w:t>ậ</w:t>
      </w:r>
      <w:r w:rsidRPr="00384578">
        <w:rPr>
          <w:rFonts w:ascii="Arial" w:hAnsi="Arial" w:cs="Arial"/>
          <w:b/>
          <w:sz w:val="20"/>
          <w:szCs w:val="20"/>
        </w:rPr>
        <w:t>n đ</w:t>
      </w:r>
      <w:r w:rsidRPr="00384578">
        <w:rPr>
          <w:rFonts w:ascii="Arial" w:hAnsi="Arial" w:cs="Arial"/>
          <w:b/>
          <w:sz w:val="20"/>
          <w:szCs w:val="20"/>
        </w:rPr>
        <w:t>ủ</w:t>
      </w:r>
      <w:r w:rsidRPr="00384578">
        <w:rPr>
          <w:rFonts w:ascii="Arial" w:hAnsi="Arial" w:cs="Arial"/>
          <w:b/>
          <w:sz w:val="20"/>
          <w:szCs w:val="20"/>
        </w:rPr>
        <w:t xml:space="preserve"> đi</w:t>
      </w:r>
      <w:r w:rsidRPr="00384578">
        <w:rPr>
          <w:rFonts w:ascii="Arial" w:hAnsi="Arial" w:cs="Arial"/>
          <w:b/>
          <w:sz w:val="20"/>
          <w:szCs w:val="20"/>
        </w:rPr>
        <w:t>ề</w:t>
      </w:r>
      <w:r w:rsidRPr="00384578">
        <w:rPr>
          <w:rFonts w:ascii="Arial" w:hAnsi="Arial" w:cs="Arial"/>
          <w:b/>
          <w:sz w:val="20"/>
          <w:szCs w:val="20"/>
        </w:rPr>
        <w:t>u ki</w:t>
      </w:r>
      <w:r w:rsidRPr="00384578">
        <w:rPr>
          <w:rFonts w:ascii="Arial" w:hAnsi="Arial" w:cs="Arial"/>
          <w:b/>
          <w:sz w:val="20"/>
          <w:szCs w:val="20"/>
        </w:rPr>
        <w:t>ệ</w:t>
      </w:r>
      <w:r w:rsidRPr="00384578">
        <w:rPr>
          <w:rFonts w:ascii="Arial" w:hAnsi="Arial" w:cs="Arial"/>
          <w:b/>
          <w:sz w:val="20"/>
          <w:szCs w:val="20"/>
        </w:rPr>
        <w:t>n kinh doanh</w:t>
      </w:r>
    </w:p>
    <w:p w14:paraId="4169517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trong nh</w:t>
      </w:r>
      <w:r w:rsidRPr="00384578">
        <w:rPr>
          <w:rFonts w:ascii="Arial" w:hAnsi="Arial" w:cs="Arial"/>
          <w:sz w:val="20"/>
          <w:szCs w:val="20"/>
        </w:rPr>
        <w:t>ữ</w:t>
      </w:r>
      <w:r w:rsidRPr="00384578">
        <w:rPr>
          <w:rFonts w:ascii="Arial" w:hAnsi="Arial" w:cs="Arial"/>
          <w:sz w:val="20"/>
          <w:szCs w:val="20"/>
        </w:rPr>
        <w:t>ng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sau:</w:t>
      </w:r>
    </w:p>
    <w:p w14:paraId="0066B85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b</w:t>
      </w:r>
      <w:r w:rsidRPr="00384578">
        <w:rPr>
          <w:rFonts w:ascii="Arial" w:hAnsi="Arial" w:cs="Arial"/>
          <w:sz w:val="20"/>
          <w:szCs w:val="20"/>
        </w:rPr>
        <w:t>ị</w:t>
      </w:r>
      <w:r w:rsidRPr="00384578">
        <w:rPr>
          <w:rFonts w:ascii="Arial" w:hAnsi="Arial" w:cs="Arial"/>
          <w:sz w:val="20"/>
          <w:szCs w:val="20"/>
        </w:rPr>
        <w:t xml:space="preserve"> m</w:t>
      </w:r>
      <w:r w:rsidRPr="00384578">
        <w:rPr>
          <w:rFonts w:ascii="Arial" w:hAnsi="Arial" w:cs="Arial"/>
          <w:sz w:val="20"/>
          <w:szCs w:val="20"/>
        </w:rPr>
        <w:t>ấ</w:t>
      </w:r>
      <w:r w:rsidRPr="00384578">
        <w:rPr>
          <w:rFonts w:ascii="Arial" w:hAnsi="Arial" w:cs="Arial"/>
          <w:sz w:val="20"/>
          <w:szCs w:val="20"/>
        </w:rPr>
        <w:t>t ho</w:t>
      </w:r>
      <w:r w:rsidRPr="00384578">
        <w:rPr>
          <w:rFonts w:ascii="Arial" w:hAnsi="Arial" w:cs="Arial"/>
          <w:sz w:val="20"/>
          <w:szCs w:val="20"/>
        </w:rPr>
        <w:t>ặ</w:t>
      </w:r>
      <w:r w:rsidRPr="00384578">
        <w:rPr>
          <w:rFonts w:ascii="Arial" w:hAnsi="Arial" w:cs="Arial"/>
          <w:sz w:val="20"/>
          <w:szCs w:val="20"/>
        </w:rPr>
        <w:t>c b</w:t>
      </w:r>
      <w:r w:rsidRPr="00384578">
        <w:rPr>
          <w:rFonts w:ascii="Arial" w:hAnsi="Arial" w:cs="Arial"/>
          <w:sz w:val="20"/>
          <w:szCs w:val="20"/>
        </w:rPr>
        <w:t>ị</w:t>
      </w:r>
      <w:r w:rsidRPr="00384578">
        <w:rPr>
          <w:rFonts w:ascii="Arial" w:hAnsi="Arial" w:cs="Arial"/>
          <w:sz w:val="20"/>
          <w:szCs w:val="20"/>
        </w:rPr>
        <w:t xml:space="preserve"> hư h</w:t>
      </w:r>
      <w:r w:rsidRPr="00384578">
        <w:rPr>
          <w:rFonts w:ascii="Arial" w:hAnsi="Arial" w:cs="Arial"/>
          <w:sz w:val="20"/>
          <w:szCs w:val="20"/>
        </w:rPr>
        <w:t>ỏ</w:t>
      </w:r>
      <w:r w:rsidRPr="00384578">
        <w:rPr>
          <w:rFonts w:ascii="Arial" w:hAnsi="Arial" w:cs="Arial"/>
          <w:sz w:val="20"/>
          <w:szCs w:val="20"/>
        </w:rPr>
        <w:t>ng.</w:t>
      </w:r>
    </w:p>
    <w:p w14:paraId="7FBABC5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w:t>
      </w:r>
      <w:r w:rsidRPr="00384578">
        <w:rPr>
          <w:rFonts w:ascii="Arial" w:hAnsi="Arial" w:cs="Arial"/>
          <w:sz w:val="20"/>
          <w:szCs w:val="20"/>
        </w:rPr>
        <w:t>hưu trí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w:t>
      </w:r>
      <w:r w:rsidRPr="00384578">
        <w:rPr>
          <w:rFonts w:ascii="Arial" w:hAnsi="Arial" w:cs="Arial"/>
          <w:sz w:val="20"/>
          <w:szCs w:val="20"/>
        </w:rPr>
        <w:t>ạ</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(chia, tách, h</w:t>
      </w:r>
      <w:r w:rsidRPr="00384578">
        <w:rPr>
          <w:rFonts w:ascii="Arial" w:hAnsi="Arial" w:cs="Arial"/>
          <w:sz w:val="20"/>
          <w:szCs w:val="20"/>
        </w:rPr>
        <w:t>ợ</w:t>
      </w:r>
      <w:r w:rsidRPr="00384578">
        <w:rPr>
          <w:rFonts w:ascii="Arial" w:hAnsi="Arial" w:cs="Arial"/>
          <w:sz w:val="20"/>
          <w:szCs w:val="20"/>
        </w:rPr>
        <w:t>p nh</w:t>
      </w:r>
      <w:r w:rsidRPr="00384578">
        <w:rPr>
          <w:rFonts w:ascii="Arial" w:hAnsi="Arial" w:cs="Arial"/>
          <w:sz w:val="20"/>
          <w:szCs w:val="20"/>
        </w:rPr>
        <w:t>ấ</w:t>
      </w:r>
      <w:r w:rsidRPr="00384578">
        <w:rPr>
          <w:rFonts w:ascii="Arial" w:hAnsi="Arial" w:cs="Arial"/>
          <w:sz w:val="20"/>
          <w:szCs w:val="20"/>
        </w:rPr>
        <w:t>t, sáp nh</w:t>
      </w:r>
      <w:r w:rsidRPr="00384578">
        <w:rPr>
          <w:rFonts w:ascii="Arial" w:hAnsi="Arial" w:cs="Arial"/>
          <w:sz w:val="20"/>
          <w:szCs w:val="20"/>
        </w:rPr>
        <w:t>ậ</w:t>
      </w:r>
      <w:r w:rsidRPr="00384578">
        <w:rPr>
          <w:rFonts w:ascii="Arial" w:hAnsi="Arial" w:cs="Arial"/>
          <w:sz w:val="20"/>
          <w:szCs w:val="20"/>
        </w:rPr>
        <w:t>p ho</w:t>
      </w:r>
      <w:r w:rsidRPr="00384578">
        <w:rPr>
          <w:rFonts w:ascii="Arial" w:hAnsi="Arial" w:cs="Arial"/>
          <w:sz w:val="20"/>
          <w:szCs w:val="20"/>
        </w:rPr>
        <w:t>ặ</w:t>
      </w:r>
      <w:r w:rsidRPr="00384578">
        <w:rPr>
          <w:rFonts w:ascii="Arial" w:hAnsi="Arial" w:cs="Arial"/>
          <w:sz w:val="20"/>
          <w:szCs w:val="20"/>
        </w:rPr>
        <w:t>c chuy</w:t>
      </w:r>
      <w:r w:rsidRPr="00384578">
        <w:rPr>
          <w:rFonts w:ascii="Arial" w:hAnsi="Arial" w:cs="Arial"/>
          <w:sz w:val="20"/>
          <w:szCs w:val="20"/>
        </w:rPr>
        <w:t>ể</w:t>
      </w:r>
      <w:r w:rsidRPr="00384578">
        <w:rPr>
          <w:rFonts w:ascii="Arial" w:hAnsi="Arial" w:cs="Arial"/>
          <w:sz w:val="20"/>
          <w:szCs w:val="20"/>
        </w:rPr>
        <w:t>n đ</w:t>
      </w:r>
      <w:r w:rsidRPr="00384578">
        <w:rPr>
          <w:rFonts w:ascii="Arial" w:hAnsi="Arial" w:cs="Arial"/>
          <w:sz w:val="20"/>
          <w:szCs w:val="20"/>
        </w:rPr>
        <w:t>ổ</w:t>
      </w:r>
      <w:r w:rsidRPr="00384578">
        <w:rPr>
          <w:rFonts w:ascii="Arial" w:hAnsi="Arial" w:cs="Arial"/>
          <w:sz w:val="20"/>
          <w:szCs w:val="20"/>
        </w:rPr>
        <w:t>i lo</w:t>
      </w:r>
      <w:r w:rsidRPr="00384578">
        <w:rPr>
          <w:rFonts w:ascii="Arial" w:hAnsi="Arial" w:cs="Arial"/>
          <w:sz w:val="20"/>
          <w:szCs w:val="20"/>
        </w:rPr>
        <w:t>ạ</w:t>
      </w:r>
      <w:r w:rsidRPr="00384578">
        <w:rPr>
          <w:rFonts w:ascii="Arial" w:hAnsi="Arial" w:cs="Arial"/>
          <w:sz w:val="20"/>
          <w:szCs w:val="20"/>
        </w:rPr>
        <w:t>i hình doanh nghi</w:t>
      </w:r>
      <w:r w:rsidRPr="00384578">
        <w:rPr>
          <w:rFonts w:ascii="Arial" w:hAnsi="Arial" w:cs="Arial"/>
          <w:sz w:val="20"/>
          <w:szCs w:val="20"/>
        </w:rPr>
        <w:t>ệ</w:t>
      </w:r>
      <w:r w:rsidRPr="00384578">
        <w:rPr>
          <w:rFonts w:ascii="Arial" w:hAnsi="Arial" w:cs="Arial"/>
          <w:sz w:val="20"/>
          <w:szCs w:val="20"/>
        </w:rPr>
        <w:t>p) và ti</w:t>
      </w:r>
      <w:r w:rsidRPr="00384578">
        <w:rPr>
          <w:rFonts w:ascii="Arial" w:hAnsi="Arial" w:cs="Arial"/>
          <w:sz w:val="20"/>
          <w:szCs w:val="20"/>
        </w:rPr>
        <w:t>ế</w:t>
      </w:r>
      <w:r w:rsidRPr="00384578">
        <w:rPr>
          <w:rFonts w:ascii="Arial" w:hAnsi="Arial" w:cs="Arial"/>
          <w:sz w:val="20"/>
          <w:szCs w:val="20"/>
        </w:rPr>
        <w:t>p t</w:t>
      </w:r>
      <w:r w:rsidRPr="00384578">
        <w:rPr>
          <w:rFonts w:ascii="Arial" w:hAnsi="Arial" w:cs="Arial"/>
          <w:sz w:val="20"/>
          <w:szCs w:val="20"/>
        </w:rPr>
        <w:t>ụ</w:t>
      </w:r>
      <w:r w:rsidRPr="00384578">
        <w:rPr>
          <w:rFonts w:ascii="Arial" w:hAnsi="Arial" w:cs="Arial"/>
          <w:sz w:val="20"/>
          <w:szCs w:val="20"/>
        </w:rPr>
        <w:t xml:space="preserve">c đáp </w:t>
      </w:r>
      <w:r w:rsidRPr="00384578">
        <w:rPr>
          <w:rFonts w:ascii="Arial" w:hAnsi="Arial" w:cs="Arial"/>
          <w:sz w:val="20"/>
          <w:szCs w:val="20"/>
        </w:rPr>
        <w:t>ứ</w:t>
      </w:r>
      <w:r w:rsidRPr="00384578">
        <w:rPr>
          <w:rFonts w:ascii="Arial" w:hAnsi="Arial" w:cs="Arial"/>
          <w:sz w:val="20"/>
          <w:szCs w:val="20"/>
        </w:rPr>
        <w:t>ng đ</w:t>
      </w:r>
      <w:r w:rsidRPr="00384578">
        <w:rPr>
          <w:rFonts w:ascii="Arial" w:hAnsi="Arial" w:cs="Arial"/>
          <w:sz w:val="20"/>
          <w:szCs w:val="20"/>
        </w:rPr>
        <w:t>ủ</w:t>
      </w:r>
      <w:r w:rsidRPr="00384578">
        <w:rPr>
          <w:rFonts w:ascii="Arial" w:hAnsi="Arial" w:cs="Arial"/>
          <w:sz w:val="20"/>
          <w:szCs w:val="20"/>
        </w:rPr>
        <w:t xml:space="preserve"> các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32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39D8548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Quy trình, th</w:t>
      </w:r>
      <w:r w:rsidRPr="00384578">
        <w:rPr>
          <w:rFonts w:ascii="Arial" w:hAnsi="Arial" w:cs="Arial"/>
          <w:sz w:val="20"/>
          <w:szCs w:val="20"/>
        </w:rPr>
        <w:t>ủ</w:t>
      </w:r>
      <w:r w:rsidRPr="00384578">
        <w:rPr>
          <w:rFonts w:ascii="Arial" w:hAnsi="Arial" w:cs="Arial"/>
          <w:sz w:val="20"/>
          <w:szCs w:val="20"/>
        </w:rPr>
        <w:t xml:space="preserve"> t</w:t>
      </w:r>
      <w:r w:rsidRPr="00384578">
        <w:rPr>
          <w:rFonts w:ascii="Arial" w:hAnsi="Arial" w:cs="Arial"/>
          <w:sz w:val="20"/>
          <w:szCs w:val="20"/>
        </w:rPr>
        <w:t>ụ</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w:t>
      </w:r>
      <w:r w:rsidRPr="00384578">
        <w:rPr>
          <w:rFonts w:ascii="Arial" w:hAnsi="Arial" w:cs="Arial"/>
          <w:sz w:val="20"/>
          <w:szCs w:val="20"/>
        </w:rPr>
        <w:t>h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a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này:</w:t>
      </w:r>
    </w:p>
    <w:p w14:paraId="3B2FE87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H</w:t>
      </w:r>
      <w:r w:rsidRPr="00384578">
        <w:rPr>
          <w:rFonts w:ascii="Arial" w:hAnsi="Arial" w:cs="Arial"/>
          <w:sz w:val="20"/>
          <w:szCs w:val="20"/>
        </w:rPr>
        <w:t>ồ</w:t>
      </w:r>
      <w:r w:rsidRPr="00384578">
        <w:rPr>
          <w:rFonts w:ascii="Arial" w:hAnsi="Arial" w:cs="Arial"/>
          <w:sz w:val="20"/>
          <w:szCs w:val="20"/>
        </w:rPr>
        <w:t xml:space="preserve"> sơ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g</w:t>
      </w:r>
      <w:r w:rsidRPr="00384578">
        <w:rPr>
          <w:rFonts w:ascii="Arial" w:hAnsi="Arial" w:cs="Arial"/>
          <w:sz w:val="20"/>
          <w:szCs w:val="20"/>
        </w:rPr>
        <w:t>ồ</w:t>
      </w:r>
      <w:r w:rsidRPr="00384578">
        <w:rPr>
          <w:rFonts w:ascii="Arial" w:hAnsi="Arial" w:cs="Arial"/>
          <w:sz w:val="20"/>
          <w:szCs w:val="20"/>
        </w:rPr>
        <w:t>m:</w:t>
      </w:r>
    </w:p>
    <w:p w14:paraId="37F59E6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w:t>
      </w:r>
      <w:r w:rsidRPr="00384578">
        <w:rPr>
          <w:rFonts w:ascii="Arial" w:hAnsi="Arial" w:cs="Arial"/>
          <w:sz w:val="20"/>
          <w:szCs w:val="20"/>
        </w:rPr>
        <w:t>ả</w:t>
      </w:r>
      <w:r w:rsidRPr="00384578">
        <w:rPr>
          <w:rFonts w:ascii="Arial" w:hAnsi="Arial" w:cs="Arial"/>
          <w:sz w:val="20"/>
          <w:szCs w:val="20"/>
        </w:rPr>
        <w:t>n g</w:t>
      </w:r>
      <w:r w:rsidRPr="00384578">
        <w:rPr>
          <w:rFonts w:ascii="Arial" w:hAnsi="Arial" w:cs="Arial"/>
          <w:sz w:val="20"/>
          <w:szCs w:val="20"/>
        </w:rPr>
        <w:t>ố</w:t>
      </w:r>
      <w:r w:rsidRPr="00384578">
        <w:rPr>
          <w:rFonts w:ascii="Arial" w:hAnsi="Arial" w:cs="Arial"/>
          <w:sz w:val="20"/>
          <w:szCs w:val="20"/>
        </w:rPr>
        <w:t>c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(tr</w:t>
      </w:r>
      <w:r w:rsidRPr="00384578">
        <w:rPr>
          <w:rFonts w:ascii="Arial" w:hAnsi="Arial" w:cs="Arial"/>
          <w:sz w:val="20"/>
          <w:szCs w:val="20"/>
        </w:rPr>
        <w:t>ừ</w:t>
      </w:r>
      <w:r w:rsidRPr="00384578">
        <w:rPr>
          <w:rFonts w:ascii="Arial" w:hAnsi="Arial" w:cs="Arial"/>
          <w:sz w:val="20"/>
          <w:szCs w:val="20"/>
        </w:rPr>
        <w:t xml:space="preserve">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b</w:t>
      </w:r>
      <w:r w:rsidRPr="00384578">
        <w:rPr>
          <w:rFonts w:ascii="Arial" w:hAnsi="Arial" w:cs="Arial"/>
          <w:sz w:val="20"/>
          <w:szCs w:val="20"/>
        </w:rPr>
        <w:t>ị</w:t>
      </w:r>
      <w:r w:rsidRPr="00384578">
        <w:rPr>
          <w:rFonts w:ascii="Arial" w:hAnsi="Arial" w:cs="Arial"/>
          <w:sz w:val="20"/>
          <w:szCs w:val="20"/>
        </w:rPr>
        <w:t xml:space="preserve"> m</w:t>
      </w:r>
      <w:r w:rsidRPr="00384578">
        <w:rPr>
          <w:rFonts w:ascii="Arial" w:hAnsi="Arial" w:cs="Arial"/>
          <w:sz w:val="20"/>
          <w:szCs w:val="20"/>
        </w:rPr>
        <w:t>ấ</w:t>
      </w:r>
      <w:r w:rsidRPr="00384578">
        <w:rPr>
          <w:rFonts w:ascii="Arial" w:hAnsi="Arial" w:cs="Arial"/>
          <w:sz w:val="20"/>
          <w:szCs w:val="20"/>
        </w:rPr>
        <w:t>t);</w:t>
      </w:r>
    </w:p>
    <w:p w14:paraId="64CBB83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Đơn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 xml:space="preserve">n kinh </w:t>
      </w:r>
      <w:r w:rsidRPr="00384578">
        <w:rPr>
          <w:rFonts w:ascii="Arial" w:hAnsi="Arial" w:cs="Arial"/>
          <w:sz w:val="20"/>
          <w:szCs w:val="20"/>
        </w:rPr>
        <w:t>doanh theo m</w:t>
      </w:r>
      <w:r w:rsidRPr="00384578">
        <w:rPr>
          <w:rFonts w:ascii="Arial" w:hAnsi="Arial" w:cs="Arial"/>
          <w:sz w:val="20"/>
          <w:szCs w:val="20"/>
        </w:rPr>
        <w:t>ẫ</w:t>
      </w:r>
      <w:r w:rsidRPr="00384578">
        <w:rPr>
          <w:rFonts w:ascii="Arial" w:hAnsi="Arial" w:cs="Arial"/>
          <w:sz w:val="20"/>
          <w:szCs w:val="20"/>
        </w:rPr>
        <w:t>u t</w:t>
      </w:r>
      <w:r w:rsidRPr="00384578">
        <w:rPr>
          <w:rFonts w:ascii="Arial" w:hAnsi="Arial" w:cs="Arial"/>
          <w:sz w:val="20"/>
          <w:szCs w:val="20"/>
        </w:rPr>
        <w:t>ạ</w:t>
      </w:r>
      <w:r w:rsidRPr="00384578">
        <w:rPr>
          <w:rFonts w:ascii="Arial" w:hAnsi="Arial" w:cs="Arial"/>
          <w:sz w:val="20"/>
          <w:szCs w:val="20"/>
        </w:rPr>
        <w:t>i Ph</w:t>
      </w:r>
      <w:r w:rsidRPr="00384578">
        <w:rPr>
          <w:rFonts w:ascii="Arial" w:hAnsi="Arial" w:cs="Arial"/>
          <w:sz w:val="20"/>
          <w:szCs w:val="20"/>
        </w:rPr>
        <w:t>ụ</w:t>
      </w:r>
      <w:r w:rsidRPr="00384578">
        <w:rPr>
          <w:rFonts w:ascii="Arial" w:hAnsi="Arial" w:cs="Arial"/>
          <w:sz w:val="20"/>
          <w:szCs w:val="20"/>
        </w:rPr>
        <w:t xml:space="preserve"> l</w:t>
      </w:r>
      <w:r w:rsidRPr="00384578">
        <w:rPr>
          <w:rFonts w:ascii="Arial" w:hAnsi="Arial" w:cs="Arial"/>
          <w:sz w:val="20"/>
          <w:szCs w:val="20"/>
        </w:rPr>
        <w:t>ụ</w:t>
      </w:r>
      <w:r w:rsidRPr="00384578">
        <w:rPr>
          <w:rFonts w:ascii="Arial" w:hAnsi="Arial" w:cs="Arial"/>
          <w:sz w:val="20"/>
          <w:szCs w:val="20"/>
        </w:rPr>
        <w:t>c I ban hành kèm theo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76667F5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05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nh</w:t>
      </w:r>
      <w:r w:rsidRPr="00384578">
        <w:rPr>
          <w:rFonts w:ascii="Arial" w:hAnsi="Arial" w:cs="Arial"/>
          <w:sz w:val="20"/>
          <w:szCs w:val="20"/>
        </w:rPr>
        <w:t>ậ</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c Đơn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B</w:t>
      </w:r>
      <w:r w:rsidRPr="00384578">
        <w:rPr>
          <w:rFonts w:ascii="Arial" w:hAnsi="Arial" w:cs="Arial"/>
          <w:sz w:val="20"/>
          <w:szCs w:val="20"/>
        </w:rPr>
        <w:t>ộ</w:t>
      </w:r>
      <w:r w:rsidRPr="00384578">
        <w:rPr>
          <w:rFonts w:ascii="Arial" w:hAnsi="Arial" w:cs="Arial"/>
          <w:sz w:val="20"/>
          <w:szCs w:val="20"/>
        </w:rPr>
        <w:t xml:space="preserve"> Tài chính xem xét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w:t>
      </w:r>
    </w:p>
    <w:p w14:paraId="55307F1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Quy</w:t>
      </w:r>
      <w:r w:rsidRPr="00384578">
        <w:rPr>
          <w:rFonts w:ascii="Arial" w:hAnsi="Arial" w:cs="Arial"/>
          <w:sz w:val="20"/>
          <w:szCs w:val="20"/>
        </w:rPr>
        <w:t xml:space="preserve"> trình, th</w:t>
      </w:r>
      <w:r w:rsidRPr="00384578">
        <w:rPr>
          <w:rFonts w:ascii="Arial" w:hAnsi="Arial" w:cs="Arial"/>
          <w:sz w:val="20"/>
          <w:szCs w:val="20"/>
        </w:rPr>
        <w:t>ủ</w:t>
      </w:r>
      <w:r w:rsidRPr="00384578">
        <w:rPr>
          <w:rFonts w:ascii="Arial" w:hAnsi="Arial" w:cs="Arial"/>
          <w:sz w:val="20"/>
          <w:szCs w:val="20"/>
        </w:rPr>
        <w:t xml:space="preserve"> t</w:t>
      </w:r>
      <w:r w:rsidRPr="00384578">
        <w:rPr>
          <w:rFonts w:ascii="Arial" w:hAnsi="Arial" w:cs="Arial"/>
          <w:sz w:val="20"/>
          <w:szCs w:val="20"/>
        </w:rPr>
        <w:t>ụ</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b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này:</w:t>
      </w:r>
    </w:p>
    <w:p w14:paraId="408804F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H</w:t>
      </w:r>
      <w:r w:rsidRPr="00384578">
        <w:rPr>
          <w:rFonts w:ascii="Arial" w:hAnsi="Arial" w:cs="Arial"/>
          <w:sz w:val="20"/>
          <w:szCs w:val="20"/>
        </w:rPr>
        <w:t>ồ</w:t>
      </w:r>
      <w:r w:rsidRPr="00384578">
        <w:rPr>
          <w:rFonts w:ascii="Arial" w:hAnsi="Arial" w:cs="Arial"/>
          <w:sz w:val="20"/>
          <w:szCs w:val="20"/>
        </w:rPr>
        <w:t xml:space="preserve"> sơ g</w:t>
      </w:r>
      <w:r w:rsidRPr="00384578">
        <w:rPr>
          <w:rFonts w:ascii="Arial" w:hAnsi="Arial" w:cs="Arial"/>
          <w:sz w:val="20"/>
          <w:szCs w:val="20"/>
        </w:rPr>
        <w:t>ồ</w:t>
      </w:r>
      <w:r w:rsidRPr="00384578">
        <w:rPr>
          <w:rFonts w:ascii="Arial" w:hAnsi="Arial" w:cs="Arial"/>
          <w:sz w:val="20"/>
          <w:szCs w:val="20"/>
        </w:rPr>
        <w:t>m:</w:t>
      </w:r>
    </w:p>
    <w:p w14:paraId="3D329A3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Đơn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theo m</w:t>
      </w:r>
      <w:r w:rsidRPr="00384578">
        <w:rPr>
          <w:rFonts w:ascii="Arial" w:hAnsi="Arial" w:cs="Arial"/>
          <w:sz w:val="20"/>
          <w:szCs w:val="20"/>
        </w:rPr>
        <w:t>ẫ</w:t>
      </w:r>
      <w:r w:rsidRPr="00384578">
        <w:rPr>
          <w:rFonts w:ascii="Arial" w:hAnsi="Arial" w:cs="Arial"/>
          <w:sz w:val="20"/>
          <w:szCs w:val="20"/>
        </w:rPr>
        <w:t>u t</w:t>
      </w:r>
      <w:r w:rsidRPr="00384578">
        <w:rPr>
          <w:rFonts w:ascii="Arial" w:hAnsi="Arial" w:cs="Arial"/>
          <w:sz w:val="20"/>
          <w:szCs w:val="20"/>
        </w:rPr>
        <w:t>ạ</w:t>
      </w:r>
      <w:r w:rsidRPr="00384578">
        <w:rPr>
          <w:rFonts w:ascii="Arial" w:hAnsi="Arial" w:cs="Arial"/>
          <w:sz w:val="20"/>
          <w:szCs w:val="20"/>
        </w:rPr>
        <w:t>i Ph</w:t>
      </w:r>
      <w:r w:rsidRPr="00384578">
        <w:rPr>
          <w:rFonts w:ascii="Arial" w:hAnsi="Arial" w:cs="Arial"/>
          <w:sz w:val="20"/>
          <w:szCs w:val="20"/>
        </w:rPr>
        <w:t>ụ</w:t>
      </w:r>
      <w:r w:rsidRPr="00384578">
        <w:rPr>
          <w:rFonts w:ascii="Arial" w:hAnsi="Arial" w:cs="Arial"/>
          <w:sz w:val="20"/>
          <w:szCs w:val="20"/>
        </w:rPr>
        <w:t xml:space="preserve"> l</w:t>
      </w:r>
      <w:r w:rsidRPr="00384578">
        <w:rPr>
          <w:rFonts w:ascii="Arial" w:hAnsi="Arial" w:cs="Arial"/>
          <w:sz w:val="20"/>
          <w:szCs w:val="20"/>
        </w:rPr>
        <w:t>ụ</w:t>
      </w:r>
      <w:r w:rsidRPr="00384578">
        <w:rPr>
          <w:rFonts w:ascii="Arial" w:hAnsi="Arial" w:cs="Arial"/>
          <w:sz w:val="20"/>
          <w:szCs w:val="20"/>
        </w:rPr>
        <w:t>c I ban hành kèm theo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59533C2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H</w:t>
      </w:r>
      <w:r w:rsidRPr="00384578">
        <w:rPr>
          <w:rFonts w:ascii="Arial" w:hAnsi="Arial" w:cs="Arial"/>
          <w:sz w:val="20"/>
          <w:szCs w:val="20"/>
        </w:rPr>
        <w:t>ồ</w:t>
      </w:r>
      <w:r w:rsidRPr="00384578">
        <w:rPr>
          <w:rFonts w:ascii="Arial" w:hAnsi="Arial" w:cs="Arial"/>
          <w:sz w:val="20"/>
          <w:szCs w:val="20"/>
        </w:rPr>
        <w:t xml:space="preserve"> sơ</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ng minh doanh nghi</w:t>
      </w:r>
      <w:r w:rsidRPr="00384578">
        <w:rPr>
          <w:rFonts w:ascii="Arial" w:hAnsi="Arial" w:cs="Arial"/>
          <w:sz w:val="20"/>
          <w:szCs w:val="20"/>
        </w:rPr>
        <w:t>ệ</w:t>
      </w:r>
      <w:r w:rsidRPr="00384578">
        <w:rPr>
          <w:rFonts w:ascii="Arial" w:hAnsi="Arial" w:cs="Arial"/>
          <w:sz w:val="20"/>
          <w:szCs w:val="20"/>
        </w:rPr>
        <w:t>p ti</w:t>
      </w:r>
      <w:r w:rsidRPr="00384578">
        <w:rPr>
          <w:rFonts w:ascii="Arial" w:hAnsi="Arial" w:cs="Arial"/>
          <w:sz w:val="20"/>
          <w:szCs w:val="20"/>
        </w:rPr>
        <w:t>ế</w:t>
      </w:r>
      <w:r w:rsidRPr="00384578">
        <w:rPr>
          <w:rFonts w:ascii="Arial" w:hAnsi="Arial" w:cs="Arial"/>
          <w:sz w:val="20"/>
          <w:szCs w:val="20"/>
        </w:rPr>
        <w:t>p t</w:t>
      </w:r>
      <w:r w:rsidRPr="00384578">
        <w:rPr>
          <w:rFonts w:ascii="Arial" w:hAnsi="Arial" w:cs="Arial"/>
          <w:sz w:val="20"/>
          <w:szCs w:val="20"/>
        </w:rPr>
        <w:t>ụ</w:t>
      </w:r>
      <w:r w:rsidRPr="00384578">
        <w:rPr>
          <w:rFonts w:ascii="Arial" w:hAnsi="Arial" w:cs="Arial"/>
          <w:sz w:val="20"/>
          <w:szCs w:val="20"/>
        </w:rPr>
        <w:t xml:space="preserve">c đáp </w:t>
      </w:r>
      <w:r w:rsidRPr="00384578">
        <w:rPr>
          <w:rFonts w:ascii="Arial" w:hAnsi="Arial" w:cs="Arial"/>
          <w:sz w:val="20"/>
          <w:szCs w:val="20"/>
        </w:rPr>
        <w:t>ứ</w:t>
      </w:r>
      <w:r w:rsidRPr="00384578">
        <w:rPr>
          <w:rFonts w:ascii="Arial" w:hAnsi="Arial" w:cs="Arial"/>
          <w:sz w:val="20"/>
          <w:szCs w:val="20"/>
        </w:rPr>
        <w:t>ng đ</w:t>
      </w:r>
      <w:r w:rsidRPr="00384578">
        <w:rPr>
          <w:rFonts w:ascii="Arial" w:hAnsi="Arial" w:cs="Arial"/>
          <w:sz w:val="20"/>
          <w:szCs w:val="20"/>
        </w:rPr>
        <w:t>ủ</w:t>
      </w:r>
      <w:r w:rsidRPr="00384578">
        <w:rPr>
          <w:rFonts w:ascii="Arial" w:hAnsi="Arial" w:cs="Arial"/>
          <w:sz w:val="20"/>
          <w:szCs w:val="20"/>
        </w:rPr>
        <w:t xml:space="preserve"> các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32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bao g</w:t>
      </w:r>
      <w:r w:rsidRPr="00384578">
        <w:rPr>
          <w:rFonts w:ascii="Arial" w:hAnsi="Arial" w:cs="Arial"/>
          <w:sz w:val="20"/>
          <w:szCs w:val="20"/>
        </w:rPr>
        <w:t>ồ</w:t>
      </w:r>
      <w:r w:rsidRPr="00384578">
        <w:rPr>
          <w:rFonts w:ascii="Arial" w:hAnsi="Arial" w:cs="Arial"/>
          <w:sz w:val="20"/>
          <w:szCs w:val="20"/>
        </w:rPr>
        <w:t>m các văn b</w:t>
      </w:r>
      <w:r w:rsidRPr="00384578">
        <w:rPr>
          <w:rFonts w:ascii="Arial" w:hAnsi="Arial" w:cs="Arial"/>
          <w:sz w:val="20"/>
          <w:szCs w:val="20"/>
        </w:rPr>
        <w:t>ả</w:t>
      </w:r>
      <w:r w:rsidRPr="00384578">
        <w:rPr>
          <w:rFonts w:ascii="Arial" w:hAnsi="Arial" w:cs="Arial"/>
          <w:sz w:val="20"/>
          <w:szCs w:val="20"/>
        </w:rPr>
        <w:t>n, tài li</w:t>
      </w:r>
      <w:r w:rsidRPr="00384578">
        <w:rPr>
          <w:rFonts w:ascii="Arial" w:hAnsi="Arial" w:cs="Arial"/>
          <w:sz w:val="20"/>
          <w:szCs w:val="20"/>
        </w:rPr>
        <w:t>ệ</w:t>
      </w:r>
      <w:r w:rsidRPr="00384578">
        <w:rPr>
          <w:rFonts w:ascii="Arial" w:hAnsi="Arial" w:cs="Arial"/>
          <w:sz w:val="20"/>
          <w:szCs w:val="20"/>
        </w:rPr>
        <w:t>u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2, kho</w:t>
      </w:r>
      <w:r w:rsidRPr="00384578">
        <w:rPr>
          <w:rFonts w:ascii="Arial" w:hAnsi="Arial" w:cs="Arial"/>
          <w:sz w:val="20"/>
          <w:szCs w:val="20"/>
        </w:rPr>
        <w:t>ả</w:t>
      </w:r>
      <w:r w:rsidRPr="00384578">
        <w:rPr>
          <w:rFonts w:ascii="Arial" w:hAnsi="Arial" w:cs="Arial"/>
          <w:sz w:val="20"/>
          <w:szCs w:val="20"/>
        </w:rPr>
        <w:t>n 3, kho</w:t>
      </w:r>
      <w:r w:rsidRPr="00384578">
        <w:rPr>
          <w:rFonts w:ascii="Arial" w:hAnsi="Arial" w:cs="Arial"/>
          <w:sz w:val="20"/>
          <w:szCs w:val="20"/>
        </w:rPr>
        <w:t>ả</w:t>
      </w:r>
      <w:r w:rsidRPr="00384578">
        <w:rPr>
          <w:rFonts w:ascii="Arial" w:hAnsi="Arial" w:cs="Arial"/>
          <w:sz w:val="20"/>
          <w:szCs w:val="20"/>
        </w:rPr>
        <w:t>n 4 Đi</w:t>
      </w:r>
      <w:r w:rsidRPr="00384578">
        <w:rPr>
          <w:rFonts w:ascii="Arial" w:hAnsi="Arial" w:cs="Arial"/>
          <w:sz w:val="20"/>
          <w:szCs w:val="20"/>
        </w:rPr>
        <w:t>ề</w:t>
      </w:r>
      <w:r w:rsidRPr="00384578">
        <w:rPr>
          <w:rFonts w:ascii="Arial" w:hAnsi="Arial" w:cs="Arial"/>
          <w:sz w:val="20"/>
          <w:szCs w:val="20"/>
        </w:rPr>
        <w:t>u 33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6938380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 xml:space="preserve">n 05 ngày </w:t>
      </w:r>
      <w:r w:rsidRPr="00384578">
        <w:rPr>
          <w:rFonts w:ascii="Arial" w:hAnsi="Arial" w:cs="Arial"/>
          <w:sz w:val="20"/>
          <w:szCs w:val="20"/>
        </w:rPr>
        <w:t>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nh</w:t>
      </w:r>
      <w:r w:rsidRPr="00384578">
        <w:rPr>
          <w:rFonts w:ascii="Arial" w:hAnsi="Arial" w:cs="Arial"/>
          <w:sz w:val="20"/>
          <w:szCs w:val="20"/>
        </w:rPr>
        <w:t>ậ</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c h</w:t>
      </w:r>
      <w:r w:rsidRPr="00384578">
        <w:rPr>
          <w:rFonts w:ascii="Arial" w:hAnsi="Arial" w:cs="Arial"/>
          <w:sz w:val="20"/>
          <w:szCs w:val="20"/>
        </w:rPr>
        <w:t>ồ</w:t>
      </w:r>
      <w:r w:rsidRPr="00384578">
        <w:rPr>
          <w:rFonts w:ascii="Arial" w:hAnsi="Arial" w:cs="Arial"/>
          <w:sz w:val="20"/>
          <w:szCs w:val="20"/>
        </w:rPr>
        <w:t xml:space="preserve"> sơ, B</w:t>
      </w:r>
      <w:r w:rsidRPr="00384578">
        <w:rPr>
          <w:rFonts w:ascii="Arial" w:hAnsi="Arial" w:cs="Arial"/>
          <w:sz w:val="20"/>
          <w:szCs w:val="20"/>
        </w:rPr>
        <w:t>ộ</w:t>
      </w:r>
      <w:r w:rsidRPr="00384578">
        <w:rPr>
          <w:rFonts w:ascii="Arial" w:hAnsi="Arial" w:cs="Arial"/>
          <w:sz w:val="20"/>
          <w:szCs w:val="20"/>
        </w:rPr>
        <w:t xml:space="preserve"> Tài chính thông báo v</w:t>
      </w:r>
      <w:r w:rsidRPr="00384578">
        <w:rPr>
          <w:rFonts w:ascii="Arial" w:hAnsi="Arial" w:cs="Arial"/>
          <w:sz w:val="20"/>
          <w:szCs w:val="20"/>
        </w:rPr>
        <w:t>ề</w:t>
      </w:r>
      <w:r w:rsidRPr="00384578">
        <w:rPr>
          <w:rFonts w:ascii="Arial" w:hAnsi="Arial" w:cs="Arial"/>
          <w:sz w:val="20"/>
          <w:szCs w:val="20"/>
        </w:rPr>
        <w:t xml:space="preserve"> tính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h</w:t>
      </w:r>
      <w:r w:rsidRPr="00384578">
        <w:rPr>
          <w:rFonts w:ascii="Arial" w:hAnsi="Arial" w:cs="Arial"/>
          <w:sz w:val="20"/>
          <w:szCs w:val="20"/>
        </w:rPr>
        <w:t>ợ</w:t>
      </w:r>
      <w:r w:rsidRPr="00384578">
        <w:rPr>
          <w:rFonts w:ascii="Arial" w:hAnsi="Arial" w:cs="Arial"/>
          <w:sz w:val="20"/>
          <w:szCs w:val="20"/>
        </w:rPr>
        <w:t>p l</w:t>
      </w:r>
      <w:r w:rsidRPr="00384578">
        <w:rPr>
          <w:rFonts w:ascii="Arial" w:hAnsi="Arial" w:cs="Arial"/>
          <w:sz w:val="20"/>
          <w:szCs w:val="20"/>
        </w:rPr>
        <w:t>ệ</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h</w:t>
      </w:r>
      <w:r w:rsidRPr="00384578">
        <w:rPr>
          <w:rFonts w:ascii="Arial" w:hAnsi="Arial" w:cs="Arial"/>
          <w:sz w:val="20"/>
          <w:szCs w:val="20"/>
        </w:rPr>
        <w:t>ồ</w:t>
      </w:r>
      <w:r w:rsidRPr="00384578">
        <w:rPr>
          <w:rFonts w:ascii="Arial" w:hAnsi="Arial" w:cs="Arial"/>
          <w:sz w:val="20"/>
          <w:szCs w:val="20"/>
        </w:rPr>
        <w:t xml:space="preserve"> sơ và yêu c</w:t>
      </w:r>
      <w:r w:rsidRPr="00384578">
        <w:rPr>
          <w:rFonts w:ascii="Arial" w:hAnsi="Arial" w:cs="Arial"/>
          <w:sz w:val="20"/>
          <w:szCs w:val="20"/>
        </w:rPr>
        <w:t>ầ</w:t>
      </w:r>
      <w:r w:rsidRPr="00384578">
        <w:rPr>
          <w:rFonts w:ascii="Arial" w:hAnsi="Arial" w:cs="Arial"/>
          <w:sz w:val="20"/>
          <w:szCs w:val="20"/>
        </w:rPr>
        <w:t>u doanh nghi</w:t>
      </w:r>
      <w:r w:rsidRPr="00384578">
        <w:rPr>
          <w:rFonts w:ascii="Arial" w:hAnsi="Arial" w:cs="Arial"/>
          <w:sz w:val="20"/>
          <w:szCs w:val="20"/>
        </w:rPr>
        <w:t>ệ</w:t>
      </w:r>
      <w:r w:rsidRPr="00384578">
        <w:rPr>
          <w:rFonts w:ascii="Arial" w:hAnsi="Arial" w:cs="Arial"/>
          <w:sz w:val="20"/>
          <w:szCs w:val="20"/>
        </w:rPr>
        <w:t>p b</w:t>
      </w:r>
      <w:r w:rsidRPr="00384578">
        <w:rPr>
          <w:rFonts w:ascii="Arial" w:hAnsi="Arial" w:cs="Arial"/>
          <w:sz w:val="20"/>
          <w:szCs w:val="20"/>
        </w:rPr>
        <w:t>ổ</w:t>
      </w:r>
      <w:r w:rsidRPr="00384578">
        <w:rPr>
          <w:rFonts w:ascii="Arial" w:hAnsi="Arial" w:cs="Arial"/>
          <w:sz w:val="20"/>
          <w:szCs w:val="20"/>
        </w:rPr>
        <w:t xml:space="preserve"> sung tài li</w:t>
      </w:r>
      <w:r w:rsidRPr="00384578">
        <w:rPr>
          <w:rFonts w:ascii="Arial" w:hAnsi="Arial" w:cs="Arial"/>
          <w:sz w:val="20"/>
          <w:szCs w:val="20"/>
        </w:rPr>
        <w:t>ệ</w:t>
      </w:r>
      <w:r w:rsidRPr="00384578">
        <w:rPr>
          <w:rFonts w:ascii="Arial" w:hAnsi="Arial" w:cs="Arial"/>
          <w:sz w:val="20"/>
          <w:szCs w:val="20"/>
        </w:rPr>
        <w:t>u (n</w:t>
      </w:r>
      <w:r w:rsidRPr="00384578">
        <w:rPr>
          <w:rFonts w:ascii="Arial" w:hAnsi="Arial" w:cs="Arial"/>
          <w:sz w:val="20"/>
          <w:szCs w:val="20"/>
        </w:rPr>
        <w:t>ế</w:t>
      </w:r>
      <w:r w:rsidRPr="00384578">
        <w:rPr>
          <w:rFonts w:ascii="Arial" w:hAnsi="Arial" w:cs="Arial"/>
          <w:sz w:val="20"/>
          <w:szCs w:val="20"/>
        </w:rPr>
        <w:t>u có).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30 ngày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B</w:t>
      </w:r>
      <w:r w:rsidRPr="00384578">
        <w:rPr>
          <w:rFonts w:ascii="Arial" w:hAnsi="Arial" w:cs="Arial"/>
          <w:sz w:val="20"/>
          <w:szCs w:val="20"/>
        </w:rPr>
        <w:t>ộ</w:t>
      </w:r>
      <w:r w:rsidRPr="00384578">
        <w:rPr>
          <w:rFonts w:ascii="Arial" w:hAnsi="Arial" w:cs="Arial"/>
          <w:sz w:val="20"/>
          <w:szCs w:val="20"/>
        </w:rPr>
        <w:t xml:space="preserve"> Tài chính yêu c</w:t>
      </w:r>
      <w:r w:rsidRPr="00384578">
        <w:rPr>
          <w:rFonts w:ascii="Arial" w:hAnsi="Arial" w:cs="Arial"/>
          <w:sz w:val="20"/>
          <w:szCs w:val="20"/>
        </w:rPr>
        <w:t>ầ</w:t>
      </w:r>
      <w:r w:rsidRPr="00384578">
        <w:rPr>
          <w:rFonts w:ascii="Arial" w:hAnsi="Arial" w:cs="Arial"/>
          <w:sz w:val="20"/>
          <w:szCs w:val="20"/>
        </w:rPr>
        <w:t>u s</w:t>
      </w:r>
      <w:r w:rsidRPr="00384578">
        <w:rPr>
          <w:rFonts w:ascii="Arial" w:hAnsi="Arial" w:cs="Arial"/>
          <w:sz w:val="20"/>
          <w:szCs w:val="20"/>
        </w:rPr>
        <w:t>ử</w:t>
      </w:r>
      <w:r w:rsidRPr="00384578">
        <w:rPr>
          <w:rFonts w:ascii="Arial" w:hAnsi="Arial" w:cs="Arial"/>
          <w:sz w:val="20"/>
          <w:szCs w:val="20"/>
        </w:rPr>
        <w:t>a đ</w:t>
      </w:r>
      <w:r w:rsidRPr="00384578">
        <w:rPr>
          <w:rFonts w:ascii="Arial" w:hAnsi="Arial" w:cs="Arial"/>
          <w:sz w:val="20"/>
          <w:szCs w:val="20"/>
        </w:rPr>
        <w:t>ổ</w:t>
      </w:r>
      <w:r w:rsidRPr="00384578">
        <w:rPr>
          <w:rFonts w:ascii="Arial" w:hAnsi="Arial" w:cs="Arial"/>
          <w:sz w:val="20"/>
          <w:szCs w:val="20"/>
        </w:rPr>
        <w:t>i, b</w:t>
      </w:r>
      <w:r w:rsidRPr="00384578">
        <w:rPr>
          <w:rFonts w:ascii="Arial" w:hAnsi="Arial" w:cs="Arial"/>
          <w:sz w:val="20"/>
          <w:szCs w:val="20"/>
        </w:rPr>
        <w:t>ổ</w:t>
      </w:r>
      <w:r w:rsidRPr="00384578">
        <w:rPr>
          <w:rFonts w:ascii="Arial" w:hAnsi="Arial" w:cs="Arial"/>
          <w:sz w:val="20"/>
          <w:szCs w:val="20"/>
        </w:rPr>
        <w:t xml:space="preserve"> sung h</w:t>
      </w:r>
      <w:r w:rsidRPr="00384578">
        <w:rPr>
          <w:rFonts w:ascii="Arial" w:hAnsi="Arial" w:cs="Arial"/>
          <w:sz w:val="20"/>
          <w:szCs w:val="20"/>
        </w:rPr>
        <w:t>ồ</w:t>
      </w:r>
      <w:r w:rsidRPr="00384578">
        <w:rPr>
          <w:rFonts w:ascii="Arial" w:hAnsi="Arial" w:cs="Arial"/>
          <w:sz w:val="20"/>
          <w:szCs w:val="20"/>
        </w:rPr>
        <w:t xml:space="preserve"> sơ, tài li</w:t>
      </w:r>
      <w:r w:rsidRPr="00384578">
        <w:rPr>
          <w:rFonts w:ascii="Arial" w:hAnsi="Arial" w:cs="Arial"/>
          <w:sz w:val="20"/>
          <w:szCs w:val="20"/>
        </w:rPr>
        <w:t>ệ</w:t>
      </w:r>
      <w:r w:rsidRPr="00384578">
        <w:rPr>
          <w:rFonts w:ascii="Arial" w:hAnsi="Arial" w:cs="Arial"/>
          <w:sz w:val="20"/>
          <w:szCs w:val="20"/>
        </w:rPr>
        <w:t>u, doanh nghi</w:t>
      </w:r>
      <w:r w:rsidRPr="00384578">
        <w:rPr>
          <w:rFonts w:ascii="Arial" w:hAnsi="Arial" w:cs="Arial"/>
          <w:sz w:val="20"/>
          <w:szCs w:val="20"/>
        </w:rPr>
        <w:t>ệ</w:t>
      </w:r>
      <w:r w:rsidRPr="00384578">
        <w:rPr>
          <w:rFonts w:ascii="Arial" w:hAnsi="Arial" w:cs="Arial"/>
          <w:sz w:val="20"/>
          <w:szCs w:val="20"/>
        </w:rPr>
        <w:t>p ph</w:t>
      </w:r>
      <w:r w:rsidRPr="00384578">
        <w:rPr>
          <w:rFonts w:ascii="Arial" w:hAnsi="Arial" w:cs="Arial"/>
          <w:sz w:val="20"/>
          <w:szCs w:val="20"/>
        </w:rPr>
        <w:t>ả</w:t>
      </w:r>
      <w:r w:rsidRPr="00384578">
        <w:rPr>
          <w:rFonts w:ascii="Arial" w:hAnsi="Arial" w:cs="Arial"/>
          <w:sz w:val="20"/>
          <w:szCs w:val="20"/>
        </w:rPr>
        <w:t>i hoàn</w:t>
      </w:r>
      <w:r w:rsidRPr="00384578">
        <w:rPr>
          <w:rFonts w:ascii="Arial" w:hAnsi="Arial" w:cs="Arial"/>
          <w:sz w:val="20"/>
          <w:szCs w:val="20"/>
        </w:rPr>
        <w:t xml:space="preserve"> thi</w:t>
      </w:r>
      <w:r w:rsidRPr="00384578">
        <w:rPr>
          <w:rFonts w:ascii="Arial" w:hAnsi="Arial" w:cs="Arial"/>
          <w:sz w:val="20"/>
          <w:szCs w:val="20"/>
        </w:rPr>
        <w:t>ệ</w:t>
      </w:r>
      <w:r w:rsidRPr="00384578">
        <w:rPr>
          <w:rFonts w:ascii="Arial" w:hAnsi="Arial" w:cs="Arial"/>
          <w:sz w:val="20"/>
          <w:szCs w:val="20"/>
        </w:rPr>
        <w:t>n h</w:t>
      </w:r>
      <w:r w:rsidRPr="00384578">
        <w:rPr>
          <w:rFonts w:ascii="Arial" w:hAnsi="Arial" w:cs="Arial"/>
          <w:sz w:val="20"/>
          <w:szCs w:val="20"/>
        </w:rPr>
        <w:t>ồ</w:t>
      </w:r>
      <w:r w:rsidRPr="00384578">
        <w:rPr>
          <w:rFonts w:ascii="Arial" w:hAnsi="Arial" w:cs="Arial"/>
          <w:sz w:val="20"/>
          <w:szCs w:val="20"/>
        </w:rPr>
        <w:t xml:space="preserve"> sơ, tài li</w:t>
      </w:r>
      <w:r w:rsidRPr="00384578">
        <w:rPr>
          <w:rFonts w:ascii="Arial" w:hAnsi="Arial" w:cs="Arial"/>
          <w:sz w:val="20"/>
          <w:szCs w:val="20"/>
        </w:rPr>
        <w:t>ệ</w:t>
      </w:r>
      <w:r w:rsidRPr="00384578">
        <w:rPr>
          <w:rFonts w:ascii="Arial" w:hAnsi="Arial" w:cs="Arial"/>
          <w:sz w:val="20"/>
          <w:szCs w:val="20"/>
        </w:rPr>
        <w:t>u theo yêu c</w:t>
      </w:r>
      <w:r w:rsidRPr="00384578">
        <w:rPr>
          <w:rFonts w:ascii="Arial" w:hAnsi="Arial" w:cs="Arial"/>
          <w:sz w:val="20"/>
          <w:szCs w:val="20"/>
        </w:rPr>
        <w:t>ầ</w:t>
      </w:r>
      <w:r w:rsidRPr="00384578">
        <w:rPr>
          <w:rFonts w:ascii="Arial" w:hAnsi="Arial" w:cs="Arial"/>
          <w:sz w:val="20"/>
          <w:szCs w:val="20"/>
        </w:rPr>
        <w:t>u. Quá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trên,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doanh nghi</w:t>
      </w:r>
      <w:r w:rsidRPr="00384578">
        <w:rPr>
          <w:rFonts w:ascii="Arial" w:hAnsi="Arial" w:cs="Arial"/>
          <w:sz w:val="20"/>
          <w:szCs w:val="20"/>
        </w:rPr>
        <w:t>ệ</w:t>
      </w:r>
      <w:r w:rsidRPr="00384578">
        <w:rPr>
          <w:rFonts w:ascii="Arial" w:hAnsi="Arial" w:cs="Arial"/>
          <w:sz w:val="20"/>
          <w:szCs w:val="20"/>
        </w:rPr>
        <w:t>p không hoàn thi</w:t>
      </w:r>
      <w:r w:rsidRPr="00384578">
        <w:rPr>
          <w:rFonts w:ascii="Arial" w:hAnsi="Arial" w:cs="Arial"/>
          <w:sz w:val="20"/>
          <w:szCs w:val="20"/>
        </w:rPr>
        <w:t>ệ</w:t>
      </w:r>
      <w:r w:rsidRPr="00384578">
        <w:rPr>
          <w:rFonts w:ascii="Arial" w:hAnsi="Arial" w:cs="Arial"/>
          <w:sz w:val="20"/>
          <w:szCs w:val="20"/>
        </w:rPr>
        <w:t>n h</w:t>
      </w:r>
      <w:r w:rsidRPr="00384578">
        <w:rPr>
          <w:rFonts w:ascii="Arial" w:hAnsi="Arial" w:cs="Arial"/>
          <w:sz w:val="20"/>
          <w:szCs w:val="20"/>
        </w:rPr>
        <w:t>ồ</w:t>
      </w:r>
      <w:r w:rsidRPr="00384578">
        <w:rPr>
          <w:rFonts w:ascii="Arial" w:hAnsi="Arial" w:cs="Arial"/>
          <w:sz w:val="20"/>
          <w:szCs w:val="20"/>
        </w:rPr>
        <w:t xml:space="preserve"> sơ, tài li</w:t>
      </w:r>
      <w:r w:rsidRPr="00384578">
        <w:rPr>
          <w:rFonts w:ascii="Arial" w:hAnsi="Arial" w:cs="Arial"/>
          <w:sz w:val="20"/>
          <w:szCs w:val="20"/>
        </w:rPr>
        <w:t>ệ</w:t>
      </w:r>
      <w:r w:rsidRPr="00384578">
        <w:rPr>
          <w:rFonts w:ascii="Arial" w:hAnsi="Arial" w:cs="Arial"/>
          <w:sz w:val="20"/>
          <w:szCs w:val="20"/>
        </w:rPr>
        <w:t>u, B</w:t>
      </w:r>
      <w:r w:rsidRPr="00384578">
        <w:rPr>
          <w:rFonts w:ascii="Arial" w:hAnsi="Arial" w:cs="Arial"/>
          <w:sz w:val="20"/>
          <w:szCs w:val="20"/>
        </w:rPr>
        <w:t>ộ</w:t>
      </w:r>
      <w:r w:rsidRPr="00384578">
        <w:rPr>
          <w:rFonts w:ascii="Arial" w:hAnsi="Arial" w:cs="Arial"/>
          <w:sz w:val="20"/>
          <w:szCs w:val="20"/>
        </w:rPr>
        <w:t xml:space="preserve"> Tài chính có văn b</w:t>
      </w:r>
      <w:r w:rsidRPr="00384578">
        <w:rPr>
          <w:rFonts w:ascii="Arial" w:hAnsi="Arial" w:cs="Arial"/>
          <w:sz w:val="20"/>
          <w:szCs w:val="20"/>
        </w:rPr>
        <w:t>ả</w:t>
      </w:r>
      <w:r w:rsidRPr="00384578">
        <w:rPr>
          <w:rFonts w:ascii="Arial" w:hAnsi="Arial" w:cs="Arial"/>
          <w:sz w:val="20"/>
          <w:szCs w:val="20"/>
        </w:rPr>
        <w:t>n thông báo d</w:t>
      </w:r>
      <w:r w:rsidRPr="00384578">
        <w:rPr>
          <w:rFonts w:ascii="Arial" w:hAnsi="Arial" w:cs="Arial"/>
          <w:sz w:val="20"/>
          <w:szCs w:val="20"/>
        </w:rPr>
        <w:t>ừ</w:t>
      </w:r>
      <w:r w:rsidRPr="00384578">
        <w:rPr>
          <w:rFonts w:ascii="Arial" w:hAnsi="Arial" w:cs="Arial"/>
          <w:sz w:val="20"/>
          <w:szCs w:val="20"/>
        </w:rPr>
        <w:t>ng vi</w:t>
      </w:r>
      <w:r w:rsidRPr="00384578">
        <w:rPr>
          <w:rFonts w:ascii="Arial" w:hAnsi="Arial" w:cs="Arial"/>
          <w:sz w:val="20"/>
          <w:szCs w:val="20"/>
        </w:rPr>
        <w:t>ệ</w:t>
      </w:r>
      <w:r w:rsidRPr="00384578">
        <w:rPr>
          <w:rFonts w:ascii="Arial" w:hAnsi="Arial" w:cs="Arial"/>
          <w:sz w:val="20"/>
          <w:szCs w:val="20"/>
        </w:rPr>
        <w:t>c xem xét h</w:t>
      </w:r>
      <w:r w:rsidRPr="00384578">
        <w:rPr>
          <w:rFonts w:ascii="Arial" w:hAnsi="Arial" w:cs="Arial"/>
          <w:sz w:val="20"/>
          <w:szCs w:val="20"/>
        </w:rPr>
        <w:t>ồ</w:t>
      </w:r>
      <w:r w:rsidRPr="00384578">
        <w:rPr>
          <w:rFonts w:ascii="Arial" w:hAnsi="Arial" w:cs="Arial"/>
          <w:sz w:val="20"/>
          <w:szCs w:val="20"/>
        </w:rPr>
        <w:t xml:space="preserve"> sơ.</w:t>
      </w:r>
    </w:p>
    <w:p w14:paraId="2CCB434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15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h</w:t>
      </w:r>
      <w:r w:rsidRPr="00384578">
        <w:rPr>
          <w:rFonts w:ascii="Arial" w:hAnsi="Arial" w:cs="Arial"/>
          <w:sz w:val="20"/>
          <w:szCs w:val="20"/>
        </w:rPr>
        <w:t>ồ</w:t>
      </w:r>
      <w:r w:rsidRPr="00384578">
        <w:rPr>
          <w:rFonts w:ascii="Arial" w:hAnsi="Arial" w:cs="Arial"/>
          <w:sz w:val="20"/>
          <w:szCs w:val="20"/>
        </w:rPr>
        <w:t xml:space="preserve"> sơ h</w:t>
      </w:r>
      <w:r w:rsidRPr="00384578">
        <w:rPr>
          <w:rFonts w:ascii="Arial" w:hAnsi="Arial" w:cs="Arial"/>
          <w:sz w:val="20"/>
          <w:szCs w:val="20"/>
        </w:rPr>
        <w:t>ợ</w:t>
      </w:r>
      <w:r w:rsidRPr="00384578">
        <w:rPr>
          <w:rFonts w:ascii="Arial" w:hAnsi="Arial" w:cs="Arial"/>
          <w:sz w:val="20"/>
          <w:szCs w:val="20"/>
        </w:rPr>
        <w:t>p l</w:t>
      </w:r>
      <w:r w:rsidRPr="00384578">
        <w:rPr>
          <w:rFonts w:ascii="Arial" w:hAnsi="Arial" w:cs="Arial"/>
          <w:sz w:val="20"/>
          <w:szCs w:val="20"/>
        </w:rPr>
        <w:t>ệ</w:t>
      </w:r>
      <w:r w:rsidRPr="00384578">
        <w:rPr>
          <w:rFonts w:ascii="Arial" w:hAnsi="Arial" w:cs="Arial"/>
          <w:sz w:val="20"/>
          <w:szCs w:val="20"/>
        </w:rPr>
        <w:t>, B</w:t>
      </w:r>
      <w:r w:rsidRPr="00384578">
        <w:rPr>
          <w:rFonts w:ascii="Arial" w:hAnsi="Arial" w:cs="Arial"/>
          <w:sz w:val="20"/>
          <w:szCs w:val="20"/>
        </w:rPr>
        <w:t>ộ</w:t>
      </w:r>
      <w:r w:rsidRPr="00384578">
        <w:rPr>
          <w:rFonts w:ascii="Arial" w:hAnsi="Arial" w:cs="Arial"/>
          <w:sz w:val="20"/>
          <w:szCs w:val="20"/>
        </w:rPr>
        <w:t xml:space="preserve"> Tài chính c</w:t>
      </w:r>
      <w:r w:rsidRPr="00384578">
        <w:rPr>
          <w:rFonts w:ascii="Arial" w:hAnsi="Arial" w:cs="Arial"/>
          <w:sz w:val="20"/>
          <w:szCs w:val="20"/>
        </w:rPr>
        <w:t>h</w:t>
      </w:r>
      <w:r w:rsidRPr="00384578">
        <w:rPr>
          <w:rFonts w:ascii="Arial" w:hAnsi="Arial" w:cs="Arial"/>
          <w:sz w:val="20"/>
          <w:szCs w:val="20"/>
        </w:rPr>
        <w:t>ủ</w:t>
      </w:r>
      <w:r w:rsidRPr="00384578">
        <w:rPr>
          <w:rFonts w:ascii="Arial" w:hAnsi="Arial" w:cs="Arial"/>
          <w:sz w:val="20"/>
          <w:szCs w:val="20"/>
        </w:rPr>
        <w:t xml:space="preserve"> trì l</w:t>
      </w:r>
      <w:r w:rsidRPr="00384578">
        <w:rPr>
          <w:rFonts w:ascii="Arial" w:hAnsi="Arial" w:cs="Arial"/>
          <w:sz w:val="20"/>
          <w:szCs w:val="20"/>
        </w:rPr>
        <w:t>ấ</w:t>
      </w:r>
      <w:r w:rsidRPr="00384578">
        <w:rPr>
          <w:rFonts w:ascii="Arial" w:hAnsi="Arial" w:cs="Arial"/>
          <w:sz w:val="20"/>
          <w:szCs w:val="20"/>
        </w:rPr>
        <w:t>y ý ki</w:t>
      </w:r>
      <w:r w:rsidRPr="00384578">
        <w:rPr>
          <w:rFonts w:ascii="Arial" w:hAnsi="Arial" w:cs="Arial"/>
          <w:sz w:val="20"/>
          <w:szCs w:val="20"/>
        </w:rPr>
        <w:t>ế</w:t>
      </w:r>
      <w:r w:rsidRPr="00384578">
        <w:rPr>
          <w:rFonts w:ascii="Arial" w:hAnsi="Arial" w:cs="Arial"/>
          <w:sz w:val="20"/>
          <w:szCs w:val="20"/>
        </w:rPr>
        <w:t>n B</w:t>
      </w:r>
      <w:r w:rsidRPr="00384578">
        <w:rPr>
          <w:rFonts w:ascii="Arial" w:hAnsi="Arial" w:cs="Arial"/>
          <w:sz w:val="20"/>
          <w:szCs w:val="20"/>
        </w:rPr>
        <w:t>ộ</w:t>
      </w:r>
      <w:r w:rsidRPr="00384578">
        <w:rPr>
          <w:rFonts w:ascii="Arial" w:hAnsi="Arial" w:cs="Arial"/>
          <w:sz w:val="20"/>
          <w:szCs w:val="20"/>
        </w:rPr>
        <w:t xml:space="preserve"> N</w:t>
      </w:r>
      <w:r w:rsidRPr="00384578">
        <w:rPr>
          <w:rFonts w:ascii="Arial" w:hAnsi="Arial" w:cs="Arial"/>
          <w:sz w:val="20"/>
          <w:szCs w:val="20"/>
        </w:rPr>
        <w:t>ộ</w:t>
      </w:r>
      <w:r w:rsidRPr="00384578">
        <w:rPr>
          <w:rFonts w:ascii="Arial" w:hAnsi="Arial" w:cs="Arial"/>
          <w:sz w:val="20"/>
          <w:szCs w:val="20"/>
        </w:rPr>
        <w:t>i v</w:t>
      </w:r>
      <w:r w:rsidRPr="00384578">
        <w:rPr>
          <w:rFonts w:ascii="Arial" w:hAnsi="Arial" w:cs="Arial"/>
          <w:sz w:val="20"/>
          <w:szCs w:val="20"/>
        </w:rPr>
        <w:t>ụ</w:t>
      </w:r>
      <w:r w:rsidRPr="00384578">
        <w:rPr>
          <w:rFonts w:ascii="Arial" w:hAnsi="Arial" w:cs="Arial"/>
          <w:sz w:val="20"/>
          <w:szCs w:val="20"/>
        </w:rPr>
        <w:t xml:space="preserve"> đ</w:t>
      </w:r>
      <w:r w:rsidRPr="00384578">
        <w:rPr>
          <w:rFonts w:ascii="Arial" w:hAnsi="Arial" w:cs="Arial"/>
          <w:sz w:val="20"/>
          <w:szCs w:val="20"/>
        </w:rPr>
        <w:t>ể</w:t>
      </w:r>
      <w:r w:rsidRPr="00384578">
        <w:rPr>
          <w:rFonts w:ascii="Arial" w:hAnsi="Arial" w:cs="Arial"/>
          <w:sz w:val="20"/>
          <w:szCs w:val="20"/>
        </w:rPr>
        <w:t xml:space="preserve"> xem xét,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Trong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t</w:t>
      </w:r>
      <w:r w:rsidRPr="00384578">
        <w:rPr>
          <w:rFonts w:ascii="Arial" w:hAnsi="Arial" w:cs="Arial"/>
          <w:sz w:val="20"/>
          <w:szCs w:val="20"/>
        </w:rPr>
        <w:t>ừ</w:t>
      </w:r>
      <w:r w:rsidRPr="00384578">
        <w:rPr>
          <w:rFonts w:ascii="Arial" w:hAnsi="Arial" w:cs="Arial"/>
          <w:sz w:val="20"/>
          <w:szCs w:val="20"/>
        </w:rPr>
        <w:t xml:space="preserve"> ch</w:t>
      </w:r>
      <w:r w:rsidRPr="00384578">
        <w:rPr>
          <w:rFonts w:ascii="Arial" w:hAnsi="Arial" w:cs="Arial"/>
          <w:sz w:val="20"/>
          <w:szCs w:val="20"/>
        </w:rPr>
        <w:t>ố</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Tài chính thông báo b</w:t>
      </w:r>
      <w:r w:rsidRPr="00384578">
        <w:rPr>
          <w:rFonts w:ascii="Arial" w:hAnsi="Arial" w:cs="Arial"/>
          <w:sz w:val="20"/>
          <w:szCs w:val="20"/>
        </w:rPr>
        <w:t>ằ</w:t>
      </w:r>
      <w:r w:rsidRPr="00384578">
        <w:rPr>
          <w:rFonts w:ascii="Arial" w:hAnsi="Arial" w:cs="Arial"/>
          <w:sz w:val="20"/>
          <w:szCs w:val="20"/>
        </w:rPr>
        <w:t>ng văn b</w:t>
      </w:r>
      <w:r w:rsidRPr="00384578">
        <w:rPr>
          <w:rFonts w:ascii="Arial" w:hAnsi="Arial" w:cs="Arial"/>
          <w:sz w:val="20"/>
          <w:szCs w:val="20"/>
        </w:rPr>
        <w:t>ả</w:t>
      </w:r>
      <w:r w:rsidRPr="00384578">
        <w:rPr>
          <w:rFonts w:ascii="Arial" w:hAnsi="Arial" w:cs="Arial"/>
          <w:sz w:val="20"/>
          <w:szCs w:val="20"/>
        </w:rPr>
        <w:t>n cho doanh nghi</w:t>
      </w:r>
      <w:r w:rsidRPr="00384578">
        <w:rPr>
          <w:rFonts w:ascii="Arial" w:hAnsi="Arial" w:cs="Arial"/>
          <w:sz w:val="20"/>
          <w:szCs w:val="20"/>
        </w:rPr>
        <w:t>ệ</w:t>
      </w:r>
      <w:r w:rsidRPr="00384578">
        <w:rPr>
          <w:rFonts w:ascii="Arial" w:hAnsi="Arial" w:cs="Arial"/>
          <w:sz w:val="20"/>
          <w:szCs w:val="20"/>
        </w:rPr>
        <w:t>p và nêu rõ lý do.</w:t>
      </w:r>
    </w:p>
    <w:p w14:paraId="0CE104F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37. Đi</w:t>
      </w:r>
      <w:r w:rsidRPr="00384578">
        <w:rPr>
          <w:rFonts w:ascii="Arial" w:hAnsi="Arial" w:cs="Arial"/>
          <w:b/>
          <w:sz w:val="20"/>
          <w:szCs w:val="20"/>
        </w:rPr>
        <w:t>ề</w:t>
      </w:r>
      <w:r w:rsidRPr="00384578">
        <w:rPr>
          <w:rFonts w:ascii="Arial" w:hAnsi="Arial" w:cs="Arial"/>
          <w:b/>
          <w:sz w:val="20"/>
          <w:szCs w:val="20"/>
        </w:rPr>
        <w:t>u ch</w:t>
      </w:r>
      <w:r w:rsidRPr="00384578">
        <w:rPr>
          <w:rFonts w:ascii="Arial" w:hAnsi="Arial" w:cs="Arial"/>
          <w:b/>
          <w:sz w:val="20"/>
          <w:szCs w:val="20"/>
        </w:rPr>
        <w:t>ỉ</w:t>
      </w:r>
      <w:r w:rsidRPr="00384578">
        <w:rPr>
          <w:rFonts w:ascii="Arial" w:hAnsi="Arial" w:cs="Arial"/>
          <w:b/>
          <w:sz w:val="20"/>
          <w:szCs w:val="20"/>
        </w:rPr>
        <w:t>nh Gi</w:t>
      </w:r>
      <w:r w:rsidRPr="00384578">
        <w:rPr>
          <w:rFonts w:ascii="Arial" w:hAnsi="Arial" w:cs="Arial"/>
          <w:b/>
          <w:sz w:val="20"/>
          <w:szCs w:val="20"/>
        </w:rPr>
        <w:t>ấ</w:t>
      </w:r>
      <w:r w:rsidRPr="00384578">
        <w:rPr>
          <w:rFonts w:ascii="Arial" w:hAnsi="Arial" w:cs="Arial"/>
          <w:b/>
          <w:sz w:val="20"/>
          <w:szCs w:val="20"/>
        </w:rPr>
        <w:t>y ch</w:t>
      </w:r>
      <w:r w:rsidRPr="00384578">
        <w:rPr>
          <w:rFonts w:ascii="Arial" w:hAnsi="Arial" w:cs="Arial"/>
          <w:b/>
          <w:sz w:val="20"/>
          <w:szCs w:val="20"/>
        </w:rPr>
        <w:t>ứ</w:t>
      </w:r>
      <w:r w:rsidRPr="00384578">
        <w:rPr>
          <w:rFonts w:ascii="Arial" w:hAnsi="Arial" w:cs="Arial"/>
          <w:b/>
          <w:sz w:val="20"/>
          <w:szCs w:val="20"/>
        </w:rPr>
        <w:t>ng nh</w:t>
      </w:r>
      <w:r w:rsidRPr="00384578">
        <w:rPr>
          <w:rFonts w:ascii="Arial" w:hAnsi="Arial" w:cs="Arial"/>
          <w:b/>
          <w:sz w:val="20"/>
          <w:szCs w:val="20"/>
        </w:rPr>
        <w:t>ậ</w:t>
      </w:r>
      <w:r w:rsidRPr="00384578">
        <w:rPr>
          <w:rFonts w:ascii="Arial" w:hAnsi="Arial" w:cs="Arial"/>
          <w:b/>
          <w:sz w:val="20"/>
          <w:szCs w:val="20"/>
        </w:rPr>
        <w:t>n đ</w:t>
      </w:r>
      <w:r w:rsidRPr="00384578">
        <w:rPr>
          <w:rFonts w:ascii="Arial" w:hAnsi="Arial" w:cs="Arial"/>
          <w:b/>
          <w:sz w:val="20"/>
          <w:szCs w:val="20"/>
        </w:rPr>
        <w:t>ủ</w:t>
      </w:r>
      <w:r w:rsidRPr="00384578">
        <w:rPr>
          <w:rFonts w:ascii="Arial" w:hAnsi="Arial" w:cs="Arial"/>
          <w:b/>
          <w:sz w:val="20"/>
          <w:szCs w:val="20"/>
        </w:rPr>
        <w:t xml:space="preserve"> đi</w:t>
      </w:r>
      <w:r w:rsidRPr="00384578">
        <w:rPr>
          <w:rFonts w:ascii="Arial" w:hAnsi="Arial" w:cs="Arial"/>
          <w:b/>
          <w:sz w:val="20"/>
          <w:szCs w:val="20"/>
        </w:rPr>
        <w:t>ề</w:t>
      </w:r>
      <w:r w:rsidRPr="00384578">
        <w:rPr>
          <w:rFonts w:ascii="Arial" w:hAnsi="Arial" w:cs="Arial"/>
          <w:b/>
          <w:sz w:val="20"/>
          <w:szCs w:val="20"/>
        </w:rPr>
        <w:t>u ki</w:t>
      </w:r>
      <w:r w:rsidRPr="00384578">
        <w:rPr>
          <w:rFonts w:ascii="Arial" w:hAnsi="Arial" w:cs="Arial"/>
          <w:b/>
          <w:sz w:val="20"/>
          <w:szCs w:val="20"/>
        </w:rPr>
        <w:t>ệ</w:t>
      </w:r>
      <w:r w:rsidRPr="00384578">
        <w:rPr>
          <w:rFonts w:ascii="Arial" w:hAnsi="Arial" w:cs="Arial"/>
          <w:b/>
          <w:sz w:val="20"/>
          <w:szCs w:val="20"/>
        </w:rPr>
        <w:t>n kinh doanh</w:t>
      </w:r>
    </w:p>
    <w:p w14:paraId="2F88291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Doanh ng</w:t>
      </w:r>
      <w:r w:rsidRPr="00384578">
        <w:rPr>
          <w:rFonts w:ascii="Arial" w:hAnsi="Arial" w:cs="Arial"/>
          <w:sz w:val="20"/>
          <w:szCs w:val="20"/>
        </w:rPr>
        <w:t>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ả</w:t>
      </w:r>
      <w:r w:rsidRPr="00384578">
        <w:rPr>
          <w:rFonts w:ascii="Arial" w:hAnsi="Arial" w:cs="Arial"/>
          <w:sz w:val="20"/>
          <w:szCs w:val="20"/>
        </w:rPr>
        <w:t>i làm th</w:t>
      </w:r>
      <w:r w:rsidRPr="00384578">
        <w:rPr>
          <w:rFonts w:ascii="Arial" w:hAnsi="Arial" w:cs="Arial"/>
          <w:sz w:val="20"/>
          <w:szCs w:val="20"/>
        </w:rPr>
        <w:t>ủ</w:t>
      </w:r>
      <w:r w:rsidRPr="00384578">
        <w:rPr>
          <w:rFonts w:ascii="Arial" w:hAnsi="Arial" w:cs="Arial"/>
          <w:sz w:val="20"/>
          <w:szCs w:val="20"/>
        </w:rPr>
        <w:t xml:space="preserve"> t</w:t>
      </w:r>
      <w:r w:rsidRPr="00384578">
        <w:rPr>
          <w:rFonts w:ascii="Arial" w:hAnsi="Arial" w:cs="Arial"/>
          <w:sz w:val="20"/>
          <w:szCs w:val="20"/>
        </w:rPr>
        <w:t>ụ</w:t>
      </w:r>
      <w:r w:rsidRPr="00384578">
        <w:rPr>
          <w:rFonts w:ascii="Arial" w:hAnsi="Arial" w:cs="Arial"/>
          <w:sz w:val="20"/>
          <w:szCs w:val="20"/>
        </w:rPr>
        <w:t>c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10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khi có s</w:t>
      </w:r>
      <w:r w:rsidRPr="00384578">
        <w:rPr>
          <w:rFonts w:ascii="Arial" w:hAnsi="Arial" w:cs="Arial"/>
          <w:sz w:val="20"/>
          <w:szCs w:val="20"/>
        </w:rPr>
        <w:t>ự</w:t>
      </w:r>
      <w:r w:rsidRPr="00384578">
        <w:rPr>
          <w:rFonts w:ascii="Arial" w:hAnsi="Arial" w:cs="Arial"/>
          <w:sz w:val="20"/>
          <w:szCs w:val="20"/>
        </w:rPr>
        <w:t xml:space="preserve"> thay đ</w:t>
      </w:r>
      <w:r w:rsidRPr="00384578">
        <w:rPr>
          <w:rFonts w:ascii="Arial" w:hAnsi="Arial" w:cs="Arial"/>
          <w:sz w:val="20"/>
          <w:szCs w:val="20"/>
        </w:rPr>
        <w:t>ổ</w:t>
      </w:r>
      <w:r w:rsidRPr="00384578">
        <w:rPr>
          <w:rFonts w:ascii="Arial" w:hAnsi="Arial" w:cs="Arial"/>
          <w:sz w:val="20"/>
          <w:szCs w:val="20"/>
        </w:rPr>
        <w:t>i các thông tin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35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159DE58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H</w:t>
      </w:r>
      <w:r w:rsidRPr="00384578">
        <w:rPr>
          <w:rFonts w:ascii="Arial" w:hAnsi="Arial" w:cs="Arial"/>
          <w:sz w:val="20"/>
          <w:szCs w:val="20"/>
        </w:rPr>
        <w:t>ồ</w:t>
      </w:r>
      <w:r w:rsidRPr="00384578">
        <w:rPr>
          <w:rFonts w:ascii="Arial" w:hAnsi="Arial" w:cs="Arial"/>
          <w:sz w:val="20"/>
          <w:szCs w:val="20"/>
        </w:rPr>
        <w:t xml:space="preserve"> sơ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w:t>
      </w:r>
      <w:r w:rsidRPr="00384578">
        <w:rPr>
          <w:rFonts w:ascii="Arial" w:hAnsi="Arial" w:cs="Arial"/>
          <w:sz w:val="20"/>
          <w:szCs w:val="20"/>
        </w:rPr>
        <w:t>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bao g</w:t>
      </w:r>
      <w:r w:rsidRPr="00384578">
        <w:rPr>
          <w:rFonts w:ascii="Arial" w:hAnsi="Arial" w:cs="Arial"/>
          <w:sz w:val="20"/>
          <w:szCs w:val="20"/>
        </w:rPr>
        <w:t>ồ</w:t>
      </w:r>
      <w:r w:rsidRPr="00384578">
        <w:rPr>
          <w:rFonts w:ascii="Arial" w:hAnsi="Arial" w:cs="Arial"/>
          <w:sz w:val="20"/>
          <w:szCs w:val="20"/>
        </w:rPr>
        <w:t>m:</w:t>
      </w:r>
    </w:p>
    <w:p w14:paraId="657C058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Đơn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theo m</w:t>
      </w:r>
      <w:r w:rsidRPr="00384578">
        <w:rPr>
          <w:rFonts w:ascii="Arial" w:hAnsi="Arial" w:cs="Arial"/>
          <w:sz w:val="20"/>
          <w:szCs w:val="20"/>
        </w:rPr>
        <w:t>ẫ</w:t>
      </w:r>
      <w:r w:rsidRPr="00384578">
        <w:rPr>
          <w:rFonts w:ascii="Arial" w:hAnsi="Arial" w:cs="Arial"/>
          <w:sz w:val="20"/>
          <w:szCs w:val="20"/>
        </w:rPr>
        <w:t>u t</w:t>
      </w:r>
      <w:r w:rsidRPr="00384578">
        <w:rPr>
          <w:rFonts w:ascii="Arial" w:hAnsi="Arial" w:cs="Arial"/>
          <w:sz w:val="20"/>
          <w:szCs w:val="20"/>
        </w:rPr>
        <w:t>ạ</w:t>
      </w:r>
      <w:r w:rsidRPr="00384578">
        <w:rPr>
          <w:rFonts w:ascii="Arial" w:hAnsi="Arial" w:cs="Arial"/>
          <w:sz w:val="20"/>
          <w:szCs w:val="20"/>
        </w:rPr>
        <w:t>i Ph</w:t>
      </w:r>
      <w:r w:rsidRPr="00384578">
        <w:rPr>
          <w:rFonts w:ascii="Arial" w:hAnsi="Arial" w:cs="Arial"/>
          <w:sz w:val="20"/>
          <w:szCs w:val="20"/>
        </w:rPr>
        <w:t>ụ</w:t>
      </w:r>
      <w:r w:rsidRPr="00384578">
        <w:rPr>
          <w:rFonts w:ascii="Arial" w:hAnsi="Arial" w:cs="Arial"/>
          <w:sz w:val="20"/>
          <w:szCs w:val="20"/>
        </w:rPr>
        <w:t xml:space="preserve"> l</w:t>
      </w:r>
      <w:r w:rsidRPr="00384578">
        <w:rPr>
          <w:rFonts w:ascii="Arial" w:hAnsi="Arial" w:cs="Arial"/>
          <w:sz w:val="20"/>
          <w:szCs w:val="20"/>
        </w:rPr>
        <w:t>ụ</w:t>
      </w:r>
      <w:r w:rsidRPr="00384578">
        <w:rPr>
          <w:rFonts w:ascii="Arial" w:hAnsi="Arial" w:cs="Arial"/>
          <w:sz w:val="20"/>
          <w:szCs w:val="20"/>
        </w:rPr>
        <w:t>c I ban hành kèm theo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trong đó nêu rõ lý do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w:t>
      </w:r>
    </w:p>
    <w:p w14:paraId="61EDB5F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B</w:t>
      </w:r>
      <w:r w:rsidRPr="00384578">
        <w:rPr>
          <w:rFonts w:ascii="Arial" w:hAnsi="Arial" w:cs="Arial"/>
          <w:sz w:val="20"/>
          <w:szCs w:val="20"/>
        </w:rPr>
        <w:t>ả</w:t>
      </w:r>
      <w:r w:rsidRPr="00384578">
        <w:rPr>
          <w:rFonts w:ascii="Arial" w:hAnsi="Arial" w:cs="Arial"/>
          <w:sz w:val="20"/>
          <w:szCs w:val="20"/>
        </w:rPr>
        <w:t>n g</w:t>
      </w:r>
      <w:r w:rsidRPr="00384578">
        <w:rPr>
          <w:rFonts w:ascii="Arial" w:hAnsi="Arial" w:cs="Arial"/>
          <w:sz w:val="20"/>
          <w:szCs w:val="20"/>
        </w:rPr>
        <w:t>ố</w:t>
      </w:r>
      <w:r w:rsidRPr="00384578">
        <w:rPr>
          <w:rFonts w:ascii="Arial" w:hAnsi="Arial" w:cs="Arial"/>
          <w:sz w:val="20"/>
          <w:szCs w:val="20"/>
        </w:rPr>
        <w:t>c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đã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ầ</w:t>
      </w:r>
      <w:r w:rsidRPr="00384578">
        <w:rPr>
          <w:rFonts w:ascii="Arial" w:hAnsi="Arial" w:cs="Arial"/>
          <w:sz w:val="20"/>
          <w:szCs w:val="20"/>
        </w:rPr>
        <w:t>n g</w:t>
      </w:r>
      <w:r w:rsidRPr="00384578">
        <w:rPr>
          <w:rFonts w:ascii="Arial" w:hAnsi="Arial" w:cs="Arial"/>
          <w:sz w:val="20"/>
          <w:szCs w:val="20"/>
        </w:rPr>
        <w:t>ầ</w:t>
      </w:r>
      <w:r w:rsidRPr="00384578">
        <w:rPr>
          <w:rFonts w:ascii="Arial" w:hAnsi="Arial" w:cs="Arial"/>
          <w:sz w:val="20"/>
          <w:szCs w:val="20"/>
        </w:rPr>
        <w:t xml:space="preserve">n </w:t>
      </w:r>
      <w:r w:rsidRPr="00384578">
        <w:rPr>
          <w:rFonts w:ascii="Arial" w:hAnsi="Arial" w:cs="Arial"/>
          <w:sz w:val="20"/>
          <w:szCs w:val="20"/>
        </w:rPr>
        <w:t>nh</w:t>
      </w:r>
      <w:r w:rsidRPr="00384578">
        <w:rPr>
          <w:rFonts w:ascii="Arial" w:hAnsi="Arial" w:cs="Arial"/>
          <w:sz w:val="20"/>
          <w:szCs w:val="20"/>
        </w:rPr>
        <w:t>ấ</w:t>
      </w:r>
      <w:r w:rsidRPr="00384578">
        <w:rPr>
          <w:rFonts w:ascii="Arial" w:hAnsi="Arial" w:cs="Arial"/>
          <w:sz w:val="20"/>
          <w:szCs w:val="20"/>
        </w:rPr>
        <w:t>t.</w:t>
      </w:r>
    </w:p>
    <w:p w14:paraId="776A59A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B</w:t>
      </w:r>
      <w:r w:rsidRPr="00384578">
        <w:rPr>
          <w:rFonts w:ascii="Arial" w:hAnsi="Arial" w:cs="Arial"/>
          <w:sz w:val="20"/>
          <w:szCs w:val="20"/>
        </w:rPr>
        <w:t>ả</w:t>
      </w:r>
      <w:r w:rsidRPr="00384578">
        <w:rPr>
          <w:rFonts w:ascii="Arial" w:hAnsi="Arial" w:cs="Arial"/>
          <w:sz w:val="20"/>
          <w:szCs w:val="20"/>
        </w:rPr>
        <w:t>n sao các tài li</w:t>
      </w:r>
      <w:r w:rsidRPr="00384578">
        <w:rPr>
          <w:rFonts w:ascii="Arial" w:hAnsi="Arial" w:cs="Arial"/>
          <w:sz w:val="20"/>
          <w:szCs w:val="20"/>
        </w:rPr>
        <w:t>ệ</w:t>
      </w:r>
      <w:r w:rsidRPr="00384578">
        <w:rPr>
          <w:rFonts w:ascii="Arial" w:hAnsi="Arial" w:cs="Arial"/>
          <w:sz w:val="20"/>
          <w:szCs w:val="20"/>
        </w:rPr>
        <w:t>u ch</w:t>
      </w:r>
      <w:r w:rsidRPr="00384578">
        <w:rPr>
          <w:rFonts w:ascii="Arial" w:hAnsi="Arial" w:cs="Arial"/>
          <w:sz w:val="20"/>
          <w:szCs w:val="20"/>
        </w:rPr>
        <w:t>ứ</w:t>
      </w:r>
      <w:r w:rsidRPr="00384578">
        <w:rPr>
          <w:rFonts w:ascii="Arial" w:hAnsi="Arial" w:cs="Arial"/>
          <w:sz w:val="20"/>
          <w:szCs w:val="20"/>
        </w:rPr>
        <w:t>ng minh n</w:t>
      </w:r>
      <w:r w:rsidRPr="00384578">
        <w:rPr>
          <w:rFonts w:ascii="Arial" w:hAnsi="Arial" w:cs="Arial"/>
          <w:sz w:val="20"/>
          <w:szCs w:val="20"/>
        </w:rPr>
        <w:t>ộ</w:t>
      </w:r>
      <w:r w:rsidRPr="00384578">
        <w:rPr>
          <w:rFonts w:ascii="Arial" w:hAnsi="Arial" w:cs="Arial"/>
          <w:sz w:val="20"/>
          <w:szCs w:val="20"/>
        </w:rPr>
        <w:t>i dung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w:t>
      </w:r>
    </w:p>
    <w:p w14:paraId="45FD8FB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3. 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10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h</w:t>
      </w:r>
      <w:r w:rsidRPr="00384578">
        <w:rPr>
          <w:rFonts w:ascii="Arial" w:hAnsi="Arial" w:cs="Arial"/>
          <w:sz w:val="20"/>
          <w:szCs w:val="20"/>
        </w:rPr>
        <w:t>ồ</w:t>
      </w:r>
      <w:r w:rsidRPr="00384578">
        <w:rPr>
          <w:rFonts w:ascii="Arial" w:hAnsi="Arial" w:cs="Arial"/>
          <w:sz w:val="20"/>
          <w:szCs w:val="20"/>
        </w:rPr>
        <w:t xml:space="preserve"> sơ h</w:t>
      </w:r>
      <w:r w:rsidRPr="00384578">
        <w:rPr>
          <w:rFonts w:ascii="Arial" w:hAnsi="Arial" w:cs="Arial"/>
          <w:sz w:val="20"/>
          <w:szCs w:val="20"/>
        </w:rPr>
        <w:t>ợ</w:t>
      </w:r>
      <w:r w:rsidRPr="00384578">
        <w:rPr>
          <w:rFonts w:ascii="Arial" w:hAnsi="Arial" w:cs="Arial"/>
          <w:sz w:val="20"/>
          <w:szCs w:val="20"/>
        </w:rPr>
        <w:t>p l</w:t>
      </w:r>
      <w:r w:rsidRPr="00384578">
        <w:rPr>
          <w:rFonts w:ascii="Arial" w:hAnsi="Arial" w:cs="Arial"/>
          <w:sz w:val="20"/>
          <w:szCs w:val="20"/>
        </w:rPr>
        <w:t>ệ</w:t>
      </w:r>
      <w:r w:rsidRPr="00384578">
        <w:rPr>
          <w:rFonts w:ascii="Arial" w:hAnsi="Arial" w:cs="Arial"/>
          <w:sz w:val="20"/>
          <w:szCs w:val="20"/>
        </w:rPr>
        <w:t>, B</w:t>
      </w:r>
      <w:r w:rsidRPr="00384578">
        <w:rPr>
          <w:rFonts w:ascii="Arial" w:hAnsi="Arial" w:cs="Arial"/>
          <w:sz w:val="20"/>
          <w:szCs w:val="20"/>
        </w:rPr>
        <w:t>ộ</w:t>
      </w:r>
      <w:r w:rsidRPr="00384578">
        <w:rPr>
          <w:rFonts w:ascii="Arial" w:hAnsi="Arial" w:cs="Arial"/>
          <w:sz w:val="20"/>
          <w:szCs w:val="20"/>
        </w:rPr>
        <w:t xml:space="preserve"> Tài chính l</w:t>
      </w:r>
      <w:r w:rsidRPr="00384578">
        <w:rPr>
          <w:rFonts w:ascii="Arial" w:hAnsi="Arial" w:cs="Arial"/>
          <w:sz w:val="20"/>
          <w:szCs w:val="20"/>
        </w:rPr>
        <w:t>ấ</w:t>
      </w:r>
      <w:r w:rsidRPr="00384578">
        <w:rPr>
          <w:rFonts w:ascii="Arial" w:hAnsi="Arial" w:cs="Arial"/>
          <w:sz w:val="20"/>
          <w:szCs w:val="20"/>
        </w:rPr>
        <w:t>y ý ki</w:t>
      </w:r>
      <w:r w:rsidRPr="00384578">
        <w:rPr>
          <w:rFonts w:ascii="Arial" w:hAnsi="Arial" w:cs="Arial"/>
          <w:sz w:val="20"/>
          <w:szCs w:val="20"/>
        </w:rPr>
        <w:t>ế</w:t>
      </w:r>
      <w:r w:rsidRPr="00384578">
        <w:rPr>
          <w:rFonts w:ascii="Arial" w:hAnsi="Arial" w:cs="Arial"/>
          <w:sz w:val="20"/>
          <w:szCs w:val="20"/>
        </w:rPr>
        <w:t>n B</w:t>
      </w:r>
      <w:r w:rsidRPr="00384578">
        <w:rPr>
          <w:rFonts w:ascii="Arial" w:hAnsi="Arial" w:cs="Arial"/>
          <w:sz w:val="20"/>
          <w:szCs w:val="20"/>
        </w:rPr>
        <w:t>ộ</w:t>
      </w:r>
      <w:r w:rsidRPr="00384578">
        <w:rPr>
          <w:rFonts w:ascii="Arial" w:hAnsi="Arial" w:cs="Arial"/>
          <w:sz w:val="20"/>
          <w:szCs w:val="20"/>
        </w:rPr>
        <w:t xml:space="preserve"> N</w:t>
      </w:r>
      <w:r w:rsidRPr="00384578">
        <w:rPr>
          <w:rFonts w:ascii="Arial" w:hAnsi="Arial" w:cs="Arial"/>
          <w:sz w:val="20"/>
          <w:szCs w:val="20"/>
        </w:rPr>
        <w:t>ộ</w:t>
      </w:r>
      <w:r w:rsidRPr="00384578">
        <w:rPr>
          <w:rFonts w:ascii="Arial" w:hAnsi="Arial" w:cs="Arial"/>
          <w:sz w:val="20"/>
          <w:szCs w:val="20"/>
        </w:rPr>
        <w:t>i v</w:t>
      </w:r>
      <w:r w:rsidRPr="00384578">
        <w:rPr>
          <w:rFonts w:ascii="Arial" w:hAnsi="Arial" w:cs="Arial"/>
          <w:sz w:val="20"/>
          <w:szCs w:val="20"/>
        </w:rPr>
        <w:t>ụ</w:t>
      </w:r>
      <w:r w:rsidRPr="00384578">
        <w:rPr>
          <w:rFonts w:ascii="Arial" w:hAnsi="Arial" w:cs="Arial"/>
          <w:sz w:val="20"/>
          <w:szCs w:val="20"/>
        </w:rPr>
        <w:t xml:space="preserve"> th</w:t>
      </w:r>
      <w:r w:rsidRPr="00384578">
        <w:rPr>
          <w:rFonts w:ascii="Arial" w:hAnsi="Arial" w:cs="Arial"/>
          <w:sz w:val="20"/>
          <w:szCs w:val="20"/>
        </w:rPr>
        <w:t>ẩ</w:t>
      </w:r>
      <w:r w:rsidRPr="00384578">
        <w:rPr>
          <w:rFonts w:ascii="Arial" w:hAnsi="Arial" w:cs="Arial"/>
          <w:sz w:val="20"/>
          <w:szCs w:val="20"/>
        </w:rPr>
        <w:t>m đ</w:t>
      </w:r>
      <w:r w:rsidRPr="00384578">
        <w:rPr>
          <w:rFonts w:ascii="Arial" w:hAnsi="Arial" w:cs="Arial"/>
          <w:sz w:val="20"/>
          <w:szCs w:val="20"/>
        </w:rPr>
        <w:t>ị</w:t>
      </w:r>
      <w:r w:rsidRPr="00384578">
        <w:rPr>
          <w:rFonts w:ascii="Arial" w:hAnsi="Arial" w:cs="Arial"/>
          <w:sz w:val="20"/>
          <w:szCs w:val="20"/>
        </w:rPr>
        <w:t>nh, xem xét h</w:t>
      </w:r>
      <w:r w:rsidRPr="00384578">
        <w:rPr>
          <w:rFonts w:ascii="Arial" w:hAnsi="Arial" w:cs="Arial"/>
          <w:sz w:val="20"/>
          <w:szCs w:val="20"/>
        </w:rPr>
        <w:t>ồ</w:t>
      </w:r>
      <w:r w:rsidRPr="00384578">
        <w:rPr>
          <w:rFonts w:ascii="Arial" w:hAnsi="Arial" w:cs="Arial"/>
          <w:sz w:val="20"/>
          <w:szCs w:val="20"/>
        </w:rPr>
        <w:t xml:space="preserve"> sơ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 xml:space="preserve">n kinh doanh. Trong </w:t>
      </w:r>
      <w:r w:rsidRPr="00384578">
        <w:rPr>
          <w:rFonts w:ascii="Arial" w:hAnsi="Arial" w:cs="Arial"/>
          <w:sz w:val="20"/>
          <w:szCs w:val="20"/>
        </w:rPr>
        <w:t>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t</w:t>
      </w:r>
      <w:r w:rsidRPr="00384578">
        <w:rPr>
          <w:rFonts w:ascii="Arial" w:hAnsi="Arial" w:cs="Arial"/>
          <w:sz w:val="20"/>
          <w:szCs w:val="20"/>
        </w:rPr>
        <w:t>ừ</w:t>
      </w:r>
      <w:r w:rsidRPr="00384578">
        <w:rPr>
          <w:rFonts w:ascii="Arial" w:hAnsi="Arial" w:cs="Arial"/>
          <w:sz w:val="20"/>
          <w:szCs w:val="20"/>
        </w:rPr>
        <w:t xml:space="preserve"> ch</w:t>
      </w:r>
      <w:r w:rsidRPr="00384578">
        <w:rPr>
          <w:rFonts w:ascii="Arial" w:hAnsi="Arial" w:cs="Arial"/>
          <w:sz w:val="20"/>
          <w:szCs w:val="20"/>
        </w:rPr>
        <w:t>ố</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Tài chính thông báo b</w:t>
      </w:r>
      <w:r w:rsidRPr="00384578">
        <w:rPr>
          <w:rFonts w:ascii="Arial" w:hAnsi="Arial" w:cs="Arial"/>
          <w:sz w:val="20"/>
          <w:szCs w:val="20"/>
        </w:rPr>
        <w:t>ằ</w:t>
      </w:r>
      <w:r w:rsidRPr="00384578">
        <w:rPr>
          <w:rFonts w:ascii="Arial" w:hAnsi="Arial" w:cs="Arial"/>
          <w:sz w:val="20"/>
          <w:szCs w:val="20"/>
        </w:rPr>
        <w:t>ng văn b</w:t>
      </w:r>
      <w:r w:rsidRPr="00384578">
        <w:rPr>
          <w:rFonts w:ascii="Arial" w:hAnsi="Arial" w:cs="Arial"/>
          <w:sz w:val="20"/>
          <w:szCs w:val="20"/>
        </w:rPr>
        <w:t>ả</w:t>
      </w:r>
      <w:r w:rsidRPr="00384578">
        <w:rPr>
          <w:rFonts w:ascii="Arial" w:hAnsi="Arial" w:cs="Arial"/>
          <w:sz w:val="20"/>
          <w:szCs w:val="20"/>
        </w:rPr>
        <w:t>n cho doanh nghi</w:t>
      </w:r>
      <w:r w:rsidRPr="00384578">
        <w:rPr>
          <w:rFonts w:ascii="Arial" w:hAnsi="Arial" w:cs="Arial"/>
          <w:sz w:val="20"/>
          <w:szCs w:val="20"/>
        </w:rPr>
        <w:t>ệ</w:t>
      </w:r>
      <w:r w:rsidRPr="00384578">
        <w:rPr>
          <w:rFonts w:ascii="Arial" w:hAnsi="Arial" w:cs="Arial"/>
          <w:sz w:val="20"/>
          <w:szCs w:val="20"/>
        </w:rPr>
        <w:t>p và nêu rõ lý do.</w:t>
      </w:r>
    </w:p>
    <w:p w14:paraId="2B7E4C3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38. Nh</w:t>
      </w:r>
      <w:r w:rsidRPr="00384578">
        <w:rPr>
          <w:rFonts w:ascii="Arial" w:hAnsi="Arial" w:cs="Arial"/>
          <w:b/>
          <w:sz w:val="20"/>
          <w:szCs w:val="20"/>
        </w:rPr>
        <w:t>ữ</w:t>
      </w:r>
      <w:r w:rsidRPr="00384578">
        <w:rPr>
          <w:rFonts w:ascii="Arial" w:hAnsi="Arial" w:cs="Arial"/>
          <w:b/>
          <w:sz w:val="20"/>
          <w:szCs w:val="20"/>
        </w:rPr>
        <w:t>ng thay đ</w:t>
      </w:r>
      <w:r w:rsidRPr="00384578">
        <w:rPr>
          <w:rFonts w:ascii="Arial" w:hAnsi="Arial" w:cs="Arial"/>
          <w:b/>
          <w:sz w:val="20"/>
          <w:szCs w:val="20"/>
        </w:rPr>
        <w:t>ổ</w:t>
      </w:r>
      <w:r w:rsidRPr="00384578">
        <w:rPr>
          <w:rFonts w:ascii="Arial" w:hAnsi="Arial" w:cs="Arial"/>
          <w:b/>
          <w:sz w:val="20"/>
          <w:szCs w:val="20"/>
        </w:rPr>
        <w:t>i ph</w:t>
      </w:r>
      <w:r w:rsidRPr="00384578">
        <w:rPr>
          <w:rFonts w:ascii="Arial" w:hAnsi="Arial" w:cs="Arial"/>
          <w:b/>
          <w:sz w:val="20"/>
          <w:szCs w:val="20"/>
        </w:rPr>
        <w:t>ả</w:t>
      </w:r>
      <w:r w:rsidRPr="00384578">
        <w:rPr>
          <w:rFonts w:ascii="Arial" w:hAnsi="Arial" w:cs="Arial"/>
          <w:b/>
          <w:sz w:val="20"/>
          <w:szCs w:val="20"/>
        </w:rPr>
        <w:t>i thông báo cho B</w:t>
      </w:r>
      <w:r w:rsidRPr="00384578">
        <w:rPr>
          <w:rFonts w:ascii="Arial" w:hAnsi="Arial" w:cs="Arial"/>
          <w:b/>
          <w:sz w:val="20"/>
          <w:szCs w:val="20"/>
        </w:rPr>
        <w:t>ộ</w:t>
      </w:r>
      <w:r w:rsidRPr="00384578">
        <w:rPr>
          <w:rFonts w:ascii="Arial" w:hAnsi="Arial" w:cs="Arial"/>
          <w:b/>
          <w:sz w:val="20"/>
          <w:szCs w:val="20"/>
        </w:rPr>
        <w:t xml:space="preserve"> Tài chính</w:t>
      </w:r>
    </w:p>
    <w:p w14:paraId="273FE9A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Trong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10 ngày làm vi</w:t>
      </w:r>
      <w:r w:rsidRPr="00384578">
        <w:rPr>
          <w:rFonts w:ascii="Arial" w:hAnsi="Arial" w:cs="Arial"/>
          <w:sz w:val="20"/>
          <w:szCs w:val="20"/>
        </w:rPr>
        <w:t>ệ</w:t>
      </w:r>
      <w:r w:rsidRPr="00384578">
        <w:rPr>
          <w:rFonts w:ascii="Arial" w:hAnsi="Arial" w:cs="Arial"/>
          <w:sz w:val="20"/>
          <w:szCs w:val="20"/>
        </w:rPr>
        <w:t>c,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có thay đ</w:t>
      </w:r>
      <w:r w:rsidRPr="00384578">
        <w:rPr>
          <w:rFonts w:ascii="Arial" w:hAnsi="Arial" w:cs="Arial"/>
          <w:sz w:val="20"/>
          <w:szCs w:val="20"/>
        </w:rPr>
        <w:t>ổ</w:t>
      </w:r>
      <w:r w:rsidRPr="00384578">
        <w:rPr>
          <w:rFonts w:ascii="Arial" w:hAnsi="Arial" w:cs="Arial"/>
          <w:sz w:val="20"/>
          <w:szCs w:val="20"/>
        </w:rPr>
        <w:t>i v</w:t>
      </w:r>
      <w:r w:rsidRPr="00384578">
        <w:rPr>
          <w:rFonts w:ascii="Arial" w:hAnsi="Arial" w:cs="Arial"/>
          <w:sz w:val="20"/>
          <w:szCs w:val="20"/>
        </w:rPr>
        <w:t>ề</w:t>
      </w:r>
      <w:r w:rsidRPr="00384578">
        <w:rPr>
          <w:rFonts w:ascii="Arial" w:hAnsi="Arial" w:cs="Arial"/>
          <w:sz w:val="20"/>
          <w:szCs w:val="20"/>
        </w:rPr>
        <w:t xml:space="preserve"> m</w:t>
      </w:r>
      <w:r w:rsidRPr="00384578">
        <w:rPr>
          <w:rFonts w:ascii="Arial" w:hAnsi="Arial" w:cs="Arial"/>
          <w:sz w:val="20"/>
          <w:szCs w:val="20"/>
        </w:rPr>
        <w:t>ộ</w:t>
      </w:r>
      <w:r w:rsidRPr="00384578">
        <w:rPr>
          <w:rFonts w:ascii="Arial" w:hAnsi="Arial" w:cs="Arial"/>
          <w:sz w:val="20"/>
          <w:szCs w:val="20"/>
        </w:rPr>
        <w:t>t trong các n</w:t>
      </w:r>
      <w:r w:rsidRPr="00384578">
        <w:rPr>
          <w:rFonts w:ascii="Arial" w:hAnsi="Arial" w:cs="Arial"/>
          <w:sz w:val="20"/>
          <w:szCs w:val="20"/>
        </w:rPr>
        <w:t>ộ</w:t>
      </w:r>
      <w:r w:rsidRPr="00384578">
        <w:rPr>
          <w:rFonts w:ascii="Arial" w:hAnsi="Arial" w:cs="Arial"/>
          <w:sz w:val="20"/>
          <w:szCs w:val="20"/>
        </w:rPr>
        <w:t>i dung sau đây,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w:t>
      </w:r>
      <w:r w:rsidRPr="00384578">
        <w:rPr>
          <w:rFonts w:ascii="Arial" w:hAnsi="Arial" w:cs="Arial"/>
          <w:sz w:val="20"/>
          <w:szCs w:val="20"/>
        </w:rPr>
        <w:t>ý qu</w:t>
      </w:r>
      <w:r w:rsidRPr="00384578">
        <w:rPr>
          <w:rFonts w:ascii="Arial" w:hAnsi="Arial" w:cs="Arial"/>
          <w:sz w:val="20"/>
          <w:szCs w:val="20"/>
        </w:rPr>
        <w:t>ỹ</w:t>
      </w:r>
      <w:r w:rsidRPr="00384578">
        <w:rPr>
          <w:rFonts w:ascii="Arial" w:hAnsi="Arial" w:cs="Arial"/>
          <w:sz w:val="20"/>
          <w:szCs w:val="20"/>
        </w:rPr>
        <w:t xml:space="preserve"> hưu trí ph</w:t>
      </w:r>
      <w:r w:rsidRPr="00384578">
        <w:rPr>
          <w:rFonts w:ascii="Arial" w:hAnsi="Arial" w:cs="Arial"/>
          <w:sz w:val="20"/>
          <w:szCs w:val="20"/>
        </w:rPr>
        <w:t>ả</w:t>
      </w:r>
      <w:r w:rsidRPr="00384578">
        <w:rPr>
          <w:rFonts w:ascii="Arial" w:hAnsi="Arial" w:cs="Arial"/>
          <w:sz w:val="20"/>
          <w:szCs w:val="20"/>
        </w:rPr>
        <w:t>i thông báo b</w:t>
      </w:r>
      <w:r w:rsidRPr="00384578">
        <w:rPr>
          <w:rFonts w:ascii="Arial" w:hAnsi="Arial" w:cs="Arial"/>
          <w:sz w:val="20"/>
          <w:szCs w:val="20"/>
        </w:rPr>
        <w:t>ằ</w:t>
      </w:r>
      <w:r w:rsidRPr="00384578">
        <w:rPr>
          <w:rFonts w:ascii="Arial" w:hAnsi="Arial" w:cs="Arial"/>
          <w:sz w:val="20"/>
          <w:szCs w:val="20"/>
        </w:rPr>
        <w:t>ng văn b</w:t>
      </w:r>
      <w:r w:rsidRPr="00384578">
        <w:rPr>
          <w:rFonts w:ascii="Arial" w:hAnsi="Arial" w:cs="Arial"/>
          <w:sz w:val="20"/>
          <w:szCs w:val="20"/>
        </w:rPr>
        <w:t>ả</w:t>
      </w:r>
      <w:r w:rsidRPr="00384578">
        <w:rPr>
          <w:rFonts w:ascii="Arial" w:hAnsi="Arial" w:cs="Arial"/>
          <w:sz w:val="20"/>
          <w:szCs w:val="20"/>
        </w:rPr>
        <w:t>n đ</w:t>
      </w:r>
      <w:r w:rsidRPr="00384578">
        <w:rPr>
          <w:rFonts w:ascii="Arial" w:hAnsi="Arial" w:cs="Arial"/>
          <w:sz w:val="20"/>
          <w:szCs w:val="20"/>
        </w:rPr>
        <w:t>ế</w:t>
      </w:r>
      <w:r w:rsidRPr="00384578">
        <w:rPr>
          <w:rFonts w:ascii="Arial" w:hAnsi="Arial" w:cs="Arial"/>
          <w:sz w:val="20"/>
          <w:szCs w:val="20"/>
        </w:rPr>
        <w:t>n B</w:t>
      </w:r>
      <w:r w:rsidRPr="00384578">
        <w:rPr>
          <w:rFonts w:ascii="Arial" w:hAnsi="Arial" w:cs="Arial"/>
          <w:sz w:val="20"/>
          <w:szCs w:val="20"/>
        </w:rPr>
        <w:t>ộ</w:t>
      </w:r>
      <w:r w:rsidRPr="00384578">
        <w:rPr>
          <w:rFonts w:ascii="Arial" w:hAnsi="Arial" w:cs="Arial"/>
          <w:sz w:val="20"/>
          <w:szCs w:val="20"/>
        </w:rPr>
        <w:t xml:space="preserve"> Tài chính:</w:t>
      </w:r>
    </w:p>
    <w:p w14:paraId="59F35A3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Thu</w:t>
      </w:r>
      <w:r w:rsidRPr="00384578">
        <w:rPr>
          <w:rFonts w:ascii="Arial" w:hAnsi="Arial" w:cs="Arial"/>
          <w:sz w:val="20"/>
          <w:szCs w:val="20"/>
        </w:rPr>
        <w:t>ộ</w:t>
      </w:r>
      <w:r w:rsidRPr="00384578">
        <w:rPr>
          <w:rFonts w:ascii="Arial" w:hAnsi="Arial" w:cs="Arial"/>
          <w:sz w:val="20"/>
          <w:szCs w:val="20"/>
        </w:rPr>
        <w:t>c di</w:t>
      </w:r>
      <w:r w:rsidRPr="00384578">
        <w:rPr>
          <w:rFonts w:ascii="Arial" w:hAnsi="Arial" w:cs="Arial"/>
          <w:sz w:val="20"/>
          <w:szCs w:val="20"/>
        </w:rPr>
        <w:t>ệ</w:t>
      </w:r>
      <w:r w:rsidRPr="00384578">
        <w:rPr>
          <w:rFonts w:ascii="Arial" w:hAnsi="Arial" w:cs="Arial"/>
          <w:sz w:val="20"/>
          <w:szCs w:val="20"/>
        </w:rPr>
        <w:t>n tái cơ c</w:t>
      </w:r>
      <w:r w:rsidRPr="00384578">
        <w:rPr>
          <w:rFonts w:ascii="Arial" w:hAnsi="Arial" w:cs="Arial"/>
          <w:sz w:val="20"/>
          <w:szCs w:val="20"/>
        </w:rPr>
        <w:t>ấ</w:t>
      </w:r>
      <w:r w:rsidRPr="00384578">
        <w:rPr>
          <w:rFonts w:ascii="Arial" w:hAnsi="Arial" w:cs="Arial"/>
          <w:sz w:val="20"/>
          <w:szCs w:val="20"/>
        </w:rPr>
        <w:t>u ho</w:t>
      </w:r>
      <w:r w:rsidRPr="00384578">
        <w:rPr>
          <w:rFonts w:ascii="Arial" w:hAnsi="Arial" w:cs="Arial"/>
          <w:sz w:val="20"/>
          <w:szCs w:val="20"/>
        </w:rPr>
        <w:t>ặ</w:t>
      </w:r>
      <w:r w:rsidRPr="00384578">
        <w:rPr>
          <w:rFonts w:ascii="Arial" w:hAnsi="Arial" w:cs="Arial"/>
          <w:sz w:val="20"/>
          <w:szCs w:val="20"/>
        </w:rPr>
        <w:t>c ki</w:t>
      </w:r>
      <w:r w:rsidRPr="00384578">
        <w:rPr>
          <w:rFonts w:ascii="Arial" w:hAnsi="Arial" w:cs="Arial"/>
          <w:sz w:val="20"/>
          <w:szCs w:val="20"/>
        </w:rPr>
        <w:t>ể</w:t>
      </w:r>
      <w:r w:rsidRPr="00384578">
        <w:rPr>
          <w:rFonts w:ascii="Arial" w:hAnsi="Arial" w:cs="Arial"/>
          <w:sz w:val="20"/>
          <w:szCs w:val="20"/>
        </w:rPr>
        <w:t>m soát, giám sát đ</w:t>
      </w:r>
      <w:r w:rsidRPr="00384578">
        <w:rPr>
          <w:rFonts w:ascii="Arial" w:hAnsi="Arial" w:cs="Arial"/>
          <w:sz w:val="20"/>
          <w:szCs w:val="20"/>
        </w:rPr>
        <w:t>ặ</w:t>
      </w:r>
      <w:r w:rsidRPr="00384578">
        <w:rPr>
          <w:rFonts w:ascii="Arial" w:hAnsi="Arial" w:cs="Arial"/>
          <w:sz w:val="20"/>
          <w:szCs w:val="20"/>
        </w:rPr>
        <w:t>c bi</w:t>
      </w:r>
      <w:r w:rsidRPr="00384578">
        <w:rPr>
          <w:rFonts w:ascii="Arial" w:hAnsi="Arial" w:cs="Arial"/>
          <w:sz w:val="20"/>
          <w:szCs w:val="20"/>
        </w:rPr>
        <w:t>ệ</w:t>
      </w:r>
      <w:r w:rsidRPr="00384578">
        <w:rPr>
          <w:rFonts w:ascii="Arial" w:hAnsi="Arial" w:cs="Arial"/>
          <w:sz w:val="20"/>
          <w:szCs w:val="20"/>
        </w:rPr>
        <w:t>t.</w:t>
      </w:r>
    </w:p>
    <w:p w14:paraId="67D828A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B</w:t>
      </w:r>
      <w:r w:rsidRPr="00384578">
        <w:rPr>
          <w:rFonts w:ascii="Arial" w:hAnsi="Arial" w:cs="Arial"/>
          <w:sz w:val="20"/>
          <w:szCs w:val="20"/>
        </w:rPr>
        <w:t>ị</w:t>
      </w:r>
      <w:r w:rsidRPr="00384578">
        <w:rPr>
          <w:rFonts w:ascii="Arial" w:hAnsi="Arial" w:cs="Arial"/>
          <w:sz w:val="20"/>
          <w:szCs w:val="20"/>
        </w:rPr>
        <w:t xml:space="preserve"> gi</w:t>
      </w:r>
      <w:r w:rsidRPr="00384578">
        <w:rPr>
          <w:rFonts w:ascii="Arial" w:hAnsi="Arial" w:cs="Arial"/>
          <w:sz w:val="20"/>
          <w:szCs w:val="20"/>
        </w:rPr>
        <w:t>ả</w:t>
      </w:r>
      <w:r w:rsidRPr="00384578">
        <w:rPr>
          <w:rFonts w:ascii="Arial" w:hAnsi="Arial" w:cs="Arial"/>
          <w:sz w:val="20"/>
          <w:szCs w:val="20"/>
        </w:rPr>
        <w:t>i th</w:t>
      </w:r>
      <w:r w:rsidRPr="00384578">
        <w:rPr>
          <w:rFonts w:ascii="Arial" w:hAnsi="Arial" w:cs="Arial"/>
          <w:sz w:val="20"/>
          <w:szCs w:val="20"/>
        </w:rPr>
        <w:t>ể</w:t>
      </w:r>
      <w:r w:rsidRPr="00384578">
        <w:rPr>
          <w:rFonts w:ascii="Arial" w:hAnsi="Arial" w:cs="Arial"/>
          <w:sz w:val="20"/>
          <w:szCs w:val="20"/>
        </w:rPr>
        <w:t>, phá s</w:t>
      </w:r>
      <w:r w:rsidRPr="00384578">
        <w:rPr>
          <w:rFonts w:ascii="Arial" w:hAnsi="Arial" w:cs="Arial"/>
          <w:sz w:val="20"/>
          <w:szCs w:val="20"/>
        </w:rPr>
        <w:t>ả</w:t>
      </w:r>
      <w:r w:rsidRPr="00384578">
        <w:rPr>
          <w:rFonts w:ascii="Arial" w:hAnsi="Arial" w:cs="Arial"/>
          <w:sz w:val="20"/>
          <w:szCs w:val="20"/>
        </w:rPr>
        <w:t>n ho</w:t>
      </w:r>
      <w:r w:rsidRPr="00384578">
        <w:rPr>
          <w:rFonts w:ascii="Arial" w:hAnsi="Arial" w:cs="Arial"/>
          <w:sz w:val="20"/>
          <w:szCs w:val="20"/>
        </w:rPr>
        <w:t>ặ</w:t>
      </w:r>
      <w:r w:rsidRPr="00384578">
        <w:rPr>
          <w:rFonts w:ascii="Arial" w:hAnsi="Arial" w:cs="Arial"/>
          <w:sz w:val="20"/>
          <w:szCs w:val="20"/>
        </w:rPr>
        <w:t>c t</w:t>
      </w:r>
      <w:r w:rsidRPr="00384578">
        <w:rPr>
          <w:rFonts w:ascii="Arial" w:hAnsi="Arial" w:cs="Arial"/>
          <w:sz w:val="20"/>
          <w:szCs w:val="20"/>
        </w:rPr>
        <w:t>ự</w:t>
      </w:r>
      <w:r w:rsidRPr="00384578">
        <w:rPr>
          <w:rFonts w:ascii="Arial" w:hAnsi="Arial" w:cs="Arial"/>
          <w:sz w:val="20"/>
          <w:szCs w:val="20"/>
        </w:rPr>
        <w:t xml:space="preserve">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6A9C452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B</w:t>
      </w:r>
      <w:r w:rsidRPr="00384578">
        <w:rPr>
          <w:rFonts w:ascii="Arial" w:hAnsi="Arial" w:cs="Arial"/>
          <w:sz w:val="20"/>
          <w:szCs w:val="20"/>
        </w:rPr>
        <w:t>ị</w:t>
      </w:r>
      <w:r w:rsidRPr="00384578">
        <w:rPr>
          <w:rFonts w:ascii="Arial" w:hAnsi="Arial" w:cs="Arial"/>
          <w:sz w:val="20"/>
          <w:szCs w:val="20"/>
        </w:rPr>
        <w:t xml:space="preserve"> thu h</w:t>
      </w:r>
      <w:r w:rsidRPr="00384578">
        <w:rPr>
          <w:rFonts w:ascii="Arial" w:hAnsi="Arial" w:cs="Arial"/>
          <w:sz w:val="20"/>
          <w:szCs w:val="20"/>
        </w:rPr>
        <w:t>ồ</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đăng ký doanh nghi</w:t>
      </w:r>
      <w:r w:rsidRPr="00384578">
        <w:rPr>
          <w:rFonts w:ascii="Arial" w:hAnsi="Arial" w:cs="Arial"/>
          <w:sz w:val="20"/>
          <w:szCs w:val="20"/>
        </w:rPr>
        <w:t>ệ</w:t>
      </w:r>
      <w:r w:rsidRPr="00384578">
        <w:rPr>
          <w:rFonts w:ascii="Arial" w:hAnsi="Arial" w:cs="Arial"/>
          <w:sz w:val="20"/>
          <w:szCs w:val="20"/>
        </w:rPr>
        <w:t xml:space="preserve">p, </w:t>
      </w:r>
      <w:r w:rsidRPr="00384578">
        <w:rPr>
          <w:rFonts w:ascii="Arial" w:hAnsi="Arial" w:cs="Arial"/>
          <w:sz w:val="20"/>
          <w:szCs w:val="20"/>
        </w:rPr>
        <w:t>Gi</w:t>
      </w:r>
      <w:r w:rsidRPr="00384578">
        <w:rPr>
          <w:rFonts w:ascii="Arial" w:hAnsi="Arial" w:cs="Arial"/>
          <w:sz w:val="20"/>
          <w:szCs w:val="20"/>
        </w:rPr>
        <w:t>ấ</w:t>
      </w:r>
      <w:r w:rsidRPr="00384578">
        <w:rPr>
          <w:rFonts w:ascii="Arial" w:hAnsi="Arial" w:cs="Arial"/>
          <w:sz w:val="20"/>
          <w:szCs w:val="20"/>
        </w:rPr>
        <w:t>y phép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trong lĩnh v</w:t>
      </w:r>
      <w:r w:rsidRPr="00384578">
        <w:rPr>
          <w:rFonts w:ascii="Arial" w:hAnsi="Arial" w:cs="Arial"/>
          <w:sz w:val="20"/>
          <w:szCs w:val="20"/>
        </w:rPr>
        <w:t>ự</w:t>
      </w:r>
      <w:r w:rsidRPr="00384578">
        <w:rPr>
          <w:rFonts w:ascii="Arial" w:hAnsi="Arial" w:cs="Arial"/>
          <w:sz w:val="20"/>
          <w:szCs w:val="20"/>
        </w:rPr>
        <w:t>c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ho</w:t>
      </w:r>
      <w:r w:rsidRPr="00384578">
        <w:rPr>
          <w:rFonts w:ascii="Arial" w:hAnsi="Arial" w:cs="Arial"/>
          <w:sz w:val="20"/>
          <w:szCs w:val="20"/>
        </w:rPr>
        <w:t>ặ</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w:t>
      </w:r>
    </w:p>
    <w:p w14:paraId="081551F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B</w:t>
      </w:r>
      <w:r w:rsidRPr="00384578">
        <w:rPr>
          <w:rFonts w:ascii="Arial" w:hAnsi="Arial" w:cs="Arial"/>
          <w:sz w:val="20"/>
          <w:szCs w:val="20"/>
        </w:rPr>
        <w:t>ị</w:t>
      </w:r>
      <w:r w:rsidRPr="00384578">
        <w:rPr>
          <w:rFonts w:ascii="Arial" w:hAnsi="Arial" w:cs="Arial"/>
          <w:sz w:val="20"/>
          <w:szCs w:val="20"/>
        </w:rPr>
        <w:t xml:space="preserve"> đình ch</w:t>
      </w:r>
      <w:r w:rsidRPr="00384578">
        <w:rPr>
          <w:rFonts w:ascii="Arial" w:hAnsi="Arial" w:cs="Arial"/>
          <w:sz w:val="20"/>
          <w:szCs w:val="20"/>
        </w:rPr>
        <w:t>ỉ</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w:t>
      </w:r>
    </w:p>
    <w:p w14:paraId="34F5588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39. Thu h</w:t>
      </w:r>
      <w:r w:rsidRPr="00384578">
        <w:rPr>
          <w:rFonts w:ascii="Arial" w:hAnsi="Arial" w:cs="Arial"/>
          <w:b/>
          <w:sz w:val="20"/>
          <w:szCs w:val="20"/>
        </w:rPr>
        <w:t>ồ</w:t>
      </w:r>
      <w:r w:rsidRPr="00384578">
        <w:rPr>
          <w:rFonts w:ascii="Arial" w:hAnsi="Arial" w:cs="Arial"/>
          <w:b/>
          <w:sz w:val="20"/>
          <w:szCs w:val="20"/>
        </w:rPr>
        <w:t>i Gi</w:t>
      </w:r>
      <w:r w:rsidRPr="00384578">
        <w:rPr>
          <w:rFonts w:ascii="Arial" w:hAnsi="Arial" w:cs="Arial"/>
          <w:b/>
          <w:sz w:val="20"/>
          <w:szCs w:val="20"/>
        </w:rPr>
        <w:t>ấ</w:t>
      </w:r>
      <w:r w:rsidRPr="00384578">
        <w:rPr>
          <w:rFonts w:ascii="Arial" w:hAnsi="Arial" w:cs="Arial"/>
          <w:b/>
          <w:sz w:val="20"/>
          <w:szCs w:val="20"/>
        </w:rPr>
        <w:t>y ch</w:t>
      </w:r>
      <w:r w:rsidRPr="00384578">
        <w:rPr>
          <w:rFonts w:ascii="Arial" w:hAnsi="Arial" w:cs="Arial"/>
          <w:b/>
          <w:sz w:val="20"/>
          <w:szCs w:val="20"/>
        </w:rPr>
        <w:t>ứ</w:t>
      </w:r>
      <w:r w:rsidRPr="00384578">
        <w:rPr>
          <w:rFonts w:ascii="Arial" w:hAnsi="Arial" w:cs="Arial"/>
          <w:b/>
          <w:sz w:val="20"/>
          <w:szCs w:val="20"/>
        </w:rPr>
        <w:t>ng nh</w:t>
      </w:r>
      <w:r w:rsidRPr="00384578">
        <w:rPr>
          <w:rFonts w:ascii="Arial" w:hAnsi="Arial" w:cs="Arial"/>
          <w:b/>
          <w:sz w:val="20"/>
          <w:szCs w:val="20"/>
        </w:rPr>
        <w:t>ậ</w:t>
      </w:r>
      <w:r w:rsidRPr="00384578">
        <w:rPr>
          <w:rFonts w:ascii="Arial" w:hAnsi="Arial" w:cs="Arial"/>
          <w:b/>
          <w:sz w:val="20"/>
          <w:szCs w:val="20"/>
        </w:rPr>
        <w:t>n đ</w:t>
      </w:r>
      <w:r w:rsidRPr="00384578">
        <w:rPr>
          <w:rFonts w:ascii="Arial" w:hAnsi="Arial" w:cs="Arial"/>
          <w:b/>
          <w:sz w:val="20"/>
          <w:szCs w:val="20"/>
        </w:rPr>
        <w:t>ủ</w:t>
      </w:r>
      <w:r w:rsidRPr="00384578">
        <w:rPr>
          <w:rFonts w:ascii="Arial" w:hAnsi="Arial" w:cs="Arial"/>
          <w:b/>
          <w:sz w:val="20"/>
          <w:szCs w:val="20"/>
        </w:rPr>
        <w:t xml:space="preserve"> đi</w:t>
      </w:r>
      <w:r w:rsidRPr="00384578">
        <w:rPr>
          <w:rFonts w:ascii="Arial" w:hAnsi="Arial" w:cs="Arial"/>
          <w:b/>
          <w:sz w:val="20"/>
          <w:szCs w:val="20"/>
        </w:rPr>
        <w:t>ề</w:t>
      </w:r>
      <w:r w:rsidRPr="00384578">
        <w:rPr>
          <w:rFonts w:ascii="Arial" w:hAnsi="Arial" w:cs="Arial"/>
          <w:b/>
          <w:sz w:val="20"/>
          <w:szCs w:val="20"/>
        </w:rPr>
        <w:t>u ki</w:t>
      </w:r>
      <w:r w:rsidRPr="00384578">
        <w:rPr>
          <w:rFonts w:ascii="Arial" w:hAnsi="Arial" w:cs="Arial"/>
          <w:b/>
          <w:sz w:val="20"/>
          <w:szCs w:val="20"/>
        </w:rPr>
        <w:t>ệ</w:t>
      </w:r>
      <w:r w:rsidRPr="00384578">
        <w:rPr>
          <w:rFonts w:ascii="Arial" w:hAnsi="Arial" w:cs="Arial"/>
          <w:b/>
          <w:sz w:val="20"/>
          <w:szCs w:val="20"/>
        </w:rPr>
        <w:t>n kinh doanh</w:t>
      </w:r>
    </w:p>
    <w:p w14:paraId="4352F66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b</w:t>
      </w:r>
      <w:r w:rsidRPr="00384578">
        <w:rPr>
          <w:rFonts w:ascii="Arial" w:hAnsi="Arial" w:cs="Arial"/>
          <w:sz w:val="20"/>
          <w:szCs w:val="20"/>
        </w:rPr>
        <w:t>ị</w:t>
      </w:r>
      <w:r w:rsidRPr="00384578">
        <w:rPr>
          <w:rFonts w:ascii="Arial" w:hAnsi="Arial" w:cs="Arial"/>
          <w:sz w:val="20"/>
          <w:szCs w:val="20"/>
        </w:rPr>
        <w:t xml:space="preserve"> thu h</w:t>
      </w:r>
      <w:r w:rsidRPr="00384578">
        <w:rPr>
          <w:rFonts w:ascii="Arial" w:hAnsi="Arial" w:cs="Arial"/>
          <w:sz w:val="20"/>
          <w:szCs w:val="20"/>
        </w:rPr>
        <w:t>ồ</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trong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sau đây:</w:t>
      </w:r>
    </w:p>
    <w:p w14:paraId="60C4D8A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B</w:t>
      </w:r>
      <w:r w:rsidRPr="00384578">
        <w:rPr>
          <w:rFonts w:ascii="Arial" w:hAnsi="Arial" w:cs="Arial"/>
          <w:sz w:val="20"/>
          <w:szCs w:val="20"/>
        </w:rPr>
        <w:t>ị</w:t>
      </w:r>
      <w:r w:rsidRPr="00384578">
        <w:rPr>
          <w:rFonts w:ascii="Arial" w:hAnsi="Arial" w:cs="Arial"/>
          <w:sz w:val="20"/>
          <w:szCs w:val="20"/>
        </w:rPr>
        <w:t xml:space="preserve"> gi</w:t>
      </w:r>
      <w:r w:rsidRPr="00384578">
        <w:rPr>
          <w:rFonts w:ascii="Arial" w:hAnsi="Arial" w:cs="Arial"/>
          <w:sz w:val="20"/>
          <w:szCs w:val="20"/>
        </w:rPr>
        <w:t>ả</w:t>
      </w:r>
      <w:r w:rsidRPr="00384578">
        <w:rPr>
          <w:rFonts w:ascii="Arial" w:hAnsi="Arial" w:cs="Arial"/>
          <w:sz w:val="20"/>
          <w:szCs w:val="20"/>
        </w:rPr>
        <w:t>i th</w:t>
      </w:r>
      <w:r w:rsidRPr="00384578">
        <w:rPr>
          <w:rFonts w:ascii="Arial" w:hAnsi="Arial" w:cs="Arial"/>
          <w:sz w:val="20"/>
          <w:szCs w:val="20"/>
        </w:rPr>
        <w:t>ể</w:t>
      </w:r>
      <w:r w:rsidRPr="00384578">
        <w:rPr>
          <w:rFonts w:ascii="Arial" w:hAnsi="Arial" w:cs="Arial"/>
          <w:sz w:val="20"/>
          <w:szCs w:val="20"/>
        </w:rPr>
        <w:t>, phá s</w:t>
      </w:r>
      <w:r w:rsidRPr="00384578">
        <w:rPr>
          <w:rFonts w:ascii="Arial" w:hAnsi="Arial" w:cs="Arial"/>
          <w:sz w:val="20"/>
          <w:szCs w:val="20"/>
        </w:rPr>
        <w:t>ả</w:t>
      </w:r>
      <w:r w:rsidRPr="00384578">
        <w:rPr>
          <w:rFonts w:ascii="Arial" w:hAnsi="Arial" w:cs="Arial"/>
          <w:sz w:val="20"/>
          <w:szCs w:val="20"/>
        </w:rPr>
        <w:t>n ho</w:t>
      </w:r>
      <w:r w:rsidRPr="00384578">
        <w:rPr>
          <w:rFonts w:ascii="Arial" w:hAnsi="Arial" w:cs="Arial"/>
          <w:sz w:val="20"/>
          <w:szCs w:val="20"/>
        </w:rPr>
        <w:t>ặ</w:t>
      </w:r>
      <w:r w:rsidRPr="00384578">
        <w:rPr>
          <w:rFonts w:ascii="Arial" w:hAnsi="Arial" w:cs="Arial"/>
          <w:sz w:val="20"/>
          <w:szCs w:val="20"/>
        </w:rPr>
        <w:t>c t</w:t>
      </w:r>
      <w:r w:rsidRPr="00384578">
        <w:rPr>
          <w:rFonts w:ascii="Arial" w:hAnsi="Arial" w:cs="Arial"/>
          <w:sz w:val="20"/>
          <w:szCs w:val="20"/>
        </w:rPr>
        <w:t>ự</w:t>
      </w:r>
      <w:r w:rsidRPr="00384578">
        <w:rPr>
          <w:rFonts w:ascii="Arial" w:hAnsi="Arial" w:cs="Arial"/>
          <w:sz w:val="20"/>
          <w:szCs w:val="20"/>
        </w:rPr>
        <w:t xml:space="preserve">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7AB8D18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B</w:t>
      </w:r>
      <w:r w:rsidRPr="00384578">
        <w:rPr>
          <w:rFonts w:ascii="Arial" w:hAnsi="Arial" w:cs="Arial"/>
          <w:sz w:val="20"/>
          <w:szCs w:val="20"/>
        </w:rPr>
        <w:t>ị</w:t>
      </w:r>
      <w:r w:rsidRPr="00384578">
        <w:rPr>
          <w:rFonts w:ascii="Arial" w:hAnsi="Arial" w:cs="Arial"/>
          <w:sz w:val="20"/>
          <w:szCs w:val="20"/>
        </w:rPr>
        <w:t xml:space="preserve"> thu h</w:t>
      </w:r>
      <w:r w:rsidRPr="00384578">
        <w:rPr>
          <w:rFonts w:ascii="Arial" w:hAnsi="Arial" w:cs="Arial"/>
          <w:sz w:val="20"/>
          <w:szCs w:val="20"/>
        </w:rPr>
        <w:t>ồ</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đăng ký doanh nghi</w:t>
      </w:r>
      <w:r w:rsidRPr="00384578">
        <w:rPr>
          <w:rFonts w:ascii="Arial" w:hAnsi="Arial" w:cs="Arial"/>
          <w:sz w:val="20"/>
          <w:szCs w:val="20"/>
        </w:rPr>
        <w:t>ệ</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phép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ho</w:t>
      </w:r>
      <w:r w:rsidRPr="00384578">
        <w:rPr>
          <w:rFonts w:ascii="Arial" w:hAnsi="Arial" w:cs="Arial"/>
          <w:sz w:val="20"/>
          <w:szCs w:val="20"/>
        </w:rPr>
        <w:t>ặ</w:t>
      </w:r>
      <w:r w:rsidRPr="00384578">
        <w:rPr>
          <w:rFonts w:ascii="Arial" w:hAnsi="Arial" w:cs="Arial"/>
          <w:sz w:val="20"/>
          <w:szCs w:val="20"/>
        </w:rPr>
        <w:t>c lĩnh v</w:t>
      </w:r>
      <w:r w:rsidRPr="00384578">
        <w:rPr>
          <w:rFonts w:ascii="Arial" w:hAnsi="Arial" w:cs="Arial"/>
          <w:sz w:val="20"/>
          <w:szCs w:val="20"/>
        </w:rPr>
        <w:t>ự</w:t>
      </w:r>
      <w:r w:rsidRPr="00384578">
        <w:rPr>
          <w:rFonts w:ascii="Arial" w:hAnsi="Arial" w:cs="Arial"/>
          <w:sz w:val="20"/>
          <w:szCs w:val="20"/>
        </w:rPr>
        <w:t xml:space="preserve">c </w:t>
      </w:r>
      <w:r w:rsidRPr="00384578">
        <w:rPr>
          <w:rFonts w:ascii="Arial" w:hAnsi="Arial" w:cs="Arial"/>
          <w:sz w:val="20"/>
          <w:szCs w:val="20"/>
        </w:rPr>
        <w:t>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w:t>
      </w:r>
    </w:p>
    <w:p w14:paraId="1F4A940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H</w:t>
      </w:r>
      <w:r w:rsidRPr="00384578">
        <w:rPr>
          <w:rFonts w:ascii="Arial" w:hAnsi="Arial" w:cs="Arial"/>
          <w:sz w:val="20"/>
          <w:szCs w:val="20"/>
        </w:rPr>
        <w:t>ồ</w:t>
      </w:r>
      <w:r w:rsidRPr="00384578">
        <w:rPr>
          <w:rFonts w:ascii="Arial" w:hAnsi="Arial" w:cs="Arial"/>
          <w:sz w:val="20"/>
          <w:szCs w:val="20"/>
        </w:rPr>
        <w:t xml:space="preserve"> sơ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có thông tin, h</w:t>
      </w:r>
      <w:r w:rsidRPr="00384578">
        <w:rPr>
          <w:rFonts w:ascii="Arial" w:hAnsi="Arial" w:cs="Arial"/>
          <w:sz w:val="20"/>
          <w:szCs w:val="20"/>
        </w:rPr>
        <w:t>ồ</w:t>
      </w:r>
      <w:r w:rsidRPr="00384578">
        <w:rPr>
          <w:rFonts w:ascii="Arial" w:hAnsi="Arial" w:cs="Arial"/>
          <w:sz w:val="20"/>
          <w:szCs w:val="20"/>
        </w:rPr>
        <w:t xml:space="preserve"> sơ gian l</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ể</w:t>
      </w:r>
      <w:r w:rsidRPr="00384578">
        <w:rPr>
          <w:rFonts w:ascii="Arial" w:hAnsi="Arial" w:cs="Arial"/>
          <w:sz w:val="20"/>
          <w:szCs w:val="20"/>
        </w:rPr>
        <w:t xml:space="preserve"> có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w:t>
      </w:r>
    </w:p>
    <w:p w14:paraId="0B1E0A7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Không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và thành l</w:t>
      </w:r>
      <w:r w:rsidRPr="00384578">
        <w:rPr>
          <w:rFonts w:ascii="Arial" w:hAnsi="Arial" w:cs="Arial"/>
          <w:sz w:val="20"/>
          <w:szCs w:val="20"/>
        </w:rPr>
        <w:t>ậ</w:t>
      </w:r>
      <w:r w:rsidRPr="00384578">
        <w:rPr>
          <w:rFonts w:ascii="Arial" w:hAnsi="Arial" w:cs="Arial"/>
          <w:sz w:val="20"/>
          <w:szCs w:val="20"/>
        </w:rPr>
        <w:t>p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trong vòng 02 năm sau khi </w:t>
      </w:r>
      <w:r w:rsidRPr="00384578">
        <w:rPr>
          <w:rFonts w:ascii="Arial" w:hAnsi="Arial" w:cs="Arial"/>
          <w:sz w:val="20"/>
          <w:szCs w:val="20"/>
        </w:rPr>
        <w:t>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w:t>
      </w:r>
    </w:p>
    <w:p w14:paraId="1A835D7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doanh nghi</w:t>
      </w:r>
      <w:r w:rsidRPr="00384578">
        <w:rPr>
          <w:rFonts w:ascii="Arial" w:hAnsi="Arial" w:cs="Arial"/>
          <w:sz w:val="20"/>
          <w:szCs w:val="20"/>
        </w:rPr>
        <w:t>ệ</w:t>
      </w:r>
      <w:r w:rsidRPr="00384578">
        <w:rPr>
          <w:rFonts w:ascii="Arial" w:hAnsi="Arial" w:cs="Arial"/>
          <w:sz w:val="20"/>
          <w:szCs w:val="20"/>
        </w:rPr>
        <w:t>p b</w:t>
      </w:r>
      <w:r w:rsidRPr="00384578">
        <w:rPr>
          <w:rFonts w:ascii="Arial" w:hAnsi="Arial" w:cs="Arial"/>
          <w:sz w:val="20"/>
          <w:szCs w:val="20"/>
        </w:rPr>
        <w:t>ị</w:t>
      </w:r>
      <w:r w:rsidRPr="00384578">
        <w:rPr>
          <w:rFonts w:ascii="Arial" w:hAnsi="Arial" w:cs="Arial"/>
          <w:sz w:val="20"/>
          <w:szCs w:val="20"/>
        </w:rPr>
        <w:t xml:space="preserve"> x</w:t>
      </w:r>
      <w:r w:rsidRPr="00384578">
        <w:rPr>
          <w:rFonts w:ascii="Arial" w:hAnsi="Arial" w:cs="Arial"/>
          <w:sz w:val="20"/>
          <w:szCs w:val="20"/>
        </w:rPr>
        <w:t>ử</w:t>
      </w:r>
      <w:r w:rsidRPr="00384578">
        <w:rPr>
          <w:rFonts w:ascii="Arial" w:hAnsi="Arial" w:cs="Arial"/>
          <w:sz w:val="20"/>
          <w:szCs w:val="20"/>
        </w:rPr>
        <w:t xml:space="preserve"> ph</w:t>
      </w:r>
      <w:r w:rsidRPr="00384578">
        <w:rPr>
          <w:rFonts w:ascii="Arial" w:hAnsi="Arial" w:cs="Arial"/>
          <w:sz w:val="20"/>
          <w:szCs w:val="20"/>
        </w:rPr>
        <w:t>ạ</w:t>
      </w:r>
      <w:r w:rsidRPr="00384578">
        <w:rPr>
          <w:rFonts w:ascii="Arial" w:hAnsi="Arial" w:cs="Arial"/>
          <w:sz w:val="20"/>
          <w:szCs w:val="20"/>
        </w:rPr>
        <w:t>t vi ph</w:t>
      </w:r>
      <w:r w:rsidRPr="00384578">
        <w:rPr>
          <w:rFonts w:ascii="Arial" w:hAnsi="Arial" w:cs="Arial"/>
          <w:sz w:val="20"/>
          <w:szCs w:val="20"/>
        </w:rPr>
        <w:t>ạ</w:t>
      </w:r>
      <w:r w:rsidRPr="00384578">
        <w:rPr>
          <w:rFonts w:ascii="Arial" w:hAnsi="Arial" w:cs="Arial"/>
          <w:sz w:val="20"/>
          <w:szCs w:val="20"/>
        </w:rPr>
        <w:t>m hành chính t</w:t>
      </w:r>
      <w:r w:rsidRPr="00384578">
        <w:rPr>
          <w:rFonts w:ascii="Arial" w:hAnsi="Arial" w:cs="Arial"/>
          <w:sz w:val="20"/>
          <w:szCs w:val="20"/>
        </w:rPr>
        <w:t>ừ</w:t>
      </w:r>
      <w:r w:rsidRPr="00384578">
        <w:rPr>
          <w:rFonts w:ascii="Arial" w:hAnsi="Arial" w:cs="Arial"/>
          <w:sz w:val="20"/>
          <w:szCs w:val="20"/>
        </w:rPr>
        <w:t xml:space="preserve"> 03 l</w:t>
      </w:r>
      <w:r w:rsidRPr="00384578">
        <w:rPr>
          <w:rFonts w:ascii="Arial" w:hAnsi="Arial" w:cs="Arial"/>
          <w:sz w:val="20"/>
          <w:szCs w:val="20"/>
        </w:rPr>
        <w:t>ầ</w:t>
      </w:r>
      <w:r w:rsidRPr="00384578">
        <w:rPr>
          <w:rFonts w:ascii="Arial" w:hAnsi="Arial" w:cs="Arial"/>
          <w:sz w:val="20"/>
          <w:szCs w:val="20"/>
        </w:rPr>
        <w:t>n tr</w:t>
      </w:r>
      <w:r w:rsidRPr="00384578">
        <w:rPr>
          <w:rFonts w:ascii="Arial" w:hAnsi="Arial" w:cs="Arial"/>
          <w:sz w:val="20"/>
          <w:szCs w:val="20"/>
        </w:rPr>
        <w:t>ở</w:t>
      </w:r>
      <w:r w:rsidRPr="00384578">
        <w:rPr>
          <w:rFonts w:ascii="Arial" w:hAnsi="Arial" w:cs="Arial"/>
          <w:sz w:val="20"/>
          <w:szCs w:val="20"/>
        </w:rPr>
        <w:t xml:space="preserve"> lên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hành vi vi ph</w:t>
      </w:r>
      <w:r w:rsidRPr="00384578">
        <w:rPr>
          <w:rFonts w:ascii="Arial" w:hAnsi="Arial" w:cs="Arial"/>
          <w:sz w:val="20"/>
          <w:szCs w:val="20"/>
        </w:rPr>
        <w:t>ạ</w:t>
      </w:r>
      <w:r w:rsidRPr="00384578">
        <w:rPr>
          <w:rFonts w:ascii="Arial" w:hAnsi="Arial" w:cs="Arial"/>
          <w:sz w:val="20"/>
          <w:szCs w:val="20"/>
        </w:rPr>
        <w:t>m hành chính v</w:t>
      </w:r>
      <w:r w:rsidRPr="00384578">
        <w:rPr>
          <w:rFonts w:ascii="Arial" w:hAnsi="Arial" w:cs="Arial"/>
          <w:sz w:val="20"/>
          <w:szCs w:val="20"/>
        </w:rPr>
        <w:t>ề</w:t>
      </w:r>
      <w:r w:rsidRPr="00384578">
        <w:rPr>
          <w:rFonts w:ascii="Arial" w:hAnsi="Arial" w:cs="Arial"/>
          <w:sz w:val="20"/>
          <w:szCs w:val="20"/>
        </w:rPr>
        <w:t xml:space="preserve"> kinh doanh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ho</w:t>
      </w:r>
      <w:r w:rsidRPr="00384578">
        <w:rPr>
          <w:rFonts w:ascii="Arial" w:hAnsi="Arial" w:cs="Arial"/>
          <w:sz w:val="20"/>
          <w:szCs w:val="20"/>
        </w:rPr>
        <w:t>ặ</w:t>
      </w:r>
      <w:r w:rsidRPr="00384578">
        <w:rPr>
          <w:rFonts w:ascii="Arial" w:hAnsi="Arial" w:cs="Arial"/>
          <w:sz w:val="20"/>
          <w:szCs w:val="20"/>
        </w:rPr>
        <w:t>c kinh doanh ch</w:t>
      </w:r>
      <w:r w:rsidRPr="00384578">
        <w:rPr>
          <w:rFonts w:ascii="Arial" w:hAnsi="Arial" w:cs="Arial"/>
          <w:sz w:val="20"/>
          <w:szCs w:val="20"/>
        </w:rPr>
        <w:t>ứ</w:t>
      </w:r>
      <w:r w:rsidRPr="00384578">
        <w:rPr>
          <w:rFonts w:ascii="Arial" w:hAnsi="Arial" w:cs="Arial"/>
          <w:sz w:val="20"/>
          <w:szCs w:val="20"/>
        </w:rPr>
        <w:t>ng k</w:t>
      </w:r>
      <w:r w:rsidRPr="00384578">
        <w:rPr>
          <w:rFonts w:ascii="Arial" w:hAnsi="Arial" w:cs="Arial"/>
          <w:sz w:val="20"/>
          <w:szCs w:val="20"/>
        </w:rPr>
        <w:t>hoán ho</w:t>
      </w:r>
      <w:r w:rsidRPr="00384578">
        <w:rPr>
          <w:rFonts w:ascii="Arial" w:hAnsi="Arial" w:cs="Arial"/>
          <w:sz w:val="20"/>
          <w:szCs w:val="20"/>
        </w:rPr>
        <w:t>ặ</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mà doanh nghi</w:t>
      </w:r>
      <w:r w:rsidRPr="00384578">
        <w:rPr>
          <w:rFonts w:ascii="Arial" w:hAnsi="Arial" w:cs="Arial"/>
          <w:sz w:val="20"/>
          <w:szCs w:val="20"/>
        </w:rPr>
        <w:t>ệ</w:t>
      </w:r>
      <w:r w:rsidRPr="00384578">
        <w:rPr>
          <w:rFonts w:ascii="Arial" w:hAnsi="Arial" w:cs="Arial"/>
          <w:sz w:val="20"/>
          <w:szCs w:val="20"/>
        </w:rPr>
        <w:t>p chưa kh</w:t>
      </w:r>
      <w:r w:rsidRPr="00384578">
        <w:rPr>
          <w:rFonts w:ascii="Arial" w:hAnsi="Arial" w:cs="Arial"/>
          <w:sz w:val="20"/>
          <w:szCs w:val="20"/>
        </w:rPr>
        <w:t>ắ</w:t>
      </w:r>
      <w:r w:rsidRPr="00384578">
        <w:rPr>
          <w:rFonts w:ascii="Arial" w:hAnsi="Arial" w:cs="Arial"/>
          <w:sz w:val="20"/>
          <w:szCs w:val="20"/>
        </w:rPr>
        <w:t>c ph</w:t>
      </w:r>
      <w:r w:rsidRPr="00384578">
        <w:rPr>
          <w:rFonts w:ascii="Arial" w:hAnsi="Arial" w:cs="Arial"/>
          <w:sz w:val="20"/>
          <w:szCs w:val="20"/>
        </w:rPr>
        <w:t>ụ</w:t>
      </w:r>
      <w:r w:rsidRPr="00384578">
        <w:rPr>
          <w:rFonts w:ascii="Arial" w:hAnsi="Arial" w:cs="Arial"/>
          <w:sz w:val="20"/>
          <w:szCs w:val="20"/>
        </w:rPr>
        <w:t>c ho</w:t>
      </w:r>
      <w:r w:rsidRPr="00384578">
        <w:rPr>
          <w:rFonts w:ascii="Arial" w:hAnsi="Arial" w:cs="Arial"/>
          <w:sz w:val="20"/>
          <w:szCs w:val="20"/>
        </w:rPr>
        <w:t>ặ</w:t>
      </w:r>
      <w:r w:rsidRPr="00384578">
        <w:rPr>
          <w:rFonts w:ascii="Arial" w:hAnsi="Arial" w:cs="Arial"/>
          <w:sz w:val="20"/>
          <w:szCs w:val="20"/>
        </w:rPr>
        <w:t>c chưa hoàn thành vi</w:t>
      </w:r>
      <w:r w:rsidRPr="00384578">
        <w:rPr>
          <w:rFonts w:ascii="Arial" w:hAnsi="Arial" w:cs="Arial"/>
          <w:sz w:val="20"/>
          <w:szCs w:val="20"/>
        </w:rPr>
        <w:t>ệ</w:t>
      </w:r>
      <w:r w:rsidRPr="00384578">
        <w:rPr>
          <w:rFonts w:ascii="Arial" w:hAnsi="Arial" w:cs="Arial"/>
          <w:sz w:val="20"/>
          <w:szCs w:val="20"/>
        </w:rPr>
        <w:t>c kh</w:t>
      </w:r>
      <w:r w:rsidRPr="00384578">
        <w:rPr>
          <w:rFonts w:ascii="Arial" w:hAnsi="Arial" w:cs="Arial"/>
          <w:sz w:val="20"/>
          <w:szCs w:val="20"/>
        </w:rPr>
        <w:t>ắ</w:t>
      </w:r>
      <w:r w:rsidRPr="00384578">
        <w:rPr>
          <w:rFonts w:ascii="Arial" w:hAnsi="Arial" w:cs="Arial"/>
          <w:sz w:val="20"/>
          <w:szCs w:val="20"/>
        </w:rPr>
        <w:t>c ph</w:t>
      </w:r>
      <w:r w:rsidRPr="00384578">
        <w:rPr>
          <w:rFonts w:ascii="Arial" w:hAnsi="Arial" w:cs="Arial"/>
          <w:sz w:val="20"/>
          <w:szCs w:val="20"/>
        </w:rPr>
        <w:t>ụ</w:t>
      </w:r>
      <w:r w:rsidRPr="00384578">
        <w:rPr>
          <w:rFonts w:ascii="Arial" w:hAnsi="Arial" w:cs="Arial"/>
          <w:sz w:val="20"/>
          <w:szCs w:val="20"/>
        </w:rPr>
        <w:t>c các vi ph</w:t>
      </w:r>
      <w:r w:rsidRPr="00384578">
        <w:rPr>
          <w:rFonts w:ascii="Arial" w:hAnsi="Arial" w:cs="Arial"/>
          <w:sz w:val="20"/>
          <w:szCs w:val="20"/>
        </w:rPr>
        <w:t>ạ</w:t>
      </w:r>
      <w:r w:rsidRPr="00384578">
        <w:rPr>
          <w:rFonts w:ascii="Arial" w:hAnsi="Arial" w:cs="Arial"/>
          <w:sz w:val="20"/>
          <w:szCs w:val="20"/>
        </w:rPr>
        <w:t>m; th</w:t>
      </w:r>
      <w:r w:rsidRPr="00384578">
        <w:rPr>
          <w:rFonts w:ascii="Arial" w:hAnsi="Arial" w:cs="Arial"/>
          <w:sz w:val="20"/>
          <w:szCs w:val="20"/>
        </w:rPr>
        <w:t>ờ</w:t>
      </w:r>
      <w:r w:rsidRPr="00384578">
        <w:rPr>
          <w:rFonts w:ascii="Arial" w:hAnsi="Arial" w:cs="Arial"/>
          <w:sz w:val="20"/>
          <w:szCs w:val="20"/>
        </w:rPr>
        <w:t>i gian xem xét là trong vòng 02 năm li</w:t>
      </w:r>
      <w:r w:rsidRPr="00384578">
        <w:rPr>
          <w:rFonts w:ascii="Arial" w:hAnsi="Arial" w:cs="Arial"/>
          <w:sz w:val="20"/>
          <w:szCs w:val="20"/>
        </w:rPr>
        <w:t>ề</w:t>
      </w:r>
      <w:r w:rsidRPr="00384578">
        <w:rPr>
          <w:rFonts w:ascii="Arial" w:hAnsi="Arial" w:cs="Arial"/>
          <w:sz w:val="20"/>
          <w:szCs w:val="20"/>
        </w:rPr>
        <w:t>n trư</w:t>
      </w:r>
      <w:r w:rsidRPr="00384578">
        <w:rPr>
          <w:rFonts w:ascii="Arial" w:hAnsi="Arial" w:cs="Arial"/>
          <w:sz w:val="20"/>
          <w:szCs w:val="20"/>
        </w:rPr>
        <w:t>ớ</w:t>
      </w:r>
      <w:r w:rsidRPr="00384578">
        <w:rPr>
          <w:rFonts w:ascii="Arial" w:hAnsi="Arial" w:cs="Arial"/>
          <w:sz w:val="20"/>
          <w:szCs w:val="20"/>
        </w:rPr>
        <w:t>c tính t</w:t>
      </w:r>
      <w:r w:rsidRPr="00384578">
        <w:rPr>
          <w:rFonts w:ascii="Arial" w:hAnsi="Arial" w:cs="Arial"/>
          <w:sz w:val="20"/>
          <w:szCs w:val="20"/>
        </w:rPr>
        <w:t>ừ</w:t>
      </w:r>
      <w:r w:rsidRPr="00384578">
        <w:rPr>
          <w:rFonts w:ascii="Arial" w:hAnsi="Arial" w:cs="Arial"/>
          <w:sz w:val="20"/>
          <w:szCs w:val="20"/>
        </w:rPr>
        <w:t xml:space="preserve"> ngày nh</w:t>
      </w:r>
      <w:r w:rsidRPr="00384578">
        <w:rPr>
          <w:rFonts w:ascii="Arial" w:hAnsi="Arial" w:cs="Arial"/>
          <w:sz w:val="20"/>
          <w:szCs w:val="20"/>
        </w:rPr>
        <w:t>ậ</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c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x</w:t>
      </w:r>
      <w:r w:rsidRPr="00384578">
        <w:rPr>
          <w:rFonts w:ascii="Arial" w:hAnsi="Arial" w:cs="Arial"/>
          <w:sz w:val="20"/>
          <w:szCs w:val="20"/>
        </w:rPr>
        <w:t>ử</w:t>
      </w:r>
      <w:r w:rsidRPr="00384578">
        <w:rPr>
          <w:rFonts w:ascii="Arial" w:hAnsi="Arial" w:cs="Arial"/>
          <w:sz w:val="20"/>
          <w:szCs w:val="20"/>
        </w:rPr>
        <w:t xml:space="preserve"> ph</w:t>
      </w:r>
      <w:r w:rsidRPr="00384578">
        <w:rPr>
          <w:rFonts w:ascii="Arial" w:hAnsi="Arial" w:cs="Arial"/>
          <w:sz w:val="20"/>
          <w:szCs w:val="20"/>
        </w:rPr>
        <w:t>ạ</w:t>
      </w:r>
      <w:r w:rsidRPr="00384578">
        <w:rPr>
          <w:rFonts w:ascii="Arial" w:hAnsi="Arial" w:cs="Arial"/>
          <w:sz w:val="20"/>
          <w:szCs w:val="20"/>
        </w:rPr>
        <w:t>t vi ph</w:t>
      </w:r>
      <w:r w:rsidRPr="00384578">
        <w:rPr>
          <w:rFonts w:ascii="Arial" w:hAnsi="Arial" w:cs="Arial"/>
          <w:sz w:val="20"/>
          <w:szCs w:val="20"/>
        </w:rPr>
        <w:t>ạ</w:t>
      </w:r>
      <w:r w:rsidRPr="00384578">
        <w:rPr>
          <w:rFonts w:ascii="Arial" w:hAnsi="Arial" w:cs="Arial"/>
          <w:sz w:val="20"/>
          <w:szCs w:val="20"/>
        </w:rPr>
        <w:t>m g</w:t>
      </w:r>
      <w:r w:rsidRPr="00384578">
        <w:rPr>
          <w:rFonts w:ascii="Arial" w:hAnsi="Arial" w:cs="Arial"/>
          <w:sz w:val="20"/>
          <w:szCs w:val="20"/>
        </w:rPr>
        <w:t>ầ</w:t>
      </w:r>
      <w:r w:rsidRPr="00384578">
        <w:rPr>
          <w:rFonts w:ascii="Arial" w:hAnsi="Arial" w:cs="Arial"/>
          <w:sz w:val="20"/>
          <w:szCs w:val="20"/>
        </w:rPr>
        <w:t>n nh</w:t>
      </w:r>
      <w:r w:rsidRPr="00384578">
        <w:rPr>
          <w:rFonts w:ascii="Arial" w:hAnsi="Arial" w:cs="Arial"/>
          <w:sz w:val="20"/>
          <w:szCs w:val="20"/>
        </w:rPr>
        <w:t>ấ</w:t>
      </w:r>
      <w:r w:rsidRPr="00384578">
        <w:rPr>
          <w:rFonts w:ascii="Arial" w:hAnsi="Arial" w:cs="Arial"/>
          <w:sz w:val="20"/>
          <w:szCs w:val="20"/>
        </w:rPr>
        <w:t>t.</w:t>
      </w:r>
    </w:p>
    <w:p w14:paraId="3CA5F5A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e) Doanh nghi</w:t>
      </w:r>
      <w:r w:rsidRPr="00384578">
        <w:rPr>
          <w:rFonts w:ascii="Arial" w:hAnsi="Arial" w:cs="Arial"/>
          <w:sz w:val="20"/>
          <w:szCs w:val="20"/>
        </w:rPr>
        <w:t>ệ</w:t>
      </w:r>
      <w:r w:rsidRPr="00384578">
        <w:rPr>
          <w:rFonts w:ascii="Arial" w:hAnsi="Arial" w:cs="Arial"/>
          <w:sz w:val="20"/>
          <w:szCs w:val="20"/>
        </w:rPr>
        <w:t>p b</w:t>
      </w:r>
      <w:r w:rsidRPr="00384578">
        <w:rPr>
          <w:rFonts w:ascii="Arial" w:hAnsi="Arial" w:cs="Arial"/>
          <w:sz w:val="20"/>
          <w:szCs w:val="20"/>
        </w:rPr>
        <w:t>ị</w:t>
      </w:r>
      <w:r w:rsidRPr="00384578">
        <w:rPr>
          <w:rFonts w:ascii="Arial" w:hAnsi="Arial" w:cs="Arial"/>
          <w:sz w:val="20"/>
          <w:szCs w:val="20"/>
        </w:rPr>
        <w:t xml:space="preserve"> đình</w:t>
      </w:r>
      <w:r w:rsidRPr="00384578">
        <w:rPr>
          <w:rFonts w:ascii="Arial" w:hAnsi="Arial" w:cs="Arial"/>
          <w:sz w:val="20"/>
          <w:szCs w:val="20"/>
        </w:rPr>
        <w:t xml:space="preserve"> ch</w:t>
      </w:r>
      <w:r w:rsidRPr="00384578">
        <w:rPr>
          <w:rFonts w:ascii="Arial" w:hAnsi="Arial" w:cs="Arial"/>
          <w:sz w:val="20"/>
          <w:szCs w:val="20"/>
        </w:rPr>
        <w:t>ỉ</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do không kh</w:t>
      </w:r>
      <w:r w:rsidRPr="00384578">
        <w:rPr>
          <w:rFonts w:ascii="Arial" w:hAnsi="Arial" w:cs="Arial"/>
          <w:sz w:val="20"/>
          <w:szCs w:val="20"/>
        </w:rPr>
        <w:t>ắ</w:t>
      </w:r>
      <w:r w:rsidRPr="00384578">
        <w:rPr>
          <w:rFonts w:ascii="Arial" w:hAnsi="Arial" w:cs="Arial"/>
          <w:sz w:val="20"/>
          <w:szCs w:val="20"/>
        </w:rPr>
        <w:t>c ph</w:t>
      </w:r>
      <w:r w:rsidRPr="00384578">
        <w:rPr>
          <w:rFonts w:ascii="Arial" w:hAnsi="Arial" w:cs="Arial"/>
          <w:sz w:val="20"/>
          <w:szCs w:val="20"/>
        </w:rPr>
        <w:t>ụ</w:t>
      </w:r>
      <w:r w:rsidRPr="00384578">
        <w:rPr>
          <w:rFonts w:ascii="Arial" w:hAnsi="Arial" w:cs="Arial"/>
          <w:sz w:val="20"/>
          <w:szCs w:val="20"/>
        </w:rPr>
        <w:t>c đư</w:t>
      </w:r>
      <w:r w:rsidRPr="00384578">
        <w:rPr>
          <w:rFonts w:ascii="Arial" w:hAnsi="Arial" w:cs="Arial"/>
          <w:sz w:val="20"/>
          <w:szCs w:val="20"/>
        </w:rPr>
        <w:t>ợ</w:t>
      </w:r>
      <w:r w:rsidRPr="00384578">
        <w:rPr>
          <w:rFonts w:ascii="Arial" w:hAnsi="Arial" w:cs="Arial"/>
          <w:sz w:val="20"/>
          <w:szCs w:val="20"/>
        </w:rPr>
        <w:t>c tình tr</w:t>
      </w:r>
      <w:r w:rsidRPr="00384578">
        <w:rPr>
          <w:rFonts w:ascii="Arial" w:hAnsi="Arial" w:cs="Arial"/>
          <w:sz w:val="20"/>
          <w:szCs w:val="20"/>
        </w:rPr>
        <w:t>ạ</w:t>
      </w:r>
      <w:r w:rsidRPr="00384578">
        <w:rPr>
          <w:rFonts w:ascii="Arial" w:hAnsi="Arial" w:cs="Arial"/>
          <w:sz w:val="20"/>
          <w:szCs w:val="20"/>
        </w:rPr>
        <w:t>ng ki</w:t>
      </w:r>
      <w:r w:rsidRPr="00384578">
        <w:rPr>
          <w:rFonts w:ascii="Arial" w:hAnsi="Arial" w:cs="Arial"/>
          <w:sz w:val="20"/>
          <w:szCs w:val="20"/>
        </w:rPr>
        <w:t>ể</w:t>
      </w:r>
      <w:r w:rsidRPr="00384578">
        <w:rPr>
          <w:rFonts w:ascii="Arial" w:hAnsi="Arial" w:cs="Arial"/>
          <w:sz w:val="20"/>
          <w:szCs w:val="20"/>
        </w:rPr>
        <w:t>m soát ho</w:t>
      </w:r>
      <w:r w:rsidRPr="00384578">
        <w:rPr>
          <w:rFonts w:ascii="Arial" w:hAnsi="Arial" w:cs="Arial"/>
          <w:sz w:val="20"/>
          <w:szCs w:val="20"/>
        </w:rPr>
        <w:t>ặ</w:t>
      </w:r>
      <w:r w:rsidRPr="00384578">
        <w:rPr>
          <w:rFonts w:ascii="Arial" w:hAnsi="Arial" w:cs="Arial"/>
          <w:sz w:val="20"/>
          <w:szCs w:val="20"/>
        </w:rPr>
        <w:t>c ki</w:t>
      </w:r>
      <w:r w:rsidRPr="00384578">
        <w:rPr>
          <w:rFonts w:ascii="Arial" w:hAnsi="Arial" w:cs="Arial"/>
          <w:sz w:val="20"/>
          <w:szCs w:val="20"/>
        </w:rPr>
        <w:t>ể</w:t>
      </w:r>
      <w:r w:rsidRPr="00384578">
        <w:rPr>
          <w:rFonts w:ascii="Arial" w:hAnsi="Arial" w:cs="Arial"/>
          <w:sz w:val="20"/>
          <w:szCs w:val="20"/>
        </w:rPr>
        <w:t>m soát đ</w:t>
      </w:r>
      <w:r w:rsidRPr="00384578">
        <w:rPr>
          <w:rFonts w:ascii="Arial" w:hAnsi="Arial" w:cs="Arial"/>
          <w:sz w:val="20"/>
          <w:szCs w:val="20"/>
        </w:rPr>
        <w:t>ặ</w:t>
      </w:r>
      <w:r w:rsidRPr="00384578">
        <w:rPr>
          <w:rFonts w:ascii="Arial" w:hAnsi="Arial" w:cs="Arial"/>
          <w:sz w:val="20"/>
          <w:szCs w:val="20"/>
        </w:rPr>
        <w:t>c bi</w:t>
      </w:r>
      <w:r w:rsidRPr="00384578">
        <w:rPr>
          <w:rFonts w:ascii="Arial" w:hAnsi="Arial" w:cs="Arial"/>
          <w:sz w:val="20"/>
          <w:szCs w:val="20"/>
        </w:rPr>
        <w:t>ệ</w:t>
      </w:r>
      <w:r w:rsidRPr="00384578">
        <w:rPr>
          <w:rFonts w:ascii="Arial" w:hAnsi="Arial" w:cs="Arial"/>
          <w:sz w:val="20"/>
          <w:szCs w:val="20"/>
        </w:rPr>
        <w:t>t theo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cơ quan nhà nư</w:t>
      </w:r>
      <w:r w:rsidRPr="00384578">
        <w:rPr>
          <w:rFonts w:ascii="Arial" w:hAnsi="Arial" w:cs="Arial"/>
          <w:sz w:val="20"/>
          <w:szCs w:val="20"/>
        </w:rPr>
        <w:t>ớ</w:t>
      </w:r>
      <w:r w:rsidRPr="00384578">
        <w:rPr>
          <w:rFonts w:ascii="Arial" w:hAnsi="Arial" w:cs="Arial"/>
          <w:sz w:val="20"/>
          <w:szCs w:val="20"/>
        </w:rPr>
        <w:t>c có th</w:t>
      </w:r>
      <w:r w:rsidRPr="00384578">
        <w:rPr>
          <w:rFonts w:ascii="Arial" w:hAnsi="Arial" w:cs="Arial"/>
          <w:sz w:val="20"/>
          <w:szCs w:val="20"/>
        </w:rPr>
        <w:t>ẩ</w:t>
      </w:r>
      <w:r w:rsidRPr="00384578">
        <w:rPr>
          <w:rFonts w:ascii="Arial" w:hAnsi="Arial" w:cs="Arial"/>
          <w:sz w:val="20"/>
          <w:szCs w:val="20"/>
        </w:rPr>
        <w:t>m quy</w:t>
      </w:r>
      <w:r w:rsidRPr="00384578">
        <w:rPr>
          <w:rFonts w:ascii="Arial" w:hAnsi="Arial" w:cs="Arial"/>
          <w:sz w:val="20"/>
          <w:szCs w:val="20"/>
        </w:rPr>
        <w:t>ề</w:t>
      </w:r>
      <w:r w:rsidRPr="00384578">
        <w:rPr>
          <w:rFonts w:ascii="Arial" w:hAnsi="Arial" w:cs="Arial"/>
          <w:sz w:val="20"/>
          <w:szCs w:val="20"/>
        </w:rPr>
        <w:t>n.</w:t>
      </w:r>
    </w:p>
    <w:p w14:paraId="45CDC37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Quy trình thu h</w:t>
      </w:r>
      <w:r w:rsidRPr="00384578">
        <w:rPr>
          <w:rFonts w:ascii="Arial" w:hAnsi="Arial" w:cs="Arial"/>
          <w:sz w:val="20"/>
          <w:szCs w:val="20"/>
        </w:rPr>
        <w:t>ồ</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w:t>
      </w:r>
    </w:p>
    <w:p w14:paraId="01D05DC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w:t>
      </w:r>
      <w:r w:rsidRPr="00384578">
        <w:rPr>
          <w:rFonts w:ascii="Arial" w:hAnsi="Arial" w:cs="Arial"/>
          <w:sz w:val="20"/>
          <w:szCs w:val="20"/>
        </w:rPr>
        <w:t>ự</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ng b</w:t>
      </w:r>
      <w:r w:rsidRPr="00384578">
        <w:rPr>
          <w:rFonts w:ascii="Arial" w:hAnsi="Arial" w:cs="Arial"/>
          <w:sz w:val="20"/>
          <w:szCs w:val="20"/>
        </w:rPr>
        <w:t>ị</w:t>
      </w:r>
      <w:r w:rsidRPr="00384578">
        <w:rPr>
          <w:rFonts w:ascii="Arial" w:hAnsi="Arial" w:cs="Arial"/>
          <w:sz w:val="20"/>
          <w:szCs w:val="20"/>
        </w:rPr>
        <w:t xml:space="preserve"> h</w:t>
      </w:r>
      <w:r w:rsidRPr="00384578">
        <w:rPr>
          <w:rFonts w:ascii="Arial" w:hAnsi="Arial" w:cs="Arial"/>
          <w:sz w:val="20"/>
          <w:szCs w:val="20"/>
        </w:rPr>
        <w:t>ế</w:t>
      </w:r>
      <w:r w:rsidRPr="00384578">
        <w:rPr>
          <w:rFonts w:ascii="Arial" w:hAnsi="Arial" w:cs="Arial"/>
          <w:sz w:val="20"/>
          <w:szCs w:val="20"/>
        </w:rPr>
        <w:t xml:space="preserve">t </w:t>
      </w:r>
      <w:r w:rsidRPr="00384578">
        <w:rPr>
          <w:rFonts w:ascii="Arial" w:hAnsi="Arial" w:cs="Arial"/>
          <w:sz w:val="20"/>
          <w:szCs w:val="20"/>
        </w:rPr>
        <w:t>hi</w:t>
      </w:r>
      <w:r w:rsidRPr="00384578">
        <w:rPr>
          <w:rFonts w:ascii="Arial" w:hAnsi="Arial" w:cs="Arial"/>
          <w:sz w:val="20"/>
          <w:szCs w:val="20"/>
        </w:rPr>
        <w:t>ệ</w:t>
      </w:r>
      <w:r w:rsidRPr="00384578">
        <w:rPr>
          <w:rFonts w:ascii="Arial" w:hAnsi="Arial" w:cs="Arial"/>
          <w:sz w:val="20"/>
          <w:szCs w:val="20"/>
        </w:rPr>
        <w:t>u l</w:t>
      </w:r>
      <w:r w:rsidRPr="00384578">
        <w:rPr>
          <w:rFonts w:ascii="Arial" w:hAnsi="Arial" w:cs="Arial"/>
          <w:sz w:val="20"/>
          <w:szCs w:val="20"/>
        </w:rPr>
        <w:t>ự</w:t>
      </w:r>
      <w:r w:rsidRPr="00384578">
        <w:rPr>
          <w:rFonts w:ascii="Arial" w:hAnsi="Arial" w:cs="Arial"/>
          <w:sz w:val="20"/>
          <w:szCs w:val="20"/>
        </w:rPr>
        <w:t>c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a, b, c, d và đ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này.</w:t>
      </w:r>
    </w:p>
    <w:p w14:paraId="31A9B7C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thu</w:t>
      </w:r>
      <w:r w:rsidRPr="00384578">
        <w:rPr>
          <w:rFonts w:ascii="Arial" w:hAnsi="Arial" w:cs="Arial"/>
          <w:sz w:val="20"/>
          <w:szCs w:val="20"/>
        </w:rPr>
        <w:t>ộ</w:t>
      </w:r>
      <w:r w:rsidRPr="00384578">
        <w:rPr>
          <w:rFonts w:ascii="Arial" w:hAnsi="Arial" w:cs="Arial"/>
          <w:sz w:val="20"/>
          <w:szCs w:val="20"/>
        </w:rPr>
        <w:t>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e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này,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cơ quan nhà nư</w:t>
      </w:r>
      <w:r w:rsidRPr="00384578">
        <w:rPr>
          <w:rFonts w:ascii="Arial" w:hAnsi="Arial" w:cs="Arial"/>
          <w:sz w:val="20"/>
          <w:szCs w:val="20"/>
        </w:rPr>
        <w:t>ớ</w:t>
      </w:r>
      <w:r w:rsidRPr="00384578">
        <w:rPr>
          <w:rFonts w:ascii="Arial" w:hAnsi="Arial" w:cs="Arial"/>
          <w:sz w:val="20"/>
          <w:szCs w:val="20"/>
        </w:rPr>
        <w:t>c có th</w:t>
      </w:r>
      <w:r w:rsidRPr="00384578">
        <w:rPr>
          <w:rFonts w:ascii="Arial" w:hAnsi="Arial" w:cs="Arial"/>
          <w:sz w:val="20"/>
          <w:szCs w:val="20"/>
        </w:rPr>
        <w:t>ẩ</w:t>
      </w:r>
      <w:r w:rsidRPr="00384578">
        <w:rPr>
          <w:rFonts w:ascii="Arial" w:hAnsi="Arial" w:cs="Arial"/>
          <w:sz w:val="20"/>
          <w:szCs w:val="20"/>
        </w:rPr>
        <w:t>m quy</w:t>
      </w:r>
      <w:r w:rsidRPr="00384578">
        <w:rPr>
          <w:rFonts w:ascii="Arial" w:hAnsi="Arial" w:cs="Arial"/>
          <w:sz w:val="20"/>
          <w:szCs w:val="20"/>
        </w:rPr>
        <w:t>ề</w:t>
      </w:r>
      <w:r w:rsidRPr="00384578">
        <w:rPr>
          <w:rFonts w:ascii="Arial" w:hAnsi="Arial" w:cs="Arial"/>
          <w:sz w:val="20"/>
          <w:szCs w:val="20"/>
        </w:rPr>
        <w:t>n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áp d</w:t>
      </w:r>
      <w:r w:rsidRPr="00384578">
        <w:rPr>
          <w:rFonts w:ascii="Arial" w:hAnsi="Arial" w:cs="Arial"/>
          <w:sz w:val="20"/>
          <w:szCs w:val="20"/>
        </w:rPr>
        <w:t>ụ</w:t>
      </w:r>
      <w:r w:rsidRPr="00384578">
        <w:rPr>
          <w:rFonts w:ascii="Arial" w:hAnsi="Arial" w:cs="Arial"/>
          <w:sz w:val="20"/>
          <w:szCs w:val="20"/>
        </w:rPr>
        <w:t>ng bi</w:t>
      </w:r>
      <w:r w:rsidRPr="00384578">
        <w:rPr>
          <w:rFonts w:ascii="Arial" w:hAnsi="Arial" w:cs="Arial"/>
          <w:sz w:val="20"/>
          <w:szCs w:val="20"/>
        </w:rPr>
        <w:t>ệ</w:t>
      </w:r>
      <w:r w:rsidRPr="00384578">
        <w:rPr>
          <w:rFonts w:ascii="Arial" w:hAnsi="Arial" w:cs="Arial"/>
          <w:sz w:val="20"/>
          <w:szCs w:val="20"/>
        </w:rPr>
        <w:t>n pháp ki</w:t>
      </w:r>
      <w:r w:rsidRPr="00384578">
        <w:rPr>
          <w:rFonts w:ascii="Arial" w:hAnsi="Arial" w:cs="Arial"/>
          <w:sz w:val="20"/>
          <w:szCs w:val="20"/>
        </w:rPr>
        <w:t>ể</w:t>
      </w:r>
      <w:r w:rsidRPr="00384578">
        <w:rPr>
          <w:rFonts w:ascii="Arial" w:hAnsi="Arial" w:cs="Arial"/>
          <w:sz w:val="20"/>
          <w:szCs w:val="20"/>
        </w:rPr>
        <w:t>m soát, ki</w:t>
      </w:r>
      <w:r w:rsidRPr="00384578">
        <w:rPr>
          <w:rFonts w:ascii="Arial" w:hAnsi="Arial" w:cs="Arial"/>
          <w:sz w:val="20"/>
          <w:szCs w:val="20"/>
        </w:rPr>
        <w:t>ể</w:t>
      </w:r>
      <w:r w:rsidRPr="00384578">
        <w:rPr>
          <w:rFonts w:ascii="Arial" w:hAnsi="Arial" w:cs="Arial"/>
          <w:sz w:val="20"/>
          <w:szCs w:val="20"/>
        </w:rPr>
        <w:t>m soát đ</w:t>
      </w:r>
      <w:r w:rsidRPr="00384578">
        <w:rPr>
          <w:rFonts w:ascii="Arial" w:hAnsi="Arial" w:cs="Arial"/>
          <w:sz w:val="20"/>
          <w:szCs w:val="20"/>
        </w:rPr>
        <w:t>ặ</w:t>
      </w:r>
      <w:r w:rsidRPr="00384578">
        <w:rPr>
          <w:rFonts w:ascii="Arial" w:hAnsi="Arial" w:cs="Arial"/>
          <w:sz w:val="20"/>
          <w:szCs w:val="20"/>
        </w:rPr>
        <w:t>c bi</w:t>
      </w:r>
      <w:r w:rsidRPr="00384578">
        <w:rPr>
          <w:rFonts w:ascii="Arial" w:hAnsi="Arial" w:cs="Arial"/>
          <w:sz w:val="20"/>
          <w:szCs w:val="20"/>
        </w:rPr>
        <w:t>ệ</w:t>
      </w:r>
      <w:r w:rsidRPr="00384578">
        <w:rPr>
          <w:rFonts w:ascii="Arial" w:hAnsi="Arial" w:cs="Arial"/>
          <w:sz w:val="20"/>
          <w:szCs w:val="20"/>
        </w:rPr>
        <w:t>t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b</w:t>
      </w:r>
      <w:r w:rsidRPr="00384578">
        <w:rPr>
          <w:rFonts w:ascii="Arial" w:hAnsi="Arial" w:cs="Arial"/>
          <w:sz w:val="20"/>
          <w:szCs w:val="20"/>
        </w:rPr>
        <w:t>ị</w:t>
      </w:r>
      <w:r w:rsidRPr="00384578">
        <w:rPr>
          <w:rFonts w:ascii="Arial" w:hAnsi="Arial" w:cs="Arial"/>
          <w:sz w:val="20"/>
          <w:szCs w:val="20"/>
        </w:rPr>
        <w:t xml:space="preserve"> t</w:t>
      </w:r>
      <w:r w:rsidRPr="00384578">
        <w:rPr>
          <w:rFonts w:ascii="Arial" w:hAnsi="Arial" w:cs="Arial"/>
          <w:sz w:val="20"/>
          <w:szCs w:val="20"/>
        </w:rPr>
        <w:t>ạ</w:t>
      </w:r>
      <w:r w:rsidRPr="00384578">
        <w:rPr>
          <w:rFonts w:ascii="Arial" w:hAnsi="Arial" w:cs="Arial"/>
          <w:sz w:val="20"/>
          <w:szCs w:val="20"/>
        </w:rPr>
        <w:t>m d</w:t>
      </w:r>
      <w:r w:rsidRPr="00384578">
        <w:rPr>
          <w:rFonts w:ascii="Arial" w:hAnsi="Arial" w:cs="Arial"/>
          <w:sz w:val="20"/>
          <w:szCs w:val="20"/>
        </w:rPr>
        <w:t>ừ</w:t>
      </w:r>
      <w:r w:rsidRPr="00384578">
        <w:rPr>
          <w:rFonts w:ascii="Arial" w:hAnsi="Arial" w:cs="Arial"/>
          <w:sz w:val="20"/>
          <w:szCs w:val="20"/>
        </w:rPr>
        <w:t>ng hi</w:t>
      </w:r>
      <w:r w:rsidRPr="00384578">
        <w:rPr>
          <w:rFonts w:ascii="Arial" w:hAnsi="Arial" w:cs="Arial"/>
          <w:sz w:val="20"/>
          <w:szCs w:val="20"/>
        </w:rPr>
        <w:t>ệ</w:t>
      </w:r>
      <w:r w:rsidRPr="00384578">
        <w:rPr>
          <w:rFonts w:ascii="Arial" w:hAnsi="Arial" w:cs="Arial"/>
          <w:sz w:val="20"/>
          <w:szCs w:val="20"/>
        </w:rPr>
        <w:t>u l</w:t>
      </w:r>
      <w:r w:rsidRPr="00384578">
        <w:rPr>
          <w:rFonts w:ascii="Arial" w:hAnsi="Arial" w:cs="Arial"/>
          <w:sz w:val="20"/>
          <w:szCs w:val="20"/>
        </w:rPr>
        <w:t>ự</w:t>
      </w:r>
      <w:r w:rsidRPr="00384578">
        <w:rPr>
          <w:rFonts w:ascii="Arial" w:hAnsi="Arial" w:cs="Arial"/>
          <w:sz w:val="20"/>
          <w:szCs w:val="20"/>
        </w:rPr>
        <w:t>c. Sau th</w:t>
      </w:r>
      <w:r w:rsidRPr="00384578">
        <w:rPr>
          <w:rFonts w:ascii="Arial" w:hAnsi="Arial" w:cs="Arial"/>
          <w:sz w:val="20"/>
          <w:szCs w:val="20"/>
        </w:rPr>
        <w:t>ờ</w:t>
      </w:r>
      <w:r w:rsidRPr="00384578">
        <w:rPr>
          <w:rFonts w:ascii="Arial" w:hAnsi="Arial" w:cs="Arial"/>
          <w:sz w:val="20"/>
          <w:szCs w:val="20"/>
        </w:rPr>
        <w:t>i gian kh</w:t>
      </w:r>
      <w:r w:rsidRPr="00384578">
        <w:rPr>
          <w:rFonts w:ascii="Arial" w:hAnsi="Arial" w:cs="Arial"/>
          <w:sz w:val="20"/>
          <w:szCs w:val="20"/>
        </w:rPr>
        <w:t>ắ</w:t>
      </w:r>
      <w:r w:rsidRPr="00384578">
        <w:rPr>
          <w:rFonts w:ascii="Arial" w:hAnsi="Arial" w:cs="Arial"/>
          <w:sz w:val="20"/>
          <w:szCs w:val="20"/>
        </w:rPr>
        <w:t>c ph</w:t>
      </w:r>
      <w:r w:rsidRPr="00384578">
        <w:rPr>
          <w:rFonts w:ascii="Arial" w:hAnsi="Arial" w:cs="Arial"/>
          <w:sz w:val="20"/>
          <w:szCs w:val="20"/>
        </w:rPr>
        <w:t>ụ</w:t>
      </w:r>
      <w:r w:rsidRPr="00384578">
        <w:rPr>
          <w:rFonts w:ascii="Arial" w:hAnsi="Arial" w:cs="Arial"/>
          <w:sz w:val="20"/>
          <w:szCs w:val="20"/>
        </w:rPr>
        <w:t>c mà doanh nghi</w:t>
      </w:r>
      <w:r w:rsidRPr="00384578">
        <w:rPr>
          <w:rFonts w:ascii="Arial" w:hAnsi="Arial" w:cs="Arial"/>
          <w:sz w:val="20"/>
          <w:szCs w:val="20"/>
        </w:rPr>
        <w:t>ệ</w:t>
      </w:r>
      <w:r w:rsidRPr="00384578">
        <w:rPr>
          <w:rFonts w:ascii="Arial" w:hAnsi="Arial" w:cs="Arial"/>
          <w:sz w:val="20"/>
          <w:szCs w:val="20"/>
        </w:rPr>
        <w:t>p chưa kh</w:t>
      </w:r>
      <w:r w:rsidRPr="00384578">
        <w:rPr>
          <w:rFonts w:ascii="Arial" w:hAnsi="Arial" w:cs="Arial"/>
          <w:sz w:val="20"/>
          <w:szCs w:val="20"/>
        </w:rPr>
        <w:t>ắ</w:t>
      </w:r>
      <w:r w:rsidRPr="00384578">
        <w:rPr>
          <w:rFonts w:ascii="Arial" w:hAnsi="Arial" w:cs="Arial"/>
          <w:sz w:val="20"/>
          <w:szCs w:val="20"/>
        </w:rPr>
        <w:t>c ph</w:t>
      </w:r>
      <w:r w:rsidRPr="00384578">
        <w:rPr>
          <w:rFonts w:ascii="Arial" w:hAnsi="Arial" w:cs="Arial"/>
          <w:sz w:val="20"/>
          <w:szCs w:val="20"/>
        </w:rPr>
        <w:t>ụ</w:t>
      </w:r>
      <w:r w:rsidRPr="00384578">
        <w:rPr>
          <w:rFonts w:ascii="Arial" w:hAnsi="Arial" w:cs="Arial"/>
          <w:sz w:val="20"/>
          <w:szCs w:val="20"/>
        </w:rPr>
        <w:t>c đư</w:t>
      </w:r>
      <w:r w:rsidRPr="00384578">
        <w:rPr>
          <w:rFonts w:ascii="Arial" w:hAnsi="Arial" w:cs="Arial"/>
          <w:sz w:val="20"/>
          <w:szCs w:val="20"/>
        </w:rPr>
        <w:t>ợ</w:t>
      </w:r>
      <w:r w:rsidRPr="00384578">
        <w:rPr>
          <w:rFonts w:ascii="Arial" w:hAnsi="Arial" w:cs="Arial"/>
          <w:sz w:val="20"/>
          <w:szCs w:val="20"/>
        </w:rPr>
        <w:t>c tình tr</w:t>
      </w:r>
      <w:r w:rsidRPr="00384578">
        <w:rPr>
          <w:rFonts w:ascii="Arial" w:hAnsi="Arial" w:cs="Arial"/>
          <w:sz w:val="20"/>
          <w:szCs w:val="20"/>
        </w:rPr>
        <w:t>ạ</w:t>
      </w:r>
      <w:r w:rsidRPr="00384578">
        <w:rPr>
          <w:rFonts w:ascii="Arial" w:hAnsi="Arial" w:cs="Arial"/>
          <w:sz w:val="20"/>
          <w:szCs w:val="20"/>
        </w:rPr>
        <w:t>ng ki</w:t>
      </w:r>
      <w:r w:rsidRPr="00384578">
        <w:rPr>
          <w:rFonts w:ascii="Arial" w:hAnsi="Arial" w:cs="Arial"/>
          <w:sz w:val="20"/>
          <w:szCs w:val="20"/>
        </w:rPr>
        <w:t>ể</w:t>
      </w:r>
      <w:r w:rsidRPr="00384578">
        <w:rPr>
          <w:rFonts w:ascii="Arial" w:hAnsi="Arial" w:cs="Arial"/>
          <w:sz w:val="20"/>
          <w:szCs w:val="20"/>
        </w:rPr>
        <w:t>m soát, ki</w:t>
      </w:r>
      <w:r w:rsidRPr="00384578">
        <w:rPr>
          <w:rFonts w:ascii="Arial" w:hAnsi="Arial" w:cs="Arial"/>
          <w:sz w:val="20"/>
          <w:szCs w:val="20"/>
        </w:rPr>
        <w:t>ể</w:t>
      </w:r>
      <w:r w:rsidRPr="00384578">
        <w:rPr>
          <w:rFonts w:ascii="Arial" w:hAnsi="Arial" w:cs="Arial"/>
          <w:sz w:val="20"/>
          <w:szCs w:val="20"/>
        </w:rPr>
        <w:t>m soát đ</w:t>
      </w:r>
      <w:r w:rsidRPr="00384578">
        <w:rPr>
          <w:rFonts w:ascii="Arial" w:hAnsi="Arial" w:cs="Arial"/>
          <w:sz w:val="20"/>
          <w:szCs w:val="20"/>
        </w:rPr>
        <w:t>ặ</w:t>
      </w:r>
      <w:r w:rsidRPr="00384578">
        <w:rPr>
          <w:rFonts w:ascii="Arial" w:hAnsi="Arial" w:cs="Arial"/>
          <w:sz w:val="20"/>
          <w:szCs w:val="20"/>
        </w:rPr>
        <w:t>c bi</w:t>
      </w:r>
      <w:r w:rsidRPr="00384578">
        <w:rPr>
          <w:rFonts w:ascii="Arial" w:hAnsi="Arial" w:cs="Arial"/>
          <w:sz w:val="20"/>
          <w:szCs w:val="20"/>
        </w:rPr>
        <w:t>ệ</w:t>
      </w:r>
      <w:r w:rsidRPr="00384578">
        <w:rPr>
          <w:rFonts w:ascii="Arial" w:hAnsi="Arial" w:cs="Arial"/>
          <w:sz w:val="20"/>
          <w:szCs w:val="20"/>
        </w:rPr>
        <w:t>t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chuyên ngành,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w:t>
      </w:r>
      <w:r w:rsidRPr="00384578">
        <w:rPr>
          <w:rFonts w:ascii="Arial" w:hAnsi="Arial" w:cs="Arial"/>
          <w:sz w:val="20"/>
          <w:szCs w:val="20"/>
        </w:rPr>
        <w:t>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w:t>
      </w:r>
      <w:r w:rsidRPr="00384578">
        <w:rPr>
          <w:rFonts w:ascii="Arial" w:hAnsi="Arial" w:cs="Arial"/>
          <w:sz w:val="20"/>
          <w:szCs w:val="20"/>
        </w:rPr>
        <w:t>ự</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ng b</w:t>
      </w:r>
      <w:r w:rsidRPr="00384578">
        <w:rPr>
          <w:rFonts w:ascii="Arial" w:hAnsi="Arial" w:cs="Arial"/>
          <w:sz w:val="20"/>
          <w:szCs w:val="20"/>
        </w:rPr>
        <w:t>ị</w:t>
      </w:r>
      <w:r w:rsidRPr="00384578">
        <w:rPr>
          <w:rFonts w:ascii="Arial" w:hAnsi="Arial" w:cs="Arial"/>
          <w:sz w:val="20"/>
          <w:szCs w:val="20"/>
        </w:rPr>
        <w:t xml:space="preserve"> h</w:t>
      </w:r>
      <w:r w:rsidRPr="00384578">
        <w:rPr>
          <w:rFonts w:ascii="Arial" w:hAnsi="Arial" w:cs="Arial"/>
          <w:sz w:val="20"/>
          <w:szCs w:val="20"/>
        </w:rPr>
        <w:t>ế</w:t>
      </w:r>
      <w:r w:rsidRPr="00384578">
        <w:rPr>
          <w:rFonts w:ascii="Arial" w:hAnsi="Arial" w:cs="Arial"/>
          <w:sz w:val="20"/>
          <w:szCs w:val="20"/>
        </w:rPr>
        <w:t>t hi</w:t>
      </w:r>
      <w:r w:rsidRPr="00384578">
        <w:rPr>
          <w:rFonts w:ascii="Arial" w:hAnsi="Arial" w:cs="Arial"/>
          <w:sz w:val="20"/>
          <w:szCs w:val="20"/>
        </w:rPr>
        <w:t>ệ</w:t>
      </w:r>
      <w:r w:rsidRPr="00384578">
        <w:rPr>
          <w:rFonts w:ascii="Arial" w:hAnsi="Arial" w:cs="Arial"/>
          <w:sz w:val="20"/>
          <w:szCs w:val="20"/>
        </w:rPr>
        <w:t>u l</w:t>
      </w:r>
      <w:r w:rsidRPr="00384578">
        <w:rPr>
          <w:rFonts w:ascii="Arial" w:hAnsi="Arial" w:cs="Arial"/>
          <w:sz w:val="20"/>
          <w:szCs w:val="20"/>
        </w:rPr>
        <w:t>ự</w:t>
      </w:r>
      <w:r w:rsidRPr="00384578">
        <w:rPr>
          <w:rFonts w:ascii="Arial" w:hAnsi="Arial" w:cs="Arial"/>
          <w:sz w:val="20"/>
          <w:szCs w:val="20"/>
        </w:rPr>
        <w:t>c.</w:t>
      </w:r>
    </w:p>
    <w:p w14:paraId="56FC91D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B</w:t>
      </w:r>
      <w:r w:rsidRPr="00384578">
        <w:rPr>
          <w:rFonts w:ascii="Arial" w:hAnsi="Arial" w:cs="Arial"/>
          <w:sz w:val="20"/>
          <w:szCs w:val="20"/>
        </w:rPr>
        <w:t>ộ</w:t>
      </w:r>
      <w:r w:rsidRPr="00384578">
        <w:rPr>
          <w:rFonts w:ascii="Arial" w:hAnsi="Arial" w:cs="Arial"/>
          <w:sz w:val="20"/>
          <w:szCs w:val="20"/>
        </w:rPr>
        <w:t xml:space="preserve"> Tài chính ra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thu h</w:t>
      </w:r>
      <w:r w:rsidRPr="00384578">
        <w:rPr>
          <w:rFonts w:ascii="Arial" w:hAnsi="Arial" w:cs="Arial"/>
          <w:sz w:val="20"/>
          <w:szCs w:val="20"/>
        </w:rPr>
        <w:t>ồ</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và công b</w:t>
      </w:r>
      <w:r w:rsidRPr="00384578">
        <w:rPr>
          <w:rFonts w:ascii="Arial" w:hAnsi="Arial" w:cs="Arial"/>
          <w:sz w:val="20"/>
          <w:szCs w:val="20"/>
        </w:rPr>
        <w:t>ố</w:t>
      </w:r>
      <w:r w:rsidRPr="00384578">
        <w:rPr>
          <w:rFonts w:ascii="Arial" w:hAnsi="Arial" w:cs="Arial"/>
          <w:sz w:val="20"/>
          <w:szCs w:val="20"/>
        </w:rPr>
        <w:t xml:space="preserve"> trên trang thông tin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B</w:t>
      </w:r>
      <w:r w:rsidRPr="00384578">
        <w:rPr>
          <w:rFonts w:ascii="Arial" w:hAnsi="Arial" w:cs="Arial"/>
          <w:sz w:val="20"/>
          <w:szCs w:val="20"/>
        </w:rPr>
        <w:t>ộ</w:t>
      </w:r>
      <w:r w:rsidRPr="00384578">
        <w:rPr>
          <w:rFonts w:ascii="Arial" w:hAnsi="Arial" w:cs="Arial"/>
          <w:sz w:val="20"/>
          <w:szCs w:val="20"/>
        </w:rPr>
        <w:t xml:space="preserve"> Tài chính v</w:t>
      </w:r>
      <w:r w:rsidRPr="00384578">
        <w:rPr>
          <w:rFonts w:ascii="Arial" w:hAnsi="Arial" w:cs="Arial"/>
          <w:sz w:val="20"/>
          <w:szCs w:val="20"/>
        </w:rPr>
        <w:t>ề</w:t>
      </w:r>
      <w:r w:rsidRPr="00384578">
        <w:rPr>
          <w:rFonts w:ascii="Arial" w:hAnsi="Arial" w:cs="Arial"/>
          <w:sz w:val="20"/>
          <w:szCs w:val="20"/>
        </w:rPr>
        <w:t xml:space="preserve">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thu h</w:t>
      </w:r>
      <w:r w:rsidRPr="00384578">
        <w:rPr>
          <w:rFonts w:ascii="Arial" w:hAnsi="Arial" w:cs="Arial"/>
          <w:sz w:val="20"/>
          <w:szCs w:val="20"/>
        </w:rPr>
        <w:t>ồ</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c</w:t>
      </w:r>
      <w:r w:rsidRPr="00384578">
        <w:rPr>
          <w:rFonts w:ascii="Arial" w:hAnsi="Arial" w:cs="Arial"/>
          <w:sz w:val="20"/>
          <w:szCs w:val="20"/>
        </w:rPr>
        <w:t>ủ</w:t>
      </w:r>
      <w:r w:rsidRPr="00384578">
        <w:rPr>
          <w:rFonts w:ascii="Arial" w:hAnsi="Arial" w:cs="Arial"/>
          <w:sz w:val="20"/>
          <w:szCs w:val="20"/>
        </w:rPr>
        <w:t>a</w:t>
      </w:r>
      <w:r w:rsidRPr="00384578">
        <w:rPr>
          <w:rFonts w:ascii="Arial" w:hAnsi="Arial" w:cs="Arial"/>
          <w:sz w:val="20"/>
          <w:szCs w:val="20"/>
        </w:rPr>
        <w:t xml:space="preserve"> doanh nghi</w:t>
      </w:r>
      <w:r w:rsidRPr="00384578">
        <w:rPr>
          <w:rFonts w:ascii="Arial" w:hAnsi="Arial" w:cs="Arial"/>
          <w:sz w:val="20"/>
          <w:szCs w:val="20"/>
        </w:rPr>
        <w:t>ệ</w:t>
      </w:r>
      <w:r w:rsidRPr="00384578">
        <w:rPr>
          <w:rFonts w:ascii="Arial" w:hAnsi="Arial" w:cs="Arial"/>
          <w:sz w:val="20"/>
          <w:szCs w:val="20"/>
        </w:rPr>
        <w:t>p.</w:t>
      </w:r>
    </w:p>
    <w:p w14:paraId="327373D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Doanh nghi</w:t>
      </w:r>
      <w:r w:rsidRPr="00384578">
        <w:rPr>
          <w:rFonts w:ascii="Arial" w:hAnsi="Arial" w:cs="Arial"/>
          <w:sz w:val="20"/>
          <w:szCs w:val="20"/>
        </w:rPr>
        <w:t>ệ</w:t>
      </w:r>
      <w:r w:rsidRPr="00384578">
        <w:rPr>
          <w:rFonts w:ascii="Arial" w:hAnsi="Arial" w:cs="Arial"/>
          <w:sz w:val="20"/>
          <w:szCs w:val="20"/>
        </w:rPr>
        <w:t>p ph</w:t>
      </w:r>
      <w:r w:rsidRPr="00384578">
        <w:rPr>
          <w:rFonts w:ascii="Arial" w:hAnsi="Arial" w:cs="Arial"/>
          <w:sz w:val="20"/>
          <w:szCs w:val="20"/>
        </w:rPr>
        <w:t>ả</w:t>
      </w:r>
      <w:r w:rsidRPr="00384578">
        <w:rPr>
          <w:rFonts w:ascii="Arial" w:hAnsi="Arial" w:cs="Arial"/>
          <w:sz w:val="20"/>
          <w:szCs w:val="20"/>
        </w:rPr>
        <w:t>i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ngay các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th</w:t>
      </w:r>
      <w:r w:rsidRPr="00384578">
        <w:rPr>
          <w:rFonts w:ascii="Arial" w:hAnsi="Arial" w:cs="Arial"/>
          <w:sz w:val="20"/>
          <w:szCs w:val="20"/>
        </w:rPr>
        <w:t>ờ</w:t>
      </w:r>
      <w:r w:rsidRPr="00384578">
        <w:rPr>
          <w:rFonts w:ascii="Arial" w:hAnsi="Arial" w:cs="Arial"/>
          <w:sz w:val="20"/>
          <w:szCs w:val="20"/>
        </w:rPr>
        <w:t>i đi</w:t>
      </w:r>
      <w:r w:rsidRPr="00384578">
        <w:rPr>
          <w:rFonts w:ascii="Arial" w:hAnsi="Arial" w:cs="Arial"/>
          <w:sz w:val="20"/>
          <w:szCs w:val="20"/>
        </w:rPr>
        <w:t>ể</w:t>
      </w:r>
      <w:r w:rsidRPr="00384578">
        <w:rPr>
          <w:rFonts w:ascii="Arial" w:hAnsi="Arial" w:cs="Arial"/>
          <w:sz w:val="20"/>
          <w:szCs w:val="20"/>
        </w:rPr>
        <w:t>m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w:t>
      </w:r>
      <w:r w:rsidRPr="00384578">
        <w:rPr>
          <w:rFonts w:ascii="Arial" w:hAnsi="Arial" w:cs="Arial"/>
          <w:sz w:val="20"/>
          <w:szCs w:val="20"/>
        </w:rPr>
        <w:t>ự</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ng b</w:t>
      </w:r>
      <w:r w:rsidRPr="00384578">
        <w:rPr>
          <w:rFonts w:ascii="Arial" w:hAnsi="Arial" w:cs="Arial"/>
          <w:sz w:val="20"/>
          <w:szCs w:val="20"/>
        </w:rPr>
        <w:t>ị</w:t>
      </w:r>
      <w:r w:rsidRPr="00384578">
        <w:rPr>
          <w:rFonts w:ascii="Arial" w:hAnsi="Arial" w:cs="Arial"/>
          <w:sz w:val="20"/>
          <w:szCs w:val="20"/>
        </w:rPr>
        <w:t xml:space="preserve"> h</w:t>
      </w:r>
      <w:r w:rsidRPr="00384578">
        <w:rPr>
          <w:rFonts w:ascii="Arial" w:hAnsi="Arial" w:cs="Arial"/>
          <w:sz w:val="20"/>
          <w:szCs w:val="20"/>
        </w:rPr>
        <w:t>ế</w:t>
      </w:r>
      <w:r w:rsidRPr="00384578">
        <w:rPr>
          <w:rFonts w:ascii="Arial" w:hAnsi="Arial" w:cs="Arial"/>
          <w:sz w:val="20"/>
          <w:szCs w:val="20"/>
        </w:rPr>
        <w:t>t hi</w:t>
      </w:r>
      <w:r w:rsidRPr="00384578">
        <w:rPr>
          <w:rFonts w:ascii="Arial" w:hAnsi="Arial" w:cs="Arial"/>
          <w:sz w:val="20"/>
          <w:szCs w:val="20"/>
        </w:rPr>
        <w:t>ệ</w:t>
      </w:r>
      <w:r w:rsidRPr="00384578">
        <w:rPr>
          <w:rFonts w:ascii="Arial" w:hAnsi="Arial" w:cs="Arial"/>
          <w:sz w:val="20"/>
          <w:szCs w:val="20"/>
        </w:rPr>
        <w:t>u l</w:t>
      </w:r>
      <w:r w:rsidRPr="00384578">
        <w:rPr>
          <w:rFonts w:ascii="Arial" w:hAnsi="Arial" w:cs="Arial"/>
          <w:sz w:val="20"/>
          <w:szCs w:val="20"/>
        </w:rPr>
        <w:t>ự</w:t>
      </w:r>
      <w:r w:rsidRPr="00384578">
        <w:rPr>
          <w:rFonts w:ascii="Arial" w:hAnsi="Arial" w:cs="Arial"/>
          <w:sz w:val="20"/>
          <w:szCs w:val="20"/>
        </w:rPr>
        <w:t>c.</w:t>
      </w:r>
    </w:p>
    <w:p w14:paraId="1230DD2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b</w:t>
      </w:r>
      <w:r w:rsidRPr="00384578">
        <w:rPr>
          <w:rFonts w:ascii="Arial" w:hAnsi="Arial" w:cs="Arial"/>
          <w:sz w:val="20"/>
          <w:szCs w:val="20"/>
        </w:rPr>
        <w:t>ị</w:t>
      </w:r>
      <w:r w:rsidRPr="00384578">
        <w:rPr>
          <w:rFonts w:ascii="Arial" w:hAnsi="Arial" w:cs="Arial"/>
          <w:sz w:val="20"/>
          <w:szCs w:val="20"/>
        </w:rPr>
        <w:t xml:space="preserve"> thu h</w:t>
      </w:r>
      <w:r w:rsidRPr="00384578">
        <w:rPr>
          <w:rFonts w:ascii="Arial" w:hAnsi="Arial" w:cs="Arial"/>
          <w:sz w:val="20"/>
          <w:szCs w:val="20"/>
        </w:rPr>
        <w:t>ồ</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w:t>
      </w:r>
      <w:r w:rsidRPr="00384578">
        <w:rPr>
          <w:rFonts w:ascii="Arial" w:hAnsi="Arial" w:cs="Arial"/>
          <w:sz w:val="20"/>
          <w:szCs w:val="20"/>
        </w:rPr>
        <w:t xml:space="preserve"> doanh, B</w:t>
      </w:r>
      <w:r w:rsidRPr="00384578">
        <w:rPr>
          <w:rFonts w:ascii="Arial" w:hAnsi="Arial" w:cs="Arial"/>
          <w:sz w:val="20"/>
          <w:szCs w:val="20"/>
        </w:rPr>
        <w:t>ộ</w:t>
      </w:r>
      <w:r w:rsidRPr="00384578">
        <w:rPr>
          <w:rFonts w:ascii="Arial" w:hAnsi="Arial" w:cs="Arial"/>
          <w:sz w:val="20"/>
          <w:szCs w:val="20"/>
        </w:rPr>
        <w:t xml:space="preserve"> Tài chính ch</w:t>
      </w:r>
      <w:r w:rsidRPr="00384578">
        <w:rPr>
          <w:rFonts w:ascii="Arial" w:hAnsi="Arial" w:cs="Arial"/>
          <w:sz w:val="20"/>
          <w:szCs w:val="20"/>
        </w:rPr>
        <w:t>ỉ</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m</w:t>
      </w:r>
      <w:r w:rsidRPr="00384578">
        <w:rPr>
          <w:rFonts w:ascii="Arial" w:hAnsi="Arial" w:cs="Arial"/>
          <w:sz w:val="20"/>
          <w:szCs w:val="20"/>
        </w:rPr>
        <w:t>ộ</w:t>
      </w:r>
      <w:r w:rsidRPr="00384578">
        <w:rPr>
          <w:rFonts w:ascii="Arial" w:hAnsi="Arial" w:cs="Arial"/>
          <w:sz w:val="20"/>
          <w:szCs w:val="20"/>
        </w:rPr>
        <w:t>t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khác ti</w:t>
      </w:r>
      <w:r w:rsidRPr="00384578">
        <w:rPr>
          <w:rFonts w:ascii="Arial" w:hAnsi="Arial" w:cs="Arial"/>
          <w:sz w:val="20"/>
          <w:szCs w:val="20"/>
        </w:rPr>
        <w:t>ế</w:t>
      </w:r>
      <w:r w:rsidRPr="00384578">
        <w:rPr>
          <w:rFonts w:ascii="Arial" w:hAnsi="Arial" w:cs="Arial"/>
          <w:sz w:val="20"/>
          <w:szCs w:val="20"/>
        </w:rPr>
        <w:t>p nh</w:t>
      </w:r>
      <w:r w:rsidRPr="00384578">
        <w:rPr>
          <w:rFonts w:ascii="Arial" w:hAnsi="Arial" w:cs="Arial"/>
          <w:sz w:val="20"/>
          <w:szCs w:val="20"/>
        </w:rPr>
        <w:t>ậ</w:t>
      </w:r>
      <w:r w:rsidRPr="00384578">
        <w:rPr>
          <w:rFonts w:ascii="Arial" w:hAnsi="Arial" w:cs="Arial"/>
          <w:sz w:val="20"/>
          <w:szCs w:val="20"/>
        </w:rPr>
        <w:t>n vi</w:t>
      </w:r>
      <w:r w:rsidRPr="00384578">
        <w:rPr>
          <w:rFonts w:ascii="Arial" w:hAnsi="Arial" w:cs="Arial"/>
          <w:sz w:val="20"/>
          <w:szCs w:val="20"/>
        </w:rPr>
        <w:t>ệ</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các qu</w:t>
      </w:r>
      <w:r w:rsidRPr="00384578">
        <w:rPr>
          <w:rFonts w:ascii="Arial" w:hAnsi="Arial" w:cs="Arial"/>
          <w:sz w:val="20"/>
          <w:szCs w:val="20"/>
        </w:rPr>
        <w:t>ỹ</w:t>
      </w:r>
      <w:r w:rsidRPr="00384578">
        <w:rPr>
          <w:rFonts w:ascii="Arial" w:hAnsi="Arial" w:cs="Arial"/>
          <w:sz w:val="20"/>
          <w:szCs w:val="20"/>
        </w:rPr>
        <w:t xml:space="preserve"> hưu trí đang qu</w:t>
      </w:r>
      <w:r w:rsidRPr="00384578">
        <w:rPr>
          <w:rFonts w:ascii="Arial" w:hAnsi="Arial" w:cs="Arial"/>
          <w:sz w:val="20"/>
          <w:szCs w:val="20"/>
        </w:rPr>
        <w:t>ả</w:t>
      </w:r>
      <w:r w:rsidRPr="00384578">
        <w:rPr>
          <w:rFonts w:ascii="Arial" w:hAnsi="Arial" w:cs="Arial"/>
          <w:sz w:val="20"/>
          <w:szCs w:val="20"/>
        </w:rPr>
        <w:t>n lý b</w:t>
      </w:r>
      <w:r w:rsidRPr="00384578">
        <w:rPr>
          <w:rFonts w:ascii="Arial" w:hAnsi="Arial" w:cs="Arial"/>
          <w:sz w:val="20"/>
          <w:szCs w:val="20"/>
        </w:rPr>
        <w:t>ở</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b</w:t>
      </w:r>
      <w:r w:rsidRPr="00384578">
        <w:rPr>
          <w:rFonts w:ascii="Arial" w:hAnsi="Arial" w:cs="Arial"/>
          <w:sz w:val="20"/>
          <w:szCs w:val="20"/>
        </w:rPr>
        <w:t>ị</w:t>
      </w:r>
      <w:r w:rsidRPr="00384578">
        <w:rPr>
          <w:rFonts w:ascii="Arial" w:hAnsi="Arial" w:cs="Arial"/>
          <w:sz w:val="20"/>
          <w:szCs w:val="20"/>
        </w:rPr>
        <w:t xml:space="preserve"> thu h</w:t>
      </w:r>
      <w:r w:rsidRPr="00384578">
        <w:rPr>
          <w:rFonts w:ascii="Arial" w:hAnsi="Arial" w:cs="Arial"/>
          <w:sz w:val="20"/>
          <w:szCs w:val="20"/>
        </w:rPr>
        <w:t>ồ</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Doanh nghi</w:t>
      </w:r>
      <w:r w:rsidRPr="00384578">
        <w:rPr>
          <w:rFonts w:ascii="Arial" w:hAnsi="Arial" w:cs="Arial"/>
          <w:sz w:val="20"/>
          <w:szCs w:val="20"/>
        </w:rPr>
        <w:t>ệ</w:t>
      </w:r>
      <w:r w:rsidRPr="00384578">
        <w:rPr>
          <w:rFonts w:ascii="Arial" w:hAnsi="Arial" w:cs="Arial"/>
          <w:sz w:val="20"/>
          <w:szCs w:val="20"/>
        </w:rPr>
        <w:t>p đư</w:t>
      </w:r>
      <w:r w:rsidRPr="00384578">
        <w:rPr>
          <w:rFonts w:ascii="Arial" w:hAnsi="Arial" w:cs="Arial"/>
          <w:sz w:val="20"/>
          <w:szCs w:val="20"/>
        </w:rPr>
        <w:t>ợ</w:t>
      </w:r>
      <w:r w:rsidRPr="00384578">
        <w:rPr>
          <w:rFonts w:ascii="Arial" w:hAnsi="Arial" w:cs="Arial"/>
          <w:sz w:val="20"/>
          <w:szCs w:val="20"/>
        </w:rPr>
        <w:t>c ch</w:t>
      </w:r>
      <w:r w:rsidRPr="00384578">
        <w:rPr>
          <w:rFonts w:ascii="Arial" w:hAnsi="Arial" w:cs="Arial"/>
          <w:sz w:val="20"/>
          <w:szCs w:val="20"/>
        </w:rPr>
        <w:t>ỉ</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ph</w:t>
      </w:r>
      <w:r w:rsidRPr="00384578">
        <w:rPr>
          <w:rFonts w:ascii="Arial" w:hAnsi="Arial" w:cs="Arial"/>
          <w:sz w:val="20"/>
          <w:szCs w:val="20"/>
        </w:rPr>
        <w:t>ả</w:t>
      </w:r>
      <w:r w:rsidRPr="00384578">
        <w:rPr>
          <w:rFonts w:ascii="Arial" w:hAnsi="Arial" w:cs="Arial"/>
          <w:sz w:val="20"/>
          <w:szCs w:val="20"/>
        </w:rPr>
        <w:t>i có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và đang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qu</w:t>
      </w:r>
      <w:r w:rsidRPr="00384578">
        <w:rPr>
          <w:rFonts w:ascii="Arial" w:hAnsi="Arial" w:cs="Arial"/>
          <w:sz w:val="20"/>
          <w:szCs w:val="20"/>
        </w:rPr>
        <w:t>ả</w:t>
      </w:r>
      <w:r w:rsidRPr="00384578">
        <w:rPr>
          <w:rFonts w:ascii="Arial" w:hAnsi="Arial" w:cs="Arial"/>
          <w:sz w:val="20"/>
          <w:szCs w:val="20"/>
        </w:rPr>
        <w:t>n lý t</w:t>
      </w:r>
      <w:r w:rsidRPr="00384578">
        <w:rPr>
          <w:rFonts w:ascii="Arial" w:hAnsi="Arial" w:cs="Arial"/>
          <w:sz w:val="20"/>
          <w:szCs w:val="20"/>
        </w:rPr>
        <w:t>ố</w:t>
      </w:r>
      <w:r w:rsidRPr="00384578">
        <w:rPr>
          <w:rFonts w:ascii="Arial" w:hAnsi="Arial" w:cs="Arial"/>
          <w:sz w:val="20"/>
          <w:szCs w:val="20"/>
        </w:rPr>
        <w:t>i thi</w:t>
      </w:r>
      <w:r w:rsidRPr="00384578">
        <w:rPr>
          <w:rFonts w:ascii="Arial" w:hAnsi="Arial" w:cs="Arial"/>
          <w:sz w:val="20"/>
          <w:szCs w:val="20"/>
        </w:rPr>
        <w:t>ể</w:t>
      </w:r>
      <w:r w:rsidRPr="00384578">
        <w:rPr>
          <w:rFonts w:ascii="Arial" w:hAnsi="Arial" w:cs="Arial"/>
          <w:sz w:val="20"/>
          <w:szCs w:val="20"/>
        </w:rPr>
        <w:t>u 01 qu</w:t>
      </w:r>
      <w:r w:rsidRPr="00384578">
        <w:rPr>
          <w:rFonts w:ascii="Arial" w:hAnsi="Arial" w:cs="Arial"/>
          <w:sz w:val="20"/>
          <w:szCs w:val="20"/>
        </w:rPr>
        <w:t>ỹ</w:t>
      </w:r>
      <w:r w:rsidRPr="00384578">
        <w:rPr>
          <w:rFonts w:ascii="Arial" w:hAnsi="Arial" w:cs="Arial"/>
          <w:sz w:val="20"/>
          <w:szCs w:val="20"/>
        </w:rPr>
        <w:t xml:space="preserve"> hưu trí.</w:t>
      </w:r>
    </w:p>
    <w:p w14:paraId="77A1AC6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5.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đư</w:t>
      </w:r>
      <w:r w:rsidRPr="00384578">
        <w:rPr>
          <w:rFonts w:ascii="Arial" w:hAnsi="Arial" w:cs="Arial"/>
          <w:sz w:val="20"/>
          <w:szCs w:val="20"/>
        </w:rPr>
        <w:t>ợ</w:t>
      </w:r>
      <w:r w:rsidRPr="00384578">
        <w:rPr>
          <w:rFonts w:ascii="Arial" w:hAnsi="Arial" w:cs="Arial"/>
          <w:sz w:val="20"/>
          <w:szCs w:val="20"/>
        </w:rPr>
        <w:t>c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ti</w:t>
      </w:r>
      <w:r w:rsidRPr="00384578">
        <w:rPr>
          <w:rFonts w:ascii="Arial" w:hAnsi="Arial" w:cs="Arial"/>
          <w:sz w:val="20"/>
          <w:szCs w:val="20"/>
        </w:rPr>
        <w:t>ế</w:t>
      </w:r>
      <w:r w:rsidRPr="00384578">
        <w:rPr>
          <w:rFonts w:ascii="Arial" w:hAnsi="Arial" w:cs="Arial"/>
          <w:sz w:val="20"/>
          <w:szCs w:val="20"/>
        </w:rPr>
        <w:t>p t</w:t>
      </w:r>
      <w:r w:rsidRPr="00384578">
        <w:rPr>
          <w:rFonts w:ascii="Arial" w:hAnsi="Arial" w:cs="Arial"/>
          <w:sz w:val="20"/>
          <w:szCs w:val="20"/>
        </w:rPr>
        <w:t>ụ</w:t>
      </w:r>
      <w:r w:rsidRPr="00384578">
        <w:rPr>
          <w:rFonts w:ascii="Arial" w:hAnsi="Arial" w:cs="Arial"/>
          <w:sz w:val="20"/>
          <w:szCs w:val="20"/>
        </w:rPr>
        <w:t>c tham gia qu</w:t>
      </w:r>
      <w:r w:rsidRPr="00384578">
        <w:rPr>
          <w:rFonts w:ascii="Arial" w:hAnsi="Arial" w:cs="Arial"/>
          <w:sz w:val="20"/>
          <w:szCs w:val="20"/>
        </w:rPr>
        <w:t>ỹ</w:t>
      </w:r>
      <w:r w:rsidRPr="00384578">
        <w:rPr>
          <w:rFonts w:ascii="Arial" w:hAnsi="Arial" w:cs="Arial"/>
          <w:sz w:val="20"/>
          <w:szCs w:val="20"/>
        </w:rPr>
        <w:t xml:space="preserve"> hưu trí qu</w:t>
      </w:r>
      <w:r w:rsidRPr="00384578">
        <w:rPr>
          <w:rFonts w:ascii="Arial" w:hAnsi="Arial" w:cs="Arial"/>
          <w:sz w:val="20"/>
          <w:szCs w:val="20"/>
        </w:rPr>
        <w:t>ả</w:t>
      </w:r>
      <w:r w:rsidRPr="00384578">
        <w:rPr>
          <w:rFonts w:ascii="Arial" w:hAnsi="Arial" w:cs="Arial"/>
          <w:sz w:val="20"/>
          <w:szCs w:val="20"/>
        </w:rPr>
        <w:t>n lý b</w:t>
      </w:r>
      <w:r w:rsidRPr="00384578">
        <w:rPr>
          <w:rFonts w:ascii="Arial" w:hAnsi="Arial" w:cs="Arial"/>
          <w:sz w:val="20"/>
          <w:szCs w:val="20"/>
        </w:rPr>
        <w:t>ở</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theo ch</w:t>
      </w:r>
      <w:r w:rsidRPr="00384578">
        <w:rPr>
          <w:rFonts w:ascii="Arial" w:hAnsi="Arial" w:cs="Arial"/>
          <w:sz w:val="20"/>
          <w:szCs w:val="20"/>
        </w:rPr>
        <w:t>ỉ</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B</w:t>
      </w:r>
      <w:r w:rsidRPr="00384578">
        <w:rPr>
          <w:rFonts w:ascii="Arial" w:hAnsi="Arial" w:cs="Arial"/>
          <w:sz w:val="20"/>
          <w:szCs w:val="20"/>
        </w:rPr>
        <w:t>ộ</w:t>
      </w:r>
      <w:r w:rsidRPr="00384578">
        <w:rPr>
          <w:rFonts w:ascii="Arial" w:hAnsi="Arial" w:cs="Arial"/>
          <w:sz w:val="20"/>
          <w:szCs w:val="20"/>
        </w:rPr>
        <w:t xml:space="preserve"> Tài chính ho</w:t>
      </w:r>
      <w:r w:rsidRPr="00384578">
        <w:rPr>
          <w:rFonts w:ascii="Arial" w:hAnsi="Arial" w:cs="Arial"/>
          <w:sz w:val="20"/>
          <w:szCs w:val="20"/>
        </w:rPr>
        <w:t>ặ</w:t>
      </w:r>
      <w:r w:rsidRPr="00384578">
        <w:rPr>
          <w:rFonts w:ascii="Arial" w:hAnsi="Arial" w:cs="Arial"/>
          <w:sz w:val="20"/>
          <w:szCs w:val="20"/>
        </w:rPr>
        <w:t>c yêu c</w:t>
      </w:r>
      <w:r w:rsidRPr="00384578">
        <w:rPr>
          <w:rFonts w:ascii="Arial" w:hAnsi="Arial" w:cs="Arial"/>
          <w:sz w:val="20"/>
          <w:szCs w:val="20"/>
        </w:rPr>
        <w:t>ầ</w:t>
      </w:r>
      <w:r w:rsidRPr="00384578">
        <w:rPr>
          <w:rFonts w:ascii="Arial" w:hAnsi="Arial" w:cs="Arial"/>
          <w:sz w:val="20"/>
          <w:szCs w:val="20"/>
        </w:rPr>
        <w:t>u chuy</w:t>
      </w:r>
      <w:r w:rsidRPr="00384578">
        <w:rPr>
          <w:rFonts w:ascii="Arial" w:hAnsi="Arial" w:cs="Arial"/>
          <w:sz w:val="20"/>
          <w:szCs w:val="20"/>
        </w:rPr>
        <w:t>ể</w:t>
      </w:r>
      <w:r w:rsidRPr="00384578">
        <w:rPr>
          <w:rFonts w:ascii="Arial" w:hAnsi="Arial" w:cs="Arial"/>
          <w:sz w:val="20"/>
          <w:szCs w:val="20"/>
        </w:rPr>
        <w:t>n tài kho</w:t>
      </w:r>
      <w:r w:rsidRPr="00384578">
        <w:rPr>
          <w:rFonts w:ascii="Arial" w:hAnsi="Arial" w:cs="Arial"/>
          <w:sz w:val="20"/>
          <w:szCs w:val="20"/>
        </w:rPr>
        <w:t>ả</w:t>
      </w:r>
      <w:r w:rsidRPr="00384578">
        <w:rPr>
          <w:rFonts w:ascii="Arial" w:hAnsi="Arial" w:cs="Arial"/>
          <w:sz w:val="20"/>
          <w:szCs w:val="20"/>
        </w:rPr>
        <w:t>n hưu trí cá nhân sang qu</w:t>
      </w:r>
      <w:r w:rsidRPr="00384578">
        <w:rPr>
          <w:rFonts w:ascii="Arial" w:hAnsi="Arial" w:cs="Arial"/>
          <w:sz w:val="20"/>
          <w:szCs w:val="20"/>
        </w:rPr>
        <w:t>ỹ</w:t>
      </w:r>
      <w:r w:rsidRPr="00384578">
        <w:rPr>
          <w:rFonts w:ascii="Arial" w:hAnsi="Arial" w:cs="Arial"/>
          <w:sz w:val="20"/>
          <w:szCs w:val="20"/>
        </w:rPr>
        <w:t xml:space="preserve"> hưu trí qu</w:t>
      </w:r>
      <w:r w:rsidRPr="00384578">
        <w:rPr>
          <w:rFonts w:ascii="Arial" w:hAnsi="Arial" w:cs="Arial"/>
          <w:sz w:val="20"/>
          <w:szCs w:val="20"/>
        </w:rPr>
        <w:t>ả</w:t>
      </w:r>
      <w:r w:rsidRPr="00384578">
        <w:rPr>
          <w:rFonts w:ascii="Arial" w:hAnsi="Arial" w:cs="Arial"/>
          <w:sz w:val="20"/>
          <w:szCs w:val="20"/>
        </w:rPr>
        <w:t>n lý b</w:t>
      </w:r>
      <w:r w:rsidRPr="00384578">
        <w:rPr>
          <w:rFonts w:ascii="Arial" w:hAnsi="Arial" w:cs="Arial"/>
          <w:sz w:val="20"/>
          <w:szCs w:val="20"/>
        </w:rPr>
        <w:t>ở</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khác.</w:t>
      </w:r>
    </w:p>
    <w:p w14:paraId="10611B2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6.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đã b</w:t>
      </w:r>
      <w:r w:rsidRPr="00384578">
        <w:rPr>
          <w:rFonts w:ascii="Arial" w:hAnsi="Arial" w:cs="Arial"/>
          <w:sz w:val="20"/>
          <w:szCs w:val="20"/>
        </w:rPr>
        <w:t>ị</w:t>
      </w:r>
      <w:r w:rsidRPr="00384578">
        <w:rPr>
          <w:rFonts w:ascii="Arial" w:hAnsi="Arial" w:cs="Arial"/>
          <w:sz w:val="20"/>
          <w:szCs w:val="20"/>
        </w:rPr>
        <w:t xml:space="preserve"> thu h</w:t>
      </w:r>
      <w:r w:rsidRPr="00384578">
        <w:rPr>
          <w:rFonts w:ascii="Arial" w:hAnsi="Arial" w:cs="Arial"/>
          <w:sz w:val="20"/>
          <w:szCs w:val="20"/>
        </w:rPr>
        <w:t>ồ</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không đư</w:t>
      </w:r>
      <w:r w:rsidRPr="00384578">
        <w:rPr>
          <w:rFonts w:ascii="Arial" w:hAnsi="Arial" w:cs="Arial"/>
          <w:sz w:val="20"/>
          <w:szCs w:val="20"/>
        </w:rPr>
        <w:t>ợ</w:t>
      </w:r>
      <w:r w:rsidRPr="00384578">
        <w:rPr>
          <w:rFonts w:ascii="Arial" w:hAnsi="Arial" w:cs="Arial"/>
          <w:sz w:val="20"/>
          <w:szCs w:val="20"/>
        </w:rPr>
        <w:t>c n</w:t>
      </w:r>
      <w:r w:rsidRPr="00384578">
        <w:rPr>
          <w:rFonts w:ascii="Arial" w:hAnsi="Arial" w:cs="Arial"/>
          <w:sz w:val="20"/>
          <w:szCs w:val="20"/>
        </w:rPr>
        <w:t>ộ</w:t>
      </w:r>
      <w:r w:rsidRPr="00384578">
        <w:rPr>
          <w:rFonts w:ascii="Arial" w:hAnsi="Arial" w:cs="Arial"/>
          <w:sz w:val="20"/>
          <w:szCs w:val="20"/>
        </w:rPr>
        <w:t>p h</w:t>
      </w:r>
      <w:r w:rsidRPr="00384578">
        <w:rPr>
          <w:rFonts w:ascii="Arial" w:hAnsi="Arial" w:cs="Arial"/>
          <w:sz w:val="20"/>
          <w:szCs w:val="20"/>
        </w:rPr>
        <w:t>ồ</w:t>
      </w:r>
      <w:r w:rsidRPr="00384578">
        <w:rPr>
          <w:rFonts w:ascii="Arial" w:hAnsi="Arial" w:cs="Arial"/>
          <w:sz w:val="20"/>
          <w:szCs w:val="20"/>
        </w:rPr>
        <w:t xml:space="preserve"> sơ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trong vòng 03 năm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b</w:t>
      </w:r>
      <w:r w:rsidRPr="00384578">
        <w:rPr>
          <w:rFonts w:ascii="Arial" w:hAnsi="Arial" w:cs="Arial"/>
          <w:sz w:val="20"/>
          <w:szCs w:val="20"/>
        </w:rPr>
        <w:t>ị</w:t>
      </w:r>
      <w:r w:rsidRPr="00384578">
        <w:rPr>
          <w:rFonts w:ascii="Arial" w:hAnsi="Arial" w:cs="Arial"/>
          <w:sz w:val="20"/>
          <w:szCs w:val="20"/>
        </w:rPr>
        <w:t xml:space="preserve"> thu h</w:t>
      </w:r>
      <w:r w:rsidRPr="00384578">
        <w:rPr>
          <w:rFonts w:ascii="Arial" w:hAnsi="Arial" w:cs="Arial"/>
          <w:sz w:val="20"/>
          <w:szCs w:val="20"/>
        </w:rPr>
        <w:t>ồ</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w:t>
      </w:r>
    </w:p>
    <w:p w14:paraId="785B98A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40. Quy</w:t>
      </w:r>
      <w:r w:rsidRPr="00384578">
        <w:rPr>
          <w:rFonts w:ascii="Arial" w:hAnsi="Arial" w:cs="Arial"/>
          <w:b/>
          <w:sz w:val="20"/>
          <w:szCs w:val="20"/>
        </w:rPr>
        <w:t>ề</w:t>
      </w:r>
      <w:r w:rsidRPr="00384578">
        <w:rPr>
          <w:rFonts w:ascii="Arial" w:hAnsi="Arial" w:cs="Arial"/>
          <w:b/>
          <w:sz w:val="20"/>
          <w:szCs w:val="20"/>
        </w:rPr>
        <w:t>n và nghĩa v</w:t>
      </w:r>
      <w:r w:rsidRPr="00384578">
        <w:rPr>
          <w:rFonts w:ascii="Arial" w:hAnsi="Arial" w:cs="Arial"/>
          <w:b/>
          <w:sz w:val="20"/>
          <w:szCs w:val="20"/>
        </w:rPr>
        <w:t>ụ</w:t>
      </w:r>
      <w:r w:rsidRPr="00384578">
        <w:rPr>
          <w:rFonts w:ascii="Arial" w:hAnsi="Arial" w:cs="Arial"/>
          <w:b/>
          <w:sz w:val="20"/>
          <w:szCs w:val="20"/>
        </w:rPr>
        <w:t xml:space="preserve"> c</w:t>
      </w:r>
      <w:r w:rsidRPr="00384578">
        <w:rPr>
          <w:rFonts w:ascii="Arial" w:hAnsi="Arial" w:cs="Arial"/>
          <w:b/>
          <w:sz w:val="20"/>
          <w:szCs w:val="20"/>
        </w:rPr>
        <w:t>ủ</w:t>
      </w:r>
      <w:r w:rsidRPr="00384578">
        <w:rPr>
          <w:rFonts w:ascii="Arial" w:hAnsi="Arial" w:cs="Arial"/>
          <w:b/>
          <w:sz w:val="20"/>
          <w:szCs w:val="20"/>
        </w:rPr>
        <w:t>a doanh nghi</w:t>
      </w:r>
      <w:r w:rsidRPr="00384578">
        <w:rPr>
          <w:rFonts w:ascii="Arial" w:hAnsi="Arial" w:cs="Arial"/>
          <w:b/>
          <w:sz w:val="20"/>
          <w:szCs w:val="20"/>
        </w:rPr>
        <w:t>ệ</w:t>
      </w:r>
      <w:r w:rsidRPr="00384578">
        <w:rPr>
          <w:rFonts w:ascii="Arial" w:hAnsi="Arial" w:cs="Arial"/>
          <w:b/>
          <w:sz w:val="20"/>
          <w:szCs w:val="20"/>
        </w:rPr>
        <w:t>p qu</w:t>
      </w:r>
      <w:r w:rsidRPr="00384578">
        <w:rPr>
          <w:rFonts w:ascii="Arial" w:hAnsi="Arial" w:cs="Arial"/>
          <w:b/>
          <w:sz w:val="20"/>
          <w:szCs w:val="20"/>
        </w:rPr>
        <w:t>ả</w:t>
      </w:r>
      <w:r w:rsidRPr="00384578">
        <w:rPr>
          <w:rFonts w:ascii="Arial" w:hAnsi="Arial" w:cs="Arial"/>
          <w:b/>
          <w:sz w:val="20"/>
          <w:szCs w:val="20"/>
        </w:rPr>
        <w:t>n lý qu</w:t>
      </w:r>
      <w:r w:rsidRPr="00384578">
        <w:rPr>
          <w:rFonts w:ascii="Arial" w:hAnsi="Arial" w:cs="Arial"/>
          <w:b/>
          <w:sz w:val="20"/>
          <w:szCs w:val="20"/>
        </w:rPr>
        <w:t>ỹ</w:t>
      </w:r>
      <w:r w:rsidRPr="00384578">
        <w:rPr>
          <w:rFonts w:ascii="Arial" w:hAnsi="Arial" w:cs="Arial"/>
          <w:b/>
          <w:sz w:val="20"/>
          <w:szCs w:val="20"/>
        </w:rPr>
        <w:t xml:space="preserve"> hưu trí</w:t>
      </w:r>
    </w:p>
    <w:p w14:paraId="6CFD528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Quy</w:t>
      </w:r>
      <w:r w:rsidRPr="00384578">
        <w:rPr>
          <w:rFonts w:ascii="Arial" w:hAnsi="Arial" w:cs="Arial"/>
          <w:sz w:val="20"/>
          <w:szCs w:val="20"/>
        </w:rPr>
        <w:t>ề</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4D54070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Xây d</w:t>
      </w:r>
      <w:r w:rsidRPr="00384578">
        <w:rPr>
          <w:rFonts w:ascii="Arial" w:hAnsi="Arial" w:cs="Arial"/>
          <w:sz w:val="20"/>
          <w:szCs w:val="20"/>
        </w:rPr>
        <w:t>ự</w:t>
      </w:r>
      <w:r w:rsidRPr="00384578">
        <w:rPr>
          <w:rFonts w:ascii="Arial" w:hAnsi="Arial" w:cs="Arial"/>
          <w:sz w:val="20"/>
          <w:szCs w:val="20"/>
        </w:rPr>
        <w:t xml:space="preserve">ng và ban hành </w:t>
      </w:r>
      <w:r w:rsidRPr="00384578">
        <w:rPr>
          <w:rFonts w:ascii="Arial" w:hAnsi="Arial" w:cs="Arial"/>
          <w:sz w:val="20"/>
          <w:szCs w:val="20"/>
        </w:rPr>
        <w:t>các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phù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yêu c</w:t>
      </w:r>
      <w:r w:rsidRPr="00384578">
        <w:rPr>
          <w:rFonts w:ascii="Arial" w:hAnsi="Arial" w:cs="Arial"/>
          <w:sz w:val="20"/>
          <w:szCs w:val="20"/>
        </w:rPr>
        <w:t>ầ</w:t>
      </w:r>
      <w:r w:rsidRPr="00384578">
        <w:rPr>
          <w:rFonts w:ascii="Arial" w:hAnsi="Arial" w:cs="Arial"/>
          <w:sz w:val="20"/>
          <w:szCs w:val="20"/>
        </w:rPr>
        <w:t>u qu</w:t>
      </w:r>
      <w:r w:rsidRPr="00384578">
        <w:rPr>
          <w:rFonts w:ascii="Arial" w:hAnsi="Arial" w:cs="Arial"/>
          <w:sz w:val="20"/>
          <w:szCs w:val="20"/>
        </w:rPr>
        <w:t>ả</w:t>
      </w:r>
      <w:r w:rsidRPr="00384578">
        <w:rPr>
          <w:rFonts w:ascii="Arial" w:hAnsi="Arial" w:cs="Arial"/>
          <w:sz w:val="20"/>
          <w:szCs w:val="20"/>
        </w:rPr>
        <w:t>n lý và nhu c</w:t>
      </w:r>
      <w:r w:rsidRPr="00384578">
        <w:rPr>
          <w:rFonts w:ascii="Arial" w:hAnsi="Arial" w:cs="Arial"/>
          <w:sz w:val="20"/>
          <w:szCs w:val="20"/>
        </w:rPr>
        <w:t>ầ</w:t>
      </w:r>
      <w:r w:rsidRPr="00384578">
        <w:rPr>
          <w:rFonts w:ascii="Arial" w:hAnsi="Arial" w:cs="Arial"/>
          <w:sz w:val="20"/>
          <w:szCs w:val="20"/>
        </w:rPr>
        <w:t>u c</w:t>
      </w:r>
      <w:r w:rsidRPr="00384578">
        <w:rPr>
          <w:rFonts w:ascii="Arial" w:hAnsi="Arial" w:cs="Arial"/>
          <w:sz w:val="20"/>
          <w:szCs w:val="20"/>
        </w:rPr>
        <w:t>ủ</w:t>
      </w:r>
      <w:r w:rsidRPr="00384578">
        <w:rPr>
          <w:rFonts w:ascii="Arial" w:hAnsi="Arial" w:cs="Arial"/>
          <w:sz w:val="20"/>
          <w:szCs w:val="20"/>
        </w:rPr>
        <w:t>a các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9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2B9F108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v</w:t>
      </w:r>
      <w:r w:rsidRPr="00384578">
        <w:rPr>
          <w:rFonts w:ascii="Arial" w:hAnsi="Arial" w:cs="Arial"/>
          <w:sz w:val="20"/>
          <w:szCs w:val="20"/>
        </w:rPr>
        <w:t>ề</w:t>
      </w:r>
      <w:r w:rsidRPr="00384578">
        <w:rPr>
          <w:rFonts w:ascii="Arial" w:hAnsi="Arial" w:cs="Arial"/>
          <w:sz w:val="20"/>
          <w:szCs w:val="20"/>
        </w:rPr>
        <w:t xml:space="preserve"> s</w:t>
      </w:r>
      <w:r w:rsidRPr="00384578">
        <w:rPr>
          <w:rFonts w:ascii="Arial" w:hAnsi="Arial" w:cs="Arial"/>
          <w:sz w:val="20"/>
          <w:szCs w:val="20"/>
        </w:rPr>
        <w:t>ố</w:t>
      </w:r>
      <w:r w:rsidRPr="00384578">
        <w:rPr>
          <w:rFonts w:ascii="Arial" w:hAnsi="Arial" w:cs="Arial"/>
          <w:sz w:val="20"/>
          <w:szCs w:val="20"/>
        </w:rPr>
        <w:t xml:space="preserve"> lư</w:t>
      </w:r>
      <w:r w:rsidRPr="00384578">
        <w:rPr>
          <w:rFonts w:ascii="Arial" w:hAnsi="Arial" w:cs="Arial"/>
          <w:sz w:val="20"/>
          <w:szCs w:val="20"/>
        </w:rPr>
        <w:t>ợ</w:t>
      </w:r>
      <w:r w:rsidRPr="00384578">
        <w:rPr>
          <w:rFonts w:ascii="Arial" w:hAnsi="Arial" w:cs="Arial"/>
          <w:sz w:val="20"/>
          <w:szCs w:val="20"/>
        </w:rPr>
        <w:t>ng qu</w:t>
      </w:r>
      <w:r w:rsidRPr="00384578">
        <w:rPr>
          <w:rFonts w:ascii="Arial" w:hAnsi="Arial" w:cs="Arial"/>
          <w:sz w:val="20"/>
          <w:szCs w:val="20"/>
        </w:rPr>
        <w:t>ỹ</w:t>
      </w:r>
      <w:r w:rsidRPr="00384578">
        <w:rPr>
          <w:rFonts w:ascii="Arial" w:hAnsi="Arial" w:cs="Arial"/>
          <w:sz w:val="20"/>
          <w:szCs w:val="20"/>
        </w:rPr>
        <w:t xml:space="preserve"> hưu trí và chính sách đ</w:t>
      </w:r>
      <w:r w:rsidRPr="00384578">
        <w:rPr>
          <w:rFonts w:ascii="Arial" w:hAnsi="Arial" w:cs="Arial"/>
          <w:sz w:val="20"/>
          <w:szCs w:val="20"/>
        </w:rPr>
        <w:t>ầ</w:t>
      </w:r>
      <w:r w:rsidRPr="00384578">
        <w:rPr>
          <w:rFonts w:ascii="Arial" w:hAnsi="Arial" w:cs="Arial"/>
          <w:sz w:val="20"/>
          <w:szCs w:val="20"/>
        </w:rPr>
        <w:t>u tư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w:t>
      </w:r>
      <w:r w:rsidRPr="00384578">
        <w:rPr>
          <w:rFonts w:ascii="Arial" w:hAnsi="Arial" w:cs="Arial"/>
          <w:sz w:val="20"/>
          <w:szCs w:val="20"/>
        </w:rPr>
        <w:t>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và các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1049FB9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Đư</w:t>
      </w:r>
      <w:r w:rsidRPr="00384578">
        <w:rPr>
          <w:rFonts w:ascii="Arial" w:hAnsi="Arial" w:cs="Arial"/>
          <w:sz w:val="20"/>
          <w:szCs w:val="20"/>
        </w:rPr>
        <w:t>ợ</w:t>
      </w:r>
      <w:r w:rsidRPr="00384578">
        <w:rPr>
          <w:rFonts w:ascii="Arial" w:hAnsi="Arial" w:cs="Arial"/>
          <w:sz w:val="20"/>
          <w:szCs w:val="20"/>
        </w:rPr>
        <w:t>c chi tr</w:t>
      </w:r>
      <w:r w:rsidRPr="00384578">
        <w:rPr>
          <w:rFonts w:ascii="Arial" w:hAnsi="Arial" w:cs="Arial"/>
          <w:sz w:val="20"/>
          <w:szCs w:val="20"/>
        </w:rPr>
        <w:t>ả</w:t>
      </w:r>
      <w:r w:rsidRPr="00384578">
        <w:rPr>
          <w:rFonts w:ascii="Arial" w:hAnsi="Arial" w:cs="Arial"/>
          <w:sz w:val="20"/>
          <w:szCs w:val="20"/>
        </w:rPr>
        <w:t xml:space="preserve"> chi phí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và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18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01457C9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Đư</w:t>
      </w:r>
      <w:r w:rsidRPr="00384578">
        <w:rPr>
          <w:rFonts w:ascii="Arial" w:hAnsi="Arial" w:cs="Arial"/>
          <w:sz w:val="20"/>
          <w:szCs w:val="20"/>
        </w:rPr>
        <w:t>ợ</w:t>
      </w:r>
      <w:r w:rsidRPr="00384578">
        <w:rPr>
          <w:rFonts w:ascii="Arial" w:hAnsi="Arial" w:cs="Arial"/>
          <w:sz w:val="20"/>
          <w:szCs w:val="20"/>
        </w:rPr>
        <w:t>c thuê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g</w:t>
      </w:r>
      <w:r w:rsidRPr="00384578">
        <w:rPr>
          <w:rFonts w:ascii="Arial" w:hAnsi="Arial" w:cs="Arial"/>
          <w:sz w:val="20"/>
          <w:szCs w:val="20"/>
        </w:rPr>
        <w:t>ồ</w:t>
      </w:r>
      <w:r w:rsidRPr="00384578">
        <w:rPr>
          <w:rFonts w:ascii="Arial" w:hAnsi="Arial" w:cs="Arial"/>
          <w:sz w:val="20"/>
          <w:szCs w:val="20"/>
        </w:rPr>
        <w:t>m: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tài s</w:t>
      </w:r>
      <w:r w:rsidRPr="00384578">
        <w:rPr>
          <w:rFonts w:ascii="Arial" w:hAnsi="Arial" w:cs="Arial"/>
          <w:sz w:val="20"/>
          <w:szCs w:val="20"/>
        </w:rPr>
        <w:t>ả</w:t>
      </w:r>
      <w:r w:rsidRPr="00384578">
        <w:rPr>
          <w:rFonts w:ascii="Arial" w:hAnsi="Arial" w:cs="Arial"/>
          <w:sz w:val="20"/>
          <w:szCs w:val="20"/>
        </w:rPr>
        <w:t>n, ngân hàng giá</w:t>
      </w:r>
      <w:r w:rsidRPr="00384578">
        <w:rPr>
          <w:rFonts w:ascii="Arial" w:hAnsi="Arial" w:cs="Arial"/>
          <w:sz w:val="20"/>
          <w:szCs w:val="20"/>
        </w:rPr>
        <w:t>m sát,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và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khác (n</w:t>
      </w:r>
      <w:r w:rsidRPr="00384578">
        <w:rPr>
          <w:rFonts w:ascii="Arial" w:hAnsi="Arial" w:cs="Arial"/>
          <w:sz w:val="20"/>
          <w:szCs w:val="20"/>
        </w:rPr>
        <w:t>ế</w:t>
      </w:r>
      <w:r w:rsidRPr="00384578">
        <w:rPr>
          <w:rFonts w:ascii="Arial" w:hAnsi="Arial" w:cs="Arial"/>
          <w:sz w:val="20"/>
          <w:szCs w:val="20"/>
        </w:rPr>
        <w:t>u có) đ</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chính sách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61C9713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Yêu c</w:t>
      </w:r>
      <w:r w:rsidRPr="00384578">
        <w:rPr>
          <w:rFonts w:ascii="Arial" w:hAnsi="Arial" w:cs="Arial"/>
          <w:sz w:val="20"/>
          <w:szCs w:val="20"/>
        </w:rPr>
        <w:t>ầ</w:t>
      </w:r>
      <w:r w:rsidRPr="00384578">
        <w:rPr>
          <w:rFonts w:ascii="Arial" w:hAnsi="Arial" w:cs="Arial"/>
          <w:sz w:val="20"/>
          <w:szCs w:val="20"/>
        </w:rPr>
        <w:t>u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cung c</w:t>
      </w:r>
      <w:r w:rsidRPr="00384578">
        <w:rPr>
          <w:rFonts w:ascii="Arial" w:hAnsi="Arial" w:cs="Arial"/>
          <w:sz w:val="20"/>
          <w:szCs w:val="20"/>
        </w:rPr>
        <w:t>ấ</w:t>
      </w:r>
      <w:r w:rsidRPr="00384578">
        <w:rPr>
          <w:rFonts w:ascii="Arial" w:hAnsi="Arial" w:cs="Arial"/>
          <w:sz w:val="20"/>
          <w:szCs w:val="20"/>
        </w:rPr>
        <w:t>p thông tin, tài li</w:t>
      </w:r>
      <w:r w:rsidRPr="00384578">
        <w:rPr>
          <w:rFonts w:ascii="Arial" w:hAnsi="Arial" w:cs="Arial"/>
          <w:sz w:val="20"/>
          <w:szCs w:val="20"/>
        </w:rPr>
        <w:t>ệ</w:t>
      </w:r>
      <w:r w:rsidRPr="00384578">
        <w:rPr>
          <w:rFonts w:ascii="Arial" w:hAnsi="Arial" w:cs="Arial"/>
          <w:sz w:val="20"/>
          <w:szCs w:val="20"/>
        </w:rPr>
        <w:t>u li</w:t>
      </w:r>
      <w:r w:rsidRPr="00384578">
        <w:rPr>
          <w:rFonts w:ascii="Arial" w:hAnsi="Arial" w:cs="Arial"/>
          <w:sz w:val="20"/>
          <w:szCs w:val="20"/>
        </w:rPr>
        <w:t>ên quan đ</w:t>
      </w:r>
      <w:r w:rsidRPr="00384578">
        <w:rPr>
          <w:rFonts w:ascii="Arial" w:hAnsi="Arial" w:cs="Arial"/>
          <w:sz w:val="20"/>
          <w:szCs w:val="20"/>
        </w:rPr>
        <w:t>ế</w:t>
      </w:r>
      <w:r w:rsidRPr="00384578">
        <w:rPr>
          <w:rFonts w:ascii="Arial" w:hAnsi="Arial" w:cs="Arial"/>
          <w:sz w:val="20"/>
          <w:szCs w:val="20"/>
        </w:rPr>
        <w:t>n vi</w:t>
      </w:r>
      <w:r w:rsidRPr="00384578">
        <w:rPr>
          <w:rFonts w:ascii="Arial" w:hAnsi="Arial" w:cs="Arial"/>
          <w:sz w:val="20"/>
          <w:szCs w:val="20"/>
        </w:rPr>
        <w:t>ệ</w:t>
      </w:r>
      <w:r w:rsidRPr="00384578">
        <w:rPr>
          <w:rFonts w:ascii="Arial" w:hAnsi="Arial" w:cs="Arial"/>
          <w:sz w:val="20"/>
          <w:szCs w:val="20"/>
        </w:rPr>
        <w:t>c đóng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vi</w:t>
      </w:r>
      <w:r w:rsidRPr="00384578">
        <w:rPr>
          <w:rFonts w:ascii="Arial" w:hAnsi="Arial" w:cs="Arial"/>
          <w:sz w:val="20"/>
          <w:szCs w:val="20"/>
        </w:rPr>
        <w:t>ệ</w:t>
      </w:r>
      <w:r w:rsidRPr="00384578">
        <w:rPr>
          <w:rFonts w:ascii="Arial" w:hAnsi="Arial" w:cs="Arial"/>
          <w:sz w:val="20"/>
          <w:szCs w:val="20"/>
        </w:rPr>
        <w:t>c xây d</w:t>
      </w:r>
      <w:r w:rsidRPr="00384578">
        <w:rPr>
          <w:rFonts w:ascii="Arial" w:hAnsi="Arial" w:cs="Arial"/>
          <w:sz w:val="20"/>
          <w:szCs w:val="20"/>
        </w:rPr>
        <w:t>ự</w:t>
      </w:r>
      <w:r w:rsidRPr="00384578">
        <w:rPr>
          <w:rFonts w:ascii="Arial" w:hAnsi="Arial" w:cs="Arial"/>
          <w:sz w:val="20"/>
          <w:szCs w:val="20"/>
        </w:rPr>
        <w:t>ng, ban hành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0808317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Nghĩa v</w:t>
      </w:r>
      <w:r w:rsidRPr="00384578">
        <w:rPr>
          <w:rFonts w:ascii="Arial" w:hAnsi="Arial" w:cs="Arial"/>
          <w:sz w:val="20"/>
          <w:szCs w:val="20"/>
        </w:rPr>
        <w:t>ụ</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3D5E0D7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Thành l</w:t>
      </w:r>
      <w:r w:rsidRPr="00384578">
        <w:rPr>
          <w:rFonts w:ascii="Arial" w:hAnsi="Arial" w:cs="Arial"/>
          <w:sz w:val="20"/>
          <w:szCs w:val="20"/>
        </w:rPr>
        <w:t>ậ</w:t>
      </w:r>
      <w:r w:rsidRPr="00384578">
        <w:rPr>
          <w:rFonts w:ascii="Arial" w:hAnsi="Arial" w:cs="Arial"/>
          <w:sz w:val="20"/>
          <w:szCs w:val="20"/>
        </w:rPr>
        <w:t>p, đ</w:t>
      </w:r>
      <w:r w:rsidRPr="00384578">
        <w:rPr>
          <w:rFonts w:ascii="Arial" w:hAnsi="Arial" w:cs="Arial"/>
          <w:sz w:val="20"/>
          <w:szCs w:val="20"/>
        </w:rPr>
        <w:t>ầ</w:t>
      </w:r>
      <w:r w:rsidRPr="00384578">
        <w:rPr>
          <w:rFonts w:ascii="Arial" w:hAnsi="Arial" w:cs="Arial"/>
          <w:sz w:val="20"/>
          <w:szCs w:val="20"/>
        </w:rPr>
        <w:t xml:space="preserve">u tư và </w:t>
      </w:r>
      <w:r w:rsidRPr="00384578">
        <w:rPr>
          <w:rFonts w:ascii="Arial" w:hAnsi="Arial" w:cs="Arial"/>
          <w:sz w:val="20"/>
          <w:szCs w:val="20"/>
        </w:rPr>
        <w:t>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5C37CF1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Xây d</w:t>
      </w:r>
      <w:r w:rsidRPr="00384578">
        <w:rPr>
          <w:rFonts w:ascii="Arial" w:hAnsi="Arial" w:cs="Arial"/>
          <w:sz w:val="20"/>
          <w:szCs w:val="20"/>
        </w:rPr>
        <w:t>ự</w:t>
      </w:r>
      <w:r w:rsidRPr="00384578">
        <w:rPr>
          <w:rFonts w:ascii="Arial" w:hAnsi="Arial" w:cs="Arial"/>
          <w:sz w:val="20"/>
          <w:szCs w:val="20"/>
        </w:rPr>
        <w:t>ng và ban hành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m</w:t>
      </w:r>
      <w:r w:rsidRPr="00384578">
        <w:rPr>
          <w:rFonts w:ascii="Arial" w:hAnsi="Arial" w:cs="Arial"/>
          <w:sz w:val="20"/>
          <w:szCs w:val="20"/>
        </w:rPr>
        <w:t>ỗ</w:t>
      </w:r>
      <w:r w:rsidRPr="00384578">
        <w:rPr>
          <w:rFonts w:ascii="Arial" w:hAnsi="Arial" w:cs="Arial"/>
          <w:sz w:val="20"/>
          <w:szCs w:val="20"/>
        </w:rPr>
        <w:t>i qu</w:t>
      </w:r>
      <w:r w:rsidRPr="00384578">
        <w:rPr>
          <w:rFonts w:ascii="Arial" w:hAnsi="Arial" w:cs="Arial"/>
          <w:sz w:val="20"/>
          <w:szCs w:val="20"/>
        </w:rPr>
        <w:t>ỹ</w:t>
      </w:r>
      <w:r w:rsidRPr="00384578">
        <w:rPr>
          <w:rFonts w:ascii="Arial" w:hAnsi="Arial" w:cs="Arial"/>
          <w:sz w:val="20"/>
          <w:szCs w:val="20"/>
        </w:rPr>
        <w:t xml:space="preserve"> đư</w:t>
      </w:r>
      <w:r w:rsidRPr="00384578">
        <w:rPr>
          <w:rFonts w:ascii="Arial" w:hAnsi="Arial" w:cs="Arial"/>
          <w:sz w:val="20"/>
          <w:szCs w:val="20"/>
        </w:rPr>
        <w:t>ợ</w:t>
      </w:r>
      <w:r w:rsidRPr="00384578">
        <w:rPr>
          <w:rFonts w:ascii="Arial" w:hAnsi="Arial" w:cs="Arial"/>
          <w:sz w:val="20"/>
          <w:szCs w:val="20"/>
        </w:rPr>
        <w:t>c thành l</w:t>
      </w:r>
      <w:r w:rsidRPr="00384578">
        <w:rPr>
          <w:rFonts w:ascii="Arial" w:hAnsi="Arial" w:cs="Arial"/>
          <w:sz w:val="20"/>
          <w:szCs w:val="20"/>
        </w:rPr>
        <w:t>ậ</w:t>
      </w:r>
      <w:r w:rsidRPr="00384578">
        <w:rPr>
          <w:rFonts w:ascii="Arial" w:hAnsi="Arial" w:cs="Arial"/>
          <w:sz w:val="20"/>
          <w:szCs w:val="20"/>
        </w:rPr>
        <w:t>p.</w:t>
      </w:r>
    </w:p>
    <w:p w14:paraId="6410BA6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và ký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v</w:t>
      </w:r>
      <w:r w:rsidRPr="00384578">
        <w:rPr>
          <w:rFonts w:ascii="Arial" w:hAnsi="Arial" w:cs="Arial"/>
          <w:sz w:val="20"/>
          <w:szCs w:val="20"/>
        </w:rPr>
        <w:t>ớ</w:t>
      </w:r>
      <w:r w:rsidRPr="00384578">
        <w:rPr>
          <w:rFonts w:ascii="Arial" w:hAnsi="Arial" w:cs="Arial"/>
          <w:sz w:val="20"/>
          <w:szCs w:val="20"/>
        </w:rPr>
        <w:t>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ngân hàng giám sát,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và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w:t>
      </w:r>
      <w:r w:rsidRPr="00384578">
        <w:rPr>
          <w:rFonts w:ascii="Arial" w:hAnsi="Arial" w:cs="Arial"/>
          <w:sz w:val="20"/>
          <w:szCs w:val="20"/>
        </w:rPr>
        <w:t>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khác (n</w:t>
      </w:r>
      <w:r w:rsidRPr="00384578">
        <w:rPr>
          <w:rFonts w:ascii="Arial" w:hAnsi="Arial" w:cs="Arial"/>
          <w:sz w:val="20"/>
          <w:szCs w:val="20"/>
        </w:rPr>
        <w:t>ế</w:t>
      </w:r>
      <w:r w:rsidRPr="00384578">
        <w:rPr>
          <w:rFonts w:ascii="Arial" w:hAnsi="Arial" w:cs="Arial"/>
          <w:sz w:val="20"/>
          <w:szCs w:val="20"/>
        </w:rPr>
        <w:t>u có).</w:t>
      </w:r>
    </w:p>
    <w:p w14:paraId="70CB4CA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vi</w:t>
      </w:r>
      <w:r w:rsidRPr="00384578">
        <w:rPr>
          <w:rFonts w:ascii="Arial" w:hAnsi="Arial" w:cs="Arial"/>
          <w:sz w:val="20"/>
          <w:szCs w:val="20"/>
        </w:rPr>
        <w:t>ệ</w:t>
      </w:r>
      <w:r w:rsidRPr="00384578">
        <w:rPr>
          <w:rFonts w:ascii="Arial" w:hAnsi="Arial" w:cs="Arial"/>
          <w:sz w:val="20"/>
          <w:szCs w:val="20"/>
        </w:rPr>
        <w:t>c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và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42491AC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k</w:t>
      </w:r>
      <w:r w:rsidRPr="00384578">
        <w:rPr>
          <w:rFonts w:ascii="Arial" w:hAnsi="Arial" w:cs="Arial"/>
          <w:sz w:val="20"/>
          <w:szCs w:val="20"/>
        </w:rPr>
        <w:t>ế</w:t>
      </w:r>
      <w:r w:rsidRPr="00384578">
        <w:rPr>
          <w:rFonts w:ascii="Arial" w:hAnsi="Arial" w:cs="Arial"/>
          <w:sz w:val="20"/>
          <w:szCs w:val="20"/>
        </w:rPr>
        <w:t xml:space="preserve"> toán qu</w:t>
      </w:r>
      <w:r w:rsidRPr="00384578">
        <w:rPr>
          <w:rFonts w:ascii="Arial" w:hAnsi="Arial" w:cs="Arial"/>
          <w:sz w:val="20"/>
          <w:szCs w:val="20"/>
        </w:rPr>
        <w:t>ỹ</w:t>
      </w:r>
      <w:r w:rsidRPr="00384578">
        <w:rPr>
          <w:rFonts w:ascii="Arial" w:hAnsi="Arial" w:cs="Arial"/>
          <w:sz w:val="20"/>
          <w:szCs w:val="20"/>
        </w:rPr>
        <w:t xml:space="preserve"> hưu trí ho</w:t>
      </w:r>
      <w:r w:rsidRPr="00384578">
        <w:rPr>
          <w:rFonts w:ascii="Arial" w:hAnsi="Arial" w:cs="Arial"/>
          <w:sz w:val="20"/>
          <w:szCs w:val="20"/>
        </w:rPr>
        <w:t>ặ</w:t>
      </w:r>
      <w:r w:rsidRPr="00384578">
        <w:rPr>
          <w:rFonts w:ascii="Arial" w:hAnsi="Arial" w:cs="Arial"/>
          <w:sz w:val="20"/>
          <w:szCs w:val="20"/>
        </w:rPr>
        <w:t>c ký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v</w:t>
      </w:r>
      <w:r w:rsidRPr="00384578">
        <w:rPr>
          <w:rFonts w:ascii="Arial" w:hAnsi="Arial" w:cs="Arial"/>
          <w:sz w:val="20"/>
          <w:szCs w:val="20"/>
        </w:rPr>
        <w:t>ớ</w:t>
      </w:r>
      <w:r w:rsidRPr="00384578">
        <w:rPr>
          <w:rFonts w:ascii="Arial" w:hAnsi="Arial" w:cs="Arial"/>
          <w:sz w:val="20"/>
          <w:szCs w:val="20"/>
        </w:rPr>
        <w:t>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 xml:space="preserve"> toán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099447D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ho</w:t>
      </w:r>
      <w:r w:rsidRPr="00384578">
        <w:rPr>
          <w:rFonts w:ascii="Arial" w:hAnsi="Arial" w:cs="Arial"/>
          <w:sz w:val="20"/>
          <w:szCs w:val="20"/>
        </w:rPr>
        <w:t>ặ</w:t>
      </w:r>
      <w:r w:rsidRPr="00384578">
        <w:rPr>
          <w:rFonts w:ascii="Arial" w:hAnsi="Arial" w:cs="Arial"/>
          <w:sz w:val="20"/>
          <w:szCs w:val="20"/>
        </w:rPr>
        <w:t>c ký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v</w:t>
      </w:r>
      <w:r w:rsidRPr="00384578">
        <w:rPr>
          <w:rFonts w:ascii="Arial" w:hAnsi="Arial" w:cs="Arial"/>
          <w:sz w:val="20"/>
          <w:szCs w:val="20"/>
        </w:rPr>
        <w:t>ớ</w:t>
      </w:r>
      <w:r w:rsidRPr="00384578">
        <w:rPr>
          <w:rFonts w:ascii="Arial" w:hAnsi="Arial" w:cs="Arial"/>
          <w:sz w:val="20"/>
          <w:szCs w:val="20"/>
        </w:rPr>
        <w:t>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1894C1E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g) Chuy</w:t>
      </w:r>
      <w:r w:rsidRPr="00384578">
        <w:rPr>
          <w:rFonts w:ascii="Arial" w:hAnsi="Arial" w:cs="Arial"/>
          <w:sz w:val="20"/>
          <w:szCs w:val="20"/>
        </w:rPr>
        <w:t>ể</w:t>
      </w:r>
      <w:r w:rsidRPr="00384578">
        <w:rPr>
          <w:rFonts w:ascii="Arial" w:hAnsi="Arial" w:cs="Arial"/>
          <w:sz w:val="20"/>
          <w:szCs w:val="20"/>
        </w:rPr>
        <w:t>n đ</w:t>
      </w:r>
      <w:r w:rsidRPr="00384578">
        <w:rPr>
          <w:rFonts w:ascii="Arial" w:hAnsi="Arial" w:cs="Arial"/>
          <w:sz w:val="20"/>
          <w:szCs w:val="20"/>
        </w:rPr>
        <w:t>ổ</w:t>
      </w:r>
      <w:r w:rsidRPr="00384578">
        <w:rPr>
          <w:rFonts w:ascii="Arial" w:hAnsi="Arial" w:cs="Arial"/>
          <w:sz w:val="20"/>
          <w:szCs w:val="20"/>
        </w:rPr>
        <w:t>i tài kho</w:t>
      </w:r>
      <w:r w:rsidRPr="00384578">
        <w:rPr>
          <w:rFonts w:ascii="Arial" w:hAnsi="Arial" w:cs="Arial"/>
          <w:sz w:val="20"/>
          <w:szCs w:val="20"/>
        </w:rPr>
        <w:t>ả</w:t>
      </w:r>
      <w:r w:rsidRPr="00384578">
        <w:rPr>
          <w:rFonts w:ascii="Arial" w:hAnsi="Arial" w:cs="Arial"/>
          <w:sz w:val="20"/>
          <w:szCs w:val="20"/>
        </w:rPr>
        <w:t>n hưu trí cá nhân gi</w:t>
      </w:r>
      <w:r w:rsidRPr="00384578">
        <w:rPr>
          <w:rFonts w:ascii="Arial" w:hAnsi="Arial" w:cs="Arial"/>
          <w:sz w:val="20"/>
          <w:szCs w:val="20"/>
        </w:rPr>
        <w:t>ữ</w:t>
      </w:r>
      <w:r w:rsidRPr="00384578">
        <w:rPr>
          <w:rFonts w:ascii="Arial" w:hAnsi="Arial" w:cs="Arial"/>
          <w:sz w:val="20"/>
          <w:szCs w:val="20"/>
        </w:rPr>
        <w:t>a các qu</w:t>
      </w:r>
      <w:r w:rsidRPr="00384578">
        <w:rPr>
          <w:rFonts w:ascii="Arial" w:hAnsi="Arial" w:cs="Arial"/>
          <w:sz w:val="20"/>
          <w:szCs w:val="20"/>
        </w:rPr>
        <w:t>ỹ</w:t>
      </w:r>
      <w:r w:rsidRPr="00384578">
        <w:rPr>
          <w:rFonts w:ascii="Arial" w:hAnsi="Arial" w:cs="Arial"/>
          <w:sz w:val="20"/>
          <w:szCs w:val="20"/>
        </w:rPr>
        <w:t xml:space="preserve"> hưu trí qu</w:t>
      </w:r>
      <w:r w:rsidRPr="00384578">
        <w:rPr>
          <w:rFonts w:ascii="Arial" w:hAnsi="Arial" w:cs="Arial"/>
          <w:sz w:val="20"/>
          <w:szCs w:val="20"/>
        </w:rPr>
        <w:t>ả</w:t>
      </w:r>
      <w:r w:rsidRPr="00384578">
        <w:rPr>
          <w:rFonts w:ascii="Arial" w:hAnsi="Arial" w:cs="Arial"/>
          <w:sz w:val="20"/>
          <w:szCs w:val="20"/>
        </w:rPr>
        <w:t>n lý b</w:t>
      </w:r>
      <w:r w:rsidRPr="00384578">
        <w:rPr>
          <w:rFonts w:ascii="Arial" w:hAnsi="Arial" w:cs="Arial"/>
          <w:sz w:val="20"/>
          <w:szCs w:val="20"/>
        </w:rPr>
        <w:t>ở</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và chuy</w:t>
      </w:r>
      <w:r w:rsidRPr="00384578">
        <w:rPr>
          <w:rFonts w:ascii="Arial" w:hAnsi="Arial" w:cs="Arial"/>
          <w:sz w:val="20"/>
          <w:szCs w:val="20"/>
        </w:rPr>
        <w:t>ể</w:t>
      </w:r>
      <w:r w:rsidRPr="00384578">
        <w:rPr>
          <w:rFonts w:ascii="Arial" w:hAnsi="Arial" w:cs="Arial"/>
          <w:sz w:val="20"/>
          <w:szCs w:val="20"/>
        </w:rPr>
        <w:t>n tài kho</w:t>
      </w:r>
      <w:r w:rsidRPr="00384578">
        <w:rPr>
          <w:rFonts w:ascii="Arial" w:hAnsi="Arial" w:cs="Arial"/>
          <w:sz w:val="20"/>
          <w:szCs w:val="20"/>
        </w:rPr>
        <w:t>ả</w:t>
      </w:r>
      <w:r w:rsidRPr="00384578">
        <w:rPr>
          <w:rFonts w:ascii="Arial" w:hAnsi="Arial" w:cs="Arial"/>
          <w:sz w:val="20"/>
          <w:szCs w:val="20"/>
        </w:rPr>
        <w:t>n hưu trí cá nhân đang qu</w:t>
      </w:r>
      <w:r w:rsidRPr="00384578">
        <w:rPr>
          <w:rFonts w:ascii="Arial" w:hAnsi="Arial" w:cs="Arial"/>
          <w:sz w:val="20"/>
          <w:szCs w:val="20"/>
        </w:rPr>
        <w:t>ả</w:t>
      </w:r>
      <w:r w:rsidRPr="00384578">
        <w:rPr>
          <w:rFonts w:ascii="Arial" w:hAnsi="Arial" w:cs="Arial"/>
          <w:sz w:val="20"/>
          <w:szCs w:val="20"/>
        </w:rPr>
        <w:t>n lý sang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khác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1DDF504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h)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công b</w:t>
      </w:r>
      <w:r w:rsidRPr="00384578">
        <w:rPr>
          <w:rFonts w:ascii="Arial" w:hAnsi="Arial" w:cs="Arial"/>
          <w:sz w:val="20"/>
          <w:szCs w:val="20"/>
        </w:rPr>
        <w:t>ố</w:t>
      </w:r>
      <w:r w:rsidRPr="00384578">
        <w:rPr>
          <w:rFonts w:ascii="Arial" w:hAnsi="Arial" w:cs="Arial"/>
          <w:sz w:val="20"/>
          <w:szCs w:val="20"/>
        </w:rPr>
        <w:t xml:space="preserve"> thông tin, h</w:t>
      </w:r>
      <w:r w:rsidRPr="00384578">
        <w:rPr>
          <w:rFonts w:ascii="Arial" w:hAnsi="Arial" w:cs="Arial"/>
          <w:sz w:val="20"/>
          <w:szCs w:val="20"/>
        </w:rPr>
        <w:t>ạ</w:t>
      </w:r>
      <w:r w:rsidRPr="00384578">
        <w:rPr>
          <w:rFonts w:ascii="Arial" w:hAnsi="Arial" w:cs="Arial"/>
          <w:sz w:val="20"/>
          <w:szCs w:val="20"/>
        </w:rPr>
        <w:t>ch toán, k</w:t>
      </w:r>
      <w:r w:rsidRPr="00384578">
        <w:rPr>
          <w:rFonts w:ascii="Arial" w:hAnsi="Arial" w:cs="Arial"/>
          <w:sz w:val="20"/>
          <w:szCs w:val="20"/>
        </w:rPr>
        <w:t>ế</w:t>
      </w:r>
      <w:r w:rsidRPr="00384578">
        <w:rPr>
          <w:rFonts w:ascii="Arial" w:hAnsi="Arial" w:cs="Arial"/>
          <w:sz w:val="20"/>
          <w:szCs w:val="20"/>
        </w:rPr>
        <w:t xml:space="preserve"> toán và báo cáo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1B175E5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i) Đ</w:t>
      </w:r>
      <w:r w:rsidRPr="00384578">
        <w:rPr>
          <w:rFonts w:ascii="Arial" w:hAnsi="Arial" w:cs="Arial"/>
          <w:sz w:val="20"/>
          <w:szCs w:val="20"/>
        </w:rPr>
        <w:t>ề</w:t>
      </w:r>
      <w:r w:rsidRPr="00384578">
        <w:rPr>
          <w:rFonts w:ascii="Arial" w:hAnsi="Arial" w:cs="Arial"/>
          <w:sz w:val="20"/>
          <w:szCs w:val="20"/>
        </w:rPr>
        <w:t>n bù thi</w:t>
      </w:r>
      <w:r w:rsidRPr="00384578">
        <w:rPr>
          <w:rFonts w:ascii="Arial" w:hAnsi="Arial" w:cs="Arial"/>
          <w:sz w:val="20"/>
          <w:szCs w:val="20"/>
        </w:rPr>
        <w:t>ệ</w:t>
      </w:r>
      <w:r w:rsidRPr="00384578">
        <w:rPr>
          <w:rFonts w:ascii="Arial" w:hAnsi="Arial" w:cs="Arial"/>
          <w:sz w:val="20"/>
          <w:szCs w:val="20"/>
        </w:rPr>
        <w:t>t</w:t>
      </w:r>
      <w:r w:rsidRPr="00384578">
        <w:rPr>
          <w:rFonts w:ascii="Arial" w:hAnsi="Arial" w:cs="Arial"/>
          <w:sz w:val="20"/>
          <w:szCs w:val="20"/>
        </w:rPr>
        <w:t xml:space="preserve"> h</w:t>
      </w:r>
      <w:r w:rsidRPr="00384578">
        <w:rPr>
          <w:rFonts w:ascii="Arial" w:hAnsi="Arial" w:cs="Arial"/>
          <w:sz w:val="20"/>
          <w:szCs w:val="20"/>
        </w:rPr>
        <w:t>ạ</w:t>
      </w:r>
      <w:r w:rsidRPr="00384578">
        <w:rPr>
          <w:rFonts w:ascii="Arial" w:hAnsi="Arial" w:cs="Arial"/>
          <w:sz w:val="20"/>
          <w:szCs w:val="20"/>
        </w:rPr>
        <w:t>i cho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(n</w:t>
      </w:r>
      <w:r w:rsidRPr="00384578">
        <w:rPr>
          <w:rFonts w:ascii="Arial" w:hAnsi="Arial" w:cs="Arial"/>
          <w:sz w:val="20"/>
          <w:szCs w:val="20"/>
        </w:rPr>
        <w:t>ế</w:t>
      </w:r>
      <w:r w:rsidRPr="00384578">
        <w:rPr>
          <w:rFonts w:ascii="Arial" w:hAnsi="Arial" w:cs="Arial"/>
          <w:sz w:val="20"/>
          <w:szCs w:val="20"/>
        </w:rPr>
        <w:t>u có)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23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6A8B8320" w14:textId="1607F88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k)</w:t>
      </w:r>
      <w:r w:rsidR="0078502B">
        <w:rPr>
          <w:rFonts w:ascii="Arial" w:hAnsi="Arial" w:cs="Arial"/>
          <w:sz w:val="20"/>
          <w:szCs w:val="20"/>
        </w:rPr>
        <w:t xml:space="preserve"> </w:t>
      </w:r>
      <w:r w:rsidRPr="00384578">
        <w:rPr>
          <w:rFonts w:ascii="Arial" w:hAnsi="Arial" w:cs="Arial"/>
          <w:sz w:val="20"/>
          <w:szCs w:val="20"/>
        </w:rPr>
        <w:t>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xung đ</w:t>
      </w:r>
      <w:r w:rsidRPr="00384578">
        <w:rPr>
          <w:rFonts w:ascii="Arial" w:hAnsi="Arial" w:cs="Arial"/>
          <w:sz w:val="20"/>
          <w:szCs w:val="20"/>
        </w:rPr>
        <w:t>ộ</w:t>
      </w:r>
      <w:r w:rsidRPr="00384578">
        <w:rPr>
          <w:rFonts w:ascii="Arial" w:hAnsi="Arial" w:cs="Arial"/>
          <w:sz w:val="20"/>
          <w:szCs w:val="20"/>
        </w:rPr>
        <w:t>t l</w:t>
      </w:r>
      <w:r w:rsidRPr="00384578">
        <w:rPr>
          <w:rFonts w:ascii="Arial" w:hAnsi="Arial" w:cs="Arial"/>
          <w:sz w:val="20"/>
          <w:szCs w:val="20"/>
        </w:rPr>
        <w:t>ợ</w:t>
      </w:r>
      <w:r w:rsidRPr="00384578">
        <w:rPr>
          <w:rFonts w:ascii="Arial" w:hAnsi="Arial" w:cs="Arial"/>
          <w:sz w:val="20"/>
          <w:szCs w:val="20"/>
        </w:rPr>
        <w:t>i ích gi</w:t>
      </w:r>
      <w:r w:rsidRPr="00384578">
        <w:rPr>
          <w:rFonts w:ascii="Arial" w:hAnsi="Arial" w:cs="Arial"/>
          <w:sz w:val="20"/>
          <w:szCs w:val="20"/>
        </w:rPr>
        <w:t>ữ</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c</w:t>
      </w:r>
      <w:r w:rsidRPr="00384578">
        <w:rPr>
          <w:rFonts w:ascii="Arial" w:hAnsi="Arial" w:cs="Arial"/>
          <w:sz w:val="20"/>
          <w:szCs w:val="20"/>
        </w:rPr>
        <w:t>ổ</w:t>
      </w:r>
      <w:r w:rsidRPr="00384578">
        <w:rPr>
          <w:rFonts w:ascii="Arial" w:hAnsi="Arial" w:cs="Arial"/>
          <w:sz w:val="20"/>
          <w:szCs w:val="20"/>
        </w:rPr>
        <w:t xml:space="preserve"> đông l</w:t>
      </w:r>
      <w:r w:rsidRPr="00384578">
        <w:rPr>
          <w:rFonts w:ascii="Arial" w:hAnsi="Arial" w:cs="Arial"/>
          <w:sz w:val="20"/>
          <w:szCs w:val="20"/>
        </w:rPr>
        <w:t>ớ</w:t>
      </w:r>
      <w:r w:rsidRPr="00384578">
        <w:rPr>
          <w:rFonts w:ascii="Arial" w:hAnsi="Arial" w:cs="Arial"/>
          <w:sz w:val="20"/>
          <w:szCs w:val="20"/>
        </w:rPr>
        <w:t>n, bên liên quan và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hưu trí.</w:t>
      </w:r>
    </w:p>
    <w:p w14:paraId="05325A11" w14:textId="77777777" w:rsidR="00D70335" w:rsidRPr="00384578" w:rsidRDefault="00F17E3E" w:rsidP="00384578">
      <w:pPr>
        <w:adjustRightInd w:val="0"/>
        <w:snapToGrid w:val="0"/>
        <w:spacing w:after="0" w:line="240" w:lineRule="auto"/>
        <w:ind w:firstLine="720"/>
        <w:jc w:val="both"/>
        <w:rPr>
          <w:rFonts w:ascii="Arial" w:hAnsi="Arial" w:cs="Arial"/>
          <w:sz w:val="20"/>
          <w:szCs w:val="20"/>
        </w:rPr>
      </w:pPr>
      <w:r w:rsidRPr="00384578">
        <w:rPr>
          <w:rFonts w:ascii="Arial" w:hAnsi="Arial" w:cs="Arial"/>
          <w:sz w:val="20"/>
          <w:szCs w:val="20"/>
        </w:rPr>
        <w:t>l) T</w:t>
      </w:r>
      <w:r w:rsidRPr="00384578">
        <w:rPr>
          <w:rFonts w:ascii="Arial" w:hAnsi="Arial" w:cs="Arial"/>
          <w:sz w:val="20"/>
          <w:szCs w:val="20"/>
        </w:rPr>
        <w:t>ạ</w:t>
      </w:r>
      <w:r w:rsidRPr="00384578">
        <w:rPr>
          <w:rFonts w:ascii="Arial" w:hAnsi="Arial" w:cs="Arial"/>
          <w:sz w:val="20"/>
          <w:szCs w:val="20"/>
        </w:rPr>
        <w:t>m d</w:t>
      </w:r>
      <w:r w:rsidRPr="00384578">
        <w:rPr>
          <w:rFonts w:ascii="Arial" w:hAnsi="Arial" w:cs="Arial"/>
          <w:sz w:val="20"/>
          <w:szCs w:val="20"/>
        </w:rPr>
        <w:t>ừ</w:t>
      </w:r>
      <w:r w:rsidRPr="00384578">
        <w:rPr>
          <w:rFonts w:ascii="Arial" w:hAnsi="Arial" w:cs="Arial"/>
          <w:sz w:val="20"/>
          <w:szCs w:val="20"/>
        </w:rPr>
        <w:t>ng thành l</w:t>
      </w:r>
      <w:r w:rsidRPr="00384578">
        <w:rPr>
          <w:rFonts w:ascii="Arial" w:hAnsi="Arial" w:cs="Arial"/>
          <w:sz w:val="20"/>
          <w:szCs w:val="20"/>
        </w:rPr>
        <w:t>ậ</w:t>
      </w:r>
      <w:r w:rsidRPr="00384578">
        <w:rPr>
          <w:rFonts w:ascii="Arial" w:hAnsi="Arial" w:cs="Arial"/>
          <w:sz w:val="20"/>
          <w:szCs w:val="20"/>
        </w:rPr>
        <w:t>p qu</w:t>
      </w:r>
      <w:r w:rsidRPr="00384578">
        <w:rPr>
          <w:rFonts w:ascii="Arial" w:hAnsi="Arial" w:cs="Arial"/>
          <w:sz w:val="20"/>
          <w:szCs w:val="20"/>
        </w:rPr>
        <w:t>ỹ</w:t>
      </w:r>
      <w:r w:rsidRPr="00384578">
        <w:rPr>
          <w:rFonts w:ascii="Arial" w:hAnsi="Arial" w:cs="Arial"/>
          <w:sz w:val="20"/>
          <w:szCs w:val="20"/>
        </w:rPr>
        <w:t xml:space="preserve"> m</w:t>
      </w:r>
      <w:r w:rsidRPr="00384578">
        <w:rPr>
          <w:rFonts w:ascii="Arial" w:hAnsi="Arial" w:cs="Arial"/>
          <w:sz w:val="20"/>
          <w:szCs w:val="20"/>
        </w:rPr>
        <w:t>ớ</w:t>
      </w:r>
      <w:r w:rsidRPr="00384578">
        <w:rPr>
          <w:rFonts w:ascii="Arial" w:hAnsi="Arial" w:cs="Arial"/>
          <w:sz w:val="20"/>
          <w:szCs w:val="20"/>
        </w:rPr>
        <w:t>i trong vòng 02 năm và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công b</w:t>
      </w:r>
      <w:r w:rsidRPr="00384578">
        <w:rPr>
          <w:rFonts w:ascii="Arial" w:hAnsi="Arial" w:cs="Arial"/>
          <w:sz w:val="20"/>
          <w:szCs w:val="20"/>
        </w:rPr>
        <w:t>ố</w:t>
      </w:r>
      <w:r w:rsidRPr="00384578">
        <w:rPr>
          <w:rFonts w:ascii="Arial" w:hAnsi="Arial" w:cs="Arial"/>
          <w:sz w:val="20"/>
          <w:szCs w:val="20"/>
        </w:rPr>
        <w:t xml:space="preserve"> </w:t>
      </w:r>
      <w:r w:rsidRPr="00384578">
        <w:rPr>
          <w:rFonts w:ascii="Arial" w:hAnsi="Arial" w:cs="Arial"/>
          <w:sz w:val="20"/>
          <w:szCs w:val="20"/>
        </w:rPr>
        <w:t>thông tin khi có văn b</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cơ quan nhà nư</w:t>
      </w:r>
      <w:r w:rsidRPr="00384578">
        <w:rPr>
          <w:rFonts w:ascii="Arial" w:hAnsi="Arial" w:cs="Arial"/>
          <w:sz w:val="20"/>
          <w:szCs w:val="20"/>
        </w:rPr>
        <w:t>ớ</w:t>
      </w:r>
      <w:r w:rsidRPr="00384578">
        <w:rPr>
          <w:rFonts w:ascii="Arial" w:hAnsi="Arial" w:cs="Arial"/>
          <w:sz w:val="20"/>
          <w:szCs w:val="20"/>
        </w:rPr>
        <w:t>c có th</w:t>
      </w:r>
      <w:r w:rsidRPr="00384578">
        <w:rPr>
          <w:rFonts w:ascii="Arial" w:hAnsi="Arial" w:cs="Arial"/>
          <w:sz w:val="20"/>
          <w:szCs w:val="20"/>
        </w:rPr>
        <w:t>ẩ</w:t>
      </w:r>
      <w:r w:rsidRPr="00384578">
        <w:rPr>
          <w:rFonts w:ascii="Arial" w:hAnsi="Arial" w:cs="Arial"/>
          <w:sz w:val="20"/>
          <w:szCs w:val="20"/>
        </w:rPr>
        <w:t>m quy</w:t>
      </w:r>
      <w:r w:rsidRPr="00384578">
        <w:rPr>
          <w:rFonts w:ascii="Arial" w:hAnsi="Arial" w:cs="Arial"/>
          <w:sz w:val="20"/>
          <w:szCs w:val="20"/>
        </w:rPr>
        <w:t>ề</w:t>
      </w:r>
      <w:r w:rsidRPr="00384578">
        <w:rPr>
          <w:rFonts w:ascii="Arial" w:hAnsi="Arial" w:cs="Arial"/>
          <w:sz w:val="20"/>
          <w:szCs w:val="20"/>
        </w:rPr>
        <w:t>n đánh giá có vi ph</w:t>
      </w:r>
      <w:r w:rsidRPr="00384578">
        <w:rPr>
          <w:rFonts w:ascii="Arial" w:hAnsi="Arial" w:cs="Arial"/>
          <w:sz w:val="20"/>
          <w:szCs w:val="20"/>
        </w:rPr>
        <w:t>ạ</w:t>
      </w:r>
      <w:r w:rsidRPr="00384578">
        <w:rPr>
          <w:rFonts w:ascii="Arial" w:hAnsi="Arial" w:cs="Arial"/>
          <w:sz w:val="20"/>
          <w:szCs w:val="20"/>
        </w:rPr>
        <w:t>m trong vi</w:t>
      </w:r>
      <w:r w:rsidRPr="00384578">
        <w:rPr>
          <w:rFonts w:ascii="Arial" w:hAnsi="Arial" w:cs="Arial"/>
          <w:sz w:val="20"/>
          <w:szCs w:val="20"/>
        </w:rPr>
        <w:t>ệ</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tri</w:t>
      </w:r>
      <w:r w:rsidRPr="00384578">
        <w:rPr>
          <w:rFonts w:ascii="Arial" w:hAnsi="Arial" w:cs="Arial"/>
          <w:sz w:val="20"/>
          <w:szCs w:val="20"/>
        </w:rPr>
        <w:t>ể</w:t>
      </w:r>
      <w:r w:rsidRPr="00384578">
        <w:rPr>
          <w:rFonts w:ascii="Arial" w:hAnsi="Arial" w:cs="Arial"/>
          <w:sz w:val="20"/>
          <w:szCs w:val="20"/>
        </w:rPr>
        <w:t>n khai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32E4F4C2" w14:textId="77777777" w:rsidR="00384578" w:rsidRPr="00384578" w:rsidRDefault="00384578" w:rsidP="00384578">
      <w:pPr>
        <w:adjustRightInd w:val="0"/>
        <w:snapToGrid w:val="0"/>
        <w:spacing w:after="0" w:line="240" w:lineRule="auto"/>
        <w:ind w:firstLine="720"/>
        <w:jc w:val="both"/>
        <w:rPr>
          <w:rFonts w:ascii="Arial" w:hAnsi="Arial" w:cs="Arial"/>
          <w:sz w:val="20"/>
          <w:szCs w:val="20"/>
        </w:rPr>
      </w:pPr>
    </w:p>
    <w:p w14:paraId="77B5DFD1"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Chương IV</w:t>
      </w:r>
    </w:p>
    <w:p w14:paraId="1758441F" w14:textId="77777777" w:rsidR="00D70335" w:rsidRPr="00384578" w:rsidRDefault="00F17E3E" w:rsidP="00384578">
      <w:pPr>
        <w:adjustRightInd w:val="0"/>
        <w:snapToGrid w:val="0"/>
        <w:spacing w:after="0" w:line="240" w:lineRule="auto"/>
        <w:jc w:val="center"/>
        <w:rPr>
          <w:rFonts w:ascii="Arial" w:hAnsi="Arial" w:cs="Arial"/>
          <w:b/>
          <w:sz w:val="20"/>
          <w:szCs w:val="20"/>
        </w:rPr>
      </w:pPr>
      <w:r w:rsidRPr="00384578">
        <w:rPr>
          <w:rFonts w:ascii="Arial" w:hAnsi="Arial" w:cs="Arial"/>
          <w:b/>
          <w:sz w:val="20"/>
          <w:szCs w:val="20"/>
        </w:rPr>
        <w:t>TRÁCH NHI</w:t>
      </w:r>
      <w:r w:rsidRPr="00384578">
        <w:rPr>
          <w:rFonts w:ascii="Arial" w:hAnsi="Arial" w:cs="Arial"/>
          <w:b/>
          <w:sz w:val="20"/>
          <w:szCs w:val="20"/>
        </w:rPr>
        <w:t>Ệ</w:t>
      </w:r>
      <w:r w:rsidRPr="00384578">
        <w:rPr>
          <w:rFonts w:ascii="Arial" w:hAnsi="Arial" w:cs="Arial"/>
          <w:b/>
          <w:sz w:val="20"/>
          <w:szCs w:val="20"/>
        </w:rPr>
        <w:t>M C</w:t>
      </w:r>
      <w:r w:rsidRPr="00384578">
        <w:rPr>
          <w:rFonts w:ascii="Arial" w:hAnsi="Arial" w:cs="Arial"/>
          <w:b/>
          <w:sz w:val="20"/>
          <w:szCs w:val="20"/>
        </w:rPr>
        <w:t>Ủ</w:t>
      </w:r>
      <w:r w:rsidRPr="00384578">
        <w:rPr>
          <w:rFonts w:ascii="Arial" w:hAnsi="Arial" w:cs="Arial"/>
          <w:b/>
          <w:sz w:val="20"/>
          <w:szCs w:val="20"/>
        </w:rPr>
        <w:t>A CÁC CƠ QUAN, T</w:t>
      </w:r>
      <w:r w:rsidRPr="00384578">
        <w:rPr>
          <w:rFonts w:ascii="Arial" w:hAnsi="Arial" w:cs="Arial"/>
          <w:b/>
          <w:sz w:val="20"/>
          <w:szCs w:val="20"/>
        </w:rPr>
        <w:t>Ổ</w:t>
      </w:r>
      <w:r w:rsidRPr="00384578">
        <w:rPr>
          <w:rFonts w:ascii="Arial" w:hAnsi="Arial" w:cs="Arial"/>
          <w:b/>
          <w:sz w:val="20"/>
          <w:szCs w:val="20"/>
        </w:rPr>
        <w:t xml:space="preserve"> CH</w:t>
      </w:r>
      <w:r w:rsidRPr="00384578">
        <w:rPr>
          <w:rFonts w:ascii="Arial" w:hAnsi="Arial" w:cs="Arial"/>
          <w:b/>
          <w:sz w:val="20"/>
          <w:szCs w:val="20"/>
        </w:rPr>
        <w:t>Ứ</w:t>
      </w:r>
      <w:r w:rsidRPr="00384578">
        <w:rPr>
          <w:rFonts w:ascii="Arial" w:hAnsi="Arial" w:cs="Arial"/>
          <w:b/>
          <w:sz w:val="20"/>
          <w:szCs w:val="20"/>
        </w:rPr>
        <w:t>C CÓ LIÊN QUAN</w:t>
      </w:r>
    </w:p>
    <w:p w14:paraId="3AED347D" w14:textId="77777777" w:rsidR="00384578" w:rsidRPr="00384578" w:rsidRDefault="00384578" w:rsidP="00384578">
      <w:pPr>
        <w:adjustRightInd w:val="0"/>
        <w:snapToGrid w:val="0"/>
        <w:spacing w:after="0" w:line="240" w:lineRule="auto"/>
        <w:ind w:firstLine="720"/>
        <w:jc w:val="both"/>
        <w:rPr>
          <w:rFonts w:ascii="Arial" w:hAnsi="Arial" w:cs="Arial"/>
          <w:sz w:val="20"/>
          <w:szCs w:val="20"/>
        </w:rPr>
      </w:pPr>
    </w:p>
    <w:p w14:paraId="303A220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41. Trách nhi</w:t>
      </w:r>
      <w:r w:rsidRPr="00384578">
        <w:rPr>
          <w:rFonts w:ascii="Arial" w:hAnsi="Arial" w:cs="Arial"/>
          <w:b/>
          <w:sz w:val="20"/>
          <w:szCs w:val="20"/>
        </w:rPr>
        <w:t>ệ</w:t>
      </w:r>
      <w:r w:rsidRPr="00384578">
        <w:rPr>
          <w:rFonts w:ascii="Arial" w:hAnsi="Arial" w:cs="Arial"/>
          <w:b/>
          <w:sz w:val="20"/>
          <w:szCs w:val="20"/>
        </w:rPr>
        <w:t>m c</w:t>
      </w:r>
      <w:r w:rsidRPr="00384578">
        <w:rPr>
          <w:rFonts w:ascii="Arial" w:hAnsi="Arial" w:cs="Arial"/>
          <w:b/>
          <w:sz w:val="20"/>
          <w:szCs w:val="20"/>
        </w:rPr>
        <w:t>ủ</w:t>
      </w:r>
      <w:r w:rsidRPr="00384578">
        <w:rPr>
          <w:rFonts w:ascii="Arial" w:hAnsi="Arial" w:cs="Arial"/>
          <w:b/>
          <w:sz w:val="20"/>
          <w:szCs w:val="20"/>
        </w:rPr>
        <w:t>a doanh nghi</w:t>
      </w:r>
      <w:r w:rsidRPr="00384578">
        <w:rPr>
          <w:rFonts w:ascii="Arial" w:hAnsi="Arial" w:cs="Arial"/>
          <w:b/>
          <w:sz w:val="20"/>
          <w:szCs w:val="20"/>
        </w:rPr>
        <w:t>ệ</w:t>
      </w:r>
      <w:r w:rsidRPr="00384578">
        <w:rPr>
          <w:rFonts w:ascii="Arial" w:hAnsi="Arial" w:cs="Arial"/>
          <w:b/>
          <w:sz w:val="20"/>
          <w:szCs w:val="20"/>
        </w:rPr>
        <w:t xml:space="preserve">p </w:t>
      </w:r>
      <w:r w:rsidRPr="00384578">
        <w:rPr>
          <w:rFonts w:ascii="Arial" w:hAnsi="Arial" w:cs="Arial"/>
          <w:b/>
          <w:sz w:val="20"/>
          <w:szCs w:val="20"/>
        </w:rPr>
        <w:t>qu</w:t>
      </w:r>
      <w:r w:rsidRPr="00384578">
        <w:rPr>
          <w:rFonts w:ascii="Arial" w:hAnsi="Arial" w:cs="Arial"/>
          <w:b/>
          <w:sz w:val="20"/>
          <w:szCs w:val="20"/>
        </w:rPr>
        <w:t>ả</w:t>
      </w:r>
      <w:r w:rsidRPr="00384578">
        <w:rPr>
          <w:rFonts w:ascii="Arial" w:hAnsi="Arial" w:cs="Arial"/>
          <w:b/>
          <w:sz w:val="20"/>
          <w:szCs w:val="20"/>
        </w:rPr>
        <w:t>n lý qu</w:t>
      </w:r>
      <w:r w:rsidRPr="00384578">
        <w:rPr>
          <w:rFonts w:ascii="Arial" w:hAnsi="Arial" w:cs="Arial"/>
          <w:b/>
          <w:sz w:val="20"/>
          <w:szCs w:val="20"/>
        </w:rPr>
        <w:t>ỹ</w:t>
      </w:r>
      <w:r w:rsidRPr="00384578">
        <w:rPr>
          <w:rFonts w:ascii="Arial" w:hAnsi="Arial" w:cs="Arial"/>
          <w:b/>
          <w:sz w:val="20"/>
          <w:szCs w:val="20"/>
        </w:rPr>
        <w:t xml:space="preserve"> hưu trí</w:t>
      </w:r>
    </w:p>
    <w:p w14:paraId="4137DB9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theo đúng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các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đã ký k</w:t>
      </w:r>
      <w:r w:rsidRPr="00384578">
        <w:rPr>
          <w:rFonts w:ascii="Arial" w:hAnsi="Arial" w:cs="Arial"/>
          <w:sz w:val="20"/>
          <w:szCs w:val="20"/>
        </w:rPr>
        <w:t>ế</w:t>
      </w:r>
      <w:r w:rsidRPr="00384578">
        <w:rPr>
          <w:rFonts w:ascii="Arial" w:hAnsi="Arial" w:cs="Arial"/>
          <w:sz w:val="20"/>
          <w:szCs w:val="20"/>
        </w:rPr>
        <w:t>t v</w:t>
      </w:r>
      <w:r w:rsidRPr="00384578">
        <w:rPr>
          <w:rFonts w:ascii="Arial" w:hAnsi="Arial" w:cs="Arial"/>
          <w:sz w:val="20"/>
          <w:szCs w:val="20"/>
        </w:rPr>
        <w:t>ớ</w:t>
      </w:r>
      <w:r w:rsidRPr="00384578">
        <w:rPr>
          <w:rFonts w:ascii="Arial" w:hAnsi="Arial" w:cs="Arial"/>
          <w:sz w:val="20"/>
          <w:szCs w:val="20"/>
        </w:rPr>
        <w:t xml:space="preserve">i doanh </w:t>
      </w:r>
      <w:r w:rsidRPr="00384578">
        <w:rPr>
          <w:rFonts w:ascii="Arial" w:hAnsi="Arial" w:cs="Arial"/>
          <w:sz w:val="20"/>
          <w:szCs w:val="20"/>
        </w:rPr>
        <w:lastRenderedPageBreak/>
        <w:t>nghi</w:t>
      </w:r>
      <w:r w:rsidRPr="00384578">
        <w:rPr>
          <w:rFonts w:ascii="Arial" w:hAnsi="Arial" w:cs="Arial"/>
          <w:sz w:val="20"/>
          <w:szCs w:val="20"/>
        </w:rPr>
        <w:t>ệ</w:t>
      </w:r>
      <w:r w:rsidRPr="00384578">
        <w:rPr>
          <w:rFonts w:ascii="Arial" w:hAnsi="Arial" w:cs="Arial"/>
          <w:sz w:val="20"/>
          <w:szCs w:val="20"/>
        </w:rPr>
        <w:t>p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 xml:space="preserve">ng tham gia </w:t>
      </w:r>
      <w:r w:rsidRPr="00384578">
        <w:rPr>
          <w:rFonts w:ascii="Arial" w:hAnsi="Arial" w:cs="Arial"/>
          <w:sz w:val="20"/>
          <w:szCs w:val="20"/>
        </w:rPr>
        <w:t>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v</w:t>
      </w:r>
      <w:r w:rsidRPr="00384578">
        <w:rPr>
          <w:rFonts w:ascii="Arial" w:hAnsi="Arial" w:cs="Arial"/>
          <w:sz w:val="20"/>
          <w:szCs w:val="20"/>
        </w:rPr>
        <w:t>ớ</w:t>
      </w:r>
      <w:r w:rsidRPr="00384578">
        <w:rPr>
          <w:rFonts w:ascii="Arial" w:hAnsi="Arial" w:cs="Arial"/>
          <w:sz w:val="20"/>
          <w:szCs w:val="20"/>
        </w:rPr>
        <w:t>i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w:t>
      </w:r>
    </w:p>
    <w:p w14:paraId="16F08F3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toàn b</w:t>
      </w:r>
      <w:r w:rsidRPr="00384578">
        <w:rPr>
          <w:rFonts w:ascii="Arial" w:hAnsi="Arial" w:cs="Arial"/>
          <w:sz w:val="20"/>
          <w:szCs w:val="20"/>
        </w:rPr>
        <w:t>ộ</w:t>
      </w:r>
      <w:r w:rsidRPr="00384578">
        <w:rPr>
          <w:rFonts w:ascii="Arial" w:hAnsi="Arial" w:cs="Arial"/>
          <w:sz w:val="20"/>
          <w:szCs w:val="20"/>
        </w:rPr>
        <w:t xml:space="preserve"> nghĩa v</w:t>
      </w:r>
      <w:r w:rsidRPr="00384578">
        <w:rPr>
          <w:rFonts w:ascii="Arial" w:hAnsi="Arial" w:cs="Arial"/>
          <w:sz w:val="20"/>
          <w:szCs w:val="20"/>
        </w:rPr>
        <w:t>ụ</w:t>
      </w:r>
      <w:r w:rsidRPr="00384578">
        <w:rPr>
          <w:rFonts w:ascii="Arial" w:hAnsi="Arial" w:cs="Arial"/>
          <w:sz w:val="20"/>
          <w:szCs w:val="20"/>
        </w:rPr>
        <w:t>, quy</w:t>
      </w:r>
      <w:r w:rsidRPr="00384578">
        <w:rPr>
          <w:rFonts w:ascii="Arial" w:hAnsi="Arial" w:cs="Arial"/>
          <w:sz w:val="20"/>
          <w:szCs w:val="20"/>
        </w:rPr>
        <w:t>ề</w:t>
      </w:r>
      <w:r w:rsidRPr="00384578">
        <w:rPr>
          <w:rFonts w:ascii="Arial" w:hAnsi="Arial" w:cs="Arial"/>
          <w:sz w:val="20"/>
          <w:szCs w:val="20"/>
        </w:rPr>
        <w:t>n h</w:t>
      </w:r>
      <w:r w:rsidRPr="00384578">
        <w:rPr>
          <w:rFonts w:ascii="Arial" w:hAnsi="Arial" w:cs="Arial"/>
          <w:sz w:val="20"/>
          <w:szCs w:val="20"/>
        </w:rPr>
        <w:t>ạ</w:t>
      </w:r>
      <w:r w:rsidRPr="00384578">
        <w:rPr>
          <w:rFonts w:ascii="Arial" w:hAnsi="Arial" w:cs="Arial"/>
          <w:sz w:val="20"/>
          <w:szCs w:val="20"/>
        </w:rPr>
        <w:t>n theo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25B31CE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công b</w:t>
      </w:r>
      <w:r w:rsidRPr="00384578">
        <w:rPr>
          <w:rFonts w:ascii="Arial" w:hAnsi="Arial" w:cs="Arial"/>
          <w:sz w:val="20"/>
          <w:szCs w:val="20"/>
        </w:rPr>
        <w:t>ố</w:t>
      </w:r>
      <w:r w:rsidRPr="00384578">
        <w:rPr>
          <w:rFonts w:ascii="Arial" w:hAnsi="Arial" w:cs="Arial"/>
          <w:sz w:val="20"/>
          <w:szCs w:val="20"/>
        </w:rPr>
        <w:t xml:space="preserve"> thông tin, h</w:t>
      </w:r>
      <w:r w:rsidRPr="00384578">
        <w:rPr>
          <w:rFonts w:ascii="Arial" w:hAnsi="Arial" w:cs="Arial"/>
          <w:sz w:val="20"/>
          <w:szCs w:val="20"/>
        </w:rPr>
        <w:t>ạ</w:t>
      </w:r>
      <w:r w:rsidRPr="00384578">
        <w:rPr>
          <w:rFonts w:ascii="Arial" w:hAnsi="Arial" w:cs="Arial"/>
          <w:sz w:val="20"/>
          <w:szCs w:val="20"/>
        </w:rPr>
        <w:t>ch toán, k</w:t>
      </w:r>
      <w:r w:rsidRPr="00384578">
        <w:rPr>
          <w:rFonts w:ascii="Arial" w:hAnsi="Arial" w:cs="Arial"/>
          <w:sz w:val="20"/>
          <w:szCs w:val="20"/>
        </w:rPr>
        <w:t>ế</w:t>
      </w:r>
      <w:r w:rsidRPr="00384578">
        <w:rPr>
          <w:rFonts w:ascii="Arial" w:hAnsi="Arial" w:cs="Arial"/>
          <w:sz w:val="20"/>
          <w:szCs w:val="20"/>
        </w:rPr>
        <w:t xml:space="preserve"> toán và báo cáo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6367ACC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Đ</w:t>
      </w:r>
      <w:r w:rsidRPr="00384578">
        <w:rPr>
          <w:rFonts w:ascii="Arial" w:hAnsi="Arial" w:cs="Arial"/>
          <w:sz w:val="20"/>
          <w:szCs w:val="20"/>
        </w:rPr>
        <w:t>ề</w:t>
      </w:r>
      <w:r w:rsidRPr="00384578">
        <w:rPr>
          <w:rFonts w:ascii="Arial" w:hAnsi="Arial" w:cs="Arial"/>
          <w:sz w:val="20"/>
          <w:szCs w:val="20"/>
        </w:rPr>
        <w:t>n bù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cho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(n</w:t>
      </w:r>
      <w:r w:rsidRPr="00384578">
        <w:rPr>
          <w:rFonts w:ascii="Arial" w:hAnsi="Arial" w:cs="Arial"/>
          <w:sz w:val="20"/>
          <w:szCs w:val="20"/>
        </w:rPr>
        <w:t>ế</w:t>
      </w:r>
      <w:r w:rsidRPr="00384578">
        <w:rPr>
          <w:rFonts w:ascii="Arial" w:hAnsi="Arial" w:cs="Arial"/>
          <w:sz w:val="20"/>
          <w:szCs w:val="20"/>
        </w:rPr>
        <w:t>u có)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23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1B5CC56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5. Ch</w:t>
      </w:r>
      <w:r w:rsidRPr="00384578">
        <w:rPr>
          <w:rFonts w:ascii="Arial" w:hAnsi="Arial" w:cs="Arial"/>
          <w:sz w:val="20"/>
          <w:szCs w:val="20"/>
        </w:rPr>
        <w:t>ị</w:t>
      </w:r>
      <w:r w:rsidRPr="00384578">
        <w:rPr>
          <w:rFonts w:ascii="Arial" w:hAnsi="Arial" w:cs="Arial"/>
          <w:sz w:val="20"/>
          <w:szCs w:val="20"/>
        </w:rPr>
        <w:t>u s</w:t>
      </w:r>
      <w:r w:rsidRPr="00384578">
        <w:rPr>
          <w:rFonts w:ascii="Arial" w:hAnsi="Arial" w:cs="Arial"/>
          <w:sz w:val="20"/>
          <w:szCs w:val="20"/>
        </w:rPr>
        <w:t>ự</w:t>
      </w:r>
      <w:r w:rsidRPr="00384578">
        <w:rPr>
          <w:rFonts w:ascii="Arial" w:hAnsi="Arial" w:cs="Arial"/>
          <w:sz w:val="20"/>
          <w:szCs w:val="20"/>
        </w:rPr>
        <w:t xml:space="preserve"> giám sát, ki</w:t>
      </w:r>
      <w:r w:rsidRPr="00384578">
        <w:rPr>
          <w:rFonts w:ascii="Arial" w:hAnsi="Arial" w:cs="Arial"/>
          <w:sz w:val="20"/>
          <w:szCs w:val="20"/>
        </w:rPr>
        <w:t>ể</w:t>
      </w:r>
      <w:r w:rsidRPr="00384578">
        <w:rPr>
          <w:rFonts w:ascii="Arial" w:hAnsi="Arial" w:cs="Arial"/>
          <w:sz w:val="20"/>
          <w:szCs w:val="20"/>
        </w:rPr>
        <w:t>m tra, thanh tra c</w:t>
      </w:r>
      <w:r w:rsidRPr="00384578">
        <w:rPr>
          <w:rFonts w:ascii="Arial" w:hAnsi="Arial" w:cs="Arial"/>
          <w:sz w:val="20"/>
          <w:szCs w:val="20"/>
        </w:rPr>
        <w:t>ủ</w:t>
      </w:r>
      <w:r w:rsidRPr="00384578">
        <w:rPr>
          <w:rFonts w:ascii="Arial" w:hAnsi="Arial" w:cs="Arial"/>
          <w:sz w:val="20"/>
          <w:szCs w:val="20"/>
        </w:rPr>
        <w:t>a cơ quan qu</w:t>
      </w:r>
      <w:r w:rsidRPr="00384578">
        <w:rPr>
          <w:rFonts w:ascii="Arial" w:hAnsi="Arial" w:cs="Arial"/>
          <w:sz w:val="20"/>
          <w:szCs w:val="20"/>
        </w:rPr>
        <w:t>ả</w:t>
      </w:r>
      <w:r w:rsidRPr="00384578">
        <w:rPr>
          <w:rFonts w:ascii="Arial" w:hAnsi="Arial" w:cs="Arial"/>
          <w:sz w:val="20"/>
          <w:szCs w:val="20"/>
        </w:rPr>
        <w:t>n lý nhà nư</w:t>
      </w:r>
      <w:r w:rsidRPr="00384578">
        <w:rPr>
          <w:rFonts w:ascii="Arial" w:hAnsi="Arial" w:cs="Arial"/>
          <w:sz w:val="20"/>
          <w:szCs w:val="20"/>
        </w:rPr>
        <w:t>ớ</w:t>
      </w:r>
      <w:r w:rsidRPr="00384578">
        <w:rPr>
          <w:rFonts w:ascii="Arial" w:hAnsi="Arial" w:cs="Arial"/>
          <w:sz w:val="20"/>
          <w:szCs w:val="20"/>
        </w:rPr>
        <w:t>c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w:t>
      </w:r>
      <w:r w:rsidRPr="00384578">
        <w:rPr>
          <w:rFonts w:ascii="Arial" w:hAnsi="Arial" w:cs="Arial"/>
          <w:sz w:val="20"/>
          <w:szCs w:val="20"/>
        </w:rPr>
        <w:t xml:space="preserve"> pháp lu</w:t>
      </w:r>
      <w:r w:rsidRPr="00384578">
        <w:rPr>
          <w:rFonts w:ascii="Arial" w:hAnsi="Arial" w:cs="Arial"/>
          <w:sz w:val="20"/>
          <w:szCs w:val="20"/>
        </w:rPr>
        <w:t>ậ</w:t>
      </w:r>
      <w:r w:rsidRPr="00384578">
        <w:rPr>
          <w:rFonts w:ascii="Arial" w:hAnsi="Arial" w:cs="Arial"/>
          <w:sz w:val="20"/>
          <w:szCs w:val="20"/>
        </w:rPr>
        <w:t>t.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vi ph</w:t>
      </w:r>
      <w:r w:rsidRPr="00384578">
        <w:rPr>
          <w:rFonts w:ascii="Arial" w:hAnsi="Arial" w:cs="Arial"/>
          <w:sz w:val="20"/>
          <w:szCs w:val="20"/>
        </w:rPr>
        <w:t>ạ</w:t>
      </w:r>
      <w:r w:rsidRPr="00384578">
        <w:rPr>
          <w:rFonts w:ascii="Arial" w:hAnsi="Arial" w:cs="Arial"/>
          <w:sz w:val="20"/>
          <w:szCs w:val="20"/>
        </w:rPr>
        <w:t>m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khi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tùy theo tính ch</w:t>
      </w:r>
      <w:r w:rsidRPr="00384578">
        <w:rPr>
          <w:rFonts w:ascii="Arial" w:hAnsi="Arial" w:cs="Arial"/>
          <w:sz w:val="20"/>
          <w:szCs w:val="20"/>
        </w:rPr>
        <w:t>ấ</w:t>
      </w:r>
      <w:r w:rsidRPr="00384578">
        <w:rPr>
          <w:rFonts w:ascii="Arial" w:hAnsi="Arial" w:cs="Arial"/>
          <w:sz w:val="20"/>
          <w:szCs w:val="20"/>
        </w:rPr>
        <w:t>t và m</w:t>
      </w:r>
      <w:r w:rsidRPr="00384578">
        <w:rPr>
          <w:rFonts w:ascii="Arial" w:hAnsi="Arial" w:cs="Arial"/>
          <w:sz w:val="20"/>
          <w:szCs w:val="20"/>
        </w:rPr>
        <w:t>ứ</w:t>
      </w:r>
      <w:r w:rsidRPr="00384578">
        <w:rPr>
          <w:rFonts w:ascii="Arial" w:hAnsi="Arial" w:cs="Arial"/>
          <w:sz w:val="20"/>
          <w:szCs w:val="20"/>
        </w:rPr>
        <w:t>c đ</w:t>
      </w:r>
      <w:r w:rsidRPr="00384578">
        <w:rPr>
          <w:rFonts w:ascii="Arial" w:hAnsi="Arial" w:cs="Arial"/>
          <w:sz w:val="20"/>
          <w:szCs w:val="20"/>
        </w:rPr>
        <w:t>ộ</w:t>
      </w:r>
      <w:r w:rsidRPr="00384578">
        <w:rPr>
          <w:rFonts w:ascii="Arial" w:hAnsi="Arial" w:cs="Arial"/>
          <w:sz w:val="20"/>
          <w:szCs w:val="20"/>
        </w:rPr>
        <w:t xml:space="preserve"> vi ph</w:t>
      </w:r>
      <w:r w:rsidRPr="00384578">
        <w:rPr>
          <w:rFonts w:ascii="Arial" w:hAnsi="Arial" w:cs="Arial"/>
          <w:sz w:val="20"/>
          <w:szCs w:val="20"/>
        </w:rPr>
        <w:t>ạ</w:t>
      </w:r>
      <w:r w:rsidRPr="00384578">
        <w:rPr>
          <w:rFonts w:ascii="Arial" w:hAnsi="Arial" w:cs="Arial"/>
          <w:sz w:val="20"/>
          <w:szCs w:val="20"/>
        </w:rPr>
        <w:t>m s</w:t>
      </w:r>
      <w:r w:rsidRPr="00384578">
        <w:rPr>
          <w:rFonts w:ascii="Arial" w:hAnsi="Arial" w:cs="Arial"/>
          <w:sz w:val="20"/>
          <w:szCs w:val="20"/>
        </w:rPr>
        <w:t>ẽ</w:t>
      </w:r>
      <w:r w:rsidRPr="00384578">
        <w:rPr>
          <w:rFonts w:ascii="Arial" w:hAnsi="Arial" w:cs="Arial"/>
          <w:sz w:val="20"/>
          <w:szCs w:val="20"/>
        </w:rPr>
        <w:t xml:space="preserve"> b</w:t>
      </w:r>
      <w:r w:rsidRPr="00384578">
        <w:rPr>
          <w:rFonts w:ascii="Arial" w:hAnsi="Arial" w:cs="Arial"/>
          <w:sz w:val="20"/>
          <w:szCs w:val="20"/>
        </w:rPr>
        <w:t>ị</w:t>
      </w:r>
      <w:r w:rsidRPr="00384578">
        <w:rPr>
          <w:rFonts w:ascii="Arial" w:hAnsi="Arial" w:cs="Arial"/>
          <w:sz w:val="20"/>
          <w:szCs w:val="20"/>
        </w:rPr>
        <w:t xml:space="preserve"> x</w:t>
      </w:r>
      <w:r w:rsidRPr="00384578">
        <w:rPr>
          <w:rFonts w:ascii="Arial" w:hAnsi="Arial" w:cs="Arial"/>
          <w:sz w:val="20"/>
          <w:szCs w:val="20"/>
        </w:rPr>
        <w:t>ử</w:t>
      </w:r>
      <w:r w:rsidRPr="00384578">
        <w:rPr>
          <w:rFonts w:ascii="Arial" w:hAnsi="Arial" w:cs="Arial"/>
          <w:sz w:val="20"/>
          <w:szCs w:val="20"/>
        </w:rPr>
        <w:t xml:space="preserve"> ph</w:t>
      </w:r>
      <w:r w:rsidRPr="00384578">
        <w:rPr>
          <w:rFonts w:ascii="Arial" w:hAnsi="Arial" w:cs="Arial"/>
          <w:sz w:val="20"/>
          <w:szCs w:val="20"/>
        </w:rPr>
        <w:t>ạ</w:t>
      </w:r>
      <w:r w:rsidRPr="00384578">
        <w:rPr>
          <w:rFonts w:ascii="Arial" w:hAnsi="Arial" w:cs="Arial"/>
          <w:sz w:val="20"/>
          <w:szCs w:val="20"/>
        </w:rPr>
        <w:t>t vi ph</w:t>
      </w:r>
      <w:r w:rsidRPr="00384578">
        <w:rPr>
          <w:rFonts w:ascii="Arial" w:hAnsi="Arial" w:cs="Arial"/>
          <w:sz w:val="20"/>
          <w:szCs w:val="20"/>
        </w:rPr>
        <w:t>ạ</w:t>
      </w:r>
      <w:r w:rsidRPr="00384578">
        <w:rPr>
          <w:rFonts w:ascii="Arial" w:hAnsi="Arial" w:cs="Arial"/>
          <w:sz w:val="20"/>
          <w:szCs w:val="20"/>
        </w:rPr>
        <w:t>m hành chính ho</w:t>
      </w:r>
      <w:r w:rsidRPr="00384578">
        <w:rPr>
          <w:rFonts w:ascii="Arial" w:hAnsi="Arial" w:cs="Arial"/>
          <w:sz w:val="20"/>
          <w:szCs w:val="20"/>
        </w:rPr>
        <w:t>ặ</w:t>
      </w:r>
      <w:r w:rsidRPr="00384578">
        <w:rPr>
          <w:rFonts w:ascii="Arial" w:hAnsi="Arial" w:cs="Arial"/>
          <w:sz w:val="20"/>
          <w:szCs w:val="20"/>
        </w:rPr>
        <w:t>c truy c</w:t>
      </w:r>
      <w:r w:rsidRPr="00384578">
        <w:rPr>
          <w:rFonts w:ascii="Arial" w:hAnsi="Arial" w:cs="Arial"/>
          <w:sz w:val="20"/>
          <w:szCs w:val="20"/>
        </w:rPr>
        <w:t>ứ</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hình s</w:t>
      </w:r>
      <w:r w:rsidRPr="00384578">
        <w:rPr>
          <w:rFonts w:ascii="Arial" w:hAnsi="Arial" w:cs="Arial"/>
          <w:sz w:val="20"/>
          <w:szCs w:val="20"/>
        </w:rPr>
        <w:t>ự</w:t>
      </w:r>
      <w:r w:rsidRPr="00384578">
        <w:rPr>
          <w:rFonts w:ascii="Arial" w:hAnsi="Arial" w:cs="Arial"/>
          <w:sz w:val="20"/>
          <w:szCs w:val="20"/>
        </w:rPr>
        <w:t>.</w:t>
      </w:r>
    </w:p>
    <w:p w14:paraId="510E029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6.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công b</w:t>
      </w:r>
      <w:r w:rsidRPr="00384578">
        <w:rPr>
          <w:rFonts w:ascii="Arial" w:hAnsi="Arial" w:cs="Arial"/>
          <w:sz w:val="20"/>
          <w:szCs w:val="20"/>
        </w:rPr>
        <w:t>ố</w:t>
      </w:r>
      <w:r w:rsidRPr="00384578">
        <w:rPr>
          <w:rFonts w:ascii="Arial" w:hAnsi="Arial" w:cs="Arial"/>
          <w:sz w:val="20"/>
          <w:szCs w:val="20"/>
        </w:rPr>
        <w:t xml:space="preserve"> thông tin khi vi ph</w:t>
      </w:r>
      <w:r w:rsidRPr="00384578">
        <w:rPr>
          <w:rFonts w:ascii="Arial" w:hAnsi="Arial" w:cs="Arial"/>
          <w:sz w:val="20"/>
          <w:szCs w:val="20"/>
        </w:rPr>
        <w:t>ạ</w:t>
      </w:r>
      <w:r w:rsidRPr="00384578">
        <w:rPr>
          <w:rFonts w:ascii="Arial" w:hAnsi="Arial" w:cs="Arial"/>
          <w:sz w:val="20"/>
          <w:szCs w:val="20"/>
        </w:rPr>
        <w:t xml:space="preserve">m </w:t>
      </w:r>
      <w:r w:rsidRPr="00384578">
        <w:rPr>
          <w:rFonts w:ascii="Arial" w:hAnsi="Arial" w:cs="Arial"/>
          <w:sz w:val="20"/>
          <w:szCs w:val="20"/>
        </w:rPr>
        <w:t>trong lĩnh v</w:t>
      </w:r>
      <w:r w:rsidRPr="00384578">
        <w:rPr>
          <w:rFonts w:ascii="Arial" w:hAnsi="Arial" w:cs="Arial"/>
          <w:sz w:val="20"/>
          <w:szCs w:val="20"/>
        </w:rPr>
        <w:t>ự</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kinh doanh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theo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cơ quan nhà nư</w:t>
      </w:r>
      <w:r w:rsidRPr="00384578">
        <w:rPr>
          <w:rFonts w:ascii="Arial" w:hAnsi="Arial" w:cs="Arial"/>
          <w:sz w:val="20"/>
          <w:szCs w:val="20"/>
        </w:rPr>
        <w:t>ớ</w:t>
      </w:r>
      <w:r w:rsidRPr="00384578">
        <w:rPr>
          <w:rFonts w:ascii="Arial" w:hAnsi="Arial" w:cs="Arial"/>
          <w:sz w:val="20"/>
          <w:szCs w:val="20"/>
        </w:rPr>
        <w:t>c có th</w:t>
      </w:r>
      <w:r w:rsidRPr="00384578">
        <w:rPr>
          <w:rFonts w:ascii="Arial" w:hAnsi="Arial" w:cs="Arial"/>
          <w:sz w:val="20"/>
          <w:szCs w:val="20"/>
        </w:rPr>
        <w:t>ẩ</w:t>
      </w:r>
      <w:r w:rsidRPr="00384578">
        <w:rPr>
          <w:rFonts w:ascii="Arial" w:hAnsi="Arial" w:cs="Arial"/>
          <w:sz w:val="20"/>
          <w:szCs w:val="20"/>
        </w:rPr>
        <w:t>m quy</w:t>
      </w:r>
      <w:r w:rsidRPr="00384578">
        <w:rPr>
          <w:rFonts w:ascii="Arial" w:hAnsi="Arial" w:cs="Arial"/>
          <w:sz w:val="20"/>
          <w:szCs w:val="20"/>
        </w:rPr>
        <w:t>ề</w:t>
      </w:r>
      <w:r w:rsidRPr="00384578">
        <w:rPr>
          <w:rFonts w:ascii="Arial" w:hAnsi="Arial" w:cs="Arial"/>
          <w:sz w:val="20"/>
          <w:szCs w:val="20"/>
        </w:rPr>
        <w:t>n trên trang thông tin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trong vòng 10 ngày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nh</w:t>
      </w:r>
      <w:r w:rsidRPr="00384578">
        <w:rPr>
          <w:rFonts w:ascii="Arial" w:hAnsi="Arial" w:cs="Arial"/>
          <w:sz w:val="20"/>
          <w:szCs w:val="20"/>
        </w:rPr>
        <w:t>ậ</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c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x</w:t>
      </w:r>
      <w:r w:rsidRPr="00384578">
        <w:rPr>
          <w:rFonts w:ascii="Arial" w:hAnsi="Arial" w:cs="Arial"/>
          <w:sz w:val="20"/>
          <w:szCs w:val="20"/>
        </w:rPr>
        <w:t>ử</w:t>
      </w:r>
      <w:r w:rsidRPr="00384578">
        <w:rPr>
          <w:rFonts w:ascii="Arial" w:hAnsi="Arial" w:cs="Arial"/>
          <w:sz w:val="20"/>
          <w:szCs w:val="20"/>
        </w:rPr>
        <w:t xml:space="preserve"> ph</w:t>
      </w:r>
      <w:r w:rsidRPr="00384578">
        <w:rPr>
          <w:rFonts w:ascii="Arial" w:hAnsi="Arial" w:cs="Arial"/>
          <w:sz w:val="20"/>
          <w:szCs w:val="20"/>
        </w:rPr>
        <w:t>ạ</w:t>
      </w:r>
      <w:r w:rsidRPr="00384578">
        <w:rPr>
          <w:rFonts w:ascii="Arial" w:hAnsi="Arial" w:cs="Arial"/>
          <w:sz w:val="20"/>
          <w:szCs w:val="20"/>
        </w:rPr>
        <w:t>t vi ph</w:t>
      </w:r>
      <w:r w:rsidRPr="00384578">
        <w:rPr>
          <w:rFonts w:ascii="Arial" w:hAnsi="Arial" w:cs="Arial"/>
          <w:sz w:val="20"/>
          <w:szCs w:val="20"/>
        </w:rPr>
        <w:t>ạ</w:t>
      </w:r>
      <w:r w:rsidRPr="00384578">
        <w:rPr>
          <w:rFonts w:ascii="Arial" w:hAnsi="Arial" w:cs="Arial"/>
          <w:sz w:val="20"/>
          <w:szCs w:val="20"/>
        </w:rPr>
        <w:t>m hành</w:t>
      </w:r>
      <w:r w:rsidRPr="00384578">
        <w:rPr>
          <w:rFonts w:ascii="Arial" w:hAnsi="Arial" w:cs="Arial"/>
          <w:sz w:val="20"/>
          <w:szCs w:val="20"/>
        </w:rPr>
        <w:t xml:space="preserve"> chính.</w:t>
      </w:r>
    </w:p>
    <w:p w14:paraId="2185621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7. Không đư</w:t>
      </w:r>
      <w:r w:rsidRPr="00384578">
        <w:rPr>
          <w:rFonts w:ascii="Arial" w:hAnsi="Arial" w:cs="Arial"/>
          <w:sz w:val="20"/>
          <w:szCs w:val="20"/>
        </w:rPr>
        <w:t>ợ</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thông tin, gi</w:t>
      </w:r>
      <w:r w:rsidRPr="00384578">
        <w:rPr>
          <w:rFonts w:ascii="Arial" w:hAnsi="Arial" w:cs="Arial"/>
          <w:sz w:val="20"/>
          <w:szCs w:val="20"/>
        </w:rPr>
        <w:t>ớ</w:t>
      </w:r>
      <w:r w:rsidRPr="00384578">
        <w:rPr>
          <w:rFonts w:ascii="Arial" w:hAnsi="Arial" w:cs="Arial"/>
          <w:sz w:val="20"/>
          <w:szCs w:val="20"/>
        </w:rPr>
        <w:t>i thi</w:t>
      </w:r>
      <w:r w:rsidRPr="00384578">
        <w:rPr>
          <w:rFonts w:ascii="Arial" w:hAnsi="Arial" w:cs="Arial"/>
          <w:sz w:val="20"/>
          <w:szCs w:val="20"/>
        </w:rPr>
        <w:t>ệ</w:t>
      </w:r>
      <w:r w:rsidRPr="00384578">
        <w:rPr>
          <w:rFonts w:ascii="Arial" w:hAnsi="Arial" w:cs="Arial"/>
          <w:sz w:val="20"/>
          <w:szCs w:val="20"/>
        </w:rPr>
        <w:t>u, c</w:t>
      </w:r>
      <w:r w:rsidRPr="00384578">
        <w:rPr>
          <w:rFonts w:ascii="Arial" w:hAnsi="Arial" w:cs="Arial"/>
          <w:sz w:val="20"/>
          <w:szCs w:val="20"/>
        </w:rPr>
        <w:t>ố</w:t>
      </w:r>
      <w:r w:rsidRPr="00384578">
        <w:rPr>
          <w:rFonts w:ascii="Arial" w:hAnsi="Arial" w:cs="Arial"/>
          <w:sz w:val="20"/>
          <w:szCs w:val="20"/>
        </w:rPr>
        <w:t xml:space="preserve"> tình gây nh</w:t>
      </w:r>
      <w:r w:rsidRPr="00384578">
        <w:rPr>
          <w:rFonts w:ascii="Arial" w:hAnsi="Arial" w:cs="Arial"/>
          <w:sz w:val="20"/>
          <w:szCs w:val="20"/>
        </w:rPr>
        <w:t>ầ</w:t>
      </w:r>
      <w:r w:rsidRPr="00384578">
        <w:rPr>
          <w:rFonts w:ascii="Arial" w:hAnsi="Arial" w:cs="Arial"/>
          <w:sz w:val="20"/>
          <w:szCs w:val="20"/>
        </w:rPr>
        <w:t>m l</w:t>
      </w:r>
      <w:r w:rsidRPr="00384578">
        <w:rPr>
          <w:rFonts w:ascii="Arial" w:hAnsi="Arial" w:cs="Arial"/>
          <w:sz w:val="20"/>
          <w:szCs w:val="20"/>
        </w:rPr>
        <w:t>ẫ</w:t>
      </w:r>
      <w:r w:rsidRPr="00384578">
        <w:rPr>
          <w:rFonts w:ascii="Arial" w:hAnsi="Arial" w:cs="Arial"/>
          <w:sz w:val="20"/>
          <w:szCs w:val="20"/>
        </w:rPr>
        <w:t>n v</w:t>
      </w:r>
      <w:r w:rsidRPr="00384578">
        <w:rPr>
          <w:rFonts w:ascii="Arial" w:hAnsi="Arial" w:cs="Arial"/>
          <w:sz w:val="20"/>
          <w:szCs w:val="20"/>
        </w:rPr>
        <w:t>ề</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w:t>
      </w:r>
      <w:r w:rsidRPr="00384578">
        <w:rPr>
          <w:rFonts w:ascii="Arial" w:hAnsi="Arial" w:cs="Arial"/>
          <w:sz w:val="20"/>
          <w:szCs w:val="20"/>
        </w:rPr>
        <w:t>ớ</w:t>
      </w:r>
      <w:r w:rsidRPr="00384578">
        <w:rPr>
          <w:rFonts w:ascii="Arial" w:hAnsi="Arial" w:cs="Arial"/>
          <w:sz w:val="20"/>
          <w:szCs w:val="20"/>
        </w:rPr>
        <w:t>i ch</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 xml:space="preserve"> hưu trí c</w:t>
      </w:r>
      <w:r w:rsidRPr="00384578">
        <w:rPr>
          <w:rFonts w:ascii="Arial" w:hAnsi="Arial" w:cs="Arial"/>
          <w:sz w:val="20"/>
          <w:szCs w:val="20"/>
        </w:rPr>
        <w:t>ủ</w:t>
      </w:r>
      <w:r w:rsidRPr="00384578">
        <w:rPr>
          <w:rFonts w:ascii="Arial" w:hAnsi="Arial" w:cs="Arial"/>
          <w:sz w:val="20"/>
          <w:szCs w:val="20"/>
        </w:rPr>
        <w:t>a Nhà nư</w:t>
      </w:r>
      <w:r w:rsidRPr="00384578">
        <w:rPr>
          <w:rFonts w:ascii="Arial" w:hAnsi="Arial" w:cs="Arial"/>
          <w:sz w:val="20"/>
          <w:szCs w:val="20"/>
        </w:rPr>
        <w:t>ớ</w:t>
      </w:r>
      <w:r w:rsidRPr="00384578">
        <w:rPr>
          <w:rFonts w:ascii="Arial" w:hAnsi="Arial" w:cs="Arial"/>
          <w:sz w:val="20"/>
          <w:szCs w:val="20"/>
        </w:rPr>
        <w:t>c ho</w:t>
      </w:r>
      <w:r w:rsidRPr="00384578">
        <w:rPr>
          <w:rFonts w:ascii="Arial" w:hAnsi="Arial" w:cs="Arial"/>
          <w:sz w:val="20"/>
          <w:szCs w:val="20"/>
        </w:rPr>
        <w:t>ặ</w:t>
      </w:r>
      <w:r w:rsidRPr="00384578">
        <w:rPr>
          <w:rFonts w:ascii="Arial" w:hAnsi="Arial" w:cs="Arial"/>
          <w:sz w:val="20"/>
          <w:szCs w:val="20"/>
        </w:rPr>
        <w:t>c gây nh</w:t>
      </w:r>
      <w:r w:rsidRPr="00384578">
        <w:rPr>
          <w:rFonts w:ascii="Arial" w:hAnsi="Arial" w:cs="Arial"/>
          <w:sz w:val="20"/>
          <w:szCs w:val="20"/>
        </w:rPr>
        <w:t>ầ</w:t>
      </w:r>
      <w:r w:rsidRPr="00384578">
        <w:rPr>
          <w:rFonts w:ascii="Arial" w:hAnsi="Arial" w:cs="Arial"/>
          <w:sz w:val="20"/>
          <w:szCs w:val="20"/>
        </w:rPr>
        <w:t>m l</w:t>
      </w:r>
      <w:r w:rsidRPr="00384578">
        <w:rPr>
          <w:rFonts w:ascii="Arial" w:hAnsi="Arial" w:cs="Arial"/>
          <w:sz w:val="20"/>
          <w:szCs w:val="20"/>
        </w:rPr>
        <w:t>ẫ</w:t>
      </w:r>
      <w:r w:rsidRPr="00384578">
        <w:rPr>
          <w:rFonts w:ascii="Arial" w:hAnsi="Arial" w:cs="Arial"/>
          <w:sz w:val="20"/>
          <w:szCs w:val="20"/>
        </w:rPr>
        <w:t>n v</w:t>
      </w:r>
      <w:r w:rsidRPr="00384578">
        <w:rPr>
          <w:rFonts w:ascii="Arial" w:hAnsi="Arial" w:cs="Arial"/>
          <w:sz w:val="20"/>
          <w:szCs w:val="20"/>
        </w:rPr>
        <w:t>ớ</w:t>
      </w:r>
      <w:r w:rsidRPr="00384578">
        <w:rPr>
          <w:rFonts w:ascii="Arial" w:hAnsi="Arial" w:cs="Arial"/>
          <w:sz w:val="20"/>
          <w:szCs w:val="20"/>
        </w:rPr>
        <w:t>i s</w:t>
      </w:r>
      <w:r w:rsidRPr="00384578">
        <w:rPr>
          <w:rFonts w:ascii="Arial" w:hAnsi="Arial" w:cs="Arial"/>
          <w:sz w:val="20"/>
          <w:szCs w:val="20"/>
        </w:rPr>
        <w:t>ả</w:t>
      </w:r>
      <w:r w:rsidRPr="00384578">
        <w:rPr>
          <w:rFonts w:ascii="Arial" w:hAnsi="Arial" w:cs="Arial"/>
          <w:sz w:val="20"/>
          <w:szCs w:val="20"/>
        </w:rPr>
        <w:t>n ph</w:t>
      </w:r>
      <w:r w:rsidRPr="00384578">
        <w:rPr>
          <w:rFonts w:ascii="Arial" w:hAnsi="Arial" w:cs="Arial"/>
          <w:sz w:val="20"/>
          <w:szCs w:val="20"/>
        </w:rPr>
        <w:t>ẩ</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kinh doanh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w:t>
      </w:r>
    </w:p>
    <w:p w14:paraId="15102DE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42. Trách nhi</w:t>
      </w:r>
      <w:r w:rsidRPr="00384578">
        <w:rPr>
          <w:rFonts w:ascii="Arial" w:hAnsi="Arial" w:cs="Arial"/>
          <w:b/>
          <w:sz w:val="20"/>
          <w:szCs w:val="20"/>
        </w:rPr>
        <w:t>ệ</w:t>
      </w:r>
      <w:r w:rsidRPr="00384578">
        <w:rPr>
          <w:rFonts w:ascii="Arial" w:hAnsi="Arial" w:cs="Arial"/>
          <w:b/>
          <w:sz w:val="20"/>
          <w:szCs w:val="20"/>
        </w:rPr>
        <w:t>m c</w:t>
      </w:r>
      <w:r w:rsidRPr="00384578">
        <w:rPr>
          <w:rFonts w:ascii="Arial" w:hAnsi="Arial" w:cs="Arial"/>
          <w:b/>
          <w:sz w:val="20"/>
          <w:szCs w:val="20"/>
        </w:rPr>
        <w:t>ủ</w:t>
      </w:r>
      <w:r w:rsidRPr="00384578">
        <w:rPr>
          <w:rFonts w:ascii="Arial" w:hAnsi="Arial" w:cs="Arial"/>
          <w:b/>
          <w:sz w:val="20"/>
          <w:szCs w:val="20"/>
        </w:rPr>
        <w:t>a các t</w:t>
      </w:r>
      <w:r w:rsidRPr="00384578">
        <w:rPr>
          <w:rFonts w:ascii="Arial" w:hAnsi="Arial" w:cs="Arial"/>
          <w:b/>
          <w:sz w:val="20"/>
          <w:szCs w:val="20"/>
        </w:rPr>
        <w:t>ổ</w:t>
      </w:r>
      <w:r w:rsidRPr="00384578">
        <w:rPr>
          <w:rFonts w:ascii="Arial" w:hAnsi="Arial" w:cs="Arial"/>
          <w:b/>
          <w:sz w:val="20"/>
          <w:szCs w:val="20"/>
        </w:rPr>
        <w:t xml:space="preserve"> </w:t>
      </w:r>
      <w:r w:rsidRPr="00384578">
        <w:rPr>
          <w:rFonts w:ascii="Arial" w:hAnsi="Arial" w:cs="Arial"/>
          <w:b/>
          <w:sz w:val="20"/>
          <w:szCs w:val="20"/>
        </w:rPr>
        <w:t>ch</w:t>
      </w:r>
      <w:r w:rsidRPr="00384578">
        <w:rPr>
          <w:rFonts w:ascii="Arial" w:hAnsi="Arial" w:cs="Arial"/>
          <w:b/>
          <w:sz w:val="20"/>
          <w:szCs w:val="20"/>
        </w:rPr>
        <w:t>ứ</w:t>
      </w:r>
      <w:r w:rsidRPr="00384578">
        <w:rPr>
          <w:rFonts w:ascii="Arial" w:hAnsi="Arial" w:cs="Arial"/>
          <w:b/>
          <w:sz w:val="20"/>
          <w:szCs w:val="20"/>
        </w:rPr>
        <w:t>c cung c</w:t>
      </w:r>
      <w:r w:rsidRPr="00384578">
        <w:rPr>
          <w:rFonts w:ascii="Arial" w:hAnsi="Arial" w:cs="Arial"/>
          <w:b/>
          <w:sz w:val="20"/>
          <w:szCs w:val="20"/>
        </w:rPr>
        <w:t>ấ</w:t>
      </w:r>
      <w:r w:rsidRPr="00384578">
        <w:rPr>
          <w:rFonts w:ascii="Arial" w:hAnsi="Arial" w:cs="Arial"/>
          <w:b/>
          <w:sz w:val="20"/>
          <w:szCs w:val="20"/>
        </w:rPr>
        <w:t>p d</w:t>
      </w:r>
      <w:r w:rsidRPr="00384578">
        <w:rPr>
          <w:rFonts w:ascii="Arial" w:hAnsi="Arial" w:cs="Arial"/>
          <w:b/>
          <w:sz w:val="20"/>
          <w:szCs w:val="20"/>
        </w:rPr>
        <w:t>ị</w:t>
      </w:r>
      <w:r w:rsidRPr="00384578">
        <w:rPr>
          <w:rFonts w:ascii="Arial" w:hAnsi="Arial" w:cs="Arial"/>
          <w:b/>
          <w:sz w:val="20"/>
          <w:szCs w:val="20"/>
        </w:rPr>
        <w:t>ch v</w:t>
      </w:r>
      <w:r w:rsidRPr="00384578">
        <w:rPr>
          <w:rFonts w:ascii="Arial" w:hAnsi="Arial" w:cs="Arial"/>
          <w:b/>
          <w:sz w:val="20"/>
          <w:szCs w:val="20"/>
        </w:rPr>
        <w:t>ụ</w:t>
      </w:r>
      <w:r w:rsidRPr="00384578">
        <w:rPr>
          <w:rFonts w:ascii="Arial" w:hAnsi="Arial" w:cs="Arial"/>
          <w:b/>
          <w:sz w:val="20"/>
          <w:szCs w:val="20"/>
        </w:rPr>
        <w:t xml:space="preserve"> liên quan t</w:t>
      </w:r>
      <w:r w:rsidRPr="00384578">
        <w:rPr>
          <w:rFonts w:ascii="Arial" w:hAnsi="Arial" w:cs="Arial"/>
          <w:b/>
          <w:sz w:val="20"/>
          <w:szCs w:val="20"/>
        </w:rPr>
        <w:t>ớ</w:t>
      </w:r>
      <w:r w:rsidRPr="00384578">
        <w:rPr>
          <w:rFonts w:ascii="Arial" w:hAnsi="Arial" w:cs="Arial"/>
          <w:b/>
          <w:sz w:val="20"/>
          <w:szCs w:val="20"/>
        </w:rPr>
        <w:t>i vi</w:t>
      </w:r>
      <w:r w:rsidRPr="00384578">
        <w:rPr>
          <w:rFonts w:ascii="Arial" w:hAnsi="Arial" w:cs="Arial"/>
          <w:b/>
          <w:sz w:val="20"/>
          <w:szCs w:val="20"/>
        </w:rPr>
        <w:t>ệ</w:t>
      </w:r>
      <w:r w:rsidRPr="00384578">
        <w:rPr>
          <w:rFonts w:ascii="Arial" w:hAnsi="Arial" w:cs="Arial"/>
          <w:b/>
          <w:sz w:val="20"/>
          <w:szCs w:val="20"/>
        </w:rPr>
        <w:t>c thi</w:t>
      </w:r>
      <w:r w:rsidRPr="00384578">
        <w:rPr>
          <w:rFonts w:ascii="Arial" w:hAnsi="Arial" w:cs="Arial"/>
          <w:b/>
          <w:sz w:val="20"/>
          <w:szCs w:val="20"/>
        </w:rPr>
        <w:t>ế</w:t>
      </w:r>
      <w:r w:rsidRPr="00384578">
        <w:rPr>
          <w:rFonts w:ascii="Arial" w:hAnsi="Arial" w:cs="Arial"/>
          <w:b/>
          <w:sz w:val="20"/>
          <w:szCs w:val="20"/>
        </w:rPr>
        <w:t>t l</w:t>
      </w:r>
      <w:r w:rsidRPr="00384578">
        <w:rPr>
          <w:rFonts w:ascii="Arial" w:hAnsi="Arial" w:cs="Arial"/>
          <w:b/>
          <w:sz w:val="20"/>
          <w:szCs w:val="20"/>
        </w:rPr>
        <w:t>ậ</w:t>
      </w:r>
      <w:r w:rsidRPr="00384578">
        <w:rPr>
          <w:rFonts w:ascii="Arial" w:hAnsi="Arial" w:cs="Arial"/>
          <w:b/>
          <w:sz w:val="20"/>
          <w:szCs w:val="20"/>
        </w:rPr>
        <w:t>p, ho</w:t>
      </w:r>
      <w:r w:rsidRPr="00384578">
        <w:rPr>
          <w:rFonts w:ascii="Arial" w:hAnsi="Arial" w:cs="Arial"/>
          <w:b/>
          <w:sz w:val="20"/>
          <w:szCs w:val="20"/>
        </w:rPr>
        <w:t>ạ</w:t>
      </w:r>
      <w:r w:rsidRPr="00384578">
        <w:rPr>
          <w:rFonts w:ascii="Arial" w:hAnsi="Arial" w:cs="Arial"/>
          <w:b/>
          <w:sz w:val="20"/>
          <w:szCs w:val="20"/>
        </w:rPr>
        <w:t>t đ</w:t>
      </w:r>
      <w:r w:rsidRPr="00384578">
        <w:rPr>
          <w:rFonts w:ascii="Arial" w:hAnsi="Arial" w:cs="Arial"/>
          <w:b/>
          <w:sz w:val="20"/>
          <w:szCs w:val="20"/>
        </w:rPr>
        <w:t>ộ</w:t>
      </w:r>
      <w:r w:rsidRPr="00384578">
        <w:rPr>
          <w:rFonts w:ascii="Arial" w:hAnsi="Arial" w:cs="Arial"/>
          <w:b/>
          <w:sz w:val="20"/>
          <w:szCs w:val="20"/>
        </w:rPr>
        <w:t>ng, qu</w:t>
      </w:r>
      <w:r w:rsidRPr="00384578">
        <w:rPr>
          <w:rFonts w:ascii="Arial" w:hAnsi="Arial" w:cs="Arial"/>
          <w:b/>
          <w:sz w:val="20"/>
          <w:szCs w:val="20"/>
        </w:rPr>
        <w:t>ả</w:t>
      </w:r>
      <w:r w:rsidRPr="00384578">
        <w:rPr>
          <w:rFonts w:ascii="Arial" w:hAnsi="Arial" w:cs="Arial"/>
          <w:b/>
          <w:sz w:val="20"/>
          <w:szCs w:val="20"/>
        </w:rPr>
        <w:t>n lý, đ</w:t>
      </w:r>
      <w:r w:rsidRPr="00384578">
        <w:rPr>
          <w:rFonts w:ascii="Arial" w:hAnsi="Arial" w:cs="Arial"/>
          <w:b/>
          <w:sz w:val="20"/>
          <w:szCs w:val="20"/>
        </w:rPr>
        <w:t>ầ</w:t>
      </w:r>
      <w:r w:rsidRPr="00384578">
        <w:rPr>
          <w:rFonts w:ascii="Arial" w:hAnsi="Arial" w:cs="Arial"/>
          <w:b/>
          <w:sz w:val="20"/>
          <w:szCs w:val="20"/>
        </w:rPr>
        <w:t>u tư, giám sát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28BC9BF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theo đúng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đã ký k</w:t>
      </w:r>
      <w:r w:rsidRPr="00384578">
        <w:rPr>
          <w:rFonts w:ascii="Arial" w:hAnsi="Arial" w:cs="Arial"/>
          <w:sz w:val="20"/>
          <w:szCs w:val="20"/>
        </w:rPr>
        <w:t>ế</w:t>
      </w:r>
      <w:r w:rsidRPr="00384578">
        <w:rPr>
          <w:rFonts w:ascii="Arial" w:hAnsi="Arial" w:cs="Arial"/>
          <w:sz w:val="20"/>
          <w:szCs w:val="20"/>
        </w:rPr>
        <w:t>t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66B8A91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ch</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 xml:space="preserve"> báo cáo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553C17C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Đ</w:t>
      </w:r>
      <w:r w:rsidRPr="00384578">
        <w:rPr>
          <w:rFonts w:ascii="Arial" w:hAnsi="Arial" w:cs="Arial"/>
          <w:sz w:val="20"/>
          <w:szCs w:val="20"/>
        </w:rPr>
        <w:t>ề</w:t>
      </w:r>
      <w:r w:rsidRPr="00384578">
        <w:rPr>
          <w:rFonts w:ascii="Arial" w:hAnsi="Arial" w:cs="Arial"/>
          <w:sz w:val="20"/>
          <w:szCs w:val="20"/>
        </w:rPr>
        <w:t>n bù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cho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(n</w:t>
      </w:r>
      <w:r w:rsidRPr="00384578">
        <w:rPr>
          <w:rFonts w:ascii="Arial" w:hAnsi="Arial" w:cs="Arial"/>
          <w:sz w:val="20"/>
          <w:szCs w:val="20"/>
        </w:rPr>
        <w:t>ế</w:t>
      </w:r>
      <w:r w:rsidRPr="00384578">
        <w:rPr>
          <w:rFonts w:ascii="Arial" w:hAnsi="Arial" w:cs="Arial"/>
          <w:sz w:val="20"/>
          <w:szCs w:val="20"/>
        </w:rPr>
        <w:t>u có)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23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7D68CBC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Ch</w:t>
      </w:r>
      <w:r w:rsidRPr="00384578">
        <w:rPr>
          <w:rFonts w:ascii="Arial" w:hAnsi="Arial" w:cs="Arial"/>
          <w:sz w:val="20"/>
          <w:szCs w:val="20"/>
        </w:rPr>
        <w:t>ị</w:t>
      </w:r>
      <w:r w:rsidRPr="00384578">
        <w:rPr>
          <w:rFonts w:ascii="Arial" w:hAnsi="Arial" w:cs="Arial"/>
          <w:sz w:val="20"/>
          <w:szCs w:val="20"/>
        </w:rPr>
        <w:t>u s</w:t>
      </w:r>
      <w:r w:rsidRPr="00384578">
        <w:rPr>
          <w:rFonts w:ascii="Arial" w:hAnsi="Arial" w:cs="Arial"/>
          <w:sz w:val="20"/>
          <w:szCs w:val="20"/>
        </w:rPr>
        <w:t>ự</w:t>
      </w:r>
      <w:r w:rsidRPr="00384578">
        <w:rPr>
          <w:rFonts w:ascii="Arial" w:hAnsi="Arial" w:cs="Arial"/>
          <w:sz w:val="20"/>
          <w:szCs w:val="20"/>
        </w:rPr>
        <w:t xml:space="preserve"> giám sát, ki</w:t>
      </w:r>
      <w:r w:rsidRPr="00384578">
        <w:rPr>
          <w:rFonts w:ascii="Arial" w:hAnsi="Arial" w:cs="Arial"/>
          <w:sz w:val="20"/>
          <w:szCs w:val="20"/>
        </w:rPr>
        <w:t>ể</w:t>
      </w:r>
      <w:r w:rsidRPr="00384578">
        <w:rPr>
          <w:rFonts w:ascii="Arial" w:hAnsi="Arial" w:cs="Arial"/>
          <w:sz w:val="20"/>
          <w:szCs w:val="20"/>
        </w:rPr>
        <w:t>m tra</w:t>
      </w:r>
      <w:r w:rsidRPr="00384578">
        <w:rPr>
          <w:rFonts w:ascii="Arial" w:hAnsi="Arial" w:cs="Arial"/>
          <w:sz w:val="20"/>
          <w:szCs w:val="20"/>
        </w:rPr>
        <w:t>, thanh tra, c</w:t>
      </w:r>
      <w:r w:rsidRPr="00384578">
        <w:rPr>
          <w:rFonts w:ascii="Arial" w:hAnsi="Arial" w:cs="Arial"/>
          <w:sz w:val="20"/>
          <w:szCs w:val="20"/>
        </w:rPr>
        <w:t>ủ</w:t>
      </w:r>
      <w:r w:rsidRPr="00384578">
        <w:rPr>
          <w:rFonts w:ascii="Arial" w:hAnsi="Arial" w:cs="Arial"/>
          <w:sz w:val="20"/>
          <w:szCs w:val="20"/>
        </w:rPr>
        <w:t>a cơ quan qu</w:t>
      </w:r>
      <w:r w:rsidRPr="00384578">
        <w:rPr>
          <w:rFonts w:ascii="Arial" w:hAnsi="Arial" w:cs="Arial"/>
          <w:sz w:val="20"/>
          <w:szCs w:val="20"/>
        </w:rPr>
        <w:t>ả</w:t>
      </w:r>
      <w:r w:rsidRPr="00384578">
        <w:rPr>
          <w:rFonts w:ascii="Arial" w:hAnsi="Arial" w:cs="Arial"/>
          <w:sz w:val="20"/>
          <w:szCs w:val="20"/>
        </w:rPr>
        <w:t>n lý nhà nư</w:t>
      </w:r>
      <w:r w:rsidRPr="00384578">
        <w:rPr>
          <w:rFonts w:ascii="Arial" w:hAnsi="Arial" w:cs="Arial"/>
          <w:sz w:val="20"/>
          <w:szCs w:val="20"/>
        </w:rPr>
        <w:t>ớ</w:t>
      </w:r>
      <w:r w:rsidRPr="00384578">
        <w:rPr>
          <w:rFonts w:ascii="Arial" w:hAnsi="Arial" w:cs="Arial"/>
          <w:sz w:val="20"/>
          <w:szCs w:val="20"/>
        </w:rPr>
        <w:t>c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vi ph</w:t>
      </w:r>
      <w:r w:rsidRPr="00384578">
        <w:rPr>
          <w:rFonts w:ascii="Arial" w:hAnsi="Arial" w:cs="Arial"/>
          <w:sz w:val="20"/>
          <w:szCs w:val="20"/>
        </w:rPr>
        <w:t>ạ</w:t>
      </w:r>
      <w:r w:rsidRPr="00384578">
        <w:rPr>
          <w:rFonts w:ascii="Arial" w:hAnsi="Arial" w:cs="Arial"/>
          <w:sz w:val="20"/>
          <w:szCs w:val="20"/>
        </w:rPr>
        <w:t>m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khi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tùy theo tính ch</w:t>
      </w:r>
      <w:r w:rsidRPr="00384578">
        <w:rPr>
          <w:rFonts w:ascii="Arial" w:hAnsi="Arial" w:cs="Arial"/>
          <w:sz w:val="20"/>
          <w:szCs w:val="20"/>
        </w:rPr>
        <w:t>ấ</w:t>
      </w:r>
      <w:r w:rsidRPr="00384578">
        <w:rPr>
          <w:rFonts w:ascii="Arial" w:hAnsi="Arial" w:cs="Arial"/>
          <w:sz w:val="20"/>
          <w:szCs w:val="20"/>
        </w:rPr>
        <w:t>t và m</w:t>
      </w:r>
      <w:r w:rsidRPr="00384578">
        <w:rPr>
          <w:rFonts w:ascii="Arial" w:hAnsi="Arial" w:cs="Arial"/>
          <w:sz w:val="20"/>
          <w:szCs w:val="20"/>
        </w:rPr>
        <w:t>ứ</w:t>
      </w:r>
      <w:r w:rsidRPr="00384578">
        <w:rPr>
          <w:rFonts w:ascii="Arial" w:hAnsi="Arial" w:cs="Arial"/>
          <w:sz w:val="20"/>
          <w:szCs w:val="20"/>
        </w:rPr>
        <w:t>c đ</w:t>
      </w:r>
      <w:r w:rsidRPr="00384578">
        <w:rPr>
          <w:rFonts w:ascii="Arial" w:hAnsi="Arial" w:cs="Arial"/>
          <w:sz w:val="20"/>
          <w:szCs w:val="20"/>
        </w:rPr>
        <w:t>ộ</w:t>
      </w:r>
      <w:r w:rsidRPr="00384578">
        <w:rPr>
          <w:rFonts w:ascii="Arial" w:hAnsi="Arial" w:cs="Arial"/>
          <w:sz w:val="20"/>
          <w:szCs w:val="20"/>
        </w:rPr>
        <w:t xml:space="preserve"> vi ph</w:t>
      </w:r>
      <w:r w:rsidRPr="00384578">
        <w:rPr>
          <w:rFonts w:ascii="Arial" w:hAnsi="Arial" w:cs="Arial"/>
          <w:sz w:val="20"/>
          <w:szCs w:val="20"/>
        </w:rPr>
        <w:t>ạ</w:t>
      </w:r>
      <w:r w:rsidRPr="00384578">
        <w:rPr>
          <w:rFonts w:ascii="Arial" w:hAnsi="Arial" w:cs="Arial"/>
          <w:sz w:val="20"/>
          <w:szCs w:val="20"/>
        </w:rPr>
        <w:t>m s</w:t>
      </w:r>
      <w:r w:rsidRPr="00384578">
        <w:rPr>
          <w:rFonts w:ascii="Arial" w:hAnsi="Arial" w:cs="Arial"/>
          <w:sz w:val="20"/>
          <w:szCs w:val="20"/>
        </w:rPr>
        <w:t>ẽ</w:t>
      </w:r>
      <w:r w:rsidRPr="00384578">
        <w:rPr>
          <w:rFonts w:ascii="Arial" w:hAnsi="Arial" w:cs="Arial"/>
          <w:sz w:val="20"/>
          <w:szCs w:val="20"/>
        </w:rPr>
        <w:t xml:space="preserve"> b</w:t>
      </w:r>
      <w:r w:rsidRPr="00384578">
        <w:rPr>
          <w:rFonts w:ascii="Arial" w:hAnsi="Arial" w:cs="Arial"/>
          <w:sz w:val="20"/>
          <w:szCs w:val="20"/>
        </w:rPr>
        <w:t>ị</w:t>
      </w:r>
      <w:r w:rsidRPr="00384578">
        <w:rPr>
          <w:rFonts w:ascii="Arial" w:hAnsi="Arial" w:cs="Arial"/>
          <w:sz w:val="20"/>
          <w:szCs w:val="20"/>
        </w:rPr>
        <w:t xml:space="preserve"> x</w:t>
      </w:r>
      <w:r w:rsidRPr="00384578">
        <w:rPr>
          <w:rFonts w:ascii="Arial" w:hAnsi="Arial" w:cs="Arial"/>
          <w:sz w:val="20"/>
          <w:szCs w:val="20"/>
        </w:rPr>
        <w:t>ử</w:t>
      </w:r>
      <w:r w:rsidRPr="00384578">
        <w:rPr>
          <w:rFonts w:ascii="Arial" w:hAnsi="Arial" w:cs="Arial"/>
          <w:sz w:val="20"/>
          <w:szCs w:val="20"/>
        </w:rPr>
        <w:t xml:space="preserve"> ph</w:t>
      </w:r>
      <w:r w:rsidRPr="00384578">
        <w:rPr>
          <w:rFonts w:ascii="Arial" w:hAnsi="Arial" w:cs="Arial"/>
          <w:sz w:val="20"/>
          <w:szCs w:val="20"/>
        </w:rPr>
        <w:t>ạ</w:t>
      </w:r>
      <w:r w:rsidRPr="00384578">
        <w:rPr>
          <w:rFonts w:ascii="Arial" w:hAnsi="Arial" w:cs="Arial"/>
          <w:sz w:val="20"/>
          <w:szCs w:val="20"/>
        </w:rPr>
        <w:t>t vi ph</w:t>
      </w:r>
      <w:r w:rsidRPr="00384578">
        <w:rPr>
          <w:rFonts w:ascii="Arial" w:hAnsi="Arial" w:cs="Arial"/>
          <w:sz w:val="20"/>
          <w:szCs w:val="20"/>
        </w:rPr>
        <w:t>ạ</w:t>
      </w:r>
      <w:r w:rsidRPr="00384578">
        <w:rPr>
          <w:rFonts w:ascii="Arial" w:hAnsi="Arial" w:cs="Arial"/>
          <w:sz w:val="20"/>
          <w:szCs w:val="20"/>
        </w:rPr>
        <w:t>m hành chính ho</w:t>
      </w:r>
      <w:r w:rsidRPr="00384578">
        <w:rPr>
          <w:rFonts w:ascii="Arial" w:hAnsi="Arial" w:cs="Arial"/>
          <w:sz w:val="20"/>
          <w:szCs w:val="20"/>
        </w:rPr>
        <w:t>ặ</w:t>
      </w:r>
      <w:r w:rsidRPr="00384578">
        <w:rPr>
          <w:rFonts w:ascii="Arial" w:hAnsi="Arial" w:cs="Arial"/>
          <w:sz w:val="20"/>
          <w:szCs w:val="20"/>
        </w:rPr>
        <w:t>c truy c</w:t>
      </w:r>
      <w:r w:rsidRPr="00384578">
        <w:rPr>
          <w:rFonts w:ascii="Arial" w:hAnsi="Arial" w:cs="Arial"/>
          <w:sz w:val="20"/>
          <w:szCs w:val="20"/>
        </w:rPr>
        <w:t>ứ</w:t>
      </w:r>
      <w:r w:rsidRPr="00384578">
        <w:rPr>
          <w:rFonts w:ascii="Arial" w:hAnsi="Arial" w:cs="Arial"/>
          <w:sz w:val="20"/>
          <w:szCs w:val="20"/>
        </w:rPr>
        <w:t>u trách</w:t>
      </w:r>
      <w:r w:rsidRPr="00384578">
        <w:rPr>
          <w:rFonts w:ascii="Arial" w:hAnsi="Arial" w:cs="Arial"/>
          <w:sz w:val="20"/>
          <w:szCs w:val="20"/>
        </w:rPr>
        <w:t xml:space="preserve"> nhi</w:t>
      </w:r>
      <w:r w:rsidRPr="00384578">
        <w:rPr>
          <w:rFonts w:ascii="Arial" w:hAnsi="Arial" w:cs="Arial"/>
          <w:sz w:val="20"/>
          <w:szCs w:val="20"/>
        </w:rPr>
        <w:t>ệ</w:t>
      </w:r>
      <w:r w:rsidRPr="00384578">
        <w:rPr>
          <w:rFonts w:ascii="Arial" w:hAnsi="Arial" w:cs="Arial"/>
          <w:sz w:val="20"/>
          <w:szCs w:val="20"/>
        </w:rPr>
        <w:t>m hình s</w:t>
      </w:r>
      <w:r w:rsidRPr="00384578">
        <w:rPr>
          <w:rFonts w:ascii="Arial" w:hAnsi="Arial" w:cs="Arial"/>
          <w:sz w:val="20"/>
          <w:szCs w:val="20"/>
        </w:rPr>
        <w:t>ự</w:t>
      </w:r>
      <w:r w:rsidRPr="00384578">
        <w:rPr>
          <w:rFonts w:ascii="Arial" w:hAnsi="Arial" w:cs="Arial"/>
          <w:sz w:val="20"/>
          <w:szCs w:val="20"/>
        </w:rPr>
        <w:t>.</w:t>
      </w:r>
    </w:p>
    <w:p w14:paraId="385EDB7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5.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công b</w:t>
      </w:r>
      <w:r w:rsidRPr="00384578">
        <w:rPr>
          <w:rFonts w:ascii="Arial" w:hAnsi="Arial" w:cs="Arial"/>
          <w:sz w:val="20"/>
          <w:szCs w:val="20"/>
        </w:rPr>
        <w:t>ố</w:t>
      </w:r>
      <w:r w:rsidRPr="00384578">
        <w:rPr>
          <w:rFonts w:ascii="Arial" w:hAnsi="Arial" w:cs="Arial"/>
          <w:sz w:val="20"/>
          <w:szCs w:val="20"/>
        </w:rPr>
        <w:t xml:space="preserve"> thông tin khi vi ph</w:t>
      </w:r>
      <w:r w:rsidRPr="00384578">
        <w:rPr>
          <w:rFonts w:ascii="Arial" w:hAnsi="Arial" w:cs="Arial"/>
          <w:sz w:val="20"/>
          <w:szCs w:val="20"/>
        </w:rPr>
        <w:t>ạ</w:t>
      </w:r>
      <w:r w:rsidRPr="00384578">
        <w:rPr>
          <w:rFonts w:ascii="Arial" w:hAnsi="Arial" w:cs="Arial"/>
          <w:sz w:val="20"/>
          <w:szCs w:val="20"/>
        </w:rPr>
        <w:t>m trong lĩnh v</w:t>
      </w:r>
      <w:r w:rsidRPr="00384578">
        <w:rPr>
          <w:rFonts w:ascii="Arial" w:hAnsi="Arial" w:cs="Arial"/>
          <w:sz w:val="20"/>
          <w:szCs w:val="20"/>
        </w:rPr>
        <w:t>ự</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theo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cơ quan nhà nư</w:t>
      </w:r>
      <w:r w:rsidRPr="00384578">
        <w:rPr>
          <w:rFonts w:ascii="Arial" w:hAnsi="Arial" w:cs="Arial"/>
          <w:sz w:val="20"/>
          <w:szCs w:val="20"/>
        </w:rPr>
        <w:t>ớ</w:t>
      </w:r>
      <w:r w:rsidRPr="00384578">
        <w:rPr>
          <w:rFonts w:ascii="Arial" w:hAnsi="Arial" w:cs="Arial"/>
          <w:sz w:val="20"/>
          <w:szCs w:val="20"/>
        </w:rPr>
        <w:t>c có th</w:t>
      </w:r>
      <w:r w:rsidRPr="00384578">
        <w:rPr>
          <w:rFonts w:ascii="Arial" w:hAnsi="Arial" w:cs="Arial"/>
          <w:sz w:val="20"/>
          <w:szCs w:val="20"/>
        </w:rPr>
        <w:t>ẩ</w:t>
      </w:r>
      <w:r w:rsidRPr="00384578">
        <w:rPr>
          <w:rFonts w:ascii="Arial" w:hAnsi="Arial" w:cs="Arial"/>
          <w:sz w:val="20"/>
          <w:szCs w:val="20"/>
        </w:rPr>
        <w:t>m quy</w:t>
      </w:r>
      <w:r w:rsidRPr="00384578">
        <w:rPr>
          <w:rFonts w:ascii="Arial" w:hAnsi="Arial" w:cs="Arial"/>
          <w:sz w:val="20"/>
          <w:szCs w:val="20"/>
        </w:rPr>
        <w:t>ề</w:t>
      </w:r>
      <w:r w:rsidRPr="00384578">
        <w:rPr>
          <w:rFonts w:ascii="Arial" w:hAnsi="Arial" w:cs="Arial"/>
          <w:sz w:val="20"/>
          <w:szCs w:val="20"/>
        </w:rPr>
        <w:t>n trên trang thông tin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trong vòng 10 ngày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nh</w:t>
      </w:r>
      <w:r w:rsidRPr="00384578">
        <w:rPr>
          <w:rFonts w:ascii="Arial" w:hAnsi="Arial" w:cs="Arial"/>
          <w:sz w:val="20"/>
          <w:szCs w:val="20"/>
        </w:rPr>
        <w:t>ậ</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c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x</w:t>
      </w:r>
      <w:r w:rsidRPr="00384578">
        <w:rPr>
          <w:rFonts w:ascii="Arial" w:hAnsi="Arial" w:cs="Arial"/>
          <w:sz w:val="20"/>
          <w:szCs w:val="20"/>
        </w:rPr>
        <w:t>ử</w:t>
      </w:r>
      <w:r w:rsidRPr="00384578">
        <w:rPr>
          <w:rFonts w:ascii="Arial" w:hAnsi="Arial" w:cs="Arial"/>
          <w:sz w:val="20"/>
          <w:szCs w:val="20"/>
        </w:rPr>
        <w:t xml:space="preserve"> ph</w:t>
      </w:r>
      <w:r w:rsidRPr="00384578">
        <w:rPr>
          <w:rFonts w:ascii="Arial" w:hAnsi="Arial" w:cs="Arial"/>
          <w:sz w:val="20"/>
          <w:szCs w:val="20"/>
        </w:rPr>
        <w:t>ạ</w:t>
      </w:r>
      <w:r w:rsidRPr="00384578">
        <w:rPr>
          <w:rFonts w:ascii="Arial" w:hAnsi="Arial" w:cs="Arial"/>
          <w:sz w:val="20"/>
          <w:szCs w:val="20"/>
        </w:rPr>
        <w:t xml:space="preserve">t vi </w:t>
      </w:r>
      <w:r w:rsidRPr="00384578">
        <w:rPr>
          <w:rFonts w:ascii="Arial" w:hAnsi="Arial" w:cs="Arial"/>
          <w:sz w:val="20"/>
          <w:szCs w:val="20"/>
        </w:rPr>
        <w:t>ph</w:t>
      </w:r>
      <w:r w:rsidRPr="00384578">
        <w:rPr>
          <w:rFonts w:ascii="Arial" w:hAnsi="Arial" w:cs="Arial"/>
          <w:sz w:val="20"/>
          <w:szCs w:val="20"/>
        </w:rPr>
        <w:t>ạ</w:t>
      </w:r>
      <w:r w:rsidRPr="00384578">
        <w:rPr>
          <w:rFonts w:ascii="Arial" w:hAnsi="Arial" w:cs="Arial"/>
          <w:sz w:val="20"/>
          <w:szCs w:val="20"/>
        </w:rPr>
        <w:t>m hành chính.</w:t>
      </w:r>
    </w:p>
    <w:p w14:paraId="2A15A75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43. Trách nhi</w:t>
      </w:r>
      <w:r w:rsidRPr="00384578">
        <w:rPr>
          <w:rFonts w:ascii="Arial" w:hAnsi="Arial" w:cs="Arial"/>
          <w:b/>
          <w:sz w:val="20"/>
          <w:szCs w:val="20"/>
        </w:rPr>
        <w:t>ệ</w:t>
      </w:r>
      <w:r w:rsidRPr="00384578">
        <w:rPr>
          <w:rFonts w:ascii="Arial" w:hAnsi="Arial" w:cs="Arial"/>
          <w:b/>
          <w:sz w:val="20"/>
          <w:szCs w:val="20"/>
        </w:rPr>
        <w:t>m c</w:t>
      </w:r>
      <w:r w:rsidRPr="00384578">
        <w:rPr>
          <w:rFonts w:ascii="Arial" w:hAnsi="Arial" w:cs="Arial"/>
          <w:b/>
          <w:sz w:val="20"/>
          <w:szCs w:val="20"/>
        </w:rPr>
        <w:t>ủ</w:t>
      </w:r>
      <w:r w:rsidRPr="00384578">
        <w:rPr>
          <w:rFonts w:ascii="Arial" w:hAnsi="Arial" w:cs="Arial"/>
          <w:b/>
          <w:sz w:val="20"/>
          <w:szCs w:val="20"/>
        </w:rPr>
        <w:t>a B</w:t>
      </w:r>
      <w:r w:rsidRPr="00384578">
        <w:rPr>
          <w:rFonts w:ascii="Arial" w:hAnsi="Arial" w:cs="Arial"/>
          <w:b/>
          <w:sz w:val="20"/>
          <w:szCs w:val="20"/>
        </w:rPr>
        <w:t>ộ</w:t>
      </w:r>
      <w:r w:rsidRPr="00384578">
        <w:rPr>
          <w:rFonts w:ascii="Arial" w:hAnsi="Arial" w:cs="Arial"/>
          <w:b/>
          <w:sz w:val="20"/>
          <w:szCs w:val="20"/>
        </w:rPr>
        <w:t xml:space="preserve"> Tài chính</w:t>
      </w:r>
    </w:p>
    <w:p w14:paraId="452456F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Ch</w:t>
      </w:r>
      <w:r w:rsidRPr="00384578">
        <w:rPr>
          <w:rFonts w:ascii="Arial" w:hAnsi="Arial" w:cs="Arial"/>
          <w:sz w:val="20"/>
          <w:szCs w:val="20"/>
        </w:rPr>
        <w:t>ủ</w:t>
      </w:r>
      <w:r w:rsidRPr="00384578">
        <w:rPr>
          <w:rFonts w:ascii="Arial" w:hAnsi="Arial" w:cs="Arial"/>
          <w:sz w:val="20"/>
          <w:szCs w:val="20"/>
        </w:rPr>
        <w:t xml:space="preserve"> trì, ph</w:t>
      </w:r>
      <w:r w:rsidRPr="00384578">
        <w:rPr>
          <w:rFonts w:ascii="Arial" w:hAnsi="Arial" w:cs="Arial"/>
          <w:sz w:val="20"/>
          <w:szCs w:val="20"/>
        </w:rPr>
        <w:t>ố</w:t>
      </w:r>
      <w:r w:rsidRPr="00384578">
        <w:rPr>
          <w:rFonts w:ascii="Arial" w:hAnsi="Arial" w:cs="Arial"/>
          <w:sz w:val="20"/>
          <w:szCs w:val="20"/>
        </w:rPr>
        <w:t>i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các cơ quan liên quan ph</w:t>
      </w:r>
      <w:r w:rsidRPr="00384578">
        <w:rPr>
          <w:rFonts w:ascii="Arial" w:hAnsi="Arial" w:cs="Arial"/>
          <w:sz w:val="20"/>
          <w:szCs w:val="20"/>
        </w:rPr>
        <w:t>ổ</w:t>
      </w:r>
      <w:r w:rsidRPr="00384578">
        <w:rPr>
          <w:rFonts w:ascii="Arial" w:hAnsi="Arial" w:cs="Arial"/>
          <w:sz w:val="20"/>
          <w:szCs w:val="20"/>
        </w:rPr>
        <w:t xml:space="preserve"> bi</w:t>
      </w:r>
      <w:r w:rsidRPr="00384578">
        <w:rPr>
          <w:rFonts w:ascii="Arial" w:hAnsi="Arial" w:cs="Arial"/>
          <w:sz w:val="20"/>
          <w:szCs w:val="20"/>
        </w:rPr>
        <w:t>ế</w:t>
      </w:r>
      <w:r w:rsidRPr="00384578">
        <w:rPr>
          <w:rFonts w:ascii="Arial" w:hAnsi="Arial" w:cs="Arial"/>
          <w:sz w:val="20"/>
          <w:szCs w:val="20"/>
        </w:rPr>
        <w:t>n chính sách, công khai thông tin và t</w:t>
      </w:r>
      <w:r w:rsidRPr="00384578">
        <w:rPr>
          <w:rFonts w:ascii="Arial" w:hAnsi="Arial" w:cs="Arial"/>
          <w:sz w:val="20"/>
          <w:szCs w:val="20"/>
        </w:rPr>
        <w:t>ổ</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theo dõi, đánh giá vi</w:t>
      </w:r>
      <w:r w:rsidRPr="00384578">
        <w:rPr>
          <w:rFonts w:ascii="Arial" w:hAnsi="Arial" w:cs="Arial"/>
          <w:sz w:val="20"/>
          <w:szCs w:val="20"/>
        </w:rPr>
        <w:t>ệ</w:t>
      </w:r>
      <w:r w:rsidRPr="00384578">
        <w:rPr>
          <w:rFonts w:ascii="Arial" w:hAnsi="Arial" w:cs="Arial"/>
          <w:sz w:val="20"/>
          <w:szCs w:val="20"/>
        </w:rPr>
        <w:t>c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w:t>
      </w:r>
    </w:p>
    <w:p w14:paraId="1E2A29F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Ch</w:t>
      </w:r>
      <w:r w:rsidRPr="00384578">
        <w:rPr>
          <w:rFonts w:ascii="Arial" w:hAnsi="Arial" w:cs="Arial"/>
          <w:sz w:val="20"/>
          <w:szCs w:val="20"/>
        </w:rPr>
        <w:t>ủ</w:t>
      </w:r>
      <w:r w:rsidRPr="00384578">
        <w:rPr>
          <w:rFonts w:ascii="Arial" w:hAnsi="Arial" w:cs="Arial"/>
          <w:sz w:val="20"/>
          <w:szCs w:val="20"/>
        </w:rPr>
        <w:t xml:space="preserve"> trì, ph</w:t>
      </w:r>
      <w:r w:rsidRPr="00384578">
        <w:rPr>
          <w:rFonts w:ascii="Arial" w:hAnsi="Arial" w:cs="Arial"/>
          <w:sz w:val="20"/>
          <w:szCs w:val="20"/>
        </w:rPr>
        <w:t>ố</w:t>
      </w:r>
      <w:r w:rsidRPr="00384578">
        <w:rPr>
          <w:rFonts w:ascii="Arial" w:hAnsi="Arial" w:cs="Arial"/>
          <w:sz w:val="20"/>
          <w:szCs w:val="20"/>
        </w:rPr>
        <w:t>i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các cơ quan có liên quan c</w:t>
      </w:r>
      <w:r w:rsidRPr="00384578">
        <w:rPr>
          <w:rFonts w:ascii="Arial" w:hAnsi="Arial" w:cs="Arial"/>
          <w:sz w:val="20"/>
          <w:szCs w:val="20"/>
        </w:rPr>
        <w:t>ấ</w:t>
      </w:r>
      <w:r w:rsidRPr="00384578">
        <w:rPr>
          <w:rFonts w:ascii="Arial" w:hAnsi="Arial" w:cs="Arial"/>
          <w:sz w:val="20"/>
          <w:szCs w:val="20"/>
        </w:rPr>
        <w:t>p,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thu h</w:t>
      </w:r>
      <w:r w:rsidRPr="00384578">
        <w:rPr>
          <w:rFonts w:ascii="Arial" w:hAnsi="Arial" w:cs="Arial"/>
          <w:sz w:val="20"/>
          <w:szCs w:val="20"/>
        </w:rPr>
        <w:t>ồ</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52998EF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Theo dõi, đánh giá tình hình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thông qua ch</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 xml:space="preserve"> báo cáo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 xml:space="preserve">a </w:t>
      </w:r>
      <w:r w:rsidRPr="00384578">
        <w:rPr>
          <w:rFonts w:ascii="Arial" w:hAnsi="Arial" w:cs="Arial"/>
          <w:sz w:val="20"/>
          <w:szCs w:val="20"/>
        </w:rPr>
        <w:t>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680ECBE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Ch</w:t>
      </w:r>
      <w:r w:rsidRPr="00384578">
        <w:rPr>
          <w:rFonts w:ascii="Arial" w:hAnsi="Arial" w:cs="Arial"/>
          <w:sz w:val="20"/>
          <w:szCs w:val="20"/>
        </w:rPr>
        <w:t>ủ</w:t>
      </w:r>
      <w:r w:rsidRPr="00384578">
        <w:rPr>
          <w:rFonts w:ascii="Arial" w:hAnsi="Arial" w:cs="Arial"/>
          <w:sz w:val="20"/>
          <w:szCs w:val="20"/>
        </w:rPr>
        <w:t xml:space="preserve"> trì, ph</w:t>
      </w:r>
      <w:r w:rsidRPr="00384578">
        <w:rPr>
          <w:rFonts w:ascii="Arial" w:hAnsi="Arial" w:cs="Arial"/>
          <w:sz w:val="20"/>
          <w:szCs w:val="20"/>
        </w:rPr>
        <w:t>ố</w:t>
      </w:r>
      <w:r w:rsidRPr="00384578">
        <w:rPr>
          <w:rFonts w:ascii="Arial" w:hAnsi="Arial" w:cs="Arial"/>
          <w:sz w:val="20"/>
          <w:szCs w:val="20"/>
        </w:rPr>
        <w:t>i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các cơ quan liên quan ki</w:t>
      </w:r>
      <w:r w:rsidRPr="00384578">
        <w:rPr>
          <w:rFonts w:ascii="Arial" w:hAnsi="Arial" w:cs="Arial"/>
          <w:sz w:val="20"/>
          <w:szCs w:val="20"/>
        </w:rPr>
        <w:t>ể</w:t>
      </w:r>
      <w:r w:rsidRPr="00384578">
        <w:rPr>
          <w:rFonts w:ascii="Arial" w:hAnsi="Arial" w:cs="Arial"/>
          <w:sz w:val="20"/>
          <w:szCs w:val="20"/>
        </w:rPr>
        <w:t>m tra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 ngân hàng giám sát và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1AB1813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Công tác ki</w:t>
      </w:r>
      <w:r w:rsidRPr="00384578">
        <w:rPr>
          <w:rFonts w:ascii="Arial" w:hAnsi="Arial" w:cs="Arial"/>
          <w:sz w:val="20"/>
          <w:szCs w:val="20"/>
        </w:rPr>
        <w:t>ể</w:t>
      </w:r>
      <w:r w:rsidRPr="00384578">
        <w:rPr>
          <w:rFonts w:ascii="Arial" w:hAnsi="Arial" w:cs="Arial"/>
          <w:sz w:val="20"/>
          <w:szCs w:val="20"/>
        </w:rPr>
        <w:t>m tra đư</w:t>
      </w:r>
      <w:r w:rsidRPr="00384578">
        <w:rPr>
          <w:rFonts w:ascii="Arial" w:hAnsi="Arial" w:cs="Arial"/>
          <w:sz w:val="20"/>
          <w:szCs w:val="20"/>
        </w:rPr>
        <w:t>ợ</w:t>
      </w:r>
      <w:r w:rsidRPr="00384578">
        <w:rPr>
          <w:rFonts w:ascii="Arial" w:hAnsi="Arial" w:cs="Arial"/>
          <w:sz w:val="20"/>
          <w:szCs w:val="20"/>
        </w:rPr>
        <w:t>c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đ</w:t>
      </w:r>
      <w:r w:rsidRPr="00384578">
        <w:rPr>
          <w:rFonts w:ascii="Arial" w:hAnsi="Arial" w:cs="Arial"/>
          <w:sz w:val="20"/>
          <w:szCs w:val="20"/>
        </w:rPr>
        <w:t>ị</w:t>
      </w:r>
      <w:r w:rsidRPr="00384578">
        <w:rPr>
          <w:rFonts w:ascii="Arial" w:hAnsi="Arial" w:cs="Arial"/>
          <w:sz w:val="20"/>
          <w:szCs w:val="20"/>
        </w:rPr>
        <w:t>nh k</w:t>
      </w:r>
      <w:r w:rsidRPr="00384578">
        <w:rPr>
          <w:rFonts w:ascii="Arial" w:hAnsi="Arial" w:cs="Arial"/>
          <w:sz w:val="20"/>
          <w:szCs w:val="20"/>
        </w:rPr>
        <w:t>ỳ</w:t>
      </w:r>
      <w:r w:rsidRPr="00384578">
        <w:rPr>
          <w:rFonts w:ascii="Arial" w:hAnsi="Arial" w:cs="Arial"/>
          <w:sz w:val="20"/>
          <w:szCs w:val="20"/>
        </w:rPr>
        <w:t xml:space="preserve"> ho</w:t>
      </w:r>
      <w:r w:rsidRPr="00384578">
        <w:rPr>
          <w:rFonts w:ascii="Arial" w:hAnsi="Arial" w:cs="Arial"/>
          <w:sz w:val="20"/>
          <w:szCs w:val="20"/>
        </w:rPr>
        <w:t>ặ</w:t>
      </w:r>
      <w:r w:rsidRPr="00384578">
        <w:rPr>
          <w:rFonts w:ascii="Arial" w:hAnsi="Arial" w:cs="Arial"/>
          <w:sz w:val="20"/>
          <w:szCs w:val="20"/>
        </w:rPr>
        <w:t>c đ</w:t>
      </w:r>
      <w:r w:rsidRPr="00384578">
        <w:rPr>
          <w:rFonts w:ascii="Arial" w:hAnsi="Arial" w:cs="Arial"/>
          <w:sz w:val="20"/>
          <w:szCs w:val="20"/>
        </w:rPr>
        <w:t>ộ</w:t>
      </w:r>
      <w:r w:rsidRPr="00384578">
        <w:rPr>
          <w:rFonts w:ascii="Arial" w:hAnsi="Arial" w:cs="Arial"/>
          <w:sz w:val="20"/>
          <w:szCs w:val="20"/>
        </w:rPr>
        <w:t>t xu</w:t>
      </w:r>
      <w:r w:rsidRPr="00384578">
        <w:rPr>
          <w:rFonts w:ascii="Arial" w:hAnsi="Arial" w:cs="Arial"/>
          <w:sz w:val="20"/>
          <w:szCs w:val="20"/>
        </w:rPr>
        <w:t>ấ</w:t>
      </w:r>
      <w:r w:rsidRPr="00384578">
        <w:rPr>
          <w:rFonts w:ascii="Arial" w:hAnsi="Arial" w:cs="Arial"/>
          <w:sz w:val="20"/>
          <w:szCs w:val="20"/>
        </w:rPr>
        <w:t>t t</w:t>
      </w:r>
      <w:r w:rsidRPr="00384578">
        <w:rPr>
          <w:rFonts w:ascii="Arial" w:hAnsi="Arial" w:cs="Arial"/>
          <w:sz w:val="20"/>
          <w:szCs w:val="20"/>
        </w:rPr>
        <w:t>heo yêu c</w:t>
      </w:r>
      <w:r w:rsidRPr="00384578">
        <w:rPr>
          <w:rFonts w:ascii="Arial" w:hAnsi="Arial" w:cs="Arial"/>
          <w:sz w:val="20"/>
          <w:szCs w:val="20"/>
        </w:rPr>
        <w:t>ầ</w:t>
      </w:r>
      <w:r w:rsidRPr="00384578">
        <w:rPr>
          <w:rFonts w:ascii="Arial" w:hAnsi="Arial" w:cs="Arial"/>
          <w:sz w:val="20"/>
          <w:szCs w:val="20"/>
        </w:rPr>
        <w:t>u qu</w:t>
      </w:r>
      <w:r w:rsidRPr="00384578">
        <w:rPr>
          <w:rFonts w:ascii="Arial" w:hAnsi="Arial" w:cs="Arial"/>
          <w:sz w:val="20"/>
          <w:szCs w:val="20"/>
        </w:rPr>
        <w:t>ả</w:t>
      </w:r>
      <w:r w:rsidRPr="00384578">
        <w:rPr>
          <w:rFonts w:ascii="Arial" w:hAnsi="Arial" w:cs="Arial"/>
          <w:sz w:val="20"/>
          <w:szCs w:val="20"/>
        </w:rPr>
        <w:t>n lý. Vi</w:t>
      </w:r>
      <w:r w:rsidRPr="00384578">
        <w:rPr>
          <w:rFonts w:ascii="Arial" w:hAnsi="Arial" w:cs="Arial"/>
          <w:sz w:val="20"/>
          <w:szCs w:val="20"/>
        </w:rPr>
        <w:t>ệ</w:t>
      </w:r>
      <w:r w:rsidRPr="00384578">
        <w:rPr>
          <w:rFonts w:ascii="Arial" w:hAnsi="Arial" w:cs="Arial"/>
          <w:sz w:val="20"/>
          <w:szCs w:val="20"/>
        </w:rPr>
        <w:t>c ki</w:t>
      </w:r>
      <w:r w:rsidRPr="00384578">
        <w:rPr>
          <w:rFonts w:ascii="Arial" w:hAnsi="Arial" w:cs="Arial"/>
          <w:sz w:val="20"/>
          <w:szCs w:val="20"/>
        </w:rPr>
        <w:t>ể</w:t>
      </w:r>
      <w:r w:rsidRPr="00384578">
        <w:rPr>
          <w:rFonts w:ascii="Arial" w:hAnsi="Arial" w:cs="Arial"/>
          <w:sz w:val="20"/>
          <w:szCs w:val="20"/>
        </w:rPr>
        <w:t>m tra đ</w:t>
      </w:r>
      <w:r w:rsidRPr="00384578">
        <w:rPr>
          <w:rFonts w:ascii="Arial" w:hAnsi="Arial" w:cs="Arial"/>
          <w:sz w:val="20"/>
          <w:szCs w:val="20"/>
        </w:rPr>
        <w:t>ộ</w:t>
      </w:r>
      <w:r w:rsidRPr="00384578">
        <w:rPr>
          <w:rFonts w:ascii="Arial" w:hAnsi="Arial" w:cs="Arial"/>
          <w:sz w:val="20"/>
          <w:szCs w:val="20"/>
        </w:rPr>
        <w:t>t xu</w:t>
      </w:r>
      <w:r w:rsidRPr="00384578">
        <w:rPr>
          <w:rFonts w:ascii="Arial" w:hAnsi="Arial" w:cs="Arial"/>
          <w:sz w:val="20"/>
          <w:szCs w:val="20"/>
        </w:rPr>
        <w:t>ấ</w:t>
      </w:r>
      <w:r w:rsidRPr="00384578">
        <w:rPr>
          <w:rFonts w:ascii="Arial" w:hAnsi="Arial" w:cs="Arial"/>
          <w:sz w:val="20"/>
          <w:szCs w:val="20"/>
        </w:rPr>
        <w:t>t đư</w:t>
      </w:r>
      <w:r w:rsidRPr="00384578">
        <w:rPr>
          <w:rFonts w:ascii="Arial" w:hAnsi="Arial" w:cs="Arial"/>
          <w:sz w:val="20"/>
          <w:szCs w:val="20"/>
        </w:rPr>
        <w:t>ợ</w:t>
      </w:r>
      <w:r w:rsidRPr="00384578">
        <w:rPr>
          <w:rFonts w:ascii="Arial" w:hAnsi="Arial" w:cs="Arial"/>
          <w:sz w:val="20"/>
          <w:szCs w:val="20"/>
        </w:rPr>
        <w:t>c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khi phát hi</w:t>
      </w:r>
      <w:r w:rsidRPr="00384578">
        <w:rPr>
          <w:rFonts w:ascii="Arial" w:hAnsi="Arial" w:cs="Arial"/>
          <w:sz w:val="20"/>
          <w:szCs w:val="20"/>
        </w:rPr>
        <w:t>ệ</w:t>
      </w:r>
      <w:r w:rsidRPr="00384578">
        <w:rPr>
          <w:rFonts w:ascii="Arial" w:hAnsi="Arial" w:cs="Arial"/>
          <w:sz w:val="20"/>
          <w:szCs w:val="20"/>
        </w:rPr>
        <w:t>n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có d</w:t>
      </w:r>
      <w:r w:rsidRPr="00384578">
        <w:rPr>
          <w:rFonts w:ascii="Arial" w:hAnsi="Arial" w:cs="Arial"/>
          <w:sz w:val="20"/>
          <w:szCs w:val="20"/>
        </w:rPr>
        <w:t>ấ</w:t>
      </w:r>
      <w:r w:rsidRPr="00384578">
        <w:rPr>
          <w:rFonts w:ascii="Arial" w:hAnsi="Arial" w:cs="Arial"/>
          <w:sz w:val="20"/>
          <w:szCs w:val="20"/>
        </w:rPr>
        <w:t>u hi</w:t>
      </w:r>
      <w:r w:rsidRPr="00384578">
        <w:rPr>
          <w:rFonts w:ascii="Arial" w:hAnsi="Arial" w:cs="Arial"/>
          <w:sz w:val="20"/>
          <w:szCs w:val="20"/>
        </w:rPr>
        <w:t>ệ</w:t>
      </w:r>
      <w:r w:rsidRPr="00384578">
        <w:rPr>
          <w:rFonts w:ascii="Arial" w:hAnsi="Arial" w:cs="Arial"/>
          <w:sz w:val="20"/>
          <w:szCs w:val="20"/>
        </w:rPr>
        <w:t>u vi ph</w:t>
      </w:r>
      <w:r w:rsidRPr="00384578">
        <w:rPr>
          <w:rFonts w:ascii="Arial" w:hAnsi="Arial" w:cs="Arial"/>
          <w:sz w:val="20"/>
          <w:szCs w:val="20"/>
        </w:rPr>
        <w:t>ạ</w:t>
      </w:r>
      <w:r w:rsidRPr="00384578">
        <w:rPr>
          <w:rFonts w:ascii="Arial" w:hAnsi="Arial" w:cs="Arial"/>
          <w:sz w:val="20"/>
          <w:szCs w:val="20"/>
        </w:rPr>
        <w:t>m pháp lu</w:t>
      </w:r>
      <w:r w:rsidRPr="00384578">
        <w:rPr>
          <w:rFonts w:ascii="Arial" w:hAnsi="Arial" w:cs="Arial"/>
          <w:sz w:val="20"/>
          <w:szCs w:val="20"/>
        </w:rPr>
        <w:t>ậ</w:t>
      </w:r>
      <w:r w:rsidRPr="00384578">
        <w:rPr>
          <w:rFonts w:ascii="Arial" w:hAnsi="Arial" w:cs="Arial"/>
          <w:sz w:val="20"/>
          <w:szCs w:val="20"/>
        </w:rPr>
        <w:t>t, theo yêu c</w:t>
      </w:r>
      <w:r w:rsidRPr="00384578">
        <w:rPr>
          <w:rFonts w:ascii="Arial" w:hAnsi="Arial" w:cs="Arial"/>
          <w:sz w:val="20"/>
          <w:szCs w:val="20"/>
        </w:rPr>
        <w:t>ầ</w:t>
      </w:r>
      <w:r w:rsidRPr="00384578">
        <w:rPr>
          <w:rFonts w:ascii="Arial" w:hAnsi="Arial" w:cs="Arial"/>
          <w:sz w:val="20"/>
          <w:szCs w:val="20"/>
        </w:rPr>
        <w:t>u c</w:t>
      </w:r>
      <w:r w:rsidRPr="00384578">
        <w:rPr>
          <w:rFonts w:ascii="Arial" w:hAnsi="Arial" w:cs="Arial"/>
          <w:sz w:val="20"/>
          <w:szCs w:val="20"/>
        </w:rPr>
        <w:t>ủ</w:t>
      </w:r>
      <w:r w:rsidRPr="00384578">
        <w:rPr>
          <w:rFonts w:ascii="Arial" w:hAnsi="Arial" w:cs="Arial"/>
          <w:sz w:val="20"/>
          <w:szCs w:val="20"/>
        </w:rPr>
        <w:t>a vi</w:t>
      </w:r>
      <w:r w:rsidRPr="00384578">
        <w:rPr>
          <w:rFonts w:ascii="Arial" w:hAnsi="Arial" w:cs="Arial"/>
          <w:sz w:val="20"/>
          <w:szCs w:val="20"/>
        </w:rPr>
        <w:t>ệ</w:t>
      </w:r>
      <w:r w:rsidRPr="00384578">
        <w:rPr>
          <w:rFonts w:ascii="Arial" w:hAnsi="Arial" w:cs="Arial"/>
          <w:sz w:val="20"/>
          <w:szCs w:val="20"/>
        </w:rPr>
        <w:t>c gi</w:t>
      </w:r>
      <w:r w:rsidRPr="00384578">
        <w:rPr>
          <w:rFonts w:ascii="Arial" w:hAnsi="Arial" w:cs="Arial"/>
          <w:sz w:val="20"/>
          <w:szCs w:val="20"/>
        </w:rPr>
        <w:t>ả</w:t>
      </w:r>
      <w:r w:rsidRPr="00384578">
        <w:rPr>
          <w:rFonts w:ascii="Arial" w:hAnsi="Arial" w:cs="Arial"/>
          <w:sz w:val="20"/>
          <w:szCs w:val="20"/>
        </w:rPr>
        <w:t>i quy</w:t>
      </w:r>
      <w:r w:rsidRPr="00384578">
        <w:rPr>
          <w:rFonts w:ascii="Arial" w:hAnsi="Arial" w:cs="Arial"/>
          <w:sz w:val="20"/>
          <w:szCs w:val="20"/>
        </w:rPr>
        <w:t>ế</w:t>
      </w:r>
      <w:r w:rsidRPr="00384578">
        <w:rPr>
          <w:rFonts w:ascii="Arial" w:hAnsi="Arial" w:cs="Arial"/>
          <w:sz w:val="20"/>
          <w:szCs w:val="20"/>
        </w:rPr>
        <w:t>t khi</w:t>
      </w:r>
      <w:r w:rsidRPr="00384578">
        <w:rPr>
          <w:rFonts w:ascii="Arial" w:hAnsi="Arial" w:cs="Arial"/>
          <w:sz w:val="20"/>
          <w:szCs w:val="20"/>
        </w:rPr>
        <w:t>ế</w:t>
      </w:r>
      <w:r w:rsidRPr="00384578">
        <w:rPr>
          <w:rFonts w:ascii="Arial" w:hAnsi="Arial" w:cs="Arial"/>
          <w:sz w:val="20"/>
          <w:szCs w:val="20"/>
        </w:rPr>
        <w:t>u n</w:t>
      </w:r>
      <w:r w:rsidRPr="00384578">
        <w:rPr>
          <w:rFonts w:ascii="Arial" w:hAnsi="Arial" w:cs="Arial"/>
          <w:sz w:val="20"/>
          <w:szCs w:val="20"/>
        </w:rPr>
        <w:t>ạ</w:t>
      </w:r>
      <w:r w:rsidRPr="00384578">
        <w:rPr>
          <w:rFonts w:ascii="Arial" w:hAnsi="Arial" w:cs="Arial"/>
          <w:sz w:val="20"/>
          <w:szCs w:val="20"/>
        </w:rPr>
        <w:t>i, t</w:t>
      </w:r>
      <w:r w:rsidRPr="00384578">
        <w:rPr>
          <w:rFonts w:ascii="Arial" w:hAnsi="Arial" w:cs="Arial"/>
          <w:sz w:val="20"/>
          <w:szCs w:val="20"/>
        </w:rPr>
        <w:t>ố</w:t>
      </w:r>
      <w:r w:rsidRPr="00384578">
        <w:rPr>
          <w:rFonts w:ascii="Arial" w:hAnsi="Arial" w:cs="Arial"/>
          <w:sz w:val="20"/>
          <w:szCs w:val="20"/>
        </w:rPr>
        <w:t xml:space="preserve"> cáo, phòng ch</w:t>
      </w:r>
      <w:r w:rsidRPr="00384578">
        <w:rPr>
          <w:rFonts w:ascii="Arial" w:hAnsi="Arial" w:cs="Arial"/>
          <w:sz w:val="20"/>
          <w:szCs w:val="20"/>
        </w:rPr>
        <w:t>ố</w:t>
      </w:r>
      <w:r w:rsidRPr="00384578">
        <w:rPr>
          <w:rFonts w:ascii="Arial" w:hAnsi="Arial" w:cs="Arial"/>
          <w:sz w:val="20"/>
          <w:szCs w:val="20"/>
        </w:rPr>
        <w:t>ng tham nhũng ho</w:t>
      </w:r>
      <w:r w:rsidRPr="00384578">
        <w:rPr>
          <w:rFonts w:ascii="Arial" w:hAnsi="Arial" w:cs="Arial"/>
          <w:sz w:val="20"/>
          <w:szCs w:val="20"/>
        </w:rPr>
        <w:t>ặ</w:t>
      </w:r>
      <w:r w:rsidRPr="00384578">
        <w:rPr>
          <w:rFonts w:ascii="Arial" w:hAnsi="Arial" w:cs="Arial"/>
          <w:sz w:val="20"/>
          <w:szCs w:val="20"/>
        </w:rPr>
        <w:t>c do Th</w:t>
      </w:r>
      <w:r w:rsidRPr="00384578">
        <w:rPr>
          <w:rFonts w:ascii="Arial" w:hAnsi="Arial" w:cs="Arial"/>
          <w:sz w:val="20"/>
          <w:szCs w:val="20"/>
        </w:rPr>
        <w:t>ủ</w:t>
      </w:r>
      <w:r w:rsidRPr="00384578">
        <w:rPr>
          <w:rFonts w:ascii="Arial" w:hAnsi="Arial" w:cs="Arial"/>
          <w:sz w:val="20"/>
          <w:szCs w:val="20"/>
        </w:rPr>
        <w:t xml:space="preserve"> trư</w:t>
      </w:r>
      <w:r w:rsidRPr="00384578">
        <w:rPr>
          <w:rFonts w:ascii="Arial" w:hAnsi="Arial" w:cs="Arial"/>
          <w:sz w:val="20"/>
          <w:szCs w:val="20"/>
        </w:rPr>
        <w:t>ở</w:t>
      </w:r>
      <w:r w:rsidRPr="00384578">
        <w:rPr>
          <w:rFonts w:ascii="Arial" w:hAnsi="Arial" w:cs="Arial"/>
          <w:sz w:val="20"/>
          <w:szCs w:val="20"/>
        </w:rPr>
        <w:t>ng cơ quan qu</w:t>
      </w:r>
      <w:r w:rsidRPr="00384578">
        <w:rPr>
          <w:rFonts w:ascii="Arial" w:hAnsi="Arial" w:cs="Arial"/>
          <w:sz w:val="20"/>
          <w:szCs w:val="20"/>
        </w:rPr>
        <w:t>ả</w:t>
      </w:r>
      <w:r w:rsidRPr="00384578">
        <w:rPr>
          <w:rFonts w:ascii="Arial" w:hAnsi="Arial" w:cs="Arial"/>
          <w:sz w:val="20"/>
          <w:szCs w:val="20"/>
        </w:rPr>
        <w:t>n lý nhà nư</w:t>
      </w:r>
      <w:r w:rsidRPr="00384578">
        <w:rPr>
          <w:rFonts w:ascii="Arial" w:hAnsi="Arial" w:cs="Arial"/>
          <w:sz w:val="20"/>
          <w:szCs w:val="20"/>
        </w:rPr>
        <w:t>ớ</w:t>
      </w:r>
      <w:r w:rsidRPr="00384578">
        <w:rPr>
          <w:rFonts w:ascii="Arial" w:hAnsi="Arial" w:cs="Arial"/>
          <w:sz w:val="20"/>
          <w:szCs w:val="20"/>
        </w:rPr>
        <w:t xml:space="preserve">c </w:t>
      </w:r>
      <w:r w:rsidRPr="00384578">
        <w:rPr>
          <w:rFonts w:ascii="Arial" w:hAnsi="Arial" w:cs="Arial"/>
          <w:sz w:val="20"/>
          <w:szCs w:val="20"/>
        </w:rPr>
        <w:t>có th</w:t>
      </w:r>
      <w:r w:rsidRPr="00384578">
        <w:rPr>
          <w:rFonts w:ascii="Arial" w:hAnsi="Arial" w:cs="Arial"/>
          <w:sz w:val="20"/>
          <w:szCs w:val="20"/>
        </w:rPr>
        <w:t>ẩ</w:t>
      </w:r>
      <w:r w:rsidRPr="00384578">
        <w:rPr>
          <w:rFonts w:ascii="Arial" w:hAnsi="Arial" w:cs="Arial"/>
          <w:sz w:val="20"/>
          <w:szCs w:val="20"/>
        </w:rPr>
        <w:t>m quy</w:t>
      </w:r>
      <w:r w:rsidRPr="00384578">
        <w:rPr>
          <w:rFonts w:ascii="Arial" w:hAnsi="Arial" w:cs="Arial"/>
          <w:sz w:val="20"/>
          <w:szCs w:val="20"/>
        </w:rPr>
        <w:t>ề</w:t>
      </w:r>
      <w:r w:rsidRPr="00384578">
        <w:rPr>
          <w:rFonts w:ascii="Arial" w:hAnsi="Arial" w:cs="Arial"/>
          <w:sz w:val="20"/>
          <w:szCs w:val="20"/>
        </w:rPr>
        <w:t>n giao. Vi</w:t>
      </w:r>
      <w:r w:rsidRPr="00384578">
        <w:rPr>
          <w:rFonts w:ascii="Arial" w:hAnsi="Arial" w:cs="Arial"/>
          <w:sz w:val="20"/>
          <w:szCs w:val="20"/>
        </w:rPr>
        <w:t>ệ</w:t>
      </w:r>
      <w:r w:rsidRPr="00384578">
        <w:rPr>
          <w:rFonts w:ascii="Arial" w:hAnsi="Arial" w:cs="Arial"/>
          <w:sz w:val="20"/>
          <w:szCs w:val="20"/>
        </w:rPr>
        <w:t>c ki</w:t>
      </w:r>
      <w:r w:rsidRPr="00384578">
        <w:rPr>
          <w:rFonts w:ascii="Arial" w:hAnsi="Arial" w:cs="Arial"/>
          <w:sz w:val="20"/>
          <w:szCs w:val="20"/>
        </w:rPr>
        <w:t>ể</w:t>
      </w:r>
      <w:r w:rsidRPr="00384578">
        <w:rPr>
          <w:rFonts w:ascii="Arial" w:hAnsi="Arial" w:cs="Arial"/>
          <w:sz w:val="20"/>
          <w:szCs w:val="20"/>
        </w:rPr>
        <w:t>m tra đ</w:t>
      </w:r>
      <w:r w:rsidRPr="00384578">
        <w:rPr>
          <w:rFonts w:ascii="Arial" w:hAnsi="Arial" w:cs="Arial"/>
          <w:sz w:val="20"/>
          <w:szCs w:val="20"/>
        </w:rPr>
        <w:t>ị</w:t>
      </w:r>
      <w:r w:rsidRPr="00384578">
        <w:rPr>
          <w:rFonts w:ascii="Arial" w:hAnsi="Arial" w:cs="Arial"/>
          <w:sz w:val="20"/>
          <w:szCs w:val="20"/>
        </w:rPr>
        <w:t>nh k</w:t>
      </w:r>
      <w:r w:rsidRPr="00384578">
        <w:rPr>
          <w:rFonts w:ascii="Arial" w:hAnsi="Arial" w:cs="Arial"/>
          <w:sz w:val="20"/>
          <w:szCs w:val="20"/>
        </w:rPr>
        <w:t>ỳ</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02 năm m</w:t>
      </w:r>
      <w:r w:rsidRPr="00384578">
        <w:rPr>
          <w:rFonts w:ascii="Arial" w:hAnsi="Arial" w:cs="Arial"/>
          <w:sz w:val="20"/>
          <w:szCs w:val="20"/>
        </w:rPr>
        <w:t>ộ</w:t>
      </w:r>
      <w:r w:rsidRPr="00384578">
        <w:rPr>
          <w:rFonts w:ascii="Arial" w:hAnsi="Arial" w:cs="Arial"/>
          <w:sz w:val="20"/>
          <w:szCs w:val="20"/>
        </w:rPr>
        <w:t>t l</w:t>
      </w:r>
      <w:r w:rsidRPr="00384578">
        <w:rPr>
          <w:rFonts w:ascii="Arial" w:hAnsi="Arial" w:cs="Arial"/>
          <w:sz w:val="20"/>
          <w:szCs w:val="20"/>
        </w:rPr>
        <w:t>ầ</w:t>
      </w:r>
      <w:r w:rsidRPr="00384578">
        <w:rPr>
          <w:rFonts w:ascii="Arial" w:hAnsi="Arial" w:cs="Arial"/>
          <w:sz w:val="20"/>
          <w:szCs w:val="20"/>
        </w:rPr>
        <w:t>n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m</w:t>
      </w:r>
      <w:r w:rsidRPr="00384578">
        <w:rPr>
          <w:rFonts w:ascii="Arial" w:hAnsi="Arial" w:cs="Arial"/>
          <w:sz w:val="20"/>
          <w:szCs w:val="20"/>
        </w:rPr>
        <w:t>ộ</w:t>
      </w:r>
      <w:r w:rsidRPr="00384578">
        <w:rPr>
          <w:rFonts w:ascii="Arial" w:hAnsi="Arial" w:cs="Arial"/>
          <w:sz w:val="20"/>
          <w:szCs w:val="20"/>
        </w:rPr>
        <w:t>t doanh nghi</w:t>
      </w:r>
      <w:r w:rsidRPr="00384578">
        <w:rPr>
          <w:rFonts w:ascii="Arial" w:hAnsi="Arial" w:cs="Arial"/>
          <w:sz w:val="20"/>
          <w:szCs w:val="20"/>
        </w:rPr>
        <w:t>ệ</w:t>
      </w:r>
      <w:r w:rsidRPr="00384578">
        <w:rPr>
          <w:rFonts w:ascii="Arial" w:hAnsi="Arial" w:cs="Arial"/>
          <w:sz w:val="20"/>
          <w:szCs w:val="20"/>
        </w:rPr>
        <w:t>p.</w:t>
      </w:r>
    </w:p>
    <w:p w14:paraId="26B7C19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N</w:t>
      </w:r>
      <w:r w:rsidRPr="00384578">
        <w:rPr>
          <w:rFonts w:ascii="Arial" w:hAnsi="Arial" w:cs="Arial"/>
          <w:sz w:val="20"/>
          <w:szCs w:val="20"/>
        </w:rPr>
        <w:t>ộ</w:t>
      </w:r>
      <w:r w:rsidRPr="00384578">
        <w:rPr>
          <w:rFonts w:ascii="Arial" w:hAnsi="Arial" w:cs="Arial"/>
          <w:sz w:val="20"/>
          <w:szCs w:val="20"/>
        </w:rPr>
        <w:t>i dung ki</w:t>
      </w:r>
      <w:r w:rsidRPr="00384578">
        <w:rPr>
          <w:rFonts w:ascii="Arial" w:hAnsi="Arial" w:cs="Arial"/>
          <w:sz w:val="20"/>
          <w:szCs w:val="20"/>
        </w:rPr>
        <w:t>ể</w:t>
      </w:r>
      <w:r w:rsidRPr="00384578">
        <w:rPr>
          <w:rFonts w:ascii="Arial" w:hAnsi="Arial" w:cs="Arial"/>
          <w:sz w:val="20"/>
          <w:szCs w:val="20"/>
        </w:rPr>
        <w:t>m tra đ</w:t>
      </w:r>
      <w:r w:rsidRPr="00384578">
        <w:rPr>
          <w:rFonts w:ascii="Arial" w:hAnsi="Arial" w:cs="Arial"/>
          <w:sz w:val="20"/>
          <w:szCs w:val="20"/>
        </w:rPr>
        <w:t>ị</w:t>
      </w:r>
      <w:r w:rsidRPr="00384578">
        <w:rPr>
          <w:rFonts w:ascii="Arial" w:hAnsi="Arial" w:cs="Arial"/>
          <w:sz w:val="20"/>
          <w:szCs w:val="20"/>
        </w:rPr>
        <w:t>nh k</w:t>
      </w:r>
      <w:r w:rsidRPr="00384578">
        <w:rPr>
          <w:rFonts w:ascii="Arial" w:hAnsi="Arial" w:cs="Arial"/>
          <w:sz w:val="20"/>
          <w:szCs w:val="20"/>
        </w:rPr>
        <w:t>ỳ</w:t>
      </w:r>
      <w:r w:rsidRPr="00384578">
        <w:rPr>
          <w:rFonts w:ascii="Arial" w:hAnsi="Arial" w:cs="Arial"/>
          <w:sz w:val="20"/>
          <w:szCs w:val="20"/>
        </w:rPr>
        <w:t xml:space="preserve"> bao g</w:t>
      </w:r>
      <w:r w:rsidRPr="00384578">
        <w:rPr>
          <w:rFonts w:ascii="Arial" w:hAnsi="Arial" w:cs="Arial"/>
          <w:sz w:val="20"/>
          <w:szCs w:val="20"/>
        </w:rPr>
        <w:t>ồ</w:t>
      </w:r>
      <w:r w:rsidRPr="00384578">
        <w:rPr>
          <w:rFonts w:ascii="Arial" w:hAnsi="Arial" w:cs="Arial"/>
          <w:sz w:val="20"/>
          <w:szCs w:val="20"/>
        </w:rPr>
        <w:t>m xem xét kh</w:t>
      </w:r>
      <w:r w:rsidRPr="00384578">
        <w:rPr>
          <w:rFonts w:ascii="Arial" w:hAnsi="Arial" w:cs="Arial"/>
          <w:sz w:val="20"/>
          <w:szCs w:val="20"/>
        </w:rPr>
        <w:t>ả</w:t>
      </w:r>
      <w:r w:rsidRPr="00384578">
        <w:rPr>
          <w:rFonts w:ascii="Arial" w:hAnsi="Arial" w:cs="Arial"/>
          <w:sz w:val="20"/>
          <w:szCs w:val="20"/>
        </w:rPr>
        <w:t xml:space="preserve"> năng ti</w:t>
      </w:r>
      <w:r w:rsidRPr="00384578">
        <w:rPr>
          <w:rFonts w:ascii="Arial" w:hAnsi="Arial" w:cs="Arial"/>
          <w:sz w:val="20"/>
          <w:szCs w:val="20"/>
        </w:rPr>
        <w:t>ế</w:t>
      </w:r>
      <w:r w:rsidRPr="00384578">
        <w:rPr>
          <w:rFonts w:ascii="Arial" w:hAnsi="Arial" w:cs="Arial"/>
          <w:sz w:val="20"/>
          <w:szCs w:val="20"/>
        </w:rPr>
        <w:t>p t</w:t>
      </w:r>
      <w:r w:rsidRPr="00384578">
        <w:rPr>
          <w:rFonts w:ascii="Arial" w:hAnsi="Arial" w:cs="Arial"/>
          <w:sz w:val="20"/>
          <w:szCs w:val="20"/>
        </w:rPr>
        <w:t>ụ</w:t>
      </w:r>
      <w:r w:rsidRPr="00384578">
        <w:rPr>
          <w:rFonts w:ascii="Arial" w:hAnsi="Arial" w:cs="Arial"/>
          <w:sz w:val="20"/>
          <w:szCs w:val="20"/>
        </w:rPr>
        <w:t>c duy trì ho</w:t>
      </w:r>
      <w:r w:rsidRPr="00384578">
        <w:rPr>
          <w:rFonts w:ascii="Arial" w:hAnsi="Arial" w:cs="Arial"/>
          <w:sz w:val="20"/>
          <w:szCs w:val="20"/>
        </w:rPr>
        <w:t>ặ</w:t>
      </w:r>
      <w:r w:rsidRPr="00384578">
        <w:rPr>
          <w:rFonts w:ascii="Arial" w:hAnsi="Arial" w:cs="Arial"/>
          <w:sz w:val="20"/>
          <w:szCs w:val="20"/>
        </w:rPr>
        <w:t>c thu h</w:t>
      </w:r>
      <w:r w:rsidRPr="00384578">
        <w:rPr>
          <w:rFonts w:ascii="Arial" w:hAnsi="Arial" w:cs="Arial"/>
          <w:sz w:val="20"/>
          <w:szCs w:val="20"/>
        </w:rPr>
        <w:t>ồ</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x</w:t>
      </w:r>
      <w:r w:rsidRPr="00384578">
        <w:rPr>
          <w:rFonts w:ascii="Arial" w:hAnsi="Arial" w:cs="Arial"/>
          <w:sz w:val="20"/>
          <w:szCs w:val="20"/>
        </w:rPr>
        <w:t>em xét kh</w:t>
      </w:r>
      <w:r w:rsidRPr="00384578">
        <w:rPr>
          <w:rFonts w:ascii="Arial" w:hAnsi="Arial" w:cs="Arial"/>
          <w:sz w:val="20"/>
          <w:szCs w:val="20"/>
        </w:rPr>
        <w:t>ả</w:t>
      </w:r>
      <w:r w:rsidRPr="00384578">
        <w:rPr>
          <w:rFonts w:ascii="Arial" w:hAnsi="Arial" w:cs="Arial"/>
          <w:sz w:val="20"/>
          <w:szCs w:val="20"/>
        </w:rPr>
        <w:t xml:space="preserve"> năng ti</w:t>
      </w:r>
      <w:r w:rsidRPr="00384578">
        <w:rPr>
          <w:rFonts w:ascii="Arial" w:hAnsi="Arial" w:cs="Arial"/>
          <w:sz w:val="20"/>
          <w:szCs w:val="20"/>
        </w:rPr>
        <w:t>ế</w:t>
      </w:r>
      <w:r w:rsidRPr="00384578">
        <w:rPr>
          <w:rFonts w:ascii="Arial" w:hAnsi="Arial" w:cs="Arial"/>
          <w:sz w:val="20"/>
          <w:szCs w:val="20"/>
        </w:rPr>
        <w:t>p t</w:t>
      </w:r>
      <w:r w:rsidRPr="00384578">
        <w:rPr>
          <w:rFonts w:ascii="Arial" w:hAnsi="Arial" w:cs="Arial"/>
          <w:sz w:val="20"/>
          <w:szCs w:val="20"/>
        </w:rPr>
        <w:t>ụ</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đ</w:t>
      </w:r>
      <w:r w:rsidRPr="00384578">
        <w:rPr>
          <w:rFonts w:ascii="Arial" w:hAnsi="Arial" w:cs="Arial"/>
          <w:sz w:val="20"/>
          <w:szCs w:val="20"/>
        </w:rPr>
        <w:t>ế</w:t>
      </w:r>
      <w:r w:rsidRPr="00384578">
        <w:rPr>
          <w:rFonts w:ascii="Arial" w:hAnsi="Arial" w:cs="Arial"/>
          <w:sz w:val="20"/>
          <w:szCs w:val="20"/>
        </w:rPr>
        <w:t>n qu</w:t>
      </w:r>
      <w:r w:rsidRPr="00384578">
        <w:rPr>
          <w:rFonts w:ascii="Arial" w:hAnsi="Arial" w:cs="Arial"/>
          <w:sz w:val="20"/>
          <w:szCs w:val="20"/>
        </w:rPr>
        <w:t>ỹ</w:t>
      </w:r>
      <w:r w:rsidRPr="00384578">
        <w:rPr>
          <w:rFonts w:ascii="Arial" w:hAnsi="Arial" w:cs="Arial"/>
          <w:sz w:val="20"/>
          <w:szCs w:val="20"/>
        </w:rPr>
        <w:t xml:space="preserve"> hưu trí; vi</w:t>
      </w:r>
      <w:r w:rsidRPr="00384578">
        <w:rPr>
          <w:rFonts w:ascii="Arial" w:hAnsi="Arial" w:cs="Arial"/>
          <w:sz w:val="20"/>
          <w:szCs w:val="20"/>
        </w:rPr>
        <w:t>ệ</w:t>
      </w:r>
      <w:r w:rsidRPr="00384578">
        <w:rPr>
          <w:rFonts w:ascii="Arial" w:hAnsi="Arial" w:cs="Arial"/>
          <w:sz w:val="20"/>
          <w:szCs w:val="20"/>
        </w:rPr>
        <w:t>c tuân th</w:t>
      </w:r>
      <w:r w:rsidRPr="00384578">
        <w:rPr>
          <w:rFonts w:ascii="Arial" w:hAnsi="Arial" w:cs="Arial"/>
          <w:sz w:val="20"/>
          <w:szCs w:val="20"/>
        </w:rPr>
        <w:t>ủ</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các quy đ</w:t>
      </w:r>
      <w:r w:rsidRPr="00384578">
        <w:rPr>
          <w:rFonts w:ascii="Arial" w:hAnsi="Arial" w:cs="Arial"/>
          <w:sz w:val="20"/>
          <w:szCs w:val="20"/>
        </w:rPr>
        <w:t>ị</w:t>
      </w:r>
      <w:r w:rsidRPr="00384578">
        <w:rPr>
          <w:rFonts w:ascii="Arial" w:hAnsi="Arial" w:cs="Arial"/>
          <w:sz w:val="20"/>
          <w:szCs w:val="20"/>
        </w:rPr>
        <w:t>nh v</w:t>
      </w:r>
      <w:r w:rsidRPr="00384578">
        <w:rPr>
          <w:rFonts w:ascii="Arial" w:hAnsi="Arial" w:cs="Arial"/>
          <w:sz w:val="20"/>
          <w:szCs w:val="20"/>
        </w:rPr>
        <w:t>ề</w:t>
      </w:r>
      <w:r w:rsidRPr="00384578">
        <w:rPr>
          <w:rFonts w:ascii="Arial" w:hAnsi="Arial" w:cs="Arial"/>
          <w:sz w:val="20"/>
          <w:szCs w:val="20"/>
        </w:rPr>
        <w:t xml:space="preserve">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đ</w:t>
      </w:r>
      <w:r w:rsidRPr="00384578">
        <w:rPr>
          <w:rFonts w:ascii="Arial" w:hAnsi="Arial" w:cs="Arial"/>
          <w:sz w:val="20"/>
          <w:szCs w:val="20"/>
        </w:rPr>
        <w:t>ế</w:t>
      </w:r>
      <w:r w:rsidRPr="00384578">
        <w:rPr>
          <w:rFonts w:ascii="Arial" w:hAnsi="Arial" w:cs="Arial"/>
          <w:sz w:val="20"/>
          <w:szCs w:val="20"/>
        </w:rPr>
        <w:t>n qu</w:t>
      </w:r>
      <w:r w:rsidRPr="00384578">
        <w:rPr>
          <w:rFonts w:ascii="Arial" w:hAnsi="Arial" w:cs="Arial"/>
          <w:sz w:val="20"/>
          <w:szCs w:val="20"/>
        </w:rPr>
        <w:t>ỹ</w:t>
      </w:r>
      <w:r w:rsidRPr="00384578">
        <w:rPr>
          <w:rFonts w:ascii="Arial" w:hAnsi="Arial" w:cs="Arial"/>
          <w:sz w:val="20"/>
          <w:szCs w:val="20"/>
        </w:rPr>
        <w:t xml:space="preserve"> hưu trí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728AEC8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c) Vi</w:t>
      </w:r>
      <w:r w:rsidRPr="00384578">
        <w:rPr>
          <w:rFonts w:ascii="Arial" w:hAnsi="Arial" w:cs="Arial"/>
          <w:sz w:val="20"/>
          <w:szCs w:val="20"/>
        </w:rPr>
        <w:t>ệ</w:t>
      </w:r>
      <w:r w:rsidRPr="00384578">
        <w:rPr>
          <w:rFonts w:ascii="Arial" w:hAnsi="Arial" w:cs="Arial"/>
          <w:sz w:val="20"/>
          <w:szCs w:val="20"/>
        </w:rPr>
        <w:t>c ki</w:t>
      </w:r>
      <w:r w:rsidRPr="00384578">
        <w:rPr>
          <w:rFonts w:ascii="Arial" w:hAnsi="Arial" w:cs="Arial"/>
          <w:sz w:val="20"/>
          <w:szCs w:val="20"/>
        </w:rPr>
        <w:t>ể</w:t>
      </w:r>
      <w:r w:rsidRPr="00384578">
        <w:rPr>
          <w:rFonts w:ascii="Arial" w:hAnsi="Arial" w:cs="Arial"/>
          <w:sz w:val="20"/>
          <w:szCs w:val="20"/>
        </w:rPr>
        <w:t>m tra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nghĩa v</w:t>
      </w:r>
      <w:r w:rsidRPr="00384578">
        <w:rPr>
          <w:rFonts w:ascii="Arial" w:hAnsi="Arial" w:cs="Arial"/>
          <w:sz w:val="20"/>
          <w:szCs w:val="20"/>
        </w:rPr>
        <w:t>ụ</w:t>
      </w:r>
      <w:r w:rsidRPr="00384578">
        <w:rPr>
          <w:rFonts w:ascii="Arial" w:hAnsi="Arial" w:cs="Arial"/>
          <w:sz w:val="20"/>
          <w:szCs w:val="20"/>
        </w:rPr>
        <w:t xml:space="preserve"> thu</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 xml:space="preserve">ng lao </w:t>
      </w:r>
      <w:r w:rsidRPr="00384578">
        <w:rPr>
          <w:rFonts w:ascii="Arial" w:hAnsi="Arial" w:cs="Arial"/>
          <w:sz w:val="20"/>
          <w:szCs w:val="20"/>
        </w:rPr>
        <w:t>đ</w:t>
      </w:r>
      <w:r w:rsidRPr="00384578">
        <w:rPr>
          <w:rFonts w:ascii="Arial" w:hAnsi="Arial" w:cs="Arial"/>
          <w:sz w:val="20"/>
          <w:szCs w:val="20"/>
        </w:rPr>
        <w:t>ộ</w:t>
      </w:r>
      <w:r w:rsidRPr="00384578">
        <w:rPr>
          <w:rFonts w:ascii="Arial" w:hAnsi="Arial" w:cs="Arial"/>
          <w:sz w:val="20"/>
          <w:szCs w:val="20"/>
        </w:rPr>
        <w:t>ng,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thu</w:t>
      </w:r>
      <w:r w:rsidRPr="00384578">
        <w:rPr>
          <w:rFonts w:ascii="Arial" w:hAnsi="Arial" w:cs="Arial"/>
          <w:sz w:val="20"/>
          <w:szCs w:val="20"/>
        </w:rPr>
        <w:t>ế</w:t>
      </w:r>
      <w:r w:rsidRPr="00384578">
        <w:rPr>
          <w:rFonts w:ascii="Arial" w:hAnsi="Arial" w:cs="Arial"/>
          <w:sz w:val="20"/>
          <w:szCs w:val="20"/>
        </w:rPr>
        <w:t>.</w:t>
      </w:r>
    </w:p>
    <w:p w14:paraId="56A046F0" w14:textId="77777777" w:rsidR="00D70335" w:rsidRPr="00384578" w:rsidRDefault="00F17E3E" w:rsidP="00384578">
      <w:pPr>
        <w:adjustRightInd w:val="0"/>
        <w:snapToGrid w:val="0"/>
        <w:spacing w:after="0" w:line="240" w:lineRule="auto"/>
        <w:ind w:firstLine="720"/>
        <w:jc w:val="both"/>
        <w:rPr>
          <w:rFonts w:ascii="Arial" w:hAnsi="Arial" w:cs="Arial"/>
          <w:sz w:val="20"/>
          <w:szCs w:val="20"/>
        </w:rPr>
      </w:pPr>
      <w:r w:rsidRPr="00384578">
        <w:rPr>
          <w:rFonts w:ascii="Arial" w:hAnsi="Arial" w:cs="Arial"/>
          <w:sz w:val="20"/>
          <w:szCs w:val="20"/>
        </w:rPr>
        <w:t>5. Ch</w:t>
      </w:r>
      <w:r w:rsidRPr="00384578">
        <w:rPr>
          <w:rFonts w:ascii="Arial" w:hAnsi="Arial" w:cs="Arial"/>
          <w:sz w:val="20"/>
          <w:szCs w:val="20"/>
        </w:rPr>
        <w:t>ủ</w:t>
      </w:r>
      <w:r w:rsidRPr="00384578">
        <w:rPr>
          <w:rFonts w:ascii="Arial" w:hAnsi="Arial" w:cs="Arial"/>
          <w:sz w:val="20"/>
          <w:szCs w:val="20"/>
        </w:rPr>
        <w:t xml:space="preserve"> trì, ph</w:t>
      </w:r>
      <w:r w:rsidRPr="00384578">
        <w:rPr>
          <w:rFonts w:ascii="Arial" w:hAnsi="Arial" w:cs="Arial"/>
          <w:sz w:val="20"/>
          <w:szCs w:val="20"/>
        </w:rPr>
        <w:t>ố</w:t>
      </w:r>
      <w:r w:rsidRPr="00384578">
        <w:rPr>
          <w:rFonts w:ascii="Arial" w:hAnsi="Arial" w:cs="Arial"/>
          <w:sz w:val="20"/>
          <w:szCs w:val="20"/>
        </w:rPr>
        <w:t>i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các cơ quan liên quan ki</w:t>
      </w:r>
      <w:r w:rsidRPr="00384578">
        <w:rPr>
          <w:rFonts w:ascii="Arial" w:hAnsi="Arial" w:cs="Arial"/>
          <w:sz w:val="20"/>
          <w:szCs w:val="20"/>
        </w:rPr>
        <w:t>ế</w:t>
      </w:r>
      <w:r w:rsidRPr="00384578">
        <w:rPr>
          <w:rFonts w:ascii="Arial" w:hAnsi="Arial" w:cs="Arial"/>
          <w:sz w:val="20"/>
          <w:szCs w:val="20"/>
        </w:rPr>
        <w:t>n ngh</w:t>
      </w:r>
      <w:r w:rsidRPr="00384578">
        <w:rPr>
          <w:rFonts w:ascii="Arial" w:hAnsi="Arial" w:cs="Arial"/>
          <w:sz w:val="20"/>
          <w:szCs w:val="20"/>
        </w:rPr>
        <w:t>ị</w:t>
      </w:r>
      <w:r w:rsidRPr="00384578">
        <w:rPr>
          <w:rFonts w:ascii="Arial" w:hAnsi="Arial" w:cs="Arial"/>
          <w:sz w:val="20"/>
          <w:szCs w:val="20"/>
        </w:rPr>
        <w:t xml:space="preserve"> x</w:t>
      </w:r>
      <w:r w:rsidRPr="00384578">
        <w:rPr>
          <w:rFonts w:ascii="Arial" w:hAnsi="Arial" w:cs="Arial"/>
          <w:sz w:val="20"/>
          <w:szCs w:val="20"/>
        </w:rPr>
        <w:t>ử</w:t>
      </w:r>
      <w:r w:rsidRPr="00384578">
        <w:rPr>
          <w:rFonts w:ascii="Arial" w:hAnsi="Arial" w:cs="Arial"/>
          <w:sz w:val="20"/>
          <w:szCs w:val="20"/>
        </w:rPr>
        <w:t xml:space="preserve"> lý vi ph</w:t>
      </w:r>
      <w:r w:rsidRPr="00384578">
        <w:rPr>
          <w:rFonts w:ascii="Arial" w:hAnsi="Arial" w:cs="Arial"/>
          <w:sz w:val="20"/>
          <w:szCs w:val="20"/>
        </w:rPr>
        <w:t>ạ</w:t>
      </w:r>
      <w:r w:rsidRPr="00384578">
        <w:rPr>
          <w:rFonts w:ascii="Arial" w:hAnsi="Arial" w:cs="Arial"/>
          <w:sz w:val="20"/>
          <w:szCs w:val="20"/>
        </w:rPr>
        <w:t>m pháp lu</w:t>
      </w:r>
      <w:r w:rsidRPr="00384578">
        <w:rPr>
          <w:rFonts w:ascii="Arial" w:hAnsi="Arial" w:cs="Arial"/>
          <w:sz w:val="20"/>
          <w:szCs w:val="20"/>
        </w:rPr>
        <w:t>ậ</w:t>
      </w:r>
      <w:r w:rsidRPr="00384578">
        <w:rPr>
          <w:rFonts w:ascii="Arial" w:hAnsi="Arial" w:cs="Arial"/>
          <w:sz w:val="20"/>
          <w:szCs w:val="20"/>
        </w:rPr>
        <w:t>t và gi</w:t>
      </w:r>
      <w:r w:rsidRPr="00384578">
        <w:rPr>
          <w:rFonts w:ascii="Arial" w:hAnsi="Arial" w:cs="Arial"/>
          <w:sz w:val="20"/>
          <w:szCs w:val="20"/>
        </w:rPr>
        <w:t>ả</w:t>
      </w:r>
      <w:r w:rsidRPr="00384578">
        <w:rPr>
          <w:rFonts w:ascii="Arial" w:hAnsi="Arial" w:cs="Arial"/>
          <w:sz w:val="20"/>
          <w:szCs w:val="20"/>
        </w:rPr>
        <w:t>i quy</w:t>
      </w:r>
      <w:r w:rsidRPr="00384578">
        <w:rPr>
          <w:rFonts w:ascii="Arial" w:hAnsi="Arial" w:cs="Arial"/>
          <w:sz w:val="20"/>
          <w:szCs w:val="20"/>
        </w:rPr>
        <w:t>ế</w:t>
      </w:r>
      <w:r w:rsidRPr="00384578">
        <w:rPr>
          <w:rFonts w:ascii="Arial" w:hAnsi="Arial" w:cs="Arial"/>
          <w:sz w:val="20"/>
          <w:szCs w:val="20"/>
        </w:rPr>
        <w:t>t khi</w:t>
      </w:r>
      <w:r w:rsidRPr="00384578">
        <w:rPr>
          <w:rFonts w:ascii="Arial" w:hAnsi="Arial" w:cs="Arial"/>
          <w:sz w:val="20"/>
          <w:szCs w:val="20"/>
        </w:rPr>
        <w:t>ế</w:t>
      </w:r>
      <w:r w:rsidRPr="00384578">
        <w:rPr>
          <w:rFonts w:ascii="Arial" w:hAnsi="Arial" w:cs="Arial"/>
          <w:sz w:val="20"/>
          <w:szCs w:val="20"/>
        </w:rPr>
        <w:t>u n</w:t>
      </w:r>
      <w:r w:rsidRPr="00384578">
        <w:rPr>
          <w:rFonts w:ascii="Arial" w:hAnsi="Arial" w:cs="Arial"/>
          <w:sz w:val="20"/>
          <w:szCs w:val="20"/>
        </w:rPr>
        <w:t>ạ</w:t>
      </w:r>
      <w:r w:rsidRPr="00384578">
        <w:rPr>
          <w:rFonts w:ascii="Arial" w:hAnsi="Arial" w:cs="Arial"/>
          <w:sz w:val="20"/>
          <w:szCs w:val="20"/>
        </w:rPr>
        <w:t>i, t</w:t>
      </w:r>
      <w:r w:rsidRPr="00384578">
        <w:rPr>
          <w:rFonts w:ascii="Arial" w:hAnsi="Arial" w:cs="Arial"/>
          <w:sz w:val="20"/>
          <w:szCs w:val="20"/>
        </w:rPr>
        <w:t>ố</w:t>
      </w:r>
      <w:r w:rsidRPr="00384578">
        <w:rPr>
          <w:rFonts w:ascii="Arial" w:hAnsi="Arial" w:cs="Arial"/>
          <w:sz w:val="20"/>
          <w:szCs w:val="20"/>
        </w:rPr>
        <w:t xml:space="preserve"> cáo v</w:t>
      </w:r>
      <w:r w:rsidRPr="00384578">
        <w:rPr>
          <w:rFonts w:ascii="Arial" w:hAnsi="Arial" w:cs="Arial"/>
          <w:sz w:val="20"/>
          <w:szCs w:val="20"/>
        </w:rPr>
        <w:t>ề</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và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x</w:t>
      </w:r>
      <w:r w:rsidRPr="00384578">
        <w:rPr>
          <w:rFonts w:ascii="Arial" w:hAnsi="Arial" w:cs="Arial"/>
          <w:sz w:val="20"/>
          <w:szCs w:val="20"/>
        </w:rPr>
        <w:t>ử</w:t>
      </w:r>
      <w:r w:rsidRPr="00384578">
        <w:rPr>
          <w:rFonts w:ascii="Arial" w:hAnsi="Arial" w:cs="Arial"/>
          <w:sz w:val="20"/>
          <w:szCs w:val="20"/>
        </w:rPr>
        <w:t xml:space="preserve"> ph</w:t>
      </w:r>
      <w:r w:rsidRPr="00384578">
        <w:rPr>
          <w:rFonts w:ascii="Arial" w:hAnsi="Arial" w:cs="Arial"/>
          <w:sz w:val="20"/>
          <w:szCs w:val="20"/>
        </w:rPr>
        <w:t>ạ</w:t>
      </w:r>
      <w:r w:rsidRPr="00384578">
        <w:rPr>
          <w:rFonts w:ascii="Arial" w:hAnsi="Arial" w:cs="Arial"/>
          <w:sz w:val="20"/>
          <w:szCs w:val="20"/>
        </w:rPr>
        <w:t>t vi ph</w:t>
      </w:r>
      <w:r w:rsidRPr="00384578">
        <w:rPr>
          <w:rFonts w:ascii="Arial" w:hAnsi="Arial" w:cs="Arial"/>
          <w:sz w:val="20"/>
          <w:szCs w:val="20"/>
        </w:rPr>
        <w:t>ạ</w:t>
      </w:r>
      <w:r w:rsidRPr="00384578">
        <w:rPr>
          <w:rFonts w:ascii="Arial" w:hAnsi="Arial" w:cs="Arial"/>
          <w:sz w:val="20"/>
          <w:szCs w:val="20"/>
        </w:rPr>
        <w:t>m hành chính.</w:t>
      </w:r>
    </w:p>
    <w:p w14:paraId="53FF0D0D" w14:textId="77777777" w:rsidR="00384578" w:rsidRPr="00384578" w:rsidRDefault="00384578" w:rsidP="00384578">
      <w:pPr>
        <w:adjustRightInd w:val="0"/>
        <w:snapToGrid w:val="0"/>
        <w:spacing w:after="0" w:line="240" w:lineRule="auto"/>
        <w:ind w:firstLine="720"/>
        <w:jc w:val="both"/>
        <w:rPr>
          <w:rFonts w:ascii="Arial" w:hAnsi="Arial" w:cs="Arial"/>
          <w:sz w:val="20"/>
          <w:szCs w:val="20"/>
        </w:rPr>
      </w:pPr>
    </w:p>
    <w:p w14:paraId="5DCE4E03"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Chương V</w:t>
      </w:r>
    </w:p>
    <w:p w14:paraId="4E93A759" w14:textId="77777777" w:rsidR="00D70335" w:rsidRPr="00384578" w:rsidRDefault="00F17E3E" w:rsidP="00384578">
      <w:pPr>
        <w:adjustRightInd w:val="0"/>
        <w:snapToGrid w:val="0"/>
        <w:spacing w:after="0" w:line="240" w:lineRule="auto"/>
        <w:jc w:val="center"/>
        <w:rPr>
          <w:rFonts w:ascii="Arial" w:hAnsi="Arial" w:cs="Arial"/>
          <w:b/>
          <w:sz w:val="20"/>
          <w:szCs w:val="20"/>
        </w:rPr>
      </w:pPr>
      <w:r w:rsidRPr="00384578">
        <w:rPr>
          <w:rFonts w:ascii="Arial" w:hAnsi="Arial" w:cs="Arial"/>
          <w:b/>
          <w:sz w:val="20"/>
          <w:szCs w:val="20"/>
        </w:rPr>
        <w:t>HI</w:t>
      </w:r>
      <w:r w:rsidRPr="00384578">
        <w:rPr>
          <w:rFonts w:ascii="Arial" w:hAnsi="Arial" w:cs="Arial"/>
          <w:b/>
          <w:sz w:val="20"/>
          <w:szCs w:val="20"/>
        </w:rPr>
        <w:t>Ệ</w:t>
      </w:r>
      <w:r w:rsidRPr="00384578">
        <w:rPr>
          <w:rFonts w:ascii="Arial" w:hAnsi="Arial" w:cs="Arial"/>
          <w:b/>
          <w:sz w:val="20"/>
          <w:szCs w:val="20"/>
        </w:rPr>
        <w:t>U L</w:t>
      </w:r>
      <w:r w:rsidRPr="00384578">
        <w:rPr>
          <w:rFonts w:ascii="Arial" w:hAnsi="Arial" w:cs="Arial"/>
          <w:b/>
          <w:sz w:val="20"/>
          <w:szCs w:val="20"/>
        </w:rPr>
        <w:t>Ự</w:t>
      </w:r>
      <w:r w:rsidRPr="00384578">
        <w:rPr>
          <w:rFonts w:ascii="Arial" w:hAnsi="Arial" w:cs="Arial"/>
          <w:b/>
          <w:sz w:val="20"/>
          <w:szCs w:val="20"/>
        </w:rPr>
        <w:t>C THI HÀNH VÀ T</w:t>
      </w:r>
      <w:r w:rsidRPr="00384578">
        <w:rPr>
          <w:rFonts w:ascii="Arial" w:hAnsi="Arial" w:cs="Arial"/>
          <w:b/>
          <w:sz w:val="20"/>
          <w:szCs w:val="20"/>
        </w:rPr>
        <w:t>Ổ</w:t>
      </w:r>
      <w:r w:rsidRPr="00384578">
        <w:rPr>
          <w:rFonts w:ascii="Arial" w:hAnsi="Arial" w:cs="Arial"/>
          <w:b/>
          <w:sz w:val="20"/>
          <w:szCs w:val="20"/>
        </w:rPr>
        <w:t xml:space="preserve"> CH</w:t>
      </w:r>
      <w:r w:rsidRPr="00384578">
        <w:rPr>
          <w:rFonts w:ascii="Arial" w:hAnsi="Arial" w:cs="Arial"/>
          <w:b/>
          <w:sz w:val="20"/>
          <w:szCs w:val="20"/>
        </w:rPr>
        <w:t>Ứ</w:t>
      </w:r>
      <w:r w:rsidRPr="00384578">
        <w:rPr>
          <w:rFonts w:ascii="Arial" w:hAnsi="Arial" w:cs="Arial"/>
          <w:b/>
          <w:sz w:val="20"/>
          <w:szCs w:val="20"/>
        </w:rPr>
        <w:t>C TH</w:t>
      </w:r>
      <w:r w:rsidRPr="00384578">
        <w:rPr>
          <w:rFonts w:ascii="Arial" w:hAnsi="Arial" w:cs="Arial"/>
          <w:b/>
          <w:sz w:val="20"/>
          <w:szCs w:val="20"/>
        </w:rPr>
        <w:t>Ự</w:t>
      </w:r>
      <w:r w:rsidRPr="00384578">
        <w:rPr>
          <w:rFonts w:ascii="Arial" w:hAnsi="Arial" w:cs="Arial"/>
          <w:b/>
          <w:sz w:val="20"/>
          <w:szCs w:val="20"/>
        </w:rPr>
        <w:t>C HI</w:t>
      </w:r>
      <w:r w:rsidRPr="00384578">
        <w:rPr>
          <w:rFonts w:ascii="Arial" w:hAnsi="Arial" w:cs="Arial"/>
          <w:b/>
          <w:sz w:val="20"/>
          <w:szCs w:val="20"/>
        </w:rPr>
        <w:t>Ệ</w:t>
      </w:r>
      <w:r w:rsidRPr="00384578">
        <w:rPr>
          <w:rFonts w:ascii="Arial" w:hAnsi="Arial" w:cs="Arial"/>
          <w:b/>
          <w:sz w:val="20"/>
          <w:szCs w:val="20"/>
        </w:rPr>
        <w:t>N</w:t>
      </w:r>
    </w:p>
    <w:p w14:paraId="17D7F221" w14:textId="77777777" w:rsidR="00384578" w:rsidRPr="00384578" w:rsidRDefault="00384578" w:rsidP="00384578">
      <w:pPr>
        <w:adjustRightInd w:val="0"/>
        <w:snapToGrid w:val="0"/>
        <w:spacing w:after="0" w:line="240" w:lineRule="auto"/>
        <w:ind w:firstLine="720"/>
        <w:jc w:val="both"/>
        <w:rPr>
          <w:rFonts w:ascii="Arial" w:hAnsi="Arial" w:cs="Arial"/>
          <w:sz w:val="20"/>
          <w:szCs w:val="20"/>
        </w:rPr>
      </w:pPr>
    </w:p>
    <w:p w14:paraId="1187EE8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44. Hi</w:t>
      </w:r>
      <w:r w:rsidRPr="00384578">
        <w:rPr>
          <w:rFonts w:ascii="Arial" w:hAnsi="Arial" w:cs="Arial"/>
          <w:b/>
          <w:sz w:val="20"/>
          <w:szCs w:val="20"/>
        </w:rPr>
        <w:t>ệ</w:t>
      </w:r>
      <w:r w:rsidRPr="00384578">
        <w:rPr>
          <w:rFonts w:ascii="Arial" w:hAnsi="Arial" w:cs="Arial"/>
          <w:b/>
          <w:sz w:val="20"/>
          <w:szCs w:val="20"/>
        </w:rPr>
        <w:t>u l</w:t>
      </w:r>
      <w:r w:rsidRPr="00384578">
        <w:rPr>
          <w:rFonts w:ascii="Arial" w:hAnsi="Arial" w:cs="Arial"/>
          <w:b/>
          <w:sz w:val="20"/>
          <w:szCs w:val="20"/>
        </w:rPr>
        <w:t>ự</w:t>
      </w:r>
      <w:r w:rsidRPr="00384578">
        <w:rPr>
          <w:rFonts w:ascii="Arial" w:hAnsi="Arial" w:cs="Arial"/>
          <w:b/>
          <w:sz w:val="20"/>
          <w:szCs w:val="20"/>
        </w:rPr>
        <w:t>c thi hành và t</w:t>
      </w:r>
      <w:r w:rsidRPr="00384578">
        <w:rPr>
          <w:rFonts w:ascii="Arial" w:hAnsi="Arial" w:cs="Arial"/>
          <w:b/>
          <w:sz w:val="20"/>
          <w:szCs w:val="20"/>
        </w:rPr>
        <w:t>ổ</w:t>
      </w:r>
      <w:r w:rsidRPr="00384578">
        <w:rPr>
          <w:rFonts w:ascii="Arial" w:hAnsi="Arial" w:cs="Arial"/>
          <w:b/>
          <w:sz w:val="20"/>
          <w:szCs w:val="20"/>
        </w:rPr>
        <w:t xml:space="preserve"> ch</w:t>
      </w:r>
      <w:r w:rsidRPr="00384578">
        <w:rPr>
          <w:rFonts w:ascii="Arial" w:hAnsi="Arial" w:cs="Arial"/>
          <w:b/>
          <w:sz w:val="20"/>
          <w:szCs w:val="20"/>
        </w:rPr>
        <w:t>ứ</w:t>
      </w:r>
      <w:r w:rsidRPr="00384578">
        <w:rPr>
          <w:rFonts w:ascii="Arial" w:hAnsi="Arial" w:cs="Arial"/>
          <w:b/>
          <w:sz w:val="20"/>
          <w:szCs w:val="20"/>
        </w:rPr>
        <w:t>c th</w:t>
      </w:r>
      <w:r w:rsidRPr="00384578">
        <w:rPr>
          <w:rFonts w:ascii="Arial" w:hAnsi="Arial" w:cs="Arial"/>
          <w:b/>
          <w:sz w:val="20"/>
          <w:szCs w:val="20"/>
        </w:rPr>
        <w:t>ự</w:t>
      </w:r>
      <w:r w:rsidRPr="00384578">
        <w:rPr>
          <w:rFonts w:ascii="Arial" w:hAnsi="Arial" w:cs="Arial"/>
          <w:b/>
          <w:sz w:val="20"/>
          <w:szCs w:val="20"/>
        </w:rPr>
        <w:t>c hi</w:t>
      </w:r>
      <w:r w:rsidRPr="00384578">
        <w:rPr>
          <w:rFonts w:ascii="Arial" w:hAnsi="Arial" w:cs="Arial"/>
          <w:b/>
          <w:sz w:val="20"/>
          <w:szCs w:val="20"/>
        </w:rPr>
        <w:t>ệ</w:t>
      </w:r>
      <w:r w:rsidRPr="00384578">
        <w:rPr>
          <w:rFonts w:ascii="Arial" w:hAnsi="Arial" w:cs="Arial"/>
          <w:b/>
          <w:sz w:val="20"/>
          <w:szCs w:val="20"/>
        </w:rPr>
        <w:t>n</w:t>
      </w:r>
    </w:p>
    <w:p w14:paraId="26D5974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có hi</w:t>
      </w:r>
      <w:r w:rsidRPr="00384578">
        <w:rPr>
          <w:rFonts w:ascii="Arial" w:hAnsi="Arial" w:cs="Arial"/>
          <w:sz w:val="20"/>
          <w:szCs w:val="20"/>
        </w:rPr>
        <w:t>ệ</w:t>
      </w:r>
      <w:r w:rsidRPr="00384578">
        <w:rPr>
          <w:rFonts w:ascii="Arial" w:hAnsi="Arial" w:cs="Arial"/>
          <w:sz w:val="20"/>
          <w:szCs w:val="20"/>
        </w:rPr>
        <w:t>u l</w:t>
      </w:r>
      <w:r w:rsidRPr="00384578">
        <w:rPr>
          <w:rFonts w:ascii="Arial" w:hAnsi="Arial" w:cs="Arial"/>
          <w:sz w:val="20"/>
          <w:szCs w:val="20"/>
        </w:rPr>
        <w:t>ự</w:t>
      </w:r>
      <w:r w:rsidRPr="00384578">
        <w:rPr>
          <w:rFonts w:ascii="Arial" w:hAnsi="Arial" w:cs="Arial"/>
          <w:sz w:val="20"/>
          <w:szCs w:val="20"/>
        </w:rPr>
        <w:t>c thi hành t</w:t>
      </w:r>
      <w:r w:rsidRPr="00384578">
        <w:rPr>
          <w:rFonts w:ascii="Arial" w:hAnsi="Arial" w:cs="Arial"/>
          <w:sz w:val="20"/>
          <w:szCs w:val="20"/>
        </w:rPr>
        <w:t>ừ</w:t>
      </w:r>
      <w:r w:rsidRPr="00384578">
        <w:rPr>
          <w:rFonts w:ascii="Arial" w:hAnsi="Arial" w:cs="Arial"/>
          <w:sz w:val="20"/>
          <w:szCs w:val="20"/>
        </w:rPr>
        <w:t xml:space="preserve"> ngày 10 tháng 5 năm 2026 và thay th</w:t>
      </w:r>
      <w:r w:rsidRPr="00384578">
        <w:rPr>
          <w:rFonts w:ascii="Arial" w:hAnsi="Arial" w:cs="Arial"/>
          <w:sz w:val="20"/>
          <w:szCs w:val="20"/>
        </w:rPr>
        <w:t>ế</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s</w:t>
      </w:r>
      <w:r w:rsidRPr="00384578">
        <w:rPr>
          <w:rFonts w:ascii="Arial" w:hAnsi="Arial" w:cs="Arial"/>
          <w:sz w:val="20"/>
          <w:szCs w:val="20"/>
        </w:rPr>
        <w:t>ố</w:t>
      </w:r>
      <w:r w:rsidRPr="00384578">
        <w:rPr>
          <w:rFonts w:ascii="Arial" w:hAnsi="Arial" w:cs="Arial"/>
          <w:sz w:val="20"/>
          <w:szCs w:val="20"/>
        </w:rPr>
        <w:t xml:space="preserve"> 88/2016/NĐ-CP ngày 01 tháng 7 năm 2016 c</w:t>
      </w:r>
      <w:r w:rsidRPr="00384578">
        <w:rPr>
          <w:rFonts w:ascii="Arial" w:hAnsi="Arial" w:cs="Arial"/>
          <w:sz w:val="20"/>
          <w:szCs w:val="20"/>
        </w:rPr>
        <w:t>ủ</w:t>
      </w:r>
      <w:r w:rsidRPr="00384578">
        <w:rPr>
          <w:rFonts w:ascii="Arial" w:hAnsi="Arial" w:cs="Arial"/>
          <w:sz w:val="20"/>
          <w:szCs w:val="20"/>
        </w:rPr>
        <w:t>a Chính ph</w:t>
      </w:r>
      <w:r w:rsidRPr="00384578">
        <w:rPr>
          <w:rFonts w:ascii="Arial" w:hAnsi="Arial" w:cs="Arial"/>
          <w:sz w:val="20"/>
          <w:szCs w:val="20"/>
        </w:rPr>
        <w:t>ủ</w:t>
      </w:r>
      <w:r w:rsidRPr="00384578">
        <w:rPr>
          <w:rFonts w:ascii="Arial" w:hAnsi="Arial" w:cs="Arial"/>
          <w:sz w:val="20"/>
          <w:szCs w:val="20"/>
        </w:rPr>
        <w:t xml:space="preserve"> v</w:t>
      </w:r>
      <w:r w:rsidRPr="00384578">
        <w:rPr>
          <w:rFonts w:ascii="Arial" w:hAnsi="Arial" w:cs="Arial"/>
          <w:sz w:val="20"/>
          <w:szCs w:val="20"/>
        </w:rPr>
        <w:t>ề</w:t>
      </w:r>
      <w:r w:rsidRPr="00384578">
        <w:rPr>
          <w:rFonts w:ascii="Arial" w:hAnsi="Arial" w:cs="Arial"/>
          <w:sz w:val="20"/>
          <w:szCs w:val="20"/>
        </w:rPr>
        <w:t xml:space="preserve"> chương trình hưu trí b</w:t>
      </w:r>
      <w:r w:rsidRPr="00384578">
        <w:rPr>
          <w:rFonts w:ascii="Arial" w:hAnsi="Arial" w:cs="Arial"/>
          <w:sz w:val="20"/>
          <w:szCs w:val="20"/>
        </w:rPr>
        <w:t>ổ</w:t>
      </w:r>
      <w:r w:rsidRPr="00384578">
        <w:rPr>
          <w:rFonts w:ascii="Arial" w:hAnsi="Arial" w:cs="Arial"/>
          <w:sz w:val="20"/>
          <w:szCs w:val="20"/>
        </w:rPr>
        <w:t xml:space="preserve"> sung t</w:t>
      </w:r>
      <w:r w:rsidRPr="00384578">
        <w:rPr>
          <w:rFonts w:ascii="Arial" w:hAnsi="Arial" w:cs="Arial"/>
          <w:sz w:val="20"/>
          <w:szCs w:val="20"/>
        </w:rPr>
        <w:t>ự</w:t>
      </w:r>
      <w:r w:rsidRPr="00384578">
        <w:rPr>
          <w:rFonts w:ascii="Arial" w:hAnsi="Arial" w:cs="Arial"/>
          <w:sz w:val="20"/>
          <w:szCs w:val="20"/>
        </w:rPr>
        <w:t xml:space="preserve"> nguy</w:t>
      </w:r>
      <w:r w:rsidRPr="00384578">
        <w:rPr>
          <w:rFonts w:ascii="Arial" w:hAnsi="Arial" w:cs="Arial"/>
          <w:sz w:val="20"/>
          <w:szCs w:val="20"/>
        </w:rPr>
        <w:t>ệ</w:t>
      </w:r>
      <w:r w:rsidRPr="00384578">
        <w:rPr>
          <w:rFonts w:ascii="Arial" w:hAnsi="Arial" w:cs="Arial"/>
          <w:sz w:val="20"/>
          <w:szCs w:val="20"/>
        </w:rPr>
        <w:t>n (sau đây g</w:t>
      </w:r>
      <w:r w:rsidRPr="00384578">
        <w:rPr>
          <w:rFonts w:ascii="Arial" w:hAnsi="Arial" w:cs="Arial"/>
          <w:sz w:val="20"/>
          <w:szCs w:val="20"/>
        </w:rPr>
        <w:t>ọ</w:t>
      </w:r>
      <w:r w:rsidRPr="00384578">
        <w:rPr>
          <w:rFonts w:ascii="Arial" w:hAnsi="Arial" w:cs="Arial"/>
          <w:sz w:val="20"/>
          <w:szCs w:val="20"/>
        </w:rPr>
        <w:t>i t</w:t>
      </w:r>
      <w:r w:rsidRPr="00384578">
        <w:rPr>
          <w:rFonts w:ascii="Arial" w:hAnsi="Arial" w:cs="Arial"/>
          <w:sz w:val="20"/>
          <w:szCs w:val="20"/>
        </w:rPr>
        <w:t>ắ</w:t>
      </w:r>
      <w:r w:rsidRPr="00384578">
        <w:rPr>
          <w:rFonts w:ascii="Arial" w:hAnsi="Arial" w:cs="Arial"/>
          <w:sz w:val="20"/>
          <w:szCs w:val="20"/>
        </w:rPr>
        <w:t>t là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s</w:t>
      </w:r>
      <w:r w:rsidRPr="00384578">
        <w:rPr>
          <w:rFonts w:ascii="Arial" w:hAnsi="Arial" w:cs="Arial"/>
          <w:sz w:val="20"/>
          <w:szCs w:val="20"/>
        </w:rPr>
        <w:t>ố</w:t>
      </w:r>
      <w:r w:rsidRPr="00384578">
        <w:rPr>
          <w:rFonts w:ascii="Arial" w:hAnsi="Arial" w:cs="Arial"/>
          <w:sz w:val="20"/>
          <w:szCs w:val="20"/>
        </w:rPr>
        <w:t xml:space="preserve"> 88/2016/NĐ-CP).</w:t>
      </w:r>
    </w:p>
    <w:p w14:paraId="1722A391" w14:textId="1237DE24" w:rsidR="001F6A7F" w:rsidRDefault="001F6A7F" w:rsidP="00EC1962">
      <w:pPr>
        <w:adjustRightInd w:val="0"/>
        <w:snapToGrid w:val="0"/>
        <w:spacing w:after="120" w:line="240" w:lineRule="auto"/>
        <w:ind w:firstLine="720"/>
        <w:jc w:val="both"/>
        <w:rPr>
          <w:rFonts w:ascii="Arial" w:hAnsi="Arial" w:cs="Arial"/>
          <w:sz w:val="20"/>
          <w:szCs w:val="20"/>
        </w:rPr>
      </w:pPr>
      <w:r w:rsidRPr="001F6A7F">
        <w:rPr>
          <w:rFonts w:ascii="Arial" w:hAnsi="Arial" w:cs="Arial"/>
          <w:sz w:val="20"/>
          <w:szCs w:val="20"/>
        </w:rPr>
        <w:t>2. Các doanh nghiệp đã được cấp Giấy chứng nhận đủ điều kiện kinh doanh dịch vụ quản lý qu</w:t>
      </w:r>
      <w:r w:rsidR="00211959">
        <w:rPr>
          <w:rFonts w:ascii="Arial" w:hAnsi="Arial" w:cs="Arial"/>
          <w:sz w:val="20"/>
          <w:szCs w:val="20"/>
        </w:rPr>
        <w:t>ỹ</w:t>
      </w:r>
      <w:r w:rsidRPr="001F6A7F">
        <w:rPr>
          <w:rFonts w:ascii="Arial" w:hAnsi="Arial" w:cs="Arial"/>
          <w:sz w:val="20"/>
          <w:szCs w:val="20"/>
        </w:rPr>
        <w:t xml:space="preserve"> h</w:t>
      </w:r>
      <w:r>
        <w:rPr>
          <w:rFonts w:ascii="Arial" w:hAnsi="Arial" w:cs="Arial"/>
          <w:sz w:val="20"/>
          <w:szCs w:val="20"/>
        </w:rPr>
        <w:t>ư</w:t>
      </w:r>
      <w:r w:rsidRPr="001F6A7F">
        <w:rPr>
          <w:rFonts w:ascii="Arial" w:hAnsi="Arial" w:cs="Arial"/>
          <w:sz w:val="20"/>
          <w:szCs w:val="20"/>
        </w:rPr>
        <w:t>u trí bổ sung tự nguyện theo quy định tại Nghị định số 88/2016/NĐ-CP được tiếp tục hoạt động theo Giấy chứng nhận đã cấp. Việc điều chỉnh, cấp lại Giấy chứng nhận đủ điều kiện kinh doanh dịch vụ quản lý bảo hiểm h</w:t>
      </w:r>
      <w:r>
        <w:rPr>
          <w:rFonts w:ascii="Arial" w:hAnsi="Arial" w:cs="Arial"/>
          <w:sz w:val="20"/>
          <w:szCs w:val="20"/>
        </w:rPr>
        <w:t>ư</w:t>
      </w:r>
      <w:r w:rsidRPr="001F6A7F">
        <w:rPr>
          <w:rFonts w:ascii="Arial" w:hAnsi="Arial" w:cs="Arial"/>
          <w:sz w:val="20"/>
          <w:szCs w:val="20"/>
        </w:rPr>
        <w:t>u trí bổ s</w:t>
      </w:r>
      <w:r>
        <w:rPr>
          <w:rFonts w:ascii="Arial" w:hAnsi="Arial" w:cs="Arial"/>
          <w:sz w:val="20"/>
          <w:szCs w:val="20"/>
        </w:rPr>
        <w:t>u</w:t>
      </w:r>
      <w:r w:rsidRPr="001F6A7F">
        <w:rPr>
          <w:rFonts w:ascii="Arial" w:hAnsi="Arial" w:cs="Arial"/>
          <w:sz w:val="20"/>
          <w:szCs w:val="20"/>
        </w:rPr>
        <w:t>ng đối với các doanh nghiệp này được thực hiện theo quy định tại Nghị định này</w:t>
      </w:r>
      <w:r>
        <w:rPr>
          <w:rFonts w:ascii="Arial" w:hAnsi="Arial" w:cs="Arial"/>
          <w:sz w:val="20"/>
          <w:szCs w:val="20"/>
        </w:rPr>
        <w:t>.</w:t>
      </w:r>
    </w:p>
    <w:p w14:paraId="593BB7C6" w14:textId="69EF29C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Các doanh nghi</w:t>
      </w:r>
      <w:r w:rsidRPr="00384578">
        <w:rPr>
          <w:rFonts w:ascii="Arial" w:hAnsi="Arial" w:cs="Arial"/>
          <w:sz w:val="20"/>
          <w:szCs w:val="20"/>
        </w:rPr>
        <w:t>ệ</w:t>
      </w:r>
      <w:r w:rsidRPr="00384578">
        <w:rPr>
          <w:rFonts w:ascii="Arial" w:hAnsi="Arial" w:cs="Arial"/>
          <w:sz w:val="20"/>
          <w:szCs w:val="20"/>
        </w:rPr>
        <w:t>p đang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b</w:t>
      </w:r>
      <w:r w:rsidRPr="00384578">
        <w:rPr>
          <w:rFonts w:ascii="Arial" w:hAnsi="Arial" w:cs="Arial"/>
          <w:sz w:val="20"/>
          <w:szCs w:val="20"/>
        </w:rPr>
        <w:t>ổ</w:t>
      </w:r>
      <w:r w:rsidRPr="00384578">
        <w:rPr>
          <w:rFonts w:ascii="Arial" w:hAnsi="Arial" w:cs="Arial"/>
          <w:sz w:val="20"/>
          <w:szCs w:val="20"/>
        </w:rPr>
        <w:t xml:space="preserve"> sung t</w:t>
      </w:r>
      <w:r w:rsidRPr="00384578">
        <w:rPr>
          <w:rFonts w:ascii="Arial" w:hAnsi="Arial" w:cs="Arial"/>
          <w:sz w:val="20"/>
          <w:szCs w:val="20"/>
        </w:rPr>
        <w:t>ự</w:t>
      </w:r>
      <w:r w:rsidRPr="00384578">
        <w:rPr>
          <w:rFonts w:ascii="Arial" w:hAnsi="Arial" w:cs="Arial"/>
          <w:sz w:val="20"/>
          <w:szCs w:val="20"/>
        </w:rPr>
        <w:t xml:space="preserve"> nguy</w:t>
      </w:r>
      <w:r w:rsidRPr="00384578">
        <w:rPr>
          <w:rFonts w:ascii="Arial" w:hAnsi="Arial" w:cs="Arial"/>
          <w:sz w:val="20"/>
          <w:szCs w:val="20"/>
        </w:rPr>
        <w:t>ệ</w:t>
      </w:r>
      <w:r w:rsidRPr="00384578">
        <w:rPr>
          <w:rFonts w:ascii="Arial" w:hAnsi="Arial" w:cs="Arial"/>
          <w:sz w:val="20"/>
          <w:szCs w:val="20"/>
        </w:rPr>
        <w:t>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s</w:t>
      </w:r>
      <w:r w:rsidRPr="00384578">
        <w:rPr>
          <w:rFonts w:ascii="Arial" w:hAnsi="Arial" w:cs="Arial"/>
          <w:sz w:val="20"/>
          <w:szCs w:val="20"/>
        </w:rPr>
        <w:t>ố</w:t>
      </w:r>
      <w:r w:rsidRPr="00384578">
        <w:rPr>
          <w:rFonts w:ascii="Arial" w:hAnsi="Arial" w:cs="Arial"/>
          <w:sz w:val="20"/>
          <w:szCs w:val="20"/>
        </w:rPr>
        <w:t xml:space="preserve"> 88/2016/NĐ-CP có trách nhi</w:t>
      </w:r>
      <w:r w:rsidRPr="00384578">
        <w:rPr>
          <w:rFonts w:ascii="Arial" w:hAnsi="Arial" w:cs="Arial"/>
          <w:sz w:val="20"/>
          <w:szCs w:val="20"/>
        </w:rPr>
        <w:t>ệ</w:t>
      </w:r>
      <w:r w:rsidRPr="00384578">
        <w:rPr>
          <w:rFonts w:ascii="Arial" w:hAnsi="Arial" w:cs="Arial"/>
          <w:sz w:val="20"/>
          <w:szCs w:val="20"/>
        </w:rPr>
        <w:t>m:</w:t>
      </w:r>
    </w:p>
    <w:p w14:paraId="6305FEF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a) Trong vòng 30 ngày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ngày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có hi</w:t>
      </w:r>
      <w:r w:rsidRPr="00384578">
        <w:rPr>
          <w:rFonts w:ascii="Arial" w:hAnsi="Arial" w:cs="Arial"/>
          <w:sz w:val="20"/>
          <w:szCs w:val="20"/>
        </w:rPr>
        <w:t>ệ</w:t>
      </w:r>
      <w:r w:rsidRPr="00384578">
        <w:rPr>
          <w:rFonts w:ascii="Arial" w:hAnsi="Arial" w:cs="Arial"/>
          <w:sz w:val="20"/>
          <w:szCs w:val="20"/>
        </w:rPr>
        <w:t>u l</w:t>
      </w:r>
      <w:r w:rsidRPr="00384578">
        <w:rPr>
          <w:rFonts w:ascii="Arial" w:hAnsi="Arial" w:cs="Arial"/>
          <w:sz w:val="20"/>
          <w:szCs w:val="20"/>
        </w:rPr>
        <w:t>ự</w:t>
      </w:r>
      <w:r w:rsidRPr="00384578">
        <w:rPr>
          <w:rFonts w:ascii="Arial" w:hAnsi="Arial" w:cs="Arial"/>
          <w:sz w:val="20"/>
          <w:szCs w:val="20"/>
        </w:rPr>
        <w:t>c thi hành, báo cáo B</w:t>
      </w:r>
      <w:r w:rsidRPr="00384578">
        <w:rPr>
          <w:rFonts w:ascii="Arial" w:hAnsi="Arial" w:cs="Arial"/>
          <w:sz w:val="20"/>
          <w:szCs w:val="20"/>
        </w:rPr>
        <w:t>ộ</w:t>
      </w:r>
      <w:r w:rsidRPr="00384578">
        <w:rPr>
          <w:rFonts w:ascii="Arial" w:hAnsi="Arial" w:cs="Arial"/>
          <w:sz w:val="20"/>
          <w:szCs w:val="20"/>
        </w:rPr>
        <w:t xml:space="preserve"> Tài chính v</w:t>
      </w:r>
      <w:r w:rsidRPr="00384578">
        <w:rPr>
          <w:rFonts w:ascii="Arial" w:hAnsi="Arial" w:cs="Arial"/>
          <w:sz w:val="20"/>
          <w:szCs w:val="20"/>
        </w:rPr>
        <w:t>ề</w:t>
      </w:r>
      <w:r w:rsidRPr="00384578">
        <w:rPr>
          <w:rFonts w:ascii="Arial" w:hAnsi="Arial" w:cs="Arial"/>
          <w:sz w:val="20"/>
          <w:szCs w:val="20"/>
        </w:rPr>
        <w:t xml:space="preserve"> tình hình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b</w:t>
      </w:r>
      <w:r w:rsidRPr="00384578">
        <w:rPr>
          <w:rFonts w:ascii="Arial" w:hAnsi="Arial" w:cs="Arial"/>
          <w:sz w:val="20"/>
          <w:szCs w:val="20"/>
        </w:rPr>
        <w:t>ổ</w:t>
      </w:r>
      <w:r w:rsidRPr="00384578">
        <w:rPr>
          <w:rFonts w:ascii="Arial" w:hAnsi="Arial" w:cs="Arial"/>
          <w:sz w:val="20"/>
          <w:szCs w:val="20"/>
        </w:rPr>
        <w:t xml:space="preserve"> sung t</w:t>
      </w:r>
      <w:r w:rsidRPr="00384578">
        <w:rPr>
          <w:rFonts w:ascii="Arial" w:hAnsi="Arial" w:cs="Arial"/>
          <w:sz w:val="20"/>
          <w:szCs w:val="20"/>
        </w:rPr>
        <w:t>ự</w:t>
      </w:r>
      <w:r w:rsidRPr="00384578">
        <w:rPr>
          <w:rFonts w:ascii="Arial" w:hAnsi="Arial" w:cs="Arial"/>
          <w:sz w:val="20"/>
          <w:szCs w:val="20"/>
        </w:rPr>
        <w:t xml:space="preserve"> nguy</w:t>
      </w:r>
      <w:r w:rsidRPr="00384578">
        <w:rPr>
          <w:rFonts w:ascii="Arial" w:hAnsi="Arial" w:cs="Arial"/>
          <w:sz w:val="20"/>
          <w:szCs w:val="20"/>
        </w:rPr>
        <w:t>ệ</w:t>
      </w:r>
      <w:r w:rsidRPr="00384578">
        <w:rPr>
          <w:rFonts w:ascii="Arial" w:hAnsi="Arial" w:cs="Arial"/>
          <w:sz w:val="20"/>
          <w:szCs w:val="20"/>
        </w:rPr>
        <w:t>n (bao g</w:t>
      </w:r>
      <w:r w:rsidRPr="00384578">
        <w:rPr>
          <w:rFonts w:ascii="Arial" w:hAnsi="Arial" w:cs="Arial"/>
          <w:sz w:val="20"/>
          <w:szCs w:val="20"/>
        </w:rPr>
        <w:t>ồ</w:t>
      </w:r>
      <w:r w:rsidRPr="00384578">
        <w:rPr>
          <w:rFonts w:ascii="Arial" w:hAnsi="Arial" w:cs="Arial"/>
          <w:sz w:val="20"/>
          <w:szCs w:val="20"/>
        </w:rPr>
        <w:t>m: s</w:t>
      </w:r>
      <w:r w:rsidRPr="00384578">
        <w:rPr>
          <w:rFonts w:ascii="Arial" w:hAnsi="Arial" w:cs="Arial"/>
          <w:sz w:val="20"/>
          <w:szCs w:val="20"/>
        </w:rPr>
        <w:t>ố</w:t>
      </w:r>
      <w:r w:rsidRPr="00384578">
        <w:rPr>
          <w:rFonts w:ascii="Arial" w:hAnsi="Arial" w:cs="Arial"/>
          <w:sz w:val="20"/>
          <w:szCs w:val="20"/>
        </w:rPr>
        <w:t xml:space="preserve"> lư</w:t>
      </w:r>
      <w:r w:rsidRPr="00384578">
        <w:rPr>
          <w:rFonts w:ascii="Arial" w:hAnsi="Arial" w:cs="Arial"/>
          <w:sz w:val="20"/>
          <w:szCs w:val="20"/>
        </w:rPr>
        <w:t>ợ</w:t>
      </w:r>
      <w:r w:rsidRPr="00384578">
        <w:rPr>
          <w:rFonts w:ascii="Arial" w:hAnsi="Arial" w:cs="Arial"/>
          <w:sz w:val="20"/>
          <w:szCs w:val="20"/>
        </w:rPr>
        <w:t>ng qu</w:t>
      </w:r>
      <w:r w:rsidRPr="00384578">
        <w:rPr>
          <w:rFonts w:ascii="Arial" w:hAnsi="Arial" w:cs="Arial"/>
          <w:sz w:val="20"/>
          <w:szCs w:val="20"/>
        </w:rPr>
        <w:t>ỹ</w:t>
      </w:r>
      <w:r w:rsidRPr="00384578">
        <w:rPr>
          <w:rFonts w:ascii="Arial" w:hAnsi="Arial" w:cs="Arial"/>
          <w:sz w:val="20"/>
          <w:szCs w:val="20"/>
        </w:rPr>
        <w:t xml:space="preserve"> hưu trí đang qu</w:t>
      </w:r>
      <w:r w:rsidRPr="00384578">
        <w:rPr>
          <w:rFonts w:ascii="Arial" w:hAnsi="Arial" w:cs="Arial"/>
          <w:sz w:val="20"/>
          <w:szCs w:val="20"/>
        </w:rPr>
        <w:t>ả</w:t>
      </w:r>
      <w:r w:rsidRPr="00384578">
        <w:rPr>
          <w:rFonts w:ascii="Arial" w:hAnsi="Arial" w:cs="Arial"/>
          <w:sz w:val="20"/>
          <w:szCs w:val="20"/>
        </w:rPr>
        <w:t>n lý, s</w:t>
      </w:r>
      <w:r w:rsidRPr="00384578">
        <w:rPr>
          <w:rFonts w:ascii="Arial" w:hAnsi="Arial" w:cs="Arial"/>
          <w:sz w:val="20"/>
          <w:szCs w:val="20"/>
        </w:rPr>
        <w:t>ố</w:t>
      </w:r>
      <w:r w:rsidRPr="00384578">
        <w:rPr>
          <w:rFonts w:ascii="Arial" w:hAnsi="Arial" w:cs="Arial"/>
          <w:sz w:val="20"/>
          <w:szCs w:val="20"/>
        </w:rPr>
        <w:t xml:space="preserve"> doanh nghi</w:t>
      </w:r>
      <w:r w:rsidRPr="00384578">
        <w:rPr>
          <w:rFonts w:ascii="Arial" w:hAnsi="Arial" w:cs="Arial"/>
          <w:sz w:val="20"/>
          <w:szCs w:val="20"/>
        </w:rPr>
        <w:t>ệ</w:t>
      </w:r>
      <w:r w:rsidRPr="00384578">
        <w:rPr>
          <w:rFonts w:ascii="Arial" w:hAnsi="Arial" w:cs="Arial"/>
          <w:sz w:val="20"/>
          <w:szCs w:val="20"/>
        </w:rPr>
        <w:t>p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s</w:t>
      </w:r>
      <w:r w:rsidRPr="00384578">
        <w:rPr>
          <w:rFonts w:ascii="Arial" w:hAnsi="Arial" w:cs="Arial"/>
          <w:sz w:val="20"/>
          <w:szCs w:val="20"/>
        </w:rPr>
        <w:t>ố</w:t>
      </w:r>
      <w:r w:rsidRPr="00384578">
        <w:rPr>
          <w:rFonts w:ascii="Arial" w:hAnsi="Arial" w:cs="Arial"/>
          <w:sz w:val="20"/>
          <w:szCs w:val="20"/>
        </w:rPr>
        <w:t xml:space="preserve">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và cơ c</w:t>
      </w:r>
      <w:r w:rsidRPr="00384578">
        <w:rPr>
          <w:rFonts w:ascii="Arial" w:hAnsi="Arial" w:cs="Arial"/>
          <w:sz w:val="20"/>
          <w:szCs w:val="20"/>
        </w:rPr>
        <w:t>ấ</w:t>
      </w:r>
      <w:r w:rsidRPr="00384578">
        <w:rPr>
          <w:rFonts w:ascii="Arial" w:hAnsi="Arial" w:cs="Arial"/>
          <w:sz w:val="20"/>
          <w:szCs w:val="20"/>
        </w:rPr>
        <w:t>u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ừ</w:t>
      </w:r>
      <w:r w:rsidRPr="00384578">
        <w:rPr>
          <w:rFonts w:ascii="Arial" w:hAnsi="Arial" w:cs="Arial"/>
          <w:sz w:val="20"/>
          <w:szCs w:val="20"/>
        </w:rPr>
        <w:t>ng qu</w:t>
      </w:r>
      <w:r w:rsidRPr="00384578">
        <w:rPr>
          <w:rFonts w:ascii="Arial" w:hAnsi="Arial" w:cs="Arial"/>
          <w:sz w:val="20"/>
          <w:szCs w:val="20"/>
        </w:rPr>
        <w:t>ỹ</w:t>
      </w:r>
      <w:r w:rsidRPr="00384578">
        <w:rPr>
          <w:rFonts w:ascii="Arial" w:hAnsi="Arial" w:cs="Arial"/>
          <w:sz w:val="20"/>
          <w:szCs w:val="20"/>
        </w:rPr>
        <w:t>,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w:t>
      </w:r>
      <w:r w:rsidRPr="00384578">
        <w:rPr>
          <w:rFonts w:ascii="Arial" w:hAnsi="Arial" w:cs="Arial"/>
          <w:sz w:val="20"/>
          <w:szCs w:val="20"/>
        </w:rPr>
        <w:t>quan...).</w:t>
      </w:r>
    </w:p>
    <w:p w14:paraId="78135A5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 Trong vòng 06 tháng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khi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có hi</w:t>
      </w:r>
      <w:r w:rsidRPr="00384578">
        <w:rPr>
          <w:rFonts w:ascii="Arial" w:hAnsi="Arial" w:cs="Arial"/>
          <w:sz w:val="20"/>
          <w:szCs w:val="20"/>
        </w:rPr>
        <w:t>ệ</w:t>
      </w:r>
      <w:r w:rsidRPr="00384578">
        <w:rPr>
          <w:rFonts w:ascii="Arial" w:hAnsi="Arial" w:cs="Arial"/>
          <w:sz w:val="20"/>
          <w:szCs w:val="20"/>
        </w:rPr>
        <w:t>u l</w:t>
      </w:r>
      <w:r w:rsidRPr="00384578">
        <w:rPr>
          <w:rFonts w:ascii="Arial" w:hAnsi="Arial" w:cs="Arial"/>
          <w:sz w:val="20"/>
          <w:szCs w:val="20"/>
        </w:rPr>
        <w:t>ự</w:t>
      </w:r>
      <w:r w:rsidRPr="00384578">
        <w:rPr>
          <w:rFonts w:ascii="Arial" w:hAnsi="Arial" w:cs="Arial"/>
          <w:sz w:val="20"/>
          <w:szCs w:val="20"/>
        </w:rPr>
        <w:t>c thi hành, c</w:t>
      </w:r>
      <w:r w:rsidRPr="00384578">
        <w:rPr>
          <w:rFonts w:ascii="Arial" w:hAnsi="Arial" w:cs="Arial"/>
          <w:sz w:val="20"/>
          <w:szCs w:val="20"/>
        </w:rPr>
        <w:t>ậ</w:t>
      </w:r>
      <w:r w:rsidRPr="00384578">
        <w:rPr>
          <w:rFonts w:ascii="Arial" w:hAnsi="Arial" w:cs="Arial"/>
          <w:sz w:val="20"/>
          <w:szCs w:val="20"/>
        </w:rPr>
        <w:t>p nh</w:t>
      </w:r>
      <w:r w:rsidRPr="00384578">
        <w:rPr>
          <w:rFonts w:ascii="Arial" w:hAnsi="Arial" w:cs="Arial"/>
          <w:sz w:val="20"/>
          <w:szCs w:val="20"/>
        </w:rPr>
        <w:t>ậ</w:t>
      </w:r>
      <w:r w:rsidRPr="00384578">
        <w:rPr>
          <w:rFonts w:ascii="Arial" w:hAnsi="Arial" w:cs="Arial"/>
          <w:sz w:val="20"/>
          <w:szCs w:val="20"/>
        </w:rPr>
        <w:t>t các tài li</w:t>
      </w:r>
      <w:r w:rsidRPr="00384578">
        <w:rPr>
          <w:rFonts w:ascii="Arial" w:hAnsi="Arial" w:cs="Arial"/>
          <w:sz w:val="20"/>
          <w:szCs w:val="20"/>
        </w:rPr>
        <w:t>ệ</w:t>
      </w:r>
      <w:r w:rsidRPr="00384578">
        <w:rPr>
          <w:rFonts w:ascii="Arial" w:hAnsi="Arial" w:cs="Arial"/>
          <w:sz w:val="20"/>
          <w:szCs w:val="20"/>
        </w:rPr>
        <w:t>u v</w:t>
      </w:r>
      <w:r w:rsidRPr="00384578">
        <w:rPr>
          <w:rFonts w:ascii="Arial" w:hAnsi="Arial" w:cs="Arial"/>
          <w:sz w:val="20"/>
          <w:szCs w:val="20"/>
        </w:rPr>
        <w:t>ề</w:t>
      </w:r>
      <w:r w:rsidRPr="00384578">
        <w:rPr>
          <w:rFonts w:ascii="Arial" w:hAnsi="Arial" w:cs="Arial"/>
          <w:sz w:val="20"/>
          <w:szCs w:val="20"/>
        </w:rPr>
        <w:t xml:space="preserve"> chương trình hưu trí b</w:t>
      </w:r>
      <w:r w:rsidRPr="00384578">
        <w:rPr>
          <w:rFonts w:ascii="Arial" w:hAnsi="Arial" w:cs="Arial"/>
          <w:sz w:val="20"/>
          <w:szCs w:val="20"/>
        </w:rPr>
        <w:t>ổ</w:t>
      </w:r>
      <w:r w:rsidRPr="00384578">
        <w:rPr>
          <w:rFonts w:ascii="Arial" w:hAnsi="Arial" w:cs="Arial"/>
          <w:sz w:val="20"/>
          <w:szCs w:val="20"/>
        </w:rPr>
        <w:t xml:space="preserve"> sung t</w:t>
      </w:r>
      <w:r w:rsidRPr="00384578">
        <w:rPr>
          <w:rFonts w:ascii="Arial" w:hAnsi="Arial" w:cs="Arial"/>
          <w:sz w:val="20"/>
          <w:szCs w:val="20"/>
        </w:rPr>
        <w:t>ự</w:t>
      </w:r>
      <w:r w:rsidRPr="00384578">
        <w:rPr>
          <w:rFonts w:ascii="Arial" w:hAnsi="Arial" w:cs="Arial"/>
          <w:sz w:val="20"/>
          <w:szCs w:val="20"/>
        </w:rPr>
        <w:t xml:space="preserve"> nguy</w:t>
      </w:r>
      <w:r w:rsidRPr="00384578">
        <w:rPr>
          <w:rFonts w:ascii="Arial" w:hAnsi="Arial" w:cs="Arial"/>
          <w:sz w:val="20"/>
          <w:szCs w:val="20"/>
        </w:rPr>
        <w:t>ệ</w:t>
      </w:r>
      <w:r w:rsidRPr="00384578">
        <w:rPr>
          <w:rFonts w:ascii="Arial" w:hAnsi="Arial" w:cs="Arial"/>
          <w:sz w:val="20"/>
          <w:szCs w:val="20"/>
        </w:rPr>
        <w:t>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và công khai trên trang thông tin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197DAB2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w:t>
      </w:r>
      <w:r w:rsidRPr="00384578">
        <w:rPr>
          <w:rFonts w:ascii="Arial" w:hAnsi="Arial" w:cs="Arial"/>
          <w:sz w:val="20"/>
          <w:szCs w:val="20"/>
        </w:rPr>
        <w:t>) Trong vòng 12 tháng k</w:t>
      </w:r>
      <w:r w:rsidRPr="00384578">
        <w:rPr>
          <w:rFonts w:ascii="Arial" w:hAnsi="Arial" w:cs="Arial"/>
          <w:sz w:val="20"/>
          <w:szCs w:val="20"/>
        </w:rPr>
        <w:t>ể</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khi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có hi</w:t>
      </w:r>
      <w:r w:rsidRPr="00384578">
        <w:rPr>
          <w:rFonts w:ascii="Arial" w:hAnsi="Arial" w:cs="Arial"/>
          <w:sz w:val="20"/>
          <w:szCs w:val="20"/>
        </w:rPr>
        <w:t>ệ</w:t>
      </w:r>
      <w:r w:rsidRPr="00384578">
        <w:rPr>
          <w:rFonts w:ascii="Arial" w:hAnsi="Arial" w:cs="Arial"/>
          <w:sz w:val="20"/>
          <w:szCs w:val="20"/>
        </w:rPr>
        <w:t>u l</w:t>
      </w:r>
      <w:r w:rsidRPr="00384578">
        <w:rPr>
          <w:rFonts w:ascii="Arial" w:hAnsi="Arial" w:cs="Arial"/>
          <w:sz w:val="20"/>
          <w:szCs w:val="20"/>
        </w:rPr>
        <w:t>ự</w:t>
      </w:r>
      <w:r w:rsidRPr="00384578">
        <w:rPr>
          <w:rFonts w:ascii="Arial" w:hAnsi="Arial" w:cs="Arial"/>
          <w:sz w:val="20"/>
          <w:szCs w:val="20"/>
        </w:rPr>
        <w:t>c thi hành,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cơ c</w:t>
      </w:r>
      <w:r w:rsidRPr="00384578">
        <w:rPr>
          <w:rFonts w:ascii="Arial" w:hAnsi="Arial" w:cs="Arial"/>
          <w:sz w:val="20"/>
          <w:szCs w:val="20"/>
        </w:rPr>
        <w:t>ấ</w:t>
      </w:r>
      <w:r w:rsidRPr="00384578">
        <w:rPr>
          <w:rFonts w:ascii="Arial" w:hAnsi="Arial" w:cs="Arial"/>
          <w:sz w:val="20"/>
          <w:szCs w:val="20"/>
        </w:rPr>
        <w:t>u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các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Trong th</w:t>
      </w:r>
      <w:r w:rsidRPr="00384578">
        <w:rPr>
          <w:rFonts w:ascii="Arial" w:hAnsi="Arial" w:cs="Arial"/>
          <w:sz w:val="20"/>
          <w:szCs w:val="20"/>
        </w:rPr>
        <w:t>ờ</w:t>
      </w:r>
      <w:r w:rsidRPr="00384578">
        <w:rPr>
          <w:rFonts w:ascii="Arial" w:hAnsi="Arial" w:cs="Arial"/>
          <w:sz w:val="20"/>
          <w:szCs w:val="20"/>
        </w:rPr>
        <w:t>i gian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danh m</w:t>
      </w:r>
      <w:r w:rsidRPr="00384578">
        <w:rPr>
          <w:rFonts w:ascii="Arial" w:hAnsi="Arial" w:cs="Arial"/>
          <w:sz w:val="20"/>
          <w:szCs w:val="20"/>
        </w:rPr>
        <w:t>ụ</w:t>
      </w:r>
      <w:r w:rsidRPr="00384578">
        <w:rPr>
          <w:rFonts w:ascii="Arial" w:hAnsi="Arial" w:cs="Arial"/>
          <w:sz w:val="20"/>
          <w:szCs w:val="20"/>
        </w:rPr>
        <w:t>c đ</w:t>
      </w:r>
      <w:r w:rsidRPr="00384578">
        <w:rPr>
          <w:rFonts w:ascii="Arial" w:hAnsi="Arial" w:cs="Arial"/>
          <w:sz w:val="20"/>
          <w:szCs w:val="20"/>
        </w:rPr>
        <w:t>ầ</w:t>
      </w:r>
      <w:r w:rsidRPr="00384578">
        <w:rPr>
          <w:rFonts w:ascii="Arial" w:hAnsi="Arial" w:cs="Arial"/>
          <w:sz w:val="20"/>
          <w:szCs w:val="20"/>
        </w:rPr>
        <w:t>u tư, cơ c</w:t>
      </w:r>
      <w:r w:rsidRPr="00384578">
        <w:rPr>
          <w:rFonts w:ascii="Arial" w:hAnsi="Arial" w:cs="Arial"/>
          <w:sz w:val="20"/>
          <w:szCs w:val="20"/>
        </w:rPr>
        <w:t>ấ</w:t>
      </w:r>
      <w:r w:rsidRPr="00384578">
        <w:rPr>
          <w:rFonts w:ascii="Arial" w:hAnsi="Arial" w:cs="Arial"/>
          <w:sz w:val="20"/>
          <w:szCs w:val="20"/>
        </w:rPr>
        <w:t>u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các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w:t>
      </w:r>
      <w:r w:rsidRPr="00384578">
        <w:rPr>
          <w:rFonts w:ascii="Arial" w:hAnsi="Arial" w:cs="Arial"/>
          <w:sz w:val="20"/>
          <w:szCs w:val="20"/>
        </w:rPr>
        <w:t>g, các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đư</w:t>
      </w:r>
      <w:r w:rsidRPr="00384578">
        <w:rPr>
          <w:rFonts w:ascii="Arial" w:hAnsi="Arial" w:cs="Arial"/>
          <w:sz w:val="20"/>
          <w:szCs w:val="20"/>
        </w:rPr>
        <w:t>ợ</w:t>
      </w:r>
      <w:r w:rsidRPr="00384578">
        <w:rPr>
          <w:rFonts w:ascii="Arial" w:hAnsi="Arial" w:cs="Arial"/>
          <w:sz w:val="20"/>
          <w:szCs w:val="20"/>
        </w:rPr>
        <w:t>c ti</w:t>
      </w:r>
      <w:r w:rsidRPr="00384578">
        <w:rPr>
          <w:rFonts w:ascii="Arial" w:hAnsi="Arial" w:cs="Arial"/>
          <w:sz w:val="20"/>
          <w:szCs w:val="20"/>
        </w:rPr>
        <w:t>ế</w:t>
      </w:r>
      <w:r w:rsidRPr="00384578">
        <w:rPr>
          <w:rFonts w:ascii="Arial" w:hAnsi="Arial" w:cs="Arial"/>
          <w:sz w:val="20"/>
          <w:szCs w:val="20"/>
        </w:rPr>
        <w:t>p t</w:t>
      </w:r>
      <w:r w:rsidRPr="00384578">
        <w:rPr>
          <w:rFonts w:ascii="Arial" w:hAnsi="Arial" w:cs="Arial"/>
          <w:sz w:val="20"/>
          <w:szCs w:val="20"/>
        </w:rPr>
        <w:t>ụ</w:t>
      </w:r>
      <w:r w:rsidRPr="00384578">
        <w:rPr>
          <w:rFonts w:ascii="Arial" w:hAnsi="Arial" w:cs="Arial"/>
          <w:sz w:val="20"/>
          <w:szCs w:val="20"/>
        </w:rPr>
        <w:t>c áp d</w:t>
      </w:r>
      <w:r w:rsidRPr="00384578">
        <w:rPr>
          <w:rFonts w:ascii="Arial" w:hAnsi="Arial" w:cs="Arial"/>
          <w:sz w:val="20"/>
          <w:szCs w:val="20"/>
        </w:rPr>
        <w:t>ụ</w:t>
      </w:r>
      <w:r w:rsidRPr="00384578">
        <w:rPr>
          <w:rFonts w:ascii="Arial" w:hAnsi="Arial" w:cs="Arial"/>
          <w:sz w:val="20"/>
          <w:szCs w:val="20"/>
        </w:rPr>
        <w:t>ng quy đ</w:t>
      </w:r>
      <w:r w:rsidRPr="00384578">
        <w:rPr>
          <w:rFonts w:ascii="Arial" w:hAnsi="Arial" w:cs="Arial"/>
          <w:sz w:val="20"/>
          <w:szCs w:val="20"/>
        </w:rPr>
        <w:t>ị</w:t>
      </w:r>
      <w:r w:rsidRPr="00384578">
        <w:rPr>
          <w:rFonts w:ascii="Arial" w:hAnsi="Arial" w:cs="Arial"/>
          <w:sz w:val="20"/>
          <w:szCs w:val="20"/>
        </w:rPr>
        <w:t>nh v</w:t>
      </w:r>
      <w:r w:rsidRPr="00384578">
        <w:rPr>
          <w:rFonts w:ascii="Arial" w:hAnsi="Arial" w:cs="Arial"/>
          <w:sz w:val="20"/>
          <w:szCs w:val="20"/>
        </w:rPr>
        <w:t>ề</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qu</w:t>
      </w:r>
      <w:r w:rsidRPr="00384578">
        <w:rPr>
          <w:rFonts w:ascii="Arial" w:hAnsi="Arial" w:cs="Arial"/>
          <w:sz w:val="20"/>
          <w:szCs w:val="20"/>
        </w:rPr>
        <w:t>ỹ</w:t>
      </w:r>
      <w:r w:rsidRPr="00384578">
        <w:rPr>
          <w:rFonts w:ascii="Arial" w:hAnsi="Arial" w:cs="Arial"/>
          <w:sz w:val="20"/>
          <w:szCs w:val="20"/>
        </w:rPr>
        <w:t xml:space="preserve"> hưu trí b</w:t>
      </w:r>
      <w:r w:rsidRPr="00384578">
        <w:rPr>
          <w:rFonts w:ascii="Arial" w:hAnsi="Arial" w:cs="Arial"/>
          <w:sz w:val="20"/>
          <w:szCs w:val="20"/>
        </w:rPr>
        <w:t>ổ</w:t>
      </w:r>
      <w:r w:rsidRPr="00384578">
        <w:rPr>
          <w:rFonts w:ascii="Arial" w:hAnsi="Arial" w:cs="Arial"/>
          <w:sz w:val="20"/>
          <w:szCs w:val="20"/>
        </w:rPr>
        <w:t xml:space="preserve"> sung t</w:t>
      </w:r>
      <w:r w:rsidRPr="00384578">
        <w:rPr>
          <w:rFonts w:ascii="Arial" w:hAnsi="Arial" w:cs="Arial"/>
          <w:sz w:val="20"/>
          <w:szCs w:val="20"/>
        </w:rPr>
        <w:t>ự</w:t>
      </w:r>
      <w:r w:rsidRPr="00384578">
        <w:rPr>
          <w:rFonts w:ascii="Arial" w:hAnsi="Arial" w:cs="Arial"/>
          <w:sz w:val="20"/>
          <w:szCs w:val="20"/>
        </w:rPr>
        <w:t xml:space="preserve"> nguy</w:t>
      </w:r>
      <w:r w:rsidRPr="00384578">
        <w:rPr>
          <w:rFonts w:ascii="Arial" w:hAnsi="Arial" w:cs="Arial"/>
          <w:sz w:val="20"/>
          <w:szCs w:val="20"/>
        </w:rPr>
        <w:t>ệ</w:t>
      </w:r>
      <w:r w:rsidRPr="00384578">
        <w:rPr>
          <w:rFonts w:ascii="Arial" w:hAnsi="Arial" w:cs="Arial"/>
          <w:sz w:val="20"/>
          <w:szCs w:val="20"/>
        </w:rPr>
        <w:t>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s</w:t>
      </w:r>
      <w:r w:rsidRPr="00384578">
        <w:rPr>
          <w:rFonts w:ascii="Arial" w:hAnsi="Arial" w:cs="Arial"/>
          <w:sz w:val="20"/>
          <w:szCs w:val="20"/>
        </w:rPr>
        <w:t>ố</w:t>
      </w:r>
      <w:r w:rsidRPr="00384578">
        <w:rPr>
          <w:rFonts w:ascii="Arial" w:hAnsi="Arial" w:cs="Arial"/>
          <w:sz w:val="20"/>
          <w:szCs w:val="20"/>
        </w:rPr>
        <w:t xml:space="preserve"> 88/2016/NĐ-CP và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w:t>
      </w:r>
    </w:p>
    <w:p w14:paraId="051CA2A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d)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ch</w:t>
      </w:r>
      <w:r w:rsidRPr="00384578">
        <w:rPr>
          <w:rFonts w:ascii="Arial" w:hAnsi="Arial" w:cs="Arial"/>
          <w:sz w:val="20"/>
          <w:szCs w:val="20"/>
        </w:rPr>
        <w:t>ế</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 xml:space="preserve"> báo cáo, công b</w:t>
      </w:r>
      <w:r w:rsidRPr="00384578">
        <w:rPr>
          <w:rFonts w:ascii="Arial" w:hAnsi="Arial" w:cs="Arial"/>
          <w:sz w:val="20"/>
          <w:szCs w:val="20"/>
        </w:rPr>
        <w:t>ố</w:t>
      </w:r>
      <w:r w:rsidRPr="00384578">
        <w:rPr>
          <w:rFonts w:ascii="Arial" w:hAnsi="Arial" w:cs="Arial"/>
          <w:sz w:val="20"/>
          <w:szCs w:val="20"/>
        </w:rPr>
        <w:t xml:space="preserve"> thông tin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3698E18C" w14:textId="52709DD9"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C</w:t>
      </w:r>
      <w:r w:rsidRPr="00384578">
        <w:rPr>
          <w:rFonts w:ascii="Arial" w:hAnsi="Arial" w:cs="Arial"/>
          <w:sz w:val="20"/>
          <w:szCs w:val="20"/>
        </w:rPr>
        <w:t>ác cá nhân đang tham gia tr</w:t>
      </w:r>
      <w:r w:rsidRPr="00384578">
        <w:rPr>
          <w:rFonts w:ascii="Arial" w:hAnsi="Arial" w:cs="Arial"/>
          <w:sz w:val="20"/>
          <w:szCs w:val="20"/>
        </w:rPr>
        <w:t>ự</w:t>
      </w:r>
      <w:r w:rsidRPr="00384578">
        <w:rPr>
          <w:rFonts w:ascii="Arial" w:hAnsi="Arial" w:cs="Arial"/>
          <w:sz w:val="20"/>
          <w:szCs w:val="20"/>
        </w:rPr>
        <w:t>c ti</w:t>
      </w:r>
      <w:r w:rsidRPr="00384578">
        <w:rPr>
          <w:rFonts w:ascii="Arial" w:hAnsi="Arial" w:cs="Arial"/>
          <w:sz w:val="20"/>
          <w:szCs w:val="20"/>
        </w:rPr>
        <w:t>ế</w:t>
      </w:r>
      <w:r w:rsidRPr="00384578">
        <w:rPr>
          <w:rFonts w:ascii="Arial" w:hAnsi="Arial" w:cs="Arial"/>
          <w:sz w:val="20"/>
          <w:szCs w:val="20"/>
        </w:rPr>
        <w:t>p qu</w:t>
      </w:r>
      <w:r w:rsidRPr="00384578">
        <w:rPr>
          <w:rFonts w:ascii="Arial" w:hAnsi="Arial" w:cs="Arial"/>
          <w:sz w:val="20"/>
          <w:szCs w:val="20"/>
        </w:rPr>
        <w:t>ỹ</w:t>
      </w:r>
      <w:r w:rsidRPr="00384578">
        <w:rPr>
          <w:rFonts w:ascii="Arial" w:hAnsi="Arial" w:cs="Arial"/>
          <w:sz w:val="20"/>
          <w:szCs w:val="20"/>
        </w:rPr>
        <w:t xml:space="preserve"> hưu trí b</w:t>
      </w:r>
      <w:r w:rsidRPr="00384578">
        <w:rPr>
          <w:rFonts w:ascii="Arial" w:hAnsi="Arial" w:cs="Arial"/>
          <w:sz w:val="20"/>
          <w:szCs w:val="20"/>
        </w:rPr>
        <w:t>ổ</w:t>
      </w:r>
      <w:r w:rsidRPr="00384578">
        <w:rPr>
          <w:rFonts w:ascii="Arial" w:hAnsi="Arial" w:cs="Arial"/>
          <w:sz w:val="20"/>
          <w:szCs w:val="20"/>
        </w:rPr>
        <w:t xml:space="preserve"> sung t</w:t>
      </w:r>
      <w:r w:rsidRPr="00384578">
        <w:rPr>
          <w:rFonts w:ascii="Arial" w:hAnsi="Arial" w:cs="Arial"/>
          <w:sz w:val="20"/>
          <w:szCs w:val="20"/>
        </w:rPr>
        <w:t>ự</w:t>
      </w:r>
      <w:r w:rsidRPr="00384578">
        <w:rPr>
          <w:rFonts w:ascii="Arial" w:hAnsi="Arial" w:cs="Arial"/>
          <w:sz w:val="20"/>
          <w:szCs w:val="20"/>
        </w:rPr>
        <w:t xml:space="preserve"> nguy</w:t>
      </w:r>
      <w:r w:rsidRPr="00384578">
        <w:rPr>
          <w:rFonts w:ascii="Arial" w:hAnsi="Arial" w:cs="Arial"/>
          <w:sz w:val="20"/>
          <w:szCs w:val="20"/>
        </w:rPr>
        <w:t>ệ</w:t>
      </w:r>
      <w:r w:rsidRPr="00384578">
        <w:rPr>
          <w:rFonts w:ascii="Arial" w:hAnsi="Arial" w:cs="Arial"/>
          <w:sz w:val="20"/>
          <w:szCs w:val="20"/>
        </w:rPr>
        <w:t>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s</w:t>
      </w:r>
      <w:r w:rsidRPr="00384578">
        <w:rPr>
          <w:rFonts w:ascii="Arial" w:hAnsi="Arial" w:cs="Arial"/>
          <w:sz w:val="20"/>
          <w:szCs w:val="20"/>
        </w:rPr>
        <w:t>ố</w:t>
      </w:r>
      <w:r w:rsidRPr="00384578">
        <w:rPr>
          <w:rFonts w:ascii="Arial" w:hAnsi="Arial" w:cs="Arial"/>
          <w:sz w:val="20"/>
          <w:szCs w:val="20"/>
        </w:rPr>
        <w:t xml:space="preserve"> 88/2016/NĐ-CP đư</w:t>
      </w:r>
      <w:r w:rsidRPr="00384578">
        <w:rPr>
          <w:rFonts w:ascii="Arial" w:hAnsi="Arial" w:cs="Arial"/>
          <w:sz w:val="20"/>
          <w:szCs w:val="20"/>
        </w:rPr>
        <w:t>ợ</w:t>
      </w:r>
      <w:r w:rsidRPr="00384578">
        <w:rPr>
          <w:rFonts w:ascii="Arial" w:hAnsi="Arial" w:cs="Arial"/>
          <w:sz w:val="20"/>
          <w:szCs w:val="20"/>
        </w:rPr>
        <w:t>c ti</w:t>
      </w:r>
      <w:r w:rsidRPr="00384578">
        <w:rPr>
          <w:rFonts w:ascii="Arial" w:hAnsi="Arial" w:cs="Arial"/>
          <w:sz w:val="20"/>
          <w:szCs w:val="20"/>
        </w:rPr>
        <w:t>ế</w:t>
      </w:r>
      <w:r w:rsidRPr="00384578">
        <w:rPr>
          <w:rFonts w:ascii="Arial" w:hAnsi="Arial" w:cs="Arial"/>
          <w:sz w:val="20"/>
          <w:szCs w:val="20"/>
        </w:rPr>
        <w:t>p t</w:t>
      </w:r>
      <w:r w:rsidRPr="00384578">
        <w:rPr>
          <w:rFonts w:ascii="Arial" w:hAnsi="Arial" w:cs="Arial"/>
          <w:sz w:val="20"/>
          <w:szCs w:val="20"/>
        </w:rPr>
        <w:t>ụ</w:t>
      </w:r>
      <w:r w:rsidRPr="00384578">
        <w:rPr>
          <w:rFonts w:ascii="Arial" w:hAnsi="Arial" w:cs="Arial"/>
          <w:sz w:val="20"/>
          <w:szCs w:val="20"/>
        </w:rPr>
        <w:t>c tham gia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ho</w:t>
      </w:r>
      <w:r w:rsidRPr="00384578">
        <w:rPr>
          <w:rFonts w:ascii="Arial" w:hAnsi="Arial" w:cs="Arial"/>
          <w:sz w:val="20"/>
          <w:szCs w:val="20"/>
        </w:rPr>
        <w:t>ặ</w:t>
      </w:r>
      <w:r w:rsidRPr="00384578">
        <w:rPr>
          <w:rFonts w:ascii="Arial" w:hAnsi="Arial" w:cs="Arial"/>
          <w:sz w:val="20"/>
          <w:szCs w:val="20"/>
        </w:rPr>
        <w:t>c nh</w:t>
      </w:r>
      <w:r w:rsidRPr="00384578">
        <w:rPr>
          <w:rFonts w:ascii="Arial" w:hAnsi="Arial" w:cs="Arial"/>
          <w:sz w:val="20"/>
          <w:szCs w:val="20"/>
        </w:rPr>
        <w:t>ậ</w:t>
      </w:r>
      <w:r w:rsidRPr="00384578">
        <w:rPr>
          <w:rFonts w:ascii="Arial" w:hAnsi="Arial" w:cs="Arial"/>
          <w:sz w:val="20"/>
          <w:szCs w:val="20"/>
        </w:rPr>
        <w:t>n chi tr</w:t>
      </w:r>
      <w:r w:rsidRPr="00384578">
        <w:rPr>
          <w:rFonts w:ascii="Arial" w:hAnsi="Arial" w:cs="Arial"/>
          <w:sz w:val="20"/>
          <w:szCs w:val="20"/>
        </w:rPr>
        <w:t>ả</w:t>
      </w:r>
      <w:r w:rsidRPr="00384578">
        <w:rPr>
          <w:rFonts w:ascii="Arial" w:hAnsi="Arial" w:cs="Arial"/>
          <w:sz w:val="20"/>
          <w:szCs w:val="20"/>
        </w:rPr>
        <w:t xml:space="preserve"> toàn b</w:t>
      </w:r>
      <w:r w:rsidRPr="00384578">
        <w:rPr>
          <w:rFonts w:ascii="Arial" w:hAnsi="Arial" w:cs="Arial"/>
          <w:sz w:val="20"/>
          <w:szCs w:val="20"/>
        </w:rPr>
        <w:t>ộ</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Vi</w:t>
      </w:r>
      <w:r w:rsidRPr="00384578">
        <w:rPr>
          <w:rFonts w:ascii="Arial" w:hAnsi="Arial" w:cs="Arial"/>
          <w:sz w:val="20"/>
          <w:szCs w:val="20"/>
        </w:rPr>
        <w:t>ệ</w:t>
      </w:r>
      <w:r w:rsidRPr="00384578">
        <w:rPr>
          <w:rFonts w:ascii="Arial" w:hAnsi="Arial" w:cs="Arial"/>
          <w:sz w:val="20"/>
          <w:szCs w:val="20"/>
        </w:rPr>
        <w:t>c chi tr</w:t>
      </w:r>
      <w:r w:rsidRPr="00384578">
        <w:rPr>
          <w:rFonts w:ascii="Arial" w:hAnsi="Arial" w:cs="Arial"/>
          <w:sz w:val="20"/>
          <w:szCs w:val="20"/>
        </w:rPr>
        <w:t>ả</w:t>
      </w:r>
      <w:r w:rsidRPr="00384578">
        <w:rPr>
          <w:rFonts w:ascii="Arial" w:hAnsi="Arial" w:cs="Arial"/>
          <w:sz w:val="20"/>
          <w:szCs w:val="20"/>
        </w:rPr>
        <w:t xml:space="preserve"> cho các cá nhân theo quy đ</w:t>
      </w:r>
      <w:r w:rsidRPr="00384578">
        <w:rPr>
          <w:rFonts w:ascii="Arial" w:hAnsi="Arial" w:cs="Arial"/>
          <w:sz w:val="20"/>
          <w:szCs w:val="20"/>
        </w:rPr>
        <w:t>ị</w:t>
      </w:r>
      <w:r w:rsidRPr="00384578">
        <w:rPr>
          <w:rFonts w:ascii="Arial" w:hAnsi="Arial" w:cs="Arial"/>
          <w:sz w:val="20"/>
          <w:szCs w:val="20"/>
        </w:rPr>
        <w:t>n</w:t>
      </w:r>
      <w:r w:rsidRPr="00384578">
        <w:rPr>
          <w:rFonts w:ascii="Arial" w:hAnsi="Arial" w:cs="Arial"/>
          <w:sz w:val="20"/>
          <w:szCs w:val="20"/>
        </w:rPr>
        <w:t>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này không b</w:t>
      </w:r>
      <w:r w:rsidRPr="00384578">
        <w:rPr>
          <w:rFonts w:ascii="Arial" w:hAnsi="Arial" w:cs="Arial"/>
          <w:sz w:val="20"/>
          <w:szCs w:val="20"/>
        </w:rPr>
        <w:t>ị</w:t>
      </w:r>
      <w:r w:rsidRPr="00384578">
        <w:rPr>
          <w:rFonts w:ascii="Arial" w:hAnsi="Arial" w:cs="Arial"/>
          <w:sz w:val="20"/>
          <w:szCs w:val="20"/>
        </w:rPr>
        <w:t xml:space="preserve"> áp d</w:t>
      </w:r>
      <w:r w:rsidRPr="00384578">
        <w:rPr>
          <w:rFonts w:ascii="Arial" w:hAnsi="Arial" w:cs="Arial"/>
          <w:sz w:val="20"/>
          <w:szCs w:val="20"/>
        </w:rPr>
        <w:t>ụ</w:t>
      </w:r>
      <w:r w:rsidRPr="00384578">
        <w:rPr>
          <w:rFonts w:ascii="Arial" w:hAnsi="Arial" w:cs="Arial"/>
          <w:sz w:val="20"/>
          <w:szCs w:val="20"/>
        </w:rPr>
        <w:t>ng phí chi tr</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ộ</w:t>
      </w:r>
      <w:r w:rsidRPr="00384578">
        <w:rPr>
          <w:rFonts w:ascii="Arial" w:hAnsi="Arial" w:cs="Arial"/>
          <w:sz w:val="20"/>
          <w:szCs w:val="20"/>
        </w:rPr>
        <w:t>t xu</w:t>
      </w:r>
      <w:r w:rsidRPr="00384578">
        <w:rPr>
          <w:rFonts w:ascii="Arial" w:hAnsi="Arial" w:cs="Arial"/>
          <w:sz w:val="20"/>
          <w:szCs w:val="20"/>
        </w:rPr>
        <w:t>ấ</w:t>
      </w:r>
      <w:r w:rsidRPr="00384578">
        <w:rPr>
          <w:rFonts w:ascii="Arial" w:hAnsi="Arial" w:cs="Arial"/>
          <w:sz w:val="20"/>
          <w:szCs w:val="20"/>
        </w:rPr>
        <w:t>t.</w:t>
      </w:r>
    </w:p>
    <w:p w14:paraId="22117B8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45. Trách nhi</w:t>
      </w:r>
      <w:r w:rsidRPr="00384578">
        <w:rPr>
          <w:rFonts w:ascii="Arial" w:hAnsi="Arial" w:cs="Arial"/>
          <w:b/>
          <w:sz w:val="20"/>
          <w:szCs w:val="20"/>
        </w:rPr>
        <w:t>ệ</w:t>
      </w:r>
      <w:r w:rsidRPr="00384578">
        <w:rPr>
          <w:rFonts w:ascii="Arial" w:hAnsi="Arial" w:cs="Arial"/>
          <w:b/>
          <w:sz w:val="20"/>
          <w:szCs w:val="20"/>
        </w:rPr>
        <w:t>m thi hành</w:t>
      </w:r>
    </w:p>
    <w:p w14:paraId="13BC77FC" w14:textId="131CD528" w:rsidR="00D70335" w:rsidRPr="00384578" w:rsidRDefault="00F17E3E" w:rsidP="00384578">
      <w:pPr>
        <w:adjustRightInd w:val="0"/>
        <w:snapToGrid w:val="0"/>
        <w:spacing w:after="0" w:line="240" w:lineRule="auto"/>
        <w:ind w:firstLine="720"/>
        <w:jc w:val="both"/>
        <w:rPr>
          <w:rFonts w:ascii="Arial" w:hAnsi="Arial" w:cs="Arial"/>
          <w:sz w:val="20"/>
          <w:szCs w:val="20"/>
        </w:rPr>
      </w:pPr>
      <w:r w:rsidRPr="00384578">
        <w:rPr>
          <w:rFonts w:ascii="Arial" w:hAnsi="Arial" w:cs="Arial"/>
          <w:sz w:val="20"/>
          <w:szCs w:val="20"/>
        </w:rPr>
        <w:t>Các B</w:t>
      </w:r>
      <w:r w:rsidRPr="00384578">
        <w:rPr>
          <w:rFonts w:ascii="Arial" w:hAnsi="Arial" w:cs="Arial"/>
          <w:sz w:val="20"/>
          <w:szCs w:val="20"/>
        </w:rPr>
        <w:t>ộ</w:t>
      </w:r>
      <w:r w:rsidRPr="00384578">
        <w:rPr>
          <w:rFonts w:ascii="Arial" w:hAnsi="Arial" w:cs="Arial"/>
          <w:sz w:val="20"/>
          <w:szCs w:val="20"/>
        </w:rPr>
        <w:t xml:space="preserve"> trư</w:t>
      </w:r>
      <w:r w:rsidRPr="00384578">
        <w:rPr>
          <w:rFonts w:ascii="Arial" w:hAnsi="Arial" w:cs="Arial"/>
          <w:sz w:val="20"/>
          <w:szCs w:val="20"/>
        </w:rPr>
        <w:t>ở</w:t>
      </w:r>
      <w:r w:rsidRPr="00384578">
        <w:rPr>
          <w:rFonts w:ascii="Arial" w:hAnsi="Arial" w:cs="Arial"/>
          <w:sz w:val="20"/>
          <w:szCs w:val="20"/>
        </w:rPr>
        <w:t>ng, Th</w:t>
      </w:r>
      <w:r w:rsidRPr="00384578">
        <w:rPr>
          <w:rFonts w:ascii="Arial" w:hAnsi="Arial" w:cs="Arial"/>
          <w:sz w:val="20"/>
          <w:szCs w:val="20"/>
        </w:rPr>
        <w:t>ủ</w:t>
      </w:r>
      <w:r w:rsidRPr="00384578">
        <w:rPr>
          <w:rFonts w:ascii="Arial" w:hAnsi="Arial" w:cs="Arial"/>
          <w:sz w:val="20"/>
          <w:szCs w:val="20"/>
        </w:rPr>
        <w:t xml:space="preserve"> trư</w:t>
      </w:r>
      <w:r w:rsidRPr="00384578">
        <w:rPr>
          <w:rFonts w:ascii="Arial" w:hAnsi="Arial" w:cs="Arial"/>
          <w:sz w:val="20"/>
          <w:szCs w:val="20"/>
        </w:rPr>
        <w:t>ở</w:t>
      </w:r>
      <w:r w:rsidRPr="00384578">
        <w:rPr>
          <w:rFonts w:ascii="Arial" w:hAnsi="Arial" w:cs="Arial"/>
          <w:sz w:val="20"/>
          <w:szCs w:val="20"/>
        </w:rPr>
        <w:t>ng cơ quan ngang b</w:t>
      </w:r>
      <w:r w:rsidRPr="00384578">
        <w:rPr>
          <w:rFonts w:ascii="Arial" w:hAnsi="Arial" w:cs="Arial"/>
          <w:sz w:val="20"/>
          <w:szCs w:val="20"/>
        </w:rPr>
        <w:t>ộ</w:t>
      </w:r>
      <w:r w:rsidRPr="00384578">
        <w:rPr>
          <w:rFonts w:ascii="Arial" w:hAnsi="Arial" w:cs="Arial"/>
          <w:sz w:val="20"/>
          <w:szCs w:val="20"/>
        </w:rPr>
        <w:t>, Th</w:t>
      </w:r>
      <w:r w:rsidRPr="00384578">
        <w:rPr>
          <w:rFonts w:ascii="Arial" w:hAnsi="Arial" w:cs="Arial"/>
          <w:sz w:val="20"/>
          <w:szCs w:val="20"/>
        </w:rPr>
        <w:t>ủ</w:t>
      </w:r>
      <w:r w:rsidRPr="00384578">
        <w:rPr>
          <w:rFonts w:ascii="Arial" w:hAnsi="Arial" w:cs="Arial"/>
          <w:sz w:val="20"/>
          <w:szCs w:val="20"/>
        </w:rPr>
        <w:t xml:space="preserve"> trư</w:t>
      </w:r>
      <w:r w:rsidRPr="00384578">
        <w:rPr>
          <w:rFonts w:ascii="Arial" w:hAnsi="Arial" w:cs="Arial"/>
          <w:sz w:val="20"/>
          <w:szCs w:val="20"/>
        </w:rPr>
        <w:t>ở</w:t>
      </w:r>
      <w:r w:rsidRPr="00384578">
        <w:rPr>
          <w:rFonts w:ascii="Arial" w:hAnsi="Arial" w:cs="Arial"/>
          <w:sz w:val="20"/>
          <w:szCs w:val="20"/>
        </w:rPr>
        <w:t>ng cơ quan thu</w:t>
      </w:r>
      <w:r w:rsidRPr="00384578">
        <w:rPr>
          <w:rFonts w:ascii="Arial" w:hAnsi="Arial" w:cs="Arial"/>
          <w:sz w:val="20"/>
          <w:szCs w:val="20"/>
        </w:rPr>
        <w:t>ộ</w:t>
      </w:r>
      <w:r w:rsidRPr="00384578">
        <w:rPr>
          <w:rFonts w:ascii="Arial" w:hAnsi="Arial" w:cs="Arial"/>
          <w:sz w:val="20"/>
          <w:szCs w:val="20"/>
        </w:rPr>
        <w:t>c Chính ph</w:t>
      </w:r>
      <w:r w:rsidRPr="00384578">
        <w:rPr>
          <w:rFonts w:ascii="Arial" w:hAnsi="Arial" w:cs="Arial"/>
          <w:sz w:val="20"/>
          <w:szCs w:val="20"/>
        </w:rPr>
        <w:t>ủ</w:t>
      </w:r>
      <w:r w:rsidRPr="00384578">
        <w:rPr>
          <w:rFonts w:ascii="Arial" w:hAnsi="Arial" w:cs="Arial"/>
          <w:sz w:val="20"/>
          <w:szCs w:val="20"/>
        </w:rPr>
        <w:t>, Ch</w:t>
      </w:r>
      <w:r w:rsidRPr="00384578">
        <w:rPr>
          <w:rFonts w:ascii="Arial" w:hAnsi="Arial" w:cs="Arial"/>
          <w:sz w:val="20"/>
          <w:szCs w:val="20"/>
        </w:rPr>
        <w:t>ủ</w:t>
      </w:r>
      <w:r w:rsidRPr="00384578">
        <w:rPr>
          <w:rFonts w:ascii="Arial" w:hAnsi="Arial" w:cs="Arial"/>
          <w:sz w:val="20"/>
          <w:szCs w:val="20"/>
        </w:rPr>
        <w:t xml:space="preserve"> t</w:t>
      </w:r>
      <w:r w:rsidRPr="00384578">
        <w:rPr>
          <w:rFonts w:ascii="Arial" w:hAnsi="Arial" w:cs="Arial"/>
          <w:sz w:val="20"/>
          <w:szCs w:val="20"/>
        </w:rPr>
        <w:t>ị</w:t>
      </w:r>
      <w:r w:rsidRPr="00384578">
        <w:rPr>
          <w:rFonts w:ascii="Arial" w:hAnsi="Arial" w:cs="Arial"/>
          <w:sz w:val="20"/>
          <w:szCs w:val="20"/>
        </w:rPr>
        <w:t xml:space="preserve">ch </w:t>
      </w:r>
      <w:r w:rsidR="00384578" w:rsidRPr="00384578">
        <w:rPr>
          <w:rFonts w:ascii="Arial" w:hAnsi="Arial" w:cs="Arial"/>
          <w:sz w:val="20"/>
          <w:szCs w:val="20"/>
        </w:rPr>
        <w:t>Ủy ban</w:t>
      </w:r>
      <w:r w:rsidRPr="00384578">
        <w:rPr>
          <w:rFonts w:ascii="Arial" w:hAnsi="Arial" w:cs="Arial"/>
          <w:sz w:val="20"/>
          <w:szCs w:val="20"/>
        </w:rPr>
        <w:t xml:space="preserve"> nhân dân các t</w:t>
      </w:r>
      <w:r w:rsidRPr="00384578">
        <w:rPr>
          <w:rFonts w:ascii="Arial" w:hAnsi="Arial" w:cs="Arial"/>
          <w:sz w:val="20"/>
          <w:szCs w:val="20"/>
        </w:rPr>
        <w:t>ỉ</w:t>
      </w:r>
      <w:r w:rsidRPr="00384578">
        <w:rPr>
          <w:rFonts w:ascii="Arial" w:hAnsi="Arial" w:cs="Arial"/>
          <w:sz w:val="20"/>
          <w:szCs w:val="20"/>
        </w:rPr>
        <w:t>nh, thành ph</w:t>
      </w:r>
      <w:r w:rsidRPr="00384578">
        <w:rPr>
          <w:rFonts w:ascii="Arial" w:hAnsi="Arial" w:cs="Arial"/>
          <w:sz w:val="20"/>
          <w:szCs w:val="20"/>
        </w:rPr>
        <w:t>ố</w:t>
      </w:r>
      <w:r w:rsidRPr="00384578">
        <w:rPr>
          <w:rFonts w:ascii="Arial" w:hAnsi="Arial" w:cs="Arial"/>
          <w:sz w:val="20"/>
          <w:szCs w:val="20"/>
        </w:rPr>
        <w:t xml:space="preserve"> tr</w:t>
      </w:r>
      <w:r w:rsidRPr="00384578">
        <w:rPr>
          <w:rFonts w:ascii="Arial" w:hAnsi="Arial" w:cs="Arial"/>
          <w:sz w:val="20"/>
          <w:szCs w:val="20"/>
        </w:rPr>
        <w:t>ự</w:t>
      </w:r>
      <w:r w:rsidRPr="00384578">
        <w:rPr>
          <w:rFonts w:ascii="Arial" w:hAnsi="Arial" w:cs="Arial"/>
          <w:sz w:val="20"/>
          <w:szCs w:val="20"/>
        </w:rPr>
        <w:t>c thu</w:t>
      </w:r>
      <w:r w:rsidRPr="00384578">
        <w:rPr>
          <w:rFonts w:ascii="Arial" w:hAnsi="Arial" w:cs="Arial"/>
          <w:sz w:val="20"/>
          <w:szCs w:val="20"/>
        </w:rPr>
        <w:t>ộ</w:t>
      </w:r>
      <w:r w:rsidRPr="00384578">
        <w:rPr>
          <w:rFonts w:ascii="Arial" w:hAnsi="Arial" w:cs="Arial"/>
          <w:sz w:val="20"/>
          <w:szCs w:val="20"/>
        </w:rPr>
        <w:t>c trung ương,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và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cá nhân có liên quan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thi hành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w:t>
      </w:r>
    </w:p>
    <w:p w14:paraId="4053A9C8" w14:textId="45648112" w:rsidR="00D70335" w:rsidRPr="00384578" w:rsidRDefault="00D70335" w:rsidP="00384578">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782"/>
      </w:tblGrid>
      <w:tr w:rsidR="00384578" w:rsidRPr="00384578" w14:paraId="1FB0C6D1" w14:textId="77777777" w:rsidTr="00241CC1">
        <w:trPr>
          <w:tblCellSpacing w:w="0" w:type="dxa"/>
        </w:trPr>
        <w:tc>
          <w:tcPr>
            <w:tcW w:w="2905" w:type="pct"/>
            <w:shd w:val="clear" w:color="auto" w:fill="FFFFFF"/>
            <w:tcMar>
              <w:top w:w="0" w:type="dxa"/>
              <w:left w:w="108" w:type="dxa"/>
              <w:bottom w:w="0" w:type="dxa"/>
              <w:right w:w="108" w:type="dxa"/>
            </w:tcMar>
            <w:hideMark/>
          </w:tcPr>
          <w:p w14:paraId="313E0663" w14:textId="77777777"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b/>
                <w:bCs/>
                <w:i/>
                <w:iCs/>
                <w:color w:val="000000"/>
                <w:sz w:val="20"/>
                <w:szCs w:val="20"/>
              </w:rPr>
              <w:t>Nơi nhận:</w:t>
            </w:r>
            <w:r w:rsidRPr="00384578">
              <w:rPr>
                <w:rFonts w:ascii="Arial" w:hAnsi="Arial" w:cs="Arial"/>
                <w:b/>
                <w:bCs/>
                <w:i/>
                <w:iCs/>
                <w:color w:val="000000"/>
                <w:sz w:val="20"/>
                <w:szCs w:val="20"/>
              </w:rPr>
              <w:br/>
            </w:r>
            <w:r w:rsidRPr="00384578">
              <w:rPr>
                <w:rFonts w:ascii="Arial" w:hAnsi="Arial" w:cs="Arial"/>
                <w:color w:val="000000"/>
                <w:sz w:val="20"/>
                <w:szCs w:val="20"/>
              </w:rPr>
              <w:t xml:space="preserve">- Ban Bí thư Trung ương Đảng; </w:t>
            </w:r>
          </w:p>
          <w:p w14:paraId="7AE28135" w14:textId="77777777"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xml:space="preserve">- Thủ tướng, các Phó Thủ tướng Chính phủ; </w:t>
            </w:r>
          </w:p>
          <w:p w14:paraId="01635287" w14:textId="690B4DD0"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Các bộ, cơ quan ngang bộ, cơ quan thuộc Chính phủ;</w:t>
            </w:r>
          </w:p>
          <w:p w14:paraId="5A3273DA" w14:textId="77777777"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xml:space="preserve">- HĐND, UBND các tỉnh, thành phố trực thuộc trung ương; </w:t>
            </w:r>
          </w:p>
          <w:p w14:paraId="184C0AA3" w14:textId="77777777" w:rsidR="00241CC1"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xml:space="preserve">- Văn phòng Trung ương và các Ban của Đảng; </w:t>
            </w:r>
          </w:p>
          <w:p w14:paraId="6A2F6F0E" w14:textId="0A206840"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xml:space="preserve">- Văn phòng Tổng Bí thư; </w:t>
            </w:r>
          </w:p>
          <w:p w14:paraId="60A3B9C3" w14:textId="77777777"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xml:space="preserve">- Văn phòng Chủ tịch nước; </w:t>
            </w:r>
          </w:p>
          <w:p w14:paraId="2873E6B9" w14:textId="77777777" w:rsidR="00241CC1"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xml:space="preserve">- Hội đồng Dân tộc và các Ủy ban của Quốc hội; </w:t>
            </w:r>
          </w:p>
          <w:p w14:paraId="02B7C7CC" w14:textId="3840C936"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xml:space="preserve">- Văn phòng Quốc hội; </w:t>
            </w:r>
          </w:p>
          <w:p w14:paraId="2D83B0DC" w14:textId="77777777"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xml:space="preserve">- Tòa án nhân dân tối cao; </w:t>
            </w:r>
          </w:p>
          <w:p w14:paraId="0BDF9663" w14:textId="77777777"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lastRenderedPageBreak/>
              <w:t xml:space="preserve">- Viện kiểm sát nhân dân tối cao; </w:t>
            </w:r>
          </w:p>
          <w:p w14:paraId="1D487C4B" w14:textId="77777777"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xml:space="preserve">- Kiểm toán nhà nước; </w:t>
            </w:r>
          </w:p>
          <w:p w14:paraId="5AB65517" w14:textId="09349140"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xml:space="preserve">- Ủy ban Trung ương Mặt trận Tổ quốc Việt Nam; </w:t>
            </w:r>
          </w:p>
          <w:p w14:paraId="3E5F1384" w14:textId="1B99148E"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xml:space="preserve">- Cơ quan trung ương của các tổ chức chính trị - xã hội; </w:t>
            </w:r>
          </w:p>
          <w:p w14:paraId="09DD0F4F" w14:textId="00A112E9"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xml:space="preserve">- VPCP: BTCN, các PCN, Trợ lý TTg, TGĐ Cổng TTĐT, các Vụ, Cục, đơn vị trực thuộc, Công báo; </w:t>
            </w:r>
          </w:p>
          <w:p w14:paraId="525F37BE" w14:textId="2C606A5C" w:rsidR="00384578" w:rsidRPr="00384578" w:rsidRDefault="00384578" w:rsidP="00384578">
            <w:pPr>
              <w:adjustRightInd w:val="0"/>
              <w:snapToGrid w:val="0"/>
              <w:spacing w:after="0" w:line="240" w:lineRule="auto"/>
              <w:rPr>
                <w:rFonts w:ascii="Arial" w:hAnsi="Arial" w:cs="Arial"/>
                <w:color w:val="000000"/>
                <w:sz w:val="20"/>
                <w:szCs w:val="20"/>
              </w:rPr>
            </w:pPr>
            <w:r w:rsidRPr="00384578">
              <w:rPr>
                <w:rFonts w:ascii="Arial" w:hAnsi="Arial" w:cs="Arial"/>
                <w:color w:val="000000"/>
                <w:sz w:val="20"/>
                <w:szCs w:val="20"/>
              </w:rPr>
              <w:t>- Lưu: VT, KTTH (2b).</w:t>
            </w:r>
          </w:p>
        </w:tc>
        <w:tc>
          <w:tcPr>
            <w:tcW w:w="2095" w:type="pct"/>
            <w:shd w:val="clear" w:color="auto" w:fill="FFFFFF"/>
            <w:tcMar>
              <w:top w:w="0" w:type="dxa"/>
              <w:left w:w="108" w:type="dxa"/>
              <w:bottom w:w="0" w:type="dxa"/>
              <w:right w:w="108" w:type="dxa"/>
            </w:tcMar>
            <w:hideMark/>
          </w:tcPr>
          <w:p w14:paraId="515F9C22" w14:textId="77777777" w:rsidR="00384578" w:rsidRPr="00384578" w:rsidRDefault="00384578" w:rsidP="00384578">
            <w:pPr>
              <w:adjustRightInd w:val="0"/>
              <w:snapToGrid w:val="0"/>
              <w:spacing w:after="0" w:line="240" w:lineRule="auto"/>
              <w:jc w:val="center"/>
              <w:rPr>
                <w:rFonts w:ascii="Arial" w:hAnsi="Arial" w:cs="Arial"/>
                <w:b/>
                <w:color w:val="000000"/>
                <w:sz w:val="20"/>
                <w:szCs w:val="20"/>
              </w:rPr>
            </w:pPr>
            <w:r w:rsidRPr="00384578">
              <w:rPr>
                <w:rFonts w:ascii="Arial" w:hAnsi="Arial" w:cs="Arial"/>
                <w:b/>
                <w:color w:val="000000"/>
                <w:sz w:val="20"/>
                <w:szCs w:val="20"/>
              </w:rPr>
              <w:lastRenderedPageBreak/>
              <w:t>TM. CHÍNH PHỦ</w:t>
            </w:r>
            <w:r w:rsidRPr="00384578">
              <w:rPr>
                <w:rFonts w:ascii="Arial" w:hAnsi="Arial" w:cs="Arial"/>
                <w:b/>
                <w:color w:val="000000"/>
                <w:sz w:val="20"/>
                <w:szCs w:val="20"/>
              </w:rPr>
              <w:br/>
              <w:t>KT. THỦ TƯỚNG</w:t>
            </w:r>
            <w:r w:rsidRPr="00384578">
              <w:rPr>
                <w:rFonts w:ascii="Arial" w:hAnsi="Arial" w:cs="Arial"/>
                <w:b/>
                <w:color w:val="000000"/>
                <w:sz w:val="20"/>
                <w:szCs w:val="20"/>
              </w:rPr>
              <w:br/>
              <w:t>PHÓ THỦ TƯỚNG</w:t>
            </w:r>
          </w:p>
          <w:p w14:paraId="79ED8205" w14:textId="77777777" w:rsidR="00384578" w:rsidRPr="00384578" w:rsidRDefault="00384578" w:rsidP="00384578">
            <w:pPr>
              <w:adjustRightInd w:val="0"/>
              <w:snapToGrid w:val="0"/>
              <w:spacing w:after="0" w:line="240" w:lineRule="auto"/>
              <w:jc w:val="center"/>
              <w:rPr>
                <w:rFonts w:ascii="Arial" w:hAnsi="Arial" w:cs="Arial"/>
                <w:b/>
                <w:color w:val="000000"/>
                <w:sz w:val="20"/>
                <w:szCs w:val="20"/>
              </w:rPr>
            </w:pPr>
          </w:p>
          <w:p w14:paraId="0AF32FB9" w14:textId="77777777" w:rsidR="00384578" w:rsidRPr="00384578" w:rsidRDefault="00384578" w:rsidP="00384578">
            <w:pPr>
              <w:adjustRightInd w:val="0"/>
              <w:snapToGrid w:val="0"/>
              <w:spacing w:after="0" w:line="240" w:lineRule="auto"/>
              <w:jc w:val="center"/>
              <w:rPr>
                <w:rFonts w:ascii="Arial" w:hAnsi="Arial" w:cs="Arial"/>
                <w:b/>
                <w:color w:val="000000"/>
                <w:sz w:val="20"/>
                <w:szCs w:val="20"/>
              </w:rPr>
            </w:pPr>
          </w:p>
          <w:p w14:paraId="2E0AFC88" w14:textId="77777777" w:rsidR="00384578" w:rsidRPr="00384578" w:rsidRDefault="00384578" w:rsidP="00384578">
            <w:pPr>
              <w:adjustRightInd w:val="0"/>
              <w:snapToGrid w:val="0"/>
              <w:spacing w:after="0" w:line="240" w:lineRule="auto"/>
              <w:jc w:val="center"/>
              <w:rPr>
                <w:rFonts w:ascii="Arial" w:hAnsi="Arial" w:cs="Arial"/>
                <w:b/>
                <w:color w:val="000000"/>
                <w:sz w:val="20"/>
                <w:szCs w:val="20"/>
              </w:rPr>
            </w:pPr>
          </w:p>
          <w:p w14:paraId="29EA61A5" w14:textId="71B7E59B" w:rsidR="00384578" w:rsidRPr="00384578" w:rsidRDefault="00384578" w:rsidP="00384578">
            <w:pPr>
              <w:adjustRightInd w:val="0"/>
              <w:snapToGrid w:val="0"/>
              <w:spacing w:after="0" w:line="240" w:lineRule="auto"/>
              <w:jc w:val="center"/>
              <w:rPr>
                <w:rFonts w:ascii="Arial" w:hAnsi="Arial" w:cs="Arial"/>
                <w:b/>
                <w:color w:val="000000"/>
                <w:sz w:val="20"/>
                <w:szCs w:val="20"/>
              </w:rPr>
            </w:pPr>
            <w:r w:rsidRPr="00384578">
              <w:rPr>
                <w:rFonts w:ascii="Arial" w:hAnsi="Arial" w:cs="Arial"/>
                <w:b/>
                <w:color w:val="000000"/>
                <w:sz w:val="20"/>
                <w:szCs w:val="20"/>
              </w:rPr>
              <w:t>Hồ Đức Phớc</w:t>
            </w:r>
          </w:p>
        </w:tc>
      </w:tr>
    </w:tbl>
    <w:p w14:paraId="2EC627DB" w14:textId="77777777" w:rsidR="00384578" w:rsidRPr="00384578" w:rsidRDefault="00384578" w:rsidP="00EC1962">
      <w:pPr>
        <w:adjustRightInd w:val="0"/>
        <w:snapToGrid w:val="0"/>
        <w:spacing w:after="120" w:line="240" w:lineRule="auto"/>
        <w:ind w:firstLine="720"/>
        <w:jc w:val="both"/>
        <w:rPr>
          <w:rFonts w:ascii="Arial" w:hAnsi="Arial" w:cs="Arial"/>
          <w:b/>
          <w:sz w:val="20"/>
          <w:szCs w:val="20"/>
        </w:rPr>
        <w:sectPr w:rsidR="00384578" w:rsidRPr="00384578" w:rsidSect="00EC1962">
          <w:pgSz w:w="11906" w:h="16838" w:code="9"/>
          <w:pgMar w:top="1440" w:right="1440" w:bottom="1440" w:left="1440" w:header="0" w:footer="0" w:gutter="0"/>
          <w:cols w:space="720"/>
          <w:docGrid w:linePitch="326"/>
        </w:sectPr>
      </w:pPr>
    </w:p>
    <w:p w14:paraId="3032419D"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lastRenderedPageBreak/>
        <w:t>Ph</w:t>
      </w:r>
      <w:r w:rsidRPr="00384578">
        <w:rPr>
          <w:rFonts w:ascii="Arial" w:hAnsi="Arial" w:cs="Arial"/>
          <w:b/>
          <w:sz w:val="20"/>
          <w:szCs w:val="20"/>
        </w:rPr>
        <w:t>ụ</w:t>
      </w:r>
      <w:r w:rsidRPr="00384578">
        <w:rPr>
          <w:rFonts w:ascii="Arial" w:hAnsi="Arial" w:cs="Arial"/>
          <w:b/>
          <w:sz w:val="20"/>
          <w:szCs w:val="20"/>
        </w:rPr>
        <w:t xml:space="preserve"> l</w:t>
      </w:r>
      <w:r w:rsidRPr="00384578">
        <w:rPr>
          <w:rFonts w:ascii="Arial" w:hAnsi="Arial" w:cs="Arial"/>
          <w:b/>
          <w:sz w:val="20"/>
          <w:szCs w:val="20"/>
        </w:rPr>
        <w:t>ụ</w:t>
      </w:r>
      <w:r w:rsidRPr="00384578">
        <w:rPr>
          <w:rFonts w:ascii="Arial" w:hAnsi="Arial" w:cs="Arial"/>
          <w:b/>
          <w:sz w:val="20"/>
          <w:szCs w:val="20"/>
        </w:rPr>
        <w:t>c I</w:t>
      </w:r>
    </w:p>
    <w:p w14:paraId="130BEF6B" w14:textId="321F4D29" w:rsidR="00D70335" w:rsidRPr="00384578" w:rsidRDefault="00384578" w:rsidP="00384578">
      <w:pPr>
        <w:adjustRightInd w:val="0"/>
        <w:snapToGrid w:val="0"/>
        <w:spacing w:after="0" w:line="240" w:lineRule="auto"/>
        <w:jc w:val="center"/>
        <w:rPr>
          <w:rFonts w:ascii="Arial" w:hAnsi="Arial" w:cs="Arial"/>
          <w:sz w:val="20"/>
          <w:szCs w:val="20"/>
        </w:rPr>
      </w:pPr>
      <w:r>
        <w:rPr>
          <w:rFonts w:ascii="Arial" w:hAnsi="Arial" w:cs="Arial"/>
          <w:b/>
          <w:sz w:val="20"/>
          <w:szCs w:val="20"/>
        </w:rPr>
        <w:t xml:space="preserve">MẪU </w:t>
      </w:r>
      <w:r w:rsidRPr="00384578">
        <w:rPr>
          <w:rFonts w:ascii="Arial" w:hAnsi="Arial" w:cs="Arial"/>
          <w:b/>
          <w:sz w:val="20"/>
          <w:szCs w:val="20"/>
        </w:rPr>
        <w:t xml:space="preserve">ĐƠN ĐỀ NGHỊ CẤP, CẤP LẠI, ĐIỀU CHỈNH </w:t>
      </w:r>
      <w:r>
        <w:rPr>
          <w:rFonts w:ascii="Arial" w:hAnsi="Arial" w:cs="Arial"/>
          <w:b/>
          <w:sz w:val="20"/>
          <w:szCs w:val="20"/>
        </w:rPr>
        <w:br/>
      </w:r>
      <w:r w:rsidRPr="00384578">
        <w:rPr>
          <w:rFonts w:ascii="Arial" w:hAnsi="Arial" w:cs="Arial"/>
          <w:b/>
          <w:sz w:val="20"/>
          <w:szCs w:val="20"/>
        </w:rPr>
        <w:t xml:space="preserve">GIẤY CHỨNG NHẬN ĐỦ ĐIỀU KIỆN KINH DOANH DỊCH VỤ </w:t>
      </w:r>
      <w:r>
        <w:rPr>
          <w:rFonts w:ascii="Arial" w:hAnsi="Arial" w:cs="Arial"/>
          <w:b/>
          <w:sz w:val="20"/>
          <w:szCs w:val="20"/>
        </w:rPr>
        <w:br/>
      </w:r>
      <w:r w:rsidRPr="00384578">
        <w:rPr>
          <w:rFonts w:ascii="Arial" w:hAnsi="Arial" w:cs="Arial"/>
          <w:b/>
          <w:sz w:val="20"/>
          <w:szCs w:val="20"/>
        </w:rPr>
        <w:t>QUẢN LÝ QUỸ BẢO HIỂM HƯU TRÍ BỔ SUNG</w:t>
      </w:r>
    </w:p>
    <w:p w14:paraId="4BB76CDA" w14:textId="6924D252"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(Kèm theo Ngh</w:t>
      </w:r>
      <w:r w:rsidRPr="00384578">
        <w:rPr>
          <w:rFonts w:ascii="Arial" w:hAnsi="Arial" w:cs="Arial"/>
          <w:i/>
          <w:sz w:val="20"/>
          <w:szCs w:val="20"/>
        </w:rPr>
        <w:t>ị</w:t>
      </w:r>
      <w:r w:rsidRPr="00384578">
        <w:rPr>
          <w:rFonts w:ascii="Arial" w:hAnsi="Arial" w:cs="Arial"/>
          <w:i/>
          <w:sz w:val="20"/>
          <w:szCs w:val="20"/>
        </w:rPr>
        <w:t xml:space="preserve"> đ</w:t>
      </w:r>
      <w:r w:rsidRPr="00384578">
        <w:rPr>
          <w:rFonts w:ascii="Arial" w:hAnsi="Arial" w:cs="Arial"/>
          <w:i/>
          <w:sz w:val="20"/>
          <w:szCs w:val="20"/>
        </w:rPr>
        <w:t>ị</w:t>
      </w:r>
      <w:r w:rsidRPr="00384578">
        <w:rPr>
          <w:rFonts w:ascii="Arial" w:hAnsi="Arial" w:cs="Arial"/>
          <w:i/>
          <w:sz w:val="20"/>
          <w:szCs w:val="20"/>
        </w:rPr>
        <w:t>nh s</w:t>
      </w:r>
      <w:r w:rsidRPr="00384578">
        <w:rPr>
          <w:rFonts w:ascii="Arial" w:hAnsi="Arial" w:cs="Arial"/>
          <w:i/>
          <w:sz w:val="20"/>
          <w:szCs w:val="20"/>
        </w:rPr>
        <w:t>ố</w:t>
      </w:r>
      <w:r w:rsidRPr="00384578">
        <w:rPr>
          <w:rFonts w:ascii="Arial" w:hAnsi="Arial" w:cs="Arial"/>
          <w:i/>
          <w:sz w:val="20"/>
          <w:szCs w:val="20"/>
        </w:rPr>
        <w:t xml:space="preserve"> 85/2026/NĐ-CP</w:t>
      </w:r>
      <w:r w:rsidR="00384578">
        <w:rPr>
          <w:rFonts w:ascii="Arial" w:hAnsi="Arial" w:cs="Arial"/>
          <w:sz w:val="20"/>
          <w:szCs w:val="20"/>
        </w:rPr>
        <w:t xml:space="preserve"> </w:t>
      </w:r>
      <w:r w:rsidR="00384578">
        <w:rPr>
          <w:rFonts w:ascii="Arial" w:hAnsi="Arial" w:cs="Arial"/>
          <w:sz w:val="20"/>
          <w:szCs w:val="20"/>
        </w:rPr>
        <w:br/>
      </w:r>
      <w:r w:rsidRPr="00384578">
        <w:rPr>
          <w:rFonts w:ascii="Arial" w:hAnsi="Arial" w:cs="Arial"/>
          <w:i/>
          <w:sz w:val="20"/>
          <w:szCs w:val="20"/>
        </w:rPr>
        <w:t>Ngày 25 tháng 3 năm 2026 c</w:t>
      </w:r>
      <w:r w:rsidRPr="00384578">
        <w:rPr>
          <w:rFonts w:ascii="Arial" w:hAnsi="Arial" w:cs="Arial"/>
          <w:i/>
          <w:sz w:val="20"/>
          <w:szCs w:val="20"/>
        </w:rPr>
        <w:t>ủ</w:t>
      </w:r>
      <w:r w:rsidRPr="00384578">
        <w:rPr>
          <w:rFonts w:ascii="Arial" w:hAnsi="Arial" w:cs="Arial"/>
          <w:i/>
          <w:sz w:val="20"/>
          <w:szCs w:val="20"/>
        </w:rPr>
        <w:t>a Chính ph</w:t>
      </w:r>
      <w:r w:rsidRPr="00384578">
        <w:rPr>
          <w:rFonts w:ascii="Arial" w:hAnsi="Arial" w:cs="Arial"/>
          <w:i/>
          <w:sz w:val="20"/>
          <w:szCs w:val="20"/>
        </w:rPr>
        <w:t>ủ</w:t>
      </w:r>
      <w:r w:rsidRPr="00384578">
        <w:rPr>
          <w:rFonts w:ascii="Arial" w:hAnsi="Arial" w:cs="Arial"/>
          <w:i/>
          <w:sz w:val="20"/>
          <w:szCs w:val="20"/>
        </w:rPr>
        <w:t>)</w:t>
      </w:r>
    </w:p>
    <w:p w14:paraId="56D7B9D7" w14:textId="77777777" w:rsidR="00D70335" w:rsidRPr="00384578" w:rsidRDefault="00D70335" w:rsidP="00384578">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29"/>
        <w:gridCol w:w="7677"/>
      </w:tblGrid>
      <w:tr w:rsidR="00D70335" w:rsidRPr="00384578" w14:paraId="60FFF54F" w14:textId="77777777" w:rsidTr="00384578">
        <w:tc>
          <w:tcPr>
            <w:tcW w:w="738" w:type="pct"/>
            <w:tcBorders>
              <w:top w:val="single" w:sz="8" w:space="0" w:color="000000"/>
              <w:left w:val="single" w:sz="8" w:space="0" w:color="000000"/>
              <w:bottom w:val="nil"/>
              <w:right w:val="nil"/>
            </w:tcBorders>
            <w:vAlign w:val="center"/>
          </w:tcPr>
          <w:p w14:paraId="2D01545C"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M</w:t>
            </w:r>
            <w:r w:rsidRPr="00384578">
              <w:rPr>
                <w:rFonts w:ascii="Arial" w:hAnsi="Arial" w:cs="Arial"/>
                <w:sz w:val="20"/>
                <w:szCs w:val="20"/>
              </w:rPr>
              <w:t>ẫ</w:t>
            </w:r>
            <w:r w:rsidRPr="00384578">
              <w:rPr>
                <w:rFonts w:ascii="Arial" w:hAnsi="Arial" w:cs="Arial"/>
                <w:sz w:val="20"/>
                <w:szCs w:val="20"/>
              </w:rPr>
              <w:t>u s</w:t>
            </w:r>
            <w:r w:rsidRPr="00384578">
              <w:rPr>
                <w:rFonts w:ascii="Arial" w:hAnsi="Arial" w:cs="Arial"/>
                <w:sz w:val="20"/>
                <w:szCs w:val="20"/>
              </w:rPr>
              <w:t>ố</w:t>
            </w:r>
            <w:r w:rsidRPr="00384578">
              <w:rPr>
                <w:rFonts w:ascii="Arial" w:hAnsi="Arial" w:cs="Arial"/>
                <w:sz w:val="20"/>
                <w:szCs w:val="20"/>
              </w:rPr>
              <w:t xml:space="preserve"> 01</w:t>
            </w:r>
          </w:p>
        </w:tc>
        <w:tc>
          <w:tcPr>
            <w:tcW w:w="4262" w:type="pct"/>
            <w:tcBorders>
              <w:top w:val="single" w:sz="8" w:space="0" w:color="000000"/>
              <w:left w:val="single" w:sz="8" w:space="0" w:color="000000"/>
              <w:bottom w:val="nil"/>
              <w:right w:val="single" w:sz="8" w:space="0" w:color="000000"/>
            </w:tcBorders>
            <w:vAlign w:val="center"/>
          </w:tcPr>
          <w:p w14:paraId="270E0C70"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Đơn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ấ</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 xml:space="preserve">u </w:t>
            </w:r>
            <w:r w:rsidRPr="00384578">
              <w:rPr>
                <w:rFonts w:ascii="Arial" w:hAnsi="Arial" w:cs="Arial"/>
                <w:sz w:val="20"/>
                <w:szCs w:val="20"/>
              </w:rPr>
              <w:t>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ho</w:t>
            </w:r>
            <w:r w:rsidRPr="00384578">
              <w:rPr>
                <w:rFonts w:ascii="Arial" w:hAnsi="Arial" w:cs="Arial"/>
                <w:sz w:val="20"/>
                <w:szCs w:val="20"/>
              </w:rPr>
              <w:t>ặ</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tc>
      </w:tr>
      <w:tr w:rsidR="00D70335" w:rsidRPr="00384578" w14:paraId="41A1234C" w14:textId="77777777" w:rsidTr="00384578">
        <w:tc>
          <w:tcPr>
            <w:tcW w:w="738" w:type="pct"/>
            <w:tcBorders>
              <w:top w:val="single" w:sz="8" w:space="0" w:color="000000"/>
              <w:left w:val="single" w:sz="8" w:space="0" w:color="000000"/>
              <w:bottom w:val="nil"/>
              <w:right w:val="nil"/>
            </w:tcBorders>
            <w:vAlign w:val="center"/>
          </w:tcPr>
          <w:p w14:paraId="5672C29F"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M</w:t>
            </w:r>
            <w:r w:rsidRPr="00384578">
              <w:rPr>
                <w:rFonts w:ascii="Arial" w:hAnsi="Arial" w:cs="Arial"/>
                <w:sz w:val="20"/>
                <w:szCs w:val="20"/>
              </w:rPr>
              <w:t>ẫ</w:t>
            </w:r>
            <w:r w:rsidRPr="00384578">
              <w:rPr>
                <w:rFonts w:ascii="Arial" w:hAnsi="Arial" w:cs="Arial"/>
                <w:sz w:val="20"/>
                <w:szCs w:val="20"/>
              </w:rPr>
              <w:t>u s</w:t>
            </w:r>
            <w:r w:rsidRPr="00384578">
              <w:rPr>
                <w:rFonts w:ascii="Arial" w:hAnsi="Arial" w:cs="Arial"/>
                <w:sz w:val="20"/>
                <w:szCs w:val="20"/>
              </w:rPr>
              <w:t>ố</w:t>
            </w:r>
            <w:r w:rsidRPr="00384578">
              <w:rPr>
                <w:rFonts w:ascii="Arial" w:hAnsi="Arial" w:cs="Arial"/>
                <w:sz w:val="20"/>
                <w:szCs w:val="20"/>
              </w:rPr>
              <w:t xml:space="preserve"> 02</w:t>
            </w:r>
          </w:p>
        </w:tc>
        <w:tc>
          <w:tcPr>
            <w:tcW w:w="4262" w:type="pct"/>
            <w:tcBorders>
              <w:top w:val="single" w:sz="8" w:space="0" w:color="000000"/>
              <w:left w:val="single" w:sz="8" w:space="0" w:color="000000"/>
              <w:bottom w:val="nil"/>
              <w:right w:val="single" w:sz="8" w:space="0" w:color="000000"/>
            </w:tcBorders>
            <w:vAlign w:val="center"/>
          </w:tcPr>
          <w:p w14:paraId="0BA12F52"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Đơn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 xml:space="preserve">o </w:t>
            </w:r>
            <w:r w:rsidRPr="00384578">
              <w:rPr>
                <w:rFonts w:ascii="Arial" w:hAnsi="Arial" w:cs="Arial"/>
                <w:sz w:val="20"/>
                <w:szCs w:val="20"/>
              </w:rPr>
              <w:t>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b</w:t>
            </w:r>
            <w:r w:rsidRPr="00384578">
              <w:rPr>
                <w:rFonts w:ascii="Arial" w:hAnsi="Arial" w:cs="Arial"/>
                <w:sz w:val="20"/>
                <w:szCs w:val="20"/>
              </w:rPr>
              <w:t>ị</w:t>
            </w:r>
            <w:r w:rsidRPr="00384578">
              <w:rPr>
                <w:rFonts w:ascii="Arial" w:hAnsi="Arial" w:cs="Arial"/>
                <w:sz w:val="20"/>
                <w:szCs w:val="20"/>
              </w:rPr>
              <w:t xml:space="preserve"> m</w:t>
            </w:r>
            <w:r w:rsidRPr="00384578">
              <w:rPr>
                <w:rFonts w:ascii="Arial" w:hAnsi="Arial" w:cs="Arial"/>
                <w:sz w:val="20"/>
                <w:szCs w:val="20"/>
              </w:rPr>
              <w:t>ấ</w:t>
            </w:r>
            <w:r w:rsidRPr="00384578">
              <w:rPr>
                <w:rFonts w:ascii="Arial" w:hAnsi="Arial" w:cs="Arial"/>
                <w:sz w:val="20"/>
                <w:szCs w:val="20"/>
              </w:rPr>
              <w:t>t ho</w:t>
            </w:r>
            <w:r w:rsidRPr="00384578">
              <w:rPr>
                <w:rFonts w:ascii="Arial" w:hAnsi="Arial" w:cs="Arial"/>
                <w:sz w:val="20"/>
                <w:szCs w:val="20"/>
              </w:rPr>
              <w:t>ặ</w:t>
            </w:r>
            <w:r w:rsidRPr="00384578">
              <w:rPr>
                <w:rFonts w:ascii="Arial" w:hAnsi="Arial" w:cs="Arial"/>
                <w:sz w:val="20"/>
                <w:szCs w:val="20"/>
              </w:rPr>
              <w:t>c hư h</w:t>
            </w:r>
            <w:r w:rsidRPr="00384578">
              <w:rPr>
                <w:rFonts w:ascii="Arial" w:hAnsi="Arial" w:cs="Arial"/>
                <w:sz w:val="20"/>
                <w:szCs w:val="20"/>
              </w:rPr>
              <w:t>ỏ</w:t>
            </w:r>
            <w:r w:rsidRPr="00384578">
              <w:rPr>
                <w:rFonts w:ascii="Arial" w:hAnsi="Arial" w:cs="Arial"/>
                <w:sz w:val="20"/>
                <w:szCs w:val="20"/>
              </w:rPr>
              <w:t>ng)</w:t>
            </w:r>
          </w:p>
        </w:tc>
      </w:tr>
      <w:tr w:rsidR="00D70335" w:rsidRPr="00384578" w14:paraId="50CB406E" w14:textId="77777777" w:rsidTr="00384578">
        <w:tc>
          <w:tcPr>
            <w:tcW w:w="738" w:type="pct"/>
            <w:tcBorders>
              <w:top w:val="single" w:sz="8" w:space="0" w:color="000000"/>
              <w:left w:val="single" w:sz="8" w:space="0" w:color="000000"/>
              <w:bottom w:val="single" w:sz="8" w:space="0" w:color="000000"/>
              <w:right w:val="nil"/>
            </w:tcBorders>
            <w:vAlign w:val="center"/>
          </w:tcPr>
          <w:p w14:paraId="5DD3F186"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M</w:t>
            </w:r>
            <w:r w:rsidRPr="00384578">
              <w:rPr>
                <w:rFonts w:ascii="Arial" w:hAnsi="Arial" w:cs="Arial"/>
                <w:sz w:val="20"/>
                <w:szCs w:val="20"/>
              </w:rPr>
              <w:t>ẫ</w:t>
            </w:r>
            <w:r w:rsidRPr="00384578">
              <w:rPr>
                <w:rFonts w:ascii="Arial" w:hAnsi="Arial" w:cs="Arial"/>
                <w:sz w:val="20"/>
                <w:szCs w:val="20"/>
              </w:rPr>
              <w:t>u s</w:t>
            </w:r>
            <w:r w:rsidRPr="00384578">
              <w:rPr>
                <w:rFonts w:ascii="Arial" w:hAnsi="Arial" w:cs="Arial"/>
                <w:sz w:val="20"/>
                <w:szCs w:val="20"/>
              </w:rPr>
              <w:t>ố</w:t>
            </w:r>
            <w:r w:rsidRPr="00384578">
              <w:rPr>
                <w:rFonts w:ascii="Arial" w:hAnsi="Arial" w:cs="Arial"/>
                <w:sz w:val="20"/>
                <w:szCs w:val="20"/>
              </w:rPr>
              <w:t xml:space="preserve"> 03</w:t>
            </w:r>
          </w:p>
        </w:tc>
        <w:tc>
          <w:tcPr>
            <w:tcW w:w="4262" w:type="pct"/>
            <w:tcBorders>
              <w:top w:val="single" w:sz="8" w:space="0" w:color="000000"/>
              <w:left w:val="single" w:sz="8" w:space="0" w:color="000000"/>
              <w:bottom w:val="single" w:sz="8" w:space="0" w:color="000000"/>
              <w:right w:val="single" w:sz="8" w:space="0" w:color="000000"/>
            </w:tcBorders>
            <w:vAlign w:val="center"/>
          </w:tcPr>
          <w:p w14:paraId="26E5967F"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Đơn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tc>
      </w:tr>
    </w:tbl>
    <w:p w14:paraId="1A711F65" w14:textId="77777777" w:rsidR="00384578" w:rsidRDefault="00384578" w:rsidP="00EC1962">
      <w:pPr>
        <w:adjustRightInd w:val="0"/>
        <w:snapToGrid w:val="0"/>
        <w:spacing w:after="120" w:line="240" w:lineRule="auto"/>
        <w:ind w:firstLine="720"/>
        <w:jc w:val="both"/>
        <w:rPr>
          <w:rFonts w:ascii="Arial" w:hAnsi="Arial" w:cs="Arial"/>
          <w:b/>
          <w:sz w:val="20"/>
          <w:szCs w:val="20"/>
        </w:rPr>
      </w:pPr>
    </w:p>
    <w:p w14:paraId="00CE2157" w14:textId="77777777" w:rsidR="00384578" w:rsidRDefault="00384578" w:rsidP="00EC1962">
      <w:pPr>
        <w:adjustRightInd w:val="0"/>
        <w:snapToGrid w:val="0"/>
        <w:spacing w:after="120" w:line="240" w:lineRule="auto"/>
        <w:ind w:firstLine="720"/>
        <w:jc w:val="both"/>
        <w:rPr>
          <w:rFonts w:ascii="Arial" w:hAnsi="Arial" w:cs="Arial"/>
          <w:b/>
          <w:sz w:val="20"/>
          <w:szCs w:val="20"/>
        </w:rPr>
        <w:sectPr w:rsidR="00384578" w:rsidSect="00EC1962">
          <w:pgSz w:w="11906" w:h="16838" w:code="9"/>
          <w:pgMar w:top="1440" w:right="1440" w:bottom="1440" w:left="1440" w:header="0" w:footer="0" w:gutter="0"/>
          <w:cols w:space="720"/>
          <w:docGrid w:linePitch="326"/>
        </w:sectPr>
      </w:pPr>
    </w:p>
    <w:p w14:paraId="2073A1F1" w14:textId="44A57472" w:rsidR="00D70335" w:rsidRDefault="00F17E3E" w:rsidP="00286699">
      <w:pPr>
        <w:adjustRightInd w:val="0"/>
        <w:snapToGrid w:val="0"/>
        <w:spacing w:after="0" w:line="240" w:lineRule="auto"/>
        <w:jc w:val="right"/>
        <w:rPr>
          <w:rFonts w:ascii="Arial" w:hAnsi="Arial" w:cs="Arial"/>
          <w:b/>
          <w:sz w:val="20"/>
          <w:szCs w:val="20"/>
        </w:rPr>
      </w:pPr>
      <w:r w:rsidRPr="00384578">
        <w:rPr>
          <w:rFonts w:ascii="Arial" w:hAnsi="Arial" w:cs="Arial"/>
          <w:b/>
          <w:sz w:val="20"/>
          <w:szCs w:val="20"/>
        </w:rPr>
        <w:lastRenderedPageBreak/>
        <w:t>M</w:t>
      </w:r>
      <w:r w:rsidRPr="00384578">
        <w:rPr>
          <w:rFonts w:ascii="Arial" w:hAnsi="Arial" w:cs="Arial"/>
          <w:b/>
          <w:sz w:val="20"/>
          <w:szCs w:val="20"/>
        </w:rPr>
        <w:t>ẫ</w:t>
      </w:r>
      <w:r w:rsidRPr="00384578">
        <w:rPr>
          <w:rFonts w:ascii="Arial" w:hAnsi="Arial" w:cs="Arial"/>
          <w:b/>
          <w:sz w:val="20"/>
          <w:szCs w:val="20"/>
        </w:rPr>
        <w:t>u s</w:t>
      </w:r>
      <w:r w:rsidRPr="00384578">
        <w:rPr>
          <w:rFonts w:ascii="Arial" w:hAnsi="Arial" w:cs="Arial"/>
          <w:b/>
          <w:sz w:val="20"/>
          <w:szCs w:val="20"/>
        </w:rPr>
        <w:t>ố</w:t>
      </w:r>
      <w:r w:rsidRPr="00384578">
        <w:rPr>
          <w:rFonts w:ascii="Arial" w:hAnsi="Arial" w:cs="Arial"/>
          <w:b/>
          <w:sz w:val="20"/>
          <w:szCs w:val="20"/>
        </w:rPr>
        <w:t xml:space="preserve"> 01</w:t>
      </w:r>
    </w:p>
    <w:tbl>
      <w:tblPr>
        <w:tblW w:w="5000" w:type="pct"/>
        <w:tblCellMar>
          <w:left w:w="0" w:type="dxa"/>
          <w:right w:w="0" w:type="dxa"/>
        </w:tblCellMar>
        <w:tblLook w:val="04A0" w:firstRow="1" w:lastRow="0" w:firstColumn="1" w:lastColumn="0" w:noHBand="0" w:noVBand="1"/>
      </w:tblPr>
      <w:tblGrid>
        <w:gridCol w:w="3249"/>
        <w:gridCol w:w="5777"/>
      </w:tblGrid>
      <w:tr w:rsidR="00286699" w:rsidRPr="00A13C91" w14:paraId="045EA7E7" w14:textId="77777777" w:rsidTr="001E42A1">
        <w:trPr>
          <w:trHeight w:val="920"/>
        </w:trPr>
        <w:tc>
          <w:tcPr>
            <w:tcW w:w="1800" w:type="pct"/>
            <w:tcMar>
              <w:top w:w="0" w:type="dxa"/>
              <w:left w:w="108" w:type="dxa"/>
              <w:bottom w:w="0" w:type="dxa"/>
              <w:right w:w="108" w:type="dxa"/>
            </w:tcMar>
          </w:tcPr>
          <w:p w14:paraId="721E2055" w14:textId="5D7E222E" w:rsidR="00286699" w:rsidRPr="00A13C91" w:rsidRDefault="00286699" w:rsidP="00286699">
            <w:pPr>
              <w:adjustRightInd w:val="0"/>
              <w:snapToGrid w:val="0"/>
              <w:spacing w:after="0" w:line="240" w:lineRule="auto"/>
              <w:jc w:val="center"/>
              <w:rPr>
                <w:rFonts w:ascii="Arial" w:hAnsi="Arial" w:cs="Arial"/>
                <w:color w:val="000000"/>
                <w:sz w:val="20"/>
                <w:szCs w:val="20"/>
              </w:rPr>
            </w:pPr>
            <w:r>
              <w:rPr>
                <w:rFonts w:ascii="Arial" w:hAnsi="Arial" w:cs="Arial"/>
                <w:b/>
                <w:bCs/>
                <w:color w:val="000000"/>
                <w:sz w:val="20"/>
                <w:szCs w:val="20"/>
              </w:rPr>
              <w:t>TÊN DOANH NGHIỆP</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08CB48B4" w14:textId="77777777" w:rsidR="00286699" w:rsidRPr="00A13C91" w:rsidRDefault="00286699" w:rsidP="00286699">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p>
        </w:tc>
        <w:tc>
          <w:tcPr>
            <w:tcW w:w="3200" w:type="pct"/>
            <w:tcMar>
              <w:top w:w="0" w:type="dxa"/>
              <w:left w:w="108" w:type="dxa"/>
              <w:bottom w:w="0" w:type="dxa"/>
              <w:right w:w="108" w:type="dxa"/>
            </w:tcMar>
          </w:tcPr>
          <w:p w14:paraId="79B0E38D" w14:textId="77777777" w:rsidR="00286699" w:rsidRPr="00A13C91" w:rsidRDefault="00286699" w:rsidP="00286699">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121680FA" w14:textId="36F07BA1" w:rsidR="00286699" w:rsidRPr="00A13C91" w:rsidRDefault="00286699" w:rsidP="00286699">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w:t>
            </w:r>
            <w:r>
              <w:rPr>
                <w:rFonts w:ascii="Arial" w:hAnsi="Arial" w:cs="Arial"/>
                <w:i/>
                <w:sz w:val="20"/>
                <w:szCs w:val="20"/>
              </w:rPr>
              <w:t xml:space="preserve"> 20</w:t>
            </w:r>
            <w:r w:rsidRPr="00A13C91">
              <w:rPr>
                <w:rFonts w:ascii="Arial" w:hAnsi="Arial" w:cs="Arial"/>
                <w:i/>
                <w:sz w:val="20"/>
                <w:szCs w:val="20"/>
              </w:rPr>
              <w:t>…</w:t>
            </w:r>
          </w:p>
        </w:tc>
      </w:tr>
    </w:tbl>
    <w:p w14:paraId="4030DC8C" w14:textId="77777777" w:rsidR="00286699" w:rsidRPr="00384578" w:rsidRDefault="00286699" w:rsidP="00286699">
      <w:pPr>
        <w:adjustRightInd w:val="0"/>
        <w:snapToGrid w:val="0"/>
        <w:spacing w:after="0" w:line="240" w:lineRule="auto"/>
        <w:jc w:val="center"/>
        <w:rPr>
          <w:rFonts w:ascii="Arial" w:hAnsi="Arial" w:cs="Arial"/>
          <w:sz w:val="20"/>
          <w:szCs w:val="20"/>
        </w:rPr>
      </w:pPr>
    </w:p>
    <w:p w14:paraId="6FB91173" w14:textId="77777777" w:rsidR="00D70335" w:rsidRPr="00384578" w:rsidRDefault="00F17E3E" w:rsidP="00286699">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ĐƠN Đ</w:t>
      </w:r>
      <w:r w:rsidRPr="00384578">
        <w:rPr>
          <w:rFonts w:ascii="Arial" w:hAnsi="Arial" w:cs="Arial"/>
          <w:b/>
          <w:sz w:val="20"/>
          <w:szCs w:val="20"/>
        </w:rPr>
        <w:t>Ề</w:t>
      </w:r>
      <w:r w:rsidRPr="00384578">
        <w:rPr>
          <w:rFonts w:ascii="Arial" w:hAnsi="Arial" w:cs="Arial"/>
          <w:b/>
          <w:sz w:val="20"/>
          <w:szCs w:val="20"/>
        </w:rPr>
        <w:t xml:space="preserve"> NGH</w:t>
      </w:r>
      <w:r w:rsidRPr="00384578">
        <w:rPr>
          <w:rFonts w:ascii="Arial" w:hAnsi="Arial" w:cs="Arial"/>
          <w:b/>
          <w:sz w:val="20"/>
          <w:szCs w:val="20"/>
        </w:rPr>
        <w:t>Ị</w:t>
      </w:r>
    </w:p>
    <w:p w14:paraId="29DF5FD7" w14:textId="03EE9A4B" w:rsidR="00D70335" w:rsidRPr="00384578" w:rsidRDefault="00F17E3E" w:rsidP="00286699">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C</w:t>
      </w:r>
      <w:r w:rsidRPr="00384578">
        <w:rPr>
          <w:rFonts w:ascii="Arial" w:hAnsi="Arial" w:cs="Arial"/>
          <w:b/>
          <w:sz w:val="20"/>
          <w:szCs w:val="20"/>
        </w:rPr>
        <w:t>ấ</w:t>
      </w:r>
      <w:r w:rsidRPr="00384578">
        <w:rPr>
          <w:rFonts w:ascii="Arial" w:hAnsi="Arial" w:cs="Arial"/>
          <w:b/>
          <w:sz w:val="20"/>
          <w:szCs w:val="20"/>
        </w:rPr>
        <w:t>p Gi</w:t>
      </w:r>
      <w:r w:rsidRPr="00384578">
        <w:rPr>
          <w:rFonts w:ascii="Arial" w:hAnsi="Arial" w:cs="Arial"/>
          <w:b/>
          <w:sz w:val="20"/>
          <w:szCs w:val="20"/>
        </w:rPr>
        <w:t>ấ</w:t>
      </w:r>
      <w:r w:rsidRPr="00384578">
        <w:rPr>
          <w:rFonts w:ascii="Arial" w:hAnsi="Arial" w:cs="Arial"/>
          <w:b/>
          <w:sz w:val="20"/>
          <w:szCs w:val="20"/>
        </w:rPr>
        <w:t>y ch</w:t>
      </w:r>
      <w:r w:rsidRPr="00384578">
        <w:rPr>
          <w:rFonts w:ascii="Arial" w:hAnsi="Arial" w:cs="Arial"/>
          <w:b/>
          <w:sz w:val="20"/>
          <w:szCs w:val="20"/>
        </w:rPr>
        <w:t>ứ</w:t>
      </w:r>
      <w:r w:rsidRPr="00384578">
        <w:rPr>
          <w:rFonts w:ascii="Arial" w:hAnsi="Arial" w:cs="Arial"/>
          <w:b/>
          <w:sz w:val="20"/>
          <w:szCs w:val="20"/>
        </w:rPr>
        <w:t>ng nh</w:t>
      </w:r>
      <w:r w:rsidRPr="00384578">
        <w:rPr>
          <w:rFonts w:ascii="Arial" w:hAnsi="Arial" w:cs="Arial"/>
          <w:b/>
          <w:sz w:val="20"/>
          <w:szCs w:val="20"/>
        </w:rPr>
        <w:t>ậ</w:t>
      </w:r>
      <w:r w:rsidRPr="00384578">
        <w:rPr>
          <w:rFonts w:ascii="Arial" w:hAnsi="Arial" w:cs="Arial"/>
          <w:b/>
          <w:sz w:val="20"/>
          <w:szCs w:val="20"/>
        </w:rPr>
        <w:t>n đ</w:t>
      </w:r>
      <w:r w:rsidRPr="00384578">
        <w:rPr>
          <w:rFonts w:ascii="Arial" w:hAnsi="Arial" w:cs="Arial"/>
          <w:b/>
          <w:sz w:val="20"/>
          <w:szCs w:val="20"/>
        </w:rPr>
        <w:t>ủ</w:t>
      </w:r>
      <w:r w:rsidRPr="00384578">
        <w:rPr>
          <w:rFonts w:ascii="Arial" w:hAnsi="Arial" w:cs="Arial"/>
          <w:b/>
          <w:sz w:val="20"/>
          <w:szCs w:val="20"/>
        </w:rPr>
        <w:t xml:space="preserve"> đi</w:t>
      </w:r>
      <w:r w:rsidRPr="00384578">
        <w:rPr>
          <w:rFonts w:ascii="Arial" w:hAnsi="Arial" w:cs="Arial"/>
          <w:b/>
          <w:sz w:val="20"/>
          <w:szCs w:val="20"/>
        </w:rPr>
        <w:t>ề</w:t>
      </w:r>
      <w:r w:rsidRPr="00384578">
        <w:rPr>
          <w:rFonts w:ascii="Arial" w:hAnsi="Arial" w:cs="Arial"/>
          <w:b/>
          <w:sz w:val="20"/>
          <w:szCs w:val="20"/>
        </w:rPr>
        <w:t>u ki</w:t>
      </w:r>
      <w:r w:rsidRPr="00384578">
        <w:rPr>
          <w:rFonts w:ascii="Arial" w:hAnsi="Arial" w:cs="Arial"/>
          <w:b/>
          <w:sz w:val="20"/>
          <w:szCs w:val="20"/>
        </w:rPr>
        <w:t>ệ</w:t>
      </w:r>
      <w:r w:rsidRPr="00384578">
        <w:rPr>
          <w:rFonts w:ascii="Arial" w:hAnsi="Arial" w:cs="Arial"/>
          <w:b/>
          <w:sz w:val="20"/>
          <w:szCs w:val="20"/>
        </w:rPr>
        <w:t>n kinh doanh d</w:t>
      </w:r>
      <w:r w:rsidRPr="00384578">
        <w:rPr>
          <w:rFonts w:ascii="Arial" w:hAnsi="Arial" w:cs="Arial"/>
          <w:b/>
          <w:sz w:val="20"/>
          <w:szCs w:val="20"/>
        </w:rPr>
        <w:t>ị</w:t>
      </w:r>
      <w:r w:rsidRPr="00384578">
        <w:rPr>
          <w:rFonts w:ascii="Arial" w:hAnsi="Arial" w:cs="Arial"/>
          <w:b/>
          <w:sz w:val="20"/>
          <w:szCs w:val="20"/>
        </w:rPr>
        <w:t>ch v</w:t>
      </w:r>
      <w:r w:rsidRPr="00384578">
        <w:rPr>
          <w:rFonts w:ascii="Arial" w:hAnsi="Arial" w:cs="Arial"/>
          <w:b/>
          <w:sz w:val="20"/>
          <w:szCs w:val="20"/>
        </w:rPr>
        <w:t>ụ</w:t>
      </w:r>
      <w:r w:rsidRPr="00384578">
        <w:rPr>
          <w:rFonts w:ascii="Arial" w:hAnsi="Arial" w:cs="Arial"/>
          <w:b/>
          <w:sz w:val="20"/>
          <w:szCs w:val="20"/>
        </w:rPr>
        <w:t xml:space="preserve"> qu</w:t>
      </w:r>
      <w:r w:rsidRPr="00384578">
        <w:rPr>
          <w:rFonts w:ascii="Arial" w:hAnsi="Arial" w:cs="Arial"/>
          <w:b/>
          <w:sz w:val="20"/>
          <w:szCs w:val="20"/>
        </w:rPr>
        <w:t>ả</w:t>
      </w:r>
      <w:r w:rsidRPr="00384578">
        <w:rPr>
          <w:rFonts w:ascii="Arial" w:hAnsi="Arial" w:cs="Arial"/>
          <w:b/>
          <w:sz w:val="20"/>
          <w:szCs w:val="20"/>
        </w:rPr>
        <w:t xml:space="preserve">n lý </w:t>
      </w:r>
      <w:r w:rsidRPr="00384578">
        <w:rPr>
          <w:rFonts w:ascii="Arial" w:hAnsi="Arial" w:cs="Arial"/>
          <w:sz w:val="20"/>
          <w:szCs w:val="20"/>
        </w:rPr>
        <w:br/>
      </w:r>
      <w:r w:rsidRPr="00384578">
        <w:rPr>
          <w:rFonts w:ascii="Arial" w:hAnsi="Arial" w:cs="Arial"/>
          <w:b/>
          <w:sz w:val="20"/>
          <w:szCs w:val="20"/>
        </w:rPr>
        <w:t>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 ho</w:t>
      </w:r>
      <w:r w:rsidRPr="00384578">
        <w:rPr>
          <w:rFonts w:ascii="Arial" w:hAnsi="Arial" w:cs="Arial"/>
          <w:b/>
          <w:sz w:val="20"/>
          <w:szCs w:val="20"/>
        </w:rPr>
        <w:t>ặ</w:t>
      </w:r>
      <w:r w:rsidRPr="00384578">
        <w:rPr>
          <w:rFonts w:ascii="Arial" w:hAnsi="Arial" w:cs="Arial"/>
          <w:b/>
          <w:sz w:val="20"/>
          <w:szCs w:val="20"/>
        </w:rPr>
        <w:t>c</w:t>
      </w:r>
      <w:r w:rsidR="00286699">
        <w:rPr>
          <w:rFonts w:ascii="Arial" w:hAnsi="Arial" w:cs="Arial"/>
          <w:b/>
          <w:sz w:val="20"/>
          <w:szCs w:val="20"/>
        </w:rPr>
        <w:t>,</w:t>
      </w:r>
      <w:r w:rsidRPr="00384578">
        <w:rPr>
          <w:rFonts w:ascii="Arial" w:hAnsi="Arial" w:cs="Arial"/>
          <w:b/>
          <w:sz w:val="20"/>
          <w:szCs w:val="20"/>
        </w:rPr>
        <w:t xml:space="preserve"> </w:t>
      </w:r>
      <w:r w:rsidR="00286699" w:rsidRPr="00384578">
        <w:rPr>
          <w:rFonts w:ascii="Arial" w:hAnsi="Arial" w:cs="Arial"/>
          <w:b/>
          <w:sz w:val="20"/>
          <w:szCs w:val="20"/>
        </w:rPr>
        <w:t>C</w:t>
      </w:r>
      <w:r w:rsidRPr="00384578">
        <w:rPr>
          <w:rFonts w:ascii="Arial" w:hAnsi="Arial" w:cs="Arial"/>
          <w:b/>
          <w:sz w:val="20"/>
          <w:szCs w:val="20"/>
        </w:rPr>
        <w:t>ấ</w:t>
      </w:r>
      <w:r w:rsidRPr="00384578">
        <w:rPr>
          <w:rFonts w:ascii="Arial" w:hAnsi="Arial" w:cs="Arial"/>
          <w:b/>
          <w:sz w:val="20"/>
          <w:szCs w:val="20"/>
        </w:rPr>
        <w:t>p l</w:t>
      </w:r>
      <w:r w:rsidRPr="00384578">
        <w:rPr>
          <w:rFonts w:ascii="Arial" w:hAnsi="Arial" w:cs="Arial"/>
          <w:b/>
          <w:sz w:val="20"/>
          <w:szCs w:val="20"/>
        </w:rPr>
        <w:t>ạ</w:t>
      </w:r>
      <w:r w:rsidRPr="00384578">
        <w:rPr>
          <w:rFonts w:ascii="Arial" w:hAnsi="Arial" w:cs="Arial"/>
          <w:b/>
          <w:sz w:val="20"/>
          <w:szCs w:val="20"/>
        </w:rPr>
        <w:t>i Gi</w:t>
      </w:r>
      <w:r w:rsidRPr="00384578">
        <w:rPr>
          <w:rFonts w:ascii="Arial" w:hAnsi="Arial" w:cs="Arial"/>
          <w:b/>
          <w:sz w:val="20"/>
          <w:szCs w:val="20"/>
        </w:rPr>
        <w:t>ấ</w:t>
      </w:r>
      <w:r w:rsidRPr="00384578">
        <w:rPr>
          <w:rFonts w:ascii="Arial" w:hAnsi="Arial" w:cs="Arial"/>
          <w:b/>
          <w:sz w:val="20"/>
          <w:szCs w:val="20"/>
        </w:rPr>
        <w:t>y ch</w:t>
      </w:r>
      <w:r w:rsidRPr="00384578">
        <w:rPr>
          <w:rFonts w:ascii="Arial" w:hAnsi="Arial" w:cs="Arial"/>
          <w:b/>
          <w:sz w:val="20"/>
          <w:szCs w:val="20"/>
        </w:rPr>
        <w:t>ứ</w:t>
      </w:r>
      <w:r w:rsidRPr="00384578">
        <w:rPr>
          <w:rFonts w:ascii="Arial" w:hAnsi="Arial" w:cs="Arial"/>
          <w:b/>
          <w:sz w:val="20"/>
          <w:szCs w:val="20"/>
        </w:rPr>
        <w:t>ng nh</w:t>
      </w:r>
      <w:r w:rsidRPr="00384578">
        <w:rPr>
          <w:rFonts w:ascii="Arial" w:hAnsi="Arial" w:cs="Arial"/>
          <w:b/>
          <w:sz w:val="20"/>
          <w:szCs w:val="20"/>
        </w:rPr>
        <w:t>ậ</w:t>
      </w:r>
      <w:r w:rsidRPr="00384578">
        <w:rPr>
          <w:rFonts w:ascii="Arial" w:hAnsi="Arial" w:cs="Arial"/>
          <w:b/>
          <w:sz w:val="20"/>
          <w:szCs w:val="20"/>
        </w:rPr>
        <w:t>n đ</w:t>
      </w:r>
      <w:r w:rsidRPr="00384578">
        <w:rPr>
          <w:rFonts w:ascii="Arial" w:hAnsi="Arial" w:cs="Arial"/>
          <w:b/>
          <w:sz w:val="20"/>
          <w:szCs w:val="20"/>
        </w:rPr>
        <w:t>ủ</w:t>
      </w:r>
      <w:r w:rsidRPr="00384578">
        <w:rPr>
          <w:rFonts w:ascii="Arial" w:hAnsi="Arial" w:cs="Arial"/>
          <w:b/>
          <w:sz w:val="20"/>
          <w:szCs w:val="20"/>
        </w:rPr>
        <w:t xml:space="preserve"> đi</w:t>
      </w:r>
      <w:r w:rsidRPr="00384578">
        <w:rPr>
          <w:rFonts w:ascii="Arial" w:hAnsi="Arial" w:cs="Arial"/>
          <w:b/>
          <w:sz w:val="20"/>
          <w:szCs w:val="20"/>
        </w:rPr>
        <w:t>ề</w:t>
      </w:r>
      <w:r w:rsidRPr="00384578">
        <w:rPr>
          <w:rFonts w:ascii="Arial" w:hAnsi="Arial" w:cs="Arial"/>
          <w:b/>
          <w:sz w:val="20"/>
          <w:szCs w:val="20"/>
        </w:rPr>
        <w:t>u ki</w:t>
      </w:r>
      <w:r w:rsidRPr="00384578">
        <w:rPr>
          <w:rFonts w:ascii="Arial" w:hAnsi="Arial" w:cs="Arial"/>
          <w:b/>
          <w:sz w:val="20"/>
          <w:szCs w:val="20"/>
        </w:rPr>
        <w:t>ệ</w:t>
      </w:r>
      <w:r w:rsidRPr="00384578">
        <w:rPr>
          <w:rFonts w:ascii="Arial" w:hAnsi="Arial" w:cs="Arial"/>
          <w:b/>
          <w:sz w:val="20"/>
          <w:szCs w:val="20"/>
        </w:rPr>
        <w:t xml:space="preserve">n </w:t>
      </w:r>
      <w:r w:rsidRPr="00384578">
        <w:rPr>
          <w:rFonts w:ascii="Arial" w:hAnsi="Arial" w:cs="Arial"/>
          <w:sz w:val="20"/>
          <w:szCs w:val="20"/>
        </w:rPr>
        <w:br/>
      </w:r>
      <w:r w:rsidRPr="00384578">
        <w:rPr>
          <w:rFonts w:ascii="Arial" w:hAnsi="Arial" w:cs="Arial"/>
          <w:b/>
          <w:sz w:val="20"/>
          <w:szCs w:val="20"/>
        </w:rPr>
        <w:t>kinh</w:t>
      </w:r>
      <w:r w:rsidRPr="00384578">
        <w:rPr>
          <w:rFonts w:ascii="Arial" w:hAnsi="Arial" w:cs="Arial"/>
          <w:b/>
          <w:sz w:val="20"/>
          <w:szCs w:val="20"/>
        </w:rPr>
        <w:t xml:space="preserve"> doanh d</w:t>
      </w:r>
      <w:r w:rsidRPr="00384578">
        <w:rPr>
          <w:rFonts w:ascii="Arial" w:hAnsi="Arial" w:cs="Arial"/>
          <w:b/>
          <w:sz w:val="20"/>
          <w:szCs w:val="20"/>
        </w:rPr>
        <w:t>ị</w:t>
      </w:r>
      <w:r w:rsidRPr="00384578">
        <w:rPr>
          <w:rFonts w:ascii="Arial" w:hAnsi="Arial" w:cs="Arial"/>
          <w:b/>
          <w:sz w:val="20"/>
          <w:szCs w:val="20"/>
        </w:rPr>
        <w:t>ch v</w:t>
      </w:r>
      <w:r w:rsidRPr="00384578">
        <w:rPr>
          <w:rFonts w:ascii="Arial" w:hAnsi="Arial" w:cs="Arial"/>
          <w:b/>
          <w:sz w:val="20"/>
          <w:szCs w:val="20"/>
        </w:rPr>
        <w:t>ụ</w:t>
      </w:r>
      <w:r w:rsidRPr="00384578">
        <w:rPr>
          <w:rFonts w:ascii="Arial" w:hAnsi="Arial" w:cs="Arial"/>
          <w:b/>
          <w:sz w:val="20"/>
          <w:szCs w:val="20"/>
        </w:rPr>
        <w:t xml:space="preserve"> qu</w:t>
      </w:r>
      <w:r w:rsidRPr="00384578">
        <w:rPr>
          <w:rFonts w:ascii="Arial" w:hAnsi="Arial" w:cs="Arial"/>
          <w:b/>
          <w:sz w:val="20"/>
          <w:szCs w:val="20"/>
        </w:rPr>
        <w:t>ả</w:t>
      </w:r>
      <w:r w:rsidRPr="00384578">
        <w:rPr>
          <w:rFonts w:ascii="Arial" w:hAnsi="Arial" w:cs="Arial"/>
          <w:b/>
          <w:sz w:val="20"/>
          <w:szCs w:val="20"/>
        </w:rPr>
        <w:t>n lý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5378B228" w14:textId="6A92421D" w:rsidR="00D70335" w:rsidRPr="00286699" w:rsidRDefault="00F17E3E" w:rsidP="00286699">
      <w:pPr>
        <w:adjustRightInd w:val="0"/>
        <w:snapToGrid w:val="0"/>
        <w:spacing w:after="0" w:line="240" w:lineRule="auto"/>
        <w:jc w:val="center"/>
        <w:rPr>
          <w:rFonts w:ascii="Arial" w:hAnsi="Arial" w:cs="Arial"/>
          <w:i/>
          <w:iCs/>
          <w:sz w:val="20"/>
          <w:szCs w:val="20"/>
        </w:rPr>
      </w:pPr>
      <w:r w:rsidRPr="00286699">
        <w:rPr>
          <w:rFonts w:ascii="Arial" w:hAnsi="Arial" w:cs="Arial"/>
          <w:i/>
          <w:iCs/>
          <w:sz w:val="20"/>
          <w:szCs w:val="20"/>
        </w:rPr>
        <w:t>(đ</w:t>
      </w:r>
      <w:r w:rsidRPr="00286699">
        <w:rPr>
          <w:rFonts w:ascii="Arial" w:hAnsi="Arial" w:cs="Arial"/>
          <w:i/>
          <w:iCs/>
          <w:sz w:val="20"/>
          <w:szCs w:val="20"/>
        </w:rPr>
        <w:t>ố</w:t>
      </w:r>
      <w:r w:rsidRPr="00286699">
        <w:rPr>
          <w:rFonts w:ascii="Arial" w:hAnsi="Arial" w:cs="Arial"/>
          <w:i/>
          <w:iCs/>
          <w:sz w:val="20"/>
          <w:szCs w:val="20"/>
        </w:rPr>
        <w:t>i v</w:t>
      </w:r>
      <w:r w:rsidRPr="00286699">
        <w:rPr>
          <w:rFonts w:ascii="Arial" w:hAnsi="Arial" w:cs="Arial"/>
          <w:i/>
          <w:iCs/>
          <w:sz w:val="20"/>
          <w:szCs w:val="20"/>
        </w:rPr>
        <w:t>ớ</w:t>
      </w:r>
      <w:r w:rsidRPr="00286699">
        <w:rPr>
          <w:rFonts w:ascii="Arial" w:hAnsi="Arial" w:cs="Arial"/>
          <w:i/>
          <w:iCs/>
          <w:sz w:val="20"/>
          <w:szCs w:val="20"/>
        </w:rPr>
        <w:t>i trư</w:t>
      </w:r>
      <w:r w:rsidRPr="00286699">
        <w:rPr>
          <w:rFonts w:ascii="Arial" w:hAnsi="Arial" w:cs="Arial"/>
          <w:i/>
          <w:iCs/>
          <w:sz w:val="20"/>
          <w:szCs w:val="20"/>
        </w:rPr>
        <w:t>ờ</w:t>
      </w:r>
      <w:r w:rsidRPr="00286699">
        <w:rPr>
          <w:rFonts w:ascii="Arial" w:hAnsi="Arial" w:cs="Arial"/>
          <w:i/>
          <w:iCs/>
          <w:sz w:val="20"/>
          <w:szCs w:val="20"/>
        </w:rPr>
        <w:t>ng h</w:t>
      </w:r>
      <w:r w:rsidRPr="00286699">
        <w:rPr>
          <w:rFonts w:ascii="Arial" w:hAnsi="Arial" w:cs="Arial"/>
          <w:i/>
          <w:iCs/>
          <w:sz w:val="20"/>
          <w:szCs w:val="20"/>
        </w:rPr>
        <w:t>ợ</w:t>
      </w:r>
      <w:r w:rsidRPr="00286699">
        <w:rPr>
          <w:rFonts w:ascii="Arial" w:hAnsi="Arial" w:cs="Arial"/>
          <w:i/>
          <w:iCs/>
          <w:sz w:val="20"/>
          <w:szCs w:val="20"/>
        </w:rPr>
        <w:t>p doanh nghi</w:t>
      </w:r>
      <w:r w:rsidRPr="00286699">
        <w:rPr>
          <w:rFonts w:ascii="Arial" w:hAnsi="Arial" w:cs="Arial"/>
          <w:i/>
          <w:iCs/>
          <w:sz w:val="20"/>
          <w:szCs w:val="20"/>
        </w:rPr>
        <w:t>ệ</w:t>
      </w:r>
      <w:r w:rsidRPr="00286699">
        <w:rPr>
          <w:rFonts w:ascii="Arial" w:hAnsi="Arial" w:cs="Arial"/>
          <w:i/>
          <w:iCs/>
          <w:sz w:val="20"/>
          <w:szCs w:val="20"/>
        </w:rPr>
        <w:t>p qu</w:t>
      </w:r>
      <w:r w:rsidRPr="00286699">
        <w:rPr>
          <w:rFonts w:ascii="Arial" w:hAnsi="Arial" w:cs="Arial"/>
          <w:i/>
          <w:iCs/>
          <w:sz w:val="20"/>
          <w:szCs w:val="20"/>
        </w:rPr>
        <w:t>ả</w:t>
      </w:r>
      <w:r w:rsidRPr="00286699">
        <w:rPr>
          <w:rFonts w:ascii="Arial" w:hAnsi="Arial" w:cs="Arial"/>
          <w:i/>
          <w:iCs/>
          <w:sz w:val="20"/>
          <w:szCs w:val="20"/>
        </w:rPr>
        <w:t>n lý qu</w:t>
      </w:r>
      <w:r w:rsidRPr="00286699">
        <w:rPr>
          <w:rFonts w:ascii="Arial" w:hAnsi="Arial" w:cs="Arial"/>
          <w:i/>
          <w:iCs/>
          <w:sz w:val="20"/>
          <w:szCs w:val="20"/>
        </w:rPr>
        <w:t>ỹ</w:t>
      </w:r>
      <w:r w:rsidRPr="00286699">
        <w:rPr>
          <w:rFonts w:ascii="Arial" w:hAnsi="Arial" w:cs="Arial"/>
          <w:i/>
          <w:iCs/>
          <w:sz w:val="20"/>
          <w:szCs w:val="20"/>
        </w:rPr>
        <w:t xml:space="preserve"> b</w:t>
      </w:r>
      <w:r w:rsidRPr="00286699">
        <w:rPr>
          <w:rFonts w:ascii="Arial" w:hAnsi="Arial" w:cs="Arial"/>
          <w:i/>
          <w:iCs/>
          <w:sz w:val="20"/>
          <w:szCs w:val="20"/>
        </w:rPr>
        <w:t>ả</w:t>
      </w:r>
      <w:r w:rsidRPr="00286699">
        <w:rPr>
          <w:rFonts w:ascii="Arial" w:hAnsi="Arial" w:cs="Arial"/>
          <w:i/>
          <w:iCs/>
          <w:sz w:val="20"/>
          <w:szCs w:val="20"/>
        </w:rPr>
        <w:t>o hi</w:t>
      </w:r>
      <w:r w:rsidRPr="00286699">
        <w:rPr>
          <w:rFonts w:ascii="Arial" w:hAnsi="Arial" w:cs="Arial"/>
          <w:i/>
          <w:iCs/>
          <w:sz w:val="20"/>
          <w:szCs w:val="20"/>
        </w:rPr>
        <w:t>ể</w:t>
      </w:r>
      <w:r w:rsidRPr="00286699">
        <w:rPr>
          <w:rFonts w:ascii="Arial" w:hAnsi="Arial" w:cs="Arial"/>
          <w:i/>
          <w:iCs/>
          <w:sz w:val="20"/>
          <w:szCs w:val="20"/>
        </w:rPr>
        <w:t>m hưu trí b</w:t>
      </w:r>
      <w:r w:rsidRPr="00286699">
        <w:rPr>
          <w:rFonts w:ascii="Arial" w:hAnsi="Arial" w:cs="Arial"/>
          <w:i/>
          <w:iCs/>
          <w:sz w:val="20"/>
          <w:szCs w:val="20"/>
        </w:rPr>
        <w:t>ổ</w:t>
      </w:r>
      <w:r w:rsidRPr="00286699">
        <w:rPr>
          <w:rFonts w:ascii="Arial" w:hAnsi="Arial" w:cs="Arial"/>
          <w:i/>
          <w:iCs/>
          <w:sz w:val="20"/>
          <w:szCs w:val="20"/>
        </w:rPr>
        <w:t xml:space="preserve"> sung b</w:t>
      </w:r>
      <w:r w:rsidRPr="00286699">
        <w:rPr>
          <w:rFonts w:ascii="Arial" w:hAnsi="Arial" w:cs="Arial"/>
          <w:i/>
          <w:iCs/>
          <w:sz w:val="20"/>
          <w:szCs w:val="20"/>
        </w:rPr>
        <w:t>ị</w:t>
      </w:r>
      <w:r w:rsidRPr="00286699">
        <w:rPr>
          <w:rFonts w:ascii="Arial" w:hAnsi="Arial" w:cs="Arial"/>
          <w:i/>
          <w:iCs/>
          <w:sz w:val="20"/>
          <w:szCs w:val="20"/>
        </w:rPr>
        <w:t xml:space="preserve"> chia, </w:t>
      </w:r>
      <w:r w:rsidRPr="00286699">
        <w:rPr>
          <w:rFonts w:ascii="Arial" w:hAnsi="Arial" w:cs="Arial"/>
          <w:i/>
          <w:iCs/>
          <w:sz w:val="20"/>
          <w:szCs w:val="20"/>
        </w:rPr>
        <w:br/>
        <w:t>tách, sáp nh</w:t>
      </w:r>
      <w:r w:rsidRPr="00286699">
        <w:rPr>
          <w:rFonts w:ascii="Arial" w:hAnsi="Arial" w:cs="Arial"/>
          <w:i/>
          <w:iCs/>
          <w:sz w:val="20"/>
          <w:szCs w:val="20"/>
        </w:rPr>
        <w:t>ậ</w:t>
      </w:r>
      <w:r w:rsidRPr="00286699">
        <w:rPr>
          <w:rFonts w:ascii="Arial" w:hAnsi="Arial" w:cs="Arial"/>
          <w:i/>
          <w:iCs/>
          <w:sz w:val="20"/>
          <w:szCs w:val="20"/>
        </w:rPr>
        <w:t>p, h</w:t>
      </w:r>
      <w:r w:rsidRPr="00286699">
        <w:rPr>
          <w:rFonts w:ascii="Arial" w:hAnsi="Arial" w:cs="Arial"/>
          <w:i/>
          <w:iCs/>
          <w:sz w:val="20"/>
          <w:szCs w:val="20"/>
        </w:rPr>
        <w:t>ợ</w:t>
      </w:r>
      <w:r w:rsidRPr="00286699">
        <w:rPr>
          <w:rFonts w:ascii="Arial" w:hAnsi="Arial" w:cs="Arial"/>
          <w:i/>
          <w:iCs/>
          <w:sz w:val="20"/>
          <w:szCs w:val="20"/>
        </w:rPr>
        <w:t>p nh</w:t>
      </w:r>
      <w:r w:rsidRPr="00286699">
        <w:rPr>
          <w:rFonts w:ascii="Arial" w:hAnsi="Arial" w:cs="Arial"/>
          <w:i/>
          <w:iCs/>
          <w:sz w:val="20"/>
          <w:szCs w:val="20"/>
        </w:rPr>
        <w:t>ấ</w:t>
      </w:r>
      <w:r w:rsidRPr="00286699">
        <w:rPr>
          <w:rFonts w:ascii="Arial" w:hAnsi="Arial" w:cs="Arial"/>
          <w:i/>
          <w:iCs/>
          <w:sz w:val="20"/>
          <w:szCs w:val="20"/>
        </w:rPr>
        <w:t>t ho</w:t>
      </w:r>
      <w:r w:rsidRPr="00286699">
        <w:rPr>
          <w:rFonts w:ascii="Arial" w:hAnsi="Arial" w:cs="Arial"/>
          <w:i/>
          <w:iCs/>
          <w:sz w:val="20"/>
          <w:szCs w:val="20"/>
        </w:rPr>
        <w:t>ặ</w:t>
      </w:r>
      <w:r w:rsidRPr="00286699">
        <w:rPr>
          <w:rFonts w:ascii="Arial" w:hAnsi="Arial" w:cs="Arial"/>
          <w:i/>
          <w:iCs/>
          <w:sz w:val="20"/>
          <w:szCs w:val="20"/>
        </w:rPr>
        <w:t>c chuy</w:t>
      </w:r>
      <w:r w:rsidRPr="00286699">
        <w:rPr>
          <w:rFonts w:ascii="Arial" w:hAnsi="Arial" w:cs="Arial"/>
          <w:i/>
          <w:iCs/>
          <w:sz w:val="20"/>
          <w:szCs w:val="20"/>
        </w:rPr>
        <w:t>ể</w:t>
      </w:r>
      <w:r w:rsidRPr="00286699">
        <w:rPr>
          <w:rFonts w:ascii="Arial" w:hAnsi="Arial" w:cs="Arial"/>
          <w:i/>
          <w:iCs/>
          <w:sz w:val="20"/>
          <w:szCs w:val="20"/>
        </w:rPr>
        <w:t>n đ</w:t>
      </w:r>
      <w:r w:rsidRPr="00286699">
        <w:rPr>
          <w:rFonts w:ascii="Arial" w:hAnsi="Arial" w:cs="Arial"/>
          <w:i/>
          <w:iCs/>
          <w:sz w:val="20"/>
          <w:szCs w:val="20"/>
        </w:rPr>
        <w:t>ổ</w:t>
      </w:r>
      <w:r w:rsidRPr="00286699">
        <w:rPr>
          <w:rFonts w:ascii="Arial" w:hAnsi="Arial" w:cs="Arial"/>
          <w:i/>
          <w:iCs/>
          <w:sz w:val="20"/>
          <w:szCs w:val="20"/>
        </w:rPr>
        <w:t>i hình th</w:t>
      </w:r>
      <w:r w:rsidRPr="00286699">
        <w:rPr>
          <w:rFonts w:ascii="Arial" w:hAnsi="Arial" w:cs="Arial"/>
          <w:i/>
          <w:iCs/>
          <w:sz w:val="20"/>
          <w:szCs w:val="20"/>
        </w:rPr>
        <w:t>ứ</w:t>
      </w:r>
      <w:r w:rsidRPr="00286699">
        <w:rPr>
          <w:rFonts w:ascii="Arial" w:hAnsi="Arial" w:cs="Arial"/>
          <w:i/>
          <w:iCs/>
          <w:sz w:val="20"/>
          <w:szCs w:val="20"/>
        </w:rPr>
        <w:t>c s</w:t>
      </w:r>
      <w:r w:rsidRPr="00286699">
        <w:rPr>
          <w:rFonts w:ascii="Arial" w:hAnsi="Arial" w:cs="Arial"/>
          <w:i/>
          <w:iCs/>
          <w:sz w:val="20"/>
          <w:szCs w:val="20"/>
        </w:rPr>
        <w:t>ở</w:t>
      </w:r>
      <w:r w:rsidRPr="00286699">
        <w:rPr>
          <w:rFonts w:ascii="Arial" w:hAnsi="Arial" w:cs="Arial"/>
          <w:i/>
          <w:iCs/>
          <w:sz w:val="20"/>
          <w:szCs w:val="20"/>
        </w:rPr>
        <w:t xml:space="preserve"> h</w:t>
      </w:r>
      <w:r w:rsidRPr="00286699">
        <w:rPr>
          <w:rFonts w:ascii="Arial" w:hAnsi="Arial" w:cs="Arial"/>
          <w:i/>
          <w:iCs/>
          <w:sz w:val="20"/>
          <w:szCs w:val="20"/>
        </w:rPr>
        <w:t>ữ</w:t>
      </w:r>
      <w:r w:rsidRPr="00286699">
        <w:rPr>
          <w:rFonts w:ascii="Arial" w:hAnsi="Arial" w:cs="Arial"/>
          <w:i/>
          <w:iCs/>
          <w:sz w:val="20"/>
          <w:szCs w:val="20"/>
        </w:rPr>
        <w:t>u và ti</w:t>
      </w:r>
      <w:r w:rsidRPr="00286699">
        <w:rPr>
          <w:rFonts w:ascii="Arial" w:hAnsi="Arial" w:cs="Arial"/>
          <w:i/>
          <w:iCs/>
          <w:sz w:val="20"/>
          <w:szCs w:val="20"/>
        </w:rPr>
        <w:t>ế</w:t>
      </w:r>
      <w:r w:rsidRPr="00286699">
        <w:rPr>
          <w:rFonts w:ascii="Arial" w:hAnsi="Arial" w:cs="Arial"/>
          <w:i/>
          <w:iCs/>
          <w:sz w:val="20"/>
          <w:szCs w:val="20"/>
        </w:rPr>
        <w:t>p t</w:t>
      </w:r>
      <w:r w:rsidRPr="00286699">
        <w:rPr>
          <w:rFonts w:ascii="Arial" w:hAnsi="Arial" w:cs="Arial"/>
          <w:i/>
          <w:iCs/>
          <w:sz w:val="20"/>
          <w:szCs w:val="20"/>
        </w:rPr>
        <w:t>ụ</w:t>
      </w:r>
      <w:r w:rsidRPr="00286699">
        <w:rPr>
          <w:rFonts w:ascii="Arial" w:hAnsi="Arial" w:cs="Arial"/>
          <w:i/>
          <w:iCs/>
          <w:sz w:val="20"/>
          <w:szCs w:val="20"/>
        </w:rPr>
        <w:t xml:space="preserve">c đáp </w:t>
      </w:r>
      <w:r w:rsidRPr="00286699">
        <w:rPr>
          <w:rFonts w:ascii="Arial" w:hAnsi="Arial" w:cs="Arial"/>
          <w:i/>
          <w:iCs/>
          <w:sz w:val="20"/>
          <w:szCs w:val="20"/>
        </w:rPr>
        <w:t>ứ</w:t>
      </w:r>
      <w:r w:rsidRPr="00286699">
        <w:rPr>
          <w:rFonts w:ascii="Arial" w:hAnsi="Arial" w:cs="Arial"/>
          <w:i/>
          <w:iCs/>
          <w:sz w:val="20"/>
          <w:szCs w:val="20"/>
        </w:rPr>
        <w:t xml:space="preserve">ng </w:t>
      </w:r>
      <w:r w:rsidRPr="00286699">
        <w:rPr>
          <w:rFonts w:ascii="Arial" w:hAnsi="Arial" w:cs="Arial"/>
          <w:i/>
          <w:iCs/>
          <w:sz w:val="20"/>
          <w:szCs w:val="20"/>
        </w:rPr>
        <w:br/>
        <w:t>đ</w:t>
      </w:r>
      <w:r w:rsidRPr="00286699">
        <w:rPr>
          <w:rFonts w:ascii="Arial" w:hAnsi="Arial" w:cs="Arial"/>
          <w:i/>
          <w:iCs/>
          <w:sz w:val="20"/>
          <w:szCs w:val="20"/>
        </w:rPr>
        <w:t>ủ</w:t>
      </w:r>
      <w:r w:rsidRPr="00286699">
        <w:rPr>
          <w:rFonts w:ascii="Arial" w:hAnsi="Arial" w:cs="Arial"/>
          <w:i/>
          <w:iCs/>
          <w:sz w:val="20"/>
          <w:szCs w:val="20"/>
        </w:rPr>
        <w:t xml:space="preserve"> các đi</w:t>
      </w:r>
      <w:r w:rsidRPr="00286699">
        <w:rPr>
          <w:rFonts w:ascii="Arial" w:hAnsi="Arial" w:cs="Arial"/>
          <w:i/>
          <w:iCs/>
          <w:sz w:val="20"/>
          <w:szCs w:val="20"/>
        </w:rPr>
        <w:t>ề</w:t>
      </w:r>
      <w:r w:rsidRPr="00286699">
        <w:rPr>
          <w:rFonts w:ascii="Arial" w:hAnsi="Arial" w:cs="Arial"/>
          <w:i/>
          <w:iCs/>
          <w:sz w:val="20"/>
          <w:szCs w:val="20"/>
        </w:rPr>
        <w:t>u ki</w:t>
      </w:r>
      <w:r w:rsidRPr="00286699">
        <w:rPr>
          <w:rFonts w:ascii="Arial" w:hAnsi="Arial" w:cs="Arial"/>
          <w:i/>
          <w:iCs/>
          <w:sz w:val="20"/>
          <w:szCs w:val="20"/>
        </w:rPr>
        <w:t>ệ</w:t>
      </w:r>
      <w:r w:rsidRPr="00286699">
        <w:rPr>
          <w:rFonts w:ascii="Arial" w:hAnsi="Arial" w:cs="Arial"/>
          <w:i/>
          <w:iCs/>
          <w:sz w:val="20"/>
          <w:szCs w:val="20"/>
        </w:rPr>
        <w:t>n quy đ</w:t>
      </w:r>
      <w:r w:rsidRPr="00286699">
        <w:rPr>
          <w:rFonts w:ascii="Arial" w:hAnsi="Arial" w:cs="Arial"/>
          <w:i/>
          <w:iCs/>
          <w:sz w:val="20"/>
          <w:szCs w:val="20"/>
        </w:rPr>
        <w:t>ị</w:t>
      </w:r>
      <w:r w:rsidRPr="00286699">
        <w:rPr>
          <w:rFonts w:ascii="Arial" w:hAnsi="Arial" w:cs="Arial"/>
          <w:i/>
          <w:iCs/>
          <w:sz w:val="20"/>
          <w:szCs w:val="20"/>
        </w:rPr>
        <w:t>nh t</w:t>
      </w:r>
      <w:r w:rsidRPr="00286699">
        <w:rPr>
          <w:rFonts w:ascii="Arial" w:hAnsi="Arial" w:cs="Arial"/>
          <w:i/>
          <w:iCs/>
          <w:sz w:val="20"/>
          <w:szCs w:val="20"/>
        </w:rPr>
        <w:t>ạ</w:t>
      </w:r>
      <w:r w:rsidRPr="00286699">
        <w:rPr>
          <w:rFonts w:ascii="Arial" w:hAnsi="Arial" w:cs="Arial"/>
          <w:i/>
          <w:iCs/>
          <w:sz w:val="20"/>
          <w:szCs w:val="20"/>
        </w:rPr>
        <w:t>i Ngh</w:t>
      </w:r>
      <w:r w:rsidRPr="00286699">
        <w:rPr>
          <w:rFonts w:ascii="Arial" w:hAnsi="Arial" w:cs="Arial"/>
          <w:i/>
          <w:iCs/>
          <w:sz w:val="20"/>
          <w:szCs w:val="20"/>
        </w:rPr>
        <w:t>ị</w:t>
      </w:r>
      <w:r w:rsidRPr="00286699">
        <w:rPr>
          <w:rFonts w:ascii="Arial" w:hAnsi="Arial" w:cs="Arial"/>
          <w:i/>
          <w:iCs/>
          <w:sz w:val="20"/>
          <w:szCs w:val="20"/>
        </w:rPr>
        <w:t xml:space="preserve"> đ</w:t>
      </w:r>
      <w:r w:rsidRPr="00286699">
        <w:rPr>
          <w:rFonts w:ascii="Arial" w:hAnsi="Arial" w:cs="Arial"/>
          <w:i/>
          <w:iCs/>
          <w:sz w:val="20"/>
          <w:szCs w:val="20"/>
        </w:rPr>
        <w:t>ị</w:t>
      </w:r>
      <w:r w:rsidRPr="00286699">
        <w:rPr>
          <w:rFonts w:ascii="Arial" w:hAnsi="Arial" w:cs="Arial"/>
          <w:i/>
          <w:iCs/>
          <w:sz w:val="20"/>
          <w:szCs w:val="20"/>
        </w:rPr>
        <w:t>nh</w:t>
      </w:r>
      <w:r w:rsidR="00286699">
        <w:rPr>
          <w:rFonts w:ascii="Arial" w:hAnsi="Arial" w:cs="Arial"/>
          <w:i/>
          <w:iCs/>
          <w:sz w:val="20"/>
          <w:szCs w:val="20"/>
        </w:rPr>
        <w:t xml:space="preserve"> …..</w:t>
      </w:r>
      <w:r w:rsidRPr="00286699">
        <w:rPr>
          <w:rFonts w:ascii="Arial" w:hAnsi="Arial" w:cs="Arial"/>
          <w:i/>
          <w:iCs/>
          <w:sz w:val="20"/>
          <w:szCs w:val="20"/>
        </w:rPr>
        <w:t>/.</w:t>
      </w:r>
      <w:r w:rsidRPr="00286699">
        <w:rPr>
          <w:rFonts w:ascii="Arial" w:hAnsi="Arial" w:cs="Arial"/>
          <w:i/>
          <w:iCs/>
          <w:sz w:val="20"/>
          <w:szCs w:val="20"/>
        </w:rPr>
        <w:t>.../NĐ-CP</w:t>
      </w:r>
      <w:r w:rsidR="00286699" w:rsidRPr="00286699">
        <w:rPr>
          <w:rFonts w:ascii="Arial" w:hAnsi="Arial" w:cs="Arial"/>
          <w:i/>
          <w:iCs/>
          <w:sz w:val="20"/>
          <w:szCs w:val="20"/>
        </w:rPr>
        <w:t xml:space="preserve"> </w:t>
      </w:r>
      <w:r w:rsidR="00286699" w:rsidRPr="00286699">
        <w:rPr>
          <w:rFonts w:ascii="Arial" w:hAnsi="Arial" w:cs="Arial"/>
          <w:i/>
          <w:iCs/>
          <w:sz w:val="20"/>
          <w:szCs w:val="20"/>
        </w:rPr>
        <w:br/>
        <w:t>n</w:t>
      </w:r>
      <w:r w:rsidRPr="00286699">
        <w:rPr>
          <w:rFonts w:ascii="Arial" w:hAnsi="Arial" w:cs="Arial"/>
          <w:i/>
          <w:iCs/>
          <w:sz w:val="20"/>
          <w:szCs w:val="20"/>
        </w:rPr>
        <w:t>gày</w:t>
      </w:r>
      <w:r w:rsidR="00286699" w:rsidRPr="00286699">
        <w:rPr>
          <w:rFonts w:ascii="Arial" w:hAnsi="Arial" w:cs="Arial"/>
          <w:i/>
          <w:iCs/>
          <w:sz w:val="20"/>
          <w:szCs w:val="20"/>
        </w:rPr>
        <w:t xml:space="preserve"> …../…./… </w:t>
      </w:r>
      <w:r w:rsidRPr="00286699">
        <w:rPr>
          <w:rFonts w:ascii="Arial" w:hAnsi="Arial" w:cs="Arial"/>
          <w:i/>
          <w:iCs/>
          <w:sz w:val="20"/>
          <w:szCs w:val="20"/>
        </w:rPr>
        <w:t>c</w:t>
      </w:r>
      <w:r w:rsidRPr="00286699">
        <w:rPr>
          <w:rFonts w:ascii="Arial" w:hAnsi="Arial" w:cs="Arial"/>
          <w:i/>
          <w:iCs/>
          <w:sz w:val="20"/>
          <w:szCs w:val="20"/>
        </w:rPr>
        <w:t>ủ</w:t>
      </w:r>
      <w:r w:rsidRPr="00286699">
        <w:rPr>
          <w:rFonts w:ascii="Arial" w:hAnsi="Arial" w:cs="Arial"/>
          <w:i/>
          <w:iCs/>
          <w:sz w:val="20"/>
          <w:szCs w:val="20"/>
        </w:rPr>
        <w:t>a Chính ph</w:t>
      </w:r>
      <w:r w:rsidRPr="00286699">
        <w:rPr>
          <w:rFonts w:ascii="Arial" w:hAnsi="Arial" w:cs="Arial"/>
          <w:i/>
          <w:iCs/>
          <w:sz w:val="20"/>
          <w:szCs w:val="20"/>
        </w:rPr>
        <w:t>ủ</w:t>
      </w:r>
      <w:r w:rsidRPr="00286699">
        <w:rPr>
          <w:rFonts w:ascii="Arial" w:hAnsi="Arial" w:cs="Arial"/>
          <w:i/>
          <w:iCs/>
          <w:sz w:val="20"/>
          <w:szCs w:val="20"/>
        </w:rPr>
        <w:t>)</w:t>
      </w:r>
    </w:p>
    <w:p w14:paraId="3C8305CD" w14:textId="77777777" w:rsidR="00286699" w:rsidRDefault="00286699" w:rsidP="00286699">
      <w:pPr>
        <w:adjustRightInd w:val="0"/>
        <w:snapToGrid w:val="0"/>
        <w:spacing w:after="0" w:line="240" w:lineRule="auto"/>
        <w:jc w:val="center"/>
        <w:rPr>
          <w:rFonts w:ascii="Arial" w:hAnsi="Arial" w:cs="Arial"/>
          <w:sz w:val="20"/>
          <w:szCs w:val="20"/>
        </w:rPr>
      </w:pPr>
    </w:p>
    <w:p w14:paraId="585791A8" w14:textId="3CD11798" w:rsidR="00D70335" w:rsidRPr="00384578" w:rsidRDefault="00F17E3E" w:rsidP="00286699">
      <w:pPr>
        <w:adjustRightInd w:val="0"/>
        <w:snapToGrid w:val="0"/>
        <w:spacing w:after="0" w:line="240" w:lineRule="auto"/>
        <w:jc w:val="center"/>
        <w:rPr>
          <w:rFonts w:ascii="Arial" w:hAnsi="Arial" w:cs="Arial"/>
          <w:sz w:val="20"/>
          <w:szCs w:val="20"/>
        </w:rPr>
      </w:pPr>
      <w:r w:rsidRPr="00384578">
        <w:rPr>
          <w:rFonts w:ascii="Arial" w:hAnsi="Arial" w:cs="Arial"/>
          <w:sz w:val="20"/>
          <w:szCs w:val="20"/>
        </w:rPr>
        <w:t>Kính g</w:t>
      </w:r>
      <w:r w:rsidRPr="00384578">
        <w:rPr>
          <w:rFonts w:ascii="Arial" w:hAnsi="Arial" w:cs="Arial"/>
          <w:sz w:val="20"/>
          <w:szCs w:val="20"/>
        </w:rPr>
        <w:t>ử</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Tài chính.</w:t>
      </w:r>
    </w:p>
    <w:p w14:paraId="67E7A5D0" w14:textId="77777777" w:rsidR="00286699" w:rsidRDefault="00286699" w:rsidP="00286699">
      <w:pPr>
        <w:adjustRightInd w:val="0"/>
        <w:snapToGrid w:val="0"/>
        <w:spacing w:after="0" w:line="240" w:lineRule="auto"/>
        <w:jc w:val="center"/>
        <w:rPr>
          <w:rFonts w:ascii="Arial" w:hAnsi="Arial" w:cs="Arial"/>
          <w:b/>
          <w:sz w:val="20"/>
          <w:szCs w:val="20"/>
        </w:rPr>
      </w:pPr>
    </w:p>
    <w:p w14:paraId="327BADCD" w14:textId="42C3AD99"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Ph</w:t>
      </w:r>
      <w:r w:rsidRPr="00384578">
        <w:rPr>
          <w:rFonts w:ascii="Arial" w:hAnsi="Arial" w:cs="Arial"/>
          <w:b/>
          <w:sz w:val="20"/>
          <w:szCs w:val="20"/>
        </w:rPr>
        <w:t>ầ</w:t>
      </w:r>
      <w:r w:rsidRPr="00384578">
        <w:rPr>
          <w:rFonts w:ascii="Arial" w:hAnsi="Arial" w:cs="Arial"/>
          <w:b/>
          <w:sz w:val="20"/>
          <w:szCs w:val="20"/>
        </w:rPr>
        <w:t>n I. Thông tin v</w:t>
      </w:r>
      <w:r w:rsidRPr="00384578">
        <w:rPr>
          <w:rFonts w:ascii="Arial" w:hAnsi="Arial" w:cs="Arial"/>
          <w:b/>
          <w:sz w:val="20"/>
          <w:szCs w:val="20"/>
        </w:rPr>
        <w:t>ề</w:t>
      </w:r>
      <w:r w:rsidRPr="00384578">
        <w:rPr>
          <w:rFonts w:ascii="Arial" w:hAnsi="Arial" w:cs="Arial"/>
          <w:b/>
          <w:sz w:val="20"/>
          <w:szCs w:val="20"/>
        </w:rPr>
        <w:t xml:space="preserve"> doanh nghi</w:t>
      </w:r>
      <w:r w:rsidRPr="00384578">
        <w:rPr>
          <w:rFonts w:ascii="Arial" w:hAnsi="Arial" w:cs="Arial"/>
          <w:b/>
          <w:sz w:val="20"/>
          <w:szCs w:val="20"/>
        </w:rPr>
        <w:t>ệ</w:t>
      </w:r>
      <w:r w:rsidRPr="00384578">
        <w:rPr>
          <w:rFonts w:ascii="Arial" w:hAnsi="Arial" w:cs="Arial"/>
          <w:b/>
          <w:sz w:val="20"/>
          <w:szCs w:val="20"/>
        </w:rPr>
        <w:t>p</w:t>
      </w:r>
    </w:p>
    <w:p w14:paraId="4DC76E29" w14:textId="77777777" w:rsidR="00D70335"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Tên doanh nghi</w:t>
      </w:r>
      <w:r w:rsidRPr="00384578">
        <w:rPr>
          <w:rFonts w:ascii="Arial" w:hAnsi="Arial" w:cs="Arial"/>
          <w:sz w:val="20"/>
          <w:szCs w:val="20"/>
        </w:rPr>
        <w:t>ệ</w:t>
      </w:r>
      <w:r w:rsidRPr="00384578">
        <w:rPr>
          <w:rFonts w:ascii="Arial" w:hAnsi="Arial" w:cs="Arial"/>
          <w:sz w:val="20"/>
          <w:szCs w:val="20"/>
        </w:rPr>
        <w:t>p vi</w:t>
      </w:r>
      <w:r w:rsidRPr="00384578">
        <w:rPr>
          <w:rFonts w:ascii="Arial" w:hAnsi="Arial" w:cs="Arial"/>
          <w:sz w:val="20"/>
          <w:szCs w:val="20"/>
        </w:rPr>
        <w:t>ế</w:t>
      </w:r>
      <w:r w:rsidRPr="00384578">
        <w:rPr>
          <w:rFonts w:ascii="Arial" w:hAnsi="Arial" w:cs="Arial"/>
          <w:sz w:val="20"/>
          <w:szCs w:val="20"/>
        </w:rPr>
        <w:t>t b</w:t>
      </w:r>
      <w:r w:rsidRPr="00384578">
        <w:rPr>
          <w:rFonts w:ascii="Arial" w:hAnsi="Arial" w:cs="Arial"/>
          <w:sz w:val="20"/>
          <w:szCs w:val="20"/>
        </w:rPr>
        <w:t>ằ</w:t>
      </w:r>
      <w:r w:rsidRPr="00384578">
        <w:rPr>
          <w:rFonts w:ascii="Arial" w:hAnsi="Arial" w:cs="Arial"/>
          <w:sz w:val="20"/>
          <w:szCs w:val="20"/>
        </w:rPr>
        <w:t>ng ti</w:t>
      </w:r>
      <w:r w:rsidRPr="00384578">
        <w:rPr>
          <w:rFonts w:ascii="Arial" w:hAnsi="Arial" w:cs="Arial"/>
          <w:sz w:val="20"/>
          <w:szCs w:val="20"/>
        </w:rPr>
        <w:t>ế</w:t>
      </w:r>
      <w:r w:rsidRPr="00384578">
        <w:rPr>
          <w:rFonts w:ascii="Arial" w:hAnsi="Arial" w:cs="Arial"/>
          <w:sz w:val="20"/>
          <w:szCs w:val="20"/>
        </w:rPr>
        <w:t>ng Vi</w:t>
      </w:r>
      <w:r w:rsidRPr="00384578">
        <w:rPr>
          <w:rFonts w:ascii="Arial" w:hAnsi="Arial" w:cs="Arial"/>
          <w:sz w:val="20"/>
          <w:szCs w:val="20"/>
        </w:rPr>
        <w:t>ệ</w:t>
      </w:r>
      <w:r w:rsidRPr="00384578">
        <w:rPr>
          <w:rFonts w:ascii="Arial" w:hAnsi="Arial" w:cs="Arial"/>
          <w:sz w:val="20"/>
          <w:szCs w:val="20"/>
        </w:rPr>
        <w:t>t (ghi b</w:t>
      </w:r>
      <w:r w:rsidRPr="00384578">
        <w:rPr>
          <w:rFonts w:ascii="Arial" w:hAnsi="Arial" w:cs="Arial"/>
          <w:sz w:val="20"/>
          <w:szCs w:val="20"/>
        </w:rPr>
        <w:t>ằ</w:t>
      </w:r>
      <w:r w:rsidRPr="00384578">
        <w:rPr>
          <w:rFonts w:ascii="Arial" w:hAnsi="Arial" w:cs="Arial"/>
          <w:sz w:val="20"/>
          <w:szCs w:val="20"/>
        </w:rPr>
        <w:t>ng ch</w:t>
      </w:r>
      <w:r w:rsidRPr="00384578">
        <w:rPr>
          <w:rFonts w:ascii="Arial" w:hAnsi="Arial" w:cs="Arial"/>
          <w:sz w:val="20"/>
          <w:szCs w:val="20"/>
        </w:rPr>
        <w:t>ữ</w:t>
      </w:r>
      <w:r w:rsidRPr="00384578">
        <w:rPr>
          <w:rFonts w:ascii="Arial" w:hAnsi="Arial" w:cs="Arial"/>
          <w:sz w:val="20"/>
          <w:szCs w:val="20"/>
        </w:rPr>
        <w:t xml:space="preserve"> in hoa):</w:t>
      </w:r>
    </w:p>
    <w:p w14:paraId="26A8AC2E" w14:textId="10B43C28" w:rsidR="00286699" w:rsidRPr="00384578" w:rsidRDefault="00286699" w:rsidP="00EC1962">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76D9E8D1" w14:textId="77777777" w:rsidR="00D70335"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Tên doanh nghi</w:t>
      </w:r>
      <w:r w:rsidRPr="00384578">
        <w:rPr>
          <w:rFonts w:ascii="Arial" w:hAnsi="Arial" w:cs="Arial"/>
          <w:sz w:val="20"/>
          <w:szCs w:val="20"/>
        </w:rPr>
        <w:t>ệ</w:t>
      </w:r>
      <w:r w:rsidRPr="00384578">
        <w:rPr>
          <w:rFonts w:ascii="Arial" w:hAnsi="Arial" w:cs="Arial"/>
          <w:sz w:val="20"/>
          <w:szCs w:val="20"/>
        </w:rPr>
        <w:t>p vi</w:t>
      </w:r>
      <w:r w:rsidRPr="00384578">
        <w:rPr>
          <w:rFonts w:ascii="Arial" w:hAnsi="Arial" w:cs="Arial"/>
          <w:sz w:val="20"/>
          <w:szCs w:val="20"/>
        </w:rPr>
        <w:t>ế</w:t>
      </w:r>
      <w:r w:rsidRPr="00384578">
        <w:rPr>
          <w:rFonts w:ascii="Arial" w:hAnsi="Arial" w:cs="Arial"/>
          <w:sz w:val="20"/>
          <w:szCs w:val="20"/>
        </w:rPr>
        <w:t>t t</w:t>
      </w:r>
      <w:r w:rsidRPr="00384578">
        <w:rPr>
          <w:rFonts w:ascii="Arial" w:hAnsi="Arial" w:cs="Arial"/>
          <w:sz w:val="20"/>
          <w:szCs w:val="20"/>
        </w:rPr>
        <w:t>ắ</w:t>
      </w:r>
      <w:r w:rsidRPr="00384578">
        <w:rPr>
          <w:rFonts w:ascii="Arial" w:hAnsi="Arial" w:cs="Arial"/>
          <w:sz w:val="20"/>
          <w:szCs w:val="20"/>
        </w:rPr>
        <w:t>t (n</w:t>
      </w:r>
      <w:r w:rsidRPr="00384578">
        <w:rPr>
          <w:rFonts w:ascii="Arial" w:hAnsi="Arial" w:cs="Arial"/>
          <w:sz w:val="20"/>
          <w:szCs w:val="20"/>
        </w:rPr>
        <w:t>ế</w:t>
      </w:r>
      <w:r w:rsidRPr="00384578">
        <w:rPr>
          <w:rFonts w:ascii="Arial" w:hAnsi="Arial" w:cs="Arial"/>
          <w:sz w:val="20"/>
          <w:szCs w:val="20"/>
        </w:rPr>
        <w:t>u có):</w:t>
      </w:r>
    </w:p>
    <w:p w14:paraId="13383BB5" w14:textId="77777777" w:rsidR="00286699" w:rsidRPr="00384578" w:rsidRDefault="00286699" w:rsidP="0028669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20C59689" w14:textId="77777777" w:rsidR="00D70335"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Tên doanh nghi</w:t>
      </w:r>
      <w:r w:rsidRPr="00384578">
        <w:rPr>
          <w:rFonts w:ascii="Arial" w:hAnsi="Arial" w:cs="Arial"/>
          <w:sz w:val="20"/>
          <w:szCs w:val="20"/>
        </w:rPr>
        <w:t>ệ</w:t>
      </w:r>
      <w:r w:rsidRPr="00384578">
        <w:rPr>
          <w:rFonts w:ascii="Arial" w:hAnsi="Arial" w:cs="Arial"/>
          <w:sz w:val="20"/>
          <w:szCs w:val="20"/>
        </w:rPr>
        <w:t>p vi</w:t>
      </w:r>
      <w:r w:rsidRPr="00384578">
        <w:rPr>
          <w:rFonts w:ascii="Arial" w:hAnsi="Arial" w:cs="Arial"/>
          <w:sz w:val="20"/>
          <w:szCs w:val="20"/>
        </w:rPr>
        <w:t>ế</w:t>
      </w:r>
      <w:r w:rsidRPr="00384578">
        <w:rPr>
          <w:rFonts w:ascii="Arial" w:hAnsi="Arial" w:cs="Arial"/>
          <w:sz w:val="20"/>
          <w:szCs w:val="20"/>
        </w:rPr>
        <w:t>t b</w:t>
      </w:r>
      <w:r w:rsidRPr="00384578">
        <w:rPr>
          <w:rFonts w:ascii="Arial" w:hAnsi="Arial" w:cs="Arial"/>
          <w:sz w:val="20"/>
          <w:szCs w:val="20"/>
        </w:rPr>
        <w:t>ằ</w:t>
      </w:r>
      <w:r w:rsidRPr="00384578">
        <w:rPr>
          <w:rFonts w:ascii="Arial" w:hAnsi="Arial" w:cs="Arial"/>
          <w:sz w:val="20"/>
          <w:szCs w:val="20"/>
        </w:rPr>
        <w:t>ng ti</w:t>
      </w:r>
      <w:r w:rsidRPr="00384578">
        <w:rPr>
          <w:rFonts w:ascii="Arial" w:hAnsi="Arial" w:cs="Arial"/>
          <w:sz w:val="20"/>
          <w:szCs w:val="20"/>
        </w:rPr>
        <w:t>ế</w:t>
      </w:r>
      <w:r w:rsidRPr="00384578">
        <w:rPr>
          <w:rFonts w:ascii="Arial" w:hAnsi="Arial" w:cs="Arial"/>
          <w:sz w:val="20"/>
          <w:szCs w:val="20"/>
        </w:rPr>
        <w:t>ng nư</w:t>
      </w:r>
      <w:r w:rsidRPr="00384578">
        <w:rPr>
          <w:rFonts w:ascii="Arial" w:hAnsi="Arial" w:cs="Arial"/>
          <w:sz w:val="20"/>
          <w:szCs w:val="20"/>
        </w:rPr>
        <w:t>ớ</w:t>
      </w:r>
      <w:r w:rsidRPr="00384578">
        <w:rPr>
          <w:rFonts w:ascii="Arial" w:hAnsi="Arial" w:cs="Arial"/>
          <w:sz w:val="20"/>
          <w:szCs w:val="20"/>
        </w:rPr>
        <w:t>c ngoài (n</w:t>
      </w:r>
      <w:r w:rsidRPr="00384578">
        <w:rPr>
          <w:rFonts w:ascii="Arial" w:hAnsi="Arial" w:cs="Arial"/>
          <w:sz w:val="20"/>
          <w:szCs w:val="20"/>
        </w:rPr>
        <w:t>ế</w:t>
      </w:r>
      <w:r w:rsidRPr="00384578">
        <w:rPr>
          <w:rFonts w:ascii="Arial" w:hAnsi="Arial" w:cs="Arial"/>
          <w:sz w:val="20"/>
          <w:szCs w:val="20"/>
        </w:rPr>
        <w:t>u có):</w:t>
      </w:r>
    </w:p>
    <w:p w14:paraId="289BA0DB" w14:textId="51AFF6F9" w:rsidR="00286699" w:rsidRPr="00384578" w:rsidRDefault="00286699" w:rsidP="0028669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67521D27" w14:textId="669DE03A" w:rsidR="00286699"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Đ</w:t>
      </w:r>
      <w:r w:rsidRPr="00384578">
        <w:rPr>
          <w:rFonts w:ascii="Arial" w:hAnsi="Arial" w:cs="Arial"/>
          <w:sz w:val="20"/>
          <w:szCs w:val="20"/>
        </w:rPr>
        <w:t>ị</w:t>
      </w:r>
      <w:r w:rsidRPr="00384578">
        <w:rPr>
          <w:rFonts w:ascii="Arial" w:hAnsi="Arial" w:cs="Arial"/>
          <w:sz w:val="20"/>
          <w:szCs w:val="20"/>
        </w:rPr>
        <w:t>a ch</w:t>
      </w:r>
      <w:r w:rsidRPr="00384578">
        <w:rPr>
          <w:rFonts w:ascii="Arial" w:hAnsi="Arial" w:cs="Arial"/>
          <w:sz w:val="20"/>
          <w:szCs w:val="20"/>
        </w:rPr>
        <w:t>ỉ</w:t>
      </w:r>
      <w:r w:rsidRPr="00384578">
        <w:rPr>
          <w:rFonts w:ascii="Arial" w:hAnsi="Arial" w:cs="Arial"/>
          <w:sz w:val="20"/>
          <w:szCs w:val="20"/>
        </w:rPr>
        <w:t xml:space="preserve"> tr</w:t>
      </w:r>
      <w:r w:rsidRPr="00384578">
        <w:rPr>
          <w:rFonts w:ascii="Arial" w:hAnsi="Arial" w:cs="Arial"/>
          <w:sz w:val="20"/>
          <w:szCs w:val="20"/>
        </w:rPr>
        <w:t>ụ</w:t>
      </w:r>
      <w:r w:rsidRPr="00384578">
        <w:rPr>
          <w:rFonts w:ascii="Arial" w:hAnsi="Arial" w:cs="Arial"/>
          <w:sz w:val="20"/>
          <w:szCs w:val="20"/>
        </w:rPr>
        <w:t xml:space="preserve"> s</w:t>
      </w:r>
      <w:r w:rsidRPr="00384578">
        <w:rPr>
          <w:rFonts w:ascii="Arial" w:hAnsi="Arial" w:cs="Arial"/>
          <w:sz w:val="20"/>
          <w:szCs w:val="20"/>
        </w:rPr>
        <w:t>ở</w:t>
      </w:r>
      <w:r w:rsidRPr="00384578">
        <w:rPr>
          <w:rFonts w:ascii="Arial" w:hAnsi="Arial" w:cs="Arial"/>
          <w:sz w:val="20"/>
          <w:szCs w:val="20"/>
        </w:rPr>
        <w:t xml:space="preserve"> chính:</w:t>
      </w:r>
      <w:r w:rsidR="00286699">
        <w:rPr>
          <w:rFonts w:ascii="Arial" w:hAnsi="Arial" w:cs="Arial"/>
          <w:sz w:val="20"/>
          <w:szCs w:val="20"/>
        </w:rPr>
        <w:t xml:space="preserve"> ……………………………………………………………………..</w:t>
      </w:r>
    </w:p>
    <w:p w14:paraId="04819B37" w14:textId="23EB11D4" w:rsidR="00286699"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Mã s</w:t>
      </w:r>
      <w:r w:rsidRPr="00384578">
        <w:rPr>
          <w:rFonts w:ascii="Arial" w:hAnsi="Arial" w:cs="Arial"/>
          <w:sz w:val="20"/>
          <w:szCs w:val="20"/>
        </w:rPr>
        <w:t>ố</w:t>
      </w:r>
      <w:r w:rsidRPr="00384578">
        <w:rPr>
          <w:rFonts w:ascii="Arial" w:hAnsi="Arial" w:cs="Arial"/>
          <w:sz w:val="20"/>
          <w:szCs w:val="20"/>
        </w:rPr>
        <w:t xml:space="preserve"> doanh nghi</w:t>
      </w:r>
      <w:r w:rsidRPr="00384578">
        <w:rPr>
          <w:rFonts w:ascii="Arial" w:hAnsi="Arial" w:cs="Arial"/>
          <w:sz w:val="20"/>
          <w:szCs w:val="20"/>
        </w:rPr>
        <w:t>ệ</w:t>
      </w:r>
      <w:r w:rsidRPr="00384578">
        <w:rPr>
          <w:rFonts w:ascii="Arial" w:hAnsi="Arial" w:cs="Arial"/>
          <w:sz w:val="20"/>
          <w:szCs w:val="20"/>
        </w:rPr>
        <w:t xml:space="preserve">p: </w:t>
      </w:r>
      <w:r w:rsidR="00286699">
        <w:rPr>
          <w:rFonts w:ascii="Arial" w:hAnsi="Arial" w:cs="Arial"/>
          <w:sz w:val="20"/>
          <w:szCs w:val="20"/>
        </w:rPr>
        <w:t>……………………………………………………………………..</w:t>
      </w:r>
    </w:p>
    <w:p w14:paraId="685E2D6A" w14:textId="61A142B1" w:rsidR="00D70335"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 xml:space="preserve">ng </w:t>
      </w:r>
      <w:r w:rsidRPr="00384578">
        <w:rPr>
          <w:rFonts w:ascii="Arial" w:hAnsi="Arial" w:cs="Arial"/>
          <w:sz w:val="20"/>
          <w:szCs w:val="20"/>
        </w:rPr>
        <w:t>nh</w:t>
      </w:r>
      <w:r w:rsidRPr="00384578">
        <w:rPr>
          <w:rFonts w:ascii="Arial" w:hAnsi="Arial" w:cs="Arial"/>
          <w:sz w:val="20"/>
          <w:szCs w:val="20"/>
        </w:rPr>
        <w:t>ậ</w:t>
      </w:r>
      <w:r w:rsidRPr="00384578">
        <w:rPr>
          <w:rFonts w:ascii="Arial" w:hAnsi="Arial" w:cs="Arial"/>
          <w:sz w:val="20"/>
          <w:szCs w:val="20"/>
        </w:rPr>
        <w:t>n đăng ký doanh nghi</w:t>
      </w:r>
      <w:r w:rsidRPr="00384578">
        <w:rPr>
          <w:rFonts w:ascii="Arial" w:hAnsi="Arial" w:cs="Arial"/>
          <w:sz w:val="20"/>
          <w:szCs w:val="20"/>
        </w:rPr>
        <w:t>ệ</w:t>
      </w:r>
      <w:r w:rsidRPr="00384578">
        <w:rPr>
          <w:rFonts w:ascii="Arial" w:hAnsi="Arial" w:cs="Arial"/>
          <w:sz w:val="20"/>
          <w:szCs w:val="20"/>
        </w:rPr>
        <w:t>p s</w:t>
      </w:r>
      <w:r w:rsidRPr="00384578">
        <w:rPr>
          <w:rFonts w:ascii="Arial" w:hAnsi="Arial" w:cs="Arial"/>
          <w:sz w:val="20"/>
          <w:szCs w:val="20"/>
        </w:rPr>
        <w:t>ố</w:t>
      </w:r>
      <w:r w:rsidRPr="00384578">
        <w:rPr>
          <w:rFonts w:ascii="Arial" w:hAnsi="Arial" w:cs="Arial"/>
          <w:sz w:val="20"/>
          <w:szCs w:val="20"/>
        </w:rPr>
        <w:t>:</w:t>
      </w:r>
      <w:r w:rsidR="00286699">
        <w:rPr>
          <w:rFonts w:ascii="Arial" w:hAnsi="Arial" w:cs="Arial"/>
          <w:sz w:val="20"/>
          <w:szCs w:val="20"/>
        </w:rPr>
        <w:t xml:space="preserve"> …………….……… </w:t>
      </w:r>
      <w:r w:rsidRPr="00384578">
        <w:rPr>
          <w:rFonts w:ascii="Arial" w:hAnsi="Arial" w:cs="Arial"/>
          <w:sz w:val="20"/>
          <w:szCs w:val="20"/>
        </w:rPr>
        <w:t>do</w:t>
      </w:r>
      <w:r w:rsidR="00286699">
        <w:rPr>
          <w:rFonts w:ascii="Arial" w:hAnsi="Arial" w:cs="Arial"/>
          <w:sz w:val="20"/>
          <w:szCs w:val="20"/>
        </w:rPr>
        <w:t xml:space="preserve"> …………………………. </w:t>
      </w:r>
      <w:r w:rsidRPr="00384578">
        <w:rPr>
          <w:rFonts w:ascii="Arial" w:hAnsi="Arial" w:cs="Arial"/>
          <w:sz w:val="20"/>
          <w:szCs w:val="20"/>
        </w:rPr>
        <w:t>(tên cơ quan c</w:t>
      </w:r>
      <w:r w:rsidRPr="00384578">
        <w:rPr>
          <w:rFonts w:ascii="Arial" w:hAnsi="Arial" w:cs="Arial"/>
          <w:sz w:val="20"/>
          <w:szCs w:val="20"/>
        </w:rPr>
        <w:t>ấ</w:t>
      </w:r>
      <w:r w:rsidRPr="00384578">
        <w:rPr>
          <w:rFonts w:ascii="Arial" w:hAnsi="Arial" w:cs="Arial"/>
          <w:sz w:val="20"/>
          <w:szCs w:val="20"/>
        </w:rPr>
        <w:t>p) c</w:t>
      </w:r>
      <w:r w:rsidRPr="00384578">
        <w:rPr>
          <w:rFonts w:ascii="Arial" w:hAnsi="Arial" w:cs="Arial"/>
          <w:sz w:val="20"/>
          <w:szCs w:val="20"/>
        </w:rPr>
        <w:t>ấ</w:t>
      </w:r>
      <w:r w:rsidRPr="00384578">
        <w:rPr>
          <w:rFonts w:ascii="Arial" w:hAnsi="Arial" w:cs="Arial"/>
          <w:sz w:val="20"/>
          <w:szCs w:val="20"/>
        </w:rPr>
        <w:t xml:space="preserve">p ngày </w:t>
      </w:r>
      <w:r w:rsidR="00286699">
        <w:rPr>
          <w:rFonts w:ascii="Arial" w:hAnsi="Arial" w:cs="Arial"/>
          <w:sz w:val="20"/>
          <w:szCs w:val="20"/>
        </w:rPr>
        <w:t xml:space="preserve">………. </w:t>
      </w:r>
      <w:r w:rsidR="00286699" w:rsidRPr="00384578">
        <w:rPr>
          <w:rFonts w:ascii="Arial" w:hAnsi="Arial" w:cs="Arial"/>
          <w:sz w:val="20"/>
          <w:szCs w:val="20"/>
        </w:rPr>
        <w:t>tháng</w:t>
      </w:r>
      <w:r w:rsidR="00286699">
        <w:rPr>
          <w:rFonts w:ascii="Arial" w:hAnsi="Arial" w:cs="Arial"/>
          <w:sz w:val="20"/>
          <w:szCs w:val="20"/>
        </w:rPr>
        <w:t xml:space="preserve"> ………. </w:t>
      </w:r>
      <w:r w:rsidR="00286699" w:rsidRPr="00384578">
        <w:rPr>
          <w:rFonts w:ascii="Arial" w:hAnsi="Arial" w:cs="Arial"/>
          <w:sz w:val="20"/>
          <w:szCs w:val="20"/>
        </w:rPr>
        <w:t>n</w:t>
      </w:r>
      <w:r w:rsidRPr="00384578">
        <w:rPr>
          <w:rFonts w:ascii="Arial" w:hAnsi="Arial" w:cs="Arial"/>
          <w:sz w:val="20"/>
          <w:szCs w:val="20"/>
        </w:rPr>
        <w:t>ăm</w:t>
      </w:r>
      <w:r w:rsidR="00286699">
        <w:rPr>
          <w:rFonts w:ascii="Arial" w:hAnsi="Arial" w:cs="Arial"/>
          <w:sz w:val="20"/>
          <w:szCs w:val="20"/>
        </w:rPr>
        <w:t xml:space="preserve"> …….. </w:t>
      </w:r>
      <w:r w:rsidRPr="00384578">
        <w:rPr>
          <w:rFonts w:ascii="Arial" w:hAnsi="Arial" w:cs="Arial"/>
          <w:sz w:val="20"/>
          <w:szCs w:val="20"/>
        </w:rPr>
        <w:t>t</w:t>
      </w:r>
      <w:r w:rsidRPr="00384578">
        <w:rPr>
          <w:rFonts w:ascii="Arial" w:hAnsi="Arial" w:cs="Arial"/>
          <w:sz w:val="20"/>
          <w:szCs w:val="20"/>
        </w:rPr>
        <w:t>ạ</w:t>
      </w:r>
      <w:r w:rsidRPr="00384578">
        <w:rPr>
          <w:rFonts w:ascii="Arial" w:hAnsi="Arial" w:cs="Arial"/>
          <w:sz w:val="20"/>
          <w:szCs w:val="20"/>
        </w:rPr>
        <w:t>i</w:t>
      </w:r>
      <w:r w:rsidR="00286699">
        <w:rPr>
          <w:rFonts w:ascii="Arial" w:hAnsi="Arial" w:cs="Arial"/>
          <w:sz w:val="20"/>
          <w:szCs w:val="20"/>
        </w:rPr>
        <w:t xml:space="preserve"> ………………………………</w:t>
      </w:r>
    </w:p>
    <w:p w14:paraId="000120F7" w14:textId="7800E9B8"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5. Gi</w:t>
      </w:r>
      <w:r w:rsidRPr="00384578">
        <w:rPr>
          <w:rFonts w:ascii="Arial" w:hAnsi="Arial" w:cs="Arial"/>
          <w:sz w:val="20"/>
          <w:szCs w:val="20"/>
        </w:rPr>
        <w:t>ấ</w:t>
      </w:r>
      <w:r w:rsidRPr="00384578">
        <w:rPr>
          <w:rFonts w:ascii="Arial" w:hAnsi="Arial" w:cs="Arial"/>
          <w:sz w:val="20"/>
          <w:szCs w:val="20"/>
        </w:rPr>
        <w:t>y phép thành l</w:t>
      </w:r>
      <w:r w:rsidRPr="00384578">
        <w:rPr>
          <w:rFonts w:ascii="Arial" w:hAnsi="Arial" w:cs="Arial"/>
          <w:sz w:val="20"/>
          <w:szCs w:val="20"/>
        </w:rPr>
        <w:t>ậ</w:t>
      </w:r>
      <w:r w:rsidRPr="00384578">
        <w:rPr>
          <w:rFonts w:ascii="Arial" w:hAnsi="Arial" w:cs="Arial"/>
          <w:sz w:val="20"/>
          <w:szCs w:val="20"/>
        </w:rPr>
        <w:t>p và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công ty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s</w:t>
      </w:r>
      <w:r w:rsidRPr="00384578">
        <w:rPr>
          <w:rFonts w:ascii="Arial" w:hAnsi="Arial" w:cs="Arial"/>
          <w:sz w:val="20"/>
          <w:szCs w:val="20"/>
        </w:rPr>
        <w:t>ố</w:t>
      </w:r>
      <w:r w:rsidRPr="00384578">
        <w:rPr>
          <w:rFonts w:ascii="Arial" w:hAnsi="Arial" w:cs="Arial"/>
          <w:sz w:val="20"/>
          <w:szCs w:val="20"/>
        </w:rPr>
        <w:t xml:space="preserve"> .... do </w:t>
      </w:r>
      <w:r w:rsidR="00384578" w:rsidRPr="00384578">
        <w:rPr>
          <w:rFonts w:ascii="Arial" w:hAnsi="Arial" w:cs="Arial"/>
          <w:sz w:val="20"/>
          <w:szCs w:val="20"/>
        </w:rPr>
        <w:t>Ủy ban</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ng khoán Nhà nư</w:t>
      </w:r>
      <w:r w:rsidRPr="00384578">
        <w:rPr>
          <w:rFonts w:ascii="Arial" w:hAnsi="Arial" w:cs="Arial"/>
          <w:sz w:val="20"/>
          <w:szCs w:val="20"/>
        </w:rPr>
        <w:t>ớ</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ngày ... tháng .... năm ....</w:t>
      </w:r>
    </w:p>
    <w:p w14:paraId="465A54F5" w14:textId="77777777" w:rsidR="00D70335"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Các </w:t>
      </w:r>
      <w:r w:rsidRPr="00384578">
        <w:rPr>
          <w:rFonts w:ascii="Arial" w:hAnsi="Arial" w:cs="Arial"/>
          <w:sz w:val="20"/>
          <w:szCs w:val="20"/>
        </w:rPr>
        <w:t>lĩnh v</w:t>
      </w:r>
      <w:r w:rsidRPr="00384578">
        <w:rPr>
          <w:rFonts w:ascii="Arial" w:hAnsi="Arial" w:cs="Arial"/>
          <w:sz w:val="20"/>
          <w:szCs w:val="20"/>
        </w:rPr>
        <w:t>ự</w:t>
      </w:r>
      <w:r w:rsidRPr="00384578">
        <w:rPr>
          <w:rFonts w:ascii="Arial" w:hAnsi="Arial" w:cs="Arial"/>
          <w:sz w:val="20"/>
          <w:szCs w:val="20"/>
        </w:rPr>
        <w:t>c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w:t>
      </w:r>
    </w:p>
    <w:p w14:paraId="4BCD2380" w14:textId="77777777" w:rsidR="00286699" w:rsidRPr="00384578" w:rsidRDefault="00286699" w:rsidP="0028669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127A21C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Ho</w:t>
      </w:r>
      <w:r w:rsidRPr="00384578">
        <w:rPr>
          <w:rFonts w:ascii="Arial" w:hAnsi="Arial" w:cs="Arial"/>
          <w:sz w:val="20"/>
          <w:szCs w:val="20"/>
        </w:rPr>
        <w:t>ặ</w:t>
      </w:r>
      <w:r w:rsidRPr="00384578">
        <w:rPr>
          <w:rFonts w:ascii="Arial" w:hAnsi="Arial" w:cs="Arial"/>
          <w:sz w:val="20"/>
          <w:szCs w:val="20"/>
        </w:rPr>
        <w:t>c</w:t>
      </w:r>
    </w:p>
    <w:p w14:paraId="726FCBA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Gi</w:t>
      </w:r>
      <w:r w:rsidRPr="00384578">
        <w:rPr>
          <w:rFonts w:ascii="Arial" w:hAnsi="Arial" w:cs="Arial"/>
          <w:sz w:val="20"/>
          <w:szCs w:val="20"/>
        </w:rPr>
        <w:t>ấ</w:t>
      </w:r>
      <w:r w:rsidRPr="00384578">
        <w:rPr>
          <w:rFonts w:ascii="Arial" w:hAnsi="Arial" w:cs="Arial"/>
          <w:sz w:val="20"/>
          <w:szCs w:val="20"/>
        </w:rPr>
        <w:t>y phép thành l</w:t>
      </w:r>
      <w:r w:rsidRPr="00384578">
        <w:rPr>
          <w:rFonts w:ascii="Arial" w:hAnsi="Arial" w:cs="Arial"/>
          <w:sz w:val="20"/>
          <w:szCs w:val="20"/>
        </w:rPr>
        <w:t>ậ</w:t>
      </w:r>
      <w:r w:rsidRPr="00384578">
        <w:rPr>
          <w:rFonts w:ascii="Arial" w:hAnsi="Arial" w:cs="Arial"/>
          <w:sz w:val="20"/>
          <w:szCs w:val="20"/>
        </w:rPr>
        <w:t>p và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doanh nghi</w:t>
      </w:r>
      <w:r w:rsidRPr="00384578">
        <w:rPr>
          <w:rFonts w:ascii="Arial" w:hAnsi="Arial" w:cs="Arial"/>
          <w:sz w:val="20"/>
          <w:szCs w:val="20"/>
        </w:rPr>
        <w:t>ệ</w:t>
      </w:r>
      <w:r w:rsidRPr="00384578">
        <w:rPr>
          <w:rFonts w:ascii="Arial" w:hAnsi="Arial" w:cs="Arial"/>
          <w:sz w:val="20"/>
          <w:szCs w:val="20"/>
        </w:rPr>
        <w:t>p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s</w:t>
      </w:r>
      <w:r w:rsidRPr="00384578">
        <w:rPr>
          <w:rFonts w:ascii="Arial" w:hAnsi="Arial" w:cs="Arial"/>
          <w:sz w:val="20"/>
          <w:szCs w:val="20"/>
        </w:rPr>
        <w:t>ố</w:t>
      </w:r>
      <w:r w:rsidRPr="00384578">
        <w:rPr>
          <w:rFonts w:ascii="Arial" w:hAnsi="Arial" w:cs="Arial"/>
          <w:sz w:val="20"/>
          <w:szCs w:val="20"/>
        </w:rPr>
        <w:t>... do B</w:t>
      </w:r>
      <w:r w:rsidRPr="00384578">
        <w:rPr>
          <w:rFonts w:ascii="Arial" w:hAnsi="Arial" w:cs="Arial"/>
          <w:sz w:val="20"/>
          <w:szCs w:val="20"/>
        </w:rPr>
        <w:t>ộ</w:t>
      </w:r>
      <w:r w:rsidRPr="00384578">
        <w:rPr>
          <w:rFonts w:ascii="Arial" w:hAnsi="Arial" w:cs="Arial"/>
          <w:sz w:val="20"/>
          <w:szCs w:val="20"/>
        </w:rPr>
        <w:t xml:space="preserve"> Tài chính c</w:t>
      </w:r>
      <w:r w:rsidRPr="00384578">
        <w:rPr>
          <w:rFonts w:ascii="Arial" w:hAnsi="Arial" w:cs="Arial"/>
          <w:sz w:val="20"/>
          <w:szCs w:val="20"/>
        </w:rPr>
        <w:t>ấ</w:t>
      </w:r>
      <w:r w:rsidRPr="00384578">
        <w:rPr>
          <w:rFonts w:ascii="Arial" w:hAnsi="Arial" w:cs="Arial"/>
          <w:sz w:val="20"/>
          <w:szCs w:val="20"/>
        </w:rPr>
        <w:t>p ngày... tháng ... năm...</w:t>
      </w:r>
    </w:p>
    <w:p w14:paraId="45E3B9A1" w14:textId="77777777" w:rsidR="00D70335"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Các nghi</w:t>
      </w:r>
      <w:r w:rsidRPr="00384578">
        <w:rPr>
          <w:rFonts w:ascii="Arial" w:hAnsi="Arial" w:cs="Arial"/>
          <w:sz w:val="20"/>
          <w:szCs w:val="20"/>
        </w:rPr>
        <w:t>ệ</w:t>
      </w:r>
      <w:r w:rsidRPr="00384578">
        <w:rPr>
          <w:rFonts w:ascii="Arial" w:hAnsi="Arial" w:cs="Arial"/>
          <w:sz w:val="20"/>
          <w:szCs w:val="20"/>
        </w:rPr>
        <w:t>p v</w:t>
      </w:r>
      <w:r w:rsidRPr="00384578">
        <w:rPr>
          <w:rFonts w:ascii="Arial" w:hAnsi="Arial" w:cs="Arial"/>
          <w:sz w:val="20"/>
          <w:szCs w:val="20"/>
        </w:rPr>
        <w:t>ụ</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w:t>
      </w:r>
    </w:p>
    <w:p w14:paraId="5545CED2" w14:textId="574A8F22" w:rsidR="00286699" w:rsidRPr="00384578" w:rsidRDefault="00286699" w:rsidP="0028669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4066E731" w14:textId="3C69FC51" w:rsidR="00286699"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6. V</w:t>
      </w:r>
      <w:r w:rsidRPr="00384578">
        <w:rPr>
          <w:rFonts w:ascii="Arial" w:hAnsi="Arial" w:cs="Arial"/>
          <w:sz w:val="20"/>
          <w:szCs w:val="20"/>
        </w:rPr>
        <w:t>ố</w:t>
      </w:r>
      <w:r w:rsidRPr="00384578">
        <w:rPr>
          <w:rFonts w:ascii="Arial" w:hAnsi="Arial" w:cs="Arial"/>
          <w:sz w:val="20"/>
          <w:szCs w:val="20"/>
        </w:rPr>
        <w:t>n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w:t>
      </w:r>
      <w:r w:rsidR="00286699">
        <w:rPr>
          <w:rFonts w:ascii="Arial" w:hAnsi="Arial" w:cs="Arial"/>
          <w:sz w:val="20"/>
          <w:szCs w:val="20"/>
        </w:rPr>
        <w:t xml:space="preserve"> ………………………………………………………………….……………..</w:t>
      </w:r>
    </w:p>
    <w:p w14:paraId="783C9B42" w14:textId="1A9F1A9E"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7. V</w:t>
      </w:r>
      <w:r w:rsidRPr="00384578">
        <w:rPr>
          <w:rFonts w:ascii="Arial" w:hAnsi="Arial" w:cs="Arial"/>
          <w:sz w:val="20"/>
          <w:szCs w:val="20"/>
        </w:rPr>
        <w:t>ố</w:t>
      </w:r>
      <w:r w:rsidRPr="00384578">
        <w:rPr>
          <w:rFonts w:ascii="Arial" w:hAnsi="Arial" w:cs="Arial"/>
          <w:sz w:val="20"/>
          <w:szCs w:val="20"/>
        </w:rPr>
        <w:t>n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góp:</w:t>
      </w:r>
      <w:r w:rsidR="00286699">
        <w:rPr>
          <w:rFonts w:ascii="Arial" w:hAnsi="Arial" w:cs="Arial"/>
          <w:sz w:val="20"/>
          <w:szCs w:val="20"/>
        </w:rPr>
        <w:t xml:space="preserve"> …………………………………………………………………….</w:t>
      </w:r>
    </w:p>
    <w:p w14:paraId="481D24F1" w14:textId="48469839"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8. Đi</w:t>
      </w:r>
      <w:r w:rsidRPr="00384578">
        <w:rPr>
          <w:rFonts w:ascii="Arial" w:hAnsi="Arial" w:cs="Arial"/>
          <w:sz w:val="20"/>
          <w:szCs w:val="20"/>
        </w:rPr>
        <w:t>ệ</w:t>
      </w:r>
      <w:r w:rsidRPr="00384578">
        <w:rPr>
          <w:rFonts w:ascii="Arial" w:hAnsi="Arial" w:cs="Arial"/>
          <w:sz w:val="20"/>
          <w:szCs w:val="20"/>
        </w:rPr>
        <w:t>n tho</w:t>
      </w:r>
      <w:r w:rsidRPr="00384578">
        <w:rPr>
          <w:rFonts w:ascii="Arial" w:hAnsi="Arial" w:cs="Arial"/>
          <w:sz w:val="20"/>
          <w:szCs w:val="20"/>
        </w:rPr>
        <w:t>ạ</w:t>
      </w:r>
      <w:r w:rsidRPr="00384578">
        <w:rPr>
          <w:rFonts w:ascii="Arial" w:hAnsi="Arial" w:cs="Arial"/>
          <w:sz w:val="20"/>
          <w:szCs w:val="20"/>
        </w:rPr>
        <w:t xml:space="preserve">i: </w:t>
      </w:r>
      <w:r w:rsidR="00286699">
        <w:rPr>
          <w:rFonts w:ascii="Arial" w:hAnsi="Arial" w:cs="Arial"/>
          <w:sz w:val="20"/>
          <w:szCs w:val="20"/>
        </w:rPr>
        <w:t>…………………………………………</w:t>
      </w:r>
      <w:r w:rsidRPr="00384578">
        <w:rPr>
          <w:rFonts w:ascii="Arial" w:hAnsi="Arial" w:cs="Arial"/>
          <w:sz w:val="20"/>
          <w:szCs w:val="20"/>
        </w:rPr>
        <w:t xml:space="preserve"> Fax:</w:t>
      </w:r>
      <w:r w:rsidR="00286699">
        <w:rPr>
          <w:rFonts w:ascii="Arial" w:hAnsi="Arial" w:cs="Arial"/>
          <w:sz w:val="20"/>
          <w:szCs w:val="20"/>
        </w:rPr>
        <w:t xml:space="preserve"> ………………………………..</w:t>
      </w:r>
    </w:p>
    <w:p w14:paraId="6234C85E" w14:textId="269BBEAB" w:rsidR="00286699"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9. Trang thông tin đi</w:t>
      </w:r>
      <w:r w:rsidRPr="00384578">
        <w:rPr>
          <w:rFonts w:ascii="Arial" w:hAnsi="Arial" w:cs="Arial"/>
          <w:sz w:val="20"/>
          <w:szCs w:val="20"/>
        </w:rPr>
        <w:t>ệ</w:t>
      </w:r>
      <w:r w:rsidRPr="00384578">
        <w:rPr>
          <w:rFonts w:ascii="Arial" w:hAnsi="Arial" w:cs="Arial"/>
          <w:sz w:val="20"/>
          <w:szCs w:val="20"/>
        </w:rPr>
        <w:t>n t</w:t>
      </w:r>
      <w:r w:rsidRPr="00384578">
        <w:rPr>
          <w:rFonts w:ascii="Arial" w:hAnsi="Arial" w:cs="Arial"/>
          <w:sz w:val="20"/>
          <w:szCs w:val="20"/>
        </w:rPr>
        <w:t>ử</w:t>
      </w:r>
      <w:r w:rsidRPr="00384578">
        <w:rPr>
          <w:rFonts w:ascii="Arial" w:hAnsi="Arial" w:cs="Arial"/>
          <w:sz w:val="20"/>
          <w:szCs w:val="20"/>
        </w:rPr>
        <w:t>:</w:t>
      </w:r>
      <w:r w:rsidR="00286699">
        <w:rPr>
          <w:rFonts w:ascii="Arial" w:hAnsi="Arial" w:cs="Arial"/>
          <w:sz w:val="20"/>
          <w:szCs w:val="20"/>
        </w:rPr>
        <w:t xml:space="preserve"> …………………………………………………….……………..</w:t>
      </w:r>
    </w:p>
    <w:p w14:paraId="378B21C3" w14:textId="3A40D82A" w:rsidR="00286699"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10. E-mail:</w:t>
      </w:r>
      <w:r w:rsidR="00286699">
        <w:rPr>
          <w:rFonts w:ascii="Arial" w:hAnsi="Arial" w:cs="Arial"/>
          <w:sz w:val="20"/>
          <w:szCs w:val="20"/>
        </w:rPr>
        <w:t xml:space="preserve"> ……………………………………………………………………….……………..</w:t>
      </w:r>
    </w:p>
    <w:p w14:paraId="61480EDD" w14:textId="0E406A1C"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11. Ngư</w:t>
      </w:r>
      <w:r w:rsidRPr="00384578">
        <w:rPr>
          <w:rFonts w:ascii="Arial" w:hAnsi="Arial" w:cs="Arial"/>
          <w:sz w:val="20"/>
          <w:szCs w:val="20"/>
        </w:rPr>
        <w:t>ờ</w:t>
      </w:r>
      <w:r w:rsidRPr="00384578">
        <w:rPr>
          <w:rFonts w:ascii="Arial" w:hAnsi="Arial" w:cs="Arial"/>
          <w:sz w:val="20"/>
          <w:szCs w:val="20"/>
        </w:rPr>
        <w:t>i đ</w:t>
      </w:r>
      <w:r w:rsidRPr="00384578">
        <w:rPr>
          <w:rFonts w:ascii="Arial" w:hAnsi="Arial" w:cs="Arial"/>
          <w:sz w:val="20"/>
          <w:szCs w:val="20"/>
        </w:rPr>
        <w:t>ạ</w:t>
      </w:r>
      <w:r w:rsidRPr="00384578">
        <w:rPr>
          <w:rFonts w:ascii="Arial" w:hAnsi="Arial" w:cs="Arial"/>
          <w:sz w:val="20"/>
          <w:szCs w:val="20"/>
        </w:rPr>
        <w:t xml:space="preserve">i </w:t>
      </w:r>
      <w:r w:rsidRPr="00384578">
        <w:rPr>
          <w:rFonts w:ascii="Arial" w:hAnsi="Arial" w:cs="Arial"/>
          <w:sz w:val="20"/>
          <w:szCs w:val="20"/>
        </w:rPr>
        <w:t>di</w:t>
      </w:r>
      <w:r w:rsidRPr="00384578">
        <w:rPr>
          <w:rFonts w:ascii="Arial" w:hAnsi="Arial" w:cs="Arial"/>
          <w:sz w:val="20"/>
          <w:szCs w:val="20"/>
        </w:rPr>
        <w:t>ệ</w:t>
      </w:r>
      <w:r w:rsidRPr="00384578">
        <w:rPr>
          <w:rFonts w:ascii="Arial" w:hAnsi="Arial" w:cs="Arial"/>
          <w:sz w:val="20"/>
          <w:szCs w:val="20"/>
        </w:rPr>
        <w:t>n theo pháp lu</w:t>
      </w:r>
      <w:r w:rsidRPr="00384578">
        <w:rPr>
          <w:rFonts w:ascii="Arial" w:hAnsi="Arial" w:cs="Arial"/>
          <w:sz w:val="20"/>
          <w:szCs w:val="20"/>
        </w:rPr>
        <w:t>ậ</w:t>
      </w:r>
      <w:r w:rsidRPr="00384578">
        <w:rPr>
          <w:rFonts w:ascii="Arial" w:hAnsi="Arial" w:cs="Arial"/>
          <w:sz w:val="20"/>
          <w:szCs w:val="20"/>
        </w:rPr>
        <w:t>t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w:t>
      </w:r>
    </w:p>
    <w:p w14:paraId="246F1159" w14:textId="7507E3B3"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H</w:t>
      </w:r>
      <w:r w:rsidRPr="00384578">
        <w:rPr>
          <w:rFonts w:ascii="Arial" w:hAnsi="Arial" w:cs="Arial"/>
          <w:sz w:val="20"/>
          <w:szCs w:val="20"/>
        </w:rPr>
        <w:t>ọ</w:t>
      </w:r>
      <w:r w:rsidRPr="00384578">
        <w:rPr>
          <w:rFonts w:ascii="Arial" w:hAnsi="Arial" w:cs="Arial"/>
          <w:sz w:val="20"/>
          <w:szCs w:val="20"/>
        </w:rPr>
        <w:t xml:space="preserve"> và tên:</w:t>
      </w:r>
      <w:r w:rsidR="00286699">
        <w:rPr>
          <w:rFonts w:ascii="Arial" w:hAnsi="Arial" w:cs="Arial"/>
          <w:sz w:val="20"/>
          <w:szCs w:val="20"/>
        </w:rPr>
        <w:t xml:space="preserve"> ………………………………..………. </w:t>
      </w:r>
      <w:r w:rsidRPr="00384578">
        <w:rPr>
          <w:rFonts w:ascii="Arial" w:hAnsi="Arial" w:cs="Arial"/>
          <w:sz w:val="20"/>
          <w:szCs w:val="20"/>
        </w:rPr>
        <w:t>Gi</w:t>
      </w:r>
      <w:r w:rsidRPr="00384578">
        <w:rPr>
          <w:rFonts w:ascii="Arial" w:hAnsi="Arial" w:cs="Arial"/>
          <w:sz w:val="20"/>
          <w:szCs w:val="20"/>
        </w:rPr>
        <w:t>ớ</w:t>
      </w:r>
      <w:r w:rsidRPr="00384578">
        <w:rPr>
          <w:rFonts w:ascii="Arial" w:hAnsi="Arial" w:cs="Arial"/>
          <w:sz w:val="20"/>
          <w:szCs w:val="20"/>
        </w:rPr>
        <w:t>i tính:</w:t>
      </w:r>
      <w:r w:rsidR="00286699">
        <w:rPr>
          <w:rFonts w:ascii="Arial" w:hAnsi="Arial" w:cs="Arial"/>
          <w:sz w:val="20"/>
          <w:szCs w:val="20"/>
        </w:rPr>
        <w:t xml:space="preserve"> ………………………………..</w:t>
      </w:r>
    </w:p>
    <w:p w14:paraId="73B6160A" w14:textId="3448B8A3" w:rsidR="00286699"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Ch</w:t>
      </w:r>
      <w:r w:rsidRPr="00384578">
        <w:rPr>
          <w:rFonts w:ascii="Arial" w:hAnsi="Arial" w:cs="Arial"/>
          <w:sz w:val="20"/>
          <w:szCs w:val="20"/>
        </w:rPr>
        <w:t>ứ</w:t>
      </w:r>
      <w:r w:rsidRPr="00384578">
        <w:rPr>
          <w:rFonts w:ascii="Arial" w:hAnsi="Arial" w:cs="Arial"/>
          <w:sz w:val="20"/>
          <w:szCs w:val="20"/>
        </w:rPr>
        <w:t>c v</w:t>
      </w:r>
      <w:r w:rsidRPr="00384578">
        <w:rPr>
          <w:rFonts w:ascii="Arial" w:hAnsi="Arial" w:cs="Arial"/>
          <w:sz w:val="20"/>
          <w:szCs w:val="20"/>
        </w:rPr>
        <w:t>ụ</w:t>
      </w:r>
      <w:r w:rsidRPr="00384578">
        <w:rPr>
          <w:rFonts w:ascii="Arial" w:hAnsi="Arial" w:cs="Arial"/>
          <w:sz w:val="20"/>
          <w:szCs w:val="20"/>
        </w:rPr>
        <w:t>:</w:t>
      </w:r>
      <w:r w:rsidR="00286699">
        <w:rPr>
          <w:rFonts w:ascii="Arial" w:hAnsi="Arial" w:cs="Arial"/>
          <w:sz w:val="20"/>
          <w:szCs w:val="20"/>
        </w:rPr>
        <w:t xml:space="preserve"> ………………………………………………………………………….……………..</w:t>
      </w:r>
    </w:p>
    <w:p w14:paraId="1E280D4D" w14:textId="00E5B92C"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Qu</w:t>
      </w:r>
      <w:r w:rsidRPr="00384578">
        <w:rPr>
          <w:rFonts w:ascii="Arial" w:hAnsi="Arial" w:cs="Arial"/>
          <w:sz w:val="20"/>
          <w:szCs w:val="20"/>
        </w:rPr>
        <w:t>ố</w:t>
      </w:r>
      <w:r w:rsidRPr="00384578">
        <w:rPr>
          <w:rFonts w:ascii="Arial" w:hAnsi="Arial" w:cs="Arial"/>
          <w:sz w:val="20"/>
          <w:szCs w:val="20"/>
        </w:rPr>
        <w:t>c t</w:t>
      </w:r>
      <w:r w:rsidRPr="00384578">
        <w:rPr>
          <w:rFonts w:ascii="Arial" w:hAnsi="Arial" w:cs="Arial"/>
          <w:sz w:val="20"/>
          <w:szCs w:val="20"/>
        </w:rPr>
        <w:t>ị</w:t>
      </w:r>
      <w:r w:rsidRPr="00384578">
        <w:rPr>
          <w:rFonts w:ascii="Arial" w:hAnsi="Arial" w:cs="Arial"/>
          <w:sz w:val="20"/>
          <w:szCs w:val="20"/>
        </w:rPr>
        <w:t xml:space="preserve">ch </w:t>
      </w:r>
      <w:r w:rsidR="00286699">
        <w:rPr>
          <w:rFonts w:ascii="Arial" w:hAnsi="Arial" w:cs="Arial"/>
          <w:sz w:val="20"/>
          <w:szCs w:val="20"/>
        </w:rPr>
        <w:t xml:space="preserve">……………………………………………………….. </w:t>
      </w:r>
      <w:r w:rsidRPr="00384578">
        <w:rPr>
          <w:rFonts w:ascii="Arial" w:hAnsi="Arial" w:cs="Arial"/>
          <w:sz w:val="20"/>
          <w:szCs w:val="20"/>
        </w:rPr>
        <w:t xml:space="preserve">Sinh ngày: </w:t>
      </w:r>
      <w:r w:rsidR="00286699">
        <w:rPr>
          <w:rFonts w:ascii="Arial" w:hAnsi="Arial" w:cs="Arial"/>
          <w:sz w:val="20"/>
          <w:szCs w:val="20"/>
        </w:rPr>
        <w:t>…..</w:t>
      </w:r>
      <w:r w:rsidRPr="00384578">
        <w:rPr>
          <w:rFonts w:ascii="Arial" w:hAnsi="Arial" w:cs="Arial"/>
          <w:sz w:val="20"/>
          <w:szCs w:val="20"/>
        </w:rPr>
        <w:t>/</w:t>
      </w:r>
      <w:r w:rsidR="00286699">
        <w:rPr>
          <w:rFonts w:ascii="Arial" w:hAnsi="Arial" w:cs="Arial"/>
          <w:sz w:val="20"/>
          <w:szCs w:val="20"/>
        </w:rPr>
        <w:t>……..</w:t>
      </w:r>
      <w:r w:rsidRPr="00384578">
        <w:rPr>
          <w:rFonts w:ascii="Arial" w:hAnsi="Arial" w:cs="Arial"/>
          <w:sz w:val="20"/>
          <w:szCs w:val="20"/>
        </w:rPr>
        <w:t>/</w:t>
      </w:r>
      <w:r w:rsidR="00286699">
        <w:rPr>
          <w:rFonts w:ascii="Arial" w:hAnsi="Arial" w:cs="Arial"/>
          <w:sz w:val="20"/>
          <w:szCs w:val="20"/>
        </w:rPr>
        <w:t>…..</w:t>
      </w:r>
      <w:r w:rsidRPr="00384578">
        <w:rPr>
          <w:rFonts w:ascii="Arial" w:hAnsi="Arial" w:cs="Arial"/>
          <w:sz w:val="20"/>
          <w:szCs w:val="20"/>
        </w:rPr>
        <w:t>.</w:t>
      </w:r>
    </w:p>
    <w:p w14:paraId="0192FAF3" w14:textId="48C2FC2A"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S</w:t>
      </w:r>
      <w:r w:rsidRPr="00384578">
        <w:rPr>
          <w:rFonts w:ascii="Arial" w:hAnsi="Arial" w:cs="Arial"/>
          <w:sz w:val="20"/>
          <w:szCs w:val="20"/>
        </w:rPr>
        <w:t>ố</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danh cá nhân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cá nhân là công dân Vi</w:t>
      </w:r>
      <w:r w:rsidRPr="00384578">
        <w:rPr>
          <w:rFonts w:ascii="Arial" w:hAnsi="Arial" w:cs="Arial"/>
          <w:sz w:val="20"/>
          <w:szCs w:val="20"/>
        </w:rPr>
        <w:t>ệ</w:t>
      </w:r>
      <w:r w:rsidRPr="00384578">
        <w:rPr>
          <w:rFonts w:ascii="Arial" w:hAnsi="Arial" w:cs="Arial"/>
          <w:sz w:val="20"/>
          <w:szCs w:val="20"/>
        </w:rPr>
        <w:t>t Na</w:t>
      </w:r>
      <w:r w:rsidRPr="00384578">
        <w:rPr>
          <w:rFonts w:ascii="Arial" w:hAnsi="Arial" w:cs="Arial"/>
          <w:sz w:val="20"/>
          <w:szCs w:val="20"/>
        </w:rPr>
        <w:t>m, ngư</w:t>
      </w:r>
      <w:r w:rsidRPr="00384578">
        <w:rPr>
          <w:rFonts w:ascii="Arial" w:hAnsi="Arial" w:cs="Arial"/>
          <w:sz w:val="20"/>
          <w:szCs w:val="20"/>
        </w:rPr>
        <w:t>ờ</w:t>
      </w:r>
      <w:r w:rsidRPr="00384578">
        <w:rPr>
          <w:rFonts w:ascii="Arial" w:hAnsi="Arial" w:cs="Arial"/>
          <w:sz w:val="20"/>
          <w:szCs w:val="20"/>
        </w:rPr>
        <w:t>i g</w:t>
      </w:r>
      <w:r w:rsidRPr="00384578">
        <w:rPr>
          <w:rFonts w:ascii="Arial" w:hAnsi="Arial" w:cs="Arial"/>
          <w:sz w:val="20"/>
          <w:szCs w:val="20"/>
        </w:rPr>
        <w:t>ố</w:t>
      </w:r>
      <w:r w:rsidRPr="00384578">
        <w:rPr>
          <w:rFonts w:ascii="Arial" w:hAnsi="Arial" w:cs="Arial"/>
          <w:sz w:val="20"/>
          <w:szCs w:val="20"/>
        </w:rPr>
        <w:t>c Vi</w:t>
      </w:r>
      <w:r w:rsidRPr="00384578">
        <w:rPr>
          <w:rFonts w:ascii="Arial" w:hAnsi="Arial" w:cs="Arial"/>
          <w:sz w:val="20"/>
          <w:szCs w:val="20"/>
        </w:rPr>
        <w:t>ệ</w:t>
      </w:r>
      <w:r w:rsidRPr="00384578">
        <w:rPr>
          <w:rFonts w:ascii="Arial" w:hAnsi="Arial" w:cs="Arial"/>
          <w:sz w:val="20"/>
          <w:szCs w:val="20"/>
        </w:rPr>
        <w:t>t Nam chưa xác đ</w:t>
      </w:r>
      <w:r w:rsidRPr="00384578">
        <w:rPr>
          <w:rFonts w:ascii="Arial" w:hAnsi="Arial" w:cs="Arial"/>
          <w:sz w:val="20"/>
          <w:szCs w:val="20"/>
        </w:rPr>
        <w:t>ị</w:t>
      </w:r>
      <w:r w:rsidRPr="00384578">
        <w:rPr>
          <w:rFonts w:ascii="Arial" w:hAnsi="Arial" w:cs="Arial"/>
          <w:sz w:val="20"/>
          <w:szCs w:val="20"/>
        </w:rPr>
        <w:t>nh đư</w:t>
      </w:r>
      <w:r w:rsidRPr="00384578">
        <w:rPr>
          <w:rFonts w:ascii="Arial" w:hAnsi="Arial" w:cs="Arial"/>
          <w:sz w:val="20"/>
          <w:szCs w:val="20"/>
        </w:rPr>
        <w:t>ợ</w:t>
      </w:r>
      <w:r w:rsidRPr="00384578">
        <w:rPr>
          <w:rFonts w:ascii="Arial" w:hAnsi="Arial" w:cs="Arial"/>
          <w:sz w:val="20"/>
          <w:szCs w:val="20"/>
        </w:rPr>
        <w:t>c qu</w:t>
      </w:r>
      <w:r w:rsidRPr="00384578">
        <w:rPr>
          <w:rFonts w:ascii="Arial" w:hAnsi="Arial" w:cs="Arial"/>
          <w:sz w:val="20"/>
          <w:szCs w:val="20"/>
        </w:rPr>
        <w:t>ố</w:t>
      </w:r>
      <w:r w:rsidRPr="00384578">
        <w:rPr>
          <w:rFonts w:ascii="Arial" w:hAnsi="Arial" w:cs="Arial"/>
          <w:sz w:val="20"/>
          <w:szCs w:val="20"/>
        </w:rPr>
        <w:t>c t</w:t>
      </w:r>
      <w:r w:rsidRPr="00384578">
        <w:rPr>
          <w:rFonts w:ascii="Arial" w:hAnsi="Arial" w:cs="Arial"/>
          <w:sz w:val="20"/>
          <w:szCs w:val="20"/>
        </w:rPr>
        <w:t>ị</w:t>
      </w:r>
      <w:r w:rsidRPr="00384578">
        <w:rPr>
          <w:rFonts w:ascii="Arial" w:hAnsi="Arial" w:cs="Arial"/>
          <w:sz w:val="20"/>
          <w:szCs w:val="20"/>
        </w:rPr>
        <w:t>ch đang sinh s</w:t>
      </w:r>
      <w:r w:rsidRPr="00384578">
        <w:rPr>
          <w:rFonts w:ascii="Arial" w:hAnsi="Arial" w:cs="Arial"/>
          <w:sz w:val="20"/>
          <w:szCs w:val="20"/>
        </w:rPr>
        <w:t>ố</w:t>
      </w:r>
      <w:r w:rsidRPr="00384578">
        <w:rPr>
          <w:rFonts w:ascii="Arial" w:hAnsi="Arial" w:cs="Arial"/>
          <w:sz w:val="20"/>
          <w:szCs w:val="20"/>
        </w:rPr>
        <w:t>ng t</w:t>
      </w:r>
      <w:r w:rsidRPr="00384578">
        <w:rPr>
          <w:rFonts w:ascii="Arial" w:hAnsi="Arial" w:cs="Arial"/>
          <w:sz w:val="20"/>
          <w:szCs w:val="20"/>
        </w:rPr>
        <w:t>ạ</w:t>
      </w:r>
      <w:r w:rsidRPr="00384578">
        <w:rPr>
          <w:rFonts w:ascii="Arial" w:hAnsi="Arial" w:cs="Arial"/>
          <w:sz w:val="20"/>
          <w:szCs w:val="20"/>
        </w:rPr>
        <w:t>i Vi</w:t>
      </w:r>
      <w:r w:rsidRPr="00384578">
        <w:rPr>
          <w:rFonts w:ascii="Arial" w:hAnsi="Arial" w:cs="Arial"/>
          <w:sz w:val="20"/>
          <w:szCs w:val="20"/>
        </w:rPr>
        <w:t>ệ</w:t>
      </w:r>
      <w:r w:rsidRPr="00384578">
        <w:rPr>
          <w:rFonts w:ascii="Arial" w:hAnsi="Arial" w:cs="Arial"/>
          <w:sz w:val="20"/>
          <w:szCs w:val="20"/>
        </w:rPr>
        <w:t>t Nam, ngư</w:t>
      </w:r>
      <w:r w:rsidRPr="00384578">
        <w:rPr>
          <w:rFonts w:ascii="Arial" w:hAnsi="Arial" w:cs="Arial"/>
          <w:sz w:val="20"/>
          <w:szCs w:val="20"/>
        </w:rPr>
        <w:t>ờ</w:t>
      </w:r>
      <w:r w:rsidRPr="00384578">
        <w:rPr>
          <w:rFonts w:ascii="Arial" w:hAnsi="Arial" w:cs="Arial"/>
          <w:sz w:val="20"/>
          <w:szCs w:val="20"/>
        </w:rPr>
        <w:t>i nư</w:t>
      </w:r>
      <w:r w:rsidRPr="00384578">
        <w:rPr>
          <w:rFonts w:ascii="Arial" w:hAnsi="Arial" w:cs="Arial"/>
          <w:sz w:val="20"/>
          <w:szCs w:val="20"/>
        </w:rPr>
        <w:t>ớ</w:t>
      </w:r>
      <w:r w:rsidRPr="00384578">
        <w:rPr>
          <w:rFonts w:ascii="Arial" w:hAnsi="Arial" w:cs="Arial"/>
          <w:sz w:val="20"/>
          <w:szCs w:val="20"/>
        </w:rPr>
        <w:t>c ngoài đã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s</w:t>
      </w:r>
      <w:r w:rsidRPr="00384578">
        <w:rPr>
          <w:rFonts w:ascii="Arial" w:hAnsi="Arial" w:cs="Arial"/>
          <w:sz w:val="20"/>
          <w:szCs w:val="20"/>
        </w:rPr>
        <w:t>ố</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danh cá nhân), s</w:t>
      </w:r>
      <w:r w:rsidRPr="00384578">
        <w:rPr>
          <w:rFonts w:ascii="Arial" w:hAnsi="Arial" w:cs="Arial"/>
          <w:sz w:val="20"/>
          <w:szCs w:val="20"/>
        </w:rPr>
        <w:t>ố</w:t>
      </w:r>
      <w:r w:rsidRPr="00384578">
        <w:rPr>
          <w:rFonts w:ascii="Arial" w:hAnsi="Arial" w:cs="Arial"/>
          <w:sz w:val="20"/>
          <w:szCs w:val="20"/>
        </w:rPr>
        <w:t xml:space="preserve"> h</w:t>
      </w:r>
      <w:r w:rsidRPr="00384578">
        <w:rPr>
          <w:rFonts w:ascii="Arial" w:hAnsi="Arial" w:cs="Arial"/>
          <w:sz w:val="20"/>
          <w:szCs w:val="20"/>
        </w:rPr>
        <w:t>ộ</w:t>
      </w:r>
      <w:r w:rsidRPr="00384578">
        <w:rPr>
          <w:rFonts w:ascii="Arial" w:hAnsi="Arial" w:cs="Arial"/>
          <w:sz w:val="20"/>
          <w:szCs w:val="20"/>
        </w:rPr>
        <w:t xml:space="preserve"> chi</w:t>
      </w:r>
      <w:r w:rsidRPr="00384578">
        <w:rPr>
          <w:rFonts w:ascii="Arial" w:hAnsi="Arial" w:cs="Arial"/>
          <w:sz w:val="20"/>
          <w:szCs w:val="20"/>
        </w:rPr>
        <w:t>ế</w:t>
      </w:r>
      <w:r w:rsidRPr="00384578">
        <w:rPr>
          <w:rFonts w:ascii="Arial" w:hAnsi="Arial" w:cs="Arial"/>
          <w:sz w:val="20"/>
          <w:szCs w:val="20"/>
        </w:rPr>
        <w:t>u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nư</w:t>
      </w:r>
      <w:r w:rsidRPr="00384578">
        <w:rPr>
          <w:rFonts w:ascii="Arial" w:hAnsi="Arial" w:cs="Arial"/>
          <w:sz w:val="20"/>
          <w:szCs w:val="20"/>
        </w:rPr>
        <w:t>ớ</w:t>
      </w:r>
      <w:r w:rsidRPr="00384578">
        <w:rPr>
          <w:rFonts w:ascii="Arial" w:hAnsi="Arial" w:cs="Arial"/>
          <w:sz w:val="20"/>
          <w:szCs w:val="20"/>
        </w:rPr>
        <w:t>c ngoài không có s</w:t>
      </w:r>
      <w:r w:rsidRPr="00384578">
        <w:rPr>
          <w:rFonts w:ascii="Arial" w:hAnsi="Arial" w:cs="Arial"/>
          <w:sz w:val="20"/>
          <w:szCs w:val="20"/>
        </w:rPr>
        <w:t>ố</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danh cá nhân):</w:t>
      </w:r>
      <w:r w:rsidR="00286699">
        <w:rPr>
          <w:rFonts w:ascii="Arial" w:hAnsi="Arial" w:cs="Arial"/>
          <w:sz w:val="20"/>
          <w:szCs w:val="20"/>
        </w:rPr>
        <w:t xml:space="preserve"> ………………</w:t>
      </w:r>
    </w:p>
    <w:p w14:paraId="637E488B" w14:textId="432EAA7D" w:rsidR="00286699"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w:t>
      </w:r>
      <w:r w:rsidRPr="00384578">
        <w:rPr>
          <w:rFonts w:ascii="Arial" w:hAnsi="Arial" w:cs="Arial"/>
          <w:sz w:val="20"/>
          <w:szCs w:val="20"/>
        </w:rPr>
        <w:t>ằ</w:t>
      </w:r>
      <w:r w:rsidRPr="00384578">
        <w:rPr>
          <w:rFonts w:ascii="Arial" w:hAnsi="Arial" w:cs="Arial"/>
          <w:sz w:val="20"/>
          <w:szCs w:val="20"/>
        </w:rPr>
        <w:t>ng c</w:t>
      </w:r>
      <w:r w:rsidRPr="00384578">
        <w:rPr>
          <w:rFonts w:ascii="Arial" w:hAnsi="Arial" w:cs="Arial"/>
          <w:sz w:val="20"/>
          <w:szCs w:val="20"/>
        </w:rPr>
        <w:t>ấ</w:t>
      </w:r>
      <w:r w:rsidRPr="00384578">
        <w:rPr>
          <w:rFonts w:ascii="Arial" w:hAnsi="Arial" w:cs="Arial"/>
          <w:sz w:val="20"/>
          <w:szCs w:val="20"/>
        </w:rPr>
        <w:t>p:</w:t>
      </w:r>
      <w:r w:rsidR="00286699">
        <w:rPr>
          <w:rFonts w:ascii="Arial" w:hAnsi="Arial" w:cs="Arial"/>
          <w:sz w:val="20"/>
          <w:szCs w:val="20"/>
        </w:rPr>
        <w:t xml:space="preserve"> ………………………………………………….……………..</w:t>
      </w:r>
    </w:p>
    <w:p w14:paraId="0978C59D" w14:textId="7292BE16" w:rsidR="00D70335"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Trình đ</w:t>
      </w:r>
      <w:r w:rsidRPr="00384578">
        <w:rPr>
          <w:rFonts w:ascii="Arial" w:hAnsi="Arial" w:cs="Arial"/>
          <w:sz w:val="20"/>
          <w:szCs w:val="20"/>
        </w:rPr>
        <w:t>ộ</w:t>
      </w:r>
      <w:r w:rsidRPr="00384578">
        <w:rPr>
          <w:rFonts w:ascii="Arial" w:hAnsi="Arial" w:cs="Arial"/>
          <w:sz w:val="20"/>
          <w:szCs w:val="20"/>
        </w:rPr>
        <w:t xml:space="preserve"> </w:t>
      </w:r>
      <w:r w:rsidRPr="00384578">
        <w:rPr>
          <w:rFonts w:ascii="Arial" w:hAnsi="Arial" w:cs="Arial"/>
          <w:sz w:val="20"/>
          <w:szCs w:val="20"/>
        </w:rPr>
        <w:t>chuyên môn và kinh nghi</w:t>
      </w:r>
      <w:r w:rsidRPr="00384578">
        <w:rPr>
          <w:rFonts w:ascii="Arial" w:hAnsi="Arial" w:cs="Arial"/>
          <w:sz w:val="20"/>
          <w:szCs w:val="20"/>
        </w:rPr>
        <w:t>ệ</w:t>
      </w:r>
      <w:r w:rsidRPr="00384578">
        <w:rPr>
          <w:rFonts w:ascii="Arial" w:hAnsi="Arial" w:cs="Arial"/>
          <w:sz w:val="20"/>
          <w:szCs w:val="20"/>
        </w:rPr>
        <w:t>m làm vi</w:t>
      </w:r>
      <w:r w:rsidRPr="00384578">
        <w:rPr>
          <w:rFonts w:ascii="Arial" w:hAnsi="Arial" w:cs="Arial"/>
          <w:sz w:val="20"/>
          <w:szCs w:val="20"/>
        </w:rPr>
        <w:t>ệ</w:t>
      </w:r>
      <w:r w:rsidRPr="00384578">
        <w:rPr>
          <w:rFonts w:ascii="Arial" w:hAnsi="Arial" w:cs="Arial"/>
          <w:sz w:val="20"/>
          <w:szCs w:val="20"/>
        </w:rPr>
        <w:t>c:</w:t>
      </w:r>
      <w:r w:rsidR="00286699">
        <w:rPr>
          <w:rFonts w:ascii="Arial" w:hAnsi="Arial" w:cs="Arial"/>
          <w:sz w:val="20"/>
          <w:szCs w:val="20"/>
        </w:rPr>
        <w:t xml:space="preserve"> …………………………………………</w:t>
      </w:r>
    </w:p>
    <w:p w14:paraId="6590D3FF" w14:textId="77777777" w:rsidR="00286699" w:rsidRPr="00384578" w:rsidRDefault="00286699" w:rsidP="00286699">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7941BB9F" w14:textId="532729B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Đi</w:t>
      </w:r>
      <w:r w:rsidRPr="00384578">
        <w:rPr>
          <w:rFonts w:ascii="Arial" w:hAnsi="Arial" w:cs="Arial"/>
          <w:sz w:val="20"/>
          <w:szCs w:val="20"/>
        </w:rPr>
        <w:t>ệ</w:t>
      </w:r>
      <w:r w:rsidRPr="00384578">
        <w:rPr>
          <w:rFonts w:ascii="Arial" w:hAnsi="Arial" w:cs="Arial"/>
          <w:sz w:val="20"/>
          <w:szCs w:val="20"/>
        </w:rPr>
        <w:t>n tho</w:t>
      </w:r>
      <w:r w:rsidRPr="00384578">
        <w:rPr>
          <w:rFonts w:ascii="Arial" w:hAnsi="Arial" w:cs="Arial"/>
          <w:sz w:val="20"/>
          <w:szCs w:val="20"/>
        </w:rPr>
        <w:t>ạ</w:t>
      </w:r>
      <w:r w:rsidRPr="00384578">
        <w:rPr>
          <w:rFonts w:ascii="Arial" w:hAnsi="Arial" w:cs="Arial"/>
          <w:sz w:val="20"/>
          <w:szCs w:val="20"/>
        </w:rPr>
        <w:t>i:</w:t>
      </w:r>
      <w:r w:rsidR="00286699">
        <w:rPr>
          <w:rFonts w:ascii="Arial" w:hAnsi="Arial" w:cs="Arial"/>
          <w:sz w:val="20"/>
          <w:szCs w:val="20"/>
        </w:rPr>
        <w:t xml:space="preserve"> ……………………………….. </w:t>
      </w:r>
      <w:r w:rsidRPr="00384578">
        <w:rPr>
          <w:rFonts w:ascii="Arial" w:hAnsi="Arial" w:cs="Arial"/>
          <w:sz w:val="20"/>
          <w:szCs w:val="20"/>
        </w:rPr>
        <w:t>E-mail:</w:t>
      </w:r>
      <w:r w:rsidR="00286699">
        <w:rPr>
          <w:rFonts w:ascii="Arial" w:hAnsi="Arial" w:cs="Arial"/>
          <w:sz w:val="20"/>
          <w:szCs w:val="20"/>
        </w:rPr>
        <w:t xml:space="preserve"> ………………………………………..</w:t>
      </w:r>
    </w:p>
    <w:p w14:paraId="69C7CDA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12. 05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 xml:space="preserve">ng đáp </w:t>
      </w:r>
      <w:r w:rsidRPr="00384578">
        <w:rPr>
          <w:rFonts w:ascii="Arial" w:hAnsi="Arial" w:cs="Arial"/>
          <w:sz w:val="20"/>
          <w:szCs w:val="20"/>
        </w:rPr>
        <w:t>ứ</w:t>
      </w:r>
      <w:r w:rsidRPr="00384578">
        <w:rPr>
          <w:rFonts w:ascii="Arial" w:hAnsi="Arial" w:cs="Arial"/>
          <w:sz w:val="20"/>
          <w:szCs w:val="20"/>
        </w:rPr>
        <w:t>ng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có ít nh</w:t>
      </w:r>
      <w:r w:rsidRPr="00384578">
        <w:rPr>
          <w:rFonts w:ascii="Arial" w:hAnsi="Arial" w:cs="Arial"/>
          <w:sz w:val="20"/>
          <w:szCs w:val="20"/>
        </w:rPr>
        <w:t>ấ</w:t>
      </w:r>
      <w:r w:rsidRPr="00384578">
        <w:rPr>
          <w:rFonts w:ascii="Arial" w:hAnsi="Arial" w:cs="Arial"/>
          <w:sz w:val="20"/>
          <w:szCs w:val="20"/>
        </w:rPr>
        <w:t>t 05 năm làm vi</w:t>
      </w:r>
      <w:r w:rsidRPr="00384578">
        <w:rPr>
          <w:rFonts w:ascii="Arial" w:hAnsi="Arial" w:cs="Arial"/>
          <w:sz w:val="20"/>
          <w:szCs w:val="20"/>
        </w:rPr>
        <w:t>ệ</w:t>
      </w:r>
      <w:r w:rsidRPr="00384578">
        <w:rPr>
          <w:rFonts w:ascii="Arial" w:hAnsi="Arial" w:cs="Arial"/>
          <w:sz w:val="20"/>
          <w:szCs w:val="20"/>
        </w:rPr>
        <w:t>c tr</w:t>
      </w:r>
      <w:r w:rsidRPr="00384578">
        <w:rPr>
          <w:rFonts w:ascii="Arial" w:hAnsi="Arial" w:cs="Arial"/>
          <w:sz w:val="20"/>
          <w:szCs w:val="20"/>
        </w:rPr>
        <w:t>ự</w:t>
      </w:r>
      <w:r w:rsidRPr="00384578">
        <w:rPr>
          <w:rFonts w:ascii="Arial" w:hAnsi="Arial" w:cs="Arial"/>
          <w:sz w:val="20"/>
          <w:szCs w:val="20"/>
        </w:rPr>
        <w:t>c ti</w:t>
      </w:r>
      <w:r w:rsidRPr="00384578">
        <w:rPr>
          <w:rFonts w:ascii="Arial" w:hAnsi="Arial" w:cs="Arial"/>
          <w:sz w:val="20"/>
          <w:szCs w:val="20"/>
        </w:rPr>
        <w:t>ế</w:t>
      </w:r>
      <w:r w:rsidRPr="00384578">
        <w:rPr>
          <w:rFonts w:ascii="Arial" w:hAnsi="Arial" w:cs="Arial"/>
          <w:sz w:val="20"/>
          <w:szCs w:val="20"/>
        </w:rPr>
        <w:t>p trong lĩnh v</w:t>
      </w:r>
      <w:r w:rsidRPr="00384578">
        <w:rPr>
          <w:rFonts w:ascii="Arial" w:hAnsi="Arial" w:cs="Arial"/>
          <w:sz w:val="20"/>
          <w:szCs w:val="20"/>
        </w:rPr>
        <w:t>ự</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w:t>
      </w:r>
      <w:r w:rsidRPr="00384578">
        <w:rPr>
          <w:rFonts w:ascii="Arial" w:hAnsi="Arial" w:cs="Arial"/>
          <w:sz w:val="20"/>
          <w:szCs w:val="20"/>
        </w:rPr>
        <w:t>í,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ho</w:t>
      </w:r>
      <w:r w:rsidRPr="00384578">
        <w:rPr>
          <w:rFonts w:ascii="Arial" w:hAnsi="Arial" w:cs="Arial"/>
          <w:sz w:val="20"/>
          <w:szCs w:val="20"/>
        </w:rPr>
        <w:t>ặ</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ch</w:t>
      </w:r>
      <w:r w:rsidRPr="00384578">
        <w:rPr>
          <w:rFonts w:ascii="Arial" w:hAnsi="Arial" w:cs="Arial"/>
          <w:sz w:val="20"/>
          <w:szCs w:val="20"/>
        </w:rPr>
        <w:t>ủ</w:t>
      </w:r>
      <w:r w:rsidRPr="00384578">
        <w:rPr>
          <w:rFonts w:ascii="Arial" w:hAnsi="Arial" w:cs="Arial"/>
          <w:sz w:val="20"/>
          <w:szCs w:val="20"/>
        </w:rPr>
        <w:t xml:space="preserve">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w:t>
      </w:r>
    </w:p>
    <w:p w14:paraId="52B35A5E" w14:textId="0ECDDB33" w:rsidR="00286699"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(1) </w:t>
      </w:r>
      <w:r w:rsidR="00286699" w:rsidRPr="00384578">
        <w:rPr>
          <w:rFonts w:ascii="Arial" w:hAnsi="Arial" w:cs="Arial"/>
          <w:sz w:val="20"/>
          <w:szCs w:val="20"/>
        </w:rPr>
        <w:t>Họ và tên:</w:t>
      </w:r>
      <w:r w:rsidR="00286699">
        <w:rPr>
          <w:rFonts w:ascii="Arial" w:hAnsi="Arial" w:cs="Arial"/>
          <w:sz w:val="20"/>
          <w:szCs w:val="20"/>
        </w:rPr>
        <w:t xml:space="preserve"> ………………………………..………. </w:t>
      </w:r>
      <w:r w:rsidR="00286699" w:rsidRPr="00384578">
        <w:rPr>
          <w:rFonts w:ascii="Arial" w:hAnsi="Arial" w:cs="Arial"/>
          <w:sz w:val="20"/>
          <w:szCs w:val="20"/>
        </w:rPr>
        <w:t>Giới tính:</w:t>
      </w:r>
      <w:r w:rsidR="00286699">
        <w:rPr>
          <w:rFonts w:ascii="Arial" w:hAnsi="Arial" w:cs="Arial"/>
          <w:sz w:val="20"/>
          <w:szCs w:val="20"/>
        </w:rPr>
        <w:t xml:space="preserve"> ……………………..……..</w:t>
      </w:r>
    </w:p>
    <w:p w14:paraId="459EAA28" w14:textId="0A5ED985" w:rsidR="00286699" w:rsidRPr="00384578" w:rsidRDefault="00286699"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Chức vụ:</w:t>
      </w:r>
      <w:r>
        <w:rPr>
          <w:rFonts w:ascii="Arial" w:hAnsi="Arial" w:cs="Arial"/>
          <w:sz w:val="20"/>
          <w:szCs w:val="20"/>
        </w:rPr>
        <w:t xml:space="preserve"> ………………………………………………………………………….…………….</w:t>
      </w:r>
    </w:p>
    <w:p w14:paraId="72F28A7C" w14:textId="77777777" w:rsidR="00286699" w:rsidRPr="00384578" w:rsidRDefault="00286699"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Quốc tịch </w:t>
      </w:r>
      <w:r>
        <w:rPr>
          <w:rFonts w:ascii="Arial" w:hAnsi="Arial" w:cs="Arial"/>
          <w:sz w:val="20"/>
          <w:szCs w:val="20"/>
        </w:rPr>
        <w:t xml:space="preserve">……………………………………………………….. </w:t>
      </w:r>
      <w:r w:rsidRPr="00384578">
        <w:rPr>
          <w:rFonts w:ascii="Arial" w:hAnsi="Arial" w:cs="Arial"/>
          <w:sz w:val="20"/>
          <w:szCs w:val="20"/>
        </w:rPr>
        <w:t xml:space="preserve">Sinh ngày: </w:t>
      </w:r>
      <w:r>
        <w:rPr>
          <w:rFonts w:ascii="Arial" w:hAnsi="Arial" w:cs="Arial"/>
          <w:sz w:val="20"/>
          <w:szCs w:val="20"/>
        </w:rPr>
        <w:t>…..</w:t>
      </w:r>
      <w:r w:rsidRPr="00384578">
        <w:rPr>
          <w:rFonts w:ascii="Arial" w:hAnsi="Arial" w:cs="Arial"/>
          <w:sz w:val="20"/>
          <w:szCs w:val="20"/>
        </w:rPr>
        <w:t>/</w:t>
      </w:r>
      <w:r>
        <w:rPr>
          <w:rFonts w:ascii="Arial" w:hAnsi="Arial" w:cs="Arial"/>
          <w:sz w:val="20"/>
          <w:szCs w:val="20"/>
        </w:rPr>
        <w:t>……..</w:t>
      </w:r>
      <w:r w:rsidRPr="00384578">
        <w:rPr>
          <w:rFonts w:ascii="Arial" w:hAnsi="Arial" w:cs="Arial"/>
          <w:sz w:val="20"/>
          <w:szCs w:val="20"/>
        </w:rPr>
        <w:t>/</w:t>
      </w:r>
      <w:r>
        <w:rPr>
          <w:rFonts w:ascii="Arial" w:hAnsi="Arial" w:cs="Arial"/>
          <w:sz w:val="20"/>
          <w:szCs w:val="20"/>
        </w:rPr>
        <w:t>…..</w:t>
      </w:r>
      <w:r w:rsidRPr="00384578">
        <w:rPr>
          <w:rFonts w:ascii="Arial" w:hAnsi="Arial" w:cs="Arial"/>
          <w:sz w:val="20"/>
          <w:szCs w:val="20"/>
        </w:rPr>
        <w:t>.</w:t>
      </w:r>
    </w:p>
    <w:p w14:paraId="72E9EBA9" w14:textId="77777777" w:rsidR="00286699"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S</w:t>
      </w:r>
      <w:r w:rsidRPr="00384578">
        <w:rPr>
          <w:rFonts w:ascii="Arial" w:hAnsi="Arial" w:cs="Arial"/>
          <w:sz w:val="20"/>
          <w:szCs w:val="20"/>
        </w:rPr>
        <w:t>ố</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 xml:space="preserve">nh danh cá </w:t>
      </w:r>
      <w:r w:rsidRPr="00384578">
        <w:rPr>
          <w:rFonts w:ascii="Arial" w:hAnsi="Arial" w:cs="Arial"/>
          <w:sz w:val="20"/>
          <w:szCs w:val="20"/>
        </w:rPr>
        <w:t>nhân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cá nhân là công dân Vi</w:t>
      </w:r>
      <w:r w:rsidRPr="00384578">
        <w:rPr>
          <w:rFonts w:ascii="Arial" w:hAnsi="Arial" w:cs="Arial"/>
          <w:sz w:val="20"/>
          <w:szCs w:val="20"/>
        </w:rPr>
        <w:t>ệ</w:t>
      </w:r>
      <w:r w:rsidRPr="00384578">
        <w:rPr>
          <w:rFonts w:ascii="Arial" w:hAnsi="Arial" w:cs="Arial"/>
          <w:sz w:val="20"/>
          <w:szCs w:val="20"/>
        </w:rPr>
        <w:t>t Nam, ngư</w:t>
      </w:r>
      <w:r w:rsidRPr="00384578">
        <w:rPr>
          <w:rFonts w:ascii="Arial" w:hAnsi="Arial" w:cs="Arial"/>
          <w:sz w:val="20"/>
          <w:szCs w:val="20"/>
        </w:rPr>
        <w:t>ờ</w:t>
      </w:r>
      <w:r w:rsidRPr="00384578">
        <w:rPr>
          <w:rFonts w:ascii="Arial" w:hAnsi="Arial" w:cs="Arial"/>
          <w:sz w:val="20"/>
          <w:szCs w:val="20"/>
        </w:rPr>
        <w:t>i g</w:t>
      </w:r>
      <w:r w:rsidRPr="00384578">
        <w:rPr>
          <w:rFonts w:ascii="Arial" w:hAnsi="Arial" w:cs="Arial"/>
          <w:sz w:val="20"/>
          <w:szCs w:val="20"/>
        </w:rPr>
        <w:t>ố</w:t>
      </w:r>
      <w:r w:rsidRPr="00384578">
        <w:rPr>
          <w:rFonts w:ascii="Arial" w:hAnsi="Arial" w:cs="Arial"/>
          <w:sz w:val="20"/>
          <w:szCs w:val="20"/>
        </w:rPr>
        <w:t>c Vi</w:t>
      </w:r>
      <w:r w:rsidRPr="00384578">
        <w:rPr>
          <w:rFonts w:ascii="Arial" w:hAnsi="Arial" w:cs="Arial"/>
          <w:sz w:val="20"/>
          <w:szCs w:val="20"/>
        </w:rPr>
        <w:t>ệ</w:t>
      </w:r>
      <w:r w:rsidRPr="00384578">
        <w:rPr>
          <w:rFonts w:ascii="Arial" w:hAnsi="Arial" w:cs="Arial"/>
          <w:sz w:val="20"/>
          <w:szCs w:val="20"/>
        </w:rPr>
        <w:t>t Nam chưa xác đ</w:t>
      </w:r>
      <w:r w:rsidRPr="00384578">
        <w:rPr>
          <w:rFonts w:ascii="Arial" w:hAnsi="Arial" w:cs="Arial"/>
          <w:sz w:val="20"/>
          <w:szCs w:val="20"/>
        </w:rPr>
        <w:t>ị</w:t>
      </w:r>
      <w:r w:rsidRPr="00384578">
        <w:rPr>
          <w:rFonts w:ascii="Arial" w:hAnsi="Arial" w:cs="Arial"/>
          <w:sz w:val="20"/>
          <w:szCs w:val="20"/>
        </w:rPr>
        <w:t>nh đư</w:t>
      </w:r>
      <w:r w:rsidRPr="00384578">
        <w:rPr>
          <w:rFonts w:ascii="Arial" w:hAnsi="Arial" w:cs="Arial"/>
          <w:sz w:val="20"/>
          <w:szCs w:val="20"/>
        </w:rPr>
        <w:t>ợ</w:t>
      </w:r>
      <w:r w:rsidRPr="00384578">
        <w:rPr>
          <w:rFonts w:ascii="Arial" w:hAnsi="Arial" w:cs="Arial"/>
          <w:sz w:val="20"/>
          <w:szCs w:val="20"/>
        </w:rPr>
        <w:t>c qu</w:t>
      </w:r>
      <w:r w:rsidRPr="00384578">
        <w:rPr>
          <w:rFonts w:ascii="Arial" w:hAnsi="Arial" w:cs="Arial"/>
          <w:sz w:val="20"/>
          <w:szCs w:val="20"/>
        </w:rPr>
        <w:t>ố</w:t>
      </w:r>
      <w:r w:rsidRPr="00384578">
        <w:rPr>
          <w:rFonts w:ascii="Arial" w:hAnsi="Arial" w:cs="Arial"/>
          <w:sz w:val="20"/>
          <w:szCs w:val="20"/>
        </w:rPr>
        <w:t>c t</w:t>
      </w:r>
      <w:r w:rsidRPr="00384578">
        <w:rPr>
          <w:rFonts w:ascii="Arial" w:hAnsi="Arial" w:cs="Arial"/>
          <w:sz w:val="20"/>
          <w:szCs w:val="20"/>
        </w:rPr>
        <w:t>ị</w:t>
      </w:r>
      <w:r w:rsidRPr="00384578">
        <w:rPr>
          <w:rFonts w:ascii="Arial" w:hAnsi="Arial" w:cs="Arial"/>
          <w:sz w:val="20"/>
          <w:szCs w:val="20"/>
        </w:rPr>
        <w:t>ch đang sinh s</w:t>
      </w:r>
      <w:r w:rsidRPr="00384578">
        <w:rPr>
          <w:rFonts w:ascii="Arial" w:hAnsi="Arial" w:cs="Arial"/>
          <w:sz w:val="20"/>
          <w:szCs w:val="20"/>
        </w:rPr>
        <w:t>ố</w:t>
      </w:r>
      <w:r w:rsidRPr="00384578">
        <w:rPr>
          <w:rFonts w:ascii="Arial" w:hAnsi="Arial" w:cs="Arial"/>
          <w:sz w:val="20"/>
          <w:szCs w:val="20"/>
        </w:rPr>
        <w:t>ng t</w:t>
      </w:r>
      <w:r w:rsidRPr="00384578">
        <w:rPr>
          <w:rFonts w:ascii="Arial" w:hAnsi="Arial" w:cs="Arial"/>
          <w:sz w:val="20"/>
          <w:szCs w:val="20"/>
        </w:rPr>
        <w:t>ạ</w:t>
      </w:r>
      <w:r w:rsidRPr="00384578">
        <w:rPr>
          <w:rFonts w:ascii="Arial" w:hAnsi="Arial" w:cs="Arial"/>
          <w:sz w:val="20"/>
          <w:szCs w:val="20"/>
        </w:rPr>
        <w:t>i Vi</w:t>
      </w:r>
      <w:r w:rsidRPr="00384578">
        <w:rPr>
          <w:rFonts w:ascii="Arial" w:hAnsi="Arial" w:cs="Arial"/>
          <w:sz w:val="20"/>
          <w:szCs w:val="20"/>
        </w:rPr>
        <w:t>ệ</w:t>
      </w:r>
      <w:r w:rsidRPr="00384578">
        <w:rPr>
          <w:rFonts w:ascii="Arial" w:hAnsi="Arial" w:cs="Arial"/>
          <w:sz w:val="20"/>
          <w:szCs w:val="20"/>
        </w:rPr>
        <w:t>t Nam, ngư</w:t>
      </w:r>
      <w:r w:rsidRPr="00384578">
        <w:rPr>
          <w:rFonts w:ascii="Arial" w:hAnsi="Arial" w:cs="Arial"/>
          <w:sz w:val="20"/>
          <w:szCs w:val="20"/>
        </w:rPr>
        <w:t>ờ</w:t>
      </w:r>
      <w:r w:rsidRPr="00384578">
        <w:rPr>
          <w:rFonts w:ascii="Arial" w:hAnsi="Arial" w:cs="Arial"/>
          <w:sz w:val="20"/>
          <w:szCs w:val="20"/>
        </w:rPr>
        <w:t>i nư</w:t>
      </w:r>
      <w:r w:rsidRPr="00384578">
        <w:rPr>
          <w:rFonts w:ascii="Arial" w:hAnsi="Arial" w:cs="Arial"/>
          <w:sz w:val="20"/>
          <w:szCs w:val="20"/>
        </w:rPr>
        <w:t>ớ</w:t>
      </w:r>
      <w:r w:rsidRPr="00384578">
        <w:rPr>
          <w:rFonts w:ascii="Arial" w:hAnsi="Arial" w:cs="Arial"/>
          <w:sz w:val="20"/>
          <w:szCs w:val="20"/>
        </w:rPr>
        <w:t>c ngoài đã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s</w:t>
      </w:r>
      <w:r w:rsidRPr="00384578">
        <w:rPr>
          <w:rFonts w:ascii="Arial" w:hAnsi="Arial" w:cs="Arial"/>
          <w:sz w:val="20"/>
          <w:szCs w:val="20"/>
        </w:rPr>
        <w:t>ố</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danh cá nhân), s</w:t>
      </w:r>
      <w:r w:rsidRPr="00384578">
        <w:rPr>
          <w:rFonts w:ascii="Arial" w:hAnsi="Arial" w:cs="Arial"/>
          <w:sz w:val="20"/>
          <w:szCs w:val="20"/>
        </w:rPr>
        <w:t>ố</w:t>
      </w:r>
      <w:r w:rsidRPr="00384578">
        <w:rPr>
          <w:rFonts w:ascii="Arial" w:hAnsi="Arial" w:cs="Arial"/>
          <w:sz w:val="20"/>
          <w:szCs w:val="20"/>
        </w:rPr>
        <w:t xml:space="preserve"> h</w:t>
      </w:r>
      <w:r w:rsidRPr="00384578">
        <w:rPr>
          <w:rFonts w:ascii="Arial" w:hAnsi="Arial" w:cs="Arial"/>
          <w:sz w:val="20"/>
          <w:szCs w:val="20"/>
        </w:rPr>
        <w:t>ộ</w:t>
      </w:r>
      <w:r w:rsidRPr="00384578">
        <w:rPr>
          <w:rFonts w:ascii="Arial" w:hAnsi="Arial" w:cs="Arial"/>
          <w:sz w:val="20"/>
          <w:szCs w:val="20"/>
        </w:rPr>
        <w:t xml:space="preserve"> chi</w:t>
      </w:r>
      <w:r w:rsidRPr="00384578">
        <w:rPr>
          <w:rFonts w:ascii="Arial" w:hAnsi="Arial" w:cs="Arial"/>
          <w:sz w:val="20"/>
          <w:szCs w:val="20"/>
        </w:rPr>
        <w:t>ế</w:t>
      </w:r>
      <w:r w:rsidRPr="00384578">
        <w:rPr>
          <w:rFonts w:ascii="Arial" w:hAnsi="Arial" w:cs="Arial"/>
          <w:sz w:val="20"/>
          <w:szCs w:val="20"/>
        </w:rPr>
        <w:t>u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nư</w:t>
      </w:r>
      <w:r w:rsidRPr="00384578">
        <w:rPr>
          <w:rFonts w:ascii="Arial" w:hAnsi="Arial" w:cs="Arial"/>
          <w:sz w:val="20"/>
          <w:szCs w:val="20"/>
        </w:rPr>
        <w:t>ớ</w:t>
      </w:r>
      <w:r w:rsidRPr="00384578">
        <w:rPr>
          <w:rFonts w:ascii="Arial" w:hAnsi="Arial" w:cs="Arial"/>
          <w:sz w:val="20"/>
          <w:szCs w:val="20"/>
        </w:rPr>
        <w:t>c ngoài không có s</w:t>
      </w:r>
      <w:r w:rsidRPr="00384578">
        <w:rPr>
          <w:rFonts w:ascii="Arial" w:hAnsi="Arial" w:cs="Arial"/>
          <w:sz w:val="20"/>
          <w:szCs w:val="20"/>
        </w:rPr>
        <w:t>ố</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danh cá nhân):</w:t>
      </w:r>
      <w:r w:rsidR="00286699">
        <w:rPr>
          <w:rFonts w:ascii="Arial" w:hAnsi="Arial" w:cs="Arial"/>
          <w:sz w:val="20"/>
          <w:szCs w:val="20"/>
        </w:rPr>
        <w:t xml:space="preserve"> ………………</w:t>
      </w:r>
    </w:p>
    <w:p w14:paraId="13029BBF" w14:textId="185A29C3" w:rsidR="00286699" w:rsidRPr="00384578" w:rsidRDefault="00286699"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Bằng cấp:</w:t>
      </w:r>
      <w:r>
        <w:rPr>
          <w:rFonts w:ascii="Arial" w:hAnsi="Arial" w:cs="Arial"/>
          <w:sz w:val="20"/>
          <w:szCs w:val="20"/>
        </w:rPr>
        <w:t xml:space="preserve"> ………………………………………………….……………………………..…..</w:t>
      </w:r>
    </w:p>
    <w:p w14:paraId="18ACC986" w14:textId="5E25EFC3" w:rsidR="00D70335" w:rsidRPr="00384578" w:rsidRDefault="00286699"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Trình độ chuyên môn và kinh nghiệm làm việc:</w:t>
      </w:r>
      <w:r>
        <w:rPr>
          <w:rFonts w:ascii="Arial" w:hAnsi="Arial" w:cs="Arial"/>
          <w:sz w:val="20"/>
          <w:szCs w:val="20"/>
        </w:rPr>
        <w:t xml:space="preserve"> ……………………………………………</w:t>
      </w:r>
    </w:p>
    <w:p w14:paraId="622217A0" w14:textId="77777777" w:rsidR="00286699" w:rsidRPr="00384578" w:rsidRDefault="00286699"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Điện thoại:</w:t>
      </w:r>
      <w:r>
        <w:rPr>
          <w:rFonts w:ascii="Arial" w:hAnsi="Arial" w:cs="Arial"/>
          <w:sz w:val="20"/>
          <w:szCs w:val="20"/>
        </w:rPr>
        <w:t xml:space="preserve"> ……………………………….. </w:t>
      </w:r>
      <w:r w:rsidRPr="00384578">
        <w:rPr>
          <w:rFonts w:ascii="Arial" w:hAnsi="Arial" w:cs="Arial"/>
          <w:sz w:val="20"/>
          <w:szCs w:val="20"/>
        </w:rPr>
        <w:t>E-mail:</w:t>
      </w:r>
      <w:r>
        <w:rPr>
          <w:rFonts w:ascii="Arial" w:hAnsi="Arial" w:cs="Arial"/>
          <w:sz w:val="20"/>
          <w:szCs w:val="20"/>
        </w:rPr>
        <w:t xml:space="preserve"> ………………………………………..</w:t>
      </w:r>
    </w:p>
    <w:p w14:paraId="640F80B3" w14:textId="2F7C59D6"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(2) </w:t>
      </w:r>
      <w:r w:rsidR="00286699">
        <w:rPr>
          <w:rFonts w:ascii="Arial" w:hAnsi="Arial" w:cs="Arial"/>
          <w:sz w:val="20"/>
          <w:szCs w:val="20"/>
        </w:rPr>
        <w:t>…………….</w:t>
      </w:r>
    </w:p>
    <w:p w14:paraId="41C932DC" w14:textId="1E1E5A4F"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(3) </w:t>
      </w:r>
      <w:r w:rsidR="00286699">
        <w:rPr>
          <w:rFonts w:ascii="Arial" w:hAnsi="Arial" w:cs="Arial"/>
          <w:sz w:val="20"/>
          <w:szCs w:val="20"/>
        </w:rPr>
        <w:t>…………….</w:t>
      </w:r>
    </w:p>
    <w:p w14:paraId="5EB107F9" w14:textId="04C9A81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(4) </w:t>
      </w:r>
      <w:r w:rsidR="00286699">
        <w:rPr>
          <w:rFonts w:ascii="Arial" w:hAnsi="Arial" w:cs="Arial"/>
          <w:sz w:val="20"/>
          <w:szCs w:val="20"/>
        </w:rPr>
        <w:t>…………….</w:t>
      </w:r>
    </w:p>
    <w:p w14:paraId="488BC46E" w14:textId="50267113"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(5) </w:t>
      </w:r>
      <w:r w:rsidR="00286699">
        <w:rPr>
          <w:rFonts w:ascii="Arial" w:hAnsi="Arial" w:cs="Arial"/>
          <w:sz w:val="20"/>
          <w:szCs w:val="20"/>
        </w:rPr>
        <w:t>…………….</w:t>
      </w:r>
    </w:p>
    <w:p w14:paraId="34FB9C2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Ph</w:t>
      </w:r>
      <w:r w:rsidRPr="00384578">
        <w:rPr>
          <w:rFonts w:ascii="Arial" w:hAnsi="Arial" w:cs="Arial"/>
          <w:b/>
          <w:sz w:val="20"/>
          <w:szCs w:val="20"/>
        </w:rPr>
        <w:t>ầ</w:t>
      </w:r>
      <w:r w:rsidRPr="00384578">
        <w:rPr>
          <w:rFonts w:ascii="Arial" w:hAnsi="Arial" w:cs="Arial"/>
          <w:b/>
          <w:sz w:val="20"/>
          <w:szCs w:val="20"/>
        </w:rPr>
        <w:t>n II. N</w:t>
      </w:r>
      <w:r w:rsidRPr="00384578">
        <w:rPr>
          <w:rFonts w:ascii="Arial" w:hAnsi="Arial" w:cs="Arial"/>
          <w:b/>
          <w:sz w:val="20"/>
          <w:szCs w:val="20"/>
        </w:rPr>
        <w:t>ộ</w:t>
      </w:r>
      <w:r w:rsidRPr="00384578">
        <w:rPr>
          <w:rFonts w:ascii="Arial" w:hAnsi="Arial" w:cs="Arial"/>
          <w:b/>
          <w:sz w:val="20"/>
          <w:szCs w:val="20"/>
        </w:rPr>
        <w:t>i dung đ</w:t>
      </w:r>
      <w:r w:rsidRPr="00384578">
        <w:rPr>
          <w:rFonts w:ascii="Arial" w:hAnsi="Arial" w:cs="Arial"/>
          <w:b/>
          <w:sz w:val="20"/>
          <w:szCs w:val="20"/>
        </w:rPr>
        <w:t>ề</w:t>
      </w:r>
      <w:r w:rsidRPr="00384578">
        <w:rPr>
          <w:rFonts w:ascii="Arial" w:hAnsi="Arial" w:cs="Arial"/>
          <w:b/>
          <w:sz w:val="20"/>
          <w:szCs w:val="20"/>
        </w:rPr>
        <w:t xml:space="preserve"> ngh</w:t>
      </w:r>
      <w:r w:rsidRPr="00384578">
        <w:rPr>
          <w:rFonts w:ascii="Arial" w:hAnsi="Arial" w:cs="Arial"/>
          <w:b/>
          <w:sz w:val="20"/>
          <w:szCs w:val="20"/>
        </w:rPr>
        <w:t>ị</w:t>
      </w:r>
      <w:r w:rsidRPr="00384578">
        <w:rPr>
          <w:rFonts w:ascii="Arial" w:hAnsi="Arial" w:cs="Arial"/>
          <w:b/>
          <w:sz w:val="20"/>
          <w:szCs w:val="20"/>
        </w:rPr>
        <w:t xml:space="preserve"> và h</w:t>
      </w:r>
      <w:r w:rsidRPr="00384578">
        <w:rPr>
          <w:rFonts w:ascii="Arial" w:hAnsi="Arial" w:cs="Arial"/>
          <w:b/>
          <w:sz w:val="20"/>
          <w:szCs w:val="20"/>
        </w:rPr>
        <w:t>ồ</w:t>
      </w:r>
      <w:r w:rsidRPr="00384578">
        <w:rPr>
          <w:rFonts w:ascii="Arial" w:hAnsi="Arial" w:cs="Arial"/>
          <w:b/>
          <w:sz w:val="20"/>
          <w:szCs w:val="20"/>
        </w:rPr>
        <w:t xml:space="preserve"> sơ kèm theo</w:t>
      </w:r>
    </w:p>
    <w:p w14:paraId="3ABED648" w14:textId="607E7B70" w:rsidR="00D70335"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1. (Tên </w:t>
      </w:r>
      <w:r w:rsidRPr="00384578">
        <w:rPr>
          <w:rFonts w:ascii="Arial" w:hAnsi="Arial" w:cs="Arial"/>
          <w:sz w:val="20"/>
          <w:szCs w:val="20"/>
        </w:rPr>
        <w:t>doanh nghi</w:t>
      </w:r>
      <w:r w:rsidRPr="00384578">
        <w:rPr>
          <w:rFonts w:ascii="Arial" w:hAnsi="Arial" w:cs="Arial"/>
          <w:sz w:val="20"/>
          <w:szCs w:val="20"/>
        </w:rPr>
        <w:t>ệ</w:t>
      </w:r>
      <w:r w:rsidRPr="00384578">
        <w:rPr>
          <w:rFonts w:ascii="Arial" w:hAnsi="Arial" w:cs="Arial"/>
          <w:sz w:val="20"/>
          <w:szCs w:val="20"/>
        </w:rPr>
        <w:t>p)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B</w:t>
      </w:r>
      <w:r w:rsidRPr="00384578">
        <w:rPr>
          <w:rFonts w:ascii="Arial" w:hAnsi="Arial" w:cs="Arial"/>
          <w:sz w:val="20"/>
          <w:szCs w:val="20"/>
        </w:rPr>
        <w:t>ộ</w:t>
      </w:r>
      <w:r w:rsidRPr="00384578">
        <w:rPr>
          <w:rFonts w:ascii="Arial" w:hAnsi="Arial" w:cs="Arial"/>
          <w:sz w:val="20"/>
          <w:szCs w:val="20"/>
        </w:rPr>
        <w:t xml:space="preserve"> Tài chính c</w:t>
      </w:r>
      <w:r w:rsidRPr="00384578">
        <w:rPr>
          <w:rFonts w:ascii="Arial" w:hAnsi="Arial" w:cs="Arial"/>
          <w:sz w:val="20"/>
          <w:szCs w:val="20"/>
        </w:rPr>
        <w:t>ấ</w:t>
      </w:r>
      <w:r w:rsidRPr="00384578">
        <w:rPr>
          <w:rFonts w:ascii="Arial" w:hAnsi="Arial" w:cs="Arial"/>
          <w:sz w:val="20"/>
          <w:szCs w:val="20"/>
        </w:rPr>
        <w:t>p/c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00286699">
        <w:rPr>
          <w:rFonts w:ascii="Arial" w:hAnsi="Arial" w:cs="Arial"/>
          <w:sz w:val="20"/>
          <w:szCs w:val="20"/>
        </w:rPr>
        <w:t xml:space="preserve"> </w:t>
      </w:r>
      <w:r w:rsidRPr="00384578">
        <w:rPr>
          <w:rFonts w:ascii="Arial" w:hAnsi="Arial" w:cs="Arial"/>
          <w:sz w:val="20"/>
          <w:szCs w:val="20"/>
        </w:rPr>
        <w:t>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s</w:t>
      </w:r>
      <w:r w:rsidRPr="00384578">
        <w:rPr>
          <w:rFonts w:ascii="Arial" w:hAnsi="Arial" w:cs="Arial"/>
          <w:sz w:val="20"/>
          <w:szCs w:val="20"/>
        </w:rPr>
        <w:t>ố</w:t>
      </w:r>
      <w:r w:rsidR="00286699">
        <w:rPr>
          <w:rFonts w:ascii="Arial" w:hAnsi="Arial" w:cs="Arial"/>
          <w:sz w:val="20"/>
          <w:szCs w:val="20"/>
        </w:rPr>
        <w:t xml:space="preserve"> …./…</w:t>
      </w:r>
      <w:r w:rsidRPr="00384578">
        <w:rPr>
          <w:rFonts w:ascii="Arial" w:hAnsi="Arial" w:cs="Arial"/>
          <w:sz w:val="20"/>
          <w:szCs w:val="20"/>
        </w:rPr>
        <w:t>/NĐ-CP ngày ..../ ..../</w:t>
      </w:r>
      <w:r w:rsidR="00286699">
        <w:rPr>
          <w:rFonts w:ascii="Arial" w:hAnsi="Arial" w:cs="Arial"/>
          <w:sz w:val="20"/>
          <w:szCs w:val="20"/>
        </w:rPr>
        <w:t>….</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Chính ph</w:t>
      </w:r>
      <w:r w:rsidRPr="00384578">
        <w:rPr>
          <w:rFonts w:ascii="Arial" w:hAnsi="Arial" w:cs="Arial"/>
          <w:sz w:val="20"/>
          <w:szCs w:val="20"/>
        </w:rPr>
        <w:t>ủ</w:t>
      </w:r>
      <w:r w:rsidRPr="00384578">
        <w:rPr>
          <w:rFonts w:ascii="Arial" w:hAnsi="Arial" w:cs="Arial"/>
          <w:sz w:val="20"/>
          <w:szCs w:val="20"/>
        </w:rPr>
        <w:t xml:space="preserve"> quy đ</w:t>
      </w:r>
      <w:r w:rsidRPr="00384578">
        <w:rPr>
          <w:rFonts w:ascii="Arial" w:hAnsi="Arial" w:cs="Arial"/>
          <w:sz w:val="20"/>
          <w:szCs w:val="20"/>
        </w:rPr>
        <w:t>ị</w:t>
      </w:r>
      <w:r w:rsidRPr="00384578">
        <w:rPr>
          <w:rFonts w:ascii="Arial" w:hAnsi="Arial" w:cs="Arial"/>
          <w:sz w:val="20"/>
          <w:szCs w:val="20"/>
        </w:rPr>
        <w:t>nh v</w:t>
      </w:r>
      <w:r w:rsidRPr="00384578">
        <w:rPr>
          <w:rFonts w:ascii="Arial" w:hAnsi="Arial" w:cs="Arial"/>
          <w:sz w:val="20"/>
          <w:szCs w:val="20"/>
        </w:rPr>
        <w:t>ề</w:t>
      </w:r>
      <w:r w:rsidR="00286699">
        <w:rPr>
          <w:rFonts w:ascii="Arial" w:hAnsi="Arial" w:cs="Arial"/>
          <w:sz w:val="20"/>
          <w:szCs w:val="20"/>
        </w:rPr>
        <w:t xml:space="preserve"> </w:t>
      </w:r>
      <w:r w:rsidRPr="00384578">
        <w:rPr>
          <w:rFonts w:ascii="Arial" w:hAnsi="Arial" w:cs="Arial"/>
          <w:sz w:val="20"/>
          <w:szCs w:val="20"/>
        </w:rPr>
        <w:t>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462F678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H</w:t>
      </w:r>
      <w:r w:rsidRPr="00384578">
        <w:rPr>
          <w:rFonts w:ascii="Arial" w:hAnsi="Arial" w:cs="Arial"/>
          <w:sz w:val="20"/>
          <w:szCs w:val="20"/>
        </w:rPr>
        <w:t>ồ</w:t>
      </w:r>
      <w:r w:rsidRPr="00384578">
        <w:rPr>
          <w:rFonts w:ascii="Arial" w:hAnsi="Arial" w:cs="Arial"/>
          <w:sz w:val="20"/>
          <w:szCs w:val="20"/>
        </w:rPr>
        <w:t xml:space="preserve"> sơ</w:t>
      </w:r>
      <w:r w:rsidRPr="00384578">
        <w:rPr>
          <w:rFonts w:ascii="Arial" w:hAnsi="Arial" w:cs="Arial"/>
          <w:sz w:val="20"/>
          <w:szCs w:val="20"/>
        </w:rPr>
        <w:t xml:space="preserve"> kèm theo g</w:t>
      </w:r>
      <w:r w:rsidRPr="00384578">
        <w:rPr>
          <w:rFonts w:ascii="Arial" w:hAnsi="Arial" w:cs="Arial"/>
          <w:sz w:val="20"/>
          <w:szCs w:val="20"/>
        </w:rPr>
        <w:t>ồ</w:t>
      </w:r>
      <w:r w:rsidRPr="00384578">
        <w:rPr>
          <w:rFonts w:ascii="Arial" w:hAnsi="Arial" w:cs="Arial"/>
          <w:sz w:val="20"/>
          <w:szCs w:val="20"/>
        </w:rPr>
        <w:t>m có:</w:t>
      </w:r>
    </w:p>
    <w:p w14:paraId="23A3FBBE" w14:textId="77777777" w:rsidR="00D70335" w:rsidRDefault="00F17E3E" w:rsidP="00EC1962">
      <w:pPr>
        <w:adjustRightInd w:val="0"/>
        <w:snapToGrid w:val="0"/>
        <w:spacing w:after="120" w:line="240" w:lineRule="auto"/>
        <w:ind w:firstLine="720"/>
        <w:jc w:val="both"/>
        <w:rPr>
          <w:rFonts w:ascii="Arial" w:hAnsi="Arial" w:cs="Arial"/>
          <w:i/>
          <w:sz w:val="20"/>
          <w:szCs w:val="20"/>
        </w:rPr>
      </w:pPr>
      <w:r w:rsidRPr="00384578">
        <w:rPr>
          <w:rFonts w:ascii="Arial" w:hAnsi="Arial" w:cs="Arial"/>
          <w:i/>
          <w:sz w:val="20"/>
          <w:szCs w:val="20"/>
        </w:rPr>
        <w:t>(Nêu c</w:t>
      </w:r>
      <w:r w:rsidRPr="00384578">
        <w:rPr>
          <w:rFonts w:ascii="Arial" w:hAnsi="Arial" w:cs="Arial"/>
          <w:i/>
          <w:sz w:val="20"/>
          <w:szCs w:val="20"/>
        </w:rPr>
        <w:t>ụ</w:t>
      </w:r>
      <w:r w:rsidRPr="00384578">
        <w:rPr>
          <w:rFonts w:ascii="Arial" w:hAnsi="Arial" w:cs="Arial"/>
          <w:i/>
          <w:sz w:val="20"/>
          <w:szCs w:val="20"/>
        </w:rPr>
        <w:t xml:space="preserve"> th</w:t>
      </w:r>
      <w:r w:rsidRPr="00384578">
        <w:rPr>
          <w:rFonts w:ascii="Arial" w:hAnsi="Arial" w:cs="Arial"/>
          <w:i/>
          <w:sz w:val="20"/>
          <w:szCs w:val="20"/>
        </w:rPr>
        <w:t>ể</w:t>
      </w:r>
      <w:r w:rsidRPr="00384578">
        <w:rPr>
          <w:rFonts w:ascii="Arial" w:hAnsi="Arial" w:cs="Arial"/>
          <w:i/>
          <w:sz w:val="20"/>
          <w:szCs w:val="20"/>
        </w:rPr>
        <w:t xml:space="preserve"> các thành ph</w:t>
      </w:r>
      <w:r w:rsidRPr="00384578">
        <w:rPr>
          <w:rFonts w:ascii="Arial" w:hAnsi="Arial" w:cs="Arial"/>
          <w:i/>
          <w:sz w:val="20"/>
          <w:szCs w:val="20"/>
        </w:rPr>
        <w:t>ầ</w:t>
      </w:r>
      <w:r w:rsidRPr="00384578">
        <w:rPr>
          <w:rFonts w:ascii="Arial" w:hAnsi="Arial" w:cs="Arial"/>
          <w:i/>
          <w:sz w:val="20"/>
          <w:szCs w:val="20"/>
        </w:rPr>
        <w:t>n h</w:t>
      </w:r>
      <w:r w:rsidRPr="00384578">
        <w:rPr>
          <w:rFonts w:ascii="Arial" w:hAnsi="Arial" w:cs="Arial"/>
          <w:i/>
          <w:sz w:val="20"/>
          <w:szCs w:val="20"/>
        </w:rPr>
        <w:t>ồ</w:t>
      </w:r>
      <w:r w:rsidRPr="00384578">
        <w:rPr>
          <w:rFonts w:ascii="Arial" w:hAnsi="Arial" w:cs="Arial"/>
          <w:i/>
          <w:sz w:val="20"/>
          <w:szCs w:val="20"/>
        </w:rPr>
        <w:t xml:space="preserve"> sơ theo quy đ</w:t>
      </w:r>
      <w:r w:rsidRPr="00384578">
        <w:rPr>
          <w:rFonts w:ascii="Arial" w:hAnsi="Arial" w:cs="Arial"/>
          <w:i/>
          <w:sz w:val="20"/>
          <w:szCs w:val="20"/>
        </w:rPr>
        <w:t>ị</w:t>
      </w:r>
      <w:r w:rsidRPr="00384578">
        <w:rPr>
          <w:rFonts w:ascii="Arial" w:hAnsi="Arial" w:cs="Arial"/>
          <w:i/>
          <w:sz w:val="20"/>
          <w:szCs w:val="20"/>
        </w:rPr>
        <w:t>nh t</w:t>
      </w:r>
      <w:r w:rsidRPr="00384578">
        <w:rPr>
          <w:rFonts w:ascii="Arial" w:hAnsi="Arial" w:cs="Arial"/>
          <w:i/>
          <w:sz w:val="20"/>
          <w:szCs w:val="20"/>
        </w:rPr>
        <w:t>ạ</w:t>
      </w:r>
      <w:r w:rsidRPr="00384578">
        <w:rPr>
          <w:rFonts w:ascii="Arial" w:hAnsi="Arial" w:cs="Arial"/>
          <w:i/>
          <w:sz w:val="20"/>
          <w:szCs w:val="20"/>
        </w:rPr>
        <w:t>i Đi</w:t>
      </w:r>
      <w:r w:rsidRPr="00384578">
        <w:rPr>
          <w:rFonts w:ascii="Arial" w:hAnsi="Arial" w:cs="Arial"/>
          <w:i/>
          <w:sz w:val="20"/>
          <w:szCs w:val="20"/>
        </w:rPr>
        <w:t>ề</w:t>
      </w:r>
      <w:r w:rsidRPr="00384578">
        <w:rPr>
          <w:rFonts w:ascii="Arial" w:hAnsi="Arial" w:cs="Arial"/>
          <w:i/>
          <w:sz w:val="20"/>
          <w:szCs w:val="20"/>
        </w:rPr>
        <w:t>u 33 (đ</w:t>
      </w:r>
      <w:r w:rsidRPr="00384578">
        <w:rPr>
          <w:rFonts w:ascii="Arial" w:hAnsi="Arial" w:cs="Arial"/>
          <w:i/>
          <w:sz w:val="20"/>
          <w:szCs w:val="20"/>
        </w:rPr>
        <w:t>ố</w:t>
      </w:r>
      <w:r w:rsidRPr="00384578">
        <w:rPr>
          <w:rFonts w:ascii="Arial" w:hAnsi="Arial" w:cs="Arial"/>
          <w:i/>
          <w:sz w:val="20"/>
          <w:szCs w:val="20"/>
        </w:rPr>
        <w:t>i v</w:t>
      </w:r>
      <w:r w:rsidRPr="00384578">
        <w:rPr>
          <w:rFonts w:ascii="Arial" w:hAnsi="Arial" w:cs="Arial"/>
          <w:i/>
          <w:sz w:val="20"/>
          <w:szCs w:val="20"/>
        </w:rPr>
        <w:t>ớ</w:t>
      </w:r>
      <w:r w:rsidRPr="00384578">
        <w:rPr>
          <w:rFonts w:ascii="Arial" w:hAnsi="Arial" w:cs="Arial"/>
          <w:i/>
          <w:sz w:val="20"/>
          <w:szCs w:val="20"/>
        </w:rPr>
        <w:t>i h</w:t>
      </w:r>
      <w:r w:rsidRPr="00384578">
        <w:rPr>
          <w:rFonts w:ascii="Arial" w:hAnsi="Arial" w:cs="Arial"/>
          <w:i/>
          <w:sz w:val="20"/>
          <w:szCs w:val="20"/>
        </w:rPr>
        <w:t>ồ</w:t>
      </w:r>
      <w:r w:rsidRPr="00384578">
        <w:rPr>
          <w:rFonts w:ascii="Arial" w:hAnsi="Arial" w:cs="Arial"/>
          <w:i/>
          <w:sz w:val="20"/>
          <w:szCs w:val="20"/>
        </w:rPr>
        <w:t xml:space="preserve"> sơ đ</w:t>
      </w:r>
      <w:r w:rsidRPr="00384578">
        <w:rPr>
          <w:rFonts w:ascii="Arial" w:hAnsi="Arial" w:cs="Arial"/>
          <w:i/>
          <w:sz w:val="20"/>
          <w:szCs w:val="20"/>
        </w:rPr>
        <w:t>ề</w:t>
      </w:r>
      <w:r w:rsidRPr="00384578">
        <w:rPr>
          <w:rFonts w:ascii="Arial" w:hAnsi="Arial" w:cs="Arial"/>
          <w:i/>
          <w:sz w:val="20"/>
          <w:szCs w:val="20"/>
        </w:rPr>
        <w:t xml:space="preserve"> ngh</w:t>
      </w:r>
      <w:r w:rsidRPr="00384578">
        <w:rPr>
          <w:rFonts w:ascii="Arial" w:hAnsi="Arial" w:cs="Arial"/>
          <w:i/>
          <w:sz w:val="20"/>
          <w:szCs w:val="20"/>
        </w:rPr>
        <w:t>ị</w:t>
      </w:r>
      <w:r w:rsidRPr="00384578">
        <w:rPr>
          <w:rFonts w:ascii="Arial" w:hAnsi="Arial" w:cs="Arial"/>
          <w:i/>
          <w:sz w:val="20"/>
          <w:szCs w:val="20"/>
        </w:rPr>
        <w:t xml:space="preserve"> c</w:t>
      </w:r>
      <w:r w:rsidRPr="00384578">
        <w:rPr>
          <w:rFonts w:ascii="Arial" w:hAnsi="Arial" w:cs="Arial"/>
          <w:i/>
          <w:sz w:val="20"/>
          <w:szCs w:val="20"/>
        </w:rPr>
        <w:t>ấ</w:t>
      </w:r>
      <w:r w:rsidRPr="00384578">
        <w:rPr>
          <w:rFonts w:ascii="Arial" w:hAnsi="Arial" w:cs="Arial"/>
          <w:i/>
          <w:sz w:val="20"/>
          <w:szCs w:val="20"/>
        </w:rPr>
        <w:t>p Gi</w:t>
      </w:r>
      <w:r w:rsidRPr="00384578">
        <w:rPr>
          <w:rFonts w:ascii="Arial" w:hAnsi="Arial" w:cs="Arial"/>
          <w:i/>
          <w:sz w:val="20"/>
          <w:szCs w:val="20"/>
        </w:rPr>
        <w:t>ấ</w:t>
      </w:r>
      <w:r w:rsidRPr="00384578">
        <w:rPr>
          <w:rFonts w:ascii="Arial" w:hAnsi="Arial" w:cs="Arial"/>
          <w:i/>
          <w:sz w:val="20"/>
          <w:szCs w:val="20"/>
        </w:rPr>
        <w:t>y ch</w:t>
      </w:r>
      <w:r w:rsidRPr="00384578">
        <w:rPr>
          <w:rFonts w:ascii="Arial" w:hAnsi="Arial" w:cs="Arial"/>
          <w:i/>
          <w:sz w:val="20"/>
          <w:szCs w:val="20"/>
        </w:rPr>
        <w:t>ứ</w:t>
      </w:r>
      <w:r w:rsidRPr="00384578">
        <w:rPr>
          <w:rFonts w:ascii="Arial" w:hAnsi="Arial" w:cs="Arial"/>
          <w:i/>
          <w:sz w:val="20"/>
          <w:szCs w:val="20"/>
        </w:rPr>
        <w:t>ng nh</w:t>
      </w:r>
      <w:r w:rsidRPr="00384578">
        <w:rPr>
          <w:rFonts w:ascii="Arial" w:hAnsi="Arial" w:cs="Arial"/>
          <w:i/>
          <w:sz w:val="20"/>
          <w:szCs w:val="20"/>
        </w:rPr>
        <w:t>ậ</w:t>
      </w:r>
      <w:r w:rsidRPr="00384578">
        <w:rPr>
          <w:rFonts w:ascii="Arial" w:hAnsi="Arial" w:cs="Arial"/>
          <w:i/>
          <w:sz w:val="20"/>
          <w:szCs w:val="20"/>
        </w:rPr>
        <w:t>n đ</w:t>
      </w:r>
      <w:r w:rsidRPr="00384578">
        <w:rPr>
          <w:rFonts w:ascii="Arial" w:hAnsi="Arial" w:cs="Arial"/>
          <w:i/>
          <w:sz w:val="20"/>
          <w:szCs w:val="20"/>
        </w:rPr>
        <w:t>ủ</w:t>
      </w:r>
      <w:r w:rsidRPr="00384578">
        <w:rPr>
          <w:rFonts w:ascii="Arial" w:hAnsi="Arial" w:cs="Arial"/>
          <w:i/>
          <w:sz w:val="20"/>
          <w:szCs w:val="20"/>
        </w:rPr>
        <w:t xml:space="preserve"> đi</w:t>
      </w:r>
      <w:r w:rsidRPr="00384578">
        <w:rPr>
          <w:rFonts w:ascii="Arial" w:hAnsi="Arial" w:cs="Arial"/>
          <w:i/>
          <w:sz w:val="20"/>
          <w:szCs w:val="20"/>
        </w:rPr>
        <w:t>ề</w:t>
      </w:r>
      <w:r w:rsidRPr="00384578">
        <w:rPr>
          <w:rFonts w:ascii="Arial" w:hAnsi="Arial" w:cs="Arial"/>
          <w:i/>
          <w:sz w:val="20"/>
          <w:szCs w:val="20"/>
        </w:rPr>
        <w:t>u ki</w:t>
      </w:r>
      <w:r w:rsidRPr="00384578">
        <w:rPr>
          <w:rFonts w:ascii="Arial" w:hAnsi="Arial" w:cs="Arial"/>
          <w:i/>
          <w:sz w:val="20"/>
          <w:szCs w:val="20"/>
        </w:rPr>
        <w:t>ệ</w:t>
      </w:r>
      <w:r w:rsidRPr="00384578">
        <w:rPr>
          <w:rFonts w:ascii="Arial" w:hAnsi="Arial" w:cs="Arial"/>
          <w:i/>
          <w:sz w:val="20"/>
          <w:szCs w:val="20"/>
        </w:rPr>
        <w:t>n kinh doanh) ho</w:t>
      </w:r>
      <w:r w:rsidRPr="00384578">
        <w:rPr>
          <w:rFonts w:ascii="Arial" w:hAnsi="Arial" w:cs="Arial"/>
          <w:i/>
          <w:sz w:val="20"/>
          <w:szCs w:val="20"/>
        </w:rPr>
        <w:t>ặ</w:t>
      </w:r>
      <w:r w:rsidRPr="00384578">
        <w:rPr>
          <w:rFonts w:ascii="Arial" w:hAnsi="Arial" w:cs="Arial"/>
          <w:i/>
          <w:sz w:val="20"/>
          <w:szCs w:val="20"/>
        </w:rPr>
        <w:t>c đi</w:t>
      </w:r>
      <w:r w:rsidRPr="00384578">
        <w:rPr>
          <w:rFonts w:ascii="Arial" w:hAnsi="Arial" w:cs="Arial"/>
          <w:i/>
          <w:sz w:val="20"/>
          <w:szCs w:val="20"/>
        </w:rPr>
        <w:t>ể</w:t>
      </w:r>
      <w:r w:rsidRPr="00384578">
        <w:rPr>
          <w:rFonts w:ascii="Arial" w:hAnsi="Arial" w:cs="Arial"/>
          <w:i/>
          <w:sz w:val="20"/>
          <w:szCs w:val="20"/>
        </w:rPr>
        <w:t>m a kho</w:t>
      </w:r>
      <w:r w:rsidRPr="00384578">
        <w:rPr>
          <w:rFonts w:ascii="Arial" w:hAnsi="Arial" w:cs="Arial"/>
          <w:i/>
          <w:sz w:val="20"/>
          <w:szCs w:val="20"/>
        </w:rPr>
        <w:t>ả</w:t>
      </w:r>
      <w:r w:rsidRPr="00384578">
        <w:rPr>
          <w:rFonts w:ascii="Arial" w:hAnsi="Arial" w:cs="Arial"/>
          <w:i/>
          <w:sz w:val="20"/>
          <w:szCs w:val="20"/>
        </w:rPr>
        <w:t>n 2 Đi</w:t>
      </w:r>
      <w:r w:rsidRPr="00384578">
        <w:rPr>
          <w:rFonts w:ascii="Arial" w:hAnsi="Arial" w:cs="Arial"/>
          <w:i/>
          <w:sz w:val="20"/>
          <w:szCs w:val="20"/>
        </w:rPr>
        <w:t>ề</w:t>
      </w:r>
      <w:r w:rsidRPr="00384578">
        <w:rPr>
          <w:rFonts w:ascii="Arial" w:hAnsi="Arial" w:cs="Arial"/>
          <w:i/>
          <w:sz w:val="20"/>
          <w:szCs w:val="20"/>
        </w:rPr>
        <w:t>u 36 (đ</w:t>
      </w:r>
      <w:r w:rsidRPr="00384578">
        <w:rPr>
          <w:rFonts w:ascii="Arial" w:hAnsi="Arial" w:cs="Arial"/>
          <w:i/>
          <w:sz w:val="20"/>
          <w:szCs w:val="20"/>
        </w:rPr>
        <w:t>ố</w:t>
      </w:r>
      <w:r w:rsidRPr="00384578">
        <w:rPr>
          <w:rFonts w:ascii="Arial" w:hAnsi="Arial" w:cs="Arial"/>
          <w:i/>
          <w:sz w:val="20"/>
          <w:szCs w:val="20"/>
        </w:rPr>
        <w:t>i v</w:t>
      </w:r>
      <w:r w:rsidRPr="00384578">
        <w:rPr>
          <w:rFonts w:ascii="Arial" w:hAnsi="Arial" w:cs="Arial"/>
          <w:i/>
          <w:sz w:val="20"/>
          <w:szCs w:val="20"/>
        </w:rPr>
        <w:t>ớ</w:t>
      </w:r>
      <w:r w:rsidRPr="00384578">
        <w:rPr>
          <w:rFonts w:ascii="Arial" w:hAnsi="Arial" w:cs="Arial"/>
          <w:i/>
          <w:sz w:val="20"/>
          <w:szCs w:val="20"/>
        </w:rPr>
        <w:t>i h</w:t>
      </w:r>
      <w:r w:rsidRPr="00384578">
        <w:rPr>
          <w:rFonts w:ascii="Arial" w:hAnsi="Arial" w:cs="Arial"/>
          <w:i/>
          <w:sz w:val="20"/>
          <w:szCs w:val="20"/>
        </w:rPr>
        <w:t>ồ</w:t>
      </w:r>
      <w:r w:rsidRPr="00384578">
        <w:rPr>
          <w:rFonts w:ascii="Arial" w:hAnsi="Arial" w:cs="Arial"/>
          <w:i/>
          <w:sz w:val="20"/>
          <w:szCs w:val="20"/>
        </w:rPr>
        <w:t xml:space="preserve"> sơ đ</w:t>
      </w:r>
      <w:r w:rsidRPr="00384578">
        <w:rPr>
          <w:rFonts w:ascii="Arial" w:hAnsi="Arial" w:cs="Arial"/>
          <w:i/>
          <w:sz w:val="20"/>
          <w:szCs w:val="20"/>
        </w:rPr>
        <w:t>ề</w:t>
      </w:r>
      <w:r w:rsidRPr="00384578">
        <w:rPr>
          <w:rFonts w:ascii="Arial" w:hAnsi="Arial" w:cs="Arial"/>
          <w:i/>
          <w:sz w:val="20"/>
          <w:szCs w:val="20"/>
        </w:rPr>
        <w:t xml:space="preserve"> ngh</w:t>
      </w:r>
      <w:r w:rsidRPr="00384578">
        <w:rPr>
          <w:rFonts w:ascii="Arial" w:hAnsi="Arial" w:cs="Arial"/>
          <w:i/>
          <w:sz w:val="20"/>
          <w:szCs w:val="20"/>
        </w:rPr>
        <w:t>ị</w:t>
      </w:r>
      <w:r w:rsidRPr="00384578">
        <w:rPr>
          <w:rFonts w:ascii="Arial" w:hAnsi="Arial" w:cs="Arial"/>
          <w:i/>
          <w:sz w:val="20"/>
          <w:szCs w:val="20"/>
        </w:rPr>
        <w:t xml:space="preserve"> c</w:t>
      </w:r>
      <w:r w:rsidRPr="00384578">
        <w:rPr>
          <w:rFonts w:ascii="Arial" w:hAnsi="Arial" w:cs="Arial"/>
          <w:i/>
          <w:sz w:val="20"/>
          <w:szCs w:val="20"/>
        </w:rPr>
        <w:t>ấ</w:t>
      </w:r>
      <w:r w:rsidRPr="00384578">
        <w:rPr>
          <w:rFonts w:ascii="Arial" w:hAnsi="Arial" w:cs="Arial"/>
          <w:i/>
          <w:sz w:val="20"/>
          <w:szCs w:val="20"/>
        </w:rPr>
        <w:t>p l</w:t>
      </w:r>
      <w:r w:rsidRPr="00384578">
        <w:rPr>
          <w:rFonts w:ascii="Arial" w:hAnsi="Arial" w:cs="Arial"/>
          <w:i/>
          <w:sz w:val="20"/>
          <w:szCs w:val="20"/>
        </w:rPr>
        <w:t>ạ</w:t>
      </w:r>
      <w:r w:rsidRPr="00384578">
        <w:rPr>
          <w:rFonts w:ascii="Arial" w:hAnsi="Arial" w:cs="Arial"/>
          <w:i/>
          <w:sz w:val="20"/>
          <w:szCs w:val="20"/>
        </w:rPr>
        <w:t>i Gi</w:t>
      </w:r>
      <w:r w:rsidRPr="00384578">
        <w:rPr>
          <w:rFonts w:ascii="Arial" w:hAnsi="Arial" w:cs="Arial"/>
          <w:i/>
          <w:sz w:val="20"/>
          <w:szCs w:val="20"/>
        </w:rPr>
        <w:t>ấ</w:t>
      </w:r>
      <w:r w:rsidRPr="00384578">
        <w:rPr>
          <w:rFonts w:ascii="Arial" w:hAnsi="Arial" w:cs="Arial"/>
          <w:i/>
          <w:sz w:val="20"/>
          <w:szCs w:val="20"/>
        </w:rPr>
        <w:t>y ch</w:t>
      </w:r>
      <w:r w:rsidRPr="00384578">
        <w:rPr>
          <w:rFonts w:ascii="Arial" w:hAnsi="Arial" w:cs="Arial"/>
          <w:i/>
          <w:sz w:val="20"/>
          <w:szCs w:val="20"/>
        </w:rPr>
        <w:t>ứ</w:t>
      </w:r>
      <w:r w:rsidRPr="00384578">
        <w:rPr>
          <w:rFonts w:ascii="Arial" w:hAnsi="Arial" w:cs="Arial"/>
          <w:i/>
          <w:sz w:val="20"/>
          <w:szCs w:val="20"/>
        </w:rPr>
        <w:t>ng nh</w:t>
      </w:r>
      <w:r w:rsidRPr="00384578">
        <w:rPr>
          <w:rFonts w:ascii="Arial" w:hAnsi="Arial" w:cs="Arial"/>
          <w:i/>
          <w:sz w:val="20"/>
          <w:szCs w:val="20"/>
        </w:rPr>
        <w:t>ậ</w:t>
      </w:r>
      <w:r w:rsidRPr="00384578">
        <w:rPr>
          <w:rFonts w:ascii="Arial" w:hAnsi="Arial" w:cs="Arial"/>
          <w:i/>
          <w:sz w:val="20"/>
          <w:szCs w:val="20"/>
        </w:rPr>
        <w:t>n đ</w:t>
      </w:r>
      <w:r w:rsidRPr="00384578">
        <w:rPr>
          <w:rFonts w:ascii="Arial" w:hAnsi="Arial" w:cs="Arial"/>
          <w:i/>
          <w:sz w:val="20"/>
          <w:szCs w:val="20"/>
        </w:rPr>
        <w:t>ủ</w:t>
      </w:r>
      <w:r w:rsidRPr="00384578">
        <w:rPr>
          <w:rFonts w:ascii="Arial" w:hAnsi="Arial" w:cs="Arial"/>
          <w:i/>
          <w:sz w:val="20"/>
          <w:szCs w:val="20"/>
        </w:rPr>
        <w:t xml:space="preserve"> đi</w:t>
      </w:r>
      <w:r w:rsidRPr="00384578">
        <w:rPr>
          <w:rFonts w:ascii="Arial" w:hAnsi="Arial" w:cs="Arial"/>
          <w:i/>
          <w:sz w:val="20"/>
          <w:szCs w:val="20"/>
        </w:rPr>
        <w:t>ề</w:t>
      </w:r>
      <w:r w:rsidRPr="00384578">
        <w:rPr>
          <w:rFonts w:ascii="Arial" w:hAnsi="Arial" w:cs="Arial"/>
          <w:i/>
          <w:sz w:val="20"/>
          <w:szCs w:val="20"/>
        </w:rPr>
        <w:t>u ki</w:t>
      </w:r>
      <w:r w:rsidRPr="00384578">
        <w:rPr>
          <w:rFonts w:ascii="Arial" w:hAnsi="Arial" w:cs="Arial"/>
          <w:i/>
          <w:sz w:val="20"/>
          <w:szCs w:val="20"/>
        </w:rPr>
        <w:t>ệ</w:t>
      </w:r>
      <w:r w:rsidRPr="00384578">
        <w:rPr>
          <w:rFonts w:ascii="Arial" w:hAnsi="Arial" w:cs="Arial"/>
          <w:i/>
          <w:sz w:val="20"/>
          <w:szCs w:val="20"/>
        </w:rPr>
        <w:t>n kinh doanh)</w:t>
      </w:r>
    </w:p>
    <w:p w14:paraId="483BC99B" w14:textId="6A30C297" w:rsidR="00286699" w:rsidRDefault="00286699" w:rsidP="00EC1962">
      <w:pPr>
        <w:adjustRightInd w:val="0"/>
        <w:snapToGrid w:val="0"/>
        <w:spacing w:after="120" w:line="240" w:lineRule="auto"/>
        <w:ind w:firstLine="720"/>
        <w:jc w:val="both"/>
        <w:rPr>
          <w:rFonts w:ascii="Arial" w:hAnsi="Arial" w:cs="Arial"/>
          <w:iCs/>
          <w:sz w:val="20"/>
          <w:szCs w:val="20"/>
        </w:rPr>
      </w:pPr>
      <w:r>
        <w:rPr>
          <w:rFonts w:ascii="Arial" w:hAnsi="Arial" w:cs="Arial"/>
          <w:iCs/>
          <w:sz w:val="20"/>
          <w:szCs w:val="20"/>
        </w:rPr>
        <w:t>- ……………………………………………………………………………………………..</w:t>
      </w:r>
    </w:p>
    <w:p w14:paraId="30211CB2" w14:textId="77777777" w:rsidR="00286699" w:rsidRPr="00286699" w:rsidRDefault="00286699" w:rsidP="00286699">
      <w:pPr>
        <w:adjustRightInd w:val="0"/>
        <w:snapToGrid w:val="0"/>
        <w:spacing w:after="120" w:line="240" w:lineRule="auto"/>
        <w:ind w:firstLine="720"/>
        <w:jc w:val="both"/>
        <w:rPr>
          <w:rFonts w:ascii="Arial" w:hAnsi="Arial" w:cs="Arial"/>
          <w:iCs/>
          <w:sz w:val="20"/>
          <w:szCs w:val="20"/>
        </w:rPr>
      </w:pPr>
      <w:r>
        <w:rPr>
          <w:rFonts w:ascii="Arial" w:hAnsi="Arial" w:cs="Arial"/>
          <w:iCs/>
          <w:sz w:val="20"/>
          <w:szCs w:val="20"/>
        </w:rPr>
        <w:t>- ……………………………………………………………………………………………..</w:t>
      </w:r>
    </w:p>
    <w:p w14:paraId="2DE82779" w14:textId="77777777" w:rsidR="00286699" w:rsidRPr="00286699" w:rsidRDefault="00286699" w:rsidP="00286699">
      <w:pPr>
        <w:adjustRightInd w:val="0"/>
        <w:snapToGrid w:val="0"/>
        <w:spacing w:after="120" w:line="240" w:lineRule="auto"/>
        <w:ind w:firstLine="720"/>
        <w:jc w:val="both"/>
        <w:rPr>
          <w:rFonts w:ascii="Arial" w:hAnsi="Arial" w:cs="Arial"/>
          <w:iCs/>
          <w:sz w:val="20"/>
          <w:szCs w:val="20"/>
        </w:rPr>
      </w:pPr>
      <w:r>
        <w:rPr>
          <w:rFonts w:ascii="Arial" w:hAnsi="Arial" w:cs="Arial"/>
          <w:iCs/>
          <w:sz w:val="20"/>
          <w:szCs w:val="20"/>
        </w:rPr>
        <w:t>- ……………………………………………………………………………………………..</w:t>
      </w:r>
    </w:p>
    <w:p w14:paraId="64FD5CF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Ph</w:t>
      </w:r>
      <w:r w:rsidRPr="00384578">
        <w:rPr>
          <w:rFonts w:ascii="Arial" w:hAnsi="Arial" w:cs="Arial"/>
          <w:b/>
          <w:sz w:val="20"/>
          <w:szCs w:val="20"/>
        </w:rPr>
        <w:t>ầ</w:t>
      </w:r>
      <w:r w:rsidRPr="00384578">
        <w:rPr>
          <w:rFonts w:ascii="Arial" w:hAnsi="Arial" w:cs="Arial"/>
          <w:b/>
          <w:sz w:val="20"/>
          <w:szCs w:val="20"/>
        </w:rPr>
        <w:t>n III. Doanh nghi</w:t>
      </w:r>
      <w:r w:rsidRPr="00384578">
        <w:rPr>
          <w:rFonts w:ascii="Arial" w:hAnsi="Arial" w:cs="Arial"/>
          <w:b/>
          <w:sz w:val="20"/>
          <w:szCs w:val="20"/>
        </w:rPr>
        <w:t>ệ</w:t>
      </w:r>
      <w:r w:rsidRPr="00384578">
        <w:rPr>
          <w:rFonts w:ascii="Arial" w:hAnsi="Arial" w:cs="Arial"/>
          <w:b/>
          <w:sz w:val="20"/>
          <w:szCs w:val="20"/>
        </w:rPr>
        <w:t>p cam k</w:t>
      </w:r>
      <w:r w:rsidRPr="00384578">
        <w:rPr>
          <w:rFonts w:ascii="Arial" w:hAnsi="Arial" w:cs="Arial"/>
          <w:b/>
          <w:sz w:val="20"/>
          <w:szCs w:val="20"/>
        </w:rPr>
        <w:t>ế</w:t>
      </w:r>
      <w:r w:rsidRPr="00384578">
        <w:rPr>
          <w:rFonts w:ascii="Arial" w:hAnsi="Arial" w:cs="Arial"/>
          <w:b/>
          <w:sz w:val="20"/>
          <w:szCs w:val="20"/>
        </w:rPr>
        <w:t>t</w:t>
      </w:r>
    </w:p>
    <w:p w14:paraId="66E58C9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(Tên doanh nghi</w:t>
      </w:r>
      <w:r w:rsidRPr="00384578">
        <w:rPr>
          <w:rFonts w:ascii="Arial" w:hAnsi="Arial" w:cs="Arial"/>
          <w:sz w:val="20"/>
          <w:szCs w:val="20"/>
        </w:rPr>
        <w:t>ệ</w:t>
      </w:r>
      <w:r w:rsidRPr="00384578">
        <w:rPr>
          <w:rFonts w:ascii="Arial" w:hAnsi="Arial" w:cs="Arial"/>
          <w:sz w:val="20"/>
          <w:szCs w:val="20"/>
        </w:rPr>
        <w:t>p) xin cam k</w:t>
      </w:r>
      <w:r w:rsidRPr="00384578">
        <w:rPr>
          <w:rFonts w:ascii="Arial" w:hAnsi="Arial" w:cs="Arial"/>
          <w:sz w:val="20"/>
          <w:szCs w:val="20"/>
        </w:rPr>
        <w:t>ế</w:t>
      </w:r>
      <w:r w:rsidRPr="00384578">
        <w:rPr>
          <w:rFonts w:ascii="Arial" w:hAnsi="Arial" w:cs="Arial"/>
          <w:sz w:val="20"/>
          <w:szCs w:val="20"/>
        </w:rPr>
        <w:t>t:</w:t>
      </w:r>
    </w:p>
    <w:p w14:paraId="0F4F2A3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trư</w:t>
      </w:r>
      <w:r w:rsidRPr="00384578">
        <w:rPr>
          <w:rFonts w:ascii="Arial" w:hAnsi="Arial" w:cs="Arial"/>
          <w:sz w:val="20"/>
          <w:szCs w:val="20"/>
        </w:rPr>
        <w:t>ớ</w:t>
      </w:r>
      <w:r w:rsidRPr="00384578">
        <w:rPr>
          <w:rFonts w:ascii="Arial" w:hAnsi="Arial" w:cs="Arial"/>
          <w:sz w:val="20"/>
          <w:szCs w:val="20"/>
        </w:rPr>
        <w:t>c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tính chính xác và tính h</w:t>
      </w:r>
      <w:r w:rsidRPr="00384578">
        <w:rPr>
          <w:rFonts w:ascii="Arial" w:hAnsi="Arial" w:cs="Arial"/>
          <w:sz w:val="20"/>
          <w:szCs w:val="20"/>
        </w:rPr>
        <w:t>ợ</w:t>
      </w:r>
      <w:r w:rsidRPr="00384578">
        <w:rPr>
          <w:rFonts w:ascii="Arial" w:hAnsi="Arial" w:cs="Arial"/>
          <w:sz w:val="20"/>
          <w:szCs w:val="20"/>
        </w:rPr>
        <w:t>p pháp c</w:t>
      </w:r>
      <w:r w:rsidRPr="00384578">
        <w:rPr>
          <w:rFonts w:ascii="Arial" w:hAnsi="Arial" w:cs="Arial"/>
          <w:sz w:val="20"/>
          <w:szCs w:val="20"/>
        </w:rPr>
        <w:t>ủ</w:t>
      </w:r>
      <w:r w:rsidRPr="00384578">
        <w:rPr>
          <w:rFonts w:ascii="Arial" w:hAnsi="Arial" w:cs="Arial"/>
          <w:sz w:val="20"/>
          <w:szCs w:val="20"/>
        </w:rPr>
        <w:t>a nh</w:t>
      </w:r>
      <w:r w:rsidRPr="00384578">
        <w:rPr>
          <w:rFonts w:ascii="Arial" w:hAnsi="Arial" w:cs="Arial"/>
          <w:sz w:val="20"/>
          <w:szCs w:val="20"/>
        </w:rPr>
        <w:t>ữ</w:t>
      </w:r>
      <w:r w:rsidRPr="00384578">
        <w:rPr>
          <w:rFonts w:ascii="Arial" w:hAnsi="Arial" w:cs="Arial"/>
          <w:sz w:val="20"/>
          <w:szCs w:val="20"/>
        </w:rPr>
        <w:t>ng n</w:t>
      </w:r>
      <w:r w:rsidRPr="00384578">
        <w:rPr>
          <w:rFonts w:ascii="Arial" w:hAnsi="Arial" w:cs="Arial"/>
          <w:sz w:val="20"/>
          <w:szCs w:val="20"/>
        </w:rPr>
        <w:t>ộ</w:t>
      </w:r>
      <w:r w:rsidRPr="00384578">
        <w:rPr>
          <w:rFonts w:ascii="Arial" w:hAnsi="Arial" w:cs="Arial"/>
          <w:sz w:val="20"/>
          <w:szCs w:val="20"/>
        </w:rPr>
        <w:t>i</w:t>
      </w:r>
      <w:r w:rsidRPr="00384578">
        <w:rPr>
          <w:rFonts w:ascii="Arial" w:hAnsi="Arial" w:cs="Arial"/>
          <w:sz w:val="20"/>
          <w:szCs w:val="20"/>
        </w:rPr>
        <w:t xml:space="preserve"> dung kê khai trên đây và các gi</w:t>
      </w:r>
      <w:r w:rsidRPr="00384578">
        <w:rPr>
          <w:rFonts w:ascii="Arial" w:hAnsi="Arial" w:cs="Arial"/>
          <w:sz w:val="20"/>
          <w:szCs w:val="20"/>
        </w:rPr>
        <w:t>ấ</w:t>
      </w:r>
      <w:r w:rsidRPr="00384578">
        <w:rPr>
          <w:rFonts w:ascii="Arial" w:hAnsi="Arial" w:cs="Arial"/>
          <w:sz w:val="20"/>
          <w:szCs w:val="20"/>
        </w:rPr>
        <w:t>y t</w:t>
      </w:r>
      <w:r w:rsidRPr="00384578">
        <w:rPr>
          <w:rFonts w:ascii="Arial" w:hAnsi="Arial" w:cs="Arial"/>
          <w:sz w:val="20"/>
          <w:szCs w:val="20"/>
        </w:rPr>
        <w:t>ờ</w:t>
      </w:r>
      <w:r w:rsidRPr="00384578">
        <w:rPr>
          <w:rFonts w:ascii="Arial" w:hAnsi="Arial" w:cs="Arial"/>
          <w:sz w:val="20"/>
          <w:szCs w:val="20"/>
        </w:rPr>
        <w:t>, tài li</w:t>
      </w:r>
      <w:r w:rsidRPr="00384578">
        <w:rPr>
          <w:rFonts w:ascii="Arial" w:hAnsi="Arial" w:cs="Arial"/>
          <w:sz w:val="20"/>
          <w:szCs w:val="20"/>
        </w:rPr>
        <w:t>ệ</w:t>
      </w:r>
      <w:r w:rsidRPr="00384578">
        <w:rPr>
          <w:rFonts w:ascii="Arial" w:hAnsi="Arial" w:cs="Arial"/>
          <w:sz w:val="20"/>
          <w:szCs w:val="20"/>
        </w:rPr>
        <w:t>u trong h</w:t>
      </w:r>
      <w:r w:rsidRPr="00384578">
        <w:rPr>
          <w:rFonts w:ascii="Arial" w:hAnsi="Arial" w:cs="Arial"/>
          <w:sz w:val="20"/>
          <w:szCs w:val="20"/>
        </w:rPr>
        <w:t>ồ</w:t>
      </w:r>
      <w:r w:rsidRPr="00384578">
        <w:rPr>
          <w:rFonts w:ascii="Arial" w:hAnsi="Arial" w:cs="Arial"/>
          <w:sz w:val="20"/>
          <w:szCs w:val="20"/>
        </w:rPr>
        <w:t xml:space="preserve"> sơ g</w:t>
      </w:r>
      <w:r w:rsidRPr="00384578">
        <w:rPr>
          <w:rFonts w:ascii="Arial" w:hAnsi="Arial" w:cs="Arial"/>
          <w:sz w:val="20"/>
          <w:szCs w:val="20"/>
        </w:rPr>
        <w:t>ử</w:t>
      </w:r>
      <w:r w:rsidRPr="00384578">
        <w:rPr>
          <w:rFonts w:ascii="Arial" w:hAnsi="Arial" w:cs="Arial"/>
          <w:sz w:val="20"/>
          <w:szCs w:val="20"/>
        </w:rPr>
        <w:t>i kèm theo Đơn này.</w:t>
      </w:r>
    </w:p>
    <w:p w14:paraId="6B124927" w14:textId="77777777" w:rsidR="00D70335"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N</w:t>
      </w:r>
      <w:r w:rsidRPr="00384578">
        <w:rPr>
          <w:rFonts w:ascii="Arial" w:hAnsi="Arial" w:cs="Arial"/>
          <w:sz w:val="20"/>
          <w:szCs w:val="20"/>
        </w:rPr>
        <w:t>ế</w:t>
      </w:r>
      <w:r w:rsidRPr="00384578">
        <w:rPr>
          <w:rFonts w:ascii="Arial" w:hAnsi="Arial" w:cs="Arial"/>
          <w:sz w:val="20"/>
          <w:szCs w:val="20"/>
        </w:rPr>
        <w:t>u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(tên doanh nghi</w:t>
      </w:r>
      <w:r w:rsidRPr="00384578">
        <w:rPr>
          <w:rFonts w:ascii="Arial" w:hAnsi="Arial" w:cs="Arial"/>
          <w:sz w:val="20"/>
          <w:szCs w:val="20"/>
        </w:rPr>
        <w:t>ệ</w:t>
      </w:r>
      <w:r w:rsidRPr="00384578">
        <w:rPr>
          <w:rFonts w:ascii="Arial" w:hAnsi="Arial" w:cs="Arial"/>
          <w:sz w:val="20"/>
          <w:szCs w:val="20"/>
        </w:rPr>
        <w:t>p) s</w:t>
      </w:r>
      <w:r w:rsidRPr="00384578">
        <w:rPr>
          <w:rFonts w:ascii="Arial" w:hAnsi="Arial" w:cs="Arial"/>
          <w:sz w:val="20"/>
          <w:szCs w:val="20"/>
        </w:rPr>
        <w:t>ẽ</w:t>
      </w:r>
      <w:r w:rsidRPr="00384578">
        <w:rPr>
          <w:rFonts w:ascii="Arial" w:hAnsi="Arial" w:cs="Arial"/>
          <w:sz w:val="20"/>
          <w:szCs w:val="20"/>
        </w:rPr>
        <w:t xml:space="preserve"> ch</w:t>
      </w:r>
      <w:r w:rsidRPr="00384578">
        <w:rPr>
          <w:rFonts w:ascii="Arial" w:hAnsi="Arial" w:cs="Arial"/>
          <w:sz w:val="20"/>
          <w:szCs w:val="20"/>
        </w:rPr>
        <w:t>ấ</w:t>
      </w:r>
      <w:r w:rsidRPr="00384578">
        <w:rPr>
          <w:rFonts w:ascii="Arial" w:hAnsi="Arial" w:cs="Arial"/>
          <w:sz w:val="20"/>
          <w:szCs w:val="20"/>
        </w:rPr>
        <w:t>p hành nghiêm ch</w:t>
      </w:r>
      <w:r w:rsidRPr="00384578">
        <w:rPr>
          <w:rFonts w:ascii="Arial" w:hAnsi="Arial" w:cs="Arial"/>
          <w:sz w:val="20"/>
          <w:szCs w:val="20"/>
        </w:rPr>
        <w:t>ỉ</w:t>
      </w:r>
      <w:r w:rsidRPr="00384578">
        <w:rPr>
          <w:rFonts w:ascii="Arial" w:hAnsi="Arial" w:cs="Arial"/>
          <w:sz w:val="20"/>
          <w:szCs w:val="20"/>
        </w:rPr>
        <w:t>nh các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w:t>
      </w:r>
      <w:r w:rsidRPr="00384578">
        <w:rPr>
          <w:rFonts w:ascii="Arial" w:hAnsi="Arial" w:cs="Arial"/>
          <w:sz w:val="20"/>
          <w:szCs w:val="20"/>
        </w:rPr>
        <w:t>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091525E7" w14:textId="77777777" w:rsidR="00DB06D3" w:rsidRDefault="00DB06D3" w:rsidP="00EC1962">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B06D3" w:rsidRPr="00DB06D3" w14:paraId="50189018" w14:textId="77777777" w:rsidTr="001E42A1">
        <w:trPr>
          <w:tblCellSpacing w:w="0" w:type="dxa"/>
        </w:trPr>
        <w:tc>
          <w:tcPr>
            <w:tcW w:w="2361" w:type="pct"/>
            <w:shd w:val="clear" w:color="auto" w:fill="FFFFFF"/>
            <w:tcMar>
              <w:top w:w="0" w:type="dxa"/>
              <w:left w:w="108" w:type="dxa"/>
              <w:bottom w:w="0" w:type="dxa"/>
              <w:right w:w="108" w:type="dxa"/>
            </w:tcMar>
            <w:hideMark/>
          </w:tcPr>
          <w:p w14:paraId="4E98FE04" w14:textId="77777777" w:rsidR="00DB06D3" w:rsidRPr="00DB06D3" w:rsidRDefault="00DB06D3" w:rsidP="001E42A1">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5E55CA4D" w14:textId="77777777" w:rsidR="00DB06D3" w:rsidRPr="00384578" w:rsidRDefault="00DB06D3" w:rsidP="001E42A1">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NGƯỜI ĐẠI DIỆN THEO PHÁP LUẬT</w:t>
            </w:r>
          </w:p>
          <w:p w14:paraId="1C3EC690" w14:textId="77777777" w:rsidR="00DB06D3" w:rsidRPr="00384578" w:rsidRDefault="00DB06D3" w:rsidP="001E42A1">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(Ký, ghi rõ họ và tên và đóng dấu)</w:t>
            </w:r>
          </w:p>
          <w:p w14:paraId="2F544CF1" w14:textId="77777777" w:rsidR="00DB06D3" w:rsidRPr="00DB06D3" w:rsidRDefault="00DB06D3" w:rsidP="001E42A1">
            <w:pPr>
              <w:adjustRightInd w:val="0"/>
              <w:snapToGrid w:val="0"/>
              <w:spacing w:after="0" w:line="240" w:lineRule="auto"/>
              <w:jc w:val="center"/>
              <w:rPr>
                <w:rFonts w:ascii="Arial" w:hAnsi="Arial" w:cs="Arial"/>
                <w:sz w:val="20"/>
                <w:szCs w:val="20"/>
              </w:rPr>
            </w:pPr>
          </w:p>
        </w:tc>
      </w:tr>
    </w:tbl>
    <w:p w14:paraId="59F2B1B9" w14:textId="77777777" w:rsidR="00DB06D3" w:rsidRPr="00384578" w:rsidRDefault="00DB06D3" w:rsidP="00EC1962">
      <w:pPr>
        <w:adjustRightInd w:val="0"/>
        <w:snapToGrid w:val="0"/>
        <w:spacing w:after="120" w:line="240" w:lineRule="auto"/>
        <w:ind w:firstLine="720"/>
        <w:jc w:val="both"/>
        <w:rPr>
          <w:rFonts w:ascii="Arial" w:hAnsi="Arial" w:cs="Arial"/>
          <w:sz w:val="20"/>
          <w:szCs w:val="20"/>
        </w:rPr>
      </w:pPr>
    </w:p>
    <w:p w14:paraId="0071B725" w14:textId="77777777" w:rsidR="00DB06D3" w:rsidRDefault="00DB06D3" w:rsidP="00EC1962">
      <w:pPr>
        <w:adjustRightInd w:val="0"/>
        <w:snapToGrid w:val="0"/>
        <w:spacing w:after="120" w:line="240" w:lineRule="auto"/>
        <w:ind w:firstLine="720"/>
        <w:jc w:val="both"/>
        <w:rPr>
          <w:rFonts w:ascii="Arial" w:hAnsi="Arial" w:cs="Arial"/>
          <w:b/>
          <w:sz w:val="20"/>
          <w:szCs w:val="20"/>
        </w:rPr>
        <w:sectPr w:rsidR="00DB06D3" w:rsidSect="00EC1962">
          <w:pgSz w:w="11906" w:h="16838" w:code="9"/>
          <w:pgMar w:top="1440" w:right="1440" w:bottom="1440" w:left="1440" w:header="0" w:footer="0" w:gutter="0"/>
          <w:cols w:space="720"/>
          <w:docGrid w:linePitch="326"/>
        </w:sectPr>
      </w:pPr>
    </w:p>
    <w:p w14:paraId="4418E4B5" w14:textId="77777777" w:rsidR="00D70335" w:rsidRDefault="00F17E3E" w:rsidP="00286699">
      <w:pPr>
        <w:adjustRightInd w:val="0"/>
        <w:snapToGrid w:val="0"/>
        <w:spacing w:after="0" w:line="240" w:lineRule="auto"/>
        <w:jc w:val="right"/>
        <w:rPr>
          <w:rFonts w:ascii="Arial" w:hAnsi="Arial" w:cs="Arial"/>
          <w:b/>
          <w:sz w:val="20"/>
          <w:szCs w:val="20"/>
        </w:rPr>
      </w:pPr>
      <w:r w:rsidRPr="00384578">
        <w:rPr>
          <w:rFonts w:ascii="Arial" w:hAnsi="Arial" w:cs="Arial"/>
          <w:b/>
          <w:sz w:val="20"/>
          <w:szCs w:val="20"/>
        </w:rPr>
        <w:lastRenderedPageBreak/>
        <w:t>M</w:t>
      </w:r>
      <w:r w:rsidRPr="00384578">
        <w:rPr>
          <w:rFonts w:ascii="Arial" w:hAnsi="Arial" w:cs="Arial"/>
          <w:b/>
          <w:sz w:val="20"/>
          <w:szCs w:val="20"/>
        </w:rPr>
        <w:t>ẫ</w:t>
      </w:r>
      <w:r w:rsidRPr="00384578">
        <w:rPr>
          <w:rFonts w:ascii="Arial" w:hAnsi="Arial" w:cs="Arial"/>
          <w:b/>
          <w:sz w:val="20"/>
          <w:szCs w:val="20"/>
        </w:rPr>
        <w:t>u s</w:t>
      </w:r>
      <w:r w:rsidRPr="00384578">
        <w:rPr>
          <w:rFonts w:ascii="Arial" w:hAnsi="Arial" w:cs="Arial"/>
          <w:b/>
          <w:sz w:val="20"/>
          <w:szCs w:val="20"/>
        </w:rPr>
        <w:t>ố</w:t>
      </w:r>
      <w:r w:rsidRPr="00384578">
        <w:rPr>
          <w:rFonts w:ascii="Arial" w:hAnsi="Arial" w:cs="Arial"/>
          <w:b/>
          <w:sz w:val="20"/>
          <w:szCs w:val="20"/>
        </w:rPr>
        <w:t xml:space="preserve"> 02</w:t>
      </w:r>
    </w:p>
    <w:tbl>
      <w:tblPr>
        <w:tblW w:w="5000" w:type="pct"/>
        <w:tblCellMar>
          <w:left w:w="0" w:type="dxa"/>
          <w:right w:w="0" w:type="dxa"/>
        </w:tblCellMar>
        <w:tblLook w:val="04A0" w:firstRow="1" w:lastRow="0" w:firstColumn="1" w:lastColumn="0" w:noHBand="0" w:noVBand="1"/>
      </w:tblPr>
      <w:tblGrid>
        <w:gridCol w:w="3249"/>
        <w:gridCol w:w="5777"/>
      </w:tblGrid>
      <w:tr w:rsidR="00286699" w:rsidRPr="00A13C91" w14:paraId="30867E5A" w14:textId="77777777" w:rsidTr="001E42A1">
        <w:trPr>
          <w:trHeight w:val="920"/>
        </w:trPr>
        <w:tc>
          <w:tcPr>
            <w:tcW w:w="1800" w:type="pct"/>
            <w:tcMar>
              <w:top w:w="0" w:type="dxa"/>
              <w:left w:w="108" w:type="dxa"/>
              <w:bottom w:w="0" w:type="dxa"/>
              <w:right w:w="108" w:type="dxa"/>
            </w:tcMar>
          </w:tcPr>
          <w:p w14:paraId="3F16492F" w14:textId="77777777" w:rsidR="00286699" w:rsidRPr="00A13C91" w:rsidRDefault="00286699" w:rsidP="00286699">
            <w:pPr>
              <w:adjustRightInd w:val="0"/>
              <w:snapToGrid w:val="0"/>
              <w:spacing w:after="0" w:line="240" w:lineRule="auto"/>
              <w:jc w:val="center"/>
              <w:rPr>
                <w:rFonts w:ascii="Arial" w:hAnsi="Arial" w:cs="Arial"/>
                <w:color w:val="000000"/>
                <w:sz w:val="20"/>
                <w:szCs w:val="20"/>
              </w:rPr>
            </w:pPr>
            <w:r>
              <w:rPr>
                <w:rFonts w:ascii="Arial" w:hAnsi="Arial" w:cs="Arial"/>
                <w:b/>
                <w:bCs/>
                <w:color w:val="000000"/>
                <w:sz w:val="20"/>
                <w:szCs w:val="20"/>
              </w:rPr>
              <w:t>TÊN DOANH NGHIỆP</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55025E86" w14:textId="77777777" w:rsidR="00286699" w:rsidRPr="00A13C91" w:rsidRDefault="00286699" w:rsidP="00286699">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p>
        </w:tc>
        <w:tc>
          <w:tcPr>
            <w:tcW w:w="3200" w:type="pct"/>
            <w:tcMar>
              <w:top w:w="0" w:type="dxa"/>
              <w:left w:w="108" w:type="dxa"/>
              <w:bottom w:w="0" w:type="dxa"/>
              <w:right w:w="108" w:type="dxa"/>
            </w:tcMar>
          </w:tcPr>
          <w:p w14:paraId="56F11B56" w14:textId="77777777" w:rsidR="00286699" w:rsidRPr="00A13C91" w:rsidRDefault="00286699" w:rsidP="00286699">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7AB29837" w14:textId="77777777" w:rsidR="00286699" w:rsidRPr="00A13C91" w:rsidRDefault="00286699" w:rsidP="00286699">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w:t>
            </w:r>
            <w:r>
              <w:rPr>
                <w:rFonts w:ascii="Arial" w:hAnsi="Arial" w:cs="Arial"/>
                <w:i/>
                <w:sz w:val="20"/>
                <w:szCs w:val="20"/>
              </w:rPr>
              <w:t xml:space="preserve"> 20</w:t>
            </w:r>
            <w:r w:rsidRPr="00A13C91">
              <w:rPr>
                <w:rFonts w:ascii="Arial" w:hAnsi="Arial" w:cs="Arial"/>
                <w:i/>
                <w:sz w:val="20"/>
                <w:szCs w:val="20"/>
              </w:rPr>
              <w:t>…</w:t>
            </w:r>
          </w:p>
        </w:tc>
      </w:tr>
    </w:tbl>
    <w:p w14:paraId="7B491E24" w14:textId="77777777" w:rsidR="00286699" w:rsidRPr="00384578" w:rsidRDefault="00286699" w:rsidP="00286699">
      <w:pPr>
        <w:adjustRightInd w:val="0"/>
        <w:snapToGrid w:val="0"/>
        <w:spacing w:after="0" w:line="240" w:lineRule="auto"/>
        <w:jc w:val="center"/>
        <w:rPr>
          <w:rFonts w:ascii="Arial" w:hAnsi="Arial" w:cs="Arial"/>
          <w:sz w:val="20"/>
          <w:szCs w:val="20"/>
        </w:rPr>
      </w:pPr>
    </w:p>
    <w:p w14:paraId="281861AD" w14:textId="77777777" w:rsidR="00286699" w:rsidRDefault="00F17E3E" w:rsidP="00286699">
      <w:pPr>
        <w:adjustRightInd w:val="0"/>
        <w:snapToGrid w:val="0"/>
        <w:spacing w:after="0" w:line="240" w:lineRule="auto"/>
        <w:jc w:val="center"/>
        <w:rPr>
          <w:rFonts w:ascii="Arial" w:hAnsi="Arial" w:cs="Arial"/>
          <w:b/>
          <w:sz w:val="20"/>
          <w:szCs w:val="20"/>
        </w:rPr>
      </w:pPr>
      <w:r w:rsidRPr="00384578">
        <w:rPr>
          <w:rFonts w:ascii="Arial" w:hAnsi="Arial" w:cs="Arial"/>
          <w:b/>
          <w:sz w:val="20"/>
          <w:szCs w:val="20"/>
        </w:rPr>
        <w:t>ĐƠN Đ</w:t>
      </w:r>
      <w:r w:rsidRPr="00384578">
        <w:rPr>
          <w:rFonts w:ascii="Arial" w:hAnsi="Arial" w:cs="Arial"/>
          <w:b/>
          <w:sz w:val="20"/>
          <w:szCs w:val="20"/>
        </w:rPr>
        <w:t>Ề</w:t>
      </w:r>
      <w:r w:rsidRPr="00384578">
        <w:rPr>
          <w:rFonts w:ascii="Arial" w:hAnsi="Arial" w:cs="Arial"/>
          <w:b/>
          <w:sz w:val="20"/>
          <w:szCs w:val="20"/>
        </w:rPr>
        <w:t xml:space="preserve"> NGH</w:t>
      </w:r>
      <w:r w:rsidRPr="00384578">
        <w:rPr>
          <w:rFonts w:ascii="Arial" w:hAnsi="Arial" w:cs="Arial"/>
          <w:b/>
          <w:sz w:val="20"/>
          <w:szCs w:val="20"/>
        </w:rPr>
        <w:t>Ị</w:t>
      </w:r>
      <w:r w:rsidRPr="00384578">
        <w:rPr>
          <w:rFonts w:ascii="Arial" w:hAnsi="Arial" w:cs="Arial"/>
          <w:b/>
          <w:sz w:val="20"/>
          <w:szCs w:val="20"/>
        </w:rPr>
        <w:t xml:space="preserve"> </w:t>
      </w:r>
    </w:p>
    <w:p w14:paraId="70A39415" w14:textId="4A67E125" w:rsidR="00D70335" w:rsidRPr="00384578" w:rsidRDefault="00F17E3E" w:rsidP="00286699">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C</w:t>
      </w:r>
      <w:r w:rsidRPr="00384578">
        <w:rPr>
          <w:rFonts w:ascii="Arial" w:hAnsi="Arial" w:cs="Arial"/>
          <w:b/>
          <w:sz w:val="20"/>
          <w:szCs w:val="20"/>
        </w:rPr>
        <w:t>ấ</w:t>
      </w:r>
      <w:r w:rsidRPr="00384578">
        <w:rPr>
          <w:rFonts w:ascii="Arial" w:hAnsi="Arial" w:cs="Arial"/>
          <w:b/>
          <w:sz w:val="20"/>
          <w:szCs w:val="20"/>
        </w:rPr>
        <w:t>p l</w:t>
      </w:r>
      <w:r w:rsidRPr="00384578">
        <w:rPr>
          <w:rFonts w:ascii="Arial" w:hAnsi="Arial" w:cs="Arial"/>
          <w:b/>
          <w:sz w:val="20"/>
          <w:szCs w:val="20"/>
        </w:rPr>
        <w:t>ạ</w:t>
      </w:r>
      <w:r w:rsidRPr="00384578">
        <w:rPr>
          <w:rFonts w:ascii="Arial" w:hAnsi="Arial" w:cs="Arial"/>
          <w:b/>
          <w:sz w:val="20"/>
          <w:szCs w:val="20"/>
        </w:rPr>
        <w:t>i Gi</w:t>
      </w:r>
      <w:r w:rsidRPr="00384578">
        <w:rPr>
          <w:rFonts w:ascii="Arial" w:hAnsi="Arial" w:cs="Arial"/>
          <w:b/>
          <w:sz w:val="20"/>
          <w:szCs w:val="20"/>
        </w:rPr>
        <w:t>ấ</w:t>
      </w:r>
      <w:r w:rsidRPr="00384578">
        <w:rPr>
          <w:rFonts w:ascii="Arial" w:hAnsi="Arial" w:cs="Arial"/>
          <w:b/>
          <w:sz w:val="20"/>
          <w:szCs w:val="20"/>
        </w:rPr>
        <w:t>y ch</w:t>
      </w:r>
      <w:r w:rsidRPr="00384578">
        <w:rPr>
          <w:rFonts w:ascii="Arial" w:hAnsi="Arial" w:cs="Arial"/>
          <w:b/>
          <w:sz w:val="20"/>
          <w:szCs w:val="20"/>
        </w:rPr>
        <w:t>ứ</w:t>
      </w:r>
      <w:r w:rsidRPr="00384578">
        <w:rPr>
          <w:rFonts w:ascii="Arial" w:hAnsi="Arial" w:cs="Arial"/>
          <w:b/>
          <w:sz w:val="20"/>
          <w:szCs w:val="20"/>
        </w:rPr>
        <w:t>ng nh</w:t>
      </w:r>
      <w:r w:rsidRPr="00384578">
        <w:rPr>
          <w:rFonts w:ascii="Arial" w:hAnsi="Arial" w:cs="Arial"/>
          <w:b/>
          <w:sz w:val="20"/>
          <w:szCs w:val="20"/>
        </w:rPr>
        <w:t>ậ</w:t>
      </w:r>
      <w:r w:rsidRPr="00384578">
        <w:rPr>
          <w:rFonts w:ascii="Arial" w:hAnsi="Arial" w:cs="Arial"/>
          <w:b/>
          <w:sz w:val="20"/>
          <w:szCs w:val="20"/>
        </w:rPr>
        <w:t>n đ</w:t>
      </w:r>
      <w:r w:rsidRPr="00384578">
        <w:rPr>
          <w:rFonts w:ascii="Arial" w:hAnsi="Arial" w:cs="Arial"/>
          <w:b/>
          <w:sz w:val="20"/>
          <w:szCs w:val="20"/>
        </w:rPr>
        <w:t>ủ</w:t>
      </w:r>
      <w:r w:rsidRPr="00384578">
        <w:rPr>
          <w:rFonts w:ascii="Arial" w:hAnsi="Arial" w:cs="Arial"/>
          <w:b/>
          <w:sz w:val="20"/>
          <w:szCs w:val="20"/>
        </w:rPr>
        <w:t xml:space="preserve"> đi</w:t>
      </w:r>
      <w:r w:rsidRPr="00384578">
        <w:rPr>
          <w:rFonts w:ascii="Arial" w:hAnsi="Arial" w:cs="Arial"/>
          <w:b/>
          <w:sz w:val="20"/>
          <w:szCs w:val="20"/>
        </w:rPr>
        <w:t>ề</w:t>
      </w:r>
      <w:r w:rsidRPr="00384578">
        <w:rPr>
          <w:rFonts w:ascii="Arial" w:hAnsi="Arial" w:cs="Arial"/>
          <w:b/>
          <w:sz w:val="20"/>
          <w:szCs w:val="20"/>
        </w:rPr>
        <w:t>u ki</w:t>
      </w:r>
      <w:r w:rsidRPr="00384578">
        <w:rPr>
          <w:rFonts w:ascii="Arial" w:hAnsi="Arial" w:cs="Arial"/>
          <w:b/>
          <w:sz w:val="20"/>
          <w:szCs w:val="20"/>
        </w:rPr>
        <w:t>ệ</w:t>
      </w:r>
      <w:r w:rsidRPr="00384578">
        <w:rPr>
          <w:rFonts w:ascii="Arial" w:hAnsi="Arial" w:cs="Arial"/>
          <w:b/>
          <w:sz w:val="20"/>
          <w:szCs w:val="20"/>
        </w:rPr>
        <w:t>n kinh doanh d</w:t>
      </w:r>
      <w:r w:rsidRPr="00384578">
        <w:rPr>
          <w:rFonts w:ascii="Arial" w:hAnsi="Arial" w:cs="Arial"/>
          <w:b/>
          <w:sz w:val="20"/>
          <w:szCs w:val="20"/>
        </w:rPr>
        <w:t>ị</w:t>
      </w:r>
      <w:r w:rsidRPr="00384578">
        <w:rPr>
          <w:rFonts w:ascii="Arial" w:hAnsi="Arial" w:cs="Arial"/>
          <w:b/>
          <w:sz w:val="20"/>
          <w:szCs w:val="20"/>
        </w:rPr>
        <w:t>ch v</w:t>
      </w:r>
      <w:r w:rsidRPr="00384578">
        <w:rPr>
          <w:rFonts w:ascii="Arial" w:hAnsi="Arial" w:cs="Arial"/>
          <w:b/>
          <w:sz w:val="20"/>
          <w:szCs w:val="20"/>
        </w:rPr>
        <w:t>ụ</w:t>
      </w:r>
      <w:r w:rsidRPr="00384578">
        <w:rPr>
          <w:rFonts w:ascii="Arial" w:hAnsi="Arial" w:cs="Arial"/>
          <w:b/>
          <w:sz w:val="20"/>
          <w:szCs w:val="20"/>
        </w:rPr>
        <w:t xml:space="preserve"> qu</w:t>
      </w:r>
      <w:r w:rsidRPr="00384578">
        <w:rPr>
          <w:rFonts w:ascii="Arial" w:hAnsi="Arial" w:cs="Arial"/>
          <w:b/>
          <w:sz w:val="20"/>
          <w:szCs w:val="20"/>
        </w:rPr>
        <w:t>ả</w:t>
      </w:r>
      <w:r w:rsidRPr="00384578">
        <w:rPr>
          <w:rFonts w:ascii="Arial" w:hAnsi="Arial" w:cs="Arial"/>
          <w:b/>
          <w:sz w:val="20"/>
          <w:szCs w:val="20"/>
        </w:rPr>
        <w:t xml:space="preserve">n lý </w:t>
      </w:r>
      <w:r w:rsidR="00286699">
        <w:rPr>
          <w:rFonts w:ascii="Arial" w:hAnsi="Arial" w:cs="Arial"/>
          <w:b/>
          <w:sz w:val="20"/>
          <w:szCs w:val="20"/>
        </w:rPr>
        <w:br/>
      </w:r>
      <w:r w:rsidRPr="00384578">
        <w:rPr>
          <w:rFonts w:ascii="Arial" w:hAnsi="Arial" w:cs="Arial"/>
          <w:b/>
          <w:sz w:val="20"/>
          <w:szCs w:val="20"/>
        </w:rPr>
        <w:t>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4E74D30D" w14:textId="77777777" w:rsidR="00D70335" w:rsidRDefault="00F17E3E" w:rsidP="00286699">
      <w:pPr>
        <w:adjustRightInd w:val="0"/>
        <w:snapToGrid w:val="0"/>
        <w:spacing w:after="0" w:line="240" w:lineRule="auto"/>
        <w:jc w:val="center"/>
        <w:rPr>
          <w:rFonts w:ascii="Arial" w:hAnsi="Arial" w:cs="Arial"/>
          <w:i/>
          <w:sz w:val="20"/>
          <w:szCs w:val="20"/>
        </w:rPr>
      </w:pPr>
      <w:r w:rsidRPr="00384578">
        <w:rPr>
          <w:rFonts w:ascii="Arial" w:hAnsi="Arial" w:cs="Arial"/>
          <w:i/>
          <w:sz w:val="20"/>
          <w:szCs w:val="20"/>
        </w:rPr>
        <w:t>(đ</w:t>
      </w:r>
      <w:r w:rsidRPr="00384578">
        <w:rPr>
          <w:rFonts w:ascii="Arial" w:hAnsi="Arial" w:cs="Arial"/>
          <w:i/>
          <w:sz w:val="20"/>
          <w:szCs w:val="20"/>
        </w:rPr>
        <w:t>ố</w:t>
      </w:r>
      <w:r w:rsidRPr="00384578">
        <w:rPr>
          <w:rFonts w:ascii="Arial" w:hAnsi="Arial" w:cs="Arial"/>
          <w:i/>
          <w:sz w:val="20"/>
          <w:szCs w:val="20"/>
        </w:rPr>
        <w:t>i v</w:t>
      </w:r>
      <w:r w:rsidRPr="00384578">
        <w:rPr>
          <w:rFonts w:ascii="Arial" w:hAnsi="Arial" w:cs="Arial"/>
          <w:i/>
          <w:sz w:val="20"/>
          <w:szCs w:val="20"/>
        </w:rPr>
        <w:t>ớ</w:t>
      </w:r>
      <w:r w:rsidRPr="00384578">
        <w:rPr>
          <w:rFonts w:ascii="Arial" w:hAnsi="Arial" w:cs="Arial"/>
          <w:i/>
          <w:sz w:val="20"/>
          <w:szCs w:val="20"/>
        </w:rPr>
        <w:t>i trư</w:t>
      </w:r>
      <w:r w:rsidRPr="00384578">
        <w:rPr>
          <w:rFonts w:ascii="Arial" w:hAnsi="Arial" w:cs="Arial"/>
          <w:i/>
          <w:sz w:val="20"/>
          <w:szCs w:val="20"/>
        </w:rPr>
        <w:t>ờ</w:t>
      </w:r>
      <w:r w:rsidRPr="00384578">
        <w:rPr>
          <w:rFonts w:ascii="Arial" w:hAnsi="Arial" w:cs="Arial"/>
          <w:i/>
          <w:sz w:val="20"/>
          <w:szCs w:val="20"/>
        </w:rPr>
        <w:t>ng h</w:t>
      </w:r>
      <w:r w:rsidRPr="00384578">
        <w:rPr>
          <w:rFonts w:ascii="Arial" w:hAnsi="Arial" w:cs="Arial"/>
          <w:i/>
          <w:sz w:val="20"/>
          <w:szCs w:val="20"/>
        </w:rPr>
        <w:t>ợ</w:t>
      </w:r>
      <w:r w:rsidRPr="00384578">
        <w:rPr>
          <w:rFonts w:ascii="Arial" w:hAnsi="Arial" w:cs="Arial"/>
          <w:i/>
          <w:sz w:val="20"/>
          <w:szCs w:val="20"/>
        </w:rPr>
        <w:t>p Gi</w:t>
      </w:r>
      <w:r w:rsidRPr="00384578">
        <w:rPr>
          <w:rFonts w:ascii="Arial" w:hAnsi="Arial" w:cs="Arial"/>
          <w:i/>
          <w:sz w:val="20"/>
          <w:szCs w:val="20"/>
        </w:rPr>
        <w:t>ấ</w:t>
      </w:r>
      <w:r w:rsidRPr="00384578">
        <w:rPr>
          <w:rFonts w:ascii="Arial" w:hAnsi="Arial" w:cs="Arial"/>
          <w:i/>
          <w:sz w:val="20"/>
          <w:szCs w:val="20"/>
        </w:rPr>
        <w:t>y ch</w:t>
      </w:r>
      <w:r w:rsidRPr="00384578">
        <w:rPr>
          <w:rFonts w:ascii="Arial" w:hAnsi="Arial" w:cs="Arial"/>
          <w:i/>
          <w:sz w:val="20"/>
          <w:szCs w:val="20"/>
        </w:rPr>
        <w:t>ứ</w:t>
      </w:r>
      <w:r w:rsidRPr="00384578">
        <w:rPr>
          <w:rFonts w:ascii="Arial" w:hAnsi="Arial" w:cs="Arial"/>
          <w:i/>
          <w:sz w:val="20"/>
          <w:szCs w:val="20"/>
        </w:rPr>
        <w:t>ng nh</w:t>
      </w:r>
      <w:r w:rsidRPr="00384578">
        <w:rPr>
          <w:rFonts w:ascii="Arial" w:hAnsi="Arial" w:cs="Arial"/>
          <w:i/>
          <w:sz w:val="20"/>
          <w:szCs w:val="20"/>
        </w:rPr>
        <w:t>ậ</w:t>
      </w:r>
      <w:r w:rsidRPr="00384578">
        <w:rPr>
          <w:rFonts w:ascii="Arial" w:hAnsi="Arial" w:cs="Arial"/>
          <w:i/>
          <w:sz w:val="20"/>
          <w:szCs w:val="20"/>
        </w:rPr>
        <w:t>n b</w:t>
      </w:r>
      <w:r w:rsidRPr="00384578">
        <w:rPr>
          <w:rFonts w:ascii="Arial" w:hAnsi="Arial" w:cs="Arial"/>
          <w:i/>
          <w:sz w:val="20"/>
          <w:szCs w:val="20"/>
        </w:rPr>
        <w:t>ị</w:t>
      </w:r>
      <w:r w:rsidRPr="00384578">
        <w:rPr>
          <w:rFonts w:ascii="Arial" w:hAnsi="Arial" w:cs="Arial"/>
          <w:i/>
          <w:sz w:val="20"/>
          <w:szCs w:val="20"/>
        </w:rPr>
        <w:t xml:space="preserve"> m</w:t>
      </w:r>
      <w:r w:rsidRPr="00384578">
        <w:rPr>
          <w:rFonts w:ascii="Arial" w:hAnsi="Arial" w:cs="Arial"/>
          <w:i/>
          <w:sz w:val="20"/>
          <w:szCs w:val="20"/>
        </w:rPr>
        <w:t>ấ</w:t>
      </w:r>
      <w:r w:rsidRPr="00384578">
        <w:rPr>
          <w:rFonts w:ascii="Arial" w:hAnsi="Arial" w:cs="Arial"/>
          <w:i/>
          <w:sz w:val="20"/>
          <w:szCs w:val="20"/>
        </w:rPr>
        <w:t>t ho</w:t>
      </w:r>
      <w:r w:rsidRPr="00384578">
        <w:rPr>
          <w:rFonts w:ascii="Arial" w:hAnsi="Arial" w:cs="Arial"/>
          <w:i/>
          <w:sz w:val="20"/>
          <w:szCs w:val="20"/>
        </w:rPr>
        <w:t>ặ</w:t>
      </w:r>
      <w:r w:rsidRPr="00384578">
        <w:rPr>
          <w:rFonts w:ascii="Arial" w:hAnsi="Arial" w:cs="Arial"/>
          <w:i/>
          <w:sz w:val="20"/>
          <w:szCs w:val="20"/>
        </w:rPr>
        <w:t>c b</w:t>
      </w:r>
      <w:r w:rsidRPr="00384578">
        <w:rPr>
          <w:rFonts w:ascii="Arial" w:hAnsi="Arial" w:cs="Arial"/>
          <w:i/>
          <w:sz w:val="20"/>
          <w:szCs w:val="20"/>
        </w:rPr>
        <w:t>ị</w:t>
      </w:r>
      <w:r w:rsidRPr="00384578">
        <w:rPr>
          <w:rFonts w:ascii="Arial" w:hAnsi="Arial" w:cs="Arial"/>
          <w:i/>
          <w:sz w:val="20"/>
          <w:szCs w:val="20"/>
        </w:rPr>
        <w:t xml:space="preserve"> hư h</w:t>
      </w:r>
      <w:r w:rsidRPr="00384578">
        <w:rPr>
          <w:rFonts w:ascii="Arial" w:hAnsi="Arial" w:cs="Arial"/>
          <w:i/>
          <w:sz w:val="20"/>
          <w:szCs w:val="20"/>
        </w:rPr>
        <w:t>ỏ</w:t>
      </w:r>
      <w:r w:rsidRPr="00384578">
        <w:rPr>
          <w:rFonts w:ascii="Arial" w:hAnsi="Arial" w:cs="Arial"/>
          <w:i/>
          <w:sz w:val="20"/>
          <w:szCs w:val="20"/>
        </w:rPr>
        <w:t>ng)</w:t>
      </w:r>
    </w:p>
    <w:p w14:paraId="27BBB278" w14:textId="705E3135" w:rsidR="00286699" w:rsidRPr="00286699" w:rsidRDefault="00286699" w:rsidP="00286699">
      <w:pPr>
        <w:adjustRightInd w:val="0"/>
        <w:snapToGrid w:val="0"/>
        <w:spacing w:after="0" w:line="240" w:lineRule="auto"/>
        <w:jc w:val="center"/>
        <w:rPr>
          <w:rFonts w:ascii="Arial" w:hAnsi="Arial" w:cs="Arial"/>
          <w:sz w:val="20"/>
          <w:szCs w:val="20"/>
          <w:vertAlign w:val="superscript"/>
        </w:rPr>
      </w:pPr>
      <w:r w:rsidRPr="00286699">
        <w:rPr>
          <w:rFonts w:ascii="Arial" w:hAnsi="Arial" w:cs="Arial"/>
          <w:i/>
          <w:sz w:val="20"/>
          <w:szCs w:val="20"/>
          <w:vertAlign w:val="superscript"/>
        </w:rPr>
        <w:t>_________________</w:t>
      </w:r>
    </w:p>
    <w:p w14:paraId="40B420DC" w14:textId="77777777" w:rsidR="00286699" w:rsidRDefault="00286699" w:rsidP="00286699">
      <w:pPr>
        <w:adjustRightInd w:val="0"/>
        <w:snapToGrid w:val="0"/>
        <w:spacing w:after="0" w:line="240" w:lineRule="auto"/>
        <w:jc w:val="center"/>
        <w:rPr>
          <w:rFonts w:ascii="Arial" w:hAnsi="Arial" w:cs="Arial"/>
          <w:sz w:val="20"/>
          <w:szCs w:val="20"/>
        </w:rPr>
      </w:pPr>
    </w:p>
    <w:p w14:paraId="72D18970" w14:textId="32AA0CA7" w:rsidR="00D70335" w:rsidRPr="00384578" w:rsidRDefault="00F17E3E" w:rsidP="00286699">
      <w:pPr>
        <w:adjustRightInd w:val="0"/>
        <w:snapToGrid w:val="0"/>
        <w:spacing w:after="0" w:line="240" w:lineRule="auto"/>
        <w:jc w:val="center"/>
        <w:rPr>
          <w:rFonts w:ascii="Arial" w:hAnsi="Arial" w:cs="Arial"/>
          <w:sz w:val="20"/>
          <w:szCs w:val="20"/>
        </w:rPr>
      </w:pPr>
      <w:r w:rsidRPr="00384578">
        <w:rPr>
          <w:rFonts w:ascii="Arial" w:hAnsi="Arial" w:cs="Arial"/>
          <w:sz w:val="20"/>
          <w:szCs w:val="20"/>
        </w:rPr>
        <w:t>Kính g</w:t>
      </w:r>
      <w:r w:rsidRPr="00384578">
        <w:rPr>
          <w:rFonts w:ascii="Arial" w:hAnsi="Arial" w:cs="Arial"/>
          <w:sz w:val="20"/>
          <w:szCs w:val="20"/>
        </w:rPr>
        <w:t>ử</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Tài </w:t>
      </w:r>
      <w:r w:rsidRPr="00384578">
        <w:rPr>
          <w:rFonts w:ascii="Arial" w:hAnsi="Arial" w:cs="Arial"/>
          <w:sz w:val="20"/>
          <w:szCs w:val="20"/>
        </w:rPr>
        <w:t>chính.</w:t>
      </w:r>
    </w:p>
    <w:p w14:paraId="6F836749" w14:textId="77777777" w:rsidR="00286699" w:rsidRDefault="00286699" w:rsidP="00286699">
      <w:pPr>
        <w:adjustRightInd w:val="0"/>
        <w:snapToGrid w:val="0"/>
        <w:spacing w:after="0" w:line="240" w:lineRule="auto"/>
        <w:jc w:val="center"/>
        <w:rPr>
          <w:rFonts w:ascii="Arial" w:hAnsi="Arial" w:cs="Arial"/>
          <w:sz w:val="20"/>
          <w:szCs w:val="20"/>
        </w:rPr>
      </w:pPr>
    </w:p>
    <w:p w14:paraId="6B928738" w14:textId="0AF00A18"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Tên doanh nghi</w:t>
      </w:r>
      <w:r w:rsidRPr="00384578">
        <w:rPr>
          <w:rFonts w:ascii="Arial" w:hAnsi="Arial" w:cs="Arial"/>
          <w:sz w:val="20"/>
          <w:szCs w:val="20"/>
        </w:rPr>
        <w:t>ệ</w:t>
      </w:r>
      <w:r w:rsidRPr="00384578">
        <w:rPr>
          <w:rFonts w:ascii="Arial" w:hAnsi="Arial" w:cs="Arial"/>
          <w:sz w:val="20"/>
          <w:szCs w:val="20"/>
        </w:rPr>
        <w:t>p:</w:t>
      </w:r>
      <w:r w:rsidR="00286699">
        <w:rPr>
          <w:rFonts w:ascii="Arial" w:hAnsi="Arial" w:cs="Arial"/>
          <w:sz w:val="20"/>
          <w:szCs w:val="20"/>
        </w:rPr>
        <w:t xml:space="preserve"> ……………………………………………………………….………..</w:t>
      </w:r>
    </w:p>
    <w:p w14:paraId="6F5A6128" w14:textId="369D1E68"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doanh nghi</w:t>
      </w:r>
      <w:r w:rsidRPr="00384578">
        <w:rPr>
          <w:rFonts w:ascii="Arial" w:hAnsi="Arial" w:cs="Arial"/>
          <w:sz w:val="20"/>
          <w:szCs w:val="20"/>
        </w:rPr>
        <w:t>ệ</w:t>
      </w:r>
      <w:r w:rsidRPr="00384578">
        <w:rPr>
          <w:rFonts w:ascii="Arial" w:hAnsi="Arial" w:cs="Arial"/>
          <w:sz w:val="20"/>
          <w:szCs w:val="20"/>
        </w:rPr>
        <w:t>p vi</w:t>
      </w:r>
      <w:r w:rsidRPr="00384578">
        <w:rPr>
          <w:rFonts w:ascii="Arial" w:hAnsi="Arial" w:cs="Arial"/>
          <w:sz w:val="20"/>
          <w:szCs w:val="20"/>
        </w:rPr>
        <w:t>ế</w:t>
      </w:r>
      <w:r w:rsidRPr="00384578">
        <w:rPr>
          <w:rFonts w:ascii="Arial" w:hAnsi="Arial" w:cs="Arial"/>
          <w:sz w:val="20"/>
          <w:szCs w:val="20"/>
        </w:rPr>
        <w:t>t t</w:t>
      </w:r>
      <w:r w:rsidRPr="00384578">
        <w:rPr>
          <w:rFonts w:ascii="Arial" w:hAnsi="Arial" w:cs="Arial"/>
          <w:sz w:val="20"/>
          <w:szCs w:val="20"/>
        </w:rPr>
        <w:t>ắ</w:t>
      </w:r>
      <w:r w:rsidRPr="00384578">
        <w:rPr>
          <w:rFonts w:ascii="Arial" w:hAnsi="Arial" w:cs="Arial"/>
          <w:sz w:val="20"/>
          <w:szCs w:val="20"/>
        </w:rPr>
        <w:t>t (n</w:t>
      </w:r>
      <w:r w:rsidRPr="00384578">
        <w:rPr>
          <w:rFonts w:ascii="Arial" w:hAnsi="Arial" w:cs="Arial"/>
          <w:sz w:val="20"/>
          <w:szCs w:val="20"/>
        </w:rPr>
        <w:t>ế</w:t>
      </w:r>
      <w:r w:rsidRPr="00384578">
        <w:rPr>
          <w:rFonts w:ascii="Arial" w:hAnsi="Arial" w:cs="Arial"/>
          <w:sz w:val="20"/>
          <w:szCs w:val="20"/>
        </w:rPr>
        <w:t>u có):</w:t>
      </w:r>
      <w:r w:rsidR="00286699">
        <w:rPr>
          <w:rFonts w:ascii="Arial" w:hAnsi="Arial" w:cs="Arial"/>
          <w:sz w:val="20"/>
          <w:szCs w:val="20"/>
        </w:rPr>
        <w:t xml:space="preserve"> ……………………………………….………………</w:t>
      </w:r>
    </w:p>
    <w:p w14:paraId="794E386F" w14:textId="655CE2C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doanh nghi</w:t>
      </w:r>
      <w:r w:rsidRPr="00384578">
        <w:rPr>
          <w:rFonts w:ascii="Arial" w:hAnsi="Arial" w:cs="Arial"/>
          <w:sz w:val="20"/>
          <w:szCs w:val="20"/>
        </w:rPr>
        <w:t>ệ</w:t>
      </w:r>
      <w:r w:rsidRPr="00384578">
        <w:rPr>
          <w:rFonts w:ascii="Arial" w:hAnsi="Arial" w:cs="Arial"/>
          <w:sz w:val="20"/>
          <w:szCs w:val="20"/>
        </w:rPr>
        <w:t>p vi</w:t>
      </w:r>
      <w:r w:rsidRPr="00384578">
        <w:rPr>
          <w:rFonts w:ascii="Arial" w:hAnsi="Arial" w:cs="Arial"/>
          <w:sz w:val="20"/>
          <w:szCs w:val="20"/>
        </w:rPr>
        <w:t>ế</w:t>
      </w:r>
      <w:r w:rsidRPr="00384578">
        <w:rPr>
          <w:rFonts w:ascii="Arial" w:hAnsi="Arial" w:cs="Arial"/>
          <w:sz w:val="20"/>
          <w:szCs w:val="20"/>
        </w:rPr>
        <w:t>t b</w:t>
      </w:r>
      <w:r w:rsidRPr="00384578">
        <w:rPr>
          <w:rFonts w:ascii="Arial" w:hAnsi="Arial" w:cs="Arial"/>
          <w:sz w:val="20"/>
          <w:szCs w:val="20"/>
        </w:rPr>
        <w:t>ằ</w:t>
      </w:r>
      <w:r w:rsidRPr="00384578">
        <w:rPr>
          <w:rFonts w:ascii="Arial" w:hAnsi="Arial" w:cs="Arial"/>
          <w:sz w:val="20"/>
          <w:szCs w:val="20"/>
        </w:rPr>
        <w:t>ng ti</w:t>
      </w:r>
      <w:r w:rsidRPr="00384578">
        <w:rPr>
          <w:rFonts w:ascii="Arial" w:hAnsi="Arial" w:cs="Arial"/>
          <w:sz w:val="20"/>
          <w:szCs w:val="20"/>
        </w:rPr>
        <w:t>ế</w:t>
      </w:r>
      <w:r w:rsidRPr="00384578">
        <w:rPr>
          <w:rFonts w:ascii="Arial" w:hAnsi="Arial" w:cs="Arial"/>
          <w:sz w:val="20"/>
          <w:szCs w:val="20"/>
        </w:rPr>
        <w:t>ng nư</w:t>
      </w:r>
      <w:r w:rsidRPr="00384578">
        <w:rPr>
          <w:rFonts w:ascii="Arial" w:hAnsi="Arial" w:cs="Arial"/>
          <w:sz w:val="20"/>
          <w:szCs w:val="20"/>
        </w:rPr>
        <w:t>ớ</w:t>
      </w:r>
      <w:r w:rsidRPr="00384578">
        <w:rPr>
          <w:rFonts w:ascii="Arial" w:hAnsi="Arial" w:cs="Arial"/>
          <w:sz w:val="20"/>
          <w:szCs w:val="20"/>
        </w:rPr>
        <w:t>c ngoài (n</w:t>
      </w:r>
      <w:r w:rsidRPr="00384578">
        <w:rPr>
          <w:rFonts w:ascii="Arial" w:hAnsi="Arial" w:cs="Arial"/>
          <w:sz w:val="20"/>
          <w:szCs w:val="20"/>
        </w:rPr>
        <w:t>ế</w:t>
      </w:r>
      <w:r w:rsidRPr="00384578">
        <w:rPr>
          <w:rFonts w:ascii="Arial" w:hAnsi="Arial" w:cs="Arial"/>
          <w:sz w:val="20"/>
          <w:szCs w:val="20"/>
        </w:rPr>
        <w:t>u có):</w:t>
      </w:r>
      <w:r w:rsidR="00286699">
        <w:rPr>
          <w:rFonts w:ascii="Arial" w:hAnsi="Arial" w:cs="Arial"/>
          <w:sz w:val="20"/>
          <w:szCs w:val="20"/>
        </w:rPr>
        <w:t xml:space="preserve"> ……………………………….</w:t>
      </w:r>
    </w:p>
    <w:p w14:paraId="48D7F2BC" w14:textId="1EAF75F0"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w:t>
      </w:r>
      <w:r w:rsidRPr="00384578">
        <w:rPr>
          <w:rFonts w:ascii="Arial" w:hAnsi="Arial" w:cs="Arial"/>
          <w:sz w:val="20"/>
          <w:szCs w:val="20"/>
        </w:rPr>
        <w:t>ị</w:t>
      </w:r>
      <w:r w:rsidRPr="00384578">
        <w:rPr>
          <w:rFonts w:ascii="Arial" w:hAnsi="Arial" w:cs="Arial"/>
          <w:sz w:val="20"/>
          <w:szCs w:val="20"/>
        </w:rPr>
        <w:t>a ch</w:t>
      </w:r>
      <w:r w:rsidRPr="00384578">
        <w:rPr>
          <w:rFonts w:ascii="Arial" w:hAnsi="Arial" w:cs="Arial"/>
          <w:sz w:val="20"/>
          <w:szCs w:val="20"/>
        </w:rPr>
        <w:t>ỉ</w:t>
      </w:r>
      <w:r w:rsidRPr="00384578">
        <w:rPr>
          <w:rFonts w:ascii="Arial" w:hAnsi="Arial" w:cs="Arial"/>
          <w:sz w:val="20"/>
          <w:szCs w:val="20"/>
        </w:rPr>
        <w:t xml:space="preserve"> tr</w:t>
      </w:r>
      <w:r w:rsidRPr="00384578">
        <w:rPr>
          <w:rFonts w:ascii="Arial" w:hAnsi="Arial" w:cs="Arial"/>
          <w:sz w:val="20"/>
          <w:szCs w:val="20"/>
        </w:rPr>
        <w:t>ụ</w:t>
      </w:r>
      <w:r w:rsidRPr="00384578">
        <w:rPr>
          <w:rFonts w:ascii="Arial" w:hAnsi="Arial" w:cs="Arial"/>
          <w:sz w:val="20"/>
          <w:szCs w:val="20"/>
        </w:rPr>
        <w:t xml:space="preserve"> s</w:t>
      </w:r>
      <w:r w:rsidRPr="00384578">
        <w:rPr>
          <w:rFonts w:ascii="Arial" w:hAnsi="Arial" w:cs="Arial"/>
          <w:sz w:val="20"/>
          <w:szCs w:val="20"/>
        </w:rPr>
        <w:t>ở</w:t>
      </w:r>
      <w:r w:rsidRPr="00384578">
        <w:rPr>
          <w:rFonts w:ascii="Arial" w:hAnsi="Arial" w:cs="Arial"/>
          <w:sz w:val="20"/>
          <w:szCs w:val="20"/>
        </w:rPr>
        <w:t xml:space="preserve"> chính:</w:t>
      </w:r>
      <w:r w:rsidR="00286699">
        <w:rPr>
          <w:rFonts w:ascii="Arial" w:hAnsi="Arial" w:cs="Arial"/>
          <w:sz w:val="20"/>
          <w:szCs w:val="20"/>
        </w:rPr>
        <w:t xml:space="preserve"> ……………………………………….………………………………..</w:t>
      </w:r>
    </w:p>
    <w:p w14:paraId="1F87EC3E" w14:textId="1E7A181C"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w:t>
      </w:r>
      <w:r w:rsidRPr="00384578">
        <w:rPr>
          <w:rFonts w:ascii="Arial" w:hAnsi="Arial" w:cs="Arial"/>
          <w:sz w:val="20"/>
          <w:szCs w:val="20"/>
        </w:rPr>
        <w:t>ị</w:t>
      </w:r>
      <w:r w:rsidRPr="00384578">
        <w:rPr>
          <w:rFonts w:ascii="Arial" w:hAnsi="Arial" w:cs="Arial"/>
          <w:sz w:val="20"/>
          <w:szCs w:val="20"/>
        </w:rPr>
        <w:t>a ch</w:t>
      </w:r>
      <w:r w:rsidRPr="00384578">
        <w:rPr>
          <w:rFonts w:ascii="Arial" w:hAnsi="Arial" w:cs="Arial"/>
          <w:sz w:val="20"/>
          <w:szCs w:val="20"/>
        </w:rPr>
        <w:t>ỉ</w:t>
      </w:r>
      <w:r w:rsidRPr="00384578">
        <w:rPr>
          <w:rFonts w:ascii="Arial" w:hAnsi="Arial" w:cs="Arial"/>
          <w:sz w:val="20"/>
          <w:szCs w:val="20"/>
        </w:rPr>
        <w:t xml:space="preserve"> </w:t>
      </w:r>
      <w:r w:rsidRPr="00384578">
        <w:rPr>
          <w:rFonts w:ascii="Arial" w:hAnsi="Arial" w:cs="Arial"/>
          <w:sz w:val="20"/>
          <w:szCs w:val="20"/>
        </w:rPr>
        <w:t>tr</w:t>
      </w:r>
      <w:r w:rsidRPr="00384578">
        <w:rPr>
          <w:rFonts w:ascii="Arial" w:hAnsi="Arial" w:cs="Arial"/>
          <w:sz w:val="20"/>
          <w:szCs w:val="20"/>
        </w:rPr>
        <w:t>ụ</w:t>
      </w:r>
      <w:r w:rsidRPr="00384578">
        <w:rPr>
          <w:rFonts w:ascii="Arial" w:hAnsi="Arial" w:cs="Arial"/>
          <w:sz w:val="20"/>
          <w:szCs w:val="20"/>
        </w:rPr>
        <w:t xml:space="preserve"> s</w:t>
      </w:r>
      <w:r w:rsidRPr="00384578">
        <w:rPr>
          <w:rFonts w:ascii="Arial" w:hAnsi="Arial" w:cs="Arial"/>
          <w:sz w:val="20"/>
          <w:szCs w:val="20"/>
        </w:rPr>
        <w:t>ở</w:t>
      </w:r>
      <w:r w:rsidRPr="00384578">
        <w:rPr>
          <w:rFonts w:ascii="Arial" w:hAnsi="Arial" w:cs="Arial"/>
          <w:sz w:val="20"/>
          <w:szCs w:val="20"/>
        </w:rPr>
        <w:t xml:space="preserve"> chính: </w:t>
      </w:r>
      <w:r w:rsidR="00286699">
        <w:rPr>
          <w:rFonts w:ascii="Arial" w:hAnsi="Arial" w:cs="Arial"/>
          <w:sz w:val="20"/>
          <w:szCs w:val="20"/>
        </w:rPr>
        <w:t xml:space="preserve">…………………………… </w:t>
      </w:r>
      <w:r w:rsidR="00286699" w:rsidRPr="00384578">
        <w:rPr>
          <w:rFonts w:ascii="Arial" w:hAnsi="Arial" w:cs="Arial"/>
          <w:sz w:val="20"/>
          <w:szCs w:val="20"/>
        </w:rPr>
        <w:t>S</w:t>
      </w:r>
      <w:r w:rsidRPr="00384578">
        <w:rPr>
          <w:rFonts w:ascii="Arial" w:hAnsi="Arial" w:cs="Arial"/>
          <w:sz w:val="20"/>
          <w:szCs w:val="20"/>
        </w:rPr>
        <w:t>ố</w:t>
      </w:r>
      <w:r w:rsidRPr="00384578">
        <w:rPr>
          <w:rFonts w:ascii="Arial" w:hAnsi="Arial" w:cs="Arial"/>
          <w:sz w:val="20"/>
          <w:szCs w:val="20"/>
        </w:rPr>
        <w:t xml:space="preserve"> đi</w:t>
      </w:r>
      <w:r w:rsidRPr="00384578">
        <w:rPr>
          <w:rFonts w:ascii="Arial" w:hAnsi="Arial" w:cs="Arial"/>
          <w:sz w:val="20"/>
          <w:szCs w:val="20"/>
        </w:rPr>
        <w:t>ệ</w:t>
      </w:r>
      <w:r w:rsidRPr="00384578">
        <w:rPr>
          <w:rFonts w:ascii="Arial" w:hAnsi="Arial" w:cs="Arial"/>
          <w:sz w:val="20"/>
          <w:szCs w:val="20"/>
        </w:rPr>
        <w:t>n tho</w:t>
      </w:r>
      <w:r w:rsidRPr="00384578">
        <w:rPr>
          <w:rFonts w:ascii="Arial" w:hAnsi="Arial" w:cs="Arial"/>
          <w:sz w:val="20"/>
          <w:szCs w:val="20"/>
        </w:rPr>
        <w:t>ạ</w:t>
      </w:r>
      <w:r w:rsidRPr="00384578">
        <w:rPr>
          <w:rFonts w:ascii="Arial" w:hAnsi="Arial" w:cs="Arial"/>
          <w:sz w:val="20"/>
          <w:szCs w:val="20"/>
        </w:rPr>
        <w:t>i:</w:t>
      </w:r>
      <w:r w:rsidR="00286699">
        <w:rPr>
          <w:rFonts w:ascii="Arial" w:hAnsi="Arial" w:cs="Arial"/>
          <w:sz w:val="20"/>
          <w:szCs w:val="20"/>
        </w:rPr>
        <w:t xml:space="preserve"> …………………………</w:t>
      </w:r>
    </w:p>
    <w:p w14:paraId="3C7EC71D" w14:textId="0A689072"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s</w:t>
      </w:r>
      <w:r w:rsidRPr="00384578">
        <w:rPr>
          <w:rFonts w:ascii="Arial" w:hAnsi="Arial" w:cs="Arial"/>
          <w:sz w:val="20"/>
          <w:szCs w:val="20"/>
        </w:rPr>
        <w:t>ố</w:t>
      </w:r>
      <w:r w:rsidRPr="00384578">
        <w:rPr>
          <w:rFonts w:ascii="Arial" w:hAnsi="Arial" w:cs="Arial"/>
          <w:sz w:val="20"/>
          <w:szCs w:val="20"/>
        </w:rPr>
        <w:t xml:space="preserve"> fax: </w:t>
      </w:r>
      <w:r w:rsidR="00286699">
        <w:rPr>
          <w:rFonts w:ascii="Arial" w:hAnsi="Arial" w:cs="Arial"/>
          <w:sz w:val="20"/>
          <w:szCs w:val="20"/>
        </w:rPr>
        <w:t>……………………………………….…………………………………………………..</w:t>
      </w:r>
    </w:p>
    <w:p w14:paraId="0CC8F9BE" w14:textId="352680C7" w:rsidR="00D70335"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đăng ký doanh nghi</w:t>
      </w:r>
      <w:r w:rsidRPr="00384578">
        <w:rPr>
          <w:rFonts w:ascii="Arial" w:hAnsi="Arial" w:cs="Arial"/>
          <w:sz w:val="20"/>
          <w:szCs w:val="20"/>
        </w:rPr>
        <w:t>ệ</w:t>
      </w:r>
      <w:r w:rsidRPr="00384578">
        <w:rPr>
          <w:rFonts w:ascii="Arial" w:hAnsi="Arial" w:cs="Arial"/>
          <w:sz w:val="20"/>
          <w:szCs w:val="20"/>
        </w:rPr>
        <w:t>p/ Gi</w:t>
      </w:r>
      <w:r w:rsidRPr="00384578">
        <w:rPr>
          <w:rFonts w:ascii="Arial" w:hAnsi="Arial" w:cs="Arial"/>
          <w:sz w:val="20"/>
          <w:szCs w:val="20"/>
        </w:rPr>
        <w:t>ấ</w:t>
      </w:r>
      <w:r w:rsidRPr="00384578">
        <w:rPr>
          <w:rFonts w:ascii="Arial" w:hAnsi="Arial" w:cs="Arial"/>
          <w:sz w:val="20"/>
          <w:szCs w:val="20"/>
        </w:rPr>
        <w:t>y phép thành l</w:t>
      </w:r>
      <w:r w:rsidRPr="00384578">
        <w:rPr>
          <w:rFonts w:ascii="Arial" w:hAnsi="Arial" w:cs="Arial"/>
          <w:sz w:val="20"/>
          <w:szCs w:val="20"/>
        </w:rPr>
        <w:t>ậ</w:t>
      </w:r>
      <w:r w:rsidRPr="00384578">
        <w:rPr>
          <w:rFonts w:ascii="Arial" w:hAnsi="Arial" w:cs="Arial"/>
          <w:sz w:val="20"/>
          <w:szCs w:val="20"/>
        </w:rPr>
        <w:t>p và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w:t>
      </w:r>
      <w:r w:rsidR="00286699">
        <w:rPr>
          <w:rFonts w:ascii="Arial" w:hAnsi="Arial" w:cs="Arial"/>
          <w:sz w:val="20"/>
          <w:szCs w:val="20"/>
        </w:rPr>
        <w:t xml:space="preserve"> </w:t>
      </w:r>
      <w:r w:rsidRPr="00384578">
        <w:rPr>
          <w:rFonts w:ascii="Arial" w:hAnsi="Arial" w:cs="Arial"/>
          <w:sz w:val="20"/>
          <w:szCs w:val="20"/>
        </w:rPr>
        <w:t>s</w:t>
      </w:r>
      <w:r w:rsidRPr="00384578">
        <w:rPr>
          <w:rFonts w:ascii="Arial" w:hAnsi="Arial" w:cs="Arial"/>
          <w:sz w:val="20"/>
          <w:szCs w:val="20"/>
        </w:rPr>
        <w:t>ố</w:t>
      </w:r>
      <w:r w:rsidRPr="00384578">
        <w:rPr>
          <w:rFonts w:ascii="Arial" w:hAnsi="Arial" w:cs="Arial"/>
          <w:sz w:val="20"/>
          <w:szCs w:val="20"/>
        </w:rPr>
        <w:t xml:space="preserve"> </w:t>
      </w:r>
      <w:r w:rsidR="00286699">
        <w:rPr>
          <w:rFonts w:ascii="Arial" w:hAnsi="Arial" w:cs="Arial"/>
          <w:sz w:val="20"/>
          <w:szCs w:val="20"/>
        </w:rPr>
        <w:t>………</w:t>
      </w:r>
      <w:r w:rsidRPr="00384578">
        <w:rPr>
          <w:rFonts w:ascii="Arial" w:hAnsi="Arial" w:cs="Arial"/>
          <w:sz w:val="20"/>
          <w:szCs w:val="20"/>
        </w:rPr>
        <w:t xml:space="preserve"> do </w:t>
      </w:r>
      <w:r w:rsidR="00286699">
        <w:rPr>
          <w:rFonts w:ascii="Arial" w:hAnsi="Arial" w:cs="Arial"/>
          <w:sz w:val="20"/>
          <w:szCs w:val="20"/>
        </w:rPr>
        <w:t xml:space="preserve">………. </w:t>
      </w:r>
      <w:r w:rsidRPr="00384578">
        <w:rPr>
          <w:rFonts w:ascii="Arial" w:hAnsi="Arial" w:cs="Arial"/>
          <w:sz w:val="20"/>
          <w:szCs w:val="20"/>
        </w:rPr>
        <w:t>(tên cơ quan c</w:t>
      </w:r>
      <w:r w:rsidRPr="00384578">
        <w:rPr>
          <w:rFonts w:ascii="Arial" w:hAnsi="Arial" w:cs="Arial"/>
          <w:sz w:val="20"/>
          <w:szCs w:val="20"/>
        </w:rPr>
        <w:t>ấ</w:t>
      </w:r>
      <w:r w:rsidRPr="00384578">
        <w:rPr>
          <w:rFonts w:ascii="Arial" w:hAnsi="Arial" w:cs="Arial"/>
          <w:sz w:val="20"/>
          <w:szCs w:val="20"/>
        </w:rPr>
        <w:t xml:space="preserve">p) </w:t>
      </w:r>
      <w:r w:rsidR="00286699">
        <w:rPr>
          <w:rFonts w:ascii="Arial" w:hAnsi="Arial" w:cs="Arial"/>
          <w:sz w:val="20"/>
          <w:szCs w:val="20"/>
        </w:rPr>
        <w:t xml:space="preserve">……….. </w:t>
      </w:r>
      <w:r w:rsidRPr="00384578">
        <w:rPr>
          <w:rFonts w:ascii="Arial" w:hAnsi="Arial" w:cs="Arial"/>
          <w:sz w:val="20"/>
          <w:szCs w:val="20"/>
        </w:rPr>
        <w:t>c</w:t>
      </w:r>
      <w:r w:rsidRPr="00384578">
        <w:rPr>
          <w:rFonts w:ascii="Arial" w:hAnsi="Arial" w:cs="Arial"/>
          <w:sz w:val="20"/>
          <w:szCs w:val="20"/>
        </w:rPr>
        <w:t>ấ</w:t>
      </w:r>
      <w:r w:rsidRPr="00384578">
        <w:rPr>
          <w:rFonts w:ascii="Arial" w:hAnsi="Arial" w:cs="Arial"/>
          <w:sz w:val="20"/>
          <w:szCs w:val="20"/>
        </w:rPr>
        <w:t xml:space="preserve">p ngày </w:t>
      </w:r>
      <w:r w:rsidR="00286699">
        <w:rPr>
          <w:rFonts w:ascii="Arial" w:hAnsi="Arial" w:cs="Arial"/>
          <w:sz w:val="20"/>
          <w:szCs w:val="20"/>
        </w:rPr>
        <w:t xml:space="preserve">…… </w:t>
      </w:r>
      <w:r w:rsidRPr="00384578">
        <w:rPr>
          <w:rFonts w:ascii="Arial" w:hAnsi="Arial" w:cs="Arial"/>
          <w:sz w:val="20"/>
          <w:szCs w:val="20"/>
        </w:rPr>
        <w:t>tháng .</w:t>
      </w:r>
      <w:r w:rsidR="00286699">
        <w:rPr>
          <w:rFonts w:ascii="Arial" w:hAnsi="Arial" w:cs="Arial"/>
          <w:sz w:val="20"/>
          <w:szCs w:val="20"/>
        </w:rPr>
        <w:t>.</w:t>
      </w:r>
      <w:r w:rsidRPr="00384578">
        <w:rPr>
          <w:rFonts w:ascii="Arial" w:hAnsi="Arial" w:cs="Arial"/>
          <w:sz w:val="20"/>
          <w:szCs w:val="20"/>
        </w:rPr>
        <w:t>... năm</w:t>
      </w:r>
      <w:r w:rsidR="00286699">
        <w:rPr>
          <w:rFonts w:ascii="Arial" w:hAnsi="Arial" w:cs="Arial"/>
          <w:sz w:val="20"/>
          <w:szCs w:val="20"/>
        </w:rPr>
        <w:t xml:space="preserve"> ……..</w:t>
      </w:r>
    </w:p>
    <w:p w14:paraId="592DE3A1" w14:textId="1D0D8205" w:rsidR="00D70335"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 xml:space="preserve">ng </w:t>
      </w:r>
      <w:r w:rsidRPr="00384578">
        <w:rPr>
          <w:rFonts w:ascii="Arial" w:hAnsi="Arial" w:cs="Arial"/>
          <w:sz w:val="20"/>
          <w:szCs w:val="20"/>
        </w:rPr>
        <w:t>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w:t>
      </w:r>
      <w:r w:rsidR="00286699">
        <w:rPr>
          <w:rFonts w:ascii="Arial" w:hAnsi="Arial" w:cs="Arial"/>
          <w:sz w:val="20"/>
          <w:szCs w:val="20"/>
        </w:rPr>
        <w:t xml:space="preserve"> </w:t>
      </w:r>
      <w:r w:rsidRPr="00384578">
        <w:rPr>
          <w:rFonts w:ascii="Arial" w:hAnsi="Arial" w:cs="Arial"/>
          <w:sz w:val="20"/>
          <w:szCs w:val="20"/>
        </w:rPr>
        <w:t>hưu trí b</w:t>
      </w:r>
      <w:r w:rsidRPr="00384578">
        <w:rPr>
          <w:rFonts w:ascii="Arial" w:hAnsi="Arial" w:cs="Arial"/>
          <w:sz w:val="20"/>
          <w:szCs w:val="20"/>
        </w:rPr>
        <w:t>ổ</w:t>
      </w:r>
      <w:r w:rsidRPr="00384578">
        <w:rPr>
          <w:rFonts w:ascii="Arial" w:hAnsi="Arial" w:cs="Arial"/>
          <w:sz w:val="20"/>
          <w:szCs w:val="20"/>
        </w:rPr>
        <w:t xml:space="preserve"> sung s</w:t>
      </w:r>
      <w:r w:rsidRPr="00384578">
        <w:rPr>
          <w:rFonts w:ascii="Arial" w:hAnsi="Arial" w:cs="Arial"/>
          <w:sz w:val="20"/>
          <w:szCs w:val="20"/>
        </w:rPr>
        <w:t>ố</w:t>
      </w:r>
      <w:r w:rsidR="00286699">
        <w:rPr>
          <w:rFonts w:ascii="Arial" w:hAnsi="Arial" w:cs="Arial"/>
          <w:sz w:val="20"/>
          <w:szCs w:val="20"/>
        </w:rPr>
        <w:t xml:space="preserve"> ……… </w:t>
      </w:r>
      <w:r w:rsidRPr="00384578">
        <w:rPr>
          <w:rFonts w:ascii="Arial" w:hAnsi="Arial" w:cs="Arial"/>
          <w:sz w:val="20"/>
          <w:szCs w:val="20"/>
        </w:rPr>
        <w:t>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ầ</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 xml:space="preserve">u </w:t>
      </w:r>
      <w:r w:rsidR="00286699" w:rsidRPr="00384578">
        <w:rPr>
          <w:rFonts w:ascii="Arial" w:hAnsi="Arial" w:cs="Arial"/>
          <w:sz w:val="20"/>
          <w:szCs w:val="20"/>
        </w:rPr>
        <w:t xml:space="preserve">ngày .... tháng.... năm </w:t>
      </w:r>
      <w:r w:rsidR="00286699">
        <w:rPr>
          <w:rFonts w:ascii="Arial" w:hAnsi="Arial" w:cs="Arial"/>
          <w:sz w:val="20"/>
          <w:szCs w:val="20"/>
        </w:rPr>
        <w:t>…..</w:t>
      </w:r>
      <w:r w:rsidR="00286699" w:rsidRPr="00384578">
        <w:rPr>
          <w:rFonts w:ascii="Arial" w:hAnsi="Arial" w:cs="Arial"/>
          <w:sz w:val="20"/>
          <w:szCs w:val="20"/>
        </w:rPr>
        <w:t xml:space="preserve"> </w:t>
      </w:r>
      <w:r w:rsidRPr="00384578">
        <w:rPr>
          <w:rFonts w:ascii="Arial" w:hAnsi="Arial" w:cs="Arial"/>
          <w:sz w:val="20"/>
          <w:szCs w:val="20"/>
        </w:rPr>
        <w:t>(Đi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w:t>
      </w:r>
      <w:r w:rsidR="00286699">
        <w:rPr>
          <w:rFonts w:ascii="Arial" w:hAnsi="Arial" w:cs="Arial"/>
          <w:sz w:val="20"/>
          <w:szCs w:val="20"/>
        </w:rPr>
        <w:t xml:space="preserve"> </w:t>
      </w:r>
      <w:r w:rsidRPr="00384578">
        <w:rPr>
          <w:rFonts w:ascii="Arial" w:hAnsi="Arial" w:cs="Arial"/>
          <w:sz w:val="20"/>
          <w:szCs w:val="20"/>
        </w:rPr>
        <w:t>l</w:t>
      </w:r>
      <w:r w:rsidRPr="00384578">
        <w:rPr>
          <w:rFonts w:ascii="Arial" w:hAnsi="Arial" w:cs="Arial"/>
          <w:sz w:val="20"/>
          <w:szCs w:val="20"/>
        </w:rPr>
        <w:t>ầ</w:t>
      </w:r>
      <w:r w:rsidRPr="00384578">
        <w:rPr>
          <w:rFonts w:ascii="Arial" w:hAnsi="Arial" w:cs="Arial"/>
          <w:sz w:val="20"/>
          <w:szCs w:val="20"/>
        </w:rPr>
        <w:t>n th</w:t>
      </w:r>
      <w:r w:rsidRPr="00384578">
        <w:rPr>
          <w:rFonts w:ascii="Arial" w:hAnsi="Arial" w:cs="Arial"/>
          <w:sz w:val="20"/>
          <w:szCs w:val="20"/>
        </w:rPr>
        <w:t>ứ</w:t>
      </w:r>
      <w:r w:rsidR="00286699">
        <w:rPr>
          <w:rFonts w:ascii="Arial" w:hAnsi="Arial" w:cs="Arial"/>
          <w:sz w:val="20"/>
          <w:szCs w:val="20"/>
        </w:rPr>
        <w:t xml:space="preserve"> ….. </w:t>
      </w:r>
      <w:r w:rsidRPr="00384578">
        <w:rPr>
          <w:rFonts w:ascii="Arial" w:hAnsi="Arial" w:cs="Arial"/>
          <w:sz w:val="20"/>
          <w:szCs w:val="20"/>
        </w:rPr>
        <w:t xml:space="preserve">ngày .... tháng.... năm </w:t>
      </w:r>
      <w:r w:rsidR="00286699">
        <w:rPr>
          <w:rFonts w:ascii="Arial" w:hAnsi="Arial" w:cs="Arial"/>
          <w:sz w:val="20"/>
          <w:szCs w:val="20"/>
        </w:rPr>
        <w:t>…..</w:t>
      </w:r>
      <w:r w:rsidRPr="00384578">
        <w:rPr>
          <w:rFonts w:ascii="Arial" w:hAnsi="Arial" w:cs="Arial"/>
          <w:sz w:val="20"/>
          <w:szCs w:val="20"/>
        </w:rPr>
        <w:t xml:space="preserve"> ).</w:t>
      </w:r>
    </w:p>
    <w:p w14:paraId="3B72A4F3" w14:textId="7047625D" w:rsidR="00D70335" w:rsidRPr="00384578" w:rsidRDefault="00F17E3E"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B</w:t>
      </w:r>
      <w:r w:rsidRPr="00384578">
        <w:rPr>
          <w:rFonts w:ascii="Arial" w:hAnsi="Arial" w:cs="Arial"/>
          <w:sz w:val="20"/>
          <w:szCs w:val="20"/>
        </w:rPr>
        <w:t>ộ</w:t>
      </w:r>
      <w:r w:rsidRPr="00384578">
        <w:rPr>
          <w:rFonts w:ascii="Arial" w:hAnsi="Arial" w:cs="Arial"/>
          <w:sz w:val="20"/>
          <w:szCs w:val="20"/>
        </w:rPr>
        <w:t xml:space="preserve"> Tài chính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cho</w:t>
      </w:r>
      <w:r w:rsidR="00286699">
        <w:rPr>
          <w:rFonts w:ascii="Arial" w:hAnsi="Arial" w:cs="Arial"/>
          <w:sz w:val="20"/>
          <w:szCs w:val="20"/>
        </w:rPr>
        <w:t xml:space="preserve"> ……….. </w:t>
      </w:r>
      <w:r w:rsidRPr="00384578">
        <w:rPr>
          <w:rFonts w:ascii="Arial" w:hAnsi="Arial" w:cs="Arial"/>
          <w:sz w:val="20"/>
          <w:szCs w:val="20"/>
        </w:rPr>
        <w:t>(tên  doanh nghi</w:t>
      </w:r>
      <w:r w:rsidRPr="00384578">
        <w:rPr>
          <w:rFonts w:ascii="Arial" w:hAnsi="Arial" w:cs="Arial"/>
          <w:sz w:val="20"/>
          <w:szCs w:val="20"/>
        </w:rPr>
        <w:t>ệ</w:t>
      </w:r>
      <w:r w:rsidRPr="00384578">
        <w:rPr>
          <w:rFonts w:ascii="Arial" w:hAnsi="Arial" w:cs="Arial"/>
          <w:sz w:val="20"/>
          <w:szCs w:val="20"/>
        </w:rPr>
        <w:t>p) thay</w:t>
      </w:r>
      <w:r w:rsidR="00286699">
        <w:rPr>
          <w:rFonts w:ascii="Arial" w:hAnsi="Arial" w:cs="Arial"/>
          <w:sz w:val="20"/>
          <w:szCs w:val="20"/>
        </w:rPr>
        <w:t xml:space="preserve"> </w:t>
      </w:r>
      <w:r w:rsidRPr="00384578">
        <w:rPr>
          <w:rFonts w:ascii="Arial" w:hAnsi="Arial" w:cs="Arial"/>
          <w:sz w:val="20"/>
          <w:szCs w:val="20"/>
        </w:rPr>
        <w:t>th</w:t>
      </w:r>
      <w:r w:rsidRPr="00384578">
        <w:rPr>
          <w:rFonts w:ascii="Arial" w:hAnsi="Arial" w:cs="Arial"/>
          <w:sz w:val="20"/>
          <w:szCs w:val="20"/>
        </w:rPr>
        <w:t>ế</w:t>
      </w:r>
      <w:r w:rsidRPr="00384578">
        <w:rPr>
          <w:rFonts w:ascii="Arial" w:hAnsi="Arial" w:cs="Arial"/>
          <w:sz w:val="20"/>
          <w:szCs w:val="20"/>
        </w:rPr>
        <w:t xml:space="preserve">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s</w:t>
      </w:r>
      <w:r w:rsidRPr="00384578">
        <w:rPr>
          <w:rFonts w:ascii="Arial" w:hAnsi="Arial" w:cs="Arial"/>
          <w:sz w:val="20"/>
          <w:szCs w:val="20"/>
        </w:rPr>
        <w:t>ố</w:t>
      </w:r>
      <w:r w:rsidR="00286699">
        <w:rPr>
          <w:rFonts w:ascii="Arial" w:hAnsi="Arial" w:cs="Arial"/>
          <w:sz w:val="20"/>
          <w:szCs w:val="20"/>
        </w:rPr>
        <w:t xml:space="preserve"> ……………….… </w:t>
      </w:r>
      <w:r w:rsidRPr="00384578">
        <w:rPr>
          <w:rFonts w:ascii="Arial" w:hAnsi="Arial" w:cs="Arial"/>
          <w:sz w:val="20"/>
          <w:szCs w:val="20"/>
        </w:rPr>
        <w:t>c</w:t>
      </w:r>
      <w:r w:rsidRPr="00384578">
        <w:rPr>
          <w:rFonts w:ascii="Arial" w:hAnsi="Arial" w:cs="Arial"/>
          <w:sz w:val="20"/>
          <w:szCs w:val="20"/>
        </w:rPr>
        <w:t>ấ</w:t>
      </w:r>
      <w:r w:rsidRPr="00384578">
        <w:rPr>
          <w:rFonts w:ascii="Arial" w:hAnsi="Arial" w:cs="Arial"/>
          <w:sz w:val="20"/>
          <w:szCs w:val="20"/>
        </w:rPr>
        <w:t xml:space="preserve">p </w:t>
      </w:r>
      <w:r w:rsidR="00286699" w:rsidRPr="00384578">
        <w:rPr>
          <w:rFonts w:ascii="Arial" w:hAnsi="Arial" w:cs="Arial"/>
          <w:sz w:val="20"/>
          <w:szCs w:val="20"/>
        </w:rPr>
        <w:t xml:space="preserve">ngày .... tháng.... năm </w:t>
      </w:r>
      <w:r w:rsidR="00286699">
        <w:rPr>
          <w:rFonts w:ascii="Arial" w:hAnsi="Arial" w:cs="Arial"/>
          <w:sz w:val="20"/>
          <w:szCs w:val="20"/>
        </w:rPr>
        <w:t>…..</w:t>
      </w:r>
    </w:p>
    <w:p w14:paraId="382ED50C" w14:textId="630B0FA1"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Lý do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w:t>
      </w:r>
      <w:r w:rsidR="00286699">
        <w:rPr>
          <w:rFonts w:ascii="Arial" w:hAnsi="Arial" w:cs="Arial"/>
          <w:sz w:val="20"/>
          <w:szCs w:val="20"/>
        </w:rPr>
        <w:t xml:space="preserve"> …………………………………………………………………</w:t>
      </w:r>
    </w:p>
    <w:p w14:paraId="77AFEDDF" w14:textId="24EBB96D"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H</w:t>
      </w:r>
      <w:r w:rsidRPr="00384578">
        <w:rPr>
          <w:rFonts w:ascii="Arial" w:hAnsi="Arial" w:cs="Arial"/>
          <w:sz w:val="20"/>
          <w:szCs w:val="20"/>
        </w:rPr>
        <w:t>ồ</w:t>
      </w:r>
      <w:r w:rsidRPr="00384578">
        <w:rPr>
          <w:rFonts w:ascii="Arial" w:hAnsi="Arial" w:cs="Arial"/>
          <w:sz w:val="20"/>
          <w:szCs w:val="20"/>
        </w:rPr>
        <w:t xml:space="preserve"> sơ kèm theo </w:t>
      </w:r>
      <w:r w:rsidRPr="00384578">
        <w:rPr>
          <w:rFonts w:ascii="Arial" w:hAnsi="Arial" w:cs="Arial"/>
          <w:sz w:val="20"/>
          <w:szCs w:val="20"/>
        </w:rPr>
        <w:t>g</w:t>
      </w:r>
      <w:r w:rsidRPr="00384578">
        <w:rPr>
          <w:rFonts w:ascii="Arial" w:hAnsi="Arial" w:cs="Arial"/>
          <w:sz w:val="20"/>
          <w:szCs w:val="20"/>
        </w:rPr>
        <w:t>ồ</w:t>
      </w:r>
      <w:r w:rsidRPr="00384578">
        <w:rPr>
          <w:rFonts w:ascii="Arial" w:hAnsi="Arial" w:cs="Arial"/>
          <w:sz w:val="20"/>
          <w:szCs w:val="20"/>
        </w:rPr>
        <w:t>m có:</w:t>
      </w:r>
      <w:r w:rsidR="00286699">
        <w:rPr>
          <w:rFonts w:ascii="Arial" w:hAnsi="Arial" w:cs="Arial"/>
          <w:sz w:val="20"/>
          <w:szCs w:val="20"/>
        </w:rPr>
        <w:t xml:space="preserve"> ……………………………………………………………..</w:t>
      </w:r>
    </w:p>
    <w:p w14:paraId="33456CEA" w14:textId="77777777" w:rsidR="00D70335"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Doanh nghi</w:t>
      </w:r>
      <w:r w:rsidRPr="00384578">
        <w:rPr>
          <w:rFonts w:ascii="Arial" w:hAnsi="Arial" w:cs="Arial"/>
          <w:sz w:val="20"/>
          <w:szCs w:val="20"/>
        </w:rPr>
        <w:t>ệ</w:t>
      </w:r>
      <w:r w:rsidRPr="00384578">
        <w:rPr>
          <w:rFonts w:ascii="Arial" w:hAnsi="Arial" w:cs="Arial"/>
          <w:sz w:val="20"/>
          <w:szCs w:val="20"/>
        </w:rPr>
        <w:t>p xin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trư</w:t>
      </w:r>
      <w:r w:rsidRPr="00384578">
        <w:rPr>
          <w:rFonts w:ascii="Arial" w:hAnsi="Arial" w:cs="Arial"/>
          <w:sz w:val="20"/>
          <w:szCs w:val="20"/>
        </w:rPr>
        <w:t>ớ</w:t>
      </w:r>
      <w:r w:rsidRPr="00384578">
        <w:rPr>
          <w:rFonts w:ascii="Arial" w:hAnsi="Arial" w:cs="Arial"/>
          <w:sz w:val="20"/>
          <w:szCs w:val="20"/>
        </w:rPr>
        <w:t>c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nh</w:t>
      </w:r>
      <w:r w:rsidRPr="00384578">
        <w:rPr>
          <w:rFonts w:ascii="Arial" w:hAnsi="Arial" w:cs="Arial"/>
          <w:sz w:val="20"/>
          <w:szCs w:val="20"/>
        </w:rPr>
        <w:t>ữ</w:t>
      </w:r>
      <w:r w:rsidRPr="00384578">
        <w:rPr>
          <w:rFonts w:ascii="Arial" w:hAnsi="Arial" w:cs="Arial"/>
          <w:sz w:val="20"/>
          <w:szCs w:val="20"/>
        </w:rPr>
        <w:t>ng n</w:t>
      </w:r>
      <w:r w:rsidRPr="00384578">
        <w:rPr>
          <w:rFonts w:ascii="Arial" w:hAnsi="Arial" w:cs="Arial"/>
          <w:sz w:val="20"/>
          <w:szCs w:val="20"/>
        </w:rPr>
        <w:t>ộ</w:t>
      </w:r>
      <w:r w:rsidRPr="00384578">
        <w:rPr>
          <w:rFonts w:ascii="Arial" w:hAnsi="Arial" w:cs="Arial"/>
          <w:sz w:val="20"/>
          <w:szCs w:val="20"/>
        </w:rPr>
        <w:t>i dung trong đơn và các gi</w:t>
      </w:r>
      <w:r w:rsidRPr="00384578">
        <w:rPr>
          <w:rFonts w:ascii="Arial" w:hAnsi="Arial" w:cs="Arial"/>
          <w:sz w:val="20"/>
          <w:szCs w:val="20"/>
        </w:rPr>
        <w:t>ấ</w:t>
      </w:r>
      <w:r w:rsidRPr="00384578">
        <w:rPr>
          <w:rFonts w:ascii="Arial" w:hAnsi="Arial" w:cs="Arial"/>
          <w:sz w:val="20"/>
          <w:szCs w:val="20"/>
        </w:rPr>
        <w:t>y t</w:t>
      </w:r>
      <w:r w:rsidRPr="00384578">
        <w:rPr>
          <w:rFonts w:ascii="Arial" w:hAnsi="Arial" w:cs="Arial"/>
          <w:sz w:val="20"/>
          <w:szCs w:val="20"/>
        </w:rPr>
        <w:t>ờ</w:t>
      </w:r>
      <w:r w:rsidRPr="00384578">
        <w:rPr>
          <w:rFonts w:ascii="Arial" w:hAnsi="Arial" w:cs="Arial"/>
          <w:sz w:val="20"/>
          <w:szCs w:val="20"/>
        </w:rPr>
        <w:t>, tài li</w:t>
      </w:r>
      <w:r w:rsidRPr="00384578">
        <w:rPr>
          <w:rFonts w:ascii="Arial" w:hAnsi="Arial" w:cs="Arial"/>
          <w:sz w:val="20"/>
          <w:szCs w:val="20"/>
        </w:rPr>
        <w:t>ệ</w:t>
      </w:r>
      <w:r w:rsidRPr="00384578">
        <w:rPr>
          <w:rFonts w:ascii="Arial" w:hAnsi="Arial" w:cs="Arial"/>
          <w:sz w:val="20"/>
          <w:szCs w:val="20"/>
        </w:rPr>
        <w:t>u trong h</w:t>
      </w:r>
      <w:r w:rsidRPr="00384578">
        <w:rPr>
          <w:rFonts w:ascii="Arial" w:hAnsi="Arial" w:cs="Arial"/>
          <w:sz w:val="20"/>
          <w:szCs w:val="20"/>
        </w:rPr>
        <w:t>ồ</w:t>
      </w:r>
      <w:r w:rsidRPr="00384578">
        <w:rPr>
          <w:rFonts w:ascii="Arial" w:hAnsi="Arial" w:cs="Arial"/>
          <w:sz w:val="20"/>
          <w:szCs w:val="20"/>
        </w:rPr>
        <w:t xml:space="preserve"> sơ g</w:t>
      </w:r>
      <w:r w:rsidRPr="00384578">
        <w:rPr>
          <w:rFonts w:ascii="Arial" w:hAnsi="Arial" w:cs="Arial"/>
          <w:sz w:val="20"/>
          <w:szCs w:val="20"/>
        </w:rPr>
        <w:t>ử</w:t>
      </w:r>
      <w:r w:rsidRPr="00384578">
        <w:rPr>
          <w:rFonts w:ascii="Arial" w:hAnsi="Arial" w:cs="Arial"/>
          <w:sz w:val="20"/>
          <w:szCs w:val="20"/>
        </w:rPr>
        <w:t>i kèm theo đơn này.</w:t>
      </w:r>
    </w:p>
    <w:p w14:paraId="030F2087" w14:textId="77777777" w:rsidR="00DB06D3" w:rsidRDefault="00DB06D3" w:rsidP="00EC1962">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B06D3" w:rsidRPr="00DB06D3" w14:paraId="2CFC96F4" w14:textId="77777777" w:rsidTr="001E42A1">
        <w:trPr>
          <w:tblCellSpacing w:w="0" w:type="dxa"/>
        </w:trPr>
        <w:tc>
          <w:tcPr>
            <w:tcW w:w="2361" w:type="pct"/>
            <w:shd w:val="clear" w:color="auto" w:fill="FFFFFF"/>
            <w:tcMar>
              <w:top w:w="0" w:type="dxa"/>
              <w:left w:w="108" w:type="dxa"/>
              <w:bottom w:w="0" w:type="dxa"/>
              <w:right w:w="108" w:type="dxa"/>
            </w:tcMar>
            <w:hideMark/>
          </w:tcPr>
          <w:p w14:paraId="3B3CB7CA" w14:textId="77777777" w:rsidR="00DB06D3" w:rsidRPr="00DB06D3" w:rsidRDefault="00DB06D3" w:rsidP="001E42A1">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2363A623" w14:textId="77777777" w:rsidR="00DB06D3" w:rsidRPr="00384578" w:rsidRDefault="00DB06D3" w:rsidP="001E42A1">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NGƯỜI ĐẠI DIỆN THEO PHÁP LUẬT</w:t>
            </w:r>
          </w:p>
          <w:p w14:paraId="40E959D1" w14:textId="77777777" w:rsidR="00DB06D3" w:rsidRPr="00384578" w:rsidRDefault="00DB06D3" w:rsidP="001E42A1">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(Ký, ghi rõ họ và tên và đóng dấu)</w:t>
            </w:r>
          </w:p>
          <w:p w14:paraId="53277D3E" w14:textId="77777777" w:rsidR="00DB06D3" w:rsidRPr="00DB06D3" w:rsidRDefault="00DB06D3" w:rsidP="001E42A1">
            <w:pPr>
              <w:adjustRightInd w:val="0"/>
              <w:snapToGrid w:val="0"/>
              <w:spacing w:after="0" w:line="240" w:lineRule="auto"/>
              <w:jc w:val="center"/>
              <w:rPr>
                <w:rFonts w:ascii="Arial" w:hAnsi="Arial" w:cs="Arial"/>
                <w:sz w:val="20"/>
                <w:szCs w:val="20"/>
              </w:rPr>
            </w:pPr>
          </w:p>
        </w:tc>
      </w:tr>
    </w:tbl>
    <w:p w14:paraId="4BE56ABD" w14:textId="77777777" w:rsidR="00DB06D3" w:rsidRPr="00384578" w:rsidRDefault="00DB06D3" w:rsidP="00EC1962">
      <w:pPr>
        <w:adjustRightInd w:val="0"/>
        <w:snapToGrid w:val="0"/>
        <w:spacing w:after="120" w:line="240" w:lineRule="auto"/>
        <w:ind w:firstLine="720"/>
        <w:jc w:val="both"/>
        <w:rPr>
          <w:rFonts w:ascii="Arial" w:hAnsi="Arial" w:cs="Arial"/>
          <w:sz w:val="20"/>
          <w:szCs w:val="20"/>
        </w:rPr>
      </w:pPr>
    </w:p>
    <w:p w14:paraId="57DE2657" w14:textId="77777777" w:rsidR="00DB06D3" w:rsidRDefault="00DB06D3" w:rsidP="00EC1962">
      <w:pPr>
        <w:adjustRightInd w:val="0"/>
        <w:snapToGrid w:val="0"/>
        <w:spacing w:after="120" w:line="240" w:lineRule="auto"/>
        <w:ind w:firstLine="720"/>
        <w:jc w:val="both"/>
        <w:rPr>
          <w:rFonts w:ascii="Arial" w:hAnsi="Arial" w:cs="Arial"/>
          <w:b/>
          <w:sz w:val="20"/>
          <w:szCs w:val="20"/>
        </w:rPr>
        <w:sectPr w:rsidR="00DB06D3" w:rsidSect="00EC1962">
          <w:pgSz w:w="11906" w:h="16838" w:code="9"/>
          <w:pgMar w:top="1440" w:right="1440" w:bottom="1440" w:left="1440" w:header="0" w:footer="0" w:gutter="0"/>
          <w:cols w:space="720"/>
          <w:docGrid w:linePitch="326"/>
        </w:sectPr>
      </w:pPr>
    </w:p>
    <w:p w14:paraId="2A845310" w14:textId="77777777" w:rsidR="00D70335" w:rsidRDefault="00F17E3E" w:rsidP="00286699">
      <w:pPr>
        <w:adjustRightInd w:val="0"/>
        <w:snapToGrid w:val="0"/>
        <w:spacing w:after="0" w:line="240" w:lineRule="auto"/>
        <w:jc w:val="right"/>
        <w:rPr>
          <w:rFonts w:ascii="Arial" w:hAnsi="Arial" w:cs="Arial"/>
          <w:b/>
          <w:sz w:val="20"/>
          <w:szCs w:val="20"/>
        </w:rPr>
      </w:pPr>
      <w:r w:rsidRPr="00384578">
        <w:rPr>
          <w:rFonts w:ascii="Arial" w:hAnsi="Arial" w:cs="Arial"/>
          <w:b/>
          <w:sz w:val="20"/>
          <w:szCs w:val="20"/>
        </w:rPr>
        <w:lastRenderedPageBreak/>
        <w:t>M</w:t>
      </w:r>
      <w:r w:rsidRPr="00384578">
        <w:rPr>
          <w:rFonts w:ascii="Arial" w:hAnsi="Arial" w:cs="Arial"/>
          <w:b/>
          <w:sz w:val="20"/>
          <w:szCs w:val="20"/>
        </w:rPr>
        <w:t>ẫ</w:t>
      </w:r>
      <w:r w:rsidRPr="00384578">
        <w:rPr>
          <w:rFonts w:ascii="Arial" w:hAnsi="Arial" w:cs="Arial"/>
          <w:b/>
          <w:sz w:val="20"/>
          <w:szCs w:val="20"/>
        </w:rPr>
        <w:t>u s</w:t>
      </w:r>
      <w:r w:rsidRPr="00384578">
        <w:rPr>
          <w:rFonts w:ascii="Arial" w:hAnsi="Arial" w:cs="Arial"/>
          <w:b/>
          <w:sz w:val="20"/>
          <w:szCs w:val="20"/>
        </w:rPr>
        <w:t>ố</w:t>
      </w:r>
      <w:r w:rsidRPr="00384578">
        <w:rPr>
          <w:rFonts w:ascii="Arial" w:hAnsi="Arial" w:cs="Arial"/>
          <w:b/>
          <w:sz w:val="20"/>
          <w:szCs w:val="20"/>
        </w:rPr>
        <w:t xml:space="preserve"> 03</w:t>
      </w:r>
    </w:p>
    <w:tbl>
      <w:tblPr>
        <w:tblW w:w="5000" w:type="pct"/>
        <w:tblCellMar>
          <w:left w:w="0" w:type="dxa"/>
          <w:right w:w="0" w:type="dxa"/>
        </w:tblCellMar>
        <w:tblLook w:val="04A0" w:firstRow="1" w:lastRow="0" w:firstColumn="1" w:lastColumn="0" w:noHBand="0" w:noVBand="1"/>
      </w:tblPr>
      <w:tblGrid>
        <w:gridCol w:w="3249"/>
        <w:gridCol w:w="5777"/>
      </w:tblGrid>
      <w:tr w:rsidR="00286699" w:rsidRPr="00A13C91" w14:paraId="744DB7D2" w14:textId="77777777" w:rsidTr="001E42A1">
        <w:trPr>
          <w:trHeight w:val="920"/>
        </w:trPr>
        <w:tc>
          <w:tcPr>
            <w:tcW w:w="1800" w:type="pct"/>
            <w:tcMar>
              <w:top w:w="0" w:type="dxa"/>
              <w:left w:w="108" w:type="dxa"/>
              <w:bottom w:w="0" w:type="dxa"/>
              <w:right w:w="108" w:type="dxa"/>
            </w:tcMar>
          </w:tcPr>
          <w:p w14:paraId="1CC99FCE" w14:textId="77777777" w:rsidR="00286699" w:rsidRPr="00A13C91" w:rsidRDefault="00286699" w:rsidP="00286699">
            <w:pPr>
              <w:adjustRightInd w:val="0"/>
              <w:snapToGrid w:val="0"/>
              <w:spacing w:after="0" w:line="240" w:lineRule="auto"/>
              <w:jc w:val="center"/>
              <w:rPr>
                <w:rFonts w:ascii="Arial" w:hAnsi="Arial" w:cs="Arial"/>
                <w:color w:val="000000"/>
                <w:sz w:val="20"/>
                <w:szCs w:val="20"/>
              </w:rPr>
            </w:pPr>
            <w:r>
              <w:rPr>
                <w:rFonts w:ascii="Arial" w:hAnsi="Arial" w:cs="Arial"/>
                <w:b/>
                <w:bCs/>
                <w:color w:val="000000"/>
                <w:sz w:val="20"/>
                <w:szCs w:val="20"/>
              </w:rPr>
              <w:t>TÊN DOANH NGHIỆP</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E047394" w14:textId="77777777" w:rsidR="00286699" w:rsidRPr="00A13C91" w:rsidRDefault="00286699" w:rsidP="00286699">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A13C91">
              <w:rPr>
                <w:rFonts w:ascii="Arial" w:hAnsi="Arial" w:cs="Arial"/>
                <w:sz w:val="20"/>
                <w:szCs w:val="20"/>
              </w:rPr>
              <w:t>….</w:t>
            </w:r>
          </w:p>
        </w:tc>
        <w:tc>
          <w:tcPr>
            <w:tcW w:w="3200" w:type="pct"/>
            <w:tcMar>
              <w:top w:w="0" w:type="dxa"/>
              <w:left w:w="108" w:type="dxa"/>
              <w:bottom w:w="0" w:type="dxa"/>
              <w:right w:w="108" w:type="dxa"/>
            </w:tcMar>
          </w:tcPr>
          <w:p w14:paraId="0BD2FB7D" w14:textId="77777777" w:rsidR="00286699" w:rsidRPr="00A13C91" w:rsidRDefault="00286699" w:rsidP="00286699">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3806B4AA" w14:textId="77777777" w:rsidR="00286699" w:rsidRPr="00A13C91" w:rsidRDefault="00286699" w:rsidP="00286699">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w:t>
            </w:r>
            <w:r>
              <w:rPr>
                <w:rFonts w:ascii="Arial" w:hAnsi="Arial" w:cs="Arial"/>
                <w:i/>
                <w:sz w:val="20"/>
                <w:szCs w:val="20"/>
              </w:rPr>
              <w:t xml:space="preserve"> 20</w:t>
            </w:r>
            <w:r w:rsidRPr="00A13C91">
              <w:rPr>
                <w:rFonts w:ascii="Arial" w:hAnsi="Arial" w:cs="Arial"/>
                <w:i/>
                <w:sz w:val="20"/>
                <w:szCs w:val="20"/>
              </w:rPr>
              <w:t>…</w:t>
            </w:r>
          </w:p>
        </w:tc>
      </w:tr>
    </w:tbl>
    <w:p w14:paraId="56D0A152" w14:textId="77777777" w:rsidR="00286699" w:rsidRPr="00384578" w:rsidRDefault="00286699" w:rsidP="00286699">
      <w:pPr>
        <w:adjustRightInd w:val="0"/>
        <w:snapToGrid w:val="0"/>
        <w:spacing w:after="0" w:line="240" w:lineRule="auto"/>
        <w:jc w:val="center"/>
        <w:rPr>
          <w:rFonts w:ascii="Arial" w:hAnsi="Arial" w:cs="Arial"/>
          <w:sz w:val="20"/>
          <w:szCs w:val="20"/>
        </w:rPr>
      </w:pPr>
    </w:p>
    <w:p w14:paraId="27673195" w14:textId="77777777" w:rsidR="00D70335" w:rsidRPr="00384578" w:rsidRDefault="00F17E3E" w:rsidP="00286699">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ĐƠN Đ</w:t>
      </w:r>
      <w:r w:rsidRPr="00384578">
        <w:rPr>
          <w:rFonts w:ascii="Arial" w:hAnsi="Arial" w:cs="Arial"/>
          <w:b/>
          <w:sz w:val="20"/>
          <w:szCs w:val="20"/>
        </w:rPr>
        <w:t>Ề</w:t>
      </w:r>
      <w:r w:rsidRPr="00384578">
        <w:rPr>
          <w:rFonts w:ascii="Arial" w:hAnsi="Arial" w:cs="Arial"/>
          <w:b/>
          <w:sz w:val="20"/>
          <w:szCs w:val="20"/>
        </w:rPr>
        <w:t xml:space="preserve"> NGH</w:t>
      </w:r>
      <w:r w:rsidRPr="00384578">
        <w:rPr>
          <w:rFonts w:ascii="Arial" w:hAnsi="Arial" w:cs="Arial"/>
          <w:b/>
          <w:sz w:val="20"/>
          <w:szCs w:val="20"/>
        </w:rPr>
        <w:t>Ị</w:t>
      </w:r>
    </w:p>
    <w:p w14:paraId="3CE5EBD5" w14:textId="653380FB" w:rsidR="00D70335" w:rsidRPr="00384578" w:rsidRDefault="00F17E3E" w:rsidP="00286699">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Đi</w:t>
      </w:r>
      <w:r w:rsidRPr="00384578">
        <w:rPr>
          <w:rFonts w:ascii="Arial" w:hAnsi="Arial" w:cs="Arial"/>
          <w:b/>
          <w:sz w:val="20"/>
          <w:szCs w:val="20"/>
        </w:rPr>
        <w:t>ề</w:t>
      </w:r>
      <w:r w:rsidRPr="00384578">
        <w:rPr>
          <w:rFonts w:ascii="Arial" w:hAnsi="Arial" w:cs="Arial"/>
          <w:b/>
          <w:sz w:val="20"/>
          <w:szCs w:val="20"/>
        </w:rPr>
        <w:t>u ch</w:t>
      </w:r>
      <w:r w:rsidRPr="00384578">
        <w:rPr>
          <w:rFonts w:ascii="Arial" w:hAnsi="Arial" w:cs="Arial"/>
          <w:b/>
          <w:sz w:val="20"/>
          <w:szCs w:val="20"/>
        </w:rPr>
        <w:t>ỉ</w:t>
      </w:r>
      <w:r w:rsidRPr="00384578">
        <w:rPr>
          <w:rFonts w:ascii="Arial" w:hAnsi="Arial" w:cs="Arial"/>
          <w:b/>
          <w:sz w:val="20"/>
          <w:szCs w:val="20"/>
        </w:rPr>
        <w:t>nh Gi</w:t>
      </w:r>
      <w:r w:rsidRPr="00384578">
        <w:rPr>
          <w:rFonts w:ascii="Arial" w:hAnsi="Arial" w:cs="Arial"/>
          <w:b/>
          <w:sz w:val="20"/>
          <w:szCs w:val="20"/>
        </w:rPr>
        <w:t>ấ</w:t>
      </w:r>
      <w:r w:rsidRPr="00384578">
        <w:rPr>
          <w:rFonts w:ascii="Arial" w:hAnsi="Arial" w:cs="Arial"/>
          <w:b/>
          <w:sz w:val="20"/>
          <w:szCs w:val="20"/>
        </w:rPr>
        <w:t>y ch</w:t>
      </w:r>
      <w:r w:rsidRPr="00384578">
        <w:rPr>
          <w:rFonts w:ascii="Arial" w:hAnsi="Arial" w:cs="Arial"/>
          <w:b/>
          <w:sz w:val="20"/>
          <w:szCs w:val="20"/>
        </w:rPr>
        <w:t>ứ</w:t>
      </w:r>
      <w:r w:rsidRPr="00384578">
        <w:rPr>
          <w:rFonts w:ascii="Arial" w:hAnsi="Arial" w:cs="Arial"/>
          <w:b/>
          <w:sz w:val="20"/>
          <w:szCs w:val="20"/>
        </w:rPr>
        <w:t>ng nh</w:t>
      </w:r>
      <w:r w:rsidRPr="00384578">
        <w:rPr>
          <w:rFonts w:ascii="Arial" w:hAnsi="Arial" w:cs="Arial"/>
          <w:b/>
          <w:sz w:val="20"/>
          <w:szCs w:val="20"/>
        </w:rPr>
        <w:t>ậ</w:t>
      </w:r>
      <w:r w:rsidRPr="00384578">
        <w:rPr>
          <w:rFonts w:ascii="Arial" w:hAnsi="Arial" w:cs="Arial"/>
          <w:b/>
          <w:sz w:val="20"/>
          <w:szCs w:val="20"/>
        </w:rPr>
        <w:t>n đ</w:t>
      </w:r>
      <w:r w:rsidRPr="00384578">
        <w:rPr>
          <w:rFonts w:ascii="Arial" w:hAnsi="Arial" w:cs="Arial"/>
          <w:b/>
          <w:sz w:val="20"/>
          <w:szCs w:val="20"/>
        </w:rPr>
        <w:t>ủ</w:t>
      </w:r>
      <w:r w:rsidRPr="00384578">
        <w:rPr>
          <w:rFonts w:ascii="Arial" w:hAnsi="Arial" w:cs="Arial"/>
          <w:b/>
          <w:sz w:val="20"/>
          <w:szCs w:val="20"/>
        </w:rPr>
        <w:t xml:space="preserve"> đi</w:t>
      </w:r>
      <w:r w:rsidRPr="00384578">
        <w:rPr>
          <w:rFonts w:ascii="Arial" w:hAnsi="Arial" w:cs="Arial"/>
          <w:b/>
          <w:sz w:val="20"/>
          <w:szCs w:val="20"/>
        </w:rPr>
        <w:t>ề</w:t>
      </w:r>
      <w:r w:rsidRPr="00384578">
        <w:rPr>
          <w:rFonts w:ascii="Arial" w:hAnsi="Arial" w:cs="Arial"/>
          <w:b/>
          <w:sz w:val="20"/>
          <w:szCs w:val="20"/>
        </w:rPr>
        <w:t>u ki</w:t>
      </w:r>
      <w:r w:rsidRPr="00384578">
        <w:rPr>
          <w:rFonts w:ascii="Arial" w:hAnsi="Arial" w:cs="Arial"/>
          <w:b/>
          <w:sz w:val="20"/>
          <w:szCs w:val="20"/>
        </w:rPr>
        <w:t>ệ</w:t>
      </w:r>
      <w:r w:rsidRPr="00384578">
        <w:rPr>
          <w:rFonts w:ascii="Arial" w:hAnsi="Arial" w:cs="Arial"/>
          <w:b/>
          <w:sz w:val="20"/>
          <w:szCs w:val="20"/>
        </w:rPr>
        <w:t xml:space="preserve">n kinh doanh </w:t>
      </w:r>
      <w:r w:rsidR="00286699">
        <w:rPr>
          <w:rFonts w:ascii="Arial" w:hAnsi="Arial" w:cs="Arial"/>
          <w:b/>
          <w:sz w:val="20"/>
          <w:szCs w:val="20"/>
        </w:rPr>
        <w:br/>
      </w:r>
      <w:r w:rsidRPr="00384578">
        <w:rPr>
          <w:rFonts w:ascii="Arial" w:hAnsi="Arial" w:cs="Arial"/>
          <w:b/>
          <w:sz w:val="20"/>
          <w:szCs w:val="20"/>
        </w:rPr>
        <w:t>d</w:t>
      </w:r>
      <w:r w:rsidRPr="00384578">
        <w:rPr>
          <w:rFonts w:ascii="Arial" w:hAnsi="Arial" w:cs="Arial"/>
          <w:b/>
          <w:sz w:val="20"/>
          <w:szCs w:val="20"/>
        </w:rPr>
        <w:t>ị</w:t>
      </w:r>
      <w:r w:rsidRPr="00384578">
        <w:rPr>
          <w:rFonts w:ascii="Arial" w:hAnsi="Arial" w:cs="Arial"/>
          <w:b/>
          <w:sz w:val="20"/>
          <w:szCs w:val="20"/>
        </w:rPr>
        <w:t>ch v</w:t>
      </w:r>
      <w:r w:rsidRPr="00384578">
        <w:rPr>
          <w:rFonts w:ascii="Arial" w:hAnsi="Arial" w:cs="Arial"/>
          <w:b/>
          <w:sz w:val="20"/>
          <w:szCs w:val="20"/>
        </w:rPr>
        <w:t>ụ</w:t>
      </w:r>
      <w:r w:rsidRPr="00384578">
        <w:rPr>
          <w:rFonts w:ascii="Arial" w:hAnsi="Arial" w:cs="Arial"/>
          <w:b/>
          <w:sz w:val="20"/>
          <w:szCs w:val="20"/>
        </w:rPr>
        <w:t xml:space="preserve"> qu</w:t>
      </w:r>
      <w:r w:rsidRPr="00384578">
        <w:rPr>
          <w:rFonts w:ascii="Arial" w:hAnsi="Arial" w:cs="Arial"/>
          <w:b/>
          <w:sz w:val="20"/>
          <w:szCs w:val="20"/>
        </w:rPr>
        <w:t>ả</w:t>
      </w:r>
      <w:r w:rsidRPr="00384578">
        <w:rPr>
          <w:rFonts w:ascii="Arial" w:hAnsi="Arial" w:cs="Arial"/>
          <w:b/>
          <w:sz w:val="20"/>
          <w:szCs w:val="20"/>
        </w:rPr>
        <w:t>n</w:t>
      </w:r>
      <w:r w:rsidRPr="00384578">
        <w:rPr>
          <w:rFonts w:ascii="Arial" w:hAnsi="Arial" w:cs="Arial"/>
          <w:b/>
          <w:sz w:val="20"/>
          <w:szCs w:val="20"/>
        </w:rPr>
        <w:t xml:space="preserve"> lý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4A5FE6C0" w14:textId="351E446B" w:rsidR="00286699" w:rsidRPr="00286699" w:rsidRDefault="00286699" w:rsidP="00286699">
      <w:pPr>
        <w:adjustRightInd w:val="0"/>
        <w:snapToGrid w:val="0"/>
        <w:spacing w:after="0" w:line="240" w:lineRule="auto"/>
        <w:jc w:val="center"/>
        <w:rPr>
          <w:rFonts w:ascii="Arial" w:hAnsi="Arial" w:cs="Arial"/>
          <w:sz w:val="20"/>
          <w:szCs w:val="20"/>
          <w:vertAlign w:val="superscript"/>
        </w:rPr>
      </w:pPr>
      <w:r w:rsidRPr="00286699">
        <w:rPr>
          <w:rFonts w:ascii="Arial" w:hAnsi="Arial" w:cs="Arial"/>
          <w:sz w:val="20"/>
          <w:szCs w:val="20"/>
          <w:vertAlign w:val="superscript"/>
        </w:rPr>
        <w:t>____________</w:t>
      </w:r>
    </w:p>
    <w:p w14:paraId="726EB19A" w14:textId="77777777" w:rsidR="00286699" w:rsidRDefault="00286699" w:rsidP="00286699">
      <w:pPr>
        <w:adjustRightInd w:val="0"/>
        <w:snapToGrid w:val="0"/>
        <w:spacing w:after="0" w:line="240" w:lineRule="auto"/>
        <w:jc w:val="center"/>
        <w:rPr>
          <w:rFonts w:ascii="Arial" w:hAnsi="Arial" w:cs="Arial"/>
          <w:sz w:val="20"/>
          <w:szCs w:val="20"/>
        </w:rPr>
      </w:pPr>
    </w:p>
    <w:p w14:paraId="7DF17A40" w14:textId="77777777" w:rsidR="00286699" w:rsidRPr="00384578" w:rsidRDefault="00286699"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Tên doanh nghiệp:</w:t>
      </w:r>
      <w:r>
        <w:rPr>
          <w:rFonts w:ascii="Arial" w:hAnsi="Arial" w:cs="Arial"/>
          <w:sz w:val="20"/>
          <w:szCs w:val="20"/>
        </w:rPr>
        <w:t xml:space="preserve"> ……………………………………………………………….………..</w:t>
      </w:r>
    </w:p>
    <w:p w14:paraId="33EBDF7D" w14:textId="77777777" w:rsidR="00286699" w:rsidRPr="00384578" w:rsidRDefault="00286699"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doanh nghiệp viết tắt (nếu có):</w:t>
      </w:r>
      <w:r>
        <w:rPr>
          <w:rFonts w:ascii="Arial" w:hAnsi="Arial" w:cs="Arial"/>
          <w:sz w:val="20"/>
          <w:szCs w:val="20"/>
        </w:rPr>
        <w:t xml:space="preserve"> ……………………………………….………………</w:t>
      </w:r>
    </w:p>
    <w:p w14:paraId="7AE98A29" w14:textId="77777777" w:rsidR="00286699" w:rsidRPr="00384578" w:rsidRDefault="00286699"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doanh nghiệp viết bằng tiếng nước ngoài (nếu có):</w:t>
      </w:r>
      <w:r>
        <w:rPr>
          <w:rFonts w:ascii="Arial" w:hAnsi="Arial" w:cs="Arial"/>
          <w:sz w:val="20"/>
          <w:szCs w:val="20"/>
        </w:rPr>
        <w:t xml:space="preserve"> ……………………………….</w:t>
      </w:r>
    </w:p>
    <w:p w14:paraId="6C66393C" w14:textId="77777777" w:rsidR="00286699" w:rsidRPr="00384578" w:rsidRDefault="00286699"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Địa chỉ trụ sở chính:</w:t>
      </w:r>
      <w:r>
        <w:rPr>
          <w:rFonts w:ascii="Arial" w:hAnsi="Arial" w:cs="Arial"/>
          <w:sz w:val="20"/>
          <w:szCs w:val="20"/>
        </w:rPr>
        <w:t xml:space="preserve"> ……………………………………….………………………………..</w:t>
      </w:r>
    </w:p>
    <w:p w14:paraId="28AE93D5" w14:textId="77777777" w:rsidR="00286699" w:rsidRPr="00384578" w:rsidRDefault="00286699"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 Địa chỉ trụ sở chính: </w:t>
      </w:r>
      <w:r>
        <w:rPr>
          <w:rFonts w:ascii="Arial" w:hAnsi="Arial" w:cs="Arial"/>
          <w:sz w:val="20"/>
          <w:szCs w:val="20"/>
        </w:rPr>
        <w:t xml:space="preserve">…………………………… </w:t>
      </w:r>
      <w:r w:rsidRPr="00384578">
        <w:rPr>
          <w:rFonts w:ascii="Arial" w:hAnsi="Arial" w:cs="Arial"/>
          <w:sz w:val="20"/>
          <w:szCs w:val="20"/>
        </w:rPr>
        <w:t>Số điện thoại:</w:t>
      </w:r>
      <w:r>
        <w:rPr>
          <w:rFonts w:ascii="Arial" w:hAnsi="Arial" w:cs="Arial"/>
          <w:sz w:val="20"/>
          <w:szCs w:val="20"/>
        </w:rPr>
        <w:t xml:space="preserve"> …………………………</w:t>
      </w:r>
    </w:p>
    <w:p w14:paraId="4C6A0E8C" w14:textId="77777777" w:rsidR="00286699" w:rsidRPr="00384578" w:rsidRDefault="00286699"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số fax: </w:t>
      </w:r>
      <w:r>
        <w:rPr>
          <w:rFonts w:ascii="Arial" w:hAnsi="Arial" w:cs="Arial"/>
          <w:sz w:val="20"/>
          <w:szCs w:val="20"/>
        </w:rPr>
        <w:t>……………………………………….…………………………………………………..</w:t>
      </w:r>
    </w:p>
    <w:p w14:paraId="1BBCE53B" w14:textId="77777777" w:rsidR="00286699" w:rsidRPr="00384578" w:rsidRDefault="00286699"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Giấy chứng nhận đăng ký doanh nghiệp/ Giấy phép thành lập và hoạt động</w:t>
      </w:r>
      <w:r>
        <w:rPr>
          <w:rFonts w:ascii="Arial" w:hAnsi="Arial" w:cs="Arial"/>
          <w:sz w:val="20"/>
          <w:szCs w:val="20"/>
        </w:rPr>
        <w:t xml:space="preserve"> </w:t>
      </w:r>
      <w:r w:rsidRPr="00384578">
        <w:rPr>
          <w:rFonts w:ascii="Arial" w:hAnsi="Arial" w:cs="Arial"/>
          <w:sz w:val="20"/>
          <w:szCs w:val="20"/>
        </w:rPr>
        <w:t xml:space="preserve">số </w:t>
      </w:r>
      <w:r>
        <w:rPr>
          <w:rFonts w:ascii="Arial" w:hAnsi="Arial" w:cs="Arial"/>
          <w:sz w:val="20"/>
          <w:szCs w:val="20"/>
        </w:rPr>
        <w:t>………</w:t>
      </w:r>
      <w:r w:rsidRPr="00384578">
        <w:rPr>
          <w:rFonts w:ascii="Arial" w:hAnsi="Arial" w:cs="Arial"/>
          <w:sz w:val="20"/>
          <w:szCs w:val="20"/>
        </w:rPr>
        <w:t xml:space="preserve"> do </w:t>
      </w:r>
      <w:r>
        <w:rPr>
          <w:rFonts w:ascii="Arial" w:hAnsi="Arial" w:cs="Arial"/>
          <w:sz w:val="20"/>
          <w:szCs w:val="20"/>
        </w:rPr>
        <w:t xml:space="preserve">………. </w:t>
      </w:r>
      <w:r w:rsidRPr="00384578">
        <w:rPr>
          <w:rFonts w:ascii="Arial" w:hAnsi="Arial" w:cs="Arial"/>
          <w:sz w:val="20"/>
          <w:szCs w:val="20"/>
        </w:rPr>
        <w:t xml:space="preserve">(tên cơ quan cấp) </w:t>
      </w:r>
      <w:r>
        <w:rPr>
          <w:rFonts w:ascii="Arial" w:hAnsi="Arial" w:cs="Arial"/>
          <w:sz w:val="20"/>
          <w:szCs w:val="20"/>
        </w:rPr>
        <w:t xml:space="preserve">……….. </w:t>
      </w:r>
      <w:r w:rsidRPr="00384578">
        <w:rPr>
          <w:rFonts w:ascii="Arial" w:hAnsi="Arial" w:cs="Arial"/>
          <w:sz w:val="20"/>
          <w:szCs w:val="20"/>
        </w:rPr>
        <w:t xml:space="preserve">cấp ngày </w:t>
      </w:r>
      <w:r>
        <w:rPr>
          <w:rFonts w:ascii="Arial" w:hAnsi="Arial" w:cs="Arial"/>
          <w:sz w:val="20"/>
          <w:szCs w:val="20"/>
        </w:rPr>
        <w:t xml:space="preserve">…… </w:t>
      </w:r>
      <w:r w:rsidRPr="00384578">
        <w:rPr>
          <w:rFonts w:ascii="Arial" w:hAnsi="Arial" w:cs="Arial"/>
          <w:sz w:val="20"/>
          <w:szCs w:val="20"/>
        </w:rPr>
        <w:t>tháng .</w:t>
      </w:r>
      <w:r>
        <w:rPr>
          <w:rFonts w:ascii="Arial" w:hAnsi="Arial" w:cs="Arial"/>
          <w:sz w:val="20"/>
          <w:szCs w:val="20"/>
        </w:rPr>
        <w:t>.</w:t>
      </w:r>
      <w:r w:rsidRPr="00384578">
        <w:rPr>
          <w:rFonts w:ascii="Arial" w:hAnsi="Arial" w:cs="Arial"/>
          <w:sz w:val="20"/>
          <w:szCs w:val="20"/>
        </w:rPr>
        <w:t>... năm</w:t>
      </w:r>
      <w:r>
        <w:rPr>
          <w:rFonts w:ascii="Arial" w:hAnsi="Arial" w:cs="Arial"/>
          <w:sz w:val="20"/>
          <w:szCs w:val="20"/>
        </w:rPr>
        <w:t xml:space="preserve"> ……..</w:t>
      </w:r>
    </w:p>
    <w:p w14:paraId="5D285E95" w14:textId="77777777" w:rsidR="00286699" w:rsidRPr="00384578" w:rsidRDefault="00286699" w:rsidP="00286699">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Giấy chứng nhận đủ điều kiện kinh doanh dịch vụ quản lý quỹ bảo hiểm</w:t>
      </w:r>
      <w:r>
        <w:rPr>
          <w:rFonts w:ascii="Arial" w:hAnsi="Arial" w:cs="Arial"/>
          <w:sz w:val="20"/>
          <w:szCs w:val="20"/>
        </w:rPr>
        <w:t xml:space="preserve"> </w:t>
      </w:r>
      <w:r w:rsidRPr="00384578">
        <w:rPr>
          <w:rFonts w:ascii="Arial" w:hAnsi="Arial" w:cs="Arial"/>
          <w:sz w:val="20"/>
          <w:szCs w:val="20"/>
        </w:rPr>
        <w:t>hưu trí bổ sung số</w:t>
      </w:r>
      <w:r>
        <w:rPr>
          <w:rFonts w:ascii="Arial" w:hAnsi="Arial" w:cs="Arial"/>
          <w:sz w:val="20"/>
          <w:szCs w:val="20"/>
        </w:rPr>
        <w:t xml:space="preserve"> ……… </w:t>
      </w:r>
      <w:r w:rsidRPr="00384578">
        <w:rPr>
          <w:rFonts w:ascii="Arial" w:hAnsi="Arial" w:cs="Arial"/>
          <w:sz w:val="20"/>
          <w:szCs w:val="20"/>
        </w:rPr>
        <w:t xml:space="preserve">cấp lần đầu ngày .... tháng.... năm </w:t>
      </w:r>
      <w:r>
        <w:rPr>
          <w:rFonts w:ascii="Arial" w:hAnsi="Arial" w:cs="Arial"/>
          <w:sz w:val="20"/>
          <w:szCs w:val="20"/>
        </w:rPr>
        <w:t>…..</w:t>
      </w:r>
      <w:r w:rsidRPr="00384578">
        <w:rPr>
          <w:rFonts w:ascii="Arial" w:hAnsi="Arial" w:cs="Arial"/>
          <w:sz w:val="20"/>
          <w:szCs w:val="20"/>
        </w:rPr>
        <w:t xml:space="preserve"> (Điều chỉnh</w:t>
      </w:r>
      <w:r>
        <w:rPr>
          <w:rFonts w:ascii="Arial" w:hAnsi="Arial" w:cs="Arial"/>
          <w:sz w:val="20"/>
          <w:szCs w:val="20"/>
        </w:rPr>
        <w:t xml:space="preserve"> </w:t>
      </w:r>
      <w:r w:rsidRPr="00384578">
        <w:rPr>
          <w:rFonts w:ascii="Arial" w:hAnsi="Arial" w:cs="Arial"/>
          <w:sz w:val="20"/>
          <w:szCs w:val="20"/>
        </w:rPr>
        <w:t>lần thứ</w:t>
      </w:r>
      <w:r>
        <w:rPr>
          <w:rFonts w:ascii="Arial" w:hAnsi="Arial" w:cs="Arial"/>
          <w:sz w:val="20"/>
          <w:szCs w:val="20"/>
        </w:rPr>
        <w:t xml:space="preserve"> ….. </w:t>
      </w:r>
      <w:r w:rsidRPr="00384578">
        <w:rPr>
          <w:rFonts w:ascii="Arial" w:hAnsi="Arial" w:cs="Arial"/>
          <w:sz w:val="20"/>
          <w:szCs w:val="20"/>
        </w:rPr>
        <w:t xml:space="preserve">ngày .... tháng.... năm </w:t>
      </w:r>
      <w:r>
        <w:rPr>
          <w:rFonts w:ascii="Arial" w:hAnsi="Arial" w:cs="Arial"/>
          <w:sz w:val="20"/>
          <w:szCs w:val="20"/>
        </w:rPr>
        <w:t>…..</w:t>
      </w:r>
      <w:r w:rsidRPr="00384578">
        <w:rPr>
          <w:rFonts w:ascii="Arial" w:hAnsi="Arial" w:cs="Arial"/>
          <w:sz w:val="20"/>
          <w:szCs w:val="20"/>
        </w:rPr>
        <w:t xml:space="preserve"> ).</w:t>
      </w:r>
    </w:p>
    <w:p w14:paraId="4E43F0CE" w14:textId="0927D334" w:rsidR="00D70335" w:rsidRPr="00384578" w:rsidRDefault="00F17E3E" w:rsidP="00DB06D3">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B</w:t>
      </w:r>
      <w:r w:rsidRPr="00384578">
        <w:rPr>
          <w:rFonts w:ascii="Arial" w:hAnsi="Arial" w:cs="Arial"/>
          <w:sz w:val="20"/>
          <w:szCs w:val="20"/>
        </w:rPr>
        <w:t>ộ</w:t>
      </w:r>
      <w:r w:rsidRPr="00384578">
        <w:rPr>
          <w:rFonts w:ascii="Arial" w:hAnsi="Arial" w:cs="Arial"/>
          <w:sz w:val="20"/>
          <w:szCs w:val="20"/>
        </w:rPr>
        <w:t xml:space="preserve"> Tài chính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Gi</w:t>
      </w:r>
      <w:r w:rsidRPr="00384578">
        <w:rPr>
          <w:rFonts w:ascii="Arial" w:hAnsi="Arial" w:cs="Arial"/>
          <w:sz w:val="20"/>
          <w:szCs w:val="20"/>
        </w:rPr>
        <w:t>ấ</w:t>
      </w:r>
      <w:r w:rsidRPr="00384578">
        <w:rPr>
          <w:rFonts w:ascii="Arial" w:hAnsi="Arial" w:cs="Arial"/>
          <w:sz w:val="20"/>
          <w:szCs w:val="20"/>
        </w:rPr>
        <w:t>y c</w:t>
      </w:r>
      <w:r w:rsidRPr="00384578">
        <w:rPr>
          <w:rFonts w:ascii="Arial" w:hAnsi="Arial" w:cs="Arial"/>
          <w:sz w:val="20"/>
          <w:szCs w:val="20"/>
        </w:rPr>
        <w:t>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cho</w:t>
      </w:r>
      <w:r w:rsidR="00DB06D3">
        <w:rPr>
          <w:rFonts w:ascii="Arial" w:hAnsi="Arial" w:cs="Arial"/>
          <w:sz w:val="20"/>
          <w:szCs w:val="20"/>
        </w:rPr>
        <w:t xml:space="preserve"> …………………… </w:t>
      </w:r>
      <w:r w:rsidRPr="00384578">
        <w:rPr>
          <w:rFonts w:ascii="Arial" w:hAnsi="Arial" w:cs="Arial"/>
          <w:sz w:val="20"/>
          <w:szCs w:val="20"/>
        </w:rPr>
        <w:t>(tên doanh</w:t>
      </w:r>
      <w:r w:rsidR="00DB06D3">
        <w:rPr>
          <w:rFonts w:ascii="Arial" w:hAnsi="Arial" w:cs="Arial"/>
          <w:sz w:val="20"/>
          <w:szCs w:val="20"/>
        </w:rPr>
        <w:t xml:space="preserve"> </w:t>
      </w:r>
      <w:r w:rsidRPr="00384578">
        <w:rPr>
          <w:rFonts w:ascii="Arial" w:hAnsi="Arial" w:cs="Arial"/>
          <w:sz w:val="20"/>
          <w:szCs w:val="20"/>
        </w:rPr>
        <w:t>nghi</w:t>
      </w:r>
      <w:r w:rsidRPr="00384578">
        <w:rPr>
          <w:rFonts w:ascii="Arial" w:hAnsi="Arial" w:cs="Arial"/>
          <w:sz w:val="20"/>
          <w:szCs w:val="20"/>
        </w:rPr>
        <w:t>ệ</w:t>
      </w:r>
      <w:r w:rsidRPr="00384578">
        <w:rPr>
          <w:rFonts w:ascii="Arial" w:hAnsi="Arial" w:cs="Arial"/>
          <w:sz w:val="20"/>
          <w:szCs w:val="20"/>
        </w:rPr>
        <w:t>p) trong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s</w:t>
      </w:r>
      <w:r w:rsidRPr="00384578">
        <w:rPr>
          <w:rFonts w:ascii="Arial" w:hAnsi="Arial" w:cs="Arial"/>
          <w:sz w:val="20"/>
          <w:szCs w:val="20"/>
        </w:rPr>
        <w:t>ố</w:t>
      </w:r>
      <w:r w:rsidR="00DB06D3">
        <w:rPr>
          <w:rFonts w:ascii="Arial" w:hAnsi="Arial" w:cs="Arial"/>
          <w:sz w:val="20"/>
          <w:szCs w:val="20"/>
        </w:rPr>
        <w:t xml:space="preserve"> …… </w:t>
      </w:r>
      <w:r w:rsidRPr="00384578">
        <w:rPr>
          <w:rFonts w:ascii="Arial" w:hAnsi="Arial" w:cs="Arial"/>
          <w:sz w:val="20"/>
          <w:szCs w:val="20"/>
        </w:rPr>
        <w:t>c</w:t>
      </w:r>
      <w:r w:rsidRPr="00384578">
        <w:rPr>
          <w:rFonts w:ascii="Arial" w:hAnsi="Arial" w:cs="Arial"/>
          <w:sz w:val="20"/>
          <w:szCs w:val="20"/>
        </w:rPr>
        <w:t>ấ</w:t>
      </w:r>
      <w:r w:rsidRPr="00384578">
        <w:rPr>
          <w:rFonts w:ascii="Arial" w:hAnsi="Arial" w:cs="Arial"/>
          <w:sz w:val="20"/>
          <w:szCs w:val="20"/>
        </w:rPr>
        <w:t xml:space="preserve">p </w:t>
      </w:r>
      <w:r w:rsidR="00DB06D3">
        <w:rPr>
          <w:rFonts w:ascii="Arial" w:hAnsi="Arial" w:cs="Arial"/>
          <w:sz w:val="20"/>
          <w:szCs w:val="20"/>
        </w:rPr>
        <w:t xml:space="preserve">…….. </w:t>
      </w:r>
      <w:r w:rsidRPr="00384578">
        <w:rPr>
          <w:rFonts w:ascii="Arial" w:hAnsi="Arial" w:cs="Arial"/>
          <w:sz w:val="20"/>
          <w:szCs w:val="20"/>
        </w:rPr>
        <w:t xml:space="preserve">ngày </w:t>
      </w:r>
      <w:r w:rsidR="00DB06D3">
        <w:rPr>
          <w:rFonts w:ascii="Arial" w:hAnsi="Arial" w:cs="Arial"/>
          <w:sz w:val="20"/>
          <w:szCs w:val="20"/>
        </w:rPr>
        <w:t xml:space="preserve">……. </w:t>
      </w:r>
      <w:r w:rsidRPr="00384578">
        <w:rPr>
          <w:rFonts w:ascii="Arial" w:hAnsi="Arial" w:cs="Arial"/>
          <w:sz w:val="20"/>
          <w:szCs w:val="20"/>
        </w:rPr>
        <w:t xml:space="preserve">tháng </w:t>
      </w:r>
      <w:r w:rsidR="00DB06D3">
        <w:rPr>
          <w:rFonts w:ascii="Arial" w:hAnsi="Arial" w:cs="Arial"/>
          <w:sz w:val="20"/>
          <w:szCs w:val="20"/>
        </w:rPr>
        <w:t>…….</w:t>
      </w:r>
      <w:r w:rsidRPr="00384578">
        <w:rPr>
          <w:rFonts w:ascii="Arial" w:hAnsi="Arial" w:cs="Arial"/>
          <w:sz w:val="20"/>
          <w:szCs w:val="20"/>
        </w:rPr>
        <w:t xml:space="preserve"> năm</w:t>
      </w:r>
      <w:r w:rsidR="00DB06D3">
        <w:rPr>
          <w:rFonts w:ascii="Arial" w:hAnsi="Arial" w:cs="Arial"/>
          <w:sz w:val="20"/>
          <w:szCs w:val="20"/>
        </w:rPr>
        <w:t xml:space="preserve"> ……</w:t>
      </w:r>
    </w:p>
    <w:p w14:paraId="1F79E29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N</w:t>
      </w:r>
      <w:r w:rsidRPr="00384578">
        <w:rPr>
          <w:rFonts w:ascii="Arial" w:hAnsi="Arial" w:cs="Arial"/>
          <w:sz w:val="20"/>
          <w:szCs w:val="20"/>
        </w:rPr>
        <w:t>ộ</w:t>
      </w:r>
      <w:r w:rsidRPr="00384578">
        <w:rPr>
          <w:rFonts w:ascii="Arial" w:hAnsi="Arial" w:cs="Arial"/>
          <w:sz w:val="20"/>
          <w:szCs w:val="20"/>
        </w:rPr>
        <w:t xml:space="preserve">i dung </w:t>
      </w:r>
      <w:r w:rsidRPr="00384578">
        <w:rPr>
          <w:rFonts w:ascii="Arial" w:hAnsi="Arial" w:cs="Arial"/>
          <w:sz w:val="20"/>
          <w:szCs w:val="20"/>
        </w:rPr>
        <w:t>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w:t>
      </w:r>
    </w:p>
    <w:p w14:paraId="21F730FF" w14:textId="225F858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(Tên doanh nghi</w:t>
      </w:r>
      <w:r w:rsidRPr="00384578">
        <w:rPr>
          <w:rFonts w:ascii="Arial" w:hAnsi="Arial" w:cs="Arial"/>
          <w:sz w:val="20"/>
          <w:szCs w:val="20"/>
        </w:rPr>
        <w:t>ệ</w:t>
      </w:r>
      <w:r w:rsidRPr="00384578">
        <w:rPr>
          <w:rFonts w:ascii="Arial" w:hAnsi="Arial" w:cs="Arial"/>
          <w:sz w:val="20"/>
          <w:szCs w:val="20"/>
        </w:rPr>
        <w:t>p)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theo các n</w:t>
      </w:r>
      <w:r w:rsidRPr="00384578">
        <w:rPr>
          <w:rFonts w:ascii="Arial" w:hAnsi="Arial" w:cs="Arial"/>
          <w:sz w:val="20"/>
          <w:szCs w:val="20"/>
        </w:rPr>
        <w:t>ộ</w:t>
      </w:r>
      <w:r w:rsidRPr="00384578">
        <w:rPr>
          <w:rFonts w:ascii="Arial" w:hAnsi="Arial" w:cs="Arial"/>
          <w:sz w:val="20"/>
          <w:szCs w:val="20"/>
        </w:rPr>
        <w:t>i dung sau:</w:t>
      </w:r>
      <w:r w:rsidR="00DB06D3">
        <w:rPr>
          <w:rFonts w:ascii="Arial" w:hAnsi="Arial" w:cs="Arial"/>
          <w:sz w:val="20"/>
          <w:szCs w:val="20"/>
        </w:rPr>
        <w:t xml:space="preserve"> …………………………………………..</w:t>
      </w:r>
    </w:p>
    <w:p w14:paraId="231F7490" w14:textId="4AE4EEEE"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Lý do đ</w:t>
      </w:r>
      <w:r w:rsidRPr="00384578">
        <w:rPr>
          <w:rFonts w:ascii="Arial" w:hAnsi="Arial" w:cs="Arial"/>
          <w:sz w:val="20"/>
          <w:szCs w:val="20"/>
        </w:rPr>
        <w:t>ề</w:t>
      </w:r>
      <w:r w:rsidRPr="00384578">
        <w:rPr>
          <w:rFonts w:ascii="Arial" w:hAnsi="Arial" w:cs="Arial"/>
          <w:sz w:val="20"/>
          <w:szCs w:val="20"/>
        </w:rPr>
        <w:t xml:space="preserve"> ngh</w:t>
      </w:r>
      <w:r w:rsidRPr="00384578">
        <w:rPr>
          <w:rFonts w:ascii="Arial" w:hAnsi="Arial" w:cs="Arial"/>
          <w:sz w:val="20"/>
          <w:szCs w:val="20"/>
        </w:rPr>
        <w:t>ị</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ch</w:t>
      </w:r>
      <w:r w:rsidRPr="00384578">
        <w:rPr>
          <w:rFonts w:ascii="Arial" w:hAnsi="Arial" w:cs="Arial"/>
          <w:sz w:val="20"/>
          <w:szCs w:val="20"/>
        </w:rPr>
        <w:t>ỉ</w:t>
      </w:r>
      <w:r w:rsidRPr="00384578">
        <w:rPr>
          <w:rFonts w:ascii="Arial" w:hAnsi="Arial" w:cs="Arial"/>
          <w:sz w:val="20"/>
          <w:szCs w:val="20"/>
        </w:rPr>
        <w:t>nh:</w:t>
      </w:r>
      <w:r w:rsidR="00DB06D3">
        <w:rPr>
          <w:rFonts w:ascii="Arial" w:hAnsi="Arial" w:cs="Arial"/>
          <w:sz w:val="20"/>
          <w:szCs w:val="20"/>
        </w:rPr>
        <w:t xml:space="preserve"> …………………………………………………………………….</w:t>
      </w:r>
    </w:p>
    <w:p w14:paraId="08C78E8F" w14:textId="6103058E"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H</w:t>
      </w:r>
      <w:r w:rsidRPr="00384578">
        <w:rPr>
          <w:rFonts w:ascii="Arial" w:hAnsi="Arial" w:cs="Arial"/>
          <w:sz w:val="20"/>
          <w:szCs w:val="20"/>
        </w:rPr>
        <w:t>ồ</w:t>
      </w:r>
      <w:r w:rsidRPr="00384578">
        <w:rPr>
          <w:rFonts w:ascii="Arial" w:hAnsi="Arial" w:cs="Arial"/>
          <w:sz w:val="20"/>
          <w:szCs w:val="20"/>
        </w:rPr>
        <w:t xml:space="preserve"> sơ kèm theo </w:t>
      </w:r>
      <w:r w:rsidRPr="00384578">
        <w:rPr>
          <w:rFonts w:ascii="Arial" w:hAnsi="Arial" w:cs="Arial"/>
          <w:sz w:val="20"/>
          <w:szCs w:val="20"/>
        </w:rPr>
        <w:t>g</w:t>
      </w:r>
      <w:r w:rsidRPr="00384578">
        <w:rPr>
          <w:rFonts w:ascii="Arial" w:hAnsi="Arial" w:cs="Arial"/>
          <w:sz w:val="20"/>
          <w:szCs w:val="20"/>
        </w:rPr>
        <w:t>ồ</w:t>
      </w:r>
      <w:r w:rsidRPr="00384578">
        <w:rPr>
          <w:rFonts w:ascii="Arial" w:hAnsi="Arial" w:cs="Arial"/>
          <w:sz w:val="20"/>
          <w:szCs w:val="20"/>
        </w:rPr>
        <w:t>m có:</w:t>
      </w:r>
      <w:r w:rsidR="00DB06D3">
        <w:rPr>
          <w:rFonts w:ascii="Arial" w:hAnsi="Arial" w:cs="Arial"/>
          <w:sz w:val="20"/>
          <w:szCs w:val="20"/>
        </w:rPr>
        <w:t xml:space="preserve"> …………………………………………………………………..</w:t>
      </w:r>
    </w:p>
    <w:p w14:paraId="6AB4BA0C" w14:textId="77777777" w:rsidR="00D70335"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Doanh nghi</w:t>
      </w:r>
      <w:r w:rsidRPr="00384578">
        <w:rPr>
          <w:rFonts w:ascii="Arial" w:hAnsi="Arial" w:cs="Arial"/>
          <w:sz w:val="20"/>
          <w:szCs w:val="20"/>
        </w:rPr>
        <w:t>ệ</w:t>
      </w:r>
      <w:r w:rsidRPr="00384578">
        <w:rPr>
          <w:rFonts w:ascii="Arial" w:hAnsi="Arial" w:cs="Arial"/>
          <w:sz w:val="20"/>
          <w:szCs w:val="20"/>
        </w:rPr>
        <w:t>p xin ch</w:t>
      </w:r>
      <w:r w:rsidRPr="00384578">
        <w:rPr>
          <w:rFonts w:ascii="Arial" w:hAnsi="Arial" w:cs="Arial"/>
          <w:sz w:val="20"/>
          <w:szCs w:val="20"/>
        </w:rPr>
        <w:t>ị</w:t>
      </w:r>
      <w:r w:rsidRPr="00384578">
        <w:rPr>
          <w:rFonts w:ascii="Arial" w:hAnsi="Arial" w:cs="Arial"/>
          <w:sz w:val="20"/>
          <w:szCs w:val="20"/>
        </w:rPr>
        <w:t>u trách nhi</w:t>
      </w:r>
      <w:r w:rsidRPr="00384578">
        <w:rPr>
          <w:rFonts w:ascii="Arial" w:hAnsi="Arial" w:cs="Arial"/>
          <w:sz w:val="20"/>
          <w:szCs w:val="20"/>
        </w:rPr>
        <w:t>ệ</w:t>
      </w:r>
      <w:r w:rsidRPr="00384578">
        <w:rPr>
          <w:rFonts w:ascii="Arial" w:hAnsi="Arial" w:cs="Arial"/>
          <w:sz w:val="20"/>
          <w:szCs w:val="20"/>
        </w:rPr>
        <w:t>m trư</w:t>
      </w:r>
      <w:r w:rsidRPr="00384578">
        <w:rPr>
          <w:rFonts w:ascii="Arial" w:hAnsi="Arial" w:cs="Arial"/>
          <w:sz w:val="20"/>
          <w:szCs w:val="20"/>
        </w:rPr>
        <w:t>ớ</w:t>
      </w:r>
      <w:r w:rsidRPr="00384578">
        <w:rPr>
          <w:rFonts w:ascii="Arial" w:hAnsi="Arial" w:cs="Arial"/>
          <w:sz w:val="20"/>
          <w:szCs w:val="20"/>
        </w:rPr>
        <w:t>c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nh</w:t>
      </w:r>
      <w:r w:rsidRPr="00384578">
        <w:rPr>
          <w:rFonts w:ascii="Arial" w:hAnsi="Arial" w:cs="Arial"/>
          <w:sz w:val="20"/>
          <w:szCs w:val="20"/>
        </w:rPr>
        <w:t>ữ</w:t>
      </w:r>
      <w:r w:rsidRPr="00384578">
        <w:rPr>
          <w:rFonts w:ascii="Arial" w:hAnsi="Arial" w:cs="Arial"/>
          <w:sz w:val="20"/>
          <w:szCs w:val="20"/>
        </w:rPr>
        <w:t>ng n</w:t>
      </w:r>
      <w:r w:rsidRPr="00384578">
        <w:rPr>
          <w:rFonts w:ascii="Arial" w:hAnsi="Arial" w:cs="Arial"/>
          <w:sz w:val="20"/>
          <w:szCs w:val="20"/>
        </w:rPr>
        <w:t>ộ</w:t>
      </w:r>
      <w:r w:rsidRPr="00384578">
        <w:rPr>
          <w:rFonts w:ascii="Arial" w:hAnsi="Arial" w:cs="Arial"/>
          <w:sz w:val="20"/>
          <w:szCs w:val="20"/>
        </w:rPr>
        <w:t>i dung trong đơn và các gi</w:t>
      </w:r>
      <w:r w:rsidRPr="00384578">
        <w:rPr>
          <w:rFonts w:ascii="Arial" w:hAnsi="Arial" w:cs="Arial"/>
          <w:sz w:val="20"/>
          <w:szCs w:val="20"/>
        </w:rPr>
        <w:t>ấ</w:t>
      </w:r>
      <w:r w:rsidRPr="00384578">
        <w:rPr>
          <w:rFonts w:ascii="Arial" w:hAnsi="Arial" w:cs="Arial"/>
          <w:sz w:val="20"/>
          <w:szCs w:val="20"/>
        </w:rPr>
        <w:t>y t</w:t>
      </w:r>
      <w:r w:rsidRPr="00384578">
        <w:rPr>
          <w:rFonts w:ascii="Arial" w:hAnsi="Arial" w:cs="Arial"/>
          <w:sz w:val="20"/>
          <w:szCs w:val="20"/>
        </w:rPr>
        <w:t>ờ</w:t>
      </w:r>
      <w:r w:rsidRPr="00384578">
        <w:rPr>
          <w:rFonts w:ascii="Arial" w:hAnsi="Arial" w:cs="Arial"/>
          <w:sz w:val="20"/>
          <w:szCs w:val="20"/>
        </w:rPr>
        <w:t>, tài li</w:t>
      </w:r>
      <w:r w:rsidRPr="00384578">
        <w:rPr>
          <w:rFonts w:ascii="Arial" w:hAnsi="Arial" w:cs="Arial"/>
          <w:sz w:val="20"/>
          <w:szCs w:val="20"/>
        </w:rPr>
        <w:t>ệ</w:t>
      </w:r>
      <w:r w:rsidRPr="00384578">
        <w:rPr>
          <w:rFonts w:ascii="Arial" w:hAnsi="Arial" w:cs="Arial"/>
          <w:sz w:val="20"/>
          <w:szCs w:val="20"/>
        </w:rPr>
        <w:t>u trong h</w:t>
      </w:r>
      <w:r w:rsidRPr="00384578">
        <w:rPr>
          <w:rFonts w:ascii="Arial" w:hAnsi="Arial" w:cs="Arial"/>
          <w:sz w:val="20"/>
          <w:szCs w:val="20"/>
        </w:rPr>
        <w:t>ồ</w:t>
      </w:r>
      <w:r w:rsidRPr="00384578">
        <w:rPr>
          <w:rFonts w:ascii="Arial" w:hAnsi="Arial" w:cs="Arial"/>
          <w:sz w:val="20"/>
          <w:szCs w:val="20"/>
        </w:rPr>
        <w:t xml:space="preserve"> sơ g</w:t>
      </w:r>
      <w:r w:rsidRPr="00384578">
        <w:rPr>
          <w:rFonts w:ascii="Arial" w:hAnsi="Arial" w:cs="Arial"/>
          <w:sz w:val="20"/>
          <w:szCs w:val="20"/>
        </w:rPr>
        <w:t>ử</w:t>
      </w:r>
      <w:r w:rsidRPr="00384578">
        <w:rPr>
          <w:rFonts w:ascii="Arial" w:hAnsi="Arial" w:cs="Arial"/>
          <w:sz w:val="20"/>
          <w:szCs w:val="20"/>
        </w:rPr>
        <w:t>i kèm theo đơn này.</w:t>
      </w:r>
    </w:p>
    <w:p w14:paraId="33114B9A" w14:textId="77777777" w:rsidR="00DB06D3" w:rsidRDefault="00DB06D3" w:rsidP="00EC1962">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DB06D3" w:rsidRPr="00DB06D3" w14:paraId="53A7B9CD" w14:textId="77777777">
        <w:trPr>
          <w:tblCellSpacing w:w="0" w:type="dxa"/>
        </w:trPr>
        <w:tc>
          <w:tcPr>
            <w:tcW w:w="2361" w:type="pct"/>
            <w:shd w:val="clear" w:color="auto" w:fill="FFFFFF"/>
            <w:tcMar>
              <w:top w:w="0" w:type="dxa"/>
              <w:left w:w="108" w:type="dxa"/>
              <w:bottom w:w="0" w:type="dxa"/>
              <w:right w:w="108" w:type="dxa"/>
            </w:tcMar>
            <w:hideMark/>
          </w:tcPr>
          <w:p w14:paraId="4120E6AE" w14:textId="77777777" w:rsidR="00DB06D3" w:rsidRPr="00DB06D3" w:rsidRDefault="00DB06D3" w:rsidP="00DB06D3">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6F7430C7" w14:textId="77777777" w:rsidR="00DB06D3" w:rsidRPr="00384578" w:rsidRDefault="00DB06D3" w:rsidP="00DB06D3">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NGƯỜI ĐẠI DIỆN THEO PHÁP LUẬT</w:t>
            </w:r>
          </w:p>
          <w:p w14:paraId="57802353" w14:textId="77777777" w:rsidR="00DB06D3" w:rsidRPr="00384578" w:rsidRDefault="00DB06D3" w:rsidP="00DB06D3">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(Ký, ghi rõ họ và tên và đóng dấu)</w:t>
            </w:r>
          </w:p>
          <w:p w14:paraId="569956E7" w14:textId="5E79530E" w:rsidR="00DB06D3" w:rsidRPr="00DB06D3" w:rsidRDefault="00DB06D3" w:rsidP="00DB06D3">
            <w:pPr>
              <w:adjustRightInd w:val="0"/>
              <w:snapToGrid w:val="0"/>
              <w:spacing w:after="0" w:line="240" w:lineRule="auto"/>
              <w:jc w:val="center"/>
              <w:rPr>
                <w:rFonts w:ascii="Arial" w:hAnsi="Arial" w:cs="Arial"/>
                <w:sz w:val="20"/>
                <w:szCs w:val="20"/>
              </w:rPr>
            </w:pPr>
          </w:p>
        </w:tc>
      </w:tr>
    </w:tbl>
    <w:p w14:paraId="1C92AC9E" w14:textId="77777777" w:rsidR="00DB06D3" w:rsidRDefault="00DB06D3" w:rsidP="00EC1962">
      <w:pPr>
        <w:adjustRightInd w:val="0"/>
        <w:snapToGrid w:val="0"/>
        <w:spacing w:after="120" w:line="240" w:lineRule="auto"/>
        <w:ind w:firstLine="720"/>
        <w:jc w:val="both"/>
        <w:rPr>
          <w:rFonts w:ascii="Arial" w:hAnsi="Arial" w:cs="Arial"/>
          <w:noProof/>
          <w:sz w:val="20"/>
          <w:szCs w:val="20"/>
        </w:rPr>
      </w:pPr>
    </w:p>
    <w:p w14:paraId="41F4F959" w14:textId="77777777" w:rsidR="00DB06D3" w:rsidRDefault="00DB06D3" w:rsidP="00EC1962">
      <w:pPr>
        <w:adjustRightInd w:val="0"/>
        <w:snapToGrid w:val="0"/>
        <w:spacing w:after="120" w:line="240" w:lineRule="auto"/>
        <w:ind w:firstLine="720"/>
        <w:jc w:val="both"/>
        <w:rPr>
          <w:rFonts w:ascii="Arial" w:hAnsi="Arial" w:cs="Arial"/>
          <w:b/>
          <w:sz w:val="20"/>
          <w:szCs w:val="20"/>
        </w:rPr>
        <w:sectPr w:rsidR="00DB06D3" w:rsidSect="00EC1962">
          <w:pgSz w:w="11906" w:h="16838" w:code="9"/>
          <w:pgMar w:top="1440" w:right="1440" w:bottom="1440" w:left="1440" w:header="0" w:footer="0" w:gutter="0"/>
          <w:cols w:space="720"/>
          <w:docGrid w:linePitch="326"/>
        </w:sectPr>
      </w:pPr>
    </w:p>
    <w:p w14:paraId="5947EFD3" w14:textId="7600ED0B" w:rsidR="00D70335" w:rsidRPr="00384578" w:rsidRDefault="00F17E3E" w:rsidP="00DB06D3">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lastRenderedPageBreak/>
        <w:t>Ph</w:t>
      </w:r>
      <w:r w:rsidRPr="00384578">
        <w:rPr>
          <w:rFonts w:ascii="Arial" w:hAnsi="Arial" w:cs="Arial"/>
          <w:b/>
          <w:sz w:val="20"/>
          <w:szCs w:val="20"/>
        </w:rPr>
        <w:t>ụ</w:t>
      </w:r>
      <w:r w:rsidRPr="00384578">
        <w:rPr>
          <w:rFonts w:ascii="Arial" w:hAnsi="Arial" w:cs="Arial"/>
          <w:b/>
          <w:sz w:val="20"/>
          <w:szCs w:val="20"/>
        </w:rPr>
        <w:t xml:space="preserve"> l</w:t>
      </w:r>
      <w:r w:rsidRPr="00384578">
        <w:rPr>
          <w:rFonts w:ascii="Arial" w:hAnsi="Arial" w:cs="Arial"/>
          <w:b/>
          <w:sz w:val="20"/>
          <w:szCs w:val="20"/>
        </w:rPr>
        <w:t>ụ</w:t>
      </w:r>
      <w:r w:rsidRPr="00384578">
        <w:rPr>
          <w:rFonts w:ascii="Arial" w:hAnsi="Arial" w:cs="Arial"/>
          <w:b/>
          <w:sz w:val="20"/>
          <w:szCs w:val="20"/>
        </w:rPr>
        <w:t>c II</w:t>
      </w:r>
    </w:p>
    <w:p w14:paraId="1C6EF6A5" w14:textId="440B8D5A" w:rsidR="00D70335" w:rsidRPr="00384578" w:rsidRDefault="00DB06D3" w:rsidP="00DB06D3">
      <w:pPr>
        <w:adjustRightInd w:val="0"/>
        <w:snapToGrid w:val="0"/>
        <w:spacing w:after="0" w:line="240" w:lineRule="auto"/>
        <w:jc w:val="center"/>
        <w:rPr>
          <w:rFonts w:ascii="Arial" w:hAnsi="Arial" w:cs="Arial"/>
          <w:sz w:val="20"/>
          <w:szCs w:val="20"/>
        </w:rPr>
      </w:pPr>
      <w:r>
        <w:rPr>
          <w:rFonts w:ascii="Arial" w:hAnsi="Arial" w:cs="Arial"/>
          <w:b/>
          <w:sz w:val="20"/>
          <w:szCs w:val="20"/>
        </w:rPr>
        <w:t xml:space="preserve">NỘI DUNG </w:t>
      </w:r>
      <w:r w:rsidRPr="00384578">
        <w:rPr>
          <w:rFonts w:ascii="Arial" w:hAnsi="Arial" w:cs="Arial"/>
          <w:b/>
          <w:sz w:val="20"/>
          <w:szCs w:val="20"/>
        </w:rPr>
        <w:t>VĂN BẢN THỎA THUẬN THAM GIA CHƯƠNG TRÌNH</w:t>
      </w:r>
      <w:r>
        <w:rPr>
          <w:rFonts w:ascii="Arial" w:hAnsi="Arial" w:cs="Arial"/>
          <w:sz w:val="20"/>
          <w:szCs w:val="20"/>
        </w:rPr>
        <w:t xml:space="preserve"> </w:t>
      </w:r>
      <w:r>
        <w:rPr>
          <w:rFonts w:ascii="Arial" w:hAnsi="Arial" w:cs="Arial"/>
          <w:sz w:val="20"/>
          <w:szCs w:val="20"/>
        </w:rPr>
        <w:br/>
      </w:r>
      <w:r w:rsidRPr="00384578">
        <w:rPr>
          <w:rFonts w:ascii="Arial" w:hAnsi="Arial" w:cs="Arial"/>
          <w:b/>
          <w:sz w:val="20"/>
          <w:szCs w:val="20"/>
        </w:rPr>
        <w:t>BẢO HIỂM HƯU TRÍ BỔ SUNG TẠI DOANH NGHIỆP</w:t>
      </w:r>
    </w:p>
    <w:p w14:paraId="4E0280A8" w14:textId="06E802A4" w:rsidR="00D70335" w:rsidRPr="00384578" w:rsidRDefault="00F17E3E" w:rsidP="00DB06D3">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(Kèm theo Ngh</w:t>
      </w:r>
      <w:r w:rsidRPr="00384578">
        <w:rPr>
          <w:rFonts w:ascii="Arial" w:hAnsi="Arial" w:cs="Arial"/>
          <w:i/>
          <w:sz w:val="20"/>
          <w:szCs w:val="20"/>
        </w:rPr>
        <w:t>ị</w:t>
      </w:r>
      <w:r w:rsidRPr="00384578">
        <w:rPr>
          <w:rFonts w:ascii="Arial" w:hAnsi="Arial" w:cs="Arial"/>
          <w:i/>
          <w:sz w:val="20"/>
          <w:szCs w:val="20"/>
        </w:rPr>
        <w:t xml:space="preserve"> đ</w:t>
      </w:r>
      <w:r w:rsidRPr="00384578">
        <w:rPr>
          <w:rFonts w:ascii="Arial" w:hAnsi="Arial" w:cs="Arial"/>
          <w:i/>
          <w:sz w:val="20"/>
          <w:szCs w:val="20"/>
        </w:rPr>
        <w:t>ị</w:t>
      </w:r>
      <w:r w:rsidRPr="00384578">
        <w:rPr>
          <w:rFonts w:ascii="Arial" w:hAnsi="Arial" w:cs="Arial"/>
          <w:i/>
          <w:sz w:val="20"/>
          <w:szCs w:val="20"/>
        </w:rPr>
        <w:t>nh s</w:t>
      </w:r>
      <w:r w:rsidRPr="00384578">
        <w:rPr>
          <w:rFonts w:ascii="Arial" w:hAnsi="Arial" w:cs="Arial"/>
          <w:i/>
          <w:sz w:val="20"/>
          <w:szCs w:val="20"/>
        </w:rPr>
        <w:t>ố</w:t>
      </w:r>
      <w:r w:rsidRPr="00384578">
        <w:rPr>
          <w:rFonts w:ascii="Arial" w:hAnsi="Arial" w:cs="Arial"/>
          <w:i/>
          <w:sz w:val="20"/>
          <w:szCs w:val="20"/>
        </w:rPr>
        <w:t xml:space="preserve"> 85/2026/NĐ-CP</w:t>
      </w:r>
      <w:r w:rsidR="00DB06D3">
        <w:rPr>
          <w:rFonts w:ascii="Arial" w:hAnsi="Arial" w:cs="Arial"/>
          <w:sz w:val="20"/>
          <w:szCs w:val="20"/>
        </w:rPr>
        <w:t xml:space="preserve"> </w:t>
      </w:r>
      <w:r w:rsidR="00DB06D3">
        <w:rPr>
          <w:rFonts w:ascii="Arial" w:hAnsi="Arial" w:cs="Arial"/>
          <w:sz w:val="20"/>
          <w:szCs w:val="20"/>
        </w:rPr>
        <w:br/>
      </w:r>
      <w:r w:rsidRPr="00384578">
        <w:rPr>
          <w:rFonts w:ascii="Arial" w:hAnsi="Arial" w:cs="Arial"/>
          <w:i/>
          <w:sz w:val="20"/>
          <w:szCs w:val="20"/>
        </w:rPr>
        <w:t>Ngày 25 tháng 3 năm 2026 c</w:t>
      </w:r>
      <w:r w:rsidRPr="00384578">
        <w:rPr>
          <w:rFonts w:ascii="Arial" w:hAnsi="Arial" w:cs="Arial"/>
          <w:i/>
          <w:sz w:val="20"/>
          <w:szCs w:val="20"/>
        </w:rPr>
        <w:t>ủ</w:t>
      </w:r>
      <w:r w:rsidRPr="00384578">
        <w:rPr>
          <w:rFonts w:ascii="Arial" w:hAnsi="Arial" w:cs="Arial"/>
          <w:i/>
          <w:sz w:val="20"/>
          <w:szCs w:val="20"/>
        </w:rPr>
        <w:t>a Chính ph</w:t>
      </w:r>
      <w:r w:rsidRPr="00384578">
        <w:rPr>
          <w:rFonts w:ascii="Arial" w:hAnsi="Arial" w:cs="Arial"/>
          <w:i/>
          <w:sz w:val="20"/>
          <w:szCs w:val="20"/>
        </w:rPr>
        <w:t>ủ</w:t>
      </w:r>
      <w:r w:rsidRPr="00384578">
        <w:rPr>
          <w:rFonts w:ascii="Arial" w:hAnsi="Arial" w:cs="Arial"/>
          <w:i/>
          <w:sz w:val="20"/>
          <w:szCs w:val="20"/>
        </w:rPr>
        <w:t>)</w:t>
      </w:r>
    </w:p>
    <w:p w14:paraId="33CA27A1" w14:textId="77777777" w:rsidR="00DB06D3" w:rsidRDefault="00DB06D3" w:rsidP="00DB06D3">
      <w:pPr>
        <w:adjustRightInd w:val="0"/>
        <w:snapToGrid w:val="0"/>
        <w:spacing w:after="0" w:line="240" w:lineRule="auto"/>
        <w:jc w:val="center"/>
        <w:rPr>
          <w:rFonts w:ascii="Arial" w:hAnsi="Arial" w:cs="Arial"/>
          <w:b/>
          <w:sz w:val="20"/>
          <w:szCs w:val="20"/>
        </w:rPr>
      </w:pPr>
    </w:p>
    <w:p w14:paraId="34C0918A" w14:textId="417C8C87" w:rsidR="00D70335" w:rsidRPr="00384578" w:rsidRDefault="00F17E3E" w:rsidP="00DB06D3">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VĂN B</w:t>
      </w:r>
      <w:r w:rsidRPr="00384578">
        <w:rPr>
          <w:rFonts w:ascii="Arial" w:hAnsi="Arial" w:cs="Arial"/>
          <w:b/>
          <w:sz w:val="20"/>
          <w:szCs w:val="20"/>
        </w:rPr>
        <w:t>Ả</w:t>
      </w:r>
      <w:r w:rsidRPr="00384578">
        <w:rPr>
          <w:rFonts w:ascii="Arial" w:hAnsi="Arial" w:cs="Arial"/>
          <w:b/>
          <w:sz w:val="20"/>
          <w:szCs w:val="20"/>
        </w:rPr>
        <w:t>N TH</w:t>
      </w:r>
      <w:r w:rsidRPr="00384578">
        <w:rPr>
          <w:rFonts w:ascii="Arial" w:hAnsi="Arial" w:cs="Arial"/>
          <w:b/>
          <w:sz w:val="20"/>
          <w:szCs w:val="20"/>
        </w:rPr>
        <w:t>Ỏ</w:t>
      </w:r>
      <w:r w:rsidRPr="00384578">
        <w:rPr>
          <w:rFonts w:ascii="Arial" w:hAnsi="Arial" w:cs="Arial"/>
          <w:b/>
          <w:sz w:val="20"/>
          <w:szCs w:val="20"/>
        </w:rPr>
        <w:t>A THU</w:t>
      </w:r>
      <w:r w:rsidRPr="00384578">
        <w:rPr>
          <w:rFonts w:ascii="Arial" w:hAnsi="Arial" w:cs="Arial"/>
          <w:b/>
          <w:sz w:val="20"/>
          <w:szCs w:val="20"/>
        </w:rPr>
        <w:t>Ậ</w:t>
      </w:r>
      <w:r w:rsidRPr="00384578">
        <w:rPr>
          <w:rFonts w:ascii="Arial" w:hAnsi="Arial" w:cs="Arial"/>
          <w:b/>
          <w:sz w:val="20"/>
          <w:szCs w:val="20"/>
        </w:rPr>
        <w:t>N</w:t>
      </w:r>
      <w:r w:rsidR="00DB06D3">
        <w:rPr>
          <w:rFonts w:ascii="Arial" w:hAnsi="Arial" w:cs="Arial"/>
          <w:sz w:val="20"/>
          <w:szCs w:val="20"/>
        </w:rPr>
        <w:t xml:space="preserve"> </w:t>
      </w:r>
      <w:r w:rsidR="00DB06D3">
        <w:rPr>
          <w:rFonts w:ascii="Arial" w:hAnsi="Arial" w:cs="Arial"/>
          <w:sz w:val="20"/>
          <w:szCs w:val="20"/>
        </w:rPr>
        <w:br/>
      </w:r>
      <w:r w:rsidRPr="00384578">
        <w:rPr>
          <w:rFonts w:ascii="Arial" w:hAnsi="Arial" w:cs="Arial"/>
          <w:b/>
          <w:sz w:val="20"/>
          <w:szCs w:val="20"/>
        </w:rPr>
        <w:t>V</w:t>
      </w:r>
      <w:r w:rsidRPr="00384578">
        <w:rPr>
          <w:rFonts w:ascii="Arial" w:hAnsi="Arial" w:cs="Arial"/>
          <w:b/>
          <w:sz w:val="20"/>
          <w:szCs w:val="20"/>
        </w:rPr>
        <w:t>Ề</w:t>
      </w:r>
      <w:r w:rsidRPr="00384578">
        <w:rPr>
          <w:rFonts w:ascii="Arial" w:hAnsi="Arial" w:cs="Arial"/>
          <w:b/>
          <w:sz w:val="20"/>
          <w:szCs w:val="20"/>
        </w:rPr>
        <w:t xml:space="preserve"> VI</w:t>
      </w:r>
      <w:r w:rsidRPr="00384578">
        <w:rPr>
          <w:rFonts w:ascii="Arial" w:hAnsi="Arial" w:cs="Arial"/>
          <w:b/>
          <w:sz w:val="20"/>
          <w:szCs w:val="20"/>
        </w:rPr>
        <w:t>Ệ</w:t>
      </w:r>
      <w:r w:rsidRPr="00384578">
        <w:rPr>
          <w:rFonts w:ascii="Arial" w:hAnsi="Arial" w:cs="Arial"/>
          <w:b/>
          <w:sz w:val="20"/>
          <w:szCs w:val="20"/>
        </w:rPr>
        <w:t>C THAM GIA CHƯƠNG TRÌNH B</w:t>
      </w:r>
      <w:r w:rsidRPr="00384578">
        <w:rPr>
          <w:rFonts w:ascii="Arial" w:hAnsi="Arial" w:cs="Arial"/>
          <w:b/>
          <w:sz w:val="20"/>
          <w:szCs w:val="20"/>
        </w:rPr>
        <w:t>Ả</w:t>
      </w:r>
      <w:r w:rsidRPr="00384578">
        <w:rPr>
          <w:rFonts w:ascii="Arial" w:hAnsi="Arial" w:cs="Arial"/>
          <w:b/>
          <w:sz w:val="20"/>
          <w:szCs w:val="20"/>
        </w:rPr>
        <w:t xml:space="preserve">O </w:t>
      </w:r>
      <w:r w:rsidRPr="00384578">
        <w:rPr>
          <w:rFonts w:ascii="Arial" w:hAnsi="Arial" w:cs="Arial"/>
          <w:b/>
          <w:sz w:val="20"/>
          <w:szCs w:val="20"/>
        </w:rPr>
        <w:t>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75788113" w14:textId="77777777" w:rsidR="00DB06D3" w:rsidRDefault="00DB06D3" w:rsidP="00DB06D3">
      <w:pPr>
        <w:adjustRightInd w:val="0"/>
        <w:snapToGrid w:val="0"/>
        <w:spacing w:after="0" w:line="240" w:lineRule="auto"/>
        <w:jc w:val="center"/>
        <w:rPr>
          <w:rFonts w:ascii="Arial" w:hAnsi="Arial" w:cs="Arial"/>
          <w:b/>
          <w:sz w:val="20"/>
          <w:szCs w:val="20"/>
        </w:rPr>
      </w:pPr>
    </w:p>
    <w:p w14:paraId="5A9C28C2" w14:textId="6D5F20C1"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I.</w:t>
      </w:r>
      <w:r w:rsidRPr="00384578">
        <w:rPr>
          <w:rFonts w:ascii="Arial" w:hAnsi="Arial" w:cs="Arial"/>
          <w:sz w:val="20"/>
          <w:szCs w:val="20"/>
        </w:rPr>
        <w:t xml:space="preserve"> </w:t>
      </w:r>
      <w:r w:rsidRPr="00384578">
        <w:rPr>
          <w:rFonts w:ascii="Arial" w:hAnsi="Arial" w:cs="Arial"/>
          <w:b/>
          <w:sz w:val="20"/>
          <w:szCs w:val="20"/>
        </w:rPr>
        <w:t>CHƯƠNG TRÌNH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 THAM GIA</w:t>
      </w:r>
    </w:p>
    <w:p w14:paraId="33D47B3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1.</w:t>
      </w:r>
      <w:r w:rsidRPr="00384578">
        <w:rPr>
          <w:rFonts w:ascii="Arial" w:hAnsi="Arial" w:cs="Arial"/>
          <w:sz w:val="20"/>
          <w:szCs w:val="20"/>
        </w:rPr>
        <w:t xml:space="preserve"> </w:t>
      </w:r>
      <w:r w:rsidRPr="00384578">
        <w:rPr>
          <w:rFonts w:ascii="Arial" w:hAnsi="Arial" w:cs="Arial"/>
          <w:b/>
          <w:sz w:val="20"/>
          <w:szCs w:val="20"/>
        </w:rPr>
        <w:t>Tên chương trình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 </w:t>
      </w:r>
      <w:r w:rsidRPr="00384578">
        <w:rPr>
          <w:rFonts w:ascii="Arial" w:hAnsi="Arial" w:cs="Arial"/>
          <w:sz w:val="20"/>
          <w:szCs w:val="20"/>
        </w:rPr>
        <w:t>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tham gia.</w:t>
      </w:r>
    </w:p>
    <w:p w14:paraId="79878D3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2.</w:t>
      </w:r>
      <w:r w:rsidRPr="00384578">
        <w:rPr>
          <w:rFonts w:ascii="Arial" w:hAnsi="Arial" w:cs="Arial"/>
          <w:sz w:val="20"/>
          <w:szCs w:val="20"/>
        </w:rPr>
        <w:t xml:space="preserve"> </w:t>
      </w:r>
      <w:r w:rsidRPr="00384578">
        <w:rPr>
          <w:rFonts w:ascii="Arial" w:hAnsi="Arial" w:cs="Arial"/>
          <w:b/>
          <w:sz w:val="20"/>
          <w:szCs w:val="20"/>
        </w:rPr>
        <w:t>N</w:t>
      </w:r>
      <w:r w:rsidRPr="00384578">
        <w:rPr>
          <w:rFonts w:ascii="Arial" w:hAnsi="Arial" w:cs="Arial"/>
          <w:b/>
          <w:sz w:val="20"/>
          <w:szCs w:val="20"/>
        </w:rPr>
        <w:t>ộ</w:t>
      </w:r>
      <w:r w:rsidRPr="00384578">
        <w:rPr>
          <w:rFonts w:ascii="Arial" w:hAnsi="Arial" w:cs="Arial"/>
          <w:b/>
          <w:sz w:val="20"/>
          <w:szCs w:val="20"/>
        </w:rPr>
        <w:t>i dung cơ b</w:t>
      </w:r>
      <w:r w:rsidRPr="00384578">
        <w:rPr>
          <w:rFonts w:ascii="Arial" w:hAnsi="Arial" w:cs="Arial"/>
          <w:b/>
          <w:sz w:val="20"/>
          <w:szCs w:val="20"/>
        </w:rPr>
        <w:t>ả</w:t>
      </w:r>
      <w:r w:rsidRPr="00384578">
        <w:rPr>
          <w:rFonts w:ascii="Arial" w:hAnsi="Arial" w:cs="Arial"/>
          <w:b/>
          <w:sz w:val="20"/>
          <w:szCs w:val="20"/>
        </w:rPr>
        <w:t>n c</w:t>
      </w:r>
      <w:r w:rsidRPr="00384578">
        <w:rPr>
          <w:rFonts w:ascii="Arial" w:hAnsi="Arial" w:cs="Arial"/>
          <w:b/>
          <w:sz w:val="20"/>
          <w:szCs w:val="20"/>
        </w:rPr>
        <w:t>ủ</w:t>
      </w:r>
      <w:r w:rsidRPr="00384578">
        <w:rPr>
          <w:rFonts w:ascii="Arial" w:hAnsi="Arial" w:cs="Arial"/>
          <w:b/>
          <w:sz w:val="20"/>
          <w:szCs w:val="20"/>
        </w:rPr>
        <w:t>a chương trình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6040BB6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N</w:t>
      </w:r>
      <w:r w:rsidRPr="00384578">
        <w:rPr>
          <w:rFonts w:ascii="Arial" w:hAnsi="Arial" w:cs="Arial"/>
          <w:sz w:val="20"/>
          <w:szCs w:val="20"/>
        </w:rPr>
        <w:t>ộ</w:t>
      </w:r>
      <w:r w:rsidRPr="00384578">
        <w:rPr>
          <w:rFonts w:ascii="Arial" w:hAnsi="Arial" w:cs="Arial"/>
          <w:sz w:val="20"/>
          <w:szCs w:val="20"/>
        </w:rPr>
        <w:t>i dung cơ b</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w:t>
      </w:r>
      <w:r w:rsidRPr="00384578">
        <w:rPr>
          <w:rFonts w:ascii="Arial" w:hAnsi="Arial" w:cs="Arial"/>
          <w:sz w:val="20"/>
          <w:szCs w:val="20"/>
        </w:rPr>
        <w:t>ưu trí b</w:t>
      </w:r>
      <w:r w:rsidRPr="00384578">
        <w:rPr>
          <w:rFonts w:ascii="Arial" w:hAnsi="Arial" w:cs="Arial"/>
          <w:sz w:val="20"/>
          <w:szCs w:val="20"/>
        </w:rPr>
        <w:t>ổ</w:t>
      </w:r>
      <w:r w:rsidRPr="00384578">
        <w:rPr>
          <w:rFonts w:ascii="Arial" w:hAnsi="Arial" w:cs="Arial"/>
          <w:sz w:val="20"/>
          <w:szCs w:val="20"/>
        </w:rPr>
        <w:t xml:space="preserve"> sung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9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trong đó bao g</w:t>
      </w:r>
      <w:r w:rsidRPr="00384578">
        <w:rPr>
          <w:rFonts w:ascii="Arial" w:hAnsi="Arial" w:cs="Arial"/>
          <w:sz w:val="20"/>
          <w:szCs w:val="20"/>
        </w:rPr>
        <w:t>ồ</w:t>
      </w:r>
      <w:r w:rsidRPr="00384578">
        <w:rPr>
          <w:rFonts w:ascii="Arial" w:hAnsi="Arial" w:cs="Arial"/>
          <w:sz w:val="20"/>
          <w:szCs w:val="20"/>
        </w:rPr>
        <w:t>m các thông tin cơ b</w:t>
      </w:r>
      <w:r w:rsidRPr="00384578">
        <w:rPr>
          <w:rFonts w:ascii="Arial" w:hAnsi="Arial" w:cs="Arial"/>
          <w:sz w:val="20"/>
          <w:szCs w:val="20"/>
        </w:rPr>
        <w:t>ả</w:t>
      </w:r>
      <w:r w:rsidRPr="00384578">
        <w:rPr>
          <w:rFonts w:ascii="Arial" w:hAnsi="Arial" w:cs="Arial"/>
          <w:sz w:val="20"/>
          <w:szCs w:val="20"/>
        </w:rPr>
        <w:t>n sau:</w:t>
      </w:r>
    </w:p>
    <w:p w14:paraId="2E629BE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w:t>
      </w:r>
      <w:r w:rsidRPr="00384578">
        <w:rPr>
          <w:rFonts w:ascii="Arial" w:hAnsi="Arial" w:cs="Arial"/>
          <w:sz w:val="20"/>
          <w:szCs w:val="20"/>
        </w:rPr>
        <w:t>ố</w:t>
      </w:r>
      <w:r w:rsidRPr="00384578">
        <w:rPr>
          <w:rFonts w:ascii="Arial" w:hAnsi="Arial" w:cs="Arial"/>
          <w:sz w:val="20"/>
          <w:szCs w:val="20"/>
        </w:rPr>
        <w:t>i tư</w:t>
      </w:r>
      <w:r w:rsidRPr="00384578">
        <w:rPr>
          <w:rFonts w:ascii="Arial" w:hAnsi="Arial" w:cs="Arial"/>
          <w:sz w:val="20"/>
          <w:szCs w:val="20"/>
        </w:rPr>
        <w:t>ợ</w:t>
      </w:r>
      <w:r w:rsidRPr="00384578">
        <w:rPr>
          <w:rFonts w:ascii="Arial" w:hAnsi="Arial" w:cs="Arial"/>
          <w:sz w:val="20"/>
          <w:szCs w:val="20"/>
        </w:rPr>
        <w:t>ng và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tham gia chương trình.</w:t>
      </w:r>
    </w:p>
    <w:p w14:paraId="180421A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Cam k</w:t>
      </w:r>
      <w:r w:rsidRPr="00384578">
        <w:rPr>
          <w:rFonts w:ascii="Arial" w:hAnsi="Arial" w:cs="Arial"/>
          <w:sz w:val="20"/>
          <w:szCs w:val="20"/>
        </w:rPr>
        <w:t>ế</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m</w:t>
      </w:r>
      <w:r w:rsidRPr="00384578">
        <w:rPr>
          <w:rFonts w:ascii="Arial" w:hAnsi="Arial" w:cs="Arial"/>
          <w:sz w:val="20"/>
          <w:szCs w:val="20"/>
        </w:rPr>
        <w:t>ứ</w:t>
      </w:r>
      <w:r w:rsidRPr="00384578">
        <w:rPr>
          <w:rFonts w:ascii="Arial" w:hAnsi="Arial" w:cs="Arial"/>
          <w:sz w:val="20"/>
          <w:szCs w:val="20"/>
        </w:rPr>
        <w:t>c đóng góp t</w:t>
      </w:r>
      <w:r w:rsidRPr="00384578">
        <w:rPr>
          <w:rFonts w:ascii="Arial" w:hAnsi="Arial" w:cs="Arial"/>
          <w:sz w:val="20"/>
          <w:szCs w:val="20"/>
        </w:rPr>
        <w:t>ố</w:t>
      </w:r>
      <w:r w:rsidRPr="00384578">
        <w:rPr>
          <w:rFonts w:ascii="Arial" w:hAnsi="Arial" w:cs="Arial"/>
          <w:sz w:val="20"/>
          <w:szCs w:val="20"/>
        </w:rPr>
        <w:t>i thi</w:t>
      </w:r>
      <w:r w:rsidRPr="00384578">
        <w:rPr>
          <w:rFonts w:ascii="Arial" w:hAnsi="Arial" w:cs="Arial"/>
          <w:sz w:val="20"/>
          <w:szCs w:val="20"/>
        </w:rPr>
        <w:t>ể</w:t>
      </w:r>
      <w:r w:rsidRPr="00384578">
        <w:rPr>
          <w:rFonts w:ascii="Arial" w:hAnsi="Arial" w:cs="Arial"/>
          <w:sz w:val="20"/>
          <w:szCs w:val="20"/>
        </w:rPr>
        <w:t>u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khi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718B954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đư</w:t>
      </w:r>
      <w:r w:rsidRPr="00384578">
        <w:rPr>
          <w:rFonts w:ascii="Arial" w:hAnsi="Arial" w:cs="Arial"/>
          <w:sz w:val="20"/>
          <w:szCs w:val="20"/>
        </w:rPr>
        <w:t>ợ</w:t>
      </w:r>
      <w:r w:rsidRPr="00384578">
        <w:rPr>
          <w:rFonts w:ascii="Arial" w:hAnsi="Arial" w:cs="Arial"/>
          <w:sz w:val="20"/>
          <w:szCs w:val="20"/>
        </w:rPr>
        <w:t>c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w:t>
      </w:r>
    </w:p>
    <w:p w14:paraId="12EA929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th</w:t>
      </w:r>
      <w:r w:rsidRPr="00384578">
        <w:rPr>
          <w:rFonts w:ascii="Arial" w:hAnsi="Arial" w:cs="Arial"/>
          <w:sz w:val="20"/>
          <w:szCs w:val="20"/>
        </w:rPr>
        <w:t>ụ</w:t>
      </w:r>
      <w:r w:rsidRPr="00384578">
        <w:rPr>
          <w:rFonts w:ascii="Arial" w:hAnsi="Arial" w:cs="Arial"/>
          <w:sz w:val="20"/>
          <w:szCs w:val="20"/>
        </w:rPr>
        <w:t xml:space="preserve"> hư</w:t>
      </w:r>
      <w:r w:rsidRPr="00384578">
        <w:rPr>
          <w:rFonts w:ascii="Arial" w:hAnsi="Arial" w:cs="Arial"/>
          <w:sz w:val="20"/>
          <w:szCs w:val="20"/>
        </w:rPr>
        <w:t>ở</w:t>
      </w:r>
      <w:r w:rsidRPr="00384578">
        <w:rPr>
          <w:rFonts w:ascii="Arial" w:hAnsi="Arial" w:cs="Arial"/>
          <w:sz w:val="20"/>
          <w:szCs w:val="20"/>
        </w:rPr>
        <w:t>ng, các phương án chi tr</w:t>
      </w:r>
      <w:r w:rsidRPr="00384578">
        <w:rPr>
          <w:rFonts w:ascii="Arial" w:hAnsi="Arial" w:cs="Arial"/>
          <w:sz w:val="20"/>
          <w:szCs w:val="20"/>
        </w:rPr>
        <w:t>ả</w:t>
      </w:r>
      <w:r w:rsidRPr="00384578">
        <w:rPr>
          <w:rFonts w:ascii="Arial" w:hAnsi="Arial" w:cs="Arial"/>
          <w:sz w:val="20"/>
          <w:szCs w:val="20"/>
        </w:rPr>
        <w:t xml:space="preserve"> t</w:t>
      </w:r>
      <w:r w:rsidRPr="00384578">
        <w:rPr>
          <w:rFonts w:ascii="Arial" w:hAnsi="Arial" w:cs="Arial"/>
          <w:sz w:val="20"/>
          <w:szCs w:val="20"/>
        </w:rPr>
        <w:t>ừ</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w:t>
      </w:r>
    </w:p>
    <w:p w14:paraId="4C05B37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3.</w:t>
      </w:r>
      <w:r w:rsidRPr="00384578">
        <w:rPr>
          <w:rFonts w:ascii="Arial" w:hAnsi="Arial" w:cs="Arial"/>
          <w:sz w:val="20"/>
          <w:szCs w:val="20"/>
        </w:rPr>
        <w:t xml:space="preserve"> </w:t>
      </w:r>
      <w:r w:rsidRPr="00384578">
        <w:rPr>
          <w:rFonts w:ascii="Arial" w:hAnsi="Arial" w:cs="Arial"/>
          <w:b/>
          <w:sz w:val="20"/>
          <w:szCs w:val="20"/>
        </w:rPr>
        <w:t>M</w:t>
      </w:r>
      <w:r w:rsidRPr="00384578">
        <w:rPr>
          <w:rFonts w:ascii="Arial" w:hAnsi="Arial" w:cs="Arial"/>
          <w:b/>
          <w:sz w:val="20"/>
          <w:szCs w:val="20"/>
        </w:rPr>
        <w:t>ứ</w:t>
      </w:r>
      <w:r w:rsidRPr="00384578">
        <w:rPr>
          <w:rFonts w:ascii="Arial" w:hAnsi="Arial" w:cs="Arial"/>
          <w:b/>
          <w:sz w:val="20"/>
          <w:szCs w:val="20"/>
        </w:rPr>
        <w:t>c đóng góp, t</w:t>
      </w:r>
      <w:r w:rsidRPr="00384578">
        <w:rPr>
          <w:rFonts w:ascii="Arial" w:hAnsi="Arial" w:cs="Arial"/>
          <w:b/>
          <w:sz w:val="20"/>
          <w:szCs w:val="20"/>
        </w:rPr>
        <w:t>ầ</w:t>
      </w:r>
      <w:r w:rsidRPr="00384578">
        <w:rPr>
          <w:rFonts w:ascii="Arial" w:hAnsi="Arial" w:cs="Arial"/>
          <w:b/>
          <w:sz w:val="20"/>
          <w:szCs w:val="20"/>
        </w:rPr>
        <w:t>n su</w:t>
      </w:r>
      <w:r w:rsidRPr="00384578">
        <w:rPr>
          <w:rFonts w:ascii="Arial" w:hAnsi="Arial" w:cs="Arial"/>
          <w:b/>
          <w:sz w:val="20"/>
          <w:szCs w:val="20"/>
        </w:rPr>
        <w:t>ấ</w:t>
      </w:r>
      <w:r w:rsidRPr="00384578">
        <w:rPr>
          <w:rFonts w:ascii="Arial" w:hAnsi="Arial" w:cs="Arial"/>
          <w:b/>
          <w:sz w:val="20"/>
          <w:szCs w:val="20"/>
        </w:rPr>
        <w:t>t và th</w:t>
      </w:r>
      <w:r w:rsidRPr="00384578">
        <w:rPr>
          <w:rFonts w:ascii="Arial" w:hAnsi="Arial" w:cs="Arial"/>
          <w:b/>
          <w:sz w:val="20"/>
          <w:szCs w:val="20"/>
        </w:rPr>
        <w:t>ờ</w:t>
      </w:r>
      <w:r w:rsidRPr="00384578">
        <w:rPr>
          <w:rFonts w:ascii="Arial" w:hAnsi="Arial" w:cs="Arial"/>
          <w:b/>
          <w:sz w:val="20"/>
          <w:szCs w:val="20"/>
        </w:rPr>
        <w:t>i gian đóng góp c</w:t>
      </w:r>
      <w:r w:rsidRPr="00384578">
        <w:rPr>
          <w:rFonts w:ascii="Arial" w:hAnsi="Arial" w:cs="Arial"/>
          <w:b/>
          <w:sz w:val="20"/>
          <w:szCs w:val="20"/>
        </w:rPr>
        <w:t>ủ</w:t>
      </w:r>
      <w:r w:rsidRPr="00384578">
        <w:rPr>
          <w:rFonts w:ascii="Arial" w:hAnsi="Arial" w:cs="Arial"/>
          <w:b/>
          <w:sz w:val="20"/>
          <w:szCs w:val="20"/>
        </w:rPr>
        <w:t>a ngư</w:t>
      </w:r>
      <w:r w:rsidRPr="00384578">
        <w:rPr>
          <w:rFonts w:ascii="Arial" w:hAnsi="Arial" w:cs="Arial"/>
          <w:b/>
          <w:sz w:val="20"/>
          <w:szCs w:val="20"/>
        </w:rPr>
        <w:t>ờ</w:t>
      </w:r>
      <w:r w:rsidRPr="00384578">
        <w:rPr>
          <w:rFonts w:ascii="Arial" w:hAnsi="Arial" w:cs="Arial"/>
          <w:b/>
          <w:sz w:val="20"/>
          <w:szCs w:val="20"/>
        </w:rPr>
        <w:t>i s</w:t>
      </w:r>
      <w:r w:rsidRPr="00384578">
        <w:rPr>
          <w:rFonts w:ascii="Arial" w:hAnsi="Arial" w:cs="Arial"/>
          <w:b/>
          <w:sz w:val="20"/>
          <w:szCs w:val="20"/>
        </w:rPr>
        <w:t>ử</w:t>
      </w:r>
      <w:r w:rsidRPr="00384578">
        <w:rPr>
          <w:rFonts w:ascii="Arial" w:hAnsi="Arial" w:cs="Arial"/>
          <w:b/>
          <w:sz w:val="20"/>
          <w:szCs w:val="20"/>
        </w:rPr>
        <w:t xml:space="preserve"> d</w:t>
      </w:r>
      <w:r w:rsidRPr="00384578">
        <w:rPr>
          <w:rFonts w:ascii="Arial" w:hAnsi="Arial" w:cs="Arial"/>
          <w:b/>
          <w:sz w:val="20"/>
          <w:szCs w:val="20"/>
        </w:rPr>
        <w:t>ụ</w:t>
      </w:r>
      <w:r w:rsidRPr="00384578">
        <w:rPr>
          <w:rFonts w:ascii="Arial" w:hAnsi="Arial" w:cs="Arial"/>
          <w:b/>
          <w:sz w:val="20"/>
          <w:szCs w:val="20"/>
        </w:rPr>
        <w:t>ng lao đ</w:t>
      </w:r>
      <w:r w:rsidRPr="00384578">
        <w:rPr>
          <w:rFonts w:ascii="Arial" w:hAnsi="Arial" w:cs="Arial"/>
          <w:b/>
          <w:sz w:val="20"/>
          <w:szCs w:val="20"/>
        </w:rPr>
        <w:t>ộ</w:t>
      </w:r>
      <w:r w:rsidRPr="00384578">
        <w:rPr>
          <w:rFonts w:ascii="Arial" w:hAnsi="Arial" w:cs="Arial"/>
          <w:b/>
          <w:sz w:val="20"/>
          <w:szCs w:val="20"/>
        </w:rPr>
        <w:t>ng</w:t>
      </w:r>
    </w:p>
    <w:p w14:paraId="11C3DB6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M</w:t>
      </w:r>
      <w:r w:rsidRPr="00384578">
        <w:rPr>
          <w:rFonts w:ascii="Arial" w:hAnsi="Arial" w:cs="Arial"/>
          <w:sz w:val="20"/>
          <w:szCs w:val="20"/>
        </w:rPr>
        <w:t>ứ</w:t>
      </w:r>
      <w:r w:rsidRPr="00384578">
        <w:rPr>
          <w:rFonts w:ascii="Arial" w:hAnsi="Arial" w:cs="Arial"/>
          <w:sz w:val="20"/>
          <w:szCs w:val="20"/>
        </w:rPr>
        <w:t>c đóng góp b</w:t>
      </w:r>
      <w:r w:rsidRPr="00384578">
        <w:rPr>
          <w:rFonts w:ascii="Arial" w:hAnsi="Arial" w:cs="Arial"/>
          <w:sz w:val="20"/>
          <w:szCs w:val="20"/>
        </w:rPr>
        <w:t>ằ</w:t>
      </w:r>
      <w:r w:rsidRPr="00384578">
        <w:rPr>
          <w:rFonts w:ascii="Arial" w:hAnsi="Arial" w:cs="Arial"/>
          <w:sz w:val="20"/>
          <w:szCs w:val="20"/>
        </w:rPr>
        <w:t>ng s</w:t>
      </w:r>
      <w:r w:rsidRPr="00384578">
        <w:rPr>
          <w:rFonts w:ascii="Arial" w:hAnsi="Arial" w:cs="Arial"/>
          <w:sz w:val="20"/>
          <w:szCs w:val="20"/>
        </w:rPr>
        <w:t>ố</w:t>
      </w:r>
      <w:r w:rsidRPr="00384578">
        <w:rPr>
          <w:rFonts w:ascii="Arial" w:hAnsi="Arial" w:cs="Arial"/>
          <w:sz w:val="20"/>
          <w:szCs w:val="20"/>
        </w:rPr>
        <w:t xml:space="preserve"> ti</w:t>
      </w:r>
      <w:r w:rsidRPr="00384578">
        <w:rPr>
          <w:rFonts w:ascii="Arial" w:hAnsi="Arial" w:cs="Arial"/>
          <w:sz w:val="20"/>
          <w:szCs w:val="20"/>
        </w:rPr>
        <w:t>ề</w:t>
      </w:r>
      <w:r w:rsidRPr="00384578">
        <w:rPr>
          <w:rFonts w:ascii="Arial" w:hAnsi="Arial" w:cs="Arial"/>
          <w:sz w:val="20"/>
          <w:szCs w:val="20"/>
        </w:rPr>
        <w:t>n</w:t>
      </w:r>
      <w:r w:rsidRPr="00384578">
        <w:rPr>
          <w:rFonts w:ascii="Arial" w:hAnsi="Arial" w:cs="Arial"/>
          <w:sz w:val="20"/>
          <w:szCs w:val="20"/>
        </w:rPr>
        <w:t xml:space="preserve"> tuy</w:t>
      </w:r>
      <w:r w:rsidRPr="00384578">
        <w:rPr>
          <w:rFonts w:ascii="Arial" w:hAnsi="Arial" w:cs="Arial"/>
          <w:sz w:val="20"/>
          <w:szCs w:val="20"/>
        </w:rPr>
        <w:t>ệ</w:t>
      </w:r>
      <w:r w:rsidRPr="00384578">
        <w:rPr>
          <w:rFonts w:ascii="Arial" w:hAnsi="Arial" w:cs="Arial"/>
          <w:sz w:val="20"/>
          <w:szCs w:val="20"/>
        </w:rPr>
        <w:t>t đ</w:t>
      </w:r>
      <w:r w:rsidRPr="00384578">
        <w:rPr>
          <w:rFonts w:ascii="Arial" w:hAnsi="Arial" w:cs="Arial"/>
          <w:sz w:val="20"/>
          <w:szCs w:val="20"/>
        </w:rPr>
        <w:t>ố</w:t>
      </w:r>
      <w:r w:rsidRPr="00384578">
        <w:rPr>
          <w:rFonts w:ascii="Arial" w:hAnsi="Arial" w:cs="Arial"/>
          <w:sz w:val="20"/>
          <w:szCs w:val="20"/>
        </w:rPr>
        <w:t>i ho</w:t>
      </w:r>
      <w:r w:rsidRPr="00384578">
        <w:rPr>
          <w:rFonts w:ascii="Arial" w:hAnsi="Arial" w:cs="Arial"/>
          <w:sz w:val="20"/>
          <w:szCs w:val="20"/>
        </w:rPr>
        <w:t>ặ</w:t>
      </w:r>
      <w:r w:rsidRPr="00384578">
        <w:rPr>
          <w:rFonts w:ascii="Arial" w:hAnsi="Arial" w:cs="Arial"/>
          <w:sz w:val="20"/>
          <w:szCs w:val="20"/>
        </w:rPr>
        <w:t>c b</w:t>
      </w:r>
      <w:r w:rsidRPr="00384578">
        <w:rPr>
          <w:rFonts w:ascii="Arial" w:hAnsi="Arial" w:cs="Arial"/>
          <w:sz w:val="20"/>
          <w:szCs w:val="20"/>
        </w:rPr>
        <w:t>ằ</w:t>
      </w:r>
      <w:r w:rsidRPr="00384578">
        <w:rPr>
          <w:rFonts w:ascii="Arial" w:hAnsi="Arial" w:cs="Arial"/>
          <w:sz w:val="20"/>
          <w:szCs w:val="20"/>
        </w:rPr>
        <w:t>ng t</w:t>
      </w:r>
      <w:r w:rsidRPr="00384578">
        <w:rPr>
          <w:rFonts w:ascii="Arial" w:hAnsi="Arial" w:cs="Arial"/>
          <w:sz w:val="20"/>
          <w:szCs w:val="20"/>
        </w:rPr>
        <w:t>ỷ</w:t>
      </w:r>
      <w:r w:rsidRPr="00384578">
        <w:rPr>
          <w:rFonts w:ascii="Arial" w:hAnsi="Arial" w:cs="Arial"/>
          <w:sz w:val="20"/>
          <w:szCs w:val="20"/>
        </w:rPr>
        <w:t xml:space="preserve"> l</w:t>
      </w:r>
      <w:r w:rsidRPr="00384578">
        <w:rPr>
          <w:rFonts w:ascii="Arial" w:hAnsi="Arial" w:cs="Arial"/>
          <w:sz w:val="20"/>
          <w:szCs w:val="20"/>
        </w:rPr>
        <w:t>ệ</w:t>
      </w:r>
      <w:r w:rsidRPr="00384578">
        <w:rPr>
          <w:rFonts w:ascii="Arial" w:hAnsi="Arial" w:cs="Arial"/>
          <w:sz w:val="20"/>
          <w:szCs w:val="20"/>
        </w:rPr>
        <w:t xml:space="preserve"> ph</w:t>
      </w:r>
      <w:r w:rsidRPr="00384578">
        <w:rPr>
          <w:rFonts w:ascii="Arial" w:hAnsi="Arial" w:cs="Arial"/>
          <w:sz w:val="20"/>
          <w:szCs w:val="20"/>
        </w:rPr>
        <w:t>ầ</w:t>
      </w:r>
      <w:r w:rsidRPr="00384578">
        <w:rPr>
          <w:rFonts w:ascii="Arial" w:hAnsi="Arial" w:cs="Arial"/>
          <w:sz w:val="20"/>
          <w:szCs w:val="20"/>
        </w:rPr>
        <w:t>n trăm trên m</w:t>
      </w:r>
      <w:r w:rsidRPr="00384578">
        <w:rPr>
          <w:rFonts w:ascii="Arial" w:hAnsi="Arial" w:cs="Arial"/>
          <w:sz w:val="20"/>
          <w:szCs w:val="20"/>
        </w:rPr>
        <w:t>ứ</w:t>
      </w:r>
      <w:r w:rsidRPr="00384578">
        <w:rPr>
          <w:rFonts w:ascii="Arial" w:hAnsi="Arial" w:cs="Arial"/>
          <w:sz w:val="20"/>
          <w:szCs w:val="20"/>
        </w:rPr>
        <w:t>c ti</w:t>
      </w:r>
      <w:r w:rsidRPr="00384578">
        <w:rPr>
          <w:rFonts w:ascii="Arial" w:hAnsi="Arial" w:cs="Arial"/>
          <w:sz w:val="20"/>
          <w:szCs w:val="20"/>
        </w:rPr>
        <w:t>ề</w:t>
      </w:r>
      <w:r w:rsidRPr="00384578">
        <w:rPr>
          <w:rFonts w:ascii="Arial" w:hAnsi="Arial" w:cs="Arial"/>
          <w:sz w:val="20"/>
          <w:szCs w:val="20"/>
        </w:rPr>
        <w:t>n lương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(M</w:t>
      </w:r>
      <w:r w:rsidRPr="00384578">
        <w:rPr>
          <w:rFonts w:ascii="Arial" w:hAnsi="Arial" w:cs="Arial"/>
          <w:sz w:val="20"/>
          <w:szCs w:val="20"/>
        </w:rPr>
        <w:t>ứ</w:t>
      </w:r>
      <w:r w:rsidRPr="00384578">
        <w:rPr>
          <w:rFonts w:ascii="Arial" w:hAnsi="Arial" w:cs="Arial"/>
          <w:sz w:val="20"/>
          <w:szCs w:val="20"/>
        </w:rPr>
        <w:t>c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không th</w:t>
      </w:r>
      <w:r w:rsidRPr="00384578">
        <w:rPr>
          <w:rFonts w:ascii="Arial" w:hAnsi="Arial" w:cs="Arial"/>
          <w:sz w:val="20"/>
          <w:szCs w:val="20"/>
        </w:rPr>
        <w:t>ấ</w:t>
      </w:r>
      <w:r w:rsidRPr="00384578">
        <w:rPr>
          <w:rFonts w:ascii="Arial" w:hAnsi="Arial" w:cs="Arial"/>
          <w:sz w:val="20"/>
          <w:szCs w:val="20"/>
        </w:rPr>
        <w:t>p hơn m</w:t>
      </w:r>
      <w:r w:rsidRPr="00384578">
        <w:rPr>
          <w:rFonts w:ascii="Arial" w:hAnsi="Arial" w:cs="Arial"/>
          <w:sz w:val="20"/>
          <w:szCs w:val="20"/>
        </w:rPr>
        <w:t>ứ</w:t>
      </w:r>
      <w:r w:rsidRPr="00384578">
        <w:rPr>
          <w:rFonts w:ascii="Arial" w:hAnsi="Arial" w:cs="Arial"/>
          <w:sz w:val="20"/>
          <w:szCs w:val="20"/>
        </w:rPr>
        <w:t>c đóng góp t</w:t>
      </w:r>
      <w:r w:rsidRPr="00384578">
        <w:rPr>
          <w:rFonts w:ascii="Arial" w:hAnsi="Arial" w:cs="Arial"/>
          <w:sz w:val="20"/>
          <w:szCs w:val="20"/>
        </w:rPr>
        <w:t>ố</w:t>
      </w:r>
      <w:r w:rsidRPr="00384578">
        <w:rPr>
          <w:rFonts w:ascii="Arial" w:hAnsi="Arial" w:cs="Arial"/>
          <w:sz w:val="20"/>
          <w:szCs w:val="20"/>
        </w:rPr>
        <w:t>i thi</w:t>
      </w:r>
      <w:r w:rsidRPr="00384578">
        <w:rPr>
          <w:rFonts w:ascii="Arial" w:hAnsi="Arial" w:cs="Arial"/>
          <w:sz w:val="20"/>
          <w:szCs w:val="20"/>
        </w:rPr>
        <w:t>ể</w:t>
      </w:r>
      <w:r w:rsidRPr="00384578">
        <w:rPr>
          <w:rFonts w:ascii="Arial" w:hAnsi="Arial" w:cs="Arial"/>
          <w:sz w:val="20"/>
          <w:szCs w:val="20"/>
        </w:rPr>
        <w:t>u đã cam k</w:t>
      </w:r>
      <w:r w:rsidRPr="00384578">
        <w:rPr>
          <w:rFonts w:ascii="Arial" w:hAnsi="Arial" w:cs="Arial"/>
          <w:sz w:val="20"/>
          <w:szCs w:val="20"/>
        </w:rPr>
        <w:t>ế</w:t>
      </w:r>
      <w:r w:rsidRPr="00384578">
        <w:rPr>
          <w:rFonts w:ascii="Arial" w:hAnsi="Arial" w:cs="Arial"/>
          <w:sz w:val="20"/>
          <w:szCs w:val="20"/>
        </w:rPr>
        <w:t>t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m</w:t>
      </w:r>
      <w:r w:rsidRPr="00384578">
        <w:rPr>
          <w:rFonts w:ascii="Arial" w:hAnsi="Arial" w:cs="Arial"/>
          <w:sz w:val="20"/>
          <w:szCs w:val="20"/>
        </w:rPr>
        <w:t>ụ</w:t>
      </w:r>
      <w:r w:rsidRPr="00384578">
        <w:rPr>
          <w:rFonts w:ascii="Arial" w:hAnsi="Arial" w:cs="Arial"/>
          <w:sz w:val="20"/>
          <w:szCs w:val="20"/>
        </w:rPr>
        <w:t>c 2 nêu trên)</w:t>
      </w:r>
    </w:p>
    <w:p w14:paraId="21C547E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w:t>
      </w:r>
      <w:r w:rsidRPr="00384578">
        <w:rPr>
          <w:rFonts w:ascii="Arial" w:hAnsi="Arial" w:cs="Arial"/>
          <w:sz w:val="20"/>
          <w:szCs w:val="20"/>
        </w:rPr>
        <w:t>ầ</w:t>
      </w:r>
      <w:r w:rsidRPr="00384578">
        <w:rPr>
          <w:rFonts w:ascii="Arial" w:hAnsi="Arial" w:cs="Arial"/>
          <w:sz w:val="20"/>
          <w:szCs w:val="20"/>
        </w:rPr>
        <w:t>n su</w:t>
      </w:r>
      <w:r w:rsidRPr="00384578">
        <w:rPr>
          <w:rFonts w:ascii="Arial" w:hAnsi="Arial" w:cs="Arial"/>
          <w:sz w:val="20"/>
          <w:szCs w:val="20"/>
        </w:rPr>
        <w:t>ấ</w:t>
      </w:r>
      <w:r w:rsidRPr="00384578">
        <w:rPr>
          <w:rFonts w:ascii="Arial" w:hAnsi="Arial" w:cs="Arial"/>
          <w:sz w:val="20"/>
          <w:szCs w:val="20"/>
        </w:rPr>
        <w:t>t đóng góp h</w:t>
      </w:r>
      <w:r w:rsidRPr="00384578">
        <w:rPr>
          <w:rFonts w:ascii="Arial" w:hAnsi="Arial" w:cs="Arial"/>
          <w:sz w:val="20"/>
          <w:szCs w:val="20"/>
        </w:rPr>
        <w:t>ằ</w:t>
      </w:r>
      <w:r w:rsidRPr="00384578">
        <w:rPr>
          <w:rFonts w:ascii="Arial" w:hAnsi="Arial" w:cs="Arial"/>
          <w:sz w:val="20"/>
          <w:szCs w:val="20"/>
        </w:rPr>
        <w:t>ng tháng, ho</w:t>
      </w:r>
      <w:r w:rsidRPr="00384578">
        <w:rPr>
          <w:rFonts w:ascii="Arial" w:hAnsi="Arial" w:cs="Arial"/>
          <w:sz w:val="20"/>
          <w:szCs w:val="20"/>
        </w:rPr>
        <w:t>ặ</w:t>
      </w:r>
      <w:r w:rsidRPr="00384578">
        <w:rPr>
          <w:rFonts w:ascii="Arial" w:hAnsi="Arial" w:cs="Arial"/>
          <w:sz w:val="20"/>
          <w:szCs w:val="20"/>
        </w:rPr>
        <w:t>c hai tháng m</w:t>
      </w:r>
      <w:r w:rsidRPr="00384578">
        <w:rPr>
          <w:rFonts w:ascii="Arial" w:hAnsi="Arial" w:cs="Arial"/>
          <w:sz w:val="20"/>
          <w:szCs w:val="20"/>
        </w:rPr>
        <w:t>ộ</w:t>
      </w:r>
      <w:r w:rsidRPr="00384578">
        <w:rPr>
          <w:rFonts w:ascii="Arial" w:hAnsi="Arial" w:cs="Arial"/>
          <w:sz w:val="20"/>
          <w:szCs w:val="20"/>
        </w:rPr>
        <w:t>t l</w:t>
      </w:r>
      <w:r w:rsidRPr="00384578">
        <w:rPr>
          <w:rFonts w:ascii="Arial" w:hAnsi="Arial" w:cs="Arial"/>
          <w:sz w:val="20"/>
          <w:szCs w:val="20"/>
        </w:rPr>
        <w:t>ầ</w:t>
      </w:r>
      <w:r w:rsidRPr="00384578">
        <w:rPr>
          <w:rFonts w:ascii="Arial" w:hAnsi="Arial" w:cs="Arial"/>
          <w:sz w:val="20"/>
          <w:szCs w:val="20"/>
        </w:rPr>
        <w:t xml:space="preserve">n, </w:t>
      </w:r>
      <w:r w:rsidRPr="00384578">
        <w:rPr>
          <w:rFonts w:ascii="Arial" w:hAnsi="Arial" w:cs="Arial"/>
          <w:sz w:val="20"/>
          <w:szCs w:val="20"/>
        </w:rPr>
        <w:t>ho</w:t>
      </w:r>
      <w:r w:rsidRPr="00384578">
        <w:rPr>
          <w:rFonts w:ascii="Arial" w:hAnsi="Arial" w:cs="Arial"/>
          <w:sz w:val="20"/>
          <w:szCs w:val="20"/>
        </w:rPr>
        <w:t>ặ</w:t>
      </w:r>
      <w:r w:rsidRPr="00384578">
        <w:rPr>
          <w:rFonts w:ascii="Arial" w:hAnsi="Arial" w:cs="Arial"/>
          <w:sz w:val="20"/>
          <w:szCs w:val="20"/>
        </w:rPr>
        <w:t>c ba tháng m</w:t>
      </w:r>
      <w:r w:rsidRPr="00384578">
        <w:rPr>
          <w:rFonts w:ascii="Arial" w:hAnsi="Arial" w:cs="Arial"/>
          <w:sz w:val="20"/>
          <w:szCs w:val="20"/>
        </w:rPr>
        <w:t>ộ</w:t>
      </w:r>
      <w:r w:rsidRPr="00384578">
        <w:rPr>
          <w:rFonts w:ascii="Arial" w:hAnsi="Arial" w:cs="Arial"/>
          <w:sz w:val="20"/>
          <w:szCs w:val="20"/>
        </w:rPr>
        <w:t>t l</w:t>
      </w:r>
      <w:r w:rsidRPr="00384578">
        <w:rPr>
          <w:rFonts w:ascii="Arial" w:hAnsi="Arial" w:cs="Arial"/>
          <w:sz w:val="20"/>
          <w:szCs w:val="20"/>
        </w:rPr>
        <w:t>ầ</w:t>
      </w:r>
      <w:r w:rsidRPr="00384578">
        <w:rPr>
          <w:rFonts w:ascii="Arial" w:hAnsi="Arial" w:cs="Arial"/>
          <w:sz w:val="20"/>
          <w:szCs w:val="20"/>
        </w:rPr>
        <w:t>n, ho</w:t>
      </w:r>
      <w:r w:rsidRPr="00384578">
        <w:rPr>
          <w:rFonts w:ascii="Arial" w:hAnsi="Arial" w:cs="Arial"/>
          <w:sz w:val="20"/>
          <w:szCs w:val="20"/>
        </w:rPr>
        <w:t>ặ</w:t>
      </w:r>
      <w:r w:rsidRPr="00384578">
        <w:rPr>
          <w:rFonts w:ascii="Arial" w:hAnsi="Arial" w:cs="Arial"/>
          <w:sz w:val="20"/>
          <w:szCs w:val="20"/>
        </w:rPr>
        <w:t>c t</w:t>
      </w:r>
      <w:r w:rsidRPr="00384578">
        <w:rPr>
          <w:rFonts w:ascii="Arial" w:hAnsi="Arial" w:cs="Arial"/>
          <w:sz w:val="20"/>
          <w:szCs w:val="20"/>
        </w:rPr>
        <w:t>ầ</w:t>
      </w:r>
      <w:r w:rsidRPr="00384578">
        <w:rPr>
          <w:rFonts w:ascii="Arial" w:hAnsi="Arial" w:cs="Arial"/>
          <w:sz w:val="20"/>
          <w:szCs w:val="20"/>
        </w:rPr>
        <w:t>n su</w:t>
      </w:r>
      <w:r w:rsidRPr="00384578">
        <w:rPr>
          <w:rFonts w:ascii="Arial" w:hAnsi="Arial" w:cs="Arial"/>
          <w:sz w:val="20"/>
          <w:szCs w:val="20"/>
        </w:rPr>
        <w:t>ấ</w:t>
      </w:r>
      <w:r w:rsidRPr="00384578">
        <w:rPr>
          <w:rFonts w:ascii="Arial" w:hAnsi="Arial" w:cs="Arial"/>
          <w:sz w:val="20"/>
          <w:szCs w:val="20"/>
        </w:rPr>
        <w:t>t khác do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phù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kh</w:t>
      </w:r>
      <w:r w:rsidRPr="00384578">
        <w:rPr>
          <w:rFonts w:ascii="Arial" w:hAnsi="Arial" w:cs="Arial"/>
          <w:sz w:val="20"/>
          <w:szCs w:val="20"/>
        </w:rPr>
        <w:t>ả</w:t>
      </w:r>
      <w:r w:rsidRPr="00384578">
        <w:rPr>
          <w:rFonts w:ascii="Arial" w:hAnsi="Arial" w:cs="Arial"/>
          <w:sz w:val="20"/>
          <w:szCs w:val="20"/>
        </w:rPr>
        <w:t xml:space="preserve"> năng và nhu c</w:t>
      </w:r>
      <w:r w:rsidRPr="00384578">
        <w:rPr>
          <w:rFonts w:ascii="Arial" w:hAnsi="Arial" w:cs="Arial"/>
          <w:sz w:val="20"/>
          <w:szCs w:val="20"/>
        </w:rPr>
        <w:t>ầ</w:t>
      </w:r>
      <w:r w:rsidRPr="00384578">
        <w:rPr>
          <w:rFonts w:ascii="Arial" w:hAnsi="Arial" w:cs="Arial"/>
          <w:sz w:val="20"/>
          <w:szCs w:val="20"/>
        </w:rPr>
        <w:t>u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w:t>
      </w:r>
    </w:p>
    <w:p w14:paraId="28642CF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Th</w:t>
      </w:r>
      <w:r w:rsidRPr="00384578">
        <w:rPr>
          <w:rFonts w:ascii="Arial" w:hAnsi="Arial" w:cs="Arial"/>
          <w:sz w:val="20"/>
          <w:szCs w:val="20"/>
        </w:rPr>
        <w:t>ờ</w:t>
      </w:r>
      <w:r w:rsidRPr="00384578">
        <w:rPr>
          <w:rFonts w:ascii="Arial" w:hAnsi="Arial" w:cs="Arial"/>
          <w:sz w:val="20"/>
          <w:szCs w:val="20"/>
        </w:rPr>
        <w:t>i gian đóng góp c</w:t>
      </w:r>
      <w:r w:rsidRPr="00384578">
        <w:rPr>
          <w:rFonts w:ascii="Arial" w:hAnsi="Arial" w:cs="Arial"/>
          <w:sz w:val="20"/>
          <w:szCs w:val="20"/>
        </w:rPr>
        <w:t>ụ</w:t>
      </w:r>
      <w:r w:rsidRPr="00384578">
        <w:rPr>
          <w:rFonts w:ascii="Arial" w:hAnsi="Arial" w:cs="Arial"/>
          <w:sz w:val="20"/>
          <w:szCs w:val="20"/>
        </w:rPr>
        <w:t xml:space="preserve"> th</w:t>
      </w:r>
      <w:r w:rsidRPr="00384578">
        <w:rPr>
          <w:rFonts w:ascii="Arial" w:hAnsi="Arial" w:cs="Arial"/>
          <w:sz w:val="20"/>
          <w:szCs w:val="20"/>
        </w:rPr>
        <w:t>ể</w:t>
      </w:r>
      <w:r w:rsidRPr="00384578">
        <w:rPr>
          <w:rFonts w:ascii="Arial" w:hAnsi="Arial" w:cs="Arial"/>
          <w:sz w:val="20"/>
          <w:szCs w:val="20"/>
        </w:rPr>
        <w:t xml:space="preserve"> do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phù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chương trình hưu trí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b</w:t>
      </w:r>
      <w:r w:rsidRPr="00384578">
        <w:rPr>
          <w:rFonts w:ascii="Arial" w:hAnsi="Arial" w:cs="Arial"/>
          <w:sz w:val="20"/>
          <w:szCs w:val="20"/>
        </w:rPr>
        <w:t>ổ</w:t>
      </w:r>
      <w:r w:rsidRPr="00384578">
        <w:rPr>
          <w:rFonts w:ascii="Arial" w:hAnsi="Arial" w:cs="Arial"/>
          <w:sz w:val="20"/>
          <w:szCs w:val="20"/>
        </w:rPr>
        <w:t xml:space="preserve"> sung mà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đã xây d</w:t>
      </w:r>
      <w:r w:rsidRPr="00384578">
        <w:rPr>
          <w:rFonts w:ascii="Arial" w:hAnsi="Arial" w:cs="Arial"/>
          <w:sz w:val="20"/>
          <w:szCs w:val="20"/>
        </w:rPr>
        <w:t>ự</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tham gia.</w:t>
      </w:r>
    </w:p>
    <w:p w14:paraId="261D63C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4.</w:t>
      </w:r>
      <w:r w:rsidRPr="00384578">
        <w:rPr>
          <w:rFonts w:ascii="Arial" w:hAnsi="Arial" w:cs="Arial"/>
          <w:sz w:val="20"/>
          <w:szCs w:val="20"/>
        </w:rPr>
        <w:t xml:space="preserve"> </w:t>
      </w:r>
      <w:r w:rsidRPr="00384578">
        <w:rPr>
          <w:rFonts w:ascii="Arial" w:hAnsi="Arial" w:cs="Arial"/>
          <w:b/>
          <w:sz w:val="20"/>
          <w:szCs w:val="20"/>
        </w:rPr>
        <w:t>M</w:t>
      </w:r>
      <w:r w:rsidRPr="00384578">
        <w:rPr>
          <w:rFonts w:ascii="Arial" w:hAnsi="Arial" w:cs="Arial"/>
          <w:b/>
          <w:sz w:val="20"/>
          <w:szCs w:val="20"/>
        </w:rPr>
        <w:t>ứ</w:t>
      </w:r>
      <w:r w:rsidRPr="00384578">
        <w:rPr>
          <w:rFonts w:ascii="Arial" w:hAnsi="Arial" w:cs="Arial"/>
          <w:b/>
          <w:sz w:val="20"/>
          <w:szCs w:val="20"/>
        </w:rPr>
        <w:t>c đóng góp, t</w:t>
      </w:r>
      <w:r w:rsidRPr="00384578">
        <w:rPr>
          <w:rFonts w:ascii="Arial" w:hAnsi="Arial" w:cs="Arial"/>
          <w:b/>
          <w:sz w:val="20"/>
          <w:szCs w:val="20"/>
        </w:rPr>
        <w:t>ầ</w:t>
      </w:r>
      <w:r w:rsidRPr="00384578">
        <w:rPr>
          <w:rFonts w:ascii="Arial" w:hAnsi="Arial" w:cs="Arial"/>
          <w:b/>
          <w:sz w:val="20"/>
          <w:szCs w:val="20"/>
        </w:rPr>
        <w:t>n su</w:t>
      </w:r>
      <w:r w:rsidRPr="00384578">
        <w:rPr>
          <w:rFonts w:ascii="Arial" w:hAnsi="Arial" w:cs="Arial"/>
          <w:b/>
          <w:sz w:val="20"/>
          <w:szCs w:val="20"/>
        </w:rPr>
        <w:t>ấ</w:t>
      </w:r>
      <w:r w:rsidRPr="00384578">
        <w:rPr>
          <w:rFonts w:ascii="Arial" w:hAnsi="Arial" w:cs="Arial"/>
          <w:b/>
          <w:sz w:val="20"/>
          <w:szCs w:val="20"/>
        </w:rPr>
        <w:t>t, th</w:t>
      </w:r>
      <w:r w:rsidRPr="00384578">
        <w:rPr>
          <w:rFonts w:ascii="Arial" w:hAnsi="Arial" w:cs="Arial"/>
          <w:b/>
          <w:sz w:val="20"/>
          <w:szCs w:val="20"/>
        </w:rPr>
        <w:t>ờ</w:t>
      </w:r>
      <w:r w:rsidRPr="00384578">
        <w:rPr>
          <w:rFonts w:ascii="Arial" w:hAnsi="Arial" w:cs="Arial"/>
          <w:b/>
          <w:sz w:val="20"/>
          <w:szCs w:val="20"/>
        </w:rPr>
        <w:t>i gian và phương th</w:t>
      </w:r>
      <w:r w:rsidRPr="00384578">
        <w:rPr>
          <w:rFonts w:ascii="Arial" w:hAnsi="Arial" w:cs="Arial"/>
          <w:b/>
          <w:sz w:val="20"/>
          <w:szCs w:val="20"/>
        </w:rPr>
        <w:t>ứ</w:t>
      </w:r>
      <w:r w:rsidRPr="00384578">
        <w:rPr>
          <w:rFonts w:ascii="Arial" w:hAnsi="Arial" w:cs="Arial"/>
          <w:b/>
          <w:sz w:val="20"/>
          <w:szCs w:val="20"/>
        </w:rPr>
        <w:t>c đóng góp c</w:t>
      </w:r>
      <w:r w:rsidRPr="00384578">
        <w:rPr>
          <w:rFonts w:ascii="Arial" w:hAnsi="Arial" w:cs="Arial"/>
          <w:b/>
          <w:sz w:val="20"/>
          <w:szCs w:val="20"/>
        </w:rPr>
        <w:t>ủ</w:t>
      </w:r>
      <w:r w:rsidRPr="00384578">
        <w:rPr>
          <w:rFonts w:ascii="Arial" w:hAnsi="Arial" w:cs="Arial"/>
          <w:b/>
          <w:sz w:val="20"/>
          <w:szCs w:val="20"/>
        </w:rPr>
        <w:t>a ngư</w:t>
      </w:r>
      <w:r w:rsidRPr="00384578">
        <w:rPr>
          <w:rFonts w:ascii="Arial" w:hAnsi="Arial" w:cs="Arial"/>
          <w:b/>
          <w:sz w:val="20"/>
          <w:szCs w:val="20"/>
        </w:rPr>
        <w:t>ờ</w:t>
      </w:r>
      <w:r w:rsidRPr="00384578">
        <w:rPr>
          <w:rFonts w:ascii="Arial" w:hAnsi="Arial" w:cs="Arial"/>
          <w:b/>
          <w:sz w:val="20"/>
          <w:szCs w:val="20"/>
        </w:rPr>
        <w:t>i lao đ</w:t>
      </w:r>
      <w:r w:rsidRPr="00384578">
        <w:rPr>
          <w:rFonts w:ascii="Arial" w:hAnsi="Arial" w:cs="Arial"/>
          <w:b/>
          <w:sz w:val="20"/>
          <w:szCs w:val="20"/>
        </w:rPr>
        <w:t>ộ</w:t>
      </w:r>
      <w:r w:rsidRPr="00384578">
        <w:rPr>
          <w:rFonts w:ascii="Arial" w:hAnsi="Arial" w:cs="Arial"/>
          <w:b/>
          <w:sz w:val="20"/>
          <w:szCs w:val="20"/>
        </w:rPr>
        <w:t>ng</w:t>
      </w:r>
    </w:p>
    <w:p w14:paraId="5089D30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M</w:t>
      </w:r>
      <w:r w:rsidRPr="00384578">
        <w:rPr>
          <w:rFonts w:ascii="Arial" w:hAnsi="Arial" w:cs="Arial"/>
          <w:sz w:val="20"/>
          <w:szCs w:val="20"/>
        </w:rPr>
        <w:t>ứ</w:t>
      </w:r>
      <w:r w:rsidRPr="00384578">
        <w:rPr>
          <w:rFonts w:ascii="Arial" w:hAnsi="Arial" w:cs="Arial"/>
          <w:sz w:val="20"/>
          <w:szCs w:val="20"/>
        </w:rPr>
        <w:t>c đóng góp b</w:t>
      </w:r>
      <w:r w:rsidRPr="00384578">
        <w:rPr>
          <w:rFonts w:ascii="Arial" w:hAnsi="Arial" w:cs="Arial"/>
          <w:sz w:val="20"/>
          <w:szCs w:val="20"/>
        </w:rPr>
        <w:t>ằ</w:t>
      </w:r>
      <w:r w:rsidRPr="00384578">
        <w:rPr>
          <w:rFonts w:ascii="Arial" w:hAnsi="Arial" w:cs="Arial"/>
          <w:sz w:val="20"/>
          <w:szCs w:val="20"/>
        </w:rPr>
        <w:t>ng s</w:t>
      </w:r>
      <w:r w:rsidRPr="00384578">
        <w:rPr>
          <w:rFonts w:ascii="Arial" w:hAnsi="Arial" w:cs="Arial"/>
          <w:sz w:val="20"/>
          <w:szCs w:val="20"/>
        </w:rPr>
        <w:t>ố</w:t>
      </w:r>
      <w:r w:rsidRPr="00384578">
        <w:rPr>
          <w:rFonts w:ascii="Arial" w:hAnsi="Arial" w:cs="Arial"/>
          <w:sz w:val="20"/>
          <w:szCs w:val="20"/>
        </w:rPr>
        <w:t xml:space="preserve"> ti</w:t>
      </w:r>
      <w:r w:rsidRPr="00384578">
        <w:rPr>
          <w:rFonts w:ascii="Arial" w:hAnsi="Arial" w:cs="Arial"/>
          <w:sz w:val="20"/>
          <w:szCs w:val="20"/>
        </w:rPr>
        <w:t>ề</w:t>
      </w:r>
      <w:r w:rsidRPr="00384578">
        <w:rPr>
          <w:rFonts w:ascii="Arial" w:hAnsi="Arial" w:cs="Arial"/>
          <w:sz w:val="20"/>
          <w:szCs w:val="20"/>
        </w:rPr>
        <w:t>n tuy</w:t>
      </w:r>
      <w:r w:rsidRPr="00384578">
        <w:rPr>
          <w:rFonts w:ascii="Arial" w:hAnsi="Arial" w:cs="Arial"/>
          <w:sz w:val="20"/>
          <w:szCs w:val="20"/>
        </w:rPr>
        <w:t>ệ</w:t>
      </w:r>
      <w:r w:rsidRPr="00384578">
        <w:rPr>
          <w:rFonts w:ascii="Arial" w:hAnsi="Arial" w:cs="Arial"/>
          <w:sz w:val="20"/>
          <w:szCs w:val="20"/>
        </w:rPr>
        <w:t>t đ</w:t>
      </w:r>
      <w:r w:rsidRPr="00384578">
        <w:rPr>
          <w:rFonts w:ascii="Arial" w:hAnsi="Arial" w:cs="Arial"/>
          <w:sz w:val="20"/>
          <w:szCs w:val="20"/>
        </w:rPr>
        <w:t>ố</w:t>
      </w:r>
      <w:r w:rsidRPr="00384578">
        <w:rPr>
          <w:rFonts w:ascii="Arial" w:hAnsi="Arial" w:cs="Arial"/>
          <w:sz w:val="20"/>
          <w:szCs w:val="20"/>
        </w:rPr>
        <w:t>i ho</w:t>
      </w:r>
      <w:r w:rsidRPr="00384578">
        <w:rPr>
          <w:rFonts w:ascii="Arial" w:hAnsi="Arial" w:cs="Arial"/>
          <w:sz w:val="20"/>
          <w:szCs w:val="20"/>
        </w:rPr>
        <w:t>ặ</w:t>
      </w:r>
      <w:r w:rsidRPr="00384578">
        <w:rPr>
          <w:rFonts w:ascii="Arial" w:hAnsi="Arial" w:cs="Arial"/>
          <w:sz w:val="20"/>
          <w:szCs w:val="20"/>
        </w:rPr>
        <w:t>c b</w:t>
      </w:r>
      <w:r w:rsidRPr="00384578">
        <w:rPr>
          <w:rFonts w:ascii="Arial" w:hAnsi="Arial" w:cs="Arial"/>
          <w:sz w:val="20"/>
          <w:szCs w:val="20"/>
        </w:rPr>
        <w:t>ằ</w:t>
      </w:r>
      <w:r w:rsidRPr="00384578">
        <w:rPr>
          <w:rFonts w:ascii="Arial" w:hAnsi="Arial" w:cs="Arial"/>
          <w:sz w:val="20"/>
          <w:szCs w:val="20"/>
        </w:rPr>
        <w:t>ng t</w:t>
      </w:r>
      <w:r w:rsidRPr="00384578">
        <w:rPr>
          <w:rFonts w:ascii="Arial" w:hAnsi="Arial" w:cs="Arial"/>
          <w:sz w:val="20"/>
          <w:szCs w:val="20"/>
        </w:rPr>
        <w:t>ỷ</w:t>
      </w:r>
      <w:r w:rsidRPr="00384578">
        <w:rPr>
          <w:rFonts w:ascii="Arial" w:hAnsi="Arial" w:cs="Arial"/>
          <w:sz w:val="20"/>
          <w:szCs w:val="20"/>
        </w:rPr>
        <w:t xml:space="preserve"> l</w:t>
      </w:r>
      <w:r w:rsidRPr="00384578">
        <w:rPr>
          <w:rFonts w:ascii="Arial" w:hAnsi="Arial" w:cs="Arial"/>
          <w:sz w:val="20"/>
          <w:szCs w:val="20"/>
        </w:rPr>
        <w:t>ệ</w:t>
      </w:r>
      <w:r w:rsidRPr="00384578">
        <w:rPr>
          <w:rFonts w:ascii="Arial" w:hAnsi="Arial" w:cs="Arial"/>
          <w:sz w:val="20"/>
          <w:szCs w:val="20"/>
        </w:rPr>
        <w:t xml:space="preserve"> ph</w:t>
      </w:r>
      <w:r w:rsidRPr="00384578">
        <w:rPr>
          <w:rFonts w:ascii="Arial" w:hAnsi="Arial" w:cs="Arial"/>
          <w:sz w:val="20"/>
          <w:szCs w:val="20"/>
        </w:rPr>
        <w:t>ầ</w:t>
      </w:r>
      <w:r w:rsidRPr="00384578">
        <w:rPr>
          <w:rFonts w:ascii="Arial" w:hAnsi="Arial" w:cs="Arial"/>
          <w:sz w:val="20"/>
          <w:szCs w:val="20"/>
        </w:rPr>
        <w:t>n trăm trên m</w:t>
      </w:r>
      <w:r w:rsidRPr="00384578">
        <w:rPr>
          <w:rFonts w:ascii="Arial" w:hAnsi="Arial" w:cs="Arial"/>
          <w:sz w:val="20"/>
          <w:szCs w:val="20"/>
        </w:rPr>
        <w:t>ứ</w:t>
      </w:r>
      <w:r w:rsidRPr="00384578">
        <w:rPr>
          <w:rFonts w:ascii="Arial" w:hAnsi="Arial" w:cs="Arial"/>
          <w:sz w:val="20"/>
          <w:szCs w:val="20"/>
        </w:rPr>
        <w:t>c ti</w:t>
      </w:r>
      <w:r w:rsidRPr="00384578">
        <w:rPr>
          <w:rFonts w:ascii="Arial" w:hAnsi="Arial" w:cs="Arial"/>
          <w:sz w:val="20"/>
          <w:szCs w:val="20"/>
        </w:rPr>
        <w:t>ề</w:t>
      </w:r>
      <w:r w:rsidRPr="00384578">
        <w:rPr>
          <w:rFonts w:ascii="Arial" w:hAnsi="Arial" w:cs="Arial"/>
          <w:sz w:val="20"/>
          <w:szCs w:val="20"/>
        </w:rPr>
        <w:t xml:space="preserve">n lương </w:t>
      </w:r>
      <w:r w:rsidRPr="00384578">
        <w:rPr>
          <w:rFonts w:ascii="Arial" w:hAnsi="Arial" w:cs="Arial"/>
          <w:sz w:val="20"/>
          <w:szCs w:val="20"/>
        </w:rPr>
        <w:t>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w:t>
      </w:r>
    </w:p>
    <w:p w14:paraId="5270EE6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w:t>
      </w:r>
      <w:r w:rsidRPr="00384578">
        <w:rPr>
          <w:rFonts w:ascii="Arial" w:hAnsi="Arial" w:cs="Arial"/>
          <w:sz w:val="20"/>
          <w:szCs w:val="20"/>
        </w:rPr>
        <w:t>ầ</w:t>
      </w:r>
      <w:r w:rsidRPr="00384578">
        <w:rPr>
          <w:rFonts w:ascii="Arial" w:hAnsi="Arial" w:cs="Arial"/>
          <w:sz w:val="20"/>
          <w:szCs w:val="20"/>
        </w:rPr>
        <w:t>n su</w:t>
      </w:r>
      <w:r w:rsidRPr="00384578">
        <w:rPr>
          <w:rFonts w:ascii="Arial" w:hAnsi="Arial" w:cs="Arial"/>
          <w:sz w:val="20"/>
          <w:szCs w:val="20"/>
        </w:rPr>
        <w:t>ấ</w:t>
      </w:r>
      <w:r w:rsidRPr="00384578">
        <w:rPr>
          <w:rFonts w:ascii="Arial" w:hAnsi="Arial" w:cs="Arial"/>
          <w:sz w:val="20"/>
          <w:szCs w:val="20"/>
        </w:rPr>
        <w:t>t đóng góp h</w:t>
      </w:r>
      <w:r w:rsidRPr="00384578">
        <w:rPr>
          <w:rFonts w:ascii="Arial" w:hAnsi="Arial" w:cs="Arial"/>
          <w:sz w:val="20"/>
          <w:szCs w:val="20"/>
        </w:rPr>
        <w:t>ằ</w:t>
      </w:r>
      <w:r w:rsidRPr="00384578">
        <w:rPr>
          <w:rFonts w:ascii="Arial" w:hAnsi="Arial" w:cs="Arial"/>
          <w:sz w:val="20"/>
          <w:szCs w:val="20"/>
        </w:rPr>
        <w:t>ng tháng, ho</w:t>
      </w:r>
      <w:r w:rsidRPr="00384578">
        <w:rPr>
          <w:rFonts w:ascii="Arial" w:hAnsi="Arial" w:cs="Arial"/>
          <w:sz w:val="20"/>
          <w:szCs w:val="20"/>
        </w:rPr>
        <w:t>ặ</w:t>
      </w:r>
      <w:r w:rsidRPr="00384578">
        <w:rPr>
          <w:rFonts w:ascii="Arial" w:hAnsi="Arial" w:cs="Arial"/>
          <w:sz w:val="20"/>
          <w:szCs w:val="20"/>
        </w:rPr>
        <w:t>c hai tháng m</w:t>
      </w:r>
      <w:r w:rsidRPr="00384578">
        <w:rPr>
          <w:rFonts w:ascii="Arial" w:hAnsi="Arial" w:cs="Arial"/>
          <w:sz w:val="20"/>
          <w:szCs w:val="20"/>
        </w:rPr>
        <w:t>ộ</w:t>
      </w:r>
      <w:r w:rsidRPr="00384578">
        <w:rPr>
          <w:rFonts w:ascii="Arial" w:hAnsi="Arial" w:cs="Arial"/>
          <w:sz w:val="20"/>
          <w:szCs w:val="20"/>
        </w:rPr>
        <w:t>t l</w:t>
      </w:r>
      <w:r w:rsidRPr="00384578">
        <w:rPr>
          <w:rFonts w:ascii="Arial" w:hAnsi="Arial" w:cs="Arial"/>
          <w:sz w:val="20"/>
          <w:szCs w:val="20"/>
        </w:rPr>
        <w:t>ầ</w:t>
      </w:r>
      <w:r w:rsidRPr="00384578">
        <w:rPr>
          <w:rFonts w:ascii="Arial" w:hAnsi="Arial" w:cs="Arial"/>
          <w:sz w:val="20"/>
          <w:szCs w:val="20"/>
        </w:rPr>
        <w:t>n, ho</w:t>
      </w:r>
      <w:r w:rsidRPr="00384578">
        <w:rPr>
          <w:rFonts w:ascii="Arial" w:hAnsi="Arial" w:cs="Arial"/>
          <w:sz w:val="20"/>
          <w:szCs w:val="20"/>
        </w:rPr>
        <w:t>ặ</w:t>
      </w:r>
      <w:r w:rsidRPr="00384578">
        <w:rPr>
          <w:rFonts w:ascii="Arial" w:hAnsi="Arial" w:cs="Arial"/>
          <w:sz w:val="20"/>
          <w:szCs w:val="20"/>
        </w:rPr>
        <w:t>c ba tháng m</w:t>
      </w:r>
      <w:r w:rsidRPr="00384578">
        <w:rPr>
          <w:rFonts w:ascii="Arial" w:hAnsi="Arial" w:cs="Arial"/>
          <w:sz w:val="20"/>
          <w:szCs w:val="20"/>
        </w:rPr>
        <w:t>ộ</w:t>
      </w:r>
      <w:r w:rsidRPr="00384578">
        <w:rPr>
          <w:rFonts w:ascii="Arial" w:hAnsi="Arial" w:cs="Arial"/>
          <w:sz w:val="20"/>
          <w:szCs w:val="20"/>
        </w:rPr>
        <w:t>t l</w:t>
      </w:r>
      <w:r w:rsidRPr="00384578">
        <w:rPr>
          <w:rFonts w:ascii="Arial" w:hAnsi="Arial" w:cs="Arial"/>
          <w:sz w:val="20"/>
          <w:szCs w:val="20"/>
        </w:rPr>
        <w:t>ầ</w:t>
      </w:r>
      <w:r w:rsidRPr="00384578">
        <w:rPr>
          <w:rFonts w:ascii="Arial" w:hAnsi="Arial" w:cs="Arial"/>
          <w:sz w:val="20"/>
          <w:szCs w:val="20"/>
        </w:rPr>
        <w:t>n, ho</w:t>
      </w:r>
      <w:r w:rsidRPr="00384578">
        <w:rPr>
          <w:rFonts w:ascii="Arial" w:hAnsi="Arial" w:cs="Arial"/>
          <w:sz w:val="20"/>
          <w:szCs w:val="20"/>
        </w:rPr>
        <w:t>ặ</w:t>
      </w:r>
      <w:r w:rsidRPr="00384578">
        <w:rPr>
          <w:rFonts w:ascii="Arial" w:hAnsi="Arial" w:cs="Arial"/>
          <w:sz w:val="20"/>
          <w:szCs w:val="20"/>
        </w:rPr>
        <w:t>c t</w:t>
      </w:r>
      <w:r w:rsidRPr="00384578">
        <w:rPr>
          <w:rFonts w:ascii="Arial" w:hAnsi="Arial" w:cs="Arial"/>
          <w:sz w:val="20"/>
          <w:szCs w:val="20"/>
        </w:rPr>
        <w:t>ầ</w:t>
      </w:r>
      <w:r w:rsidRPr="00384578">
        <w:rPr>
          <w:rFonts w:ascii="Arial" w:hAnsi="Arial" w:cs="Arial"/>
          <w:sz w:val="20"/>
          <w:szCs w:val="20"/>
        </w:rPr>
        <w:t>n su</w:t>
      </w:r>
      <w:r w:rsidRPr="00384578">
        <w:rPr>
          <w:rFonts w:ascii="Arial" w:hAnsi="Arial" w:cs="Arial"/>
          <w:sz w:val="20"/>
          <w:szCs w:val="20"/>
        </w:rPr>
        <w:t>ấ</w:t>
      </w:r>
      <w:r w:rsidRPr="00384578">
        <w:rPr>
          <w:rFonts w:ascii="Arial" w:hAnsi="Arial" w:cs="Arial"/>
          <w:sz w:val="20"/>
          <w:szCs w:val="20"/>
        </w:rPr>
        <w:t>t khác do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phù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kh</w:t>
      </w:r>
      <w:r w:rsidRPr="00384578">
        <w:rPr>
          <w:rFonts w:ascii="Arial" w:hAnsi="Arial" w:cs="Arial"/>
          <w:sz w:val="20"/>
          <w:szCs w:val="20"/>
        </w:rPr>
        <w:t>ả</w:t>
      </w:r>
      <w:r w:rsidRPr="00384578">
        <w:rPr>
          <w:rFonts w:ascii="Arial" w:hAnsi="Arial" w:cs="Arial"/>
          <w:sz w:val="20"/>
          <w:szCs w:val="20"/>
        </w:rPr>
        <w:t xml:space="preserve"> năng và nhu c</w:t>
      </w:r>
      <w:r w:rsidRPr="00384578">
        <w:rPr>
          <w:rFonts w:ascii="Arial" w:hAnsi="Arial" w:cs="Arial"/>
          <w:sz w:val="20"/>
          <w:szCs w:val="20"/>
        </w:rPr>
        <w:t>ầ</w:t>
      </w:r>
      <w:r w:rsidRPr="00384578">
        <w:rPr>
          <w:rFonts w:ascii="Arial" w:hAnsi="Arial" w:cs="Arial"/>
          <w:sz w:val="20"/>
          <w:szCs w:val="20"/>
        </w:rPr>
        <w:t>u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w:t>
      </w:r>
    </w:p>
    <w:p w14:paraId="73FB4984" w14:textId="77777777" w:rsidR="00A667E3" w:rsidRDefault="00A667E3" w:rsidP="00EC1962">
      <w:pPr>
        <w:adjustRightInd w:val="0"/>
        <w:snapToGrid w:val="0"/>
        <w:spacing w:after="120" w:line="240" w:lineRule="auto"/>
        <w:ind w:firstLine="720"/>
        <w:jc w:val="both"/>
        <w:rPr>
          <w:rFonts w:ascii="Arial" w:hAnsi="Arial" w:cs="Arial"/>
          <w:sz w:val="20"/>
          <w:szCs w:val="20"/>
        </w:rPr>
      </w:pPr>
      <w:r w:rsidRPr="00A667E3">
        <w:rPr>
          <w:rFonts w:ascii="Arial" w:hAnsi="Arial" w:cs="Arial"/>
          <w:sz w:val="20"/>
          <w:szCs w:val="20"/>
        </w:rPr>
        <w:t xml:space="preserve">- Thời gian đóng góp cụ thể do người lao động và người sử dụng lao động thỏa thuận, phù hợp với chương trình bảo hiểm hưu trí bổ sung mà người sử dụng lao động đã xây dựng và người lao động lựa chọn tham gia. </w:t>
      </w:r>
    </w:p>
    <w:p w14:paraId="5C61B15E" w14:textId="77777777" w:rsidR="00A667E3" w:rsidRDefault="00A667E3" w:rsidP="00EC1962">
      <w:pPr>
        <w:adjustRightInd w:val="0"/>
        <w:snapToGrid w:val="0"/>
        <w:spacing w:after="120" w:line="240" w:lineRule="auto"/>
        <w:ind w:firstLine="720"/>
        <w:jc w:val="both"/>
        <w:rPr>
          <w:rFonts w:ascii="Arial" w:hAnsi="Arial" w:cs="Arial"/>
          <w:sz w:val="20"/>
          <w:szCs w:val="20"/>
        </w:rPr>
      </w:pPr>
      <w:r w:rsidRPr="00A667E3">
        <w:rPr>
          <w:rFonts w:ascii="Arial" w:hAnsi="Arial" w:cs="Arial"/>
          <w:sz w:val="20"/>
          <w:szCs w:val="20"/>
        </w:rPr>
        <w:t>- Người lao động đóng góp vào quỹ hưu trí thông qua người sử dụng lao động ủy thác cho người sử dụng lao động đóng hoặc trích từ tiền lương tháng của mình để đóng vào quỹ hưu trí.</w:t>
      </w:r>
    </w:p>
    <w:p w14:paraId="38D22CD5" w14:textId="0A4035EE"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5.</w:t>
      </w:r>
      <w:r w:rsidRPr="00384578">
        <w:rPr>
          <w:rFonts w:ascii="Arial" w:hAnsi="Arial" w:cs="Arial"/>
          <w:sz w:val="20"/>
          <w:szCs w:val="20"/>
        </w:rPr>
        <w:t xml:space="preserve"> </w:t>
      </w:r>
      <w:r w:rsidRPr="00384578">
        <w:rPr>
          <w:rFonts w:ascii="Arial" w:hAnsi="Arial" w:cs="Arial"/>
          <w:b/>
          <w:sz w:val="20"/>
          <w:szCs w:val="20"/>
        </w:rPr>
        <w:t>Các trư</w:t>
      </w:r>
      <w:r w:rsidRPr="00384578">
        <w:rPr>
          <w:rFonts w:ascii="Arial" w:hAnsi="Arial" w:cs="Arial"/>
          <w:b/>
          <w:sz w:val="20"/>
          <w:szCs w:val="20"/>
        </w:rPr>
        <w:t>ờ</w:t>
      </w:r>
      <w:r w:rsidRPr="00384578">
        <w:rPr>
          <w:rFonts w:ascii="Arial" w:hAnsi="Arial" w:cs="Arial"/>
          <w:b/>
          <w:sz w:val="20"/>
          <w:szCs w:val="20"/>
        </w:rPr>
        <w:t>ng h</w:t>
      </w:r>
      <w:r w:rsidRPr="00384578">
        <w:rPr>
          <w:rFonts w:ascii="Arial" w:hAnsi="Arial" w:cs="Arial"/>
          <w:b/>
          <w:sz w:val="20"/>
          <w:szCs w:val="20"/>
        </w:rPr>
        <w:t>ợ</w:t>
      </w:r>
      <w:r w:rsidRPr="00384578">
        <w:rPr>
          <w:rFonts w:ascii="Arial" w:hAnsi="Arial" w:cs="Arial"/>
          <w:b/>
          <w:sz w:val="20"/>
          <w:szCs w:val="20"/>
        </w:rPr>
        <w:t>p t</w:t>
      </w:r>
      <w:r w:rsidRPr="00384578">
        <w:rPr>
          <w:rFonts w:ascii="Arial" w:hAnsi="Arial" w:cs="Arial"/>
          <w:b/>
          <w:sz w:val="20"/>
          <w:szCs w:val="20"/>
        </w:rPr>
        <w:t>ạ</w:t>
      </w:r>
      <w:r w:rsidRPr="00384578">
        <w:rPr>
          <w:rFonts w:ascii="Arial" w:hAnsi="Arial" w:cs="Arial"/>
          <w:b/>
          <w:sz w:val="20"/>
          <w:szCs w:val="20"/>
        </w:rPr>
        <w:t>m ng</w:t>
      </w:r>
      <w:r w:rsidRPr="00384578">
        <w:rPr>
          <w:rFonts w:ascii="Arial" w:hAnsi="Arial" w:cs="Arial"/>
          <w:b/>
          <w:sz w:val="20"/>
          <w:szCs w:val="20"/>
        </w:rPr>
        <w:t>ừ</w:t>
      </w:r>
      <w:r w:rsidRPr="00384578">
        <w:rPr>
          <w:rFonts w:ascii="Arial" w:hAnsi="Arial" w:cs="Arial"/>
          <w:b/>
          <w:sz w:val="20"/>
          <w:szCs w:val="20"/>
        </w:rPr>
        <w:t>ng tham gia</w:t>
      </w:r>
    </w:p>
    <w:p w14:paraId="720EC03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w:t>
      </w:r>
      <w:r w:rsidRPr="00384578">
        <w:rPr>
          <w:rFonts w:ascii="Arial" w:hAnsi="Arial" w:cs="Arial"/>
          <w:sz w:val="20"/>
          <w:szCs w:val="20"/>
        </w:rPr>
        <w:t>ạ</w:t>
      </w:r>
      <w:r w:rsidRPr="00384578">
        <w:rPr>
          <w:rFonts w:ascii="Arial" w:hAnsi="Arial" w:cs="Arial"/>
          <w:sz w:val="20"/>
          <w:szCs w:val="20"/>
        </w:rPr>
        <w:t>m ng</w:t>
      </w:r>
      <w:r w:rsidRPr="00384578">
        <w:rPr>
          <w:rFonts w:ascii="Arial" w:hAnsi="Arial" w:cs="Arial"/>
          <w:sz w:val="20"/>
          <w:szCs w:val="20"/>
        </w:rPr>
        <w:t>ừ</w:t>
      </w:r>
      <w:r w:rsidRPr="00384578">
        <w:rPr>
          <w:rFonts w:ascii="Arial" w:hAnsi="Arial" w:cs="Arial"/>
          <w:sz w:val="20"/>
          <w:szCs w:val="20"/>
        </w:rPr>
        <w:t>ng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khi thu</w:t>
      </w:r>
      <w:r w:rsidRPr="00384578">
        <w:rPr>
          <w:rFonts w:ascii="Arial" w:hAnsi="Arial" w:cs="Arial"/>
          <w:sz w:val="20"/>
          <w:szCs w:val="20"/>
        </w:rPr>
        <w:t>ộ</w:t>
      </w:r>
      <w:r w:rsidRPr="00384578">
        <w:rPr>
          <w:rFonts w:ascii="Arial" w:hAnsi="Arial" w:cs="Arial"/>
          <w:sz w:val="20"/>
          <w:szCs w:val="20"/>
        </w:rPr>
        <w:t>c m</w:t>
      </w:r>
      <w:r w:rsidRPr="00384578">
        <w:rPr>
          <w:rFonts w:ascii="Arial" w:hAnsi="Arial" w:cs="Arial"/>
          <w:sz w:val="20"/>
          <w:szCs w:val="20"/>
        </w:rPr>
        <w:t>ộ</w:t>
      </w:r>
      <w:r w:rsidRPr="00384578">
        <w:rPr>
          <w:rFonts w:ascii="Arial" w:hAnsi="Arial" w:cs="Arial"/>
          <w:sz w:val="20"/>
          <w:szCs w:val="20"/>
        </w:rPr>
        <w:t>t trong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sau:</w:t>
      </w:r>
    </w:p>
    <w:p w14:paraId="3AF1F4B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w:t>
      </w:r>
      <w:r w:rsidRPr="00384578">
        <w:rPr>
          <w:rFonts w:ascii="Arial" w:hAnsi="Arial" w:cs="Arial"/>
          <w:sz w:val="20"/>
          <w:szCs w:val="20"/>
        </w:rPr>
        <w:t>ạ</w:t>
      </w:r>
      <w:r w:rsidRPr="00384578">
        <w:rPr>
          <w:rFonts w:ascii="Arial" w:hAnsi="Arial" w:cs="Arial"/>
          <w:sz w:val="20"/>
          <w:szCs w:val="20"/>
        </w:rPr>
        <w:t>m ng</w:t>
      </w:r>
      <w:r w:rsidRPr="00384578">
        <w:rPr>
          <w:rFonts w:ascii="Arial" w:hAnsi="Arial" w:cs="Arial"/>
          <w:sz w:val="20"/>
          <w:szCs w:val="20"/>
        </w:rPr>
        <w:t>ừ</w:t>
      </w:r>
      <w:r w:rsidRPr="00384578">
        <w:rPr>
          <w:rFonts w:ascii="Arial" w:hAnsi="Arial" w:cs="Arial"/>
          <w:sz w:val="20"/>
          <w:szCs w:val="20"/>
        </w:rPr>
        <w:t>ng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w:t>
      </w:r>
    </w:p>
    <w:p w14:paraId="6F45395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w:t>
      </w:r>
      <w:r w:rsidRPr="00384578">
        <w:rPr>
          <w:rFonts w:ascii="Arial" w:hAnsi="Arial" w:cs="Arial"/>
          <w:sz w:val="20"/>
          <w:szCs w:val="20"/>
        </w:rPr>
        <w:t>ạ</w:t>
      </w:r>
      <w:r w:rsidRPr="00384578">
        <w:rPr>
          <w:rFonts w:ascii="Arial" w:hAnsi="Arial" w:cs="Arial"/>
          <w:sz w:val="20"/>
          <w:szCs w:val="20"/>
        </w:rPr>
        <w:t>m hoãn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w:t>
      </w:r>
    </w:p>
    <w:p w14:paraId="4DB58EE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6.</w:t>
      </w:r>
      <w:r w:rsidRPr="00384578">
        <w:rPr>
          <w:rFonts w:ascii="Arial" w:hAnsi="Arial" w:cs="Arial"/>
          <w:sz w:val="20"/>
          <w:szCs w:val="20"/>
        </w:rPr>
        <w:t xml:space="preserve"> </w:t>
      </w:r>
      <w:r w:rsidRPr="00384578">
        <w:rPr>
          <w:rFonts w:ascii="Arial" w:hAnsi="Arial" w:cs="Arial"/>
          <w:b/>
          <w:sz w:val="20"/>
          <w:szCs w:val="20"/>
        </w:rPr>
        <w:t>Các trư</w:t>
      </w:r>
      <w:r w:rsidRPr="00384578">
        <w:rPr>
          <w:rFonts w:ascii="Arial" w:hAnsi="Arial" w:cs="Arial"/>
          <w:b/>
          <w:sz w:val="20"/>
          <w:szCs w:val="20"/>
        </w:rPr>
        <w:t>ờ</w:t>
      </w:r>
      <w:r w:rsidRPr="00384578">
        <w:rPr>
          <w:rFonts w:ascii="Arial" w:hAnsi="Arial" w:cs="Arial"/>
          <w:b/>
          <w:sz w:val="20"/>
          <w:szCs w:val="20"/>
        </w:rPr>
        <w:t>ng h</w:t>
      </w:r>
      <w:r w:rsidRPr="00384578">
        <w:rPr>
          <w:rFonts w:ascii="Arial" w:hAnsi="Arial" w:cs="Arial"/>
          <w:b/>
          <w:sz w:val="20"/>
          <w:szCs w:val="20"/>
        </w:rPr>
        <w:t>ợ</w:t>
      </w:r>
      <w:r w:rsidRPr="00384578">
        <w:rPr>
          <w:rFonts w:ascii="Arial" w:hAnsi="Arial" w:cs="Arial"/>
          <w:b/>
          <w:sz w:val="20"/>
          <w:szCs w:val="20"/>
        </w:rPr>
        <w:t>p ng</w:t>
      </w:r>
      <w:r w:rsidRPr="00384578">
        <w:rPr>
          <w:rFonts w:ascii="Arial" w:hAnsi="Arial" w:cs="Arial"/>
          <w:b/>
          <w:sz w:val="20"/>
          <w:szCs w:val="20"/>
        </w:rPr>
        <w:t>ừ</w:t>
      </w:r>
      <w:r w:rsidRPr="00384578">
        <w:rPr>
          <w:rFonts w:ascii="Arial" w:hAnsi="Arial" w:cs="Arial"/>
          <w:b/>
          <w:sz w:val="20"/>
          <w:szCs w:val="20"/>
        </w:rPr>
        <w:t>ng tham gia</w:t>
      </w:r>
    </w:p>
    <w:p w14:paraId="49390F8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ng</w:t>
      </w:r>
      <w:r w:rsidRPr="00384578">
        <w:rPr>
          <w:rFonts w:ascii="Arial" w:hAnsi="Arial" w:cs="Arial"/>
          <w:sz w:val="20"/>
          <w:szCs w:val="20"/>
        </w:rPr>
        <w:t>ừ</w:t>
      </w:r>
      <w:r w:rsidRPr="00384578">
        <w:rPr>
          <w:rFonts w:ascii="Arial" w:hAnsi="Arial" w:cs="Arial"/>
          <w:sz w:val="20"/>
          <w:szCs w:val="20"/>
        </w:rPr>
        <w:t xml:space="preserve">ng tham gia chương </w:t>
      </w:r>
      <w:r w:rsidRPr="00384578">
        <w:rPr>
          <w:rFonts w:ascii="Arial" w:hAnsi="Arial" w:cs="Arial"/>
          <w:sz w:val="20"/>
          <w:szCs w:val="20"/>
        </w:rPr>
        <w:t>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khi thu</w:t>
      </w:r>
      <w:r w:rsidRPr="00384578">
        <w:rPr>
          <w:rFonts w:ascii="Arial" w:hAnsi="Arial" w:cs="Arial"/>
          <w:sz w:val="20"/>
          <w:szCs w:val="20"/>
        </w:rPr>
        <w:t>ộ</w:t>
      </w:r>
      <w:r w:rsidRPr="00384578">
        <w:rPr>
          <w:rFonts w:ascii="Arial" w:hAnsi="Arial" w:cs="Arial"/>
          <w:sz w:val="20"/>
          <w:szCs w:val="20"/>
        </w:rPr>
        <w:t>c m</w:t>
      </w:r>
      <w:r w:rsidRPr="00384578">
        <w:rPr>
          <w:rFonts w:ascii="Arial" w:hAnsi="Arial" w:cs="Arial"/>
          <w:sz w:val="20"/>
          <w:szCs w:val="20"/>
        </w:rPr>
        <w:t>ộ</w:t>
      </w:r>
      <w:r w:rsidRPr="00384578">
        <w:rPr>
          <w:rFonts w:ascii="Arial" w:hAnsi="Arial" w:cs="Arial"/>
          <w:sz w:val="20"/>
          <w:szCs w:val="20"/>
        </w:rPr>
        <w:t>t trong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sau:</w:t>
      </w:r>
    </w:p>
    <w:p w14:paraId="2D14E04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lastRenderedPageBreak/>
        <w:t>-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h</w:t>
      </w:r>
      <w:r w:rsidRPr="00384578">
        <w:rPr>
          <w:rFonts w:ascii="Arial" w:hAnsi="Arial" w:cs="Arial"/>
          <w:sz w:val="20"/>
          <w:szCs w:val="20"/>
        </w:rPr>
        <w:t>ế</w:t>
      </w:r>
      <w:r w:rsidRPr="00384578">
        <w:rPr>
          <w:rFonts w:ascii="Arial" w:hAnsi="Arial" w:cs="Arial"/>
          <w:sz w:val="20"/>
          <w:szCs w:val="20"/>
        </w:rPr>
        <w:t>t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mà không có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gia h</w:t>
      </w:r>
      <w:r w:rsidRPr="00384578">
        <w:rPr>
          <w:rFonts w:ascii="Arial" w:hAnsi="Arial" w:cs="Arial"/>
          <w:sz w:val="20"/>
          <w:szCs w:val="20"/>
        </w:rPr>
        <w:t>ạ</w:t>
      </w:r>
      <w:r w:rsidRPr="00384578">
        <w:rPr>
          <w:rFonts w:ascii="Arial" w:hAnsi="Arial" w:cs="Arial"/>
          <w:sz w:val="20"/>
          <w:szCs w:val="20"/>
        </w:rPr>
        <w:t>n ho</w:t>
      </w:r>
      <w:r w:rsidRPr="00384578">
        <w:rPr>
          <w:rFonts w:ascii="Arial" w:hAnsi="Arial" w:cs="Arial"/>
          <w:sz w:val="20"/>
          <w:szCs w:val="20"/>
        </w:rPr>
        <w:t>ặ</w:t>
      </w:r>
      <w:r w:rsidRPr="00384578">
        <w:rPr>
          <w:rFonts w:ascii="Arial" w:hAnsi="Arial" w:cs="Arial"/>
          <w:sz w:val="20"/>
          <w:szCs w:val="20"/>
        </w:rPr>
        <w:t>c ký l</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w:t>
      </w:r>
    </w:p>
    <w:p w14:paraId="14EC7C1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ng</w:t>
      </w:r>
      <w:r w:rsidRPr="00384578">
        <w:rPr>
          <w:rFonts w:ascii="Arial" w:hAnsi="Arial" w:cs="Arial"/>
          <w:sz w:val="20"/>
          <w:szCs w:val="20"/>
        </w:rPr>
        <w:t>ừ</w:t>
      </w:r>
      <w:r w:rsidRPr="00384578">
        <w:rPr>
          <w:rFonts w:ascii="Arial" w:hAnsi="Arial" w:cs="Arial"/>
          <w:sz w:val="20"/>
          <w:szCs w:val="20"/>
        </w:rPr>
        <w:t>ng tham gia.</w:t>
      </w:r>
    </w:p>
    <w:p w14:paraId="4F60C9E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Khi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đơn phương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w:t>
      </w:r>
    </w:p>
    <w:p w14:paraId="4F2E9D6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Khi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đơn phương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w:t>
      </w:r>
    </w:p>
    <w:p w14:paraId="4A5A37C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Khi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trư</w:t>
      </w:r>
      <w:r w:rsidRPr="00384578">
        <w:rPr>
          <w:rFonts w:ascii="Arial" w:hAnsi="Arial" w:cs="Arial"/>
          <w:sz w:val="20"/>
          <w:szCs w:val="20"/>
        </w:rPr>
        <w:t>ớ</w:t>
      </w:r>
      <w:r w:rsidRPr="00384578">
        <w:rPr>
          <w:rFonts w:ascii="Arial" w:hAnsi="Arial" w:cs="Arial"/>
          <w:sz w:val="20"/>
          <w:szCs w:val="20"/>
        </w:rPr>
        <w:t>c khi h</w:t>
      </w:r>
      <w:r w:rsidRPr="00384578">
        <w:rPr>
          <w:rFonts w:ascii="Arial" w:hAnsi="Arial" w:cs="Arial"/>
          <w:sz w:val="20"/>
          <w:szCs w:val="20"/>
        </w:rPr>
        <w:t>ế</w:t>
      </w:r>
      <w:r w:rsidRPr="00384578">
        <w:rPr>
          <w:rFonts w:ascii="Arial" w:hAnsi="Arial" w:cs="Arial"/>
          <w:sz w:val="20"/>
          <w:szCs w:val="20"/>
        </w:rPr>
        <w:t>t 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w:t>
      </w:r>
      <w:r w:rsidRPr="00384578">
        <w:rPr>
          <w:rFonts w:ascii="Arial" w:hAnsi="Arial" w:cs="Arial"/>
          <w:sz w:val="20"/>
          <w:szCs w:val="20"/>
        </w:rPr>
        <w:t>.</w:t>
      </w:r>
    </w:p>
    <w:p w14:paraId="021A138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II.</w:t>
      </w:r>
      <w:r w:rsidRPr="00384578">
        <w:rPr>
          <w:rFonts w:ascii="Arial" w:hAnsi="Arial" w:cs="Arial"/>
          <w:sz w:val="20"/>
          <w:szCs w:val="20"/>
        </w:rPr>
        <w:t xml:space="preserve"> </w:t>
      </w:r>
      <w:r w:rsidRPr="00384578">
        <w:rPr>
          <w:rFonts w:ascii="Arial" w:hAnsi="Arial" w:cs="Arial"/>
          <w:b/>
          <w:sz w:val="20"/>
          <w:szCs w:val="20"/>
        </w:rPr>
        <w:t>CÁC N</w:t>
      </w:r>
      <w:r w:rsidRPr="00384578">
        <w:rPr>
          <w:rFonts w:ascii="Arial" w:hAnsi="Arial" w:cs="Arial"/>
          <w:b/>
          <w:sz w:val="20"/>
          <w:szCs w:val="20"/>
        </w:rPr>
        <w:t>Ộ</w:t>
      </w:r>
      <w:r w:rsidRPr="00384578">
        <w:rPr>
          <w:rFonts w:ascii="Arial" w:hAnsi="Arial" w:cs="Arial"/>
          <w:b/>
          <w:sz w:val="20"/>
          <w:szCs w:val="20"/>
        </w:rPr>
        <w:t>I DUNG NGƯ</w:t>
      </w:r>
      <w:r w:rsidRPr="00384578">
        <w:rPr>
          <w:rFonts w:ascii="Arial" w:hAnsi="Arial" w:cs="Arial"/>
          <w:b/>
          <w:sz w:val="20"/>
          <w:szCs w:val="20"/>
        </w:rPr>
        <w:t>Ờ</w:t>
      </w:r>
      <w:r w:rsidRPr="00384578">
        <w:rPr>
          <w:rFonts w:ascii="Arial" w:hAnsi="Arial" w:cs="Arial"/>
          <w:b/>
          <w:sz w:val="20"/>
          <w:szCs w:val="20"/>
        </w:rPr>
        <w:t>I LAO Đ</w:t>
      </w:r>
      <w:r w:rsidRPr="00384578">
        <w:rPr>
          <w:rFonts w:ascii="Arial" w:hAnsi="Arial" w:cs="Arial"/>
          <w:b/>
          <w:sz w:val="20"/>
          <w:szCs w:val="20"/>
        </w:rPr>
        <w:t>Ộ</w:t>
      </w:r>
      <w:r w:rsidRPr="00384578">
        <w:rPr>
          <w:rFonts w:ascii="Arial" w:hAnsi="Arial" w:cs="Arial"/>
          <w:b/>
          <w:sz w:val="20"/>
          <w:szCs w:val="20"/>
        </w:rPr>
        <w:t xml:space="preserve">NG </w:t>
      </w:r>
      <w:r w:rsidRPr="00384578">
        <w:rPr>
          <w:rFonts w:ascii="Arial" w:hAnsi="Arial" w:cs="Arial"/>
          <w:b/>
          <w:sz w:val="20"/>
          <w:szCs w:val="20"/>
        </w:rPr>
        <w:t>Ủ</w:t>
      </w:r>
      <w:r w:rsidRPr="00384578">
        <w:rPr>
          <w:rFonts w:ascii="Arial" w:hAnsi="Arial" w:cs="Arial"/>
          <w:b/>
          <w:sz w:val="20"/>
          <w:szCs w:val="20"/>
        </w:rPr>
        <w:t>Y QUY</w:t>
      </w:r>
      <w:r w:rsidRPr="00384578">
        <w:rPr>
          <w:rFonts w:ascii="Arial" w:hAnsi="Arial" w:cs="Arial"/>
          <w:b/>
          <w:sz w:val="20"/>
          <w:szCs w:val="20"/>
        </w:rPr>
        <w:t>Ề</w:t>
      </w:r>
      <w:r w:rsidRPr="00384578">
        <w:rPr>
          <w:rFonts w:ascii="Arial" w:hAnsi="Arial" w:cs="Arial"/>
          <w:b/>
          <w:sz w:val="20"/>
          <w:szCs w:val="20"/>
        </w:rPr>
        <w:t>N CHO NGƯ</w:t>
      </w:r>
      <w:r w:rsidRPr="00384578">
        <w:rPr>
          <w:rFonts w:ascii="Arial" w:hAnsi="Arial" w:cs="Arial"/>
          <w:b/>
          <w:sz w:val="20"/>
          <w:szCs w:val="20"/>
        </w:rPr>
        <w:t>Ờ</w:t>
      </w:r>
      <w:r w:rsidRPr="00384578">
        <w:rPr>
          <w:rFonts w:ascii="Arial" w:hAnsi="Arial" w:cs="Arial"/>
          <w:b/>
          <w:sz w:val="20"/>
          <w:szCs w:val="20"/>
        </w:rPr>
        <w:t>I S</w:t>
      </w:r>
      <w:r w:rsidRPr="00384578">
        <w:rPr>
          <w:rFonts w:ascii="Arial" w:hAnsi="Arial" w:cs="Arial"/>
          <w:b/>
          <w:sz w:val="20"/>
          <w:szCs w:val="20"/>
        </w:rPr>
        <w:t>Ử</w:t>
      </w:r>
      <w:r w:rsidRPr="00384578">
        <w:rPr>
          <w:rFonts w:ascii="Arial" w:hAnsi="Arial" w:cs="Arial"/>
          <w:b/>
          <w:sz w:val="20"/>
          <w:szCs w:val="20"/>
        </w:rPr>
        <w:t xml:space="preserve"> D</w:t>
      </w:r>
      <w:r w:rsidRPr="00384578">
        <w:rPr>
          <w:rFonts w:ascii="Arial" w:hAnsi="Arial" w:cs="Arial"/>
          <w:b/>
          <w:sz w:val="20"/>
          <w:szCs w:val="20"/>
        </w:rPr>
        <w:t>Ụ</w:t>
      </w:r>
      <w:r w:rsidRPr="00384578">
        <w:rPr>
          <w:rFonts w:ascii="Arial" w:hAnsi="Arial" w:cs="Arial"/>
          <w:b/>
          <w:sz w:val="20"/>
          <w:szCs w:val="20"/>
        </w:rPr>
        <w:t>NG LAO Đ</w:t>
      </w:r>
      <w:r w:rsidRPr="00384578">
        <w:rPr>
          <w:rFonts w:ascii="Arial" w:hAnsi="Arial" w:cs="Arial"/>
          <w:b/>
          <w:sz w:val="20"/>
          <w:szCs w:val="20"/>
        </w:rPr>
        <w:t>Ộ</w:t>
      </w:r>
      <w:r w:rsidRPr="00384578">
        <w:rPr>
          <w:rFonts w:ascii="Arial" w:hAnsi="Arial" w:cs="Arial"/>
          <w:b/>
          <w:sz w:val="20"/>
          <w:szCs w:val="20"/>
        </w:rPr>
        <w:t>NG</w:t>
      </w:r>
    </w:p>
    <w:p w14:paraId="3D6BD3C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 xml:space="preserve">ng </w:t>
      </w:r>
      <w:r w:rsidRPr="00384578">
        <w:rPr>
          <w:rFonts w:ascii="Arial" w:hAnsi="Arial" w:cs="Arial"/>
          <w:sz w:val="20"/>
          <w:szCs w:val="20"/>
        </w:rPr>
        <w:t>ủ</w:t>
      </w:r>
      <w:r w:rsidRPr="00384578">
        <w:rPr>
          <w:rFonts w:ascii="Arial" w:hAnsi="Arial" w:cs="Arial"/>
          <w:sz w:val="20"/>
          <w:szCs w:val="20"/>
        </w:rPr>
        <w:t>y quy</w:t>
      </w:r>
      <w:r w:rsidRPr="00384578">
        <w:rPr>
          <w:rFonts w:ascii="Arial" w:hAnsi="Arial" w:cs="Arial"/>
          <w:sz w:val="20"/>
          <w:szCs w:val="20"/>
        </w:rPr>
        <w:t>ề</w:t>
      </w:r>
      <w:r w:rsidRPr="00384578">
        <w:rPr>
          <w:rFonts w:ascii="Arial" w:hAnsi="Arial" w:cs="Arial"/>
          <w:sz w:val="20"/>
          <w:szCs w:val="20"/>
        </w:rPr>
        <w:t>n cho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m</w:t>
      </w:r>
      <w:r w:rsidRPr="00384578">
        <w:rPr>
          <w:rFonts w:ascii="Arial" w:hAnsi="Arial" w:cs="Arial"/>
          <w:sz w:val="20"/>
          <w:szCs w:val="20"/>
        </w:rPr>
        <w:t>ộ</w:t>
      </w:r>
      <w:r w:rsidRPr="00384578">
        <w:rPr>
          <w:rFonts w:ascii="Arial" w:hAnsi="Arial" w:cs="Arial"/>
          <w:sz w:val="20"/>
          <w:szCs w:val="20"/>
        </w:rPr>
        <w:t>t s</w:t>
      </w:r>
      <w:r w:rsidRPr="00384578">
        <w:rPr>
          <w:rFonts w:ascii="Arial" w:hAnsi="Arial" w:cs="Arial"/>
          <w:sz w:val="20"/>
          <w:szCs w:val="20"/>
        </w:rPr>
        <w:t>ố</w:t>
      </w:r>
      <w:r w:rsidRPr="00384578">
        <w:rPr>
          <w:rFonts w:ascii="Arial" w:hAnsi="Arial" w:cs="Arial"/>
          <w:sz w:val="20"/>
          <w:szCs w:val="20"/>
        </w:rPr>
        <w:t xml:space="preserve"> công vi</w:t>
      </w:r>
      <w:r w:rsidRPr="00384578">
        <w:rPr>
          <w:rFonts w:ascii="Arial" w:hAnsi="Arial" w:cs="Arial"/>
          <w:sz w:val="20"/>
          <w:szCs w:val="20"/>
        </w:rPr>
        <w:t>ệ</w:t>
      </w:r>
      <w:r w:rsidRPr="00384578">
        <w:rPr>
          <w:rFonts w:ascii="Arial" w:hAnsi="Arial" w:cs="Arial"/>
          <w:sz w:val="20"/>
          <w:szCs w:val="20"/>
        </w:rPr>
        <w:t>c sau:</w:t>
      </w:r>
    </w:p>
    <w:p w14:paraId="6CA903F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Ký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tham gia qu</w:t>
      </w:r>
      <w:r w:rsidRPr="00384578">
        <w:rPr>
          <w:rFonts w:ascii="Arial" w:hAnsi="Arial" w:cs="Arial"/>
          <w:sz w:val="20"/>
          <w:szCs w:val="20"/>
        </w:rPr>
        <w:t>ỹ</w:t>
      </w:r>
      <w:r w:rsidRPr="00384578">
        <w:rPr>
          <w:rFonts w:ascii="Arial" w:hAnsi="Arial" w:cs="Arial"/>
          <w:sz w:val="20"/>
          <w:szCs w:val="20"/>
        </w:rPr>
        <w:t xml:space="preserve"> hưu trí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2B09F6D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các phương án đ</w:t>
      </w:r>
      <w:r w:rsidRPr="00384578">
        <w:rPr>
          <w:rFonts w:ascii="Arial" w:hAnsi="Arial" w:cs="Arial"/>
          <w:sz w:val="20"/>
          <w:szCs w:val="20"/>
        </w:rPr>
        <w:t>ầ</w:t>
      </w:r>
      <w:r w:rsidRPr="00384578">
        <w:rPr>
          <w:rFonts w:ascii="Arial" w:hAnsi="Arial" w:cs="Arial"/>
          <w:sz w:val="20"/>
          <w:szCs w:val="20"/>
        </w:rPr>
        <w:t>u</w:t>
      </w:r>
      <w:r w:rsidRPr="00384578">
        <w:rPr>
          <w:rFonts w:ascii="Arial" w:hAnsi="Arial" w:cs="Arial"/>
          <w:sz w:val="20"/>
          <w:szCs w:val="20"/>
        </w:rPr>
        <w:t xml:space="preserve"> tư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w:t>
      </w:r>
    </w:p>
    <w:p w14:paraId="384E92E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Thanh toán các kho</w:t>
      </w:r>
      <w:r w:rsidRPr="00384578">
        <w:rPr>
          <w:rFonts w:ascii="Arial" w:hAnsi="Arial" w:cs="Arial"/>
          <w:sz w:val="20"/>
          <w:szCs w:val="20"/>
        </w:rPr>
        <w:t>ả</w:t>
      </w:r>
      <w:r w:rsidRPr="00384578">
        <w:rPr>
          <w:rFonts w:ascii="Arial" w:hAnsi="Arial" w:cs="Arial"/>
          <w:sz w:val="20"/>
          <w:szCs w:val="20"/>
        </w:rPr>
        <w:t>n phí, chi phí liên quan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hưu trí.</w:t>
      </w:r>
    </w:p>
    <w:p w14:paraId="3966A61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Các công vi</w:t>
      </w:r>
      <w:r w:rsidRPr="00384578">
        <w:rPr>
          <w:rFonts w:ascii="Arial" w:hAnsi="Arial" w:cs="Arial"/>
          <w:sz w:val="20"/>
          <w:szCs w:val="20"/>
        </w:rPr>
        <w:t>ệ</w:t>
      </w:r>
      <w:r w:rsidRPr="00384578">
        <w:rPr>
          <w:rFonts w:ascii="Arial" w:hAnsi="Arial" w:cs="Arial"/>
          <w:sz w:val="20"/>
          <w:szCs w:val="20"/>
        </w:rPr>
        <w:t xml:space="preserve">c </w:t>
      </w:r>
      <w:r w:rsidRPr="00384578">
        <w:rPr>
          <w:rFonts w:ascii="Arial" w:hAnsi="Arial" w:cs="Arial"/>
          <w:sz w:val="20"/>
          <w:szCs w:val="20"/>
        </w:rPr>
        <w:t>ủ</w:t>
      </w:r>
      <w:r w:rsidRPr="00384578">
        <w:rPr>
          <w:rFonts w:ascii="Arial" w:hAnsi="Arial" w:cs="Arial"/>
          <w:sz w:val="20"/>
          <w:szCs w:val="20"/>
        </w:rPr>
        <w:t>y quy</w:t>
      </w:r>
      <w:r w:rsidRPr="00384578">
        <w:rPr>
          <w:rFonts w:ascii="Arial" w:hAnsi="Arial" w:cs="Arial"/>
          <w:sz w:val="20"/>
          <w:szCs w:val="20"/>
        </w:rPr>
        <w:t>ề</w:t>
      </w:r>
      <w:r w:rsidRPr="00384578">
        <w:rPr>
          <w:rFonts w:ascii="Arial" w:hAnsi="Arial" w:cs="Arial"/>
          <w:sz w:val="20"/>
          <w:szCs w:val="20"/>
        </w:rPr>
        <w:t>n khác theo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phù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quy</w:t>
      </w:r>
      <w:r w:rsidRPr="00384578">
        <w:rPr>
          <w:rFonts w:ascii="Arial" w:hAnsi="Arial" w:cs="Arial"/>
          <w:sz w:val="20"/>
          <w:szCs w:val="20"/>
        </w:rPr>
        <w:t>ề</w:t>
      </w:r>
      <w:r w:rsidRPr="00384578">
        <w:rPr>
          <w:rFonts w:ascii="Arial" w:hAnsi="Arial" w:cs="Arial"/>
          <w:sz w:val="20"/>
          <w:szCs w:val="20"/>
        </w:rPr>
        <w:t>n l</w:t>
      </w:r>
      <w:r w:rsidRPr="00384578">
        <w:rPr>
          <w:rFonts w:ascii="Arial" w:hAnsi="Arial" w:cs="Arial"/>
          <w:sz w:val="20"/>
          <w:szCs w:val="20"/>
        </w:rPr>
        <w:t>ợ</w:t>
      </w:r>
      <w:r w:rsidRPr="00384578">
        <w:rPr>
          <w:rFonts w:ascii="Arial" w:hAnsi="Arial" w:cs="Arial"/>
          <w:sz w:val="20"/>
          <w:szCs w:val="20"/>
        </w:rPr>
        <w:t>i và nghĩa v</w:t>
      </w:r>
      <w:r w:rsidRPr="00384578">
        <w:rPr>
          <w:rFonts w:ascii="Arial" w:hAnsi="Arial" w:cs="Arial"/>
          <w:sz w:val="20"/>
          <w:szCs w:val="20"/>
        </w:rPr>
        <w:t>ụ</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w:t>
      </w:r>
      <w:r w:rsidRPr="00384578">
        <w:rPr>
          <w:rFonts w:ascii="Arial" w:hAnsi="Arial" w:cs="Arial"/>
          <w:sz w:val="20"/>
          <w:szCs w:val="20"/>
        </w:rPr>
        <w:t>heo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lao đ</w:t>
      </w:r>
      <w:r w:rsidRPr="00384578">
        <w:rPr>
          <w:rFonts w:ascii="Arial" w:hAnsi="Arial" w:cs="Arial"/>
          <w:sz w:val="20"/>
          <w:szCs w:val="20"/>
        </w:rPr>
        <w:t>ộ</w:t>
      </w:r>
      <w:r w:rsidRPr="00384578">
        <w:rPr>
          <w:rFonts w:ascii="Arial" w:hAnsi="Arial" w:cs="Arial"/>
          <w:sz w:val="20"/>
          <w:szCs w:val="20"/>
        </w:rPr>
        <w:t>ng.</w:t>
      </w:r>
    </w:p>
    <w:p w14:paraId="31FEE26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III.</w:t>
      </w:r>
      <w:r w:rsidRPr="00384578">
        <w:rPr>
          <w:rFonts w:ascii="Arial" w:hAnsi="Arial" w:cs="Arial"/>
          <w:sz w:val="20"/>
          <w:szCs w:val="20"/>
        </w:rPr>
        <w:t xml:space="preserve"> </w:t>
      </w:r>
      <w:r w:rsidRPr="00384578">
        <w:rPr>
          <w:rFonts w:ascii="Arial" w:hAnsi="Arial" w:cs="Arial"/>
          <w:b/>
          <w:sz w:val="20"/>
          <w:szCs w:val="20"/>
        </w:rPr>
        <w:t>VI</w:t>
      </w:r>
      <w:r w:rsidRPr="00384578">
        <w:rPr>
          <w:rFonts w:ascii="Arial" w:hAnsi="Arial" w:cs="Arial"/>
          <w:b/>
          <w:sz w:val="20"/>
          <w:szCs w:val="20"/>
        </w:rPr>
        <w:t>Ệ</w:t>
      </w:r>
      <w:r w:rsidRPr="00384578">
        <w:rPr>
          <w:rFonts w:ascii="Arial" w:hAnsi="Arial" w:cs="Arial"/>
          <w:b/>
          <w:sz w:val="20"/>
          <w:szCs w:val="20"/>
        </w:rPr>
        <w:t>C THAY Đ</w:t>
      </w:r>
      <w:r w:rsidRPr="00384578">
        <w:rPr>
          <w:rFonts w:ascii="Arial" w:hAnsi="Arial" w:cs="Arial"/>
          <w:b/>
          <w:sz w:val="20"/>
          <w:szCs w:val="20"/>
        </w:rPr>
        <w:t>Ổ</w:t>
      </w:r>
      <w:r w:rsidRPr="00384578">
        <w:rPr>
          <w:rFonts w:ascii="Arial" w:hAnsi="Arial" w:cs="Arial"/>
          <w:b/>
          <w:sz w:val="20"/>
          <w:szCs w:val="20"/>
        </w:rPr>
        <w:t>I CÁC N</w:t>
      </w:r>
      <w:r w:rsidRPr="00384578">
        <w:rPr>
          <w:rFonts w:ascii="Arial" w:hAnsi="Arial" w:cs="Arial"/>
          <w:b/>
          <w:sz w:val="20"/>
          <w:szCs w:val="20"/>
        </w:rPr>
        <w:t>Ộ</w:t>
      </w:r>
      <w:r w:rsidRPr="00384578">
        <w:rPr>
          <w:rFonts w:ascii="Arial" w:hAnsi="Arial" w:cs="Arial"/>
          <w:b/>
          <w:sz w:val="20"/>
          <w:szCs w:val="20"/>
        </w:rPr>
        <w:t>I DUNG T</w:t>
      </w:r>
      <w:r w:rsidRPr="00384578">
        <w:rPr>
          <w:rFonts w:ascii="Arial" w:hAnsi="Arial" w:cs="Arial"/>
          <w:b/>
          <w:sz w:val="20"/>
          <w:szCs w:val="20"/>
        </w:rPr>
        <w:t>Ạ</w:t>
      </w:r>
      <w:r w:rsidRPr="00384578">
        <w:rPr>
          <w:rFonts w:ascii="Arial" w:hAnsi="Arial" w:cs="Arial"/>
          <w:b/>
          <w:sz w:val="20"/>
          <w:szCs w:val="20"/>
        </w:rPr>
        <w:t>I VĂN B</w:t>
      </w:r>
      <w:r w:rsidRPr="00384578">
        <w:rPr>
          <w:rFonts w:ascii="Arial" w:hAnsi="Arial" w:cs="Arial"/>
          <w:b/>
          <w:sz w:val="20"/>
          <w:szCs w:val="20"/>
        </w:rPr>
        <w:t>Ả</w:t>
      </w:r>
      <w:r w:rsidRPr="00384578">
        <w:rPr>
          <w:rFonts w:ascii="Arial" w:hAnsi="Arial" w:cs="Arial"/>
          <w:b/>
          <w:sz w:val="20"/>
          <w:szCs w:val="20"/>
        </w:rPr>
        <w:t>N TH</w:t>
      </w:r>
      <w:r w:rsidRPr="00384578">
        <w:rPr>
          <w:rFonts w:ascii="Arial" w:hAnsi="Arial" w:cs="Arial"/>
          <w:b/>
          <w:sz w:val="20"/>
          <w:szCs w:val="20"/>
        </w:rPr>
        <w:t>Ỏ</w:t>
      </w:r>
      <w:r w:rsidRPr="00384578">
        <w:rPr>
          <w:rFonts w:ascii="Arial" w:hAnsi="Arial" w:cs="Arial"/>
          <w:b/>
          <w:sz w:val="20"/>
          <w:szCs w:val="20"/>
        </w:rPr>
        <w:t>A THU</w:t>
      </w:r>
      <w:r w:rsidRPr="00384578">
        <w:rPr>
          <w:rFonts w:ascii="Arial" w:hAnsi="Arial" w:cs="Arial"/>
          <w:b/>
          <w:sz w:val="20"/>
          <w:szCs w:val="20"/>
        </w:rPr>
        <w:t>Ậ</w:t>
      </w:r>
      <w:r w:rsidRPr="00384578">
        <w:rPr>
          <w:rFonts w:ascii="Arial" w:hAnsi="Arial" w:cs="Arial"/>
          <w:b/>
          <w:sz w:val="20"/>
          <w:szCs w:val="20"/>
        </w:rPr>
        <w:t>N</w:t>
      </w:r>
    </w:p>
    <w:p w14:paraId="1A41452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i/>
          <w:sz w:val="20"/>
          <w:szCs w:val="20"/>
        </w:rPr>
        <w:t>(Vi</w:t>
      </w:r>
      <w:r w:rsidRPr="00384578">
        <w:rPr>
          <w:rFonts w:ascii="Arial" w:hAnsi="Arial" w:cs="Arial"/>
          <w:i/>
          <w:sz w:val="20"/>
          <w:szCs w:val="20"/>
        </w:rPr>
        <w:t>ệ</w:t>
      </w:r>
      <w:r w:rsidRPr="00384578">
        <w:rPr>
          <w:rFonts w:ascii="Arial" w:hAnsi="Arial" w:cs="Arial"/>
          <w:i/>
          <w:sz w:val="20"/>
          <w:szCs w:val="20"/>
        </w:rPr>
        <w:t>c s</w:t>
      </w:r>
      <w:r w:rsidRPr="00384578">
        <w:rPr>
          <w:rFonts w:ascii="Arial" w:hAnsi="Arial" w:cs="Arial"/>
          <w:i/>
          <w:sz w:val="20"/>
          <w:szCs w:val="20"/>
        </w:rPr>
        <w:t>ử</w:t>
      </w:r>
      <w:r w:rsidRPr="00384578">
        <w:rPr>
          <w:rFonts w:ascii="Arial" w:hAnsi="Arial" w:cs="Arial"/>
          <w:i/>
          <w:sz w:val="20"/>
          <w:szCs w:val="20"/>
        </w:rPr>
        <w:t>a đ</w:t>
      </w:r>
      <w:r w:rsidRPr="00384578">
        <w:rPr>
          <w:rFonts w:ascii="Arial" w:hAnsi="Arial" w:cs="Arial"/>
          <w:i/>
          <w:sz w:val="20"/>
          <w:szCs w:val="20"/>
        </w:rPr>
        <w:t>ổ</w:t>
      </w:r>
      <w:r w:rsidRPr="00384578">
        <w:rPr>
          <w:rFonts w:ascii="Arial" w:hAnsi="Arial" w:cs="Arial"/>
          <w:i/>
          <w:sz w:val="20"/>
          <w:szCs w:val="20"/>
        </w:rPr>
        <w:t>i, b</w:t>
      </w:r>
      <w:r w:rsidRPr="00384578">
        <w:rPr>
          <w:rFonts w:ascii="Arial" w:hAnsi="Arial" w:cs="Arial"/>
          <w:i/>
          <w:sz w:val="20"/>
          <w:szCs w:val="20"/>
        </w:rPr>
        <w:t>ổ</w:t>
      </w:r>
      <w:r w:rsidRPr="00384578">
        <w:rPr>
          <w:rFonts w:ascii="Arial" w:hAnsi="Arial" w:cs="Arial"/>
          <w:i/>
          <w:sz w:val="20"/>
          <w:szCs w:val="20"/>
        </w:rPr>
        <w:t xml:space="preserve"> sung th</w:t>
      </w:r>
      <w:r w:rsidRPr="00384578">
        <w:rPr>
          <w:rFonts w:ascii="Arial" w:hAnsi="Arial" w:cs="Arial"/>
          <w:i/>
          <w:sz w:val="20"/>
          <w:szCs w:val="20"/>
        </w:rPr>
        <w:t>ỏ</w:t>
      </w:r>
      <w:r w:rsidRPr="00384578">
        <w:rPr>
          <w:rFonts w:ascii="Arial" w:hAnsi="Arial" w:cs="Arial"/>
          <w:i/>
          <w:sz w:val="20"/>
          <w:szCs w:val="20"/>
        </w:rPr>
        <w:t>a thu</w:t>
      </w:r>
      <w:r w:rsidRPr="00384578">
        <w:rPr>
          <w:rFonts w:ascii="Arial" w:hAnsi="Arial" w:cs="Arial"/>
          <w:i/>
          <w:sz w:val="20"/>
          <w:szCs w:val="20"/>
        </w:rPr>
        <w:t>ậ</w:t>
      </w:r>
      <w:r w:rsidRPr="00384578">
        <w:rPr>
          <w:rFonts w:ascii="Arial" w:hAnsi="Arial" w:cs="Arial"/>
          <w:i/>
          <w:sz w:val="20"/>
          <w:szCs w:val="20"/>
        </w:rPr>
        <w:t>n c</w:t>
      </w:r>
      <w:r w:rsidRPr="00384578">
        <w:rPr>
          <w:rFonts w:ascii="Arial" w:hAnsi="Arial" w:cs="Arial"/>
          <w:i/>
          <w:sz w:val="20"/>
          <w:szCs w:val="20"/>
        </w:rPr>
        <w:t>ầ</w:t>
      </w:r>
      <w:r w:rsidRPr="00384578">
        <w:rPr>
          <w:rFonts w:ascii="Arial" w:hAnsi="Arial" w:cs="Arial"/>
          <w:i/>
          <w:sz w:val="20"/>
          <w:szCs w:val="20"/>
        </w:rPr>
        <w:t>n có s</w:t>
      </w:r>
      <w:r w:rsidRPr="00384578">
        <w:rPr>
          <w:rFonts w:ascii="Arial" w:hAnsi="Arial" w:cs="Arial"/>
          <w:i/>
          <w:sz w:val="20"/>
          <w:szCs w:val="20"/>
        </w:rPr>
        <w:t>ự</w:t>
      </w:r>
      <w:r w:rsidRPr="00384578">
        <w:rPr>
          <w:rFonts w:ascii="Arial" w:hAnsi="Arial" w:cs="Arial"/>
          <w:i/>
          <w:sz w:val="20"/>
          <w:szCs w:val="20"/>
        </w:rPr>
        <w:t xml:space="preserve"> th</w:t>
      </w:r>
      <w:r w:rsidRPr="00384578">
        <w:rPr>
          <w:rFonts w:ascii="Arial" w:hAnsi="Arial" w:cs="Arial"/>
          <w:i/>
          <w:sz w:val="20"/>
          <w:szCs w:val="20"/>
        </w:rPr>
        <w:t>ố</w:t>
      </w:r>
      <w:r w:rsidRPr="00384578">
        <w:rPr>
          <w:rFonts w:ascii="Arial" w:hAnsi="Arial" w:cs="Arial"/>
          <w:i/>
          <w:sz w:val="20"/>
          <w:szCs w:val="20"/>
        </w:rPr>
        <w:t>ng nh</w:t>
      </w:r>
      <w:r w:rsidRPr="00384578">
        <w:rPr>
          <w:rFonts w:ascii="Arial" w:hAnsi="Arial" w:cs="Arial"/>
          <w:i/>
          <w:sz w:val="20"/>
          <w:szCs w:val="20"/>
        </w:rPr>
        <w:t>ấ</w:t>
      </w:r>
      <w:r w:rsidRPr="00384578">
        <w:rPr>
          <w:rFonts w:ascii="Arial" w:hAnsi="Arial" w:cs="Arial"/>
          <w:i/>
          <w:sz w:val="20"/>
          <w:szCs w:val="20"/>
        </w:rPr>
        <w:t>t gi</w:t>
      </w:r>
      <w:r w:rsidRPr="00384578">
        <w:rPr>
          <w:rFonts w:ascii="Arial" w:hAnsi="Arial" w:cs="Arial"/>
          <w:i/>
          <w:sz w:val="20"/>
          <w:szCs w:val="20"/>
        </w:rPr>
        <w:t>ữ</w:t>
      </w:r>
      <w:r w:rsidRPr="00384578">
        <w:rPr>
          <w:rFonts w:ascii="Arial" w:hAnsi="Arial" w:cs="Arial"/>
          <w:i/>
          <w:sz w:val="20"/>
          <w:szCs w:val="20"/>
        </w:rPr>
        <w:t>a ngư</w:t>
      </w:r>
      <w:r w:rsidRPr="00384578">
        <w:rPr>
          <w:rFonts w:ascii="Arial" w:hAnsi="Arial" w:cs="Arial"/>
          <w:i/>
          <w:sz w:val="20"/>
          <w:szCs w:val="20"/>
        </w:rPr>
        <w:t>ờ</w:t>
      </w:r>
      <w:r w:rsidRPr="00384578">
        <w:rPr>
          <w:rFonts w:ascii="Arial" w:hAnsi="Arial" w:cs="Arial"/>
          <w:i/>
          <w:sz w:val="20"/>
          <w:szCs w:val="20"/>
        </w:rPr>
        <w:t>i s</w:t>
      </w:r>
      <w:r w:rsidRPr="00384578">
        <w:rPr>
          <w:rFonts w:ascii="Arial" w:hAnsi="Arial" w:cs="Arial"/>
          <w:i/>
          <w:sz w:val="20"/>
          <w:szCs w:val="20"/>
        </w:rPr>
        <w:t>ử</w:t>
      </w:r>
      <w:r w:rsidRPr="00384578">
        <w:rPr>
          <w:rFonts w:ascii="Arial" w:hAnsi="Arial" w:cs="Arial"/>
          <w:i/>
          <w:sz w:val="20"/>
          <w:szCs w:val="20"/>
        </w:rPr>
        <w:t xml:space="preserve"> d</w:t>
      </w:r>
      <w:r w:rsidRPr="00384578">
        <w:rPr>
          <w:rFonts w:ascii="Arial" w:hAnsi="Arial" w:cs="Arial"/>
          <w:i/>
          <w:sz w:val="20"/>
          <w:szCs w:val="20"/>
        </w:rPr>
        <w:t>ụ</w:t>
      </w:r>
      <w:r w:rsidRPr="00384578">
        <w:rPr>
          <w:rFonts w:ascii="Arial" w:hAnsi="Arial" w:cs="Arial"/>
          <w:i/>
          <w:sz w:val="20"/>
          <w:szCs w:val="20"/>
        </w:rPr>
        <w:t>ng lao đ</w:t>
      </w:r>
      <w:r w:rsidRPr="00384578">
        <w:rPr>
          <w:rFonts w:ascii="Arial" w:hAnsi="Arial" w:cs="Arial"/>
          <w:i/>
          <w:sz w:val="20"/>
          <w:szCs w:val="20"/>
        </w:rPr>
        <w:t>ộ</w:t>
      </w:r>
      <w:r w:rsidRPr="00384578">
        <w:rPr>
          <w:rFonts w:ascii="Arial" w:hAnsi="Arial" w:cs="Arial"/>
          <w:i/>
          <w:sz w:val="20"/>
          <w:szCs w:val="20"/>
        </w:rPr>
        <w:t>ng và ngư</w:t>
      </w:r>
      <w:r w:rsidRPr="00384578">
        <w:rPr>
          <w:rFonts w:ascii="Arial" w:hAnsi="Arial" w:cs="Arial"/>
          <w:i/>
          <w:sz w:val="20"/>
          <w:szCs w:val="20"/>
        </w:rPr>
        <w:t>ờ</w:t>
      </w:r>
      <w:r w:rsidRPr="00384578">
        <w:rPr>
          <w:rFonts w:ascii="Arial" w:hAnsi="Arial" w:cs="Arial"/>
          <w:i/>
          <w:sz w:val="20"/>
          <w:szCs w:val="20"/>
        </w:rPr>
        <w:t>i lao đ</w:t>
      </w:r>
      <w:r w:rsidRPr="00384578">
        <w:rPr>
          <w:rFonts w:ascii="Arial" w:hAnsi="Arial" w:cs="Arial"/>
          <w:i/>
          <w:sz w:val="20"/>
          <w:szCs w:val="20"/>
        </w:rPr>
        <w:t>ộ</w:t>
      </w:r>
      <w:r w:rsidRPr="00384578">
        <w:rPr>
          <w:rFonts w:ascii="Arial" w:hAnsi="Arial" w:cs="Arial"/>
          <w:i/>
          <w:sz w:val="20"/>
          <w:szCs w:val="20"/>
        </w:rPr>
        <w:t>ng và ph</w:t>
      </w:r>
      <w:r w:rsidRPr="00384578">
        <w:rPr>
          <w:rFonts w:ascii="Arial" w:hAnsi="Arial" w:cs="Arial"/>
          <w:i/>
          <w:sz w:val="20"/>
          <w:szCs w:val="20"/>
        </w:rPr>
        <w:t>ả</w:t>
      </w:r>
      <w:r w:rsidRPr="00384578">
        <w:rPr>
          <w:rFonts w:ascii="Arial" w:hAnsi="Arial" w:cs="Arial"/>
          <w:i/>
          <w:sz w:val="20"/>
          <w:szCs w:val="20"/>
        </w:rPr>
        <w:t>i đư</w:t>
      </w:r>
      <w:r w:rsidRPr="00384578">
        <w:rPr>
          <w:rFonts w:ascii="Arial" w:hAnsi="Arial" w:cs="Arial"/>
          <w:i/>
          <w:sz w:val="20"/>
          <w:szCs w:val="20"/>
        </w:rPr>
        <w:t>ợ</w:t>
      </w:r>
      <w:r w:rsidRPr="00384578">
        <w:rPr>
          <w:rFonts w:ascii="Arial" w:hAnsi="Arial" w:cs="Arial"/>
          <w:i/>
          <w:sz w:val="20"/>
          <w:szCs w:val="20"/>
        </w:rPr>
        <w:t>c l</w:t>
      </w:r>
      <w:r w:rsidRPr="00384578">
        <w:rPr>
          <w:rFonts w:ascii="Arial" w:hAnsi="Arial" w:cs="Arial"/>
          <w:i/>
          <w:sz w:val="20"/>
          <w:szCs w:val="20"/>
        </w:rPr>
        <w:t>ậ</w:t>
      </w:r>
      <w:r w:rsidRPr="00384578">
        <w:rPr>
          <w:rFonts w:ascii="Arial" w:hAnsi="Arial" w:cs="Arial"/>
          <w:i/>
          <w:sz w:val="20"/>
          <w:szCs w:val="20"/>
        </w:rPr>
        <w:t>p thành văn b</w:t>
      </w:r>
      <w:r w:rsidRPr="00384578">
        <w:rPr>
          <w:rFonts w:ascii="Arial" w:hAnsi="Arial" w:cs="Arial"/>
          <w:i/>
          <w:sz w:val="20"/>
          <w:szCs w:val="20"/>
        </w:rPr>
        <w:t>ả</w:t>
      </w:r>
      <w:r w:rsidRPr="00384578">
        <w:rPr>
          <w:rFonts w:ascii="Arial" w:hAnsi="Arial" w:cs="Arial"/>
          <w:i/>
          <w:sz w:val="20"/>
          <w:szCs w:val="20"/>
        </w:rPr>
        <w:t>n)</w:t>
      </w:r>
    </w:p>
    <w:p w14:paraId="550746B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IV.</w:t>
      </w:r>
      <w:r w:rsidRPr="00384578">
        <w:rPr>
          <w:rFonts w:ascii="Arial" w:hAnsi="Arial" w:cs="Arial"/>
          <w:sz w:val="20"/>
          <w:szCs w:val="20"/>
        </w:rPr>
        <w:t xml:space="preserve"> </w:t>
      </w:r>
      <w:r w:rsidRPr="00384578">
        <w:rPr>
          <w:rFonts w:ascii="Arial" w:hAnsi="Arial" w:cs="Arial"/>
          <w:b/>
          <w:sz w:val="20"/>
          <w:szCs w:val="20"/>
        </w:rPr>
        <w:t>QUY</w:t>
      </w:r>
      <w:r w:rsidRPr="00384578">
        <w:rPr>
          <w:rFonts w:ascii="Arial" w:hAnsi="Arial" w:cs="Arial"/>
          <w:b/>
          <w:sz w:val="20"/>
          <w:szCs w:val="20"/>
        </w:rPr>
        <w:t>Ề</w:t>
      </w:r>
      <w:r w:rsidRPr="00384578">
        <w:rPr>
          <w:rFonts w:ascii="Arial" w:hAnsi="Arial" w:cs="Arial"/>
          <w:b/>
          <w:sz w:val="20"/>
          <w:szCs w:val="20"/>
        </w:rPr>
        <w:t>N VÀ NGHĨA V</w:t>
      </w:r>
      <w:r w:rsidRPr="00384578">
        <w:rPr>
          <w:rFonts w:ascii="Arial" w:hAnsi="Arial" w:cs="Arial"/>
          <w:b/>
          <w:sz w:val="20"/>
          <w:szCs w:val="20"/>
        </w:rPr>
        <w:t>Ụ</w:t>
      </w:r>
      <w:r w:rsidRPr="00384578">
        <w:rPr>
          <w:rFonts w:ascii="Arial" w:hAnsi="Arial" w:cs="Arial"/>
          <w:b/>
          <w:sz w:val="20"/>
          <w:szCs w:val="20"/>
        </w:rPr>
        <w:t xml:space="preserve"> C</w:t>
      </w:r>
      <w:r w:rsidRPr="00384578">
        <w:rPr>
          <w:rFonts w:ascii="Arial" w:hAnsi="Arial" w:cs="Arial"/>
          <w:b/>
          <w:sz w:val="20"/>
          <w:szCs w:val="20"/>
        </w:rPr>
        <w:t>Ủ</w:t>
      </w:r>
      <w:r w:rsidRPr="00384578">
        <w:rPr>
          <w:rFonts w:ascii="Arial" w:hAnsi="Arial" w:cs="Arial"/>
          <w:b/>
          <w:sz w:val="20"/>
          <w:szCs w:val="20"/>
        </w:rPr>
        <w:t>A NGƯ</w:t>
      </w:r>
      <w:r w:rsidRPr="00384578">
        <w:rPr>
          <w:rFonts w:ascii="Arial" w:hAnsi="Arial" w:cs="Arial"/>
          <w:b/>
          <w:sz w:val="20"/>
          <w:szCs w:val="20"/>
        </w:rPr>
        <w:t>Ờ</w:t>
      </w:r>
      <w:r w:rsidRPr="00384578">
        <w:rPr>
          <w:rFonts w:ascii="Arial" w:hAnsi="Arial" w:cs="Arial"/>
          <w:b/>
          <w:sz w:val="20"/>
          <w:szCs w:val="20"/>
        </w:rPr>
        <w:t>I LAO Đ</w:t>
      </w:r>
      <w:r w:rsidRPr="00384578">
        <w:rPr>
          <w:rFonts w:ascii="Arial" w:hAnsi="Arial" w:cs="Arial"/>
          <w:b/>
          <w:sz w:val="20"/>
          <w:szCs w:val="20"/>
        </w:rPr>
        <w:t>Ộ</w:t>
      </w:r>
      <w:r w:rsidRPr="00384578">
        <w:rPr>
          <w:rFonts w:ascii="Arial" w:hAnsi="Arial" w:cs="Arial"/>
          <w:b/>
          <w:sz w:val="20"/>
          <w:szCs w:val="20"/>
        </w:rPr>
        <w:t>NG</w:t>
      </w:r>
    </w:p>
    <w:p w14:paraId="1331520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1.</w:t>
      </w:r>
      <w:r w:rsidRPr="00384578">
        <w:rPr>
          <w:rFonts w:ascii="Arial" w:hAnsi="Arial" w:cs="Arial"/>
          <w:sz w:val="20"/>
          <w:szCs w:val="20"/>
        </w:rPr>
        <w:t xml:space="preserve"> </w:t>
      </w:r>
      <w:r w:rsidRPr="00384578">
        <w:rPr>
          <w:rFonts w:ascii="Arial" w:hAnsi="Arial" w:cs="Arial"/>
          <w:b/>
          <w:sz w:val="20"/>
          <w:szCs w:val="20"/>
        </w:rPr>
        <w:t>Quy</w:t>
      </w:r>
      <w:r w:rsidRPr="00384578">
        <w:rPr>
          <w:rFonts w:ascii="Arial" w:hAnsi="Arial" w:cs="Arial"/>
          <w:b/>
          <w:sz w:val="20"/>
          <w:szCs w:val="20"/>
        </w:rPr>
        <w:t>ề</w:t>
      </w:r>
      <w:r w:rsidRPr="00384578">
        <w:rPr>
          <w:rFonts w:ascii="Arial" w:hAnsi="Arial" w:cs="Arial"/>
          <w:b/>
          <w:sz w:val="20"/>
          <w:szCs w:val="20"/>
        </w:rPr>
        <w:t>n c</w:t>
      </w:r>
      <w:r w:rsidRPr="00384578">
        <w:rPr>
          <w:rFonts w:ascii="Arial" w:hAnsi="Arial" w:cs="Arial"/>
          <w:b/>
          <w:sz w:val="20"/>
          <w:szCs w:val="20"/>
        </w:rPr>
        <w:t>ủ</w:t>
      </w:r>
      <w:r w:rsidRPr="00384578">
        <w:rPr>
          <w:rFonts w:ascii="Arial" w:hAnsi="Arial" w:cs="Arial"/>
          <w:b/>
          <w:sz w:val="20"/>
          <w:szCs w:val="20"/>
        </w:rPr>
        <w:t>a ngư</w:t>
      </w:r>
      <w:r w:rsidRPr="00384578">
        <w:rPr>
          <w:rFonts w:ascii="Arial" w:hAnsi="Arial" w:cs="Arial"/>
          <w:b/>
          <w:sz w:val="20"/>
          <w:szCs w:val="20"/>
        </w:rPr>
        <w:t>ờ</w:t>
      </w:r>
      <w:r w:rsidRPr="00384578">
        <w:rPr>
          <w:rFonts w:ascii="Arial" w:hAnsi="Arial" w:cs="Arial"/>
          <w:b/>
          <w:sz w:val="20"/>
          <w:szCs w:val="20"/>
        </w:rPr>
        <w:t>i lao đ</w:t>
      </w:r>
      <w:r w:rsidRPr="00384578">
        <w:rPr>
          <w:rFonts w:ascii="Arial" w:hAnsi="Arial" w:cs="Arial"/>
          <w:b/>
          <w:sz w:val="20"/>
          <w:szCs w:val="20"/>
        </w:rPr>
        <w:t>ộ</w:t>
      </w:r>
      <w:r w:rsidRPr="00384578">
        <w:rPr>
          <w:rFonts w:ascii="Arial" w:hAnsi="Arial" w:cs="Arial"/>
          <w:b/>
          <w:sz w:val="20"/>
          <w:szCs w:val="20"/>
        </w:rPr>
        <w:t>ng tham gia chương trình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 </w:t>
      </w:r>
      <w:r w:rsidRPr="00384578">
        <w:rPr>
          <w:rFonts w:ascii="Arial" w:hAnsi="Arial" w:cs="Arial"/>
          <w:sz w:val="20"/>
          <w:szCs w:val="20"/>
        </w:rPr>
        <w:t>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8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trong đó nêu rõ các n</w:t>
      </w:r>
      <w:r w:rsidRPr="00384578">
        <w:rPr>
          <w:rFonts w:ascii="Arial" w:hAnsi="Arial" w:cs="Arial"/>
          <w:sz w:val="20"/>
          <w:szCs w:val="20"/>
        </w:rPr>
        <w:t>ộ</w:t>
      </w:r>
      <w:r w:rsidRPr="00384578">
        <w:rPr>
          <w:rFonts w:ascii="Arial" w:hAnsi="Arial" w:cs="Arial"/>
          <w:sz w:val="20"/>
          <w:szCs w:val="20"/>
        </w:rPr>
        <w:t>i dung cơ b</w:t>
      </w:r>
      <w:r w:rsidRPr="00384578">
        <w:rPr>
          <w:rFonts w:ascii="Arial" w:hAnsi="Arial" w:cs="Arial"/>
          <w:sz w:val="20"/>
          <w:szCs w:val="20"/>
        </w:rPr>
        <w:t>ả</w:t>
      </w:r>
      <w:r w:rsidRPr="00384578">
        <w:rPr>
          <w:rFonts w:ascii="Arial" w:hAnsi="Arial" w:cs="Arial"/>
          <w:sz w:val="20"/>
          <w:szCs w:val="20"/>
        </w:rPr>
        <w:t>n sau:</w:t>
      </w:r>
    </w:p>
    <w:p w14:paraId="66254F3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vi</w:t>
      </w:r>
      <w:r w:rsidRPr="00384578">
        <w:rPr>
          <w:rFonts w:ascii="Arial" w:hAnsi="Arial" w:cs="Arial"/>
          <w:sz w:val="20"/>
          <w:szCs w:val="20"/>
        </w:rPr>
        <w:t>ệ</w:t>
      </w:r>
      <w:r w:rsidRPr="00384578">
        <w:rPr>
          <w:rFonts w:ascii="Arial" w:hAnsi="Arial" w:cs="Arial"/>
          <w:sz w:val="20"/>
          <w:szCs w:val="20"/>
        </w:rPr>
        <w:t>c tham gia ho</w:t>
      </w:r>
      <w:r w:rsidRPr="00384578">
        <w:rPr>
          <w:rFonts w:ascii="Arial" w:hAnsi="Arial" w:cs="Arial"/>
          <w:sz w:val="20"/>
          <w:szCs w:val="20"/>
        </w:rPr>
        <w:t>ặ</w:t>
      </w:r>
      <w:r w:rsidRPr="00384578">
        <w:rPr>
          <w:rFonts w:ascii="Arial" w:hAnsi="Arial" w:cs="Arial"/>
          <w:sz w:val="20"/>
          <w:szCs w:val="20"/>
        </w:rPr>
        <w:t>c ng</w:t>
      </w:r>
      <w:r w:rsidRPr="00384578">
        <w:rPr>
          <w:rFonts w:ascii="Arial" w:hAnsi="Arial" w:cs="Arial"/>
          <w:sz w:val="20"/>
          <w:szCs w:val="20"/>
        </w:rPr>
        <w:t>ừ</w:t>
      </w:r>
      <w:r w:rsidRPr="00384578">
        <w:rPr>
          <w:rFonts w:ascii="Arial" w:hAnsi="Arial" w:cs="Arial"/>
          <w:sz w:val="20"/>
          <w:szCs w:val="20"/>
        </w:rPr>
        <w:t>ng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405D5F1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 </w:t>
      </w:r>
      <w:r w:rsidRPr="00384578">
        <w:rPr>
          <w:rFonts w:ascii="Arial" w:hAnsi="Arial" w:cs="Arial"/>
          <w:sz w:val="20"/>
          <w:szCs w:val="20"/>
        </w:rPr>
        <w:t>Quy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m</w:t>
      </w:r>
      <w:r w:rsidRPr="00384578">
        <w:rPr>
          <w:rFonts w:ascii="Arial" w:hAnsi="Arial" w:cs="Arial"/>
          <w:sz w:val="20"/>
          <w:szCs w:val="20"/>
        </w:rPr>
        <w:t>ứ</w:t>
      </w:r>
      <w:r w:rsidRPr="00384578">
        <w:rPr>
          <w:rFonts w:ascii="Arial" w:hAnsi="Arial" w:cs="Arial"/>
          <w:sz w:val="20"/>
          <w:szCs w:val="20"/>
        </w:rPr>
        <w:t>c đóng góp, t</w:t>
      </w:r>
      <w:r w:rsidRPr="00384578">
        <w:rPr>
          <w:rFonts w:ascii="Arial" w:hAnsi="Arial" w:cs="Arial"/>
          <w:sz w:val="20"/>
          <w:szCs w:val="20"/>
        </w:rPr>
        <w:t>ầ</w:t>
      </w:r>
      <w:r w:rsidRPr="00384578">
        <w:rPr>
          <w:rFonts w:ascii="Arial" w:hAnsi="Arial" w:cs="Arial"/>
          <w:sz w:val="20"/>
          <w:szCs w:val="20"/>
        </w:rPr>
        <w:t>n su</w:t>
      </w:r>
      <w:r w:rsidRPr="00384578">
        <w:rPr>
          <w:rFonts w:ascii="Arial" w:hAnsi="Arial" w:cs="Arial"/>
          <w:sz w:val="20"/>
          <w:szCs w:val="20"/>
        </w:rPr>
        <w:t>ấ</w:t>
      </w:r>
      <w:r w:rsidRPr="00384578">
        <w:rPr>
          <w:rFonts w:ascii="Arial" w:hAnsi="Arial" w:cs="Arial"/>
          <w:sz w:val="20"/>
          <w:szCs w:val="20"/>
        </w:rPr>
        <w:t>t, th</w:t>
      </w:r>
      <w:r w:rsidRPr="00384578">
        <w:rPr>
          <w:rFonts w:ascii="Arial" w:hAnsi="Arial" w:cs="Arial"/>
          <w:sz w:val="20"/>
          <w:szCs w:val="20"/>
        </w:rPr>
        <w:t>ờ</w:t>
      </w:r>
      <w:r w:rsidRPr="00384578">
        <w:rPr>
          <w:rFonts w:ascii="Arial" w:hAnsi="Arial" w:cs="Arial"/>
          <w:sz w:val="20"/>
          <w:szCs w:val="20"/>
        </w:rPr>
        <w:t>i gian, phương th</w:t>
      </w:r>
      <w:r w:rsidRPr="00384578">
        <w:rPr>
          <w:rFonts w:ascii="Arial" w:hAnsi="Arial" w:cs="Arial"/>
          <w:sz w:val="20"/>
          <w:szCs w:val="20"/>
        </w:rPr>
        <w:t>ứ</w:t>
      </w:r>
      <w:r w:rsidRPr="00384578">
        <w:rPr>
          <w:rFonts w:ascii="Arial" w:hAnsi="Arial" w:cs="Arial"/>
          <w:sz w:val="20"/>
          <w:szCs w:val="20"/>
        </w:rPr>
        <w:t>c đóng góp c</w:t>
      </w:r>
      <w:r w:rsidRPr="00384578">
        <w:rPr>
          <w:rFonts w:ascii="Arial" w:hAnsi="Arial" w:cs="Arial"/>
          <w:sz w:val="20"/>
          <w:szCs w:val="20"/>
        </w:rPr>
        <w:t>ủ</w:t>
      </w:r>
      <w:r w:rsidRPr="00384578">
        <w:rPr>
          <w:rFonts w:ascii="Arial" w:hAnsi="Arial" w:cs="Arial"/>
          <w:sz w:val="20"/>
          <w:szCs w:val="20"/>
        </w:rPr>
        <w:t>a mình và vi</w:t>
      </w:r>
      <w:r w:rsidRPr="00384578">
        <w:rPr>
          <w:rFonts w:ascii="Arial" w:hAnsi="Arial" w:cs="Arial"/>
          <w:sz w:val="20"/>
          <w:szCs w:val="20"/>
        </w:rPr>
        <w:t>ệ</w:t>
      </w:r>
      <w:r w:rsidRPr="00384578">
        <w:rPr>
          <w:rFonts w:ascii="Arial" w:hAnsi="Arial" w:cs="Arial"/>
          <w:sz w:val="20"/>
          <w:szCs w:val="20"/>
        </w:rPr>
        <w:t>c thay đ</w:t>
      </w:r>
      <w:r w:rsidRPr="00384578">
        <w:rPr>
          <w:rFonts w:ascii="Arial" w:hAnsi="Arial" w:cs="Arial"/>
          <w:sz w:val="20"/>
          <w:szCs w:val="20"/>
        </w:rPr>
        <w:t>ổ</w:t>
      </w:r>
      <w:r w:rsidRPr="00384578">
        <w:rPr>
          <w:rFonts w:ascii="Arial" w:hAnsi="Arial" w:cs="Arial"/>
          <w:sz w:val="20"/>
          <w:szCs w:val="20"/>
        </w:rPr>
        <w:t>i (n</w:t>
      </w:r>
      <w:r w:rsidRPr="00384578">
        <w:rPr>
          <w:rFonts w:ascii="Arial" w:hAnsi="Arial" w:cs="Arial"/>
          <w:sz w:val="20"/>
          <w:szCs w:val="20"/>
        </w:rPr>
        <w:t>ế</w:t>
      </w:r>
      <w:r w:rsidRPr="00384578">
        <w:rPr>
          <w:rFonts w:ascii="Arial" w:hAnsi="Arial" w:cs="Arial"/>
          <w:sz w:val="20"/>
          <w:szCs w:val="20"/>
        </w:rPr>
        <w:t>u có) phù h</w:t>
      </w:r>
      <w:r w:rsidRPr="00384578">
        <w:rPr>
          <w:rFonts w:ascii="Arial" w:hAnsi="Arial" w:cs="Arial"/>
          <w:sz w:val="20"/>
          <w:szCs w:val="20"/>
        </w:rPr>
        <w:t>ợ</w:t>
      </w:r>
      <w:r w:rsidRPr="00384578">
        <w:rPr>
          <w:rFonts w:ascii="Arial" w:hAnsi="Arial" w:cs="Arial"/>
          <w:sz w:val="20"/>
          <w:szCs w:val="20"/>
        </w:rPr>
        <w:t>p v</w:t>
      </w:r>
      <w:r w:rsidRPr="00384578">
        <w:rPr>
          <w:rFonts w:ascii="Arial" w:hAnsi="Arial" w:cs="Arial"/>
          <w:sz w:val="20"/>
          <w:szCs w:val="20"/>
        </w:rPr>
        <w:t>ớ</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mà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đã xây d</w:t>
      </w:r>
      <w:r w:rsidRPr="00384578">
        <w:rPr>
          <w:rFonts w:ascii="Arial" w:hAnsi="Arial" w:cs="Arial"/>
          <w:sz w:val="20"/>
          <w:szCs w:val="20"/>
        </w:rPr>
        <w:t>ự</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tham gia.</w:t>
      </w:r>
    </w:p>
    <w:p w14:paraId="59164C0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Đư</w:t>
      </w:r>
      <w:r w:rsidRPr="00384578">
        <w:rPr>
          <w:rFonts w:ascii="Arial" w:hAnsi="Arial" w:cs="Arial"/>
          <w:sz w:val="20"/>
          <w:szCs w:val="20"/>
        </w:rPr>
        <w:t>ợ</w:t>
      </w:r>
      <w:r w:rsidRPr="00384578">
        <w:rPr>
          <w:rFonts w:ascii="Arial" w:hAnsi="Arial" w:cs="Arial"/>
          <w:sz w:val="20"/>
          <w:szCs w:val="20"/>
        </w:rPr>
        <w:t>c hư</w:t>
      </w:r>
      <w:r w:rsidRPr="00384578">
        <w:rPr>
          <w:rFonts w:ascii="Arial" w:hAnsi="Arial" w:cs="Arial"/>
          <w:sz w:val="20"/>
          <w:szCs w:val="20"/>
        </w:rPr>
        <w:t>ở</w:t>
      </w:r>
      <w:r w:rsidRPr="00384578">
        <w:rPr>
          <w:rFonts w:ascii="Arial" w:hAnsi="Arial" w:cs="Arial"/>
          <w:sz w:val="20"/>
          <w:szCs w:val="20"/>
        </w:rPr>
        <w:t>ng toàn b</w:t>
      </w:r>
      <w:r w:rsidRPr="00384578">
        <w:rPr>
          <w:rFonts w:ascii="Arial" w:hAnsi="Arial" w:cs="Arial"/>
          <w:sz w:val="20"/>
          <w:szCs w:val="20"/>
        </w:rPr>
        <w:t>ộ</w:t>
      </w:r>
      <w:r w:rsidRPr="00384578">
        <w:rPr>
          <w:rFonts w:ascii="Arial" w:hAnsi="Arial" w:cs="Arial"/>
          <w:sz w:val="20"/>
          <w:szCs w:val="20"/>
        </w:rPr>
        <w:t xml:space="preserve"> quy</w:t>
      </w:r>
      <w:r w:rsidRPr="00384578">
        <w:rPr>
          <w:rFonts w:ascii="Arial" w:hAnsi="Arial" w:cs="Arial"/>
          <w:sz w:val="20"/>
          <w:szCs w:val="20"/>
        </w:rPr>
        <w:t>ề</w:t>
      </w:r>
      <w:r w:rsidRPr="00384578">
        <w:rPr>
          <w:rFonts w:ascii="Arial" w:hAnsi="Arial" w:cs="Arial"/>
          <w:sz w:val="20"/>
          <w:szCs w:val="20"/>
        </w:rPr>
        <w:t>n l</w:t>
      </w:r>
      <w:r w:rsidRPr="00384578">
        <w:rPr>
          <w:rFonts w:ascii="Arial" w:hAnsi="Arial" w:cs="Arial"/>
          <w:sz w:val="20"/>
          <w:szCs w:val="20"/>
        </w:rPr>
        <w:t>ợ</w:t>
      </w:r>
      <w:r w:rsidRPr="00384578">
        <w:rPr>
          <w:rFonts w:ascii="Arial" w:hAnsi="Arial" w:cs="Arial"/>
          <w:sz w:val="20"/>
          <w:szCs w:val="20"/>
        </w:rPr>
        <w:t>i đã đư</w:t>
      </w:r>
      <w:r w:rsidRPr="00384578">
        <w:rPr>
          <w:rFonts w:ascii="Arial" w:hAnsi="Arial" w:cs="Arial"/>
          <w:sz w:val="20"/>
          <w:szCs w:val="20"/>
        </w:rPr>
        <w:t>ợ</w:t>
      </w:r>
      <w:r w:rsidRPr="00384578">
        <w:rPr>
          <w:rFonts w:ascii="Arial" w:hAnsi="Arial" w:cs="Arial"/>
          <w:sz w:val="20"/>
          <w:szCs w:val="20"/>
        </w:rPr>
        <w:t>c quy đ</w:t>
      </w:r>
      <w:r w:rsidRPr="00384578">
        <w:rPr>
          <w:rFonts w:ascii="Arial" w:hAnsi="Arial" w:cs="Arial"/>
          <w:sz w:val="20"/>
          <w:szCs w:val="20"/>
        </w:rPr>
        <w:t>ị</w:t>
      </w:r>
      <w:r w:rsidRPr="00384578">
        <w:rPr>
          <w:rFonts w:ascii="Arial" w:hAnsi="Arial" w:cs="Arial"/>
          <w:sz w:val="20"/>
          <w:szCs w:val="20"/>
        </w:rPr>
        <w:t>nh trong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mà mình tham gia, n</w:t>
      </w:r>
      <w:r w:rsidRPr="00384578">
        <w:rPr>
          <w:rFonts w:ascii="Arial" w:hAnsi="Arial" w:cs="Arial"/>
          <w:sz w:val="20"/>
          <w:szCs w:val="20"/>
        </w:rPr>
        <w:t>ộ</w:t>
      </w:r>
      <w:r w:rsidRPr="00384578">
        <w:rPr>
          <w:rFonts w:ascii="Arial" w:hAnsi="Arial" w:cs="Arial"/>
          <w:sz w:val="20"/>
          <w:szCs w:val="20"/>
        </w:rPr>
        <w:t>i dung nêu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và đ</w:t>
      </w:r>
      <w:r w:rsidRPr="00384578">
        <w:rPr>
          <w:rFonts w:ascii="Arial" w:hAnsi="Arial" w:cs="Arial"/>
          <w:sz w:val="20"/>
          <w:szCs w:val="20"/>
        </w:rPr>
        <w:t>ả</w:t>
      </w:r>
      <w:r w:rsidRPr="00384578">
        <w:rPr>
          <w:rFonts w:ascii="Arial" w:hAnsi="Arial" w:cs="Arial"/>
          <w:sz w:val="20"/>
          <w:szCs w:val="20"/>
        </w:rPr>
        <w:t>m b</w:t>
      </w:r>
      <w:r w:rsidRPr="00384578">
        <w:rPr>
          <w:rFonts w:ascii="Arial" w:hAnsi="Arial" w:cs="Arial"/>
          <w:sz w:val="20"/>
          <w:szCs w:val="20"/>
        </w:rPr>
        <w:t>ả</w:t>
      </w:r>
      <w:r w:rsidRPr="00384578">
        <w:rPr>
          <w:rFonts w:ascii="Arial" w:hAnsi="Arial" w:cs="Arial"/>
          <w:sz w:val="20"/>
          <w:szCs w:val="20"/>
        </w:rPr>
        <w:t>o tuân th</w:t>
      </w:r>
      <w:r w:rsidRPr="00384578">
        <w:rPr>
          <w:rFonts w:ascii="Arial" w:hAnsi="Arial" w:cs="Arial"/>
          <w:sz w:val="20"/>
          <w:szCs w:val="20"/>
        </w:rPr>
        <w:t>ủ</w:t>
      </w:r>
      <w:r w:rsidRPr="00384578">
        <w:rPr>
          <w:rFonts w:ascii="Arial" w:hAnsi="Arial" w:cs="Arial"/>
          <w:sz w:val="20"/>
          <w:szCs w:val="20"/>
        </w:rPr>
        <w:t xml:space="preserve"> các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w:t>
      </w:r>
    </w:p>
    <w:p w14:paraId="476F6B6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Đư</w:t>
      </w:r>
      <w:r w:rsidRPr="00384578">
        <w:rPr>
          <w:rFonts w:ascii="Arial" w:hAnsi="Arial" w:cs="Arial"/>
          <w:sz w:val="20"/>
          <w:szCs w:val="20"/>
        </w:rPr>
        <w:t>ợ</w:t>
      </w:r>
      <w:r w:rsidRPr="00384578">
        <w:rPr>
          <w:rFonts w:ascii="Arial" w:hAnsi="Arial" w:cs="Arial"/>
          <w:sz w:val="20"/>
          <w:szCs w:val="20"/>
        </w:rPr>
        <w:t>c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ể</w:t>
      </w:r>
      <w:r w:rsidRPr="00384578">
        <w:rPr>
          <w:rFonts w:ascii="Arial" w:hAnsi="Arial" w:cs="Arial"/>
          <w:sz w:val="20"/>
          <w:szCs w:val="20"/>
        </w:rPr>
        <w:t xml:space="preserve"> thay đ</w:t>
      </w:r>
      <w:r w:rsidRPr="00384578">
        <w:rPr>
          <w:rFonts w:ascii="Arial" w:hAnsi="Arial" w:cs="Arial"/>
          <w:sz w:val="20"/>
          <w:szCs w:val="20"/>
        </w:rPr>
        <w:t>ổ</w:t>
      </w:r>
      <w:r w:rsidRPr="00384578">
        <w:rPr>
          <w:rFonts w:ascii="Arial" w:hAnsi="Arial" w:cs="Arial"/>
          <w:sz w:val="20"/>
          <w:szCs w:val="20"/>
        </w:rPr>
        <w:t>i n</w:t>
      </w:r>
      <w:r w:rsidRPr="00384578">
        <w:rPr>
          <w:rFonts w:ascii="Arial" w:hAnsi="Arial" w:cs="Arial"/>
          <w:sz w:val="20"/>
          <w:szCs w:val="20"/>
        </w:rPr>
        <w:t>ộ</w:t>
      </w:r>
      <w:r w:rsidRPr="00384578">
        <w:rPr>
          <w:rFonts w:ascii="Arial" w:hAnsi="Arial" w:cs="Arial"/>
          <w:sz w:val="20"/>
          <w:szCs w:val="20"/>
        </w:rPr>
        <w:t>i dung trong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 xml:space="preserve">n </w:t>
      </w:r>
      <w:r w:rsidRPr="00384578">
        <w:rPr>
          <w:rFonts w:ascii="Arial" w:hAnsi="Arial" w:cs="Arial"/>
          <w:sz w:val="20"/>
          <w:szCs w:val="20"/>
        </w:rPr>
        <w:t>ho</w:t>
      </w:r>
      <w:r w:rsidRPr="00384578">
        <w:rPr>
          <w:rFonts w:ascii="Arial" w:hAnsi="Arial" w:cs="Arial"/>
          <w:sz w:val="20"/>
          <w:szCs w:val="20"/>
        </w:rPr>
        <w:t>ặ</w:t>
      </w:r>
      <w:r w:rsidRPr="00384578">
        <w:rPr>
          <w:rFonts w:ascii="Arial" w:hAnsi="Arial" w:cs="Arial"/>
          <w:sz w:val="20"/>
          <w:szCs w:val="20"/>
        </w:rPr>
        <w:t>c yêu c</w:t>
      </w:r>
      <w:r w:rsidRPr="00384578">
        <w:rPr>
          <w:rFonts w:ascii="Arial" w:hAnsi="Arial" w:cs="Arial"/>
          <w:sz w:val="20"/>
          <w:szCs w:val="20"/>
        </w:rPr>
        <w:t>ầ</w:t>
      </w:r>
      <w:r w:rsidRPr="00384578">
        <w:rPr>
          <w:rFonts w:ascii="Arial" w:hAnsi="Arial" w:cs="Arial"/>
          <w:sz w:val="20"/>
          <w:szCs w:val="20"/>
        </w:rPr>
        <w:t>u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y đ</w:t>
      </w:r>
      <w:r w:rsidRPr="00384578">
        <w:rPr>
          <w:rFonts w:ascii="Arial" w:hAnsi="Arial" w:cs="Arial"/>
          <w:sz w:val="20"/>
          <w:szCs w:val="20"/>
        </w:rPr>
        <w:t>ủ</w:t>
      </w:r>
      <w:r w:rsidRPr="00384578">
        <w:rPr>
          <w:rFonts w:ascii="Arial" w:hAnsi="Arial" w:cs="Arial"/>
          <w:sz w:val="20"/>
          <w:szCs w:val="20"/>
        </w:rPr>
        <w:t xml:space="preserve"> nh</w:t>
      </w:r>
      <w:r w:rsidRPr="00384578">
        <w:rPr>
          <w:rFonts w:ascii="Arial" w:hAnsi="Arial" w:cs="Arial"/>
          <w:sz w:val="20"/>
          <w:szCs w:val="20"/>
        </w:rPr>
        <w:t>ữ</w:t>
      </w:r>
      <w:r w:rsidRPr="00384578">
        <w:rPr>
          <w:rFonts w:ascii="Arial" w:hAnsi="Arial" w:cs="Arial"/>
          <w:sz w:val="20"/>
          <w:szCs w:val="20"/>
        </w:rPr>
        <w:t>ng n</w:t>
      </w:r>
      <w:r w:rsidRPr="00384578">
        <w:rPr>
          <w:rFonts w:ascii="Arial" w:hAnsi="Arial" w:cs="Arial"/>
          <w:sz w:val="20"/>
          <w:szCs w:val="20"/>
        </w:rPr>
        <w:t>ộ</w:t>
      </w:r>
      <w:r w:rsidRPr="00384578">
        <w:rPr>
          <w:rFonts w:ascii="Arial" w:hAnsi="Arial" w:cs="Arial"/>
          <w:sz w:val="20"/>
          <w:szCs w:val="20"/>
        </w:rPr>
        <w:t>i dung đã cam k</w:t>
      </w:r>
      <w:r w:rsidRPr="00384578">
        <w:rPr>
          <w:rFonts w:ascii="Arial" w:hAnsi="Arial" w:cs="Arial"/>
          <w:sz w:val="20"/>
          <w:szCs w:val="20"/>
        </w:rPr>
        <w:t>ế</w:t>
      </w:r>
      <w:r w:rsidRPr="00384578">
        <w:rPr>
          <w:rFonts w:ascii="Arial" w:hAnsi="Arial" w:cs="Arial"/>
          <w:sz w:val="20"/>
          <w:szCs w:val="20"/>
        </w:rPr>
        <w:t>t t</w:t>
      </w:r>
      <w:r w:rsidRPr="00384578">
        <w:rPr>
          <w:rFonts w:ascii="Arial" w:hAnsi="Arial" w:cs="Arial"/>
          <w:sz w:val="20"/>
          <w:szCs w:val="20"/>
        </w:rPr>
        <w:t>ạ</w:t>
      </w:r>
      <w:r w:rsidRPr="00384578">
        <w:rPr>
          <w:rFonts w:ascii="Arial" w:hAnsi="Arial" w:cs="Arial"/>
          <w:sz w:val="20"/>
          <w:szCs w:val="20"/>
        </w:rPr>
        <w:t>i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và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187742F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Đư</w:t>
      </w:r>
      <w:r w:rsidRPr="00384578">
        <w:rPr>
          <w:rFonts w:ascii="Arial" w:hAnsi="Arial" w:cs="Arial"/>
          <w:sz w:val="20"/>
          <w:szCs w:val="20"/>
        </w:rPr>
        <w:t>ợ</w:t>
      </w:r>
      <w:r w:rsidRPr="00384578">
        <w:rPr>
          <w:rFonts w:ascii="Arial" w:hAnsi="Arial" w:cs="Arial"/>
          <w:sz w:val="20"/>
          <w:szCs w:val="20"/>
        </w:rPr>
        <w:t>c hư</w:t>
      </w:r>
      <w:r w:rsidRPr="00384578">
        <w:rPr>
          <w:rFonts w:ascii="Arial" w:hAnsi="Arial" w:cs="Arial"/>
          <w:sz w:val="20"/>
          <w:szCs w:val="20"/>
        </w:rPr>
        <w:t>ở</w:t>
      </w:r>
      <w:r w:rsidRPr="00384578">
        <w:rPr>
          <w:rFonts w:ascii="Arial" w:hAnsi="Arial" w:cs="Arial"/>
          <w:sz w:val="20"/>
          <w:szCs w:val="20"/>
        </w:rPr>
        <w:t>ng ph</w:t>
      </w:r>
      <w:r w:rsidRPr="00384578">
        <w:rPr>
          <w:rFonts w:ascii="Arial" w:hAnsi="Arial" w:cs="Arial"/>
          <w:sz w:val="20"/>
          <w:szCs w:val="20"/>
        </w:rPr>
        <w:t>ầ</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t</w:t>
      </w:r>
      <w:r w:rsidRPr="00384578">
        <w:rPr>
          <w:rFonts w:ascii="Arial" w:hAnsi="Arial" w:cs="Arial"/>
          <w:sz w:val="20"/>
          <w:szCs w:val="20"/>
        </w:rPr>
        <w:t>ừ</w:t>
      </w:r>
      <w:r w:rsidRPr="00384578">
        <w:rPr>
          <w:rFonts w:ascii="Arial" w:hAnsi="Arial" w:cs="Arial"/>
          <w:sz w:val="20"/>
          <w:szCs w:val="20"/>
        </w:rPr>
        <w:t xml:space="preserve"> kho</w:t>
      </w:r>
      <w:r w:rsidRPr="00384578">
        <w:rPr>
          <w:rFonts w:ascii="Arial" w:hAnsi="Arial" w:cs="Arial"/>
          <w:sz w:val="20"/>
          <w:szCs w:val="20"/>
        </w:rPr>
        <w:t>ả</w:t>
      </w:r>
      <w:r w:rsidRPr="00384578">
        <w:rPr>
          <w:rFonts w:ascii="Arial" w:hAnsi="Arial" w:cs="Arial"/>
          <w:sz w:val="20"/>
          <w:szCs w:val="20"/>
        </w:rPr>
        <w:t>n đóng góp này khi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 xml:space="preserve">ng </w:t>
      </w:r>
      <w:r w:rsidRPr="00384578">
        <w:rPr>
          <w:rFonts w:ascii="Arial" w:hAnsi="Arial" w:cs="Arial"/>
          <w:sz w:val="20"/>
          <w:szCs w:val="20"/>
        </w:rPr>
        <w:t>lao đ</w:t>
      </w:r>
      <w:r w:rsidRPr="00384578">
        <w:rPr>
          <w:rFonts w:ascii="Arial" w:hAnsi="Arial" w:cs="Arial"/>
          <w:sz w:val="20"/>
          <w:szCs w:val="20"/>
        </w:rPr>
        <w:t>ộ</w:t>
      </w:r>
      <w:r w:rsidRPr="00384578">
        <w:rPr>
          <w:rFonts w:ascii="Arial" w:hAnsi="Arial" w:cs="Arial"/>
          <w:sz w:val="20"/>
          <w:szCs w:val="20"/>
        </w:rPr>
        <w:t>ng đơn phương ng</w:t>
      </w:r>
      <w:r w:rsidRPr="00384578">
        <w:rPr>
          <w:rFonts w:ascii="Arial" w:hAnsi="Arial" w:cs="Arial"/>
          <w:sz w:val="20"/>
          <w:szCs w:val="20"/>
        </w:rPr>
        <w:t>ừ</w:t>
      </w:r>
      <w:r w:rsidRPr="00384578">
        <w:rPr>
          <w:rFonts w:ascii="Arial" w:hAnsi="Arial" w:cs="Arial"/>
          <w:sz w:val="20"/>
          <w:szCs w:val="20"/>
        </w:rPr>
        <w:t>ng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3251496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Đư</w:t>
      </w:r>
      <w:r w:rsidRPr="00384578">
        <w:rPr>
          <w:rFonts w:ascii="Arial" w:hAnsi="Arial" w:cs="Arial"/>
          <w:sz w:val="20"/>
          <w:szCs w:val="20"/>
        </w:rPr>
        <w:t>ợ</w:t>
      </w:r>
      <w:r w:rsidRPr="00384578">
        <w:rPr>
          <w:rFonts w:ascii="Arial" w:hAnsi="Arial" w:cs="Arial"/>
          <w:sz w:val="20"/>
          <w:szCs w:val="20"/>
        </w:rPr>
        <w:t>c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t</w:t>
      </w:r>
      <w:r w:rsidRPr="00384578">
        <w:rPr>
          <w:rFonts w:ascii="Arial" w:hAnsi="Arial" w:cs="Arial"/>
          <w:sz w:val="20"/>
          <w:szCs w:val="20"/>
        </w:rPr>
        <w:t>ấ</w:t>
      </w:r>
      <w:r w:rsidRPr="00384578">
        <w:rPr>
          <w:rFonts w:ascii="Arial" w:hAnsi="Arial" w:cs="Arial"/>
          <w:sz w:val="20"/>
          <w:szCs w:val="20"/>
        </w:rPr>
        <w:t>t toán ho</w:t>
      </w:r>
      <w:r w:rsidRPr="00384578">
        <w:rPr>
          <w:rFonts w:ascii="Arial" w:hAnsi="Arial" w:cs="Arial"/>
          <w:sz w:val="20"/>
          <w:szCs w:val="20"/>
        </w:rPr>
        <w:t>ặ</w:t>
      </w:r>
      <w:r w:rsidRPr="00384578">
        <w:rPr>
          <w:rFonts w:ascii="Arial" w:hAnsi="Arial" w:cs="Arial"/>
          <w:sz w:val="20"/>
          <w:szCs w:val="20"/>
        </w:rPr>
        <w:t>c duy trì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trong th</w:t>
      </w:r>
      <w:r w:rsidRPr="00384578">
        <w:rPr>
          <w:rFonts w:ascii="Arial" w:hAnsi="Arial" w:cs="Arial"/>
          <w:sz w:val="20"/>
          <w:szCs w:val="20"/>
        </w:rPr>
        <w:t>ờ</w:t>
      </w:r>
      <w:r w:rsidRPr="00384578">
        <w:rPr>
          <w:rFonts w:ascii="Arial" w:hAnsi="Arial" w:cs="Arial"/>
          <w:sz w:val="20"/>
          <w:szCs w:val="20"/>
        </w:rPr>
        <w:t>i gian t</w:t>
      </w:r>
      <w:r w:rsidRPr="00384578">
        <w:rPr>
          <w:rFonts w:ascii="Arial" w:hAnsi="Arial" w:cs="Arial"/>
          <w:sz w:val="20"/>
          <w:szCs w:val="20"/>
        </w:rPr>
        <w:t>ố</w:t>
      </w:r>
      <w:r w:rsidRPr="00384578">
        <w:rPr>
          <w:rFonts w:ascii="Arial" w:hAnsi="Arial" w:cs="Arial"/>
          <w:sz w:val="20"/>
          <w:szCs w:val="20"/>
        </w:rPr>
        <w:t>i đa 01 năm ho</w:t>
      </w:r>
      <w:r w:rsidRPr="00384578">
        <w:rPr>
          <w:rFonts w:ascii="Arial" w:hAnsi="Arial" w:cs="Arial"/>
          <w:sz w:val="20"/>
          <w:szCs w:val="20"/>
        </w:rPr>
        <w:t>ặ</w:t>
      </w:r>
      <w:r w:rsidRPr="00384578">
        <w:rPr>
          <w:rFonts w:ascii="Arial" w:hAnsi="Arial" w:cs="Arial"/>
          <w:sz w:val="20"/>
          <w:szCs w:val="20"/>
        </w:rPr>
        <w:t>c chuy</w:t>
      </w:r>
      <w:r w:rsidRPr="00384578">
        <w:rPr>
          <w:rFonts w:ascii="Arial" w:hAnsi="Arial" w:cs="Arial"/>
          <w:sz w:val="20"/>
          <w:szCs w:val="20"/>
        </w:rPr>
        <w:t>ể</w:t>
      </w:r>
      <w:r w:rsidRPr="00384578">
        <w:rPr>
          <w:rFonts w:ascii="Arial" w:hAnsi="Arial" w:cs="Arial"/>
          <w:sz w:val="20"/>
          <w:szCs w:val="20"/>
        </w:rPr>
        <w:t>n tài kho</w:t>
      </w:r>
      <w:r w:rsidRPr="00384578">
        <w:rPr>
          <w:rFonts w:ascii="Arial" w:hAnsi="Arial" w:cs="Arial"/>
          <w:sz w:val="20"/>
          <w:szCs w:val="20"/>
        </w:rPr>
        <w:t>ả</w:t>
      </w:r>
      <w:r w:rsidRPr="00384578">
        <w:rPr>
          <w:rFonts w:ascii="Arial" w:hAnsi="Arial" w:cs="Arial"/>
          <w:sz w:val="20"/>
          <w:szCs w:val="20"/>
        </w:rPr>
        <w:t>n hưu trí cá nhân sang qu</w:t>
      </w:r>
      <w:r w:rsidRPr="00384578">
        <w:rPr>
          <w:rFonts w:ascii="Arial" w:hAnsi="Arial" w:cs="Arial"/>
          <w:sz w:val="20"/>
          <w:szCs w:val="20"/>
        </w:rPr>
        <w:t>ỹ</w:t>
      </w:r>
      <w:r w:rsidRPr="00384578">
        <w:rPr>
          <w:rFonts w:ascii="Arial" w:hAnsi="Arial" w:cs="Arial"/>
          <w:sz w:val="20"/>
          <w:szCs w:val="20"/>
        </w:rPr>
        <w:t xml:space="preserve"> hưu trí khác sau khi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h</w:t>
      </w:r>
      <w:r w:rsidRPr="00384578">
        <w:rPr>
          <w:rFonts w:ascii="Arial" w:hAnsi="Arial" w:cs="Arial"/>
          <w:sz w:val="20"/>
          <w:szCs w:val="20"/>
        </w:rPr>
        <w:t>ợ</w:t>
      </w:r>
      <w:r w:rsidRPr="00384578">
        <w:rPr>
          <w:rFonts w:ascii="Arial" w:hAnsi="Arial" w:cs="Arial"/>
          <w:sz w:val="20"/>
          <w:szCs w:val="20"/>
        </w:rPr>
        <w:t>p</w:t>
      </w:r>
      <w:r w:rsidRPr="00384578">
        <w:rPr>
          <w:rFonts w:ascii="Arial" w:hAnsi="Arial" w:cs="Arial"/>
          <w:sz w:val="20"/>
          <w:szCs w:val="20"/>
        </w:rPr>
        <w:t xml:space="preserve"> đ</w:t>
      </w:r>
      <w:r w:rsidRPr="00384578">
        <w:rPr>
          <w:rFonts w:ascii="Arial" w:hAnsi="Arial" w:cs="Arial"/>
          <w:sz w:val="20"/>
          <w:szCs w:val="20"/>
        </w:rPr>
        <w:t>ồ</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ho</w:t>
      </w:r>
      <w:r w:rsidRPr="00384578">
        <w:rPr>
          <w:rFonts w:ascii="Arial" w:hAnsi="Arial" w:cs="Arial"/>
          <w:sz w:val="20"/>
          <w:szCs w:val="20"/>
        </w:rPr>
        <w:t>ặ</w:t>
      </w:r>
      <w:r w:rsidRPr="00384578">
        <w:rPr>
          <w:rFonts w:ascii="Arial" w:hAnsi="Arial" w:cs="Arial"/>
          <w:sz w:val="20"/>
          <w:szCs w:val="20"/>
        </w:rPr>
        <w:t>c khi đ</w:t>
      </w:r>
      <w:r w:rsidRPr="00384578">
        <w:rPr>
          <w:rFonts w:ascii="Arial" w:hAnsi="Arial" w:cs="Arial"/>
          <w:sz w:val="20"/>
          <w:szCs w:val="20"/>
        </w:rPr>
        <w:t>ế</w:t>
      </w:r>
      <w:r w:rsidRPr="00384578">
        <w:rPr>
          <w:rFonts w:ascii="Arial" w:hAnsi="Arial" w:cs="Arial"/>
          <w:sz w:val="20"/>
          <w:szCs w:val="20"/>
        </w:rPr>
        <w:t>n tu</w:t>
      </w:r>
      <w:r w:rsidRPr="00384578">
        <w:rPr>
          <w:rFonts w:ascii="Arial" w:hAnsi="Arial" w:cs="Arial"/>
          <w:sz w:val="20"/>
          <w:szCs w:val="20"/>
        </w:rPr>
        <w:t>ổ</w:t>
      </w:r>
      <w:r w:rsidRPr="00384578">
        <w:rPr>
          <w:rFonts w:ascii="Arial" w:hAnsi="Arial" w:cs="Arial"/>
          <w:sz w:val="20"/>
          <w:szCs w:val="20"/>
        </w:rPr>
        <w:t>i ngh</w:t>
      </w:r>
      <w:r w:rsidRPr="00384578">
        <w:rPr>
          <w:rFonts w:ascii="Arial" w:hAnsi="Arial" w:cs="Arial"/>
          <w:sz w:val="20"/>
          <w:szCs w:val="20"/>
        </w:rPr>
        <w:t>ỉ</w:t>
      </w:r>
      <w:r w:rsidRPr="00384578">
        <w:rPr>
          <w:rFonts w:ascii="Arial" w:hAnsi="Arial" w:cs="Arial"/>
          <w:sz w:val="20"/>
          <w:szCs w:val="20"/>
        </w:rPr>
        <w:t xml:space="preserve"> hưu.</w:t>
      </w:r>
    </w:p>
    <w:p w14:paraId="7379294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Đư</w:t>
      </w:r>
      <w:r w:rsidRPr="00384578">
        <w:rPr>
          <w:rFonts w:ascii="Arial" w:hAnsi="Arial" w:cs="Arial"/>
          <w:sz w:val="20"/>
          <w:szCs w:val="20"/>
        </w:rPr>
        <w:t>ợ</w:t>
      </w:r>
      <w:r w:rsidRPr="00384578">
        <w:rPr>
          <w:rFonts w:ascii="Arial" w:hAnsi="Arial" w:cs="Arial"/>
          <w:sz w:val="20"/>
          <w:szCs w:val="20"/>
        </w:rPr>
        <w:t>c đơn phương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w:t>
      </w:r>
    </w:p>
    <w:p w14:paraId="0A30E86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Nh</w:t>
      </w:r>
      <w:r w:rsidRPr="00384578">
        <w:rPr>
          <w:rFonts w:ascii="Arial" w:hAnsi="Arial" w:cs="Arial"/>
          <w:sz w:val="20"/>
          <w:szCs w:val="20"/>
        </w:rPr>
        <w:t>ữ</w:t>
      </w:r>
      <w:r w:rsidRPr="00384578">
        <w:rPr>
          <w:rFonts w:ascii="Arial" w:hAnsi="Arial" w:cs="Arial"/>
          <w:sz w:val="20"/>
          <w:szCs w:val="20"/>
        </w:rPr>
        <w:t>ng quy</w:t>
      </w:r>
      <w:r w:rsidRPr="00384578">
        <w:rPr>
          <w:rFonts w:ascii="Arial" w:hAnsi="Arial" w:cs="Arial"/>
          <w:sz w:val="20"/>
          <w:szCs w:val="20"/>
        </w:rPr>
        <w:t>ề</w:t>
      </w:r>
      <w:r w:rsidRPr="00384578">
        <w:rPr>
          <w:rFonts w:ascii="Arial" w:hAnsi="Arial" w:cs="Arial"/>
          <w:sz w:val="20"/>
          <w:szCs w:val="20"/>
        </w:rPr>
        <w:t>n khác theo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và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w:t>
      </w:r>
    </w:p>
    <w:p w14:paraId="1151657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2.</w:t>
      </w:r>
      <w:r w:rsidRPr="00384578">
        <w:rPr>
          <w:rFonts w:ascii="Arial" w:hAnsi="Arial" w:cs="Arial"/>
          <w:sz w:val="20"/>
          <w:szCs w:val="20"/>
        </w:rPr>
        <w:t xml:space="preserve"> </w:t>
      </w:r>
      <w:r w:rsidRPr="00384578">
        <w:rPr>
          <w:rFonts w:ascii="Arial" w:hAnsi="Arial" w:cs="Arial"/>
          <w:b/>
          <w:sz w:val="20"/>
          <w:szCs w:val="20"/>
        </w:rPr>
        <w:t>Nghĩa v</w:t>
      </w:r>
      <w:r w:rsidRPr="00384578">
        <w:rPr>
          <w:rFonts w:ascii="Arial" w:hAnsi="Arial" w:cs="Arial"/>
          <w:b/>
          <w:sz w:val="20"/>
          <w:szCs w:val="20"/>
        </w:rPr>
        <w:t>ụ</w:t>
      </w:r>
      <w:r w:rsidRPr="00384578">
        <w:rPr>
          <w:rFonts w:ascii="Arial" w:hAnsi="Arial" w:cs="Arial"/>
          <w:b/>
          <w:sz w:val="20"/>
          <w:szCs w:val="20"/>
        </w:rPr>
        <w:t xml:space="preserve"> c</w:t>
      </w:r>
      <w:r w:rsidRPr="00384578">
        <w:rPr>
          <w:rFonts w:ascii="Arial" w:hAnsi="Arial" w:cs="Arial"/>
          <w:b/>
          <w:sz w:val="20"/>
          <w:szCs w:val="20"/>
        </w:rPr>
        <w:t>ủ</w:t>
      </w:r>
      <w:r w:rsidRPr="00384578">
        <w:rPr>
          <w:rFonts w:ascii="Arial" w:hAnsi="Arial" w:cs="Arial"/>
          <w:b/>
          <w:sz w:val="20"/>
          <w:szCs w:val="20"/>
        </w:rPr>
        <w:t>a ngư</w:t>
      </w:r>
      <w:r w:rsidRPr="00384578">
        <w:rPr>
          <w:rFonts w:ascii="Arial" w:hAnsi="Arial" w:cs="Arial"/>
          <w:b/>
          <w:sz w:val="20"/>
          <w:szCs w:val="20"/>
        </w:rPr>
        <w:t>ờ</w:t>
      </w:r>
      <w:r w:rsidRPr="00384578">
        <w:rPr>
          <w:rFonts w:ascii="Arial" w:hAnsi="Arial" w:cs="Arial"/>
          <w:b/>
          <w:sz w:val="20"/>
          <w:szCs w:val="20"/>
        </w:rPr>
        <w:t>i lao đ</w:t>
      </w:r>
      <w:r w:rsidRPr="00384578">
        <w:rPr>
          <w:rFonts w:ascii="Arial" w:hAnsi="Arial" w:cs="Arial"/>
          <w:b/>
          <w:sz w:val="20"/>
          <w:szCs w:val="20"/>
        </w:rPr>
        <w:t>ộ</w:t>
      </w:r>
      <w:r w:rsidRPr="00384578">
        <w:rPr>
          <w:rFonts w:ascii="Arial" w:hAnsi="Arial" w:cs="Arial"/>
          <w:b/>
          <w:sz w:val="20"/>
          <w:szCs w:val="20"/>
        </w:rPr>
        <w:t>ng tham</w:t>
      </w:r>
      <w:r w:rsidRPr="00384578">
        <w:rPr>
          <w:rFonts w:ascii="Arial" w:hAnsi="Arial" w:cs="Arial"/>
          <w:b/>
          <w:sz w:val="20"/>
          <w:szCs w:val="20"/>
        </w:rPr>
        <w:t xml:space="preserve"> gia chương trình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 </w:t>
      </w:r>
      <w:r w:rsidRPr="00384578">
        <w:rPr>
          <w:rFonts w:ascii="Arial" w:hAnsi="Arial" w:cs="Arial"/>
          <w:sz w:val="20"/>
          <w:szCs w:val="20"/>
        </w:rPr>
        <w:t>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2 Đi</w:t>
      </w:r>
      <w:r w:rsidRPr="00384578">
        <w:rPr>
          <w:rFonts w:ascii="Arial" w:hAnsi="Arial" w:cs="Arial"/>
          <w:sz w:val="20"/>
          <w:szCs w:val="20"/>
        </w:rPr>
        <w:t>ề</w:t>
      </w:r>
      <w:r w:rsidRPr="00384578">
        <w:rPr>
          <w:rFonts w:ascii="Arial" w:hAnsi="Arial" w:cs="Arial"/>
          <w:sz w:val="20"/>
          <w:szCs w:val="20"/>
        </w:rPr>
        <w:t>u 8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trong đó nêu rõ các n</w:t>
      </w:r>
      <w:r w:rsidRPr="00384578">
        <w:rPr>
          <w:rFonts w:ascii="Arial" w:hAnsi="Arial" w:cs="Arial"/>
          <w:sz w:val="20"/>
          <w:szCs w:val="20"/>
        </w:rPr>
        <w:t>ộ</w:t>
      </w:r>
      <w:r w:rsidRPr="00384578">
        <w:rPr>
          <w:rFonts w:ascii="Arial" w:hAnsi="Arial" w:cs="Arial"/>
          <w:sz w:val="20"/>
          <w:szCs w:val="20"/>
        </w:rPr>
        <w:t>i dung cơ b</w:t>
      </w:r>
      <w:r w:rsidRPr="00384578">
        <w:rPr>
          <w:rFonts w:ascii="Arial" w:hAnsi="Arial" w:cs="Arial"/>
          <w:sz w:val="20"/>
          <w:szCs w:val="20"/>
        </w:rPr>
        <w:t>ả</w:t>
      </w:r>
      <w:r w:rsidRPr="00384578">
        <w:rPr>
          <w:rFonts w:ascii="Arial" w:hAnsi="Arial" w:cs="Arial"/>
          <w:sz w:val="20"/>
          <w:szCs w:val="20"/>
        </w:rPr>
        <w:t>n sau:</w:t>
      </w:r>
    </w:p>
    <w:p w14:paraId="7AADF46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vi</w:t>
      </w:r>
      <w:r w:rsidRPr="00384578">
        <w:rPr>
          <w:rFonts w:ascii="Arial" w:hAnsi="Arial" w:cs="Arial"/>
          <w:sz w:val="20"/>
          <w:szCs w:val="20"/>
        </w:rPr>
        <w:t>ệ</w:t>
      </w:r>
      <w:r w:rsidRPr="00384578">
        <w:rPr>
          <w:rFonts w:ascii="Arial" w:hAnsi="Arial" w:cs="Arial"/>
          <w:sz w:val="20"/>
          <w:szCs w:val="20"/>
        </w:rPr>
        <w:t>c đóng góp đã cam k</w:t>
      </w:r>
      <w:r w:rsidRPr="00384578">
        <w:rPr>
          <w:rFonts w:ascii="Arial" w:hAnsi="Arial" w:cs="Arial"/>
          <w:sz w:val="20"/>
          <w:szCs w:val="20"/>
        </w:rPr>
        <w:t>ế</w:t>
      </w:r>
      <w:r w:rsidRPr="00384578">
        <w:rPr>
          <w:rFonts w:ascii="Arial" w:hAnsi="Arial" w:cs="Arial"/>
          <w:sz w:val="20"/>
          <w:szCs w:val="20"/>
        </w:rPr>
        <w:t>t trong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này.</w:t>
      </w:r>
    </w:p>
    <w:p w14:paraId="7E85BE0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Thông báo cho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bi</w:t>
      </w:r>
      <w:r w:rsidRPr="00384578">
        <w:rPr>
          <w:rFonts w:ascii="Arial" w:hAnsi="Arial" w:cs="Arial"/>
          <w:sz w:val="20"/>
          <w:szCs w:val="20"/>
        </w:rPr>
        <w:t>ế</w:t>
      </w:r>
      <w:r w:rsidRPr="00384578">
        <w:rPr>
          <w:rFonts w:ascii="Arial" w:hAnsi="Arial" w:cs="Arial"/>
          <w:sz w:val="20"/>
          <w:szCs w:val="20"/>
        </w:rPr>
        <w:t>t trư</w:t>
      </w:r>
      <w:r w:rsidRPr="00384578">
        <w:rPr>
          <w:rFonts w:ascii="Arial" w:hAnsi="Arial" w:cs="Arial"/>
          <w:sz w:val="20"/>
          <w:szCs w:val="20"/>
        </w:rPr>
        <w:t>ớ</w:t>
      </w:r>
      <w:r w:rsidRPr="00384578">
        <w:rPr>
          <w:rFonts w:ascii="Arial" w:hAnsi="Arial" w:cs="Arial"/>
          <w:sz w:val="20"/>
          <w:szCs w:val="20"/>
        </w:rPr>
        <w:t>c ít nh</w:t>
      </w:r>
      <w:r w:rsidRPr="00384578">
        <w:rPr>
          <w:rFonts w:ascii="Arial" w:hAnsi="Arial" w:cs="Arial"/>
          <w:sz w:val="20"/>
          <w:szCs w:val="20"/>
        </w:rPr>
        <w:t>ấ</w:t>
      </w:r>
      <w:r w:rsidRPr="00384578">
        <w:rPr>
          <w:rFonts w:ascii="Arial" w:hAnsi="Arial" w:cs="Arial"/>
          <w:sz w:val="20"/>
          <w:szCs w:val="20"/>
        </w:rPr>
        <w:t>t</w:t>
      </w:r>
      <w:r w:rsidRPr="00384578">
        <w:rPr>
          <w:rFonts w:ascii="Arial" w:hAnsi="Arial" w:cs="Arial"/>
          <w:sz w:val="20"/>
          <w:szCs w:val="20"/>
        </w:rPr>
        <w:t xml:space="preserve"> 05 ngày làm vi</w:t>
      </w:r>
      <w:r w:rsidRPr="00384578">
        <w:rPr>
          <w:rFonts w:ascii="Arial" w:hAnsi="Arial" w:cs="Arial"/>
          <w:sz w:val="20"/>
          <w:szCs w:val="20"/>
        </w:rPr>
        <w:t>ệ</w:t>
      </w:r>
      <w:r w:rsidRPr="00384578">
        <w:rPr>
          <w:rFonts w:ascii="Arial" w:hAnsi="Arial" w:cs="Arial"/>
          <w:sz w:val="20"/>
          <w:szCs w:val="20"/>
        </w:rPr>
        <w:t>c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thay đ</w:t>
      </w:r>
      <w:r w:rsidRPr="00384578">
        <w:rPr>
          <w:rFonts w:ascii="Arial" w:hAnsi="Arial" w:cs="Arial"/>
          <w:sz w:val="20"/>
          <w:szCs w:val="20"/>
        </w:rPr>
        <w:t>ổ</w:t>
      </w:r>
      <w:r w:rsidRPr="00384578">
        <w:rPr>
          <w:rFonts w:ascii="Arial" w:hAnsi="Arial" w:cs="Arial"/>
          <w:sz w:val="20"/>
          <w:szCs w:val="20"/>
        </w:rPr>
        <w:t>i m</w:t>
      </w:r>
      <w:r w:rsidRPr="00384578">
        <w:rPr>
          <w:rFonts w:ascii="Arial" w:hAnsi="Arial" w:cs="Arial"/>
          <w:sz w:val="20"/>
          <w:szCs w:val="20"/>
        </w:rPr>
        <w:t>ứ</w:t>
      </w:r>
      <w:r w:rsidRPr="00384578">
        <w:rPr>
          <w:rFonts w:ascii="Arial" w:hAnsi="Arial" w:cs="Arial"/>
          <w:sz w:val="20"/>
          <w:szCs w:val="20"/>
        </w:rPr>
        <w:t>c đóng, t</w:t>
      </w:r>
      <w:r w:rsidRPr="00384578">
        <w:rPr>
          <w:rFonts w:ascii="Arial" w:hAnsi="Arial" w:cs="Arial"/>
          <w:sz w:val="20"/>
          <w:szCs w:val="20"/>
        </w:rPr>
        <w:t>ầ</w:t>
      </w:r>
      <w:r w:rsidRPr="00384578">
        <w:rPr>
          <w:rFonts w:ascii="Arial" w:hAnsi="Arial" w:cs="Arial"/>
          <w:sz w:val="20"/>
          <w:szCs w:val="20"/>
        </w:rPr>
        <w:t>n su</w:t>
      </w:r>
      <w:r w:rsidRPr="00384578">
        <w:rPr>
          <w:rFonts w:ascii="Arial" w:hAnsi="Arial" w:cs="Arial"/>
          <w:sz w:val="20"/>
          <w:szCs w:val="20"/>
        </w:rPr>
        <w:t>ấ</w:t>
      </w:r>
      <w:r w:rsidRPr="00384578">
        <w:rPr>
          <w:rFonts w:ascii="Arial" w:hAnsi="Arial" w:cs="Arial"/>
          <w:sz w:val="20"/>
          <w:szCs w:val="20"/>
        </w:rPr>
        <w:t>t, th</w:t>
      </w:r>
      <w:r w:rsidRPr="00384578">
        <w:rPr>
          <w:rFonts w:ascii="Arial" w:hAnsi="Arial" w:cs="Arial"/>
          <w:sz w:val="20"/>
          <w:szCs w:val="20"/>
        </w:rPr>
        <w:t>ờ</w:t>
      </w:r>
      <w:r w:rsidRPr="00384578">
        <w:rPr>
          <w:rFonts w:ascii="Arial" w:hAnsi="Arial" w:cs="Arial"/>
          <w:sz w:val="20"/>
          <w:szCs w:val="20"/>
        </w:rPr>
        <w:t>i gian và phương th</w:t>
      </w:r>
      <w:r w:rsidRPr="00384578">
        <w:rPr>
          <w:rFonts w:ascii="Arial" w:hAnsi="Arial" w:cs="Arial"/>
          <w:sz w:val="20"/>
          <w:szCs w:val="20"/>
        </w:rPr>
        <w:t>ứ</w:t>
      </w:r>
      <w:r w:rsidRPr="00384578">
        <w:rPr>
          <w:rFonts w:ascii="Arial" w:hAnsi="Arial" w:cs="Arial"/>
          <w:sz w:val="20"/>
          <w:szCs w:val="20"/>
        </w:rPr>
        <w:t>c đóng góp; 03 ngày làm vi</w:t>
      </w:r>
      <w:r w:rsidRPr="00384578">
        <w:rPr>
          <w:rFonts w:ascii="Arial" w:hAnsi="Arial" w:cs="Arial"/>
          <w:sz w:val="20"/>
          <w:szCs w:val="20"/>
        </w:rPr>
        <w:t>ệ</w:t>
      </w:r>
      <w:r w:rsidRPr="00384578">
        <w:rPr>
          <w:rFonts w:ascii="Arial" w:hAnsi="Arial" w:cs="Arial"/>
          <w:sz w:val="20"/>
          <w:szCs w:val="20"/>
        </w:rPr>
        <w:t>c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t</w:t>
      </w:r>
      <w:r w:rsidRPr="00384578">
        <w:rPr>
          <w:rFonts w:ascii="Arial" w:hAnsi="Arial" w:cs="Arial"/>
          <w:sz w:val="20"/>
          <w:szCs w:val="20"/>
        </w:rPr>
        <w:t>ạ</w:t>
      </w:r>
      <w:r w:rsidRPr="00384578">
        <w:rPr>
          <w:rFonts w:ascii="Arial" w:hAnsi="Arial" w:cs="Arial"/>
          <w:sz w:val="20"/>
          <w:szCs w:val="20"/>
        </w:rPr>
        <w:t>m ng</w:t>
      </w:r>
      <w:r w:rsidRPr="00384578">
        <w:rPr>
          <w:rFonts w:ascii="Arial" w:hAnsi="Arial" w:cs="Arial"/>
          <w:sz w:val="20"/>
          <w:szCs w:val="20"/>
        </w:rPr>
        <w:t>ừ</w:t>
      </w:r>
      <w:r w:rsidRPr="00384578">
        <w:rPr>
          <w:rFonts w:ascii="Arial" w:hAnsi="Arial" w:cs="Arial"/>
          <w:sz w:val="20"/>
          <w:szCs w:val="20"/>
        </w:rPr>
        <w:t>ng ho</w:t>
      </w:r>
      <w:r w:rsidRPr="00384578">
        <w:rPr>
          <w:rFonts w:ascii="Arial" w:hAnsi="Arial" w:cs="Arial"/>
          <w:sz w:val="20"/>
          <w:szCs w:val="20"/>
        </w:rPr>
        <w:t>ặ</w:t>
      </w:r>
      <w:r w:rsidRPr="00384578">
        <w:rPr>
          <w:rFonts w:ascii="Arial" w:hAnsi="Arial" w:cs="Arial"/>
          <w:sz w:val="20"/>
          <w:szCs w:val="20"/>
        </w:rPr>
        <w:t>c ng</w:t>
      </w:r>
      <w:r w:rsidRPr="00384578">
        <w:rPr>
          <w:rFonts w:ascii="Arial" w:hAnsi="Arial" w:cs="Arial"/>
          <w:sz w:val="20"/>
          <w:szCs w:val="20"/>
        </w:rPr>
        <w:t>ừ</w:t>
      </w:r>
      <w:r w:rsidRPr="00384578">
        <w:rPr>
          <w:rFonts w:ascii="Arial" w:hAnsi="Arial" w:cs="Arial"/>
          <w:sz w:val="20"/>
          <w:szCs w:val="20"/>
        </w:rPr>
        <w:t>ng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w:t>
      </w:r>
    </w:p>
    <w:p w14:paraId="6BD8E03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Nh</w:t>
      </w:r>
      <w:r w:rsidRPr="00384578">
        <w:rPr>
          <w:rFonts w:ascii="Arial" w:hAnsi="Arial" w:cs="Arial"/>
          <w:sz w:val="20"/>
          <w:szCs w:val="20"/>
        </w:rPr>
        <w:t>ữ</w:t>
      </w:r>
      <w:r w:rsidRPr="00384578">
        <w:rPr>
          <w:rFonts w:ascii="Arial" w:hAnsi="Arial" w:cs="Arial"/>
          <w:sz w:val="20"/>
          <w:szCs w:val="20"/>
        </w:rPr>
        <w:t>ng nghĩa v</w:t>
      </w:r>
      <w:r w:rsidRPr="00384578">
        <w:rPr>
          <w:rFonts w:ascii="Arial" w:hAnsi="Arial" w:cs="Arial"/>
          <w:sz w:val="20"/>
          <w:szCs w:val="20"/>
        </w:rPr>
        <w:t>ụ</w:t>
      </w:r>
      <w:r w:rsidRPr="00384578">
        <w:rPr>
          <w:rFonts w:ascii="Arial" w:hAnsi="Arial" w:cs="Arial"/>
          <w:sz w:val="20"/>
          <w:szCs w:val="20"/>
        </w:rPr>
        <w:t xml:space="preserve"> khác theo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 xml:space="preserve">ng và </w:t>
      </w:r>
      <w:r w:rsidRPr="00384578">
        <w:rPr>
          <w:rFonts w:ascii="Arial" w:hAnsi="Arial" w:cs="Arial"/>
          <w:sz w:val="20"/>
          <w:szCs w:val="20"/>
        </w:rPr>
        <w:t>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w:t>
      </w:r>
    </w:p>
    <w:p w14:paraId="7A1DD88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lastRenderedPageBreak/>
        <w:t>V.</w:t>
      </w:r>
      <w:r w:rsidRPr="00384578">
        <w:rPr>
          <w:rFonts w:ascii="Arial" w:hAnsi="Arial" w:cs="Arial"/>
          <w:sz w:val="20"/>
          <w:szCs w:val="20"/>
        </w:rPr>
        <w:t xml:space="preserve"> </w:t>
      </w:r>
      <w:r w:rsidRPr="00384578">
        <w:rPr>
          <w:rFonts w:ascii="Arial" w:hAnsi="Arial" w:cs="Arial"/>
          <w:b/>
          <w:sz w:val="20"/>
          <w:szCs w:val="20"/>
        </w:rPr>
        <w:t>QUY</w:t>
      </w:r>
      <w:r w:rsidRPr="00384578">
        <w:rPr>
          <w:rFonts w:ascii="Arial" w:hAnsi="Arial" w:cs="Arial"/>
          <w:b/>
          <w:sz w:val="20"/>
          <w:szCs w:val="20"/>
        </w:rPr>
        <w:t>Ề</w:t>
      </w:r>
      <w:r w:rsidRPr="00384578">
        <w:rPr>
          <w:rFonts w:ascii="Arial" w:hAnsi="Arial" w:cs="Arial"/>
          <w:b/>
          <w:sz w:val="20"/>
          <w:szCs w:val="20"/>
        </w:rPr>
        <w:t>N VÀ NGHĨA V</w:t>
      </w:r>
      <w:r w:rsidRPr="00384578">
        <w:rPr>
          <w:rFonts w:ascii="Arial" w:hAnsi="Arial" w:cs="Arial"/>
          <w:b/>
          <w:sz w:val="20"/>
          <w:szCs w:val="20"/>
        </w:rPr>
        <w:t>Ụ</w:t>
      </w:r>
      <w:r w:rsidRPr="00384578">
        <w:rPr>
          <w:rFonts w:ascii="Arial" w:hAnsi="Arial" w:cs="Arial"/>
          <w:b/>
          <w:sz w:val="20"/>
          <w:szCs w:val="20"/>
        </w:rPr>
        <w:t xml:space="preserve"> C</w:t>
      </w:r>
      <w:r w:rsidRPr="00384578">
        <w:rPr>
          <w:rFonts w:ascii="Arial" w:hAnsi="Arial" w:cs="Arial"/>
          <w:b/>
          <w:sz w:val="20"/>
          <w:szCs w:val="20"/>
        </w:rPr>
        <w:t>Ủ</w:t>
      </w:r>
      <w:r w:rsidRPr="00384578">
        <w:rPr>
          <w:rFonts w:ascii="Arial" w:hAnsi="Arial" w:cs="Arial"/>
          <w:b/>
          <w:sz w:val="20"/>
          <w:szCs w:val="20"/>
        </w:rPr>
        <w:t>A NGƯ</w:t>
      </w:r>
      <w:r w:rsidRPr="00384578">
        <w:rPr>
          <w:rFonts w:ascii="Arial" w:hAnsi="Arial" w:cs="Arial"/>
          <w:b/>
          <w:sz w:val="20"/>
          <w:szCs w:val="20"/>
        </w:rPr>
        <w:t>Ờ</w:t>
      </w:r>
      <w:r w:rsidRPr="00384578">
        <w:rPr>
          <w:rFonts w:ascii="Arial" w:hAnsi="Arial" w:cs="Arial"/>
          <w:b/>
          <w:sz w:val="20"/>
          <w:szCs w:val="20"/>
        </w:rPr>
        <w:t>I S</w:t>
      </w:r>
      <w:r w:rsidRPr="00384578">
        <w:rPr>
          <w:rFonts w:ascii="Arial" w:hAnsi="Arial" w:cs="Arial"/>
          <w:b/>
          <w:sz w:val="20"/>
          <w:szCs w:val="20"/>
        </w:rPr>
        <w:t>Ử</w:t>
      </w:r>
      <w:r w:rsidRPr="00384578">
        <w:rPr>
          <w:rFonts w:ascii="Arial" w:hAnsi="Arial" w:cs="Arial"/>
          <w:b/>
          <w:sz w:val="20"/>
          <w:szCs w:val="20"/>
        </w:rPr>
        <w:t xml:space="preserve"> D</w:t>
      </w:r>
      <w:r w:rsidRPr="00384578">
        <w:rPr>
          <w:rFonts w:ascii="Arial" w:hAnsi="Arial" w:cs="Arial"/>
          <w:b/>
          <w:sz w:val="20"/>
          <w:szCs w:val="20"/>
        </w:rPr>
        <w:t>Ụ</w:t>
      </w:r>
      <w:r w:rsidRPr="00384578">
        <w:rPr>
          <w:rFonts w:ascii="Arial" w:hAnsi="Arial" w:cs="Arial"/>
          <w:b/>
          <w:sz w:val="20"/>
          <w:szCs w:val="20"/>
        </w:rPr>
        <w:t>NG LAO Đ</w:t>
      </w:r>
      <w:r w:rsidRPr="00384578">
        <w:rPr>
          <w:rFonts w:ascii="Arial" w:hAnsi="Arial" w:cs="Arial"/>
          <w:b/>
          <w:sz w:val="20"/>
          <w:szCs w:val="20"/>
        </w:rPr>
        <w:t>Ộ</w:t>
      </w:r>
      <w:r w:rsidRPr="00384578">
        <w:rPr>
          <w:rFonts w:ascii="Arial" w:hAnsi="Arial" w:cs="Arial"/>
          <w:b/>
          <w:sz w:val="20"/>
          <w:szCs w:val="20"/>
        </w:rPr>
        <w:t>NG</w:t>
      </w:r>
    </w:p>
    <w:p w14:paraId="660857F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1.</w:t>
      </w:r>
      <w:r w:rsidRPr="00384578">
        <w:rPr>
          <w:rFonts w:ascii="Arial" w:hAnsi="Arial" w:cs="Arial"/>
          <w:sz w:val="20"/>
          <w:szCs w:val="20"/>
        </w:rPr>
        <w:t xml:space="preserve"> </w:t>
      </w:r>
      <w:r w:rsidRPr="00384578">
        <w:rPr>
          <w:rFonts w:ascii="Arial" w:hAnsi="Arial" w:cs="Arial"/>
          <w:b/>
          <w:sz w:val="20"/>
          <w:szCs w:val="20"/>
        </w:rPr>
        <w:t>Quy</w:t>
      </w:r>
      <w:r w:rsidRPr="00384578">
        <w:rPr>
          <w:rFonts w:ascii="Arial" w:hAnsi="Arial" w:cs="Arial"/>
          <w:b/>
          <w:sz w:val="20"/>
          <w:szCs w:val="20"/>
        </w:rPr>
        <w:t>ề</w:t>
      </w:r>
      <w:r w:rsidRPr="00384578">
        <w:rPr>
          <w:rFonts w:ascii="Arial" w:hAnsi="Arial" w:cs="Arial"/>
          <w:b/>
          <w:sz w:val="20"/>
          <w:szCs w:val="20"/>
        </w:rPr>
        <w:t>n c</w:t>
      </w:r>
      <w:r w:rsidRPr="00384578">
        <w:rPr>
          <w:rFonts w:ascii="Arial" w:hAnsi="Arial" w:cs="Arial"/>
          <w:b/>
          <w:sz w:val="20"/>
          <w:szCs w:val="20"/>
        </w:rPr>
        <w:t>ủ</w:t>
      </w:r>
      <w:r w:rsidRPr="00384578">
        <w:rPr>
          <w:rFonts w:ascii="Arial" w:hAnsi="Arial" w:cs="Arial"/>
          <w:b/>
          <w:sz w:val="20"/>
          <w:szCs w:val="20"/>
        </w:rPr>
        <w:t>a ngư</w:t>
      </w:r>
      <w:r w:rsidRPr="00384578">
        <w:rPr>
          <w:rFonts w:ascii="Arial" w:hAnsi="Arial" w:cs="Arial"/>
          <w:b/>
          <w:sz w:val="20"/>
          <w:szCs w:val="20"/>
        </w:rPr>
        <w:t>ờ</w:t>
      </w:r>
      <w:r w:rsidRPr="00384578">
        <w:rPr>
          <w:rFonts w:ascii="Arial" w:hAnsi="Arial" w:cs="Arial"/>
          <w:b/>
          <w:sz w:val="20"/>
          <w:szCs w:val="20"/>
        </w:rPr>
        <w:t>i s</w:t>
      </w:r>
      <w:r w:rsidRPr="00384578">
        <w:rPr>
          <w:rFonts w:ascii="Arial" w:hAnsi="Arial" w:cs="Arial"/>
          <w:b/>
          <w:sz w:val="20"/>
          <w:szCs w:val="20"/>
        </w:rPr>
        <w:t>ử</w:t>
      </w:r>
      <w:r w:rsidRPr="00384578">
        <w:rPr>
          <w:rFonts w:ascii="Arial" w:hAnsi="Arial" w:cs="Arial"/>
          <w:b/>
          <w:sz w:val="20"/>
          <w:szCs w:val="20"/>
        </w:rPr>
        <w:t xml:space="preserve"> d</w:t>
      </w:r>
      <w:r w:rsidRPr="00384578">
        <w:rPr>
          <w:rFonts w:ascii="Arial" w:hAnsi="Arial" w:cs="Arial"/>
          <w:b/>
          <w:sz w:val="20"/>
          <w:szCs w:val="20"/>
        </w:rPr>
        <w:t>ụ</w:t>
      </w:r>
      <w:r w:rsidRPr="00384578">
        <w:rPr>
          <w:rFonts w:ascii="Arial" w:hAnsi="Arial" w:cs="Arial"/>
          <w:b/>
          <w:sz w:val="20"/>
          <w:szCs w:val="20"/>
        </w:rPr>
        <w:t>ng lao đ</w:t>
      </w:r>
      <w:r w:rsidRPr="00384578">
        <w:rPr>
          <w:rFonts w:ascii="Arial" w:hAnsi="Arial" w:cs="Arial"/>
          <w:b/>
          <w:sz w:val="20"/>
          <w:szCs w:val="20"/>
        </w:rPr>
        <w:t>ộ</w:t>
      </w:r>
      <w:r w:rsidRPr="00384578">
        <w:rPr>
          <w:rFonts w:ascii="Arial" w:hAnsi="Arial" w:cs="Arial"/>
          <w:b/>
          <w:sz w:val="20"/>
          <w:szCs w:val="20"/>
        </w:rPr>
        <w:t>ng khi tham gia chương trình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 </w:t>
      </w:r>
      <w:r w:rsidRPr="00384578">
        <w:rPr>
          <w:rFonts w:ascii="Arial" w:hAnsi="Arial" w:cs="Arial"/>
          <w:sz w:val="20"/>
          <w:szCs w:val="20"/>
        </w:rPr>
        <w:t>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1 Đi</w:t>
      </w:r>
      <w:r w:rsidRPr="00384578">
        <w:rPr>
          <w:rFonts w:ascii="Arial" w:hAnsi="Arial" w:cs="Arial"/>
          <w:sz w:val="20"/>
          <w:szCs w:val="20"/>
        </w:rPr>
        <w:t>ề</w:t>
      </w:r>
      <w:r w:rsidRPr="00384578">
        <w:rPr>
          <w:rFonts w:ascii="Arial" w:hAnsi="Arial" w:cs="Arial"/>
          <w:sz w:val="20"/>
          <w:szCs w:val="20"/>
        </w:rPr>
        <w:t>u 7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trong đó nêu rõ các n</w:t>
      </w:r>
      <w:r w:rsidRPr="00384578">
        <w:rPr>
          <w:rFonts w:ascii="Arial" w:hAnsi="Arial" w:cs="Arial"/>
          <w:sz w:val="20"/>
          <w:szCs w:val="20"/>
        </w:rPr>
        <w:t>ộ</w:t>
      </w:r>
      <w:r w:rsidRPr="00384578">
        <w:rPr>
          <w:rFonts w:ascii="Arial" w:hAnsi="Arial" w:cs="Arial"/>
          <w:sz w:val="20"/>
          <w:szCs w:val="20"/>
        </w:rPr>
        <w:t>i dung cơ b</w:t>
      </w:r>
      <w:r w:rsidRPr="00384578">
        <w:rPr>
          <w:rFonts w:ascii="Arial" w:hAnsi="Arial" w:cs="Arial"/>
          <w:sz w:val="20"/>
          <w:szCs w:val="20"/>
        </w:rPr>
        <w:t>ả</w:t>
      </w:r>
      <w:r w:rsidRPr="00384578">
        <w:rPr>
          <w:rFonts w:ascii="Arial" w:hAnsi="Arial" w:cs="Arial"/>
          <w:sz w:val="20"/>
          <w:szCs w:val="20"/>
        </w:rPr>
        <w:t>n sau:</w:t>
      </w:r>
    </w:p>
    <w:p w14:paraId="6924272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Q</w:t>
      </w:r>
      <w:r w:rsidRPr="00384578">
        <w:rPr>
          <w:rFonts w:ascii="Arial" w:hAnsi="Arial" w:cs="Arial"/>
          <w:sz w:val="20"/>
          <w:szCs w:val="20"/>
        </w:rPr>
        <w:t>uy</w:t>
      </w:r>
      <w:r w:rsidRPr="00384578">
        <w:rPr>
          <w:rFonts w:ascii="Arial" w:hAnsi="Arial" w:cs="Arial"/>
          <w:sz w:val="20"/>
          <w:szCs w:val="20"/>
        </w:rPr>
        <w:t>ế</w:t>
      </w:r>
      <w:r w:rsidRPr="00384578">
        <w:rPr>
          <w:rFonts w:ascii="Arial" w:hAnsi="Arial" w:cs="Arial"/>
          <w:sz w:val="20"/>
          <w:szCs w:val="20"/>
        </w:rPr>
        <w:t>t đ</w:t>
      </w:r>
      <w:r w:rsidRPr="00384578">
        <w:rPr>
          <w:rFonts w:ascii="Arial" w:hAnsi="Arial" w:cs="Arial"/>
          <w:sz w:val="20"/>
          <w:szCs w:val="20"/>
        </w:rPr>
        <w:t>ị</w:t>
      </w:r>
      <w:r w:rsidRPr="00384578">
        <w:rPr>
          <w:rFonts w:ascii="Arial" w:hAnsi="Arial" w:cs="Arial"/>
          <w:sz w:val="20"/>
          <w:szCs w:val="20"/>
        </w:rPr>
        <w:t>nh m</w:t>
      </w:r>
      <w:r w:rsidRPr="00384578">
        <w:rPr>
          <w:rFonts w:ascii="Arial" w:hAnsi="Arial" w:cs="Arial"/>
          <w:sz w:val="20"/>
          <w:szCs w:val="20"/>
        </w:rPr>
        <w:t>ứ</w:t>
      </w:r>
      <w:r w:rsidRPr="00384578">
        <w:rPr>
          <w:rFonts w:ascii="Arial" w:hAnsi="Arial" w:cs="Arial"/>
          <w:sz w:val="20"/>
          <w:szCs w:val="20"/>
        </w:rPr>
        <w:t>c đóng, t</w:t>
      </w:r>
      <w:r w:rsidRPr="00384578">
        <w:rPr>
          <w:rFonts w:ascii="Arial" w:hAnsi="Arial" w:cs="Arial"/>
          <w:sz w:val="20"/>
          <w:szCs w:val="20"/>
        </w:rPr>
        <w:t>ầ</w:t>
      </w:r>
      <w:r w:rsidRPr="00384578">
        <w:rPr>
          <w:rFonts w:ascii="Arial" w:hAnsi="Arial" w:cs="Arial"/>
          <w:sz w:val="20"/>
          <w:szCs w:val="20"/>
        </w:rPr>
        <w:t>n su</w:t>
      </w:r>
      <w:r w:rsidRPr="00384578">
        <w:rPr>
          <w:rFonts w:ascii="Arial" w:hAnsi="Arial" w:cs="Arial"/>
          <w:sz w:val="20"/>
          <w:szCs w:val="20"/>
        </w:rPr>
        <w:t>ấ</w:t>
      </w:r>
      <w:r w:rsidRPr="00384578">
        <w:rPr>
          <w:rFonts w:ascii="Arial" w:hAnsi="Arial" w:cs="Arial"/>
          <w:sz w:val="20"/>
          <w:szCs w:val="20"/>
        </w:rPr>
        <w:t>t, th</w:t>
      </w:r>
      <w:r w:rsidRPr="00384578">
        <w:rPr>
          <w:rFonts w:ascii="Arial" w:hAnsi="Arial" w:cs="Arial"/>
          <w:sz w:val="20"/>
          <w:szCs w:val="20"/>
        </w:rPr>
        <w:t>ờ</w:t>
      </w:r>
      <w:r w:rsidRPr="00384578">
        <w:rPr>
          <w:rFonts w:ascii="Arial" w:hAnsi="Arial" w:cs="Arial"/>
          <w:sz w:val="20"/>
          <w:szCs w:val="20"/>
        </w:rPr>
        <w:t>i gian đóng góp ph</w:t>
      </w:r>
      <w:r w:rsidRPr="00384578">
        <w:rPr>
          <w:rFonts w:ascii="Arial" w:hAnsi="Arial" w:cs="Arial"/>
          <w:sz w:val="20"/>
          <w:szCs w:val="20"/>
        </w:rPr>
        <w:t>ầ</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 xml:space="preserve">a mình. </w:t>
      </w:r>
    </w:p>
    <w:p w14:paraId="2AFEDD6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thay đ</w:t>
      </w:r>
      <w:r w:rsidRPr="00384578">
        <w:rPr>
          <w:rFonts w:ascii="Arial" w:hAnsi="Arial" w:cs="Arial"/>
          <w:sz w:val="20"/>
          <w:szCs w:val="20"/>
        </w:rPr>
        <w:t>ổ</w:t>
      </w:r>
      <w:r w:rsidRPr="00384578">
        <w:rPr>
          <w:rFonts w:ascii="Arial" w:hAnsi="Arial" w:cs="Arial"/>
          <w:sz w:val="20"/>
          <w:szCs w:val="20"/>
        </w:rPr>
        <w:t>i nh</w:t>
      </w:r>
      <w:r w:rsidRPr="00384578">
        <w:rPr>
          <w:rFonts w:ascii="Arial" w:hAnsi="Arial" w:cs="Arial"/>
          <w:sz w:val="20"/>
          <w:szCs w:val="20"/>
        </w:rPr>
        <w:t>ữ</w:t>
      </w:r>
      <w:r w:rsidRPr="00384578">
        <w:rPr>
          <w:rFonts w:ascii="Arial" w:hAnsi="Arial" w:cs="Arial"/>
          <w:sz w:val="20"/>
          <w:szCs w:val="20"/>
        </w:rPr>
        <w:t>ng n</w:t>
      </w:r>
      <w:r w:rsidRPr="00384578">
        <w:rPr>
          <w:rFonts w:ascii="Arial" w:hAnsi="Arial" w:cs="Arial"/>
          <w:sz w:val="20"/>
          <w:szCs w:val="20"/>
        </w:rPr>
        <w:t>ộ</w:t>
      </w:r>
      <w:r w:rsidRPr="00384578">
        <w:rPr>
          <w:rFonts w:ascii="Arial" w:hAnsi="Arial" w:cs="Arial"/>
          <w:sz w:val="20"/>
          <w:szCs w:val="20"/>
        </w:rPr>
        <w:t>i dung trong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có liên quan đ</w:t>
      </w:r>
      <w:r w:rsidRPr="00384578">
        <w:rPr>
          <w:rFonts w:ascii="Arial" w:hAnsi="Arial" w:cs="Arial"/>
          <w:sz w:val="20"/>
          <w:szCs w:val="20"/>
        </w:rPr>
        <w:t>ế</w:t>
      </w:r>
      <w:r w:rsidRPr="00384578">
        <w:rPr>
          <w:rFonts w:ascii="Arial" w:hAnsi="Arial" w:cs="Arial"/>
          <w:sz w:val="20"/>
          <w:szCs w:val="20"/>
        </w:rPr>
        <w:t>n trách nhi</w:t>
      </w:r>
      <w:r w:rsidRPr="00384578">
        <w:rPr>
          <w:rFonts w:ascii="Arial" w:hAnsi="Arial" w:cs="Arial"/>
          <w:sz w:val="20"/>
          <w:szCs w:val="20"/>
        </w:rPr>
        <w:t>ệ</w:t>
      </w:r>
      <w:r w:rsidRPr="00384578">
        <w:rPr>
          <w:rFonts w:ascii="Arial" w:hAnsi="Arial" w:cs="Arial"/>
          <w:sz w:val="20"/>
          <w:szCs w:val="20"/>
        </w:rPr>
        <w:t>m và nghĩa v</w:t>
      </w:r>
      <w:r w:rsidRPr="00384578">
        <w:rPr>
          <w:rFonts w:ascii="Arial" w:hAnsi="Arial" w:cs="Arial"/>
          <w:sz w:val="20"/>
          <w:szCs w:val="20"/>
        </w:rPr>
        <w:t>ụ</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mình.</w:t>
      </w:r>
    </w:p>
    <w:p w14:paraId="0E7FC6C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Đư</w:t>
      </w:r>
      <w:r w:rsidRPr="00384578">
        <w:rPr>
          <w:rFonts w:ascii="Arial" w:hAnsi="Arial" w:cs="Arial"/>
          <w:sz w:val="20"/>
          <w:szCs w:val="20"/>
        </w:rPr>
        <w:t>ợ</w:t>
      </w:r>
      <w:r w:rsidRPr="00384578">
        <w:rPr>
          <w:rFonts w:ascii="Arial" w:hAnsi="Arial" w:cs="Arial"/>
          <w:sz w:val="20"/>
          <w:szCs w:val="20"/>
        </w:rPr>
        <w:t>c nh</w:t>
      </w:r>
      <w:r w:rsidRPr="00384578">
        <w:rPr>
          <w:rFonts w:ascii="Arial" w:hAnsi="Arial" w:cs="Arial"/>
          <w:sz w:val="20"/>
          <w:szCs w:val="20"/>
        </w:rPr>
        <w:t>ậ</w:t>
      </w:r>
      <w:r w:rsidRPr="00384578">
        <w:rPr>
          <w:rFonts w:ascii="Arial" w:hAnsi="Arial" w:cs="Arial"/>
          <w:sz w:val="20"/>
          <w:szCs w:val="20"/>
        </w:rPr>
        <w:t>n l</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đóng góp c</w:t>
      </w:r>
      <w:r w:rsidRPr="00384578">
        <w:rPr>
          <w:rFonts w:ascii="Arial" w:hAnsi="Arial" w:cs="Arial"/>
          <w:sz w:val="20"/>
          <w:szCs w:val="20"/>
        </w:rPr>
        <w:t>ủ</w:t>
      </w:r>
      <w:r w:rsidRPr="00384578">
        <w:rPr>
          <w:rFonts w:ascii="Arial" w:hAnsi="Arial" w:cs="Arial"/>
          <w:sz w:val="20"/>
          <w:szCs w:val="20"/>
        </w:rPr>
        <w:t>a mình ch</w:t>
      </w:r>
      <w:r w:rsidRPr="00384578">
        <w:rPr>
          <w:rFonts w:ascii="Arial" w:hAnsi="Arial" w:cs="Arial"/>
          <w:sz w:val="20"/>
          <w:szCs w:val="20"/>
        </w:rPr>
        <w:t>o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t</w:t>
      </w:r>
      <w:r w:rsidRPr="00384578">
        <w:rPr>
          <w:rFonts w:ascii="Arial" w:hAnsi="Arial" w:cs="Arial"/>
          <w:sz w:val="20"/>
          <w:szCs w:val="20"/>
        </w:rPr>
        <w:t>ừ</w:t>
      </w:r>
      <w:r w:rsidRPr="00384578">
        <w:rPr>
          <w:rFonts w:ascii="Arial" w:hAnsi="Arial" w:cs="Arial"/>
          <w:sz w:val="20"/>
          <w:szCs w:val="20"/>
        </w:rPr>
        <w:t xml:space="preserve"> kho</w:t>
      </w:r>
      <w:r w:rsidRPr="00384578">
        <w:rPr>
          <w:rFonts w:ascii="Arial" w:hAnsi="Arial" w:cs="Arial"/>
          <w:sz w:val="20"/>
          <w:szCs w:val="20"/>
        </w:rPr>
        <w:t>ả</w:t>
      </w:r>
      <w:r w:rsidRPr="00384578">
        <w:rPr>
          <w:rFonts w:ascii="Arial" w:hAnsi="Arial" w:cs="Arial"/>
          <w:sz w:val="20"/>
          <w:szCs w:val="20"/>
        </w:rPr>
        <w:t>n đóng góp này trong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đư</w:t>
      </w:r>
      <w:r w:rsidRPr="00384578">
        <w:rPr>
          <w:rFonts w:ascii="Arial" w:hAnsi="Arial" w:cs="Arial"/>
          <w:sz w:val="20"/>
          <w:szCs w:val="20"/>
        </w:rPr>
        <w:t>ợ</w:t>
      </w:r>
      <w:r w:rsidRPr="00384578">
        <w:rPr>
          <w:rFonts w:ascii="Arial" w:hAnsi="Arial" w:cs="Arial"/>
          <w:sz w:val="20"/>
          <w:szCs w:val="20"/>
        </w:rPr>
        <w:t>c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và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w:t>
      </w:r>
    </w:p>
    <w:p w14:paraId="56F89EE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Đơn phương ch</w:t>
      </w:r>
      <w:r w:rsidRPr="00384578">
        <w:rPr>
          <w:rFonts w:ascii="Arial" w:hAnsi="Arial" w:cs="Arial"/>
          <w:sz w:val="20"/>
          <w:szCs w:val="20"/>
        </w:rPr>
        <w:t>ấ</w:t>
      </w:r>
      <w:r w:rsidRPr="00384578">
        <w:rPr>
          <w:rFonts w:ascii="Arial" w:hAnsi="Arial" w:cs="Arial"/>
          <w:sz w:val="20"/>
          <w:szCs w:val="20"/>
        </w:rPr>
        <w:t>m d</w:t>
      </w:r>
      <w:r w:rsidRPr="00384578">
        <w:rPr>
          <w:rFonts w:ascii="Arial" w:hAnsi="Arial" w:cs="Arial"/>
          <w:sz w:val="20"/>
          <w:szCs w:val="20"/>
        </w:rPr>
        <w:t>ứ</w:t>
      </w:r>
      <w:r w:rsidRPr="00384578">
        <w:rPr>
          <w:rFonts w:ascii="Arial" w:hAnsi="Arial" w:cs="Arial"/>
          <w:sz w:val="20"/>
          <w:szCs w:val="20"/>
        </w:rPr>
        <w:t>t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khi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vi ph</w:t>
      </w:r>
      <w:r w:rsidRPr="00384578">
        <w:rPr>
          <w:rFonts w:ascii="Arial" w:hAnsi="Arial" w:cs="Arial"/>
          <w:sz w:val="20"/>
          <w:szCs w:val="20"/>
        </w:rPr>
        <w:t>ạ</w:t>
      </w:r>
      <w:r w:rsidRPr="00384578">
        <w:rPr>
          <w:rFonts w:ascii="Arial" w:hAnsi="Arial" w:cs="Arial"/>
          <w:sz w:val="20"/>
          <w:szCs w:val="20"/>
        </w:rPr>
        <w:t>m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v</w:t>
      </w:r>
      <w:r w:rsidRPr="00384578">
        <w:rPr>
          <w:rFonts w:ascii="Arial" w:hAnsi="Arial" w:cs="Arial"/>
          <w:sz w:val="20"/>
          <w:szCs w:val="20"/>
        </w:rPr>
        <w:t>ề</w:t>
      </w:r>
      <w:r w:rsidRPr="00384578">
        <w:rPr>
          <w:rFonts w:ascii="Arial" w:hAnsi="Arial" w:cs="Arial"/>
          <w:sz w:val="20"/>
          <w:szCs w:val="20"/>
        </w:rPr>
        <w:t xml:space="preserve">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w:t>
      </w:r>
    </w:p>
    <w:p w14:paraId="1AF4ADA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Nh</w:t>
      </w:r>
      <w:r w:rsidRPr="00384578">
        <w:rPr>
          <w:rFonts w:ascii="Arial" w:hAnsi="Arial" w:cs="Arial"/>
          <w:sz w:val="20"/>
          <w:szCs w:val="20"/>
        </w:rPr>
        <w:t>ữ</w:t>
      </w:r>
      <w:r w:rsidRPr="00384578">
        <w:rPr>
          <w:rFonts w:ascii="Arial" w:hAnsi="Arial" w:cs="Arial"/>
          <w:sz w:val="20"/>
          <w:szCs w:val="20"/>
        </w:rPr>
        <w:t>ng quy</w:t>
      </w:r>
      <w:r w:rsidRPr="00384578">
        <w:rPr>
          <w:rFonts w:ascii="Arial" w:hAnsi="Arial" w:cs="Arial"/>
          <w:sz w:val="20"/>
          <w:szCs w:val="20"/>
        </w:rPr>
        <w:t>ề</w:t>
      </w:r>
      <w:r w:rsidRPr="00384578">
        <w:rPr>
          <w:rFonts w:ascii="Arial" w:hAnsi="Arial" w:cs="Arial"/>
          <w:sz w:val="20"/>
          <w:szCs w:val="20"/>
        </w:rPr>
        <w:t>n khác theo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w:t>
      </w:r>
    </w:p>
    <w:p w14:paraId="37B6C02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2.</w:t>
      </w:r>
      <w:r w:rsidRPr="00384578">
        <w:rPr>
          <w:rFonts w:ascii="Arial" w:hAnsi="Arial" w:cs="Arial"/>
          <w:sz w:val="20"/>
          <w:szCs w:val="20"/>
        </w:rPr>
        <w:t xml:space="preserve"> </w:t>
      </w:r>
      <w:r w:rsidRPr="00384578">
        <w:rPr>
          <w:rFonts w:ascii="Arial" w:hAnsi="Arial" w:cs="Arial"/>
          <w:b/>
          <w:sz w:val="20"/>
          <w:szCs w:val="20"/>
        </w:rPr>
        <w:t>Nghĩa v</w:t>
      </w:r>
      <w:r w:rsidRPr="00384578">
        <w:rPr>
          <w:rFonts w:ascii="Arial" w:hAnsi="Arial" w:cs="Arial"/>
          <w:b/>
          <w:sz w:val="20"/>
          <w:szCs w:val="20"/>
        </w:rPr>
        <w:t>ụ</w:t>
      </w:r>
      <w:r w:rsidRPr="00384578">
        <w:rPr>
          <w:rFonts w:ascii="Arial" w:hAnsi="Arial" w:cs="Arial"/>
          <w:b/>
          <w:sz w:val="20"/>
          <w:szCs w:val="20"/>
        </w:rPr>
        <w:t xml:space="preserve"> c</w:t>
      </w:r>
      <w:r w:rsidRPr="00384578">
        <w:rPr>
          <w:rFonts w:ascii="Arial" w:hAnsi="Arial" w:cs="Arial"/>
          <w:b/>
          <w:sz w:val="20"/>
          <w:szCs w:val="20"/>
        </w:rPr>
        <w:t>ủ</w:t>
      </w:r>
      <w:r w:rsidRPr="00384578">
        <w:rPr>
          <w:rFonts w:ascii="Arial" w:hAnsi="Arial" w:cs="Arial"/>
          <w:b/>
          <w:sz w:val="20"/>
          <w:szCs w:val="20"/>
        </w:rPr>
        <w:t>a ngư</w:t>
      </w:r>
      <w:r w:rsidRPr="00384578">
        <w:rPr>
          <w:rFonts w:ascii="Arial" w:hAnsi="Arial" w:cs="Arial"/>
          <w:b/>
          <w:sz w:val="20"/>
          <w:szCs w:val="20"/>
        </w:rPr>
        <w:t>ờ</w:t>
      </w:r>
      <w:r w:rsidRPr="00384578">
        <w:rPr>
          <w:rFonts w:ascii="Arial" w:hAnsi="Arial" w:cs="Arial"/>
          <w:b/>
          <w:sz w:val="20"/>
          <w:szCs w:val="20"/>
        </w:rPr>
        <w:t>i s</w:t>
      </w:r>
      <w:r w:rsidRPr="00384578">
        <w:rPr>
          <w:rFonts w:ascii="Arial" w:hAnsi="Arial" w:cs="Arial"/>
          <w:b/>
          <w:sz w:val="20"/>
          <w:szCs w:val="20"/>
        </w:rPr>
        <w:t>ử</w:t>
      </w:r>
      <w:r w:rsidRPr="00384578">
        <w:rPr>
          <w:rFonts w:ascii="Arial" w:hAnsi="Arial" w:cs="Arial"/>
          <w:b/>
          <w:sz w:val="20"/>
          <w:szCs w:val="20"/>
        </w:rPr>
        <w:t xml:space="preserve"> d</w:t>
      </w:r>
      <w:r w:rsidRPr="00384578">
        <w:rPr>
          <w:rFonts w:ascii="Arial" w:hAnsi="Arial" w:cs="Arial"/>
          <w:b/>
          <w:sz w:val="20"/>
          <w:szCs w:val="20"/>
        </w:rPr>
        <w:t>ụ</w:t>
      </w:r>
      <w:r w:rsidRPr="00384578">
        <w:rPr>
          <w:rFonts w:ascii="Arial" w:hAnsi="Arial" w:cs="Arial"/>
          <w:b/>
          <w:sz w:val="20"/>
          <w:szCs w:val="20"/>
        </w:rPr>
        <w:t>ng lao đ</w:t>
      </w:r>
      <w:r w:rsidRPr="00384578">
        <w:rPr>
          <w:rFonts w:ascii="Arial" w:hAnsi="Arial" w:cs="Arial"/>
          <w:b/>
          <w:sz w:val="20"/>
          <w:szCs w:val="20"/>
        </w:rPr>
        <w:t>ộ</w:t>
      </w:r>
      <w:r w:rsidRPr="00384578">
        <w:rPr>
          <w:rFonts w:ascii="Arial" w:hAnsi="Arial" w:cs="Arial"/>
          <w:b/>
          <w:sz w:val="20"/>
          <w:szCs w:val="20"/>
        </w:rPr>
        <w:t>ng khi tham gia chươn</w:t>
      </w:r>
      <w:r w:rsidRPr="00384578">
        <w:rPr>
          <w:rFonts w:ascii="Arial" w:hAnsi="Arial" w:cs="Arial"/>
          <w:b/>
          <w:sz w:val="20"/>
          <w:szCs w:val="20"/>
        </w:rPr>
        <w:t>g trình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 </w:t>
      </w:r>
      <w:r w:rsidRPr="00384578">
        <w:rPr>
          <w:rFonts w:ascii="Arial" w:hAnsi="Arial" w:cs="Arial"/>
          <w:sz w:val="20"/>
          <w:szCs w:val="20"/>
        </w:rPr>
        <w:t>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2 Đi</w:t>
      </w:r>
      <w:r w:rsidRPr="00384578">
        <w:rPr>
          <w:rFonts w:ascii="Arial" w:hAnsi="Arial" w:cs="Arial"/>
          <w:sz w:val="20"/>
          <w:szCs w:val="20"/>
        </w:rPr>
        <w:t>ề</w:t>
      </w:r>
      <w:r w:rsidRPr="00384578">
        <w:rPr>
          <w:rFonts w:ascii="Arial" w:hAnsi="Arial" w:cs="Arial"/>
          <w:sz w:val="20"/>
          <w:szCs w:val="20"/>
        </w:rPr>
        <w:t>u 7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này, trong đó nêu rõ các n</w:t>
      </w:r>
      <w:r w:rsidRPr="00384578">
        <w:rPr>
          <w:rFonts w:ascii="Arial" w:hAnsi="Arial" w:cs="Arial"/>
          <w:sz w:val="20"/>
          <w:szCs w:val="20"/>
        </w:rPr>
        <w:t>ộ</w:t>
      </w:r>
      <w:r w:rsidRPr="00384578">
        <w:rPr>
          <w:rFonts w:ascii="Arial" w:hAnsi="Arial" w:cs="Arial"/>
          <w:sz w:val="20"/>
          <w:szCs w:val="20"/>
        </w:rPr>
        <w:t>i dung cơ b</w:t>
      </w:r>
      <w:r w:rsidRPr="00384578">
        <w:rPr>
          <w:rFonts w:ascii="Arial" w:hAnsi="Arial" w:cs="Arial"/>
          <w:sz w:val="20"/>
          <w:szCs w:val="20"/>
        </w:rPr>
        <w:t>ả</w:t>
      </w:r>
      <w:r w:rsidRPr="00384578">
        <w:rPr>
          <w:rFonts w:ascii="Arial" w:hAnsi="Arial" w:cs="Arial"/>
          <w:sz w:val="20"/>
          <w:szCs w:val="20"/>
        </w:rPr>
        <w:t>n sau:</w:t>
      </w:r>
    </w:p>
    <w:p w14:paraId="78F7566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đóng góp theo m</w:t>
      </w:r>
      <w:r w:rsidRPr="00384578">
        <w:rPr>
          <w:rFonts w:ascii="Arial" w:hAnsi="Arial" w:cs="Arial"/>
          <w:sz w:val="20"/>
          <w:szCs w:val="20"/>
        </w:rPr>
        <w:t>ứ</w:t>
      </w:r>
      <w:r w:rsidRPr="00384578">
        <w:rPr>
          <w:rFonts w:ascii="Arial" w:hAnsi="Arial" w:cs="Arial"/>
          <w:sz w:val="20"/>
          <w:szCs w:val="20"/>
        </w:rPr>
        <w:t>c đóng, t</w:t>
      </w:r>
      <w:r w:rsidRPr="00384578">
        <w:rPr>
          <w:rFonts w:ascii="Arial" w:hAnsi="Arial" w:cs="Arial"/>
          <w:sz w:val="20"/>
          <w:szCs w:val="20"/>
        </w:rPr>
        <w:t>ầ</w:t>
      </w:r>
      <w:r w:rsidRPr="00384578">
        <w:rPr>
          <w:rFonts w:ascii="Arial" w:hAnsi="Arial" w:cs="Arial"/>
          <w:sz w:val="20"/>
          <w:szCs w:val="20"/>
        </w:rPr>
        <w:t>n su</w:t>
      </w:r>
      <w:r w:rsidRPr="00384578">
        <w:rPr>
          <w:rFonts w:ascii="Arial" w:hAnsi="Arial" w:cs="Arial"/>
          <w:sz w:val="20"/>
          <w:szCs w:val="20"/>
        </w:rPr>
        <w:t>ấ</w:t>
      </w:r>
      <w:r w:rsidRPr="00384578">
        <w:rPr>
          <w:rFonts w:ascii="Arial" w:hAnsi="Arial" w:cs="Arial"/>
          <w:sz w:val="20"/>
          <w:szCs w:val="20"/>
        </w:rPr>
        <w:t>t, th</w:t>
      </w:r>
      <w:r w:rsidRPr="00384578">
        <w:rPr>
          <w:rFonts w:ascii="Arial" w:hAnsi="Arial" w:cs="Arial"/>
          <w:sz w:val="20"/>
          <w:szCs w:val="20"/>
        </w:rPr>
        <w:t>ờ</w:t>
      </w:r>
      <w:r w:rsidRPr="00384578">
        <w:rPr>
          <w:rFonts w:ascii="Arial" w:hAnsi="Arial" w:cs="Arial"/>
          <w:sz w:val="20"/>
          <w:szCs w:val="20"/>
        </w:rPr>
        <w:t>i gian đóng góp đã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w:t>
      </w:r>
    </w:p>
    <w:p w14:paraId="43B9FE3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Tuân th</w:t>
      </w:r>
      <w:r w:rsidRPr="00384578">
        <w:rPr>
          <w:rFonts w:ascii="Arial" w:hAnsi="Arial" w:cs="Arial"/>
          <w:sz w:val="20"/>
          <w:szCs w:val="20"/>
        </w:rPr>
        <w:t>ủ</w:t>
      </w:r>
      <w:r w:rsidRPr="00384578">
        <w:rPr>
          <w:rFonts w:ascii="Arial" w:hAnsi="Arial" w:cs="Arial"/>
          <w:sz w:val="20"/>
          <w:szCs w:val="20"/>
        </w:rPr>
        <w:t xml:space="preserve"> và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n</w:t>
      </w:r>
      <w:r w:rsidRPr="00384578">
        <w:rPr>
          <w:rFonts w:ascii="Arial" w:hAnsi="Arial" w:cs="Arial"/>
          <w:sz w:val="20"/>
          <w:szCs w:val="20"/>
        </w:rPr>
        <w:t>ộ</w:t>
      </w:r>
      <w:r w:rsidRPr="00384578">
        <w:rPr>
          <w:rFonts w:ascii="Arial" w:hAnsi="Arial" w:cs="Arial"/>
          <w:sz w:val="20"/>
          <w:szCs w:val="20"/>
        </w:rPr>
        <w:t>i dung trong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và pháp lu</w:t>
      </w:r>
      <w:r w:rsidRPr="00384578">
        <w:rPr>
          <w:rFonts w:ascii="Arial" w:hAnsi="Arial" w:cs="Arial"/>
          <w:sz w:val="20"/>
          <w:szCs w:val="20"/>
        </w:rPr>
        <w:t>ậ</w:t>
      </w:r>
      <w:r w:rsidRPr="00384578">
        <w:rPr>
          <w:rFonts w:ascii="Arial" w:hAnsi="Arial" w:cs="Arial"/>
          <w:sz w:val="20"/>
          <w:szCs w:val="20"/>
        </w:rPr>
        <w:t>t quy đ</w:t>
      </w:r>
      <w:r w:rsidRPr="00384578">
        <w:rPr>
          <w:rFonts w:ascii="Arial" w:hAnsi="Arial" w:cs="Arial"/>
          <w:sz w:val="20"/>
          <w:szCs w:val="20"/>
        </w:rPr>
        <w:t>ị</w:t>
      </w:r>
      <w:r w:rsidRPr="00384578">
        <w:rPr>
          <w:rFonts w:ascii="Arial" w:hAnsi="Arial" w:cs="Arial"/>
          <w:sz w:val="20"/>
          <w:szCs w:val="20"/>
        </w:rPr>
        <w:t>nh.</w:t>
      </w:r>
    </w:p>
    <w:p w14:paraId="515A4D5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Đóng ph</w:t>
      </w:r>
      <w:r w:rsidRPr="00384578">
        <w:rPr>
          <w:rFonts w:ascii="Arial" w:hAnsi="Arial" w:cs="Arial"/>
          <w:sz w:val="20"/>
          <w:szCs w:val="20"/>
        </w:rPr>
        <w:t>ầ</w:t>
      </w:r>
      <w:r w:rsidRPr="00384578">
        <w:rPr>
          <w:rFonts w:ascii="Arial" w:hAnsi="Arial" w:cs="Arial"/>
          <w:sz w:val="20"/>
          <w:szCs w:val="20"/>
        </w:rPr>
        <w:t>n ti</w:t>
      </w:r>
      <w:r w:rsidRPr="00384578">
        <w:rPr>
          <w:rFonts w:ascii="Arial" w:hAnsi="Arial" w:cs="Arial"/>
          <w:sz w:val="20"/>
          <w:szCs w:val="20"/>
        </w:rPr>
        <w:t>ề</w:t>
      </w:r>
      <w:r w:rsidRPr="00384578">
        <w:rPr>
          <w:rFonts w:ascii="Arial" w:hAnsi="Arial" w:cs="Arial"/>
          <w:sz w:val="20"/>
          <w:szCs w:val="20"/>
        </w:rPr>
        <w:t>n do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 xml:space="preserve">ng </w:t>
      </w:r>
      <w:r w:rsidRPr="00384578">
        <w:rPr>
          <w:rFonts w:ascii="Arial" w:hAnsi="Arial" w:cs="Arial"/>
          <w:sz w:val="20"/>
          <w:szCs w:val="20"/>
        </w:rPr>
        <w:t>ủ</w:t>
      </w:r>
      <w:r w:rsidRPr="00384578">
        <w:rPr>
          <w:rFonts w:ascii="Arial" w:hAnsi="Arial" w:cs="Arial"/>
          <w:sz w:val="20"/>
          <w:szCs w:val="20"/>
        </w:rPr>
        <w:t>y thác cho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(n</w:t>
      </w:r>
      <w:r w:rsidRPr="00384578">
        <w:rPr>
          <w:rFonts w:ascii="Arial" w:hAnsi="Arial" w:cs="Arial"/>
          <w:sz w:val="20"/>
          <w:szCs w:val="20"/>
        </w:rPr>
        <w:t>ế</w:t>
      </w:r>
      <w:r w:rsidRPr="00384578">
        <w:rPr>
          <w:rFonts w:ascii="Arial" w:hAnsi="Arial" w:cs="Arial"/>
          <w:sz w:val="20"/>
          <w:szCs w:val="20"/>
        </w:rPr>
        <w:t>u có).</w:t>
      </w:r>
    </w:p>
    <w:p w14:paraId="1055AF6A" w14:textId="4E16AA1F"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Ti</w:t>
      </w:r>
      <w:r w:rsidRPr="00384578">
        <w:rPr>
          <w:rFonts w:ascii="Arial" w:hAnsi="Arial" w:cs="Arial"/>
          <w:sz w:val="20"/>
          <w:szCs w:val="20"/>
        </w:rPr>
        <w:t>ế</w:t>
      </w:r>
      <w:r w:rsidRPr="00384578">
        <w:rPr>
          <w:rFonts w:ascii="Arial" w:hAnsi="Arial" w:cs="Arial"/>
          <w:sz w:val="20"/>
          <w:szCs w:val="20"/>
        </w:rPr>
        <w:t>n hành các th</w:t>
      </w:r>
      <w:r w:rsidRPr="00384578">
        <w:rPr>
          <w:rFonts w:ascii="Arial" w:hAnsi="Arial" w:cs="Arial"/>
          <w:sz w:val="20"/>
          <w:szCs w:val="20"/>
        </w:rPr>
        <w:t>ủ</w:t>
      </w:r>
      <w:r w:rsidRPr="00384578">
        <w:rPr>
          <w:rFonts w:ascii="Arial" w:hAnsi="Arial" w:cs="Arial"/>
          <w:sz w:val="20"/>
          <w:szCs w:val="20"/>
        </w:rPr>
        <w:t xml:space="preserve"> t</w:t>
      </w:r>
      <w:r w:rsidRPr="00384578">
        <w:rPr>
          <w:rFonts w:ascii="Arial" w:hAnsi="Arial" w:cs="Arial"/>
          <w:sz w:val="20"/>
          <w:szCs w:val="20"/>
        </w:rPr>
        <w:t>ụ</w:t>
      </w:r>
      <w:r w:rsidRPr="00384578">
        <w:rPr>
          <w:rFonts w:ascii="Arial" w:hAnsi="Arial" w:cs="Arial"/>
          <w:sz w:val="20"/>
          <w:szCs w:val="20"/>
        </w:rPr>
        <w:t>c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đ</w:t>
      </w:r>
      <w:r w:rsidRPr="00384578">
        <w:rPr>
          <w:rFonts w:ascii="Arial" w:hAnsi="Arial" w:cs="Arial"/>
          <w:sz w:val="20"/>
          <w:szCs w:val="20"/>
        </w:rPr>
        <w:t>ể</w:t>
      </w:r>
      <w:r w:rsidRPr="00384578">
        <w:rPr>
          <w:rFonts w:ascii="Arial" w:hAnsi="Arial" w:cs="Arial"/>
          <w:sz w:val="20"/>
          <w:szCs w:val="20"/>
        </w:rPr>
        <w:t xml:space="preserve">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đư</w:t>
      </w:r>
      <w:r w:rsidRPr="00384578">
        <w:rPr>
          <w:rFonts w:ascii="Arial" w:hAnsi="Arial" w:cs="Arial"/>
          <w:sz w:val="20"/>
          <w:szCs w:val="20"/>
        </w:rPr>
        <w:t>ợ</w:t>
      </w:r>
      <w:r w:rsidRPr="00384578">
        <w:rPr>
          <w:rFonts w:ascii="Arial" w:hAnsi="Arial" w:cs="Arial"/>
          <w:sz w:val="20"/>
          <w:szCs w:val="20"/>
        </w:rPr>
        <w:t>c hư</w:t>
      </w:r>
      <w:r w:rsidRPr="00384578">
        <w:rPr>
          <w:rFonts w:ascii="Arial" w:hAnsi="Arial" w:cs="Arial"/>
          <w:sz w:val="20"/>
          <w:szCs w:val="20"/>
        </w:rPr>
        <w:t>ở</w:t>
      </w:r>
      <w:r w:rsidRPr="00384578">
        <w:rPr>
          <w:rFonts w:ascii="Arial" w:hAnsi="Arial" w:cs="Arial"/>
          <w:sz w:val="20"/>
          <w:szCs w:val="20"/>
        </w:rPr>
        <w:t>ng ho</w:t>
      </w:r>
      <w:r w:rsidRPr="00384578">
        <w:rPr>
          <w:rFonts w:ascii="Arial" w:hAnsi="Arial" w:cs="Arial"/>
          <w:sz w:val="20"/>
          <w:szCs w:val="20"/>
        </w:rPr>
        <w:t>ặ</w:t>
      </w:r>
      <w:r w:rsidRPr="00384578">
        <w:rPr>
          <w:rFonts w:ascii="Arial" w:hAnsi="Arial" w:cs="Arial"/>
          <w:sz w:val="20"/>
          <w:szCs w:val="20"/>
        </w:rPr>
        <w:t>c chuy</w:t>
      </w:r>
      <w:r w:rsidRPr="00384578">
        <w:rPr>
          <w:rFonts w:ascii="Arial" w:hAnsi="Arial" w:cs="Arial"/>
          <w:sz w:val="20"/>
          <w:szCs w:val="20"/>
        </w:rPr>
        <w:t>ể</w:t>
      </w:r>
      <w:r w:rsidRPr="00384578">
        <w:rPr>
          <w:rFonts w:ascii="Arial" w:hAnsi="Arial" w:cs="Arial"/>
          <w:sz w:val="20"/>
          <w:szCs w:val="20"/>
        </w:rPr>
        <w:t>n ti</w:t>
      </w:r>
      <w:r w:rsidRPr="00384578">
        <w:rPr>
          <w:rFonts w:ascii="Arial" w:hAnsi="Arial" w:cs="Arial"/>
          <w:sz w:val="20"/>
          <w:szCs w:val="20"/>
        </w:rPr>
        <w:t>ế</w:t>
      </w:r>
      <w:r w:rsidRPr="00384578">
        <w:rPr>
          <w:rFonts w:ascii="Arial" w:hAnsi="Arial" w:cs="Arial"/>
          <w:sz w:val="20"/>
          <w:szCs w:val="20"/>
        </w:rPr>
        <w:t>p vi</w:t>
      </w:r>
      <w:r w:rsidRPr="00384578">
        <w:rPr>
          <w:rFonts w:ascii="Arial" w:hAnsi="Arial" w:cs="Arial"/>
          <w:sz w:val="20"/>
          <w:szCs w:val="20"/>
        </w:rPr>
        <w:t>ệ</w:t>
      </w:r>
      <w:r w:rsidRPr="00384578">
        <w:rPr>
          <w:rFonts w:ascii="Arial" w:hAnsi="Arial" w:cs="Arial"/>
          <w:sz w:val="20"/>
          <w:szCs w:val="20"/>
        </w:rPr>
        <w:t>c tham gia đóng góp vào qu</w:t>
      </w:r>
      <w:r w:rsidRPr="00384578">
        <w:rPr>
          <w:rFonts w:ascii="Arial" w:hAnsi="Arial" w:cs="Arial"/>
          <w:sz w:val="20"/>
          <w:szCs w:val="20"/>
        </w:rPr>
        <w:t>ỹ</w:t>
      </w:r>
      <w:r w:rsidRPr="00384578">
        <w:rPr>
          <w:rFonts w:ascii="Arial" w:hAnsi="Arial" w:cs="Arial"/>
          <w:sz w:val="20"/>
          <w:szCs w:val="20"/>
        </w:rPr>
        <w:t>.</w:t>
      </w:r>
    </w:p>
    <w:p w14:paraId="423740D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 </w:t>
      </w:r>
      <w:r w:rsidRPr="00384578">
        <w:rPr>
          <w:rFonts w:ascii="Arial" w:hAnsi="Arial" w:cs="Arial"/>
          <w:sz w:val="20"/>
          <w:szCs w:val="20"/>
        </w:rPr>
        <w:t>Nh</w:t>
      </w:r>
      <w:r w:rsidRPr="00384578">
        <w:rPr>
          <w:rFonts w:ascii="Arial" w:hAnsi="Arial" w:cs="Arial"/>
          <w:sz w:val="20"/>
          <w:szCs w:val="20"/>
        </w:rPr>
        <w:t>ữ</w:t>
      </w:r>
      <w:r w:rsidRPr="00384578">
        <w:rPr>
          <w:rFonts w:ascii="Arial" w:hAnsi="Arial" w:cs="Arial"/>
          <w:sz w:val="20"/>
          <w:szCs w:val="20"/>
        </w:rPr>
        <w:t>ng nghĩa v</w:t>
      </w:r>
      <w:r w:rsidRPr="00384578">
        <w:rPr>
          <w:rFonts w:ascii="Arial" w:hAnsi="Arial" w:cs="Arial"/>
          <w:sz w:val="20"/>
          <w:szCs w:val="20"/>
        </w:rPr>
        <w:t>ụ</w:t>
      </w:r>
      <w:r w:rsidRPr="00384578">
        <w:rPr>
          <w:rFonts w:ascii="Arial" w:hAnsi="Arial" w:cs="Arial"/>
          <w:sz w:val="20"/>
          <w:szCs w:val="20"/>
        </w:rPr>
        <w:t xml:space="preserve"> khác theo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ớ</w:t>
      </w:r>
      <w:r w:rsidRPr="00384578">
        <w:rPr>
          <w:rFonts w:ascii="Arial" w:hAnsi="Arial" w:cs="Arial"/>
          <w:sz w:val="20"/>
          <w:szCs w:val="20"/>
        </w:rPr>
        <w:t>i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w:t>
      </w:r>
    </w:p>
    <w:p w14:paraId="5CBE3417" w14:textId="0FA4A298"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VI.</w:t>
      </w:r>
      <w:r w:rsidRPr="00384578">
        <w:rPr>
          <w:rFonts w:ascii="Arial" w:hAnsi="Arial" w:cs="Arial"/>
          <w:sz w:val="20"/>
          <w:szCs w:val="20"/>
        </w:rPr>
        <w:t xml:space="preserve"> </w:t>
      </w:r>
      <w:r w:rsidRPr="00384578">
        <w:rPr>
          <w:rFonts w:ascii="Arial" w:hAnsi="Arial" w:cs="Arial"/>
          <w:b/>
          <w:sz w:val="20"/>
          <w:szCs w:val="20"/>
        </w:rPr>
        <w:t>NH</w:t>
      </w:r>
      <w:r w:rsidRPr="00384578">
        <w:rPr>
          <w:rFonts w:ascii="Arial" w:hAnsi="Arial" w:cs="Arial"/>
          <w:b/>
          <w:sz w:val="20"/>
          <w:szCs w:val="20"/>
        </w:rPr>
        <w:t>Ữ</w:t>
      </w:r>
      <w:r w:rsidRPr="00384578">
        <w:rPr>
          <w:rFonts w:ascii="Arial" w:hAnsi="Arial" w:cs="Arial"/>
          <w:b/>
          <w:sz w:val="20"/>
          <w:szCs w:val="20"/>
        </w:rPr>
        <w:t>NG N</w:t>
      </w:r>
      <w:r w:rsidRPr="00384578">
        <w:rPr>
          <w:rFonts w:ascii="Arial" w:hAnsi="Arial" w:cs="Arial"/>
          <w:b/>
          <w:sz w:val="20"/>
          <w:szCs w:val="20"/>
        </w:rPr>
        <w:t>Ộ</w:t>
      </w:r>
      <w:r w:rsidRPr="00384578">
        <w:rPr>
          <w:rFonts w:ascii="Arial" w:hAnsi="Arial" w:cs="Arial"/>
          <w:b/>
          <w:sz w:val="20"/>
          <w:szCs w:val="20"/>
        </w:rPr>
        <w:t>I DUNG TH</w:t>
      </w:r>
      <w:r w:rsidRPr="00384578">
        <w:rPr>
          <w:rFonts w:ascii="Arial" w:hAnsi="Arial" w:cs="Arial"/>
          <w:b/>
          <w:sz w:val="20"/>
          <w:szCs w:val="20"/>
        </w:rPr>
        <w:t>Ỏ</w:t>
      </w:r>
      <w:r w:rsidRPr="00384578">
        <w:rPr>
          <w:rFonts w:ascii="Arial" w:hAnsi="Arial" w:cs="Arial"/>
          <w:b/>
          <w:sz w:val="20"/>
          <w:szCs w:val="20"/>
        </w:rPr>
        <w:t>A THU</w:t>
      </w:r>
      <w:r w:rsidRPr="00384578">
        <w:rPr>
          <w:rFonts w:ascii="Arial" w:hAnsi="Arial" w:cs="Arial"/>
          <w:b/>
          <w:sz w:val="20"/>
          <w:szCs w:val="20"/>
        </w:rPr>
        <w:t>Ậ</w:t>
      </w:r>
      <w:r w:rsidRPr="00384578">
        <w:rPr>
          <w:rFonts w:ascii="Arial" w:hAnsi="Arial" w:cs="Arial"/>
          <w:b/>
          <w:sz w:val="20"/>
          <w:szCs w:val="20"/>
        </w:rPr>
        <w:t>N, CAM K</w:t>
      </w:r>
      <w:r w:rsidRPr="00384578">
        <w:rPr>
          <w:rFonts w:ascii="Arial" w:hAnsi="Arial" w:cs="Arial"/>
          <w:b/>
          <w:sz w:val="20"/>
          <w:szCs w:val="20"/>
        </w:rPr>
        <w:t>Ế</w:t>
      </w:r>
      <w:r w:rsidRPr="00384578">
        <w:rPr>
          <w:rFonts w:ascii="Arial" w:hAnsi="Arial" w:cs="Arial"/>
          <w:b/>
          <w:sz w:val="20"/>
          <w:szCs w:val="20"/>
        </w:rPr>
        <w:t xml:space="preserve">T KHÁC </w:t>
      </w:r>
      <w:r w:rsidR="00BF6F71">
        <w:rPr>
          <w:rFonts w:ascii="Arial" w:hAnsi="Arial" w:cs="Arial"/>
          <w:b/>
          <w:sz w:val="20"/>
          <w:szCs w:val="20"/>
        </w:rPr>
        <w:t xml:space="preserve">GIỮA </w:t>
      </w:r>
      <w:r w:rsidRPr="00384578">
        <w:rPr>
          <w:rFonts w:ascii="Arial" w:hAnsi="Arial" w:cs="Arial"/>
          <w:b/>
          <w:sz w:val="20"/>
          <w:szCs w:val="20"/>
        </w:rPr>
        <w:t>NGƯ</w:t>
      </w:r>
      <w:r w:rsidRPr="00384578">
        <w:rPr>
          <w:rFonts w:ascii="Arial" w:hAnsi="Arial" w:cs="Arial"/>
          <w:b/>
          <w:sz w:val="20"/>
          <w:szCs w:val="20"/>
        </w:rPr>
        <w:t>Ờ</w:t>
      </w:r>
      <w:r w:rsidRPr="00384578">
        <w:rPr>
          <w:rFonts w:ascii="Arial" w:hAnsi="Arial" w:cs="Arial"/>
          <w:b/>
          <w:sz w:val="20"/>
          <w:szCs w:val="20"/>
        </w:rPr>
        <w:t>I LAO Đ</w:t>
      </w:r>
      <w:r w:rsidRPr="00384578">
        <w:rPr>
          <w:rFonts w:ascii="Arial" w:hAnsi="Arial" w:cs="Arial"/>
          <w:b/>
          <w:sz w:val="20"/>
          <w:szCs w:val="20"/>
        </w:rPr>
        <w:t>Ộ</w:t>
      </w:r>
      <w:r w:rsidRPr="00384578">
        <w:rPr>
          <w:rFonts w:ascii="Arial" w:hAnsi="Arial" w:cs="Arial"/>
          <w:b/>
          <w:sz w:val="20"/>
          <w:szCs w:val="20"/>
        </w:rPr>
        <w:t>NG VÀ NGƯ</w:t>
      </w:r>
      <w:r w:rsidRPr="00384578">
        <w:rPr>
          <w:rFonts w:ascii="Arial" w:hAnsi="Arial" w:cs="Arial"/>
          <w:b/>
          <w:sz w:val="20"/>
          <w:szCs w:val="20"/>
        </w:rPr>
        <w:t>Ờ</w:t>
      </w:r>
      <w:r w:rsidRPr="00384578">
        <w:rPr>
          <w:rFonts w:ascii="Arial" w:hAnsi="Arial" w:cs="Arial"/>
          <w:b/>
          <w:sz w:val="20"/>
          <w:szCs w:val="20"/>
        </w:rPr>
        <w:t>I S</w:t>
      </w:r>
      <w:r w:rsidRPr="00384578">
        <w:rPr>
          <w:rFonts w:ascii="Arial" w:hAnsi="Arial" w:cs="Arial"/>
          <w:b/>
          <w:sz w:val="20"/>
          <w:szCs w:val="20"/>
        </w:rPr>
        <w:t>Ử</w:t>
      </w:r>
      <w:r w:rsidRPr="00384578">
        <w:rPr>
          <w:rFonts w:ascii="Arial" w:hAnsi="Arial" w:cs="Arial"/>
          <w:b/>
          <w:sz w:val="20"/>
          <w:szCs w:val="20"/>
        </w:rPr>
        <w:t xml:space="preserve"> D</w:t>
      </w:r>
      <w:r w:rsidRPr="00384578">
        <w:rPr>
          <w:rFonts w:ascii="Arial" w:hAnsi="Arial" w:cs="Arial"/>
          <w:b/>
          <w:sz w:val="20"/>
          <w:szCs w:val="20"/>
        </w:rPr>
        <w:t>Ụ</w:t>
      </w:r>
      <w:r w:rsidRPr="00384578">
        <w:rPr>
          <w:rFonts w:ascii="Arial" w:hAnsi="Arial" w:cs="Arial"/>
          <w:b/>
          <w:sz w:val="20"/>
          <w:szCs w:val="20"/>
        </w:rPr>
        <w:t>NG LAO Đ</w:t>
      </w:r>
      <w:r w:rsidRPr="00384578">
        <w:rPr>
          <w:rFonts w:ascii="Arial" w:hAnsi="Arial" w:cs="Arial"/>
          <w:b/>
          <w:sz w:val="20"/>
          <w:szCs w:val="20"/>
        </w:rPr>
        <w:t>Ộ</w:t>
      </w:r>
      <w:r w:rsidRPr="00384578">
        <w:rPr>
          <w:rFonts w:ascii="Arial" w:hAnsi="Arial" w:cs="Arial"/>
          <w:b/>
          <w:sz w:val="20"/>
          <w:szCs w:val="20"/>
        </w:rPr>
        <w:t>NG</w:t>
      </w:r>
    </w:p>
    <w:p w14:paraId="07E14FF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Nh</w:t>
      </w:r>
      <w:r w:rsidRPr="00384578">
        <w:rPr>
          <w:rFonts w:ascii="Arial" w:hAnsi="Arial" w:cs="Arial"/>
          <w:sz w:val="20"/>
          <w:szCs w:val="20"/>
        </w:rPr>
        <w:t>ữ</w:t>
      </w:r>
      <w:r w:rsidRPr="00384578">
        <w:rPr>
          <w:rFonts w:ascii="Arial" w:hAnsi="Arial" w:cs="Arial"/>
          <w:sz w:val="20"/>
          <w:szCs w:val="20"/>
        </w:rPr>
        <w:t>ng n</w:t>
      </w:r>
      <w:r w:rsidRPr="00384578">
        <w:rPr>
          <w:rFonts w:ascii="Arial" w:hAnsi="Arial" w:cs="Arial"/>
          <w:sz w:val="20"/>
          <w:szCs w:val="20"/>
        </w:rPr>
        <w:t>ộ</w:t>
      </w:r>
      <w:r w:rsidRPr="00384578">
        <w:rPr>
          <w:rFonts w:ascii="Arial" w:hAnsi="Arial" w:cs="Arial"/>
          <w:sz w:val="20"/>
          <w:szCs w:val="20"/>
        </w:rPr>
        <w:t>i dung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khác gi</w:t>
      </w:r>
      <w:r w:rsidRPr="00384578">
        <w:rPr>
          <w:rFonts w:ascii="Arial" w:hAnsi="Arial" w:cs="Arial"/>
          <w:sz w:val="20"/>
          <w:szCs w:val="20"/>
        </w:rPr>
        <w:t>ữ</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và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kh</w:t>
      </w:r>
      <w:r w:rsidRPr="00384578">
        <w:rPr>
          <w:rFonts w:ascii="Arial" w:hAnsi="Arial" w:cs="Arial"/>
          <w:sz w:val="20"/>
          <w:szCs w:val="20"/>
        </w:rPr>
        <w:t>ông trái v</w:t>
      </w:r>
      <w:r w:rsidRPr="00384578">
        <w:rPr>
          <w:rFonts w:ascii="Arial" w:hAnsi="Arial" w:cs="Arial"/>
          <w:sz w:val="20"/>
          <w:szCs w:val="20"/>
        </w:rPr>
        <w:t>ớ</w:t>
      </w:r>
      <w:r w:rsidRPr="00384578">
        <w:rPr>
          <w:rFonts w:ascii="Arial" w:hAnsi="Arial" w:cs="Arial"/>
          <w:sz w:val="20"/>
          <w:szCs w:val="20"/>
        </w:rPr>
        <w:t>i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(n</w:t>
      </w:r>
      <w:r w:rsidRPr="00384578">
        <w:rPr>
          <w:rFonts w:ascii="Arial" w:hAnsi="Arial" w:cs="Arial"/>
          <w:sz w:val="20"/>
          <w:szCs w:val="20"/>
        </w:rPr>
        <w:t>ế</w:t>
      </w:r>
      <w:r w:rsidRPr="00384578">
        <w:rPr>
          <w:rFonts w:ascii="Arial" w:hAnsi="Arial" w:cs="Arial"/>
          <w:sz w:val="20"/>
          <w:szCs w:val="20"/>
        </w:rPr>
        <w:t>u có).</w:t>
      </w:r>
    </w:p>
    <w:p w14:paraId="69C5890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VII.</w:t>
      </w:r>
      <w:r w:rsidRPr="00384578">
        <w:rPr>
          <w:rFonts w:ascii="Arial" w:hAnsi="Arial" w:cs="Arial"/>
          <w:sz w:val="20"/>
          <w:szCs w:val="20"/>
        </w:rPr>
        <w:t xml:space="preserve"> </w:t>
      </w:r>
      <w:r w:rsidRPr="00384578">
        <w:rPr>
          <w:rFonts w:ascii="Arial" w:hAnsi="Arial" w:cs="Arial"/>
          <w:b/>
          <w:sz w:val="20"/>
          <w:szCs w:val="20"/>
        </w:rPr>
        <w:t>TH</w:t>
      </w:r>
      <w:r w:rsidRPr="00384578">
        <w:rPr>
          <w:rFonts w:ascii="Arial" w:hAnsi="Arial" w:cs="Arial"/>
          <w:b/>
          <w:sz w:val="20"/>
          <w:szCs w:val="20"/>
        </w:rPr>
        <w:t>Ờ</w:t>
      </w:r>
      <w:r w:rsidRPr="00384578">
        <w:rPr>
          <w:rFonts w:ascii="Arial" w:hAnsi="Arial" w:cs="Arial"/>
          <w:b/>
          <w:sz w:val="20"/>
          <w:szCs w:val="20"/>
        </w:rPr>
        <w:t>I H</w:t>
      </w:r>
      <w:r w:rsidRPr="00384578">
        <w:rPr>
          <w:rFonts w:ascii="Arial" w:hAnsi="Arial" w:cs="Arial"/>
          <w:b/>
          <w:sz w:val="20"/>
          <w:szCs w:val="20"/>
        </w:rPr>
        <w:t>Ạ</w:t>
      </w:r>
      <w:r w:rsidRPr="00384578">
        <w:rPr>
          <w:rFonts w:ascii="Arial" w:hAnsi="Arial" w:cs="Arial"/>
          <w:b/>
          <w:sz w:val="20"/>
          <w:szCs w:val="20"/>
        </w:rPr>
        <w:t>N C</w:t>
      </w:r>
      <w:r w:rsidRPr="00384578">
        <w:rPr>
          <w:rFonts w:ascii="Arial" w:hAnsi="Arial" w:cs="Arial"/>
          <w:b/>
          <w:sz w:val="20"/>
          <w:szCs w:val="20"/>
        </w:rPr>
        <w:t>Ủ</w:t>
      </w:r>
      <w:r w:rsidRPr="00384578">
        <w:rPr>
          <w:rFonts w:ascii="Arial" w:hAnsi="Arial" w:cs="Arial"/>
          <w:b/>
          <w:sz w:val="20"/>
          <w:szCs w:val="20"/>
        </w:rPr>
        <w:t>A VĂN B</w:t>
      </w:r>
      <w:r w:rsidRPr="00384578">
        <w:rPr>
          <w:rFonts w:ascii="Arial" w:hAnsi="Arial" w:cs="Arial"/>
          <w:b/>
          <w:sz w:val="20"/>
          <w:szCs w:val="20"/>
        </w:rPr>
        <w:t>Ả</w:t>
      </w:r>
      <w:r w:rsidRPr="00384578">
        <w:rPr>
          <w:rFonts w:ascii="Arial" w:hAnsi="Arial" w:cs="Arial"/>
          <w:b/>
          <w:sz w:val="20"/>
          <w:szCs w:val="20"/>
        </w:rPr>
        <w:t>N TH</w:t>
      </w:r>
      <w:r w:rsidRPr="00384578">
        <w:rPr>
          <w:rFonts w:ascii="Arial" w:hAnsi="Arial" w:cs="Arial"/>
          <w:b/>
          <w:sz w:val="20"/>
          <w:szCs w:val="20"/>
        </w:rPr>
        <w:t>Ỏ</w:t>
      </w:r>
      <w:r w:rsidRPr="00384578">
        <w:rPr>
          <w:rFonts w:ascii="Arial" w:hAnsi="Arial" w:cs="Arial"/>
          <w:b/>
          <w:sz w:val="20"/>
          <w:szCs w:val="20"/>
        </w:rPr>
        <w:t>A THU</w:t>
      </w:r>
      <w:r w:rsidRPr="00384578">
        <w:rPr>
          <w:rFonts w:ascii="Arial" w:hAnsi="Arial" w:cs="Arial"/>
          <w:b/>
          <w:sz w:val="20"/>
          <w:szCs w:val="20"/>
        </w:rPr>
        <w:t>Ậ</w:t>
      </w:r>
      <w:r w:rsidRPr="00384578">
        <w:rPr>
          <w:rFonts w:ascii="Arial" w:hAnsi="Arial" w:cs="Arial"/>
          <w:b/>
          <w:sz w:val="20"/>
          <w:szCs w:val="20"/>
        </w:rPr>
        <w:t>N</w:t>
      </w:r>
    </w:p>
    <w:p w14:paraId="5A25AFC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Th</w:t>
      </w:r>
      <w:r w:rsidRPr="00384578">
        <w:rPr>
          <w:rFonts w:ascii="Arial" w:hAnsi="Arial" w:cs="Arial"/>
          <w:sz w:val="20"/>
          <w:szCs w:val="20"/>
        </w:rPr>
        <w:t>ờ</w:t>
      </w:r>
      <w:r w:rsidRPr="00384578">
        <w:rPr>
          <w:rFonts w:ascii="Arial" w:hAnsi="Arial" w:cs="Arial"/>
          <w:sz w:val="20"/>
          <w:szCs w:val="20"/>
        </w:rPr>
        <w:t>i h</w:t>
      </w:r>
      <w:r w:rsidRPr="00384578">
        <w:rPr>
          <w:rFonts w:ascii="Arial" w:hAnsi="Arial" w:cs="Arial"/>
          <w:sz w:val="20"/>
          <w:szCs w:val="20"/>
        </w:rPr>
        <w:t>ạ</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tham gia Chương trình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72D5128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B</w:t>
      </w:r>
      <w:r w:rsidRPr="00384578">
        <w:rPr>
          <w:rFonts w:ascii="Arial" w:hAnsi="Arial" w:cs="Arial"/>
          <w:b/>
          <w:sz w:val="20"/>
          <w:szCs w:val="20"/>
        </w:rPr>
        <w:t>ắ</w:t>
      </w:r>
      <w:r w:rsidRPr="00384578">
        <w:rPr>
          <w:rFonts w:ascii="Arial" w:hAnsi="Arial" w:cs="Arial"/>
          <w:b/>
          <w:sz w:val="20"/>
          <w:szCs w:val="20"/>
        </w:rPr>
        <w:t>t đ</w:t>
      </w:r>
      <w:r w:rsidRPr="00384578">
        <w:rPr>
          <w:rFonts w:ascii="Arial" w:hAnsi="Arial" w:cs="Arial"/>
          <w:b/>
          <w:sz w:val="20"/>
          <w:szCs w:val="20"/>
        </w:rPr>
        <w:t>ầ</w:t>
      </w:r>
      <w:r w:rsidRPr="00384578">
        <w:rPr>
          <w:rFonts w:ascii="Arial" w:hAnsi="Arial" w:cs="Arial"/>
          <w:b/>
          <w:sz w:val="20"/>
          <w:szCs w:val="20"/>
        </w:rPr>
        <w:t>u t</w:t>
      </w:r>
      <w:r w:rsidRPr="00384578">
        <w:rPr>
          <w:rFonts w:ascii="Arial" w:hAnsi="Arial" w:cs="Arial"/>
          <w:b/>
          <w:sz w:val="20"/>
          <w:szCs w:val="20"/>
        </w:rPr>
        <w:t>ừ</w:t>
      </w:r>
      <w:r w:rsidRPr="00384578">
        <w:rPr>
          <w:rFonts w:ascii="Arial" w:hAnsi="Arial" w:cs="Arial"/>
          <w:b/>
          <w:sz w:val="20"/>
          <w:szCs w:val="20"/>
        </w:rPr>
        <w:t xml:space="preserve"> ngày ... và k</w:t>
      </w:r>
      <w:r w:rsidRPr="00384578">
        <w:rPr>
          <w:rFonts w:ascii="Arial" w:hAnsi="Arial" w:cs="Arial"/>
          <w:b/>
          <w:sz w:val="20"/>
          <w:szCs w:val="20"/>
        </w:rPr>
        <w:t>ế</w:t>
      </w:r>
      <w:r w:rsidRPr="00384578">
        <w:rPr>
          <w:rFonts w:ascii="Arial" w:hAnsi="Arial" w:cs="Arial"/>
          <w:b/>
          <w:sz w:val="20"/>
          <w:szCs w:val="20"/>
        </w:rPr>
        <w:t>t thúc t</w:t>
      </w:r>
      <w:r w:rsidRPr="00384578">
        <w:rPr>
          <w:rFonts w:ascii="Arial" w:hAnsi="Arial" w:cs="Arial"/>
          <w:b/>
          <w:sz w:val="20"/>
          <w:szCs w:val="20"/>
        </w:rPr>
        <w:t>ạ</w:t>
      </w:r>
      <w:r w:rsidRPr="00384578">
        <w:rPr>
          <w:rFonts w:ascii="Arial" w:hAnsi="Arial" w:cs="Arial"/>
          <w:b/>
          <w:sz w:val="20"/>
          <w:szCs w:val="20"/>
        </w:rPr>
        <w:t>i ngày ....</w:t>
      </w:r>
    </w:p>
    <w:p w14:paraId="733579F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i/>
          <w:sz w:val="20"/>
          <w:szCs w:val="20"/>
        </w:rPr>
        <w:t>(Th</w:t>
      </w:r>
      <w:r w:rsidRPr="00384578">
        <w:rPr>
          <w:rFonts w:ascii="Arial" w:hAnsi="Arial" w:cs="Arial"/>
          <w:i/>
          <w:sz w:val="20"/>
          <w:szCs w:val="20"/>
        </w:rPr>
        <w:t>ờ</w:t>
      </w:r>
      <w:r w:rsidRPr="00384578">
        <w:rPr>
          <w:rFonts w:ascii="Arial" w:hAnsi="Arial" w:cs="Arial"/>
          <w:i/>
          <w:sz w:val="20"/>
          <w:szCs w:val="20"/>
        </w:rPr>
        <w:t>i đi</w:t>
      </w:r>
      <w:r w:rsidRPr="00384578">
        <w:rPr>
          <w:rFonts w:ascii="Arial" w:hAnsi="Arial" w:cs="Arial"/>
          <w:i/>
          <w:sz w:val="20"/>
          <w:szCs w:val="20"/>
        </w:rPr>
        <w:t>ể</w:t>
      </w:r>
      <w:r w:rsidRPr="00384578">
        <w:rPr>
          <w:rFonts w:ascii="Arial" w:hAnsi="Arial" w:cs="Arial"/>
          <w:i/>
          <w:sz w:val="20"/>
          <w:szCs w:val="20"/>
        </w:rPr>
        <w:t>m k</w:t>
      </w:r>
      <w:r w:rsidRPr="00384578">
        <w:rPr>
          <w:rFonts w:ascii="Arial" w:hAnsi="Arial" w:cs="Arial"/>
          <w:i/>
          <w:sz w:val="20"/>
          <w:szCs w:val="20"/>
        </w:rPr>
        <w:t>ế</w:t>
      </w:r>
      <w:r w:rsidRPr="00384578">
        <w:rPr>
          <w:rFonts w:ascii="Arial" w:hAnsi="Arial" w:cs="Arial"/>
          <w:i/>
          <w:sz w:val="20"/>
          <w:szCs w:val="20"/>
        </w:rPr>
        <w:t>t thúc tham gia chương trìn</w:t>
      </w:r>
      <w:r w:rsidRPr="00384578">
        <w:rPr>
          <w:rFonts w:ascii="Arial" w:hAnsi="Arial" w:cs="Arial"/>
          <w:i/>
          <w:sz w:val="20"/>
          <w:szCs w:val="20"/>
        </w:rPr>
        <w:t>h b</w:t>
      </w:r>
      <w:r w:rsidRPr="00384578">
        <w:rPr>
          <w:rFonts w:ascii="Arial" w:hAnsi="Arial" w:cs="Arial"/>
          <w:i/>
          <w:sz w:val="20"/>
          <w:szCs w:val="20"/>
        </w:rPr>
        <w:t>ả</w:t>
      </w:r>
      <w:r w:rsidRPr="00384578">
        <w:rPr>
          <w:rFonts w:ascii="Arial" w:hAnsi="Arial" w:cs="Arial"/>
          <w:i/>
          <w:sz w:val="20"/>
          <w:szCs w:val="20"/>
        </w:rPr>
        <w:t>o hi</w:t>
      </w:r>
      <w:r w:rsidRPr="00384578">
        <w:rPr>
          <w:rFonts w:ascii="Arial" w:hAnsi="Arial" w:cs="Arial"/>
          <w:i/>
          <w:sz w:val="20"/>
          <w:szCs w:val="20"/>
        </w:rPr>
        <w:t>ể</w:t>
      </w:r>
      <w:r w:rsidRPr="00384578">
        <w:rPr>
          <w:rFonts w:ascii="Arial" w:hAnsi="Arial" w:cs="Arial"/>
          <w:i/>
          <w:sz w:val="20"/>
          <w:szCs w:val="20"/>
        </w:rPr>
        <w:t>m hưu trí b</w:t>
      </w:r>
      <w:r w:rsidRPr="00384578">
        <w:rPr>
          <w:rFonts w:ascii="Arial" w:hAnsi="Arial" w:cs="Arial"/>
          <w:i/>
          <w:sz w:val="20"/>
          <w:szCs w:val="20"/>
        </w:rPr>
        <w:t>ổ</w:t>
      </w:r>
      <w:r w:rsidRPr="00384578">
        <w:rPr>
          <w:rFonts w:ascii="Arial" w:hAnsi="Arial" w:cs="Arial"/>
          <w:i/>
          <w:sz w:val="20"/>
          <w:szCs w:val="20"/>
        </w:rPr>
        <w:t xml:space="preserve"> sung không vư</w:t>
      </w:r>
      <w:r w:rsidRPr="00384578">
        <w:rPr>
          <w:rFonts w:ascii="Arial" w:hAnsi="Arial" w:cs="Arial"/>
          <w:i/>
          <w:sz w:val="20"/>
          <w:szCs w:val="20"/>
        </w:rPr>
        <w:t>ợ</w:t>
      </w:r>
      <w:r w:rsidRPr="00384578">
        <w:rPr>
          <w:rFonts w:ascii="Arial" w:hAnsi="Arial" w:cs="Arial"/>
          <w:i/>
          <w:sz w:val="20"/>
          <w:szCs w:val="20"/>
        </w:rPr>
        <w:t>t quá th</w:t>
      </w:r>
      <w:r w:rsidRPr="00384578">
        <w:rPr>
          <w:rFonts w:ascii="Arial" w:hAnsi="Arial" w:cs="Arial"/>
          <w:i/>
          <w:sz w:val="20"/>
          <w:szCs w:val="20"/>
        </w:rPr>
        <w:t>ờ</w:t>
      </w:r>
      <w:r w:rsidRPr="00384578">
        <w:rPr>
          <w:rFonts w:ascii="Arial" w:hAnsi="Arial" w:cs="Arial"/>
          <w:i/>
          <w:sz w:val="20"/>
          <w:szCs w:val="20"/>
        </w:rPr>
        <w:t>i đi</w:t>
      </w:r>
      <w:r w:rsidRPr="00384578">
        <w:rPr>
          <w:rFonts w:ascii="Arial" w:hAnsi="Arial" w:cs="Arial"/>
          <w:i/>
          <w:sz w:val="20"/>
          <w:szCs w:val="20"/>
        </w:rPr>
        <w:t>ể</w:t>
      </w:r>
      <w:r w:rsidRPr="00384578">
        <w:rPr>
          <w:rFonts w:ascii="Arial" w:hAnsi="Arial" w:cs="Arial"/>
          <w:i/>
          <w:sz w:val="20"/>
          <w:szCs w:val="20"/>
        </w:rPr>
        <w:t>m ch</w:t>
      </w:r>
      <w:r w:rsidRPr="00384578">
        <w:rPr>
          <w:rFonts w:ascii="Arial" w:hAnsi="Arial" w:cs="Arial"/>
          <w:i/>
          <w:sz w:val="20"/>
          <w:szCs w:val="20"/>
        </w:rPr>
        <w:t>ấ</w:t>
      </w:r>
      <w:r w:rsidRPr="00384578">
        <w:rPr>
          <w:rFonts w:ascii="Arial" w:hAnsi="Arial" w:cs="Arial"/>
          <w:i/>
          <w:sz w:val="20"/>
          <w:szCs w:val="20"/>
        </w:rPr>
        <w:t>m d</w:t>
      </w:r>
      <w:r w:rsidRPr="00384578">
        <w:rPr>
          <w:rFonts w:ascii="Arial" w:hAnsi="Arial" w:cs="Arial"/>
          <w:i/>
          <w:sz w:val="20"/>
          <w:szCs w:val="20"/>
        </w:rPr>
        <w:t>ứ</w:t>
      </w:r>
      <w:r w:rsidRPr="00384578">
        <w:rPr>
          <w:rFonts w:ascii="Arial" w:hAnsi="Arial" w:cs="Arial"/>
          <w:i/>
          <w:sz w:val="20"/>
          <w:szCs w:val="20"/>
        </w:rPr>
        <w:t>t c</w:t>
      </w:r>
      <w:r w:rsidRPr="00384578">
        <w:rPr>
          <w:rFonts w:ascii="Arial" w:hAnsi="Arial" w:cs="Arial"/>
          <w:i/>
          <w:sz w:val="20"/>
          <w:szCs w:val="20"/>
        </w:rPr>
        <w:t>ủ</w:t>
      </w:r>
      <w:r w:rsidRPr="00384578">
        <w:rPr>
          <w:rFonts w:ascii="Arial" w:hAnsi="Arial" w:cs="Arial"/>
          <w:i/>
          <w:sz w:val="20"/>
          <w:szCs w:val="20"/>
        </w:rPr>
        <w:t>a h</w:t>
      </w:r>
      <w:r w:rsidRPr="00384578">
        <w:rPr>
          <w:rFonts w:ascii="Arial" w:hAnsi="Arial" w:cs="Arial"/>
          <w:i/>
          <w:sz w:val="20"/>
          <w:szCs w:val="20"/>
        </w:rPr>
        <w:t>ợ</w:t>
      </w:r>
      <w:r w:rsidRPr="00384578">
        <w:rPr>
          <w:rFonts w:ascii="Arial" w:hAnsi="Arial" w:cs="Arial"/>
          <w:i/>
          <w:sz w:val="20"/>
          <w:szCs w:val="20"/>
        </w:rPr>
        <w:t>p đ</w:t>
      </w:r>
      <w:r w:rsidRPr="00384578">
        <w:rPr>
          <w:rFonts w:ascii="Arial" w:hAnsi="Arial" w:cs="Arial"/>
          <w:i/>
          <w:sz w:val="20"/>
          <w:szCs w:val="20"/>
        </w:rPr>
        <w:t>ồ</w:t>
      </w:r>
      <w:r w:rsidRPr="00384578">
        <w:rPr>
          <w:rFonts w:ascii="Arial" w:hAnsi="Arial" w:cs="Arial"/>
          <w:i/>
          <w:sz w:val="20"/>
          <w:szCs w:val="20"/>
        </w:rPr>
        <w:t>ng lao đ</w:t>
      </w:r>
      <w:r w:rsidRPr="00384578">
        <w:rPr>
          <w:rFonts w:ascii="Arial" w:hAnsi="Arial" w:cs="Arial"/>
          <w:i/>
          <w:sz w:val="20"/>
          <w:szCs w:val="20"/>
        </w:rPr>
        <w:t>ộ</w:t>
      </w:r>
      <w:r w:rsidRPr="00384578">
        <w:rPr>
          <w:rFonts w:ascii="Arial" w:hAnsi="Arial" w:cs="Arial"/>
          <w:i/>
          <w:sz w:val="20"/>
          <w:szCs w:val="20"/>
        </w:rPr>
        <w:t>ng gi</w:t>
      </w:r>
      <w:r w:rsidRPr="00384578">
        <w:rPr>
          <w:rFonts w:ascii="Arial" w:hAnsi="Arial" w:cs="Arial"/>
          <w:i/>
          <w:sz w:val="20"/>
          <w:szCs w:val="20"/>
        </w:rPr>
        <w:t>ữ</w:t>
      </w:r>
      <w:r w:rsidRPr="00384578">
        <w:rPr>
          <w:rFonts w:ascii="Arial" w:hAnsi="Arial" w:cs="Arial"/>
          <w:i/>
          <w:sz w:val="20"/>
          <w:szCs w:val="20"/>
        </w:rPr>
        <w:t>a ngư</w:t>
      </w:r>
      <w:r w:rsidRPr="00384578">
        <w:rPr>
          <w:rFonts w:ascii="Arial" w:hAnsi="Arial" w:cs="Arial"/>
          <w:i/>
          <w:sz w:val="20"/>
          <w:szCs w:val="20"/>
        </w:rPr>
        <w:t>ờ</w:t>
      </w:r>
      <w:r w:rsidRPr="00384578">
        <w:rPr>
          <w:rFonts w:ascii="Arial" w:hAnsi="Arial" w:cs="Arial"/>
          <w:i/>
          <w:sz w:val="20"/>
          <w:szCs w:val="20"/>
        </w:rPr>
        <w:t>i lao đ</w:t>
      </w:r>
      <w:r w:rsidRPr="00384578">
        <w:rPr>
          <w:rFonts w:ascii="Arial" w:hAnsi="Arial" w:cs="Arial"/>
          <w:i/>
          <w:sz w:val="20"/>
          <w:szCs w:val="20"/>
        </w:rPr>
        <w:t>ộ</w:t>
      </w:r>
      <w:r w:rsidRPr="00384578">
        <w:rPr>
          <w:rFonts w:ascii="Arial" w:hAnsi="Arial" w:cs="Arial"/>
          <w:i/>
          <w:sz w:val="20"/>
          <w:szCs w:val="20"/>
        </w:rPr>
        <w:t>ng và ngư</w:t>
      </w:r>
      <w:r w:rsidRPr="00384578">
        <w:rPr>
          <w:rFonts w:ascii="Arial" w:hAnsi="Arial" w:cs="Arial"/>
          <w:i/>
          <w:sz w:val="20"/>
          <w:szCs w:val="20"/>
        </w:rPr>
        <w:t>ờ</w:t>
      </w:r>
      <w:r w:rsidRPr="00384578">
        <w:rPr>
          <w:rFonts w:ascii="Arial" w:hAnsi="Arial" w:cs="Arial"/>
          <w:i/>
          <w:sz w:val="20"/>
          <w:szCs w:val="20"/>
        </w:rPr>
        <w:t>i s</w:t>
      </w:r>
      <w:r w:rsidRPr="00384578">
        <w:rPr>
          <w:rFonts w:ascii="Arial" w:hAnsi="Arial" w:cs="Arial"/>
          <w:i/>
          <w:sz w:val="20"/>
          <w:szCs w:val="20"/>
        </w:rPr>
        <w:t>ử</w:t>
      </w:r>
      <w:r w:rsidRPr="00384578">
        <w:rPr>
          <w:rFonts w:ascii="Arial" w:hAnsi="Arial" w:cs="Arial"/>
          <w:i/>
          <w:sz w:val="20"/>
          <w:szCs w:val="20"/>
        </w:rPr>
        <w:t xml:space="preserve"> d</w:t>
      </w:r>
      <w:r w:rsidRPr="00384578">
        <w:rPr>
          <w:rFonts w:ascii="Arial" w:hAnsi="Arial" w:cs="Arial"/>
          <w:i/>
          <w:sz w:val="20"/>
          <w:szCs w:val="20"/>
        </w:rPr>
        <w:t>ụ</w:t>
      </w:r>
      <w:r w:rsidRPr="00384578">
        <w:rPr>
          <w:rFonts w:ascii="Arial" w:hAnsi="Arial" w:cs="Arial"/>
          <w:i/>
          <w:sz w:val="20"/>
          <w:szCs w:val="20"/>
        </w:rPr>
        <w:t>ng lao đ</w:t>
      </w:r>
      <w:r w:rsidRPr="00384578">
        <w:rPr>
          <w:rFonts w:ascii="Arial" w:hAnsi="Arial" w:cs="Arial"/>
          <w:i/>
          <w:sz w:val="20"/>
          <w:szCs w:val="20"/>
        </w:rPr>
        <w:t>ộ</w:t>
      </w:r>
      <w:r w:rsidRPr="00384578">
        <w:rPr>
          <w:rFonts w:ascii="Arial" w:hAnsi="Arial" w:cs="Arial"/>
          <w:i/>
          <w:sz w:val="20"/>
          <w:szCs w:val="20"/>
        </w:rPr>
        <w:t>ng)</w:t>
      </w:r>
    </w:p>
    <w:p w14:paraId="65951BB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Văn b</w:t>
      </w:r>
      <w:r w:rsidRPr="00384578">
        <w:rPr>
          <w:rFonts w:ascii="Arial" w:hAnsi="Arial" w:cs="Arial"/>
          <w:sz w:val="20"/>
          <w:szCs w:val="20"/>
        </w:rPr>
        <w:t>ả</w:t>
      </w:r>
      <w:r w:rsidRPr="00384578">
        <w:rPr>
          <w:rFonts w:ascii="Arial" w:hAnsi="Arial" w:cs="Arial"/>
          <w:sz w:val="20"/>
          <w:szCs w:val="20"/>
        </w:rPr>
        <w:t>n th</w:t>
      </w:r>
      <w:r w:rsidRPr="00384578">
        <w:rPr>
          <w:rFonts w:ascii="Arial" w:hAnsi="Arial" w:cs="Arial"/>
          <w:sz w:val="20"/>
          <w:szCs w:val="20"/>
        </w:rPr>
        <w:t>ỏ</w:t>
      </w:r>
      <w:r w:rsidRPr="00384578">
        <w:rPr>
          <w:rFonts w:ascii="Arial" w:hAnsi="Arial" w:cs="Arial"/>
          <w:sz w:val="20"/>
          <w:szCs w:val="20"/>
        </w:rPr>
        <w:t>a thu</w:t>
      </w:r>
      <w:r w:rsidRPr="00384578">
        <w:rPr>
          <w:rFonts w:ascii="Arial" w:hAnsi="Arial" w:cs="Arial"/>
          <w:sz w:val="20"/>
          <w:szCs w:val="20"/>
        </w:rPr>
        <w:t>ậ</w:t>
      </w:r>
      <w:r w:rsidRPr="00384578">
        <w:rPr>
          <w:rFonts w:ascii="Arial" w:hAnsi="Arial" w:cs="Arial"/>
          <w:sz w:val="20"/>
          <w:szCs w:val="20"/>
        </w:rPr>
        <w:t>n đư</w:t>
      </w:r>
      <w:r w:rsidRPr="00384578">
        <w:rPr>
          <w:rFonts w:ascii="Arial" w:hAnsi="Arial" w:cs="Arial"/>
          <w:sz w:val="20"/>
          <w:szCs w:val="20"/>
        </w:rPr>
        <w:t>ợ</w:t>
      </w:r>
      <w:r w:rsidRPr="00384578">
        <w:rPr>
          <w:rFonts w:ascii="Arial" w:hAnsi="Arial" w:cs="Arial"/>
          <w:sz w:val="20"/>
          <w:szCs w:val="20"/>
        </w:rPr>
        <w:t>c l</w:t>
      </w:r>
      <w:r w:rsidRPr="00384578">
        <w:rPr>
          <w:rFonts w:ascii="Arial" w:hAnsi="Arial" w:cs="Arial"/>
          <w:sz w:val="20"/>
          <w:szCs w:val="20"/>
        </w:rPr>
        <w:t>ậ</w:t>
      </w:r>
      <w:r w:rsidRPr="00384578">
        <w:rPr>
          <w:rFonts w:ascii="Arial" w:hAnsi="Arial" w:cs="Arial"/>
          <w:sz w:val="20"/>
          <w:szCs w:val="20"/>
        </w:rPr>
        <w:t xml:space="preserve">p thành </w:t>
      </w:r>
      <w:r w:rsidRPr="00384578">
        <w:rPr>
          <w:rFonts w:ascii="Arial" w:hAnsi="Arial" w:cs="Arial"/>
          <w:b/>
          <w:sz w:val="20"/>
          <w:szCs w:val="20"/>
        </w:rPr>
        <w:t>03 b</w:t>
      </w:r>
      <w:r w:rsidRPr="00384578">
        <w:rPr>
          <w:rFonts w:ascii="Arial" w:hAnsi="Arial" w:cs="Arial"/>
          <w:b/>
          <w:sz w:val="20"/>
          <w:szCs w:val="20"/>
        </w:rPr>
        <w:t>ả</w:t>
      </w:r>
      <w:r w:rsidRPr="00384578">
        <w:rPr>
          <w:rFonts w:ascii="Arial" w:hAnsi="Arial" w:cs="Arial"/>
          <w:b/>
          <w:sz w:val="20"/>
          <w:szCs w:val="20"/>
        </w:rPr>
        <w:t xml:space="preserve">n, </w:t>
      </w:r>
      <w:r w:rsidRPr="00384578">
        <w:rPr>
          <w:rFonts w:ascii="Arial" w:hAnsi="Arial" w:cs="Arial"/>
          <w:sz w:val="20"/>
          <w:szCs w:val="20"/>
        </w:rPr>
        <w:t>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ng/t</w:t>
      </w:r>
      <w:r w:rsidRPr="00384578">
        <w:rPr>
          <w:rFonts w:ascii="Arial" w:hAnsi="Arial" w:cs="Arial"/>
          <w:sz w:val="20"/>
          <w:szCs w:val="20"/>
        </w:rPr>
        <w:t>ậ</w:t>
      </w:r>
      <w:r w:rsidRPr="00384578">
        <w:rPr>
          <w:rFonts w:ascii="Arial" w:hAnsi="Arial" w:cs="Arial"/>
          <w:sz w:val="20"/>
          <w:szCs w:val="20"/>
        </w:rPr>
        <w:t>p th</w:t>
      </w:r>
      <w:r w:rsidRPr="00384578">
        <w:rPr>
          <w:rFonts w:ascii="Arial" w:hAnsi="Arial" w:cs="Arial"/>
          <w:sz w:val="20"/>
          <w:szCs w:val="20"/>
        </w:rPr>
        <w:t>ể</w:t>
      </w:r>
      <w:r w:rsidRPr="00384578">
        <w:rPr>
          <w:rFonts w:ascii="Arial" w:hAnsi="Arial" w:cs="Arial"/>
          <w:sz w:val="20"/>
          <w:szCs w:val="20"/>
        </w:rPr>
        <w:t xml:space="preserve">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gi</w:t>
      </w:r>
      <w:r w:rsidRPr="00384578">
        <w:rPr>
          <w:rFonts w:ascii="Arial" w:hAnsi="Arial" w:cs="Arial"/>
          <w:sz w:val="20"/>
          <w:szCs w:val="20"/>
        </w:rPr>
        <w:t>ữ</w:t>
      </w:r>
      <w:r w:rsidRPr="00384578">
        <w:rPr>
          <w:rFonts w:ascii="Arial" w:hAnsi="Arial" w:cs="Arial"/>
          <w:sz w:val="20"/>
          <w:szCs w:val="20"/>
        </w:rPr>
        <w:t xml:space="preserve"> </w:t>
      </w:r>
      <w:r w:rsidRPr="00384578">
        <w:rPr>
          <w:rFonts w:ascii="Arial" w:hAnsi="Arial" w:cs="Arial"/>
          <w:b/>
          <w:sz w:val="20"/>
          <w:szCs w:val="20"/>
        </w:rPr>
        <w:t>01 b</w:t>
      </w:r>
      <w:r w:rsidRPr="00384578">
        <w:rPr>
          <w:rFonts w:ascii="Arial" w:hAnsi="Arial" w:cs="Arial"/>
          <w:b/>
          <w:sz w:val="20"/>
          <w:szCs w:val="20"/>
        </w:rPr>
        <w:t>ả</w:t>
      </w:r>
      <w:r w:rsidRPr="00384578">
        <w:rPr>
          <w:rFonts w:ascii="Arial" w:hAnsi="Arial" w:cs="Arial"/>
          <w:b/>
          <w:sz w:val="20"/>
          <w:szCs w:val="20"/>
        </w:rPr>
        <w:t xml:space="preserve">n, </w:t>
      </w:r>
      <w:r w:rsidRPr="00384578">
        <w:rPr>
          <w:rFonts w:ascii="Arial" w:hAnsi="Arial" w:cs="Arial"/>
          <w:sz w:val="20"/>
          <w:szCs w:val="20"/>
        </w:rPr>
        <w:t>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 gi</w:t>
      </w:r>
      <w:r w:rsidRPr="00384578">
        <w:rPr>
          <w:rFonts w:ascii="Arial" w:hAnsi="Arial" w:cs="Arial"/>
          <w:sz w:val="20"/>
          <w:szCs w:val="20"/>
        </w:rPr>
        <w:t>ữ</w:t>
      </w:r>
      <w:r w:rsidRPr="00384578">
        <w:rPr>
          <w:rFonts w:ascii="Arial" w:hAnsi="Arial" w:cs="Arial"/>
          <w:sz w:val="20"/>
          <w:szCs w:val="20"/>
        </w:rPr>
        <w:t xml:space="preserve"> </w:t>
      </w:r>
      <w:r w:rsidRPr="00384578">
        <w:rPr>
          <w:rFonts w:ascii="Arial" w:hAnsi="Arial" w:cs="Arial"/>
          <w:b/>
          <w:sz w:val="20"/>
          <w:szCs w:val="20"/>
        </w:rPr>
        <w:t>01 b</w:t>
      </w:r>
      <w:r w:rsidRPr="00384578">
        <w:rPr>
          <w:rFonts w:ascii="Arial" w:hAnsi="Arial" w:cs="Arial"/>
          <w:b/>
          <w:sz w:val="20"/>
          <w:szCs w:val="20"/>
        </w:rPr>
        <w:t>ả</w:t>
      </w:r>
      <w:r w:rsidRPr="00384578">
        <w:rPr>
          <w:rFonts w:ascii="Arial" w:hAnsi="Arial" w:cs="Arial"/>
          <w:b/>
          <w:sz w:val="20"/>
          <w:szCs w:val="20"/>
        </w:rPr>
        <w:t xml:space="preserve">n, </w:t>
      </w:r>
      <w:r w:rsidRPr="00384578">
        <w:rPr>
          <w:rFonts w:ascii="Arial" w:hAnsi="Arial" w:cs="Arial"/>
          <w:sz w:val="20"/>
          <w:szCs w:val="20"/>
        </w:rPr>
        <w:t>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gi</w:t>
      </w:r>
      <w:r w:rsidRPr="00384578">
        <w:rPr>
          <w:rFonts w:ascii="Arial" w:hAnsi="Arial" w:cs="Arial"/>
          <w:sz w:val="20"/>
          <w:szCs w:val="20"/>
        </w:rPr>
        <w:t>ữ</w:t>
      </w:r>
      <w:r w:rsidRPr="00384578">
        <w:rPr>
          <w:rFonts w:ascii="Arial" w:hAnsi="Arial" w:cs="Arial"/>
          <w:sz w:val="20"/>
          <w:szCs w:val="20"/>
        </w:rPr>
        <w:t xml:space="preserve"> </w:t>
      </w:r>
      <w:r w:rsidRPr="00384578">
        <w:rPr>
          <w:rFonts w:ascii="Arial" w:hAnsi="Arial" w:cs="Arial"/>
          <w:b/>
          <w:sz w:val="20"/>
          <w:szCs w:val="20"/>
        </w:rPr>
        <w:t>01 b</w:t>
      </w:r>
      <w:r w:rsidRPr="00384578">
        <w:rPr>
          <w:rFonts w:ascii="Arial" w:hAnsi="Arial" w:cs="Arial"/>
          <w:b/>
          <w:sz w:val="20"/>
          <w:szCs w:val="20"/>
        </w:rPr>
        <w:t>ả</w:t>
      </w:r>
      <w:r w:rsidRPr="00384578">
        <w:rPr>
          <w:rFonts w:ascii="Arial" w:hAnsi="Arial" w:cs="Arial"/>
          <w:b/>
          <w:sz w:val="20"/>
          <w:szCs w:val="20"/>
        </w:rPr>
        <w:t>n.</w:t>
      </w:r>
    </w:p>
    <w:p w14:paraId="2CCD4615" w14:textId="77777777" w:rsidR="00384578" w:rsidRDefault="00384578" w:rsidP="00EC1962">
      <w:pPr>
        <w:adjustRightInd w:val="0"/>
        <w:snapToGrid w:val="0"/>
        <w:spacing w:after="120" w:line="240" w:lineRule="auto"/>
        <w:ind w:firstLine="720"/>
        <w:jc w:val="both"/>
        <w:rPr>
          <w:rFonts w:ascii="Arial" w:hAnsi="Arial" w:cs="Arial"/>
          <w:noProof/>
          <w:sz w:val="20"/>
          <w:szCs w:val="20"/>
        </w:rPr>
      </w:pPr>
    </w:p>
    <w:p w14:paraId="5A066EBE" w14:textId="77777777" w:rsidR="00384578" w:rsidRDefault="00384578" w:rsidP="00EC1962">
      <w:pPr>
        <w:adjustRightInd w:val="0"/>
        <w:snapToGrid w:val="0"/>
        <w:spacing w:after="120" w:line="240" w:lineRule="auto"/>
        <w:ind w:firstLine="720"/>
        <w:jc w:val="both"/>
        <w:rPr>
          <w:rFonts w:ascii="Arial" w:hAnsi="Arial" w:cs="Arial"/>
          <w:b/>
          <w:sz w:val="20"/>
          <w:szCs w:val="20"/>
        </w:rPr>
        <w:sectPr w:rsidR="00384578" w:rsidSect="00EC1962">
          <w:pgSz w:w="11906" w:h="16838" w:code="9"/>
          <w:pgMar w:top="1440" w:right="1440" w:bottom="1440" w:left="1440" w:header="0" w:footer="0" w:gutter="0"/>
          <w:cols w:space="720"/>
          <w:docGrid w:linePitch="326"/>
        </w:sectPr>
      </w:pPr>
    </w:p>
    <w:p w14:paraId="24547E91" w14:textId="670F3400"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lastRenderedPageBreak/>
        <w:t>Ph</w:t>
      </w:r>
      <w:r w:rsidR="00384578">
        <w:rPr>
          <w:rFonts w:ascii="Arial" w:hAnsi="Arial" w:cs="Arial"/>
          <w:b/>
          <w:sz w:val="20"/>
          <w:szCs w:val="20"/>
        </w:rPr>
        <w:t>ụ lục III</w:t>
      </w:r>
    </w:p>
    <w:p w14:paraId="034E5E3D" w14:textId="6B978D1F" w:rsidR="00D70335" w:rsidRPr="00384578" w:rsidRDefault="00384578" w:rsidP="00384578">
      <w:pPr>
        <w:adjustRightInd w:val="0"/>
        <w:snapToGrid w:val="0"/>
        <w:spacing w:after="0" w:line="240" w:lineRule="auto"/>
        <w:jc w:val="center"/>
        <w:rPr>
          <w:rFonts w:ascii="Arial" w:hAnsi="Arial" w:cs="Arial"/>
          <w:sz w:val="20"/>
          <w:szCs w:val="20"/>
        </w:rPr>
      </w:pPr>
      <w:r>
        <w:rPr>
          <w:rFonts w:ascii="Arial" w:hAnsi="Arial" w:cs="Arial"/>
          <w:b/>
          <w:sz w:val="20"/>
          <w:szCs w:val="20"/>
        </w:rPr>
        <w:t xml:space="preserve">MẪU BIỂU </w:t>
      </w:r>
      <w:r w:rsidRPr="00384578">
        <w:rPr>
          <w:rFonts w:ascii="Arial" w:hAnsi="Arial" w:cs="Arial"/>
          <w:b/>
          <w:sz w:val="20"/>
          <w:szCs w:val="20"/>
        </w:rPr>
        <w:t>BÁO CÁO ĐỊNH KỲ CỦA DOANH NGHIỆP QUẢN LÝ</w:t>
      </w:r>
      <w:r>
        <w:rPr>
          <w:rFonts w:ascii="Arial" w:hAnsi="Arial" w:cs="Arial"/>
          <w:sz w:val="20"/>
          <w:szCs w:val="20"/>
        </w:rPr>
        <w:t xml:space="preserve"> </w:t>
      </w:r>
      <w:r>
        <w:rPr>
          <w:rFonts w:ascii="Arial" w:hAnsi="Arial" w:cs="Arial"/>
          <w:sz w:val="20"/>
          <w:szCs w:val="20"/>
        </w:rPr>
        <w:br/>
      </w:r>
      <w:r>
        <w:rPr>
          <w:rFonts w:ascii="Arial" w:hAnsi="Arial" w:cs="Arial"/>
          <w:b/>
          <w:sz w:val="20"/>
          <w:szCs w:val="20"/>
        </w:rPr>
        <w:t>QUỸ BẢO HIỂM</w:t>
      </w:r>
      <w:r w:rsidRPr="00384578">
        <w:rPr>
          <w:rFonts w:ascii="Arial" w:hAnsi="Arial" w:cs="Arial"/>
          <w:b/>
          <w:sz w:val="20"/>
          <w:szCs w:val="20"/>
        </w:rPr>
        <w:t xml:space="preserve"> HƯU TRÍ BỔ SUNG VÀ NGÂN HÀNG GIÁM SÁT </w:t>
      </w:r>
      <w:r>
        <w:rPr>
          <w:rFonts w:ascii="Arial" w:hAnsi="Arial" w:cs="Arial"/>
          <w:b/>
          <w:sz w:val="20"/>
          <w:szCs w:val="20"/>
        </w:rPr>
        <w:br/>
      </w:r>
      <w:r w:rsidRPr="00384578">
        <w:rPr>
          <w:rFonts w:ascii="Arial" w:hAnsi="Arial" w:cs="Arial"/>
          <w:i/>
          <w:sz w:val="20"/>
          <w:szCs w:val="20"/>
        </w:rPr>
        <w:t>(Kèm theo Nghị định số 85/2026/NĐ-CP</w:t>
      </w:r>
      <w:r>
        <w:rPr>
          <w:rFonts w:ascii="Arial" w:hAnsi="Arial" w:cs="Arial"/>
          <w:sz w:val="20"/>
          <w:szCs w:val="20"/>
        </w:rPr>
        <w:t xml:space="preserve"> </w:t>
      </w:r>
      <w:r>
        <w:rPr>
          <w:rFonts w:ascii="Arial" w:hAnsi="Arial" w:cs="Arial"/>
          <w:sz w:val="20"/>
          <w:szCs w:val="20"/>
        </w:rPr>
        <w:br/>
      </w:r>
      <w:r w:rsidRPr="00384578">
        <w:rPr>
          <w:rFonts w:ascii="Arial" w:hAnsi="Arial" w:cs="Arial"/>
          <w:i/>
          <w:sz w:val="20"/>
          <w:szCs w:val="20"/>
        </w:rPr>
        <w:t>Ngày 25 tháng 3 năm 2026 của Chính phủ)</w:t>
      </w:r>
    </w:p>
    <w:p w14:paraId="70820A39" w14:textId="77777777" w:rsidR="00D70335" w:rsidRPr="00384578" w:rsidRDefault="00D70335" w:rsidP="00384578">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441"/>
        <w:gridCol w:w="7565"/>
      </w:tblGrid>
      <w:tr w:rsidR="00D70335" w:rsidRPr="00384578" w14:paraId="75C18203" w14:textId="77777777" w:rsidTr="00DA68B5">
        <w:tc>
          <w:tcPr>
            <w:tcW w:w="800" w:type="pct"/>
            <w:tcBorders>
              <w:top w:val="single" w:sz="8" w:space="0" w:color="000000"/>
              <w:left w:val="single" w:sz="8" w:space="0" w:color="000000"/>
              <w:bottom w:val="nil"/>
              <w:right w:val="nil"/>
            </w:tcBorders>
            <w:vAlign w:val="center"/>
          </w:tcPr>
          <w:p w14:paraId="47CF122A"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sz w:val="20"/>
                <w:szCs w:val="20"/>
              </w:rPr>
              <w:t>M</w:t>
            </w:r>
            <w:r w:rsidRPr="00384578">
              <w:rPr>
                <w:rFonts w:ascii="Arial" w:hAnsi="Arial" w:cs="Arial"/>
                <w:sz w:val="20"/>
                <w:szCs w:val="20"/>
              </w:rPr>
              <w:t>ẫ</w:t>
            </w:r>
            <w:r w:rsidRPr="00384578">
              <w:rPr>
                <w:rFonts w:ascii="Arial" w:hAnsi="Arial" w:cs="Arial"/>
                <w:sz w:val="20"/>
                <w:szCs w:val="20"/>
              </w:rPr>
              <w:t>u s</w:t>
            </w:r>
            <w:r w:rsidRPr="00384578">
              <w:rPr>
                <w:rFonts w:ascii="Arial" w:hAnsi="Arial" w:cs="Arial"/>
                <w:sz w:val="20"/>
                <w:szCs w:val="20"/>
              </w:rPr>
              <w:t>ố</w:t>
            </w:r>
            <w:r w:rsidRPr="00384578">
              <w:rPr>
                <w:rFonts w:ascii="Arial" w:hAnsi="Arial" w:cs="Arial"/>
                <w:sz w:val="20"/>
                <w:szCs w:val="20"/>
              </w:rPr>
              <w:t xml:space="preserve"> 01</w:t>
            </w:r>
          </w:p>
        </w:tc>
        <w:tc>
          <w:tcPr>
            <w:tcW w:w="4200" w:type="pct"/>
            <w:tcBorders>
              <w:top w:val="single" w:sz="8" w:space="0" w:color="000000"/>
              <w:left w:val="single" w:sz="8" w:space="0" w:color="000000"/>
              <w:bottom w:val="nil"/>
              <w:right w:val="single" w:sz="8" w:space="0" w:color="000000"/>
            </w:tcBorders>
            <w:vAlign w:val="center"/>
          </w:tcPr>
          <w:p w14:paraId="6DF89D90" w14:textId="77777777"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sz w:val="20"/>
                <w:szCs w:val="20"/>
              </w:rPr>
              <w:t>Báo cáo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tc>
      </w:tr>
      <w:tr w:rsidR="00D70335" w:rsidRPr="00384578" w14:paraId="2F6C54A3" w14:textId="77777777" w:rsidTr="00DA68B5">
        <w:tc>
          <w:tcPr>
            <w:tcW w:w="800" w:type="pct"/>
            <w:tcBorders>
              <w:top w:val="single" w:sz="8" w:space="0" w:color="000000"/>
              <w:left w:val="single" w:sz="8" w:space="0" w:color="000000"/>
              <w:bottom w:val="nil"/>
              <w:right w:val="nil"/>
            </w:tcBorders>
            <w:vAlign w:val="center"/>
          </w:tcPr>
          <w:p w14:paraId="1BA5B217"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sz w:val="20"/>
                <w:szCs w:val="20"/>
              </w:rPr>
              <w:t>M</w:t>
            </w:r>
            <w:r w:rsidRPr="00384578">
              <w:rPr>
                <w:rFonts w:ascii="Arial" w:hAnsi="Arial" w:cs="Arial"/>
                <w:sz w:val="20"/>
                <w:szCs w:val="20"/>
              </w:rPr>
              <w:t>ẫ</w:t>
            </w:r>
            <w:r w:rsidRPr="00384578">
              <w:rPr>
                <w:rFonts w:ascii="Arial" w:hAnsi="Arial" w:cs="Arial"/>
                <w:sz w:val="20"/>
                <w:szCs w:val="20"/>
              </w:rPr>
              <w:t>u s</w:t>
            </w:r>
            <w:r w:rsidRPr="00384578">
              <w:rPr>
                <w:rFonts w:ascii="Arial" w:hAnsi="Arial" w:cs="Arial"/>
                <w:sz w:val="20"/>
                <w:szCs w:val="20"/>
              </w:rPr>
              <w:t>ố</w:t>
            </w:r>
            <w:r w:rsidRPr="00384578">
              <w:rPr>
                <w:rFonts w:ascii="Arial" w:hAnsi="Arial" w:cs="Arial"/>
                <w:sz w:val="20"/>
                <w:szCs w:val="20"/>
              </w:rPr>
              <w:t xml:space="preserve"> 02</w:t>
            </w:r>
          </w:p>
        </w:tc>
        <w:tc>
          <w:tcPr>
            <w:tcW w:w="4200" w:type="pct"/>
            <w:tcBorders>
              <w:top w:val="single" w:sz="8" w:space="0" w:color="000000"/>
              <w:left w:val="single" w:sz="8" w:space="0" w:color="000000"/>
              <w:bottom w:val="nil"/>
              <w:right w:val="single" w:sz="8" w:space="0" w:color="000000"/>
            </w:tcBorders>
            <w:vAlign w:val="center"/>
          </w:tcPr>
          <w:p w14:paraId="3EADDFB7" w14:textId="77777777"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sz w:val="20"/>
                <w:szCs w:val="20"/>
              </w:rPr>
              <w:t>Báo cáo v</w:t>
            </w:r>
            <w:r w:rsidRPr="00384578">
              <w:rPr>
                <w:rFonts w:ascii="Arial" w:hAnsi="Arial" w:cs="Arial"/>
                <w:sz w:val="20"/>
                <w:szCs w:val="20"/>
              </w:rPr>
              <w:t>ề</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tc>
      </w:tr>
      <w:tr w:rsidR="00D70335" w:rsidRPr="00384578" w14:paraId="152C08D3" w14:textId="77777777" w:rsidTr="00DA68B5">
        <w:tc>
          <w:tcPr>
            <w:tcW w:w="800" w:type="pct"/>
            <w:tcBorders>
              <w:top w:val="single" w:sz="8" w:space="0" w:color="000000"/>
              <w:left w:val="single" w:sz="8" w:space="0" w:color="000000"/>
              <w:bottom w:val="nil"/>
              <w:right w:val="nil"/>
            </w:tcBorders>
            <w:vAlign w:val="center"/>
          </w:tcPr>
          <w:p w14:paraId="69F7ACEE"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sz w:val="20"/>
                <w:szCs w:val="20"/>
              </w:rPr>
              <w:t>M</w:t>
            </w:r>
            <w:r w:rsidRPr="00384578">
              <w:rPr>
                <w:rFonts w:ascii="Arial" w:hAnsi="Arial" w:cs="Arial"/>
                <w:sz w:val="20"/>
                <w:szCs w:val="20"/>
              </w:rPr>
              <w:t>ẫ</w:t>
            </w:r>
            <w:r w:rsidRPr="00384578">
              <w:rPr>
                <w:rFonts w:ascii="Arial" w:hAnsi="Arial" w:cs="Arial"/>
                <w:sz w:val="20"/>
                <w:szCs w:val="20"/>
              </w:rPr>
              <w:t>u s</w:t>
            </w:r>
            <w:r w:rsidRPr="00384578">
              <w:rPr>
                <w:rFonts w:ascii="Arial" w:hAnsi="Arial" w:cs="Arial"/>
                <w:sz w:val="20"/>
                <w:szCs w:val="20"/>
              </w:rPr>
              <w:t>ố</w:t>
            </w:r>
            <w:r w:rsidRPr="00384578">
              <w:rPr>
                <w:rFonts w:ascii="Arial" w:hAnsi="Arial" w:cs="Arial"/>
                <w:sz w:val="20"/>
                <w:szCs w:val="20"/>
              </w:rPr>
              <w:t xml:space="preserve"> 03</w:t>
            </w:r>
          </w:p>
        </w:tc>
        <w:tc>
          <w:tcPr>
            <w:tcW w:w="4200" w:type="pct"/>
            <w:tcBorders>
              <w:top w:val="single" w:sz="8" w:space="0" w:color="000000"/>
              <w:left w:val="single" w:sz="8" w:space="0" w:color="000000"/>
              <w:bottom w:val="nil"/>
              <w:right w:val="single" w:sz="8" w:space="0" w:color="000000"/>
            </w:tcBorders>
            <w:vAlign w:val="center"/>
          </w:tcPr>
          <w:p w14:paraId="5DB21DBF" w14:textId="77777777"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sz w:val="20"/>
                <w:szCs w:val="20"/>
              </w:rPr>
              <w:t>Báo cáo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tc>
      </w:tr>
      <w:tr w:rsidR="00D70335" w:rsidRPr="00384578" w14:paraId="51D02893" w14:textId="77777777" w:rsidTr="00DA68B5">
        <w:tc>
          <w:tcPr>
            <w:tcW w:w="800" w:type="pct"/>
            <w:tcBorders>
              <w:top w:val="single" w:sz="8" w:space="0" w:color="000000"/>
              <w:left w:val="single" w:sz="8" w:space="0" w:color="000000"/>
              <w:bottom w:val="nil"/>
              <w:right w:val="nil"/>
            </w:tcBorders>
            <w:vAlign w:val="center"/>
          </w:tcPr>
          <w:p w14:paraId="555B315C"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sz w:val="20"/>
                <w:szCs w:val="20"/>
              </w:rPr>
              <w:t>M</w:t>
            </w:r>
            <w:r w:rsidRPr="00384578">
              <w:rPr>
                <w:rFonts w:ascii="Arial" w:hAnsi="Arial" w:cs="Arial"/>
                <w:sz w:val="20"/>
                <w:szCs w:val="20"/>
              </w:rPr>
              <w:t>ẫ</w:t>
            </w:r>
            <w:r w:rsidRPr="00384578">
              <w:rPr>
                <w:rFonts w:ascii="Arial" w:hAnsi="Arial" w:cs="Arial"/>
                <w:sz w:val="20"/>
                <w:szCs w:val="20"/>
              </w:rPr>
              <w:t>u s</w:t>
            </w:r>
            <w:r w:rsidRPr="00384578">
              <w:rPr>
                <w:rFonts w:ascii="Arial" w:hAnsi="Arial" w:cs="Arial"/>
                <w:sz w:val="20"/>
                <w:szCs w:val="20"/>
              </w:rPr>
              <w:t>ố</w:t>
            </w:r>
            <w:r w:rsidRPr="00384578">
              <w:rPr>
                <w:rFonts w:ascii="Arial" w:hAnsi="Arial" w:cs="Arial"/>
                <w:sz w:val="20"/>
                <w:szCs w:val="20"/>
              </w:rPr>
              <w:t xml:space="preserve"> 04</w:t>
            </w:r>
          </w:p>
        </w:tc>
        <w:tc>
          <w:tcPr>
            <w:tcW w:w="4200" w:type="pct"/>
            <w:tcBorders>
              <w:top w:val="single" w:sz="8" w:space="0" w:color="000000"/>
              <w:left w:val="single" w:sz="8" w:space="0" w:color="000000"/>
              <w:bottom w:val="nil"/>
              <w:right w:val="single" w:sz="8" w:space="0" w:color="000000"/>
            </w:tcBorders>
            <w:vAlign w:val="center"/>
          </w:tcPr>
          <w:p w14:paraId="268184CB" w14:textId="77777777"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sz w:val="20"/>
                <w:szCs w:val="20"/>
              </w:rPr>
              <w:t>Báo cáo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r</w:t>
            </w:r>
            <w:r w:rsidRPr="00384578">
              <w:rPr>
                <w:rFonts w:ascii="Arial" w:hAnsi="Arial" w:cs="Arial"/>
                <w:sz w:val="20"/>
                <w:szCs w:val="20"/>
              </w:rPr>
              <w:t>ủ</w:t>
            </w:r>
            <w:r w:rsidRPr="00384578">
              <w:rPr>
                <w:rFonts w:ascii="Arial" w:hAnsi="Arial" w:cs="Arial"/>
                <w:sz w:val="20"/>
                <w:szCs w:val="20"/>
              </w:rPr>
              <w:t>i ro và th</w:t>
            </w:r>
            <w:r w:rsidRPr="00384578">
              <w:rPr>
                <w:rFonts w:ascii="Arial" w:hAnsi="Arial" w:cs="Arial"/>
                <w:sz w:val="20"/>
                <w:szCs w:val="20"/>
              </w:rPr>
              <w:t>ự</w:t>
            </w:r>
            <w:r w:rsidRPr="00384578">
              <w:rPr>
                <w:rFonts w:ascii="Arial" w:hAnsi="Arial" w:cs="Arial"/>
                <w:sz w:val="20"/>
                <w:szCs w:val="20"/>
              </w:rPr>
              <w:t>c</w:t>
            </w:r>
            <w:r w:rsidRPr="00384578">
              <w:rPr>
                <w:rFonts w:ascii="Arial" w:hAnsi="Arial" w:cs="Arial"/>
                <w:sz w:val="20"/>
                <w:szCs w:val="20"/>
              </w:rPr>
              <w:t xml:space="preserve"> hi</w:t>
            </w:r>
            <w:r w:rsidRPr="00384578">
              <w:rPr>
                <w:rFonts w:ascii="Arial" w:hAnsi="Arial" w:cs="Arial"/>
                <w:sz w:val="20"/>
                <w:szCs w:val="20"/>
              </w:rPr>
              <w:t>ệ</w:t>
            </w:r>
            <w:r w:rsidRPr="00384578">
              <w:rPr>
                <w:rFonts w:ascii="Arial" w:hAnsi="Arial" w:cs="Arial"/>
                <w:sz w:val="20"/>
                <w:szCs w:val="20"/>
              </w:rPr>
              <w:t>n h</w:t>
            </w:r>
            <w:r w:rsidRPr="00384578">
              <w:rPr>
                <w:rFonts w:ascii="Arial" w:hAnsi="Arial" w:cs="Arial"/>
                <w:sz w:val="20"/>
                <w:szCs w:val="20"/>
              </w:rPr>
              <w:t>ệ</w:t>
            </w:r>
            <w:r w:rsidRPr="00384578">
              <w:rPr>
                <w:rFonts w:ascii="Arial" w:hAnsi="Arial" w:cs="Arial"/>
                <w:sz w:val="20"/>
                <w:szCs w:val="20"/>
              </w:rPr>
              <w:t xml:space="preserve"> th</w:t>
            </w:r>
            <w:r w:rsidRPr="00384578">
              <w:rPr>
                <w:rFonts w:ascii="Arial" w:hAnsi="Arial" w:cs="Arial"/>
                <w:sz w:val="20"/>
                <w:szCs w:val="20"/>
              </w:rPr>
              <w:t>ố</w:t>
            </w:r>
            <w:r w:rsidRPr="00384578">
              <w:rPr>
                <w:rFonts w:ascii="Arial" w:hAnsi="Arial" w:cs="Arial"/>
                <w:sz w:val="20"/>
                <w:szCs w:val="20"/>
              </w:rPr>
              <w:t>ng ki</w:t>
            </w:r>
            <w:r w:rsidRPr="00384578">
              <w:rPr>
                <w:rFonts w:ascii="Arial" w:hAnsi="Arial" w:cs="Arial"/>
                <w:sz w:val="20"/>
                <w:szCs w:val="20"/>
              </w:rPr>
              <w:t>ể</w:t>
            </w:r>
            <w:r w:rsidRPr="00384578">
              <w:rPr>
                <w:rFonts w:ascii="Arial" w:hAnsi="Arial" w:cs="Arial"/>
                <w:sz w:val="20"/>
                <w:szCs w:val="20"/>
              </w:rPr>
              <w:t>m soát n</w:t>
            </w:r>
            <w:r w:rsidRPr="00384578">
              <w:rPr>
                <w:rFonts w:ascii="Arial" w:hAnsi="Arial" w:cs="Arial"/>
                <w:sz w:val="20"/>
                <w:szCs w:val="20"/>
              </w:rPr>
              <w:t>ộ</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trong vi</w:t>
            </w:r>
            <w:r w:rsidRPr="00384578">
              <w:rPr>
                <w:rFonts w:ascii="Arial" w:hAnsi="Arial" w:cs="Arial"/>
                <w:sz w:val="20"/>
                <w:szCs w:val="20"/>
              </w:rPr>
              <w:t>ệ</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tc>
      </w:tr>
      <w:tr w:rsidR="00D70335" w:rsidRPr="00384578" w14:paraId="2E326D81" w14:textId="77777777" w:rsidTr="00DA68B5">
        <w:tc>
          <w:tcPr>
            <w:tcW w:w="800" w:type="pct"/>
            <w:tcBorders>
              <w:top w:val="single" w:sz="8" w:space="0" w:color="000000"/>
              <w:left w:val="single" w:sz="8" w:space="0" w:color="000000"/>
              <w:bottom w:val="single" w:sz="8" w:space="0" w:color="000000"/>
              <w:right w:val="nil"/>
            </w:tcBorders>
            <w:vAlign w:val="center"/>
          </w:tcPr>
          <w:p w14:paraId="39B17E86"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sz w:val="20"/>
                <w:szCs w:val="20"/>
              </w:rPr>
              <w:t>M</w:t>
            </w:r>
            <w:r w:rsidRPr="00384578">
              <w:rPr>
                <w:rFonts w:ascii="Arial" w:hAnsi="Arial" w:cs="Arial"/>
                <w:sz w:val="20"/>
                <w:szCs w:val="20"/>
              </w:rPr>
              <w:t>ẫ</w:t>
            </w:r>
            <w:r w:rsidRPr="00384578">
              <w:rPr>
                <w:rFonts w:ascii="Arial" w:hAnsi="Arial" w:cs="Arial"/>
                <w:sz w:val="20"/>
                <w:szCs w:val="20"/>
              </w:rPr>
              <w:t>u s</w:t>
            </w:r>
            <w:r w:rsidRPr="00384578">
              <w:rPr>
                <w:rFonts w:ascii="Arial" w:hAnsi="Arial" w:cs="Arial"/>
                <w:sz w:val="20"/>
                <w:szCs w:val="20"/>
              </w:rPr>
              <w:t>ố</w:t>
            </w:r>
            <w:r w:rsidRPr="00384578">
              <w:rPr>
                <w:rFonts w:ascii="Arial" w:hAnsi="Arial" w:cs="Arial"/>
                <w:sz w:val="20"/>
                <w:szCs w:val="20"/>
              </w:rPr>
              <w:t xml:space="preserve"> 05</w:t>
            </w:r>
          </w:p>
        </w:tc>
        <w:tc>
          <w:tcPr>
            <w:tcW w:w="4200" w:type="pct"/>
            <w:tcBorders>
              <w:top w:val="single" w:sz="8" w:space="0" w:color="000000"/>
              <w:left w:val="single" w:sz="8" w:space="0" w:color="000000"/>
              <w:bottom w:val="single" w:sz="8" w:space="0" w:color="000000"/>
              <w:right w:val="single" w:sz="8" w:space="0" w:color="000000"/>
            </w:tcBorders>
            <w:vAlign w:val="center"/>
          </w:tcPr>
          <w:p w14:paraId="694F9C77" w14:textId="77777777"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sz w:val="20"/>
                <w:szCs w:val="20"/>
              </w:rPr>
              <w:t>Báo cáo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ki</w:t>
            </w:r>
            <w:r w:rsidRPr="00384578">
              <w:rPr>
                <w:rFonts w:ascii="Arial" w:hAnsi="Arial" w:cs="Arial"/>
                <w:sz w:val="20"/>
                <w:szCs w:val="20"/>
              </w:rPr>
              <w:t>ể</w:t>
            </w:r>
            <w:r w:rsidRPr="00384578">
              <w:rPr>
                <w:rFonts w:ascii="Arial" w:hAnsi="Arial" w:cs="Arial"/>
                <w:sz w:val="20"/>
                <w:szCs w:val="20"/>
              </w:rPr>
              <w:t>m tra và giám sát c</w:t>
            </w:r>
            <w:r w:rsidRPr="00384578">
              <w:rPr>
                <w:rFonts w:ascii="Arial" w:hAnsi="Arial" w:cs="Arial"/>
                <w:sz w:val="20"/>
                <w:szCs w:val="20"/>
              </w:rPr>
              <w:t>ủ</w:t>
            </w:r>
            <w:r w:rsidRPr="00384578">
              <w:rPr>
                <w:rFonts w:ascii="Arial" w:hAnsi="Arial" w:cs="Arial"/>
                <w:sz w:val="20"/>
                <w:szCs w:val="20"/>
              </w:rPr>
              <w:t>a ngân hàng giám sát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tc>
      </w:tr>
    </w:tbl>
    <w:p w14:paraId="06E23E1E" w14:textId="77777777" w:rsidR="00DA68B5" w:rsidRDefault="00DA68B5" w:rsidP="00EC1962">
      <w:pPr>
        <w:adjustRightInd w:val="0"/>
        <w:snapToGrid w:val="0"/>
        <w:spacing w:after="120" w:line="240" w:lineRule="auto"/>
        <w:ind w:firstLine="720"/>
        <w:jc w:val="both"/>
        <w:rPr>
          <w:rFonts w:ascii="Arial" w:hAnsi="Arial" w:cs="Arial"/>
          <w:b/>
          <w:sz w:val="20"/>
          <w:szCs w:val="20"/>
          <w:vertAlign w:val="superscript"/>
        </w:rPr>
      </w:pPr>
    </w:p>
    <w:p w14:paraId="3075ADF6" w14:textId="77777777" w:rsidR="00DA68B5" w:rsidRDefault="00DA68B5" w:rsidP="00EC1962">
      <w:pPr>
        <w:adjustRightInd w:val="0"/>
        <w:snapToGrid w:val="0"/>
        <w:spacing w:after="120" w:line="240" w:lineRule="auto"/>
        <w:ind w:firstLine="720"/>
        <w:jc w:val="both"/>
        <w:rPr>
          <w:rFonts w:ascii="Arial" w:hAnsi="Arial" w:cs="Arial"/>
          <w:b/>
          <w:sz w:val="20"/>
          <w:szCs w:val="20"/>
        </w:rPr>
        <w:sectPr w:rsidR="00DA68B5" w:rsidSect="00EC1962">
          <w:pgSz w:w="11906" w:h="16838" w:code="9"/>
          <w:pgMar w:top="1440" w:right="1440" w:bottom="1440" w:left="1440" w:header="0" w:footer="0" w:gutter="0"/>
          <w:cols w:space="720"/>
          <w:docGrid w:linePitch="326"/>
        </w:sectPr>
      </w:pPr>
    </w:p>
    <w:p w14:paraId="5F9FB365" w14:textId="1F6528FD" w:rsidR="00D70335" w:rsidRPr="00384578" w:rsidRDefault="00F17E3E" w:rsidP="00DA68B5">
      <w:pPr>
        <w:adjustRightInd w:val="0"/>
        <w:snapToGrid w:val="0"/>
        <w:spacing w:after="0" w:line="240" w:lineRule="auto"/>
        <w:jc w:val="right"/>
        <w:rPr>
          <w:rFonts w:ascii="Arial" w:hAnsi="Arial" w:cs="Arial"/>
          <w:sz w:val="20"/>
          <w:szCs w:val="20"/>
        </w:rPr>
      </w:pPr>
      <w:r w:rsidRPr="00384578">
        <w:rPr>
          <w:rFonts w:ascii="Arial" w:hAnsi="Arial" w:cs="Arial"/>
          <w:b/>
          <w:sz w:val="20"/>
          <w:szCs w:val="20"/>
        </w:rPr>
        <w:lastRenderedPageBreak/>
        <w:t>M</w:t>
      </w:r>
      <w:r w:rsidRPr="00384578">
        <w:rPr>
          <w:rFonts w:ascii="Arial" w:hAnsi="Arial" w:cs="Arial"/>
          <w:b/>
          <w:sz w:val="20"/>
          <w:szCs w:val="20"/>
        </w:rPr>
        <w:t>ẫ</w:t>
      </w:r>
      <w:r w:rsidRPr="00384578">
        <w:rPr>
          <w:rFonts w:ascii="Arial" w:hAnsi="Arial" w:cs="Arial"/>
          <w:b/>
          <w:sz w:val="20"/>
          <w:szCs w:val="20"/>
        </w:rPr>
        <w:t>u s</w:t>
      </w:r>
      <w:r w:rsidRPr="00384578">
        <w:rPr>
          <w:rFonts w:ascii="Arial" w:hAnsi="Arial" w:cs="Arial"/>
          <w:b/>
          <w:sz w:val="20"/>
          <w:szCs w:val="20"/>
        </w:rPr>
        <w:t>ố</w:t>
      </w:r>
      <w:r w:rsidRPr="00384578">
        <w:rPr>
          <w:rFonts w:ascii="Arial" w:hAnsi="Arial" w:cs="Arial"/>
          <w:b/>
          <w:sz w:val="20"/>
          <w:szCs w:val="20"/>
        </w:rPr>
        <w:t xml:space="preserve"> 01</w:t>
      </w:r>
    </w:p>
    <w:p w14:paraId="0CB2191D"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BÁO CÁO HO</w:t>
      </w:r>
      <w:r w:rsidRPr="00384578">
        <w:rPr>
          <w:rFonts w:ascii="Arial" w:hAnsi="Arial" w:cs="Arial"/>
          <w:b/>
          <w:sz w:val="20"/>
          <w:szCs w:val="20"/>
        </w:rPr>
        <w:t>Ạ</w:t>
      </w:r>
      <w:r w:rsidRPr="00384578">
        <w:rPr>
          <w:rFonts w:ascii="Arial" w:hAnsi="Arial" w:cs="Arial"/>
          <w:b/>
          <w:sz w:val="20"/>
          <w:szCs w:val="20"/>
        </w:rPr>
        <w:t>T Đ</w:t>
      </w:r>
      <w:r w:rsidRPr="00384578">
        <w:rPr>
          <w:rFonts w:ascii="Arial" w:hAnsi="Arial" w:cs="Arial"/>
          <w:b/>
          <w:sz w:val="20"/>
          <w:szCs w:val="20"/>
        </w:rPr>
        <w:t>Ộ</w:t>
      </w:r>
      <w:r w:rsidRPr="00384578">
        <w:rPr>
          <w:rFonts w:ascii="Arial" w:hAnsi="Arial" w:cs="Arial"/>
          <w:b/>
          <w:sz w:val="20"/>
          <w:szCs w:val="20"/>
        </w:rPr>
        <w:t>NG QU</w:t>
      </w:r>
      <w:r w:rsidRPr="00384578">
        <w:rPr>
          <w:rFonts w:ascii="Arial" w:hAnsi="Arial" w:cs="Arial"/>
          <w:b/>
          <w:sz w:val="20"/>
          <w:szCs w:val="20"/>
        </w:rPr>
        <w:t>Ả</w:t>
      </w:r>
      <w:r w:rsidRPr="00384578">
        <w:rPr>
          <w:rFonts w:ascii="Arial" w:hAnsi="Arial" w:cs="Arial"/>
          <w:b/>
          <w:sz w:val="20"/>
          <w:szCs w:val="20"/>
        </w:rPr>
        <w:t>N LÝ</w:t>
      </w:r>
      <w:r w:rsidRPr="00384578">
        <w:rPr>
          <w:rFonts w:ascii="Arial" w:hAnsi="Arial" w:cs="Arial"/>
          <w:b/>
          <w:sz w:val="20"/>
          <w:szCs w:val="20"/>
        </w:rPr>
        <w:t xml:space="preserve">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5AC5B172" w14:textId="77777777" w:rsidR="00DA68B5" w:rsidRDefault="00DA68B5" w:rsidP="00DA68B5">
      <w:pPr>
        <w:adjustRightInd w:val="0"/>
        <w:snapToGrid w:val="0"/>
        <w:spacing w:after="0" w:line="240" w:lineRule="auto"/>
        <w:jc w:val="center"/>
        <w:rPr>
          <w:rFonts w:ascii="Arial" w:hAnsi="Arial" w:cs="Arial"/>
          <w:sz w:val="20"/>
          <w:szCs w:val="20"/>
        </w:rPr>
      </w:pPr>
    </w:p>
    <w:p w14:paraId="277A24D6" w14:textId="2D9F7E86"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sz w:val="20"/>
          <w:szCs w:val="20"/>
        </w:rPr>
        <w:t>Kính g</w:t>
      </w:r>
      <w:r w:rsidRPr="00384578">
        <w:rPr>
          <w:rFonts w:ascii="Arial" w:hAnsi="Arial" w:cs="Arial"/>
          <w:sz w:val="20"/>
          <w:szCs w:val="20"/>
        </w:rPr>
        <w:t>ử</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Tài chính</w:t>
      </w:r>
    </w:p>
    <w:p w14:paraId="304984C9" w14:textId="77777777" w:rsidR="00DA68B5" w:rsidRDefault="00DA68B5" w:rsidP="00DA68B5">
      <w:pPr>
        <w:adjustRightInd w:val="0"/>
        <w:snapToGrid w:val="0"/>
        <w:spacing w:after="0" w:line="240" w:lineRule="auto"/>
        <w:jc w:val="center"/>
        <w:rPr>
          <w:rFonts w:ascii="Arial" w:hAnsi="Arial" w:cs="Arial"/>
          <w:sz w:val="20"/>
          <w:szCs w:val="20"/>
        </w:rPr>
      </w:pPr>
    </w:p>
    <w:p w14:paraId="0F77D1E3" w14:textId="4D388F07" w:rsidR="00DA68B5" w:rsidRPr="00384578" w:rsidRDefault="00DA68B5" w:rsidP="00DA68B5">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doanh nghiệp quản lý quỹ hưu trí:</w:t>
      </w:r>
      <w:r>
        <w:rPr>
          <w:rFonts w:ascii="Arial" w:hAnsi="Arial" w:cs="Arial"/>
          <w:sz w:val="20"/>
          <w:szCs w:val="20"/>
        </w:rPr>
        <w:t xml:space="preserve"> ………………..</w:t>
      </w:r>
    </w:p>
    <w:p w14:paraId="02BBB428" w14:textId="77777777" w:rsidR="00DA68B5" w:rsidRPr="00384578" w:rsidRDefault="00DA68B5" w:rsidP="00DA68B5">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Địa chỉ:</w:t>
      </w:r>
    </w:p>
    <w:p w14:paraId="75FB08F7" w14:textId="77777777" w:rsidR="00DA68B5" w:rsidRPr="00384578" w:rsidRDefault="00DA68B5" w:rsidP="00DA68B5">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 Giấy chứng nhận đủ điều kiện kinh doanh số </w:t>
      </w:r>
      <w:r>
        <w:rPr>
          <w:rFonts w:ascii="Arial" w:hAnsi="Arial" w:cs="Arial"/>
          <w:sz w:val="20"/>
          <w:szCs w:val="20"/>
        </w:rPr>
        <w:t>………. do ……….</w:t>
      </w:r>
      <w:r w:rsidRPr="00384578">
        <w:rPr>
          <w:rFonts w:ascii="Arial" w:hAnsi="Arial" w:cs="Arial"/>
          <w:sz w:val="20"/>
          <w:szCs w:val="20"/>
        </w:rPr>
        <w:t xml:space="preserve"> cấp ngày</w:t>
      </w:r>
      <w:r>
        <w:rPr>
          <w:rFonts w:ascii="Arial" w:hAnsi="Arial" w:cs="Arial"/>
          <w:sz w:val="20"/>
          <w:szCs w:val="20"/>
        </w:rPr>
        <w:t xml:space="preserve"> ……..</w:t>
      </w:r>
    </w:p>
    <w:p w14:paraId="3A93F2E7" w14:textId="77777777" w:rsidR="00DA68B5" w:rsidRPr="00384578" w:rsidRDefault="00DA68B5" w:rsidP="00DA68B5">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 Kỳ báo cáo quý/năm: </w:t>
      </w:r>
      <w:r>
        <w:rPr>
          <w:rFonts w:ascii="Arial" w:hAnsi="Arial" w:cs="Arial"/>
          <w:sz w:val="20"/>
          <w:szCs w:val="20"/>
        </w:rPr>
        <w:t>……..</w:t>
      </w:r>
    </w:p>
    <w:p w14:paraId="39140D0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đ</w:t>
      </w:r>
      <w:r w:rsidRPr="00384578">
        <w:rPr>
          <w:rFonts w:ascii="Arial" w:hAnsi="Arial" w:cs="Arial"/>
          <w:sz w:val="20"/>
          <w:szCs w:val="20"/>
        </w:rPr>
        <w:t>ị</w:t>
      </w:r>
      <w:r w:rsidRPr="00384578">
        <w:rPr>
          <w:rFonts w:ascii="Arial" w:hAnsi="Arial" w:cs="Arial"/>
          <w:sz w:val="20"/>
          <w:szCs w:val="20"/>
        </w:rPr>
        <w:t>a ch</w:t>
      </w:r>
      <w:r w:rsidRPr="00384578">
        <w:rPr>
          <w:rFonts w:ascii="Arial" w:hAnsi="Arial" w:cs="Arial"/>
          <w:sz w:val="20"/>
          <w:szCs w:val="20"/>
        </w:rPr>
        <w:t>ỉ</w:t>
      </w:r>
      <w:r w:rsidRPr="00384578">
        <w:rPr>
          <w:rFonts w:ascii="Arial" w:hAnsi="Arial" w:cs="Arial"/>
          <w:sz w:val="20"/>
          <w:szCs w:val="20"/>
        </w:rPr>
        <w:t xml:space="preserve">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 xml:space="preserve">ch </w:t>
      </w:r>
      <w:r w:rsidRPr="00384578">
        <w:rPr>
          <w:rFonts w:ascii="Arial" w:hAnsi="Arial" w:cs="Arial"/>
          <w:sz w:val="20"/>
          <w:szCs w:val="20"/>
        </w:rPr>
        <w:t>v</w:t>
      </w:r>
      <w:r w:rsidRPr="00384578">
        <w:rPr>
          <w:rFonts w:ascii="Arial" w:hAnsi="Arial" w:cs="Arial"/>
          <w:sz w:val="20"/>
          <w:szCs w:val="20"/>
        </w:rPr>
        <w:t>ụ</w:t>
      </w:r>
      <w:r w:rsidRPr="00384578">
        <w:rPr>
          <w:rFonts w:ascii="Arial" w:hAnsi="Arial" w:cs="Arial"/>
          <w:sz w:val="20"/>
          <w:szCs w:val="20"/>
        </w:rPr>
        <w:t xml:space="preserve"> cho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(k</w:t>
      </w:r>
      <w:r w:rsidRPr="00384578">
        <w:rPr>
          <w:rFonts w:ascii="Arial" w:hAnsi="Arial" w:cs="Arial"/>
          <w:sz w:val="20"/>
          <w:szCs w:val="20"/>
        </w:rPr>
        <w:t>ế</w:t>
      </w:r>
      <w:r w:rsidRPr="00384578">
        <w:rPr>
          <w:rFonts w:ascii="Arial" w:hAnsi="Arial" w:cs="Arial"/>
          <w:sz w:val="20"/>
          <w:szCs w:val="20"/>
        </w:rPr>
        <w:t xml:space="preserve"> toán qu</w:t>
      </w:r>
      <w:r w:rsidRPr="00384578">
        <w:rPr>
          <w:rFonts w:ascii="Arial" w:hAnsi="Arial" w:cs="Arial"/>
          <w:sz w:val="20"/>
          <w:szCs w:val="20"/>
        </w:rPr>
        <w:t>ỹ</w:t>
      </w:r>
      <w:r w:rsidRPr="00384578">
        <w:rPr>
          <w:rFonts w:ascii="Arial" w:hAnsi="Arial" w:cs="Arial"/>
          <w:sz w:val="20"/>
          <w:szCs w:val="20"/>
        </w:rPr>
        <w:t>,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(n</w:t>
      </w:r>
      <w:r w:rsidRPr="00384578">
        <w:rPr>
          <w:rFonts w:ascii="Arial" w:hAnsi="Arial" w:cs="Arial"/>
          <w:sz w:val="20"/>
          <w:szCs w:val="20"/>
        </w:rPr>
        <w:t>ế</w:t>
      </w:r>
      <w:r w:rsidRPr="00384578">
        <w:rPr>
          <w:rFonts w:ascii="Arial" w:hAnsi="Arial" w:cs="Arial"/>
          <w:sz w:val="20"/>
          <w:szCs w:val="20"/>
        </w:rPr>
        <w:t>u có);</w:t>
      </w:r>
    </w:p>
    <w:p w14:paraId="5143F96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Danh sách các đ</w:t>
      </w:r>
      <w:r w:rsidRPr="00384578">
        <w:rPr>
          <w:rFonts w:ascii="Arial" w:hAnsi="Arial" w:cs="Arial"/>
          <w:sz w:val="20"/>
          <w:szCs w:val="20"/>
        </w:rPr>
        <w:t>ạ</w:t>
      </w:r>
      <w:r w:rsidRPr="00384578">
        <w:rPr>
          <w:rFonts w:ascii="Arial" w:hAnsi="Arial" w:cs="Arial"/>
          <w:sz w:val="20"/>
          <w:szCs w:val="20"/>
        </w:rPr>
        <w:t>i lý hưu trí.</w:t>
      </w:r>
    </w:p>
    <w:p w14:paraId="37C442B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1. Báo cáo tình hình chung</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18"/>
        <w:gridCol w:w="3377"/>
        <w:gridCol w:w="1227"/>
        <w:gridCol w:w="1151"/>
        <w:gridCol w:w="2133"/>
      </w:tblGrid>
      <w:tr w:rsidR="00D70335" w:rsidRPr="00384578" w14:paraId="75E48E6F" w14:textId="77777777" w:rsidTr="00384578">
        <w:tc>
          <w:tcPr>
            <w:tcW w:w="621" w:type="pct"/>
            <w:tcBorders>
              <w:top w:val="single" w:sz="8" w:space="0" w:color="000000"/>
              <w:left w:val="single" w:sz="8" w:space="0" w:color="000000"/>
              <w:bottom w:val="nil"/>
              <w:right w:val="nil"/>
            </w:tcBorders>
            <w:vAlign w:val="center"/>
          </w:tcPr>
          <w:p w14:paraId="7584F762"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STT</w:t>
            </w:r>
          </w:p>
        </w:tc>
        <w:tc>
          <w:tcPr>
            <w:tcW w:w="1875" w:type="pct"/>
            <w:tcBorders>
              <w:top w:val="single" w:sz="8" w:space="0" w:color="000000"/>
              <w:left w:val="single" w:sz="8" w:space="0" w:color="000000"/>
              <w:bottom w:val="nil"/>
              <w:right w:val="nil"/>
            </w:tcBorders>
            <w:vAlign w:val="center"/>
          </w:tcPr>
          <w:p w14:paraId="09136975"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b/>
                <w:sz w:val="20"/>
                <w:szCs w:val="20"/>
              </w:rPr>
              <w:t>Ch</w:t>
            </w:r>
            <w:r w:rsidRPr="00384578">
              <w:rPr>
                <w:rFonts w:ascii="Arial" w:hAnsi="Arial" w:cs="Arial"/>
                <w:b/>
                <w:sz w:val="20"/>
                <w:szCs w:val="20"/>
              </w:rPr>
              <w:t>ỉ</w:t>
            </w:r>
            <w:r w:rsidRPr="00384578">
              <w:rPr>
                <w:rFonts w:ascii="Arial" w:hAnsi="Arial" w:cs="Arial"/>
                <w:b/>
                <w:sz w:val="20"/>
                <w:szCs w:val="20"/>
              </w:rPr>
              <w:t xml:space="preserve"> tiêu</w:t>
            </w:r>
          </w:p>
        </w:tc>
        <w:tc>
          <w:tcPr>
            <w:tcW w:w="681" w:type="pct"/>
            <w:tcBorders>
              <w:top w:val="single" w:sz="8" w:space="0" w:color="000000"/>
              <w:left w:val="single" w:sz="8" w:space="0" w:color="000000"/>
              <w:bottom w:val="nil"/>
              <w:right w:val="nil"/>
            </w:tcBorders>
            <w:vAlign w:val="center"/>
          </w:tcPr>
          <w:p w14:paraId="48C174E9"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Đơn v</w:t>
            </w:r>
            <w:r w:rsidRPr="00384578">
              <w:rPr>
                <w:rFonts w:ascii="Arial" w:hAnsi="Arial" w:cs="Arial"/>
                <w:b/>
                <w:sz w:val="20"/>
                <w:szCs w:val="20"/>
              </w:rPr>
              <w:t>ị</w:t>
            </w:r>
          </w:p>
        </w:tc>
        <w:tc>
          <w:tcPr>
            <w:tcW w:w="639" w:type="pct"/>
            <w:tcBorders>
              <w:top w:val="single" w:sz="8" w:space="0" w:color="000000"/>
              <w:left w:val="single" w:sz="8" w:space="0" w:color="000000"/>
              <w:bottom w:val="nil"/>
              <w:right w:val="nil"/>
            </w:tcBorders>
            <w:vAlign w:val="center"/>
          </w:tcPr>
          <w:p w14:paraId="40AEEC74"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Giá tr</w:t>
            </w:r>
            <w:r w:rsidRPr="00384578">
              <w:rPr>
                <w:rFonts w:ascii="Arial" w:hAnsi="Arial" w:cs="Arial"/>
                <w:b/>
                <w:sz w:val="20"/>
                <w:szCs w:val="20"/>
              </w:rPr>
              <w:t>ị</w:t>
            </w:r>
          </w:p>
        </w:tc>
        <w:tc>
          <w:tcPr>
            <w:tcW w:w="1184" w:type="pct"/>
            <w:tcBorders>
              <w:top w:val="single" w:sz="8" w:space="0" w:color="000000"/>
              <w:left w:val="single" w:sz="8" w:space="0" w:color="000000"/>
              <w:bottom w:val="nil"/>
              <w:right w:val="single" w:sz="8" w:space="0" w:color="000000"/>
            </w:tcBorders>
            <w:vAlign w:val="center"/>
          </w:tcPr>
          <w:p w14:paraId="11B207DE"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Thay đ</w:t>
            </w:r>
            <w:r w:rsidRPr="00384578">
              <w:rPr>
                <w:rFonts w:ascii="Arial" w:hAnsi="Arial" w:cs="Arial"/>
                <w:b/>
                <w:sz w:val="20"/>
                <w:szCs w:val="20"/>
              </w:rPr>
              <w:t>ổ</w:t>
            </w:r>
            <w:r w:rsidRPr="00384578">
              <w:rPr>
                <w:rFonts w:ascii="Arial" w:hAnsi="Arial" w:cs="Arial"/>
                <w:b/>
                <w:sz w:val="20"/>
                <w:szCs w:val="20"/>
              </w:rPr>
              <w:t>i so v</w:t>
            </w:r>
            <w:r w:rsidRPr="00384578">
              <w:rPr>
                <w:rFonts w:ascii="Arial" w:hAnsi="Arial" w:cs="Arial"/>
                <w:b/>
                <w:sz w:val="20"/>
                <w:szCs w:val="20"/>
              </w:rPr>
              <w:t>ớ</w:t>
            </w:r>
            <w:r w:rsidRPr="00384578">
              <w:rPr>
                <w:rFonts w:ascii="Arial" w:hAnsi="Arial" w:cs="Arial"/>
                <w:b/>
                <w:sz w:val="20"/>
                <w:szCs w:val="20"/>
              </w:rPr>
              <w:t>i k</w:t>
            </w:r>
            <w:r w:rsidRPr="00384578">
              <w:rPr>
                <w:rFonts w:ascii="Arial" w:hAnsi="Arial" w:cs="Arial"/>
                <w:b/>
                <w:sz w:val="20"/>
                <w:szCs w:val="20"/>
              </w:rPr>
              <w:t>ỳ</w:t>
            </w:r>
            <w:r w:rsidRPr="00384578">
              <w:rPr>
                <w:rFonts w:ascii="Arial" w:hAnsi="Arial" w:cs="Arial"/>
                <w:b/>
                <w:sz w:val="20"/>
                <w:szCs w:val="20"/>
              </w:rPr>
              <w:t xml:space="preserve"> báo cáo trư</w:t>
            </w:r>
            <w:r w:rsidRPr="00384578">
              <w:rPr>
                <w:rFonts w:ascii="Arial" w:hAnsi="Arial" w:cs="Arial"/>
                <w:b/>
                <w:sz w:val="20"/>
                <w:szCs w:val="20"/>
              </w:rPr>
              <w:t>ớ</w:t>
            </w:r>
            <w:r w:rsidRPr="00384578">
              <w:rPr>
                <w:rFonts w:ascii="Arial" w:hAnsi="Arial" w:cs="Arial"/>
                <w:b/>
                <w:sz w:val="20"/>
                <w:szCs w:val="20"/>
              </w:rPr>
              <w:t>c</w:t>
            </w:r>
          </w:p>
        </w:tc>
      </w:tr>
      <w:tr w:rsidR="00D70335" w:rsidRPr="00384578" w14:paraId="192C0511" w14:textId="77777777" w:rsidTr="00384578">
        <w:tc>
          <w:tcPr>
            <w:tcW w:w="621" w:type="pct"/>
            <w:tcBorders>
              <w:top w:val="single" w:sz="8" w:space="0" w:color="000000"/>
              <w:left w:val="single" w:sz="8" w:space="0" w:color="000000"/>
              <w:bottom w:val="nil"/>
              <w:right w:val="nil"/>
            </w:tcBorders>
            <w:vAlign w:val="center"/>
          </w:tcPr>
          <w:p w14:paraId="5C3940C4"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I</w:t>
            </w:r>
          </w:p>
        </w:tc>
        <w:tc>
          <w:tcPr>
            <w:tcW w:w="1875" w:type="pct"/>
            <w:tcBorders>
              <w:top w:val="single" w:sz="8" w:space="0" w:color="000000"/>
              <w:left w:val="single" w:sz="8" w:space="0" w:color="000000"/>
              <w:bottom w:val="nil"/>
              <w:right w:val="nil"/>
            </w:tcBorders>
            <w:vAlign w:val="center"/>
          </w:tcPr>
          <w:p w14:paraId="1B769691"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S</w:t>
            </w:r>
            <w:r w:rsidRPr="00384578">
              <w:rPr>
                <w:rFonts w:ascii="Arial" w:hAnsi="Arial" w:cs="Arial"/>
                <w:sz w:val="20"/>
                <w:szCs w:val="20"/>
              </w:rPr>
              <w:t>ố</w:t>
            </w:r>
            <w:r w:rsidRPr="00384578">
              <w:rPr>
                <w:rFonts w:ascii="Arial" w:hAnsi="Arial" w:cs="Arial"/>
                <w:sz w:val="20"/>
                <w:szCs w:val="20"/>
              </w:rPr>
              <w:t xml:space="preserve"> lư</w:t>
            </w:r>
            <w:r w:rsidRPr="00384578">
              <w:rPr>
                <w:rFonts w:ascii="Arial" w:hAnsi="Arial" w:cs="Arial"/>
                <w:sz w:val="20"/>
                <w:szCs w:val="20"/>
              </w:rPr>
              <w:t>ợ</w:t>
            </w:r>
            <w:r w:rsidRPr="00384578">
              <w:rPr>
                <w:rFonts w:ascii="Arial" w:hAnsi="Arial" w:cs="Arial"/>
                <w:sz w:val="20"/>
                <w:szCs w:val="20"/>
              </w:rPr>
              <w:t>ng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w:t>
            </w:r>
            <w:r w:rsidRPr="00384578">
              <w:rPr>
                <w:rFonts w:ascii="Arial" w:hAnsi="Arial" w:cs="Arial"/>
                <w:sz w:val="20"/>
                <w:szCs w:val="20"/>
              </w:rPr>
              <w:t>sung đang qu</w:t>
            </w:r>
            <w:r w:rsidRPr="00384578">
              <w:rPr>
                <w:rFonts w:ascii="Arial" w:hAnsi="Arial" w:cs="Arial"/>
                <w:sz w:val="20"/>
                <w:szCs w:val="20"/>
              </w:rPr>
              <w:t>ả</w:t>
            </w:r>
            <w:r w:rsidRPr="00384578">
              <w:rPr>
                <w:rFonts w:ascii="Arial" w:hAnsi="Arial" w:cs="Arial"/>
                <w:sz w:val="20"/>
                <w:szCs w:val="20"/>
              </w:rPr>
              <w:t>n lý</w:t>
            </w:r>
          </w:p>
        </w:tc>
        <w:tc>
          <w:tcPr>
            <w:tcW w:w="681" w:type="pct"/>
            <w:tcBorders>
              <w:top w:val="single" w:sz="8" w:space="0" w:color="000000"/>
              <w:left w:val="single" w:sz="8" w:space="0" w:color="000000"/>
              <w:bottom w:val="nil"/>
              <w:right w:val="nil"/>
            </w:tcBorders>
            <w:vAlign w:val="center"/>
          </w:tcPr>
          <w:p w14:paraId="2F7AF9B7"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39" w:type="pct"/>
            <w:tcBorders>
              <w:top w:val="single" w:sz="8" w:space="0" w:color="000000"/>
              <w:left w:val="single" w:sz="8" w:space="0" w:color="000000"/>
              <w:bottom w:val="nil"/>
              <w:right w:val="nil"/>
            </w:tcBorders>
            <w:vAlign w:val="center"/>
          </w:tcPr>
          <w:p w14:paraId="1BCAAE6F"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84" w:type="pct"/>
            <w:tcBorders>
              <w:top w:val="single" w:sz="8" w:space="0" w:color="000000"/>
              <w:left w:val="single" w:sz="8" w:space="0" w:color="000000"/>
              <w:bottom w:val="nil"/>
              <w:right w:val="single" w:sz="8" w:space="0" w:color="000000"/>
            </w:tcBorders>
            <w:vAlign w:val="center"/>
          </w:tcPr>
          <w:p w14:paraId="4992A0B4"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25B23DA4" w14:textId="77777777" w:rsidTr="00384578">
        <w:tc>
          <w:tcPr>
            <w:tcW w:w="621" w:type="pct"/>
            <w:tcBorders>
              <w:top w:val="single" w:sz="8" w:space="0" w:color="000000"/>
              <w:left w:val="single" w:sz="8" w:space="0" w:color="000000"/>
              <w:bottom w:val="nil"/>
              <w:right w:val="nil"/>
            </w:tcBorders>
            <w:vAlign w:val="center"/>
          </w:tcPr>
          <w:p w14:paraId="48CB1153"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II</w:t>
            </w:r>
          </w:p>
        </w:tc>
        <w:tc>
          <w:tcPr>
            <w:tcW w:w="1875" w:type="pct"/>
            <w:tcBorders>
              <w:top w:val="single" w:sz="8" w:space="0" w:color="000000"/>
              <w:left w:val="single" w:sz="8" w:space="0" w:color="000000"/>
              <w:bottom w:val="nil"/>
              <w:right w:val="nil"/>
            </w:tcBorders>
            <w:vAlign w:val="center"/>
          </w:tcPr>
          <w:p w14:paraId="3164872D"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w:t>
            </w:r>
            <w:r w:rsidRPr="00384578">
              <w:rPr>
                <w:rFonts w:ascii="Arial" w:hAnsi="Arial" w:cs="Arial"/>
                <w:sz w:val="20"/>
                <w:szCs w:val="20"/>
              </w:rPr>
              <w:t>ổ</w:t>
            </w:r>
            <w:r w:rsidRPr="00384578">
              <w:rPr>
                <w:rFonts w:ascii="Arial" w:hAnsi="Arial" w:cs="Arial"/>
                <w:sz w:val="20"/>
                <w:szCs w:val="20"/>
              </w:rPr>
              <w:t>ng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các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đang qu</w:t>
            </w:r>
            <w:r w:rsidRPr="00384578">
              <w:rPr>
                <w:rFonts w:ascii="Arial" w:hAnsi="Arial" w:cs="Arial"/>
                <w:sz w:val="20"/>
                <w:szCs w:val="20"/>
              </w:rPr>
              <w:t>ả</w:t>
            </w:r>
            <w:r w:rsidRPr="00384578">
              <w:rPr>
                <w:rFonts w:ascii="Arial" w:hAnsi="Arial" w:cs="Arial"/>
                <w:sz w:val="20"/>
                <w:szCs w:val="20"/>
              </w:rPr>
              <w:t>n lý</w:t>
            </w:r>
          </w:p>
        </w:tc>
        <w:tc>
          <w:tcPr>
            <w:tcW w:w="681" w:type="pct"/>
            <w:tcBorders>
              <w:top w:val="single" w:sz="8" w:space="0" w:color="000000"/>
              <w:left w:val="single" w:sz="8" w:space="0" w:color="000000"/>
              <w:bottom w:val="nil"/>
              <w:right w:val="nil"/>
            </w:tcBorders>
            <w:vAlign w:val="center"/>
          </w:tcPr>
          <w:p w14:paraId="78A2A402"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39" w:type="pct"/>
            <w:tcBorders>
              <w:top w:val="single" w:sz="8" w:space="0" w:color="000000"/>
              <w:left w:val="single" w:sz="8" w:space="0" w:color="000000"/>
              <w:bottom w:val="nil"/>
              <w:right w:val="nil"/>
            </w:tcBorders>
            <w:vAlign w:val="center"/>
          </w:tcPr>
          <w:p w14:paraId="127AD8B1"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84" w:type="pct"/>
            <w:tcBorders>
              <w:top w:val="single" w:sz="8" w:space="0" w:color="000000"/>
              <w:left w:val="single" w:sz="8" w:space="0" w:color="000000"/>
              <w:bottom w:val="nil"/>
              <w:right w:val="single" w:sz="8" w:space="0" w:color="000000"/>
            </w:tcBorders>
            <w:vAlign w:val="center"/>
          </w:tcPr>
          <w:p w14:paraId="0DD7AA70"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741D5433" w14:textId="77777777" w:rsidTr="00DA68B5">
        <w:tc>
          <w:tcPr>
            <w:tcW w:w="621" w:type="pct"/>
            <w:tcBorders>
              <w:top w:val="single" w:sz="8" w:space="0" w:color="000000"/>
              <w:left w:val="single" w:sz="8" w:space="0" w:color="000000"/>
              <w:bottom w:val="single" w:sz="8" w:space="0" w:color="000000"/>
              <w:right w:val="nil"/>
            </w:tcBorders>
          </w:tcPr>
          <w:p w14:paraId="4E830E86" w14:textId="77777777" w:rsidR="00DA68B5" w:rsidRDefault="00DA68B5" w:rsidP="00DA68B5">
            <w:pPr>
              <w:adjustRightInd w:val="0"/>
              <w:snapToGrid w:val="0"/>
              <w:spacing w:after="0" w:line="240" w:lineRule="auto"/>
              <w:jc w:val="center"/>
              <w:rPr>
                <w:rFonts w:ascii="Arial" w:hAnsi="Arial" w:cs="Arial"/>
                <w:i/>
                <w:sz w:val="20"/>
                <w:szCs w:val="20"/>
              </w:rPr>
            </w:pPr>
          </w:p>
          <w:p w14:paraId="41F383D6" w14:textId="58DA6C8C"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1</w:t>
            </w:r>
          </w:p>
          <w:p w14:paraId="34A3D197" w14:textId="77777777" w:rsidR="00DA68B5" w:rsidRDefault="00DA68B5" w:rsidP="00DA68B5">
            <w:pPr>
              <w:adjustRightInd w:val="0"/>
              <w:snapToGrid w:val="0"/>
              <w:spacing w:after="0" w:line="240" w:lineRule="auto"/>
              <w:jc w:val="center"/>
              <w:rPr>
                <w:rFonts w:ascii="Arial" w:hAnsi="Arial" w:cs="Arial"/>
                <w:i/>
                <w:sz w:val="20"/>
                <w:szCs w:val="20"/>
              </w:rPr>
            </w:pPr>
          </w:p>
          <w:p w14:paraId="3615789E" w14:textId="14D11874"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2</w:t>
            </w:r>
          </w:p>
          <w:p w14:paraId="6CB49022" w14:textId="77777777" w:rsidR="00DA68B5" w:rsidRDefault="00DA68B5" w:rsidP="00DA68B5">
            <w:pPr>
              <w:adjustRightInd w:val="0"/>
              <w:snapToGrid w:val="0"/>
              <w:spacing w:after="0" w:line="240" w:lineRule="auto"/>
              <w:jc w:val="center"/>
              <w:rPr>
                <w:rFonts w:ascii="Arial" w:hAnsi="Arial" w:cs="Arial"/>
                <w:i/>
                <w:sz w:val="20"/>
                <w:szCs w:val="20"/>
              </w:rPr>
            </w:pPr>
          </w:p>
          <w:p w14:paraId="70C11100" w14:textId="0BAC5138"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3</w:t>
            </w:r>
          </w:p>
        </w:tc>
        <w:tc>
          <w:tcPr>
            <w:tcW w:w="1875" w:type="pct"/>
            <w:tcBorders>
              <w:top w:val="single" w:sz="8" w:space="0" w:color="000000"/>
              <w:left w:val="single" w:sz="8" w:space="0" w:color="000000"/>
              <w:bottom w:val="single" w:sz="8" w:space="0" w:color="000000"/>
              <w:right w:val="nil"/>
            </w:tcBorders>
            <w:vAlign w:val="center"/>
          </w:tcPr>
          <w:p w14:paraId="39B61168"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i/>
                <w:sz w:val="20"/>
                <w:szCs w:val="20"/>
              </w:rPr>
              <w:t>Trong đó:</w:t>
            </w:r>
          </w:p>
          <w:p w14:paraId="18C6858C"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i/>
                <w:sz w:val="20"/>
                <w:szCs w:val="20"/>
              </w:rPr>
              <w:t>T</w:t>
            </w:r>
            <w:r w:rsidRPr="00384578">
              <w:rPr>
                <w:rFonts w:ascii="Arial" w:hAnsi="Arial" w:cs="Arial"/>
                <w:i/>
                <w:sz w:val="20"/>
                <w:szCs w:val="20"/>
              </w:rPr>
              <w:t>ổ</w:t>
            </w:r>
            <w:r w:rsidRPr="00384578">
              <w:rPr>
                <w:rFonts w:ascii="Arial" w:hAnsi="Arial" w:cs="Arial"/>
                <w:i/>
                <w:sz w:val="20"/>
                <w:szCs w:val="20"/>
              </w:rPr>
              <w:t>ng giá tr</w:t>
            </w:r>
            <w:r w:rsidRPr="00384578">
              <w:rPr>
                <w:rFonts w:ascii="Arial" w:hAnsi="Arial" w:cs="Arial"/>
                <w:i/>
                <w:sz w:val="20"/>
                <w:szCs w:val="20"/>
              </w:rPr>
              <w:t>ị</w:t>
            </w:r>
            <w:r w:rsidRPr="00384578">
              <w:rPr>
                <w:rFonts w:ascii="Arial" w:hAnsi="Arial" w:cs="Arial"/>
                <w:i/>
                <w:sz w:val="20"/>
                <w:szCs w:val="20"/>
              </w:rPr>
              <w:t xml:space="preserve"> các kho</w:t>
            </w:r>
            <w:r w:rsidRPr="00384578">
              <w:rPr>
                <w:rFonts w:ascii="Arial" w:hAnsi="Arial" w:cs="Arial"/>
                <w:i/>
                <w:sz w:val="20"/>
                <w:szCs w:val="20"/>
              </w:rPr>
              <w:t>ả</w:t>
            </w:r>
            <w:r w:rsidRPr="00384578">
              <w:rPr>
                <w:rFonts w:ascii="Arial" w:hAnsi="Arial" w:cs="Arial"/>
                <w:i/>
                <w:sz w:val="20"/>
                <w:szCs w:val="20"/>
              </w:rPr>
              <w:t>n đóng góp vào qu</w:t>
            </w:r>
            <w:r w:rsidRPr="00384578">
              <w:rPr>
                <w:rFonts w:ascii="Arial" w:hAnsi="Arial" w:cs="Arial"/>
                <w:i/>
                <w:sz w:val="20"/>
                <w:szCs w:val="20"/>
              </w:rPr>
              <w:t>ỹ</w:t>
            </w:r>
            <w:r w:rsidRPr="00384578">
              <w:rPr>
                <w:rFonts w:ascii="Arial" w:hAnsi="Arial" w:cs="Arial"/>
                <w:i/>
                <w:sz w:val="20"/>
                <w:szCs w:val="20"/>
              </w:rPr>
              <w:t xml:space="preserve"> hưu trí trong k</w:t>
            </w:r>
            <w:r w:rsidRPr="00384578">
              <w:rPr>
                <w:rFonts w:ascii="Arial" w:hAnsi="Arial" w:cs="Arial"/>
                <w:i/>
                <w:sz w:val="20"/>
                <w:szCs w:val="20"/>
              </w:rPr>
              <w:t>ỳ</w:t>
            </w:r>
          </w:p>
          <w:p w14:paraId="12FDF945"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i/>
                <w:sz w:val="20"/>
                <w:szCs w:val="20"/>
              </w:rPr>
              <w:t>T</w:t>
            </w:r>
            <w:r w:rsidRPr="00384578">
              <w:rPr>
                <w:rFonts w:ascii="Arial" w:hAnsi="Arial" w:cs="Arial"/>
                <w:i/>
                <w:sz w:val="20"/>
                <w:szCs w:val="20"/>
              </w:rPr>
              <w:t>ổ</w:t>
            </w:r>
            <w:r w:rsidRPr="00384578">
              <w:rPr>
                <w:rFonts w:ascii="Arial" w:hAnsi="Arial" w:cs="Arial"/>
                <w:i/>
                <w:sz w:val="20"/>
                <w:szCs w:val="20"/>
              </w:rPr>
              <w:t>ng giá tr</w:t>
            </w:r>
            <w:r w:rsidRPr="00384578">
              <w:rPr>
                <w:rFonts w:ascii="Arial" w:hAnsi="Arial" w:cs="Arial"/>
                <w:i/>
                <w:sz w:val="20"/>
                <w:szCs w:val="20"/>
              </w:rPr>
              <w:t>ị</w:t>
            </w:r>
            <w:r w:rsidRPr="00384578">
              <w:rPr>
                <w:rFonts w:ascii="Arial" w:hAnsi="Arial" w:cs="Arial"/>
                <w:i/>
                <w:sz w:val="20"/>
                <w:szCs w:val="20"/>
              </w:rPr>
              <w:t xml:space="preserve"> các kho</w:t>
            </w:r>
            <w:r w:rsidRPr="00384578">
              <w:rPr>
                <w:rFonts w:ascii="Arial" w:hAnsi="Arial" w:cs="Arial"/>
                <w:i/>
                <w:sz w:val="20"/>
                <w:szCs w:val="20"/>
              </w:rPr>
              <w:t>ả</w:t>
            </w:r>
            <w:r w:rsidRPr="00384578">
              <w:rPr>
                <w:rFonts w:ascii="Arial" w:hAnsi="Arial" w:cs="Arial"/>
                <w:i/>
                <w:sz w:val="20"/>
                <w:szCs w:val="20"/>
              </w:rPr>
              <w:t>n chi tr</w:t>
            </w:r>
            <w:r w:rsidRPr="00384578">
              <w:rPr>
                <w:rFonts w:ascii="Arial" w:hAnsi="Arial" w:cs="Arial"/>
                <w:i/>
                <w:sz w:val="20"/>
                <w:szCs w:val="20"/>
              </w:rPr>
              <w:t>ả</w:t>
            </w:r>
            <w:r w:rsidRPr="00384578">
              <w:rPr>
                <w:rFonts w:ascii="Arial" w:hAnsi="Arial" w:cs="Arial"/>
                <w:i/>
                <w:sz w:val="20"/>
                <w:szCs w:val="20"/>
              </w:rPr>
              <w:t xml:space="preserve"> t</w:t>
            </w:r>
            <w:r w:rsidRPr="00384578">
              <w:rPr>
                <w:rFonts w:ascii="Arial" w:hAnsi="Arial" w:cs="Arial"/>
                <w:i/>
                <w:sz w:val="20"/>
                <w:szCs w:val="20"/>
              </w:rPr>
              <w:t>ừ</w:t>
            </w:r>
            <w:r w:rsidRPr="00384578">
              <w:rPr>
                <w:rFonts w:ascii="Arial" w:hAnsi="Arial" w:cs="Arial"/>
                <w:i/>
                <w:sz w:val="20"/>
                <w:szCs w:val="20"/>
              </w:rPr>
              <w:t xml:space="preserve"> qu</w:t>
            </w:r>
            <w:r w:rsidRPr="00384578">
              <w:rPr>
                <w:rFonts w:ascii="Arial" w:hAnsi="Arial" w:cs="Arial"/>
                <w:i/>
                <w:sz w:val="20"/>
                <w:szCs w:val="20"/>
              </w:rPr>
              <w:t>ỹ</w:t>
            </w:r>
            <w:r w:rsidRPr="00384578">
              <w:rPr>
                <w:rFonts w:ascii="Arial" w:hAnsi="Arial" w:cs="Arial"/>
                <w:i/>
                <w:sz w:val="20"/>
                <w:szCs w:val="20"/>
              </w:rPr>
              <w:t xml:space="preserve"> hưu trí trong k</w:t>
            </w:r>
            <w:r w:rsidRPr="00384578">
              <w:rPr>
                <w:rFonts w:ascii="Arial" w:hAnsi="Arial" w:cs="Arial"/>
                <w:i/>
                <w:sz w:val="20"/>
                <w:szCs w:val="20"/>
              </w:rPr>
              <w:t>ỳ</w:t>
            </w:r>
          </w:p>
          <w:p w14:paraId="34508264"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i/>
                <w:sz w:val="20"/>
                <w:szCs w:val="20"/>
              </w:rPr>
              <w:t>T</w:t>
            </w:r>
            <w:r w:rsidRPr="00384578">
              <w:rPr>
                <w:rFonts w:ascii="Arial" w:hAnsi="Arial" w:cs="Arial"/>
                <w:i/>
                <w:sz w:val="20"/>
                <w:szCs w:val="20"/>
              </w:rPr>
              <w:t>ổ</w:t>
            </w:r>
            <w:r w:rsidRPr="00384578">
              <w:rPr>
                <w:rFonts w:ascii="Arial" w:hAnsi="Arial" w:cs="Arial"/>
                <w:i/>
                <w:sz w:val="20"/>
                <w:szCs w:val="20"/>
              </w:rPr>
              <w:t>ng giá tr</w:t>
            </w:r>
            <w:r w:rsidRPr="00384578">
              <w:rPr>
                <w:rFonts w:ascii="Arial" w:hAnsi="Arial" w:cs="Arial"/>
                <w:i/>
                <w:sz w:val="20"/>
                <w:szCs w:val="20"/>
              </w:rPr>
              <w:t>ị</w:t>
            </w:r>
            <w:r w:rsidRPr="00384578">
              <w:rPr>
                <w:rFonts w:ascii="Arial" w:hAnsi="Arial" w:cs="Arial"/>
                <w:i/>
                <w:sz w:val="20"/>
                <w:szCs w:val="20"/>
              </w:rPr>
              <w:t xml:space="preserve"> đ</w:t>
            </w:r>
            <w:r w:rsidRPr="00384578">
              <w:rPr>
                <w:rFonts w:ascii="Arial" w:hAnsi="Arial" w:cs="Arial"/>
                <w:i/>
                <w:sz w:val="20"/>
                <w:szCs w:val="20"/>
              </w:rPr>
              <w:t>ầ</w:t>
            </w:r>
            <w:r w:rsidRPr="00384578">
              <w:rPr>
                <w:rFonts w:ascii="Arial" w:hAnsi="Arial" w:cs="Arial"/>
                <w:i/>
                <w:sz w:val="20"/>
                <w:szCs w:val="20"/>
              </w:rPr>
              <w:t xml:space="preserve">u tư </w:t>
            </w:r>
            <w:r w:rsidRPr="00384578">
              <w:rPr>
                <w:rFonts w:ascii="Arial" w:hAnsi="Arial" w:cs="Arial"/>
                <w:i/>
                <w:sz w:val="20"/>
                <w:szCs w:val="20"/>
              </w:rPr>
              <w:t>cu</w:t>
            </w:r>
            <w:r w:rsidRPr="00384578">
              <w:rPr>
                <w:rFonts w:ascii="Arial" w:hAnsi="Arial" w:cs="Arial"/>
                <w:i/>
                <w:sz w:val="20"/>
                <w:szCs w:val="20"/>
              </w:rPr>
              <w:t>ố</w:t>
            </w:r>
            <w:r w:rsidRPr="00384578">
              <w:rPr>
                <w:rFonts w:ascii="Arial" w:hAnsi="Arial" w:cs="Arial"/>
                <w:i/>
                <w:sz w:val="20"/>
                <w:szCs w:val="20"/>
              </w:rPr>
              <w:t>i k</w:t>
            </w:r>
            <w:r w:rsidRPr="00384578">
              <w:rPr>
                <w:rFonts w:ascii="Arial" w:hAnsi="Arial" w:cs="Arial"/>
                <w:i/>
                <w:sz w:val="20"/>
                <w:szCs w:val="20"/>
              </w:rPr>
              <w:t>ỳ</w:t>
            </w:r>
            <w:r w:rsidRPr="00384578">
              <w:rPr>
                <w:rFonts w:ascii="Arial" w:hAnsi="Arial" w:cs="Arial"/>
                <w:i/>
                <w:sz w:val="20"/>
                <w:szCs w:val="20"/>
              </w:rPr>
              <w:t xml:space="preserve"> báo cáo</w:t>
            </w:r>
          </w:p>
        </w:tc>
        <w:tc>
          <w:tcPr>
            <w:tcW w:w="681" w:type="pct"/>
            <w:tcBorders>
              <w:top w:val="single" w:sz="8" w:space="0" w:color="000000"/>
              <w:left w:val="single" w:sz="8" w:space="0" w:color="000000"/>
              <w:bottom w:val="single" w:sz="8" w:space="0" w:color="000000"/>
              <w:right w:val="nil"/>
            </w:tcBorders>
            <w:vAlign w:val="center"/>
          </w:tcPr>
          <w:p w14:paraId="0FA70442"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39" w:type="pct"/>
            <w:tcBorders>
              <w:top w:val="single" w:sz="8" w:space="0" w:color="000000"/>
              <w:left w:val="single" w:sz="8" w:space="0" w:color="000000"/>
              <w:bottom w:val="single" w:sz="8" w:space="0" w:color="000000"/>
              <w:right w:val="nil"/>
            </w:tcBorders>
            <w:vAlign w:val="center"/>
          </w:tcPr>
          <w:p w14:paraId="155B07DC"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84" w:type="pct"/>
            <w:tcBorders>
              <w:top w:val="single" w:sz="8" w:space="0" w:color="000000"/>
              <w:left w:val="single" w:sz="8" w:space="0" w:color="000000"/>
              <w:bottom w:val="single" w:sz="8" w:space="0" w:color="000000"/>
              <w:right w:val="single" w:sz="8" w:space="0" w:color="000000"/>
            </w:tcBorders>
            <w:vAlign w:val="center"/>
          </w:tcPr>
          <w:p w14:paraId="60493905"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bl>
    <w:p w14:paraId="24340B2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2. Báo cáo đ</w:t>
      </w:r>
      <w:r w:rsidRPr="00384578">
        <w:rPr>
          <w:rFonts w:ascii="Arial" w:hAnsi="Arial" w:cs="Arial"/>
          <w:b/>
          <w:sz w:val="20"/>
          <w:szCs w:val="20"/>
        </w:rPr>
        <w:t>ố</w:t>
      </w:r>
      <w:r w:rsidRPr="00384578">
        <w:rPr>
          <w:rFonts w:ascii="Arial" w:hAnsi="Arial" w:cs="Arial"/>
          <w:b/>
          <w:sz w:val="20"/>
          <w:szCs w:val="20"/>
        </w:rPr>
        <w:t>i v</w:t>
      </w:r>
      <w:r w:rsidRPr="00384578">
        <w:rPr>
          <w:rFonts w:ascii="Arial" w:hAnsi="Arial" w:cs="Arial"/>
          <w:b/>
          <w:sz w:val="20"/>
          <w:szCs w:val="20"/>
        </w:rPr>
        <w:t>ớ</w:t>
      </w:r>
      <w:r w:rsidRPr="00384578">
        <w:rPr>
          <w:rFonts w:ascii="Arial" w:hAnsi="Arial" w:cs="Arial"/>
          <w:b/>
          <w:sz w:val="20"/>
          <w:szCs w:val="20"/>
        </w:rPr>
        <w:t>i t</w:t>
      </w:r>
      <w:r w:rsidRPr="00384578">
        <w:rPr>
          <w:rFonts w:ascii="Arial" w:hAnsi="Arial" w:cs="Arial"/>
          <w:b/>
          <w:sz w:val="20"/>
          <w:szCs w:val="20"/>
        </w:rPr>
        <w:t>ừ</w:t>
      </w:r>
      <w:r w:rsidRPr="00384578">
        <w:rPr>
          <w:rFonts w:ascii="Arial" w:hAnsi="Arial" w:cs="Arial"/>
          <w:b/>
          <w:sz w:val="20"/>
          <w:szCs w:val="20"/>
        </w:rPr>
        <w:t>ng qu</w:t>
      </w:r>
      <w:r w:rsidRPr="00384578">
        <w:rPr>
          <w:rFonts w:ascii="Arial" w:hAnsi="Arial" w:cs="Arial"/>
          <w:b/>
          <w:sz w:val="20"/>
          <w:szCs w:val="20"/>
        </w:rPr>
        <w:t>ỹ</w:t>
      </w:r>
      <w:r w:rsidRPr="00384578">
        <w:rPr>
          <w:rFonts w:ascii="Arial" w:hAnsi="Arial" w:cs="Arial"/>
          <w:b/>
          <w:sz w:val="20"/>
          <w:szCs w:val="20"/>
        </w:rPr>
        <w:t xml:space="preserve"> hưu trí đang qu</w:t>
      </w:r>
      <w:r w:rsidRPr="00384578">
        <w:rPr>
          <w:rFonts w:ascii="Arial" w:hAnsi="Arial" w:cs="Arial"/>
          <w:b/>
          <w:sz w:val="20"/>
          <w:szCs w:val="20"/>
        </w:rPr>
        <w:t>ả</w:t>
      </w:r>
      <w:r w:rsidRPr="00384578">
        <w:rPr>
          <w:rFonts w:ascii="Arial" w:hAnsi="Arial" w:cs="Arial"/>
          <w:b/>
          <w:sz w:val="20"/>
          <w:szCs w:val="20"/>
        </w:rPr>
        <w:t>n lý</w:t>
      </w:r>
    </w:p>
    <w:p w14:paraId="7B9BF2B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i/>
          <w:sz w:val="20"/>
          <w:szCs w:val="20"/>
        </w:rPr>
        <w:t>(Chi ti</w:t>
      </w:r>
      <w:r w:rsidRPr="00384578">
        <w:rPr>
          <w:rFonts w:ascii="Arial" w:hAnsi="Arial" w:cs="Arial"/>
          <w:i/>
          <w:sz w:val="20"/>
          <w:szCs w:val="20"/>
        </w:rPr>
        <w:t>ế</w:t>
      </w:r>
      <w:r w:rsidRPr="00384578">
        <w:rPr>
          <w:rFonts w:ascii="Arial" w:hAnsi="Arial" w:cs="Arial"/>
          <w:i/>
          <w:sz w:val="20"/>
          <w:szCs w:val="20"/>
        </w:rPr>
        <w:t>t đ</w:t>
      </w:r>
      <w:r w:rsidRPr="00384578">
        <w:rPr>
          <w:rFonts w:ascii="Arial" w:hAnsi="Arial" w:cs="Arial"/>
          <w:i/>
          <w:sz w:val="20"/>
          <w:szCs w:val="20"/>
        </w:rPr>
        <w:t>ố</w:t>
      </w:r>
      <w:r w:rsidRPr="00384578">
        <w:rPr>
          <w:rFonts w:ascii="Arial" w:hAnsi="Arial" w:cs="Arial"/>
          <w:i/>
          <w:sz w:val="20"/>
          <w:szCs w:val="20"/>
        </w:rPr>
        <w:t>i v</w:t>
      </w:r>
      <w:r w:rsidRPr="00384578">
        <w:rPr>
          <w:rFonts w:ascii="Arial" w:hAnsi="Arial" w:cs="Arial"/>
          <w:i/>
          <w:sz w:val="20"/>
          <w:szCs w:val="20"/>
        </w:rPr>
        <w:t>ớ</w:t>
      </w:r>
      <w:r w:rsidRPr="00384578">
        <w:rPr>
          <w:rFonts w:ascii="Arial" w:hAnsi="Arial" w:cs="Arial"/>
          <w:i/>
          <w:sz w:val="20"/>
          <w:szCs w:val="20"/>
        </w:rPr>
        <w:t>i t</w:t>
      </w:r>
      <w:r w:rsidRPr="00384578">
        <w:rPr>
          <w:rFonts w:ascii="Arial" w:hAnsi="Arial" w:cs="Arial"/>
          <w:i/>
          <w:sz w:val="20"/>
          <w:szCs w:val="20"/>
        </w:rPr>
        <w:t>ừ</w:t>
      </w:r>
      <w:r w:rsidRPr="00384578">
        <w:rPr>
          <w:rFonts w:ascii="Arial" w:hAnsi="Arial" w:cs="Arial"/>
          <w:i/>
          <w:sz w:val="20"/>
          <w:szCs w:val="20"/>
        </w:rPr>
        <w:t>ng qu</w:t>
      </w:r>
      <w:r w:rsidRPr="00384578">
        <w:rPr>
          <w:rFonts w:ascii="Arial" w:hAnsi="Arial" w:cs="Arial"/>
          <w:i/>
          <w:sz w:val="20"/>
          <w:szCs w:val="20"/>
        </w:rPr>
        <w:t>ỹ</w:t>
      </w:r>
      <w:r w:rsidRPr="00384578">
        <w:rPr>
          <w:rFonts w:ascii="Arial" w:hAnsi="Arial" w:cs="Arial"/>
          <w:i/>
          <w:sz w:val="20"/>
          <w:szCs w:val="20"/>
        </w:rPr>
        <w:t xml:space="preserve"> b</w:t>
      </w:r>
      <w:r w:rsidRPr="00384578">
        <w:rPr>
          <w:rFonts w:ascii="Arial" w:hAnsi="Arial" w:cs="Arial"/>
          <w:i/>
          <w:sz w:val="20"/>
          <w:szCs w:val="20"/>
        </w:rPr>
        <w:t>ả</w:t>
      </w:r>
      <w:r w:rsidRPr="00384578">
        <w:rPr>
          <w:rFonts w:ascii="Arial" w:hAnsi="Arial" w:cs="Arial"/>
          <w:i/>
          <w:sz w:val="20"/>
          <w:szCs w:val="20"/>
        </w:rPr>
        <w:t>o hi</w:t>
      </w:r>
      <w:r w:rsidRPr="00384578">
        <w:rPr>
          <w:rFonts w:ascii="Arial" w:hAnsi="Arial" w:cs="Arial"/>
          <w:i/>
          <w:sz w:val="20"/>
          <w:szCs w:val="20"/>
        </w:rPr>
        <w:t>ể</w:t>
      </w:r>
      <w:r w:rsidRPr="00384578">
        <w:rPr>
          <w:rFonts w:ascii="Arial" w:hAnsi="Arial" w:cs="Arial"/>
          <w:i/>
          <w:sz w:val="20"/>
          <w:szCs w:val="20"/>
        </w:rPr>
        <w:t>m hưu trí b</w:t>
      </w:r>
      <w:r w:rsidRPr="00384578">
        <w:rPr>
          <w:rFonts w:ascii="Arial" w:hAnsi="Arial" w:cs="Arial"/>
          <w:i/>
          <w:sz w:val="20"/>
          <w:szCs w:val="20"/>
        </w:rPr>
        <w:t>ổ</w:t>
      </w:r>
      <w:r w:rsidRPr="00384578">
        <w:rPr>
          <w:rFonts w:ascii="Arial" w:hAnsi="Arial" w:cs="Arial"/>
          <w:i/>
          <w:sz w:val="20"/>
          <w:szCs w:val="20"/>
        </w:rPr>
        <w:t xml:space="preserve"> sung đang qu</w:t>
      </w:r>
      <w:r w:rsidRPr="00384578">
        <w:rPr>
          <w:rFonts w:ascii="Arial" w:hAnsi="Arial" w:cs="Arial"/>
          <w:i/>
          <w:sz w:val="20"/>
          <w:szCs w:val="20"/>
        </w:rPr>
        <w:t>ả</w:t>
      </w:r>
      <w:r w:rsidRPr="00384578">
        <w:rPr>
          <w:rFonts w:ascii="Arial" w:hAnsi="Arial" w:cs="Arial"/>
          <w:i/>
          <w:sz w:val="20"/>
          <w:szCs w:val="20"/>
        </w:rPr>
        <w:t>n lý)</w:t>
      </w:r>
    </w:p>
    <w:p w14:paraId="28BA33E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0A655F5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s</w:t>
      </w:r>
      <w:r w:rsidRPr="00384578">
        <w:rPr>
          <w:rFonts w:ascii="Arial" w:hAnsi="Arial" w:cs="Arial"/>
          <w:sz w:val="20"/>
          <w:szCs w:val="20"/>
        </w:rPr>
        <w:t>ố</w:t>
      </w:r>
      <w:r w:rsidRPr="00384578">
        <w:rPr>
          <w:rFonts w:ascii="Arial" w:hAnsi="Arial" w:cs="Arial"/>
          <w:sz w:val="20"/>
          <w:szCs w:val="20"/>
        </w:rPr>
        <w:t xml:space="preserve"> .... ngày ....; văn b</w:t>
      </w:r>
      <w:r w:rsidRPr="00384578">
        <w:rPr>
          <w:rFonts w:ascii="Arial" w:hAnsi="Arial" w:cs="Arial"/>
          <w:sz w:val="20"/>
          <w:szCs w:val="20"/>
        </w:rPr>
        <w:t>ả</w:t>
      </w:r>
      <w:r w:rsidRPr="00384578">
        <w:rPr>
          <w:rFonts w:ascii="Arial" w:hAnsi="Arial" w:cs="Arial"/>
          <w:sz w:val="20"/>
          <w:szCs w:val="20"/>
        </w:rPr>
        <w:t>n s</w:t>
      </w:r>
      <w:r w:rsidRPr="00384578">
        <w:rPr>
          <w:rFonts w:ascii="Arial" w:hAnsi="Arial" w:cs="Arial"/>
          <w:sz w:val="20"/>
          <w:szCs w:val="20"/>
        </w:rPr>
        <w:t>ử</w:t>
      </w:r>
      <w:r w:rsidRPr="00384578">
        <w:rPr>
          <w:rFonts w:ascii="Arial" w:hAnsi="Arial" w:cs="Arial"/>
          <w:sz w:val="20"/>
          <w:szCs w:val="20"/>
        </w:rPr>
        <w:t>a đ</w:t>
      </w:r>
      <w:r w:rsidRPr="00384578">
        <w:rPr>
          <w:rFonts w:ascii="Arial" w:hAnsi="Arial" w:cs="Arial"/>
          <w:sz w:val="20"/>
          <w:szCs w:val="20"/>
        </w:rPr>
        <w:t>ổ</w:t>
      </w:r>
      <w:r w:rsidRPr="00384578">
        <w:rPr>
          <w:rFonts w:ascii="Arial" w:hAnsi="Arial" w:cs="Arial"/>
          <w:sz w:val="20"/>
          <w:szCs w:val="20"/>
        </w:rPr>
        <w:t>i, b</w:t>
      </w:r>
      <w:r w:rsidRPr="00384578">
        <w:rPr>
          <w:rFonts w:ascii="Arial" w:hAnsi="Arial" w:cs="Arial"/>
          <w:sz w:val="20"/>
          <w:szCs w:val="20"/>
        </w:rPr>
        <w:t>ổ</w:t>
      </w:r>
      <w:r w:rsidRPr="00384578">
        <w:rPr>
          <w:rFonts w:ascii="Arial" w:hAnsi="Arial" w:cs="Arial"/>
          <w:sz w:val="20"/>
          <w:szCs w:val="20"/>
        </w:rPr>
        <w:t xml:space="preserve"> sung s</w:t>
      </w:r>
      <w:r w:rsidRPr="00384578">
        <w:rPr>
          <w:rFonts w:ascii="Arial" w:hAnsi="Arial" w:cs="Arial"/>
          <w:sz w:val="20"/>
          <w:szCs w:val="20"/>
        </w:rPr>
        <w:t>ố</w:t>
      </w:r>
      <w:r w:rsidRPr="00384578">
        <w:rPr>
          <w:rFonts w:ascii="Arial" w:hAnsi="Arial" w:cs="Arial"/>
          <w:sz w:val="20"/>
          <w:szCs w:val="20"/>
        </w:rPr>
        <w:t xml:space="preserve"> ... ngày .... (n</w:t>
      </w:r>
      <w:r w:rsidRPr="00384578">
        <w:rPr>
          <w:rFonts w:ascii="Arial" w:hAnsi="Arial" w:cs="Arial"/>
          <w:sz w:val="20"/>
          <w:szCs w:val="20"/>
        </w:rPr>
        <w:t>ế</w:t>
      </w:r>
      <w:r w:rsidRPr="00384578">
        <w:rPr>
          <w:rFonts w:ascii="Arial" w:hAnsi="Arial" w:cs="Arial"/>
          <w:sz w:val="20"/>
          <w:szCs w:val="20"/>
        </w:rPr>
        <w:t xml:space="preserve">u có); </w:t>
      </w:r>
      <w:r w:rsidRPr="00384578">
        <w:rPr>
          <w:rFonts w:ascii="Arial" w:hAnsi="Arial" w:cs="Arial"/>
          <w:sz w:val="20"/>
          <w:szCs w:val="20"/>
        </w:rPr>
        <w:t>trong đó nêu c</w:t>
      </w:r>
      <w:r w:rsidRPr="00384578">
        <w:rPr>
          <w:rFonts w:ascii="Arial" w:hAnsi="Arial" w:cs="Arial"/>
          <w:sz w:val="20"/>
          <w:szCs w:val="20"/>
        </w:rPr>
        <w:t>ụ</w:t>
      </w:r>
      <w:r w:rsidRPr="00384578">
        <w:rPr>
          <w:rFonts w:ascii="Arial" w:hAnsi="Arial" w:cs="Arial"/>
          <w:sz w:val="20"/>
          <w:szCs w:val="20"/>
        </w:rPr>
        <w:t xml:space="preserve"> th</w:t>
      </w:r>
      <w:r w:rsidRPr="00384578">
        <w:rPr>
          <w:rFonts w:ascii="Arial" w:hAnsi="Arial" w:cs="Arial"/>
          <w:sz w:val="20"/>
          <w:szCs w:val="20"/>
        </w:rPr>
        <w:t>ể</w:t>
      </w:r>
      <w:r w:rsidRPr="00384578">
        <w:rPr>
          <w:rFonts w:ascii="Arial" w:hAnsi="Arial" w:cs="Arial"/>
          <w:sz w:val="20"/>
          <w:szCs w:val="20"/>
        </w:rPr>
        <w:t xml:space="preserve"> chính sách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w:t>
      </w:r>
      <w:r w:rsidRPr="00384578">
        <w:rPr>
          <w:rFonts w:ascii="Arial" w:hAnsi="Arial" w:cs="Arial"/>
          <w:sz w:val="20"/>
          <w:szCs w:val="20"/>
        </w:rPr>
        <w:t>ỷ</w:t>
      </w:r>
      <w:r w:rsidRPr="00384578">
        <w:rPr>
          <w:rFonts w:ascii="Arial" w:hAnsi="Arial" w:cs="Arial"/>
          <w:sz w:val="20"/>
          <w:szCs w:val="20"/>
        </w:rPr>
        <w:t xml:space="preserve"> tr</w:t>
      </w:r>
      <w:r w:rsidRPr="00384578">
        <w:rPr>
          <w:rFonts w:ascii="Arial" w:hAnsi="Arial" w:cs="Arial"/>
          <w:sz w:val="20"/>
          <w:szCs w:val="20"/>
        </w:rPr>
        <w:t>ọ</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u tư vào t</w:t>
      </w:r>
      <w:r w:rsidRPr="00384578">
        <w:rPr>
          <w:rFonts w:ascii="Arial" w:hAnsi="Arial" w:cs="Arial"/>
          <w:sz w:val="20"/>
          <w:szCs w:val="20"/>
        </w:rPr>
        <w:t>ừ</w:t>
      </w:r>
      <w:r w:rsidRPr="00384578">
        <w:rPr>
          <w:rFonts w:ascii="Arial" w:hAnsi="Arial" w:cs="Arial"/>
          <w:sz w:val="20"/>
          <w:szCs w:val="20"/>
        </w:rPr>
        <w:t>ng lo</w:t>
      </w:r>
      <w:r w:rsidRPr="00384578">
        <w:rPr>
          <w:rFonts w:ascii="Arial" w:hAnsi="Arial" w:cs="Arial"/>
          <w:sz w:val="20"/>
          <w:szCs w:val="20"/>
        </w:rPr>
        <w:t>ạ</w:t>
      </w:r>
      <w:r w:rsidRPr="00384578">
        <w:rPr>
          <w:rFonts w:ascii="Arial" w:hAnsi="Arial" w:cs="Arial"/>
          <w:sz w:val="20"/>
          <w:szCs w:val="20"/>
        </w:rPr>
        <w:t>i tài s</w:t>
      </w:r>
      <w:r w:rsidRPr="00384578">
        <w:rPr>
          <w:rFonts w:ascii="Arial" w:hAnsi="Arial" w:cs="Arial"/>
          <w:sz w:val="20"/>
          <w:szCs w:val="20"/>
        </w:rPr>
        <w:t>ả</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19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s</w:t>
      </w:r>
      <w:r w:rsidRPr="00384578">
        <w:rPr>
          <w:rFonts w:ascii="Arial" w:hAnsi="Arial" w:cs="Arial"/>
          <w:sz w:val="20"/>
          <w:szCs w:val="20"/>
        </w:rPr>
        <w:t>ố</w:t>
      </w:r>
      <w:r w:rsidRPr="00384578">
        <w:rPr>
          <w:rFonts w:ascii="Arial" w:hAnsi="Arial" w:cs="Arial"/>
          <w:sz w:val="20"/>
          <w:szCs w:val="20"/>
        </w:rPr>
        <w:t xml:space="preserve"> .../202.../NĐ-CP.</w:t>
      </w:r>
    </w:p>
    <w:p w14:paraId="6E063D5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w:t>
      </w:r>
    </w:p>
    <w:p w14:paraId="006C95D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 Tên ngân hàng giám sát;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18"/>
        <w:gridCol w:w="3500"/>
        <w:gridCol w:w="1218"/>
        <w:gridCol w:w="1140"/>
        <w:gridCol w:w="2030"/>
      </w:tblGrid>
      <w:tr w:rsidR="00D70335" w:rsidRPr="00384578" w14:paraId="536D173B" w14:textId="77777777" w:rsidTr="00DA68B5">
        <w:tc>
          <w:tcPr>
            <w:tcW w:w="621" w:type="pct"/>
            <w:tcBorders>
              <w:top w:val="single" w:sz="8" w:space="0" w:color="000000"/>
              <w:left w:val="single" w:sz="8" w:space="0" w:color="000000"/>
              <w:bottom w:val="nil"/>
              <w:right w:val="nil"/>
            </w:tcBorders>
            <w:vAlign w:val="center"/>
          </w:tcPr>
          <w:p w14:paraId="775DF7BA"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STT</w:t>
            </w:r>
          </w:p>
        </w:tc>
        <w:tc>
          <w:tcPr>
            <w:tcW w:w="1943" w:type="pct"/>
            <w:tcBorders>
              <w:top w:val="single" w:sz="8" w:space="0" w:color="000000"/>
              <w:left w:val="single" w:sz="8" w:space="0" w:color="000000"/>
              <w:bottom w:val="nil"/>
              <w:right w:val="nil"/>
            </w:tcBorders>
            <w:vAlign w:val="center"/>
          </w:tcPr>
          <w:p w14:paraId="6AF5930D"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Ch</w:t>
            </w:r>
            <w:r w:rsidRPr="00384578">
              <w:rPr>
                <w:rFonts w:ascii="Arial" w:hAnsi="Arial" w:cs="Arial"/>
                <w:b/>
                <w:sz w:val="20"/>
                <w:szCs w:val="20"/>
              </w:rPr>
              <w:t>ỉ</w:t>
            </w:r>
            <w:r w:rsidRPr="00384578">
              <w:rPr>
                <w:rFonts w:ascii="Arial" w:hAnsi="Arial" w:cs="Arial"/>
                <w:b/>
                <w:sz w:val="20"/>
                <w:szCs w:val="20"/>
              </w:rPr>
              <w:t xml:space="preserve"> tiêu</w:t>
            </w:r>
          </w:p>
        </w:tc>
        <w:tc>
          <w:tcPr>
            <w:tcW w:w="676" w:type="pct"/>
            <w:tcBorders>
              <w:top w:val="single" w:sz="8" w:space="0" w:color="000000"/>
              <w:left w:val="single" w:sz="8" w:space="0" w:color="000000"/>
              <w:bottom w:val="nil"/>
              <w:right w:val="nil"/>
            </w:tcBorders>
            <w:vAlign w:val="center"/>
          </w:tcPr>
          <w:p w14:paraId="6A175CEB"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Đơn v</w:t>
            </w:r>
            <w:r w:rsidRPr="00384578">
              <w:rPr>
                <w:rFonts w:ascii="Arial" w:hAnsi="Arial" w:cs="Arial"/>
                <w:b/>
                <w:sz w:val="20"/>
                <w:szCs w:val="20"/>
              </w:rPr>
              <w:t>ị</w:t>
            </w:r>
          </w:p>
        </w:tc>
        <w:tc>
          <w:tcPr>
            <w:tcW w:w="633" w:type="pct"/>
            <w:tcBorders>
              <w:top w:val="single" w:sz="8" w:space="0" w:color="000000"/>
              <w:left w:val="single" w:sz="8" w:space="0" w:color="000000"/>
              <w:bottom w:val="nil"/>
              <w:right w:val="nil"/>
            </w:tcBorders>
            <w:vAlign w:val="center"/>
          </w:tcPr>
          <w:p w14:paraId="1D54A5AD"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Giá tr</w:t>
            </w:r>
            <w:r w:rsidRPr="00384578">
              <w:rPr>
                <w:rFonts w:ascii="Arial" w:hAnsi="Arial" w:cs="Arial"/>
                <w:b/>
                <w:sz w:val="20"/>
                <w:szCs w:val="20"/>
              </w:rPr>
              <w:t>ị</w:t>
            </w:r>
          </w:p>
        </w:tc>
        <w:tc>
          <w:tcPr>
            <w:tcW w:w="1127" w:type="pct"/>
            <w:tcBorders>
              <w:top w:val="single" w:sz="8" w:space="0" w:color="000000"/>
              <w:left w:val="single" w:sz="8" w:space="0" w:color="000000"/>
              <w:bottom w:val="nil"/>
              <w:right w:val="single" w:sz="8" w:space="0" w:color="000000"/>
            </w:tcBorders>
            <w:vAlign w:val="center"/>
          </w:tcPr>
          <w:p w14:paraId="53648C74"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Thay đ</w:t>
            </w:r>
            <w:r w:rsidRPr="00384578">
              <w:rPr>
                <w:rFonts w:ascii="Arial" w:hAnsi="Arial" w:cs="Arial"/>
                <w:b/>
                <w:sz w:val="20"/>
                <w:szCs w:val="20"/>
              </w:rPr>
              <w:t>ổ</w:t>
            </w:r>
            <w:r w:rsidRPr="00384578">
              <w:rPr>
                <w:rFonts w:ascii="Arial" w:hAnsi="Arial" w:cs="Arial"/>
                <w:b/>
                <w:sz w:val="20"/>
                <w:szCs w:val="20"/>
              </w:rPr>
              <w:t xml:space="preserve">i </w:t>
            </w:r>
            <w:r w:rsidRPr="00384578">
              <w:rPr>
                <w:rFonts w:ascii="Arial" w:hAnsi="Arial" w:cs="Arial"/>
                <w:b/>
                <w:sz w:val="20"/>
                <w:szCs w:val="20"/>
              </w:rPr>
              <w:t>so v</w:t>
            </w:r>
            <w:r w:rsidRPr="00384578">
              <w:rPr>
                <w:rFonts w:ascii="Arial" w:hAnsi="Arial" w:cs="Arial"/>
                <w:b/>
                <w:sz w:val="20"/>
                <w:szCs w:val="20"/>
              </w:rPr>
              <w:t>ớ</w:t>
            </w:r>
            <w:r w:rsidRPr="00384578">
              <w:rPr>
                <w:rFonts w:ascii="Arial" w:hAnsi="Arial" w:cs="Arial"/>
                <w:b/>
                <w:sz w:val="20"/>
                <w:szCs w:val="20"/>
              </w:rPr>
              <w:t>i k</w:t>
            </w:r>
            <w:r w:rsidRPr="00384578">
              <w:rPr>
                <w:rFonts w:ascii="Arial" w:hAnsi="Arial" w:cs="Arial"/>
                <w:b/>
                <w:sz w:val="20"/>
                <w:szCs w:val="20"/>
              </w:rPr>
              <w:t>ỳ</w:t>
            </w:r>
            <w:r w:rsidRPr="00384578">
              <w:rPr>
                <w:rFonts w:ascii="Arial" w:hAnsi="Arial" w:cs="Arial"/>
                <w:b/>
                <w:sz w:val="20"/>
                <w:szCs w:val="20"/>
              </w:rPr>
              <w:t xml:space="preserve"> báo cáo trư</w:t>
            </w:r>
            <w:r w:rsidRPr="00384578">
              <w:rPr>
                <w:rFonts w:ascii="Arial" w:hAnsi="Arial" w:cs="Arial"/>
                <w:b/>
                <w:sz w:val="20"/>
                <w:szCs w:val="20"/>
              </w:rPr>
              <w:t>ớ</w:t>
            </w:r>
            <w:r w:rsidRPr="00384578">
              <w:rPr>
                <w:rFonts w:ascii="Arial" w:hAnsi="Arial" w:cs="Arial"/>
                <w:b/>
                <w:sz w:val="20"/>
                <w:szCs w:val="20"/>
              </w:rPr>
              <w:t>c</w:t>
            </w:r>
          </w:p>
        </w:tc>
      </w:tr>
      <w:tr w:rsidR="00D70335" w:rsidRPr="00384578" w14:paraId="1F8DCE37" w14:textId="77777777" w:rsidTr="00DA68B5">
        <w:tc>
          <w:tcPr>
            <w:tcW w:w="621" w:type="pct"/>
            <w:tcBorders>
              <w:top w:val="single" w:sz="8" w:space="0" w:color="000000"/>
              <w:left w:val="single" w:sz="8" w:space="0" w:color="000000"/>
              <w:bottom w:val="nil"/>
              <w:right w:val="nil"/>
            </w:tcBorders>
            <w:vAlign w:val="center"/>
          </w:tcPr>
          <w:p w14:paraId="1B210B27"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sz w:val="20"/>
                <w:szCs w:val="20"/>
              </w:rPr>
              <w:t>I</w:t>
            </w:r>
          </w:p>
        </w:tc>
        <w:tc>
          <w:tcPr>
            <w:tcW w:w="1943" w:type="pct"/>
            <w:tcBorders>
              <w:top w:val="single" w:sz="8" w:space="0" w:color="000000"/>
              <w:left w:val="single" w:sz="8" w:space="0" w:color="000000"/>
              <w:bottom w:val="nil"/>
              <w:right w:val="nil"/>
            </w:tcBorders>
            <w:vAlign w:val="center"/>
          </w:tcPr>
          <w:p w14:paraId="5DB58D0A" w14:textId="6E56CF71"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sz w:val="20"/>
                <w:szCs w:val="20"/>
              </w:rPr>
              <w:t>T</w:t>
            </w:r>
            <w:r w:rsidRPr="00384578">
              <w:rPr>
                <w:rFonts w:ascii="Arial" w:hAnsi="Arial" w:cs="Arial"/>
                <w:sz w:val="20"/>
                <w:szCs w:val="20"/>
              </w:rPr>
              <w:t>ổ</w:t>
            </w:r>
            <w:r w:rsidRPr="00384578">
              <w:rPr>
                <w:rFonts w:ascii="Arial" w:hAnsi="Arial" w:cs="Arial"/>
                <w:sz w:val="20"/>
                <w:szCs w:val="20"/>
              </w:rPr>
              <w:t>ng s</w:t>
            </w:r>
            <w:r w:rsidRPr="00384578">
              <w:rPr>
                <w:rFonts w:ascii="Arial" w:hAnsi="Arial" w:cs="Arial"/>
                <w:sz w:val="20"/>
                <w:szCs w:val="20"/>
              </w:rPr>
              <w:t>ố</w:t>
            </w:r>
            <w:r w:rsidRPr="00384578">
              <w:rPr>
                <w:rFonts w:ascii="Arial" w:hAnsi="Arial" w:cs="Arial"/>
                <w:sz w:val="20"/>
                <w:szCs w:val="20"/>
              </w:rPr>
              <w:t xml:space="preserve"> lư</w:t>
            </w:r>
            <w:r w:rsidRPr="00384578">
              <w:rPr>
                <w:rFonts w:ascii="Arial" w:hAnsi="Arial" w:cs="Arial"/>
                <w:sz w:val="20"/>
                <w:szCs w:val="20"/>
              </w:rPr>
              <w:t>ợ</w:t>
            </w:r>
            <w:r w:rsidRPr="00384578">
              <w:rPr>
                <w:rFonts w:ascii="Arial" w:hAnsi="Arial" w:cs="Arial"/>
                <w:sz w:val="20"/>
                <w:szCs w:val="20"/>
              </w:rPr>
              <w:t>ng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w:t>
            </w:r>
            <w:r w:rsidR="00DA68B5">
              <w:rPr>
                <w:rFonts w:ascii="Arial" w:hAnsi="Arial" w:cs="Arial"/>
                <w:sz w:val="20"/>
                <w:szCs w:val="20"/>
              </w:rPr>
              <w:t>I=</w:t>
            </w:r>
            <w:r w:rsidRPr="00384578">
              <w:rPr>
                <w:rFonts w:ascii="Arial" w:hAnsi="Arial" w:cs="Arial"/>
                <w:sz w:val="20"/>
                <w:szCs w:val="20"/>
              </w:rPr>
              <w:t>1+2)</w:t>
            </w:r>
          </w:p>
        </w:tc>
        <w:tc>
          <w:tcPr>
            <w:tcW w:w="676" w:type="pct"/>
            <w:tcBorders>
              <w:top w:val="single" w:sz="8" w:space="0" w:color="000000"/>
              <w:left w:val="single" w:sz="8" w:space="0" w:color="000000"/>
              <w:bottom w:val="nil"/>
              <w:right w:val="nil"/>
            </w:tcBorders>
            <w:vAlign w:val="center"/>
          </w:tcPr>
          <w:p w14:paraId="18F0A97A"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633" w:type="pct"/>
            <w:tcBorders>
              <w:top w:val="single" w:sz="8" w:space="0" w:color="000000"/>
              <w:left w:val="single" w:sz="8" w:space="0" w:color="000000"/>
              <w:bottom w:val="nil"/>
              <w:right w:val="nil"/>
            </w:tcBorders>
            <w:vAlign w:val="center"/>
          </w:tcPr>
          <w:p w14:paraId="63A275ED"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1127" w:type="pct"/>
            <w:tcBorders>
              <w:top w:val="single" w:sz="8" w:space="0" w:color="000000"/>
              <w:left w:val="single" w:sz="8" w:space="0" w:color="000000"/>
              <w:bottom w:val="nil"/>
              <w:right w:val="single" w:sz="8" w:space="0" w:color="000000"/>
            </w:tcBorders>
            <w:vAlign w:val="center"/>
          </w:tcPr>
          <w:p w14:paraId="6A92DF4F" w14:textId="77777777" w:rsidR="00D70335" w:rsidRPr="00384578" w:rsidRDefault="00D70335" w:rsidP="00DA68B5">
            <w:pPr>
              <w:adjustRightInd w:val="0"/>
              <w:snapToGrid w:val="0"/>
              <w:spacing w:after="0" w:line="240" w:lineRule="auto"/>
              <w:jc w:val="center"/>
              <w:rPr>
                <w:rFonts w:ascii="Arial" w:hAnsi="Arial" w:cs="Arial"/>
                <w:sz w:val="20"/>
                <w:szCs w:val="20"/>
              </w:rPr>
            </w:pPr>
          </w:p>
        </w:tc>
      </w:tr>
      <w:tr w:rsidR="00D70335" w:rsidRPr="00384578" w14:paraId="4A16E7B5" w14:textId="77777777" w:rsidTr="00DA68B5">
        <w:tc>
          <w:tcPr>
            <w:tcW w:w="621" w:type="pct"/>
            <w:tcBorders>
              <w:top w:val="single" w:sz="8" w:space="0" w:color="000000"/>
              <w:left w:val="single" w:sz="8" w:space="0" w:color="000000"/>
              <w:bottom w:val="nil"/>
              <w:right w:val="nil"/>
            </w:tcBorders>
            <w:vAlign w:val="center"/>
          </w:tcPr>
          <w:p w14:paraId="1E2CD8C4"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sz w:val="20"/>
                <w:szCs w:val="20"/>
              </w:rPr>
              <w:t>1</w:t>
            </w:r>
          </w:p>
        </w:tc>
        <w:tc>
          <w:tcPr>
            <w:tcW w:w="1943" w:type="pct"/>
            <w:tcBorders>
              <w:top w:val="single" w:sz="8" w:space="0" w:color="000000"/>
              <w:left w:val="single" w:sz="8" w:space="0" w:color="000000"/>
              <w:bottom w:val="nil"/>
              <w:right w:val="nil"/>
            </w:tcBorders>
            <w:vAlign w:val="center"/>
          </w:tcPr>
          <w:p w14:paraId="3984A74D" w14:textId="77777777"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sz w:val="20"/>
                <w:szCs w:val="20"/>
              </w:rPr>
              <w:t>S</w:t>
            </w:r>
            <w:r w:rsidRPr="00384578">
              <w:rPr>
                <w:rFonts w:ascii="Arial" w:hAnsi="Arial" w:cs="Arial"/>
                <w:sz w:val="20"/>
                <w:szCs w:val="20"/>
              </w:rPr>
              <w:t>ố</w:t>
            </w:r>
            <w:r w:rsidRPr="00384578">
              <w:rPr>
                <w:rFonts w:ascii="Arial" w:hAnsi="Arial" w:cs="Arial"/>
                <w:sz w:val="20"/>
                <w:szCs w:val="20"/>
              </w:rPr>
              <w:t xml:space="preserve"> lư</w:t>
            </w:r>
            <w:r w:rsidRPr="00384578">
              <w:rPr>
                <w:rFonts w:ascii="Arial" w:hAnsi="Arial" w:cs="Arial"/>
                <w:sz w:val="20"/>
                <w:szCs w:val="20"/>
              </w:rPr>
              <w:t>ợ</w:t>
            </w:r>
            <w:r w:rsidRPr="00384578">
              <w:rPr>
                <w:rFonts w:ascii="Arial" w:hAnsi="Arial" w:cs="Arial"/>
                <w:sz w:val="20"/>
                <w:szCs w:val="20"/>
              </w:rPr>
              <w:t>ng cá nhân tr</w:t>
            </w:r>
            <w:r w:rsidRPr="00384578">
              <w:rPr>
                <w:rFonts w:ascii="Arial" w:hAnsi="Arial" w:cs="Arial"/>
                <w:sz w:val="20"/>
                <w:szCs w:val="20"/>
              </w:rPr>
              <w:t>ự</w:t>
            </w:r>
            <w:r w:rsidRPr="00384578">
              <w:rPr>
                <w:rFonts w:ascii="Arial" w:hAnsi="Arial" w:cs="Arial"/>
                <w:sz w:val="20"/>
                <w:szCs w:val="20"/>
              </w:rPr>
              <w:t>c ti</w:t>
            </w:r>
            <w:r w:rsidRPr="00384578">
              <w:rPr>
                <w:rFonts w:ascii="Arial" w:hAnsi="Arial" w:cs="Arial"/>
                <w:sz w:val="20"/>
                <w:szCs w:val="20"/>
              </w:rPr>
              <w:t>ế</w:t>
            </w:r>
            <w:r w:rsidRPr="00384578">
              <w:rPr>
                <w:rFonts w:ascii="Arial" w:hAnsi="Arial" w:cs="Arial"/>
                <w:sz w:val="20"/>
                <w:szCs w:val="20"/>
              </w:rPr>
              <w:t>p tham gia qu</w:t>
            </w:r>
            <w:r w:rsidRPr="00384578">
              <w:rPr>
                <w:rFonts w:ascii="Arial" w:hAnsi="Arial" w:cs="Arial"/>
                <w:sz w:val="20"/>
                <w:szCs w:val="20"/>
              </w:rPr>
              <w:t>ỹ</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s</w:t>
            </w:r>
            <w:r w:rsidRPr="00384578">
              <w:rPr>
                <w:rFonts w:ascii="Arial" w:hAnsi="Arial" w:cs="Arial"/>
                <w:sz w:val="20"/>
                <w:szCs w:val="20"/>
              </w:rPr>
              <w:t>ố</w:t>
            </w:r>
            <w:r w:rsidRPr="00384578">
              <w:rPr>
                <w:rFonts w:ascii="Arial" w:hAnsi="Arial" w:cs="Arial"/>
                <w:sz w:val="20"/>
                <w:szCs w:val="20"/>
              </w:rPr>
              <w:t xml:space="preserve"> 88/2016/NĐ-CP)</w:t>
            </w:r>
          </w:p>
        </w:tc>
        <w:tc>
          <w:tcPr>
            <w:tcW w:w="676" w:type="pct"/>
            <w:tcBorders>
              <w:top w:val="single" w:sz="8" w:space="0" w:color="000000"/>
              <w:left w:val="single" w:sz="8" w:space="0" w:color="000000"/>
              <w:bottom w:val="nil"/>
              <w:right w:val="nil"/>
            </w:tcBorders>
            <w:vAlign w:val="center"/>
          </w:tcPr>
          <w:p w14:paraId="3113157B"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633" w:type="pct"/>
            <w:tcBorders>
              <w:top w:val="single" w:sz="8" w:space="0" w:color="000000"/>
              <w:left w:val="single" w:sz="8" w:space="0" w:color="000000"/>
              <w:bottom w:val="nil"/>
              <w:right w:val="nil"/>
            </w:tcBorders>
            <w:vAlign w:val="center"/>
          </w:tcPr>
          <w:p w14:paraId="442BE7B9"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1127" w:type="pct"/>
            <w:tcBorders>
              <w:top w:val="single" w:sz="8" w:space="0" w:color="000000"/>
              <w:left w:val="single" w:sz="8" w:space="0" w:color="000000"/>
              <w:bottom w:val="nil"/>
              <w:right w:val="single" w:sz="8" w:space="0" w:color="000000"/>
            </w:tcBorders>
            <w:vAlign w:val="center"/>
          </w:tcPr>
          <w:p w14:paraId="63658E74" w14:textId="77777777" w:rsidR="00D70335" w:rsidRPr="00384578" w:rsidRDefault="00D70335" w:rsidP="00DA68B5">
            <w:pPr>
              <w:adjustRightInd w:val="0"/>
              <w:snapToGrid w:val="0"/>
              <w:spacing w:after="0" w:line="240" w:lineRule="auto"/>
              <w:jc w:val="center"/>
              <w:rPr>
                <w:rFonts w:ascii="Arial" w:hAnsi="Arial" w:cs="Arial"/>
                <w:sz w:val="20"/>
                <w:szCs w:val="20"/>
              </w:rPr>
            </w:pPr>
          </w:p>
        </w:tc>
      </w:tr>
      <w:tr w:rsidR="00D70335" w:rsidRPr="00384578" w14:paraId="7EDE76C0" w14:textId="77777777" w:rsidTr="00DA68B5">
        <w:tc>
          <w:tcPr>
            <w:tcW w:w="621" w:type="pct"/>
            <w:tcBorders>
              <w:top w:val="single" w:sz="8" w:space="0" w:color="000000"/>
              <w:left w:val="single" w:sz="8" w:space="0" w:color="000000"/>
              <w:bottom w:val="nil"/>
              <w:right w:val="nil"/>
            </w:tcBorders>
            <w:vAlign w:val="center"/>
          </w:tcPr>
          <w:p w14:paraId="6BC3F659"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sz w:val="20"/>
                <w:szCs w:val="20"/>
              </w:rPr>
              <w:t>2</w:t>
            </w:r>
          </w:p>
        </w:tc>
        <w:tc>
          <w:tcPr>
            <w:tcW w:w="1943" w:type="pct"/>
            <w:tcBorders>
              <w:top w:val="single" w:sz="8" w:space="0" w:color="000000"/>
              <w:left w:val="single" w:sz="8" w:space="0" w:color="000000"/>
              <w:bottom w:val="nil"/>
              <w:right w:val="nil"/>
            </w:tcBorders>
            <w:vAlign w:val="center"/>
          </w:tcPr>
          <w:p w14:paraId="57CEAE3D" w14:textId="77777777"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sz w:val="20"/>
                <w:szCs w:val="20"/>
              </w:rPr>
              <w:t>S</w:t>
            </w:r>
            <w:r w:rsidRPr="00384578">
              <w:rPr>
                <w:rFonts w:ascii="Arial" w:hAnsi="Arial" w:cs="Arial"/>
                <w:sz w:val="20"/>
                <w:szCs w:val="20"/>
              </w:rPr>
              <w:t>ố</w:t>
            </w:r>
            <w:r w:rsidRPr="00384578">
              <w:rPr>
                <w:rFonts w:ascii="Arial" w:hAnsi="Arial" w:cs="Arial"/>
                <w:sz w:val="20"/>
                <w:szCs w:val="20"/>
              </w:rPr>
              <w:t xml:space="preserve"> lư</w:t>
            </w:r>
            <w:r w:rsidRPr="00384578">
              <w:rPr>
                <w:rFonts w:ascii="Arial" w:hAnsi="Arial" w:cs="Arial"/>
                <w:sz w:val="20"/>
                <w:szCs w:val="20"/>
              </w:rPr>
              <w:t>ợ</w:t>
            </w:r>
            <w:r w:rsidRPr="00384578">
              <w:rPr>
                <w:rFonts w:ascii="Arial" w:hAnsi="Arial" w:cs="Arial"/>
                <w:sz w:val="20"/>
                <w:szCs w:val="20"/>
              </w:rPr>
              <w:t>ng ngư</w:t>
            </w:r>
            <w:r w:rsidRPr="00384578">
              <w:rPr>
                <w:rFonts w:ascii="Arial" w:hAnsi="Arial" w:cs="Arial"/>
                <w:sz w:val="20"/>
                <w:szCs w:val="20"/>
              </w:rPr>
              <w:t>ờ</w:t>
            </w:r>
            <w:r w:rsidRPr="00384578">
              <w:rPr>
                <w:rFonts w:ascii="Arial" w:hAnsi="Arial" w:cs="Arial"/>
                <w:sz w:val="20"/>
                <w:szCs w:val="20"/>
              </w:rPr>
              <w:t>i lao đ</w:t>
            </w:r>
            <w:r w:rsidRPr="00384578">
              <w:rPr>
                <w:rFonts w:ascii="Arial" w:hAnsi="Arial" w:cs="Arial"/>
                <w:sz w:val="20"/>
                <w:szCs w:val="20"/>
              </w:rPr>
              <w:t>ộ</w:t>
            </w:r>
            <w:r w:rsidRPr="00384578">
              <w:rPr>
                <w:rFonts w:ascii="Arial" w:hAnsi="Arial" w:cs="Arial"/>
                <w:sz w:val="20"/>
                <w:szCs w:val="20"/>
              </w:rPr>
              <w:t>ng tham gia qu</w:t>
            </w:r>
            <w:r w:rsidRPr="00384578">
              <w:rPr>
                <w:rFonts w:ascii="Arial" w:hAnsi="Arial" w:cs="Arial"/>
                <w:sz w:val="20"/>
                <w:szCs w:val="20"/>
              </w:rPr>
              <w:t>ỹ</w:t>
            </w:r>
            <w:r w:rsidRPr="00384578">
              <w:rPr>
                <w:rFonts w:ascii="Arial" w:hAnsi="Arial" w:cs="Arial"/>
                <w:sz w:val="20"/>
                <w:szCs w:val="20"/>
              </w:rPr>
              <w:t xml:space="preserve"> thông qua ngư</w:t>
            </w:r>
            <w:r w:rsidRPr="00384578">
              <w:rPr>
                <w:rFonts w:ascii="Arial" w:hAnsi="Arial" w:cs="Arial"/>
                <w:sz w:val="20"/>
                <w:szCs w:val="20"/>
              </w:rPr>
              <w:t>ờ</w:t>
            </w:r>
            <w:r w:rsidRPr="00384578">
              <w:rPr>
                <w:rFonts w:ascii="Arial" w:hAnsi="Arial" w:cs="Arial"/>
                <w:sz w:val="20"/>
                <w:szCs w:val="20"/>
              </w:rPr>
              <w:t>i s</w:t>
            </w:r>
            <w:r w:rsidRPr="00384578">
              <w:rPr>
                <w:rFonts w:ascii="Arial" w:hAnsi="Arial" w:cs="Arial"/>
                <w:sz w:val="20"/>
                <w:szCs w:val="20"/>
              </w:rPr>
              <w:t>ử</w:t>
            </w:r>
            <w:r w:rsidRPr="00384578">
              <w:rPr>
                <w:rFonts w:ascii="Arial" w:hAnsi="Arial" w:cs="Arial"/>
                <w:sz w:val="20"/>
                <w:szCs w:val="20"/>
              </w:rPr>
              <w:t xml:space="preserve"> d</w:t>
            </w:r>
            <w:r w:rsidRPr="00384578">
              <w:rPr>
                <w:rFonts w:ascii="Arial" w:hAnsi="Arial" w:cs="Arial"/>
                <w:sz w:val="20"/>
                <w:szCs w:val="20"/>
              </w:rPr>
              <w:t>ụ</w:t>
            </w:r>
            <w:r w:rsidRPr="00384578">
              <w:rPr>
                <w:rFonts w:ascii="Arial" w:hAnsi="Arial" w:cs="Arial"/>
                <w:sz w:val="20"/>
                <w:szCs w:val="20"/>
              </w:rPr>
              <w:t>ng lao đ</w:t>
            </w:r>
            <w:r w:rsidRPr="00384578">
              <w:rPr>
                <w:rFonts w:ascii="Arial" w:hAnsi="Arial" w:cs="Arial"/>
                <w:sz w:val="20"/>
                <w:szCs w:val="20"/>
              </w:rPr>
              <w:t>ộ</w:t>
            </w:r>
            <w:r w:rsidRPr="00384578">
              <w:rPr>
                <w:rFonts w:ascii="Arial" w:hAnsi="Arial" w:cs="Arial"/>
                <w:sz w:val="20"/>
                <w:szCs w:val="20"/>
              </w:rPr>
              <w:t>ng</w:t>
            </w:r>
          </w:p>
        </w:tc>
        <w:tc>
          <w:tcPr>
            <w:tcW w:w="676" w:type="pct"/>
            <w:tcBorders>
              <w:top w:val="single" w:sz="8" w:space="0" w:color="000000"/>
              <w:left w:val="single" w:sz="8" w:space="0" w:color="000000"/>
              <w:bottom w:val="nil"/>
              <w:right w:val="nil"/>
            </w:tcBorders>
            <w:vAlign w:val="center"/>
          </w:tcPr>
          <w:p w14:paraId="2EFF4862"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633" w:type="pct"/>
            <w:tcBorders>
              <w:top w:val="single" w:sz="8" w:space="0" w:color="000000"/>
              <w:left w:val="single" w:sz="8" w:space="0" w:color="000000"/>
              <w:bottom w:val="nil"/>
              <w:right w:val="nil"/>
            </w:tcBorders>
            <w:vAlign w:val="center"/>
          </w:tcPr>
          <w:p w14:paraId="12889280"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1127" w:type="pct"/>
            <w:tcBorders>
              <w:top w:val="single" w:sz="8" w:space="0" w:color="000000"/>
              <w:left w:val="single" w:sz="8" w:space="0" w:color="000000"/>
              <w:bottom w:val="nil"/>
              <w:right w:val="single" w:sz="8" w:space="0" w:color="000000"/>
            </w:tcBorders>
            <w:vAlign w:val="center"/>
          </w:tcPr>
          <w:p w14:paraId="1C68E323" w14:textId="77777777" w:rsidR="00D70335" w:rsidRPr="00384578" w:rsidRDefault="00D70335" w:rsidP="00DA68B5">
            <w:pPr>
              <w:adjustRightInd w:val="0"/>
              <w:snapToGrid w:val="0"/>
              <w:spacing w:after="0" w:line="240" w:lineRule="auto"/>
              <w:jc w:val="center"/>
              <w:rPr>
                <w:rFonts w:ascii="Arial" w:hAnsi="Arial" w:cs="Arial"/>
                <w:sz w:val="20"/>
                <w:szCs w:val="20"/>
              </w:rPr>
            </w:pPr>
          </w:p>
        </w:tc>
      </w:tr>
      <w:tr w:rsidR="00D70335" w:rsidRPr="00384578" w14:paraId="03C4D15C" w14:textId="77777777" w:rsidTr="00DA68B5">
        <w:tc>
          <w:tcPr>
            <w:tcW w:w="621" w:type="pct"/>
            <w:tcBorders>
              <w:top w:val="single" w:sz="8" w:space="0" w:color="000000"/>
              <w:left w:val="single" w:sz="8" w:space="0" w:color="000000"/>
              <w:bottom w:val="nil"/>
              <w:right w:val="nil"/>
            </w:tcBorders>
            <w:vAlign w:val="center"/>
          </w:tcPr>
          <w:p w14:paraId="377E9711"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sz w:val="20"/>
                <w:szCs w:val="20"/>
              </w:rPr>
              <w:t>3</w:t>
            </w:r>
          </w:p>
        </w:tc>
        <w:tc>
          <w:tcPr>
            <w:tcW w:w="1943" w:type="pct"/>
            <w:tcBorders>
              <w:top w:val="single" w:sz="8" w:space="0" w:color="000000"/>
              <w:left w:val="single" w:sz="8" w:space="0" w:color="000000"/>
              <w:bottom w:val="nil"/>
              <w:right w:val="nil"/>
            </w:tcBorders>
            <w:vAlign w:val="center"/>
          </w:tcPr>
          <w:p w14:paraId="0E762FA3" w14:textId="77777777"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sz w:val="20"/>
                <w:szCs w:val="20"/>
              </w:rPr>
              <w:t>S</w:t>
            </w:r>
            <w:r w:rsidRPr="00384578">
              <w:rPr>
                <w:rFonts w:ascii="Arial" w:hAnsi="Arial" w:cs="Arial"/>
                <w:sz w:val="20"/>
                <w:szCs w:val="20"/>
              </w:rPr>
              <w:t>ố</w:t>
            </w:r>
            <w:r w:rsidRPr="00384578">
              <w:rPr>
                <w:rFonts w:ascii="Arial" w:hAnsi="Arial" w:cs="Arial"/>
                <w:sz w:val="20"/>
                <w:szCs w:val="20"/>
              </w:rPr>
              <w:t xml:space="preserve"> lư</w:t>
            </w:r>
            <w:r w:rsidRPr="00384578">
              <w:rPr>
                <w:rFonts w:ascii="Arial" w:hAnsi="Arial" w:cs="Arial"/>
                <w:sz w:val="20"/>
                <w:szCs w:val="20"/>
              </w:rPr>
              <w:t>ợ</w:t>
            </w:r>
            <w:r w:rsidRPr="00384578">
              <w:rPr>
                <w:rFonts w:ascii="Arial" w:hAnsi="Arial" w:cs="Arial"/>
                <w:sz w:val="20"/>
                <w:szCs w:val="20"/>
              </w:rPr>
              <w:t xml:space="preserve">ng </w:t>
            </w:r>
            <w:r w:rsidRPr="00384578">
              <w:rPr>
                <w:rFonts w:ascii="Arial" w:hAnsi="Arial" w:cs="Arial"/>
                <w:sz w:val="20"/>
                <w:szCs w:val="20"/>
              </w:rPr>
              <w:t>doanh nghi</w:t>
            </w:r>
            <w:r w:rsidRPr="00384578">
              <w:rPr>
                <w:rFonts w:ascii="Arial" w:hAnsi="Arial" w:cs="Arial"/>
                <w:sz w:val="20"/>
                <w:szCs w:val="20"/>
              </w:rPr>
              <w:t>ệ</w:t>
            </w:r>
            <w:r w:rsidRPr="00384578">
              <w:rPr>
                <w:rFonts w:ascii="Arial" w:hAnsi="Arial" w:cs="Arial"/>
                <w:sz w:val="20"/>
                <w:szCs w:val="20"/>
              </w:rPr>
              <w:t>p tham gia qu</w:t>
            </w:r>
            <w:r w:rsidRPr="00384578">
              <w:rPr>
                <w:rFonts w:ascii="Arial" w:hAnsi="Arial" w:cs="Arial"/>
                <w:sz w:val="20"/>
                <w:szCs w:val="20"/>
              </w:rPr>
              <w:t>ỹ</w:t>
            </w:r>
          </w:p>
        </w:tc>
        <w:tc>
          <w:tcPr>
            <w:tcW w:w="676" w:type="pct"/>
            <w:tcBorders>
              <w:top w:val="single" w:sz="8" w:space="0" w:color="000000"/>
              <w:left w:val="single" w:sz="8" w:space="0" w:color="000000"/>
              <w:bottom w:val="nil"/>
              <w:right w:val="nil"/>
            </w:tcBorders>
            <w:vAlign w:val="center"/>
          </w:tcPr>
          <w:p w14:paraId="670E2620"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633" w:type="pct"/>
            <w:tcBorders>
              <w:top w:val="single" w:sz="8" w:space="0" w:color="000000"/>
              <w:left w:val="single" w:sz="8" w:space="0" w:color="000000"/>
              <w:bottom w:val="nil"/>
              <w:right w:val="nil"/>
            </w:tcBorders>
            <w:vAlign w:val="center"/>
          </w:tcPr>
          <w:p w14:paraId="24D99662"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1127" w:type="pct"/>
            <w:tcBorders>
              <w:top w:val="single" w:sz="8" w:space="0" w:color="000000"/>
              <w:left w:val="single" w:sz="8" w:space="0" w:color="000000"/>
              <w:bottom w:val="nil"/>
              <w:right w:val="single" w:sz="8" w:space="0" w:color="000000"/>
            </w:tcBorders>
            <w:vAlign w:val="center"/>
          </w:tcPr>
          <w:p w14:paraId="4A6AF1A3" w14:textId="77777777" w:rsidR="00D70335" w:rsidRPr="00384578" w:rsidRDefault="00D70335" w:rsidP="00DA68B5">
            <w:pPr>
              <w:adjustRightInd w:val="0"/>
              <w:snapToGrid w:val="0"/>
              <w:spacing w:after="0" w:line="240" w:lineRule="auto"/>
              <w:jc w:val="center"/>
              <w:rPr>
                <w:rFonts w:ascii="Arial" w:hAnsi="Arial" w:cs="Arial"/>
                <w:sz w:val="20"/>
                <w:szCs w:val="20"/>
              </w:rPr>
            </w:pPr>
          </w:p>
        </w:tc>
      </w:tr>
      <w:tr w:rsidR="00D70335" w:rsidRPr="00384578" w14:paraId="7AB2180D" w14:textId="77777777" w:rsidTr="00DA68B5">
        <w:tc>
          <w:tcPr>
            <w:tcW w:w="621" w:type="pct"/>
            <w:tcBorders>
              <w:top w:val="single" w:sz="8" w:space="0" w:color="000000"/>
              <w:left w:val="single" w:sz="8" w:space="0" w:color="000000"/>
              <w:bottom w:val="nil"/>
              <w:right w:val="nil"/>
            </w:tcBorders>
            <w:vAlign w:val="center"/>
          </w:tcPr>
          <w:p w14:paraId="30A0736A"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sz w:val="20"/>
                <w:szCs w:val="20"/>
              </w:rPr>
              <w:t>II</w:t>
            </w:r>
          </w:p>
        </w:tc>
        <w:tc>
          <w:tcPr>
            <w:tcW w:w="1943" w:type="pct"/>
            <w:tcBorders>
              <w:top w:val="single" w:sz="8" w:space="0" w:color="000000"/>
              <w:left w:val="single" w:sz="8" w:space="0" w:color="000000"/>
              <w:bottom w:val="nil"/>
              <w:right w:val="nil"/>
            </w:tcBorders>
            <w:vAlign w:val="center"/>
          </w:tcPr>
          <w:p w14:paraId="16787DCE" w14:textId="77777777"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sz w:val="20"/>
                <w:szCs w:val="20"/>
              </w:rPr>
              <w:t>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p>
        </w:tc>
        <w:tc>
          <w:tcPr>
            <w:tcW w:w="676" w:type="pct"/>
            <w:tcBorders>
              <w:top w:val="single" w:sz="8" w:space="0" w:color="000000"/>
              <w:left w:val="single" w:sz="8" w:space="0" w:color="000000"/>
              <w:bottom w:val="nil"/>
              <w:right w:val="nil"/>
            </w:tcBorders>
            <w:vAlign w:val="center"/>
          </w:tcPr>
          <w:p w14:paraId="277F0893"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633" w:type="pct"/>
            <w:tcBorders>
              <w:top w:val="single" w:sz="8" w:space="0" w:color="000000"/>
              <w:left w:val="single" w:sz="8" w:space="0" w:color="000000"/>
              <w:bottom w:val="nil"/>
              <w:right w:val="nil"/>
            </w:tcBorders>
            <w:vAlign w:val="center"/>
          </w:tcPr>
          <w:p w14:paraId="4F78C6D8"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1127" w:type="pct"/>
            <w:tcBorders>
              <w:top w:val="single" w:sz="8" w:space="0" w:color="000000"/>
              <w:left w:val="single" w:sz="8" w:space="0" w:color="000000"/>
              <w:bottom w:val="nil"/>
              <w:right w:val="single" w:sz="8" w:space="0" w:color="000000"/>
            </w:tcBorders>
            <w:vAlign w:val="center"/>
          </w:tcPr>
          <w:p w14:paraId="67712555" w14:textId="77777777" w:rsidR="00D70335" w:rsidRPr="00384578" w:rsidRDefault="00D70335" w:rsidP="00DA68B5">
            <w:pPr>
              <w:adjustRightInd w:val="0"/>
              <w:snapToGrid w:val="0"/>
              <w:spacing w:after="0" w:line="240" w:lineRule="auto"/>
              <w:jc w:val="center"/>
              <w:rPr>
                <w:rFonts w:ascii="Arial" w:hAnsi="Arial" w:cs="Arial"/>
                <w:sz w:val="20"/>
                <w:szCs w:val="20"/>
              </w:rPr>
            </w:pPr>
          </w:p>
        </w:tc>
      </w:tr>
      <w:tr w:rsidR="00D70335" w:rsidRPr="00384578" w14:paraId="3FBEEAE3" w14:textId="77777777" w:rsidTr="00DA68B5">
        <w:tc>
          <w:tcPr>
            <w:tcW w:w="621" w:type="pct"/>
            <w:tcBorders>
              <w:top w:val="single" w:sz="8" w:space="0" w:color="000000"/>
              <w:left w:val="single" w:sz="8" w:space="0" w:color="000000"/>
              <w:bottom w:val="nil"/>
              <w:right w:val="nil"/>
            </w:tcBorders>
            <w:vAlign w:val="center"/>
          </w:tcPr>
          <w:p w14:paraId="1D519353"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1943" w:type="pct"/>
            <w:tcBorders>
              <w:top w:val="single" w:sz="8" w:space="0" w:color="000000"/>
              <w:left w:val="single" w:sz="8" w:space="0" w:color="000000"/>
              <w:bottom w:val="nil"/>
              <w:right w:val="nil"/>
            </w:tcBorders>
            <w:vAlign w:val="center"/>
          </w:tcPr>
          <w:p w14:paraId="5D8DA081" w14:textId="77777777"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i/>
                <w:sz w:val="20"/>
                <w:szCs w:val="20"/>
              </w:rPr>
              <w:t>Trong đó:</w:t>
            </w:r>
          </w:p>
        </w:tc>
        <w:tc>
          <w:tcPr>
            <w:tcW w:w="676" w:type="pct"/>
            <w:tcBorders>
              <w:top w:val="single" w:sz="8" w:space="0" w:color="000000"/>
              <w:left w:val="single" w:sz="8" w:space="0" w:color="000000"/>
              <w:bottom w:val="nil"/>
              <w:right w:val="nil"/>
            </w:tcBorders>
            <w:vAlign w:val="center"/>
          </w:tcPr>
          <w:p w14:paraId="1D536E66"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633" w:type="pct"/>
            <w:tcBorders>
              <w:top w:val="single" w:sz="8" w:space="0" w:color="000000"/>
              <w:left w:val="single" w:sz="8" w:space="0" w:color="000000"/>
              <w:bottom w:val="nil"/>
              <w:right w:val="nil"/>
            </w:tcBorders>
            <w:vAlign w:val="center"/>
          </w:tcPr>
          <w:p w14:paraId="24BF0A5C"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1127" w:type="pct"/>
            <w:tcBorders>
              <w:top w:val="single" w:sz="8" w:space="0" w:color="000000"/>
              <w:left w:val="single" w:sz="8" w:space="0" w:color="000000"/>
              <w:bottom w:val="nil"/>
              <w:right w:val="single" w:sz="8" w:space="0" w:color="000000"/>
            </w:tcBorders>
            <w:vAlign w:val="center"/>
          </w:tcPr>
          <w:p w14:paraId="4FFD33F4" w14:textId="77777777" w:rsidR="00D70335" w:rsidRPr="00384578" w:rsidRDefault="00D70335" w:rsidP="00DA68B5">
            <w:pPr>
              <w:adjustRightInd w:val="0"/>
              <w:snapToGrid w:val="0"/>
              <w:spacing w:after="0" w:line="240" w:lineRule="auto"/>
              <w:jc w:val="center"/>
              <w:rPr>
                <w:rFonts w:ascii="Arial" w:hAnsi="Arial" w:cs="Arial"/>
                <w:sz w:val="20"/>
                <w:szCs w:val="20"/>
              </w:rPr>
            </w:pPr>
          </w:p>
        </w:tc>
      </w:tr>
      <w:tr w:rsidR="00D70335" w:rsidRPr="00384578" w14:paraId="33745F89" w14:textId="77777777" w:rsidTr="00DA68B5">
        <w:tc>
          <w:tcPr>
            <w:tcW w:w="621" w:type="pct"/>
            <w:tcBorders>
              <w:top w:val="single" w:sz="8" w:space="0" w:color="000000"/>
              <w:left w:val="single" w:sz="8" w:space="0" w:color="000000"/>
              <w:bottom w:val="nil"/>
              <w:right w:val="nil"/>
            </w:tcBorders>
            <w:vAlign w:val="center"/>
          </w:tcPr>
          <w:p w14:paraId="1A45D8BD"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1</w:t>
            </w:r>
          </w:p>
        </w:tc>
        <w:tc>
          <w:tcPr>
            <w:tcW w:w="1943" w:type="pct"/>
            <w:tcBorders>
              <w:top w:val="single" w:sz="8" w:space="0" w:color="000000"/>
              <w:left w:val="single" w:sz="8" w:space="0" w:color="000000"/>
              <w:bottom w:val="nil"/>
              <w:right w:val="nil"/>
            </w:tcBorders>
            <w:vAlign w:val="center"/>
          </w:tcPr>
          <w:p w14:paraId="04988F13" w14:textId="77777777"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i/>
                <w:sz w:val="20"/>
                <w:szCs w:val="20"/>
              </w:rPr>
              <w:t>T</w:t>
            </w:r>
            <w:r w:rsidRPr="00384578">
              <w:rPr>
                <w:rFonts w:ascii="Arial" w:hAnsi="Arial" w:cs="Arial"/>
                <w:i/>
                <w:sz w:val="20"/>
                <w:szCs w:val="20"/>
              </w:rPr>
              <w:t>ổ</w:t>
            </w:r>
            <w:r w:rsidRPr="00384578">
              <w:rPr>
                <w:rFonts w:ascii="Arial" w:hAnsi="Arial" w:cs="Arial"/>
                <w:i/>
                <w:sz w:val="20"/>
                <w:szCs w:val="20"/>
              </w:rPr>
              <w:t>ng giá tr</w:t>
            </w:r>
            <w:r w:rsidRPr="00384578">
              <w:rPr>
                <w:rFonts w:ascii="Arial" w:hAnsi="Arial" w:cs="Arial"/>
                <w:i/>
                <w:sz w:val="20"/>
                <w:szCs w:val="20"/>
              </w:rPr>
              <w:t>ị</w:t>
            </w:r>
            <w:r w:rsidRPr="00384578">
              <w:rPr>
                <w:rFonts w:ascii="Arial" w:hAnsi="Arial" w:cs="Arial"/>
                <w:i/>
                <w:sz w:val="20"/>
                <w:szCs w:val="20"/>
              </w:rPr>
              <w:t xml:space="preserve"> các kho</w:t>
            </w:r>
            <w:r w:rsidRPr="00384578">
              <w:rPr>
                <w:rFonts w:ascii="Arial" w:hAnsi="Arial" w:cs="Arial"/>
                <w:i/>
                <w:sz w:val="20"/>
                <w:szCs w:val="20"/>
              </w:rPr>
              <w:t>ả</w:t>
            </w:r>
            <w:r w:rsidRPr="00384578">
              <w:rPr>
                <w:rFonts w:ascii="Arial" w:hAnsi="Arial" w:cs="Arial"/>
                <w:i/>
                <w:sz w:val="20"/>
                <w:szCs w:val="20"/>
              </w:rPr>
              <w:t>n đóng góp vào qu</w:t>
            </w:r>
            <w:r w:rsidRPr="00384578">
              <w:rPr>
                <w:rFonts w:ascii="Arial" w:hAnsi="Arial" w:cs="Arial"/>
                <w:i/>
                <w:sz w:val="20"/>
                <w:szCs w:val="20"/>
              </w:rPr>
              <w:t>ỹ</w:t>
            </w:r>
            <w:r w:rsidRPr="00384578">
              <w:rPr>
                <w:rFonts w:ascii="Arial" w:hAnsi="Arial" w:cs="Arial"/>
                <w:i/>
                <w:sz w:val="20"/>
                <w:szCs w:val="20"/>
              </w:rPr>
              <w:t xml:space="preserve"> hưu trí trong k</w:t>
            </w:r>
            <w:r w:rsidRPr="00384578">
              <w:rPr>
                <w:rFonts w:ascii="Arial" w:hAnsi="Arial" w:cs="Arial"/>
                <w:i/>
                <w:sz w:val="20"/>
                <w:szCs w:val="20"/>
              </w:rPr>
              <w:t>ỳ</w:t>
            </w:r>
          </w:p>
        </w:tc>
        <w:tc>
          <w:tcPr>
            <w:tcW w:w="676" w:type="pct"/>
            <w:tcBorders>
              <w:top w:val="single" w:sz="8" w:space="0" w:color="000000"/>
              <w:left w:val="single" w:sz="8" w:space="0" w:color="000000"/>
              <w:bottom w:val="nil"/>
              <w:right w:val="nil"/>
            </w:tcBorders>
            <w:vAlign w:val="center"/>
          </w:tcPr>
          <w:p w14:paraId="6BB57928"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633" w:type="pct"/>
            <w:tcBorders>
              <w:top w:val="single" w:sz="8" w:space="0" w:color="000000"/>
              <w:left w:val="single" w:sz="8" w:space="0" w:color="000000"/>
              <w:bottom w:val="nil"/>
              <w:right w:val="nil"/>
            </w:tcBorders>
            <w:vAlign w:val="center"/>
          </w:tcPr>
          <w:p w14:paraId="2BF5E8A5"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1127" w:type="pct"/>
            <w:tcBorders>
              <w:top w:val="single" w:sz="8" w:space="0" w:color="000000"/>
              <w:left w:val="single" w:sz="8" w:space="0" w:color="000000"/>
              <w:bottom w:val="nil"/>
              <w:right w:val="single" w:sz="8" w:space="0" w:color="000000"/>
            </w:tcBorders>
            <w:vAlign w:val="center"/>
          </w:tcPr>
          <w:p w14:paraId="13EAD830" w14:textId="77777777" w:rsidR="00D70335" w:rsidRPr="00384578" w:rsidRDefault="00D70335" w:rsidP="00DA68B5">
            <w:pPr>
              <w:adjustRightInd w:val="0"/>
              <w:snapToGrid w:val="0"/>
              <w:spacing w:after="0" w:line="240" w:lineRule="auto"/>
              <w:jc w:val="center"/>
              <w:rPr>
                <w:rFonts w:ascii="Arial" w:hAnsi="Arial" w:cs="Arial"/>
                <w:sz w:val="20"/>
                <w:szCs w:val="20"/>
              </w:rPr>
            </w:pPr>
          </w:p>
        </w:tc>
      </w:tr>
      <w:tr w:rsidR="00D70335" w:rsidRPr="00384578" w14:paraId="4F168081" w14:textId="77777777" w:rsidTr="00DA68B5">
        <w:tc>
          <w:tcPr>
            <w:tcW w:w="621" w:type="pct"/>
            <w:tcBorders>
              <w:top w:val="single" w:sz="8" w:space="0" w:color="000000"/>
              <w:left w:val="single" w:sz="8" w:space="0" w:color="000000"/>
              <w:bottom w:val="nil"/>
              <w:right w:val="nil"/>
            </w:tcBorders>
            <w:vAlign w:val="center"/>
          </w:tcPr>
          <w:p w14:paraId="1281EA28"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2</w:t>
            </w:r>
          </w:p>
        </w:tc>
        <w:tc>
          <w:tcPr>
            <w:tcW w:w="1943" w:type="pct"/>
            <w:tcBorders>
              <w:top w:val="single" w:sz="8" w:space="0" w:color="000000"/>
              <w:left w:val="single" w:sz="8" w:space="0" w:color="000000"/>
              <w:bottom w:val="nil"/>
              <w:right w:val="nil"/>
            </w:tcBorders>
            <w:vAlign w:val="center"/>
          </w:tcPr>
          <w:p w14:paraId="1D00BCC7" w14:textId="77777777"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i/>
                <w:sz w:val="20"/>
                <w:szCs w:val="20"/>
              </w:rPr>
              <w:t>T</w:t>
            </w:r>
            <w:r w:rsidRPr="00384578">
              <w:rPr>
                <w:rFonts w:ascii="Arial" w:hAnsi="Arial" w:cs="Arial"/>
                <w:i/>
                <w:sz w:val="20"/>
                <w:szCs w:val="20"/>
              </w:rPr>
              <w:t>ổ</w:t>
            </w:r>
            <w:r w:rsidRPr="00384578">
              <w:rPr>
                <w:rFonts w:ascii="Arial" w:hAnsi="Arial" w:cs="Arial"/>
                <w:i/>
                <w:sz w:val="20"/>
                <w:szCs w:val="20"/>
              </w:rPr>
              <w:t>ng giá tr</w:t>
            </w:r>
            <w:r w:rsidRPr="00384578">
              <w:rPr>
                <w:rFonts w:ascii="Arial" w:hAnsi="Arial" w:cs="Arial"/>
                <w:i/>
                <w:sz w:val="20"/>
                <w:szCs w:val="20"/>
              </w:rPr>
              <w:t>ị</w:t>
            </w:r>
            <w:r w:rsidRPr="00384578">
              <w:rPr>
                <w:rFonts w:ascii="Arial" w:hAnsi="Arial" w:cs="Arial"/>
                <w:i/>
                <w:sz w:val="20"/>
                <w:szCs w:val="20"/>
              </w:rPr>
              <w:t xml:space="preserve"> các kho</w:t>
            </w:r>
            <w:r w:rsidRPr="00384578">
              <w:rPr>
                <w:rFonts w:ascii="Arial" w:hAnsi="Arial" w:cs="Arial"/>
                <w:i/>
                <w:sz w:val="20"/>
                <w:szCs w:val="20"/>
              </w:rPr>
              <w:t>ả</w:t>
            </w:r>
            <w:r w:rsidRPr="00384578">
              <w:rPr>
                <w:rFonts w:ascii="Arial" w:hAnsi="Arial" w:cs="Arial"/>
                <w:i/>
                <w:sz w:val="20"/>
                <w:szCs w:val="20"/>
              </w:rPr>
              <w:t>n chi tr</w:t>
            </w:r>
            <w:r w:rsidRPr="00384578">
              <w:rPr>
                <w:rFonts w:ascii="Arial" w:hAnsi="Arial" w:cs="Arial"/>
                <w:i/>
                <w:sz w:val="20"/>
                <w:szCs w:val="20"/>
              </w:rPr>
              <w:t>ả</w:t>
            </w:r>
            <w:r w:rsidRPr="00384578">
              <w:rPr>
                <w:rFonts w:ascii="Arial" w:hAnsi="Arial" w:cs="Arial"/>
                <w:i/>
                <w:sz w:val="20"/>
                <w:szCs w:val="20"/>
              </w:rPr>
              <w:t xml:space="preserve"> t</w:t>
            </w:r>
            <w:r w:rsidRPr="00384578">
              <w:rPr>
                <w:rFonts w:ascii="Arial" w:hAnsi="Arial" w:cs="Arial"/>
                <w:i/>
                <w:sz w:val="20"/>
                <w:szCs w:val="20"/>
              </w:rPr>
              <w:t>ừ</w:t>
            </w:r>
            <w:r w:rsidRPr="00384578">
              <w:rPr>
                <w:rFonts w:ascii="Arial" w:hAnsi="Arial" w:cs="Arial"/>
                <w:i/>
                <w:sz w:val="20"/>
                <w:szCs w:val="20"/>
              </w:rPr>
              <w:t xml:space="preserve"> qu</w:t>
            </w:r>
            <w:r w:rsidRPr="00384578">
              <w:rPr>
                <w:rFonts w:ascii="Arial" w:hAnsi="Arial" w:cs="Arial"/>
                <w:i/>
                <w:sz w:val="20"/>
                <w:szCs w:val="20"/>
              </w:rPr>
              <w:t>ỹ</w:t>
            </w:r>
            <w:r w:rsidRPr="00384578">
              <w:rPr>
                <w:rFonts w:ascii="Arial" w:hAnsi="Arial" w:cs="Arial"/>
                <w:i/>
                <w:sz w:val="20"/>
                <w:szCs w:val="20"/>
              </w:rPr>
              <w:t xml:space="preserve"> hưu trí trong</w:t>
            </w:r>
            <w:r w:rsidRPr="00384578">
              <w:rPr>
                <w:rFonts w:ascii="Arial" w:hAnsi="Arial" w:cs="Arial"/>
                <w:sz w:val="20"/>
                <w:szCs w:val="20"/>
              </w:rPr>
              <w:t xml:space="preserve"> </w:t>
            </w:r>
            <w:r w:rsidRPr="004A3A50">
              <w:rPr>
                <w:rFonts w:ascii="Arial" w:hAnsi="Arial" w:cs="Arial"/>
                <w:i/>
                <w:iCs/>
                <w:sz w:val="20"/>
                <w:szCs w:val="20"/>
              </w:rPr>
              <w:t>k</w:t>
            </w:r>
            <w:r w:rsidRPr="004A3A50">
              <w:rPr>
                <w:rFonts w:ascii="Arial" w:hAnsi="Arial" w:cs="Arial"/>
                <w:i/>
                <w:iCs/>
                <w:sz w:val="20"/>
                <w:szCs w:val="20"/>
              </w:rPr>
              <w:t>ỳ</w:t>
            </w:r>
          </w:p>
        </w:tc>
        <w:tc>
          <w:tcPr>
            <w:tcW w:w="676" w:type="pct"/>
            <w:tcBorders>
              <w:top w:val="single" w:sz="8" w:space="0" w:color="000000"/>
              <w:left w:val="single" w:sz="8" w:space="0" w:color="000000"/>
              <w:bottom w:val="nil"/>
              <w:right w:val="nil"/>
            </w:tcBorders>
            <w:vAlign w:val="center"/>
          </w:tcPr>
          <w:p w14:paraId="4056D345"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633" w:type="pct"/>
            <w:tcBorders>
              <w:top w:val="single" w:sz="8" w:space="0" w:color="000000"/>
              <w:left w:val="single" w:sz="8" w:space="0" w:color="000000"/>
              <w:bottom w:val="nil"/>
              <w:right w:val="nil"/>
            </w:tcBorders>
            <w:vAlign w:val="center"/>
          </w:tcPr>
          <w:p w14:paraId="5DF3C1A6"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1127" w:type="pct"/>
            <w:tcBorders>
              <w:top w:val="single" w:sz="8" w:space="0" w:color="000000"/>
              <w:left w:val="single" w:sz="8" w:space="0" w:color="000000"/>
              <w:bottom w:val="nil"/>
              <w:right w:val="single" w:sz="8" w:space="0" w:color="000000"/>
            </w:tcBorders>
            <w:vAlign w:val="center"/>
          </w:tcPr>
          <w:p w14:paraId="6B58F75C" w14:textId="77777777" w:rsidR="00D70335" w:rsidRPr="00384578" w:rsidRDefault="00D70335" w:rsidP="00DA68B5">
            <w:pPr>
              <w:adjustRightInd w:val="0"/>
              <w:snapToGrid w:val="0"/>
              <w:spacing w:after="0" w:line="240" w:lineRule="auto"/>
              <w:jc w:val="center"/>
              <w:rPr>
                <w:rFonts w:ascii="Arial" w:hAnsi="Arial" w:cs="Arial"/>
                <w:sz w:val="20"/>
                <w:szCs w:val="20"/>
              </w:rPr>
            </w:pPr>
          </w:p>
        </w:tc>
      </w:tr>
      <w:tr w:rsidR="00D70335" w:rsidRPr="00384578" w14:paraId="14B91D45" w14:textId="77777777" w:rsidTr="00DA68B5">
        <w:tc>
          <w:tcPr>
            <w:tcW w:w="621" w:type="pct"/>
            <w:tcBorders>
              <w:top w:val="single" w:sz="8" w:space="0" w:color="000000"/>
              <w:left w:val="single" w:sz="8" w:space="0" w:color="000000"/>
              <w:bottom w:val="single" w:sz="8" w:space="0" w:color="000000"/>
              <w:right w:val="nil"/>
            </w:tcBorders>
            <w:vAlign w:val="center"/>
          </w:tcPr>
          <w:p w14:paraId="2D4CA6E9" w14:textId="77777777" w:rsidR="00D70335" w:rsidRPr="00384578" w:rsidRDefault="00F17E3E" w:rsidP="00DA68B5">
            <w:pPr>
              <w:adjustRightInd w:val="0"/>
              <w:snapToGrid w:val="0"/>
              <w:spacing w:after="0" w:line="240" w:lineRule="auto"/>
              <w:jc w:val="center"/>
              <w:rPr>
                <w:rFonts w:ascii="Arial" w:hAnsi="Arial" w:cs="Arial"/>
                <w:sz w:val="20"/>
                <w:szCs w:val="20"/>
              </w:rPr>
            </w:pPr>
            <w:r w:rsidRPr="00384578">
              <w:rPr>
                <w:rFonts w:ascii="Arial" w:hAnsi="Arial" w:cs="Arial"/>
                <w:sz w:val="20"/>
                <w:szCs w:val="20"/>
              </w:rPr>
              <w:t>3</w:t>
            </w:r>
          </w:p>
        </w:tc>
        <w:tc>
          <w:tcPr>
            <w:tcW w:w="1943" w:type="pct"/>
            <w:tcBorders>
              <w:top w:val="single" w:sz="8" w:space="0" w:color="000000"/>
              <w:left w:val="single" w:sz="8" w:space="0" w:color="000000"/>
              <w:bottom w:val="single" w:sz="8" w:space="0" w:color="000000"/>
              <w:right w:val="nil"/>
            </w:tcBorders>
            <w:vAlign w:val="center"/>
          </w:tcPr>
          <w:p w14:paraId="70AC0E82" w14:textId="77777777" w:rsidR="00D70335" w:rsidRPr="00384578" w:rsidRDefault="00F17E3E" w:rsidP="00DA68B5">
            <w:pPr>
              <w:adjustRightInd w:val="0"/>
              <w:snapToGrid w:val="0"/>
              <w:spacing w:after="0" w:line="240" w:lineRule="auto"/>
              <w:rPr>
                <w:rFonts w:ascii="Arial" w:hAnsi="Arial" w:cs="Arial"/>
                <w:sz w:val="20"/>
                <w:szCs w:val="20"/>
              </w:rPr>
            </w:pPr>
            <w:r w:rsidRPr="00384578">
              <w:rPr>
                <w:rFonts w:ascii="Arial" w:hAnsi="Arial" w:cs="Arial"/>
                <w:i/>
                <w:sz w:val="20"/>
                <w:szCs w:val="20"/>
              </w:rPr>
              <w:t>T</w:t>
            </w:r>
            <w:r w:rsidRPr="00384578">
              <w:rPr>
                <w:rFonts w:ascii="Arial" w:hAnsi="Arial" w:cs="Arial"/>
                <w:i/>
                <w:sz w:val="20"/>
                <w:szCs w:val="20"/>
              </w:rPr>
              <w:t>ổ</w:t>
            </w:r>
            <w:r w:rsidRPr="00384578">
              <w:rPr>
                <w:rFonts w:ascii="Arial" w:hAnsi="Arial" w:cs="Arial"/>
                <w:i/>
                <w:sz w:val="20"/>
                <w:szCs w:val="20"/>
              </w:rPr>
              <w:t>ng giá tr</w:t>
            </w:r>
            <w:r w:rsidRPr="00384578">
              <w:rPr>
                <w:rFonts w:ascii="Arial" w:hAnsi="Arial" w:cs="Arial"/>
                <w:i/>
                <w:sz w:val="20"/>
                <w:szCs w:val="20"/>
              </w:rPr>
              <w:t>ị</w:t>
            </w:r>
            <w:r w:rsidRPr="00384578">
              <w:rPr>
                <w:rFonts w:ascii="Arial" w:hAnsi="Arial" w:cs="Arial"/>
                <w:i/>
                <w:sz w:val="20"/>
                <w:szCs w:val="20"/>
              </w:rPr>
              <w:t xml:space="preserve"> tài s</w:t>
            </w:r>
            <w:r w:rsidRPr="00384578">
              <w:rPr>
                <w:rFonts w:ascii="Arial" w:hAnsi="Arial" w:cs="Arial"/>
                <w:i/>
                <w:sz w:val="20"/>
                <w:szCs w:val="20"/>
              </w:rPr>
              <w:t>ả</w:t>
            </w:r>
            <w:r w:rsidRPr="00384578">
              <w:rPr>
                <w:rFonts w:ascii="Arial" w:hAnsi="Arial" w:cs="Arial"/>
                <w:i/>
                <w:sz w:val="20"/>
                <w:szCs w:val="20"/>
              </w:rPr>
              <w:t>n ròng c</w:t>
            </w:r>
            <w:r w:rsidRPr="00384578">
              <w:rPr>
                <w:rFonts w:ascii="Arial" w:hAnsi="Arial" w:cs="Arial"/>
                <w:i/>
                <w:sz w:val="20"/>
                <w:szCs w:val="20"/>
              </w:rPr>
              <w:t>ủ</w:t>
            </w:r>
            <w:r w:rsidRPr="00384578">
              <w:rPr>
                <w:rFonts w:ascii="Arial" w:hAnsi="Arial" w:cs="Arial"/>
                <w:i/>
                <w:sz w:val="20"/>
                <w:szCs w:val="20"/>
              </w:rPr>
              <w:t>a qu</w:t>
            </w:r>
            <w:r w:rsidRPr="00384578">
              <w:rPr>
                <w:rFonts w:ascii="Arial" w:hAnsi="Arial" w:cs="Arial"/>
                <w:i/>
                <w:sz w:val="20"/>
                <w:szCs w:val="20"/>
              </w:rPr>
              <w:t>ỹ</w:t>
            </w:r>
            <w:r w:rsidRPr="00384578">
              <w:rPr>
                <w:rFonts w:ascii="Arial" w:hAnsi="Arial" w:cs="Arial"/>
                <w:i/>
                <w:sz w:val="20"/>
                <w:szCs w:val="20"/>
              </w:rPr>
              <w:t xml:space="preserve"> hưu trí</w:t>
            </w:r>
          </w:p>
        </w:tc>
        <w:tc>
          <w:tcPr>
            <w:tcW w:w="676" w:type="pct"/>
            <w:tcBorders>
              <w:top w:val="single" w:sz="8" w:space="0" w:color="000000"/>
              <w:left w:val="single" w:sz="8" w:space="0" w:color="000000"/>
              <w:bottom w:val="single" w:sz="8" w:space="0" w:color="000000"/>
              <w:right w:val="nil"/>
            </w:tcBorders>
            <w:vAlign w:val="center"/>
          </w:tcPr>
          <w:p w14:paraId="13B59793"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633" w:type="pct"/>
            <w:tcBorders>
              <w:top w:val="single" w:sz="8" w:space="0" w:color="000000"/>
              <w:left w:val="single" w:sz="8" w:space="0" w:color="000000"/>
              <w:bottom w:val="single" w:sz="8" w:space="0" w:color="000000"/>
              <w:right w:val="nil"/>
            </w:tcBorders>
            <w:vAlign w:val="center"/>
          </w:tcPr>
          <w:p w14:paraId="3884B01B" w14:textId="77777777" w:rsidR="00D70335" w:rsidRPr="00384578" w:rsidRDefault="00D70335" w:rsidP="00DA68B5">
            <w:pPr>
              <w:adjustRightInd w:val="0"/>
              <w:snapToGrid w:val="0"/>
              <w:spacing w:after="0" w:line="240" w:lineRule="auto"/>
              <w:jc w:val="center"/>
              <w:rPr>
                <w:rFonts w:ascii="Arial" w:hAnsi="Arial" w:cs="Arial"/>
                <w:sz w:val="20"/>
                <w:szCs w:val="20"/>
              </w:rPr>
            </w:pPr>
          </w:p>
        </w:tc>
        <w:tc>
          <w:tcPr>
            <w:tcW w:w="1127" w:type="pct"/>
            <w:tcBorders>
              <w:top w:val="single" w:sz="8" w:space="0" w:color="000000"/>
              <w:left w:val="single" w:sz="8" w:space="0" w:color="000000"/>
              <w:bottom w:val="single" w:sz="8" w:space="0" w:color="000000"/>
              <w:right w:val="single" w:sz="8" w:space="0" w:color="000000"/>
            </w:tcBorders>
            <w:vAlign w:val="center"/>
          </w:tcPr>
          <w:p w14:paraId="5564BD25" w14:textId="77777777" w:rsidR="00D70335" w:rsidRPr="00384578" w:rsidRDefault="00D70335" w:rsidP="00DA68B5">
            <w:pPr>
              <w:adjustRightInd w:val="0"/>
              <w:snapToGrid w:val="0"/>
              <w:spacing w:after="0" w:line="240" w:lineRule="auto"/>
              <w:jc w:val="center"/>
              <w:rPr>
                <w:rFonts w:ascii="Arial" w:hAnsi="Arial" w:cs="Arial"/>
                <w:sz w:val="20"/>
                <w:szCs w:val="20"/>
              </w:rPr>
            </w:pPr>
          </w:p>
        </w:tc>
      </w:tr>
    </w:tbl>
    <w:p w14:paraId="30799C8B" w14:textId="77777777" w:rsidR="00384578" w:rsidRDefault="00384578" w:rsidP="00EC1962">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84578" w:rsidRPr="00384578" w14:paraId="30596AC9" w14:textId="77777777" w:rsidTr="001E42A1">
        <w:trPr>
          <w:tblCellSpacing w:w="0" w:type="dxa"/>
        </w:trPr>
        <w:tc>
          <w:tcPr>
            <w:tcW w:w="2361" w:type="pct"/>
            <w:shd w:val="clear" w:color="auto" w:fill="FFFFFF"/>
            <w:tcMar>
              <w:top w:w="0" w:type="dxa"/>
              <w:left w:w="108" w:type="dxa"/>
              <w:bottom w:w="0" w:type="dxa"/>
              <w:right w:w="108" w:type="dxa"/>
            </w:tcMar>
            <w:hideMark/>
          </w:tcPr>
          <w:p w14:paraId="345B0E97" w14:textId="77777777" w:rsidR="00384578" w:rsidRPr="00384578" w:rsidRDefault="00384578" w:rsidP="001E42A1">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44B7C2B" w14:textId="77777777" w:rsidR="00384578" w:rsidRPr="00384578" w:rsidRDefault="00384578" w:rsidP="001E42A1">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384578">
              <w:rPr>
                <w:rFonts w:ascii="Arial" w:hAnsi="Arial" w:cs="Arial"/>
                <w:i/>
                <w:sz w:val="20"/>
                <w:szCs w:val="20"/>
              </w:rPr>
              <w:t>........, ngày........tháng........năm......</w:t>
            </w:r>
          </w:p>
          <w:p w14:paraId="7EE731C5" w14:textId="77777777" w:rsidR="00384578" w:rsidRPr="00384578" w:rsidRDefault="00384578" w:rsidP="001E42A1">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NGƯỜI ĐẠI DIỆN THEO PHÁP LUẬT</w:t>
            </w:r>
          </w:p>
          <w:p w14:paraId="066D3C98" w14:textId="77777777" w:rsidR="00384578" w:rsidRPr="00384578" w:rsidRDefault="00384578" w:rsidP="001E42A1">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(Ký tên, ghi rõ họ và tên và đóng dấu)</w:t>
            </w:r>
          </w:p>
          <w:p w14:paraId="27BA4798" w14:textId="77777777" w:rsidR="00384578" w:rsidRPr="00384578" w:rsidRDefault="00384578" w:rsidP="001E42A1">
            <w:pPr>
              <w:adjustRightInd w:val="0"/>
              <w:snapToGrid w:val="0"/>
              <w:spacing w:after="0" w:line="240" w:lineRule="auto"/>
              <w:jc w:val="center"/>
              <w:rPr>
                <w:rFonts w:ascii="Arial" w:hAnsi="Arial" w:cs="Arial"/>
                <w:sz w:val="20"/>
                <w:szCs w:val="20"/>
              </w:rPr>
            </w:pPr>
          </w:p>
        </w:tc>
      </w:tr>
    </w:tbl>
    <w:p w14:paraId="2E19F1B9" w14:textId="77777777" w:rsidR="00384578" w:rsidRDefault="00384578" w:rsidP="00EC1962">
      <w:pPr>
        <w:adjustRightInd w:val="0"/>
        <w:snapToGrid w:val="0"/>
        <w:spacing w:after="120" w:line="240" w:lineRule="auto"/>
        <w:ind w:firstLine="720"/>
        <w:jc w:val="both"/>
        <w:rPr>
          <w:rFonts w:ascii="Arial" w:hAnsi="Arial" w:cs="Arial"/>
          <w:i/>
          <w:sz w:val="20"/>
          <w:szCs w:val="20"/>
        </w:rPr>
      </w:pPr>
    </w:p>
    <w:p w14:paraId="3DE7917B" w14:textId="77777777" w:rsidR="00384578" w:rsidRDefault="00384578" w:rsidP="00EC1962">
      <w:pPr>
        <w:adjustRightInd w:val="0"/>
        <w:snapToGrid w:val="0"/>
        <w:spacing w:after="120" w:line="240" w:lineRule="auto"/>
        <w:ind w:firstLine="720"/>
        <w:jc w:val="both"/>
        <w:rPr>
          <w:rFonts w:ascii="Arial" w:hAnsi="Arial" w:cs="Arial"/>
          <w:b/>
          <w:sz w:val="20"/>
          <w:szCs w:val="20"/>
        </w:rPr>
        <w:sectPr w:rsidR="00384578" w:rsidSect="00EC1962">
          <w:pgSz w:w="11906" w:h="16838" w:code="9"/>
          <w:pgMar w:top="1440" w:right="1440" w:bottom="1440" w:left="1440" w:header="0" w:footer="0" w:gutter="0"/>
          <w:cols w:space="720"/>
          <w:docGrid w:linePitch="326"/>
        </w:sectPr>
      </w:pPr>
    </w:p>
    <w:p w14:paraId="5AD03147" w14:textId="77777777" w:rsidR="00D70335" w:rsidRPr="00384578" w:rsidRDefault="00F17E3E" w:rsidP="00384578">
      <w:pPr>
        <w:adjustRightInd w:val="0"/>
        <w:snapToGrid w:val="0"/>
        <w:spacing w:after="0" w:line="240" w:lineRule="auto"/>
        <w:jc w:val="right"/>
        <w:rPr>
          <w:rFonts w:ascii="Arial" w:hAnsi="Arial" w:cs="Arial"/>
          <w:sz w:val="20"/>
          <w:szCs w:val="20"/>
        </w:rPr>
      </w:pPr>
      <w:r w:rsidRPr="00384578">
        <w:rPr>
          <w:rFonts w:ascii="Arial" w:hAnsi="Arial" w:cs="Arial"/>
          <w:b/>
          <w:sz w:val="20"/>
          <w:szCs w:val="20"/>
        </w:rPr>
        <w:lastRenderedPageBreak/>
        <w:t>M</w:t>
      </w:r>
      <w:r w:rsidRPr="00384578">
        <w:rPr>
          <w:rFonts w:ascii="Arial" w:hAnsi="Arial" w:cs="Arial"/>
          <w:b/>
          <w:sz w:val="20"/>
          <w:szCs w:val="20"/>
        </w:rPr>
        <w:t>ẫ</w:t>
      </w:r>
      <w:r w:rsidRPr="00384578">
        <w:rPr>
          <w:rFonts w:ascii="Arial" w:hAnsi="Arial" w:cs="Arial"/>
          <w:b/>
          <w:sz w:val="20"/>
          <w:szCs w:val="20"/>
        </w:rPr>
        <w:t>u s</w:t>
      </w:r>
      <w:r w:rsidRPr="00384578">
        <w:rPr>
          <w:rFonts w:ascii="Arial" w:hAnsi="Arial" w:cs="Arial"/>
          <w:b/>
          <w:sz w:val="20"/>
          <w:szCs w:val="20"/>
        </w:rPr>
        <w:t>ố</w:t>
      </w:r>
      <w:r w:rsidRPr="00384578">
        <w:rPr>
          <w:rFonts w:ascii="Arial" w:hAnsi="Arial" w:cs="Arial"/>
          <w:b/>
          <w:sz w:val="20"/>
          <w:szCs w:val="20"/>
        </w:rPr>
        <w:t xml:space="preserve"> 02</w:t>
      </w:r>
    </w:p>
    <w:p w14:paraId="7FFF52F2"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BÁO CÁO V</w:t>
      </w:r>
      <w:r w:rsidRPr="00384578">
        <w:rPr>
          <w:rFonts w:ascii="Arial" w:hAnsi="Arial" w:cs="Arial"/>
          <w:b/>
          <w:sz w:val="20"/>
          <w:szCs w:val="20"/>
        </w:rPr>
        <w:t>Ề</w:t>
      </w:r>
      <w:r w:rsidRPr="00384578">
        <w:rPr>
          <w:rFonts w:ascii="Arial" w:hAnsi="Arial" w:cs="Arial"/>
          <w:b/>
          <w:sz w:val="20"/>
          <w:szCs w:val="20"/>
        </w:rPr>
        <w:t xml:space="preserve"> TÀI S</w:t>
      </w:r>
      <w:r w:rsidRPr="00384578">
        <w:rPr>
          <w:rFonts w:ascii="Arial" w:hAnsi="Arial" w:cs="Arial"/>
          <w:b/>
          <w:sz w:val="20"/>
          <w:szCs w:val="20"/>
        </w:rPr>
        <w:t>Ả</w:t>
      </w:r>
      <w:r w:rsidRPr="00384578">
        <w:rPr>
          <w:rFonts w:ascii="Arial" w:hAnsi="Arial" w:cs="Arial"/>
          <w:b/>
          <w:sz w:val="20"/>
          <w:szCs w:val="20"/>
        </w:rPr>
        <w:t>N C</w:t>
      </w:r>
      <w:r w:rsidRPr="00384578">
        <w:rPr>
          <w:rFonts w:ascii="Arial" w:hAnsi="Arial" w:cs="Arial"/>
          <w:b/>
          <w:sz w:val="20"/>
          <w:szCs w:val="20"/>
        </w:rPr>
        <w:t>Ủ</w:t>
      </w:r>
      <w:r w:rsidRPr="00384578">
        <w:rPr>
          <w:rFonts w:ascii="Arial" w:hAnsi="Arial" w:cs="Arial"/>
          <w:b/>
          <w:sz w:val="20"/>
          <w:szCs w:val="20"/>
        </w:rPr>
        <w:t>A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011E0C2C"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(áp d</w:t>
      </w:r>
      <w:r w:rsidRPr="00384578">
        <w:rPr>
          <w:rFonts w:ascii="Arial" w:hAnsi="Arial" w:cs="Arial"/>
          <w:i/>
          <w:sz w:val="20"/>
          <w:szCs w:val="20"/>
        </w:rPr>
        <w:t>ụ</w:t>
      </w:r>
      <w:r w:rsidRPr="00384578">
        <w:rPr>
          <w:rFonts w:ascii="Arial" w:hAnsi="Arial" w:cs="Arial"/>
          <w:i/>
          <w:sz w:val="20"/>
          <w:szCs w:val="20"/>
        </w:rPr>
        <w:t>ng cho t</w:t>
      </w:r>
      <w:r w:rsidRPr="00384578">
        <w:rPr>
          <w:rFonts w:ascii="Arial" w:hAnsi="Arial" w:cs="Arial"/>
          <w:i/>
          <w:sz w:val="20"/>
          <w:szCs w:val="20"/>
        </w:rPr>
        <w:t>ừ</w:t>
      </w:r>
      <w:r w:rsidRPr="00384578">
        <w:rPr>
          <w:rFonts w:ascii="Arial" w:hAnsi="Arial" w:cs="Arial"/>
          <w:i/>
          <w:sz w:val="20"/>
          <w:szCs w:val="20"/>
        </w:rPr>
        <w:t>ng qu</w:t>
      </w:r>
      <w:r w:rsidRPr="00384578">
        <w:rPr>
          <w:rFonts w:ascii="Arial" w:hAnsi="Arial" w:cs="Arial"/>
          <w:i/>
          <w:sz w:val="20"/>
          <w:szCs w:val="20"/>
        </w:rPr>
        <w:t>ỹ</w:t>
      </w:r>
      <w:r w:rsidRPr="00384578">
        <w:rPr>
          <w:rFonts w:ascii="Arial" w:hAnsi="Arial" w:cs="Arial"/>
          <w:i/>
          <w:sz w:val="20"/>
          <w:szCs w:val="20"/>
        </w:rPr>
        <w:t xml:space="preserve"> b</w:t>
      </w:r>
      <w:r w:rsidRPr="00384578">
        <w:rPr>
          <w:rFonts w:ascii="Arial" w:hAnsi="Arial" w:cs="Arial"/>
          <w:i/>
          <w:sz w:val="20"/>
          <w:szCs w:val="20"/>
        </w:rPr>
        <w:t>ả</w:t>
      </w:r>
      <w:r w:rsidRPr="00384578">
        <w:rPr>
          <w:rFonts w:ascii="Arial" w:hAnsi="Arial" w:cs="Arial"/>
          <w:i/>
          <w:sz w:val="20"/>
          <w:szCs w:val="20"/>
        </w:rPr>
        <w:t>o hi</w:t>
      </w:r>
      <w:r w:rsidRPr="00384578">
        <w:rPr>
          <w:rFonts w:ascii="Arial" w:hAnsi="Arial" w:cs="Arial"/>
          <w:i/>
          <w:sz w:val="20"/>
          <w:szCs w:val="20"/>
        </w:rPr>
        <w:t>ể</w:t>
      </w:r>
      <w:r w:rsidRPr="00384578">
        <w:rPr>
          <w:rFonts w:ascii="Arial" w:hAnsi="Arial" w:cs="Arial"/>
          <w:i/>
          <w:sz w:val="20"/>
          <w:szCs w:val="20"/>
        </w:rPr>
        <w:t>m hưu trí b</w:t>
      </w:r>
      <w:r w:rsidRPr="00384578">
        <w:rPr>
          <w:rFonts w:ascii="Arial" w:hAnsi="Arial" w:cs="Arial"/>
          <w:i/>
          <w:sz w:val="20"/>
          <w:szCs w:val="20"/>
        </w:rPr>
        <w:t>ổ</w:t>
      </w:r>
      <w:r w:rsidRPr="00384578">
        <w:rPr>
          <w:rFonts w:ascii="Arial" w:hAnsi="Arial" w:cs="Arial"/>
          <w:i/>
          <w:sz w:val="20"/>
          <w:szCs w:val="20"/>
        </w:rPr>
        <w:t xml:space="preserve"> sung)</w:t>
      </w:r>
    </w:p>
    <w:p w14:paraId="5C142FF1" w14:textId="77777777" w:rsidR="00384578" w:rsidRDefault="00384578" w:rsidP="00384578">
      <w:pPr>
        <w:adjustRightInd w:val="0"/>
        <w:snapToGrid w:val="0"/>
        <w:spacing w:after="0" w:line="240" w:lineRule="auto"/>
        <w:jc w:val="center"/>
        <w:rPr>
          <w:rFonts w:ascii="Arial" w:hAnsi="Arial" w:cs="Arial"/>
          <w:sz w:val="20"/>
          <w:szCs w:val="20"/>
        </w:rPr>
      </w:pPr>
    </w:p>
    <w:p w14:paraId="78C5AA01" w14:textId="77C50315"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Kính g</w:t>
      </w:r>
      <w:r w:rsidRPr="00384578">
        <w:rPr>
          <w:rFonts w:ascii="Arial" w:hAnsi="Arial" w:cs="Arial"/>
          <w:sz w:val="20"/>
          <w:szCs w:val="20"/>
        </w:rPr>
        <w:t>ử</w:t>
      </w:r>
      <w:r w:rsidRPr="00384578">
        <w:rPr>
          <w:rFonts w:ascii="Arial" w:hAnsi="Arial" w:cs="Arial"/>
          <w:sz w:val="20"/>
          <w:szCs w:val="20"/>
        </w:rPr>
        <w:t xml:space="preserve">i: </w:t>
      </w:r>
      <w:r w:rsidRPr="00384578">
        <w:rPr>
          <w:rFonts w:ascii="Arial" w:hAnsi="Arial" w:cs="Arial"/>
          <w:sz w:val="20"/>
          <w:szCs w:val="20"/>
        </w:rPr>
        <w:t>B</w:t>
      </w:r>
      <w:r w:rsidRPr="00384578">
        <w:rPr>
          <w:rFonts w:ascii="Arial" w:hAnsi="Arial" w:cs="Arial"/>
          <w:sz w:val="20"/>
          <w:szCs w:val="20"/>
        </w:rPr>
        <w:t>ộ</w:t>
      </w:r>
      <w:r w:rsidRPr="00384578">
        <w:rPr>
          <w:rFonts w:ascii="Arial" w:hAnsi="Arial" w:cs="Arial"/>
          <w:sz w:val="20"/>
          <w:szCs w:val="20"/>
        </w:rPr>
        <w:t xml:space="preserve"> Tài chính</w:t>
      </w:r>
    </w:p>
    <w:p w14:paraId="07404BCB" w14:textId="77777777" w:rsidR="00384578" w:rsidRDefault="00384578" w:rsidP="00384578">
      <w:pPr>
        <w:adjustRightInd w:val="0"/>
        <w:snapToGrid w:val="0"/>
        <w:spacing w:after="0" w:line="240" w:lineRule="auto"/>
        <w:jc w:val="center"/>
        <w:rPr>
          <w:rFonts w:ascii="Arial" w:hAnsi="Arial" w:cs="Arial"/>
          <w:sz w:val="20"/>
          <w:szCs w:val="20"/>
        </w:rPr>
      </w:pPr>
    </w:p>
    <w:p w14:paraId="3A6E5721" w14:textId="77777777" w:rsidR="00384578" w:rsidRPr="00384578" w:rsidRDefault="00384578" w:rsidP="00384578">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doanh nghiệp quản lý quỹ bảo hiểm hưu trí bổ sung:</w:t>
      </w:r>
      <w:r>
        <w:rPr>
          <w:rFonts w:ascii="Arial" w:hAnsi="Arial" w:cs="Arial"/>
          <w:sz w:val="20"/>
          <w:szCs w:val="20"/>
        </w:rPr>
        <w:t xml:space="preserve"> ………………..</w:t>
      </w:r>
    </w:p>
    <w:p w14:paraId="36116FF8" w14:textId="77777777" w:rsidR="00384578" w:rsidRPr="00384578" w:rsidRDefault="00384578" w:rsidP="00384578">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Địa chỉ:</w:t>
      </w:r>
    </w:p>
    <w:p w14:paraId="560154E9" w14:textId="77777777" w:rsidR="00384578" w:rsidRPr="00384578" w:rsidRDefault="00384578" w:rsidP="00384578">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 Giấy chứng nhận đủ điều kiện kinh doanh số </w:t>
      </w:r>
      <w:r>
        <w:rPr>
          <w:rFonts w:ascii="Arial" w:hAnsi="Arial" w:cs="Arial"/>
          <w:sz w:val="20"/>
          <w:szCs w:val="20"/>
        </w:rPr>
        <w:t>………. do ……….</w:t>
      </w:r>
      <w:r w:rsidRPr="00384578">
        <w:rPr>
          <w:rFonts w:ascii="Arial" w:hAnsi="Arial" w:cs="Arial"/>
          <w:sz w:val="20"/>
          <w:szCs w:val="20"/>
        </w:rPr>
        <w:t xml:space="preserve"> cấp ngày</w:t>
      </w:r>
      <w:r>
        <w:rPr>
          <w:rFonts w:ascii="Arial" w:hAnsi="Arial" w:cs="Arial"/>
          <w:sz w:val="20"/>
          <w:szCs w:val="20"/>
        </w:rPr>
        <w:t xml:space="preserve"> ……..</w:t>
      </w:r>
    </w:p>
    <w:p w14:paraId="0C2343FE" w14:textId="77777777" w:rsidR="00384578" w:rsidRPr="00384578" w:rsidRDefault="00384578" w:rsidP="00384578">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 Kỳ báo cáo quý/năm: </w:t>
      </w:r>
      <w:r>
        <w:rPr>
          <w:rFonts w:ascii="Arial" w:hAnsi="Arial" w:cs="Arial"/>
          <w:sz w:val="20"/>
          <w:szCs w:val="20"/>
        </w:rPr>
        <w:t>……..</w:t>
      </w:r>
    </w:p>
    <w:p w14:paraId="3503C74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qu</w:t>
      </w:r>
      <w:r w:rsidRPr="00384578">
        <w:rPr>
          <w:rFonts w:ascii="Arial" w:hAnsi="Arial" w:cs="Arial"/>
          <w:sz w:val="20"/>
          <w:szCs w:val="20"/>
        </w:rPr>
        <w:t>ỹ</w:t>
      </w:r>
      <w:r w:rsidRPr="00384578">
        <w:rPr>
          <w:rFonts w:ascii="Arial" w:hAnsi="Arial" w:cs="Arial"/>
          <w:sz w:val="20"/>
          <w:szCs w:val="20"/>
        </w:rPr>
        <w:t xml:space="preserve"> hưu trí:</w:t>
      </w:r>
    </w:p>
    <w:p w14:paraId="6D0156D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s</w:t>
      </w:r>
      <w:r w:rsidRPr="00384578">
        <w:rPr>
          <w:rFonts w:ascii="Arial" w:hAnsi="Arial" w:cs="Arial"/>
          <w:sz w:val="20"/>
          <w:szCs w:val="20"/>
        </w:rPr>
        <w:t>ố</w:t>
      </w:r>
      <w:r w:rsidRPr="00384578">
        <w:rPr>
          <w:rFonts w:ascii="Arial" w:hAnsi="Arial" w:cs="Arial"/>
          <w:sz w:val="20"/>
          <w:szCs w:val="20"/>
        </w:rPr>
        <w:t xml:space="preserve"> .... ngày văn b</w:t>
      </w:r>
      <w:r w:rsidRPr="00384578">
        <w:rPr>
          <w:rFonts w:ascii="Arial" w:hAnsi="Arial" w:cs="Arial"/>
          <w:sz w:val="20"/>
          <w:szCs w:val="20"/>
        </w:rPr>
        <w:t>ả</w:t>
      </w:r>
      <w:r w:rsidRPr="00384578">
        <w:rPr>
          <w:rFonts w:ascii="Arial" w:hAnsi="Arial" w:cs="Arial"/>
          <w:sz w:val="20"/>
          <w:szCs w:val="20"/>
        </w:rPr>
        <w:t>n s</w:t>
      </w:r>
      <w:r w:rsidRPr="00384578">
        <w:rPr>
          <w:rFonts w:ascii="Arial" w:hAnsi="Arial" w:cs="Arial"/>
          <w:sz w:val="20"/>
          <w:szCs w:val="20"/>
        </w:rPr>
        <w:t>ử</w:t>
      </w:r>
      <w:r w:rsidRPr="00384578">
        <w:rPr>
          <w:rFonts w:ascii="Arial" w:hAnsi="Arial" w:cs="Arial"/>
          <w:sz w:val="20"/>
          <w:szCs w:val="20"/>
        </w:rPr>
        <w:t>a đ</w:t>
      </w:r>
      <w:r w:rsidRPr="00384578">
        <w:rPr>
          <w:rFonts w:ascii="Arial" w:hAnsi="Arial" w:cs="Arial"/>
          <w:sz w:val="20"/>
          <w:szCs w:val="20"/>
        </w:rPr>
        <w:t>ổ</w:t>
      </w:r>
      <w:r w:rsidRPr="00384578">
        <w:rPr>
          <w:rFonts w:ascii="Arial" w:hAnsi="Arial" w:cs="Arial"/>
          <w:sz w:val="20"/>
          <w:szCs w:val="20"/>
        </w:rPr>
        <w:t>i, b</w:t>
      </w:r>
      <w:r w:rsidRPr="00384578">
        <w:rPr>
          <w:rFonts w:ascii="Arial" w:hAnsi="Arial" w:cs="Arial"/>
          <w:sz w:val="20"/>
          <w:szCs w:val="20"/>
        </w:rPr>
        <w:t>ổ</w:t>
      </w:r>
      <w:r w:rsidRPr="00384578">
        <w:rPr>
          <w:rFonts w:ascii="Arial" w:hAnsi="Arial" w:cs="Arial"/>
          <w:sz w:val="20"/>
          <w:szCs w:val="20"/>
        </w:rPr>
        <w:t xml:space="preserve"> </w:t>
      </w:r>
      <w:r w:rsidRPr="00384578">
        <w:rPr>
          <w:rFonts w:ascii="Arial" w:hAnsi="Arial" w:cs="Arial"/>
          <w:sz w:val="20"/>
          <w:szCs w:val="20"/>
        </w:rPr>
        <w:t>sung s</w:t>
      </w:r>
      <w:r w:rsidRPr="00384578">
        <w:rPr>
          <w:rFonts w:ascii="Arial" w:hAnsi="Arial" w:cs="Arial"/>
          <w:sz w:val="20"/>
          <w:szCs w:val="20"/>
        </w:rPr>
        <w:t>ố</w:t>
      </w:r>
      <w:r w:rsidRPr="00384578">
        <w:rPr>
          <w:rFonts w:ascii="Arial" w:hAnsi="Arial" w:cs="Arial"/>
          <w:sz w:val="20"/>
          <w:szCs w:val="20"/>
        </w:rPr>
        <w:t xml:space="preserve"> ... ngày.... (n</w:t>
      </w:r>
      <w:r w:rsidRPr="00384578">
        <w:rPr>
          <w:rFonts w:ascii="Arial" w:hAnsi="Arial" w:cs="Arial"/>
          <w:sz w:val="20"/>
          <w:szCs w:val="20"/>
        </w:rPr>
        <w:t>ế</w:t>
      </w:r>
      <w:r w:rsidRPr="00384578">
        <w:rPr>
          <w:rFonts w:ascii="Arial" w:hAnsi="Arial" w:cs="Arial"/>
          <w:sz w:val="20"/>
          <w:szCs w:val="20"/>
        </w:rPr>
        <w:t>u có); trong đó nêu c</w:t>
      </w:r>
      <w:r w:rsidRPr="00384578">
        <w:rPr>
          <w:rFonts w:ascii="Arial" w:hAnsi="Arial" w:cs="Arial"/>
          <w:sz w:val="20"/>
          <w:szCs w:val="20"/>
        </w:rPr>
        <w:t>ụ</w:t>
      </w:r>
      <w:r w:rsidRPr="00384578">
        <w:rPr>
          <w:rFonts w:ascii="Arial" w:hAnsi="Arial" w:cs="Arial"/>
          <w:sz w:val="20"/>
          <w:szCs w:val="20"/>
        </w:rPr>
        <w:t xml:space="preserve"> th</w:t>
      </w:r>
      <w:r w:rsidRPr="00384578">
        <w:rPr>
          <w:rFonts w:ascii="Arial" w:hAnsi="Arial" w:cs="Arial"/>
          <w:sz w:val="20"/>
          <w:szCs w:val="20"/>
        </w:rPr>
        <w:t>ể</w:t>
      </w:r>
      <w:r w:rsidRPr="00384578">
        <w:rPr>
          <w:rFonts w:ascii="Arial" w:hAnsi="Arial" w:cs="Arial"/>
          <w:sz w:val="20"/>
          <w:szCs w:val="20"/>
        </w:rPr>
        <w:t xml:space="preserve"> chính sách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w:t>
      </w:r>
      <w:r w:rsidRPr="00384578">
        <w:rPr>
          <w:rFonts w:ascii="Arial" w:hAnsi="Arial" w:cs="Arial"/>
          <w:sz w:val="20"/>
          <w:szCs w:val="20"/>
        </w:rPr>
        <w:t>ỷ</w:t>
      </w:r>
      <w:r w:rsidRPr="00384578">
        <w:rPr>
          <w:rFonts w:ascii="Arial" w:hAnsi="Arial" w:cs="Arial"/>
          <w:sz w:val="20"/>
          <w:szCs w:val="20"/>
        </w:rPr>
        <w:t xml:space="preserve"> tr</w:t>
      </w:r>
      <w:r w:rsidRPr="00384578">
        <w:rPr>
          <w:rFonts w:ascii="Arial" w:hAnsi="Arial" w:cs="Arial"/>
          <w:sz w:val="20"/>
          <w:szCs w:val="20"/>
        </w:rPr>
        <w:t>ọ</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u tư vào t</w:t>
      </w:r>
      <w:r w:rsidRPr="00384578">
        <w:rPr>
          <w:rFonts w:ascii="Arial" w:hAnsi="Arial" w:cs="Arial"/>
          <w:sz w:val="20"/>
          <w:szCs w:val="20"/>
        </w:rPr>
        <w:t>ừ</w:t>
      </w:r>
      <w:r w:rsidRPr="00384578">
        <w:rPr>
          <w:rFonts w:ascii="Arial" w:hAnsi="Arial" w:cs="Arial"/>
          <w:sz w:val="20"/>
          <w:szCs w:val="20"/>
        </w:rPr>
        <w:t>ng lo</w:t>
      </w:r>
      <w:r w:rsidRPr="00384578">
        <w:rPr>
          <w:rFonts w:ascii="Arial" w:hAnsi="Arial" w:cs="Arial"/>
          <w:sz w:val="20"/>
          <w:szCs w:val="20"/>
        </w:rPr>
        <w:t>ạ</w:t>
      </w:r>
      <w:r w:rsidRPr="00384578">
        <w:rPr>
          <w:rFonts w:ascii="Arial" w:hAnsi="Arial" w:cs="Arial"/>
          <w:sz w:val="20"/>
          <w:szCs w:val="20"/>
        </w:rPr>
        <w:t>i tài s</w:t>
      </w:r>
      <w:r w:rsidRPr="00384578">
        <w:rPr>
          <w:rFonts w:ascii="Arial" w:hAnsi="Arial" w:cs="Arial"/>
          <w:sz w:val="20"/>
          <w:szCs w:val="20"/>
        </w:rPr>
        <w:t>ả</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19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s</w:t>
      </w:r>
      <w:r w:rsidRPr="00384578">
        <w:rPr>
          <w:rFonts w:ascii="Arial" w:hAnsi="Arial" w:cs="Arial"/>
          <w:sz w:val="20"/>
          <w:szCs w:val="20"/>
        </w:rPr>
        <w:t>ố</w:t>
      </w:r>
      <w:r w:rsidRPr="00384578">
        <w:rPr>
          <w:rFonts w:ascii="Arial" w:hAnsi="Arial" w:cs="Arial"/>
          <w:sz w:val="20"/>
          <w:szCs w:val="20"/>
        </w:rPr>
        <w:t xml:space="preserve"> .../202.../NĐ-CP.</w:t>
      </w:r>
    </w:p>
    <w:p w14:paraId="676D8B10" w14:textId="77777777" w:rsidR="00D70335" w:rsidRPr="00384578" w:rsidRDefault="00F17E3E" w:rsidP="00384578">
      <w:pPr>
        <w:adjustRightInd w:val="0"/>
        <w:snapToGrid w:val="0"/>
        <w:spacing w:after="0" w:line="240" w:lineRule="auto"/>
        <w:jc w:val="right"/>
        <w:rPr>
          <w:rFonts w:ascii="Arial" w:hAnsi="Arial" w:cs="Arial"/>
          <w:sz w:val="20"/>
          <w:szCs w:val="20"/>
        </w:rPr>
      </w:pPr>
      <w:r w:rsidRPr="00384578">
        <w:rPr>
          <w:rFonts w:ascii="Arial" w:hAnsi="Arial" w:cs="Arial"/>
          <w:i/>
          <w:sz w:val="20"/>
          <w:szCs w:val="20"/>
        </w:rPr>
        <w:t>Đơn v</w:t>
      </w:r>
      <w:r w:rsidRPr="00384578">
        <w:rPr>
          <w:rFonts w:ascii="Arial" w:hAnsi="Arial" w:cs="Arial"/>
          <w:i/>
          <w:sz w:val="20"/>
          <w:szCs w:val="20"/>
        </w:rPr>
        <w:t>ị</w:t>
      </w:r>
      <w:r w:rsidRPr="00384578">
        <w:rPr>
          <w:rFonts w:ascii="Arial" w:hAnsi="Arial" w:cs="Arial"/>
          <w:i/>
          <w:sz w:val="20"/>
          <w:szCs w:val="20"/>
        </w:rPr>
        <w:t xml:space="preserve"> tính:.... VND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86"/>
        <w:gridCol w:w="2934"/>
        <w:gridCol w:w="1482"/>
        <w:gridCol w:w="1356"/>
        <w:gridCol w:w="2258"/>
      </w:tblGrid>
      <w:tr w:rsidR="00D70335" w:rsidRPr="00384578" w14:paraId="34715D87" w14:textId="77777777" w:rsidTr="00384578">
        <w:tc>
          <w:tcPr>
            <w:tcW w:w="547" w:type="pct"/>
            <w:vAlign w:val="center"/>
          </w:tcPr>
          <w:p w14:paraId="7D40579D"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TT</w:t>
            </w:r>
          </w:p>
        </w:tc>
        <w:tc>
          <w:tcPr>
            <w:tcW w:w="1627" w:type="pct"/>
            <w:vAlign w:val="center"/>
          </w:tcPr>
          <w:p w14:paraId="286E0B76"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Tài s</w:t>
            </w:r>
            <w:r w:rsidRPr="00384578">
              <w:rPr>
                <w:rFonts w:ascii="Arial" w:hAnsi="Arial" w:cs="Arial"/>
                <w:b/>
                <w:sz w:val="20"/>
                <w:szCs w:val="20"/>
              </w:rPr>
              <w:t>ả</w:t>
            </w:r>
            <w:r w:rsidRPr="00384578">
              <w:rPr>
                <w:rFonts w:ascii="Arial" w:hAnsi="Arial" w:cs="Arial"/>
                <w:b/>
                <w:sz w:val="20"/>
                <w:szCs w:val="20"/>
              </w:rPr>
              <w:t>n</w:t>
            </w:r>
          </w:p>
        </w:tc>
        <w:tc>
          <w:tcPr>
            <w:tcW w:w="822" w:type="pct"/>
            <w:vAlign w:val="center"/>
          </w:tcPr>
          <w:p w14:paraId="20BA7739"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K</w:t>
            </w:r>
            <w:r w:rsidRPr="00384578">
              <w:rPr>
                <w:rFonts w:ascii="Arial" w:hAnsi="Arial" w:cs="Arial"/>
                <w:b/>
                <w:sz w:val="20"/>
                <w:szCs w:val="20"/>
              </w:rPr>
              <w:t>ỳ</w:t>
            </w:r>
            <w:r w:rsidRPr="00384578">
              <w:rPr>
                <w:rFonts w:ascii="Arial" w:hAnsi="Arial" w:cs="Arial"/>
                <w:b/>
                <w:sz w:val="20"/>
                <w:szCs w:val="20"/>
              </w:rPr>
              <w:t xml:space="preserve"> báo cáo</w:t>
            </w:r>
          </w:p>
        </w:tc>
        <w:tc>
          <w:tcPr>
            <w:tcW w:w="752" w:type="pct"/>
            <w:vAlign w:val="center"/>
          </w:tcPr>
          <w:p w14:paraId="2C7C98E1"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K</w:t>
            </w:r>
            <w:r w:rsidRPr="00384578">
              <w:rPr>
                <w:rFonts w:ascii="Arial" w:hAnsi="Arial" w:cs="Arial"/>
                <w:b/>
                <w:sz w:val="20"/>
                <w:szCs w:val="20"/>
              </w:rPr>
              <w:t>ỳ</w:t>
            </w:r>
            <w:r w:rsidRPr="00384578">
              <w:rPr>
                <w:rFonts w:ascii="Arial" w:hAnsi="Arial" w:cs="Arial"/>
                <w:b/>
                <w:sz w:val="20"/>
                <w:szCs w:val="20"/>
              </w:rPr>
              <w:t xml:space="preserve"> trư</w:t>
            </w:r>
            <w:r w:rsidRPr="00384578">
              <w:rPr>
                <w:rFonts w:ascii="Arial" w:hAnsi="Arial" w:cs="Arial"/>
                <w:b/>
                <w:sz w:val="20"/>
                <w:szCs w:val="20"/>
              </w:rPr>
              <w:t>ớ</w:t>
            </w:r>
            <w:r w:rsidRPr="00384578">
              <w:rPr>
                <w:rFonts w:ascii="Arial" w:hAnsi="Arial" w:cs="Arial"/>
                <w:b/>
                <w:sz w:val="20"/>
                <w:szCs w:val="20"/>
              </w:rPr>
              <w:t>c</w:t>
            </w:r>
          </w:p>
        </w:tc>
        <w:tc>
          <w:tcPr>
            <w:tcW w:w="1252" w:type="pct"/>
            <w:vAlign w:val="center"/>
          </w:tcPr>
          <w:p w14:paraId="4301BB0B"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%/cùng k</w:t>
            </w:r>
            <w:r w:rsidRPr="00384578">
              <w:rPr>
                <w:rFonts w:ascii="Arial" w:hAnsi="Arial" w:cs="Arial"/>
                <w:b/>
                <w:sz w:val="20"/>
                <w:szCs w:val="20"/>
              </w:rPr>
              <w:t>ỳ</w:t>
            </w:r>
            <w:r w:rsidRPr="00384578">
              <w:rPr>
                <w:rFonts w:ascii="Arial" w:hAnsi="Arial" w:cs="Arial"/>
                <w:b/>
                <w:sz w:val="20"/>
                <w:szCs w:val="20"/>
              </w:rPr>
              <w:t xml:space="preserve"> năm trư</w:t>
            </w:r>
            <w:r w:rsidRPr="00384578">
              <w:rPr>
                <w:rFonts w:ascii="Arial" w:hAnsi="Arial" w:cs="Arial"/>
                <w:b/>
                <w:sz w:val="20"/>
                <w:szCs w:val="20"/>
              </w:rPr>
              <w:t>ớ</w:t>
            </w:r>
            <w:r w:rsidRPr="00384578">
              <w:rPr>
                <w:rFonts w:ascii="Arial" w:hAnsi="Arial" w:cs="Arial"/>
                <w:b/>
                <w:sz w:val="20"/>
                <w:szCs w:val="20"/>
              </w:rPr>
              <w:t>c</w:t>
            </w:r>
          </w:p>
        </w:tc>
      </w:tr>
      <w:tr w:rsidR="00D70335" w:rsidRPr="00384578" w14:paraId="0901F7F3" w14:textId="77777777" w:rsidTr="00384578">
        <w:tc>
          <w:tcPr>
            <w:tcW w:w="547" w:type="pct"/>
            <w:vAlign w:val="center"/>
          </w:tcPr>
          <w:p w14:paraId="7C1DD749"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1</w:t>
            </w:r>
          </w:p>
        </w:tc>
        <w:tc>
          <w:tcPr>
            <w:tcW w:w="1627" w:type="pct"/>
            <w:vAlign w:val="center"/>
          </w:tcPr>
          <w:p w14:paraId="1FD90428"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Ti</w:t>
            </w:r>
            <w:r w:rsidRPr="00384578">
              <w:rPr>
                <w:rFonts w:ascii="Arial" w:hAnsi="Arial" w:cs="Arial"/>
                <w:sz w:val="20"/>
                <w:szCs w:val="20"/>
              </w:rPr>
              <w:t>ề</w:t>
            </w:r>
            <w:r w:rsidRPr="00384578">
              <w:rPr>
                <w:rFonts w:ascii="Arial" w:hAnsi="Arial" w:cs="Arial"/>
                <w:sz w:val="20"/>
                <w:szCs w:val="20"/>
              </w:rPr>
              <w:t>n và các kho</w:t>
            </w:r>
            <w:r w:rsidRPr="00384578">
              <w:rPr>
                <w:rFonts w:ascii="Arial" w:hAnsi="Arial" w:cs="Arial"/>
                <w:sz w:val="20"/>
                <w:szCs w:val="20"/>
              </w:rPr>
              <w:t>ả</w:t>
            </w:r>
            <w:r w:rsidRPr="00384578">
              <w:rPr>
                <w:rFonts w:ascii="Arial" w:hAnsi="Arial" w:cs="Arial"/>
                <w:sz w:val="20"/>
                <w:szCs w:val="20"/>
              </w:rPr>
              <w:t>n tương đương ti</w:t>
            </w:r>
            <w:r w:rsidRPr="00384578">
              <w:rPr>
                <w:rFonts w:ascii="Arial" w:hAnsi="Arial" w:cs="Arial"/>
                <w:sz w:val="20"/>
                <w:szCs w:val="20"/>
              </w:rPr>
              <w:t>ề</w:t>
            </w:r>
            <w:r w:rsidRPr="00384578">
              <w:rPr>
                <w:rFonts w:ascii="Arial" w:hAnsi="Arial" w:cs="Arial"/>
                <w:sz w:val="20"/>
                <w:szCs w:val="20"/>
              </w:rPr>
              <w:t>n</w:t>
            </w:r>
          </w:p>
        </w:tc>
        <w:tc>
          <w:tcPr>
            <w:tcW w:w="822" w:type="pct"/>
            <w:vAlign w:val="center"/>
          </w:tcPr>
          <w:p w14:paraId="63813717"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6F2B4EE9"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6B7F2D83"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3B92331C" w14:textId="77777777" w:rsidTr="00384578">
        <w:tc>
          <w:tcPr>
            <w:tcW w:w="547" w:type="pct"/>
            <w:vAlign w:val="center"/>
          </w:tcPr>
          <w:p w14:paraId="2B91D469"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627" w:type="pct"/>
            <w:vAlign w:val="center"/>
          </w:tcPr>
          <w:p w14:paraId="148E7D4A"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Ti</w:t>
            </w:r>
            <w:r w:rsidRPr="00384578">
              <w:rPr>
                <w:rFonts w:ascii="Arial" w:hAnsi="Arial" w:cs="Arial"/>
                <w:sz w:val="20"/>
                <w:szCs w:val="20"/>
              </w:rPr>
              <w:t>ề</w:t>
            </w:r>
            <w:r w:rsidRPr="00384578">
              <w:rPr>
                <w:rFonts w:ascii="Arial" w:hAnsi="Arial" w:cs="Arial"/>
                <w:sz w:val="20"/>
                <w:szCs w:val="20"/>
              </w:rPr>
              <w:t>n</w:t>
            </w:r>
          </w:p>
        </w:tc>
        <w:tc>
          <w:tcPr>
            <w:tcW w:w="822" w:type="pct"/>
            <w:vAlign w:val="center"/>
          </w:tcPr>
          <w:p w14:paraId="39693BC0"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1526139D"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70CB1FDC"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19B11E40" w14:textId="77777777" w:rsidTr="00384578">
        <w:tc>
          <w:tcPr>
            <w:tcW w:w="547" w:type="pct"/>
            <w:vAlign w:val="center"/>
          </w:tcPr>
          <w:p w14:paraId="72BF7A22"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627" w:type="pct"/>
            <w:vAlign w:val="center"/>
          </w:tcPr>
          <w:p w14:paraId="36BD56B3"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Ti</w:t>
            </w:r>
            <w:r w:rsidRPr="00384578">
              <w:rPr>
                <w:rFonts w:ascii="Arial" w:hAnsi="Arial" w:cs="Arial"/>
                <w:sz w:val="20"/>
                <w:szCs w:val="20"/>
              </w:rPr>
              <w:t>ề</w:t>
            </w:r>
            <w:r w:rsidRPr="00384578">
              <w:rPr>
                <w:rFonts w:ascii="Arial" w:hAnsi="Arial" w:cs="Arial"/>
                <w:sz w:val="20"/>
                <w:szCs w:val="20"/>
              </w:rPr>
              <w:t>n g</w:t>
            </w:r>
            <w:r w:rsidRPr="00384578">
              <w:rPr>
                <w:rFonts w:ascii="Arial" w:hAnsi="Arial" w:cs="Arial"/>
                <w:sz w:val="20"/>
                <w:szCs w:val="20"/>
              </w:rPr>
              <w:t>ử</w:t>
            </w:r>
            <w:r w:rsidRPr="00384578">
              <w:rPr>
                <w:rFonts w:ascii="Arial" w:hAnsi="Arial" w:cs="Arial"/>
                <w:sz w:val="20"/>
                <w:szCs w:val="20"/>
              </w:rPr>
              <w:t>i ngân hàng</w:t>
            </w:r>
          </w:p>
        </w:tc>
        <w:tc>
          <w:tcPr>
            <w:tcW w:w="822" w:type="pct"/>
            <w:vAlign w:val="center"/>
          </w:tcPr>
          <w:p w14:paraId="18B3DDAF"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474C2F15"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50B70E6C"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16593F68" w14:textId="77777777" w:rsidTr="00384578">
        <w:tc>
          <w:tcPr>
            <w:tcW w:w="547" w:type="pct"/>
            <w:vAlign w:val="center"/>
          </w:tcPr>
          <w:p w14:paraId="3AE24EFF"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627" w:type="pct"/>
            <w:vAlign w:val="center"/>
          </w:tcPr>
          <w:p w14:paraId="16FD6CFF"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Các kho</w:t>
            </w:r>
            <w:r w:rsidRPr="00384578">
              <w:rPr>
                <w:rFonts w:ascii="Arial" w:hAnsi="Arial" w:cs="Arial"/>
                <w:sz w:val="20"/>
                <w:szCs w:val="20"/>
              </w:rPr>
              <w:t>ả</w:t>
            </w:r>
            <w:r w:rsidRPr="00384578">
              <w:rPr>
                <w:rFonts w:ascii="Arial" w:hAnsi="Arial" w:cs="Arial"/>
                <w:sz w:val="20"/>
                <w:szCs w:val="20"/>
              </w:rPr>
              <w:t>n tương đương ti</w:t>
            </w:r>
            <w:r w:rsidRPr="00384578">
              <w:rPr>
                <w:rFonts w:ascii="Arial" w:hAnsi="Arial" w:cs="Arial"/>
                <w:sz w:val="20"/>
                <w:szCs w:val="20"/>
              </w:rPr>
              <w:t>ề</w:t>
            </w:r>
            <w:r w:rsidRPr="00384578">
              <w:rPr>
                <w:rFonts w:ascii="Arial" w:hAnsi="Arial" w:cs="Arial"/>
                <w:sz w:val="20"/>
                <w:szCs w:val="20"/>
              </w:rPr>
              <w:t>n</w:t>
            </w:r>
          </w:p>
        </w:tc>
        <w:tc>
          <w:tcPr>
            <w:tcW w:w="822" w:type="pct"/>
            <w:vAlign w:val="center"/>
          </w:tcPr>
          <w:p w14:paraId="134B3CBE"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48661127"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0EACCDA1"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33BB6069" w14:textId="77777777" w:rsidTr="00384578">
        <w:tc>
          <w:tcPr>
            <w:tcW w:w="547" w:type="pct"/>
            <w:vAlign w:val="center"/>
          </w:tcPr>
          <w:p w14:paraId="78E228CF"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2</w:t>
            </w:r>
          </w:p>
        </w:tc>
        <w:tc>
          <w:tcPr>
            <w:tcW w:w="1627" w:type="pct"/>
            <w:vAlign w:val="center"/>
          </w:tcPr>
          <w:p w14:paraId="1744779A"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Trái phi</w:t>
            </w:r>
            <w:r w:rsidRPr="00384578">
              <w:rPr>
                <w:rFonts w:ascii="Arial" w:hAnsi="Arial" w:cs="Arial"/>
                <w:sz w:val="20"/>
                <w:szCs w:val="20"/>
              </w:rPr>
              <w:t>ế</w:t>
            </w:r>
            <w:r w:rsidRPr="00384578">
              <w:rPr>
                <w:rFonts w:ascii="Arial" w:hAnsi="Arial" w:cs="Arial"/>
                <w:sz w:val="20"/>
                <w:szCs w:val="20"/>
              </w:rPr>
              <w:t>u Chính ph</w:t>
            </w:r>
            <w:r w:rsidRPr="00384578">
              <w:rPr>
                <w:rFonts w:ascii="Arial" w:hAnsi="Arial" w:cs="Arial"/>
                <w:sz w:val="20"/>
                <w:szCs w:val="20"/>
              </w:rPr>
              <w:t>ủ</w:t>
            </w:r>
          </w:p>
        </w:tc>
        <w:tc>
          <w:tcPr>
            <w:tcW w:w="822" w:type="pct"/>
            <w:vAlign w:val="center"/>
          </w:tcPr>
          <w:p w14:paraId="38ACFFB9"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5FDB3F8F"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79224B9B"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00C3E24D" w14:textId="77777777" w:rsidTr="00384578">
        <w:tc>
          <w:tcPr>
            <w:tcW w:w="547" w:type="pct"/>
            <w:vAlign w:val="center"/>
          </w:tcPr>
          <w:p w14:paraId="366E7396"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3</w:t>
            </w:r>
          </w:p>
        </w:tc>
        <w:tc>
          <w:tcPr>
            <w:tcW w:w="1627" w:type="pct"/>
            <w:vAlign w:val="center"/>
          </w:tcPr>
          <w:p w14:paraId="46551A5B"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Trái phi</w:t>
            </w:r>
            <w:r w:rsidRPr="00384578">
              <w:rPr>
                <w:rFonts w:ascii="Arial" w:hAnsi="Arial" w:cs="Arial"/>
                <w:sz w:val="20"/>
                <w:szCs w:val="20"/>
              </w:rPr>
              <w:t>ế</w:t>
            </w:r>
            <w:r w:rsidRPr="00384578">
              <w:rPr>
                <w:rFonts w:ascii="Arial" w:hAnsi="Arial" w:cs="Arial"/>
                <w:sz w:val="20"/>
                <w:szCs w:val="20"/>
              </w:rPr>
              <w:t>u đư</w:t>
            </w:r>
            <w:r w:rsidRPr="00384578">
              <w:rPr>
                <w:rFonts w:ascii="Arial" w:hAnsi="Arial" w:cs="Arial"/>
                <w:sz w:val="20"/>
                <w:szCs w:val="20"/>
              </w:rPr>
              <w:t>ợ</w:t>
            </w:r>
            <w:r w:rsidRPr="00384578">
              <w:rPr>
                <w:rFonts w:ascii="Arial" w:hAnsi="Arial" w:cs="Arial"/>
                <w:sz w:val="20"/>
                <w:szCs w:val="20"/>
              </w:rPr>
              <w:t>c Chính ph</w:t>
            </w:r>
            <w:r w:rsidRPr="00384578">
              <w:rPr>
                <w:rFonts w:ascii="Arial" w:hAnsi="Arial" w:cs="Arial"/>
                <w:sz w:val="20"/>
                <w:szCs w:val="20"/>
              </w:rPr>
              <w:t>ủ</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lãnh</w:t>
            </w:r>
          </w:p>
        </w:tc>
        <w:tc>
          <w:tcPr>
            <w:tcW w:w="822" w:type="pct"/>
            <w:vAlign w:val="center"/>
          </w:tcPr>
          <w:p w14:paraId="49E0FF3B"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57AC6308"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0B6019A1"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7A41E9D8" w14:textId="77777777" w:rsidTr="00384578">
        <w:tc>
          <w:tcPr>
            <w:tcW w:w="547" w:type="pct"/>
            <w:vAlign w:val="center"/>
          </w:tcPr>
          <w:p w14:paraId="75CD48E9"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4</w:t>
            </w:r>
          </w:p>
        </w:tc>
        <w:tc>
          <w:tcPr>
            <w:tcW w:w="1627" w:type="pct"/>
            <w:vAlign w:val="center"/>
          </w:tcPr>
          <w:p w14:paraId="5F73018A"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Trái phi</w:t>
            </w:r>
            <w:r w:rsidRPr="00384578">
              <w:rPr>
                <w:rFonts w:ascii="Arial" w:hAnsi="Arial" w:cs="Arial"/>
                <w:sz w:val="20"/>
                <w:szCs w:val="20"/>
              </w:rPr>
              <w:t>ế</w:t>
            </w:r>
            <w:r w:rsidRPr="00384578">
              <w:rPr>
                <w:rFonts w:ascii="Arial" w:hAnsi="Arial" w:cs="Arial"/>
                <w:sz w:val="20"/>
                <w:szCs w:val="20"/>
              </w:rPr>
              <w:t>u chính quy</w:t>
            </w:r>
            <w:r w:rsidRPr="00384578">
              <w:rPr>
                <w:rFonts w:ascii="Arial" w:hAnsi="Arial" w:cs="Arial"/>
                <w:sz w:val="20"/>
                <w:szCs w:val="20"/>
              </w:rPr>
              <w:t>ề</w:t>
            </w:r>
            <w:r w:rsidRPr="00384578">
              <w:rPr>
                <w:rFonts w:ascii="Arial" w:hAnsi="Arial" w:cs="Arial"/>
                <w:sz w:val="20"/>
                <w:szCs w:val="20"/>
              </w:rPr>
              <w:t>n đ</w:t>
            </w:r>
            <w:r w:rsidRPr="00384578">
              <w:rPr>
                <w:rFonts w:ascii="Arial" w:hAnsi="Arial" w:cs="Arial"/>
                <w:sz w:val="20"/>
                <w:szCs w:val="20"/>
              </w:rPr>
              <w:t>ị</w:t>
            </w:r>
            <w:r w:rsidRPr="00384578">
              <w:rPr>
                <w:rFonts w:ascii="Arial" w:hAnsi="Arial" w:cs="Arial"/>
                <w:sz w:val="20"/>
                <w:szCs w:val="20"/>
              </w:rPr>
              <w:t>a phương</w:t>
            </w:r>
          </w:p>
        </w:tc>
        <w:tc>
          <w:tcPr>
            <w:tcW w:w="822" w:type="pct"/>
            <w:vAlign w:val="center"/>
          </w:tcPr>
          <w:p w14:paraId="5A0EE9EA"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0930AD99"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2B80762A"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47168927" w14:textId="77777777" w:rsidTr="00384578">
        <w:tc>
          <w:tcPr>
            <w:tcW w:w="547" w:type="pct"/>
            <w:vAlign w:val="center"/>
          </w:tcPr>
          <w:p w14:paraId="4DB4F356"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5</w:t>
            </w:r>
          </w:p>
        </w:tc>
        <w:tc>
          <w:tcPr>
            <w:tcW w:w="1627" w:type="pct"/>
            <w:vAlign w:val="center"/>
          </w:tcPr>
          <w:p w14:paraId="31E80B6D"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 xml:space="preserve">u </w:t>
            </w:r>
            <w:r w:rsidRPr="00384578">
              <w:rPr>
                <w:rFonts w:ascii="Arial" w:hAnsi="Arial" w:cs="Arial"/>
                <w:sz w:val="20"/>
                <w:szCs w:val="20"/>
              </w:rPr>
              <w:t>tư ch</w:t>
            </w:r>
            <w:r w:rsidRPr="00384578">
              <w:rPr>
                <w:rFonts w:ascii="Arial" w:hAnsi="Arial" w:cs="Arial"/>
                <w:sz w:val="20"/>
                <w:szCs w:val="20"/>
              </w:rPr>
              <w:t>ứ</w:t>
            </w:r>
            <w:r w:rsidRPr="00384578">
              <w:rPr>
                <w:rFonts w:ascii="Arial" w:hAnsi="Arial" w:cs="Arial"/>
                <w:sz w:val="20"/>
                <w:szCs w:val="20"/>
              </w:rPr>
              <w:t>ng khoán</w:t>
            </w:r>
          </w:p>
        </w:tc>
        <w:tc>
          <w:tcPr>
            <w:tcW w:w="822" w:type="pct"/>
            <w:vAlign w:val="center"/>
          </w:tcPr>
          <w:p w14:paraId="2E0B1EA1"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7BA2CBA5"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2F6B6BE2"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77F67982" w14:textId="77777777" w:rsidTr="00384578">
        <w:tc>
          <w:tcPr>
            <w:tcW w:w="547" w:type="pct"/>
            <w:vAlign w:val="center"/>
          </w:tcPr>
          <w:p w14:paraId="46988505"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6</w:t>
            </w:r>
          </w:p>
        </w:tc>
        <w:tc>
          <w:tcPr>
            <w:tcW w:w="1627" w:type="pct"/>
            <w:vAlign w:val="center"/>
          </w:tcPr>
          <w:p w14:paraId="6433E136"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C</w:t>
            </w:r>
            <w:r w:rsidRPr="00384578">
              <w:rPr>
                <w:rFonts w:ascii="Arial" w:hAnsi="Arial" w:cs="Arial"/>
                <w:sz w:val="20"/>
                <w:szCs w:val="20"/>
              </w:rPr>
              <w:t>ổ</w:t>
            </w:r>
            <w:r w:rsidRPr="00384578">
              <w:rPr>
                <w:rFonts w:ascii="Arial" w:hAnsi="Arial" w:cs="Arial"/>
                <w:sz w:val="20"/>
                <w:szCs w:val="20"/>
              </w:rPr>
              <w:t xml:space="preserve"> phi</w:t>
            </w:r>
            <w:r w:rsidRPr="00384578">
              <w:rPr>
                <w:rFonts w:ascii="Arial" w:hAnsi="Arial" w:cs="Arial"/>
                <w:sz w:val="20"/>
                <w:szCs w:val="20"/>
              </w:rPr>
              <w:t>ế</w:t>
            </w:r>
            <w:r w:rsidRPr="00384578">
              <w:rPr>
                <w:rFonts w:ascii="Arial" w:hAnsi="Arial" w:cs="Arial"/>
                <w:sz w:val="20"/>
                <w:szCs w:val="20"/>
              </w:rPr>
              <w:t>u niêm y</w:t>
            </w:r>
            <w:r w:rsidRPr="00384578">
              <w:rPr>
                <w:rFonts w:ascii="Arial" w:hAnsi="Arial" w:cs="Arial"/>
                <w:sz w:val="20"/>
                <w:szCs w:val="20"/>
              </w:rPr>
              <w:t>ế</w:t>
            </w:r>
            <w:r w:rsidRPr="00384578">
              <w:rPr>
                <w:rFonts w:ascii="Arial" w:hAnsi="Arial" w:cs="Arial"/>
                <w:sz w:val="20"/>
                <w:szCs w:val="20"/>
              </w:rPr>
              <w:t>t</w:t>
            </w:r>
          </w:p>
        </w:tc>
        <w:tc>
          <w:tcPr>
            <w:tcW w:w="822" w:type="pct"/>
            <w:vAlign w:val="center"/>
          </w:tcPr>
          <w:p w14:paraId="3553D100"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6B85B48E"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036C9756"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61916204" w14:textId="77777777" w:rsidTr="00384578">
        <w:tc>
          <w:tcPr>
            <w:tcW w:w="547" w:type="pct"/>
            <w:vAlign w:val="center"/>
          </w:tcPr>
          <w:p w14:paraId="45A06411"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7</w:t>
            </w:r>
          </w:p>
        </w:tc>
        <w:tc>
          <w:tcPr>
            <w:tcW w:w="1627" w:type="pct"/>
            <w:vAlign w:val="center"/>
          </w:tcPr>
          <w:p w14:paraId="352BB31F"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Trái phi</w:t>
            </w:r>
            <w:r w:rsidRPr="00384578">
              <w:rPr>
                <w:rFonts w:ascii="Arial" w:hAnsi="Arial" w:cs="Arial"/>
                <w:sz w:val="20"/>
                <w:szCs w:val="20"/>
              </w:rPr>
              <w:t>ế</w:t>
            </w:r>
            <w:r w:rsidRPr="00384578">
              <w:rPr>
                <w:rFonts w:ascii="Arial" w:hAnsi="Arial" w:cs="Arial"/>
                <w:sz w:val="20"/>
                <w:szCs w:val="20"/>
              </w:rPr>
              <w:t>u doanh nghi</w:t>
            </w:r>
            <w:r w:rsidRPr="00384578">
              <w:rPr>
                <w:rFonts w:ascii="Arial" w:hAnsi="Arial" w:cs="Arial"/>
                <w:sz w:val="20"/>
                <w:szCs w:val="20"/>
              </w:rPr>
              <w:t>ệ</w:t>
            </w:r>
            <w:r w:rsidRPr="00384578">
              <w:rPr>
                <w:rFonts w:ascii="Arial" w:hAnsi="Arial" w:cs="Arial"/>
                <w:sz w:val="20"/>
                <w:szCs w:val="20"/>
              </w:rPr>
              <w:t>p niêm y</w:t>
            </w:r>
            <w:r w:rsidRPr="00384578">
              <w:rPr>
                <w:rFonts w:ascii="Arial" w:hAnsi="Arial" w:cs="Arial"/>
                <w:sz w:val="20"/>
                <w:szCs w:val="20"/>
              </w:rPr>
              <w:t>ế</w:t>
            </w:r>
            <w:r w:rsidRPr="00384578">
              <w:rPr>
                <w:rFonts w:ascii="Arial" w:hAnsi="Arial" w:cs="Arial"/>
                <w:sz w:val="20"/>
                <w:szCs w:val="20"/>
              </w:rPr>
              <w:t>t</w:t>
            </w:r>
          </w:p>
        </w:tc>
        <w:tc>
          <w:tcPr>
            <w:tcW w:w="822" w:type="pct"/>
            <w:vAlign w:val="center"/>
          </w:tcPr>
          <w:p w14:paraId="68838905"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192C8013"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5B3A2B06"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651065E9" w14:textId="77777777" w:rsidTr="00384578">
        <w:tc>
          <w:tcPr>
            <w:tcW w:w="547" w:type="pct"/>
            <w:vAlign w:val="center"/>
          </w:tcPr>
          <w:p w14:paraId="216A0F51"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8</w:t>
            </w:r>
          </w:p>
        </w:tc>
        <w:tc>
          <w:tcPr>
            <w:tcW w:w="1627" w:type="pct"/>
            <w:vAlign w:val="center"/>
          </w:tcPr>
          <w:p w14:paraId="7CDA646C"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Các kho</w:t>
            </w:r>
            <w:r w:rsidRPr="00384578">
              <w:rPr>
                <w:rFonts w:ascii="Arial" w:hAnsi="Arial" w:cs="Arial"/>
                <w:sz w:val="20"/>
                <w:szCs w:val="20"/>
              </w:rPr>
              <w:t>ả</w:t>
            </w:r>
            <w:r w:rsidRPr="00384578">
              <w:rPr>
                <w:rFonts w:ascii="Arial" w:hAnsi="Arial" w:cs="Arial"/>
                <w:sz w:val="20"/>
                <w:szCs w:val="20"/>
              </w:rPr>
              <w:t>n ph</w:t>
            </w:r>
            <w:r w:rsidRPr="00384578">
              <w:rPr>
                <w:rFonts w:ascii="Arial" w:hAnsi="Arial" w:cs="Arial"/>
                <w:sz w:val="20"/>
                <w:szCs w:val="20"/>
              </w:rPr>
              <w:t>ả</w:t>
            </w:r>
            <w:r w:rsidRPr="00384578">
              <w:rPr>
                <w:rFonts w:ascii="Arial" w:hAnsi="Arial" w:cs="Arial"/>
                <w:sz w:val="20"/>
                <w:szCs w:val="20"/>
              </w:rPr>
              <w:t>i thu</w:t>
            </w:r>
          </w:p>
        </w:tc>
        <w:tc>
          <w:tcPr>
            <w:tcW w:w="822" w:type="pct"/>
            <w:vAlign w:val="center"/>
          </w:tcPr>
          <w:p w14:paraId="614B86CF"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297F8B8B"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1D190CE5"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7D7AF3C1" w14:textId="77777777" w:rsidTr="00384578">
        <w:tc>
          <w:tcPr>
            <w:tcW w:w="547" w:type="pct"/>
            <w:vAlign w:val="center"/>
          </w:tcPr>
          <w:p w14:paraId="412288BE"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627" w:type="pct"/>
            <w:vAlign w:val="center"/>
          </w:tcPr>
          <w:p w14:paraId="64E4A67B"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Lãi, c</w:t>
            </w:r>
            <w:r w:rsidRPr="00384578">
              <w:rPr>
                <w:rFonts w:ascii="Arial" w:hAnsi="Arial" w:cs="Arial"/>
                <w:sz w:val="20"/>
                <w:szCs w:val="20"/>
              </w:rPr>
              <w:t>ổ</w:t>
            </w:r>
            <w:r w:rsidRPr="00384578">
              <w:rPr>
                <w:rFonts w:ascii="Arial" w:hAnsi="Arial" w:cs="Arial"/>
                <w:sz w:val="20"/>
                <w:szCs w:val="20"/>
              </w:rPr>
              <w:t xml:space="preserve"> t</w:t>
            </w:r>
            <w:r w:rsidRPr="00384578">
              <w:rPr>
                <w:rFonts w:ascii="Arial" w:hAnsi="Arial" w:cs="Arial"/>
                <w:sz w:val="20"/>
                <w:szCs w:val="20"/>
              </w:rPr>
              <w:t>ứ</w:t>
            </w:r>
            <w:r w:rsidRPr="00384578">
              <w:rPr>
                <w:rFonts w:ascii="Arial" w:hAnsi="Arial" w:cs="Arial"/>
                <w:sz w:val="20"/>
                <w:szCs w:val="20"/>
              </w:rPr>
              <w:t>c đư</w:t>
            </w:r>
            <w:r w:rsidRPr="00384578">
              <w:rPr>
                <w:rFonts w:ascii="Arial" w:hAnsi="Arial" w:cs="Arial"/>
                <w:sz w:val="20"/>
                <w:szCs w:val="20"/>
              </w:rPr>
              <w:t>ợ</w:t>
            </w:r>
            <w:r w:rsidRPr="00384578">
              <w:rPr>
                <w:rFonts w:ascii="Arial" w:hAnsi="Arial" w:cs="Arial"/>
                <w:sz w:val="20"/>
                <w:szCs w:val="20"/>
              </w:rPr>
              <w:t>c nh</w:t>
            </w:r>
            <w:r w:rsidRPr="00384578">
              <w:rPr>
                <w:rFonts w:ascii="Arial" w:hAnsi="Arial" w:cs="Arial"/>
                <w:sz w:val="20"/>
                <w:szCs w:val="20"/>
              </w:rPr>
              <w:t>ậ</w:t>
            </w:r>
            <w:r w:rsidRPr="00384578">
              <w:rPr>
                <w:rFonts w:ascii="Arial" w:hAnsi="Arial" w:cs="Arial"/>
                <w:sz w:val="20"/>
                <w:szCs w:val="20"/>
              </w:rPr>
              <w:t>n</w:t>
            </w:r>
          </w:p>
        </w:tc>
        <w:tc>
          <w:tcPr>
            <w:tcW w:w="822" w:type="pct"/>
            <w:vAlign w:val="center"/>
          </w:tcPr>
          <w:p w14:paraId="32D3A522"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7C72EB21"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5FB352C3"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340B23C1" w14:textId="77777777" w:rsidTr="00384578">
        <w:tc>
          <w:tcPr>
            <w:tcW w:w="547" w:type="pct"/>
            <w:vAlign w:val="center"/>
          </w:tcPr>
          <w:p w14:paraId="70E6290C"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627" w:type="pct"/>
            <w:vAlign w:val="center"/>
          </w:tcPr>
          <w:p w14:paraId="48C1ADF7"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Các kho</w:t>
            </w:r>
            <w:r w:rsidRPr="00384578">
              <w:rPr>
                <w:rFonts w:ascii="Arial" w:hAnsi="Arial" w:cs="Arial"/>
                <w:sz w:val="20"/>
                <w:szCs w:val="20"/>
              </w:rPr>
              <w:t>ả</w:t>
            </w:r>
            <w:r w:rsidRPr="00384578">
              <w:rPr>
                <w:rFonts w:ascii="Arial" w:hAnsi="Arial" w:cs="Arial"/>
                <w:sz w:val="20"/>
                <w:szCs w:val="20"/>
              </w:rPr>
              <w:t>n ph</w:t>
            </w:r>
            <w:r w:rsidRPr="00384578">
              <w:rPr>
                <w:rFonts w:ascii="Arial" w:hAnsi="Arial" w:cs="Arial"/>
                <w:sz w:val="20"/>
                <w:szCs w:val="20"/>
              </w:rPr>
              <w:t>ả</w:t>
            </w:r>
            <w:r w:rsidRPr="00384578">
              <w:rPr>
                <w:rFonts w:ascii="Arial" w:hAnsi="Arial" w:cs="Arial"/>
                <w:sz w:val="20"/>
                <w:szCs w:val="20"/>
              </w:rPr>
              <w:t>i thu khác</w:t>
            </w:r>
          </w:p>
        </w:tc>
        <w:tc>
          <w:tcPr>
            <w:tcW w:w="822" w:type="pct"/>
            <w:vAlign w:val="center"/>
          </w:tcPr>
          <w:p w14:paraId="493BB944"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133F4C0F"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7E559391"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375BEB15" w14:textId="77777777" w:rsidTr="00384578">
        <w:tc>
          <w:tcPr>
            <w:tcW w:w="547" w:type="pct"/>
            <w:vAlign w:val="center"/>
          </w:tcPr>
          <w:p w14:paraId="2A67632E"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627" w:type="pct"/>
            <w:vAlign w:val="center"/>
          </w:tcPr>
          <w:p w14:paraId="5B549ACD"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D</w:t>
            </w:r>
            <w:r w:rsidRPr="00384578">
              <w:rPr>
                <w:rFonts w:ascii="Arial" w:hAnsi="Arial" w:cs="Arial"/>
                <w:sz w:val="20"/>
                <w:szCs w:val="20"/>
              </w:rPr>
              <w:t>ự</w:t>
            </w:r>
            <w:r w:rsidRPr="00384578">
              <w:rPr>
                <w:rFonts w:ascii="Arial" w:hAnsi="Arial" w:cs="Arial"/>
                <w:sz w:val="20"/>
                <w:szCs w:val="20"/>
              </w:rPr>
              <w:t xml:space="preserve"> phòng ph</w:t>
            </w:r>
            <w:r w:rsidRPr="00384578">
              <w:rPr>
                <w:rFonts w:ascii="Arial" w:hAnsi="Arial" w:cs="Arial"/>
                <w:sz w:val="20"/>
                <w:szCs w:val="20"/>
              </w:rPr>
              <w:t>ả</w:t>
            </w:r>
            <w:r w:rsidRPr="00384578">
              <w:rPr>
                <w:rFonts w:ascii="Arial" w:hAnsi="Arial" w:cs="Arial"/>
                <w:sz w:val="20"/>
                <w:szCs w:val="20"/>
              </w:rPr>
              <w:t>i thu khó đòi</w:t>
            </w:r>
          </w:p>
        </w:tc>
        <w:tc>
          <w:tcPr>
            <w:tcW w:w="822" w:type="pct"/>
            <w:vAlign w:val="center"/>
          </w:tcPr>
          <w:p w14:paraId="57C38210"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0261869E"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727616F7"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3022628D" w14:textId="77777777" w:rsidTr="00384578">
        <w:tc>
          <w:tcPr>
            <w:tcW w:w="547" w:type="pct"/>
            <w:vAlign w:val="center"/>
          </w:tcPr>
          <w:p w14:paraId="5C565E04"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9</w:t>
            </w:r>
          </w:p>
        </w:tc>
        <w:tc>
          <w:tcPr>
            <w:tcW w:w="1627" w:type="pct"/>
            <w:vAlign w:val="center"/>
          </w:tcPr>
          <w:p w14:paraId="7861B40A"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w:t>
            </w:r>
            <w:r w:rsidRPr="00384578">
              <w:rPr>
                <w:rFonts w:ascii="Arial" w:hAnsi="Arial" w:cs="Arial"/>
                <w:sz w:val="20"/>
                <w:szCs w:val="20"/>
              </w:rPr>
              <w:t>ổ</w:t>
            </w:r>
            <w:r w:rsidRPr="00384578">
              <w:rPr>
                <w:rFonts w:ascii="Arial" w:hAnsi="Arial" w:cs="Arial"/>
                <w:sz w:val="20"/>
                <w:szCs w:val="20"/>
              </w:rPr>
              <w:t>ng tài s</w:t>
            </w:r>
            <w:r w:rsidRPr="00384578">
              <w:rPr>
                <w:rFonts w:ascii="Arial" w:hAnsi="Arial" w:cs="Arial"/>
                <w:sz w:val="20"/>
                <w:szCs w:val="20"/>
              </w:rPr>
              <w:t>ả</w:t>
            </w:r>
            <w:r w:rsidRPr="00384578">
              <w:rPr>
                <w:rFonts w:ascii="Arial" w:hAnsi="Arial" w:cs="Arial"/>
                <w:sz w:val="20"/>
                <w:szCs w:val="20"/>
              </w:rPr>
              <w:t>n</w:t>
            </w:r>
          </w:p>
        </w:tc>
        <w:tc>
          <w:tcPr>
            <w:tcW w:w="822" w:type="pct"/>
            <w:vAlign w:val="center"/>
          </w:tcPr>
          <w:p w14:paraId="5744D5BF"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2" w:type="pct"/>
            <w:vAlign w:val="center"/>
          </w:tcPr>
          <w:p w14:paraId="06C8F2CE"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252" w:type="pct"/>
            <w:vAlign w:val="center"/>
          </w:tcPr>
          <w:p w14:paraId="66178A52"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bl>
    <w:p w14:paraId="6B5BD29C" w14:textId="77777777" w:rsidR="00384578" w:rsidRDefault="00384578" w:rsidP="00EC1962">
      <w:pPr>
        <w:adjustRightInd w:val="0"/>
        <w:snapToGrid w:val="0"/>
        <w:spacing w:after="120" w:line="240" w:lineRule="auto"/>
        <w:ind w:firstLine="720"/>
        <w:jc w:val="both"/>
        <w:rPr>
          <w:rFonts w:ascii="Arial" w:hAnsi="Arial" w:cs="Arial"/>
          <w:b/>
          <w:sz w:val="20"/>
          <w:szCs w:val="20"/>
          <w:vertAlign w:val="superscript"/>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84578" w:rsidRPr="00384578" w14:paraId="4629FF3A" w14:textId="77777777" w:rsidTr="001E42A1">
        <w:trPr>
          <w:tblCellSpacing w:w="0" w:type="dxa"/>
        </w:trPr>
        <w:tc>
          <w:tcPr>
            <w:tcW w:w="2361" w:type="pct"/>
            <w:shd w:val="clear" w:color="auto" w:fill="FFFFFF"/>
            <w:tcMar>
              <w:top w:w="0" w:type="dxa"/>
              <w:left w:w="108" w:type="dxa"/>
              <w:bottom w:w="0" w:type="dxa"/>
              <w:right w:w="108" w:type="dxa"/>
            </w:tcMar>
            <w:hideMark/>
          </w:tcPr>
          <w:p w14:paraId="3C60A679" w14:textId="77777777" w:rsidR="00384578" w:rsidRPr="00384578" w:rsidRDefault="00384578" w:rsidP="001E42A1">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62DF40A7" w14:textId="77777777" w:rsidR="00384578" w:rsidRPr="00384578" w:rsidRDefault="00384578" w:rsidP="001E42A1">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384578">
              <w:rPr>
                <w:rFonts w:ascii="Arial" w:hAnsi="Arial" w:cs="Arial"/>
                <w:i/>
                <w:sz w:val="20"/>
                <w:szCs w:val="20"/>
              </w:rPr>
              <w:t>........, ngày........tháng........năm......</w:t>
            </w:r>
          </w:p>
          <w:p w14:paraId="29C03890" w14:textId="77777777" w:rsidR="00384578" w:rsidRPr="00384578" w:rsidRDefault="00384578" w:rsidP="001E42A1">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NGƯỜI ĐẠI DIỆN THEO PHÁP LUẬT</w:t>
            </w:r>
          </w:p>
          <w:p w14:paraId="4E46A362" w14:textId="52C082D1" w:rsidR="00384578" w:rsidRPr="00384578" w:rsidRDefault="00384578" w:rsidP="001E42A1">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(Ký, ghi rõ họ tên và đóng dấu)</w:t>
            </w:r>
          </w:p>
          <w:p w14:paraId="06F6D3DA" w14:textId="77777777" w:rsidR="00384578" w:rsidRPr="00384578" w:rsidRDefault="00384578" w:rsidP="001E42A1">
            <w:pPr>
              <w:adjustRightInd w:val="0"/>
              <w:snapToGrid w:val="0"/>
              <w:spacing w:after="0" w:line="240" w:lineRule="auto"/>
              <w:jc w:val="center"/>
              <w:rPr>
                <w:rFonts w:ascii="Arial" w:hAnsi="Arial" w:cs="Arial"/>
                <w:sz w:val="20"/>
                <w:szCs w:val="20"/>
              </w:rPr>
            </w:pPr>
          </w:p>
        </w:tc>
      </w:tr>
    </w:tbl>
    <w:p w14:paraId="3CABAC60" w14:textId="77777777" w:rsidR="00384578" w:rsidRDefault="00384578" w:rsidP="00EC1962">
      <w:pPr>
        <w:adjustRightInd w:val="0"/>
        <w:snapToGrid w:val="0"/>
        <w:spacing w:after="120" w:line="240" w:lineRule="auto"/>
        <w:ind w:firstLine="720"/>
        <w:jc w:val="both"/>
        <w:rPr>
          <w:rFonts w:ascii="Arial" w:hAnsi="Arial" w:cs="Arial"/>
          <w:b/>
          <w:sz w:val="20"/>
          <w:szCs w:val="20"/>
        </w:rPr>
        <w:sectPr w:rsidR="00384578" w:rsidSect="00EC1962">
          <w:pgSz w:w="11906" w:h="16838" w:code="9"/>
          <w:pgMar w:top="1440" w:right="1440" w:bottom="1440" w:left="1440" w:header="0" w:footer="0" w:gutter="0"/>
          <w:cols w:space="720"/>
          <w:docGrid w:linePitch="326"/>
        </w:sectPr>
      </w:pPr>
    </w:p>
    <w:p w14:paraId="322B913E" w14:textId="187F6BEB" w:rsidR="00D70335" w:rsidRPr="00384578" w:rsidRDefault="00F17E3E" w:rsidP="00384578">
      <w:pPr>
        <w:adjustRightInd w:val="0"/>
        <w:snapToGrid w:val="0"/>
        <w:spacing w:after="0" w:line="240" w:lineRule="auto"/>
        <w:jc w:val="right"/>
        <w:rPr>
          <w:rFonts w:ascii="Arial" w:hAnsi="Arial" w:cs="Arial"/>
          <w:sz w:val="20"/>
          <w:szCs w:val="20"/>
        </w:rPr>
      </w:pPr>
      <w:r w:rsidRPr="00384578">
        <w:rPr>
          <w:rFonts w:ascii="Arial" w:hAnsi="Arial" w:cs="Arial"/>
          <w:b/>
          <w:sz w:val="20"/>
          <w:szCs w:val="20"/>
        </w:rPr>
        <w:lastRenderedPageBreak/>
        <w:t>M</w:t>
      </w:r>
      <w:r w:rsidRPr="00384578">
        <w:rPr>
          <w:rFonts w:ascii="Arial" w:hAnsi="Arial" w:cs="Arial"/>
          <w:b/>
          <w:sz w:val="20"/>
          <w:szCs w:val="20"/>
        </w:rPr>
        <w:t>ẫ</w:t>
      </w:r>
      <w:r w:rsidRPr="00384578">
        <w:rPr>
          <w:rFonts w:ascii="Arial" w:hAnsi="Arial" w:cs="Arial"/>
          <w:b/>
          <w:sz w:val="20"/>
          <w:szCs w:val="20"/>
        </w:rPr>
        <w:t>u s</w:t>
      </w:r>
      <w:r w:rsidRPr="00384578">
        <w:rPr>
          <w:rFonts w:ascii="Arial" w:hAnsi="Arial" w:cs="Arial"/>
          <w:b/>
          <w:sz w:val="20"/>
          <w:szCs w:val="20"/>
        </w:rPr>
        <w:t>ố</w:t>
      </w:r>
      <w:r w:rsidRPr="00384578">
        <w:rPr>
          <w:rFonts w:ascii="Arial" w:hAnsi="Arial" w:cs="Arial"/>
          <w:b/>
          <w:sz w:val="20"/>
          <w:szCs w:val="20"/>
        </w:rPr>
        <w:t xml:space="preserve"> 03</w:t>
      </w:r>
    </w:p>
    <w:p w14:paraId="4C6FBF14" w14:textId="2100A28A"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BÁO CÁO HO</w:t>
      </w:r>
      <w:r w:rsidRPr="00384578">
        <w:rPr>
          <w:rFonts w:ascii="Arial" w:hAnsi="Arial" w:cs="Arial"/>
          <w:b/>
          <w:sz w:val="20"/>
          <w:szCs w:val="20"/>
        </w:rPr>
        <w:t>Ạ</w:t>
      </w:r>
      <w:r w:rsidRPr="00384578">
        <w:rPr>
          <w:rFonts w:ascii="Arial" w:hAnsi="Arial" w:cs="Arial"/>
          <w:b/>
          <w:sz w:val="20"/>
          <w:szCs w:val="20"/>
        </w:rPr>
        <w:t>T Đ</w:t>
      </w:r>
      <w:r w:rsidRPr="00384578">
        <w:rPr>
          <w:rFonts w:ascii="Arial" w:hAnsi="Arial" w:cs="Arial"/>
          <w:b/>
          <w:sz w:val="20"/>
          <w:szCs w:val="20"/>
        </w:rPr>
        <w:t>Ộ</w:t>
      </w:r>
      <w:r w:rsidRPr="00384578">
        <w:rPr>
          <w:rFonts w:ascii="Arial" w:hAnsi="Arial" w:cs="Arial"/>
          <w:b/>
          <w:sz w:val="20"/>
          <w:szCs w:val="20"/>
        </w:rPr>
        <w:t>NG Đ</w:t>
      </w:r>
      <w:r w:rsidRPr="00384578">
        <w:rPr>
          <w:rFonts w:ascii="Arial" w:hAnsi="Arial" w:cs="Arial"/>
          <w:b/>
          <w:sz w:val="20"/>
          <w:szCs w:val="20"/>
        </w:rPr>
        <w:t>Ầ</w:t>
      </w:r>
      <w:r w:rsidRPr="00384578">
        <w:rPr>
          <w:rFonts w:ascii="Arial" w:hAnsi="Arial" w:cs="Arial"/>
          <w:b/>
          <w:sz w:val="20"/>
          <w:szCs w:val="20"/>
        </w:rPr>
        <w:t>U TƯ C</w:t>
      </w:r>
      <w:r w:rsidRPr="00384578">
        <w:rPr>
          <w:rFonts w:ascii="Arial" w:hAnsi="Arial" w:cs="Arial"/>
          <w:b/>
          <w:sz w:val="20"/>
          <w:szCs w:val="20"/>
        </w:rPr>
        <w:t>Ủ</w:t>
      </w:r>
      <w:r w:rsidRPr="00384578">
        <w:rPr>
          <w:rFonts w:ascii="Arial" w:hAnsi="Arial" w:cs="Arial"/>
          <w:b/>
          <w:sz w:val="20"/>
          <w:szCs w:val="20"/>
        </w:rPr>
        <w:t>A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 </w:t>
      </w:r>
      <w:r w:rsidR="00384578">
        <w:rPr>
          <w:rFonts w:ascii="Arial" w:hAnsi="Arial" w:cs="Arial"/>
          <w:b/>
          <w:sz w:val="20"/>
          <w:szCs w:val="20"/>
        </w:rPr>
        <w:br/>
      </w:r>
      <w:r w:rsidRPr="00384578">
        <w:rPr>
          <w:rFonts w:ascii="Arial" w:hAnsi="Arial" w:cs="Arial"/>
          <w:i/>
          <w:sz w:val="20"/>
          <w:szCs w:val="20"/>
        </w:rPr>
        <w:t>(áp d</w:t>
      </w:r>
      <w:r w:rsidRPr="00384578">
        <w:rPr>
          <w:rFonts w:ascii="Arial" w:hAnsi="Arial" w:cs="Arial"/>
          <w:i/>
          <w:sz w:val="20"/>
          <w:szCs w:val="20"/>
        </w:rPr>
        <w:t>ụ</w:t>
      </w:r>
      <w:r w:rsidRPr="00384578">
        <w:rPr>
          <w:rFonts w:ascii="Arial" w:hAnsi="Arial" w:cs="Arial"/>
          <w:i/>
          <w:sz w:val="20"/>
          <w:szCs w:val="20"/>
        </w:rPr>
        <w:t>ng cho t</w:t>
      </w:r>
      <w:r w:rsidRPr="00384578">
        <w:rPr>
          <w:rFonts w:ascii="Arial" w:hAnsi="Arial" w:cs="Arial"/>
          <w:i/>
          <w:sz w:val="20"/>
          <w:szCs w:val="20"/>
        </w:rPr>
        <w:t>ừ</w:t>
      </w:r>
      <w:r w:rsidRPr="00384578">
        <w:rPr>
          <w:rFonts w:ascii="Arial" w:hAnsi="Arial" w:cs="Arial"/>
          <w:i/>
          <w:sz w:val="20"/>
          <w:szCs w:val="20"/>
        </w:rPr>
        <w:t>ng qu</w:t>
      </w:r>
      <w:r w:rsidRPr="00384578">
        <w:rPr>
          <w:rFonts w:ascii="Arial" w:hAnsi="Arial" w:cs="Arial"/>
          <w:i/>
          <w:sz w:val="20"/>
          <w:szCs w:val="20"/>
        </w:rPr>
        <w:t>ỹ</w:t>
      </w:r>
      <w:r w:rsidRPr="00384578">
        <w:rPr>
          <w:rFonts w:ascii="Arial" w:hAnsi="Arial" w:cs="Arial"/>
          <w:i/>
          <w:sz w:val="20"/>
          <w:szCs w:val="20"/>
        </w:rPr>
        <w:t xml:space="preserve"> b</w:t>
      </w:r>
      <w:r w:rsidRPr="00384578">
        <w:rPr>
          <w:rFonts w:ascii="Arial" w:hAnsi="Arial" w:cs="Arial"/>
          <w:i/>
          <w:sz w:val="20"/>
          <w:szCs w:val="20"/>
        </w:rPr>
        <w:t>ả</w:t>
      </w:r>
      <w:r w:rsidRPr="00384578">
        <w:rPr>
          <w:rFonts w:ascii="Arial" w:hAnsi="Arial" w:cs="Arial"/>
          <w:i/>
          <w:sz w:val="20"/>
          <w:szCs w:val="20"/>
        </w:rPr>
        <w:t>o hi</w:t>
      </w:r>
      <w:r w:rsidRPr="00384578">
        <w:rPr>
          <w:rFonts w:ascii="Arial" w:hAnsi="Arial" w:cs="Arial"/>
          <w:i/>
          <w:sz w:val="20"/>
          <w:szCs w:val="20"/>
        </w:rPr>
        <w:t>ể</w:t>
      </w:r>
      <w:r w:rsidRPr="00384578">
        <w:rPr>
          <w:rFonts w:ascii="Arial" w:hAnsi="Arial" w:cs="Arial"/>
          <w:i/>
          <w:sz w:val="20"/>
          <w:szCs w:val="20"/>
        </w:rPr>
        <w:t>m hưu trí b</w:t>
      </w:r>
      <w:r w:rsidRPr="00384578">
        <w:rPr>
          <w:rFonts w:ascii="Arial" w:hAnsi="Arial" w:cs="Arial"/>
          <w:i/>
          <w:sz w:val="20"/>
          <w:szCs w:val="20"/>
        </w:rPr>
        <w:t>ổ</w:t>
      </w:r>
      <w:r w:rsidRPr="00384578">
        <w:rPr>
          <w:rFonts w:ascii="Arial" w:hAnsi="Arial" w:cs="Arial"/>
          <w:i/>
          <w:sz w:val="20"/>
          <w:szCs w:val="20"/>
        </w:rPr>
        <w:t xml:space="preserve"> sung)</w:t>
      </w:r>
    </w:p>
    <w:p w14:paraId="29E33FEC" w14:textId="77777777" w:rsidR="00384578" w:rsidRDefault="00384578" w:rsidP="00384578">
      <w:pPr>
        <w:adjustRightInd w:val="0"/>
        <w:snapToGrid w:val="0"/>
        <w:spacing w:after="0" w:line="240" w:lineRule="auto"/>
        <w:jc w:val="center"/>
        <w:rPr>
          <w:rFonts w:ascii="Arial" w:hAnsi="Arial" w:cs="Arial"/>
          <w:sz w:val="20"/>
          <w:szCs w:val="20"/>
        </w:rPr>
      </w:pPr>
    </w:p>
    <w:p w14:paraId="76024E02" w14:textId="30683C6F"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Kính g</w:t>
      </w:r>
      <w:r w:rsidRPr="00384578">
        <w:rPr>
          <w:rFonts w:ascii="Arial" w:hAnsi="Arial" w:cs="Arial"/>
          <w:sz w:val="20"/>
          <w:szCs w:val="20"/>
        </w:rPr>
        <w:t>ử</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Tài chính</w:t>
      </w:r>
    </w:p>
    <w:p w14:paraId="4CA3B7E1" w14:textId="77777777" w:rsidR="00384578" w:rsidRDefault="00384578" w:rsidP="00384578">
      <w:pPr>
        <w:adjustRightInd w:val="0"/>
        <w:snapToGrid w:val="0"/>
        <w:spacing w:after="0" w:line="240" w:lineRule="auto"/>
        <w:jc w:val="center"/>
        <w:rPr>
          <w:rFonts w:ascii="Arial" w:hAnsi="Arial" w:cs="Arial"/>
          <w:sz w:val="20"/>
          <w:szCs w:val="20"/>
        </w:rPr>
      </w:pPr>
    </w:p>
    <w:p w14:paraId="5177AA92" w14:textId="62915D46"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r w:rsidR="00384578">
        <w:rPr>
          <w:rFonts w:ascii="Arial" w:hAnsi="Arial" w:cs="Arial"/>
          <w:sz w:val="20"/>
          <w:szCs w:val="20"/>
        </w:rPr>
        <w:t xml:space="preserve"> ………………..</w:t>
      </w:r>
    </w:p>
    <w:p w14:paraId="76D7890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w:t>
      </w:r>
      <w:r w:rsidRPr="00384578">
        <w:rPr>
          <w:rFonts w:ascii="Arial" w:hAnsi="Arial" w:cs="Arial"/>
          <w:sz w:val="20"/>
          <w:szCs w:val="20"/>
        </w:rPr>
        <w:t>ị</w:t>
      </w:r>
      <w:r w:rsidRPr="00384578">
        <w:rPr>
          <w:rFonts w:ascii="Arial" w:hAnsi="Arial" w:cs="Arial"/>
          <w:sz w:val="20"/>
          <w:szCs w:val="20"/>
        </w:rPr>
        <w:t>a ch</w:t>
      </w:r>
      <w:r w:rsidRPr="00384578">
        <w:rPr>
          <w:rFonts w:ascii="Arial" w:hAnsi="Arial" w:cs="Arial"/>
          <w:sz w:val="20"/>
          <w:szCs w:val="20"/>
        </w:rPr>
        <w:t>ỉ</w:t>
      </w:r>
      <w:r w:rsidRPr="00384578">
        <w:rPr>
          <w:rFonts w:ascii="Arial" w:hAnsi="Arial" w:cs="Arial"/>
          <w:sz w:val="20"/>
          <w:szCs w:val="20"/>
        </w:rPr>
        <w:t>:</w:t>
      </w:r>
    </w:p>
    <w:p w14:paraId="45B04076" w14:textId="14322420"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s</w:t>
      </w:r>
      <w:r w:rsidRPr="00384578">
        <w:rPr>
          <w:rFonts w:ascii="Arial" w:hAnsi="Arial" w:cs="Arial"/>
          <w:sz w:val="20"/>
          <w:szCs w:val="20"/>
        </w:rPr>
        <w:t>ố</w:t>
      </w:r>
      <w:r w:rsidRPr="00384578">
        <w:rPr>
          <w:rFonts w:ascii="Arial" w:hAnsi="Arial" w:cs="Arial"/>
          <w:sz w:val="20"/>
          <w:szCs w:val="20"/>
        </w:rPr>
        <w:t xml:space="preserve"> </w:t>
      </w:r>
      <w:r w:rsidR="00384578">
        <w:rPr>
          <w:rFonts w:ascii="Arial" w:hAnsi="Arial" w:cs="Arial"/>
          <w:sz w:val="20"/>
          <w:szCs w:val="20"/>
        </w:rPr>
        <w:t>………. do ……….</w:t>
      </w:r>
      <w:r w:rsidRPr="00384578">
        <w:rPr>
          <w:rFonts w:ascii="Arial" w:hAnsi="Arial" w:cs="Arial"/>
          <w:sz w:val="20"/>
          <w:szCs w:val="20"/>
        </w:rPr>
        <w:t xml:space="preserve"> c</w:t>
      </w:r>
      <w:r w:rsidRPr="00384578">
        <w:rPr>
          <w:rFonts w:ascii="Arial" w:hAnsi="Arial" w:cs="Arial"/>
          <w:sz w:val="20"/>
          <w:szCs w:val="20"/>
        </w:rPr>
        <w:t>ấ</w:t>
      </w:r>
      <w:r w:rsidRPr="00384578">
        <w:rPr>
          <w:rFonts w:ascii="Arial" w:hAnsi="Arial" w:cs="Arial"/>
          <w:sz w:val="20"/>
          <w:szCs w:val="20"/>
        </w:rPr>
        <w:t>p ngày</w:t>
      </w:r>
      <w:r w:rsidR="00384578">
        <w:rPr>
          <w:rFonts w:ascii="Arial" w:hAnsi="Arial" w:cs="Arial"/>
          <w:sz w:val="20"/>
          <w:szCs w:val="20"/>
        </w:rPr>
        <w:t xml:space="preserve"> ……..</w:t>
      </w:r>
    </w:p>
    <w:p w14:paraId="15A5B8D3" w14:textId="2E6874C9"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K</w:t>
      </w:r>
      <w:r w:rsidRPr="00384578">
        <w:rPr>
          <w:rFonts w:ascii="Arial" w:hAnsi="Arial" w:cs="Arial"/>
          <w:sz w:val="20"/>
          <w:szCs w:val="20"/>
        </w:rPr>
        <w:t>ỳ</w:t>
      </w:r>
      <w:r w:rsidRPr="00384578">
        <w:rPr>
          <w:rFonts w:ascii="Arial" w:hAnsi="Arial" w:cs="Arial"/>
          <w:sz w:val="20"/>
          <w:szCs w:val="20"/>
        </w:rPr>
        <w:t xml:space="preserve"> báo cáo quý/năm: </w:t>
      </w:r>
      <w:r w:rsidR="00384578">
        <w:rPr>
          <w:rFonts w:ascii="Arial" w:hAnsi="Arial" w:cs="Arial"/>
          <w:sz w:val="20"/>
          <w:szCs w:val="20"/>
        </w:rPr>
        <w:t>……..</w:t>
      </w:r>
    </w:p>
    <w:p w14:paraId="11B034D9"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qu</w:t>
      </w:r>
      <w:r w:rsidRPr="00384578">
        <w:rPr>
          <w:rFonts w:ascii="Arial" w:hAnsi="Arial" w:cs="Arial"/>
          <w:sz w:val="20"/>
          <w:szCs w:val="20"/>
        </w:rPr>
        <w:t>ỹ</w:t>
      </w:r>
      <w:r w:rsidRPr="00384578">
        <w:rPr>
          <w:rFonts w:ascii="Arial" w:hAnsi="Arial" w:cs="Arial"/>
          <w:sz w:val="20"/>
          <w:szCs w:val="20"/>
        </w:rPr>
        <w:t xml:space="preserve"> hưu trí:</w:t>
      </w:r>
    </w:p>
    <w:p w14:paraId="2FE8132B" w14:textId="6EA6F40B"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s</w:t>
      </w:r>
      <w:r w:rsidRPr="00384578">
        <w:rPr>
          <w:rFonts w:ascii="Arial" w:hAnsi="Arial" w:cs="Arial"/>
          <w:sz w:val="20"/>
          <w:szCs w:val="20"/>
        </w:rPr>
        <w:t>ố</w:t>
      </w:r>
      <w:r w:rsidRPr="00384578">
        <w:rPr>
          <w:rFonts w:ascii="Arial" w:hAnsi="Arial" w:cs="Arial"/>
          <w:sz w:val="20"/>
          <w:szCs w:val="20"/>
        </w:rPr>
        <w:t xml:space="preserve"> .... ngày </w:t>
      </w:r>
      <w:r w:rsidR="00384578">
        <w:rPr>
          <w:rFonts w:ascii="Arial" w:hAnsi="Arial" w:cs="Arial"/>
          <w:sz w:val="20"/>
          <w:szCs w:val="20"/>
        </w:rPr>
        <w:t xml:space="preserve">….. </w:t>
      </w:r>
      <w:r w:rsidRPr="00384578">
        <w:rPr>
          <w:rFonts w:ascii="Arial" w:hAnsi="Arial" w:cs="Arial"/>
          <w:sz w:val="20"/>
          <w:szCs w:val="20"/>
        </w:rPr>
        <w:t>văn b</w:t>
      </w:r>
      <w:r w:rsidRPr="00384578">
        <w:rPr>
          <w:rFonts w:ascii="Arial" w:hAnsi="Arial" w:cs="Arial"/>
          <w:sz w:val="20"/>
          <w:szCs w:val="20"/>
        </w:rPr>
        <w:t>ả</w:t>
      </w:r>
      <w:r w:rsidRPr="00384578">
        <w:rPr>
          <w:rFonts w:ascii="Arial" w:hAnsi="Arial" w:cs="Arial"/>
          <w:sz w:val="20"/>
          <w:szCs w:val="20"/>
        </w:rPr>
        <w:t>n s</w:t>
      </w:r>
      <w:r w:rsidRPr="00384578">
        <w:rPr>
          <w:rFonts w:ascii="Arial" w:hAnsi="Arial" w:cs="Arial"/>
          <w:sz w:val="20"/>
          <w:szCs w:val="20"/>
        </w:rPr>
        <w:t>ử</w:t>
      </w:r>
      <w:r w:rsidRPr="00384578">
        <w:rPr>
          <w:rFonts w:ascii="Arial" w:hAnsi="Arial" w:cs="Arial"/>
          <w:sz w:val="20"/>
          <w:szCs w:val="20"/>
        </w:rPr>
        <w:t>a đ</w:t>
      </w:r>
      <w:r w:rsidRPr="00384578">
        <w:rPr>
          <w:rFonts w:ascii="Arial" w:hAnsi="Arial" w:cs="Arial"/>
          <w:sz w:val="20"/>
          <w:szCs w:val="20"/>
        </w:rPr>
        <w:t>ổ</w:t>
      </w:r>
      <w:r w:rsidRPr="00384578">
        <w:rPr>
          <w:rFonts w:ascii="Arial" w:hAnsi="Arial" w:cs="Arial"/>
          <w:sz w:val="20"/>
          <w:szCs w:val="20"/>
        </w:rPr>
        <w:t>i, b</w:t>
      </w:r>
      <w:r w:rsidRPr="00384578">
        <w:rPr>
          <w:rFonts w:ascii="Arial" w:hAnsi="Arial" w:cs="Arial"/>
          <w:sz w:val="20"/>
          <w:szCs w:val="20"/>
        </w:rPr>
        <w:t>ổ</w:t>
      </w:r>
      <w:r w:rsidRPr="00384578">
        <w:rPr>
          <w:rFonts w:ascii="Arial" w:hAnsi="Arial" w:cs="Arial"/>
          <w:sz w:val="20"/>
          <w:szCs w:val="20"/>
        </w:rPr>
        <w:t xml:space="preserve"> sung s</w:t>
      </w:r>
      <w:r w:rsidRPr="00384578">
        <w:rPr>
          <w:rFonts w:ascii="Arial" w:hAnsi="Arial" w:cs="Arial"/>
          <w:sz w:val="20"/>
          <w:szCs w:val="20"/>
        </w:rPr>
        <w:t>ố</w:t>
      </w:r>
      <w:r w:rsidRPr="00384578">
        <w:rPr>
          <w:rFonts w:ascii="Arial" w:hAnsi="Arial" w:cs="Arial"/>
          <w:sz w:val="20"/>
          <w:szCs w:val="20"/>
        </w:rPr>
        <w:t xml:space="preserve"> </w:t>
      </w:r>
      <w:r w:rsidRPr="00384578">
        <w:rPr>
          <w:rFonts w:ascii="Arial" w:hAnsi="Arial" w:cs="Arial"/>
          <w:sz w:val="20"/>
          <w:szCs w:val="20"/>
        </w:rPr>
        <w:t>... ngày .... (n</w:t>
      </w:r>
      <w:r w:rsidRPr="00384578">
        <w:rPr>
          <w:rFonts w:ascii="Arial" w:hAnsi="Arial" w:cs="Arial"/>
          <w:sz w:val="20"/>
          <w:szCs w:val="20"/>
        </w:rPr>
        <w:t>ế</w:t>
      </w:r>
      <w:r w:rsidRPr="00384578">
        <w:rPr>
          <w:rFonts w:ascii="Arial" w:hAnsi="Arial" w:cs="Arial"/>
          <w:sz w:val="20"/>
          <w:szCs w:val="20"/>
        </w:rPr>
        <w:t>u có); Trong đó nêu c</w:t>
      </w:r>
      <w:r w:rsidRPr="00384578">
        <w:rPr>
          <w:rFonts w:ascii="Arial" w:hAnsi="Arial" w:cs="Arial"/>
          <w:sz w:val="20"/>
          <w:szCs w:val="20"/>
        </w:rPr>
        <w:t>ụ</w:t>
      </w:r>
      <w:r w:rsidRPr="00384578">
        <w:rPr>
          <w:rFonts w:ascii="Arial" w:hAnsi="Arial" w:cs="Arial"/>
          <w:sz w:val="20"/>
          <w:szCs w:val="20"/>
        </w:rPr>
        <w:t xml:space="preserve"> th</w:t>
      </w:r>
      <w:r w:rsidRPr="00384578">
        <w:rPr>
          <w:rFonts w:ascii="Arial" w:hAnsi="Arial" w:cs="Arial"/>
          <w:sz w:val="20"/>
          <w:szCs w:val="20"/>
        </w:rPr>
        <w:t>ể</w:t>
      </w:r>
      <w:r w:rsidRPr="00384578">
        <w:rPr>
          <w:rFonts w:ascii="Arial" w:hAnsi="Arial" w:cs="Arial"/>
          <w:sz w:val="20"/>
          <w:szCs w:val="20"/>
        </w:rPr>
        <w:t xml:space="preserve"> chính sách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t</w:t>
      </w:r>
      <w:r w:rsidRPr="00384578">
        <w:rPr>
          <w:rFonts w:ascii="Arial" w:hAnsi="Arial" w:cs="Arial"/>
          <w:sz w:val="20"/>
          <w:szCs w:val="20"/>
        </w:rPr>
        <w:t>ỷ</w:t>
      </w:r>
      <w:r w:rsidRPr="00384578">
        <w:rPr>
          <w:rFonts w:ascii="Arial" w:hAnsi="Arial" w:cs="Arial"/>
          <w:sz w:val="20"/>
          <w:szCs w:val="20"/>
        </w:rPr>
        <w:t xml:space="preserve"> tr</w:t>
      </w:r>
      <w:r w:rsidRPr="00384578">
        <w:rPr>
          <w:rFonts w:ascii="Arial" w:hAnsi="Arial" w:cs="Arial"/>
          <w:sz w:val="20"/>
          <w:szCs w:val="20"/>
        </w:rPr>
        <w:t>ọ</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u tư vào t</w:t>
      </w:r>
      <w:r w:rsidRPr="00384578">
        <w:rPr>
          <w:rFonts w:ascii="Arial" w:hAnsi="Arial" w:cs="Arial"/>
          <w:sz w:val="20"/>
          <w:szCs w:val="20"/>
        </w:rPr>
        <w:t>ừ</w:t>
      </w:r>
      <w:r w:rsidRPr="00384578">
        <w:rPr>
          <w:rFonts w:ascii="Arial" w:hAnsi="Arial" w:cs="Arial"/>
          <w:sz w:val="20"/>
          <w:szCs w:val="20"/>
        </w:rPr>
        <w:t>ng lo</w:t>
      </w:r>
      <w:r w:rsidRPr="00384578">
        <w:rPr>
          <w:rFonts w:ascii="Arial" w:hAnsi="Arial" w:cs="Arial"/>
          <w:sz w:val="20"/>
          <w:szCs w:val="20"/>
        </w:rPr>
        <w:t>ạ</w:t>
      </w:r>
      <w:r w:rsidRPr="00384578">
        <w:rPr>
          <w:rFonts w:ascii="Arial" w:hAnsi="Arial" w:cs="Arial"/>
          <w:sz w:val="20"/>
          <w:szCs w:val="20"/>
        </w:rPr>
        <w:t>i tài s</w:t>
      </w:r>
      <w:r w:rsidRPr="00384578">
        <w:rPr>
          <w:rFonts w:ascii="Arial" w:hAnsi="Arial" w:cs="Arial"/>
          <w:sz w:val="20"/>
          <w:szCs w:val="20"/>
        </w:rPr>
        <w:t>ả</w:t>
      </w:r>
      <w:r w:rsidRPr="00384578">
        <w:rPr>
          <w:rFonts w:ascii="Arial" w:hAnsi="Arial" w:cs="Arial"/>
          <w:sz w:val="20"/>
          <w:szCs w:val="20"/>
        </w:rPr>
        <w:t>n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kho</w:t>
      </w:r>
      <w:r w:rsidRPr="00384578">
        <w:rPr>
          <w:rFonts w:ascii="Arial" w:hAnsi="Arial" w:cs="Arial"/>
          <w:sz w:val="20"/>
          <w:szCs w:val="20"/>
        </w:rPr>
        <w:t>ả</w:t>
      </w:r>
      <w:r w:rsidRPr="00384578">
        <w:rPr>
          <w:rFonts w:ascii="Arial" w:hAnsi="Arial" w:cs="Arial"/>
          <w:sz w:val="20"/>
          <w:szCs w:val="20"/>
        </w:rPr>
        <w:t>n 3 Đi</w:t>
      </w:r>
      <w:r w:rsidRPr="00384578">
        <w:rPr>
          <w:rFonts w:ascii="Arial" w:hAnsi="Arial" w:cs="Arial"/>
          <w:sz w:val="20"/>
          <w:szCs w:val="20"/>
        </w:rPr>
        <w:t>ề</w:t>
      </w:r>
      <w:r w:rsidRPr="00384578">
        <w:rPr>
          <w:rFonts w:ascii="Arial" w:hAnsi="Arial" w:cs="Arial"/>
          <w:sz w:val="20"/>
          <w:szCs w:val="20"/>
        </w:rPr>
        <w:t>u 19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s</w:t>
      </w:r>
      <w:r w:rsidRPr="00384578">
        <w:rPr>
          <w:rFonts w:ascii="Arial" w:hAnsi="Arial" w:cs="Arial"/>
          <w:sz w:val="20"/>
          <w:szCs w:val="20"/>
        </w:rPr>
        <w:t>ố</w:t>
      </w:r>
      <w:r w:rsidRPr="00384578">
        <w:rPr>
          <w:rFonts w:ascii="Arial" w:hAnsi="Arial" w:cs="Arial"/>
          <w:sz w:val="20"/>
          <w:szCs w:val="20"/>
        </w:rPr>
        <w:t xml:space="preserve"> .../202.../NĐ-CP.</w:t>
      </w:r>
    </w:p>
    <w:p w14:paraId="75342425" w14:textId="77777777" w:rsidR="00D70335" w:rsidRPr="00384578" w:rsidRDefault="00F17E3E" w:rsidP="00384578">
      <w:pPr>
        <w:adjustRightInd w:val="0"/>
        <w:snapToGrid w:val="0"/>
        <w:spacing w:after="120" w:line="240" w:lineRule="auto"/>
        <w:jc w:val="right"/>
        <w:rPr>
          <w:rFonts w:ascii="Arial" w:hAnsi="Arial" w:cs="Arial"/>
          <w:sz w:val="20"/>
          <w:szCs w:val="20"/>
        </w:rPr>
      </w:pPr>
      <w:r w:rsidRPr="00384578">
        <w:rPr>
          <w:rFonts w:ascii="Arial" w:hAnsi="Arial" w:cs="Arial"/>
          <w:i/>
          <w:sz w:val="20"/>
          <w:szCs w:val="20"/>
        </w:rPr>
        <w:t>Đơn v</w:t>
      </w:r>
      <w:r w:rsidRPr="00384578">
        <w:rPr>
          <w:rFonts w:ascii="Arial" w:hAnsi="Arial" w:cs="Arial"/>
          <w:i/>
          <w:sz w:val="20"/>
          <w:szCs w:val="20"/>
        </w:rPr>
        <w:t>ị</w:t>
      </w:r>
      <w:r w:rsidRPr="00384578">
        <w:rPr>
          <w:rFonts w:ascii="Arial" w:hAnsi="Arial" w:cs="Arial"/>
          <w:i/>
          <w:sz w:val="20"/>
          <w:szCs w:val="20"/>
        </w:rPr>
        <w:t xml:space="preserve"> tính:.... VND</w:t>
      </w:r>
    </w:p>
    <w:p w14:paraId="6C5BA33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I. BÁO CÁO DANH M</w:t>
      </w:r>
      <w:r w:rsidRPr="00384578">
        <w:rPr>
          <w:rFonts w:ascii="Arial" w:hAnsi="Arial" w:cs="Arial"/>
          <w:b/>
          <w:sz w:val="20"/>
          <w:szCs w:val="20"/>
        </w:rPr>
        <w:t>Ụ</w:t>
      </w:r>
      <w:r w:rsidRPr="00384578">
        <w:rPr>
          <w:rFonts w:ascii="Arial" w:hAnsi="Arial" w:cs="Arial"/>
          <w:b/>
          <w:sz w:val="20"/>
          <w:szCs w:val="20"/>
        </w:rPr>
        <w:t>C Đ</w:t>
      </w:r>
      <w:r w:rsidRPr="00384578">
        <w:rPr>
          <w:rFonts w:ascii="Arial" w:hAnsi="Arial" w:cs="Arial"/>
          <w:b/>
          <w:sz w:val="20"/>
          <w:szCs w:val="20"/>
        </w:rPr>
        <w:t>Ầ</w:t>
      </w:r>
      <w:r w:rsidRPr="00384578">
        <w:rPr>
          <w:rFonts w:ascii="Arial" w:hAnsi="Arial" w:cs="Arial"/>
          <w:b/>
          <w:sz w:val="20"/>
          <w:szCs w:val="20"/>
        </w:rPr>
        <w:t>U TƯ C</w:t>
      </w:r>
      <w:r w:rsidRPr="00384578">
        <w:rPr>
          <w:rFonts w:ascii="Arial" w:hAnsi="Arial" w:cs="Arial"/>
          <w:b/>
          <w:sz w:val="20"/>
          <w:szCs w:val="20"/>
        </w:rPr>
        <w:t>Ủ</w:t>
      </w:r>
      <w:r w:rsidRPr="00384578">
        <w:rPr>
          <w:rFonts w:ascii="Arial" w:hAnsi="Arial" w:cs="Arial"/>
          <w:b/>
          <w:sz w:val="20"/>
          <w:szCs w:val="20"/>
        </w:rPr>
        <w:t>A QU</w:t>
      </w:r>
      <w:r w:rsidRPr="00384578">
        <w:rPr>
          <w:rFonts w:ascii="Arial" w:hAnsi="Arial" w:cs="Arial"/>
          <w:b/>
          <w:sz w:val="20"/>
          <w:szCs w:val="20"/>
        </w:rPr>
        <w:t>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87"/>
        <w:gridCol w:w="1810"/>
        <w:gridCol w:w="1140"/>
        <w:gridCol w:w="2052"/>
        <w:gridCol w:w="1363"/>
        <w:gridCol w:w="1664"/>
      </w:tblGrid>
      <w:tr w:rsidR="00D70335" w:rsidRPr="00384578" w14:paraId="354CC671" w14:textId="77777777" w:rsidTr="00384578">
        <w:tc>
          <w:tcPr>
            <w:tcW w:w="547" w:type="pct"/>
            <w:vAlign w:val="center"/>
          </w:tcPr>
          <w:p w14:paraId="10F37120"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TT</w:t>
            </w:r>
          </w:p>
        </w:tc>
        <w:tc>
          <w:tcPr>
            <w:tcW w:w="1004" w:type="pct"/>
            <w:vAlign w:val="center"/>
          </w:tcPr>
          <w:p w14:paraId="66479551"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Lo</w:t>
            </w:r>
            <w:r w:rsidRPr="00384578">
              <w:rPr>
                <w:rFonts w:ascii="Arial" w:hAnsi="Arial" w:cs="Arial"/>
                <w:b/>
                <w:sz w:val="20"/>
                <w:szCs w:val="20"/>
              </w:rPr>
              <w:t>ạ</w:t>
            </w:r>
            <w:r w:rsidRPr="00384578">
              <w:rPr>
                <w:rFonts w:ascii="Arial" w:hAnsi="Arial" w:cs="Arial"/>
                <w:b/>
                <w:sz w:val="20"/>
                <w:szCs w:val="20"/>
              </w:rPr>
              <w:t>i tài s</w:t>
            </w:r>
            <w:r w:rsidRPr="00384578">
              <w:rPr>
                <w:rFonts w:ascii="Arial" w:hAnsi="Arial" w:cs="Arial"/>
                <w:b/>
                <w:sz w:val="20"/>
                <w:szCs w:val="20"/>
              </w:rPr>
              <w:t>ả</w:t>
            </w:r>
            <w:r w:rsidRPr="00384578">
              <w:rPr>
                <w:rFonts w:ascii="Arial" w:hAnsi="Arial" w:cs="Arial"/>
                <w:b/>
                <w:sz w:val="20"/>
                <w:szCs w:val="20"/>
              </w:rPr>
              <w:t>n (nêu chi ti</w:t>
            </w:r>
            <w:r w:rsidRPr="00384578">
              <w:rPr>
                <w:rFonts w:ascii="Arial" w:hAnsi="Arial" w:cs="Arial"/>
                <w:b/>
                <w:sz w:val="20"/>
                <w:szCs w:val="20"/>
              </w:rPr>
              <w:t>ế</w:t>
            </w:r>
            <w:r w:rsidRPr="00384578">
              <w:rPr>
                <w:rFonts w:ascii="Arial" w:hAnsi="Arial" w:cs="Arial"/>
                <w:b/>
                <w:sz w:val="20"/>
                <w:szCs w:val="20"/>
              </w:rPr>
              <w:t>t)</w:t>
            </w:r>
          </w:p>
        </w:tc>
        <w:tc>
          <w:tcPr>
            <w:tcW w:w="632" w:type="pct"/>
            <w:vAlign w:val="center"/>
          </w:tcPr>
          <w:p w14:paraId="63382335"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S</w:t>
            </w:r>
            <w:r w:rsidRPr="00384578">
              <w:rPr>
                <w:rFonts w:ascii="Arial" w:hAnsi="Arial" w:cs="Arial"/>
                <w:b/>
                <w:sz w:val="20"/>
                <w:szCs w:val="20"/>
              </w:rPr>
              <w:t>ố</w:t>
            </w:r>
            <w:r w:rsidRPr="00384578">
              <w:rPr>
                <w:rFonts w:ascii="Arial" w:hAnsi="Arial" w:cs="Arial"/>
                <w:b/>
                <w:sz w:val="20"/>
                <w:szCs w:val="20"/>
              </w:rPr>
              <w:t xml:space="preserve"> lư</w:t>
            </w:r>
            <w:r w:rsidRPr="00384578">
              <w:rPr>
                <w:rFonts w:ascii="Arial" w:hAnsi="Arial" w:cs="Arial"/>
                <w:b/>
                <w:sz w:val="20"/>
                <w:szCs w:val="20"/>
              </w:rPr>
              <w:t>ợ</w:t>
            </w:r>
            <w:r w:rsidRPr="00384578">
              <w:rPr>
                <w:rFonts w:ascii="Arial" w:hAnsi="Arial" w:cs="Arial"/>
                <w:b/>
                <w:sz w:val="20"/>
                <w:szCs w:val="20"/>
              </w:rPr>
              <w:t>ng</w:t>
            </w:r>
          </w:p>
        </w:tc>
        <w:tc>
          <w:tcPr>
            <w:tcW w:w="1138" w:type="pct"/>
            <w:vAlign w:val="center"/>
          </w:tcPr>
          <w:p w14:paraId="7BAB9FD6"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Giá th</w:t>
            </w:r>
            <w:r w:rsidRPr="00384578">
              <w:rPr>
                <w:rFonts w:ascii="Arial" w:hAnsi="Arial" w:cs="Arial"/>
                <w:b/>
                <w:sz w:val="20"/>
                <w:szCs w:val="20"/>
              </w:rPr>
              <w:t>ị</w:t>
            </w:r>
            <w:r w:rsidRPr="00384578">
              <w:rPr>
                <w:rFonts w:ascii="Arial" w:hAnsi="Arial" w:cs="Arial"/>
                <w:b/>
                <w:sz w:val="20"/>
                <w:szCs w:val="20"/>
              </w:rPr>
              <w:t xml:space="preserve"> trư</w:t>
            </w:r>
            <w:r w:rsidRPr="00384578">
              <w:rPr>
                <w:rFonts w:ascii="Arial" w:hAnsi="Arial" w:cs="Arial"/>
                <w:b/>
                <w:sz w:val="20"/>
                <w:szCs w:val="20"/>
              </w:rPr>
              <w:t>ờ</w:t>
            </w:r>
            <w:r w:rsidRPr="00384578">
              <w:rPr>
                <w:rFonts w:ascii="Arial" w:hAnsi="Arial" w:cs="Arial"/>
                <w:b/>
                <w:sz w:val="20"/>
                <w:szCs w:val="20"/>
              </w:rPr>
              <w:t>ng ho</w:t>
            </w:r>
            <w:r w:rsidRPr="00384578">
              <w:rPr>
                <w:rFonts w:ascii="Arial" w:hAnsi="Arial" w:cs="Arial"/>
                <w:b/>
                <w:sz w:val="20"/>
                <w:szCs w:val="20"/>
              </w:rPr>
              <w:t>ặ</w:t>
            </w:r>
            <w:r w:rsidRPr="00384578">
              <w:rPr>
                <w:rFonts w:ascii="Arial" w:hAnsi="Arial" w:cs="Arial"/>
                <w:b/>
                <w:sz w:val="20"/>
                <w:szCs w:val="20"/>
              </w:rPr>
              <w:t>c giá tr</w:t>
            </w:r>
            <w:r w:rsidRPr="00384578">
              <w:rPr>
                <w:rFonts w:ascii="Arial" w:hAnsi="Arial" w:cs="Arial"/>
                <w:b/>
                <w:sz w:val="20"/>
                <w:szCs w:val="20"/>
              </w:rPr>
              <w:t>ị</w:t>
            </w:r>
            <w:r w:rsidRPr="00384578">
              <w:rPr>
                <w:rFonts w:ascii="Arial" w:hAnsi="Arial" w:cs="Arial"/>
                <w:b/>
                <w:sz w:val="20"/>
                <w:szCs w:val="20"/>
              </w:rPr>
              <w:t xml:space="preserve"> h</w:t>
            </w:r>
            <w:r w:rsidRPr="00384578">
              <w:rPr>
                <w:rFonts w:ascii="Arial" w:hAnsi="Arial" w:cs="Arial"/>
                <w:b/>
                <w:sz w:val="20"/>
                <w:szCs w:val="20"/>
              </w:rPr>
              <w:t>ợ</w:t>
            </w:r>
            <w:r w:rsidRPr="00384578">
              <w:rPr>
                <w:rFonts w:ascii="Arial" w:hAnsi="Arial" w:cs="Arial"/>
                <w:b/>
                <w:sz w:val="20"/>
                <w:szCs w:val="20"/>
              </w:rPr>
              <w:t>p lý t</w:t>
            </w:r>
            <w:r w:rsidRPr="00384578">
              <w:rPr>
                <w:rFonts w:ascii="Arial" w:hAnsi="Arial" w:cs="Arial"/>
                <w:b/>
                <w:sz w:val="20"/>
                <w:szCs w:val="20"/>
              </w:rPr>
              <w:t>ạ</w:t>
            </w:r>
            <w:r w:rsidRPr="00384578">
              <w:rPr>
                <w:rFonts w:ascii="Arial" w:hAnsi="Arial" w:cs="Arial"/>
                <w:b/>
                <w:sz w:val="20"/>
                <w:szCs w:val="20"/>
              </w:rPr>
              <w:t>i ngày báo cáo</w:t>
            </w:r>
          </w:p>
        </w:tc>
        <w:tc>
          <w:tcPr>
            <w:tcW w:w="756" w:type="pct"/>
            <w:vAlign w:val="center"/>
          </w:tcPr>
          <w:p w14:paraId="021FD10D"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T</w:t>
            </w:r>
            <w:r w:rsidRPr="00384578">
              <w:rPr>
                <w:rFonts w:ascii="Arial" w:hAnsi="Arial" w:cs="Arial"/>
                <w:b/>
                <w:sz w:val="20"/>
                <w:szCs w:val="20"/>
              </w:rPr>
              <w:t>ổ</w:t>
            </w:r>
            <w:r w:rsidRPr="00384578">
              <w:rPr>
                <w:rFonts w:ascii="Arial" w:hAnsi="Arial" w:cs="Arial"/>
                <w:b/>
                <w:sz w:val="20"/>
                <w:szCs w:val="20"/>
              </w:rPr>
              <w:t>ng giá tr</w:t>
            </w:r>
            <w:r w:rsidRPr="00384578">
              <w:rPr>
                <w:rFonts w:ascii="Arial" w:hAnsi="Arial" w:cs="Arial"/>
                <w:b/>
                <w:sz w:val="20"/>
                <w:szCs w:val="20"/>
              </w:rPr>
              <w:t>ị</w:t>
            </w:r>
          </w:p>
        </w:tc>
        <w:tc>
          <w:tcPr>
            <w:tcW w:w="923" w:type="pct"/>
            <w:vAlign w:val="center"/>
          </w:tcPr>
          <w:p w14:paraId="19A3A063" w14:textId="05E7EFB1"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T</w:t>
            </w:r>
            <w:r w:rsidRPr="00384578">
              <w:rPr>
                <w:rFonts w:ascii="Arial" w:hAnsi="Arial" w:cs="Arial"/>
                <w:b/>
                <w:sz w:val="20"/>
                <w:szCs w:val="20"/>
              </w:rPr>
              <w:t>ỷ</w:t>
            </w:r>
            <w:r w:rsidRPr="00384578">
              <w:rPr>
                <w:rFonts w:ascii="Arial" w:hAnsi="Arial" w:cs="Arial"/>
                <w:b/>
                <w:sz w:val="20"/>
                <w:szCs w:val="20"/>
              </w:rPr>
              <w:t xml:space="preserve"> l</w:t>
            </w:r>
            <w:r w:rsidRPr="00384578">
              <w:rPr>
                <w:rFonts w:ascii="Arial" w:hAnsi="Arial" w:cs="Arial"/>
                <w:b/>
                <w:sz w:val="20"/>
                <w:szCs w:val="20"/>
              </w:rPr>
              <w:t>ệ</w:t>
            </w:r>
            <w:r w:rsidRPr="00384578">
              <w:rPr>
                <w:rFonts w:ascii="Arial" w:hAnsi="Arial" w:cs="Arial"/>
                <w:b/>
                <w:sz w:val="20"/>
                <w:szCs w:val="20"/>
              </w:rPr>
              <w:t xml:space="preserve"> %/T</w:t>
            </w:r>
            <w:r w:rsidR="004A3A50">
              <w:rPr>
                <w:rFonts w:ascii="Arial" w:hAnsi="Arial" w:cs="Arial"/>
                <w:b/>
                <w:sz w:val="20"/>
                <w:szCs w:val="20"/>
              </w:rPr>
              <w:t>ổ</w:t>
            </w:r>
            <w:r w:rsidRPr="00384578">
              <w:rPr>
                <w:rFonts w:ascii="Arial" w:hAnsi="Arial" w:cs="Arial"/>
                <w:b/>
                <w:sz w:val="20"/>
                <w:szCs w:val="20"/>
              </w:rPr>
              <w:t>ng giá tr</w:t>
            </w:r>
            <w:r w:rsidRPr="00384578">
              <w:rPr>
                <w:rFonts w:ascii="Arial" w:hAnsi="Arial" w:cs="Arial"/>
                <w:b/>
                <w:sz w:val="20"/>
                <w:szCs w:val="20"/>
              </w:rPr>
              <w:t>ị</w:t>
            </w:r>
            <w:r w:rsidRPr="00384578">
              <w:rPr>
                <w:rFonts w:ascii="Arial" w:hAnsi="Arial" w:cs="Arial"/>
                <w:b/>
                <w:sz w:val="20"/>
                <w:szCs w:val="20"/>
              </w:rPr>
              <w:t xml:space="preserve"> tài s</w:t>
            </w:r>
            <w:r w:rsidRPr="00384578">
              <w:rPr>
                <w:rFonts w:ascii="Arial" w:hAnsi="Arial" w:cs="Arial"/>
                <w:b/>
                <w:sz w:val="20"/>
                <w:szCs w:val="20"/>
              </w:rPr>
              <w:t>ả</w:t>
            </w:r>
            <w:r w:rsidRPr="00384578">
              <w:rPr>
                <w:rFonts w:ascii="Arial" w:hAnsi="Arial" w:cs="Arial"/>
                <w:b/>
                <w:sz w:val="20"/>
                <w:szCs w:val="20"/>
              </w:rPr>
              <w:t>n c</w:t>
            </w:r>
            <w:r w:rsidRPr="00384578">
              <w:rPr>
                <w:rFonts w:ascii="Arial" w:hAnsi="Arial" w:cs="Arial"/>
                <w:b/>
                <w:sz w:val="20"/>
                <w:szCs w:val="20"/>
              </w:rPr>
              <w:t>ủ</w:t>
            </w:r>
            <w:r w:rsidRPr="00384578">
              <w:rPr>
                <w:rFonts w:ascii="Arial" w:hAnsi="Arial" w:cs="Arial"/>
                <w:b/>
                <w:sz w:val="20"/>
                <w:szCs w:val="20"/>
              </w:rPr>
              <w:t>a qu</w:t>
            </w:r>
            <w:r w:rsidRPr="00384578">
              <w:rPr>
                <w:rFonts w:ascii="Arial" w:hAnsi="Arial" w:cs="Arial"/>
                <w:b/>
                <w:sz w:val="20"/>
                <w:szCs w:val="20"/>
              </w:rPr>
              <w:t>ỹ</w:t>
            </w:r>
          </w:p>
        </w:tc>
      </w:tr>
      <w:tr w:rsidR="00D70335" w:rsidRPr="00384578" w14:paraId="73FE0DB5" w14:textId="77777777" w:rsidTr="00384578">
        <w:tc>
          <w:tcPr>
            <w:tcW w:w="547" w:type="pct"/>
            <w:vAlign w:val="center"/>
          </w:tcPr>
          <w:p w14:paraId="5D65AAAD"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I</w:t>
            </w:r>
          </w:p>
        </w:tc>
        <w:tc>
          <w:tcPr>
            <w:tcW w:w="4453" w:type="pct"/>
            <w:gridSpan w:val="5"/>
            <w:vAlign w:val="center"/>
          </w:tcPr>
          <w:p w14:paraId="20518F95"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Ti</w:t>
            </w:r>
            <w:r w:rsidRPr="00384578">
              <w:rPr>
                <w:rFonts w:ascii="Arial" w:hAnsi="Arial" w:cs="Arial"/>
                <w:sz w:val="20"/>
                <w:szCs w:val="20"/>
              </w:rPr>
              <w:t>ề</w:t>
            </w:r>
            <w:r w:rsidRPr="00384578">
              <w:rPr>
                <w:rFonts w:ascii="Arial" w:hAnsi="Arial" w:cs="Arial"/>
                <w:sz w:val="20"/>
                <w:szCs w:val="20"/>
              </w:rPr>
              <w:t>n</w:t>
            </w:r>
          </w:p>
        </w:tc>
      </w:tr>
      <w:tr w:rsidR="00D70335" w:rsidRPr="00384578" w14:paraId="723FEAC9" w14:textId="77777777" w:rsidTr="00384578">
        <w:tc>
          <w:tcPr>
            <w:tcW w:w="547" w:type="pct"/>
            <w:vAlign w:val="center"/>
          </w:tcPr>
          <w:p w14:paraId="7460DD00"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1</w:t>
            </w:r>
          </w:p>
        </w:tc>
        <w:tc>
          <w:tcPr>
            <w:tcW w:w="1004" w:type="pct"/>
            <w:vAlign w:val="center"/>
          </w:tcPr>
          <w:p w14:paraId="430B39C4"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Ti</w:t>
            </w:r>
            <w:r w:rsidRPr="00384578">
              <w:rPr>
                <w:rFonts w:ascii="Arial" w:hAnsi="Arial" w:cs="Arial"/>
                <w:sz w:val="20"/>
                <w:szCs w:val="20"/>
              </w:rPr>
              <w:t>ề</w:t>
            </w:r>
            <w:r w:rsidRPr="00384578">
              <w:rPr>
                <w:rFonts w:ascii="Arial" w:hAnsi="Arial" w:cs="Arial"/>
                <w:sz w:val="20"/>
                <w:szCs w:val="20"/>
              </w:rPr>
              <w:t>n m</w:t>
            </w:r>
            <w:r w:rsidRPr="00384578">
              <w:rPr>
                <w:rFonts w:ascii="Arial" w:hAnsi="Arial" w:cs="Arial"/>
                <w:sz w:val="20"/>
                <w:szCs w:val="20"/>
              </w:rPr>
              <w:t>ặ</w:t>
            </w:r>
            <w:r w:rsidRPr="00384578">
              <w:rPr>
                <w:rFonts w:ascii="Arial" w:hAnsi="Arial" w:cs="Arial"/>
                <w:sz w:val="20"/>
                <w:szCs w:val="20"/>
              </w:rPr>
              <w:t>t</w:t>
            </w:r>
          </w:p>
        </w:tc>
        <w:tc>
          <w:tcPr>
            <w:tcW w:w="632" w:type="pct"/>
            <w:vAlign w:val="center"/>
          </w:tcPr>
          <w:p w14:paraId="20B3FC48"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38" w:type="pct"/>
            <w:vAlign w:val="center"/>
          </w:tcPr>
          <w:p w14:paraId="33E21519"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6" w:type="pct"/>
            <w:vAlign w:val="center"/>
          </w:tcPr>
          <w:p w14:paraId="035029BE"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923" w:type="pct"/>
            <w:vAlign w:val="center"/>
          </w:tcPr>
          <w:p w14:paraId="355E0057"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09A6E88D" w14:textId="77777777" w:rsidTr="00384578">
        <w:tc>
          <w:tcPr>
            <w:tcW w:w="547" w:type="pct"/>
            <w:vAlign w:val="center"/>
          </w:tcPr>
          <w:p w14:paraId="191F286B"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2</w:t>
            </w:r>
          </w:p>
        </w:tc>
        <w:tc>
          <w:tcPr>
            <w:tcW w:w="1004" w:type="pct"/>
            <w:vAlign w:val="center"/>
          </w:tcPr>
          <w:p w14:paraId="5B5E4D0A"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Ti</w:t>
            </w:r>
            <w:r w:rsidRPr="00384578">
              <w:rPr>
                <w:rFonts w:ascii="Arial" w:hAnsi="Arial" w:cs="Arial"/>
                <w:sz w:val="20"/>
                <w:szCs w:val="20"/>
              </w:rPr>
              <w:t>ề</w:t>
            </w:r>
            <w:r w:rsidRPr="00384578">
              <w:rPr>
                <w:rFonts w:ascii="Arial" w:hAnsi="Arial" w:cs="Arial"/>
                <w:sz w:val="20"/>
                <w:szCs w:val="20"/>
              </w:rPr>
              <w:t>n g</w:t>
            </w:r>
            <w:r w:rsidRPr="00384578">
              <w:rPr>
                <w:rFonts w:ascii="Arial" w:hAnsi="Arial" w:cs="Arial"/>
                <w:sz w:val="20"/>
                <w:szCs w:val="20"/>
              </w:rPr>
              <w:t>ử</w:t>
            </w:r>
            <w:r w:rsidRPr="00384578">
              <w:rPr>
                <w:rFonts w:ascii="Arial" w:hAnsi="Arial" w:cs="Arial"/>
                <w:sz w:val="20"/>
                <w:szCs w:val="20"/>
              </w:rPr>
              <w:t>i ngân hàng</w:t>
            </w:r>
          </w:p>
        </w:tc>
        <w:tc>
          <w:tcPr>
            <w:tcW w:w="632" w:type="pct"/>
            <w:vAlign w:val="center"/>
          </w:tcPr>
          <w:p w14:paraId="4BBE4D00"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38" w:type="pct"/>
            <w:vAlign w:val="center"/>
          </w:tcPr>
          <w:p w14:paraId="5E9CE711"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6" w:type="pct"/>
            <w:vAlign w:val="center"/>
          </w:tcPr>
          <w:p w14:paraId="445970DC"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923" w:type="pct"/>
            <w:vAlign w:val="center"/>
          </w:tcPr>
          <w:p w14:paraId="364B812A"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4359D5F7" w14:textId="77777777" w:rsidTr="00384578">
        <w:tc>
          <w:tcPr>
            <w:tcW w:w="547" w:type="pct"/>
            <w:vAlign w:val="center"/>
          </w:tcPr>
          <w:p w14:paraId="633416DA"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004" w:type="pct"/>
            <w:vAlign w:val="center"/>
          </w:tcPr>
          <w:p w14:paraId="605D9AC9"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w:t>
            </w:r>
            <w:r w:rsidRPr="00384578">
              <w:rPr>
                <w:rFonts w:ascii="Arial" w:hAnsi="Arial" w:cs="Arial"/>
                <w:sz w:val="20"/>
                <w:szCs w:val="20"/>
              </w:rPr>
              <w:t>ổ</w:t>
            </w:r>
            <w:r w:rsidRPr="00384578">
              <w:rPr>
                <w:rFonts w:ascii="Arial" w:hAnsi="Arial" w:cs="Arial"/>
                <w:sz w:val="20"/>
                <w:szCs w:val="20"/>
              </w:rPr>
              <w:t>ng</w:t>
            </w:r>
          </w:p>
        </w:tc>
        <w:tc>
          <w:tcPr>
            <w:tcW w:w="632" w:type="pct"/>
            <w:vAlign w:val="center"/>
          </w:tcPr>
          <w:p w14:paraId="0207F8F3"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38" w:type="pct"/>
            <w:vAlign w:val="center"/>
          </w:tcPr>
          <w:p w14:paraId="06E63349"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6" w:type="pct"/>
            <w:vAlign w:val="center"/>
          </w:tcPr>
          <w:p w14:paraId="484A230E"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923" w:type="pct"/>
            <w:vAlign w:val="center"/>
          </w:tcPr>
          <w:p w14:paraId="5F2FAF02"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3591775C" w14:textId="77777777" w:rsidTr="00384578">
        <w:tc>
          <w:tcPr>
            <w:tcW w:w="547" w:type="pct"/>
            <w:vAlign w:val="center"/>
          </w:tcPr>
          <w:p w14:paraId="68723055"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II</w:t>
            </w:r>
          </w:p>
        </w:tc>
        <w:tc>
          <w:tcPr>
            <w:tcW w:w="1004" w:type="pct"/>
            <w:vAlign w:val="center"/>
          </w:tcPr>
          <w:p w14:paraId="7FB51147"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Trái phi</w:t>
            </w:r>
            <w:r w:rsidRPr="00384578">
              <w:rPr>
                <w:rFonts w:ascii="Arial" w:hAnsi="Arial" w:cs="Arial"/>
                <w:sz w:val="20"/>
                <w:szCs w:val="20"/>
              </w:rPr>
              <w:t>ế</w:t>
            </w:r>
            <w:r w:rsidRPr="00384578">
              <w:rPr>
                <w:rFonts w:ascii="Arial" w:hAnsi="Arial" w:cs="Arial"/>
                <w:sz w:val="20"/>
                <w:szCs w:val="20"/>
              </w:rPr>
              <w:t>u Chính ph</w:t>
            </w:r>
            <w:r w:rsidRPr="00384578">
              <w:rPr>
                <w:rFonts w:ascii="Arial" w:hAnsi="Arial" w:cs="Arial"/>
                <w:sz w:val="20"/>
                <w:szCs w:val="20"/>
              </w:rPr>
              <w:t>ủ</w:t>
            </w:r>
          </w:p>
        </w:tc>
        <w:tc>
          <w:tcPr>
            <w:tcW w:w="632" w:type="pct"/>
            <w:vAlign w:val="center"/>
          </w:tcPr>
          <w:p w14:paraId="6064E047"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38" w:type="pct"/>
            <w:vAlign w:val="center"/>
          </w:tcPr>
          <w:p w14:paraId="18FCFE01"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6" w:type="pct"/>
            <w:vAlign w:val="center"/>
          </w:tcPr>
          <w:p w14:paraId="3CA929A8"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923" w:type="pct"/>
            <w:vAlign w:val="center"/>
          </w:tcPr>
          <w:p w14:paraId="40AFDBD6"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3148F726" w14:textId="77777777" w:rsidTr="00384578">
        <w:tc>
          <w:tcPr>
            <w:tcW w:w="547" w:type="pct"/>
            <w:vAlign w:val="center"/>
          </w:tcPr>
          <w:p w14:paraId="289CDD5D"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III</w:t>
            </w:r>
          </w:p>
        </w:tc>
        <w:tc>
          <w:tcPr>
            <w:tcW w:w="1004" w:type="pct"/>
            <w:vAlign w:val="center"/>
          </w:tcPr>
          <w:p w14:paraId="24E50391"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Trái phi</w:t>
            </w:r>
            <w:r w:rsidRPr="00384578">
              <w:rPr>
                <w:rFonts w:ascii="Arial" w:hAnsi="Arial" w:cs="Arial"/>
                <w:sz w:val="20"/>
                <w:szCs w:val="20"/>
              </w:rPr>
              <w:t>ế</w:t>
            </w:r>
            <w:r w:rsidRPr="00384578">
              <w:rPr>
                <w:rFonts w:ascii="Arial" w:hAnsi="Arial" w:cs="Arial"/>
                <w:sz w:val="20"/>
                <w:szCs w:val="20"/>
              </w:rPr>
              <w:t>u đư</w:t>
            </w:r>
            <w:r w:rsidRPr="00384578">
              <w:rPr>
                <w:rFonts w:ascii="Arial" w:hAnsi="Arial" w:cs="Arial"/>
                <w:sz w:val="20"/>
                <w:szCs w:val="20"/>
              </w:rPr>
              <w:t>ợ</w:t>
            </w:r>
            <w:r w:rsidRPr="00384578">
              <w:rPr>
                <w:rFonts w:ascii="Arial" w:hAnsi="Arial" w:cs="Arial"/>
                <w:sz w:val="20"/>
                <w:szCs w:val="20"/>
              </w:rPr>
              <w:t>c Chính ph</w:t>
            </w:r>
            <w:r w:rsidRPr="00384578">
              <w:rPr>
                <w:rFonts w:ascii="Arial" w:hAnsi="Arial" w:cs="Arial"/>
                <w:sz w:val="20"/>
                <w:szCs w:val="20"/>
              </w:rPr>
              <w:t>ủ</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lãnh</w:t>
            </w:r>
          </w:p>
        </w:tc>
        <w:tc>
          <w:tcPr>
            <w:tcW w:w="632" w:type="pct"/>
            <w:vAlign w:val="center"/>
          </w:tcPr>
          <w:p w14:paraId="00C68FCC"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38" w:type="pct"/>
            <w:vAlign w:val="center"/>
          </w:tcPr>
          <w:p w14:paraId="5C872879"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6" w:type="pct"/>
            <w:vAlign w:val="center"/>
          </w:tcPr>
          <w:p w14:paraId="48289FF8"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923" w:type="pct"/>
            <w:vAlign w:val="center"/>
          </w:tcPr>
          <w:p w14:paraId="598DD59E"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2145791C" w14:textId="77777777" w:rsidTr="00384578">
        <w:tc>
          <w:tcPr>
            <w:tcW w:w="547" w:type="pct"/>
            <w:vAlign w:val="center"/>
          </w:tcPr>
          <w:p w14:paraId="573E4418"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IV</w:t>
            </w:r>
          </w:p>
        </w:tc>
        <w:tc>
          <w:tcPr>
            <w:tcW w:w="1004" w:type="pct"/>
            <w:vAlign w:val="center"/>
          </w:tcPr>
          <w:p w14:paraId="0AC73E04"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Trái phi</w:t>
            </w:r>
            <w:r w:rsidRPr="00384578">
              <w:rPr>
                <w:rFonts w:ascii="Arial" w:hAnsi="Arial" w:cs="Arial"/>
                <w:sz w:val="20"/>
                <w:szCs w:val="20"/>
              </w:rPr>
              <w:t>ế</w:t>
            </w:r>
            <w:r w:rsidRPr="00384578">
              <w:rPr>
                <w:rFonts w:ascii="Arial" w:hAnsi="Arial" w:cs="Arial"/>
                <w:sz w:val="20"/>
                <w:szCs w:val="20"/>
              </w:rPr>
              <w:t>u chính quy</w:t>
            </w:r>
            <w:r w:rsidRPr="00384578">
              <w:rPr>
                <w:rFonts w:ascii="Arial" w:hAnsi="Arial" w:cs="Arial"/>
                <w:sz w:val="20"/>
                <w:szCs w:val="20"/>
              </w:rPr>
              <w:t>ề</w:t>
            </w:r>
            <w:r w:rsidRPr="00384578">
              <w:rPr>
                <w:rFonts w:ascii="Arial" w:hAnsi="Arial" w:cs="Arial"/>
                <w:sz w:val="20"/>
                <w:szCs w:val="20"/>
              </w:rPr>
              <w:t>n đ</w:t>
            </w:r>
            <w:r w:rsidRPr="00384578">
              <w:rPr>
                <w:rFonts w:ascii="Arial" w:hAnsi="Arial" w:cs="Arial"/>
                <w:sz w:val="20"/>
                <w:szCs w:val="20"/>
              </w:rPr>
              <w:t>ị</w:t>
            </w:r>
            <w:r w:rsidRPr="00384578">
              <w:rPr>
                <w:rFonts w:ascii="Arial" w:hAnsi="Arial" w:cs="Arial"/>
                <w:sz w:val="20"/>
                <w:szCs w:val="20"/>
              </w:rPr>
              <w:t>a phương</w:t>
            </w:r>
          </w:p>
        </w:tc>
        <w:tc>
          <w:tcPr>
            <w:tcW w:w="632" w:type="pct"/>
            <w:vAlign w:val="center"/>
          </w:tcPr>
          <w:p w14:paraId="18A2C525"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38" w:type="pct"/>
            <w:vAlign w:val="center"/>
          </w:tcPr>
          <w:p w14:paraId="3771DDEE"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6" w:type="pct"/>
            <w:vAlign w:val="center"/>
          </w:tcPr>
          <w:p w14:paraId="265BC3DC"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923" w:type="pct"/>
            <w:vAlign w:val="center"/>
          </w:tcPr>
          <w:p w14:paraId="2975A4F1"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401EA314" w14:textId="77777777" w:rsidTr="00384578">
        <w:tc>
          <w:tcPr>
            <w:tcW w:w="547" w:type="pct"/>
            <w:vAlign w:val="center"/>
          </w:tcPr>
          <w:p w14:paraId="0143EC8F"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V</w:t>
            </w:r>
          </w:p>
        </w:tc>
        <w:tc>
          <w:tcPr>
            <w:tcW w:w="4453" w:type="pct"/>
            <w:gridSpan w:val="5"/>
            <w:vAlign w:val="center"/>
          </w:tcPr>
          <w:p w14:paraId="25D6E512"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w:t>
            </w:r>
          </w:p>
        </w:tc>
      </w:tr>
      <w:tr w:rsidR="00D70335" w:rsidRPr="00384578" w14:paraId="664E9541" w14:textId="77777777" w:rsidTr="00384578">
        <w:tc>
          <w:tcPr>
            <w:tcW w:w="547" w:type="pct"/>
            <w:vAlign w:val="center"/>
          </w:tcPr>
          <w:p w14:paraId="72631CCD"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1</w:t>
            </w:r>
          </w:p>
        </w:tc>
        <w:tc>
          <w:tcPr>
            <w:tcW w:w="1004" w:type="pct"/>
            <w:vAlign w:val="center"/>
          </w:tcPr>
          <w:p w14:paraId="5F54E798" w14:textId="77777777" w:rsidR="00D70335" w:rsidRPr="00384578" w:rsidRDefault="00D70335" w:rsidP="00384578">
            <w:pPr>
              <w:adjustRightInd w:val="0"/>
              <w:snapToGrid w:val="0"/>
              <w:spacing w:after="0" w:line="240" w:lineRule="auto"/>
              <w:rPr>
                <w:rFonts w:ascii="Arial" w:hAnsi="Arial" w:cs="Arial"/>
                <w:sz w:val="20"/>
                <w:szCs w:val="20"/>
              </w:rPr>
            </w:pPr>
          </w:p>
        </w:tc>
        <w:tc>
          <w:tcPr>
            <w:tcW w:w="632" w:type="pct"/>
            <w:vAlign w:val="center"/>
          </w:tcPr>
          <w:p w14:paraId="5745ADA0"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38" w:type="pct"/>
            <w:vAlign w:val="center"/>
          </w:tcPr>
          <w:p w14:paraId="2722B32F"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6" w:type="pct"/>
            <w:vAlign w:val="center"/>
          </w:tcPr>
          <w:p w14:paraId="7940E6AA"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923" w:type="pct"/>
            <w:vAlign w:val="center"/>
          </w:tcPr>
          <w:p w14:paraId="49DE0ABB"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53F96406" w14:textId="77777777" w:rsidTr="00384578">
        <w:tc>
          <w:tcPr>
            <w:tcW w:w="547" w:type="pct"/>
            <w:vAlign w:val="center"/>
          </w:tcPr>
          <w:p w14:paraId="6FC0B8F9"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2</w:t>
            </w:r>
          </w:p>
        </w:tc>
        <w:tc>
          <w:tcPr>
            <w:tcW w:w="1004" w:type="pct"/>
            <w:vAlign w:val="center"/>
          </w:tcPr>
          <w:p w14:paraId="4F852AE8" w14:textId="77777777" w:rsidR="00D70335" w:rsidRPr="00384578" w:rsidRDefault="00D70335" w:rsidP="00384578">
            <w:pPr>
              <w:adjustRightInd w:val="0"/>
              <w:snapToGrid w:val="0"/>
              <w:spacing w:after="0" w:line="240" w:lineRule="auto"/>
              <w:rPr>
                <w:rFonts w:ascii="Arial" w:hAnsi="Arial" w:cs="Arial"/>
                <w:sz w:val="20"/>
                <w:szCs w:val="20"/>
              </w:rPr>
            </w:pPr>
          </w:p>
        </w:tc>
        <w:tc>
          <w:tcPr>
            <w:tcW w:w="632" w:type="pct"/>
            <w:vAlign w:val="center"/>
          </w:tcPr>
          <w:p w14:paraId="42CBE943"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38" w:type="pct"/>
            <w:vAlign w:val="center"/>
          </w:tcPr>
          <w:p w14:paraId="23C08728"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6" w:type="pct"/>
            <w:vAlign w:val="center"/>
          </w:tcPr>
          <w:p w14:paraId="2C0DDEE0" w14:textId="206A5392" w:rsidR="00D70335" w:rsidRPr="00384578" w:rsidRDefault="00D70335" w:rsidP="00384578">
            <w:pPr>
              <w:adjustRightInd w:val="0"/>
              <w:snapToGrid w:val="0"/>
              <w:spacing w:after="0" w:line="240" w:lineRule="auto"/>
              <w:jc w:val="center"/>
              <w:rPr>
                <w:rFonts w:ascii="Arial" w:hAnsi="Arial" w:cs="Arial"/>
                <w:sz w:val="20"/>
                <w:szCs w:val="20"/>
              </w:rPr>
            </w:pPr>
          </w:p>
        </w:tc>
        <w:tc>
          <w:tcPr>
            <w:tcW w:w="923" w:type="pct"/>
            <w:vAlign w:val="center"/>
          </w:tcPr>
          <w:p w14:paraId="2B2C0CF2"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7BB7D589" w14:textId="77777777" w:rsidTr="00384578">
        <w:tc>
          <w:tcPr>
            <w:tcW w:w="547" w:type="pct"/>
            <w:vAlign w:val="center"/>
          </w:tcPr>
          <w:p w14:paraId="217F184B"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004" w:type="pct"/>
            <w:vAlign w:val="center"/>
          </w:tcPr>
          <w:p w14:paraId="23D3AE1E"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w:t>
            </w:r>
            <w:r w:rsidRPr="00384578">
              <w:rPr>
                <w:rFonts w:ascii="Arial" w:hAnsi="Arial" w:cs="Arial"/>
                <w:sz w:val="20"/>
                <w:szCs w:val="20"/>
              </w:rPr>
              <w:t>ổ</w:t>
            </w:r>
            <w:r w:rsidRPr="00384578">
              <w:rPr>
                <w:rFonts w:ascii="Arial" w:hAnsi="Arial" w:cs="Arial"/>
                <w:sz w:val="20"/>
                <w:szCs w:val="20"/>
              </w:rPr>
              <w:t>ng</w:t>
            </w:r>
          </w:p>
        </w:tc>
        <w:tc>
          <w:tcPr>
            <w:tcW w:w="632" w:type="pct"/>
            <w:vAlign w:val="center"/>
          </w:tcPr>
          <w:p w14:paraId="0ACB8992"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38" w:type="pct"/>
            <w:vAlign w:val="center"/>
          </w:tcPr>
          <w:p w14:paraId="3D696342"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6" w:type="pct"/>
            <w:vAlign w:val="center"/>
          </w:tcPr>
          <w:p w14:paraId="0F119DD1"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923" w:type="pct"/>
            <w:vAlign w:val="center"/>
          </w:tcPr>
          <w:p w14:paraId="31E00F4D"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2DF12DB9" w14:textId="77777777" w:rsidTr="00384578">
        <w:tc>
          <w:tcPr>
            <w:tcW w:w="547" w:type="pct"/>
            <w:vAlign w:val="center"/>
          </w:tcPr>
          <w:p w14:paraId="5687DD6F"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VI</w:t>
            </w:r>
          </w:p>
        </w:tc>
        <w:tc>
          <w:tcPr>
            <w:tcW w:w="1004" w:type="pct"/>
            <w:vAlign w:val="center"/>
          </w:tcPr>
          <w:p w14:paraId="3546BE1F"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C</w:t>
            </w:r>
            <w:r w:rsidRPr="00384578">
              <w:rPr>
                <w:rFonts w:ascii="Arial" w:hAnsi="Arial" w:cs="Arial"/>
                <w:sz w:val="20"/>
                <w:szCs w:val="20"/>
              </w:rPr>
              <w:t>ổ</w:t>
            </w:r>
            <w:r w:rsidRPr="00384578">
              <w:rPr>
                <w:rFonts w:ascii="Arial" w:hAnsi="Arial" w:cs="Arial"/>
                <w:sz w:val="20"/>
                <w:szCs w:val="20"/>
              </w:rPr>
              <w:t xml:space="preserve"> phi</w:t>
            </w:r>
            <w:r w:rsidRPr="00384578">
              <w:rPr>
                <w:rFonts w:ascii="Arial" w:hAnsi="Arial" w:cs="Arial"/>
                <w:sz w:val="20"/>
                <w:szCs w:val="20"/>
              </w:rPr>
              <w:t>ế</w:t>
            </w:r>
            <w:r w:rsidRPr="00384578">
              <w:rPr>
                <w:rFonts w:ascii="Arial" w:hAnsi="Arial" w:cs="Arial"/>
                <w:sz w:val="20"/>
                <w:szCs w:val="20"/>
              </w:rPr>
              <w:t>u niêm y</w:t>
            </w:r>
            <w:r w:rsidRPr="00384578">
              <w:rPr>
                <w:rFonts w:ascii="Arial" w:hAnsi="Arial" w:cs="Arial"/>
                <w:sz w:val="20"/>
                <w:szCs w:val="20"/>
              </w:rPr>
              <w:t>ế</w:t>
            </w:r>
            <w:r w:rsidRPr="00384578">
              <w:rPr>
                <w:rFonts w:ascii="Arial" w:hAnsi="Arial" w:cs="Arial"/>
                <w:sz w:val="20"/>
                <w:szCs w:val="20"/>
              </w:rPr>
              <w:t>t</w:t>
            </w:r>
          </w:p>
        </w:tc>
        <w:tc>
          <w:tcPr>
            <w:tcW w:w="632" w:type="pct"/>
            <w:vAlign w:val="center"/>
          </w:tcPr>
          <w:p w14:paraId="75F87A15"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38" w:type="pct"/>
            <w:vAlign w:val="center"/>
          </w:tcPr>
          <w:p w14:paraId="58707B20"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6" w:type="pct"/>
            <w:vAlign w:val="center"/>
          </w:tcPr>
          <w:p w14:paraId="6E30726F"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923" w:type="pct"/>
            <w:vAlign w:val="center"/>
          </w:tcPr>
          <w:p w14:paraId="53A2F72C"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44CA12DE" w14:textId="77777777" w:rsidTr="00384578">
        <w:tc>
          <w:tcPr>
            <w:tcW w:w="547" w:type="pct"/>
            <w:vAlign w:val="center"/>
          </w:tcPr>
          <w:p w14:paraId="1873EAC6"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VII</w:t>
            </w:r>
          </w:p>
        </w:tc>
        <w:tc>
          <w:tcPr>
            <w:tcW w:w="1004" w:type="pct"/>
            <w:vAlign w:val="center"/>
          </w:tcPr>
          <w:p w14:paraId="32027C3B"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Trái phi</w:t>
            </w:r>
            <w:r w:rsidRPr="00384578">
              <w:rPr>
                <w:rFonts w:ascii="Arial" w:hAnsi="Arial" w:cs="Arial"/>
                <w:sz w:val="20"/>
                <w:szCs w:val="20"/>
              </w:rPr>
              <w:t>ế</w:t>
            </w:r>
            <w:r w:rsidRPr="00384578">
              <w:rPr>
                <w:rFonts w:ascii="Arial" w:hAnsi="Arial" w:cs="Arial"/>
                <w:sz w:val="20"/>
                <w:szCs w:val="20"/>
              </w:rPr>
              <w:t>u doanh nghi</w:t>
            </w:r>
            <w:r w:rsidRPr="00384578">
              <w:rPr>
                <w:rFonts w:ascii="Arial" w:hAnsi="Arial" w:cs="Arial"/>
                <w:sz w:val="20"/>
                <w:szCs w:val="20"/>
              </w:rPr>
              <w:t>ệ</w:t>
            </w:r>
            <w:r w:rsidRPr="00384578">
              <w:rPr>
                <w:rFonts w:ascii="Arial" w:hAnsi="Arial" w:cs="Arial"/>
                <w:sz w:val="20"/>
                <w:szCs w:val="20"/>
              </w:rPr>
              <w:t>p niêm y</w:t>
            </w:r>
            <w:r w:rsidRPr="00384578">
              <w:rPr>
                <w:rFonts w:ascii="Arial" w:hAnsi="Arial" w:cs="Arial"/>
                <w:sz w:val="20"/>
                <w:szCs w:val="20"/>
              </w:rPr>
              <w:t>ế</w:t>
            </w:r>
            <w:r w:rsidRPr="00384578">
              <w:rPr>
                <w:rFonts w:ascii="Arial" w:hAnsi="Arial" w:cs="Arial"/>
                <w:sz w:val="20"/>
                <w:szCs w:val="20"/>
              </w:rPr>
              <w:t>t</w:t>
            </w:r>
          </w:p>
        </w:tc>
        <w:tc>
          <w:tcPr>
            <w:tcW w:w="632" w:type="pct"/>
            <w:vAlign w:val="center"/>
          </w:tcPr>
          <w:p w14:paraId="2464B628"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1138" w:type="pct"/>
            <w:vAlign w:val="center"/>
          </w:tcPr>
          <w:p w14:paraId="46ACE463"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56" w:type="pct"/>
            <w:vAlign w:val="center"/>
          </w:tcPr>
          <w:p w14:paraId="71C28B38"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923" w:type="pct"/>
            <w:vAlign w:val="center"/>
          </w:tcPr>
          <w:p w14:paraId="4F63DAB4"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384578" w:rsidRPr="00384578" w14:paraId="419B6528" w14:textId="77777777" w:rsidTr="00384578">
        <w:tc>
          <w:tcPr>
            <w:tcW w:w="547" w:type="pct"/>
            <w:vAlign w:val="center"/>
          </w:tcPr>
          <w:p w14:paraId="5294B302" w14:textId="69BEE2EE"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VIII</w:t>
            </w:r>
          </w:p>
        </w:tc>
        <w:tc>
          <w:tcPr>
            <w:tcW w:w="1004" w:type="pct"/>
            <w:vAlign w:val="center"/>
          </w:tcPr>
          <w:p w14:paraId="2DA4459E" w14:textId="5B14B321" w:rsidR="00384578" w:rsidRPr="00384578" w:rsidRDefault="00384578" w:rsidP="00384578">
            <w:pPr>
              <w:adjustRightInd w:val="0"/>
              <w:snapToGrid w:val="0"/>
              <w:spacing w:after="0" w:line="240" w:lineRule="auto"/>
              <w:rPr>
                <w:rFonts w:ascii="Arial" w:hAnsi="Arial" w:cs="Arial"/>
                <w:sz w:val="20"/>
                <w:szCs w:val="20"/>
              </w:rPr>
            </w:pPr>
            <w:r w:rsidRPr="00384578">
              <w:rPr>
                <w:rFonts w:ascii="Arial" w:hAnsi="Arial" w:cs="Arial"/>
                <w:sz w:val="20"/>
                <w:szCs w:val="20"/>
              </w:rPr>
              <w:t>Các khoản phải thu</w:t>
            </w:r>
          </w:p>
        </w:tc>
        <w:tc>
          <w:tcPr>
            <w:tcW w:w="632" w:type="pct"/>
            <w:vAlign w:val="center"/>
          </w:tcPr>
          <w:p w14:paraId="120F9BD6"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1138" w:type="pct"/>
            <w:vAlign w:val="center"/>
          </w:tcPr>
          <w:p w14:paraId="7BDA279F"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756" w:type="pct"/>
            <w:vAlign w:val="center"/>
          </w:tcPr>
          <w:p w14:paraId="7B2EF884"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923" w:type="pct"/>
            <w:vAlign w:val="center"/>
          </w:tcPr>
          <w:p w14:paraId="5400E699"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r w:rsidR="00384578" w:rsidRPr="00384578" w14:paraId="64EC3F37" w14:textId="77777777" w:rsidTr="00384578">
        <w:tc>
          <w:tcPr>
            <w:tcW w:w="547" w:type="pct"/>
            <w:vAlign w:val="center"/>
          </w:tcPr>
          <w:p w14:paraId="349955C0" w14:textId="5641FF9D"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1</w:t>
            </w:r>
          </w:p>
        </w:tc>
        <w:tc>
          <w:tcPr>
            <w:tcW w:w="1004" w:type="pct"/>
            <w:vAlign w:val="center"/>
          </w:tcPr>
          <w:p w14:paraId="797B8562" w14:textId="3CF813AF" w:rsidR="00384578" w:rsidRPr="00384578" w:rsidRDefault="00384578" w:rsidP="00384578">
            <w:pPr>
              <w:adjustRightInd w:val="0"/>
              <w:snapToGrid w:val="0"/>
              <w:spacing w:after="0" w:line="240" w:lineRule="auto"/>
              <w:rPr>
                <w:rFonts w:ascii="Arial" w:hAnsi="Arial" w:cs="Arial"/>
                <w:sz w:val="20"/>
                <w:szCs w:val="20"/>
              </w:rPr>
            </w:pPr>
            <w:r w:rsidRPr="00384578">
              <w:rPr>
                <w:rFonts w:ascii="Arial" w:hAnsi="Arial" w:cs="Arial"/>
                <w:sz w:val="20"/>
                <w:szCs w:val="20"/>
              </w:rPr>
              <w:t>Lãi, cổ tức được nhận</w:t>
            </w:r>
          </w:p>
        </w:tc>
        <w:tc>
          <w:tcPr>
            <w:tcW w:w="632" w:type="pct"/>
            <w:vAlign w:val="center"/>
          </w:tcPr>
          <w:p w14:paraId="12B8EA41"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1138" w:type="pct"/>
            <w:vAlign w:val="center"/>
          </w:tcPr>
          <w:p w14:paraId="5AFF7795"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756" w:type="pct"/>
            <w:vAlign w:val="center"/>
          </w:tcPr>
          <w:p w14:paraId="159B8345"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923" w:type="pct"/>
            <w:vAlign w:val="center"/>
          </w:tcPr>
          <w:p w14:paraId="0A07B660"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r w:rsidR="00384578" w:rsidRPr="00384578" w14:paraId="36E4F750" w14:textId="77777777" w:rsidTr="00384578">
        <w:tc>
          <w:tcPr>
            <w:tcW w:w="547" w:type="pct"/>
            <w:vAlign w:val="center"/>
          </w:tcPr>
          <w:p w14:paraId="14B275C3" w14:textId="08F08D2F"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2</w:t>
            </w:r>
          </w:p>
        </w:tc>
        <w:tc>
          <w:tcPr>
            <w:tcW w:w="1004" w:type="pct"/>
            <w:vAlign w:val="center"/>
          </w:tcPr>
          <w:p w14:paraId="1D5C7303" w14:textId="0F6504BE" w:rsidR="00384578" w:rsidRPr="00384578" w:rsidRDefault="00384578" w:rsidP="00384578">
            <w:pPr>
              <w:adjustRightInd w:val="0"/>
              <w:snapToGrid w:val="0"/>
              <w:spacing w:after="0" w:line="240" w:lineRule="auto"/>
              <w:rPr>
                <w:rFonts w:ascii="Arial" w:hAnsi="Arial" w:cs="Arial"/>
                <w:sz w:val="20"/>
                <w:szCs w:val="20"/>
              </w:rPr>
            </w:pPr>
            <w:r w:rsidRPr="00384578">
              <w:rPr>
                <w:rFonts w:ascii="Arial" w:hAnsi="Arial" w:cs="Arial"/>
                <w:sz w:val="20"/>
                <w:szCs w:val="20"/>
              </w:rPr>
              <w:t>Các khoản phải thu khác</w:t>
            </w:r>
          </w:p>
        </w:tc>
        <w:tc>
          <w:tcPr>
            <w:tcW w:w="632" w:type="pct"/>
            <w:vAlign w:val="center"/>
          </w:tcPr>
          <w:p w14:paraId="7EB50444"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1138" w:type="pct"/>
            <w:vAlign w:val="center"/>
          </w:tcPr>
          <w:p w14:paraId="01719E2B"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756" w:type="pct"/>
            <w:vAlign w:val="center"/>
          </w:tcPr>
          <w:p w14:paraId="7ECD75AA"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923" w:type="pct"/>
            <w:vAlign w:val="center"/>
          </w:tcPr>
          <w:p w14:paraId="2B27F4BE"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r w:rsidR="00384578" w:rsidRPr="00384578" w14:paraId="6745CB8E" w14:textId="77777777" w:rsidTr="00384578">
        <w:tc>
          <w:tcPr>
            <w:tcW w:w="547" w:type="pct"/>
            <w:vAlign w:val="center"/>
          </w:tcPr>
          <w:p w14:paraId="2A2A4B55" w14:textId="7B9EEB70"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3</w:t>
            </w:r>
          </w:p>
        </w:tc>
        <w:tc>
          <w:tcPr>
            <w:tcW w:w="1004" w:type="pct"/>
            <w:vAlign w:val="center"/>
          </w:tcPr>
          <w:p w14:paraId="3398B8B9" w14:textId="1ABB1443" w:rsidR="00384578" w:rsidRPr="00384578" w:rsidRDefault="00384578" w:rsidP="00384578">
            <w:pPr>
              <w:adjustRightInd w:val="0"/>
              <w:snapToGrid w:val="0"/>
              <w:spacing w:after="0" w:line="240" w:lineRule="auto"/>
              <w:rPr>
                <w:rFonts w:ascii="Arial" w:hAnsi="Arial" w:cs="Arial"/>
                <w:sz w:val="20"/>
                <w:szCs w:val="20"/>
              </w:rPr>
            </w:pPr>
            <w:r w:rsidRPr="00384578">
              <w:rPr>
                <w:rFonts w:ascii="Arial" w:hAnsi="Arial" w:cs="Arial"/>
                <w:sz w:val="20"/>
                <w:szCs w:val="20"/>
              </w:rPr>
              <w:t>Dự phòng phải thu khó đòi</w:t>
            </w:r>
          </w:p>
        </w:tc>
        <w:tc>
          <w:tcPr>
            <w:tcW w:w="632" w:type="pct"/>
            <w:vAlign w:val="center"/>
          </w:tcPr>
          <w:p w14:paraId="04F35792"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1138" w:type="pct"/>
            <w:vAlign w:val="center"/>
          </w:tcPr>
          <w:p w14:paraId="06731EA9"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756" w:type="pct"/>
            <w:vAlign w:val="center"/>
          </w:tcPr>
          <w:p w14:paraId="096BE9BA"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923" w:type="pct"/>
            <w:vAlign w:val="center"/>
          </w:tcPr>
          <w:p w14:paraId="0BF23E1E"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r w:rsidR="00384578" w:rsidRPr="00384578" w14:paraId="49076E17" w14:textId="77777777" w:rsidTr="00384578">
        <w:tc>
          <w:tcPr>
            <w:tcW w:w="547" w:type="pct"/>
            <w:vAlign w:val="center"/>
          </w:tcPr>
          <w:p w14:paraId="6BA39568"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1004" w:type="pct"/>
            <w:vAlign w:val="center"/>
          </w:tcPr>
          <w:p w14:paraId="7DA7B8B4" w14:textId="3D174797" w:rsidR="00384578" w:rsidRPr="00384578" w:rsidRDefault="00384578" w:rsidP="00384578">
            <w:pPr>
              <w:adjustRightInd w:val="0"/>
              <w:snapToGrid w:val="0"/>
              <w:spacing w:after="0" w:line="240" w:lineRule="auto"/>
              <w:rPr>
                <w:rFonts w:ascii="Arial" w:hAnsi="Arial" w:cs="Arial"/>
                <w:sz w:val="20"/>
                <w:szCs w:val="20"/>
              </w:rPr>
            </w:pPr>
            <w:r w:rsidRPr="00384578">
              <w:rPr>
                <w:rFonts w:ascii="Arial" w:hAnsi="Arial" w:cs="Arial"/>
                <w:sz w:val="20"/>
                <w:szCs w:val="20"/>
              </w:rPr>
              <w:t>Tổng</w:t>
            </w:r>
          </w:p>
        </w:tc>
        <w:tc>
          <w:tcPr>
            <w:tcW w:w="632" w:type="pct"/>
            <w:vAlign w:val="center"/>
          </w:tcPr>
          <w:p w14:paraId="2665D065"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1138" w:type="pct"/>
            <w:vAlign w:val="center"/>
          </w:tcPr>
          <w:p w14:paraId="2AF88809"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756" w:type="pct"/>
            <w:vAlign w:val="center"/>
          </w:tcPr>
          <w:p w14:paraId="1B8796D7"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923" w:type="pct"/>
            <w:vAlign w:val="center"/>
          </w:tcPr>
          <w:p w14:paraId="3BB27A37"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r w:rsidR="00384578" w:rsidRPr="00384578" w14:paraId="39A4E6D2" w14:textId="77777777" w:rsidTr="00384578">
        <w:tc>
          <w:tcPr>
            <w:tcW w:w="547" w:type="pct"/>
            <w:vAlign w:val="center"/>
          </w:tcPr>
          <w:p w14:paraId="41AEABF9" w14:textId="0637CB9A"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IX</w:t>
            </w:r>
          </w:p>
        </w:tc>
        <w:tc>
          <w:tcPr>
            <w:tcW w:w="1004" w:type="pct"/>
            <w:vAlign w:val="center"/>
          </w:tcPr>
          <w:p w14:paraId="65083750" w14:textId="258A8719" w:rsidR="00384578" w:rsidRPr="00384578" w:rsidRDefault="00384578" w:rsidP="00384578">
            <w:pPr>
              <w:adjustRightInd w:val="0"/>
              <w:snapToGrid w:val="0"/>
              <w:spacing w:after="0" w:line="240" w:lineRule="auto"/>
              <w:rPr>
                <w:rFonts w:ascii="Arial" w:hAnsi="Arial" w:cs="Arial"/>
                <w:sz w:val="20"/>
                <w:szCs w:val="20"/>
              </w:rPr>
            </w:pPr>
            <w:r w:rsidRPr="00384578">
              <w:rPr>
                <w:rFonts w:ascii="Arial" w:hAnsi="Arial" w:cs="Arial"/>
                <w:sz w:val="20"/>
                <w:szCs w:val="20"/>
              </w:rPr>
              <w:t>Tổng giá trị danh mục</w:t>
            </w:r>
          </w:p>
        </w:tc>
        <w:tc>
          <w:tcPr>
            <w:tcW w:w="632" w:type="pct"/>
            <w:vAlign w:val="center"/>
          </w:tcPr>
          <w:p w14:paraId="073ED953"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1138" w:type="pct"/>
            <w:vAlign w:val="center"/>
          </w:tcPr>
          <w:p w14:paraId="1123EFCA"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756" w:type="pct"/>
            <w:vAlign w:val="center"/>
          </w:tcPr>
          <w:p w14:paraId="2AB2D96C"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923" w:type="pct"/>
            <w:vAlign w:val="center"/>
          </w:tcPr>
          <w:p w14:paraId="2A4BD130"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bl>
    <w:p w14:paraId="1742A292" w14:textId="77777777" w:rsidR="00D70335" w:rsidRPr="00384578" w:rsidRDefault="00D70335" w:rsidP="00EC1962">
      <w:pPr>
        <w:adjustRightInd w:val="0"/>
        <w:snapToGrid w:val="0"/>
        <w:spacing w:after="120" w:line="240" w:lineRule="auto"/>
        <w:ind w:firstLine="720"/>
        <w:jc w:val="both"/>
        <w:rPr>
          <w:rFonts w:ascii="Arial" w:hAnsi="Arial" w:cs="Arial"/>
          <w:sz w:val="20"/>
          <w:szCs w:val="20"/>
        </w:rPr>
      </w:pPr>
    </w:p>
    <w:p w14:paraId="22E7770E"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II. BÁO CÁO K</w:t>
      </w:r>
      <w:r w:rsidRPr="00384578">
        <w:rPr>
          <w:rFonts w:ascii="Arial" w:hAnsi="Arial" w:cs="Arial"/>
          <w:b/>
          <w:sz w:val="20"/>
          <w:szCs w:val="20"/>
        </w:rPr>
        <w:t>Ế</w:t>
      </w:r>
      <w:r w:rsidRPr="00384578">
        <w:rPr>
          <w:rFonts w:ascii="Arial" w:hAnsi="Arial" w:cs="Arial"/>
          <w:b/>
          <w:sz w:val="20"/>
          <w:szCs w:val="20"/>
        </w:rPr>
        <w:t>T QU</w:t>
      </w:r>
      <w:r w:rsidRPr="00384578">
        <w:rPr>
          <w:rFonts w:ascii="Arial" w:hAnsi="Arial" w:cs="Arial"/>
          <w:b/>
          <w:sz w:val="20"/>
          <w:szCs w:val="20"/>
        </w:rPr>
        <w:t>Ả</w:t>
      </w:r>
      <w:r w:rsidRPr="00384578">
        <w:rPr>
          <w:rFonts w:ascii="Arial" w:hAnsi="Arial" w:cs="Arial"/>
          <w:b/>
          <w:sz w:val="20"/>
          <w:szCs w:val="20"/>
        </w:rPr>
        <w:t xml:space="preserve"> HO</w:t>
      </w:r>
      <w:r w:rsidRPr="00384578">
        <w:rPr>
          <w:rFonts w:ascii="Arial" w:hAnsi="Arial" w:cs="Arial"/>
          <w:b/>
          <w:sz w:val="20"/>
          <w:szCs w:val="20"/>
        </w:rPr>
        <w:t>Ạ</w:t>
      </w:r>
      <w:r w:rsidRPr="00384578">
        <w:rPr>
          <w:rFonts w:ascii="Arial" w:hAnsi="Arial" w:cs="Arial"/>
          <w:b/>
          <w:sz w:val="20"/>
          <w:szCs w:val="20"/>
        </w:rPr>
        <w:t>T Đ</w:t>
      </w:r>
      <w:r w:rsidRPr="00384578">
        <w:rPr>
          <w:rFonts w:ascii="Arial" w:hAnsi="Arial" w:cs="Arial"/>
          <w:b/>
          <w:sz w:val="20"/>
          <w:szCs w:val="20"/>
        </w:rPr>
        <w:t>Ộ</w:t>
      </w:r>
      <w:r w:rsidRPr="00384578">
        <w:rPr>
          <w:rFonts w:ascii="Arial" w:hAnsi="Arial" w:cs="Arial"/>
          <w:b/>
          <w:sz w:val="20"/>
          <w:szCs w:val="20"/>
        </w:rPr>
        <w:t>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43"/>
        <w:gridCol w:w="4299"/>
        <w:gridCol w:w="1161"/>
        <w:gridCol w:w="1116"/>
        <w:gridCol w:w="1397"/>
      </w:tblGrid>
      <w:tr w:rsidR="00D70335" w:rsidRPr="00384578" w14:paraId="2FED018F" w14:textId="77777777" w:rsidTr="00384578">
        <w:tc>
          <w:tcPr>
            <w:tcW w:w="578" w:type="pct"/>
            <w:vAlign w:val="center"/>
          </w:tcPr>
          <w:p w14:paraId="38DFE8C4"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TT</w:t>
            </w:r>
          </w:p>
        </w:tc>
        <w:tc>
          <w:tcPr>
            <w:tcW w:w="2384" w:type="pct"/>
            <w:vAlign w:val="center"/>
          </w:tcPr>
          <w:p w14:paraId="00F170F0"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Ch</w:t>
            </w:r>
            <w:r w:rsidRPr="00384578">
              <w:rPr>
                <w:rFonts w:ascii="Arial" w:hAnsi="Arial" w:cs="Arial"/>
                <w:b/>
                <w:sz w:val="20"/>
                <w:szCs w:val="20"/>
              </w:rPr>
              <w:t>ỉ</w:t>
            </w:r>
            <w:r w:rsidRPr="00384578">
              <w:rPr>
                <w:rFonts w:ascii="Arial" w:hAnsi="Arial" w:cs="Arial"/>
                <w:b/>
                <w:sz w:val="20"/>
                <w:szCs w:val="20"/>
              </w:rPr>
              <w:t xml:space="preserve"> tiêu</w:t>
            </w:r>
          </w:p>
        </w:tc>
        <w:tc>
          <w:tcPr>
            <w:tcW w:w="644" w:type="pct"/>
            <w:vAlign w:val="center"/>
          </w:tcPr>
          <w:p w14:paraId="49865079"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K</w:t>
            </w:r>
            <w:r w:rsidRPr="00384578">
              <w:rPr>
                <w:rFonts w:ascii="Arial" w:hAnsi="Arial" w:cs="Arial"/>
                <w:b/>
                <w:sz w:val="20"/>
                <w:szCs w:val="20"/>
              </w:rPr>
              <w:t>ỳ</w:t>
            </w:r>
            <w:r w:rsidRPr="00384578">
              <w:rPr>
                <w:rFonts w:ascii="Arial" w:hAnsi="Arial" w:cs="Arial"/>
                <w:b/>
                <w:sz w:val="20"/>
                <w:szCs w:val="20"/>
              </w:rPr>
              <w:t xml:space="preserve"> báo cáo</w:t>
            </w:r>
          </w:p>
        </w:tc>
        <w:tc>
          <w:tcPr>
            <w:tcW w:w="619" w:type="pct"/>
            <w:vAlign w:val="center"/>
          </w:tcPr>
          <w:p w14:paraId="40CA0F05"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K</w:t>
            </w:r>
            <w:r w:rsidRPr="00384578">
              <w:rPr>
                <w:rFonts w:ascii="Arial" w:hAnsi="Arial" w:cs="Arial"/>
                <w:b/>
                <w:sz w:val="20"/>
                <w:szCs w:val="20"/>
              </w:rPr>
              <w:t>ỳ</w:t>
            </w:r>
            <w:r w:rsidRPr="00384578">
              <w:rPr>
                <w:rFonts w:ascii="Arial" w:hAnsi="Arial" w:cs="Arial"/>
                <w:b/>
                <w:sz w:val="20"/>
                <w:szCs w:val="20"/>
              </w:rPr>
              <w:t xml:space="preserve"> trư</w:t>
            </w:r>
            <w:r w:rsidRPr="00384578">
              <w:rPr>
                <w:rFonts w:ascii="Arial" w:hAnsi="Arial" w:cs="Arial"/>
                <w:b/>
                <w:sz w:val="20"/>
                <w:szCs w:val="20"/>
              </w:rPr>
              <w:t>ớ</w:t>
            </w:r>
            <w:r w:rsidRPr="00384578">
              <w:rPr>
                <w:rFonts w:ascii="Arial" w:hAnsi="Arial" w:cs="Arial"/>
                <w:b/>
                <w:sz w:val="20"/>
                <w:szCs w:val="20"/>
              </w:rPr>
              <w:t>c</w:t>
            </w:r>
          </w:p>
        </w:tc>
        <w:tc>
          <w:tcPr>
            <w:tcW w:w="775" w:type="pct"/>
            <w:vAlign w:val="center"/>
          </w:tcPr>
          <w:p w14:paraId="22AF08B0"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Lũy k</w:t>
            </w:r>
            <w:r w:rsidRPr="00384578">
              <w:rPr>
                <w:rFonts w:ascii="Arial" w:hAnsi="Arial" w:cs="Arial"/>
                <w:b/>
                <w:sz w:val="20"/>
                <w:szCs w:val="20"/>
              </w:rPr>
              <w:t>ế</w:t>
            </w:r>
            <w:r w:rsidRPr="00384578">
              <w:rPr>
                <w:rFonts w:ascii="Arial" w:hAnsi="Arial" w:cs="Arial"/>
                <w:b/>
                <w:sz w:val="20"/>
                <w:szCs w:val="20"/>
              </w:rPr>
              <w:t xml:space="preserve"> t</w:t>
            </w:r>
            <w:r w:rsidRPr="00384578">
              <w:rPr>
                <w:rFonts w:ascii="Arial" w:hAnsi="Arial" w:cs="Arial"/>
                <w:b/>
                <w:sz w:val="20"/>
                <w:szCs w:val="20"/>
              </w:rPr>
              <w:t>ừ</w:t>
            </w:r>
            <w:r w:rsidRPr="00384578">
              <w:rPr>
                <w:rFonts w:ascii="Arial" w:hAnsi="Arial" w:cs="Arial"/>
                <w:b/>
                <w:sz w:val="20"/>
                <w:szCs w:val="20"/>
              </w:rPr>
              <w:t xml:space="preserve"> đ</w:t>
            </w:r>
            <w:r w:rsidRPr="00384578">
              <w:rPr>
                <w:rFonts w:ascii="Arial" w:hAnsi="Arial" w:cs="Arial"/>
                <w:b/>
                <w:sz w:val="20"/>
                <w:szCs w:val="20"/>
              </w:rPr>
              <w:t>ầ</w:t>
            </w:r>
            <w:r w:rsidRPr="00384578">
              <w:rPr>
                <w:rFonts w:ascii="Arial" w:hAnsi="Arial" w:cs="Arial"/>
                <w:b/>
                <w:sz w:val="20"/>
                <w:szCs w:val="20"/>
              </w:rPr>
              <w:t>u năm</w:t>
            </w:r>
          </w:p>
        </w:tc>
      </w:tr>
      <w:tr w:rsidR="00D70335" w:rsidRPr="00384578" w14:paraId="68F54243" w14:textId="77777777" w:rsidTr="00384578">
        <w:tc>
          <w:tcPr>
            <w:tcW w:w="578" w:type="pct"/>
            <w:vAlign w:val="center"/>
          </w:tcPr>
          <w:p w14:paraId="32619893"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I</w:t>
            </w:r>
          </w:p>
        </w:tc>
        <w:tc>
          <w:tcPr>
            <w:tcW w:w="2384" w:type="pct"/>
            <w:vAlign w:val="center"/>
          </w:tcPr>
          <w:p w14:paraId="65272022"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Thu nh</w:t>
            </w:r>
            <w:r w:rsidRPr="00384578">
              <w:rPr>
                <w:rFonts w:ascii="Arial" w:hAnsi="Arial" w:cs="Arial"/>
                <w:sz w:val="20"/>
                <w:szCs w:val="20"/>
              </w:rPr>
              <w:t>ậ</w:t>
            </w:r>
            <w:r w:rsidRPr="00384578">
              <w:rPr>
                <w:rFonts w:ascii="Arial" w:hAnsi="Arial" w:cs="Arial"/>
                <w:sz w:val="20"/>
                <w:szCs w:val="20"/>
              </w:rPr>
              <w:t>p t</w:t>
            </w:r>
            <w:r w:rsidRPr="00384578">
              <w:rPr>
                <w:rFonts w:ascii="Arial" w:hAnsi="Arial" w:cs="Arial"/>
                <w:sz w:val="20"/>
                <w:szCs w:val="20"/>
              </w:rPr>
              <w:t>ừ</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u tư</w:t>
            </w:r>
          </w:p>
        </w:tc>
        <w:tc>
          <w:tcPr>
            <w:tcW w:w="644" w:type="pct"/>
            <w:vAlign w:val="center"/>
          </w:tcPr>
          <w:p w14:paraId="2908A54D"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4BBA327E"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412FFC77"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5BE67BD4" w14:textId="77777777" w:rsidTr="00384578">
        <w:tc>
          <w:tcPr>
            <w:tcW w:w="578" w:type="pct"/>
            <w:vAlign w:val="center"/>
          </w:tcPr>
          <w:p w14:paraId="23FBE6CC"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1</w:t>
            </w:r>
          </w:p>
        </w:tc>
        <w:tc>
          <w:tcPr>
            <w:tcW w:w="2384" w:type="pct"/>
            <w:vAlign w:val="center"/>
          </w:tcPr>
          <w:p w14:paraId="11D1ED83"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Ti</w:t>
            </w:r>
            <w:r w:rsidRPr="00384578">
              <w:rPr>
                <w:rFonts w:ascii="Arial" w:hAnsi="Arial" w:cs="Arial"/>
                <w:sz w:val="20"/>
                <w:szCs w:val="20"/>
              </w:rPr>
              <w:t>ề</w:t>
            </w:r>
            <w:r w:rsidRPr="00384578">
              <w:rPr>
                <w:rFonts w:ascii="Arial" w:hAnsi="Arial" w:cs="Arial"/>
                <w:sz w:val="20"/>
                <w:szCs w:val="20"/>
              </w:rPr>
              <w:t>n lãi, c</w:t>
            </w:r>
            <w:r w:rsidRPr="00384578">
              <w:rPr>
                <w:rFonts w:ascii="Arial" w:hAnsi="Arial" w:cs="Arial"/>
                <w:sz w:val="20"/>
                <w:szCs w:val="20"/>
              </w:rPr>
              <w:t>ổ</w:t>
            </w:r>
            <w:r w:rsidRPr="00384578">
              <w:rPr>
                <w:rFonts w:ascii="Arial" w:hAnsi="Arial" w:cs="Arial"/>
                <w:sz w:val="20"/>
                <w:szCs w:val="20"/>
              </w:rPr>
              <w:t xml:space="preserve"> t</w:t>
            </w:r>
            <w:r w:rsidRPr="00384578">
              <w:rPr>
                <w:rFonts w:ascii="Arial" w:hAnsi="Arial" w:cs="Arial"/>
                <w:sz w:val="20"/>
                <w:szCs w:val="20"/>
              </w:rPr>
              <w:t>ứ</w:t>
            </w:r>
            <w:r w:rsidRPr="00384578">
              <w:rPr>
                <w:rFonts w:ascii="Arial" w:hAnsi="Arial" w:cs="Arial"/>
                <w:sz w:val="20"/>
                <w:szCs w:val="20"/>
              </w:rPr>
              <w:t>c đư</w:t>
            </w:r>
            <w:r w:rsidRPr="00384578">
              <w:rPr>
                <w:rFonts w:ascii="Arial" w:hAnsi="Arial" w:cs="Arial"/>
                <w:sz w:val="20"/>
                <w:szCs w:val="20"/>
              </w:rPr>
              <w:t>ợ</w:t>
            </w:r>
            <w:r w:rsidRPr="00384578">
              <w:rPr>
                <w:rFonts w:ascii="Arial" w:hAnsi="Arial" w:cs="Arial"/>
                <w:sz w:val="20"/>
                <w:szCs w:val="20"/>
              </w:rPr>
              <w:t>c nh</w:t>
            </w:r>
            <w:r w:rsidRPr="00384578">
              <w:rPr>
                <w:rFonts w:ascii="Arial" w:hAnsi="Arial" w:cs="Arial"/>
                <w:sz w:val="20"/>
                <w:szCs w:val="20"/>
              </w:rPr>
              <w:t>ậ</w:t>
            </w:r>
            <w:r w:rsidRPr="00384578">
              <w:rPr>
                <w:rFonts w:ascii="Arial" w:hAnsi="Arial" w:cs="Arial"/>
                <w:sz w:val="20"/>
                <w:szCs w:val="20"/>
              </w:rPr>
              <w:t>n</w:t>
            </w:r>
          </w:p>
        </w:tc>
        <w:tc>
          <w:tcPr>
            <w:tcW w:w="644" w:type="pct"/>
            <w:vAlign w:val="center"/>
          </w:tcPr>
          <w:p w14:paraId="3D91866B"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12DE89D2"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7E59F3AF"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76670463" w14:textId="77777777" w:rsidTr="00384578">
        <w:tc>
          <w:tcPr>
            <w:tcW w:w="578" w:type="pct"/>
            <w:vAlign w:val="center"/>
          </w:tcPr>
          <w:p w14:paraId="34296C94"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2</w:t>
            </w:r>
          </w:p>
        </w:tc>
        <w:tc>
          <w:tcPr>
            <w:tcW w:w="2384" w:type="pct"/>
            <w:vAlign w:val="center"/>
          </w:tcPr>
          <w:p w14:paraId="34372735"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 xml:space="preserve">Các </w:t>
            </w:r>
            <w:r w:rsidRPr="00384578">
              <w:rPr>
                <w:rFonts w:ascii="Arial" w:hAnsi="Arial" w:cs="Arial"/>
                <w:sz w:val="20"/>
                <w:szCs w:val="20"/>
              </w:rPr>
              <w:t>kho</w:t>
            </w:r>
            <w:r w:rsidRPr="00384578">
              <w:rPr>
                <w:rFonts w:ascii="Arial" w:hAnsi="Arial" w:cs="Arial"/>
                <w:sz w:val="20"/>
                <w:szCs w:val="20"/>
              </w:rPr>
              <w:t>ả</w:t>
            </w:r>
            <w:r w:rsidRPr="00384578">
              <w:rPr>
                <w:rFonts w:ascii="Arial" w:hAnsi="Arial" w:cs="Arial"/>
                <w:sz w:val="20"/>
                <w:szCs w:val="20"/>
              </w:rPr>
              <w:t>n thu nh</w:t>
            </w:r>
            <w:r w:rsidRPr="00384578">
              <w:rPr>
                <w:rFonts w:ascii="Arial" w:hAnsi="Arial" w:cs="Arial"/>
                <w:sz w:val="20"/>
                <w:szCs w:val="20"/>
              </w:rPr>
              <w:t>ậ</w:t>
            </w:r>
            <w:r w:rsidRPr="00384578">
              <w:rPr>
                <w:rFonts w:ascii="Arial" w:hAnsi="Arial" w:cs="Arial"/>
                <w:sz w:val="20"/>
                <w:szCs w:val="20"/>
              </w:rPr>
              <w:t>p khác</w:t>
            </w:r>
          </w:p>
        </w:tc>
        <w:tc>
          <w:tcPr>
            <w:tcW w:w="644" w:type="pct"/>
            <w:vAlign w:val="center"/>
          </w:tcPr>
          <w:p w14:paraId="42E7F3FF"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57884C03"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22D8E8C8"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2B1E3874" w14:textId="77777777" w:rsidTr="00384578">
        <w:tc>
          <w:tcPr>
            <w:tcW w:w="578" w:type="pct"/>
            <w:vAlign w:val="center"/>
          </w:tcPr>
          <w:p w14:paraId="692051F5"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II</w:t>
            </w:r>
          </w:p>
        </w:tc>
        <w:tc>
          <w:tcPr>
            <w:tcW w:w="2384" w:type="pct"/>
            <w:vAlign w:val="center"/>
          </w:tcPr>
          <w:p w14:paraId="17F517EC"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Chi phí</w:t>
            </w:r>
          </w:p>
        </w:tc>
        <w:tc>
          <w:tcPr>
            <w:tcW w:w="644" w:type="pct"/>
            <w:vAlign w:val="center"/>
          </w:tcPr>
          <w:p w14:paraId="30A36C23"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0878456C"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090BF763"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27234E71" w14:textId="77777777" w:rsidTr="00384578">
        <w:tc>
          <w:tcPr>
            <w:tcW w:w="578" w:type="pct"/>
            <w:vAlign w:val="center"/>
          </w:tcPr>
          <w:p w14:paraId="4168896A"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lastRenderedPageBreak/>
              <w:t>1</w:t>
            </w:r>
          </w:p>
        </w:tc>
        <w:tc>
          <w:tcPr>
            <w:tcW w:w="2384" w:type="pct"/>
            <w:vAlign w:val="center"/>
          </w:tcPr>
          <w:p w14:paraId="626C8817"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Phí qu</w:t>
            </w:r>
            <w:r w:rsidRPr="00384578">
              <w:rPr>
                <w:rFonts w:ascii="Arial" w:hAnsi="Arial" w:cs="Arial"/>
                <w:sz w:val="20"/>
                <w:szCs w:val="20"/>
              </w:rPr>
              <w:t>ả</w:t>
            </w:r>
            <w:r w:rsidRPr="00384578">
              <w:rPr>
                <w:rFonts w:ascii="Arial" w:hAnsi="Arial" w:cs="Arial"/>
                <w:sz w:val="20"/>
                <w:szCs w:val="20"/>
              </w:rPr>
              <w:t>n lý tr</w:t>
            </w:r>
            <w:r w:rsidRPr="00384578">
              <w:rPr>
                <w:rFonts w:ascii="Arial" w:hAnsi="Arial" w:cs="Arial"/>
                <w:sz w:val="20"/>
                <w:szCs w:val="20"/>
              </w:rPr>
              <w:t>ả</w:t>
            </w:r>
            <w:r w:rsidRPr="00384578">
              <w:rPr>
                <w:rFonts w:ascii="Arial" w:hAnsi="Arial" w:cs="Arial"/>
                <w:sz w:val="20"/>
                <w:szCs w:val="20"/>
              </w:rPr>
              <w:t xml:space="preserve"> cho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tc>
        <w:tc>
          <w:tcPr>
            <w:tcW w:w="644" w:type="pct"/>
            <w:vAlign w:val="center"/>
          </w:tcPr>
          <w:p w14:paraId="78ADB95D"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3BAD0AEA"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78887CA9"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49AD50A1" w14:textId="77777777" w:rsidTr="00384578">
        <w:tc>
          <w:tcPr>
            <w:tcW w:w="578" w:type="pct"/>
            <w:vAlign w:val="center"/>
          </w:tcPr>
          <w:p w14:paraId="10850006"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2</w:t>
            </w:r>
          </w:p>
        </w:tc>
        <w:tc>
          <w:tcPr>
            <w:tcW w:w="2384" w:type="pct"/>
            <w:vAlign w:val="center"/>
          </w:tcPr>
          <w:p w14:paraId="595E97C8"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Phí lưu ký tr</w:t>
            </w:r>
            <w:r w:rsidRPr="00384578">
              <w:rPr>
                <w:rFonts w:ascii="Arial" w:hAnsi="Arial" w:cs="Arial"/>
                <w:sz w:val="20"/>
                <w:szCs w:val="20"/>
              </w:rPr>
              <w:t>ả</w:t>
            </w:r>
            <w:r w:rsidRPr="00384578">
              <w:rPr>
                <w:rFonts w:ascii="Arial" w:hAnsi="Arial" w:cs="Arial"/>
                <w:sz w:val="20"/>
                <w:szCs w:val="20"/>
              </w:rPr>
              <w:t xml:space="preserve"> cho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w:t>
            </w:r>
          </w:p>
        </w:tc>
        <w:tc>
          <w:tcPr>
            <w:tcW w:w="644" w:type="pct"/>
            <w:vAlign w:val="center"/>
          </w:tcPr>
          <w:p w14:paraId="1CF1B6F0"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0003E285" w14:textId="63892C03"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3015A6D0"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68B04E08" w14:textId="77777777" w:rsidTr="00384578">
        <w:tc>
          <w:tcPr>
            <w:tcW w:w="578" w:type="pct"/>
            <w:vAlign w:val="center"/>
          </w:tcPr>
          <w:p w14:paraId="18FB1AB4"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3</w:t>
            </w:r>
          </w:p>
        </w:tc>
        <w:tc>
          <w:tcPr>
            <w:tcW w:w="2384" w:type="pct"/>
            <w:vAlign w:val="center"/>
          </w:tcPr>
          <w:p w14:paraId="743C1DE4"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Phí giám sát tr</w:t>
            </w:r>
            <w:r w:rsidRPr="00384578">
              <w:rPr>
                <w:rFonts w:ascii="Arial" w:hAnsi="Arial" w:cs="Arial"/>
                <w:sz w:val="20"/>
                <w:szCs w:val="20"/>
              </w:rPr>
              <w:t>ả</w:t>
            </w:r>
            <w:r w:rsidRPr="00384578">
              <w:rPr>
                <w:rFonts w:ascii="Arial" w:hAnsi="Arial" w:cs="Arial"/>
                <w:sz w:val="20"/>
                <w:szCs w:val="20"/>
              </w:rPr>
              <w:t xml:space="preserve"> cho ngân hàng giám sát</w:t>
            </w:r>
          </w:p>
        </w:tc>
        <w:tc>
          <w:tcPr>
            <w:tcW w:w="644" w:type="pct"/>
            <w:vAlign w:val="center"/>
          </w:tcPr>
          <w:p w14:paraId="41539E00"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3FE14EAD"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4194132C"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3B2A0E9C" w14:textId="77777777" w:rsidTr="00384578">
        <w:tc>
          <w:tcPr>
            <w:tcW w:w="578" w:type="pct"/>
            <w:vAlign w:val="center"/>
          </w:tcPr>
          <w:p w14:paraId="4EAE7AF2"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4</w:t>
            </w:r>
          </w:p>
        </w:tc>
        <w:tc>
          <w:tcPr>
            <w:tcW w:w="2384" w:type="pct"/>
            <w:vAlign w:val="center"/>
          </w:tcPr>
          <w:p w14:paraId="16AF814A"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Chi phí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 xml:space="preserve"> toán qu</w:t>
            </w:r>
            <w:r w:rsidRPr="00384578">
              <w:rPr>
                <w:rFonts w:ascii="Arial" w:hAnsi="Arial" w:cs="Arial"/>
                <w:sz w:val="20"/>
                <w:szCs w:val="20"/>
              </w:rPr>
              <w:t>ỹ</w:t>
            </w:r>
            <w:r w:rsidRPr="00384578">
              <w:rPr>
                <w:rFonts w:ascii="Arial" w:hAnsi="Arial" w:cs="Arial"/>
                <w:sz w:val="20"/>
                <w:szCs w:val="20"/>
              </w:rPr>
              <w:t>,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và các</w:t>
            </w:r>
            <w:r w:rsidRPr="00384578">
              <w:rPr>
                <w:rFonts w:ascii="Arial" w:hAnsi="Arial" w:cs="Arial"/>
                <w:sz w:val="20"/>
                <w:szCs w:val="20"/>
              </w:rPr>
              <w:t xml:space="preserve"> chi phí khác mà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tr</w:t>
            </w:r>
            <w:r w:rsidRPr="00384578">
              <w:rPr>
                <w:rFonts w:ascii="Arial" w:hAnsi="Arial" w:cs="Arial"/>
                <w:sz w:val="20"/>
                <w:szCs w:val="20"/>
              </w:rPr>
              <w:t>ả</w:t>
            </w:r>
            <w:r w:rsidRPr="00384578">
              <w:rPr>
                <w:rFonts w:ascii="Arial" w:hAnsi="Arial" w:cs="Arial"/>
                <w:sz w:val="20"/>
                <w:szCs w:val="20"/>
              </w:rPr>
              <w:t xml:space="preserve"> cho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có liên quan</w:t>
            </w:r>
          </w:p>
        </w:tc>
        <w:tc>
          <w:tcPr>
            <w:tcW w:w="644" w:type="pct"/>
            <w:vAlign w:val="center"/>
          </w:tcPr>
          <w:p w14:paraId="65FFB285"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1D7092D4"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02BD81D2"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4B15F5CA" w14:textId="77777777" w:rsidTr="00384578">
        <w:tc>
          <w:tcPr>
            <w:tcW w:w="578" w:type="pct"/>
            <w:vAlign w:val="center"/>
          </w:tcPr>
          <w:p w14:paraId="577F4ECA"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5</w:t>
            </w:r>
          </w:p>
        </w:tc>
        <w:tc>
          <w:tcPr>
            <w:tcW w:w="2384" w:type="pct"/>
            <w:vAlign w:val="center"/>
          </w:tcPr>
          <w:p w14:paraId="49FE7D3D"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Chi phí ki</w:t>
            </w:r>
            <w:r w:rsidRPr="00384578">
              <w:rPr>
                <w:rFonts w:ascii="Arial" w:hAnsi="Arial" w:cs="Arial"/>
                <w:sz w:val="20"/>
                <w:szCs w:val="20"/>
              </w:rPr>
              <w:t>ể</w:t>
            </w:r>
            <w:r w:rsidRPr="00384578">
              <w:rPr>
                <w:rFonts w:ascii="Arial" w:hAnsi="Arial" w:cs="Arial"/>
                <w:sz w:val="20"/>
                <w:szCs w:val="20"/>
              </w:rPr>
              <w:t>m toán tr</w:t>
            </w:r>
            <w:r w:rsidRPr="00384578">
              <w:rPr>
                <w:rFonts w:ascii="Arial" w:hAnsi="Arial" w:cs="Arial"/>
                <w:sz w:val="20"/>
                <w:szCs w:val="20"/>
              </w:rPr>
              <w:t>ả</w:t>
            </w:r>
            <w:r w:rsidRPr="00384578">
              <w:rPr>
                <w:rFonts w:ascii="Arial" w:hAnsi="Arial" w:cs="Arial"/>
                <w:sz w:val="20"/>
                <w:szCs w:val="20"/>
              </w:rPr>
              <w:t xml:space="preserve"> cho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ki</w:t>
            </w:r>
            <w:r w:rsidRPr="00384578">
              <w:rPr>
                <w:rFonts w:ascii="Arial" w:hAnsi="Arial" w:cs="Arial"/>
                <w:sz w:val="20"/>
                <w:szCs w:val="20"/>
              </w:rPr>
              <w:t>ể</w:t>
            </w:r>
            <w:r w:rsidRPr="00384578">
              <w:rPr>
                <w:rFonts w:ascii="Arial" w:hAnsi="Arial" w:cs="Arial"/>
                <w:sz w:val="20"/>
                <w:szCs w:val="20"/>
              </w:rPr>
              <w:t>m toán</w:t>
            </w:r>
          </w:p>
        </w:tc>
        <w:tc>
          <w:tcPr>
            <w:tcW w:w="644" w:type="pct"/>
            <w:vAlign w:val="center"/>
          </w:tcPr>
          <w:p w14:paraId="43176F8B"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751EEDED"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3E9A9369"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75A96E06" w14:textId="77777777" w:rsidTr="00384578">
        <w:tc>
          <w:tcPr>
            <w:tcW w:w="578" w:type="pct"/>
            <w:vAlign w:val="center"/>
          </w:tcPr>
          <w:p w14:paraId="24832DA3"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6</w:t>
            </w:r>
          </w:p>
        </w:tc>
        <w:tc>
          <w:tcPr>
            <w:tcW w:w="2384" w:type="pct"/>
            <w:vAlign w:val="center"/>
          </w:tcPr>
          <w:p w14:paraId="577A853A"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Chi phí liên quan đ</w:t>
            </w:r>
            <w:r w:rsidRPr="00384578">
              <w:rPr>
                <w:rFonts w:ascii="Arial" w:hAnsi="Arial" w:cs="Arial"/>
                <w:sz w:val="20"/>
                <w:szCs w:val="20"/>
              </w:rPr>
              <w:t>ế</w:t>
            </w:r>
            <w:r w:rsidRPr="00384578">
              <w:rPr>
                <w:rFonts w:ascii="Arial" w:hAnsi="Arial" w:cs="Arial"/>
                <w:sz w:val="20"/>
                <w:szCs w:val="20"/>
              </w:rPr>
              <w:t>n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giao d</w:t>
            </w:r>
            <w:r w:rsidRPr="00384578">
              <w:rPr>
                <w:rFonts w:ascii="Arial" w:hAnsi="Arial" w:cs="Arial"/>
                <w:sz w:val="20"/>
                <w:szCs w:val="20"/>
              </w:rPr>
              <w:t>ị</w:t>
            </w:r>
            <w:r w:rsidRPr="00384578">
              <w:rPr>
                <w:rFonts w:ascii="Arial" w:hAnsi="Arial" w:cs="Arial"/>
                <w:sz w:val="20"/>
                <w:szCs w:val="20"/>
              </w:rPr>
              <w:t>ch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p>
        </w:tc>
        <w:tc>
          <w:tcPr>
            <w:tcW w:w="644" w:type="pct"/>
            <w:vAlign w:val="center"/>
          </w:tcPr>
          <w:p w14:paraId="1255F90F"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07407903"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4F6F2348"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5FAA1295" w14:textId="77777777" w:rsidTr="00384578">
        <w:tc>
          <w:tcPr>
            <w:tcW w:w="578" w:type="pct"/>
            <w:vAlign w:val="center"/>
          </w:tcPr>
          <w:p w14:paraId="7FEED975"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7</w:t>
            </w:r>
          </w:p>
        </w:tc>
        <w:tc>
          <w:tcPr>
            <w:tcW w:w="2384" w:type="pct"/>
            <w:vAlign w:val="center"/>
          </w:tcPr>
          <w:p w14:paraId="09195252"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Các lo</w:t>
            </w:r>
            <w:r w:rsidRPr="00384578">
              <w:rPr>
                <w:rFonts w:ascii="Arial" w:hAnsi="Arial" w:cs="Arial"/>
                <w:sz w:val="20"/>
                <w:szCs w:val="20"/>
              </w:rPr>
              <w:t>ạ</w:t>
            </w:r>
            <w:r w:rsidRPr="00384578">
              <w:rPr>
                <w:rFonts w:ascii="Arial" w:hAnsi="Arial" w:cs="Arial"/>
                <w:sz w:val="20"/>
                <w:szCs w:val="20"/>
              </w:rPr>
              <w:t xml:space="preserve">i phí khác </w:t>
            </w:r>
            <w:r w:rsidRPr="00384578">
              <w:rPr>
                <w:rFonts w:ascii="Arial" w:hAnsi="Arial" w:cs="Arial"/>
                <w:i/>
                <w:sz w:val="20"/>
                <w:szCs w:val="20"/>
              </w:rPr>
              <w:t>(nêu chi ti</w:t>
            </w:r>
            <w:r w:rsidRPr="00384578">
              <w:rPr>
                <w:rFonts w:ascii="Arial" w:hAnsi="Arial" w:cs="Arial"/>
                <w:i/>
                <w:sz w:val="20"/>
                <w:szCs w:val="20"/>
              </w:rPr>
              <w:t>ế</w:t>
            </w:r>
            <w:r w:rsidRPr="00384578">
              <w:rPr>
                <w:rFonts w:ascii="Arial" w:hAnsi="Arial" w:cs="Arial"/>
                <w:i/>
                <w:sz w:val="20"/>
                <w:szCs w:val="20"/>
              </w:rPr>
              <w:t>t)</w:t>
            </w:r>
          </w:p>
        </w:tc>
        <w:tc>
          <w:tcPr>
            <w:tcW w:w="644" w:type="pct"/>
            <w:vAlign w:val="center"/>
          </w:tcPr>
          <w:p w14:paraId="2B77CE29"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2E2CC17A"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06074336"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0FD47C9F" w14:textId="77777777" w:rsidTr="00384578">
        <w:tc>
          <w:tcPr>
            <w:tcW w:w="578" w:type="pct"/>
            <w:vAlign w:val="center"/>
          </w:tcPr>
          <w:p w14:paraId="1A97BF2A"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III</w:t>
            </w:r>
          </w:p>
        </w:tc>
        <w:tc>
          <w:tcPr>
            <w:tcW w:w="2384" w:type="pct"/>
            <w:vAlign w:val="center"/>
          </w:tcPr>
          <w:p w14:paraId="4A8D6A5A"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Thu nh</w:t>
            </w:r>
            <w:r w:rsidRPr="00384578">
              <w:rPr>
                <w:rFonts w:ascii="Arial" w:hAnsi="Arial" w:cs="Arial"/>
                <w:sz w:val="20"/>
                <w:szCs w:val="20"/>
              </w:rPr>
              <w:t>ậ</w:t>
            </w:r>
            <w:r w:rsidRPr="00384578">
              <w:rPr>
                <w:rFonts w:ascii="Arial" w:hAnsi="Arial" w:cs="Arial"/>
                <w:sz w:val="20"/>
                <w:szCs w:val="20"/>
              </w:rPr>
              <w:t>p ròng t</w:t>
            </w:r>
            <w:r w:rsidRPr="00384578">
              <w:rPr>
                <w:rFonts w:ascii="Arial" w:hAnsi="Arial" w:cs="Arial"/>
                <w:sz w:val="20"/>
                <w:szCs w:val="20"/>
              </w:rPr>
              <w:t>ừ</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u tư (I-II)</w:t>
            </w:r>
          </w:p>
        </w:tc>
        <w:tc>
          <w:tcPr>
            <w:tcW w:w="644" w:type="pct"/>
            <w:vAlign w:val="center"/>
          </w:tcPr>
          <w:p w14:paraId="2E35CC19"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60E3A6E8"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18870B98"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2C16D0A7" w14:textId="77777777" w:rsidTr="00384578">
        <w:tc>
          <w:tcPr>
            <w:tcW w:w="578" w:type="pct"/>
            <w:vAlign w:val="center"/>
          </w:tcPr>
          <w:p w14:paraId="65BD8E4A"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IV</w:t>
            </w:r>
          </w:p>
        </w:tc>
        <w:tc>
          <w:tcPr>
            <w:tcW w:w="2384" w:type="pct"/>
            <w:vAlign w:val="center"/>
          </w:tcPr>
          <w:p w14:paraId="3408A55E"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Lãi (l</w:t>
            </w:r>
            <w:r w:rsidRPr="00384578">
              <w:rPr>
                <w:rFonts w:ascii="Arial" w:hAnsi="Arial" w:cs="Arial"/>
                <w:sz w:val="20"/>
                <w:szCs w:val="20"/>
              </w:rPr>
              <w:t>ỗ</w:t>
            </w:r>
            <w:r w:rsidRPr="00384578">
              <w:rPr>
                <w:rFonts w:ascii="Arial" w:hAnsi="Arial" w:cs="Arial"/>
                <w:sz w:val="20"/>
                <w:szCs w:val="20"/>
              </w:rPr>
              <w:t>) t</w:t>
            </w:r>
            <w:r w:rsidRPr="00384578">
              <w:rPr>
                <w:rFonts w:ascii="Arial" w:hAnsi="Arial" w:cs="Arial"/>
                <w:sz w:val="20"/>
                <w:szCs w:val="20"/>
              </w:rPr>
              <w:t>ừ</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u tư</w:t>
            </w:r>
          </w:p>
        </w:tc>
        <w:tc>
          <w:tcPr>
            <w:tcW w:w="644" w:type="pct"/>
            <w:vAlign w:val="center"/>
          </w:tcPr>
          <w:p w14:paraId="4ABCE3FC"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4B831669"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7EFF8824"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685657A9" w14:textId="77777777" w:rsidTr="00384578">
        <w:tc>
          <w:tcPr>
            <w:tcW w:w="578" w:type="pct"/>
            <w:vAlign w:val="center"/>
          </w:tcPr>
          <w:p w14:paraId="024F6F03"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1</w:t>
            </w:r>
          </w:p>
        </w:tc>
        <w:tc>
          <w:tcPr>
            <w:tcW w:w="2384" w:type="pct"/>
            <w:vAlign w:val="center"/>
          </w:tcPr>
          <w:p w14:paraId="3C627F7C"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Lãi (l</w:t>
            </w:r>
            <w:r w:rsidRPr="00384578">
              <w:rPr>
                <w:rFonts w:ascii="Arial" w:hAnsi="Arial" w:cs="Arial"/>
                <w:sz w:val="20"/>
                <w:szCs w:val="20"/>
              </w:rPr>
              <w:t>ỗ</w:t>
            </w:r>
            <w:r w:rsidRPr="00384578">
              <w:rPr>
                <w:rFonts w:ascii="Arial" w:hAnsi="Arial" w:cs="Arial"/>
                <w:sz w:val="20"/>
                <w:szCs w:val="20"/>
              </w:rPr>
              <w:t>) th</w:t>
            </w:r>
            <w:r w:rsidRPr="00384578">
              <w:rPr>
                <w:rFonts w:ascii="Arial" w:hAnsi="Arial" w:cs="Arial"/>
                <w:sz w:val="20"/>
                <w:szCs w:val="20"/>
              </w:rPr>
              <w:t>ự</w:t>
            </w:r>
            <w:r w:rsidRPr="00384578">
              <w:rPr>
                <w:rFonts w:ascii="Arial" w:hAnsi="Arial" w:cs="Arial"/>
                <w:sz w:val="20"/>
                <w:szCs w:val="20"/>
              </w:rPr>
              <w:t>c t</w:t>
            </w:r>
            <w:r w:rsidRPr="00384578">
              <w:rPr>
                <w:rFonts w:ascii="Arial" w:hAnsi="Arial" w:cs="Arial"/>
                <w:sz w:val="20"/>
                <w:szCs w:val="20"/>
              </w:rPr>
              <w:t>ế</w:t>
            </w:r>
            <w:r w:rsidRPr="00384578">
              <w:rPr>
                <w:rFonts w:ascii="Arial" w:hAnsi="Arial" w:cs="Arial"/>
                <w:sz w:val="20"/>
                <w:szCs w:val="20"/>
              </w:rPr>
              <w:t xml:space="preserve"> phát sinh t</w:t>
            </w:r>
            <w:r w:rsidRPr="00384578">
              <w:rPr>
                <w:rFonts w:ascii="Arial" w:hAnsi="Arial" w:cs="Arial"/>
                <w:sz w:val="20"/>
                <w:szCs w:val="20"/>
              </w:rPr>
              <w:t>ừ</w:t>
            </w:r>
            <w:r w:rsidRPr="00384578">
              <w:rPr>
                <w:rFonts w:ascii="Arial" w:hAnsi="Arial" w:cs="Arial"/>
                <w:sz w:val="20"/>
                <w:szCs w:val="20"/>
              </w:rPr>
              <w:t xml:space="preserve">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đ</w:t>
            </w:r>
            <w:r w:rsidRPr="00384578">
              <w:rPr>
                <w:rFonts w:ascii="Arial" w:hAnsi="Arial" w:cs="Arial"/>
                <w:sz w:val="20"/>
                <w:szCs w:val="20"/>
              </w:rPr>
              <w:t>ầ</w:t>
            </w:r>
            <w:r w:rsidRPr="00384578">
              <w:rPr>
                <w:rFonts w:ascii="Arial" w:hAnsi="Arial" w:cs="Arial"/>
                <w:sz w:val="20"/>
                <w:szCs w:val="20"/>
              </w:rPr>
              <w:t>u tư</w:t>
            </w:r>
          </w:p>
        </w:tc>
        <w:tc>
          <w:tcPr>
            <w:tcW w:w="644" w:type="pct"/>
            <w:vAlign w:val="center"/>
          </w:tcPr>
          <w:p w14:paraId="29C19723"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02CFD117"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79951BBF"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12661202" w14:textId="77777777" w:rsidTr="00384578">
        <w:tc>
          <w:tcPr>
            <w:tcW w:w="578" w:type="pct"/>
            <w:vAlign w:val="center"/>
          </w:tcPr>
          <w:p w14:paraId="536DE71A"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2</w:t>
            </w:r>
          </w:p>
        </w:tc>
        <w:tc>
          <w:tcPr>
            <w:tcW w:w="2384" w:type="pct"/>
            <w:vAlign w:val="center"/>
          </w:tcPr>
          <w:p w14:paraId="3A47C230"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Thay đ</w:t>
            </w:r>
            <w:r w:rsidRPr="00384578">
              <w:rPr>
                <w:rFonts w:ascii="Arial" w:hAnsi="Arial" w:cs="Arial"/>
                <w:sz w:val="20"/>
                <w:szCs w:val="20"/>
              </w:rPr>
              <w:t>ổ</w:t>
            </w:r>
            <w:r w:rsidRPr="00384578">
              <w:rPr>
                <w:rFonts w:ascii="Arial" w:hAnsi="Arial" w:cs="Arial"/>
                <w:sz w:val="20"/>
                <w:szCs w:val="20"/>
              </w:rPr>
              <w:t>i v</w:t>
            </w:r>
            <w:r w:rsidRPr="00384578">
              <w:rPr>
                <w:rFonts w:ascii="Arial" w:hAnsi="Arial" w:cs="Arial"/>
                <w:sz w:val="20"/>
                <w:szCs w:val="20"/>
              </w:rPr>
              <w:t>ề</w:t>
            </w:r>
            <w:r w:rsidRPr="00384578">
              <w:rPr>
                <w:rFonts w:ascii="Arial" w:hAnsi="Arial" w:cs="Arial"/>
                <w:sz w:val="20"/>
                <w:szCs w:val="20"/>
              </w:rPr>
              <w:t xml:space="preserve"> giá tr</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các kho</w:t>
            </w:r>
            <w:r w:rsidRPr="00384578">
              <w:rPr>
                <w:rFonts w:ascii="Arial" w:hAnsi="Arial" w:cs="Arial"/>
                <w:sz w:val="20"/>
                <w:szCs w:val="20"/>
              </w:rPr>
              <w:t>ả</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u tư trong k</w:t>
            </w:r>
            <w:r w:rsidRPr="00384578">
              <w:rPr>
                <w:rFonts w:ascii="Arial" w:hAnsi="Arial" w:cs="Arial"/>
                <w:sz w:val="20"/>
                <w:szCs w:val="20"/>
              </w:rPr>
              <w:t>ỳ</w:t>
            </w:r>
          </w:p>
        </w:tc>
        <w:tc>
          <w:tcPr>
            <w:tcW w:w="644" w:type="pct"/>
            <w:vAlign w:val="center"/>
          </w:tcPr>
          <w:p w14:paraId="6DF17AEF"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6406184F"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58DF87B5"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D70335" w:rsidRPr="00384578" w14:paraId="6DFF56CF" w14:textId="77777777" w:rsidTr="00384578">
        <w:tc>
          <w:tcPr>
            <w:tcW w:w="578" w:type="pct"/>
            <w:vAlign w:val="center"/>
          </w:tcPr>
          <w:p w14:paraId="70CD95BD"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V</w:t>
            </w:r>
          </w:p>
        </w:tc>
        <w:tc>
          <w:tcPr>
            <w:tcW w:w="2384" w:type="pct"/>
            <w:vAlign w:val="center"/>
          </w:tcPr>
          <w:p w14:paraId="19F66AA6" w14:textId="77777777" w:rsidR="00D70335" w:rsidRPr="00384578" w:rsidRDefault="00F17E3E" w:rsidP="00384578">
            <w:pPr>
              <w:adjustRightInd w:val="0"/>
              <w:snapToGrid w:val="0"/>
              <w:spacing w:after="0" w:line="240" w:lineRule="auto"/>
              <w:rPr>
                <w:rFonts w:ascii="Arial" w:hAnsi="Arial" w:cs="Arial"/>
                <w:sz w:val="20"/>
                <w:szCs w:val="20"/>
              </w:rPr>
            </w:pPr>
            <w:r w:rsidRPr="00384578">
              <w:rPr>
                <w:rFonts w:ascii="Arial" w:hAnsi="Arial" w:cs="Arial"/>
                <w:sz w:val="20"/>
                <w:szCs w:val="20"/>
              </w:rPr>
              <w:t>Thay đ</w:t>
            </w:r>
            <w:r w:rsidRPr="00384578">
              <w:rPr>
                <w:rFonts w:ascii="Arial" w:hAnsi="Arial" w:cs="Arial"/>
                <w:sz w:val="20"/>
                <w:szCs w:val="20"/>
              </w:rPr>
              <w:t>ổ</w:t>
            </w:r>
            <w:r w:rsidRPr="00384578">
              <w:rPr>
                <w:rFonts w:ascii="Arial" w:hAnsi="Arial" w:cs="Arial"/>
                <w:sz w:val="20"/>
                <w:szCs w:val="20"/>
              </w:rPr>
              <w:t>i c</w:t>
            </w:r>
            <w:r w:rsidRPr="00384578">
              <w:rPr>
                <w:rFonts w:ascii="Arial" w:hAnsi="Arial" w:cs="Arial"/>
                <w:sz w:val="20"/>
                <w:szCs w:val="20"/>
              </w:rPr>
              <w:t>ủ</w:t>
            </w:r>
            <w:r w:rsidRPr="00384578">
              <w:rPr>
                <w:rFonts w:ascii="Arial" w:hAnsi="Arial" w:cs="Arial"/>
                <w:sz w:val="20"/>
                <w:szCs w:val="20"/>
              </w:rPr>
              <w:t>a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do các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 xml:space="preserve">ng </w:t>
            </w:r>
            <w:r w:rsidRPr="00384578">
              <w:rPr>
                <w:rFonts w:ascii="Arial" w:hAnsi="Arial" w:cs="Arial"/>
                <w:sz w:val="20"/>
                <w:szCs w:val="20"/>
              </w:rPr>
              <w:t>đ</w:t>
            </w:r>
            <w:r w:rsidRPr="00384578">
              <w:rPr>
                <w:rFonts w:ascii="Arial" w:hAnsi="Arial" w:cs="Arial"/>
                <w:sz w:val="20"/>
                <w:szCs w:val="20"/>
              </w:rPr>
              <w:t>ầ</w:t>
            </w:r>
            <w:r w:rsidRPr="00384578">
              <w:rPr>
                <w:rFonts w:ascii="Arial" w:hAnsi="Arial" w:cs="Arial"/>
                <w:sz w:val="20"/>
                <w:szCs w:val="20"/>
              </w:rPr>
              <w:t>u tư trong k</w:t>
            </w:r>
            <w:r w:rsidRPr="00384578">
              <w:rPr>
                <w:rFonts w:ascii="Arial" w:hAnsi="Arial" w:cs="Arial"/>
                <w:sz w:val="20"/>
                <w:szCs w:val="20"/>
              </w:rPr>
              <w:t>ỳ</w:t>
            </w:r>
            <w:r w:rsidRPr="00384578">
              <w:rPr>
                <w:rFonts w:ascii="Arial" w:hAnsi="Arial" w:cs="Arial"/>
                <w:sz w:val="20"/>
                <w:szCs w:val="20"/>
              </w:rPr>
              <w:t xml:space="preserve"> (III + IV)</w:t>
            </w:r>
          </w:p>
        </w:tc>
        <w:tc>
          <w:tcPr>
            <w:tcW w:w="644" w:type="pct"/>
            <w:vAlign w:val="center"/>
          </w:tcPr>
          <w:p w14:paraId="1D6626DE"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619" w:type="pct"/>
            <w:vAlign w:val="center"/>
          </w:tcPr>
          <w:p w14:paraId="72EDCDD7" w14:textId="77777777" w:rsidR="00D70335" w:rsidRPr="00384578" w:rsidRDefault="00D70335" w:rsidP="00384578">
            <w:pPr>
              <w:adjustRightInd w:val="0"/>
              <w:snapToGrid w:val="0"/>
              <w:spacing w:after="0" w:line="240" w:lineRule="auto"/>
              <w:jc w:val="center"/>
              <w:rPr>
                <w:rFonts w:ascii="Arial" w:hAnsi="Arial" w:cs="Arial"/>
                <w:sz w:val="20"/>
                <w:szCs w:val="20"/>
              </w:rPr>
            </w:pPr>
          </w:p>
        </w:tc>
        <w:tc>
          <w:tcPr>
            <w:tcW w:w="775" w:type="pct"/>
            <w:vAlign w:val="center"/>
          </w:tcPr>
          <w:p w14:paraId="27FE9DFA" w14:textId="77777777" w:rsidR="00D70335" w:rsidRPr="00384578" w:rsidRDefault="00D70335" w:rsidP="00384578">
            <w:pPr>
              <w:adjustRightInd w:val="0"/>
              <w:snapToGrid w:val="0"/>
              <w:spacing w:after="0" w:line="240" w:lineRule="auto"/>
              <w:jc w:val="center"/>
              <w:rPr>
                <w:rFonts w:ascii="Arial" w:hAnsi="Arial" w:cs="Arial"/>
                <w:sz w:val="20"/>
                <w:szCs w:val="20"/>
              </w:rPr>
            </w:pPr>
          </w:p>
        </w:tc>
      </w:tr>
      <w:tr w:rsidR="00384578" w:rsidRPr="00384578" w14:paraId="65B96FBE" w14:textId="77777777" w:rsidTr="00384578">
        <w:tc>
          <w:tcPr>
            <w:tcW w:w="578" w:type="pct"/>
            <w:vAlign w:val="center"/>
          </w:tcPr>
          <w:p w14:paraId="5364DECF" w14:textId="69CD730C"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VI</w:t>
            </w:r>
          </w:p>
        </w:tc>
        <w:tc>
          <w:tcPr>
            <w:tcW w:w="2384" w:type="pct"/>
            <w:vAlign w:val="center"/>
          </w:tcPr>
          <w:p w14:paraId="5FC48363" w14:textId="09C3784B" w:rsidR="00384578" w:rsidRPr="00384578" w:rsidRDefault="00384578" w:rsidP="00384578">
            <w:pPr>
              <w:adjustRightInd w:val="0"/>
              <w:snapToGrid w:val="0"/>
              <w:spacing w:after="0" w:line="240" w:lineRule="auto"/>
              <w:rPr>
                <w:rFonts w:ascii="Arial" w:hAnsi="Arial" w:cs="Arial"/>
                <w:sz w:val="20"/>
                <w:szCs w:val="20"/>
              </w:rPr>
            </w:pPr>
            <w:r w:rsidRPr="00384578">
              <w:rPr>
                <w:rFonts w:ascii="Arial" w:hAnsi="Arial" w:cs="Arial"/>
                <w:sz w:val="20"/>
                <w:szCs w:val="20"/>
              </w:rPr>
              <w:t>Giá trị tài sản ròng đầu kỳ</w:t>
            </w:r>
          </w:p>
        </w:tc>
        <w:tc>
          <w:tcPr>
            <w:tcW w:w="644" w:type="pct"/>
            <w:vAlign w:val="center"/>
          </w:tcPr>
          <w:p w14:paraId="10F16527"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619" w:type="pct"/>
            <w:vAlign w:val="center"/>
          </w:tcPr>
          <w:p w14:paraId="17C24A22"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775" w:type="pct"/>
            <w:vAlign w:val="center"/>
          </w:tcPr>
          <w:p w14:paraId="13A2C056"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r w:rsidR="00384578" w:rsidRPr="00384578" w14:paraId="237AEF00" w14:textId="77777777" w:rsidTr="00384578">
        <w:tc>
          <w:tcPr>
            <w:tcW w:w="578" w:type="pct"/>
            <w:vAlign w:val="center"/>
          </w:tcPr>
          <w:p w14:paraId="71D95E3A" w14:textId="3E2F8B92"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VII</w:t>
            </w:r>
          </w:p>
        </w:tc>
        <w:tc>
          <w:tcPr>
            <w:tcW w:w="2384" w:type="pct"/>
            <w:vAlign w:val="center"/>
          </w:tcPr>
          <w:p w14:paraId="3B00DE2B" w14:textId="410A3F33" w:rsidR="00384578" w:rsidRPr="00384578" w:rsidRDefault="00384578" w:rsidP="00384578">
            <w:pPr>
              <w:adjustRightInd w:val="0"/>
              <w:snapToGrid w:val="0"/>
              <w:spacing w:after="0" w:line="240" w:lineRule="auto"/>
              <w:rPr>
                <w:rFonts w:ascii="Arial" w:hAnsi="Arial" w:cs="Arial"/>
                <w:sz w:val="20"/>
                <w:szCs w:val="20"/>
              </w:rPr>
            </w:pPr>
            <w:r w:rsidRPr="00384578">
              <w:rPr>
                <w:rFonts w:ascii="Arial" w:hAnsi="Arial" w:cs="Arial"/>
                <w:sz w:val="20"/>
                <w:szCs w:val="20"/>
              </w:rPr>
              <w:t>Thay đổi giá trị tài sản ròng của Quỹ trong kỳ:</w:t>
            </w:r>
          </w:p>
        </w:tc>
        <w:tc>
          <w:tcPr>
            <w:tcW w:w="644" w:type="pct"/>
            <w:vAlign w:val="center"/>
          </w:tcPr>
          <w:p w14:paraId="2B57DE48"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619" w:type="pct"/>
            <w:vAlign w:val="center"/>
          </w:tcPr>
          <w:p w14:paraId="64F72EA5"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775" w:type="pct"/>
            <w:vAlign w:val="center"/>
          </w:tcPr>
          <w:p w14:paraId="79C55C82"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r w:rsidR="00384578" w:rsidRPr="00384578" w14:paraId="72EE6460" w14:textId="77777777" w:rsidTr="00384578">
        <w:tc>
          <w:tcPr>
            <w:tcW w:w="578" w:type="pct"/>
            <w:vAlign w:val="center"/>
          </w:tcPr>
          <w:p w14:paraId="557FCA42"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2384" w:type="pct"/>
            <w:vAlign w:val="center"/>
          </w:tcPr>
          <w:p w14:paraId="227F3147" w14:textId="3E8DAA91" w:rsidR="00384578" w:rsidRPr="00384578" w:rsidRDefault="00384578" w:rsidP="00384578">
            <w:pPr>
              <w:adjustRightInd w:val="0"/>
              <w:snapToGrid w:val="0"/>
              <w:spacing w:after="0" w:line="240" w:lineRule="auto"/>
              <w:rPr>
                <w:rFonts w:ascii="Arial" w:hAnsi="Arial" w:cs="Arial"/>
                <w:sz w:val="20"/>
                <w:szCs w:val="20"/>
              </w:rPr>
            </w:pPr>
            <w:r w:rsidRPr="00384578">
              <w:rPr>
                <w:rFonts w:ascii="Arial" w:hAnsi="Arial" w:cs="Arial"/>
                <w:sz w:val="20"/>
                <w:szCs w:val="20"/>
              </w:rPr>
              <w:t>Trong đó</w:t>
            </w:r>
          </w:p>
        </w:tc>
        <w:tc>
          <w:tcPr>
            <w:tcW w:w="644" w:type="pct"/>
            <w:vAlign w:val="center"/>
          </w:tcPr>
          <w:p w14:paraId="04922878"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619" w:type="pct"/>
            <w:vAlign w:val="center"/>
          </w:tcPr>
          <w:p w14:paraId="7627357E"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775" w:type="pct"/>
            <w:vAlign w:val="center"/>
          </w:tcPr>
          <w:p w14:paraId="593C21ED"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r w:rsidR="00384578" w:rsidRPr="00384578" w14:paraId="6279B941" w14:textId="77777777" w:rsidTr="00384578">
        <w:tc>
          <w:tcPr>
            <w:tcW w:w="578" w:type="pct"/>
            <w:vAlign w:val="center"/>
          </w:tcPr>
          <w:p w14:paraId="2F44CF68" w14:textId="72C4EFAA"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1</w:t>
            </w:r>
          </w:p>
        </w:tc>
        <w:tc>
          <w:tcPr>
            <w:tcW w:w="2384" w:type="pct"/>
            <w:vAlign w:val="center"/>
          </w:tcPr>
          <w:p w14:paraId="7DD58FE2" w14:textId="082B5308" w:rsidR="00384578" w:rsidRPr="00384578" w:rsidRDefault="00384578" w:rsidP="00384578">
            <w:pPr>
              <w:adjustRightInd w:val="0"/>
              <w:snapToGrid w:val="0"/>
              <w:spacing w:after="0" w:line="240" w:lineRule="auto"/>
              <w:rPr>
                <w:rFonts w:ascii="Arial" w:hAnsi="Arial" w:cs="Arial"/>
                <w:sz w:val="20"/>
                <w:szCs w:val="20"/>
              </w:rPr>
            </w:pPr>
            <w:r w:rsidRPr="00384578">
              <w:rPr>
                <w:rFonts w:ascii="Arial" w:hAnsi="Arial" w:cs="Arial"/>
                <w:sz w:val="20"/>
                <w:szCs w:val="20"/>
              </w:rPr>
              <w:t>Thay đổi giá trị tài sản ròng của Quỹ do các hoạt động liên quan đến đầu tư của Quỹ trong kỳ</w:t>
            </w:r>
          </w:p>
        </w:tc>
        <w:tc>
          <w:tcPr>
            <w:tcW w:w="644" w:type="pct"/>
            <w:vAlign w:val="center"/>
          </w:tcPr>
          <w:p w14:paraId="04FDDFC5"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619" w:type="pct"/>
            <w:vAlign w:val="center"/>
          </w:tcPr>
          <w:p w14:paraId="1A7E360D"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775" w:type="pct"/>
            <w:vAlign w:val="center"/>
          </w:tcPr>
          <w:p w14:paraId="76EC4E03"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r w:rsidR="00384578" w:rsidRPr="00384578" w14:paraId="636F92BA" w14:textId="77777777" w:rsidTr="00384578">
        <w:tc>
          <w:tcPr>
            <w:tcW w:w="578" w:type="pct"/>
            <w:vAlign w:val="center"/>
          </w:tcPr>
          <w:p w14:paraId="0409820E" w14:textId="4A5CE101"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2</w:t>
            </w:r>
          </w:p>
        </w:tc>
        <w:tc>
          <w:tcPr>
            <w:tcW w:w="2384" w:type="pct"/>
            <w:vAlign w:val="center"/>
          </w:tcPr>
          <w:p w14:paraId="7BCF0D60" w14:textId="6830D1BB" w:rsidR="00384578" w:rsidRPr="00384578" w:rsidRDefault="00384578" w:rsidP="00384578">
            <w:pPr>
              <w:adjustRightInd w:val="0"/>
              <w:snapToGrid w:val="0"/>
              <w:spacing w:after="0" w:line="240" w:lineRule="auto"/>
              <w:rPr>
                <w:rFonts w:ascii="Arial" w:hAnsi="Arial" w:cs="Arial"/>
                <w:sz w:val="20"/>
                <w:szCs w:val="20"/>
              </w:rPr>
            </w:pPr>
            <w:r w:rsidRPr="00384578">
              <w:rPr>
                <w:rFonts w:ascii="Arial" w:hAnsi="Arial" w:cs="Arial"/>
                <w:sz w:val="20"/>
                <w:szCs w:val="20"/>
              </w:rPr>
              <w:t>Thay đổi giá trị tài sản ròng của Quỹ do việc nhận đóng góp của người tham gia quỹ trong kỳ</w:t>
            </w:r>
          </w:p>
        </w:tc>
        <w:tc>
          <w:tcPr>
            <w:tcW w:w="644" w:type="pct"/>
            <w:vAlign w:val="center"/>
          </w:tcPr>
          <w:p w14:paraId="51412837"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619" w:type="pct"/>
            <w:vAlign w:val="center"/>
          </w:tcPr>
          <w:p w14:paraId="4BB0A810"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775" w:type="pct"/>
            <w:vAlign w:val="center"/>
          </w:tcPr>
          <w:p w14:paraId="532C3EBC"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r w:rsidR="00384578" w:rsidRPr="00384578" w14:paraId="4C0B50DF" w14:textId="77777777" w:rsidTr="00384578">
        <w:tc>
          <w:tcPr>
            <w:tcW w:w="578" w:type="pct"/>
            <w:vAlign w:val="center"/>
          </w:tcPr>
          <w:p w14:paraId="6A896CA5" w14:textId="692A6542"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3</w:t>
            </w:r>
          </w:p>
        </w:tc>
        <w:tc>
          <w:tcPr>
            <w:tcW w:w="2384" w:type="pct"/>
            <w:vAlign w:val="center"/>
          </w:tcPr>
          <w:p w14:paraId="3519D39A" w14:textId="1A7B848C" w:rsidR="00384578" w:rsidRPr="00384578" w:rsidRDefault="00384578" w:rsidP="00384578">
            <w:pPr>
              <w:adjustRightInd w:val="0"/>
              <w:snapToGrid w:val="0"/>
              <w:spacing w:after="0" w:line="240" w:lineRule="auto"/>
              <w:rPr>
                <w:rFonts w:ascii="Arial" w:hAnsi="Arial" w:cs="Arial"/>
                <w:sz w:val="20"/>
                <w:szCs w:val="20"/>
              </w:rPr>
            </w:pPr>
            <w:r w:rsidRPr="00384578">
              <w:rPr>
                <w:rFonts w:ascii="Arial" w:hAnsi="Arial" w:cs="Arial"/>
                <w:sz w:val="20"/>
                <w:szCs w:val="20"/>
              </w:rPr>
              <w:t>Thay đổi giá trị tài sản ròng của Quỹ do việc chi trả cho người tham gia quỹ trong kỳ</w:t>
            </w:r>
          </w:p>
        </w:tc>
        <w:tc>
          <w:tcPr>
            <w:tcW w:w="644" w:type="pct"/>
            <w:vAlign w:val="center"/>
          </w:tcPr>
          <w:p w14:paraId="3AD796BC"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619" w:type="pct"/>
            <w:vAlign w:val="center"/>
          </w:tcPr>
          <w:p w14:paraId="7BBE7153"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775" w:type="pct"/>
            <w:vAlign w:val="center"/>
          </w:tcPr>
          <w:p w14:paraId="540E84D9"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r w:rsidR="00384578" w:rsidRPr="00384578" w14:paraId="6BFB6A0E" w14:textId="77777777" w:rsidTr="00384578">
        <w:tc>
          <w:tcPr>
            <w:tcW w:w="578" w:type="pct"/>
            <w:vAlign w:val="center"/>
          </w:tcPr>
          <w:p w14:paraId="748E2B3A" w14:textId="272099B7"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VIII</w:t>
            </w:r>
          </w:p>
        </w:tc>
        <w:tc>
          <w:tcPr>
            <w:tcW w:w="2384" w:type="pct"/>
            <w:vAlign w:val="center"/>
          </w:tcPr>
          <w:p w14:paraId="0D1D47BC" w14:textId="28B5DA6C" w:rsidR="00384578" w:rsidRPr="00384578" w:rsidRDefault="00384578" w:rsidP="00384578">
            <w:pPr>
              <w:adjustRightInd w:val="0"/>
              <w:snapToGrid w:val="0"/>
              <w:spacing w:after="0" w:line="240" w:lineRule="auto"/>
              <w:rPr>
                <w:rFonts w:ascii="Arial" w:hAnsi="Arial" w:cs="Arial"/>
                <w:sz w:val="20"/>
                <w:szCs w:val="20"/>
              </w:rPr>
            </w:pPr>
            <w:r w:rsidRPr="00384578">
              <w:rPr>
                <w:rFonts w:ascii="Arial" w:hAnsi="Arial" w:cs="Arial"/>
                <w:sz w:val="20"/>
                <w:szCs w:val="20"/>
              </w:rPr>
              <w:t>Giá trị tài sản ròng cuối kỳ</w:t>
            </w:r>
          </w:p>
        </w:tc>
        <w:tc>
          <w:tcPr>
            <w:tcW w:w="644" w:type="pct"/>
            <w:vAlign w:val="center"/>
          </w:tcPr>
          <w:p w14:paraId="3755ADEC"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619" w:type="pct"/>
            <w:vAlign w:val="center"/>
          </w:tcPr>
          <w:p w14:paraId="6CFDFA2B" w14:textId="77777777" w:rsidR="00384578" w:rsidRPr="00384578" w:rsidRDefault="00384578" w:rsidP="00384578">
            <w:pPr>
              <w:adjustRightInd w:val="0"/>
              <w:snapToGrid w:val="0"/>
              <w:spacing w:after="0" w:line="240" w:lineRule="auto"/>
              <w:jc w:val="center"/>
              <w:rPr>
                <w:rFonts w:ascii="Arial" w:hAnsi="Arial" w:cs="Arial"/>
                <w:sz w:val="20"/>
                <w:szCs w:val="20"/>
              </w:rPr>
            </w:pPr>
          </w:p>
        </w:tc>
        <w:tc>
          <w:tcPr>
            <w:tcW w:w="775" w:type="pct"/>
            <w:vAlign w:val="center"/>
          </w:tcPr>
          <w:p w14:paraId="66732FBE"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bl>
    <w:p w14:paraId="146FC5A4" w14:textId="77777777" w:rsidR="00384578" w:rsidRDefault="00384578" w:rsidP="00EC1962">
      <w:pPr>
        <w:adjustRightInd w:val="0"/>
        <w:snapToGrid w:val="0"/>
        <w:spacing w:after="120" w:line="240" w:lineRule="auto"/>
        <w:ind w:firstLine="720"/>
        <w:jc w:val="both"/>
        <w:rPr>
          <w:rFonts w:ascii="Arial" w:hAnsi="Arial" w:cs="Arial"/>
          <w:i/>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84578" w:rsidRPr="00384578" w14:paraId="2A325F20" w14:textId="77777777" w:rsidTr="001E42A1">
        <w:trPr>
          <w:tblCellSpacing w:w="0" w:type="dxa"/>
        </w:trPr>
        <w:tc>
          <w:tcPr>
            <w:tcW w:w="2361" w:type="pct"/>
            <w:shd w:val="clear" w:color="auto" w:fill="FFFFFF"/>
            <w:tcMar>
              <w:top w:w="0" w:type="dxa"/>
              <w:left w:w="108" w:type="dxa"/>
              <w:bottom w:w="0" w:type="dxa"/>
              <w:right w:w="108" w:type="dxa"/>
            </w:tcMar>
            <w:hideMark/>
          </w:tcPr>
          <w:p w14:paraId="7BA94248" w14:textId="77777777" w:rsidR="00384578" w:rsidRPr="00384578" w:rsidRDefault="00384578" w:rsidP="001E42A1">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760CD47" w14:textId="77777777" w:rsidR="00384578" w:rsidRPr="00384578" w:rsidRDefault="00384578" w:rsidP="001E42A1">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384578">
              <w:rPr>
                <w:rFonts w:ascii="Arial" w:hAnsi="Arial" w:cs="Arial"/>
                <w:i/>
                <w:sz w:val="20"/>
                <w:szCs w:val="20"/>
              </w:rPr>
              <w:t>........, ngày........tháng........năm......</w:t>
            </w:r>
          </w:p>
          <w:p w14:paraId="47AFDFDB" w14:textId="77777777" w:rsidR="00384578" w:rsidRPr="00384578" w:rsidRDefault="00384578" w:rsidP="001E42A1">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NGƯỜI ĐẠI DIỆN THEO PHÁP LUẬT</w:t>
            </w:r>
          </w:p>
          <w:p w14:paraId="412B9DD7" w14:textId="71488887" w:rsidR="00384578" w:rsidRPr="00384578" w:rsidRDefault="00384578" w:rsidP="001E42A1">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(Ký, ghi rõ họ tên và đóng dấu)</w:t>
            </w:r>
          </w:p>
          <w:p w14:paraId="41530D4F" w14:textId="77777777" w:rsidR="00384578" w:rsidRPr="00384578" w:rsidRDefault="00384578" w:rsidP="001E42A1">
            <w:pPr>
              <w:adjustRightInd w:val="0"/>
              <w:snapToGrid w:val="0"/>
              <w:spacing w:after="0" w:line="240" w:lineRule="auto"/>
              <w:jc w:val="center"/>
              <w:rPr>
                <w:rFonts w:ascii="Arial" w:hAnsi="Arial" w:cs="Arial"/>
                <w:sz w:val="20"/>
                <w:szCs w:val="20"/>
              </w:rPr>
            </w:pPr>
          </w:p>
        </w:tc>
      </w:tr>
    </w:tbl>
    <w:p w14:paraId="271413F0" w14:textId="77777777" w:rsidR="00384578" w:rsidRDefault="00384578" w:rsidP="00EC1962">
      <w:pPr>
        <w:adjustRightInd w:val="0"/>
        <w:snapToGrid w:val="0"/>
        <w:spacing w:after="120" w:line="240" w:lineRule="auto"/>
        <w:ind w:firstLine="720"/>
        <w:jc w:val="both"/>
        <w:rPr>
          <w:rFonts w:ascii="Arial" w:hAnsi="Arial" w:cs="Arial"/>
          <w:b/>
          <w:sz w:val="20"/>
          <w:szCs w:val="20"/>
        </w:rPr>
      </w:pPr>
    </w:p>
    <w:p w14:paraId="484DB8B3" w14:textId="77777777" w:rsidR="00384578" w:rsidRDefault="00384578" w:rsidP="00EC1962">
      <w:pPr>
        <w:adjustRightInd w:val="0"/>
        <w:snapToGrid w:val="0"/>
        <w:spacing w:after="120" w:line="240" w:lineRule="auto"/>
        <w:ind w:firstLine="720"/>
        <w:jc w:val="both"/>
        <w:rPr>
          <w:rFonts w:ascii="Arial" w:hAnsi="Arial" w:cs="Arial"/>
          <w:b/>
          <w:sz w:val="20"/>
          <w:szCs w:val="20"/>
        </w:rPr>
        <w:sectPr w:rsidR="00384578" w:rsidSect="00EC1962">
          <w:pgSz w:w="11906" w:h="16838" w:code="9"/>
          <w:pgMar w:top="1440" w:right="1440" w:bottom="1440" w:left="1440" w:header="0" w:footer="0" w:gutter="0"/>
          <w:cols w:space="720"/>
          <w:docGrid w:linePitch="326"/>
        </w:sectPr>
      </w:pPr>
    </w:p>
    <w:p w14:paraId="4C69EE63" w14:textId="01E97195" w:rsidR="00384578" w:rsidRDefault="00384578" w:rsidP="00384578">
      <w:pPr>
        <w:adjustRightInd w:val="0"/>
        <w:snapToGrid w:val="0"/>
        <w:spacing w:after="0" w:line="240" w:lineRule="auto"/>
        <w:jc w:val="right"/>
        <w:rPr>
          <w:rFonts w:ascii="Arial" w:hAnsi="Arial" w:cs="Arial"/>
          <w:b/>
          <w:sz w:val="20"/>
          <w:szCs w:val="20"/>
        </w:rPr>
      </w:pPr>
      <w:r>
        <w:rPr>
          <w:rFonts w:ascii="Arial" w:hAnsi="Arial" w:cs="Arial"/>
          <w:b/>
          <w:sz w:val="20"/>
          <w:szCs w:val="20"/>
        </w:rPr>
        <w:lastRenderedPageBreak/>
        <w:t>Mẫu số 04</w:t>
      </w:r>
    </w:p>
    <w:p w14:paraId="4053A7B6" w14:textId="54A35DC3"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BÁO CÁO V</w:t>
      </w:r>
      <w:r w:rsidRPr="00384578">
        <w:rPr>
          <w:rFonts w:ascii="Arial" w:hAnsi="Arial" w:cs="Arial"/>
          <w:b/>
          <w:sz w:val="20"/>
          <w:szCs w:val="20"/>
        </w:rPr>
        <w:t>Ề</w:t>
      </w:r>
      <w:r w:rsidRPr="00384578">
        <w:rPr>
          <w:rFonts w:ascii="Arial" w:hAnsi="Arial" w:cs="Arial"/>
          <w:b/>
          <w:sz w:val="20"/>
          <w:szCs w:val="20"/>
        </w:rPr>
        <w:t xml:space="preserve"> VI</w:t>
      </w:r>
      <w:r w:rsidRPr="00384578">
        <w:rPr>
          <w:rFonts w:ascii="Arial" w:hAnsi="Arial" w:cs="Arial"/>
          <w:b/>
          <w:sz w:val="20"/>
          <w:szCs w:val="20"/>
        </w:rPr>
        <w:t>Ệ</w:t>
      </w:r>
      <w:r w:rsidRPr="00384578">
        <w:rPr>
          <w:rFonts w:ascii="Arial" w:hAnsi="Arial" w:cs="Arial"/>
          <w:b/>
          <w:sz w:val="20"/>
          <w:szCs w:val="20"/>
        </w:rPr>
        <w:t>C QU</w:t>
      </w:r>
      <w:r w:rsidRPr="00384578">
        <w:rPr>
          <w:rFonts w:ascii="Arial" w:hAnsi="Arial" w:cs="Arial"/>
          <w:b/>
          <w:sz w:val="20"/>
          <w:szCs w:val="20"/>
        </w:rPr>
        <w:t>Ả</w:t>
      </w:r>
      <w:r w:rsidRPr="00384578">
        <w:rPr>
          <w:rFonts w:ascii="Arial" w:hAnsi="Arial" w:cs="Arial"/>
          <w:b/>
          <w:sz w:val="20"/>
          <w:szCs w:val="20"/>
        </w:rPr>
        <w:t>N TR</w:t>
      </w:r>
      <w:r w:rsidRPr="00384578">
        <w:rPr>
          <w:rFonts w:ascii="Arial" w:hAnsi="Arial" w:cs="Arial"/>
          <w:b/>
          <w:sz w:val="20"/>
          <w:szCs w:val="20"/>
        </w:rPr>
        <w:t>Ị</w:t>
      </w:r>
      <w:r w:rsidRPr="00384578">
        <w:rPr>
          <w:rFonts w:ascii="Arial" w:hAnsi="Arial" w:cs="Arial"/>
          <w:b/>
          <w:sz w:val="20"/>
          <w:szCs w:val="20"/>
        </w:rPr>
        <w:t xml:space="preserve"> R</w:t>
      </w:r>
      <w:r w:rsidRPr="00384578">
        <w:rPr>
          <w:rFonts w:ascii="Arial" w:hAnsi="Arial" w:cs="Arial"/>
          <w:b/>
          <w:sz w:val="20"/>
          <w:szCs w:val="20"/>
        </w:rPr>
        <w:t>Ủ</w:t>
      </w:r>
      <w:r w:rsidRPr="00384578">
        <w:rPr>
          <w:rFonts w:ascii="Arial" w:hAnsi="Arial" w:cs="Arial"/>
          <w:b/>
          <w:sz w:val="20"/>
          <w:szCs w:val="20"/>
        </w:rPr>
        <w:t>I RO VÀ TH</w:t>
      </w:r>
      <w:r w:rsidRPr="00384578">
        <w:rPr>
          <w:rFonts w:ascii="Arial" w:hAnsi="Arial" w:cs="Arial"/>
          <w:b/>
          <w:sz w:val="20"/>
          <w:szCs w:val="20"/>
        </w:rPr>
        <w:t>Ự</w:t>
      </w:r>
      <w:r w:rsidRPr="00384578">
        <w:rPr>
          <w:rFonts w:ascii="Arial" w:hAnsi="Arial" w:cs="Arial"/>
          <w:b/>
          <w:sz w:val="20"/>
          <w:szCs w:val="20"/>
        </w:rPr>
        <w:t>C HI</w:t>
      </w:r>
      <w:r w:rsidRPr="00384578">
        <w:rPr>
          <w:rFonts w:ascii="Arial" w:hAnsi="Arial" w:cs="Arial"/>
          <w:b/>
          <w:sz w:val="20"/>
          <w:szCs w:val="20"/>
        </w:rPr>
        <w:t>Ệ</w:t>
      </w:r>
      <w:r w:rsidRPr="00384578">
        <w:rPr>
          <w:rFonts w:ascii="Arial" w:hAnsi="Arial" w:cs="Arial"/>
          <w:b/>
          <w:sz w:val="20"/>
          <w:szCs w:val="20"/>
        </w:rPr>
        <w:t>N H</w:t>
      </w:r>
      <w:r w:rsidRPr="00384578">
        <w:rPr>
          <w:rFonts w:ascii="Arial" w:hAnsi="Arial" w:cs="Arial"/>
          <w:b/>
          <w:sz w:val="20"/>
          <w:szCs w:val="20"/>
        </w:rPr>
        <w:t>Ệ</w:t>
      </w:r>
      <w:r w:rsidRPr="00384578">
        <w:rPr>
          <w:rFonts w:ascii="Arial" w:hAnsi="Arial" w:cs="Arial"/>
          <w:b/>
          <w:sz w:val="20"/>
          <w:szCs w:val="20"/>
        </w:rPr>
        <w:t xml:space="preserve"> TH</w:t>
      </w:r>
      <w:r w:rsidRPr="00384578">
        <w:rPr>
          <w:rFonts w:ascii="Arial" w:hAnsi="Arial" w:cs="Arial"/>
          <w:b/>
          <w:sz w:val="20"/>
          <w:szCs w:val="20"/>
        </w:rPr>
        <w:t>Ố</w:t>
      </w:r>
      <w:r w:rsidRPr="00384578">
        <w:rPr>
          <w:rFonts w:ascii="Arial" w:hAnsi="Arial" w:cs="Arial"/>
          <w:b/>
          <w:sz w:val="20"/>
          <w:szCs w:val="20"/>
        </w:rPr>
        <w:t xml:space="preserve">NG </w:t>
      </w:r>
      <w:r w:rsidR="00384578">
        <w:rPr>
          <w:rFonts w:ascii="Arial" w:hAnsi="Arial" w:cs="Arial"/>
          <w:b/>
          <w:sz w:val="20"/>
          <w:szCs w:val="20"/>
        </w:rPr>
        <w:br/>
      </w:r>
      <w:r w:rsidRPr="00384578">
        <w:rPr>
          <w:rFonts w:ascii="Arial" w:hAnsi="Arial" w:cs="Arial"/>
          <w:b/>
          <w:sz w:val="20"/>
          <w:szCs w:val="20"/>
        </w:rPr>
        <w:t>KI</w:t>
      </w:r>
      <w:r w:rsidRPr="00384578">
        <w:rPr>
          <w:rFonts w:ascii="Arial" w:hAnsi="Arial" w:cs="Arial"/>
          <w:b/>
          <w:sz w:val="20"/>
          <w:szCs w:val="20"/>
        </w:rPr>
        <w:t>Ể</w:t>
      </w:r>
      <w:r w:rsidRPr="00384578">
        <w:rPr>
          <w:rFonts w:ascii="Arial" w:hAnsi="Arial" w:cs="Arial"/>
          <w:b/>
          <w:sz w:val="20"/>
          <w:szCs w:val="20"/>
        </w:rPr>
        <w:t>M SOÁT N</w:t>
      </w:r>
      <w:r w:rsidRPr="00384578">
        <w:rPr>
          <w:rFonts w:ascii="Arial" w:hAnsi="Arial" w:cs="Arial"/>
          <w:b/>
          <w:sz w:val="20"/>
          <w:szCs w:val="20"/>
        </w:rPr>
        <w:t>Ộ</w:t>
      </w:r>
      <w:r w:rsidRPr="00384578">
        <w:rPr>
          <w:rFonts w:ascii="Arial" w:hAnsi="Arial" w:cs="Arial"/>
          <w:b/>
          <w:sz w:val="20"/>
          <w:szCs w:val="20"/>
        </w:rPr>
        <w:t>I B</w:t>
      </w:r>
      <w:r w:rsidRPr="00384578">
        <w:rPr>
          <w:rFonts w:ascii="Arial" w:hAnsi="Arial" w:cs="Arial"/>
          <w:b/>
          <w:sz w:val="20"/>
          <w:szCs w:val="20"/>
        </w:rPr>
        <w:t>Ộ</w:t>
      </w:r>
      <w:r w:rsidRPr="00384578">
        <w:rPr>
          <w:rFonts w:ascii="Arial" w:hAnsi="Arial" w:cs="Arial"/>
          <w:b/>
          <w:sz w:val="20"/>
          <w:szCs w:val="20"/>
        </w:rPr>
        <w:t xml:space="preserve"> TRONG VI</w:t>
      </w:r>
      <w:r w:rsidRPr="00384578">
        <w:rPr>
          <w:rFonts w:ascii="Arial" w:hAnsi="Arial" w:cs="Arial"/>
          <w:b/>
          <w:sz w:val="20"/>
          <w:szCs w:val="20"/>
        </w:rPr>
        <w:t>Ệ</w:t>
      </w:r>
      <w:r w:rsidRPr="00384578">
        <w:rPr>
          <w:rFonts w:ascii="Arial" w:hAnsi="Arial" w:cs="Arial"/>
          <w:b/>
          <w:sz w:val="20"/>
          <w:szCs w:val="20"/>
        </w:rPr>
        <w:t>C QU</w:t>
      </w:r>
      <w:r w:rsidRPr="00384578">
        <w:rPr>
          <w:rFonts w:ascii="Arial" w:hAnsi="Arial" w:cs="Arial"/>
          <w:b/>
          <w:sz w:val="20"/>
          <w:szCs w:val="20"/>
        </w:rPr>
        <w:t>Ả</w:t>
      </w:r>
      <w:r w:rsidRPr="00384578">
        <w:rPr>
          <w:rFonts w:ascii="Arial" w:hAnsi="Arial" w:cs="Arial"/>
          <w:b/>
          <w:sz w:val="20"/>
          <w:szCs w:val="20"/>
        </w:rPr>
        <w:t>N LÝ QU</w:t>
      </w:r>
      <w:r w:rsidRPr="00384578">
        <w:rPr>
          <w:rFonts w:ascii="Arial" w:hAnsi="Arial" w:cs="Arial"/>
          <w:b/>
          <w:sz w:val="20"/>
          <w:szCs w:val="20"/>
        </w:rPr>
        <w:t>Ỹ</w:t>
      </w:r>
      <w:r w:rsidRPr="00384578">
        <w:rPr>
          <w:rFonts w:ascii="Arial" w:hAnsi="Arial" w:cs="Arial"/>
          <w:b/>
          <w:sz w:val="20"/>
          <w:szCs w:val="20"/>
        </w:rPr>
        <w:t xml:space="preserve"> HƯU TRÍ</w:t>
      </w:r>
    </w:p>
    <w:p w14:paraId="5B93EACB" w14:textId="77777777" w:rsidR="00384578" w:rsidRDefault="00384578" w:rsidP="00384578">
      <w:pPr>
        <w:adjustRightInd w:val="0"/>
        <w:snapToGrid w:val="0"/>
        <w:spacing w:after="0" w:line="240" w:lineRule="auto"/>
        <w:jc w:val="center"/>
        <w:rPr>
          <w:rFonts w:ascii="Arial" w:hAnsi="Arial" w:cs="Arial"/>
          <w:sz w:val="20"/>
          <w:szCs w:val="20"/>
        </w:rPr>
      </w:pPr>
    </w:p>
    <w:p w14:paraId="6455D3CC" w14:textId="7EB40795"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Kính g</w:t>
      </w:r>
      <w:r w:rsidRPr="00384578">
        <w:rPr>
          <w:rFonts w:ascii="Arial" w:hAnsi="Arial" w:cs="Arial"/>
          <w:sz w:val="20"/>
          <w:szCs w:val="20"/>
        </w:rPr>
        <w:t>ử</w:t>
      </w:r>
      <w:r w:rsidRPr="00384578">
        <w:rPr>
          <w:rFonts w:ascii="Arial" w:hAnsi="Arial" w:cs="Arial"/>
          <w:sz w:val="20"/>
          <w:szCs w:val="20"/>
        </w:rPr>
        <w:t>i:B</w:t>
      </w:r>
      <w:r w:rsidRPr="00384578">
        <w:rPr>
          <w:rFonts w:ascii="Arial" w:hAnsi="Arial" w:cs="Arial"/>
          <w:sz w:val="20"/>
          <w:szCs w:val="20"/>
        </w:rPr>
        <w:t>ộ</w:t>
      </w:r>
      <w:r w:rsidRPr="00384578">
        <w:rPr>
          <w:rFonts w:ascii="Arial" w:hAnsi="Arial" w:cs="Arial"/>
          <w:sz w:val="20"/>
          <w:szCs w:val="20"/>
        </w:rPr>
        <w:t xml:space="preserve"> Tài chính</w:t>
      </w:r>
    </w:p>
    <w:p w14:paraId="50483F5F" w14:textId="77777777" w:rsidR="00384578" w:rsidRDefault="00384578" w:rsidP="00384578">
      <w:pPr>
        <w:adjustRightInd w:val="0"/>
        <w:snapToGrid w:val="0"/>
        <w:spacing w:after="0" w:line="240" w:lineRule="auto"/>
        <w:jc w:val="center"/>
        <w:rPr>
          <w:rFonts w:ascii="Arial" w:hAnsi="Arial" w:cs="Arial"/>
          <w:sz w:val="20"/>
          <w:szCs w:val="20"/>
        </w:rPr>
      </w:pPr>
    </w:p>
    <w:p w14:paraId="4BAB1B6A" w14:textId="73B70BAF"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w:t>
      </w:r>
      <w:r w:rsidRPr="00384578">
        <w:rPr>
          <w:rFonts w:ascii="Arial" w:hAnsi="Arial" w:cs="Arial"/>
          <w:sz w:val="20"/>
          <w:szCs w:val="20"/>
        </w:rPr>
        <w:t>trí:</w:t>
      </w:r>
      <w:r w:rsidR="00384578">
        <w:rPr>
          <w:rFonts w:ascii="Arial" w:hAnsi="Arial" w:cs="Arial"/>
          <w:sz w:val="20"/>
          <w:szCs w:val="20"/>
        </w:rPr>
        <w:t xml:space="preserve"> ………….</w:t>
      </w:r>
    </w:p>
    <w:p w14:paraId="7E47975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w:t>
      </w:r>
      <w:r w:rsidRPr="00384578">
        <w:rPr>
          <w:rFonts w:ascii="Arial" w:hAnsi="Arial" w:cs="Arial"/>
          <w:sz w:val="20"/>
          <w:szCs w:val="20"/>
        </w:rPr>
        <w:t>ị</w:t>
      </w:r>
      <w:r w:rsidRPr="00384578">
        <w:rPr>
          <w:rFonts w:ascii="Arial" w:hAnsi="Arial" w:cs="Arial"/>
          <w:sz w:val="20"/>
          <w:szCs w:val="20"/>
        </w:rPr>
        <w:t>a ch</w:t>
      </w:r>
      <w:r w:rsidRPr="00384578">
        <w:rPr>
          <w:rFonts w:ascii="Arial" w:hAnsi="Arial" w:cs="Arial"/>
          <w:sz w:val="20"/>
          <w:szCs w:val="20"/>
        </w:rPr>
        <w:t>ỉ</w:t>
      </w:r>
      <w:r w:rsidRPr="00384578">
        <w:rPr>
          <w:rFonts w:ascii="Arial" w:hAnsi="Arial" w:cs="Arial"/>
          <w:sz w:val="20"/>
          <w:szCs w:val="20"/>
        </w:rPr>
        <w:t>:</w:t>
      </w:r>
    </w:p>
    <w:p w14:paraId="1B859250" w14:textId="21239B3D"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s</w:t>
      </w:r>
      <w:r w:rsidRPr="00384578">
        <w:rPr>
          <w:rFonts w:ascii="Arial" w:hAnsi="Arial" w:cs="Arial"/>
          <w:sz w:val="20"/>
          <w:szCs w:val="20"/>
        </w:rPr>
        <w:t>ố</w:t>
      </w:r>
      <w:r w:rsidRPr="00384578">
        <w:rPr>
          <w:rFonts w:ascii="Arial" w:hAnsi="Arial" w:cs="Arial"/>
          <w:sz w:val="20"/>
          <w:szCs w:val="20"/>
        </w:rPr>
        <w:t xml:space="preserve"> </w:t>
      </w:r>
      <w:r w:rsidR="00384578">
        <w:rPr>
          <w:rFonts w:ascii="Arial" w:hAnsi="Arial" w:cs="Arial"/>
          <w:sz w:val="20"/>
          <w:szCs w:val="20"/>
        </w:rPr>
        <w:t xml:space="preserve">………. </w:t>
      </w:r>
      <w:r w:rsidRPr="00384578">
        <w:rPr>
          <w:rFonts w:ascii="Arial" w:hAnsi="Arial" w:cs="Arial"/>
          <w:sz w:val="20"/>
          <w:szCs w:val="20"/>
        </w:rPr>
        <w:t xml:space="preserve">do </w:t>
      </w:r>
      <w:r w:rsidR="00384578">
        <w:rPr>
          <w:rFonts w:ascii="Arial" w:hAnsi="Arial" w:cs="Arial"/>
          <w:sz w:val="20"/>
          <w:szCs w:val="20"/>
        </w:rPr>
        <w:t xml:space="preserve">……… </w:t>
      </w:r>
      <w:r w:rsidRPr="00384578">
        <w:rPr>
          <w:rFonts w:ascii="Arial" w:hAnsi="Arial" w:cs="Arial"/>
          <w:sz w:val="20"/>
          <w:szCs w:val="20"/>
        </w:rPr>
        <w:t>c</w:t>
      </w:r>
      <w:r w:rsidRPr="00384578">
        <w:rPr>
          <w:rFonts w:ascii="Arial" w:hAnsi="Arial" w:cs="Arial"/>
          <w:sz w:val="20"/>
          <w:szCs w:val="20"/>
        </w:rPr>
        <w:t>ấ</w:t>
      </w:r>
      <w:r w:rsidRPr="00384578">
        <w:rPr>
          <w:rFonts w:ascii="Arial" w:hAnsi="Arial" w:cs="Arial"/>
          <w:sz w:val="20"/>
          <w:szCs w:val="20"/>
        </w:rPr>
        <w:t>p ngày</w:t>
      </w:r>
      <w:r w:rsidR="00384578">
        <w:rPr>
          <w:rFonts w:ascii="Arial" w:hAnsi="Arial" w:cs="Arial"/>
          <w:sz w:val="20"/>
          <w:szCs w:val="20"/>
        </w:rPr>
        <w:t xml:space="preserve"> …………</w:t>
      </w:r>
    </w:p>
    <w:p w14:paraId="6E4AD968" w14:textId="37BC3201"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K</w:t>
      </w:r>
      <w:r w:rsidRPr="00384578">
        <w:rPr>
          <w:rFonts w:ascii="Arial" w:hAnsi="Arial" w:cs="Arial"/>
          <w:sz w:val="20"/>
          <w:szCs w:val="20"/>
        </w:rPr>
        <w:t>ỳ</w:t>
      </w:r>
      <w:r w:rsidRPr="00384578">
        <w:rPr>
          <w:rFonts w:ascii="Arial" w:hAnsi="Arial" w:cs="Arial"/>
          <w:sz w:val="20"/>
          <w:szCs w:val="20"/>
        </w:rPr>
        <w:t xml:space="preserve"> báo cáo năm</w:t>
      </w:r>
      <w:r w:rsidR="00384578">
        <w:rPr>
          <w:rFonts w:ascii="Arial" w:hAnsi="Arial" w:cs="Arial"/>
          <w:sz w:val="20"/>
          <w:szCs w:val="20"/>
        </w:rPr>
        <w:t xml:space="preserve"> …………</w:t>
      </w:r>
    </w:p>
    <w:p w14:paraId="48835C8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đ</w:t>
      </w:r>
      <w:r w:rsidRPr="00384578">
        <w:rPr>
          <w:rFonts w:ascii="Arial" w:hAnsi="Arial" w:cs="Arial"/>
          <w:sz w:val="20"/>
          <w:szCs w:val="20"/>
        </w:rPr>
        <w:t>ị</w:t>
      </w:r>
      <w:r w:rsidRPr="00384578">
        <w:rPr>
          <w:rFonts w:ascii="Arial" w:hAnsi="Arial" w:cs="Arial"/>
          <w:sz w:val="20"/>
          <w:szCs w:val="20"/>
        </w:rPr>
        <w:t>a ch</w:t>
      </w:r>
      <w:r w:rsidRPr="00384578">
        <w:rPr>
          <w:rFonts w:ascii="Arial" w:hAnsi="Arial" w:cs="Arial"/>
          <w:sz w:val="20"/>
          <w:szCs w:val="20"/>
        </w:rPr>
        <w:t>ỉ</w:t>
      </w:r>
      <w:r w:rsidRPr="00384578">
        <w:rPr>
          <w:rFonts w:ascii="Arial" w:hAnsi="Arial" w:cs="Arial"/>
          <w:sz w:val="20"/>
          <w:szCs w:val="20"/>
        </w:rPr>
        <w:t xml:space="preserve">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(k</w:t>
      </w:r>
      <w:r w:rsidRPr="00384578">
        <w:rPr>
          <w:rFonts w:ascii="Arial" w:hAnsi="Arial" w:cs="Arial"/>
          <w:sz w:val="20"/>
          <w:szCs w:val="20"/>
        </w:rPr>
        <w:t>ế</w:t>
      </w:r>
      <w:r w:rsidRPr="00384578">
        <w:rPr>
          <w:rFonts w:ascii="Arial" w:hAnsi="Arial" w:cs="Arial"/>
          <w:sz w:val="20"/>
          <w:szCs w:val="20"/>
        </w:rPr>
        <w:t xml:space="preserve"> toán qu</w:t>
      </w:r>
      <w:r w:rsidRPr="00384578">
        <w:rPr>
          <w:rFonts w:ascii="Arial" w:hAnsi="Arial" w:cs="Arial"/>
          <w:sz w:val="20"/>
          <w:szCs w:val="20"/>
        </w:rPr>
        <w:t>ỹ</w:t>
      </w:r>
      <w:r w:rsidRPr="00384578">
        <w:rPr>
          <w:rFonts w:ascii="Arial" w:hAnsi="Arial" w:cs="Arial"/>
          <w:sz w:val="20"/>
          <w:szCs w:val="20"/>
        </w:rPr>
        <w:t>,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 (n</w:t>
      </w:r>
      <w:r w:rsidRPr="00384578">
        <w:rPr>
          <w:rFonts w:ascii="Arial" w:hAnsi="Arial" w:cs="Arial"/>
          <w:sz w:val="20"/>
          <w:szCs w:val="20"/>
        </w:rPr>
        <w:t>ế</w:t>
      </w:r>
      <w:r w:rsidRPr="00384578">
        <w:rPr>
          <w:rFonts w:ascii="Arial" w:hAnsi="Arial" w:cs="Arial"/>
          <w:sz w:val="20"/>
          <w:szCs w:val="20"/>
        </w:rPr>
        <w:t>u có).</w:t>
      </w:r>
    </w:p>
    <w:p w14:paraId="7281505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1.</w:t>
      </w:r>
      <w:r w:rsidRPr="00384578">
        <w:rPr>
          <w:rFonts w:ascii="Arial" w:hAnsi="Arial" w:cs="Arial"/>
          <w:sz w:val="20"/>
          <w:szCs w:val="20"/>
        </w:rPr>
        <w:t xml:space="preserve"> </w:t>
      </w:r>
      <w:r w:rsidRPr="00384578">
        <w:rPr>
          <w:rFonts w:ascii="Arial" w:hAnsi="Arial" w:cs="Arial"/>
          <w:b/>
          <w:sz w:val="20"/>
          <w:szCs w:val="20"/>
        </w:rPr>
        <w:t>Tình hình chung c</w:t>
      </w:r>
      <w:r w:rsidRPr="00384578">
        <w:rPr>
          <w:rFonts w:ascii="Arial" w:hAnsi="Arial" w:cs="Arial"/>
          <w:b/>
          <w:sz w:val="20"/>
          <w:szCs w:val="20"/>
        </w:rPr>
        <w:t>ủ</w:t>
      </w:r>
      <w:r w:rsidRPr="00384578">
        <w:rPr>
          <w:rFonts w:ascii="Arial" w:hAnsi="Arial" w:cs="Arial"/>
          <w:b/>
          <w:sz w:val="20"/>
          <w:szCs w:val="20"/>
        </w:rPr>
        <w:t>a doan</w:t>
      </w:r>
      <w:r w:rsidRPr="00384578">
        <w:rPr>
          <w:rFonts w:ascii="Arial" w:hAnsi="Arial" w:cs="Arial"/>
          <w:b/>
          <w:sz w:val="20"/>
          <w:szCs w:val="20"/>
        </w:rPr>
        <w:t>h nghi</w:t>
      </w:r>
      <w:r w:rsidRPr="00384578">
        <w:rPr>
          <w:rFonts w:ascii="Arial" w:hAnsi="Arial" w:cs="Arial"/>
          <w:b/>
          <w:sz w:val="20"/>
          <w:szCs w:val="20"/>
        </w:rPr>
        <w:t>ệ</w:t>
      </w:r>
      <w:r w:rsidRPr="00384578">
        <w:rPr>
          <w:rFonts w:ascii="Arial" w:hAnsi="Arial" w:cs="Arial"/>
          <w:b/>
          <w:sz w:val="20"/>
          <w:szCs w:val="20"/>
        </w:rPr>
        <w:t>p qu</w:t>
      </w:r>
      <w:r w:rsidRPr="00384578">
        <w:rPr>
          <w:rFonts w:ascii="Arial" w:hAnsi="Arial" w:cs="Arial"/>
          <w:b/>
          <w:sz w:val="20"/>
          <w:szCs w:val="20"/>
        </w:rPr>
        <w:t>ả</w:t>
      </w:r>
      <w:r w:rsidRPr="00384578">
        <w:rPr>
          <w:rFonts w:ascii="Arial" w:hAnsi="Arial" w:cs="Arial"/>
          <w:b/>
          <w:sz w:val="20"/>
          <w:szCs w:val="20"/>
        </w:rPr>
        <w:t>n lý qu</w:t>
      </w:r>
      <w:r w:rsidRPr="00384578">
        <w:rPr>
          <w:rFonts w:ascii="Arial" w:hAnsi="Arial" w:cs="Arial"/>
          <w:b/>
          <w:sz w:val="20"/>
          <w:szCs w:val="20"/>
        </w:rPr>
        <w:t>ỹ</w:t>
      </w:r>
      <w:r w:rsidRPr="00384578">
        <w:rPr>
          <w:rFonts w:ascii="Arial" w:hAnsi="Arial" w:cs="Arial"/>
          <w:b/>
          <w:sz w:val="20"/>
          <w:szCs w:val="20"/>
        </w:rPr>
        <w:t xml:space="preserve"> hưu trí</w:t>
      </w:r>
    </w:p>
    <w:p w14:paraId="65F3839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Đư</w:t>
      </w:r>
      <w:r w:rsidRPr="00384578">
        <w:rPr>
          <w:rFonts w:ascii="Arial" w:hAnsi="Arial" w:cs="Arial"/>
          <w:sz w:val="20"/>
          <w:szCs w:val="20"/>
        </w:rPr>
        <w:t>ợ</w:t>
      </w:r>
      <w:r w:rsidRPr="00384578">
        <w:rPr>
          <w:rFonts w:ascii="Arial" w:hAnsi="Arial" w:cs="Arial"/>
          <w:sz w:val="20"/>
          <w:szCs w:val="20"/>
        </w:rPr>
        <w:t>c c</w:t>
      </w:r>
      <w:r w:rsidRPr="00384578">
        <w:rPr>
          <w:rFonts w:ascii="Arial" w:hAnsi="Arial" w:cs="Arial"/>
          <w:sz w:val="20"/>
          <w:szCs w:val="20"/>
        </w:rPr>
        <w:t>ấ</w:t>
      </w:r>
      <w:r w:rsidRPr="00384578">
        <w:rPr>
          <w:rFonts w:ascii="Arial" w:hAnsi="Arial" w:cs="Arial"/>
          <w:sz w:val="20"/>
          <w:szCs w:val="20"/>
        </w:rPr>
        <w:t>p l</w:t>
      </w:r>
      <w:r w:rsidRPr="00384578">
        <w:rPr>
          <w:rFonts w:ascii="Arial" w:hAnsi="Arial" w:cs="Arial"/>
          <w:sz w:val="20"/>
          <w:szCs w:val="20"/>
        </w:rPr>
        <w:t>ạ</w:t>
      </w:r>
      <w:r w:rsidRPr="00384578">
        <w:rPr>
          <w:rFonts w:ascii="Arial" w:hAnsi="Arial" w:cs="Arial"/>
          <w:sz w:val="20"/>
          <w:szCs w:val="20"/>
        </w:rPr>
        <w:t>i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s</w:t>
      </w:r>
      <w:r w:rsidRPr="00384578">
        <w:rPr>
          <w:rFonts w:ascii="Arial" w:hAnsi="Arial" w:cs="Arial"/>
          <w:sz w:val="20"/>
          <w:szCs w:val="20"/>
        </w:rPr>
        <w:t>ố</w:t>
      </w:r>
      <w:r w:rsidRPr="00384578">
        <w:rPr>
          <w:rFonts w:ascii="Arial" w:hAnsi="Arial" w:cs="Arial"/>
          <w:sz w:val="20"/>
          <w:szCs w:val="20"/>
        </w:rPr>
        <w:t xml:space="preserve"> ... ngày...;</w:t>
      </w:r>
    </w:p>
    <w:p w14:paraId="4A0B8F5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Thu</w:t>
      </w:r>
      <w:r w:rsidRPr="00384578">
        <w:rPr>
          <w:rFonts w:ascii="Arial" w:hAnsi="Arial" w:cs="Arial"/>
          <w:sz w:val="20"/>
          <w:szCs w:val="20"/>
        </w:rPr>
        <w:t>ộ</w:t>
      </w:r>
      <w:r w:rsidRPr="00384578">
        <w:rPr>
          <w:rFonts w:ascii="Arial" w:hAnsi="Arial" w:cs="Arial"/>
          <w:sz w:val="20"/>
          <w:szCs w:val="20"/>
        </w:rPr>
        <w:t>c di</w:t>
      </w:r>
      <w:r w:rsidRPr="00384578">
        <w:rPr>
          <w:rFonts w:ascii="Arial" w:hAnsi="Arial" w:cs="Arial"/>
          <w:sz w:val="20"/>
          <w:szCs w:val="20"/>
        </w:rPr>
        <w:t>ệ</w:t>
      </w:r>
      <w:r w:rsidRPr="00384578">
        <w:rPr>
          <w:rFonts w:ascii="Arial" w:hAnsi="Arial" w:cs="Arial"/>
          <w:sz w:val="20"/>
          <w:szCs w:val="20"/>
        </w:rPr>
        <w:t>n tái cơ c</w:t>
      </w:r>
      <w:r w:rsidRPr="00384578">
        <w:rPr>
          <w:rFonts w:ascii="Arial" w:hAnsi="Arial" w:cs="Arial"/>
          <w:sz w:val="20"/>
          <w:szCs w:val="20"/>
        </w:rPr>
        <w:t>ấ</w:t>
      </w:r>
      <w:r w:rsidRPr="00384578">
        <w:rPr>
          <w:rFonts w:ascii="Arial" w:hAnsi="Arial" w:cs="Arial"/>
          <w:sz w:val="20"/>
          <w:szCs w:val="20"/>
        </w:rPr>
        <w:t>u ho</w:t>
      </w:r>
      <w:r w:rsidRPr="00384578">
        <w:rPr>
          <w:rFonts w:ascii="Arial" w:hAnsi="Arial" w:cs="Arial"/>
          <w:sz w:val="20"/>
          <w:szCs w:val="20"/>
        </w:rPr>
        <w:t>ặ</w:t>
      </w:r>
      <w:r w:rsidRPr="00384578">
        <w:rPr>
          <w:rFonts w:ascii="Arial" w:hAnsi="Arial" w:cs="Arial"/>
          <w:sz w:val="20"/>
          <w:szCs w:val="20"/>
        </w:rPr>
        <w:t>c ki</w:t>
      </w:r>
      <w:r w:rsidRPr="00384578">
        <w:rPr>
          <w:rFonts w:ascii="Arial" w:hAnsi="Arial" w:cs="Arial"/>
          <w:sz w:val="20"/>
          <w:szCs w:val="20"/>
        </w:rPr>
        <w:t>ể</w:t>
      </w:r>
      <w:r w:rsidRPr="00384578">
        <w:rPr>
          <w:rFonts w:ascii="Arial" w:hAnsi="Arial" w:cs="Arial"/>
          <w:sz w:val="20"/>
          <w:szCs w:val="20"/>
        </w:rPr>
        <w:t>m soát, giám sát đ</w:t>
      </w:r>
      <w:r w:rsidRPr="00384578">
        <w:rPr>
          <w:rFonts w:ascii="Arial" w:hAnsi="Arial" w:cs="Arial"/>
          <w:sz w:val="20"/>
          <w:szCs w:val="20"/>
        </w:rPr>
        <w:t>ặ</w:t>
      </w:r>
      <w:r w:rsidRPr="00384578">
        <w:rPr>
          <w:rFonts w:ascii="Arial" w:hAnsi="Arial" w:cs="Arial"/>
          <w:sz w:val="20"/>
          <w:szCs w:val="20"/>
        </w:rPr>
        <w:t>c bi</w:t>
      </w:r>
      <w:r w:rsidRPr="00384578">
        <w:rPr>
          <w:rFonts w:ascii="Arial" w:hAnsi="Arial" w:cs="Arial"/>
          <w:sz w:val="20"/>
          <w:szCs w:val="20"/>
        </w:rPr>
        <w:t>ệ</w:t>
      </w:r>
      <w:r w:rsidRPr="00384578">
        <w:rPr>
          <w:rFonts w:ascii="Arial" w:hAnsi="Arial" w:cs="Arial"/>
          <w:sz w:val="20"/>
          <w:szCs w:val="20"/>
        </w:rPr>
        <w:t>t;</w:t>
      </w:r>
    </w:p>
    <w:p w14:paraId="38860C5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Khi</w:t>
      </w:r>
      <w:r w:rsidRPr="00384578">
        <w:rPr>
          <w:rFonts w:ascii="Arial" w:hAnsi="Arial" w:cs="Arial"/>
          <w:sz w:val="20"/>
          <w:szCs w:val="20"/>
        </w:rPr>
        <w:t>ế</w:t>
      </w:r>
      <w:r w:rsidRPr="00384578">
        <w:rPr>
          <w:rFonts w:ascii="Arial" w:hAnsi="Arial" w:cs="Arial"/>
          <w:sz w:val="20"/>
          <w:szCs w:val="20"/>
        </w:rPr>
        <w:t>u n</w:t>
      </w:r>
      <w:r w:rsidRPr="00384578">
        <w:rPr>
          <w:rFonts w:ascii="Arial" w:hAnsi="Arial" w:cs="Arial"/>
          <w:sz w:val="20"/>
          <w:szCs w:val="20"/>
        </w:rPr>
        <w:t>ạ</w:t>
      </w:r>
      <w:r w:rsidRPr="00384578">
        <w:rPr>
          <w:rFonts w:ascii="Arial" w:hAnsi="Arial" w:cs="Arial"/>
          <w:sz w:val="20"/>
          <w:szCs w:val="20"/>
        </w:rPr>
        <w:t>i, t</w:t>
      </w:r>
      <w:r w:rsidRPr="00384578">
        <w:rPr>
          <w:rFonts w:ascii="Arial" w:hAnsi="Arial" w:cs="Arial"/>
          <w:sz w:val="20"/>
          <w:szCs w:val="20"/>
        </w:rPr>
        <w:t>ố</w:t>
      </w:r>
      <w:r w:rsidRPr="00384578">
        <w:rPr>
          <w:rFonts w:ascii="Arial" w:hAnsi="Arial" w:cs="Arial"/>
          <w:sz w:val="20"/>
          <w:szCs w:val="20"/>
        </w:rPr>
        <w:t xml:space="preserve"> cáo, tranh ch</w:t>
      </w:r>
      <w:r w:rsidRPr="00384578">
        <w:rPr>
          <w:rFonts w:ascii="Arial" w:hAnsi="Arial" w:cs="Arial"/>
          <w:sz w:val="20"/>
          <w:szCs w:val="20"/>
        </w:rPr>
        <w:t>ấ</w:t>
      </w:r>
      <w:r w:rsidRPr="00384578">
        <w:rPr>
          <w:rFonts w:ascii="Arial" w:hAnsi="Arial" w:cs="Arial"/>
          <w:sz w:val="20"/>
          <w:szCs w:val="20"/>
        </w:rPr>
        <w:t>p trong năm liên quan đ</w:t>
      </w:r>
      <w:r w:rsidRPr="00384578">
        <w:rPr>
          <w:rFonts w:ascii="Arial" w:hAnsi="Arial" w:cs="Arial"/>
          <w:sz w:val="20"/>
          <w:szCs w:val="20"/>
        </w:rPr>
        <w:t>ế</w:t>
      </w:r>
      <w:r w:rsidRPr="00384578">
        <w:rPr>
          <w:rFonts w:ascii="Arial" w:hAnsi="Arial" w:cs="Arial"/>
          <w:sz w:val="20"/>
          <w:szCs w:val="20"/>
        </w:rPr>
        <w:t>n ho</w:t>
      </w:r>
      <w:r w:rsidRPr="00384578">
        <w:rPr>
          <w:rFonts w:ascii="Arial" w:hAnsi="Arial" w:cs="Arial"/>
          <w:sz w:val="20"/>
          <w:szCs w:val="20"/>
        </w:rPr>
        <w:t>ạ</w:t>
      </w:r>
      <w:r w:rsidRPr="00384578">
        <w:rPr>
          <w:rFonts w:ascii="Arial" w:hAnsi="Arial" w:cs="Arial"/>
          <w:sz w:val="20"/>
          <w:szCs w:val="20"/>
        </w:rPr>
        <w:t>t đ</w:t>
      </w:r>
      <w:r w:rsidRPr="00384578">
        <w:rPr>
          <w:rFonts w:ascii="Arial" w:hAnsi="Arial" w:cs="Arial"/>
          <w:sz w:val="20"/>
          <w:szCs w:val="20"/>
        </w:rPr>
        <w:t>ộ</w:t>
      </w:r>
      <w:r w:rsidRPr="00384578">
        <w:rPr>
          <w:rFonts w:ascii="Arial" w:hAnsi="Arial" w:cs="Arial"/>
          <w:sz w:val="20"/>
          <w:szCs w:val="20"/>
        </w:rPr>
        <w:t>ng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(n</w:t>
      </w:r>
      <w:r w:rsidRPr="00384578">
        <w:rPr>
          <w:rFonts w:ascii="Arial" w:hAnsi="Arial" w:cs="Arial"/>
          <w:sz w:val="20"/>
          <w:szCs w:val="20"/>
        </w:rPr>
        <w:t>ế</w:t>
      </w:r>
      <w:r w:rsidRPr="00384578">
        <w:rPr>
          <w:rFonts w:ascii="Arial" w:hAnsi="Arial" w:cs="Arial"/>
          <w:sz w:val="20"/>
          <w:szCs w:val="20"/>
        </w:rPr>
        <w:t>u có);</w:t>
      </w:r>
    </w:p>
    <w:p w14:paraId="099521E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w:t>
      </w:r>
      <w:r w:rsidRPr="00384578">
        <w:rPr>
          <w:rFonts w:ascii="Arial" w:hAnsi="Arial" w:cs="Arial"/>
          <w:sz w:val="20"/>
          <w:szCs w:val="20"/>
        </w:rPr>
        <w:t xml:space="preserve">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ề</w:t>
      </w:r>
      <w:r w:rsidRPr="00384578">
        <w:rPr>
          <w:rFonts w:ascii="Arial" w:hAnsi="Arial" w:cs="Arial"/>
          <w:sz w:val="20"/>
          <w:szCs w:val="20"/>
        </w:rPr>
        <w:t>n bù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cho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w:t>
      </w:r>
    </w:p>
    <w:p w14:paraId="39418344"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Biên b</w:t>
      </w:r>
      <w:r w:rsidRPr="00384578">
        <w:rPr>
          <w:rFonts w:ascii="Arial" w:hAnsi="Arial" w:cs="Arial"/>
          <w:sz w:val="20"/>
          <w:szCs w:val="20"/>
        </w:rPr>
        <w:t>ả</w:t>
      </w:r>
      <w:r w:rsidRPr="00384578">
        <w:rPr>
          <w:rFonts w:ascii="Arial" w:hAnsi="Arial" w:cs="Arial"/>
          <w:sz w:val="20"/>
          <w:szCs w:val="20"/>
        </w:rPr>
        <w:t>n/báo cáo ki</w:t>
      </w:r>
      <w:r w:rsidRPr="00384578">
        <w:rPr>
          <w:rFonts w:ascii="Arial" w:hAnsi="Arial" w:cs="Arial"/>
          <w:sz w:val="20"/>
          <w:szCs w:val="20"/>
        </w:rPr>
        <w:t>ể</w:t>
      </w:r>
      <w:r w:rsidRPr="00384578">
        <w:rPr>
          <w:rFonts w:ascii="Arial" w:hAnsi="Arial" w:cs="Arial"/>
          <w:sz w:val="20"/>
          <w:szCs w:val="20"/>
        </w:rPr>
        <w:t>m tra, thanh tra c</w:t>
      </w:r>
      <w:r w:rsidRPr="00384578">
        <w:rPr>
          <w:rFonts w:ascii="Arial" w:hAnsi="Arial" w:cs="Arial"/>
          <w:sz w:val="20"/>
          <w:szCs w:val="20"/>
        </w:rPr>
        <w:t>ủ</w:t>
      </w:r>
      <w:r w:rsidRPr="00384578">
        <w:rPr>
          <w:rFonts w:ascii="Arial" w:hAnsi="Arial" w:cs="Arial"/>
          <w:sz w:val="20"/>
          <w:szCs w:val="20"/>
        </w:rPr>
        <w:t>a cơ quan qu</w:t>
      </w:r>
      <w:r w:rsidRPr="00384578">
        <w:rPr>
          <w:rFonts w:ascii="Arial" w:hAnsi="Arial" w:cs="Arial"/>
          <w:sz w:val="20"/>
          <w:szCs w:val="20"/>
        </w:rPr>
        <w:t>ả</w:t>
      </w:r>
      <w:r w:rsidRPr="00384578">
        <w:rPr>
          <w:rFonts w:ascii="Arial" w:hAnsi="Arial" w:cs="Arial"/>
          <w:sz w:val="20"/>
          <w:szCs w:val="20"/>
        </w:rPr>
        <w:t>n lý nhà nư</w:t>
      </w:r>
      <w:r w:rsidRPr="00384578">
        <w:rPr>
          <w:rFonts w:ascii="Arial" w:hAnsi="Arial" w:cs="Arial"/>
          <w:sz w:val="20"/>
          <w:szCs w:val="20"/>
        </w:rPr>
        <w:t>ớ</w:t>
      </w:r>
      <w:r w:rsidRPr="00384578">
        <w:rPr>
          <w:rFonts w:ascii="Arial" w:hAnsi="Arial" w:cs="Arial"/>
          <w:sz w:val="20"/>
          <w:szCs w:val="20"/>
        </w:rPr>
        <w:t>c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trong năm.</w:t>
      </w:r>
    </w:p>
    <w:p w14:paraId="215588F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2.</w:t>
      </w:r>
      <w:r w:rsidRPr="00384578">
        <w:rPr>
          <w:rFonts w:ascii="Arial" w:hAnsi="Arial" w:cs="Arial"/>
          <w:sz w:val="20"/>
          <w:szCs w:val="20"/>
        </w:rPr>
        <w:t xml:space="preserve"> </w:t>
      </w:r>
      <w:r w:rsidRPr="00384578">
        <w:rPr>
          <w:rFonts w:ascii="Arial" w:hAnsi="Arial" w:cs="Arial"/>
          <w:b/>
          <w:sz w:val="20"/>
          <w:szCs w:val="20"/>
        </w:rPr>
        <w:t>Tình hình c</w:t>
      </w:r>
      <w:r w:rsidRPr="00384578">
        <w:rPr>
          <w:rFonts w:ascii="Arial" w:hAnsi="Arial" w:cs="Arial"/>
          <w:b/>
          <w:sz w:val="20"/>
          <w:szCs w:val="20"/>
        </w:rPr>
        <w:t>ủ</w:t>
      </w:r>
      <w:r w:rsidRPr="00384578">
        <w:rPr>
          <w:rFonts w:ascii="Arial" w:hAnsi="Arial" w:cs="Arial"/>
          <w:b/>
          <w:sz w:val="20"/>
          <w:szCs w:val="20"/>
        </w:rPr>
        <w:t>a t</w:t>
      </w:r>
      <w:r w:rsidRPr="00384578">
        <w:rPr>
          <w:rFonts w:ascii="Arial" w:hAnsi="Arial" w:cs="Arial"/>
          <w:b/>
          <w:sz w:val="20"/>
          <w:szCs w:val="20"/>
        </w:rPr>
        <w:t>ừ</w:t>
      </w:r>
      <w:r w:rsidRPr="00384578">
        <w:rPr>
          <w:rFonts w:ascii="Arial" w:hAnsi="Arial" w:cs="Arial"/>
          <w:b/>
          <w:sz w:val="20"/>
          <w:szCs w:val="20"/>
        </w:rPr>
        <w:t>ng qu</w:t>
      </w:r>
      <w:r w:rsidRPr="00384578">
        <w:rPr>
          <w:rFonts w:ascii="Arial" w:hAnsi="Arial" w:cs="Arial"/>
          <w:b/>
          <w:sz w:val="20"/>
          <w:szCs w:val="20"/>
        </w:rPr>
        <w:t>ỹ</w:t>
      </w:r>
      <w:r w:rsidRPr="00384578">
        <w:rPr>
          <w:rFonts w:ascii="Arial" w:hAnsi="Arial" w:cs="Arial"/>
          <w:b/>
          <w:sz w:val="20"/>
          <w:szCs w:val="20"/>
        </w:rPr>
        <w:t xml:space="preserve"> b</w:t>
      </w:r>
      <w:r w:rsidRPr="00384578">
        <w:rPr>
          <w:rFonts w:ascii="Arial" w:hAnsi="Arial" w:cs="Arial"/>
          <w:b/>
          <w:sz w:val="20"/>
          <w:szCs w:val="20"/>
        </w:rPr>
        <w:t>ả</w:t>
      </w:r>
      <w:r w:rsidRPr="00384578">
        <w:rPr>
          <w:rFonts w:ascii="Arial" w:hAnsi="Arial" w:cs="Arial"/>
          <w:b/>
          <w:sz w:val="20"/>
          <w:szCs w:val="20"/>
        </w:rPr>
        <w:t>o hi</w:t>
      </w:r>
      <w:r w:rsidRPr="00384578">
        <w:rPr>
          <w:rFonts w:ascii="Arial" w:hAnsi="Arial" w:cs="Arial"/>
          <w:b/>
          <w:sz w:val="20"/>
          <w:szCs w:val="20"/>
        </w:rPr>
        <w:t>ể</w:t>
      </w:r>
      <w:r w:rsidRPr="00384578">
        <w:rPr>
          <w:rFonts w:ascii="Arial" w:hAnsi="Arial" w:cs="Arial"/>
          <w:b/>
          <w:sz w:val="20"/>
          <w:szCs w:val="20"/>
        </w:rPr>
        <w:t>m hưu trí b</w:t>
      </w:r>
      <w:r w:rsidRPr="00384578">
        <w:rPr>
          <w:rFonts w:ascii="Arial" w:hAnsi="Arial" w:cs="Arial"/>
          <w:b/>
          <w:sz w:val="20"/>
          <w:szCs w:val="20"/>
        </w:rPr>
        <w:t>ổ</w:t>
      </w:r>
      <w:r w:rsidRPr="00384578">
        <w:rPr>
          <w:rFonts w:ascii="Arial" w:hAnsi="Arial" w:cs="Arial"/>
          <w:b/>
          <w:sz w:val="20"/>
          <w:szCs w:val="20"/>
        </w:rPr>
        <w:t xml:space="preserve"> sung</w:t>
      </w:r>
    </w:p>
    <w:p w14:paraId="69744D9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Thay đ</w:t>
      </w:r>
      <w:r w:rsidRPr="00384578">
        <w:rPr>
          <w:rFonts w:ascii="Arial" w:hAnsi="Arial" w:cs="Arial"/>
          <w:sz w:val="20"/>
          <w:szCs w:val="20"/>
        </w:rPr>
        <w:t>ổ</w:t>
      </w:r>
      <w:r w:rsidRPr="00384578">
        <w:rPr>
          <w:rFonts w:ascii="Arial" w:hAnsi="Arial" w:cs="Arial"/>
          <w:sz w:val="20"/>
          <w:szCs w:val="20"/>
        </w:rPr>
        <w:t>i v</w:t>
      </w:r>
      <w:r w:rsidRPr="00384578">
        <w:rPr>
          <w:rFonts w:ascii="Arial" w:hAnsi="Arial" w:cs="Arial"/>
          <w:sz w:val="20"/>
          <w:szCs w:val="20"/>
        </w:rPr>
        <w:t>ề</w:t>
      </w:r>
      <w:r w:rsidRPr="00384578">
        <w:rPr>
          <w:rFonts w:ascii="Arial" w:hAnsi="Arial" w:cs="Arial"/>
          <w:sz w:val="20"/>
          <w:szCs w:val="20"/>
        </w:rPr>
        <w:t xml:space="preserve">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lưu ký;</w:t>
      </w:r>
    </w:p>
    <w:p w14:paraId="2DD155E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Thay đ</w:t>
      </w:r>
      <w:r w:rsidRPr="00384578">
        <w:rPr>
          <w:rFonts w:ascii="Arial" w:hAnsi="Arial" w:cs="Arial"/>
          <w:sz w:val="20"/>
          <w:szCs w:val="20"/>
        </w:rPr>
        <w:t>ổ</w:t>
      </w:r>
      <w:r w:rsidRPr="00384578">
        <w:rPr>
          <w:rFonts w:ascii="Arial" w:hAnsi="Arial" w:cs="Arial"/>
          <w:sz w:val="20"/>
          <w:szCs w:val="20"/>
        </w:rPr>
        <w:t>i v</w:t>
      </w:r>
      <w:r w:rsidRPr="00384578">
        <w:rPr>
          <w:rFonts w:ascii="Arial" w:hAnsi="Arial" w:cs="Arial"/>
          <w:sz w:val="20"/>
          <w:szCs w:val="20"/>
        </w:rPr>
        <w:t>ề</w:t>
      </w:r>
      <w:r w:rsidRPr="00384578">
        <w:rPr>
          <w:rFonts w:ascii="Arial" w:hAnsi="Arial" w:cs="Arial"/>
          <w:sz w:val="20"/>
          <w:szCs w:val="20"/>
        </w:rPr>
        <w:t xml:space="preserve"> ngân hàng giám </w:t>
      </w:r>
      <w:r w:rsidRPr="00384578">
        <w:rPr>
          <w:rFonts w:ascii="Arial" w:hAnsi="Arial" w:cs="Arial"/>
          <w:sz w:val="20"/>
          <w:szCs w:val="20"/>
        </w:rPr>
        <w:t>sát;</w:t>
      </w:r>
    </w:p>
    <w:p w14:paraId="52D838C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Thay đ</w:t>
      </w:r>
      <w:r w:rsidRPr="00384578">
        <w:rPr>
          <w:rFonts w:ascii="Arial" w:hAnsi="Arial" w:cs="Arial"/>
          <w:sz w:val="20"/>
          <w:szCs w:val="20"/>
        </w:rPr>
        <w:t>ổ</w:t>
      </w:r>
      <w:r w:rsidRPr="00384578">
        <w:rPr>
          <w:rFonts w:ascii="Arial" w:hAnsi="Arial" w:cs="Arial"/>
          <w:sz w:val="20"/>
          <w:szCs w:val="20"/>
        </w:rPr>
        <w:t>i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trong đó, nêu c</w:t>
      </w:r>
      <w:r w:rsidRPr="00384578">
        <w:rPr>
          <w:rFonts w:ascii="Arial" w:hAnsi="Arial" w:cs="Arial"/>
          <w:sz w:val="20"/>
          <w:szCs w:val="20"/>
        </w:rPr>
        <w:t>ụ</w:t>
      </w:r>
      <w:r w:rsidRPr="00384578">
        <w:rPr>
          <w:rFonts w:ascii="Arial" w:hAnsi="Arial" w:cs="Arial"/>
          <w:sz w:val="20"/>
          <w:szCs w:val="20"/>
        </w:rPr>
        <w:t xml:space="preserve"> th</w:t>
      </w:r>
      <w:r w:rsidRPr="00384578">
        <w:rPr>
          <w:rFonts w:ascii="Arial" w:hAnsi="Arial" w:cs="Arial"/>
          <w:sz w:val="20"/>
          <w:szCs w:val="20"/>
        </w:rPr>
        <w:t>ể</w:t>
      </w:r>
      <w:r w:rsidRPr="00384578">
        <w:rPr>
          <w:rFonts w:ascii="Arial" w:hAnsi="Arial" w:cs="Arial"/>
          <w:sz w:val="20"/>
          <w:szCs w:val="20"/>
        </w:rPr>
        <w:t xml:space="preserve"> thay đ</w:t>
      </w:r>
      <w:r w:rsidRPr="00384578">
        <w:rPr>
          <w:rFonts w:ascii="Arial" w:hAnsi="Arial" w:cs="Arial"/>
          <w:sz w:val="20"/>
          <w:szCs w:val="20"/>
        </w:rPr>
        <w:t>ổ</w:t>
      </w:r>
      <w:r w:rsidRPr="00384578">
        <w:rPr>
          <w:rFonts w:ascii="Arial" w:hAnsi="Arial" w:cs="Arial"/>
          <w:sz w:val="20"/>
          <w:szCs w:val="20"/>
        </w:rPr>
        <w:t>i c</w:t>
      </w:r>
      <w:r w:rsidRPr="00384578">
        <w:rPr>
          <w:rFonts w:ascii="Arial" w:hAnsi="Arial" w:cs="Arial"/>
          <w:sz w:val="20"/>
          <w:szCs w:val="20"/>
        </w:rPr>
        <w:t>ủ</w:t>
      </w:r>
      <w:r w:rsidRPr="00384578">
        <w:rPr>
          <w:rFonts w:ascii="Arial" w:hAnsi="Arial" w:cs="Arial"/>
          <w:sz w:val="20"/>
          <w:szCs w:val="20"/>
        </w:rPr>
        <w:t>a chính sách đ</w:t>
      </w:r>
      <w:r w:rsidRPr="00384578">
        <w:rPr>
          <w:rFonts w:ascii="Arial" w:hAnsi="Arial" w:cs="Arial"/>
          <w:sz w:val="20"/>
          <w:szCs w:val="20"/>
        </w:rPr>
        <w:t>ầ</w:t>
      </w:r>
      <w:r w:rsidRPr="00384578">
        <w:rPr>
          <w:rFonts w:ascii="Arial" w:hAnsi="Arial" w:cs="Arial"/>
          <w:sz w:val="20"/>
          <w:szCs w:val="20"/>
        </w:rPr>
        <w:t>u tư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w:t>
      </w:r>
    </w:p>
    <w:p w14:paraId="4C082D2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3.</w:t>
      </w:r>
      <w:r w:rsidRPr="00384578">
        <w:rPr>
          <w:rFonts w:ascii="Arial" w:hAnsi="Arial" w:cs="Arial"/>
          <w:sz w:val="20"/>
          <w:szCs w:val="20"/>
        </w:rPr>
        <w:t xml:space="preserve"> </w:t>
      </w:r>
      <w:r w:rsidRPr="00384578">
        <w:rPr>
          <w:rFonts w:ascii="Arial" w:hAnsi="Arial" w:cs="Arial"/>
          <w:b/>
          <w:sz w:val="20"/>
          <w:szCs w:val="20"/>
        </w:rPr>
        <w:t>Báo cáo v</w:t>
      </w:r>
      <w:r w:rsidRPr="00384578">
        <w:rPr>
          <w:rFonts w:ascii="Arial" w:hAnsi="Arial" w:cs="Arial"/>
          <w:b/>
          <w:sz w:val="20"/>
          <w:szCs w:val="20"/>
        </w:rPr>
        <w:t>ề</w:t>
      </w:r>
      <w:r w:rsidRPr="00384578">
        <w:rPr>
          <w:rFonts w:ascii="Arial" w:hAnsi="Arial" w:cs="Arial"/>
          <w:b/>
          <w:sz w:val="20"/>
          <w:szCs w:val="20"/>
        </w:rPr>
        <w:t xml:space="preserve"> tình hình th</w:t>
      </w:r>
      <w:r w:rsidRPr="00384578">
        <w:rPr>
          <w:rFonts w:ascii="Arial" w:hAnsi="Arial" w:cs="Arial"/>
          <w:b/>
          <w:sz w:val="20"/>
          <w:szCs w:val="20"/>
        </w:rPr>
        <w:t>ự</w:t>
      </w:r>
      <w:r w:rsidRPr="00384578">
        <w:rPr>
          <w:rFonts w:ascii="Arial" w:hAnsi="Arial" w:cs="Arial"/>
          <w:b/>
          <w:sz w:val="20"/>
          <w:szCs w:val="20"/>
        </w:rPr>
        <w:t>c hi</w:t>
      </w:r>
      <w:r w:rsidRPr="00384578">
        <w:rPr>
          <w:rFonts w:ascii="Arial" w:hAnsi="Arial" w:cs="Arial"/>
          <w:b/>
          <w:sz w:val="20"/>
          <w:szCs w:val="20"/>
        </w:rPr>
        <w:t>ệ</w:t>
      </w:r>
      <w:r w:rsidRPr="00384578">
        <w:rPr>
          <w:rFonts w:ascii="Arial" w:hAnsi="Arial" w:cs="Arial"/>
          <w:b/>
          <w:sz w:val="20"/>
          <w:szCs w:val="20"/>
        </w:rPr>
        <w:t>n h</w:t>
      </w:r>
      <w:r w:rsidRPr="00384578">
        <w:rPr>
          <w:rFonts w:ascii="Arial" w:hAnsi="Arial" w:cs="Arial"/>
          <w:b/>
          <w:sz w:val="20"/>
          <w:szCs w:val="20"/>
        </w:rPr>
        <w:t>ệ</w:t>
      </w:r>
      <w:r w:rsidRPr="00384578">
        <w:rPr>
          <w:rFonts w:ascii="Arial" w:hAnsi="Arial" w:cs="Arial"/>
          <w:b/>
          <w:sz w:val="20"/>
          <w:szCs w:val="20"/>
        </w:rPr>
        <w:t xml:space="preserve"> th</w:t>
      </w:r>
      <w:r w:rsidRPr="00384578">
        <w:rPr>
          <w:rFonts w:ascii="Arial" w:hAnsi="Arial" w:cs="Arial"/>
          <w:b/>
          <w:sz w:val="20"/>
          <w:szCs w:val="20"/>
        </w:rPr>
        <w:t>ố</w:t>
      </w:r>
      <w:r w:rsidRPr="00384578">
        <w:rPr>
          <w:rFonts w:ascii="Arial" w:hAnsi="Arial" w:cs="Arial"/>
          <w:b/>
          <w:sz w:val="20"/>
          <w:szCs w:val="20"/>
        </w:rPr>
        <w:t>ng ki</w:t>
      </w:r>
      <w:r w:rsidRPr="00384578">
        <w:rPr>
          <w:rFonts w:ascii="Arial" w:hAnsi="Arial" w:cs="Arial"/>
          <w:b/>
          <w:sz w:val="20"/>
          <w:szCs w:val="20"/>
        </w:rPr>
        <w:t>ể</w:t>
      </w:r>
      <w:r w:rsidRPr="00384578">
        <w:rPr>
          <w:rFonts w:ascii="Arial" w:hAnsi="Arial" w:cs="Arial"/>
          <w:b/>
          <w:sz w:val="20"/>
          <w:szCs w:val="20"/>
        </w:rPr>
        <w:t>m soát n</w:t>
      </w:r>
      <w:r w:rsidRPr="00384578">
        <w:rPr>
          <w:rFonts w:ascii="Arial" w:hAnsi="Arial" w:cs="Arial"/>
          <w:b/>
          <w:sz w:val="20"/>
          <w:szCs w:val="20"/>
        </w:rPr>
        <w:t>ộ</w:t>
      </w:r>
      <w:r w:rsidRPr="00384578">
        <w:rPr>
          <w:rFonts w:ascii="Arial" w:hAnsi="Arial" w:cs="Arial"/>
          <w:b/>
          <w:sz w:val="20"/>
          <w:szCs w:val="20"/>
        </w:rPr>
        <w:t>i b</w:t>
      </w:r>
      <w:r w:rsidRPr="00384578">
        <w:rPr>
          <w:rFonts w:ascii="Arial" w:hAnsi="Arial" w:cs="Arial"/>
          <w:b/>
          <w:sz w:val="20"/>
          <w:szCs w:val="20"/>
        </w:rPr>
        <w:t>ộ</w:t>
      </w:r>
      <w:r w:rsidRPr="00384578">
        <w:rPr>
          <w:rFonts w:ascii="Arial" w:hAnsi="Arial" w:cs="Arial"/>
          <w:b/>
          <w:sz w:val="20"/>
          <w:szCs w:val="20"/>
        </w:rPr>
        <w:t xml:space="preserve"> c</w:t>
      </w:r>
      <w:r w:rsidRPr="00384578">
        <w:rPr>
          <w:rFonts w:ascii="Arial" w:hAnsi="Arial" w:cs="Arial"/>
          <w:b/>
          <w:sz w:val="20"/>
          <w:szCs w:val="20"/>
        </w:rPr>
        <w:t>ủ</w:t>
      </w:r>
      <w:r w:rsidRPr="00384578">
        <w:rPr>
          <w:rFonts w:ascii="Arial" w:hAnsi="Arial" w:cs="Arial"/>
          <w:b/>
          <w:sz w:val="20"/>
          <w:szCs w:val="20"/>
        </w:rPr>
        <w:t>a doanh nghi</w:t>
      </w:r>
      <w:r w:rsidRPr="00384578">
        <w:rPr>
          <w:rFonts w:ascii="Arial" w:hAnsi="Arial" w:cs="Arial"/>
          <w:b/>
          <w:sz w:val="20"/>
          <w:szCs w:val="20"/>
        </w:rPr>
        <w:t>ệ</w:t>
      </w:r>
      <w:r w:rsidRPr="00384578">
        <w:rPr>
          <w:rFonts w:ascii="Arial" w:hAnsi="Arial" w:cs="Arial"/>
          <w:b/>
          <w:sz w:val="20"/>
          <w:szCs w:val="20"/>
        </w:rPr>
        <w:t>p qu</w:t>
      </w:r>
      <w:r w:rsidRPr="00384578">
        <w:rPr>
          <w:rFonts w:ascii="Arial" w:hAnsi="Arial" w:cs="Arial"/>
          <w:b/>
          <w:sz w:val="20"/>
          <w:szCs w:val="20"/>
        </w:rPr>
        <w:t>ả</w:t>
      </w:r>
      <w:r w:rsidRPr="00384578">
        <w:rPr>
          <w:rFonts w:ascii="Arial" w:hAnsi="Arial" w:cs="Arial"/>
          <w:b/>
          <w:sz w:val="20"/>
          <w:szCs w:val="20"/>
        </w:rPr>
        <w:t>n lý qu</w:t>
      </w:r>
      <w:r w:rsidRPr="00384578">
        <w:rPr>
          <w:rFonts w:ascii="Arial" w:hAnsi="Arial" w:cs="Arial"/>
          <w:b/>
          <w:sz w:val="20"/>
          <w:szCs w:val="20"/>
        </w:rPr>
        <w:t>ỹ</w:t>
      </w:r>
      <w:r w:rsidRPr="00384578">
        <w:rPr>
          <w:rFonts w:ascii="Arial" w:hAnsi="Arial" w:cs="Arial"/>
          <w:b/>
          <w:sz w:val="20"/>
          <w:szCs w:val="20"/>
        </w:rPr>
        <w:t xml:space="preserve"> trong vi</w:t>
      </w:r>
      <w:r w:rsidRPr="00384578">
        <w:rPr>
          <w:rFonts w:ascii="Arial" w:hAnsi="Arial" w:cs="Arial"/>
          <w:b/>
          <w:sz w:val="20"/>
          <w:szCs w:val="20"/>
        </w:rPr>
        <w:t>ệ</w:t>
      </w:r>
      <w:r w:rsidRPr="00384578">
        <w:rPr>
          <w:rFonts w:ascii="Arial" w:hAnsi="Arial" w:cs="Arial"/>
          <w:b/>
          <w:sz w:val="20"/>
          <w:szCs w:val="20"/>
        </w:rPr>
        <w:t>c qu</w:t>
      </w:r>
      <w:r w:rsidRPr="00384578">
        <w:rPr>
          <w:rFonts w:ascii="Arial" w:hAnsi="Arial" w:cs="Arial"/>
          <w:b/>
          <w:sz w:val="20"/>
          <w:szCs w:val="20"/>
        </w:rPr>
        <w:t>ả</w:t>
      </w:r>
      <w:r w:rsidRPr="00384578">
        <w:rPr>
          <w:rFonts w:ascii="Arial" w:hAnsi="Arial" w:cs="Arial"/>
          <w:b/>
          <w:sz w:val="20"/>
          <w:szCs w:val="20"/>
        </w:rPr>
        <w:t>n lý qu</w:t>
      </w:r>
      <w:r w:rsidRPr="00384578">
        <w:rPr>
          <w:rFonts w:ascii="Arial" w:hAnsi="Arial" w:cs="Arial"/>
          <w:b/>
          <w:sz w:val="20"/>
          <w:szCs w:val="20"/>
        </w:rPr>
        <w:t>ỹ</w:t>
      </w:r>
      <w:r w:rsidRPr="00384578">
        <w:rPr>
          <w:rFonts w:ascii="Arial" w:hAnsi="Arial" w:cs="Arial"/>
          <w:b/>
          <w:sz w:val="20"/>
          <w:szCs w:val="20"/>
        </w:rPr>
        <w:t xml:space="preserve"> hưu trí</w:t>
      </w:r>
    </w:p>
    <w:p w14:paraId="70B8DD5F" w14:textId="77777777" w:rsidR="00D70335"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Đánh giá v</w:t>
      </w:r>
      <w:r w:rsidRPr="00384578">
        <w:rPr>
          <w:rFonts w:ascii="Arial" w:hAnsi="Arial" w:cs="Arial"/>
          <w:sz w:val="20"/>
          <w:szCs w:val="20"/>
        </w:rPr>
        <w:t>ề</w:t>
      </w:r>
      <w:r w:rsidRPr="00384578">
        <w:rPr>
          <w:rFonts w:ascii="Arial" w:hAnsi="Arial" w:cs="Arial"/>
          <w:sz w:val="20"/>
          <w:szCs w:val="20"/>
        </w:rPr>
        <w:t xml:space="preserve"> tình hình</w:t>
      </w:r>
      <w:r w:rsidRPr="00384578">
        <w:rPr>
          <w:rFonts w:ascii="Arial" w:hAnsi="Arial" w:cs="Arial"/>
          <w:sz w:val="20"/>
          <w:szCs w:val="20"/>
        </w:rPr>
        <w:t xml:space="preserve">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và áp d</w:t>
      </w:r>
      <w:r w:rsidRPr="00384578">
        <w:rPr>
          <w:rFonts w:ascii="Arial" w:hAnsi="Arial" w:cs="Arial"/>
          <w:sz w:val="20"/>
          <w:szCs w:val="20"/>
        </w:rPr>
        <w:t>ụ</w:t>
      </w:r>
      <w:r w:rsidRPr="00384578">
        <w:rPr>
          <w:rFonts w:ascii="Arial" w:hAnsi="Arial" w:cs="Arial"/>
          <w:sz w:val="20"/>
          <w:szCs w:val="20"/>
        </w:rPr>
        <w:t>ng h</w:t>
      </w:r>
      <w:r w:rsidRPr="00384578">
        <w:rPr>
          <w:rFonts w:ascii="Arial" w:hAnsi="Arial" w:cs="Arial"/>
          <w:sz w:val="20"/>
          <w:szCs w:val="20"/>
        </w:rPr>
        <w:t>ệ</w:t>
      </w:r>
      <w:r w:rsidRPr="00384578">
        <w:rPr>
          <w:rFonts w:ascii="Arial" w:hAnsi="Arial" w:cs="Arial"/>
          <w:sz w:val="20"/>
          <w:szCs w:val="20"/>
        </w:rPr>
        <w:t xml:space="preserve"> th</w:t>
      </w:r>
      <w:r w:rsidRPr="00384578">
        <w:rPr>
          <w:rFonts w:ascii="Arial" w:hAnsi="Arial" w:cs="Arial"/>
          <w:sz w:val="20"/>
          <w:szCs w:val="20"/>
        </w:rPr>
        <w:t>ố</w:t>
      </w:r>
      <w:r w:rsidRPr="00384578">
        <w:rPr>
          <w:rFonts w:ascii="Arial" w:hAnsi="Arial" w:cs="Arial"/>
          <w:sz w:val="20"/>
          <w:szCs w:val="20"/>
        </w:rPr>
        <w:t>ng ki</w:t>
      </w:r>
      <w:r w:rsidRPr="00384578">
        <w:rPr>
          <w:rFonts w:ascii="Arial" w:hAnsi="Arial" w:cs="Arial"/>
          <w:sz w:val="20"/>
          <w:szCs w:val="20"/>
        </w:rPr>
        <w:t>ể</w:t>
      </w:r>
      <w:r w:rsidRPr="00384578">
        <w:rPr>
          <w:rFonts w:ascii="Arial" w:hAnsi="Arial" w:cs="Arial"/>
          <w:sz w:val="20"/>
          <w:szCs w:val="20"/>
        </w:rPr>
        <w:t>m soát n</w:t>
      </w:r>
      <w:r w:rsidRPr="00384578">
        <w:rPr>
          <w:rFonts w:ascii="Arial" w:hAnsi="Arial" w:cs="Arial"/>
          <w:sz w:val="20"/>
          <w:szCs w:val="20"/>
        </w:rPr>
        <w:t>ộ</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trong vi</w:t>
      </w:r>
      <w:r w:rsidRPr="00384578">
        <w:rPr>
          <w:rFonts w:ascii="Arial" w:hAnsi="Arial" w:cs="Arial"/>
          <w:sz w:val="20"/>
          <w:szCs w:val="20"/>
        </w:rPr>
        <w:t>ệ</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4F56255F" w14:textId="77777777" w:rsidR="00384578" w:rsidRDefault="00384578" w:rsidP="00EC1962">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84578" w:rsidRPr="00384578" w14:paraId="634E02B1" w14:textId="77777777" w:rsidTr="001E42A1">
        <w:trPr>
          <w:tblCellSpacing w:w="0" w:type="dxa"/>
        </w:trPr>
        <w:tc>
          <w:tcPr>
            <w:tcW w:w="2361" w:type="pct"/>
            <w:shd w:val="clear" w:color="auto" w:fill="FFFFFF"/>
            <w:tcMar>
              <w:top w:w="0" w:type="dxa"/>
              <w:left w:w="108" w:type="dxa"/>
              <w:bottom w:w="0" w:type="dxa"/>
              <w:right w:w="108" w:type="dxa"/>
            </w:tcMar>
            <w:hideMark/>
          </w:tcPr>
          <w:p w14:paraId="14ED77C9" w14:textId="77777777" w:rsidR="00384578" w:rsidRPr="00384578" w:rsidRDefault="00384578" w:rsidP="00384578">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5190CBE" w14:textId="77777777" w:rsidR="00384578" w:rsidRPr="00384578" w:rsidRDefault="00384578" w:rsidP="00384578">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384578">
              <w:rPr>
                <w:rFonts w:ascii="Arial" w:hAnsi="Arial" w:cs="Arial"/>
                <w:i/>
                <w:sz w:val="20"/>
                <w:szCs w:val="20"/>
              </w:rPr>
              <w:t>........, ngày........tháng........năm......</w:t>
            </w:r>
          </w:p>
          <w:p w14:paraId="580BB897" w14:textId="77777777"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NGƯỜI ĐẠI DIỆN THEO PHÁP LUẬT</w:t>
            </w:r>
          </w:p>
          <w:p w14:paraId="54B56F51" w14:textId="77777777"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(Ký tên, ghi rõ họ và tên và đóng dấu)</w:t>
            </w:r>
          </w:p>
          <w:p w14:paraId="24E7950E"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bl>
    <w:p w14:paraId="2F3DE401" w14:textId="77777777" w:rsidR="00384578" w:rsidRDefault="00384578" w:rsidP="00EC1962">
      <w:pPr>
        <w:adjustRightInd w:val="0"/>
        <w:snapToGrid w:val="0"/>
        <w:spacing w:after="120" w:line="240" w:lineRule="auto"/>
        <w:ind w:firstLine="720"/>
        <w:jc w:val="both"/>
        <w:rPr>
          <w:rFonts w:ascii="Arial" w:hAnsi="Arial" w:cs="Arial"/>
          <w:b/>
          <w:sz w:val="20"/>
          <w:szCs w:val="20"/>
        </w:rPr>
      </w:pPr>
    </w:p>
    <w:p w14:paraId="7460BCF9" w14:textId="77777777" w:rsidR="00384578" w:rsidRDefault="00384578" w:rsidP="00EC1962">
      <w:pPr>
        <w:adjustRightInd w:val="0"/>
        <w:snapToGrid w:val="0"/>
        <w:spacing w:after="120" w:line="240" w:lineRule="auto"/>
        <w:ind w:firstLine="720"/>
        <w:jc w:val="both"/>
        <w:rPr>
          <w:rFonts w:ascii="Arial" w:hAnsi="Arial" w:cs="Arial"/>
          <w:b/>
          <w:sz w:val="20"/>
          <w:szCs w:val="20"/>
        </w:rPr>
        <w:sectPr w:rsidR="00384578" w:rsidSect="00EC1962">
          <w:pgSz w:w="11906" w:h="16838" w:code="9"/>
          <w:pgMar w:top="1440" w:right="1440" w:bottom="1440" w:left="1440" w:header="0" w:footer="0" w:gutter="0"/>
          <w:cols w:space="720"/>
          <w:docGrid w:linePitch="326"/>
        </w:sectPr>
      </w:pPr>
    </w:p>
    <w:p w14:paraId="55BD0B5F" w14:textId="19B0D090" w:rsidR="00D70335" w:rsidRPr="00384578" w:rsidRDefault="00F17E3E" w:rsidP="00384578">
      <w:pPr>
        <w:adjustRightInd w:val="0"/>
        <w:snapToGrid w:val="0"/>
        <w:spacing w:after="0" w:line="240" w:lineRule="auto"/>
        <w:jc w:val="right"/>
        <w:rPr>
          <w:rFonts w:ascii="Arial" w:hAnsi="Arial" w:cs="Arial"/>
          <w:sz w:val="20"/>
          <w:szCs w:val="20"/>
        </w:rPr>
      </w:pPr>
      <w:r w:rsidRPr="00384578">
        <w:rPr>
          <w:rFonts w:ascii="Arial" w:hAnsi="Arial" w:cs="Arial"/>
          <w:b/>
          <w:sz w:val="20"/>
          <w:szCs w:val="20"/>
        </w:rPr>
        <w:lastRenderedPageBreak/>
        <w:t>M</w:t>
      </w:r>
      <w:r w:rsidRPr="00384578">
        <w:rPr>
          <w:rFonts w:ascii="Arial" w:hAnsi="Arial" w:cs="Arial"/>
          <w:b/>
          <w:sz w:val="20"/>
          <w:szCs w:val="20"/>
        </w:rPr>
        <w:t>ẫ</w:t>
      </w:r>
      <w:r w:rsidRPr="00384578">
        <w:rPr>
          <w:rFonts w:ascii="Arial" w:hAnsi="Arial" w:cs="Arial"/>
          <w:b/>
          <w:sz w:val="20"/>
          <w:szCs w:val="20"/>
        </w:rPr>
        <w:t>u s</w:t>
      </w:r>
      <w:r w:rsidRPr="00384578">
        <w:rPr>
          <w:rFonts w:ascii="Arial" w:hAnsi="Arial" w:cs="Arial"/>
          <w:b/>
          <w:sz w:val="20"/>
          <w:szCs w:val="20"/>
        </w:rPr>
        <w:t>ố</w:t>
      </w:r>
      <w:r w:rsidRPr="00384578">
        <w:rPr>
          <w:rFonts w:ascii="Arial" w:hAnsi="Arial" w:cs="Arial"/>
          <w:b/>
          <w:sz w:val="20"/>
          <w:szCs w:val="20"/>
        </w:rPr>
        <w:t xml:space="preserve"> 05</w:t>
      </w:r>
    </w:p>
    <w:p w14:paraId="506A2DED" w14:textId="127DACC4"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BÁO CÁO K</w:t>
      </w:r>
      <w:r w:rsidRPr="00384578">
        <w:rPr>
          <w:rFonts w:ascii="Arial" w:hAnsi="Arial" w:cs="Arial"/>
          <w:b/>
          <w:sz w:val="20"/>
          <w:szCs w:val="20"/>
        </w:rPr>
        <w:t>Ế</w:t>
      </w:r>
      <w:r w:rsidRPr="00384578">
        <w:rPr>
          <w:rFonts w:ascii="Arial" w:hAnsi="Arial" w:cs="Arial"/>
          <w:b/>
          <w:sz w:val="20"/>
          <w:szCs w:val="20"/>
        </w:rPr>
        <w:t>T QU</w:t>
      </w:r>
      <w:r w:rsidRPr="00384578">
        <w:rPr>
          <w:rFonts w:ascii="Arial" w:hAnsi="Arial" w:cs="Arial"/>
          <w:b/>
          <w:sz w:val="20"/>
          <w:szCs w:val="20"/>
        </w:rPr>
        <w:t>Ả</w:t>
      </w:r>
      <w:r w:rsidRPr="00384578">
        <w:rPr>
          <w:rFonts w:ascii="Arial" w:hAnsi="Arial" w:cs="Arial"/>
          <w:b/>
          <w:sz w:val="20"/>
          <w:szCs w:val="20"/>
        </w:rPr>
        <w:t xml:space="preserve"> TH</w:t>
      </w:r>
      <w:r w:rsidRPr="00384578">
        <w:rPr>
          <w:rFonts w:ascii="Arial" w:hAnsi="Arial" w:cs="Arial"/>
          <w:b/>
          <w:sz w:val="20"/>
          <w:szCs w:val="20"/>
        </w:rPr>
        <w:t>Ự</w:t>
      </w:r>
      <w:r w:rsidRPr="00384578">
        <w:rPr>
          <w:rFonts w:ascii="Arial" w:hAnsi="Arial" w:cs="Arial"/>
          <w:b/>
          <w:sz w:val="20"/>
          <w:szCs w:val="20"/>
        </w:rPr>
        <w:t>C HI</w:t>
      </w:r>
      <w:r w:rsidRPr="00384578">
        <w:rPr>
          <w:rFonts w:ascii="Arial" w:hAnsi="Arial" w:cs="Arial"/>
          <w:b/>
          <w:sz w:val="20"/>
          <w:szCs w:val="20"/>
        </w:rPr>
        <w:t>Ệ</w:t>
      </w:r>
      <w:r w:rsidRPr="00384578">
        <w:rPr>
          <w:rFonts w:ascii="Arial" w:hAnsi="Arial" w:cs="Arial"/>
          <w:b/>
          <w:sz w:val="20"/>
          <w:szCs w:val="20"/>
        </w:rPr>
        <w:t>N KI</w:t>
      </w:r>
      <w:r w:rsidRPr="00384578">
        <w:rPr>
          <w:rFonts w:ascii="Arial" w:hAnsi="Arial" w:cs="Arial"/>
          <w:b/>
          <w:sz w:val="20"/>
          <w:szCs w:val="20"/>
        </w:rPr>
        <w:t>Ể</w:t>
      </w:r>
      <w:r w:rsidRPr="00384578">
        <w:rPr>
          <w:rFonts w:ascii="Arial" w:hAnsi="Arial" w:cs="Arial"/>
          <w:b/>
          <w:sz w:val="20"/>
          <w:szCs w:val="20"/>
        </w:rPr>
        <w:t>M TRA VÀ GIÁM SÁT C</w:t>
      </w:r>
      <w:r w:rsidRPr="00384578">
        <w:rPr>
          <w:rFonts w:ascii="Arial" w:hAnsi="Arial" w:cs="Arial"/>
          <w:b/>
          <w:sz w:val="20"/>
          <w:szCs w:val="20"/>
        </w:rPr>
        <w:t>Ủ</w:t>
      </w:r>
      <w:r w:rsidRPr="00384578">
        <w:rPr>
          <w:rFonts w:ascii="Arial" w:hAnsi="Arial" w:cs="Arial"/>
          <w:b/>
          <w:sz w:val="20"/>
          <w:szCs w:val="20"/>
        </w:rPr>
        <w:t xml:space="preserve">A </w:t>
      </w:r>
      <w:r w:rsidR="00384578">
        <w:rPr>
          <w:rFonts w:ascii="Arial" w:hAnsi="Arial" w:cs="Arial"/>
          <w:b/>
          <w:sz w:val="20"/>
          <w:szCs w:val="20"/>
        </w:rPr>
        <w:br/>
      </w:r>
      <w:r w:rsidRPr="00384578">
        <w:rPr>
          <w:rFonts w:ascii="Arial" w:hAnsi="Arial" w:cs="Arial"/>
          <w:b/>
          <w:sz w:val="20"/>
          <w:szCs w:val="20"/>
        </w:rPr>
        <w:t>NGÂN HÀNG GIÁM SÁT Đ</w:t>
      </w:r>
      <w:r w:rsidRPr="00384578">
        <w:rPr>
          <w:rFonts w:ascii="Arial" w:hAnsi="Arial" w:cs="Arial"/>
          <w:b/>
          <w:sz w:val="20"/>
          <w:szCs w:val="20"/>
        </w:rPr>
        <w:t>Ố</w:t>
      </w:r>
      <w:r w:rsidRPr="00384578">
        <w:rPr>
          <w:rFonts w:ascii="Arial" w:hAnsi="Arial" w:cs="Arial"/>
          <w:b/>
          <w:sz w:val="20"/>
          <w:szCs w:val="20"/>
        </w:rPr>
        <w:t>I V</w:t>
      </w:r>
      <w:r w:rsidRPr="00384578">
        <w:rPr>
          <w:rFonts w:ascii="Arial" w:hAnsi="Arial" w:cs="Arial"/>
          <w:b/>
          <w:sz w:val="20"/>
          <w:szCs w:val="20"/>
        </w:rPr>
        <w:t>Ớ</w:t>
      </w:r>
      <w:r w:rsidRPr="00384578">
        <w:rPr>
          <w:rFonts w:ascii="Arial" w:hAnsi="Arial" w:cs="Arial"/>
          <w:b/>
          <w:sz w:val="20"/>
          <w:szCs w:val="20"/>
        </w:rPr>
        <w:t>I DOANH NGHI</w:t>
      </w:r>
      <w:r w:rsidRPr="00384578">
        <w:rPr>
          <w:rFonts w:ascii="Arial" w:hAnsi="Arial" w:cs="Arial"/>
          <w:b/>
          <w:sz w:val="20"/>
          <w:szCs w:val="20"/>
        </w:rPr>
        <w:t>Ệ</w:t>
      </w:r>
      <w:r w:rsidRPr="00384578">
        <w:rPr>
          <w:rFonts w:ascii="Arial" w:hAnsi="Arial" w:cs="Arial"/>
          <w:b/>
          <w:sz w:val="20"/>
          <w:szCs w:val="20"/>
        </w:rPr>
        <w:t>P QU</w:t>
      </w:r>
      <w:r w:rsidRPr="00384578">
        <w:rPr>
          <w:rFonts w:ascii="Arial" w:hAnsi="Arial" w:cs="Arial"/>
          <w:b/>
          <w:sz w:val="20"/>
          <w:szCs w:val="20"/>
        </w:rPr>
        <w:t>Ả</w:t>
      </w:r>
      <w:r w:rsidRPr="00384578">
        <w:rPr>
          <w:rFonts w:ascii="Arial" w:hAnsi="Arial" w:cs="Arial"/>
          <w:b/>
          <w:sz w:val="20"/>
          <w:szCs w:val="20"/>
        </w:rPr>
        <w:t xml:space="preserve">N LÝ </w:t>
      </w:r>
      <w:r w:rsidR="00384578">
        <w:rPr>
          <w:rFonts w:ascii="Arial" w:hAnsi="Arial" w:cs="Arial"/>
          <w:b/>
          <w:sz w:val="20"/>
          <w:szCs w:val="20"/>
        </w:rPr>
        <w:br/>
      </w:r>
      <w:r w:rsidRPr="00384578">
        <w:rPr>
          <w:rFonts w:ascii="Arial" w:hAnsi="Arial" w:cs="Arial"/>
          <w:b/>
          <w:sz w:val="20"/>
          <w:szCs w:val="20"/>
        </w:rPr>
        <w:t>QU</w:t>
      </w:r>
      <w:r w:rsidRPr="00384578">
        <w:rPr>
          <w:rFonts w:ascii="Arial" w:hAnsi="Arial" w:cs="Arial"/>
          <w:b/>
          <w:sz w:val="20"/>
          <w:szCs w:val="20"/>
        </w:rPr>
        <w:t>Ỹ</w:t>
      </w:r>
      <w:r w:rsidRPr="00384578">
        <w:rPr>
          <w:rFonts w:ascii="Arial" w:hAnsi="Arial" w:cs="Arial"/>
          <w:b/>
          <w:sz w:val="20"/>
          <w:szCs w:val="20"/>
        </w:rPr>
        <w:t xml:space="preserve"> TRONG VI</w:t>
      </w:r>
      <w:r w:rsidRPr="00384578">
        <w:rPr>
          <w:rFonts w:ascii="Arial" w:hAnsi="Arial" w:cs="Arial"/>
          <w:b/>
          <w:sz w:val="20"/>
          <w:szCs w:val="20"/>
        </w:rPr>
        <w:t>Ệ</w:t>
      </w:r>
      <w:r w:rsidRPr="00384578">
        <w:rPr>
          <w:rFonts w:ascii="Arial" w:hAnsi="Arial" w:cs="Arial"/>
          <w:b/>
          <w:sz w:val="20"/>
          <w:szCs w:val="20"/>
        </w:rPr>
        <w:t>C QU</w:t>
      </w:r>
      <w:r w:rsidRPr="00384578">
        <w:rPr>
          <w:rFonts w:ascii="Arial" w:hAnsi="Arial" w:cs="Arial"/>
          <w:b/>
          <w:sz w:val="20"/>
          <w:szCs w:val="20"/>
        </w:rPr>
        <w:t>Ả</w:t>
      </w:r>
      <w:r w:rsidRPr="00384578">
        <w:rPr>
          <w:rFonts w:ascii="Arial" w:hAnsi="Arial" w:cs="Arial"/>
          <w:b/>
          <w:sz w:val="20"/>
          <w:szCs w:val="20"/>
        </w:rPr>
        <w:t>N LÝ QU</w:t>
      </w:r>
      <w:r w:rsidRPr="00384578">
        <w:rPr>
          <w:rFonts w:ascii="Arial" w:hAnsi="Arial" w:cs="Arial"/>
          <w:b/>
          <w:sz w:val="20"/>
          <w:szCs w:val="20"/>
        </w:rPr>
        <w:t>Ỹ</w:t>
      </w:r>
      <w:r w:rsidRPr="00384578">
        <w:rPr>
          <w:rFonts w:ascii="Arial" w:hAnsi="Arial" w:cs="Arial"/>
          <w:b/>
          <w:sz w:val="20"/>
          <w:szCs w:val="20"/>
        </w:rPr>
        <w:t xml:space="preserve"> HƯU TRÍ</w:t>
      </w:r>
    </w:p>
    <w:p w14:paraId="5BA131DF" w14:textId="77777777" w:rsidR="00384578" w:rsidRDefault="00384578" w:rsidP="00384578">
      <w:pPr>
        <w:adjustRightInd w:val="0"/>
        <w:snapToGrid w:val="0"/>
        <w:spacing w:after="0" w:line="240" w:lineRule="auto"/>
        <w:jc w:val="center"/>
        <w:rPr>
          <w:rFonts w:ascii="Arial" w:hAnsi="Arial" w:cs="Arial"/>
          <w:sz w:val="20"/>
          <w:szCs w:val="20"/>
        </w:rPr>
      </w:pPr>
    </w:p>
    <w:p w14:paraId="1470C4F4" w14:textId="7A59A1CD"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sz w:val="20"/>
          <w:szCs w:val="20"/>
        </w:rPr>
        <w:t>Kính g</w:t>
      </w:r>
      <w:r w:rsidRPr="00384578">
        <w:rPr>
          <w:rFonts w:ascii="Arial" w:hAnsi="Arial" w:cs="Arial"/>
          <w:sz w:val="20"/>
          <w:szCs w:val="20"/>
        </w:rPr>
        <w:t>ử</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Tài chính</w:t>
      </w:r>
    </w:p>
    <w:p w14:paraId="000D539A" w14:textId="77777777" w:rsidR="00384578" w:rsidRDefault="00384578" w:rsidP="00384578">
      <w:pPr>
        <w:adjustRightInd w:val="0"/>
        <w:snapToGrid w:val="0"/>
        <w:spacing w:after="0" w:line="240" w:lineRule="auto"/>
        <w:jc w:val="center"/>
        <w:rPr>
          <w:rFonts w:ascii="Arial" w:hAnsi="Arial" w:cs="Arial"/>
          <w:sz w:val="20"/>
          <w:szCs w:val="20"/>
        </w:rPr>
      </w:pPr>
    </w:p>
    <w:p w14:paraId="45406EAD" w14:textId="3E3E88A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ngân hàng giám sát:...</w:t>
      </w:r>
    </w:p>
    <w:p w14:paraId="53E2B8D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w:t>
      </w:r>
      <w:r w:rsidRPr="00384578">
        <w:rPr>
          <w:rFonts w:ascii="Arial" w:hAnsi="Arial" w:cs="Arial"/>
          <w:sz w:val="20"/>
          <w:szCs w:val="20"/>
        </w:rPr>
        <w:t>ị</w:t>
      </w:r>
      <w:r w:rsidRPr="00384578">
        <w:rPr>
          <w:rFonts w:ascii="Arial" w:hAnsi="Arial" w:cs="Arial"/>
          <w:sz w:val="20"/>
          <w:szCs w:val="20"/>
        </w:rPr>
        <w:t>a ch</w:t>
      </w:r>
      <w:r w:rsidRPr="00384578">
        <w:rPr>
          <w:rFonts w:ascii="Arial" w:hAnsi="Arial" w:cs="Arial"/>
          <w:sz w:val="20"/>
          <w:szCs w:val="20"/>
        </w:rPr>
        <w:t>ỉ</w:t>
      </w:r>
      <w:r w:rsidRPr="00384578">
        <w:rPr>
          <w:rFonts w:ascii="Arial" w:hAnsi="Arial" w:cs="Arial"/>
          <w:sz w:val="20"/>
          <w:szCs w:val="20"/>
        </w:rPr>
        <w:t>:....</w:t>
      </w:r>
    </w:p>
    <w:p w14:paraId="3BDAE43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đư</w:t>
      </w:r>
      <w:r w:rsidRPr="00384578">
        <w:rPr>
          <w:rFonts w:ascii="Arial" w:hAnsi="Arial" w:cs="Arial"/>
          <w:sz w:val="20"/>
          <w:szCs w:val="20"/>
        </w:rPr>
        <w:t>ợ</w:t>
      </w:r>
      <w:r w:rsidRPr="00384578">
        <w:rPr>
          <w:rFonts w:ascii="Arial" w:hAnsi="Arial" w:cs="Arial"/>
          <w:sz w:val="20"/>
          <w:szCs w:val="20"/>
        </w:rPr>
        <w:t>c giám sá</w:t>
      </w:r>
      <w:r w:rsidRPr="00384578">
        <w:rPr>
          <w:rFonts w:ascii="Arial" w:hAnsi="Arial" w:cs="Arial"/>
          <w:sz w:val="20"/>
          <w:szCs w:val="20"/>
        </w:rPr>
        <w:t>t:...</w:t>
      </w:r>
    </w:p>
    <w:p w14:paraId="57718AA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w:t>
      </w:r>
      <w:r w:rsidRPr="00384578">
        <w:rPr>
          <w:rFonts w:ascii="Arial" w:hAnsi="Arial" w:cs="Arial"/>
          <w:sz w:val="20"/>
          <w:szCs w:val="20"/>
        </w:rPr>
        <w:t>ị</w:t>
      </w:r>
      <w:r w:rsidRPr="00384578">
        <w:rPr>
          <w:rFonts w:ascii="Arial" w:hAnsi="Arial" w:cs="Arial"/>
          <w:sz w:val="20"/>
          <w:szCs w:val="20"/>
        </w:rPr>
        <w:t>a ch</w:t>
      </w:r>
      <w:r w:rsidRPr="00384578">
        <w:rPr>
          <w:rFonts w:ascii="Arial" w:hAnsi="Arial" w:cs="Arial"/>
          <w:sz w:val="20"/>
          <w:szCs w:val="20"/>
        </w:rPr>
        <w:t>ỉ</w:t>
      </w:r>
      <w:r w:rsidRPr="00384578">
        <w:rPr>
          <w:rFonts w:ascii="Arial" w:hAnsi="Arial" w:cs="Arial"/>
          <w:sz w:val="20"/>
          <w:szCs w:val="20"/>
        </w:rPr>
        <w:t>:....</w:t>
      </w:r>
    </w:p>
    <w:p w14:paraId="39E070B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Gi</w:t>
      </w:r>
      <w:r w:rsidRPr="00384578">
        <w:rPr>
          <w:rFonts w:ascii="Arial" w:hAnsi="Arial" w:cs="Arial"/>
          <w:sz w:val="20"/>
          <w:szCs w:val="20"/>
        </w:rPr>
        <w:t>ấ</w:t>
      </w:r>
      <w:r w:rsidRPr="00384578">
        <w:rPr>
          <w:rFonts w:ascii="Arial" w:hAnsi="Arial" w:cs="Arial"/>
          <w:sz w:val="20"/>
          <w:szCs w:val="20"/>
        </w:rPr>
        <w:t>y ch</w:t>
      </w:r>
      <w:r w:rsidRPr="00384578">
        <w:rPr>
          <w:rFonts w:ascii="Arial" w:hAnsi="Arial" w:cs="Arial"/>
          <w:sz w:val="20"/>
          <w:szCs w:val="20"/>
        </w:rPr>
        <w:t>ứ</w:t>
      </w:r>
      <w:r w:rsidRPr="00384578">
        <w:rPr>
          <w:rFonts w:ascii="Arial" w:hAnsi="Arial" w:cs="Arial"/>
          <w:sz w:val="20"/>
          <w:szCs w:val="20"/>
        </w:rPr>
        <w:t>ng nh</w:t>
      </w:r>
      <w:r w:rsidRPr="00384578">
        <w:rPr>
          <w:rFonts w:ascii="Arial" w:hAnsi="Arial" w:cs="Arial"/>
          <w:sz w:val="20"/>
          <w:szCs w:val="20"/>
        </w:rPr>
        <w:t>ậ</w:t>
      </w:r>
      <w:r w:rsidRPr="00384578">
        <w:rPr>
          <w:rFonts w:ascii="Arial" w:hAnsi="Arial" w:cs="Arial"/>
          <w:sz w:val="20"/>
          <w:szCs w:val="20"/>
        </w:rPr>
        <w:t>n đ</w:t>
      </w:r>
      <w:r w:rsidRPr="00384578">
        <w:rPr>
          <w:rFonts w:ascii="Arial" w:hAnsi="Arial" w:cs="Arial"/>
          <w:sz w:val="20"/>
          <w:szCs w:val="20"/>
        </w:rPr>
        <w:t>ủ</w:t>
      </w:r>
      <w:r w:rsidRPr="00384578">
        <w:rPr>
          <w:rFonts w:ascii="Arial" w:hAnsi="Arial" w:cs="Arial"/>
          <w:sz w:val="20"/>
          <w:szCs w:val="20"/>
        </w:rPr>
        <w:t xml:space="preserve"> đi</w:t>
      </w:r>
      <w:r w:rsidRPr="00384578">
        <w:rPr>
          <w:rFonts w:ascii="Arial" w:hAnsi="Arial" w:cs="Arial"/>
          <w:sz w:val="20"/>
          <w:szCs w:val="20"/>
        </w:rPr>
        <w:t>ề</w:t>
      </w:r>
      <w:r w:rsidRPr="00384578">
        <w:rPr>
          <w:rFonts w:ascii="Arial" w:hAnsi="Arial" w:cs="Arial"/>
          <w:sz w:val="20"/>
          <w:szCs w:val="20"/>
        </w:rPr>
        <w:t>u ki</w:t>
      </w:r>
      <w:r w:rsidRPr="00384578">
        <w:rPr>
          <w:rFonts w:ascii="Arial" w:hAnsi="Arial" w:cs="Arial"/>
          <w:sz w:val="20"/>
          <w:szCs w:val="20"/>
        </w:rPr>
        <w:t>ệ</w:t>
      </w:r>
      <w:r w:rsidRPr="00384578">
        <w:rPr>
          <w:rFonts w:ascii="Arial" w:hAnsi="Arial" w:cs="Arial"/>
          <w:sz w:val="20"/>
          <w:szCs w:val="20"/>
        </w:rPr>
        <w:t>n kinh doanh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hi</w:t>
      </w:r>
      <w:r w:rsidRPr="00384578">
        <w:rPr>
          <w:rFonts w:ascii="Arial" w:hAnsi="Arial" w:cs="Arial"/>
          <w:sz w:val="20"/>
          <w:szCs w:val="20"/>
        </w:rPr>
        <w:t>ể</w:t>
      </w:r>
      <w:r w:rsidRPr="00384578">
        <w:rPr>
          <w:rFonts w:ascii="Arial" w:hAnsi="Arial" w:cs="Arial"/>
          <w:sz w:val="20"/>
          <w:szCs w:val="20"/>
        </w:rPr>
        <w:t>m hưu trí b</w:t>
      </w:r>
      <w:r w:rsidRPr="00384578">
        <w:rPr>
          <w:rFonts w:ascii="Arial" w:hAnsi="Arial" w:cs="Arial"/>
          <w:sz w:val="20"/>
          <w:szCs w:val="20"/>
        </w:rPr>
        <w:t>ổ</w:t>
      </w:r>
      <w:r w:rsidRPr="00384578">
        <w:rPr>
          <w:rFonts w:ascii="Arial" w:hAnsi="Arial" w:cs="Arial"/>
          <w:sz w:val="20"/>
          <w:szCs w:val="20"/>
        </w:rPr>
        <w:t xml:space="preserve"> sung s</w:t>
      </w:r>
      <w:r w:rsidRPr="00384578">
        <w:rPr>
          <w:rFonts w:ascii="Arial" w:hAnsi="Arial" w:cs="Arial"/>
          <w:sz w:val="20"/>
          <w:szCs w:val="20"/>
        </w:rPr>
        <w:t>ố</w:t>
      </w:r>
      <w:r w:rsidRPr="00384578">
        <w:rPr>
          <w:rFonts w:ascii="Arial" w:hAnsi="Arial" w:cs="Arial"/>
          <w:sz w:val="20"/>
          <w:szCs w:val="20"/>
        </w:rPr>
        <w:t xml:space="preserve"> ... c</w:t>
      </w:r>
      <w:r w:rsidRPr="00384578">
        <w:rPr>
          <w:rFonts w:ascii="Arial" w:hAnsi="Arial" w:cs="Arial"/>
          <w:sz w:val="20"/>
          <w:szCs w:val="20"/>
        </w:rPr>
        <w:t>ấ</w:t>
      </w:r>
      <w:r w:rsidRPr="00384578">
        <w:rPr>
          <w:rFonts w:ascii="Arial" w:hAnsi="Arial" w:cs="Arial"/>
          <w:sz w:val="20"/>
          <w:szCs w:val="20"/>
        </w:rPr>
        <w:t>p ngày....</w:t>
      </w:r>
    </w:p>
    <w:p w14:paraId="72504290"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Tên, đ</w:t>
      </w:r>
      <w:r w:rsidRPr="00384578">
        <w:rPr>
          <w:rFonts w:ascii="Arial" w:hAnsi="Arial" w:cs="Arial"/>
          <w:sz w:val="20"/>
          <w:szCs w:val="20"/>
        </w:rPr>
        <w:t>ị</w:t>
      </w:r>
      <w:r w:rsidRPr="00384578">
        <w:rPr>
          <w:rFonts w:ascii="Arial" w:hAnsi="Arial" w:cs="Arial"/>
          <w:sz w:val="20"/>
          <w:szCs w:val="20"/>
        </w:rPr>
        <w:t>a ch</w:t>
      </w:r>
      <w:r w:rsidRPr="00384578">
        <w:rPr>
          <w:rFonts w:ascii="Arial" w:hAnsi="Arial" w:cs="Arial"/>
          <w:sz w:val="20"/>
          <w:szCs w:val="20"/>
        </w:rPr>
        <w:t>ỉ</w:t>
      </w:r>
      <w:r w:rsidRPr="00384578">
        <w:rPr>
          <w:rFonts w:ascii="Arial" w:hAnsi="Arial" w:cs="Arial"/>
          <w:sz w:val="20"/>
          <w:szCs w:val="20"/>
        </w:rPr>
        <w:t xml:space="preserve"> các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 cho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(k</w:t>
      </w:r>
      <w:r w:rsidRPr="00384578">
        <w:rPr>
          <w:rFonts w:ascii="Arial" w:hAnsi="Arial" w:cs="Arial"/>
          <w:sz w:val="20"/>
          <w:szCs w:val="20"/>
        </w:rPr>
        <w:t>ế</w:t>
      </w:r>
      <w:r w:rsidRPr="00384578">
        <w:rPr>
          <w:rFonts w:ascii="Arial" w:hAnsi="Arial" w:cs="Arial"/>
          <w:sz w:val="20"/>
          <w:szCs w:val="20"/>
        </w:rPr>
        <w:t xml:space="preserve"> toán qu</w:t>
      </w:r>
      <w:r w:rsidRPr="00384578">
        <w:rPr>
          <w:rFonts w:ascii="Arial" w:hAnsi="Arial" w:cs="Arial"/>
          <w:sz w:val="20"/>
          <w:szCs w:val="20"/>
        </w:rPr>
        <w:t>ỹ</w:t>
      </w:r>
      <w:r w:rsidRPr="00384578">
        <w:rPr>
          <w:rFonts w:ascii="Arial" w:hAnsi="Arial" w:cs="Arial"/>
          <w:sz w:val="20"/>
          <w:szCs w:val="20"/>
        </w:rPr>
        <w:t>, qu</w:t>
      </w:r>
      <w:r w:rsidRPr="00384578">
        <w:rPr>
          <w:rFonts w:ascii="Arial" w:hAnsi="Arial" w:cs="Arial"/>
          <w:sz w:val="20"/>
          <w:szCs w:val="20"/>
        </w:rPr>
        <w:t>ả</w:t>
      </w:r>
      <w:r w:rsidRPr="00384578">
        <w:rPr>
          <w:rFonts w:ascii="Arial" w:hAnsi="Arial" w:cs="Arial"/>
          <w:sz w:val="20"/>
          <w:szCs w:val="20"/>
        </w:rPr>
        <w:t>n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 xml:space="preserve">n hưu </w:t>
      </w:r>
      <w:r w:rsidRPr="00384578">
        <w:rPr>
          <w:rFonts w:ascii="Arial" w:hAnsi="Arial" w:cs="Arial"/>
          <w:sz w:val="20"/>
          <w:szCs w:val="20"/>
        </w:rPr>
        <w:t>trí cá nhân) (n</w:t>
      </w:r>
      <w:r w:rsidRPr="00384578">
        <w:rPr>
          <w:rFonts w:ascii="Arial" w:hAnsi="Arial" w:cs="Arial"/>
          <w:sz w:val="20"/>
          <w:szCs w:val="20"/>
        </w:rPr>
        <w:t>ế</w:t>
      </w:r>
      <w:r w:rsidRPr="00384578">
        <w:rPr>
          <w:rFonts w:ascii="Arial" w:hAnsi="Arial" w:cs="Arial"/>
          <w:sz w:val="20"/>
          <w:szCs w:val="20"/>
        </w:rPr>
        <w:t>u có).</w:t>
      </w:r>
    </w:p>
    <w:p w14:paraId="0C168FB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K</w:t>
      </w:r>
      <w:r w:rsidRPr="00384578">
        <w:rPr>
          <w:rFonts w:ascii="Arial" w:hAnsi="Arial" w:cs="Arial"/>
          <w:sz w:val="20"/>
          <w:szCs w:val="20"/>
        </w:rPr>
        <w:t>ỳ</w:t>
      </w:r>
      <w:r w:rsidRPr="00384578">
        <w:rPr>
          <w:rFonts w:ascii="Arial" w:hAnsi="Arial" w:cs="Arial"/>
          <w:sz w:val="20"/>
          <w:szCs w:val="20"/>
        </w:rPr>
        <w:t xml:space="preserve"> báo cáo năm:....</w:t>
      </w:r>
    </w:p>
    <w:p w14:paraId="58942DA1" w14:textId="6917ED24"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1.</w:t>
      </w:r>
      <w:r w:rsidRPr="00384578">
        <w:rPr>
          <w:rFonts w:ascii="Arial" w:hAnsi="Arial" w:cs="Arial"/>
          <w:sz w:val="20"/>
          <w:szCs w:val="20"/>
        </w:rPr>
        <w:t xml:space="preserve"> </w:t>
      </w:r>
      <w:r w:rsidR="00384578" w:rsidRPr="00384578">
        <w:rPr>
          <w:rFonts w:ascii="Arial" w:hAnsi="Arial" w:cs="Arial"/>
          <w:b/>
          <w:sz w:val="20"/>
          <w:szCs w:val="20"/>
        </w:rPr>
        <w:t>V</w:t>
      </w:r>
      <w:r w:rsidRPr="00384578">
        <w:rPr>
          <w:rFonts w:ascii="Arial" w:hAnsi="Arial" w:cs="Arial"/>
          <w:b/>
          <w:sz w:val="20"/>
          <w:szCs w:val="20"/>
        </w:rPr>
        <w:t>ề</w:t>
      </w:r>
      <w:r w:rsidRPr="00384578">
        <w:rPr>
          <w:rFonts w:ascii="Arial" w:hAnsi="Arial" w:cs="Arial"/>
          <w:b/>
          <w:sz w:val="20"/>
          <w:szCs w:val="20"/>
        </w:rPr>
        <w:t xml:space="preserve"> vi</w:t>
      </w:r>
      <w:r w:rsidRPr="00384578">
        <w:rPr>
          <w:rFonts w:ascii="Arial" w:hAnsi="Arial" w:cs="Arial"/>
          <w:b/>
          <w:sz w:val="20"/>
          <w:szCs w:val="20"/>
        </w:rPr>
        <w:t>ệ</w:t>
      </w:r>
      <w:r w:rsidRPr="00384578">
        <w:rPr>
          <w:rFonts w:ascii="Arial" w:hAnsi="Arial" w:cs="Arial"/>
          <w:b/>
          <w:sz w:val="20"/>
          <w:szCs w:val="20"/>
        </w:rPr>
        <w:t>c tuân th</w:t>
      </w:r>
      <w:r w:rsidRPr="00384578">
        <w:rPr>
          <w:rFonts w:ascii="Arial" w:hAnsi="Arial" w:cs="Arial"/>
          <w:b/>
          <w:sz w:val="20"/>
          <w:szCs w:val="20"/>
        </w:rPr>
        <w:t>ủ</w:t>
      </w:r>
      <w:r w:rsidRPr="00384578">
        <w:rPr>
          <w:rFonts w:ascii="Arial" w:hAnsi="Arial" w:cs="Arial"/>
          <w:b/>
          <w:sz w:val="20"/>
          <w:szCs w:val="20"/>
        </w:rPr>
        <w:t xml:space="preserve"> các nghĩa v</w:t>
      </w:r>
      <w:r w:rsidRPr="00384578">
        <w:rPr>
          <w:rFonts w:ascii="Arial" w:hAnsi="Arial" w:cs="Arial"/>
          <w:b/>
          <w:sz w:val="20"/>
          <w:szCs w:val="20"/>
        </w:rPr>
        <w:t>ụ</w:t>
      </w:r>
      <w:r w:rsidRPr="00384578">
        <w:rPr>
          <w:rFonts w:ascii="Arial" w:hAnsi="Arial" w:cs="Arial"/>
          <w:b/>
          <w:sz w:val="20"/>
          <w:szCs w:val="20"/>
        </w:rPr>
        <w:t xml:space="preserve"> c</w:t>
      </w:r>
      <w:r w:rsidRPr="00384578">
        <w:rPr>
          <w:rFonts w:ascii="Arial" w:hAnsi="Arial" w:cs="Arial"/>
          <w:b/>
          <w:sz w:val="20"/>
          <w:szCs w:val="20"/>
        </w:rPr>
        <w:t>ủ</w:t>
      </w:r>
      <w:r w:rsidRPr="00384578">
        <w:rPr>
          <w:rFonts w:ascii="Arial" w:hAnsi="Arial" w:cs="Arial"/>
          <w:b/>
          <w:sz w:val="20"/>
          <w:szCs w:val="20"/>
        </w:rPr>
        <w:t>a doanh nghi</w:t>
      </w:r>
      <w:r w:rsidRPr="00384578">
        <w:rPr>
          <w:rFonts w:ascii="Arial" w:hAnsi="Arial" w:cs="Arial"/>
          <w:b/>
          <w:sz w:val="20"/>
          <w:szCs w:val="20"/>
        </w:rPr>
        <w:t>ệ</w:t>
      </w:r>
      <w:r w:rsidRPr="00384578">
        <w:rPr>
          <w:rFonts w:ascii="Arial" w:hAnsi="Arial" w:cs="Arial"/>
          <w:b/>
          <w:sz w:val="20"/>
          <w:szCs w:val="20"/>
        </w:rPr>
        <w:t>p qu</w:t>
      </w:r>
      <w:r w:rsidRPr="00384578">
        <w:rPr>
          <w:rFonts w:ascii="Arial" w:hAnsi="Arial" w:cs="Arial"/>
          <w:b/>
          <w:sz w:val="20"/>
          <w:szCs w:val="20"/>
        </w:rPr>
        <w:t>ả</w:t>
      </w:r>
      <w:r w:rsidRPr="00384578">
        <w:rPr>
          <w:rFonts w:ascii="Arial" w:hAnsi="Arial" w:cs="Arial"/>
          <w:b/>
          <w:sz w:val="20"/>
          <w:szCs w:val="20"/>
        </w:rPr>
        <w:t>n lý qu</w:t>
      </w:r>
      <w:r w:rsidRPr="00384578">
        <w:rPr>
          <w:rFonts w:ascii="Arial" w:hAnsi="Arial" w:cs="Arial"/>
          <w:b/>
          <w:sz w:val="20"/>
          <w:szCs w:val="20"/>
        </w:rPr>
        <w:t>ỹ</w:t>
      </w:r>
      <w:r w:rsidRPr="00384578">
        <w:rPr>
          <w:rFonts w:ascii="Arial" w:hAnsi="Arial" w:cs="Arial"/>
          <w:b/>
          <w:sz w:val="20"/>
          <w:szCs w:val="20"/>
        </w:rPr>
        <w:t xml:space="preserve"> hưu trí</w:t>
      </w:r>
    </w:p>
    <w:p w14:paraId="47A764A3" w14:textId="561DF29B"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Đánh giá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tuân th</w:t>
      </w:r>
      <w:r w:rsidRPr="00384578">
        <w:rPr>
          <w:rFonts w:ascii="Arial" w:hAnsi="Arial" w:cs="Arial"/>
          <w:sz w:val="20"/>
          <w:szCs w:val="20"/>
        </w:rPr>
        <w:t>ủ</w:t>
      </w:r>
      <w:r w:rsidRPr="00384578">
        <w:rPr>
          <w:rFonts w:ascii="Arial" w:hAnsi="Arial" w:cs="Arial"/>
          <w:sz w:val="20"/>
          <w:szCs w:val="20"/>
        </w:rPr>
        <w:t xml:space="preserve"> các nghĩa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s</w:t>
      </w:r>
      <w:r w:rsidRPr="00384578">
        <w:rPr>
          <w:rFonts w:ascii="Arial" w:hAnsi="Arial" w:cs="Arial"/>
          <w:sz w:val="20"/>
          <w:szCs w:val="20"/>
        </w:rPr>
        <w:t>ố</w:t>
      </w:r>
      <w:r w:rsidRPr="00384578">
        <w:rPr>
          <w:rFonts w:ascii="Arial" w:hAnsi="Arial" w:cs="Arial"/>
          <w:sz w:val="20"/>
          <w:szCs w:val="20"/>
        </w:rPr>
        <w:t xml:space="preserve"> .../202.../NĐ-CP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 và các t</w:t>
      </w:r>
      <w:r w:rsidRPr="00384578">
        <w:rPr>
          <w:rFonts w:ascii="Arial" w:hAnsi="Arial" w:cs="Arial"/>
          <w:sz w:val="20"/>
          <w:szCs w:val="20"/>
        </w:rPr>
        <w:t>ổ</w:t>
      </w:r>
      <w:r w:rsidRPr="00384578">
        <w:rPr>
          <w:rFonts w:ascii="Arial" w:hAnsi="Arial" w:cs="Arial"/>
          <w:sz w:val="20"/>
          <w:szCs w:val="20"/>
        </w:rPr>
        <w:t xml:space="preserve"> c</w:t>
      </w:r>
      <w:r w:rsidRPr="00384578">
        <w:rPr>
          <w:rFonts w:ascii="Arial" w:hAnsi="Arial" w:cs="Arial"/>
          <w:sz w:val="20"/>
          <w:szCs w:val="20"/>
        </w:rPr>
        <w:t>h</w:t>
      </w:r>
      <w:r w:rsidRPr="00384578">
        <w:rPr>
          <w:rFonts w:ascii="Arial" w:hAnsi="Arial" w:cs="Arial"/>
          <w:sz w:val="20"/>
          <w:szCs w:val="20"/>
        </w:rPr>
        <w:t>ứ</w:t>
      </w:r>
      <w:r w:rsidRPr="00384578">
        <w:rPr>
          <w:rFonts w:ascii="Arial" w:hAnsi="Arial" w:cs="Arial"/>
          <w:sz w:val="20"/>
          <w:szCs w:val="20"/>
        </w:rPr>
        <w:t>c cung c</w:t>
      </w:r>
      <w:r w:rsidRPr="00384578">
        <w:rPr>
          <w:rFonts w:ascii="Arial" w:hAnsi="Arial" w:cs="Arial"/>
          <w:sz w:val="20"/>
          <w:szCs w:val="20"/>
        </w:rPr>
        <w:t>ấ</w:t>
      </w:r>
      <w:r w:rsidRPr="00384578">
        <w:rPr>
          <w:rFonts w:ascii="Arial" w:hAnsi="Arial" w:cs="Arial"/>
          <w:sz w:val="20"/>
          <w:szCs w:val="20"/>
        </w:rPr>
        <w:t>p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tuân th</w:t>
      </w:r>
      <w:r w:rsidRPr="00384578">
        <w:rPr>
          <w:rFonts w:ascii="Arial" w:hAnsi="Arial" w:cs="Arial"/>
          <w:sz w:val="20"/>
          <w:szCs w:val="20"/>
        </w:rPr>
        <w:t>ủ</w:t>
      </w:r>
      <w:r w:rsidRPr="00384578">
        <w:rPr>
          <w:rFonts w:ascii="Arial" w:hAnsi="Arial" w:cs="Arial"/>
          <w:sz w:val="20"/>
          <w:szCs w:val="20"/>
        </w:rPr>
        <w:t xml:space="preserve"> các nghĩa v</w:t>
      </w:r>
      <w:r w:rsidRPr="00384578">
        <w:rPr>
          <w:rFonts w:ascii="Arial" w:hAnsi="Arial" w:cs="Arial"/>
          <w:sz w:val="20"/>
          <w:szCs w:val="20"/>
        </w:rPr>
        <w:t>ụ</w:t>
      </w:r>
      <w:r w:rsidRPr="00384578">
        <w:rPr>
          <w:rFonts w:ascii="Arial" w:hAnsi="Arial" w:cs="Arial"/>
          <w:sz w:val="20"/>
          <w:szCs w:val="20"/>
        </w:rPr>
        <w:t xml:space="preserve"> theo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ạ</w:t>
      </w:r>
      <w:r w:rsidRPr="00384578">
        <w:rPr>
          <w:rFonts w:ascii="Arial" w:hAnsi="Arial" w:cs="Arial"/>
          <w:sz w:val="20"/>
          <w:szCs w:val="20"/>
        </w:rPr>
        <w:t>i Ngh</w:t>
      </w:r>
      <w:r w:rsidRPr="00384578">
        <w:rPr>
          <w:rFonts w:ascii="Arial" w:hAnsi="Arial" w:cs="Arial"/>
          <w:sz w:val="20"/>
          <w:szCs w:val="20"/>
        </w:rPr>
        <w:t>ị</w:t>
      </w:r>
      <w:r w:rsidRPr="00384578">
        <w:rPr>
          <w:rFonts w:ascii="Arial" w:hAnsi="Arial" w:cs="Arial"/>
          <w:sz w:val="20"/>
          <w:szCs w:val="20"/>
        </w:rPr>
        <w:t xml:space="preserve"> đ</w:t>
      </w:r>
      <w:r w:rsidRPr="00384578">
        <w:rPr>
          <w:rFonts w:ascii="Arial" w:hAnsi="Arial" w:cs="Arial"/>
          <w:sz w:val="20"/>
          <w:szCs w:val="20"/>
        </w:rPr>
        <w:t>ị</w:t>
      </w:r>
      <w:r w:rsidRPr="00384578">
        <w:rPr>
          <w:rFonts w:ascii="Arial" w:hAnsi="Arial" w:cs="Arial"/>
          <w:sz w:val="20"/>
          <w:szCs w:val="20"/>
        </w:rPr>
        <w:t>nh s</w:t>
      </w:r>
      <w:r w:rsidRPr="00384578">
        <w:rPr>
          <w:rFonts w:ascii="Arial" w:hAnsi="Arial" w:cs="Arial"/>
          <w:sz w:val="20"/>
          <w:szCs w:val="20"/>
        </w:rPr>
        <w:t>ố</w:t>
      </w:r>
      <w:r w:rsidRPr="00384578">
        <w:rPr>
          <w:rFonts w:ascii="Arial" w:hAnsi="Arial" w:cs="Arial"/>
          <w:sz w:val="20"/>
          <w:szCs w:val="20"/>
        </w:rPr>
        <w:t xml:space="preserve"> </w:t>
      </w:r>
      <w:r w:rsidR="00384578">
        <w:rPr>
          <w:rFonts w:ascii="Arial" w:hAnsi="Arial" w:cs="Arial"/>
          <w:sz w:val="20"/>
          <w:szCs w:val="20"/>
        </w:rPr>
        <w:t>….</w:t>
      </w:r>
      <w:r w:rsidRPr="00384578">
        <w:rPr>
          <w:rFonts w:ascii="Arial" w:hAnsi="Arial" w:cs="Arial"/>
          <w:sz w:val="20"/>
          <w:szCs w:val="20"/>
        </w:rPr>
        <w:t>/202.../NĐ-CP,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tham gia qu</w:t>
      </w:r>
      <w:r w:rsidRPr="00384578">
        <w:rPr>
          <w:rFonts w:ascii="Arial" w:hAnsi="Arial" w:cs="Arial"/>
          <w:sz w:val="20"/>
          <w:szCs w:val="20"/>
        </w:rPr>
        <w:t>ỹ</w:t>
      </w:r>
      <w:r w:rsidRPr="00384578">
        <w:rPr>
          <w:rFonts w:ascii="Arial" w:hAnsi="Arial" w:cs="Arial"/>
          <w:sz w:val="20"/>
          <w:szCs w:val="20"/>
        </w:rPr>
        <w:t xml:space="preserve"> hưu trí,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ồ</w:t>
      </w:r>
      <w:r w:rsidRPr="00384578">
        <w:rPr>
          <w:rFonts w:ascii="Arial" w:hAnsi="Arial" w:cs="Arial"/>
          <w:sz w:val="20"/>
          <w:szCs w:val="20"/>
        </w:rPr>
        <w:t>ng cung c</w:t>
      </w:r>
      <w:r w:rsidRPr="00384578">
        <w:rPr>
          <w:rFonts w:ascii="Arial" w:hAnsi="Arial" w:cs="Arial"/>
          <w:sz w:val="20"/>
          <w:szCs w:val="20"/>
        </w:rPr>
        <w:t>ấ</w:t>
      </w:r>
      <w:r w:rsidRPr="00384578">
        <w:rPr>
          <w:rFonts w:ascii="Arial" w:hAnsi="Arial" w:cs="Arial"/>
          <w:sz w:val="20"/>
          <w:szCs w:val="20"/>
        </w:rPr>
        <w:t>p các d</w:t>
      </w:r>
      <w:r w:rsidRPr="00384578">
        <w:rPr>
          <w:rFonts w:ascii="Arial" w:hAnsi="Arial" w:cs="Arial"/>
          <w:sz w:val="20"/>
          <w:szCs w:val="20"/>
        </w:rPr>
        <w:t>ị</w:t>
      </w:r>
      <w:r w:rsidRPr="00384578">
        <w:rPr>
          <w:rFonts w:ascii="Arial" w:hAnsi="Arial" w:cs="Arial"/>
          <w:sz w:val="20"/>
          <w:szCs w:val="20"/>
        </w:rPr>
        <w:t>ch v</w:t>
      </w:r>
      <w:r w:rsidRPr="00384578">
        <w:rPr>
          <w:rFonts w:ascii="Arial" w:hAnsi="Arial" w:cs="Arial"/>
          <w:sz w:val="20"/>
          <w:szCs w:val="20"/>
        </w:rPr>
        <w:t>ụ</w:t>
      </w:r>
      <w:r w:rsidRPr="00384578">
        <w:rPr>
          <w:rFonts w:ascii="Arial" w:hAnsi="Arial" w:cs="Arial"/>
          <w:sz w:val="20"/>
          <w:szCs w:val="20"/>
        </w:rPr>
        <w:t xml:space="preserve"> liên quan;</w:t>
      </w:r>
    </w:p>
    <w:p w14:paraId="7BCC914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Các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đ</w:t>
      </w:r>
      <w:r w:rsidRPr="00384578">
        <w:rPr>
          <w:rFonts w:ascii="Arial" w:hAnsi="Arial" w:cs="Arial"/>
          <w:sz w:val="20"/>
          <w:szCs w:val="20"/>
        </w:rPr>
        <w:t>ề</w:t>
      </w:r>
      <w:r w:rsidRPr="00384578">
        <w:rPr>
          <w:rFonts w:ascii="Arial" w:hAnsi="Arial" w:cs="Arial"/>
          <w:sz w:val="20"/>
          <w:szCs w:val="20"/>
        </w:rPr>
        <w:t>n bù thi</w:t>
      </w:r>
      <w:r w:rsidRPr="00384578">
        <w:rPr>
          <w:rFonts w:ascii="Arial" w:hAnsi="Arial" w:cs="Arial"/>
          <w:sz w:val="20"/>
          <w:szCs w:val="20"/>
        </w:rPr>
        <w:t>ệ</w:t>
      </w:r>
      <w:r w:rsidRPr="00384578">
        <w:rPr>
          <w:rFonts w:ascii="Arial" w:hAnsi="Arial" w:cs="Arial"/>
          <w:sz w:val="20"/>
          <w:szCs w:val="20"/>
        </w:rPr>
        <w:t>t h</w:t>
      </w:r>
      <w:r w:rsidRPr="00384578">
        <w:rPr>
          <w:rFonts w:ascii="Arial" w:hAnsi="Arial" w:cs="Arial"/>
          <w:sz w:val="20"/>
          <w:szCs w:val="20"/>
        </w:rPr>
        <w:t>ạ</w:t>
      </w:r>
      <w:r w:rsidRPr="00384578">
        <w:rPr>
          <w:rFonts w:ascii="Arial" w:hAnsi="Arial" w:cs="Arial"/>
          <w:sz w:val="20"/>
          <w:szCs w:val="20"/>
        </w:rPr>
        <w:t>i cho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(n</w:t>
      </w:r>
      <w:r w:rsidRPr="00384578">
        <w:rPr>
          <w:rFonts w:ascii="Arial" w:hAnsi="Arial" w:cs="Arial"/>
          <w:sz w:val="20"/>
          <w:szCs w:val="20"/>
        </w:rPr>
        <w:t>ế</w:t>
      </w:r>
      <w:r w:rsidRPr="00384578">
        <w:rPr>
          <w:rFonts w:ascii="Arial" w:hAnsi="Arial" w:cs="Arial"/>
          <w:sz w:val="20"/>
          <w:szCs w:val="20"/>
        </w:rPr>
        <w:t>u có);</w:t>
      </w:r>
    </w:p>
    <w:p w14:paraId="71EF8A91" w14:textId="1B2FF403"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 </w:t>
      </w:r>
      <w:r w:rsidR="00384578" w:rsidRPr="00384578">
        <w:rPr>
          <w:rFonts w:ascii="Arial" w:hAnsi="Arial" w:cs="Arial"/>
          <w:sz w:val="20"/>
          <w:szCs w:val="20"/>
        </w:rPr>
        <w:t>V</w:t>
      </w:r>
      <w:r w:rsidRPr="00384578">
        <w:rPr>
          <w:rFonts w:ascii="Arial" w:hAnsi="Arial" w:cs="Arial"/>
          <w:sz w:val="20"/>
          <w:szCs w:val="20"/>
        </w:rPr>
        <w:t>ề</w:t>
      </w:r>
      <w:r w:rsidRPr="00384578">
        <w:rPr>
          <w:rFonts w:ascii="Arial" w:hAnsi="Arial" w:cs="Arial"/>
          <w:sz w:val="20"/>
          <w:szCs w:val="20"/>
        </w:rPr>
        <w:t xml:space="preserve"> </w:t>
      </w:r>
      <w:r w:rsidRPr="00384578">
        <w:rPr>
          <w:rFonts w:ascii="Arial" w:hAnsi="Arial" w:cs="Arial"/>
          <w:sz w:val="20"/>
          <w:szCs w:val="20"/>
        </w:rPr>
        <w:t>vi</w:t>
      </w:r>
      <w:r w:rsidRPr="00384578">
        <w:rPr>
          <w:rFonts w:ascii="Arial" w:hAnsi="Arial" w:cs="Arial"/>
          <w:sz w:val="20"/>
          <w:szCs w:val="20"/>
        </w:rPr>
        <w:t>ệ</w:t>
      </w:r>
      <w:r w:rsidRPr="00384578">
        <w:rPr>
          <w:rFonts w:ascii="Arial" w:hAnsi="Arial" w:cs="Arial"/>
          <w:sz w:val="20"/>
          <w:szCs w:val="20"/>
        </w:rPr>
        <w:t>c h</w:t>
      </w:r>
      <w:r w:rsidRPr="00384578">
        <w:rPr>
          <w:rFonts w:ascii="Arial" w:hAnsi="Arial" w:cs="Arial"/>
          <w:sz w:val="20"/>
          <w:szCs w:val="20"/>
        </w:rPr>
        <w:t>ạ</w:t>
      </w:r>
      <w:r w:rsidRPr="00384578">
        <w:rPr>
          <w:rFonts w:ascii="Arial" w:hAnsi="Arial" w:cs="Arial"/>
          <w:sz w:val="20"/>
          <w:szCs w:val="20"/>
        </w:rPr>
        <w:t>ch toán và qu</w:t>
      </w:r>
      <w:r w:rsidRPr="00384578">
        <w:rPr>
          <w:rFonts w:ascii="Arial" w:hAnsi="Arial" w:cs="Arial"/>
          <w:sz w:val="20"/>
          <w:szCs w:val="20"/>
        </w:rPr>
        <w:t>ả</w:t>
      </w:r>
      <w:r w:rsidRPr="00384578">
        <w:rPr>
          <w:rFonts w:ascii="Arial" w:hAnsi="Arial" w:cs="Arial"/>
          <w:sz w:val="20"/>
          <w:szCs w:val="20"/>
        </w:rPr>
        <w:t>n lý tách bi</w:t>
      </w:r>
      <w:r w:rsidRPr="00384578">
        <w:rPr>
          <w:rFonts w:ascii="Arial" w:hAnsi="Arial" w:cs="Arial"/>
          <w:sz w:val="20"/>
          <w:szCs w:val="20"/>
        </w:rPr>
        <w:t>ệ</w:t>
      </w:r>
      <w:r w:rsidRPr="00384578">
        <w:rPr>
          <w:rFonts w:ascii="Arial" w:hAnsi="Arial" w:cs="Arial"/>
          <w:sz w:val="20"/>
          <w:szCs w:val="20"/>
        </w:rPr>
        <w:t>t tài s</w:t>
      </w:r>
      <w:r w:rsidRPr="00384578">
        <w:rPr>
          <w:rFonts w:ascii="Arial" w:hAnsi="Arial" w:cs="Arial"/>
          <w:sz w:val="20"/>
          <w:szCs w:val="20"/>
        </w:rPr>
        <w:t>ả</w:t>
      </w:r>
      <w:r w:rsidRPr="00384578">
        <w:rPr>
          <w:rFonts w:ascii="Arial" w:hAnsi="Arial" w:cs="Arial"/>
          <w:sz w:val="20"/>
          <w:szCs w:val="20"/>
        </w:rPr>
        <w:t>n c</w:t>
      </w:r>
      <w:r w:rsidRPr="00384578">
        <w:rPr>
          <w:rFonts w:ascii="Arial" w:hAnsi="Arial" w:cs="Arial"/>
          <w:sz w:val="20"/>
          <w:szCs w:val="20"/>
        </w:rPr>
        <w:t>ủ</w:t>
      </w:r>
      <w:r w:rsidRPr="00384578">
        <w:rPr>
          <w:rFonts w:ascii="Arial" w:hAnsi="Arial" w:cs="Arial"/>
          <w:sz w:val="20"/>
          <w:szCs w:val="20"/>
        </w:rPr>
        <w:t>a ngư</w:t>
      </w:r>
      <w:r w:rsidRPr="00384578">
        <w:rPr>
          <w:rFonts w:ascii="Arial" w:hAnsi="Arial" w:cs="Arial"/>
          <w:sz w:val="20"/>
          <w:szCs w:val="20"/>
        </w:rPr>
        <w:t>ờ</w:t>
      </w:r>
      <w:r w:rsidRPr="00384578">
        <w:rPr>
          <w:rFonts w:ascii="Arial" w:hAnsi="Arial" w:cs="Arial"/>
          <w:sz w:val="20"/>
          <w:szCs w:val="20"/>
        </w:rPr>
        <w:t>i tham gia qu</w:t>
      </w:r>
      <w:r w:rsidRPr="00384578">
        <w:rPr>
          <w:rFonts w:ascii="Arial" w:hAnsi="Arial" w:cs="Arial"/>
          <w:sz w:val="20"/>
          <w:szCs w:val="20"/>
        </w:rPr>
        <w:t>ỹ</w:t>
      </w:r>
      <w:r w:rsidRPr="00384578">
        <w:rPr>
          <w:rFonts w:ascii="Arial" w:hAnsi="Arial" w:cs="Arial"/>
          <w:sz w:val="20"/>
          <w:szCs w:val="20"/>
        </w:rPr>
        <w:t xml:space="preserve"> và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0DA3DB15" w14:textId="54D90D20"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2.</w:t>
      </w:r>
      <w:r w:rsidRPr="00384578">
        <w:rPr>
          <w:rFonts w:ascii="Arial" w:hAnsi="Arial" w:cs="Arial"/>
          <w:sz w:val="20"/>
          <w:szCs w:val="20"/>
        </w:rPr>
        <w:t xml:space="preserve"> </w:t>
      </w:r>
      <w:r w:rsidR="00384578" w:rsidRPr="00384578">
        <w:rPr>
          <w:rFonts w:ascii="Arial" w:hAnsi="Arial" w:cs="Arial"/>
          <w:b/>
          <w:sz w:val="20"/>
          <w:szCs w:val="20"/>
        </w:rPr>
        <w:t>V</w:t>
      </w:r>
      <w:r w:rsidRPr="00384578">
        <w:rPr>
          <w:rFonts w:ascii="Arial" w:hAnsi="Arial" w:cs="Arial"/>
          <w:b/>
          <w:sz w:val="20"/>
          <w:szCs w:val="20"/>
        </w:rPr>
        <w:t>ề</w:t>
      </w:r>
      <w:r w:rsidRPr="00384578">
        <w:rPr>
          <w:rFonts w:ascii="Arial" w:hAnsi="Arial" w:cs="Arial"/>
          <w:b/>
          <w:sz w:val="20"/>
          <w:szCs w:val="20"/>
        </w:rPr>
        <w:t xml:space="preserve"> ho</w:t>
      </w:r>
      <w:r w:rsidRPr="00384578">
        <w:rPr>
          <w:rFonts w:ascii="Arial" w:hAnsi="Arial" w:cs="Arial"/>
          <w:b/>
          <w:sz w:val="20"/>
          <w:szCs w:val="20"/>
        </w:rPr>
        <w:t>ạ</w:t>
      </w:r>
      <w:r w:rsidRPr="00384578">
        <w:rPr>
          <w:rFonts w:ascii="Arial" w:hAnsi="Arial" w:cs="Arial"/>
          <w:b/>
          <w:sz w:val="20"/>
          <w:szCs w:val="20"/>
        </w:rPr>
        <w:t>t đ</w:t>
      </w:r>
      <w:r w:rsidRPr="00384578">
        <w:rPr>
          <w:rFonts w:ascii="Arial" w:hAnsi="Arial" w:cs="Arial"/>
          <w:b/>
          <w:sz w:val="20"/>
          <w:szCs w:val="20"/>
        </w:rPr>
        <w:t>ộ</w:t>
      </w:r>
      <w:r w:rsidRPr="00384578">
        <w:rPr>
          <w:rFonts w:ascii="Arial" w:hAnsi="Arial" w:cs="Arial"/>
          <w:b/>
          <w:sz w:val="20"/>
          <w:szCs w:val="20"/>
        </w:rPr>
        <w:t>ng đ</w:t>
      </w:r>
      <w:r w:rsidRPr="00384578">
        <w:rPr>
          <w:rFonts w:ascii="Arial" w:hAnsi="Arial" w:cs="Arial"/>
          <w:b/>
          <w:sz w:val="20"/>
          <w:szCs w:val="20"/>
        </w:rPr>
        <w:t>ầ</w:t>
      </w:r>
      <w:r w:rsidRPr="00384578">
        <w:rPr>
          <w:rFonts w:ascii="Arial" w:hAnsi="Arial" w:cs="Arial"/>
          <w:b/>
          <w:sz w:val="20"/>
          <w:szCs w:val="20"/>
        </w:rPr>
        <w:t>u tư</w:t>
      </w:r>
    </w:p>
    <w:p w14:paraId="62187896"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Đánh giá v</w:t>
      </w:r>
      <w:r w:rsidRPr="00384578">
        <w:rPr>
          <w:rFonts w:ascii="Arial" w:hAnsi="Arial" w:cs="Arial"/>
          <w:sz w:val="20"/>
          <w:szCs w:val="20"/>
        </w:rPr>
        <w:t>ề</w:t>
      </w:r>
      <w:r w:rsidRPr="00384578">
        <w:rPr>
          <w:rFonts w:ascii="Arial" w:hAnsi="Arial" w:cs="Arial"/>
          <w:sz w:val="20"/>
          <w:szCs w:val="20"/>
        </w:rPr>
        <w:t xml:space="preserve"> vi</w:t>
      </w:r>
      <w:r w:rsidRPr="00384578">
        <w:rPr>
          <w:rFonts w:ascii="Arial" w:hAnsi="Arial" w:cs="Arial"/>
          <w:sz w:val="20"/>
          <w:szCs w:val="20"/>
        </w:rPr>
        <w:t>ệ</w:t>
      </w:r>
      <w:r w:rsidRPr="00384578">
        <w:rPr>
          <w:rFonts w:ascii="Arial" w:hAnsi="Arial" w:cs="Arial"/>
          <w:sz w:val="20"/>
          <w:szCs w:val="20"/>
        </w:rPr>
        <w:t>c tuân th</w:t>
      </w:r>
      <w:r w:rsidRPr="00384578">
        <w:rPr>
          <w:rFonts w:ascii="Arial" w:hAnsi="Arial" w:cs="Arial"/>
          <w:sz w:val="20"/>
          <w:szCs w:val="20"/>
        </w:rPr>
        <w:t>ủ</w:t>
      </w:r>
      <w:r w:rsidRPr="00384578">
        <w:rPr>
          <w:rFonts w:ascii="Arial" w:hAnsi="Arial" w:cs="Arial"/>
          <w:sz w:val="20"/>
          <w:szCs w:val="20"/>
        </w:rPr>
        <w:t xml:space="preserve"> chính sách đ</w:t>
      </w:r>
      <w:r w:rsidRPr="00384578">
        <w:rPr>
          <w:rFonts w:ascii="Arial" w:hAnsi="Arial" w:cs="Arial"/>
          <w:sz w:val="20"/>
          <w:szCs w:val="20"/>
        </w:rPr>
        <w:t>ầ</w:t>
      </w:r>
      <w:r w:rsidRPr="00384578">
        <w:rPr>
          <w:rFonts w:ascii="Arial" w:hAnsi="Arial" w:cs="Arial"/>
          <w:sz w:val="20"/>
          <w:szCs w:val="20"/>
        </w:rPr>
        <w:t>u tư theo Đi</w:t>
      </w:r>
      <w:r w:rsidRPr="00384578">
        <w:rPr>
          <w:rFonts w:ascii="Arial" w:hAnsi="Arial" w:cs="Arial"/>
          <w:sz w:val="20"/>
          <w:szCs w:val="20"/>
        </w:rPr>
        <w:t>ề</w:t>
      </w:r>
      <w:r w:rsidRPr="00384578">
        <w:rPr>
          <w:rFonts w:ascii="Arial" w:hAnsi="Arial" w:cs="Arial"/>
          <w:sz w:val="20"/>
          <w:szCs w:val="20"/>
        </w:rPr>
        <w:t>u l</w:t>
      </w:r>
      <w:r w:rsidRPr="00384578">
        <w:rPr>
          <w:rFonts w:ascii="Arial" w:hAnsi="Arial" w:cs="Arial"/>
          <w:sz w:val="20"/>
          <w:szCs w:val="20"/>
        </w:rPr>
        <w:t>ệ</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tuân th</w:t>
      </w:r>
      <w:r w:rsidRPr="00384578">
        <w:rPr>
          <w:rFonts w:ascii="Arial" w:hAnsi="Arial" w:cs="Arial"/>
          <w:sz w:val="20"/>
          <w:szCs w:val="20"/>
        </w:rPr>
        <w:t>ủ</w:t>
      </w:r>
      <w:r w:rsidRPr="00384578">
        <w:rPr>
          <w:rFonts w:ascii="Arial" w:hAnsi="Arial" w:cs="Arial"/>
          <w:sz w:val="20"/>
          <w:szCs w:val="20"/>
        </w:rPr>
        <w:t xml:space="preserve"> quy</w:t>
      </w:r>
      <w:r w:rsidRPr="00384578">
        <w:rPr>
          <w:rFonts w:ascii="Arial" w:hAnsi="Arial" w:cs="Arial"/>
          <w:sz w:val="20"/>
          <w:szCs w:val="20"/>
        </w:rPr>
        <w:t>ề</w:t>
      </w:r>
      <w:r w:rsidRPr="00384578">
        <w:rPr>
          <w:rFonts w:ascii="Arial" w:hAnsi="Arial" w:cs="Arial"/>
          <w:sz w:val="20"/>
          <w:szCs w:val="20"/>
        </w:rPr>
        <w:t>n và trách nhi</w:t>
      </w:r>
      <w:r w:rsidRPr="00384578">
        <w:rPr>
          <w:rFonts w:ascii="Arial" w:hAnsi="Arial" w:cs="Arial"/>
          <w:sz w:val="20"/>
          <w:szCs w:val="20"/>
        </w:rPr>
        <w:t>ệ</w:t>
      </w:r>
      <w:r w:rsidRPr="00384578">
        <w:rPr>
          <w:rFonts w:ascii="Arial" w:hAnsi="Arial" w:cs="Arial"/>
          <w:sz w:val="20"/>
          <w:szCs w:val="20"/>
        </w:rPr>
        <w:t>m c</w:t>
      </w:r>
      <w:r w:rsidRPr="00384578">
        <w:rPr>
          <w:rFonts w:ascii="Arial" w:hAnsi="Arial" w:cs="Arial"/>
          <w:sz w:val="20"/>
          <w:szCs w:val="20"/>
        </w:rPr>
        <w:t>ủ</w:t>
      </w:r>
      <w:r w:rsidRPr="00384578">
        <w:rPr>
          <w:rFonts w:ascii="Arial" w:hAnsi="Arial" w:cs="Arial"/>
          <w:sz w:val="20"/>
          <w:szCs w:val="20"/>
        </w:rPr>
        <w:t>a các bên liên quan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các gia</w:t>
      </w:r>
      <w:r w:rsidRPr="00384578">
        <w:rPr>
          <w:rFonts w:ascii="Arial" w:hAnsi="Arial" w:cs="Arial"/>
          <w:sz w:val="20"/>
          <w:szCs w:val="20"/>
        </w:rPr>
        <w:t>o d</w:t>
      </w:r>
      <w:r w:rsidRPr="00384578">
        <w:rPr>
          <w:rFonts w:ascii="Arial" w:hAnsi="Arial" w:cs="Arial"/>
          <w:sz w:val="20"/>
          <w:szCs w:val="20"/>
        </w:rPr>
        <w:t>ị</w:t>
      </w:r>
      <w:r w:rsidRPr="00384578">
        <w:rPr>
          <w:rFonts w:ascii="Arial" w:hAnsi="Arial" w:cs="Arial"/>
          <w:sz w:val="20"/>
          <w:szCs w:val="20"/>
        </w:rPr>
        <w:t>ch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 và tài kho</w:t>
      </w:r>
      <w:r w:rsidRPr="00384578">
        <w:rPr>
          <w:rFonts w:ascii="Arial" w:hAnsi="Arial" w:cs="Arial"/>
          <w:sz w:val="20"/>
          <w:szCs w:val="20"/>
        </w:rPr>
        <w:t>ả</w:t>
      </w:r>
      <w:r w:rsidRPr="00384578">
        <w:rPr>
          <w:rFonts w:ascii="Arial" w:hAnsi="Arial" w:cs="Arial"/>
          <w:sz w:val="20"/>
          <w:szCs w:val="20"/>
        </w:rPr>
        <w:t>n hưu trí cá nhân.</w:t>
      </w:r>
    </w:p>
    <w:p w14:paraId="5FD70907" w14:textId="1F1B0C21"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3.</w:t>
      </w:r>
      <w:r w:rsidRPr="00384578">
        <w:rPr>
          <w:rFonts w:ascii="Arial" w:hAnsi="Arial" w:cs="Arial"/>
          <w:sz w:val="20"/>
          <w:szCs w:val="20"/>
        </w:rPr>
        <w:t xml:space="preserve"> </w:t>
      </w:r>
      <w:r w:rsidR="00384578" w:rsidRPr="00384578">
        <w:rPr>
          <w:rFonts w:ascii="Arial" w:hAnsi="Arial" w:cs="Arial"/>
          <w:b/>
          <w:sz w:val="20"/>
          <w:szCs w:val="20"/>
        </w:rPr>
        <w:t>V</w:t>
      </w:r>
      <w:r w:rsidRPr="00384578">
        <w:rPr>
          <w:rFonts w:ascii="Arial" w:hAnsi="Arial" w:cs="Arial"/>
          <w:b/>
          <w:sz w:val="20"/>
          <w:szCs w:val="20"/>
        </w:rPr>
        <w:t>ề</w:t>
      </w:r>
      <w:r w:rsidRPr="00384578">
        <w:rPr>
          <w:rFonts w:ascii="Arial" w:hAnsi="Arial" w:cs="Arial"/>
          <w:b/>
          <w:sz w:val="20"/>
          <w:szCs w:val="20"/>
        </w:rPr>
        <w:t xml:space="preserve"> vi</w:t>
      </w:r>
      <w:r w:rsidRPr="00384578">
        <w:rPr>
          <w:rFonts w:ascii="Arial" w:hAnsi="Arial" w:cs="Arial"/>
          <w:b/>
          <w:sz w:val="20"/>
          <w:szCs w:val="20"/>
        </w:rPr>
        <w:t>ệ</w:t>
      </w:r>
      <w:r w:rsidRPr="00384578">
        <w:rPr>
          <w:rFonts w:ascii="Arial" w:hAnsi="Arial" w:cs="Arial"/>
          <w:b/>
          <w:sz w:val="20"/>
          <w:szCs w:val="20"/>
        </w:rPr>
        <w:t>c qu</w:t>
      </w:r>
      <w:r w:rsidRPr="00384578">
        <w:rPr>
          <w:rFonts w:ascii="Arial" w:hAnsi="Arial" w:cs="Arial"/>
          <w:b/>
          <w:sz w:val="20"/>
          <w:szCs w:val="20"/>
        </w:rPr>
        <w:t>ả</w:t>
      </w:r>
      <w:r w:rsidRPr="00384578">
        <w:rPr>
          <w:rFonts w:ascii="Arial" w:hAnsi="Arial" w:cs="Arial"/>
          <w:b/>
          <w:sz w:val="20"/>
          <w:szCs w:val="20"/>
        </w:rPr>
        <w:t>n lý tài kho</w:t>
      </w:r>
      <w:r w:rsidRPr="00384578">
        <w:rPr>
          <w:rFonts w:ascii="Arial" w:hAnsi="Arial" w:cs="Arial"/>
          <w:b/>
          <w:sz w:val="20"/>
          <w:szCs w:val="20"/>
        </w:rPr>
        <w:t>ả</w:t>
      </w:r>
      <w:r w:rsidRPr="00384578">
        <w:rPr>
          <w:rFonts w:ascii="Arial" w:hAnsi="Arial" w:cs="Arial"/>
          <w:b/>
          <w:sz w:val="20"/>
          <w:szCs w:val="20"/>
        </w:rPr>
        <w:t>n hưu trí cá nhân</w:t>
      </w:r>
    </w:p>
    <w:p w14:paraId="57823905"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Đánh giá vi</w:t>
      </w:r>
      <w:r w:rsidRPr="00384578">
        <w:rPr>
          <w:rFonts w:ascii="Arial" w:hAnsi="Arial" w:cs="Arial"/>
          <w:sz w:val="20"/>
          <w:szCs w:val="20"/>
        </w:rPr>
        <w:t>ệ</w:t>
      </w:r>
      <w:r w:rsidRPr="00384578">
        <w:rPr>
          <w:rFonts w:ascii="Arial" w:hAnsi="Arial" w:cs="Arial"/>
          <w:sz w:val="20"/>
          <w:szCs w:val="20"/>
        </w:rPr>
        <w:t>c phân b</w:t>
      </w:r>
      <w:r w:rsidRPr="00384578">
        <w:rPr>
          <w:rFonts w:ascii="Arial" w:hAnsi="Arial" w:cs="Arial"/>
          <w:sz w:val="20"/>
          <w:szCs w:val="20"/>
        </w:rPr>
        <w:t>ổ</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w:t>
      </w:r>
    </w:p>
    <w:p w14:paraId="39D248BD" w14:textId="34140826"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b/>
          <w:sz w:val="20"/>
          <w:szCs w:val="20"/>
        </w:rPr>
        <w:t>4.</w:t>
      </w:r>
      <w:r w:rsidRPr="00384578">
        <w:rPr>
          <w:rFonts w:ascii="Arial" w:hAnsi="Arial" w:cs="Arial"/>
          <w:sz w:val="20"/>
          <w:szCs w:val="20"/>
        </w:rPr>
        <w:t xml:space="preserve"> </w:t>
      </w:r>
      <w:r w:rsidR="00384578" w:rsidRPr="00384578">
        <w:rPr>
          <w:rFonts w:ascii="Arial" w:hAnsi="Arial" w:cs="Arial"/>
          <w:b/>
          <w:sz w:val="20"/>
          <w:szCs w:val="20"/>
        </w:rPr>
        <w:t>V</w:t>
      </w:r>
      <w:r w:rsidRPr="00384578">
        <w:rPr>
          <w:rFonts w:ascii="Arial" w:hAnsi="Arial" w:cs="Arial"/>
          <w:b/>
          <w:sz w:val="20"/>
          <w:szCs w:val="20"/>
        </w:rPr>
        <w:t>ề</w:t>
      </w:r>
      <w:r w:rsidRPr="00384578">
        <w:rPr>
          <w:rFonts w:ascii="Arial" w:hAnsi="Arial" w:cs="Arial"/>
          <w:b/>
          <w:sz w:val="20"/>
          <w:szCs w:val="20"/>
        </w:rPr>
        <w:t xml:space="preserve"> tình hình th</w:t>
      </w:r>
      <w:r w:rsidRPr="00384578">
        <w:rPr>
          <w:rFonts w:ascii="Arial" w:hAnsi="Arial" w:cs="Arial"/>
          <w:b/>
          <w:sz w:val="20"/>
          <w:szCs w:val="20"/>
        </w:rPr>
        <w:t>ự</w:t>
      </w:r>
      <w:r w:rsidRPr="00384578">
        <w:rPr>
          <w:rFonts w:ascii="Arial" w:hAnsi="Arial" w:cs="Arial"/>
          <w:b/>
          <w:sz w:val="20"/>
          <w:szCs w:val="20"/>
        </w:rPr>
        <w:t>c hi</w:t>
      </w:r>
      <w:r w:rsidRPr="00384578">
        <w:rPr>
          <w:rFonts w:ascii="Arial" w:hAnsi="Arial" w:cs="Arial"/>
          <w:b/>
          <w:sz w:val="20"/>
          <w:szCs w:val="20"/>
        </w:rPr>
        <w:t>ệ</w:t>
      </w:r>
      <w:r w:rsidRPr="00384578">
        <w:rPr>
          <w:rFonts w:ascii="Arial" w:hAnsi="Arial" w:cs="Arial"/>
          <w:b/>
          <w:sz w:val="20"/>
          <w:szCs w:val="20"/>
        </w:rPr>
        <w:t>n h</w:t>
      </w:r>
      <w:r w:rsidRPr="00384578">
        <w:rPr>
          <w:rFonts w:ascii="Arial" w:hAnsi="Arial" w:cs="Arial"/>
          <w:b/>
          <w:sz w:val="20"/>
          <w:szCs w:val="20"/>
        </w:rPr>
        <w:t>ệ</w:t>
      </w:r>
      <w:r w:rsidRPr="00384578">
        <w:rPr>
          <w:rFonts w:ascii="Arial" w:hAnsi="Arial" w:cs="Arial"/>
          <w:b/>
          <w:sz w:val="20"/>
          <w:szCs w:val="20"/>
        </w:rPr>
        <w:t xml:space="preserve"> th</w:t>
      </w:r>
      <w:r w:rsidRPr="00384578">
        <w:rPr>
          <w:rFonts w:ascii="Arial" w:hAnsi="Arial" w:cs="Arial"/>
          <w:b/>
          <w:sz w:val="20"/>
          <w:szCs w:val="20"/>
        </w:rPr>
        <w:t>ố</w:t>
      </w:r>
      <w:r w:rsidRPr="00384578">
        <w:rPr>
          <w:rFonts w:ascii="Arial" w:hAnsi="Arial" w:cs="Arial"/>
          <w:b/>
          <w:sz w:val="20"/>
          <w:szCs w:val="20"/>
        </w:rPr>
        <w:t>ng ki</w:t>
      </w:r>
      <w:r w:rsidRPr="00384578">
        <w:rPr>
          <w:rFonts w:ascii="Arial" w:hAnsi="Arial" w:cs="Arial"/>
          <w:b/>
          <w:sz w:val="20"/>
          <w:szCs w:val="20"/>
        </w:rPr>
        <w:t>ể</w:t>
      </w:r>
      <w:r w:rsidRPr="00384578">
        <w:rPr>
          <w:rFonts w:ascii="Arial" w:hAnsi="Arial" w:cs="Arial"/>
          <w:b/>
          <w:sz w:val="20"/>
          <w:szCs w:val="20"/>
        </w:rPr>
        <w:t>m soát n</w:t>
      </w:r>
      <w:r w:rsidRPr="00384578">
        <w:rPr>
          <w:rFonts w:ascii="Arial" w:hAnsi="Arial" w:cs="Arial"/>
          <w:b/>
          <w:sz w:val="20"/>
          <w:szCs w:val="20"/>
        </w:rPr>
        <w:t>ộ</w:t>
      </w:r>
      <w:r w:rsidRPr="00384578">
        <w:rPr>
          <w:rFonts w:ascii="Arial" w:hAnsi="Arial" w:cs="Arial"/>
          <w:b/>
          <w:sz w:val="20"/>
          <w:szCs w:val="20"/>
        </w:rPr>
        <w:t>i b</w:t>
      </w:r>
      <w:r w:rsidRPr="00384578">
        <w:rPr>
          <w:rFonts w:ascii="Arial" w:hAnsi="Arial" w:cs="Arial"/>
          <w:b/>
          <w:sz w:val="20"/>
          <w:szCs w:val="20"/>
        </w:rPr>
        <w:t>ộ</w:t>
      </w:r>
      <w:r w:rsidRPr="00384578">
        <w:rPr>
          <w:rFonts w:ascii="Arial" w:hAnsi="Arial" w:cs="Arial"/>
          <w:b/>
          <w:sz w:val="20"/>
          <w:szCs w:val="20"/>
        </w:rPr>
        <w:t xml:space="preserve"> c</w:t>
      </w:r>
      <w:r w:rsidRPr="00384578">
        <w:rPr>
          <w:rFonts w:ascii="Arial" w:hAnsi="Arial" w:cs="Arial"/>
          <w:b/>
          <w:sz w:val="20"/>
          <w:szCs w:val="20"/>
        </w:rPr>
        <w:t>ủ</w:t>
      </w:r>
      <w:r w:rsidRPr="00384578">
        <w:rPr>
          <w:rFonts w:ascii="Arial" w:hAnsi="Arial" w:cs="Arial"/>
          <w:b/>
          <w:sz w:val="20"/>
          <w:szCs w:val="20"/>
        </w:rPr>
        <w:t>a doanh nghi</w:t>
      </w:r>
      <w:r w:rsidRPr="00384578">
        <w:rPr>
          <w:rFonts w:ascii="Arial" w:hAnsi="Arial" w:cs="Arial"/>
          <w:b/>
          <w:sz w:val="20"/>
          <w:szCs w:val="20"/>
        </w:rPr>
        <w:t>ệ</w:t>
      </w:r>
      <w:r w:rsidRPr="00384578">
        <w:rPr>
          <w:rFonts w:ascii="Arial" w:hAnsi="Arial" w:cs="Arial"/>
          <w:b/>
          <w:sz w:val="20"/>
          <w:szCs w:val="20"/>
        </w:rPr>
        <w:t>p qu</w:t>
      </w:r>
      <w:r w:rsidRPr="00384578">
        <w:rPr>
          <w:rFonts w:ascii="Arial" w:hAnsi="Arial" w:cs="Arial"/>
          <w:b/>
          <w:sz w:val="20"/>
          <w:szCs w:val="20"/>
        </w:rPr>
        <w:t>ả</w:t>
      </w:r>
      <w:r w:rsidRPr="00384578">
        <w:rPr>
          <w:rFonts w:ascii="Arial" w:hAnsi="Arial" w:cs="Arial"/>
          <w:b/>
          <w:sz w:val="20"/>
          <w:szCs w:val="20"/>
        </w:rPr>
        <w:t>n lý</w:t>
      </w:r>
      <w:r w:rsidRPr="00384578">
        <w:rPr>
          <w:rFonts w:ascii="Arial" w:hAnsi="Arial" w:cs="Arial"/>
          <w:b/>
          <w:sz w:val="20"/>
          <w:szCs w:val="20"/>
        </w:rPr>
        <w:t xml:space="preserve"> qu</w:t>
      </w:r>
      <w:r w:rsidRPr="00384578">
        <w:rPr>
          <w:rFonts w:ascii="Arial" w:hAnsi="Arial" w:cs="Arial"/>
          <w:b/>
          <w:sz w:val="20"/>
          <w:szCs w:val="20"/>
        </w:rPr>
        <w:t>ỹ</w:t>
      </w:r>
      <w:r w:rsidRPr="00384578">
        <w:rPr>
          <w:rFonts w:ascii="Arial" w:hAnsi="Arial" w:cs="Arial"/>
          <w:b/>
          <w:sz w:val="20"/>
          <w:szCs w:val="20"/>
        </w:rPr>
        <w:t xml:space="preserve"> trong vi</w:t>
      </w:r>
      <w:r w:rsidRPr="00384578">
        <w:rPr>
          <w:rFonts w:ascii="Arial" w:hAnsi="Arial" w:cs="Arial"/>
          <w:b/>
          <w:sz w:val="20"/>
          <w:szCs w:val="20"/>
        </w:rPr>
        <w:t>ệ</w:t>
      </w:r>
      <w:r w:rsidRPr="00384578">
        <w:rPr>
          <w:rFonts w:ascii="Arial" w:hAnsi="Arial" w:cs="Arial"/>
          <w:b/>
          <w:sz w:val="20"/>
          <w:szCs w:val="20"/>
        </w:rPr>
        <w:t>c qu</w:t>
      </w:r>
      <w:r w:rsidRPr="00384578">
        <w:rPr>
          <w:rFonts w:ascii="Arial" w:hAnsi="Arial" w:cs="Arial"/>
          <w:b/>
          <w:sz w:val="20"/>
          <w:szCs w:val="20"/>
        </w:rPr>
        <w:t>ả</w:t>
      </w:r>
      <w:r w:rsidRPr="00384578">
        <w:rPr>
          <w:rFonts w:ascii="Arial" w:hAnsi="Arial" w:cs="Arial"/>
          <w:b/>
          <w:sz w:val="20"/>
          <w:szCs w:val="20"/>
        </w:rPr>
        <w:t>n lý qu</w:t>
      </w:r>
      <w:r w:rsidRPr="00384578">
        <w:rPr>
          <w:rFonts w:ascii="Arial" w:hAnsi="Arial" w:cs="Arial"/>
          <w:b/>
          <w:sz w:val="20"/>
          <w:szCs w:val="20"/>
        </w:rPr>
        <w:t>ỹ</w:t>
      </w:r>
      <w:r w:rsidRPr="00384578">
        <w:rPr>
          <w:rFonts w:ascii="Arial" w:hAnsi="Arial" w:cs="Arial"/>
          <w:b/>
          <w:sz w:val="20"/>
          <w:szCs w:val="20"/>
        </w:rPr>
        <w:t xml:space="preserve"> hưu trí</w:t>
      </w:r>
    </w:p>
    <w:p w14:paraId="533D3EE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Đánh giá v</w:t>
      </w:r>
      <w:r w:rsidRPr="00384578">
        <w:rPr>
          <w:rFonts w:ascii="Arial" w:hAnsi="Arial" w:cs="Arial"/>
          <w:sz w:val="20"/>
          <w:szCs w:val="20"/>
        </w:rPr>
        <w:t>ề</w:t>
      </w:r>
      <w:r w:rsidRPr="00384578">
        <w:rPr>
          <w:rFonts w:ascii="Arial" w:hAnsi="Arial" w:cs="Arial"/>
          <w:sz w:val="20"/>
          <w:szCs w:val="20"/>
        </w:rPr>
        <w:t xml:space="preserve"> tình hình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h</w:t>
      </w:r>
      <w:r w:rsidRPr="00384578">
        <w:rPr>
          <w:rFonts w:ascii="Arial" w:hAnsi="Arial" w:cs="Arial"/>
          <w:sz w:val="20"/>
          <w:szCs w:val="20"/>
        </w:rPr>
        <w:t>ệ</w:t>
      </w:r>
      <w:r w:rsidRPr="00384578">
        <w:rPr>
          <w:rFonts w:ascii="Arial" w:hAnsi="Arial" w:cs="Arial"/>
          <w:sz w:val="20"/>
          <w:szCs w:val="20"/>
        </w:rPr>
        <w:t xml:space="preserve"> th</w:t>
      </w:r>
      <w:r w:rsidRPr="00384578">
        <w:rPr>
          <w:rFonts w:ascii="Arial" w:hAnsi="Arial" w:cs="Arial"/>
          <w:sz w:val="20"/>
          <w:szCs w:val="20"/>
        </w:rPr>
        <w:t>ố</w:t>
      </w:r>
      <w:r w:rsidRPr="00384578">
        <w:rPr>
          <w:rFonts w:ascii="Arial" w:hAnsi="Arial" w:cs="Arial"/>
          <w:sz w:val="20"/>
          <w:szCs w:val="20"/>
        </w:rPr>
        <w:t>ng ki</w:t>
      </w:r>
      <w:r w:rsidRPr="00384578">
        <w:rPr>
          <w:rFonts w:ascii="Arial" w:hAnsi="Arial" w:cs="Arial"/>
          <w:sz w:val="20"/>
          <w:szCs w:val="20"/>
        </w:rPr>
        <w:t>ể</w:t>
      </w:r>
      <w:r w:rsidRPr="00384578">
        <w:rPr>
          <w:rFonts w:ascii="Arial" w:hAnsi="Arial" w:cs="Arial"/>
          <w:sz w:val="20"/>
          <w:szCs w:val="20"/>
        </w:rPr>
        <w:t>m soát n</w:t>
      </w:r>
      <w:r w:rsidRPr="00384578">
        <w:rPr>
          <w:rFonts w:ascii="Arial" w:hAnsi="Arial" w:cs="Arial"/>
          <w:sz w:val="20"/>
          <w:szCs w:val="20"/>
        </w:rPr>
        <w:t>ộ</w:t>
      </w:r>
      <w:r w:rsidRPr="00384578">
        <w:rPr>
          <w:rFonts w:ascii="Arial" w:hAnsi="Arial" w:cs="Arial"/>
          <w:sz w:val="20"/>
          <w:szCs w:val="20"/>
        </w:rPr>
        <w:t>i b</w:t>
      </w:r>
      <w:r w:rsidRPr="00384578">
        <w:rPr>
          <w:rFonts w:ascii="Arial" w:hAnsi="Arial" w:cs="Arial"/>
          <w:sz w:val="20"/>
          <w:szCs w:val="20"/>
        </w:rPr>
        <w:t>ộ</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doanh nghi</w:t>
      </w:r>
      <w:r w:rsidRPr="00384578">
        <w:rPr>
          <w:rFonts w:ascii="Arial" w:hAnsi="Arial" w:cs="Arial"/>
          <w:sz w:val="20"/>
          <w:szCs w:val="20"/>
        </w:rPr>
        <w:t>ệ</w:t>
      </w:r>
      <w:r w:rsidRPr="00384578">
        <w:rPr>
          <w:rFonts w:ascii="Arial" w:hAnsi="Arial" w:cs="Arial"/>
          <w:sz w:val="20"/>
          <w:szCs w:val="20"/>
        </w:rPr>
        <w:t>p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trong vi</w:t>
      </w:r>
      <w:r w:rsidRPr="00384578">
        <w:rPr>
          <w:rFonts w:ascii="Arial" w:hAnsi="Arial" w:cs="Arial"/>
          <w:sz w:val="20"/>
          <w:szCs w:val="20"/>
        </w:rPr>
        <w:t>ệ</w:t>
      </w:r>
      <w:r w:rsidRPr="00384578">
        <w:rPr>
          <w:rFonts w:ascii="Arial" w:hAnsi="Arial" w:cs="Arial"/>
          <w:sz w:val="20"/>
          <w:szCs w:val="20"/>
        </w:rPr>
        <w:t>c qu</w:t>
      </w:r>
      <w:r w:rsidRPr="00384578">
        <w:rPr>
          <w:rFonts w:ascii="Arial" w:hAnsi="Arial" w:cs="Arial"/>
          <w:sz w:val="20"/>
          <w:szCs w:val="20"/>
        </w:rPr>
        <w:t>ả</w:t>
      </w:r>
      <w:r w:rsidRPr="00384578">
        <w:rPr>
          <w:rFonts w:ascii="Arial" w:hAnsi="Arial" w:cs="Arial"/>
          <w:sz w:val="20"/>
          <w:szCs w:val="20"/>
        </w:rPr>
        <w:t>n lý qu</w:t>
      </w:r>
      <w:r w:rsidRPr="00384578">
        <w:rPr>
          <w:rFonts w:ascii="Arial" w:hAnsi="Arial" w:cs="Arial"/>
          <w:sz w:val="20"/>
          <w:szCs w:val="20"/>
        </w:rPr>
        <w:t>ỹ</w:t>
      </w:r>
      <w:r w:rsidRPr="00384578">
        <w:rPr>
          <w:rFonts w:ascii="Arial" w:hAnsi="Arial" w:cs="Arial"/>
          <w:sz w:val="20"/>
          <w:szCs w:val="20"/>
        </w:rPr>
        <w:t xml:space="preserve"> hưu trí;</w:t>
      </w:r>
    </w:p>
    <w:p w14:paraId="6FA3A96A"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Đánh giá v</w:t>
      </w:r>
      <w:r w:rsidRPr="00384578">
        <w:rPr>
          <w:rFonts w:ascii="Arial" w:hAnsi="Arial" w:cs="Arial"/>
          <w:sz w:val="20"/>
          <w:szCs w:val="20"/>
        </w:rPr>
        <w:t>ề</w:t>
      </w:r>
      <w:r w:rsidRPr="00384578">
        <w:rPr>
          <w:rFonts w:ascii="Arial" w:hAnsi="Arial" w:cs="Arial"/>
          <w:sz w:val="20"/>
          <w:szCs w:val="20"/>
        </w:rPr>
        <w:t xml:space="preserve"> quy trình, phương pháp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s</w:t>
      </w:r>
      <w:r w:rsidRPr="00384578">
        <w:rPr>
          <w:rFonts w:ascii="Arial" w:hAnsi="Arial" w:cs="Arial"/>
          <w:sz w:val="20"/>
          <w:szCs w:val="20"/>
        </w:rPr>
        <w:t>ả</w:t>
      </w:r>
      <w:r w:rsidRPr="00384578">
        <w:rPr>
          <w:rFonts w:ascii="Arial" w:hAnsi="Arial" w:cs="Arial"/>
          <w:sz w:val="20"/>
          <w:szCs w:val="20"/>
        </w:rPr>
        <w:t>n ròng c</w:t>
      </w:r>
      <w:r w:rsidRPr="00384578">
        <w:rPr>
          <w:rFonts w:ascii="Arial" w:hAnsi="Arial" w:cs="Arial"/>
          <w:sz w:val="20"/>
          <w:szCs w:val="20"/>
        </w:rPr>
        <w:t>ủ</w:t>
      </w:r>
      <w:r w:rsidRPr="00384578">
        <w:rPr>
          <w:rFonts w:ascii="Arial" w:hAnsi="Arial" w:cs="Arial"/>
          <w:sz w:val="20"/>
          <w:szCs w:val="20"/>
        </w:rPr>
        <w:t>a qu</w:t>
      </w:r>
      <w:r w:rsidRPr="00384578">
        <w:rPr>
          <w:rFonts w:ascii="Arial" w:hAnsi="Arial" w:cs="Arial"/>
          <w:sz w:val="20"/>
          <w:szCs w:val="20"/>
        </w:rPr>
        <w:t>ỹ</w:t>
      </w:r>
      <w:r w:rsidRPr="00384578">
        <w:rPr>
          <w:rFonts w:ascii="Arial" w:hAnsi="Arial" w:cs="Arial"/>
          <w:sz w:val="20"/>
          <w:szCs w:val="20"/>
        </w:rPr>
        <w:t xml:space="preserve"> hưu trí;</w:t>
      </w:r>
    </w:p>
    <w:p w14:paraId="74A744D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Đánh giá v</w:t>
      </w:r>
      <w:r w:rsidRPr="00384578">
        <w:rPr>
          <w:rFonts w:ascii="Arial" w:hAnsi="Arial" w:cs="Arial"/>
          <w:sz w:val="20"/>
          <w:szCs w:val="20"/>
        </w:rPr>
        <w:t>ề</w:t>
      </w:r>
      <w:r w:rsidRPr="00384578">
        <w:rPr>
          <w:rFonts w:ascii="Arial" w:hAnsi="Arial" w:cs="Arial"/>
          <w:sz w:val="20"/>
          <w:szCs w:val="20"/>
        </w:rPr>
        <w:t xml:space="preserve"> q</w:t>
      </w:r>
      <w:r w:rsidRPr="00384578">
        <w:rPr>
          <w:rFonts w:ascii="Arial" w:hAnsi="Arial" w:cs="Arial"/>
          <w:sz w:val="20"/>
          <w:szCs w:val="20"/>
        </w:rPr>
        <w:t>uy trình, phương pháp phân b</w:t>
      </w:r>
      <w:r w:rsidRPr="00384578">
        <w:rPr>
          <w:rFonts w:ascii="Arial" w:hAnsi="Arial" w:cs="Arial"/>
          <w:sz w:val="20"/>
          <w:szCs w:val="20"/>
        </w:rPr>
        <w:t>ổ</w:t>
      </w:r>
      <w:r w:rsidRPr="00384578">
        <w:rPr>
          <w:rFonts w:ascii="Arial" w:hAnsi="Arial" w:cs="Arial"/>
          <w:sz w:val="20"/>
          <w:szCs w:val="20"/>
        </w:rPr>
        <w:t xml:space="preserve"> k</w:t>
      </w:r>
      <w:r w:rsidRPr="00384578">
        <w:rPr>
          <w:rFonts w:ascii="Arial" w:hAnsi="Arial" w:cs="Arial"/>
          <w:sz w:val="20"/>
          <w:szCs w:val="20"/>
        </w:rPr>
        <w:t>ế</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xác đ</w:t>
      </w:r>
      <w:r w:rsidRPr="00384578">
        <w:rPr>
          <w:rFonts w:ascii="Arial" w:hAnsi="Arial" w:cs="Arial"/>
          <w:sz w:val="20"/>
          <w:szCs w:val="20"/>
        </w:rPr>
        <w:t>ị</w:t>
      </w:r>
      <w:r w:rsidRPr="00384578">
        <w:rPr>
          <w:rFonts w:ascii="Arial" w:hAnsi="Arial" w:cs="Arial"/>
          <w:sz w:val="20"/>
          <w:szCs w:val="20"/>
        </w:rPr>
        <w:t>nh giá tr</w:t>
      </w:r>
      <w:r w:rsidRPr="00384578">
        <w:rPr>
          <w:rFonts w:ascii="Arial" w:hAnsi="Arial" w:cs="Arial"/>
          <w:sz w:val="20"/>
          <w:szCs w:val="20"/>
        </w:rPr>
        <w:t>ị</w:t>
      </w:r>
      <w:r w:rsidRPr="00384578">
        <w:rPr>
          <w:rFonts w:ascii="Arial" w:hAnsi="Arial" w:cs="Arial"/>
          <w:sz w:val="20"/>
          <w:szCs w:val="20"/>
        </w:rPr>
        <w:t xml:space="preserve"> tài kho</w:t>
      </w:r>
      <w:r w:rsidRPr="00384578">
        <w:rPr>
          <w:rFonts w:ascii="Arial" w:hAnsi="Arial" w:cs="Arial"/>
          <w:sz w:val="20"/>
          <w:szCs w:val="20"/>
        </w:rPr>
        <w:t>ả</w:t>
      </w:r>
      <w:r w:rsidRPr="00384578">
        <w:rPr>
          <w:rFonts w:ascii="Arial" w:hAnsi="Arial" w:cs="Arial"/>
          <w:sz w:val="20"/>
          <w:szCs w:val="20"/>
        </w:rPr>
        <w:t>n hưu trí cá nhân.</w:t>
      </w:r>
    </w:p>
    <w:p w14:paraId="5009A7C7" w14:textId="77777777" w:rsidR="00D70335"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Các r</w:t>
      </w:r>
      <w:r w:rsidRPr="00384578">
        <w:rPr>
          <w:rFonts w:ascii="Arial" w:hAnsi="Arial" w:cs="Arial"/>
          <w:sz w:val="20"/>
          <w:szCs w:val="20"/>
        </w:rPr>
        <w:t>ủ</w:t>
      </w:r>
      <w:r w:rsidRPr="00384578">
        <w:rPr>
          <w:rFonts w:ascii="Arial" w:hAnsi="Arial" w:cs="Arial"/>
          <w:sz w:val="20"/>
          <w:szCs w:val="20"/>
        </w:rPr>
        <w:t>i ro ti</w:t>
      </w:r>
      <w:r w:rsidRPr="00384578">
        <w:rPr>
          <w:rFonts w:ascii="Arial" w:hAnsi="Arial" w:cs="Arial"/>
          <w:sz w:val="20"/>
          <w:szCs w:val="20"/>
        </w:rPr>
        <w:t>ề</w:t>
      </w:r>
      <w:r w:rsidRPr="00384578">
        <w:rPr>
          <w:rFonts w:ascii="Arial" w:hAnsi="Arial" w:cs="Arial"/>
          <w:sz w:val="20"/>
          <w:szCs w:val="20"/>
        </w:rPr>
        <w:t>m tàng (n</w:t>
      </w:r>
      <w:r w:rsidRPr="00384578">
        <w:rPr>
          <w:rFonts w:ascii="Arial" w:hAnsi="Arial" w:cs="Arial"/>
          <w:sz w:val="20"/>
          <w:szCs w:val="20"/>
        </w:rPr>
        <w:t>ế</w:t>
      </w:r>
      <w:r w:rsidRPr="00384578">
        <w:rPr>
          <w:rFonts w:ascii="Arial" w:hAnsi="Arial" w:cs="Arial"/>
          <w:sz w:val="20"/>
          <w:szCs w:val="20"/>
        </w:rPr>
        <w:t>u có).</w:t>
      </w:r>
    </w:p>
    <w:p w14:paraId="7F08B1DE" w14:textId="77777777" w:rsidR="00384578" w:rsidRDefault="00384578" w:rsidP="00EC1962">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384578" w:rsidRPr="00384578" w14:paraId="5E240286" w14:textId="77777777" w:rsidTr="001E42A1">
        <w:trPr>
          <w:tblCellSpacing w:w="0" w:type="dxa"/>
        </w:trPr>
        <w:tc>
          <w:tcPr>
            <w:tcW w:w="2361" w:type="pct"/>
            <w:shd w:val="clear" w:color="auto" w:fill="FFFFFF"/>
            <w:tcMar>
              <w:top w:w="0" w:type="dxa"/>
              <w:left w:w="108" w:type="dxa"/>
              <w:bottom w:w="0" w:type="dxa"/>
              <w:right w:w="108" w:type="dxa"/>
            </w:tcMar>
            <w:hideMark/>
          </w:tcPr>
          <w:p w14:paraId="7DB98D4B" w14:textId="77777777" w:rsidR="00384578" w:rsidRPr="00384578" w:rsidRDefault="00384578" w:rsidP="001E42A1">
            <w:pPr>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526E7CBE" w14:textId="77777777" w:rsidR="00384578" w:rsidRPr="00384578" w:rsidRDefault="00384578" w:rsidP="00384578">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384578">
              <w:rPr>
                <w:rFonts w:ascii="Arial" w:hAnsi="Arial" w:cs="Arial"/>
                <w:i/>
                <w:sz w:val="20"/>
                <w:szCs w:val="20"/>
              </w:rPr>
              <w:t>........, ngày........tháng........năm......</w:t>
            </w:r>
          </w:p>
          <w:p w14:paraId="73E166D3" w14:textId="3D502AFE"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t xml:space="preserve">ĐẠI DIỆN CÓ THẨM QUYỀN </w:t>
            </w:r>
            <w:r>
              <w:rPr>
                <w:rFonts w:ascii="Arial" w:hAnsi="Arial" w:cs="Arial"/>
                <w:b/>
                <w:sz w:val="20"/>
                <w:szCs w:val="20"/>
              </w:rPr>
              <w:br/>
            </w:r>
            <w:r w:rsidRPr="00384578">
              <w:rPr>
                <w:rFonts w:ascii="Arial" w:hAnsi="Arial" w:cs="Arial"/>
                <w:b/>
                <w:sz w:val="20"/>
                <w:szCs w:val="20"/>
              </w:rPr>
              <w:t>CỦA NGÂN HÀNG GIÁM SÁT</w:t>
            </w:r>
          </w:p>
          <w:p w14:paraId="29329015" w14:textId="77777777" w:rsidR="00384578"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i/>
                <w:sz w:val="20"/>
                <w:szCs w:val="20"/>
              </w:rPr>
              <w:t>(Ký tên, ghi rõ họ và tên và đóng dấu)</w:t>
            </w:r>
          </w:p>
          <w:p w14:paraId="46F91EEB" w14:textId="77777777" w:rsidR="00384578" w:rsidRPr="00384578" w:rsidRDefault="00384578" w:rsidP="00384578">
            <w:pPr>
              <w:adjustRightInd w:val="0"/>
              <w:snapToGrid w:val="0"/>
              <w:spacing w:after="0" w:line="240" w:lineRule="auto"/>
              <w:jc w:val="center"/>
              <w:rPr>
                <w:rFonts w:ascii="Arial" w:hAnsi="Arial" w:cs="Arial"/>
                <w:sz w:val="20"/>
                <w:szCs w:val="20"/>
              </w:rPr>
            </w:pPr>
          </w:p>
        </w:tc>
      </w:tr>
    </w:tbl>
    <w:p w14:paraId="0232D65C" w14:textId="19267C00" w:rsidR="00D70335" w:rsidRPr="00384578" w:rsidRDefault="00D70335" w:rsidP="00EC1962">
      <w:pPr>
        <w:adjustRightInd w:val="0"/>
        <w:snapToGrid w:val="0"/>
        <w:spacing w:after="120" w:line="240" w:lineRule="auto"/>
        <w:ind w:firstLine="720"/>
        <w:jc w:val="both"/>
        <w:rPr>
          <w:rFonts w:ascii="Arial" w:hAnsi="Arial" w:cs="Arial"/>
          <w:sz w:val="20"/>
          <w:szCs w:val="20"/>
        </w:rPr>
      </w:pPr>
    </w:p>
    <w:p w14:paraId="421BA926" w14:textId="77777777" w:rsidR="00384578" w:rsidRDefault="00384578" w:rsidP="00EC1962">
      <w:pPr>
        <w:adjustRightInd w:val="0"/>
        <w:snapToGrid w:val="0"/>
        <w:spacing w:after="120" w:line="240" w:lineRule="auto"/>
        <w:ind w:firstLine="720"/>
        <w:jc w:val="both"/>
        <w:rPr>
          <w:rFonts w:ascii="Arial" w:hAnsi="Arial" w:cs="Arial"/>
          <w:b/>
          <w:sz w:val="20"/>
          <w:szCs w:val="20"/>
        </w:rPr>
        <w:sectPr w:rsidR="00384578" w:rsidSect="00EC1962">
          <w:pgSz w:w="11906" w:h="16838" w:code="9"/>
          <w:pgMar w:top="1440" w:right="1440" w:bottom="1440" w:left="1440" w:header="0" w:footer="0" w:gutter="0"/>
          <w:cols w:space="720"/>
          <w:docGrid w:linePitch="326"/>
        </w:sectPr>
      </w:pPr>
    </w:p>
    <w:p w14:paraId="7356399F" w14:textId="77777777" w:rsidR="00D70335" w:rsidRPr="00384578" w:rsidRDefault="00F17E3E" w:rsidP="00384578">
      <w:pPr>
        <w:adjustRightInd w:val="0"/>
        <w:snapToGrid w:val="0"/>
        <w:spacing w:after="0" w:line="240" w:lineRule="auto"/>
        <w:jc w:val="center"/>
        <w:rPr>
          <w:rFonts w:ascii="Arial" w:hAnsi="Arial" w:cs="Arial"/>
          <w:sz w:val="20"/>
          <w:szCs w:val="20"/>
        </w:rPr>
      </w:pPr>
      <w:r w:rsidRPr="00384578">
        <w:rPr>
          <w:rFonts w:ascii="Arial" w:hAnsi="Arial" w:cs="Arial"/>
          <w:b/>
          <w:sz w:val="20"/>
          <w:szCs w:val="20"/>
        </w:rPr>
        <w:lastRenderedPageBreak/>
        <w:t>Ph</w:t>
      </w:r>
      <w:r w:rsidRPr="00384578">
        <w:rPr>
          <w:rFonts w:ascii="Arial" w:hAnsi="Arial" w:cs="Arial"/>
          <w:b/>
          <w:sz w:val="20"/>
          <w:szCs w:val="20"/>
        </w:rPr>
        <w:t>ụ</w:t>
      </w:r>
      <w:r w:rsidRPr="00384578">
        <w:rPr>
          <w:rFonts w:ascii="Arial" w:hAnsi="Arial" w:cs="Arial"/>
          <w:b/>
          <w:sz w:val="20"/>
          <w:szCs w:val="20"/>
        </w:rPr>
        <w:t xml:space="preserve"> l</w:t>
      </w:r>
      <w:r w:rsidRPr="00384578">
        <w:rPr>
          <w:rFonts w:ascii="Arial" w:hAnsi="Arial" w:cs="Arial"/>
          <w:b/>
          <w:sz w:val="20"/>
          <w:szCs w:val="20"/>
        </w:rPr>
        <w:t>ụ</w:t>
      </w:r>
      <w:r w:rsidRPr="00384578">
        <w:rPr>
          <w:rFonts w:ascii="Arial" w:hAnsi="Arial" w:cs="Arial"/>
          <w:b/>
          <w:sz w:val="20"/>
          <w:szCs w:val="20"/>
        </w:rPr>
        <w:t>c IV</w:t>
      </w:r>
    </w:p>
    <w:p w14:paraId="68A1D1C5" w14:textId="77777777" w:rsidR="00384578" w:rsidRDefault="00384578" w:rsidP="00384578">
      <w:pPr>
        <w:adjustRightInd w:val="0"/>
        <w:snapToGrid w:val="0"/>
        <w:spacing w:after="0" w:line="240" w:lineRule="auto"/>
        <w:jc w:val="center"/>
        <w:rPr>
          <w:rFonts w:ascii="Arial" w:hAnsi="Arial" w:cs="Arial"/>
          <w:b/>
          <w:sz w:val="20"/>
          <w:szCs w:val="20"/>
        </w:rPr>
      </w:pPr>
      <w:r>
        <w:rPr>
          <w:rFonts w:ascii="Arial" w:hAnsi="Arial" w:cs="Arial"/>
          <w:b/>
          <w:sz w:val="20"/>
          <w:szCs w:val="20"/>
        </w:rPr>
        <w:t>CÁC TIÊU CHÍ</w:t>
      </w:r>
      <w:r w:rsidRPr="00384578">
        <w:rPr>
          <w:rFonts w:ascii="Arial" w:hAnsi="Arial" w:cs="Arial"/>
          <w:b/>
          <w:sz w:val="20"/>
          <w:szCs w:val="20"/>
        </w:rPr>
        <w:t xml:space="preserve"> CƠ BẢN ĐỐI VỚI TÀI SẢN ĐẦU TƯ </w:t>
      </w:r>
      <w:r>
        <w:rPr>
          <w:rFonts w:ascii="Arial" w:hAnsi="Arial" w:cs="Arial"/>
          <w:b/>
          <w:sz w:val="20"/>
          <w:szCs w:val="20"/>
        </w:rPr>
        <w:br/>
        <w:t xml:space="preserve">CỦA </w:t>
      </w:r>
      <w:r w:rsidRPr="00384578">
        <w:rPr>
          <w:rFonts w:ascii="Arial" w:hAnsi="Arial" w:cs="Arial"/>
          <w:b/>
          <w:sz w:val="20"/>
          <w:szCs w:val="20"/>
        </w:rPr>
        <w:t xml:space="preserve">QUỸ BẢO HIỂM HƯU TRÍ BỔ SUNG </w:t>
      </w:r>
    </w:p>
    <w:p w14:paraId="2AF1A853" w14:textId="159F3E52" w:rsidR="00D70335" w:rsidRPr="00384578" w:rsidRDefault="00384578" w:rsidP="00384578">
      <w:pPr>
        <w:adjustRightInd w:val="0"/>
        <w:snapToGrid w:val="0"/>
        <w:spacing w:after="0" w:line="240" w:lineRule="auto"/>
        <w:jc w:val="center"/>
        <w:rPr>
          <w:rFonts w:ascii="Arial" w:hAnsi="Arial" w:cs="Arial"/>
          <w:sz w:val="20"/>
          <w:szCs w:val="20"/>
        </w:rPr>
      </w:pPr>
      <w:r w:rsidRPr="00384578">
        <w:rPr>
          <w:rFonts w:ascii="Arial" w:hAnsi="Arial" w:cs="Arial"/>
          <w:bCs/>
          <w:i/>
          <w:iCs/>
          <w:sz w:val="20"/>
          <w:szCs w:val="20"/>
        </w:rPr>
        <w:t>(</w:t>
      </w:r>
      <w:r w:rsidRPr="00384578">
        <w:rPr>
          <w:rFonts w:ascii="Arial" w:hAnsi="Arial" w:cs="Arial"/>
          <w:i/>
          <w:iCs/>
          <w:sz w:val="20"/>
          <w:szCs w:val="20"/>
        </w:rPr>
        <w:t>K</w:t>
      </w:r>
      <w:r w:rsidRPr="00384578">
        <w:rPr>
          <w:rFonts w:ascii="Arial" w:hAnsi="Arial" w:cs="Arial"/>
          <w:i/>
          <w:sz w:val="20"/>
          <w:szCs w:val="20"/>
        </w:rPr>
        <w:t>èm theo Nghị định số 85/2026/NĐ-CP</w:t>
      </w:r>
      <w:r>
        <w:rPr>
          <w:rFonts w:ascii="Arial" w:hAnsi="Arial" w:cs="Arial"/>
          <w:i/>
          <w:sz w:val="20"/>
          <w:szCs w:val="20"/>
        </w:rPr>
        <w:br/>
        <w:t xml:space="preserve">Ngày </w:t>
      </w:r>
      <w:r w:rsidRPr="00384578">
        <w:rPr>
          <w:rFonts w:ascii="Arial" w:hAnsi="Arial" w:cs="Arial"/>
          <w:i/>
          <w:sz w:val="20"/>
          <w:szCs w:val="20"/>
        </w:rPr>
        <w:t>25 tháng 3 năm 2026 của Chính phủ)</w:t>
      </w:r>
    </w:p>
    <w:p w14:paraId="1E622033" w14:textId="77777777" w:rsidR="00384578" w:rsidRDefault="00384578" w:rsidP="00384578">
      <w:pPr>
        <w:adjustRightInd w:val="0"/>
        <w:snapToGrid w:val="0"/>
        <w:spacing w:after="0" w:line="240" w:lineRule="auto"/>
        <w:jc w:val="center"/>
        <w:rPr>
          <w:rFonts w:ascii="Arial" w:hAnsi="Arial" w:cs="Arial"/>
          <w:sz w:val="20"/>
          <w:szCs w:val="20"/>
        </w:rPr>
      </w:pPr>
    </w:p>
    <w:p w14:paraId="13D336F2" w14:textId="3A35008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1.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công c</w:t>
      </w:r>
      <w:r w:rsidRPr="00384578">
        <w:rPr>
          <w:rFonts w:ascii="Arial" w:hAnsi="Arial" w:cs="Arial"/>
          <w:sz w:val="20"/>
          <w:szCs w:val="20"/>
        </w:rPr>
        <w:t>ụ</w:t>
      </w:r>
      <w:r w:rsidRPr="00384578">
        <w:rPr>
          <w:rFonts w:ascii="Arial" w:hAnsi="Arial" w:cs="Arial"/>
          <w:sz w:val="20"/>
          <w:szCs w:val="20"/>
        </w:rPr>
        <w:t xml:space="preserve"> n</w:t>
      </w:r>
      <w:r w:rsidRPr="00384578">
        <w:rPr>
          <w:rFonts w:ascii="Arial" w:hAnsi="Arial" w:cs="Arial"/>
          <w:sz w:val="20"/>
          <w:szCs w:val="20"/>
        </w:rPr>
        <w:t>ợ</w:t>
      </w:r>
      <w:r w:rsidRPr="00384578">
        <w:rPr>
          <w:rFonts w:ascii="Arial" w:hAnsi="Arial" w:cs="Arial"/>
          <w:sz w:val="20"/>
          <w:szCs w:val="20"/>
        </w:rPr>
        <w:t xml:space="preserve"> c</w:t>
      </w:r>
      <w:r w:rsidRPr="00384578">
        <w:rPr>
          <w:rFonts w:ascii="Arial" w:hAnsi="Arial" w:cs="Arial"/>
          <w:sz w:val="20"/>
          <w:szCs w:val="20"/>
        </w:rPr>
        <w:t>ủ</w:t>
      </w:r>
      <w:r w:rsidRPr="00384578">
        <w:rPr>
          <w:rFonts w:ascii="Arial" w:hAnsi="Arial" w:cs="Arial"/>
          <w:sz w:val="20"/>
          <w:szCs w:val="20"/>
        </w:rPr>
        <w:t>a Chính ph</w:t>
      </w:r>
      <w:r w:rsidRPr="00384578">
        <w:rPr>
          <w:rFonts w:ascii="Arial" w:hAnsi="Arial" w:cs="Arial"/>
          <w:sz w:val="20"/>
          <w:szCs w:val="20"/>
        </w:rPr>
        <w:t>ủ</w:t>
      </w:r>
      <w:r w:rsidRPr="00384578">
        <w:rPr>
          <w:rFonts w:ascii="Arial" w:hAnsi="Arial" w:cs="Arial"/>
          <w:sz w:val="20"/>
          <w:szCs w:val="20"/>
        </w:rPr>
        <w:t>: là trái phi</w:t>
      </w:r>
      <w:r w:rsidRPr="00384578">
        <w:rPr>
          <w:rFonts w:ascii="Arial" w:hAnsi="Arial" w:cs="Arial"/>
          <w:sz w:val="20"/>
          <w:szCs w:val="20"/>
        </w:rPr>
        <w:t>ế</w:t>
      </w:r>
      <w:r w:rsidRPr="00384578">
        <w:rPr>
          <w:rFonts w:ascii="Arial" w:hAnsi="Arial" w:cs="Arial"/>
          <w:sz w:val="20"/>
          <w:szCs w:val="20"/>
        </w:rPr>
        <w:t>u Chính ph</w:t>
      </w:r>
      <w:r w:rsidRPr="00384578">
        <w:rPr>
          <w:rFonts w:ascii="Arial" w:hAnsi="Arial" w:cs="Arial"/>
          <w:sz w:val="20"/>
          <w:szCs w:val="20"/>
        </w:rPr>
        <w:t>ủ</w:t>
      </w:r>
      <w:r w:rsidRPr="00384578">
        <w:rPr>
          <w:rFonts w:ascii="Arial" w:hAnsi="Arial" w:cs="Arial"/>
          <w:sz w:val="20"/>
          <w:szCs w:val="20"/>
        </w:rPr>
        <w:t xml:space="preserve">, tín </w:t>
      </w:r>
      <w:r w:rsidRPr="00384578">
        <w:rPr>
          <w:rFonts w:ascii="Arial" w:hAnsi="Arial" w:cs="Arial"/>
          <w:sz w:val="20"/>
          <w:szCs w:val="20"/>
        </w:rPr>
        <w:t>phi</w:t>
      </w:r>
      <w:r w:rsidRPr="00384578">
        <w:rPr>
          <w:rFonts w:ascii="Arial" w:hAnsi="Arial" w:cs="Arial"/>
          <w:sz w:val="20"/>
          <w:szCs w:val="20"/>
        </w:rPr>
        <w:t>ế</w:t>
      </w:r>
      <w:r w:rsidRPr="00384578">
        <w:rPr>
          <w:rFonts w:ascii="Arial" w:hAnsi="Arial" w:cs="Arial"/>
          <w:sz w:val="20"/>
          <w:szCs w:val="20"/>
        </w:rPr>
        <w:t>u Kho b</w:t>
      </w:r>
      <w:r w:rsidRPr="00384578">
        <w:rPr>
          <w:rFonts w:ascii="Arial" w:hAnsi="Arial" w:cs="Arial"/>
          <w:sz w:val="20"/>
          <w:szCs w:val="20"/>
        </w:rPr>
        <w:t>ạ</w:t>
      </w:r>
      <w:r w:rsidRPr="00384578">
        <w:rPr>
          <w:rFonts w:ascii="Arial" w:hAnsi="Arial" w:cs="Arial"/>
          <w:sz w:val="20"/>
          <w:szCs w:val="20"/>
        </w:rPr>
        <w:t>c Nhà nư</w:t>
      </w:r>
      <w:r w:rsidRPr="00384578">
        <w:rPr>
          <w:rFonts w:ascii="Arial" w:hAnsi="Arial" w:cs="Arial"/>
          <w:sz w:val="20"/>
          <w:szCs w:val="20"/>
        </w:rPr>
        <w:t>ớ</w:t>
      </w:r>
      <w:r w:rsidRPr="00384578">
        <w:rPr>
          <w:rFonts w:ascii="Arial" w:hAnsi="Arial" w:cs="Arial"/>
          <w:sz w:val="20"/>
          <w:szCs w:val="20"/>
        </w:rPr>
        <w:t>c, công trái xây d</w:t>
      </w:r>
      <w:r w:rsidRPr="00384578">
        <w:rPr>
          <w:rFonts w:ascii="Arial" w:hAnsi="Arial" w:cs="Arial"/>
          <w:sz w:val="20"/>
          <w:szCs w:val="20"/>
        </w:rPr>
        <w:t>ự</w:t>
      </w:r>
      <w:r w:rsidRPr="00384578">
        <w:rPr>
          <w:rFonts w:ascii="Arial" w:hAnsi="Arial" w:cs="Arial"/>
          <w:sz w:val="20"/>
          <w:szCs w:val="20"/>
        </w:rPr>
        <w:t>ng T</w:t>
      </w:r>
      <w:r w:rsidRPr="00384578">
        <w:rPr>
          <w:rFonts w:ascii="Arial" w:hAnsi="Arial" w:cs="Arial"/>
          <w:sz w:val="20"/>
          <w:szCs w:val="20"/>
        </w:rPr>
        <w:t>ổ</w:t>
      </w:r>
      <w:r w:rsidRPr="00384578">
        <w:rPr>
          <w:rFonts w:ascii="Arial" w:hAnsi="Arial" w:cs="Arial"/>
          <w:sz w:val="20"/>
          <w:szCs w:val="20"/>
        </w:rPr>
        <w:t xml:space="preserve"> qu</w:t>
      </w:r>
      <w:r w:rsidRPr="00384578">
        <w:rPr>
          <w:rFonts w:ascii="Arial" w:hAnsi="Arial" w:cs="Arial"/>
          <w:sz w:val="20"/>
          <w:szCs w:val="20"/>
        </w:rPr>
        <w:t>ố</w:t>
      </w:r>
      <w:r w:rsidRPr="00384578">
        <w:rPr>
          <w:rFonts w:ascii="Arial" w:hAnsi="Arial" w:cs="Arial"/>
          <w:sz w:val="20"/>
          <w:szCs w:val="20"/>
        </w:rPr>
        <w:t>c đư</w:t>
      </w:r>
      <w:r w:rsidRPr="00384578">
        <w:rPr>
          <w:rFonts w:ascii="Arial" w:hAnsi="Arial" w:cs="Arial"/>
          <w:sz w:val="20"/>
          <w:szCs w:val="20"/>
        </w:rPr>
        <w:t>ợ</w:t>
      </w:r>
      <w:r w:rsidRPr="00384578">
        <w:rPr>
          <w:rFonts w:ascii="Arial" w:hAnsi="Arial" w:cs="Arial"/>
          <w:sz w:val="20"/>
          <w:szCs w:val="20"/>
        </w:rPr>
        <w:t>c phát hành b</w:t>
      </w:r>
      <w:r w:rsidRPr="00384578">
        <w:rPr>
          <w:rFonts w:ascii="Arial" w:hAnsi="Arial" w:cs="Arial"/>
          <w:sz w:val="20"/>
          <w:szCs w:val="20"/>
        </w:rPr>
        <w:t>ằ</w:t>
      </w:r>
      <w:r w:rsidRPr="00384578">
        <w:rPr>
          <w:rFonts w:ascii="Arial" w:hAnsi="Arial" w:cs="Arial"/>
          <w:sz w:val="20"/>
          <w:szCs w:val="20"/>
        </w:rPr>
        <w:t>ng đ</w:t>
      </w:r>
      <w:r w:rsidRPr="00384578">
        <w:rPr>
          <w:rFonts w:ascii="Arial" w:hAnsi="Arial" w:cs="Arial"/>
          <w:sz w:val="20"/>
          <w:szCs w:val="20"/>
        </w:rPr>
        <w:t>ồ</w:t>
      </w:r>
      <w:r w:rsidRPr="00384578">
        <w:rPr>
          <w:rFonts w:ascii="Arial" w:hAnsi="Arial" w:cs="Arial"/>
          <w:sz w:val="20"/>
          <w:szCs w:val="20"/>
        </w:rPr>
        <w:t>ng Vi</w:t>
      </w:r>
      <w:r w:rsidRPr="00384578">
        <w:rPr>
          <w:rFonts w:ascii="Arial" w:hAnsi="Arial" w:cs="Arial"/>
          <w:sz w:val="20"/>
          <w:szCs w:val="20"/>
        </w:rPr>
        <w:t>ệ</w:t>
      </w:r>
      <w:r w:rsidRPr="00384578">
        <w:rPr>
          <w:rFonts w:ascii="Arial" w:hAnsi="Arial" w:cs="Arial"/>
          <w:sz w:val="20"/>
          <w:szCs w:val="20"/>
        </w:rPr>
        <w:t>t Nam t</w:t>
      </w:r>
      <w:r w:rsidRPr="00384578">
        <w:rPr>
          <w:rFonts w:ascii="Arial" w:hAnsi="Arial" w:cs="Arial"/>
          <w:sz w:val="20"/>
          <w:szCs w:val="20"/>
        </w:rPr>
        <w:t>ạ</w:t>
      </w:r>
      <w:r w:rsidRPr="00384578">
        <w:rPr>
          <w:rFonts w:ascii="Arial" w:hAnsi="Arial" w:cs="Arial"/>
          <w:sz w:val="20"/>
          <w:szCs w:val="20"/>
        </w:rPr>
        <w:t>i th</w:t>
      </w:r>
      <w:r w:rsidRPr="00384578">
        <w:rPr>
          <w:rFonts w:ascii="Arial" w:hAnsi="Arial" w:cs="Arial"/>
          <w:sz w:val="20"/>
          <w:szCs w:val="20"/>
        </w:rPr>
        <w:t>ị</w:t>
      </w:r>
      <w:r w:rsidRPr="00384578">
        <w:rPr>
          <w:rFonts w:ascii="Arial" w:hAnsi="Arial" w:cs="Arial"/>
          <w:sz w:val="20"/>
          <w:szCs w:val="20"/>
        </w:rPr>
        <w:t xml:space="preserve"> trư</w:t>
      </w:r>
      <w:r w:rsidRPr="00384578">
        <w:rPr>
          <w:rFonts w:ascii="Arial" w:hAnsi="Arial" w:cs="Arial"/>
          <w:sz w:val="20"/>
          <w:szCs w:val="20"/>
        </w:rPr>
        <w:t>ờ</w:t>
      </w:r>
      <w:r w:rsidRPr="00384578">
        <w:rPr>
          <w:rFonts w:ascii="Arial" w:hAnsi="Arial" w:cs="Arial"/>
          <w:sz w:val="20"/>
          <w:szCs w:val="20"/>
        </w:rPr>
        <w:t>ng trong nư</w:t>
      </w:r>
      <w:r w:rsidRPr="00384578">
        <w:rPr>
          <w:rFonts w:ascii="Arial" w:hAnsi="Arial" w:cs="Arial"/>
          <w:sz w:val="20"/>
          <w:szCs w:val="20"/>
        </w:rPr>
        <w:t>ớ</w:t>
      </w:r>
      <w:r w:rsidRPr="00384578">
        <w:rPr>
          <w:rFonts w:ascii="Arial" w:hAnsi="Arial" w:cs="Arial"/>
          <w:sz w:val="20"/>
          <w:szCs w:val="20"/>
        </w:rPr>
        <w:t>c.</w:t>
      </w:r>
    </w:p>
    <w:p w14:paraId="28EF9DA2"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2.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trái phi</w:t>
      </w:r>
      <w:r w:rsidRPr="00384578">
        <w:rPr>
          <w:rFonts w:ascii="Arial" w:hAnsi="Arial" w:cs="Arial"/>
          <w:sz w:val="20"/>
          <w:szCs w:val="20"/>
        </w:rPr>
        <w:t>ế</w:t>
      </w:r>
      <w:r w:rsidRPr="00384578">
        <w:rPr>
          <w:rFonts w:ascii="Arial" w:hAnsi="Arial" w:cs="Arial"/>
          <w:sz w:val="20"/>
          <w:szCs w:val="20"/>
        </w:rPr>
        <w:t>u chính quy</w:t>
      </w:r>
      <w:r w:rsidRPr="00384578">
        <w:rPr>
          <w:rFonts w:ascii="Arial" w:hAnsi="Arial" w:cs="Arial"/>
          <w:sz w:val="20"/>
          <w:szCs w:val="20"/>
        </w:rPr>
        <w:t>ề</w:t>
      </w:r>
      <w:r w:rsidRPr="00384578">
        <w:rPr>
          <w:rFonts w:ascii="Arial" w:hAnsi="Arial" w:cs="Arial"/>
          <w:sz w:val="20"/>
          <w:szCs w:val="20"/>
        </w:rPr>
        <w:t>n đ</w:t>
      </w:r>
      <w:r w:rsidRPr="00384578">
        <w:rPr>
          <w:rFonts w:ascii="Arial" w:hAnsi="Arial" w:cs="Arial"/>
          <w:sz w:val="20"/>
          <w:szCs w:val="20"/>
        </w:rPr>
        <w:t>ị</w:t>
      </w:r>
      <w:r w:rsidRPr="00384578">
        <w:rPr>
          <w:rFonts w:ascii="Arial" w:hAnsi="Arial" w:cs="Arial"/>
          <w:sz w:val="20"/>
          <w:szCs w:val="20"/>
        </w:rPr>
        <w:t>a phương, trái phi</w:t>
      </w:r>
      <w:r w:rsidRPr="00384578">
        <w:rPr>
          <w:rFonts w:ascii="Arial" w:hAnsi="Arial" w:cs="Arial"/>
          <w:sz w:val="20"/>
          <w:szCs w:val="20"/>
        </w:rPr>
        <w:t>ế</w:t>
      </w:r>
      <w:r w:rsidRPr="00384578">
        <w:rPr>
          <w:rFonts w:ascii="Arial" w:hAnsi="Arial" w:cs="Arial"/>
          <w:sz w:val="20"/>
          <w:szCs w:val="20"/>
        </w:rPr>
        <w:t>u đư</w:t>
      </w:r>
      <w:r w:rsidRPr="00384578">
        <w:rPr>
          <w:rFonts w:ascii="Arial" w:hAnsi="Arial" w:cs="Arial"/>
          <w:sz w:val="20"/>
          <w:szCs w:val="20"/>
        </w:rPr>
        <w:t>ợ</w:t>
      </w:r>
      <w:r w:rsidRPr="00384578">
        <w:rPr>
          <w:rFonts w:ascii="Arial" w:hAnsi="Arial" w:cs="Arial"/>
          <w:sz w:val="20"/>
          <w:szCs w:val="20"/>
        </w:rPr>
        <w:t>c Chính ph</w:t>
      </w:r>
      <w:r w:rsidRPr="00384578">
        <w:rPr>
          <w:rFonts w:ascii="Arial" w:hAnsi="Arial" w:cs="Arial"/>
          <w:sz w:val="20"/>
          <w:szCs w:val="20"/>
        </w:rPr>
        <w:t>ủ</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lãnh:</w:t>
      </w:r>
    </w:p>
    <w:p w14:paraId="0B7F20C7" w14:textId="3657C45A"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Là trái phi</w:t>
      </w:r>
      <w:r w:rsidRPr="00384578">
        <w:rPr>
          <w:rFonts w:ascii="Arial" w:hAnsi="Arial" w:cs="Arial"/>
          <w:sz w:val="20"/>
          <w:szCs w:val="20"/>
        </w:rPr>
        <w:t>ế</w:t>
      </w:r>
      <w:r w:rsidRPr="00384578">
        <w:rPr>
          <w:rFonts w:ascii="Arial" w:hAnsi="Arial" w:cs="Arial"/>
          <w:sz w:val="20"/>
          <w:szCs w:val="20"/>
        </w:rPr>
        <w:t>u chính quy</w:t>
      </w:r>
      <w:r w:rsidRPr="00384578">
        <w:rPr>
          <w:rFonts w:ascii="Arial" w:hAnsi="Arial" w:cs="Arial"/>
          <w:sz w:val="20"/>
          <w:szCs w:val="20"/>
        </w:rPr>
        <w:t>ề</w:t>
      </w:r>
      <w:r w:rsidRPr="00384578">
        <w:rPr>
          <w:rFonts w:ascii="Arial" w:hAnsi="Arial" w:cs="Arial"/>
          <w:sz w:val="20"/>
          <w:szCs w:val="20"/>
        </w:rPr>
        <w:t>n đ</w:t>
      </w:r>
      <w:r w:rsidRPr="00384578">
        <w:rPr>
          <w:rFonts w:ascii="Arial" w:hAnsi="Arial" w:cs="Arial"/>
          <w:sz w:val="20"/>
          <w:szCs w:val="20"/>
        </w:rPr>
        <w:t>ị</w:t>
      </w:r>
      <w:r w:rsidRPr="00384578">
        <w:rPr>
          <w:rFonts w:ascii="Arial" w:hAnsi="Arial" w:cs="Arial"/>
          <w:sz w:val="20"/>
          <w:szCs w:val="20"/>
        </w:rPr>
        <w:t>a phương đư</w:t>
      </w:r>
      <w:r w:rsidRPr="00384578">
        <w:rPr>
          <w:rFonts w:ascii="Arial" w:hAnsi="Arial" w:cs="Arial"/>
          <w:sz w:val="20"/>
          <w:szCs w:val="20"/>
        </w:rPr>
        <w:t>ợ</w:t>
      </w:r>
      <w:r w:rsidRPr="00384578">
        <w:rPr>
          <w:rFonts w:ascii="Arial" w:hAnsi="Arial" w:cs="Arial"/>
          <w:sz w:val="20"/>
          <w:szCs w:val="20"/>
        </w:rPr>
        <w:t>c phát hành b</w:t>
      </w:r>
      <w:r w:rsidRPr="00384578">
        <w:rPr>
          <w:rFonts w:ascii="Arial" w:hAnsi="Arial" w:cs="Arial"/>
          <w:sz w:val="20"/>
          <w:szCs w:val="20"/>
        </w:rPr>
        <w:t>ở</w:t>
      </w:r>
      <w:r w:rsidRPr="00384578">
        <w:rPr>
          <w:rFonts w:ascii="Arial" w:hAnsi="Arial" w:cs="Arial"/>
          <w:sz w:val="20"/>
          <w:szCs w:val="20"/>
        </w:rPr>
        <w:t xml:space="preserve">i các </w:t>
      </w:r>
      <w:r w:rsidR="00384578" w:rsidRPr="00384578">
        <w:rPr>
          <w:rFonts w:ascii="Arial" w:hAnsi="Arial" w:cs="Arial"/>
          <w:sz w:val="20"/>
          <w:szCs w:val="20"/>
        </w:rPr>
        <w:t>Ủy ban</w:t>
      </w:r>
      <w:r w:rsidRPr="00384578">
        <w:rPr>
          <w:rFonts w:ascii="Arial" w:hAnsi="Arial" w:cs="Arial"/>
          <w:sz w:val="20"/>
          <w:szCs w:val="20"/>
        </w:rPr>
        <w:t xml:space="preserve"> nhân dân c</w:t>
      </w:r>
      <w:r w:rsidRPr="00384578">
        <w:rPr>
          <w:rFonts w:ascii="Arial" w:hAnsi="Arial" w:cs="Arial"/>
          <w:sz w:val="20"/>
          <w:szCs w:val="20"/>
        </w:rPr>
        <w:t>ấ</w:t>
      </w:r>
      <w:r w:rsidRPr="00384578">
        <w:rPr>
          <w:rFonts w:ascii="Arial" w:hAnsi="Arial" w:cs="Arial"/>
          <w:sz w:val="20"/>
          <w:szCs w:val="20"/>
        </w:rPr>
        <w:t>p t</w:t>
      </w:r>
      <w:r w:rsidRPr="00384578">
        <w:rPr>
          <w:rFonts w:ascii="Arial" w:hAnsi="Arial" w:cs="Arial"/>
          <w:sz w:val="20"/>
          <w:szCs w:val="20"/>
        </w:rPr>
        <w:t>ỉ</w:t>
      </w:r>
      <w:r w:rsidRPr="00384578">
        <w:rPr>
          <w:rFonts w:ascii="Arial" w:hAnsi="Arial" w:cs="Arial"/>
          <w:sz w:val="20"/>
          <w:szCs w:val="20"/>
        </w:rPr>
        <w:t>nh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n lý n</w:t>
      </w:r>
      <w:r w:rsidRPr="00384578">
        <w:rPr>
          <w:rFonts w:ascii="Arial" w:hAnsi="Arial" w:cs="Arial"/>
          <w:sz w:val="20"/>
          <w:szCs w:val="20"/>
        </w:rPr>
        <w:t>ợ</w:t>
      </w:r>
      <w:r w:rsidRPr="00384578">
        <w:rPr>
          <w:rFonts w:ascii="Arial" w:hAnsi="Arial" w:cs="Arial"/>
          <w:sz w:val="20"/>
          <w:szCs w:val="20"/>
        </w:rPr>
        <w:t xml:space="preserve"> công;</w:t>
      </w:r>
    </w:p>
    <w:p w14:paraId="27192C5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Là trái phi</w:t>
      </w:r>
      <w:r w:rsidRPr="00384578">
        <w:rPr>
          <w:rFonts w:ascii="Arial" w:hAnsi="Arial" w:cs="Arial"/>
          <w:sz w:val="20"/>
          <w:szCs w:val="20"/>
        </w:rPr>
        <w:t>ế</w:t>
      </w:r>
      <w:r w:rsidRPr="00384578">
        <w:rPr>
          <w:rFonts w:ascii="Arial" w:hAnsi="Arial" w:cs="Arial"/>
          <w:sz w:val="20"/>
          <w:szCs w:val="20"/>
        </w:rPr>
        <w:t>u đư</w:t>
      </w:r>
      <w:r w:rsidRPr="00384578">
        <w:rPr>
          <w:rFonts w:ascii="Arial" w:hAnsi="Arial" w:cs="Arial"/>
          <w:sz w:val="20"/>
          <w:szCs w:val="20"/>
        </w:rPr>
        <w:t>ợ</w:t>
      </w:r>
      <w:r w:rsidRPr="00384578">
        <w:rPr>
          <w:rFonts w:ascii="Arial" w:hAnsi="Arial" w:cs="Arial"/>
          <w:sz w:val="20"/>
          <w:szCs w:val="20"/>
        </w:rPr>
        <w:t>c Chính ph</w:t>
      </w:r>
      <w:r w:rsidRPr="00384578">
        <w:rPr>
          <w:rFonts w:ascii="Arial" w:hAnsi="Arial" w:cs="Arial"/>
          <w:sz w:val="20"/>
          <w:szCs w:val="20"/>
        </w:rPr>
        <w:t>ủ</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lãnh đư</w:t>
      </w:r>
      <w:r w:rsidRPr="00384578">
        <w:rPr>
          <w:rFonts w:ascii="Arial" w:hAnsi="Arial" w:cs="Arial"/>
          <w:sz w:val="20"/>
          <w:szCs w:val="20"/>
        </w:rPr>
        <w:t>ợ</w:t>
      </w:r>
      <w:r w:rsidRPr="00384578">
        <w:rPr>
          <w:rFonts w:ascii="Arial" w:hAnsi="Arial" w:cs="Arial"/>
          <w:sz w:val="20"/>
          <w:szCs w:val="20"/>
        </w:rPr>
        <w:t>c phát hành b</w:t>
      </w:r>
      <w:r w:rsidRPr="00384578">
        <w:rPr>
          <w:rFonts w:ascii="Arial" w:hAnsi="Arial" w:cs="Arial"/>
          <w:sz w:val="20"/>
          <w:szCs w:val="20"/>
        </w:rPr>
        <w:t>ở</w:t>
      </w:r>
      <w:r w:rsidRPr="00384578">
        <w:rPr>
          <w:rFonts w:ascii="Arial" w:hAnsi="Arial" w:cs="Arial"/>
          <w:sz w:val="20"/>
          <w:szCs w:val="20"/>
        </w:rPr>
        <w:t>i các ngân hàng chính sách xã h</w:t>
      </w:r>
      <w:r w:rsidRPr="00384578">
        <w:rPr>
          <w:rFonts w:ascii="Arial" w:hAnsi="Arial" w:cs="Arial"/>
          <w:sz w:val="20"/>
          <w:szCs w:val="20"/>
        </w:rPr>
        <w:t>ộ</w:t>
      </w:r>
      <w:r w:rsidRPr="00384578">
        <w:rPr>
          <w:rFonts w:ascii="Arial" w:hAnsi="Arial" w:cs="Arial"/>
          <w:sz w:val="20"/>
          <w:szCs w:val="20"/>
        </w:rPr>
        <w:t>i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qu</w:t>
      </w:r>
      <w:r w:rsidRPr="00384578">
        <w:rPr>
          <w:rFonts w:ascii="Arial" w:hAnsi="Arial" w:cs="Arial"/>
          <w:sz w:val="20"/>
          <w:szCs w:val="20"/>
        </w:rPr>
        <w:t>ả</w:t>
      </w:r>
      <w:r w:rsidRPr="00384578">
        <w:rPr>
          <w:rFonts w:ascii="Arial" w:hAnsi="Arial" w:cs="Arial"/>
          <w:sz w:val="20"/>
          <w:szCs w:val="20"/>
        </w:rPr>
        <w:t>n lý n</w:t>
      </w:r>
      <w:r w:rsidRPr="00384578">
        <w:rPr>
          <w:rFonts w:ascii="Arial" w:hAnsi="Arial" w:cs="Arial"/>
          <w:sz w:val="20"/>
          <w:szCs w:val="20"/>
        </w:rPr>
        <w:t>ợ</w:t>
      </w:r>
      <w:r w:rsidRPr="00384578">
        <w:rPr>
          <w:rFonts w:ascii="Arial" w:hAnsi="Arial" w:cs="Arial"/>
          <w:sz w:val="20"/>
          <w:szCs w:val="20"/>
        </w:rPr>
        <w:t xml:space="preserve"> công.</w:t>
      </w:r>
    </w:p>
    <w:p w14:paraId="0BC7BCDC"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3.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ti</w:t>
      </w:r>
      <w:r w:rsidRPr="00384578">
        <w:rPr>
          <w:rFonts w:ascii="Arial" w:hAnsi="Arial" w:cs="Arial"/>
          <w:sz w:val="20"/>
          <w:szCs w:val="20"/>
        </w:rPr>
        <w:t>ề</w:t>
      </w:r>
      <w:r w:rsidRPr="00384578">
        <w:rPr>
          <w:rFonts w:ascii="Arial" w:hAnsi="Arial" w:cs="Arial"/>
          <w:sz w:val="20"/>
          <w:szCs w:val="20"/>
        </w:rPr>
        <w:t>n g</w:t>
      </w:r>
      <w:r w:rsidRPr="00384578">
        <w:rPr>
          <w:rFonts w:ascii="Arial" w:hAnsi="Arial" w:cs="Arial"/>
          <w:sz w:val="20"/>
          <w:szCs w:val="20"/>
        </w:rPr>
        <w:t>ử</w:t>
      </w:r>
      <w:r w:rsidRPr="00384578">
        <w:rPr>
          <w:rFonts w:ascii="Arial" w:hAnsi="Arial" w:cs="Arial"/>
          <w:sz w:val="20"/>
          <w:szCs w:val="20"/>
        </w:rPr>
        <w:t>i ngân hàng: Là ti</w:t>
      </w:r>
      <w:r w:rsidRPr="00384578">
        <w:rPr>
          <w:rFonts w:ascii="Arial" w:hAnsi="Arial" w:cs="Arial"/>
          <w:sz w:val="20"/>
          <w:szCs w:val="20"/>
        </w:rPr>
        <w:t>ề</w:t>
      </w:r>
      <w:r w:rsidRPr="00384578">
        <w:rPr>
          <w:rFonts w:ascii="Arial" w:hAnsi="Arial" w:cs="Arial"/>
          <w:sz w:val="20"/>
          <w:szCs w:val="20"/>
        </w:rPr>
        <w:t>n g</w:t>
      </w:r>
      <w:r w:rsidRPr="00384578">
        <w:rPr>
          <w:rFonts w:ascii="Arial" w:hAnsi="Arial" w:cs="Arial"/>
          <w:sz w:val="20"/>
          <w:szCs w:val="20"/>
        </w:rPr>
        <w:t>ử</w:t>
      </w:r>
      <w:r w:rsidRPr="00384578">
        <w:rPr>
          <w:rFonts w:ascii="Arial" w:hAnsi="Arial" w:cs="Arial"/>
          <w:sz w:val="20"/>
          <w:szCs w:val="20"/>
        </w:rPr>
        <w:t>i có k</w:t>
      </w:r>
      <w:r w:rsidRPr="00384578">
        <w:rPr>
          <w:rFonts w:ascii="Arial" w:hAnsi="Arial" w:cs="Arial"/>
          <w:sz w:val="20"/>
          <w:szCs w:val="20"/>
        </w:rPr>
        <w:t>ỳ</w:t>
      </w:r>
      <w:r w:rsidRPr="00384578">
        <w:rPr>
          <w:rFonts w:ascii="Arial" w:hAnsi="Arial" w:cs="Arial"/>
          <w:sz w:val="20"/>
          <w:szCs w:val="20"/>
        </w:rPr>
        <w:t xml:space="preserve"> </w:t>
      </w:r>
      <w:r w:rsidRPr="00384578">
        <w:rPr>
          <w:rFonts w:ascii="Arial" w:hAnsi="Arial" w:cs="Arial"/>
          <w:sz w:val="20"/>
          <w:szCs w:val="20"/>
        </w:rPr>
        <w:t>h</w:t>
      </w:r>
      <w:r w:rsidRPr="00384578">
        <w:rPr>
          <w:rFonts w:ascii="Arial" w:hAnsi="Arial" w:cs="Arial"/>
          <w:sz w:val="20"/>
          <w:szCs w:val="20"/>
        </w:rPr>
        <w:t>ạ</w:t>
      </w:r>
      <w:r w:rsidRPr="00384578">
        <w:rPr>
          <w:rFonts w:ascii="Arial" w:hAnsi="Arial" w:cs="Arial"/>
          <w:sz w:val="20"/>
          <w:szCs w:val="20"/>
        </w:rPr>
        <w:t>n t</w:t>
      </w:r>
      <w:r w:rsidRPr="00384578">
        <w:rPr>
          <w:rFonts w:ascii="Arial" w:hAnsi="Arial" w:cs="Arial"/>
          <w:sz w:val="20"/>
          <w:szCs w:val="20"/>
        </w:rPr>
        <w:t>ạ</w:t>
      </w:r>
      <w:r w:rsidRPr="00384578">
        <w:rPr>
          <w:rFonts w:ascii="Arial" w:hAnsi="Arial" w:cs="Arial"/>
          <w:sz w:val="20"/>
          <w:szCs w:val="20"/>
        </w:rPr>
        <w:t>i các ngân hàng thương m</w:t>
      </w:r>
      <w:r w:rsidRPr="00384578">
        <w:rPr>
          <w:rFonts w:ascii="Arial" w:hAnsi="Arial" w:cs="Arial"/>
          <w:sz w:val="20"/>
          <w:szCs w:val="20"/>
        </w:rPr>
        <w:t>ạ</w:t>
      </w:r>
      <w:r w:rsidRPr="00384578">
        <w:rPr>
          <w:rFonts w:ascii="Arial" w:hAnsi="Arial" w:cs="Arial"/>
          <w:sz w:val="20"/>
          <w:szCs w:val="20"/>
        </w:rPr>
        <w:t xml:space="preserve">i đáp </w:t>
      </w:r>
      <w:r w:rsidRPr="00384578">
        <w:rPr>
          <w:rFonts w:ascii="Arial" w:hAnsi="Arial" w:cs="Arial"/>
          <w:sz w:val="20"/>
          <w:szCs w:val="20"/>
        </w:rPr>
        <w:t>ứ</w:t>
      </w:r>
      <w:r w:rsidRPr="00384578">
        <w:rPr>
          <w:rFonts w:ascii="Arial" w:hAnsi="Arial" w:cs="Arial"/>
          <w:sz w:val="20"/>
          <w:szCs w:val="20"/>
        </w:rPr>
        <w:t>ng các tiêu chu</w:t>
      </w:r>
      <w:r w:rsidRPr="00384578">
        <w:rPr>
          <w:rFonts w:ascii="Arial" w:hAnsi="Arial" w:cs="Arial"/>
          <w:sz w:val="20"/>
          <w:szCs w:val="20"/>
        </w:rPr>
        <w:t>ẩ</w:t>
      </w:r>
      <w:r w:rsidRPr="00384578">
        <w:rPr>
          <w:rFonts w:ascii="Arial" w:hAnsi="Arial" w:cs="Arial"/>
          <w:sz w:val="20"/>
          <w:szCs w:val="20"/>
        </w:rPr>
        <w:t>n cơ b</w:t>
      </w:r>
      <w:r w:rsidRPr="00384578">
        <w:rPr>
          <w:rFonts w:ascii="Arial" w:hAnsi="Arial" w:cs="Arial"/>
          <w:sz w:val="20"/>
          <w:szCs w:val="20"/>
        </w:rPr>
        <w:t>ả</w:t>
      </w:r>
      <w:r w:rsidRPr="00384578">
        <w:rPr>
          <w:rFonts w:ascii="Arial" w:hAnsi="Arial" w:cs="Arial"/>
          <w:sz w:val="20"/>
          <w:szCs w:val="20"/>
        </w:rPr>
        <w:t>n sau:</w:t>
      </w:r>
    </w:p>
    <w:p w14:paraId="08A50BEF"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Không ph</w:t>
      </w:r>
      <w:r w:rsidRPr="00384578">
        <w:rPr>
          <w:rFonts w:ascii="Arial" w:hAnsi="Arial" w:cs="Arial"/>
          <w:sz w:val="20"/>
          <w:szCs w:val="20"/>
        </w:rPr>
        <w:t>ả</w:t>
      </w:r>
      <w:r w:rsidRPr="00384578">
        <w:rPr>
          <w:rFonts w:ascii="Arial" w:hAnsi="Arial" w:cs="Arial"/>
          <w:sz w:val="20"/>
          <w:szCs w:val="20"/>
        </w:rPr>
        <w:t>i là các ngân hàng thương m</w:t>
      </w:r>
      <w:r w:rsidRPr="00384578">
        <w:rPr>
          <w:rFonts w:ascii="Arial" w:hAnsi="Arial" w:cs="Arial"/>
          <w:sz w:val="20"/>
          <w:szCs w:val="20"/>
        </w:rPr>
        <w:t>ạ</w:t>
      </w:r>
      <w:r w:rsidRPr="00384578">
        <w:rPr>
          <w:rFonts w:ascii="Arial" w:hAnsi="Arial" w:cs="Arial"/>
          <w:sz w:val="20"/>
          <w:szCs w:val="20"/>
        </w:rPr>
        <w:t>i đang đư</w:t>
      </w:r>
      <w:r w:rsidRPr="00384578">
        <w:rPr>
          <w:rFonts w:ascii="Arial" w:hAnsi="Arial" w:cs="Arial"/>
          <w:sz w:val="20"/>
          <w:szCs w:val="20"/>
        </w:rPr>
        <w:t>ợ</w:t>
      </w:r>
      <w:r w:rsidRPr="00384578">
        <w:rPr>
          <w:rFonts w:ascii="Arial" w:hAnsi="Arial" w:cs="Arial"/>
          <w:sz w:val="20"/>
          <w:szCs w:val="20"/>
        </w:rPr>
        <w:t>c ki</w:t>
      </w:r>
      <w:r w:rsidRPr="00384578">
        <w:rPr>
          <w:rFonts w:ascii="Arial" w:hAnsi="Arial" w:cs="Arial"/>
          <w:sz w:val="20"/>
          <w:szCs w:val="20"/>
        </w:rPr>
        <w:t>ể</w:t>
      </w:r>
      <w:r w:rsidRPr="00384578">
        <w:rPr>
          <w:rFonts w:ascii="Arial" w:hAnsi="Arial" w:cs="Arial"/>
          <w:sz w:val="20"/>
          <w:szCs w:val="20"/>
        </w:rPr>
        <w:t>m soát đ</w:t>
      </w:r>
      <w:r w:rsidRPr="00384578">
        <w:rPr>
          <w:rFonts w:ascii="Arial" w:hAnsi="Arial" w:cs="Arial"/>
          <w:sz w:val="20"/>
          <w:szCs w:val="20"/>
        </w:rPr>
        <w:t>ặ</w:t>
      </w:r>
      <w:r w:rsidRPr="00384578">
        <w:rPr>
          <w:rFonts w:ascii="Arial" w:hAnsi="Arial" w:cs="Arial"/>
          <w:sz w:val="20"/>
          <w:szCs w:val="20"/>
        </w:rPr>
        <w:t>c bi</w:t>
      </w:r>
      <w:r w:rsidRPr="00384578">
        <w:rPr>
          <w:rFonts w:ascii="Arial" w:hAnsi="Arial" w:cs="Arial"/>
          <w:sz w:val="20"/>
          <w:szCs w:val="20"/>
        </w:rPr>
        <w:t>ệ</w:t>
      </w:r>
      <w:r w:rsidRPr="00384578">
        <w:rPr>
          <w:rFonts w:ascii="Arial" w:hAnsi="Arial" w:cs="Arial"/>
          <w:sz w:val="20"/>
          <w:szCs w:val="20"/>
        </w:rPr>
        <w:t>t theo thông báo c</w:t>
      </w:r>
      <w:r w:rsidRPr="00384578">
        <w:rPr>
          <w:rFonts w:ascii="Arial" w:hAnsi="Arial" w:cs="Arial"/>
          <w:sz w:val="20"/>
          <w:szCs w:val="20"/>
        </w:rPr>
        <w:t>ủ</w:t>
      </w:r>
      <w:r w:rsidRPr="00384578">
        <w:rPr>
          <w:rFonts w:ascii="Arial" w:hAnsi="Arial" w:cs="Arial"/>
          <w:sz w:val="20"/>
          <w:szCs w:val="20"/>
        </w:rPr>
        <w:t>a Ngân hàng Nhà nư</w:t>
      </w:r>
      <w:r w:rsidRPr="00384578">
        <w:rPr>
          <w:rFonts w:ascii="Arial" w:hAnsi="Arial" w:cs="Arial"/>
          <w:sz w:val="20"/>
          <w:szCs w:val="20"/>
        </w:rPr>
        <w:t>ớ</w:t>
      </w:r>
      <w:r w:rsidRPr="00384578">
        <w:rPr>
          <w:rFonts w:ascii="Arial" w:hAnsi="Arial" w:cs="Arial"/>
          <w:sz w:val="20"/>
          <w:szCs w:val="20"/>
        </w:rPr>
        <w:t>c Vi</w:t>
      </w:r>
      <w:r w:rsidRPr="00384578">
        <w:rPr>
          <w:rFonts w:ascii="Arial" w:hAnsi="Arial" w:cs="Arial"/>
          <w:sz w:val="20"/>
          <w:szCs w:val="20"/>
        </w:rPr>
        <w:t>ệ</w:t>
      </w:r>
      <w:r w:rsidRPr="00384578">
        <w:rPr>
          <w:rFonts w:ascii="Arial" w:hAnsi="Arial" w:cs="Arial"/>
          <w:sz w:val="20"/>
          <w:szCs w:val="20"/>
        </w:rPr>
        <w:t>t Nam.</w:t>
      </w:r>
    </w:p>
    <w:p w14:paraId="3EC7724B"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 Đáp </w:t>
      </w:r>
      <w:r w:rsidRPr="00384578">
        <w:rPr>
          <w:rFonts w:ascii="Arial" w:hAnsi="Arial" w:cs="Arial"/>
          <w:sz w:val="20"/>
          <w:szCs w:val="20"/>
        </w:rPr>
        <w:t>ứ</w:t>
      </w:r>
      <w:r w:rsidRPr="00384578">
        <w:rPr>
          <w:rFonts w:ascii="Arial" w:hAnsi="Arial" w:cs="Arial"/>
          <w:sz w:val="20"/>
          <w:szCs w:val="20"/>
        </w:rPr>
        <w:t>ng t</w:t>
      </w:r>
      <w:r w:rsidRPr="00384578">
        <w:rPr>
          <w:rFonts w:ascii="Arial" w:hAnsi="Arial" w:cs="Arial"/>
          <w:sz w:val="20"/>
          <w:szCs w:val="20"/>
        </w:rPr>
        <w:t>ỷ</w:t>
      </w:r>
      <w:r w:rsidRPr="00384578">
        <w:rPr>
          <w:rFonts w:ascii="Arial" w:hAnsi="Arial" w:cs="Arial"/>
          <w:sz w:val="20"/>
          <w:szCs w:val="20"/>
        </w:rPr>
        <w:t xml:space="preserve"> l</w:t>
      </w:r>
      <w:r w:rsidRPr="00384578">
        <w:rPr>
          <w:rFonts w:ascii="Arial" w:hAnsi="Arial" w:cs="Arial"/>
          <w:sz w:val="20"/>
          <w:szCs w:val="20"/>
        </w:rPr>
        <w:t>ệ</w:t>
      </w:r>
      <w:r w:rsidRPr="00384578">
        <w:rPr>
          <w:rFonts w:ascii="Arial" w:hAnsi="Arial" w:cs="Arial"/>
          <w:sz w:val="20"/>
          <w:szCs w:val="20"/>
        </w:rPr>
        <w:t xml:space="preserve"> an toàn v</w:t>
      </w:r>
      <w:r w:rsidRPr="00384578">
        <w:rPr>
          <w:rFonts w:ascii="Arial" w:hAnsi="Arial" w:cs="Arial"/>
          <w:sz w:val="20"/>
          <w:szCs w:val="20"/>
        </w:rPr>
        <w:t>ố</w:t>
      </w:r>
      <w:r w:rsidRPr="00384578">
        <w:rPr>
          <w:rFonts w:ascii="Arial" w:hAnsi="Arial" w:cs="Arial"/>
          <w:sz w:val="20"/>
          <w:szCs w:val="20"/>
        </w:rPr>
        <w:t>n t</w:t>
      </w:r>
      <w:r w:rsidRPr="00384578">
        <w:rPr>
          <w:rFonts w:ascii="Arial" w:hAnsi="Arial" w:cs="Arial"/>
          <w:sz w:val="20"/>
          <w:szCs w:val="20"/>
        </w:rPr>
        <w:t>ố</w:t>
      </w:r>
      <w:r w:rsidRPr="00384578">
        <w:rPr>
          <w:rFonts w:ascii="Arial" w:hAnsi="Arial" w:cs="Arial"/>
          <w:sz w:val="20"/>
          <w:szCs w:val="20"/>
        </w:rPr>
        <w:t>i thi</w:t>
      </w:r>
      <w:r w:rsidRPr="00384578">
        <w:rPr>
          <w:rFonts w:ascii="Arial" w:hAnsi="Arial" w:cs="Arial"/>
          <w:sz w:val="20"/>
          <w:szCs w:val="20"/>
        </w:rPr>
        <w:t>ể</w:t>
      </w:r>
      <w:r w:rsidRPr="00384578">
        <w:rPr>
          <w:rFonts w:ascii="Arial" w:hAnsi="Arial" w:cs="Arial"/>
          <w:sz w:val="20"/>
          <w:szCs w:val="20"/>
        </w:rPr>
        <w:t>u (CAR)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Thông tư</w:t>
      </w:r>
      <w:r w:rsidRPr="00384578">
        <w:rPr>
          <w:rFonts w:ascii="Arial" w:hAnsi="Arial" w:cs="Arial"/>
          <w:sz w:val="20"/>
          <w:szCs w:val="20"/>
        </w:rPr>
        <w:t xml:space="preserve"> s</w:t>
      </w:r>
      <w:r w:rsidRPr="00384578">
        <w:rPr>
          <w:rFonts w:ascii="Arial" w:hAnsi="Arial" w:cs="Arial"/>
          <w:sz w:val="20"/>
          <w:szCs w:val="20"/>
        </w:rPr>
        <w:t>ố</w:t>
      </w:r>
      <w:r w:rsidRPr="00384578">
        <w:rPr>
          <w:rFonts w:ascii="Arial" w:hAnsi="Arial" w:cs="Arial"/>
          <w:sz w:val="20"/>
          <w:szCs w:val="20"/>
        </w:rPr>
        <w:t xml:space="preserve"> 41/2016/TT-NHNN ngày 30/12/2016 c</w:t>
      </w:r>
      <w:r w:rsidRPr="00384578">
        <w:rPr>
          <w:rFonts w:ascii="Arial" w:hAnsi="Arial" w:cs="Arial"/>
          <w:sz w:val="20"/>
          <w:szCs w:val="20"/>
        </w:rPr>
        <w:t>ủ</w:t>
      </w:r>
      <w:r w:rsidRPr="00384578">
        <w:rPr>
          <w:rFonts w:ascii="Arial" w:hAnsi="Arial" w:cs="Arial"/>
          <w:sz w:val="20"/>
          <w:szCs w:val="20"/>
        </w:rPr>
        <w:t>a Th</w:t>
      </w:r>
      <w:r w:rsidRPr="00384578">
        <w:rPr>
          <w:rFonts w:ascii="Arial" w:hAnsi="Arial" w:cs="Arial"/>
          <w:sz w:val="20"/>
          <w:szCs w:val="20"/>
        </w:rPr>
        <w:t>ố</w:t>
      </w:r>
      <w:r w:rsidRPr="00384578">
        <w:rPr>
          <w:rFonts w:ascii="Arial" w:hAnsi="Arial" w:cs="Arial"/>
          <w:sz w:val="20"/>
          <w:szCs w:val="20"/>
        </w:rPr>
        <w:t>ng đ</w:t>
      </w:r>
      <w:r w:rsidRPr="00384578">
        <w:rPr>
          <w:rFonts w:ascii="Arial" w:hAnsi="Arial" w:cs="Arial"/>
          <w:sz w:val="20"/>
          <w:szCs w:val="20"/>
        </w:rPr>
        <w:t>ố</w:t>
      </w:r>
      <w:r w:rsidRPr="00384578">
        <w:rPr>
          <w:rFonts w:ascii="Arial" w:hAnsi="Arial" w:cs="Arial"/>
          <w:sz w:val="20"/>
          <w:szCs w:val="20"/>
        </w:rPr>
        <w:t>c Ngân hàng Nhà nư</w:t>
      </w:r>
      <w:r w:rsidRPr="00384578">
        <w:rPr>
          <w:rFonts w:ascii="Arial" w:hAnsi="Arial" w:cs="Arial"/>
          <w:sz w:val="20"/>
          <w:szCs w:val="20"/>
        </w:rPr>
        <w:t>ớ</w:t>
      </w:r>
      <w:r w:rsidRPr="00384578">
        <w:rPr>
          <w:rFonts w:ascii="Arial" w:hAnsi="Arial" w:cs="Arial"/>
          <w:sz w:val="20"/>
          <w:szCs w:val="20"/>
        </w:rPr>
        <w:t>c quy đ</w:t>
      </w:r>
      <w:r w:rsidRPr="00384578">
        <w:rPr>
          <w:rFonts w:ascii="Arial" w:hAnsi="Arial" w:cs="Arial"/>
          <w:sz w:val="20"/>
          <w:szCs w:val="20"/>
        </w:rPr>
        <w:t>ị</w:t>
      </w:r>
      <w:r w:rsidRPr="00384578">
        <w:rPr>
          <w:rFonts w:ascii="Arial" w:hAnsi="Arial" w:cs="Arial"/>
          <w:sz w:val="20"/>
          <w:szCs w:val="20"/>
        </w:rPr>
        <w:t>nh t</w:t>
      </w:r>
      <w:r w:rsidRPr="00384578">
        <w:rPr>
          <w:rFonts w:ascii="Arial" w:hAnsi="Arial" w:cs="Arial"/>
          <w:sz w:val="20"/>
          <w:szCs w:val="20"/>
        </w:rPr>
        <w:t>ỷ</w:t>
      </w:r>
      <w:r w:rsidRPr="00384578">
        <w:rPr>
          <w:rFonts w:ascii="Arial" w:hAnsi="Arial" w:cs="Arial"/>
          <w:sz w:val="20"/>
          <w:szCs w:val="20"/>
        </w:rPr>
        <w:t xml:space="preserve"> l</w:t>
      </w:r>
      <w:r w:rsidRPr="00384578">
        <w:rPr>
          <w:rFonts w:ascii="Arial" w:hAnsi="Arial" w:cs="Arial"/>
          <w:sz w:val="20"/>
          <w:szCs w:val="20"/>
        </w:rPr>
        <w:t>ệ</w:t>
      </w:r>
      <w:r w:rsidRPr="00384578">
        <w:rPr>
          <w:rFonts w:ascii="Arial" w:hAnsi="Arial" w:cs="Arial"/>
          <w:sz w:val="20"/>
          <w:szCs w:val="20"/>
        </w:rPr>
        <w:t xml:space="preserve"> an toàn v</w:t>
      </w:r>
      <w:r w:rsidRPr="00384578">
        <w:rPr>
          <w:rFonts w:ascii="Arial" w:hAnsi="Arial" w:cs="Arial"/>
          <w:sz w:val="20"/>
          <w:szCs w:val="20"/>
        </w:rPr>
        <w:t>ố</w:t>
      </w:r>
      <w:r w:rsidRPr="00384578">
        <w:rPr>
          <w:rFonts w:ascii="Arial" w:hAnsi="Arial" w:cs="Arial"/>
          <w:sz w:val="20"/>
          <w:szCs w:val="20"/>
        </w:rPr>
        <w:t>n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ngân hàng, chi nhánh ngân hàng nư</w:t>
      </w:r>
      <w:r w:rsidRPr="00384578">
        <w:rPr>
          <w:rFonts w:ascii="Arial" w:hAnsi="Arial" w:cs="Arial"/>
          <w:sz w:val="20"/>
          <w:szCs w:val="20"/>
        </w:rPr>
        <w:t>ớ</w:t>
      </w:r>
      <w:r w:rsidRPr="00384578">
        <w:rPr>
          <w:rFonts w:ascii="Arial" w:hAnsi="Arial" w:cs="Arial"/>
          <w:sz w:val="20"/>
          <w:szCs w:val="20"/>
        </w:rPr>
        <w:t>c ngoài ho</w:t>
      </w:r>
      <w:r w:rsidRPr="00384578">
        <w:rPr>
          <w:rFonts w:ascii="Arial" w:hAnsi="Arial" w:cs="Arial"/>
          <w:sz w:val="20"/>
          <w:szCs w:val="20"/>
        </w:rPr>
        <w:t>ặ</w:t>
      </w:r>
      <w:r w:rsidRPr="00384578">
        <w:rPr>
          <w:rFonts w:ascii="Arial" w:hAnsi="Arial" w:cs="Arial"/>
          <w:sz w:val="20"/>
          <w:szCs w:val="20"/>
        </w:rPr>
        <w:t>c văn b</w:t>
      </w:r>
      <w:r w:rsidRPr="00384578">
        <w:rPr>
          <w:rFonts w:ascii="Arial" w:hAnsi="Arial" w:cs="Arial"/>
          <w:sz w:val="20"/>
          <w:szCs w:val="20"/>
        </w:rPr>
        <w:t>ả</w:t>
      </w:r>
      <w:r w:rsidRPr="00384578">
        <w:rPr>
          <w:rFonts w:ascii="Arial" w:hAnsi="Arial" w:cs="Arial"/>
          <w:sz w:val="20"/>
          <w:szCs w:val="20"/>
        </w:rPr>
        <w:t>n b</w:t>
      </w:r>
      <w:r w:rsidRPr="00384578">
        <w:rPr>
          <w:rFonts w:ascii="Arial" w:hAnsi="Arial" w:cs="Arial"/>
          <w:sz w:val="20"/>
          <w:szCs w:val="20"/>
        </w:rPr>
        <w:t>ổ</w:t>
      </w:r>
      <w:r w:rsidRPr="00384578">
        <w:rPr>
          <w:rFonts w:ascii="Arial" w:hAnsi="Arial" w:cs="Arial"/>
          <w:sz w:val="20"/>
          <w:szCs w:val="20"/>
        </w:rPr>
        <w:t xml:space="preserve"> sung, s</w:t>
      </w:r>
      <w:r w:rsidRPr="00384578">
        <w:rPr>
          <w:rFonts w:ascii="Arial" w:hAnsi="Arial" w:cs="Arial"/>
          <w:sz w:val="20"/>
          <w:szCs w:val="20"/>
        </w:rPr>
        <w:t>ử</w:t>
      </w:r>
      <w:r w:rsidRPr="00384578">
        <w:rPr>
          <w:rFonts w:ascii="Arial" w:hAnsi="Arial" w:cs="Arial"/>
          <w:sz w:val="20"/>
          <w:szCs w:val="20"/>
        </w:rPr>
        <w:t>a đ</w:t>
      </w:r>
      <w:r w:rsidRPr="00384578">
        <w:rPr>
          <w:rFonts w:ascii="Arial" w:hAnsi="Arial" w:cs="Arial"/>
          <w:sz w:val="20"/>
          <w:szCs w:val="20"/>
        </w:rPr>
        <w:t>ổ</w:t>
      </w:r>
      <w:r w:rsidRPr="00384578">
        <w:rPr>
          <w:rFonts w:ascii="Arial" w:hAnsi="Arial" w:cs="Arial"/>
          <w:sz w:val="20"/>
          <w:szCs w:val="20"/>
        </w:rPr>
        <w:t>i, thay th</w:t>
      </w:r>
      <w:r w:rsidRPr="00384578">
        <w:rPr>
          <w:rFonts w:ascii="Arial" w:hAnsi="Arial" w:cs="Arial"/>
          <w:sz w:val="20"/>
          <w:szCs w:val="20"/>
        </w:rPr>
        <w:t>ế</w:t>
      </w:r>
      <w:r w:rsidRPr="00384578">
        <w:rPr>
          <w:rFonts w:ascii="Arial" w:hAnsi="Arial" w:cs="Arial"/>
          <w:sz w:val="20"/>
          <w:szCs w:val="20"/>
        </w:rPr>
        <w:t xml:space="preserve"> (n</w:t>
      </w:r>
      <w:r w:rsidRPr="00384578">
        <w:rPr>
          <w:rFonts w:ascii="Arial" w:hAnsi="Arial" w:cs="Arial"/>
          <w:sz w:val="20"/>
          <w:szCs w:val="20"/>
        </w:rPr>
        <w:t>ế</w:t>
      </w:r>
      <w:r w:rsidRPr="00384578">
        <w:rPr>
          <w:rFonts w:ascii="Arial" w:hAnsi="Arial" w:cs="Arial"/>
          <w:sz w:val="20"/>
          <w:szCs w:val="20"/>
        </w:rPr>
        <w:t>u có).</w:t>
      </w:r>
    </w:p>
    <w:p w14:paraId="04787001"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4.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trái phi</w:t>
      </w:r>
      <w:r w:rsidRPr="00384578">
        <w:rPr>
          <w:rFonts w:ascii="Arial" w:hAnsi="Arial" w:cs="Arial"/>
          <w:sz w:val="20"/>
          <w:szCs w:val="20"/>
        </w:rPr>
        <w:t>ế</w:t>
      </w:r>
      <w:r w:rsidRPr="00384578">
        <w:rPr>
          <w:rFonts w:ascii="Arial" w:hAnsi="Arial" w:cs="Arial"/>
          <w:sz w:val="20"/>
          <w:szCs w:val="20"/>
        </w:rPr>
        <w:t>u và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ti</w:t>
      </w:r>
      <w:r w:rsidRPr="00384578">
        <w:rPr>
          <w:rFonts w:ascii="Arial" w:hAnsi="Arial" w:cs="Arial"/>
          <w:sz w:val="20"/>
          <w:szCs w:val="20"/>
        </w:rPr>
        <w:t>ề</w:t>
      </w:r>
      <w:r w:rsidRPr="00384578">
        <w:rPr>
          <w:rFonts w:ascii="Arial" w:hAnsi="Arial" w:cs="Arial"/>
          <w:sz w:val="20"/>
          <w:szCs w:val="20"/>
        </w:rPr>
        <w:t>n g</w:t>
      </w:r>
      <w:r w:rsidRPr="00384578">
        <w:rPr>
          <w:rFonts w:ascii="Arial" w:hAnsi="Arial" w:cs="Arial"/>
          <w:sz w:val="20"/>
          <w:szCs w:val="20"/>
        </w:rPr>
        <w:t>ử</w:t>
      </w:r>
      <w:r w:rsidRPr="00384578">
        <w:rPr>
          <w:rFonts w:ascii="Arial" w:hAnsi="Arial" w:cs="Arial"/>
          <w:sz w:val="20"/>
          <w:szCs w:val="20"/>
        </w:rPr>
        <w:t>i c</w:t>
      </w:r>
      <w:r w:rsidRPr="00384578">
        <w:rPr>
          <w:rFonts w:ascii="Arial" w:hAnsi="Arial" w:cs="Arial"/>
          <w:sz w:val="20"/>
          <w:szCs w:val="20"/>
        </w:rPr>
        <w:t>ủ</w:t>
      </w:r>
      <w:r w:rsidRPr="00384578">
        <w:rPr>
          <w:rFonts w:ascii="Arial" w:hAnsi="Arial" w:cs="Arial"/>
          <w:sz w:val="20"/>
          <w:szCs w:val="20"/>
        </w:rPr>
        <w:t>a các ngân hàn</w:t>
      </w:r>
      <w:r w:rsidRPr="00384578">
        <w:rPr>
          <w:rFonts w:ascii="Arial" w:hAnsi="Arial" w:cs="Arial"/>
          <w:sz w:val="20"/>
          <w:szCs w:val="20"/>
        </w:rPr>
        <w:t>g thương m</w:t>
      </w:r>
      <w:r w:rsidRPr="00384578">
        <w:rPr>
          <w:rFonts w:ascii="Arial" w:hAnsi="Arial" w:cs="Arial"/>
          <w:sz w:val="20"/>
          <w:szCs w:val="20"/>
        </w:rPr>
        <w:t>ạ</w:t>
      </w:r>
      <w:r w:rsidRPr="00384578">
        <w:rPr>
          <w:rFonts w:ascii="Arial" w:hAnsi="Arial" w:cs="Arial"/>
          <w:sz w:val="20"/>
          <w:szCs w:val="20"/>
        </w:rPr>
        <w:t>i: Là trái phi</w:t>
      </w:r>
      <w:r w:rsidRPr="00384578">
        <w:rPr>
          <w:rFonts w:ascii="Arial" w:hAnsi="Arial" w:cs="Arial"/>
          <w:sz w:val="20"/>
          <w:szCs w:val="20"/>
        </w:rPr>
        <w:t>ế</w:t>
      </w:r>
      <w:r w:rsidRPr="00384578">
        <w:rPr>
          <w:rFonts w:ascii="Arial" w:hAnsi="Arial" w:cs="Arial"/>
          <w:sz w:val="20"/>
          <w:szCs w:val="20"/>
        </w:rPr>
        <w:t>u và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ti</w:t>
      </w:r>
      <w:r w:rsidRPr="00384578">
        <w:rPr>
          <w:rFonts w:ascii="Arial" w:hAnsi="Arial" w:cs="Arial"/>
          <w:sz w:val="20"/>
          <w:szCs w:val="20"/>
        </w:rPr>
        <w:t>ề</w:t>
      </w:r>
      <w:r w:rsidRPr="00384578">
        <w:rPr>
          <w:rFonts w:ascii="Arial" w:hAnsi="Arial" w:cs="Arial"/>
          <w:sz w:val="20"/>
          <w:szCs w:val="20"/>
        </w:rPr>
        <w:t>n g</w:t>
      </w:r>
      <w:r w:rsidRPr="00384578">
        <w:rPr>
          <w:rFonts w:ascii="Arial" w:hAnsi="Arial" w:cs="Arial"/>
          <w:sz w:val="20"/>
          <w:szCs w:val="20"/>
        </w:rPr>
        <w:t>ử</w:t>
      </w:r>
      <w:r w:rsidRPr="00384578">
        <w:rPr>
          <w:rFonts w:ascii="Arial" w:hAnsi="Arial" w:cs="Arial"/>
          <w:sz w:val="20"/>
          <w:szCs w:val="20"/>
        </w:rPr>
        <w:t>i do các ngân hàng thương m</w:t>
      </w:r>
      <w:r w:rsidRPr="00384578">
        <w:rPr>
          <w:rFonts w:ascii="Arial" w:hAnsi="Arial" w:cs="Arial"/>
          <w:sz w:val="20"/>
          <w:szCs w:val="20"/>
        </w:rPr>
        <w:t>ạ</w:t>
      </w:r>
      <w:r w:rsidRPr="00384578">
        <w:rPr>
          <w:rFonts w:ascii="Arial" w:hAnsi="Arial" w:cs="Arial"/>
          <w:sz w:val="20"/>
          <w:szCs w:val="20"/>
        </w:rPr>
        <w:t>i phát hành, trong đó các ngân hàng thương m</w:t>
      </w:r>
      <w:r w:rsidRPr="00384578">
        <w:rPr>
          <w:rFonts w:ascii="Arial" w:hAnsi="Arial" w:cs="Arial"/>
          <w:sz w:val="20"/>
          <w:szCs w:val="20"/>
        </w:rPr>
        <w:t>ạ</w:t>
      </w:r>
      <w:r w:rsidRPr="00384578">
        <w:rPr>
          <w:rFonts w:ascii="Arial" w:hAnsi="Arial" w:cs="Arial"/>
          <w:sz w:val="20"/>
          <w:szCs w:val="20"/>
        </w:rPr>
        <w:t>i ph</w:t>
      </w:r>
      <w:r w:rsidRPr="00384578">
        <w:rPr>
          <w:rFonts w:ascii="Arial" w:hAnsi="Arial" w:cs="Arial"/>
          <w:sz w:val="20"/>
          <w:szCs w:val="20"/>
        </w:rPr>
        <w:t>ả</w:t>
      </w:r>
      <w:r w:rsidRPr="00384578">
        <w:rPr>
          <w:rFonts w:ascii="Arial" w:hAnsi="Arial" w:cs="Arial"/>
          <w:sz w:val="20"/>
          <w:szCs w:val="20"/>
        </w:rPr>
        <w:t xml:space="preserve">i đáp </w:t>
      </w:r>
      <w:r w:rsidRPr="00384578">
        <w:rPr>
          <w:rFonts w:ascii="Arial" w:hAnsi="Arial" w:cs="Arial"/>
          <w:sz w:val="20"/>
          <w:szCs w:val="20"/>
        </w:rPr>
        <w:t>ứ</w:t>
      </w:r>
      <w:r w:rsidRPr="00384578">
        <w:rPr>
          <w:rFonts w:ascii="Arial" w:hAnsi="Arial" w:cs="Arial"/>
          <w:sz w:val="20"/>
          <w:szCs w:val="20"/>
        </w:rPr>
        <w:t>ng các tiêu chu</w:t>
      </w:r>
      <w:r w:rsidRPr="00384578">
        <w:rPr>
          <w:rFonts w:ascii="Arial" w:hAnsi="Arial" w:cs="Arial"/>
          <w:sz w:val="20"/>
          <w:szCs w:val="20"/>
        </w:rPr>
        <w:t>ẩ</w:t>
      </w:r>
      <w:r w:rsidRPr="00384578">
        <w:rPr>
          <w:rFonts w:ascii="Arial" w:hAnsi="Arial" w:cs="Arial"/>
          <w:sz w:val="20"/>
          <w:szCs w:val="20"/>
        </w:rPr>
        <w:t>n cơ b</w:t>
      </w:r>
      <w:r w:rsidRPr="00384578">
        <w:rPr>
          <w:rFonts w:ascii="Arial" w:hAnsi="Arial" w:cs="Arial"/>
          <w:sz w:val="20"/>
          <w:szCs w:val="20"/>
        </w:rPr>
        <w:t>ả</w:t>
      </w:r>
      <w:r w:rsidRPr="00384578">
        <w:rPr>
          <w:rFonts w:ascii="Arial" w:hAnsi="Arial" w:cs="Arial"/>
          <w:sz w:val="20"/>
          <w:szCs w:val="20"/>
        </w:rPr>
        <w:t>n như đi</w:t>
      </w:r>
      <w:r w:rsidRPr="00384578">
        <w:rPr>
          <w:rFonts w:ascii="Arial" w:hAnsi="Arial" w:cs="Arial"/>
          <w:sz w:val="20"/>
          <w:szCs w:val="20"/>
        </w:rPr>
        <w:t>ể</w:t>
      </w:r>
      <w:r w:rsidRPr="00384578">
        <w:rPr>
          <w:rFonts w:ascii="Arial" w:hAnsi="Arial" w:cs="Arial"/>
          <w:sz w:val="20"/>
          <w:szCs w:val="20"/>
        </w:rPr>
        <w:t>m 3 nêu trên.</w:t>
      </w:r>
    </w:p>
    <w:p w14:paraId="1B6D9827"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5.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c</w:t>
      </w:r>
      <w:r w:rsidRPr="00384578">
        <w:rPr>
          <w:rFonts w:ascii="Arial" w:hAnsi="Arial" w:cs="Arial"/>
          <w:sz w:val="20"/>
          <w:szCs w:val="20"/>
        </w:rPr>
        <w:t>ổ</w:t>
      </w:r>
      <w:r w:rsidRPr="00384578">
        <w:rPr>
          <w:rFonts w:ascii="Arial" w:hAnsi="Arial" w:cs="Arial"/>
          <w:sz w:val="20"/>
          <w:szCs w:val="20"/>
        </w:rPr>
        <w:t xml:space="preserve"> phi</w:t>
      </w:r>
      <w:r w:rsidRPr="00384578">
        <w:rPr>
          <w:rFonts w:ascii="Arial" w:hAnsi="Arial" w:cs="Arial"/>
          <w:sz w:val="20"/>
          <w:szCs w:val="20"/>
        </w:rPr>
        <w:t>ế</w:t>
      </w:r>
      <w:r w:rsidRPr="00384578">
        <w:rPr>
          <w:rFonts w:ascii="Arial" w:hAnsi="Arial" w:cs="Arial"/>
          <w:sz w:val="20"/>
          <w:szCs w:val="20"/>
        </w:rPr>
        <w:t>u niêm y</w:t>
      </w:r>
      <w:r w:rsidRPr="00384578">
        <w:rPr>
          <w:rFonts w:ascii="Arial" w:hAnsi="Arial" w:cs="Arial"/>
          <w:sz w:val="20"/>
          <w:szCs w:val="20"/>
        </w:rPr>
        <w:t>ế</w:t>
      </w:r>
      <w:r w:rsidRPr="00384578">
        <w:rPr>
          <w:rFonts w:ascii="Arial" w:hAnsi="Arial" w:cs="Arial"/>
          <w:sz w:val="20"/>
          <w:szCs w:val="20"/>
        </w:rPr>
        <w:t>t trên th</w:t>
      </w:r>
      <w:r w:rsidRPr="00384578">
        <w:rPr>
          <w:rFonts w:ascii="Arial" w:hAnsi="Arial" w:cs="Arial"/>
          <w:sz w:val="20"/>
          <w:szCs w:val="20"/>
        </w:rPr>
        <w:t>ị</w:t>
      </w:r>
      <w:r w:rsidRPr="00384578">
        <w:rPr>
          <w:rFonts w:ascii="Arial" w:hAnsi="Arial" w:cs="Arial"/>
          <w:sz w:val="20"/>
          <w:szCs w:val="20"/>
        </w:rPr>
        <w:t xml:space="preserve"> trư</w:t>
      </w:r>
      <w:r w:rsidRPr="00384578">
        <w:rPr>
          <w:rFonts w:ascii="Arial" w:hAnsi="Arial" w:cs="Arial"/>
          <w:sz w:val="20"/>
          <w:szCs w:val="20"/>
        </w:rPr>
        <w:t>ờ</w:t>
      </w:r>
      <w:r w:rsidRPr="00384578">
        <w:rPr>
          <w:rFonts w:ascii="Arial" w:hAnsi="Arial" w:cs="Arial"/>
          <w:sz w:val="20"/>
          <w:szCs w:val="20"/>
        </w:rPr>
        <w:t>ng ch</w:t>
      </w:r>
      <w:r w:rsidRPr="00384578">
        <w:rPr>
          <w:rFonts w:ascii="Arial" w:hAnsi="Arial" w:cs="Arial"/>
          <w:sz w:val="20"/>
          <w:szCs w:val="20"/>
        </w:rPr>
        <w:t>ứ</w:t>
      </w:r>
      <w:r w:rsidRPr="00384578">
        <w:rPr>
          <w:rFonts w:ascii="Arial" w:hAnsi="Arial" w:cs="Arial"/>
          <w:sz w:val="20"/>
          <w:szCs w:val="20"/>
        </w:rPr>
        <w:t>ng khoán: Là các c</w:t>
      </w:r>
      <w:r w:rsidRPr="00384578">
        <w:rPr>
          <w:rFonts w:ascii="Arial" w:hAnsi="Arial" w:cs="Arial"/>
          <w:sz w:val="20"/>
          <w:szCs w:val="20"/>
        </w:rPr>
        <w:t>ổ</w:t>
      </w:r>
      <w:r w:rsidRPr="00384578">
        <w:rPr>
          <w:rFonts w:ascii="Arial" w:hAnsi="Arial" w:cs="Arial"/>
          <w:sz w:val="20"/>
          <w:szCs w:val="20"/>
        </w:rPr>
        <w:t xml:space="preserve"> phi</w:t>
      </w:r>
      <w:r w:rsidRPr="00384578">
        <w:rPr>
          <w:rFonts w:ascii="Arial" w:hAnsi="Arial" w:cs="Arial"/>
          <w:sz w:val="20"/>
          <w:szCs w:val="20"/>
        </w:rPr>
        <w:t>ế</w:t>
      </w:r>
      <w:r w:rsidRPr="00384578">
        <w:rPr>
          <w:rFonts w:ascii="Arial" w:hAnsi="Arial" w:cs="Arial"/>
          <w:sz w:val="20"/>
          <w:szCs w:val="20"/>
        </w:rPr>
        <w:t>u niê</w:t>
      </w:r>
      <w:r w:rsidRPr="00384578">
        <w:rPr>
          <w:rFonts w:ascii="Arial" w:hAnsi="Arial" w:cs="Arial"/>
          <w:sz w:val="20"/>
          <w:szCs w:val="20"/>
        </w:rPr>
        <w:t>m y</w:t>
      </w:r>
      <w:r w:rsidRPr="00384578">
        <w:rPr>
          <w:rFonts w:ascii="Arial" w:hAnsi="Arial" w:cs="Arial"/>
          <w:sz w:val="20"/>
          <w:szCs w:val="20"/>
        </w:rPr>
        <w:t>ế</w:t>
      </w:r>
      <w:r w:rsidRPr="00384578">
        <w:rPr>
          <w:rFonts w:ascii="Arial" w:hAnsi="Arial" w:cs="Arial"/>
          <w:sz w:val="20"/>
          <w:szCs w:val="20"/>
        </w:rPr>
        <w:t>t trên th</w:t>
      </w:r>
      <w:r w:rsidRPr="00384578">
        <w:rPr>
          <w:rFonts w:ascii="Arial" w:hAnsi="Arial" w:cs="Arial"/>
          <w:sz w:val="20"/>
          <w:szCs w:val="20"/>
        </w:rPr>
        <w:t>ị</w:t>
      </w:r>
      <w:r w:rsidRPr="00384578">
        <w:rPr>
          <w:rFonts w:ascii="Arial" w:hAnsi="Arial" w:cs="Arial"/>
          <w:sz w:val="20"/>
          <w:szCs w:val="20"/>
        </w:rPr>
        <w:t xml:space="preserve"> trư</w:t>
      </w:r>
      <w:r w:rsidRPr="00384578">
        <w:rPr>
          <w:rFonts w:ascii="Arial" w:hAnsi="Arial" w:cs="Arial"/>
          <w:sz w:val="20"/>
          <w:szCs w:val="20"/>
        </w:rPr>
        <w:t>ờ</w:t>
      </w:r>
      <w:r w:rsidRPr="00384578">
        <w:rPr>
          <w:rFonts w:ascii="Arial" w:hAnsi="Arial" w:cs="Arial"/>
          <w:sz w:val="20"/>
          <w:szCs w:val="20"/>
        </w:rPr>
        <w:t>ng ch</w:t>
      </w:r>
      <w:r w:rsidRPr="00384578">
        <w:rPr>
          <w:rFonts w:ascii="Arial" w:hAnsi="Arial" w:cs="Arial"/>
          <w:sz w:val="20"/>
          <w:szCs w:val="20"/>
        </w:rPr>
        <w:t>ứ</w:t>
      </w:r>
      <w:r w:rsidRPr="00384578">
        <w:rPr>
          <w:rFonts w:ascii="Arial" w:hAnsi="Arial" w:cs="Arial"/>
          <w:sz w:val="20"/>
          <w:szCs w:val="20"/>
        </w:rPr>
        <w:t xml:space="preserve">ng khoán đáp </w:t>
      </w:r>
      <w:r w:rsidRPr="00384578">
        <w:rPr>
          <w:rFonts w:ascii="Arial" w:hAnsi="Arial" w:cs="Arial"/>
          <w:sz w:val="20"/>
          <w:szCs w:val="20"/>
        </w:rPr>
        <w:t>ứ</w:t>
      </w:r>
      <w:r w:rsidRPr="00384578">
        <w:rPr>
          <w:rFonts w:ascii="Arial" w:hAnsi="Arial" w:cs="Arial"/>
          <w:sz w:val="20"/>
          <w:szCs w:val="20"/>
        </w:rPr>
        <w:t>ng các tiêu chu</w:t>
      </w:r>
      <w:r w:rsidRPr="00384578">
        <w:rPr>
          <w:rFonts w:ascii="Arial" w:hAnsi="Arial" w:cs="Arial"/>
          <w:sz w:val="20"/>
          <w:szCs w:val="20"/>
        </w:rPr>
        <w:t>ẩ</w:t>
      </w:r>
      <w:r w:rsidRPr="00384578">
        <w:rPr>
          <w:rFonts w:ascii="Arial" w:hAnsi="Arial" w:cs="Arial"/>
          <w:sz w:val="20"/>
          <w:szCs w:val="20"/>
        </w:rPr>
        <w:t>n cơ b</w:t>
      </w:r>
      <w:r w:rsidRPr="00384578">
        <w:rPr>
          <w:rFonts w:ascii="Arial" w:hAnsi="Arial" w:cs="Arial"/>
          <w:sz w:val="20"/>
          <w:szCs w:val="20"/>
        </w:rPr>
        <w:t>ả</w:t>
      </w:r>
      <w:r w:rsidRPr="00384578">
        <w:rPr>
          <w:rFonts w:ascii="Arial" w:hAnsi="Arial" w:cs="Arial"/>
          <w:sz w:val="20"/>
          <w:szCs w:val="20"/>
        </w:rPr>
        <w:t>n sau:</w:t>
      </w:r>
    </w:p>
    <w:p w14:paraId="5672D613"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C</w:t>
      </w:r>
      <w:r w:rsidRPr="00384578">
        <w:rPr>
          <w:rFonts w:ascii="Arial" w:hAnsi="Arial" w:cs="Arial"/>
          <w:sz w:val="20"/>
          <w:szCs w:val="20"/>
        </w:rPr>
        <w:t>ổ</w:t>
      </w:r>
      <w:r w:rsidRPr="00384578">
        <w:rPr>
          <w:rFonts w:ascii="Arial" w:hAnsi="Arial" w:cs="Arial"/>
          <w:sz w:val="20"/>
          <w:szCs w:val="20"/>
        </w:rPr>
        <w:t xml:space="preserve"> phi</w:t>
      </w:r>
      <w:r w:rsidRPr="00384578">
        <w:rPr>
          <w:rFonts w:ascii="Arial" w:hAnsi="Arial" w:cs="Arial"/>
          <w:sz w:val="20"/>
          <w:szCs w:val="20"/>
        </w:rPr>
        <w:t>ế</w:t>
      </w:r>
      <w:r w:rsidRPr="00384578">
        <w:rPr>
          <w:rFonts w:ascii="Arial" w:hAnsi="Arial" w:cs="Arial"/>
          <w:sz w:val="20"/>
          <w:szCs w:val="20"/>
        </w:rPr>
        <w:t>u không thu</w:t>
      </w:r>
      <w:r w:rsidRPr="00384578">
        <w:rPr>
          <w:rFonts w:ascii="Arial" w:hAnsi="Arial" w:cs="Arial"/>
          <w:sz w:val="20"/>
          <w:szCs w:val="20"/>
        </w:rPr>
        <w:t>ộ</w:t>
      </w:r>
      <w:r w:rsidRPr="00384578">
        <w:rPr>
          <w:rFonts w:ascii="Arial" w:hAnsi="Arial" w:cs="Arial"/>
          <w:sz w:val="20"/>
          <w:szCs w:val="20"/>
        </w:rPr>
        <w:t>c di</w:t>
      </w:r>
      <w:r w:rsidRPr="00384578">
        <w:rPr>
          <w:rFonts w:ascii="Arial" w:hAnsi="Arial" w:cs="Arial"/>
          <w:sz w:val="20"/>
          <w:szCs w:val="20"/>
        </w:rPr>
        <w:t>ệ</w:t>
      </w:r>
      <w:r w:rsidRPr="00384578">
        <w:rPr>
          <w:rFonts w:ascii="Arial" w:hAnsi="Arial" w:cs="Arial"/>
          <w:sz w:val="20"/>
          <w:szCs w:val="20"/>
        </w:rPr>
        <w:t>n b</w:t>
      </w:r>
      <w:r w:rsidRPr="00384578">
        <w:rPr>
          <w:rFonts w:ascii="Arial" w:hAnsi="Arial" w:cs="Arial"/>
          <w:sz w:val="20"/>
          <w:szCs w:val="20"/>
        </w:rPr>
        <w:t>ị</w:t>
      </w:r>
      <w:r w:rsidRPr="00384578">
        <w:rPr>
          <w:rFonts w:ascii="Arial" w:hAnsi="Arial" w:cs="Arial"/>
          <w:sz w:val="20"/>
          <w:szCs w:val="20"/>
        </w:rPr>
        <w:t xml:space="preserve"> c</w:t>
      </w:r>
      <w:r w:rsidRPr="00384578">
        <w:rPr>
          <w:rFonts w:ascii="Arial" w:hAnsi="Arial" w:cs="Arial"/>
          <w:sz w:val="20"/>
          <w:szCs w:val="20"/>
        </w:rPr>
        <w:t>ả</w:t>
      </w:r>
      <w:r w:rsidRPr="00384578">
        <w:rPr>
          <w:rFonts w:ascii="Arial" w:hAnsi="Arial" w:cs="Arial"/>
          <w:sz w:val="20"/>
          <w:szCs w:val="20"/>
        </w:rPr>
        <w:t>nh báo do vi ph</w:t>
      </w:r>
      <w:r w:rsidRPr="00384578">
        <w:rPr>
          <w:rFonts w:ascii="Arial" w:hAnsi="Arial" w:cs="Arial"/>
          <w:sz w:val="20"/>
          <w:szCs w:val="20"/>
        </w:rPr>
        <w:t>ạ</w:t>
      </w:r>
      <w:r w:rsidRPr="00384578">
        <w:rPr>
          <w:rFonts w:ascii="Arial" w:hAnsi="Arial" w:cs="Arial"/>
          <w:sz w:val="20"/>
          <w:szCs w:val="20"/>
        </w:rPr>
        <w:t>m công b</w:t>
      </w:r>
      <w:r w:rsidRPr="00384578">
        <w:rPr>
          <w:rFonts w:ascii="Arial" w:hAnsi="Arial" w:cs="Arial"/>
          <w:sz w:val="20"/>
          <w:szCs w:val="20"/>
        </w:rPr>
        <w:t>ố</w:t>
      </w:r>
      <w:r w:rsidRPr="00384578">
        <w:rPr>
          <w:rFonts w:ascii="Arial" w:hAnsi="Arial" w:cs="Arial"/>
          <w:sz w:val="20"/>
          <w:szCs w:val="20"/>
        </w:rPr>
        <w:t xml:space="preserve"> thông tin, ki</w:t>
      </w:r>
      <w:r w:rsidRPr="00384578">
        <w:rPr>
          <w:rFonts w:ascii="Arial" w:hAnsi="Arial" w:cs="Arial"/>
          <w:sz w:val="20"/>
          <w:szCs w:val="20"/>
        </w:rPr>
        <w:t>ể</w:t>
      </w:r>
      <w:r w:rsidRPr="00384578">
        <w:rPr>
          <w:rFonts w:ascii="Arial" w:hAnsi="Arial" w:cs="Arial"/>
          <w:sz w:val="20"/>
          <w:szCs w:val="20"/>
        </w:rPr>
        <w:t>m soát, h</w:t>
      </w:r>
      <w:r w:rsidRPr="00384578">
        <w:rPr>
          <w:rFonts w:ascii="Arial" w:hAnsi="Arial" w:cs="Arial"/>
          <w:sz w:val="20"/>
          <w:szCs w:val="20"/>
        </w:rPr>
        <w:t>ạ</w:t>
      </w:r>
      <w:r w:rsidRPr="00384578">
        <w:rPr>
          <w:rFonts w:ascii="Arial" w:hAnsi="Arial" w:cs="Arial"/>
          <w:sz w:val="20"/>
          <w:szCs w:val="20"/>
        </w:rPr>
        <w:t>n ch</w:t>
      </w:r>
      <w:r w:rsidRPr="00384578">
        <w:rPr>
          <w:rFonts w:ascii="Arial" w:hAnsi="Arial" w:cs="Arial"/>
          <w:sz w:val="20"/>
          <w:szCs w:val="20"/>
        </w:rPr>
        <w:t>ế</w:t>
      </w:r>
      <w:r w:rsidRPr="00384578">
        <w:rPr>
          <w:rFonts w:ascii="Arial" w:hAnsi="Arial" w:cs="Arial"/>
          <w:sz w:val="20"/>
          <w:szCs w:val="20"/>
        </w:rPr>
        <w:t xml:space="preserve"> giao d</w:t>
      </w:r>
      <w:r w:rsidRPr="00384578">
        <w:rPr>
          <w:rFonts w:ascii="Arial" w:hAnsi="Arial" w:cs="Arial"/>
          <w:sz w:val="20"/>
          <w:szCs w:val="20"/>
        </w:rPr>
        <w:t>ị</w:t>
      </w:r>
      <w:r w:rsidRPr="00384578">
        <w:rPr>
          <w:rFonts w:ascii="Arial" w:hAnsi="Arial" w:cs="Arial"/>
          <w:sz w:val="20"/>
          <w:szCs w:val="20"/>
        </w:rPr>
        <w:t>ch, t</w:t>
      </w:r>
      <w:r w:rsidRPr="00384578">
        <w:rPr>
          <w:rFonts w:ascii="Arial" w:hAnsi="Arial" w:cs="Arial"/>
          <w:sz w:val="20"/>
          <w:szCs w:val="20"/>
        </w:rPr>
        <w:t>ạ</w:t>
      </w:r>
      <w:r w:rsidRPr="00384578">
        <w:rPr>
          <w:rFonts w:ascii="Arial" w:hAnsi="Arial" w:cs="Arial"/>
          <w:sz w:val="20"/>
          <w:szCs w:val="20"/>
        </w:rPr>
        <w:t>m ng</w:t>
      </w:r>
      <w:r w:rsidRPr="00384578">
        <w:rPr>
          <w:rFonts w:ascii="Arial" w:hAnsi="Arial" w:cs="Arial"/>
          <w:sz w:val="20"/>
          <w:szCs w:val="20"/>
        </w:rPr>
        <w:t>ừ</w:t>
      </w:r>
      <w:r w:rsidRPr="00384578">
        <w:rPr>
          <w:rFonts w:ascii="Arial" w:hAnsi="Arial" w:cs="Arial"/>
          <w:sz w:val="20"/>
          <w:szCs w:val="20"/>
        </w:rPr>
        <w:t>ng giao d</w:t>
      </w:r>
      <w:r w:rsidRPr="00384578">
        <w:rPr>
          <w:rFonts w:ascii="Arial" w:hAnsi="Arial" w:cs="Arial"/>
          <w:sz w:val="20"/>
          <w:szCs w:val="20"/>
        </w:rPr>
        <w:t>ị</w:t>
      </w:r>
      <w:r w:rsidRPr="00384578">
        <w:rPr>
          <w:rFonts w:ascii="Arial" w:hAnsi="Arial" w:cs="Arial"/>
          <w:sz w:val="20"/>
          <w:szCs w:val="20"/>
        </w:rPr>
        <w:t>ch (ngo</w:t>
      </w:r>
      <w:r w:rsidRPr="00384578">
        <w:rPr>
          <w:rFonts w:ascii="Arial" w:hAnsi="Arial" w:cs="Arial"/>
          <w:sz w:val="20"/>
          <w:szCs w:val="20"/>
        </w:rPr>
        <w:t>ạ</w:t>
      </w:r>
      <w:r w:rsidRPr="00384578">
        <w:rPr>
          <w:rFonts w:ascii="Arial" w:hAnsi="Arial" w:cs="Arial"/>
          <w:sz w:val="20"/>
          <w:szCs w:val="20"/>
        </w:rPr>
        <w:t>i tr</w:t>
      </w:r>
      <w:r w:rsidRPr="00384578">
        <w:rPr>
          <w:rFonts w:ascii="Arial" w:hAnsi="Arial" w:cs="Arial"/>
          <w:sz w:val="20"/>
          <w:szCs w:val="20"/>
        </w:rPr>
        <w:t>ừ</w:t>
      </w:r>
      <w:r w:rsidRPr="00384578">
        <w:rPr>
          <w:rFonts w:ascii="Arial" w:hAnsi="Arial" w:cs="Arial"/>
          <w:sz w:val="20"/>
          <w:szCs w:val="20"/>
        </w:rPr>
        <w:t xml:space="preserve"> t</w:t>
      </w:r>
      <w:r w:rsidRPr="00384578">
        <w:rPr>
          <w:rFonts w:ascii="Arial" w:hAnsi="Arial" w:cs="Arial"/>
          <w:sz w:val="20"/>
          <w:szCs w:val="20"/>
        </w:rPr>
        <w:t>ạ</w:t>
      </w:r>
      <w:r w:rsidRPr="00384578">
        <w:rPr>
          <w:rFonts w:ascii="Arial" w:hAnsi="Arial" w:cs="Arial"/>
          <w:sz w:val="20"/>
          <w:szCs w:val="20"/>
        </w:rPr>
        <w:t>m ng</w:t>
      </w:r>
      <w:r w:rsidRPr="00384578">
        <w:rPr>
          <w:rFonts w:ascii="Arial" w:hAnsi="Arial" w:cs="Arial"/>
          <w:sz w:val="20"/>
          <w:szCs w:val="20"/>
        </w:rPr>
        <w:t>ừ</w:t>
      </w:r>
      <w:r w:rsidRPr="00384578">
        <w:rPr>
          <w:rFonts w:ascii="Arial" w:hAnsi="Arial" w:cs="Arial"/>
          <w:sz w:val="20"/>
          <w:szCs w:val="20"/>
        </w:rPr>
        <w:t>ng giao d</w:t>
      </w:r>
      <w:r w:rsidRPr="00384578">
        <w:rPr>
          <w:rFonts w:ascii="Arial" w:hAnsi="Arial" w:cs="Arial"/>
          <w:sz w:val="20"/>
          <w:szCs w:val="20"/>
        </w:rPr>
        <w:t>ị</w:t>
      </w:r>
      <w:r w:rsidRPr="00384578">
        <w:rPr>
          <w:rFonts w:ascii="Arial" w:hAnsi="Arial" w:cs="Arial"/>
          <w:sz w:val="20"/>
          <w:szCs w:val="20"/>
        </w:rPr>
        <w:t>ch do th</w:t>
      </w:r>
      <w:r w:rsidRPr="00384578">
        <w:rPr>
          <w:rFonts w:ascii="Arial" w:hAnsi="Arial" w:cs="Arial"/>
          <w:sz w:val="20"/>
          <w:szCs w:val="20"/>
        </w:rPr>
        <w:t>ự</w:t>
      </w:r>
      <w:r w:rsidRPr="00384578">
        <w:rPr>
          <w:rFonts w:ascii="Arial" w:hAnsi="Arial" w:cs="Arial"/>
          <w:sz w:val="20"/>
          <w:szCs w:val="20"/>
        </w:rPr>
        <w:t>c hi</w:t>
      </w:r>
      <w:r w:rsidRPr="00384578">
        <w:rPr>
          <w:rFonts w:ascii="Arial" w:hAnsi="Arial" w:cs="Arial"/>
          <w:sz w:val="20"/>
          <w:szCs w:val="20"/>
        </w:rPr>
        <w:t>ệ</w:t>
      </w:r>
      <w:r w:rsidRPr="00384578">
        <w:rPr>
          <w:rFonts w:ascii="Arial" w:hAnsi="Arial" w:cs="Arial"/>
          <w:sz w:val="20"/>
          <w:szCs w:val="20"/>
        </w:rPr>
        <w:t>n các s</w:t>
      </w:r>
      <w:r w:rsidRPr="00384578">
        <w:rPr>
          <w:rFonts w:ascii="Arial" w:hAnsi="Arial" w:cs="Arial"/>
          <w:sz w:val="20"/>
          <w:szCs w:val="20"/>
        </w:rPr>
        <w:t>ự</w:t>
      </w:r>
      <w:r w:rsidRPr="00384578">
        <w:rPr>
          <w:rFonts w:ascii="Arial" w:hAnsi="Arial" w:cs="Arial"/>
          <w:sz w:val="20"/>
          <w:szCs w:val="20"/>
        </w:rPr>
        <w:t xml:space="preserve"> ki</w:t>
      </w:r>
      <w:r w:rsidRPr="00384578">
        <w:rPr>
          <w:rFonts w:ascii="Arial" w:hAnsi="Arial" w:cs="Arial"/>
          <w:sz w:val="20"/>
          <w:szCs w:val="20"/>
        </w:rPr>
        <w:t>ệ</w:t>
      </w:r>
      <w:r w:rsidRPr="00384578">
        <w:rPr>
          <w:rFonts w:ascii="Arial" w:hAnsi="Arial" w:cs="Arial"/>
          <w:sz w:val="20"/>
          <w:szCs w:val="20"/>
        </w:rPr>
        <w:t>n doanh nghi</w:t>
      </w:r>
      <w:r w:rsidRPr="00384578">
        <w:rPr>
          <w:rFonts w:ascii="Arial" w:hAnsi="Arial" w:cs="Arial"/>
          <w:sz w:val="20"/>
          <w:szCs w:val="20"/>
        </w:rPr>
        <w:t>ệ</w:t>
      </w:r>
      <w:r w:rsidRPr="00384578">
        <w:rPr>
          <w:rFonts w:ascii="Arial" w:hAnsi="Arial" w:cs="Arial"/>
          <w:sz w:val="20"/>
          <w:szCs w:val="20"/>
        </w:rPr>
        <w:t>p như tách/g</w:t>
      </w:r>
      <w:r w:rsidRPr="00384578">
        <w:rPr>
          <w:rFonts w:ascii="Arial" w:hAnsi="Arial" w:cs="Arial"/>
          <w:sz w:val="20"/>
          <w:szCs w:val="20"/>
        </w:rPr>
        <w:t>ộ</w:t>
      </w:r>
      <w:r w:rsidRPr="00384578">
        <w:rPr>
          <w:rFonts w:ascii="Arial" w:hAnsi="Arial" w:cs="Arial"/>
          <w:sz w:val="20"/>
          <w:szCs w:val="20"/>
        </w:rPr>
        <w:t>p c</w:t>
      </w:r>
      <w:r w:rsidRPr="00384578">
        <w:rPr>
          <w:rFonts w:ascii="Arial" w:hAnsi="Arial" w:cs="Arial"/>
          <w:sz w:val="20"/>
          <w:szCs w:val="20"/>
        </w:rPr>
        <w:t>ổ</w:t>
      </w:r>
      <w:r w:rsidRPr="00384578">
        <w:rPr>
          <w:rFonts w:ascii="Arial" w:hAnsi="Arial" w:cs="Arial"/>
          <w:sz w:val="20"/>
          <w:szCs w:val="20"/>
        </w:rPr>
        <w:t xml:space="preserve"> phi</w:t>
      </w:r>
      <w:r w:rsidRPr="00384578">
        <w:rPr>
          <w:rFonts w:ascii="Arial" w:hAnsi="Arial" w:cs="Arial"/>
          <w:sz w:val="20"/>
          <w:szCs w:val="20"/>
        </w:rPr>
        <w:t>ế</w:t>
      </w:r>
      <w:r w:rsidRPr="00384578">
        <w:rPr>
          <w:rFonts w:ascii="Arial" w:hAnsi="Arial" w:cs="Arial"/>
          <w:sz w:val="20"/>
          <w:szCs w:val="20"/>
        </w:rPr>
        <w:t>u, chia tách/sáp nh</w:t>
      </w:r>
      <w:r w:rsidRPr="00384578">
        <w:rPr>
          <w:rFonts w:ascii="Arial" w:hAnsi="Arial" w:cs="Arial"/>
          <w:sz w:val="20"/>
          <w:szCs w:val="20"/>
        </w:rPr>
        <w:t>ậ</w:t>
      </w:r>
      <w:r w:rsidRPr="00384578">
        <w:rPr>
          <w:rFonts w:ascii="Arial" w:hAnsi="Arial" w:cs="Arial"/>
          <w:sz w:val="20"/>
          <w:szCs w:val="20"/>
        </w:rPr>
        <w:t>p... dư</w:t>
      </w:r>
      <w:r w:rsidRPr="00384578">
        <w:rPr>
          <w:rFonts w:ascii="Arial" w:hAnsi="Arial" w:cs="Arial"/>
          <w:sz w:val="20"/>
          <w:szCs w:val="20"/>
        </w:rPr>
        <w:t>ớ</w:t>
      </w:r>
      <w:r w:rsidRPr="00384578">
        <w:rPr>
          <w:rFonts w:ascii="Arial" w:hAnsi="Arial" w:cs="Arial"/>
          <w:sz w:val="20"/>
          <w:szCs w:val="20"/>
        </w:rPr>
        <w:t>i 30 ngày giao d</w:t>
      </w:r>
      <w:r w:rsidRPr="00384578">
        <w:rPr>
          <w:rFonts w:ascii="Arial" w:hAnsi="Arial" w:cs="Arial"/>
          <w:sz w:val="20"/>
          <w:szCs w:val="20"/>
        </w:rPr>
        <w:t>ị</w:t>
      </w:r>
      <w:r w:rsidRPr="00384578">
        <w:rPr>
          <w:rFonts w:ascii="Arial" w:hAnsi="Arial" w:cs="Arial"/>
          <w:sz w:val="20"/>
          <w:szCs w:val="20"/>
        </w:rPr>
        <w:t>ch), đình ch</w:t>
      </w:r>
      <w:r w:rsidRPr="00384578">
        <w:rPr>
          <w:rFonts w:ascii="Arial" w:hAnsi="Arial" w:cs="Arial"/>
          <w:sz w:val="20"/>
          <w:szCs w:val="20"/>
        </w:rPr>
        <w:t>ỉ</w:t>
      </w:r>
      <w:r w:rsidRPr="00384578">
        <w:rPr>
          <w:rFonts w:ascii="Arial" w:hAnsi="Arial" w:cs="Arial"/>
          <w:sz w:val="20"/>
          <w:szCs w:val="20"/>
        </w:rPr>
        <w:t xml:space="preserve"> giao d</w:t>
      </w:r>
      <w:r w:rsidRPr="00384578">
        <w:rPr>
          <w:rFonts w:ascii="Arial" w:hAnsi="Arial" w:cs="Arial"/>
          <w:sz w:val="20"/>
          <w:szCs w:val="20"/>
        </w:rPr>
        <w:t>ị</w:t>
      </w:r>
      <w:r w:rsidRPr="00384578">
        <w:rPr>
          <w:rFonts w:ascii="Arial" w:hAnsi="Arial" w:cs="Arial"/>
          <w:sz w:val="20"/>
          <w:szCs w:val="20"/>
        </w:rPr>
        <w:t>ch trong vòng 03 tháng tính đ</w:t>
      </w:r>
      <w:r w:rsidRPr="00384578">
        <w:rPr>
          <w:rFonts w:ascii="Arial" w:hAnsi="Arial" w:cs="Arial"/>
          <w:sz w:val="20"/>
          <w:szCs w:val="20"/>
        </w:rPr>
        <w:t>ế</w:t>
      </w:r>
      <w:r w:rsidRPr="00384578">
        <w:rPr>
          <w:rFonts w:ascii="Arial" w:hAnsi="Arial" w:cs="Arial"/>
          <w:sz w:val="20"/>
          <w:szCs w:val="20"/>
        </w:rPr>
        <w:t>n ngày xem xét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tài s</w:t>
      </w:r>
      <w:r w:rsidRPr="00384578">
        <w:rPr>
          <w:rFonts w:ascii="Arial" w:hAnsi="Arial" w:cs="Arial"/>
          <w:sz w:val="20"/>
          <w:szCs w:val="20"/>
        </w:rPr>
        <w:t>ả</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u tư qu</w:t>
      </w:r>
      <w:r w:rsidRPr="00384578">
        <w:rPr>
          <w:rFonts w:ascii="Arial" w:hAnsi="Arial" w:cs="Arial"/>
          <w:sz w:val="20"/>
          <w:szCs w:val="20"/>
        </w:rPr>
        <w:t>ỹ</w:t>
      </w:r>
      <w:r w:rsidRPr="00384578">
        <w:rPr>
          <w:rFonts w:ascii="Arial" w:hAnsi="Arial" w:cs="Arial"/>
          <w:sz w:val="20"/>
          <w:szCs w:val="20"/>
        </w:rPr>
        <w:t>.</w:t>
      </w:r>
    </w:p>
    <w:p w14:paraId="0E8B82CD"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C</w:t>
      </w:r>
      <w:r w:rsidRPr="00384578">
        <w:rPr>
          <w:rFonts w:ascii="Arial" w:hAnsi="Arial" w:cs="Arial"/>
          <w:sz w:val="20"/>
          <w:szCs w:val="20"/>
        </w:rPr>
        <w:t>ổ</w:t>
      </w:r>
      <w:r w:rsidRPr="00384578">
        <w:rPr>
          <w:rFonts w:ascii="Arial" w:hAnsi="Arial" w:cs="Arial"/>
          <w:sz w:val="20"/>
          <w:szCs w:val="20"/>
        </w:rPr>
        <w:t xml:space="preserve"> phi</w:t>
      </w:r>
      <w:r w:rsidRPr="00384578">
        <w:rPr>
          <w:rFonts w:ascii="Arial" w:hAnsi="Arial" w:cs="Arial"/>
          <w:sz w:val="20"/>
          <w:szCs w:val="20"/>
        </w:rPr>
        <w:t>ế</w:t>
      </w:r>
      <w:r w:rsidRPr="00384578">
        <w:rPr>
          <w:rFonts w:ascii="Arial" w:hAnsi="Arial" w:cs="Arial"/>
          <w:sz w:val="20"/>
          <w:szCs w:val="20"/>
        </w:rPr>
        <w:t>u có th</w:t>
      </w:r>
      <w:r w:rsidRPr="00384578">
        <w:rPr>
          <w:rFonts w:ascii="Arial" w:hAnsi="Arial" w:cs="Arial"/>
          <w:sz w:val="20"/>
          <w:szCs w:val="20"/>
        </w:rPr>
        <w:t>ờ</w:t>
      </w:r>
      <w:r w:rsidRPr="00384578">
        <w:rPr>
          <w:rFonts w:ascii="Arial" w:hAnsi="Arial" w:cs="Arial"/>
          <w:sz w:val="20"/>
          <w:szCs w:val="20"/>
        </w:rPr>
        <w:t>i gian niêm y</w:t>
      </w:r>
      <w:r w:rsidRPr="00384578">
        <w:rPr>
          <w:rFonts w:ascii="Arial" w:hAnsi="Arial" w:cs="Arial"/>
          <w:sz w:val="20"/>
          <w:szCs w:val="20"/>
        </w:rPr>
        <w:t>ế</w:t>
      </w:r>
      <w:r w:rsidRPr="00384578">
        <w:rPr>
          <w:rFonts w:ascii="Arial" w:hAnsi="Arial" w:cs="Arial"/>
          <w:sz w:val="20"/>
          <w:szCs w:val="20"/>
        </w:rPr>
        <w:t>t trên S</w:t>
      </w:r>
      <w:r w:rsidRPr="00384578">
        <w:rPr>
          <w:rFonts w:ascii="Arial" w:hAnsi="Arial" w:cs="Arial"/>
          <w:sz w:val="20"/>
          <w:szCs w:val="20"/>
        </w:rPr>
        <w:t>ở</w:t>
      </w:r>
      <w:r w:rsidRPr="00384578">
        <w:rPr>
          <w:rFonts w:ascii="Arial" w:hAnsi="Arial" w:cs="Arial"/>
          <w:sz w:val="20"/>
          <w:szCs w:val="20"/>
        </w:rPr>
        <w:t xml:space="preserve"> giao d</w:t>
      </w:r>
      <w:r w:rsidRPr="00384578">
        <w:rPr>
          <w:rFonts w:ascii="Arial" w:hAnsi="Arial" w:cs="Arial"/>
          <w:sz w:val="20"/>
          <w:szCs w:val="20"/>
        </w:rPr>
        <w:t>ị</w:t>
      </w:r>
      <w:r w:rsidRPr="00384578">
        <w:rPr>
          <w:rFonts w:ascii="Arial" w:hAnsi="Arial" w:cs="Arial"/>
          <w:sz w:val="20"/>
          <w:szCs w:val="20"/>
        </w:rPr>
        <w:t>ch ch</w:t>
      </w:r>
      <w:r w:rsidRPr="00384578">
        <w:rPr>
          <w:rFonts w:ascii="Arial" w:hAnsi="Arial" w:cs="Arial"/>
          <w:sz w:val="20"/>
          <w:szCs w:val="20"/>
        </w:rPr>
        <w:t>ứ</w:t>
      </w:r>
      <w:r w:rsidRPr="00384578">
        <w:rPr>
          <w:rFonts w:ascii="Arial" w:hAnsi="Arial" w:cs="Arial"/>
          <w:sz w:val="20"/>
          <w:szCs w:val="20"/>
        </w:rPr>
        <w:t>ng khoán t</w:t>
      </w:r>
      <w:r w:rsidRPr="00384578">
        <w:rPr>
          <w:rFonts w:ascii="Arial" w:hAnsi="Arial" w:cs="Arial"/>
          <w:sz w:val="20"/>
          <w:szCs w:val="20"/>
        </w:rPr>
        <w:t>ừ</w:t>
      </w:r>
      <w:r w:rsidRPr="00384578">
        <w:rPr>
          <w:rFonts w:ascii="Arial" w:hAnsi="Arial" w:cs="Arial"/>
          <w:sz w:val="20"/>
          <w:szCs w:val="20"/>
        </w:rPr>
        <w:t xml:space="preserve"> 6 tháng tr</w:t>
      </w:r>
      <w:r w:rsidRPr="00384578">
        <w:rPr>
          <w:rFonts w:ascii="Arial" w:hAnsi="Arial" w:cs="Arial"/>
          <w:sz w:val="20"/>
          <w:szCs w:val="20"/>
        </w:rPr>
        <w:t>ở</w:t>
      </w:r>
      <w:r w:rsidRPr="00384578">
        <w:rPr>
          <w:rFonts w:ascii="Arial" w:hAnsi="Arial" w:cs="Arial"/>
          <w:sz w:val="20"/>
          <w:szCs w:val="20"/>
        </w:rPr>
        <w:t xml:space="preserve"> lên tính đ</w:t>
      </w:r>
      <w:r w:rsidRPr="00384578">
        <w:rPr>
          <w:rFonts w:ascii="Arial" w:hAnsi="Arial" w:cs="Arial"/>
          <w:sz w:val="20"/>
          <w:szCs w:val="20"/>
        </w:rPr>
        <w:t>ế</w:t>
      </w:r>
      <w:r w:rsidRPr="00384578">
        <w:rPr>
          <w:rFonts w:ascii="Arial" w:hAnsi="Arial" w:cs="Arial"/>
          <w:sz w:val="20"/>
          <w:szCs w:val="20"/>
        </w:rPr>
        <w:t>n ngà</w:t>
      </w:r>
      <w:r w:rsidRPr="00384578">
        <w:rPr>
          <w:rFonts w:ascii="Arial" w:hAnsi="Arial" w:cs="Arial"/>
          <w:sz w:val="20"/>
          <w:szCs w:val="20"/>
        </w:rPr>
        <w:t>y xem xét l</w:t>
      </w:r>
      <w:r w:rsidRPr="00384578">
        <w:rPr>
          <w:rFonts w:ascii="Arial" w:hAnsi="Arial" w:cs="Arial"/>
          <w:sz w:val="20"/>
          <w:szCs w:val="20"/>
        </w:rPr>
        <w:t>ự</w:t>
      </w:r>
      <w:r w:rsidRPr="00384578">
        <w:rPr>
          <w:rFonts w:ascii="Arial" w:hAnsi="Arial" w:cs="Arial"/>
          <w:sz w:val="20"/>
          <w:szCs w:val="20"/>
        </w:rPr>
        <w:t>a ch</w:t>
      </w:r>
      <w:r w:rsidRPr="00384578">
        <w:rPr>
          <w:rFonts w:ascii="Arial" w:hAnsi="Arial" w:cs="Arial"/>
          <w:sz w:val="20"/>
          <w:szCs w:val="20"/>
        </w:rPr>
        <w:t>ọ</w:t>
      </w:r>
      <w:r w:rsidRPr="00384578">
        <w:rPr>
          <w:rFonts w:ascii="Arial" w:hAnsi="Arial" w:cs="Arial"/>
          <w:sz w:val="20"/>
          <w:szCs w:val="20"/>
        </w:rPr>
        <w:t>n tài s</w:t>
      </w:r>
      <w:r w:rsidRPr="00384578">
        <w:rPr>
          <w:rFonts w:ascii="Arial" w:hAnsi="Arial" w:cs="Arial"/>
          <w:sz w:val="20"/>
          <w:szCs w:val="20"/>
        </w:rPr>
        <w:t>ả</w:t>
      </w:r>
      <w:r w:rsidRPr="00384578">
        <w:rPr>
          <w:rFonts w:ascii="Arial" w:hAnsi="Arial" w:cs="Arial"/>
          <w:sz w:val="20"/>
          <w:szCs w:val="20"/>
        </w:rPr>
        <w:t>n đ</w:t>
      </w:r>
      <w:r w:rsidRPr="00384578">
        <w:rPr>
          <w:rFonts w:ascii="Arial" w:hAnsi="Arial" w:cs="Arial"/>
          <w:sz w:val="20"/>
          <w:szCs w:val="20"/>
        </w:rPr>
        <w:t>ầ</w:t>
      </w:r>
      <w:r w:rsidRPr="00384578">
        <w:rPr>
          <w:rFonts w:ascii="Arial" w:hAnsi="Arial" w:cs="Arial"/>
          <w:sz w:val="20"/>
          <w:szCs w:val="20"/>
        </w:rPr>
        <w:t>u tư qu</w:t>
      </w:r>
      <w:r w:rsidRPr="00384578">
        <w:rPr>
          <w:rFonts w:ascii="Arial" w:hAnsi="Arial" w:cs="Arial"/>
          <w:sz w:val="20"/>
          <w:szCs w:val="20"/>
        </w:rPr>
        <w:t>ỹ</w:t>
      </w:r>
      <w:r w:rsidRPr="00384578">
        <w:rPr>
          <w:rFonts w:ascii="Arial" w:hAnsi="Arial" w:cs="Arial"/>
          <w:sz w:val="20"/>
          <w:szCs w:val="20"/>
        </w:rPr>
        <w:t>, ngo</w:t>
      </w:r>
      <w:r w:rsidRPr="00384578">
        <w:rPr>
          <w:rFonts w:ascii="Arial" w:hAnsi="Arial" w:cs="Arial"/>
          <w:sz w:val="20"/>
          <w:szCs w:val="20"/>
        </w:rPr>
        <w:t>ạ</w:t>
      </w:r>
      <w:r w:rsidRPr="00384578">
        <w:rPr>
          <w:rFonts w:ascii="Arial" w:hAnsi="Arial" w:cs="Arial"/>
          <w:sz w:val="20"/>
          <w:szCs w:val="20"/>
        </w:rPr>
        <w:t>i tr</w:t>
      </w:r>
      <w:r w:rsidRPr="00384578">
        <w:rPr>
          <w:rFonts w:ascii="Arial" w:hAnsi="Arial" w:cs="Arial"/>
          <w:sz w:val="20"/>
          <w:szCs w:val="20"/>
        </w:rPr>
        <w:t>ừ</w:t>
      </w:r>
      <w:r w:rsidRPr="00384578">
        <w:rPr>
          <w:rFonts w:ascii="Arial" w:hAnsi="Arial" w:cs="Arial"/>
          <w:sz w:val="20"/>
          <w:szCs w:val="20"/>
        </w:rPr>
        <w:t xml:space="preserve"> c</w:t>
      </w:r>
      <w:r w:rsidRPr="00384578">
        <w:rPr>
          <w:rFonts w:ascii="Arial" w:hAnsi="Arial" w:cs="Arial"/>
          <w:sz w:val="20"/>
          <w:szCs w:val="20"/>
        </w:rPr>
        <w:t>ổ</w:t>
      </w:r>
      <w:r w:rsidRPr="00384578">
        <w:rPr>
          <w:rFonts w:ascii="Arial" w:hAnsi="Arial" w:cs="Arial"/>
          <w:sz w:val="20"/>
          <w:szCs w:val="20"/>
        </w:rPr>
        <w:t xml:space="preserve"> phi</w:t>
      </w:r>
      <w:r w:rsidRPr="00384578">
        <w:rPr>
          <w:rFonts w:ascii="Arial" w:hAnsi="Arial" w:cs="Arial"/>
          <w:sz w:val="20"/>
          <w:szCs w:val="20"/>
        </w:rPr>
        <w:t>ế</w:t>
      </w:r>
      <w:r w:rsidRPr="00384578">
        <w:rPr>
          <w:rFonts w:ascii="Arial" w:hAnsi="Arial" w:cs="Arial"/>
          <w:sz w:val="20"/>
          <w:szCs w:val="20"/>
        </w:rPr>
        <w:t>u niêm y</w:t>
      </w:r>
      <w:r w:rsidRPr="00384578">
        <w:rPr>
          <w:rFonts w:ascii="Arial" w:hAnsi="Arial" w:cs="Arial"/>
          <w:sz w:val="20"/>
          <w:szCs w:val="20"/>
        </w:rPr>
        <w:t>ế</w:t>
      </w:r>
      <w:r w:rsidRPr="00384578">
        <w:rPr>
          <w:rFonts w:ascii="Arial" w:hAnsi="Arial" w:cs="Arial"/>
          <w:sz w:val="20"/>
          <w:szCs w:val="20"/>
        </w:rPr>
        <w:t>t có giá tr</w:t>
      </w:r>
      <w:r w:rsidRPr="00384578">
        <w:rPr>
          <w:rFonts w:ascii="Arial" w:hAnsi="Arial" w:cs="Arial"/>
          <w:sz w:val="20"/>
          <w:szCs w:val="20"/>
        </w:rPr>
        <w:t>ị</w:t>
      </w:r>
      <w:r w:rsidRPr="00384578">
        <w:rPr>
          <w:rFonts w:ascii="Arial" w:hAnsi="Arial" w:cs="Arial"/>
          <w:sz w:val="20"/>
          <w:szCs w:val="20"/>
        </w:rPr>
        <w:t xml:space="preserve"> v</w:t>
      </w:r>
      <w:r w:rsidRPr="00384578">
        <w:rPr>
          <w:rFonts w:ascii="Arial" w:hAnsi="Arial" w:cs="Arial"/>
          <w:sz w:val="20"/>
          <w:szCs w:val="20"/>
        </w:rPr>
        <w:t>ố</w:t>
      </w:r>
      <w:r w:rsidRPr="00384578">
        <w:rPr>
          <w:rFonts w:ascii="Arial" w:hAnsi="Arial" w:cs="Arial"/>
          <w:sz w:val="20"/>
          <w:szCs w:val="20"/>
        </w:rPr>
        <w:t>n hóa th</w:t>
      </w:r>
      <w:r w:rsidRPr="00384578">
        <w:rPr>
          <w:rFonts w:ascii="Arial" w:hAnsi="Arial" w:cs="Arial"/>
          <w:sz w:val="20"/>
          <w:szCs w:val="20"/>
        </w:rPr>
        <w:t>ị</w:t>
      </w:r>
      <w:r w:rsidRPr="00384578">
        <w:rPr>
          <w:rFonts w:ascii="Arial" w:hAnsi="Arial" w:cs="Arial"/>
          <w:sz w:val="20"/>
          <w:szCs w:val="20"/>
        </w:rPr>
        <w:t xml:space="preserve"> trư</w:t>
      </w:r>
      <w:r w:rsidRPr="00384578">
        <w:rPr>
          <w:rFonts w:ascii="Arial" w:hAnsi="Arial" w:cs="Arial"/>
          <w:sz w:val="20"/>
          <w:szCs w:val="20"/>
        </w:rPr>
        <w:t>ờ</w:t>
      </w:r>
      <w:r w:rsidRPr="00384578">
        <w:rPr>
          <w:rFonts w:ascii="Arial" w:hAnsi="Arial" w:cs="Arial"/>
          <w:sz w:val="20"/>
          <w:szCs w:val="20"/>
        </w:rPr>
        <w:t>ng thu</w:t>
      </w:r>
      <w:r w:rsidRPr="00384578">
        <w:rPr>
          <w:rFonts w:ascii="Arial" w:hAnsi="Arial" w:cs="Arial"/>
          <w:sz w:val="20"/>
          <w:szCs w:val="20"/>
        </w:rPr>
        <w:t>ộ</w:t>
      </w:r>
      <w:r w:rsidRPr="00384578">
        <w:rPr>
          <w:rFonts w:ascii="Arial" w:hAnsi="Arial" w:cs="Arial"/>
          <w:sz w:val="20"/>
          <w:szCs w:val="20"/>
        </w:rPr>
        <w:t>c Top 5 và th</w:t>
      </w:r>
      <w:r w:rsidRPr="00384578">
        <w:rPr>
          <w:rFonts w:ascii="Arial" w:hAnsi="Arial" w:cs="Arial"/>
          <w:sz w:val="20"/>
          <w:szCs w:val="20"/>
        </w:rPr>
        <w:t>ờ</w:t>
      </w:r>
      <w:r w:rsidRPr="00384578">
        <w:rPr>
          <w:rFonts w:ascii="Arial" w:hAnsi="Arial" w:cs="Arial"/>
          <w:sz w:val="20"/>
          <w:szCs w:val="20"/>
        </w:rPr>
        <w:t>i gian niêm y</w:t>
      </w:r>
      <w:r w:rsidRPr="00384578">
        <w:rPr>
          <w:rFonts w:ascii="Arial" w:hAnsi="Arial" w:cs="Arial"/>
          <w:sz w:val="20"/>
          <w:szCs w:val="20"/>
        </w:rPr>
        <w:t>ế</w:t>
      </w:r>
      <w:r w:rsidRPr="00384578">
        <w:rPr>
          <w:rFonts w:ascii="Arial" w:hAnsi="Arial" w:cs="Arial"/>
          <w:sz w:val="20"/>
          <w:szCs w:val="20"/>
        </w:rPr>
        <w:t>t trên 3 tháng.</w:t>
      </w:r>
    </w:p>
    <w:p w14:paraId="1925BB88" w14:textId="77777777"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C</w:t>
      </w:r>
      <w:r w:rsidRPr="00384578">
        <w:rPr>
          <w:rFonts w:ascii="Arial" w:hAnsi="Arial" w:cs="Arial"/>
          <w:sz w:val="20"/>
          <w:szCs w:val="20"/>
        </w:rPr>
        <w:t>ổ</w:t>
      </w:r>
      <w:r w:rsidRPr="00384578">
        <w:rPr>
          <w:rFonts w:ascii="Arial" w:hAnsi="Arial" w:cs="Arial"/>
          <w:sz w:val="20"/>
          <w:szCs w:val="20"/>
        </w:rPr>
        <w:t xml:space="preserve"> phi</w:t>
      </w:r>
      <w:r w:rsidRPr="00384578">
        <w:rPr>
          <w:rFonts w:ascii="Arial" w:hAnsi="Arial" w:cs="Arial"/>
          <w:sz w:val="20"/>
          <w:szCs w:val="20"/>
        </w:rPr>
        <w:t>ế</w:t>
      </w:r>
      <w:r w:rsidRPr="00384578">
        <w:rPr>
          <w:rFonts w:ascii="Arial" w:hAnsi="Arial" w:cs="Arial"/>
          <w:sz w:val="20"/>
          <w:szCs w:val="20"/>
        </w:rPr>
        <w:t>u có t</w:t>
      </w:r>
      <w:r w:rsidRPr="00384578">
        <w:rPr>
          <w:rFonts w:ascii="Arial" w:hAnsi="Arial" w:cs="Arial"/>
          <w:sz w:val="20"/>
          <w:szCs w:val="20"/>
        </w:rPr>
        <w:t>ỷ</w:t>
      </w:r>
      <w:r w:rsidRPr="00384578">
        <w:rPr>
          <w:rFonts w:ascii="Arial" w:hAnsi="Arial" w:cs="Arial"/>
          <w:sz w:val="20"/>
          <w:szCs w:val="20"/>
        </w:rPr>
        <w:t xml:space="preserve"> l</w:t>
      </w:r>
      <w:r w:rsidRPr="00384578">
        <w:rPr>
          <w:rFonts w:ascii="Arial" w:hAnsi="Arial" w:cs="Arial"/>
          <w:sz w:val="20"/>
          <w:szCs w:val="20"/>
        </w:rPr>
        <w:t>ệ</w:t>
      </w:r>
      <w:r w:rsidRPr="00384578">
        <w:rPr>
          <w:rFonts w:ascii="Arial" w:hAnsi="Arial" w:cs="Arial"/>
          <w:sz w:val="20"/>
          <w:szCs w:val="20"/>
        </w:rPr>
        <w:t xml:space="preserve"> t</w:t>
      </w:r>
      <w:r w:rsidRPr="00384578">
        <w:rPr>
          <w:rFonts w:ascii="Arial" w:hAnsi="Arial" w:cs="Arial"/>
          <w:sz w:val="20"/>
          <w:szCs w:val="20"/>
        </w:rPr>
        <w:t>ự</w:t>
      </w:r>
      <w:r w:rsidRPr="00384578">
        <w:rPr>
          <w:rFonts w:ascii="Arial" w:hAnsi="Arial" w:cs="Arial"/>
          <w:sz w:val="20"/>
          <w:szCs w:val="20"/>
        </w:rPr>
        <w:t xml:space="preserve"> do chuy</w:t>
      </w:r>
      <w:r w:rsidRPr="00384578">
        <w:rPr>
          <w:rFonts w:ascii="Arial" w:hAnsi="Arial" w:cs="Arial"/>
          <w:sz w:val="20"/>
          <w:szCs w:val="20"/>
        </w:rPr>
        <w:t>ể</w:t>
      </w:r>
      <w:r w:rsidRPr="00384578">
        <w:rPr>
          <w:rFonts w:ascii="Arial" w:hAnsi="Arial" w:cs="Arial"/>
          <w:sz w:val="20"/>
          <w:szCs w:val="20"/>
        </w:rPr>
        <w:t>n đ</w:t>
      </w:r>
      <w:r w:rsidRPr="00384578">
        <w:rPr>
          <w:rFonts w:ascii="Arial" w:hAnsi="Arial" w:cs="Arial"/>
          <w:sz w:val="20"/>
          <w:szCs w:val="20"/>
        </w:rPr>
        <w:t>ổ</w:t>
      </w:r>
      <w:r w:rsidRPr="00384578">
        <w:rPr>
          <w:rFonts w:ascii="Arial" w:hAnsi="Arial" w:cs="Arial"/>
          <w:sz w:val="20"/>
          <w:szCs w:val="20"/>
        </w:rPr>
        <w:t>i (t</w:t>
      </w:r>
      <w:r w:rsidRPr="00384578">
        <w:rPr>
          <w:rFonts w:ascii="Arial" w:hAnsi="Arial" w:cs="Arial"/>
          <w:sz w:val="20"/>
          <w:szCs w:val="20"/>
        </w:rPr>
        <w:t>ỷ</w:t>
      </w:r>
      <w:r w:rsidRPr="00384578">
        <w:rPr>
          <w:rFonts w:ascii="Arial" w:hAnsi="Arial" w:cs="Arial"/>
          <w:sz w:val="20"/>
          <w:szCs w:val="20"/>
        </w:rPr>
        <w:t xml:space="preserve"> l</w:t>
      </w:r>
      <w:r w:rsidRPr="00384578">
        <w:rPr>
          <w:rFonts w:ascii="Arial" w:hAnsi="Arial" w:cs="Arial"/>
          <w:sz w:val="20"/>
          <w:szCs w:val="20"/>
        </w:rPr>
        <w:t>ệ</w:t>
      </w:r>
      <w:r w:rsidRPr="00384578">
        <w:rPr>
          <w:rFonts w:ascii="Arial" w:hAnsi="Arial" w:cs="Arial"/>
          <w:sz w:val="20"/>
          <w:szCs w:val="20"/>
        </w:rPr>
        <w:t xml:space="preserve"> free-float) l</w:t>
      </w:r>
      <w:r w:rsidRPr="00384578">
        <w:rPr>
          <w:rFonts w:ascii="Arial" w:hAnsi="Arial" w:cs="Arial"/>
          <w:sz w:val="20"/>
          <w:szCs w:val="20"/>
        </w:rPr>
        <w:t>ớ</w:t>
      </w:r>
      <w:r w:rsidRPr="00384578">
        <w:rPr>
          <w:rFonts w:ascii="Arial" w:hAnsi="Arial" w:cs="Arial"/>
          <w:sz w:val="20"/>
          <w:szCs w:val="20"/>
        </w:rPr>
        <w:t>n hơn ho</w:t>
      </w:r>
      <w:r w:rsidRPr="00384578">
        <w:rPr>
          <w:rFonts w:ascii="Arial" w:hAnsi="Arial" w:cs="Arial"/>
          <w:sz w:val="20"/>
          <w:szCs w:val="20"/>
        </w:rPr>
        <w:t>ặ</w:t>
      </w:r>
      <w:r w:rsidRPr="00384578">
        <w:rPr>
          <w:rFonts w:ascii="Arial" w:hAnsi="Arial" w:cs="Arial"/>
          <w:sz w:val="20"/>
          <w:szCs w:val="20"/>
        </w:rPr>
        <w:t>c b</w:t>
      </w:r>
      <w:r w:rsidRPr="00384578">
        <w:rPr>
          <w:rFonts w:ascii="Arial" w:hAnsi="Arial" w:cs="Arial"/>
          <w:sz w:val="20"/>
          <w:szCs w:val="20"/>
        </w:rPr>
        <w:t>ằ</w:t>
      </w:r>
      <w:r w:rsidRPr="00384578">
        <w:rPr>
          <w:rFonts w:ascii="Arial" w:hAnsi="Arial" w:cs="Arial"/>
          <w:sz w:val="20"/>
          <w:szCs w:val="20"/>
        </w:rPr>
        <w:t>ng 10%.</w:t>
      </w:r>
    </w:p>
    <w:p w14:paraId="1AA09E52" w14:textId="607E29F9" w:rsidR="00384578" w:rsidRDefault="00384578"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Cổ phiếu có tỷ lệ giá trị giao dịch trên giá trị vốn hóa điều chỉnh trung bình trong 6 tháng liền trước ngày xem xét lựa chọn tài sản đầu từ quỹ kh</w:t>
      </w:r>
      <w:r>
        <w:rPr>
          <w:rFonts w:ascii="Arial" w:hAnsi="Arial" w:cs="Arial"/>
          <w:sz w:val="20"/>
          <w:szCs w:val="20"/>
        </w:rPr>
        <w:t>ô</w:t>
      </w:r>
      <w:r w:rsidRPr="00384578">
        <w:rPr>
          <w:rFonts w:ascii="Arial" w:hAnsi="Arial" w:cs="Arial"/>
          <w:sz w:val="20"/>
          <w:szCs w:val="20"/>
        </w:rPr>
        <w:t xml:space="preserve">ng nhỏ hơn 0,05%. </w:t>
      </w:r>
    </w:p>
    <w:p w14:paraId="6FFFC453" w14:textId="77777777" w:rsidR="00384578" w:rsidRDefault="00384578"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 xml:space="preserve">- Cổ phiếu nằm trong nhóm có giá trị vốn hóa thị trường thuộc Top 100 của Sở Giao dịch chứng khoán. </w:t>
      </w:r>
    </w:p>
    <w:p w14:paraId="2C482854" w14:textId="631D2420" w:rsidR="00384578" w:rsidRDefault="00384578"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Việc tính toán các tiêu chuẩn đối với cổ phiếu trên được thực hiện định kỳ vào ngày cuối hằng quý.</w:t>
      </w:r>
    </w:p>
    <w:p w14:paraId="5E5F5131" w14:textId="7DF49D6C" w:rsidR="00D70335" w:rsidRPr="00384578"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6.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trái phi</w:t>
      </w:r>
      <w:r w:rsidRPr="00384578">
        <w:rPr>
          <w:rFonts w:ascii="Arial" w:hAnsi="Arial" w:cs="Arial"/>
          <w:sz w:val="20"/>
          <w:szCs w:val="20"/>
        </w:rPr>
        <w:t>ế</w:t>
      </w:r>
      <w:r w:rsidRPr="00384578">
        <w:rPr>
          <w:rFonts w:ascii="Arial" w:hAnsi="Arial" w:cs="Arial"/>
          <w:sz w:val="20"/>
          <w:szCs w:val="20"/>
        </w:rPr>
        <w:t>u niêm y</w:t>
      </w:r>
      <w:r w:rsidRPr="00384578">
        <w:rPr>
          <w:rFonts w:ascii="Arial" w:hAnsi="Arial" w:cs="Arial"/>
          <w:sz w:val="20"/>
          <w:szCs w:val="20"/>
        </w:rPr>
        <w:t>ế</w:t>
      </w:r>
      <w:r w:rsidRPr="00384578">
        <w:rPr>
          <w:rFonts w:ascii="Arial" w:hAnsi="Arial" w:cs="Arial"/>
          <w:sz w:val="20"/>
          <w:szCs w:val="20"/>
        </w:rPr>
        <w:t>t trên th</w:t>
      </w:r>
      <w:r w:rsidRPr="00384578">
        <w:rPr>
          <w:rFonts w:ascii="Arial" w:hAnsi="Arial" w:cs="Arial"/>
          <w:sz w:val="20"/>
          <w:szCs w:val="20"/>
        </w:rPr>
        <w:t>ị</w:t>
      </w:r>
      <w:r w:rsidRPr="00384578">
        <w:rPr>
          <w:rFonts w:ascii="Arial" w:hAnsi="Arial" w:cs="Arial"/>
          <w:sz w:val="20"/>
          <w:szCs w:val="20"/>
        </w:rPr>
        <w:t xml:space="preserve"> trư</w:t>
      </w:r>
      <w:r w:rsidRPr="00384578">
        <w:rPr>
          <w:rFonts w:ascii="Arial" w:hAnsi="Arial" w:cs="Arial"/>
          <w:sz w:val="20"/>
          <w:szCs w:val="20"/>
        </w:rPr>
        <w:t>ờ</w:t>
      </w:r>
      <w:r w:rsidRPr="00384578">
        <w:rPr>
          <w:rFonts w:ascii="Arial" w:hAnsi="Arial" w:cs="Arial"/>
          <w:sz w:val="20"/>
          <w:szCs w:val="20"/>
        </w:rPr>
        <w:t>ng ch</w:t>
      </w:r>
      <w:r w:rsidRPr="00384578">
        <w:rPr>
          <w:rFonts w:ascii="Arial" w:hAnsi="Arial" w:cs="Arial"/>
          <w:sz w:val="20"/>
          <w:szCs w:val="20"/>
        </w:rPr>
        <w:t>ứ</w:t>
      </w:r>
      <w:r w:rsidRPr="00384578">
        <w:rPr>
          <w:rFonts w:ascii="Arial" w:hAnsi="Arial" w:cs="Arial"/>
          <w:sz w:val="20"/>
          <w:szCs w:val="20"/>
        </w:rPr>
        <w:t>ng khoán: Là các trái phi</w:t>
      </w:r>
      <w:r w:rsidRPr="00384578">
        <w:rPr>
          <w:rFonts w:ascii="Arial" w:hAnsi="Arial" w:cs="Arial"/>
          <w:sz w:val="20"/>
          <w:szCs w:val="20"/>
        </w:rPr>
        <w:t>ế</w:t>
      </w:r>
      <w:r w:rsidRPr="00384578">
        <w:rPr>
          <w:rFonts w:ascii="Arial" w:hAnsi="Arial" w:cs="Arial"/>
          <w:sz w:val="20"/>
          <w:szCs w:val="20"/>
        </w:rPr>
        <w:t>u niêm y</w:t>
      </w:r>
      <w:r w:rsidRPr="00384578">
        <w:rPr>
          <w:rFonts w:ascii="Arial" w:hAnsi="Arial" w:cs="Arial"/>
          <w:sz w:val="20"/>
          <w:szCs w:val="20"/>
        </w:rPr>
        <w:t>ế</w:t>
      </w:r>
      <w:r w:rsidRPr="00384578">
        <w:rPr>
          <w:rFonts w:ascii="Arial" w:hAnsi="Arial" w:cs="Arial"/>
          <w:sz w:val="20"/>
          <w:szCs w:val="20"/>
        </w:rPr>
        <w:t>t đư</w:t>
      </w:r>
      <w:r w:rsidRPr="00384578">
        <w:rPr>
          <w:rFonts w:ascii="Arial" w:hAnsi="Arial" w:cs="Arial"/>
          <w:sz w:val="20"/>
          <w:szCs w:val="20"/>
        </w:rPr>
        <w:t>ợ</w:t>
      </w:r>
      <w:r w:rsidRPr="00384578">
        <w:rPr>
          <w:rFonts w:ascii="Arial" w:hAnsi="Arial" w:cs="Arial"/>
          <w:sz w:val="20"/>
          <w:szCs w:val="20"/>
        </w:rPr>
        <w:t>c x</w:t>
      </w:r>
      <w:r w:rsidRPr="00384578">
        <w:rPr>
          <w:rFonts w:ascii="Arial" w:hAnsi="Arial" w:cs="Arial"/>
          <w:sz w:val="20"/>
          <w:szCs w:val="20"/>
        </w:rPr>
        <w:t>ế</w:t>
      </w:r>
      <w:r w:rsidRPr="00384578">
        <w:rPr>
          <w:rFonts w:ascii="Arial" w:hAnsi="Arial" w:cs="Arial"/>
          <w:sz w:val="20"/>
          <w:szCs w:val="20"/>
        </w:rPr>
        <w:t>p h</w:t>
      </w:r>
      <w:r w:rsidRPr="00384578">
        <w:rPr>
          <w:rFonts w:ascii="Arial" w:hAnsi="Arial" w:cs="Arial"/>
          <w:sz w:val="20"/>
          <w:szCs w:val="20"/>
        </w:rPr>
        <w:t>ạ</w:t>
      </w:r>
      <w:r w:rsidRPr="00384578">
        <w:rPr>
          <w:rFonts w:ascii="Arial" w:hAnsi="Arial" w:cs="Arial"/>
          <w:sz w:val="20"/>
          <w:szCs w:val="20"/>
        </w:rPr>
        <w:t>ng tín nhi</w:t>
      </w:r>
      <w:r w:rsidRPr="00384578">
        <w:rPr>
          <w:rFonts w:ascii="Arial" w:hAnsi="Arial" w:cs="Arial"/>
          <w:sz w:val="20"/>
          <w:szCs w:val="20"/>
        </w:rPr>
        <w:t>ệ</w:t>
      </w:r>
      <w:r w:rsidRPr="00384578">
        <w:rPr>
          <w:rFonts w:ascii="Arial" w:hAnsi="Arial" w:cs="Arial"/>
          <w:sz w:val="20"/>
          <w:szCs w:val="20"/>
        </w:rPr>
        <w:t>m b</w:t>
      </w:r>
      <w:r w:rsidRPr="00384578">
        <w:rPr>
          <w:rFonts w:ascii="Arial" w:hAnsi="Arial" w:cs="Arial"/>
          <w:sz w:val="20"/>
          <w:szCs w:val="20"/>
        </w:rPr>
        <w:t>ở</w:t>
      </w:r>
      <w:r w:rsidRPr="00384578">
        <w:rPr>
          <w:rFonts w:ascii="Arial" w:hAnsi="Arial" w:cs="Arial"/>
          <w:sz w:val="20"/>
          <w:szCs w:val="20"/>
        </w:rPr>
        <w:t>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x</w:t>
      </w:r>
      <w:r w:rsidRPr="00384578">
        <w:rPr>
          <w:rFonts w:ascii="Arial" w:hAnsi="Arial" w:cs="Arial"/>
          <w:sz w:val="20"/>
          <w:szCs w:val="20"/>
        </w:rPr>
        <w:t>ế</w:t>
      </w:r>
      <w:r w:rsidRPr="00384578">
        <w:rPr>
          <w:rFonts w:ascii="Arial" w:hAnsi="Arial" w:cs="Arial"/>
          <w:sz w:val="20"/>
          <w:szCs w:val="20"/>
        </w:rPr>
        <w:t>p h</w:t>
      </w:r>
      <w:r w:rsidRPr="00384578">
        <w:rPr>
          <w:rFonts w:ascii="Arial" w:hAnsi="Arial" w:cs="Arial"/>
          <w:sz w:val="20"/>
          <w:szCs w:val="20"/>
        </w:rPr>
        <w:t>ạ</w:t>
      </w:r>
      <w:r w:rsidRPr="00384578">
        <w:rPr>
          <w:rFonts w:ascii="Arial" w:hAnsi="Arial" w:cs="Arial"/>
          <w:sz w:val="20"/>
          <w:szCs w:val="20"/>
        </w:rPr>
        <w:t>ng tín nhi</w:t>
      </w:r>
      <w:r w:rsidRPr="00384578">
        <w:rPr>
          <w:rFonts w:ascii="Arial" w:hAnsi="Arial" w:cs="Arial"/>
          <w:sz w:val="20"/>
          <w:szCs w:val="20"/>
        </w:rPr>
        <w:t>ệ</w:t>
      </w:r>
      <w:r w:rsidRPr="00384578">
        <w:rPr>
          <w:rFonts w:ascii="Arial" w:hAnsi="Arial" w:cs="Arial"/>
          <w:sz w:val="20"/>
          <w:szCs w:val="20"/>
        </w:rPr>
        <w:t>m đ</w:t>
      </w:r>
      <w:r w:rsidRPr="00384578">
        <w:rPr>
          <w:rFonts w:ascii="Arial" w:hAnsi="Arial" w:cs="Arial"/>
          <w:sz w:val="20"/>
          <w:szCs w:val="20"/>
        </w:rPr>
        <w:t>ộ</w:t>
      </w:r>
      <w:r w:rsidRPr="00384578">
        <w:rPr>
          <w:rFonts w:ascii="Arial" w:hAnsi="Arial" w:cs="Arial"/>
          <w:sz w:val="20"/>
          <w:szCs w:val="20"/>
        </w:rPr>
        <w:t>c l</w:t>
      </w:r>
      <w:r w:rsidRPr="00384578">
        <w:rPr>
          <w:rFonts w:ascii="Arial" w:hAnsi="Arial" w:cs="Arial"/>
          <w:sz w:val="20"/>
          <w:szCs w:val="20"/>
        </w:rPr>
        <w:t>ậ</w:t>
      </w:r>
      <w:r w:rsidRPr="00384578">
        <w:rPr>
          <w:rFonts w:ascii="Arial" w:hAnsi="Arial" w:cs="Arial"/>
          <w:sz w:val="20"/>
          <w:szCs w:val="20"/>
        </w:rPr>
        <w:t>p ngo</w:t>
      </w:r>
      <w:r w:rsidRPr="00384578">
        <w:rPr>
          <w:rFonts w:ascii="Arial" w:hAnsi="Arial" w:cs="Arial"/>
          <w:sz w:val="20"/>
          <w:szCs w:val="20"/>
        </w:rPr>
        <w:t>ạ</w:t>
      </w:r>
      <w:r w:rsidRPr="00384578">
        <w:rPr>
          <w:rFonts w:ascii="Arial" w:hAnsi="Arial" w:cs="Arial"/>
          <w:sz w:val="20"/>
          <w:szCs w:val="20"/>
        </w:rPr>
        <w:t>i tr</w:t>
      </w:r>
      <w:r w:rsidRPr="00384578">
        <w:rPr>
          <w:rFonts w:ascii="Arial" w:hAnsi="Arial" w:cs="Arial"/>
          <w:sz w:val="20"/>
          <w:szCs w:val="20"/>
        </w:rPr>
        <w:t>ừ</w:t>
      </w:r>
      <w:r w:rsidRPr="00384578">
        <w:rPr>
          <w:rFonts w:ascii="Arial" w:hAnsi="Arial" w:cs="Arial"/>
          <w:sz w:val="20"/>
          <w:szCs w:val="20"/>
        </w:rPr>
        <w:t xml:space="preserve"> trư</w:t>
      </w:r>
      <w:r w:rsidRPr="00384578">
        <w:rPr>
          <w:rFonts w:ascii="Arial" w:hAnsi="Arial" w:cs="Arial"/>
          <w:sz w:val="20"/>
          <w:szCs w:val="20"/>
        </w:rPr>
        <w:t>ờ</w:t>
      </w:r>
      <w:r w:rsidRPr="00384578">
        <w:rPr>
          <w:rFonts w:ascii="Arial" w:hAnsi="Arial" w:cs="Arial"/>
          <w:sz w:val="20"/>
          <w:szCs w:val="20"/>
        </w:rPr>
        <w:t>ng h</w:t>
      </w:r>
      <w:r w:rsidRPr="00384578">
        <w:rPr>
          <w:rFonts w:ascii="Arial" w:hAnsi="Arial" w:cs="Arial"/>
          <w:sz w:val="20"/>
          <w:szCs w:val="20"/>
        </w:rPr>
        <w:t>ợ</w:t>
      </w:r>
      <w:r w:rsidRPr="00384578">
        <w:rPr>
          <w:rFonts w:ascii="Arial" w:hAnsi="Arial" w:cs="Arial"/>
          <w:sz w:val="20"/>
          <w:szCs w:val="20"/>
        </w:rPr>
        <w:t>p trái</w:t>
      </w:r>
      <w:r w:rsidRPr="00384578">
        <w:rPr>
          <w:rFonts w:ascii="Arial" w:hAnsi="Arial" w:cs="Arial"/>
          <w:sz w:val="20"/>
          <w:szCs w:val="20"/>
        </w:rPr>
        <w:t xml:space="preserve"> phi</w:t>
      </w:r>
      <w:r w:rsidRPr="00384578">
        <w:rPr>
          <w:rFonts w:ascii="Arial" w:hAnsi="Arial" w:cs="Arial"/>
          <w:sz w:val="20"/>
          <w:szCs w:val="20"/>
        </w:rPr>
        <w:t>ế</w:t>
      </w:r>
      <w:r w:rsidRPr="00384578">
        <w:rPr>
          <w:rFonts w:ascii="Arial" w:hAnsi="Arial" w:cs="Arial"/>
          <w:sz w:val="20"/>
          <w:szCs w:val="20"/>
        </w:rPr>
        <w:t>u phát hành c</w:t>
      </w:r>
      <w:r w:rsidRPr="00384578">
        <w:rPr>
          <w:rFonts w:ascii="Arial" w:hAnsi="Arial" w:cs="Arial"/>
          <w:sz w:val="20"/>
          <w:szCs w:val="20"/>
        </w:rPr>
        <w:t>ủ</w:t>
      </w:r>
      <w:r w:rsidRPr="00384578">
        <w:rPr>
          <w:rFonts w:ascii="Arial" w:hAnsi="Arial" w:cs="Arial"/>
          <w:sz w:val="20"/>
          <w:szCs w:val="20"/>
        </w:rPr>
        <w:t>a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tín d</w:t>
      </w:r>
      <w:r w:rsidRPr="00384578">
        <w:rPr>
          <w:rFonts w:ascii="Arial" w:hAnsi="Arial" w:cs="Arial"/>
          <w:sz w:val="20"/>
          <w:szCs w:val="20"/>
        </w:rPr>
        <w:t>ụ</w:t>
      </w:r>
      <w:r w:rsidRPr="00384578">
        <w:rPr>
          <w:rFonts w:ascii="Arial" w:hAnsi="Arial" w:cs="Arial"/>
          <w:sz w:val="20"/>
          <w:szCs w:val="20"/>
        </w:rPr>
        <w:t>ng ho</w:t>
      </w:r>
      <w:r w:rsidRPr="00384578">
        <w:rPr>
          <w:rFonts w:ascii="Arial" w:hAnsi="Arial" w:cs="Arial"/>
          <w:sz w:val="20"/>
          <w:szCs w:val="20"/>
        </w:rPr>
        <w:t>ặ</w:t>
      </w:r>
      <w:r w:rsidRPr="00384578">
        <w:rPr>
          <w:rFonts w:ascii="Arial" w:hAnsi="Arial" w:cs="Arial"/>
          <w:sz w:val="20"/>
          <w:szCs w:val="20"/>
        </w:rPr>
        <w:t>c trái phi</w:t>
      </w:r>
      <w:r w:rsidRPr="00384578">
        <w:rPr>
          <w:rFonts w:ascii="Arial" w:hAnsi="Arial" w:cs="Arial"/>
          <w:sz w:val="20"/>
          <w:szCs w:val="20"/>
        </w:rPr>
        <w:t>ế</w:t>
      </w:r>
      <w:r w:rsidRPr="00384578">
        <w:rPr>
          <w:rFonts w:ascii="Arial" w:hAnsi="Arial" w:cs="Arial"/>
          <w:sz w:val="20"/>
          <w:szCs w:val="20"/>
        </w:rPr>
        <w:t>u đư</w:t>
      </w:r>
      <w:r w:rsidRPr="00384578">
        <w:rPr>
          <w:rFonts w:ascii="Arial" w:hAnsi="Arial" w:cs="Arial"/>
          <w:sz w:val="20"/>
          <w:szCs w:val="20"/>
        </w:rPr>
        <w:t>ợ</w:t>
      </w:r>
      <w:r w:rsidRPr="00384578">
        <w:rPr>
          <w:rFonts w:ascii="Arial" w:hAnsi="Arial" w:cs="Arial"/>
          <w:sz w:val="20"/>
          <w:szCs w:val="20"/>
        </w:rPr>
        <w:t>c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tín d</w:t>
      </w:r>
      <w:r w:rsidRPr="00384578">
        <w:rPr>
          <w:rFonts w:ascii="Arial" w:hAnsi="Arial" w:cs="Arial"/>
          <w:sz w:val="20"/>
          <w:szCs w:val="20"/>
        </w:rPr>
        <w:t>ụ</w:t>
      </w:r>
      <w:r w:rsidRPr="00384578">
        <w:rPr>
          <w:rFonts w:ascii="Arial" w:hAnsi="Arial" w:cs="Arial"/>
          <w:sz w:val="20"/>
          <w:szCs w:val="20"/>
        </w:rPr>
        <w:t>ng, chi nhánh ngân hàng nư</w:t>
      </w:r>
      <w:r w:rsidRPr="00384578">
        <w:rPr>
          <w:rFonts w:ascii="Arial" w:hAnsi="Arial" w:cs="Arial"/>
          <w:sz w:val="20"/>
          <w:szCs w:val="20"/>
        </w:rPr>
        <w:t>ớ</w:t>
      </w:r>
      <w:r w:rsidRPr="00384578">
        <w:rPr>
          <w:rFonts w:ascii="Arial" w:hAnsi="Arial" w:cs="Arial"/>
          <w:sz w:val="20"/>
          <w:szCs w:val="20"/>
        </w:rPr>
        <w:t>c ngoài,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 xml:space="preserve">c tài chính </w:t>
      </w:r>
      <w:r w:rsidRPr="00384578">
        <w:rPr>
          <w:rFonts w:ascii="Arial" w:hAnsi="Arial" w:cs="Arial"/>
          <w:sz w:val="20"/>
          <w:szCs w:val="20"/>
        </w:rPr>
        <w:t>ở</w:t>
      </w:r>
      <w:r w:rsidRPr="00384578">
        <w:rPr>
          <w:rFonts w:ascii="Arial" w:hAnsi="Arial" w:cs="Arial"/>
          <w:sz w:val="20"/>
          <w:szCs w:val="20"/>
        </w:rPr>
        <w:t xml:space="preserve"> nư</w:t>
      </w:r>
      <w:r w:rsidRPr="00384578">
        <w:rPr>
          <w:rFonts w:ascii="Arial" w:hAnsi="Arial" w:cs="Arial"/>
          <w:sz w:val="20"/>
          <w:szCs w:val="20"/>
        </w:rPr>
        <w:t>ớ</w:t>
      </w:r>
      <w:r w:rsidRPr="00384578">
        <w:rPr>
          <w:rFonts w:ascii="Arial" w:hAnsi="Arial" w:cs="Arial"/>
          <w:sz w:val="20"/>
          <w:szCs w:val="20"/>
        </w:rPr>
        <w:t>c ngoài, t</w:t>
      </w:r>
      <w:r w:rsidRPr="00384578">
        <w:rPr>
          <w:rFonts w:ascii="Arial" w:hAnsi="Arial" w:cs="Arial"/>
          <w:sz w:val="20"/>
          <w:szCs w:val="20"/>
        </w:rPr>
        <w:t>ổ</w:t>
      </w:r>
      <w:r w:rsidRPr="00384578">
        <w:rPr>
          <w:rFonts w:ascii="Arial" w:hAnsi="Arial" w:cs="Arial"/>
          <w:sz w:val="20"/>
          <w:szCs w:val="20"/>
        </w:rPr>
        <w:t xml:space="preserve"> ch</w:t>
      </w:r>
      <w:r w:rsidRPr="00384578">
        <w:rPr>
          <w:rFonts w:ascii="Arial" w:hAnsi="Arial" w:cs="Arial"/>
          <w:sz w:val="20"/>
          <w:szCs w:val="20"/>
        </w:rPr>
        <w:t>ứ</w:t>
      </w:r>
      <w:r w:rsidRPr="00384578">
        <w:rPr>
          <w:rFonts w:ascii="Arial" w:hAnsi="Arial" w:cs="Arial"/>
          <w:sz w:val="20"/>
          <w:szCs w:val="20"/>
        </w:rPr>
        <w:t>c tài chính qu</w:t>
      </w:r>
      <w:r w:rsidRPr="00384578">
        <w:rPr>
          <w:rFonts w:ascii="Arial" w:hAnsi="Arial" w:cs="Arial"/>
          <w:sz w:val="20"/>
          <w:szCs w:val="20"/>
        </w:rPr>
        <w:t>ố</w:t>
      </w:r>
      <w:r w:rsidRPr="00384578">
        <w:rPr>
          <w:rFonts w:ascii="Arial" w:hAnsi="Arial" w:cs="Arial"/>
          <w:sz w:val="20"/>
          <w:szCs w:val="20"/>
        </w:rPr>
        <w:t>c t</w:t>
      </w:r>
      <w:r w:rsidRPr="00384578">
        <w:rPr>
          <w:rFonts w:ascii="Arial" w:hAnsi="Arial" w:cs="Arial"/>
          <w:sz w:val="20"/>
          <w:szCs w:val="20"/>
        </w:rPr>
        <w:t>ế</w:t>
      </w:r>
      <w:r w:rsidRPr="00384578">
        <w:rPr>
          <w:rFonts w:ascii="Arial" w:hAnsi="Arial" w:cs="Arial"/>
          <w:sz w:val="20"/>
          <w:szCs w:val="20"/>
        </w:rPr>
        <w:t xml:space="preserve"> b</w:t>
      </w:r>
      <w:r w:rsidRPr="00384578">
        <w:rPr>
          <w:rFonts w:ascii="Arial" w:hAnsi="Arial" w:cs="Arial"/>
          <w:sz w:val="20"/>
          <w:szCs w:val="20"/>
        </w:rPr>
        <w:t>ả</w:t>
      </w:r>
      <w:r w:rsidRPr="00384578">
        <w:rPr>
          <w:rFonts w:ascii="Arial" w:hAnsi="Arial" w:cs="Arial"/>
          <w:sz w:val="20"/>
          <w:szCs w:val="20"/>
        </w:rPr>
        <w:t>o lãnh thanh toán toàn b</w:t>
      </w:r>
      <w:r w:rsidRPr="00384578">
        <w:rPr>
          <w:rFonts w:ascii="Arial" w:hAnsi="Arial" w:cs="Arial"/>
          <w:sz w:val="20"/>
          <w:szCs w:val="20"/>
        </w:rPr>
        <w:t>ộ</w:t>
      </w:r>
      <w:r w:rsidRPr="00384578">
        <w:rPr>
          <w:rFonts w:ascii="Arial" w:hAnsi="Arial" w:cs="Arial"/>
          <w:sz w:val="20"/>
          <w:szCs w:val="20"/>
        </w:rPr>
        <w:t xml:space="preserve"> g</w:t>
      </w:r>
      <w:r w:rsidRPr="00384578">
        <w:rPr>
          <w:rFonts w:ascii="Arial" w:hAnsi="Arial" w:cs="Arial"/>
          <w:sz w:val="20"/>
          <w:szCs w:val="20"/>
        </w:rPr>
        <w:t>ố</w:t>
      </w:r>
      <w:r w:rsidRPr="00384578">
        <w:rPr>
          <w:rFonts w:ascii="Arial" w:hAnsi="Arial" w:cs="Arial"/>
          <w:sz w:val="20"/>
          <w:szCs w:val="20"/>
        </w:rPr>
        <w:t>c và lãi trái phi</w:t>
      </w:r>
      <w:r w:rsidRPr="00384578">
        <w:rPr>
          <w:rFonts w:ascii="Arial" w:hAnsi="Arial" w:cs="Arial"/>
          <w:sz w:val="20"/>
          <w:szCs w:val="20"/>
        </w:rPr>
        <w:t>ế</w:t>
      </w:r>
      <w:r w:rsidRPr="00384578">
        <w:rPr>
          <w:rFonts w:ascii="Arial" w:hAnsi="Arial" w:cs="Arial"/>
          <w:sz w:val="20"/>
          <w:szCs w:val="20"/>
        </w:rPr>
        <w:t>u.</w:t>
      </w:r>
    </w:p>
    <w:p w14:paraId="09BAB007" w14:textId="77777777" w:rsidR="00D70335" w:rsidRDefault="00F17E3E" w:rsidP="00EC1962">
      <w:pPr>
        <w:adjustRightInd w:val="0"/>
        <w:snapToGrid w:val="0"/>
        <w:spacing w:after="120" w:line="240" w:lineRule="auto"/>
        <w:ind w:firstLine="720"/>
        <w:jc w:val="both"/>
        <w:rPr>
          <w:rFonts w:ascii="Arial" w:hAnsi="Arial" w:cs="Arial"/>
          <w:sz w:val="20"/>
          <w:szCs w:val="20"/>
        </w:rPr>
      </w:pPr>
      <w:r w:rsidRPr="00384578">
        <w:rPr>
          <w:rFonts w:ascii="Arial" w:hAnsi="Arial" w:cs="Arial"/>
          <w:sz w:val="20"/>
          <w:szCs w:val="20"/>
        </w:rPr>
        <w:t>7. Đ</w:t>
      </w:r>
      <w:r w:rsidRPr="00384578">
        <w:rPr>
          <w:rFonts w:ascii="Arial" w:hAnsi="Arial" w:cs="Arial"/>
          <w:sz w:val="20"/>
          <w:szCs w:val="20"/>
        </w:rPr>
        <w:t>ố</w:t>
      </w:r>
      <w:r w:rsidRPr="00384578">
        <w:rPr>
          <w:rFonts w:ascii="Arial" w:hAnsi="Arial" w:cs="Arial"/>
          <w:sz w:val="20"/>
          <w:szCs w:val="20"/>
        </w:rPr>
        <w:t>i v</w:t>
      </w:r>
      <w:r w:rsidRPr="00384578">
        <w:rPr>
          <w:rFonts w:ascii="Arial" w:hAnsi="Arial" w:cs="Arial"/>
          <w:sz w:val="20"/>
          <w:szCs w:val="20"/>
        </w:rPr>
        <w:t>ớ</w:t>
      </w:r>
      <w:r w:rsidRPr="00384578">
        <w:rPr>
          <w:rFonts w:ascii="Arial" w:hAnsi="Arial" w:cs="Arial"/>
          <w:sz w:val="20"/>
          <w:szCs w:val="20"/>
        </w:rPr>
        <w:t>i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 xml:space="preserve">ng </w:t>
      </w:r>
      <w:r w:rsidRPr="00384578">
        <w:rPr>
          <w:rFonts w:ascii="Arial" w:hAnsi="Arial" w:cs="Arial"/>
          <w:sz w:val="20"/>
          <w:szCs w:val="20"/>
        </w:rPr>
        <w:t>khoán: Là ch</w:t>
      </w:r>
      <w:r w:rsidRPr="00384578">
        <w:rPr>
          <w:rFonts w:ascii="Arial" w:hAnsi="Arial" w:cs="Arial"/>
          <w:sz w:val="20"/>
          <w:szCs w:val="20"/>
        </w:rPr>
        <w:t>ứ</w:t>
      </w:r>
      <w:r w:rsidRPr="00384578">
        <w:rPr>
          <w:rFonts w:ascii="Arial" w:hAnsi="Arial" w:cs="Arial"/>
          <w:sz w:val="20"/>
          <w:szCs w:val="20"/>
        </w:rPr>
        <w:t>ng ch</w:t>
      </w:r>
      <w:r w:rsidRPr="00384578">
        <w:rPr>
          <w:rFonts w:ascii="Arial" w:hAnsi="Arial" w:cs="Arial"/>
          <w:sz w:val="20"/>
          <w:szCs w:val="20"/>
        </w:rPr>
        <w:t>ỉ</w:t>
      </w:r>
      <w:r w:rsidRPr="00384578">
        <w:rPr>
          <w:rFonts w:ascii="Arial" w:hAnsi="Arial" w:cs="Arial"/>
          <w:sz w:val="20"/>
          <w:szCs w:val="20"/>
        </w:rPr>
        <w:t xml:space="preserve"> qu</w:t>
      </w:r>
      <w:r w:rsidRPr="00384578">
        <w:rPr>
          <w:rFonts w:ascii="Arial" w:hAnsi="Arial" w:cs="Arial"/>
          <w:sz w:val="20"/>
          <w:szCs w:val="20"/>
        </w:rPr>
        <w:t>ỹ</w:t>
      </w:r>
      <w:r w:rsidRPr="00384578">
        <w:rPr>
          <w:rFonts w:ascii="Arial" w:hAnsi="Arial" w:cs="Arial"/>
          <w:sz w:val="20"/>
          <w:szCs w:val="20"/>
        </w:rPr>
        <w:t xml:space="preserve"> đ</w:t>
      </w:r>
      <w:r w:rsidRPr="00384578">
        <w:rPr>
          <w:rFonts w:ascii="Arial" w:hAnsi="Arial" w:cs="Arial"/>
          <w:sz w:val="20"/>
          <w:szCs w:val="20"/>
        </w:rPr>
        <w:t>ầ</w:t>
      </w:r>
      <w:r w:rsidRPr="00384578">
        <w:rPr>
          <w:rFonts w:ascii="Arial" w:hAnsi="Arial" w:cs="Arial"/>
          <w:sz w:val="20"/>
          <w:szCs w:val="20"/>
        </w:rPr>
        <w:t>u tư ch</w:t>
      </w:r>
      <w:r w:rsidRPr="00384578">
        <w:rPr>
          <w:rFonts w:ascii="Arial" w:hAnsi="Arial" w:cs="Arial"/>
          <w:sz w:val="20"/>
          <w:szCs w:val="20"/>
        </w:rPr>
        <w:t>ứ</w:t>
      </w:r>
      <w:r w:rsidRPr="00384578">
        <w:rPr>
          <w:rFonts w:ascii="Arial" w:hAnsi="Arial" w:cs="Arial"/>
          <w:sz w:val="20"/>
          <w:szCs w:val="20"/>
        </w:rPr>
        <w:t>ng khoán đã đư</w:t>
      </w:r>
      <w:r w:rsidRPr="00384578">
        <w:rPr>
          <w:rFonts w:ascii="Arial" w:hAnsi="Arial" w:cs="Arial"/>
          <w:sz w:val="20"/>
          <w:szCs w:val="20"/>
        </w:rPr>
        <w:t>ợ</w:t>
      </w:r>
      <w:r w:rsidRPr="00384578">
        <w:rPr>
          <w:rFonts w:ascii="Arial" w:hAnsi="Arial" w:cs="Arial"/>
          <w:sz w:val="20"/>
          <w:szCs w:val="20"/>
        </w:rPr>
        <w:t>c chào bán ra công chúng theo quy đ</w:t>
      </w:r>
      <w:r w:rsidRPr="00384578">
        <w:rPr>
          <w:rFonts w:ascii="Arial" w:hAnsi="Arial" w:cs="Arial"/>
          <w:sz w:val="20"/>
          <w:szCs w:val="20"/>
        </w:rPr>
        <w:t>ị</w:t>
      </w:r>
      <w:r w:rsidRPr="00384578">
        <w:rPr>
          <w:rFonts w:ascii="Arial" w:hAnsi="Arial" w:cs="Arial"/>
          <w:sz w:val="20"/>
          <w:szCs w:val="20"/>
        </w:rPr>
        <w:t>nh c</w:t>
      </w:r>
      <w:r w:rsidRPr="00384578">
        <w:rPr>
          <w:rFonts w:ascii="Arial" w:hAnsi="Arial" w:cs="Arial"/>
          <w:sz w:val="20"/>
          <w:szCs w:val="20"/>
        </w:rPr>
        <w:t>ủ</w:t>
      </w:r>
      <w:r w:rsidRPr="00384578">
        <w:rPr>
          <w:rFonts w:ascii="Arial" w:hAnsi="Arial" w:cs="Arial"/>
          <w:sz w:val="20"/>
          <w:szCs w:val="20"/>
        </w:rPr>
        <w:t>a pháp lu</w:t>
      </w:r>
      <w:r w:rsidRPr="00384578">
        <w:rPr>
          <w:rFonts w:ascii="Arial" w:hAnsi="Arial" w:cs="Arial"/>
          <w:sz w:val="20"/>
          <w:szCs w:val="20"/>
        </w:rPr>
        <w:t>ậ</w:t>
      </w:r>
      <w:r w:rsidRPr="00384578">
        <w:rPr>
          <w:rFonts w:ascii="Arial" w:hAnsi="Arial" w:cs="Arial"/>
          <w:sz w:val="20"/>
          <w:szCs w:val="20"/>
        </w:rPr>
        <w:t>t ch</w:t>
      </w:r>
      <w:r w:rsidRPr="00384578">
        <w:rPr>
          <w:rFonts w:ascii="Arial" w:hAnsi="Arial" w:cs="Arial"/>
          <w:sz w:val="20"/>
          <w:szCs w:val="20"/>
        </w:rPr>
        <w:t>ứ</w:t>
      </w:r>
      <w:r w:rsidRPr="00384578">
        <w:rPr>
          <w:rFonts w:ascii="Arial" w:hAnsi="Arial" w:cs="Arial"/>
          <w:sz w:val="20"/>
          <w:szCs w:val="20"/>
        </w:rPr>
        <w:t>ng khoán.</w:t>
      </w:r>
    </w:p>
    <w:p w14:paraId="324B24B8" w14:textId="77777777" w:rsidR="00384578" w:rsidRPr="00384578" w:rsidRDefault="00384578" w:rsidP="00EC1962">
      <w:pPr>
        <w:adjustRightInd w:val="0"/>
        <w:snapToGrid w:val="0"/>
        <w:spacing w:after="120" w:line="240" w:lineRule="auto"/>
        <w:ind w:firstLine="720"/>
        <w:jc w:val="both"/>
        <w:rPr>
          <w:rFonts w:ascii="Arial" w:hAnsi="Arial" w:cs="Arial"/>
          <w:sz w:val="20"/>
          <w:szCs w:val="20"/>
        </w:rPr>
      </w:pPr>
    </w:p>
    <w:sectPr w:rsidR="00384578" w:rsidRPr="00384578" w:rsidSect="00EC196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FBDBE" w14:textId="77777777" w:rsidR="00F17E3E" w:rsidRDefault="00F17E3E">
      <w:pPr>
        <w:spacing w:after="0" w:line="240" w:lineRule="auto"/>
      </w:pPr>
      <w:r>
        <w:separator/>
      </w:r>
    </w:p>
  </w:endnote>
  <w:endnote w:type="continuationSeparator" w:id="0">
    <w:p w14:paraId="0D8C432C" w14:textId="77777777" w:rsidR="00F17E3E" w:rsidRDefault="00F17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39E8A" w14:textId="77777777" w:rsidR="00F17E3E" w:rsidRDefault="00F17E3E">
      <w:pPr>
        <w:spacing w:after="0" w:line="240" w:lineRule="auto"/>
      </w:pPr>
      <w:r>
        <w:separator/>
      </w:r>
    </w:p>
  </w:footnote>
  <w:footnote w:type="continuationSeparator" w:id="0">
    <w:p w14:paraId="4366AE32" w14:textId="77777777" w:rsidR="00F17E3E" w:rsidRDefault="00F17E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35"/>
    <w:rsid w:val="00011033"/>
    <w:rsid w:val="00147B7A"/>
    <w:rsid w:val="001F6A7F"/>
    <w:rsid w:val="00211959"/>
    <w:rsid w:val="00241CC1"/>
    <w:rsid w:val="00251477"/>
    <w:rsid w:val="00286699"/>
    <w:rsid w:val="00301456"/>
    <w:rsid w:val="00384578"/>
    <w:rsid w:val="003A0381"/>
    <w:rsid w:val="004A3A50"/>
    <w:rsid w:val="004E3857"/>
    <w:rsid w:val="00586F4F"/>
    <w:rsid w:val="005941A6"/>
    <w:rsid w:val="005B266C"/>
    <w:rsid w:val="006F1762"/>
    <w:rsid w:val="007229E1"/>
    <w:rsid w:val="0078502B"/>
    <w:rsid w:val="007E614C"/>
    <w:rsid w:val="007F1BD6"/>
    <w:rsid w:val="007F2FDF"/>
    <w:rsid w:val="00875203"/>
    <w:rsid w:val="00930C6D"/>
    <w:rsid w:val="00A229C7"/>
    <w:rsid w:val="00A544E6"/>
    <w:rsid w:val="00A667E3"/>
    <w:rsid w:val="00A812E7"/>
    <w:rsid w:val="00BF6F71"/>
    <w:rsid w:val="00C637BE"/>
    <w:rsid w:val="00C73C8B"/>
    <w:rsid w:val="00CB54F1"/>
    <w:rsid w:val="00CB6A30"/>
    <w:rsid w:val="00D41109"/>
    <w:rsid w:val="00D70335"/>
    <w:rsid w:val="00DA5E2C"/>
    <w:rsid w:val="00DA68B5"/>
    <w:rsid w:val="00DB06D3"/>
    <w:rsid w:val="00E777F4"/>
    <w:rsid w:val="00EC1962"/>
    <w:rsid w:val="00F17E3E"/>
    <w:rsid w:val="00F22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83BF4"/>
  <w15:docId w15:val="{E7CA6A12-8585-45DB-A0B0-47B1C73C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962"/>
  </w:style>
  <w:style w:type="paragraph" w:styleId="Footer">
    <w:name w:val="footer"/>
    <w:basedOn w:val="Normal"/>
    <w:link w:val="FooterChar"/>
    <w:uiPriority w:val="99"/>
    <w:unhideWhenUsed/>
    <w:rsid w:val="00EC1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962"/>
  </w:style>
  <w:style w:type="character" w:customStyle="1" w:styleId="Vnbnnidung">
    <w:name w:val="Văn bản nội dung_"/>
    <w:link w:val="Vnbnnidung0"/>
    <w:rsid w:val="00384578"/>
  </w:style>
  <w:style w:type="paragraph" w:customStyle="1" w:styleId="Vnbnnidung0">
    <w:name w:val="Văn bản nội dung"/>
    <w:basedOn w:val="Normal"/>
    <w:link w:val="Vnbnnidung"/>
    <w:rsid w:val="00384578"/>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17541</Words>
  <Characters>99990</Characters>
  <Application>Microsoft Office Word</Application>
  <DocSecurity>0</DocSecurity>
  <Lines>833</Lines>
  <Paragraphs>234</Paragraphs>
  <ScaleCrop>false</ScaleCrop>
  <Company/>
  <LinksUpToDate>false</LinksUpToDate>
  <CharactersWithSpaces>117297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12</cp:revision>
  <dcterms:created xsi:type="dcterms:W3CDTF">2026-03-27T14:28:00Z</dcterms:created>
  <dcterms:modified xsi:type="dcterms:W3CDTF">2026-03-30T01:23:00Z</dcterms:modified>
</cp:coreProperties>
</file>