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5"/>
      </w:tblGrid>
      <w:tr w:rsidR="00202D8D" w:rsidRPr="00E12CD8" w:rsidTr="00202D8D">
        <w:trPr>
          <w:trHeight w:val="920"/>
        </w:trPr>
        <w:tc>
          <w:tcPr>
            <w:tcW w:w="1890" w:type="pct"/>
            <w:shd w:val="clear" w:color="auto" w:fill="auto"/>
          </w:tcPr>
          <w:p w:rsidR="00202D8D" w:rsidRPr="00E12CD8" w:rsidRDefault="00202D8D"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BỘ TÀI CHÍNH</w:t>
            </w:r>
            <w:r w:rsidRPr="00E12CD8">
              <w:rPr>
                <w:rFonts w:cs="Arial"/>
                <w:b/>
                <w:color w:val="000000" w:themeColor="text1"/>
                <w:sz w:val="20"/>
                <w:szCs w:val="20"/>
              </w:rPr>
              <w:br/>
            </w:r>
            <w:r w:rsidRPr="00E12CD8">
              <w:rPr>
                <w:rFonts w:cs="Arial"/>
                <w:color w:val="000000" w:themeColor="text1"/>
                <w:sz w:val="20"/>
                <w:szCs w:val="20"/>
                <w:vertAlign w:val="superscript"/>
              </w:rPr>
              <w:t>______</w:t>
            </w:r>
          </w:p>
          <w:p w:rsidR="00202D8D" w:rsidRPr="00E12CD8" w:rsidRDefault="00202D8D" w:rsidP="00410C20">
            <w:pPr>
              <w:spacing w:after="0" w:line="240" w:lineRule="auto"/>
              <w:jc w:val="center"/>
              <w:rPr>
                <w:rFonts w:cs="Arial"/>
                <w:b/>
                <w:color w:val="000000" w:themeColor="text1"/>
                <w:sz w:val="20"/>
                <w:szCs w:val="20"/>
              </w:rPr>
            </w:pPr>
            <w:r w:rsidRPr="00E12CD8">
              <w:rPr>
                <w:rFonts w:cs="Arial"/>
                <w:color w:val="000000" w:themeColor="text1"/>
                <w:sz w:val="20"/>
                <w:szCs w:val="20"/>
              </w:rPr>
              <w:t>Số: 2354/QĐ-BTC</w:t>
            </w:r>
          </w:p>
        </w:tc>
        <w:tc>
          <w:tcPr>
            <w:tcW w:w="3110" w:type="pct"/>
            <w:shd w:val="clear" w:color="auto" w:fill="auto"/>
          </w:tcPr>
          <w:p w:rsidR="00202D8D" w:rsidRPr="00E12CD8" w:rsidRDefault="00202D8D" w:rsidP="00410C20">
            <w:pPr>
              <w:spacing w:after="0" w:line="240" w:lineRule="auto"/>
              <w:jc w:val="center"/>
              <w:rPr>
                <w:rFonts w:cs="Arial"/>
                <w:color w:val="000000" w:themeColor="text1"/>
                <w:sz w:val="20"/>
                <w:szCs w:val="20"/>
              </w:rPr>
            </w:pPr>
            <w:r w:rsidRPr="00E12CD8">
              <w:rPr>
                <w:rFonts w:cs="Arial"/>
                <w:b/>
                <w:color w:val="000000" w:themeColor="text1"/>
                <w:sz w:val="20"/>
                <w:szCs w:val="20"/>
              </w:rPr>
              <w:t>CỘNG HÒA XÃ HỘI CHỦ NGHĨA VIỆT NAM</w:t>
            </w:r>
            <w:r w:rsidRPr="00E12CD8">
              <w:rPr>
                <w:rFonts w:cs="Arial"/>
                <w:b/>
                <w:color w:val="000000" w:themeColor="text1"/>
                <w:sz w:val="20"/>
                <w:szCs w:val="20"/>
              </w:rPr>
              <w:br/>
              <w:t xml:space="preserve">Độc lập - Tự do - Hạnh phúc </w:t>
            </w:r>
            <w:r w:rsidRPr="00E12CD8">
              <w:rPr>
                <w:rFonts w:cs="Arial"/>
                <w:b/>
                <w:color w:val="000000" w:themeColor="text1"/>
                <w:sz w:val="20"/>
                <w:szCs w:val="20"/>
              </w:rPr>
              <w:br/>
            </w:r>
            <w:r w:rsidRPr="00E12CD8">
              <w:rPr>
                <w:rFonts w:cs="Arial"/>
                <w:color w:val="000000" w:themeColor="text1"/>
                <w:sz w:val="20"/>
                <w:szCs w:val="20"/>
                <w:vertAlign w:val="superscript"/>
              </w:rPr>
              <w:t>____________________</w:t>
            </w:r>
          </w:p>
          <w:p w:rsidR="00202D8D" w:rsidRPr="00E12CD8" w:rsidRDefault="00202D8D" w:rsidP="00202D8D">
            <w:pPr>
              <w:spacing w:after="0" w:line="240" w:lineRule="auto"/>
              <w:jc w:val="center"/>
              <w:rPr>
                <w:rFonts w:cs="Arial"/>
                <w:color w:val="000000" w:themeColor="text1"/>
                <w:sz w:val="20"/>
                <w:szCs w:val="20"/>
              </w:rPr>
            </w:pPr>
            <w:r w:rsidRPr="00E12CD8">
              <w:rPr>
                <w:rFonts w:cs="Arial"/>
                <w:i/>
                <w:color w:val="000000" w:themeColor="text1"/>
                <w:sz w:val="20"/>
                <w:szCs w:val="20"/>
              </w:rPr>
              <w:t>Hà Nội, ngày 03 tháng 7 năm 2025</w:t>
            </w:r>
          </w:p>
        </w:tc>
      </w:tr>
    </w:tbl>
    <w:p w:rsidR="009549BF" w:rsidRPr="00E12CD8" w:rsidRDefault="009549BF" w:rsidP="00410C20">
      <w:pPr>
        <w:pStyle w:val="NormalWeb"/>
        <w:rPr>
          <w:color w:val="000000" w:themeColor="text1"/>
        </w:rPr>
      </w:pPr>
    </w:p>
    <w:p w:rsidR="00DA1C9C" w:rsidRPr="00E12CD8" w:rsidRDefault="001E41DB" w:rsidP="00410C20">
      <w:pPr>
        <w:spacing w:after="0" w:line="240" w:lineRule="auto"/>
        <w:jc w:val="center"/>
        <w:rPr>
          <w:rFonts w:cs="Arial"/>
          <w:b/>
          <w:color w:val="000000" w:themeColor="text1"/>
          <w:sz w:val="20"/>
          <w:szCs w:val="20"/>
        </w:rPr>
      </w:pPr>
      <w:bookmarkStart w:id="0" w:name="loai_1"/>
      <w:r w:rsidRPr="00E12CD8">
        <w:rPr>
          <w:rFonts w:cs="Arial"/>
          <w:b/>
          <w:color w:val="000000" w:themeColor="text1"/>
          <w:sz w:val="20"/>
          <w:szCs w:val="20"/>
        </w:rPr>
        <w:t>QUYẾT ĐỊNH</w:t>
      </w:r>
      <w:bookmarkEnd w:id="0"/>
    </w:p>
    <w:p w:rsidR="00DA1C9C" w:rsidRPr="00E12CD8" w:rsidRDefault="001E41DB" w:rsidP="00410C20">
      <w:pPr>
        <w:spacing w:after="0" w:line="240" w:lineRule="auto"/>
        <w:jc w:val="center"/>
        <w:rPr>
          <w:rFonts w:cs="Arial"/>
          <w:b/>
          <w:color w:val="000000" w:themeColor="text1"/>
          <w:sz w:val="20"/>
          <w:szCs w:val="20"/>
        </w:rPr>
      </w:pPr>
      <w:bookmarkStart w:id="1" w:name="loai_1_name"/>
      <w:r w:rsidRPr="00E12CD8">
        <w:rPr>
          <w:rFonts w:cs="Arial"/>
          <w:b/>
          <w:color w:val="000000" w:themeColor="text1"/>
          <w:sz w:val="20"/>
          <w:szCs w:val="20"/>
        </w:rPr>
        <w:t>V</w:t>
      </w:r>
      <w:r w:rsidR="00202D8D" w:rsidRPr="00E12CD8">
        <w:rPr>
          <w:rFonts w:cs="Arial"/>
          <w:b/>
          <w:color w:val="000000" w:themeColor="text1"/>
          <w:sz w:val="20"/>
          <w:szCs w:val="20"/>
        </w:rPr>
        <w:t xml:space="preserve">ề việc công bố thủ tục hành chính được sửa đổi, bổ sung, bị bãi bỏ trong </w:t>
      </w:r>
      <w:r w:rsidR="00202D8D" w:rsidRPr="00E12CD8">
        <w:rPr>
          <w:rFonts w:cs="Arial"/>
          <w:b/>
          <w:color w:val="000000" w:themeColor="text1"/>
          <w:sz w:val="20"/>
          <w:szCs w:val="20"/>
        </w:rPr>
        <w:br/>
        <w:t>lĩnh vực thành lập và hoạt động của doanh nghiệp thuộc phạm vi chức năng</w:t>
      </w:r>
      <w:r w:rsidR="00202D8D" w:rsidRPr="00E12CD8">
        <w:rPr>
          <w:rFonts w:cs="Arial"/>
          <w:b/>
          <w:color w:val="000000" w:themeColor="text1"/>
          <w:sz w:val="20"/>
          <w:szCs w:val="20"/>
        </w:rPr>
        <w:br/>
        <w:t xml:space="preserve"> quản lý của Bộ Tài chính</w:t>
      </w:r>
      <w:bookmarkEnd w:id="1"/>
    </w:p>
    <w:p w:rsidR="00202D8D" w:rsidRPr="00E12CD8" w:rsidRDefault="00202D8D" w:rsidP="00410C20">
      <w:pPr>
        <w:spacing w:after="0" w:line="240" w:lineRule="auto"/>
        <w:jc w:val="center"/>
        <w:rPr>
          <w:rFonts w:eastAsia="Times New Roman" w:cs="Arial"/>
          <w:b/>
          <w:color w:val="000000" w:themeColor="text1"/>
          <w:sz w:val="20"/>
          <w:szCs w:val="20"/>
        </w:rPr>
      </w:pPr>
      <w:r w:rsidRPr="00E12CD8">
        <w:rPr>
          <w:rFonts w:cs="Arial"/>
          <w:color w:val="000000" w:themeColor="text1"/>
          <w:sz w:val="20"/>
          <w:szCs w:val="20"/>
          <w:vertAlign w:val="superscript"/>
        </w:rPr>
        <w:t>________</w:t>
      </w:r>
    </w:p>
    <w:p w:rsidR="00DA1C9C" w:rsidRPr="00E12CD8" w:rsidRDefault="009549BF"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BỘ TRƯỞNG BỘ TÀI CHÍNH</w:t>
      </w:r>
    </w:p>
    <w:p w:rsidR="00202D8D" w:rsidRPr="00E12CD8" w:rsidRDefault="00202D8D" w:rsidP="00410C20">
      <w:pPr>
        <w:spacing w:after="0" w:line="240" w:lineRule="auto"/>
        <w:jc w:val="center"/>
        <w:rPr>
          <w:rFonts w:cs="Arial"/>
          <w:b/>
          <w:color w:val="000000" w:themeColor="text1"/>
          <w:sz w:val="20"/>
          <w:szCs w:val="20"/>
        </w:rPr>
      </w:pPr>
    </w:p>
    <w:p w:rsidR="008A074D" w:rsidRPr="00E12CD8" w:rsidRDefault="008A074D" w:rsidP="00202D8D">
      <w:pPr>
        <w:adjustRightInd w:val="0"/>
        <w:snapToGrid w:val="0"/>
        <w:spacing w:after="120" w:line="240" w:lineRule="auto"/>
        <w:ind w:firstLine="720"/>
        <w:jc w:val="both"/>
        <w:rPr>
          <w:rFonts w:cs="Arial"/>
          <w:i/>
          <w:color w:val="000000" w:themeColor="text1"/>
          <w:sz w:val="20"/>
          <w:szCs w:val="20"/>
          <w:lang w:val="vi-VN"/>
        </w:rPr>
      </w:pPr>
      <w:r w:rsidRPr="00E12CD8">
        <w:rPr>
          <w:rFonts w:cs="Arial"/>
          <w:i/>
          <w:color w:val="000000" w:themeColor="text1"/>
          <w:sz w:val="20"/>
          <w:szCs w:val="20"/>
          <w:lang w:val="vi-VN"/>
        </w:rPr>
        <w:t xml:space="preserve">Căn cứ Nghị định số </w:t>
      </w:r>
      <w:bookmarkStart w:id="2" w:name="tvpllink_zqgikwvojp"/>
      <w:r w:rsidRPr="00E12CD8">
        <w:rPr>
          <w:rFonts w:cs="Arial"/>
          <w:i/>
          <w:color w:val="000000" w:themeColor="text1"/>
          <w:sz w:val="20"/>
          <w:szCs w:val="20"/>
          <w:lang w:val="vi-VN"/>
        </w:rPr>
        <w:t>29/2025/NĐ-CP</w:t>
      </w:r>
      <w:bookmarkEnd w:id="2"/>
      <w:r w:rsidRPr="00E12CD8">
        <w:rPr>
          <w:rFonts w:cs="Arial"/>
          <w:i/>
          <w:color w:val="000000" w:themeColor="text1"/>
          <w:sz w:val="20"/>
          <w:szCs w:val="20"/>
          <w:lang w:val="vi-VN"/>
        </w:rPr>
        <w:t xml:space="preserve"> ngày 24 tháng 02 năm 2025 của Chính phủ quy định chức năng, nhiệm vụ, quyền hạn và cơ cấu tổ chức của Bộ Tài chính; Nghị định số </w:t>
      </w:r>
      <w:bookmarkStart w:id="3" w:name="tvpllink_gbdquckkli"/>
      <w:r w:rsidRPr="00E12CD8">
        <w:rPr>
          <w:rFonts w:cs="Arial"/>
          <w:i/>
          <w:color w:val="000000" w:themeColor="text1"/>
          <w:sz w:val="20"/>
          <w:szCs w:val="20"/>
          <w:lang w:val="vi-VN"/>
        </w:rPr>
        <w:t>166/NQ-CP</w:t>
      </w:r>
      <w:bookmarkEnd w:id="3"/>
      <w:r w:rsidRPr="00E12CD8">
        <w:rPr>
          <w:rFonts w:cs="Arial"/>
          <w:i/>
          <w:color w:val="000000" w:themeColor="text1"/>
          <w:sz w:val="20"/>
          <w:szCs w:val="20"/>
          <w:lang w:val="vi-VN"/>
        </w:rPr>
        <w:t xml:space="preserve"> ngày 30 tháng 6 năm 2025 của Chính phủ sửa đổi, bổ sung một số điều của Nghị định số </w:t>
      </w:r>
      <w:bookmarkStart w:id="4" w:name="tvpllink_zqgikwvojp_1"/>
      <w:r w:rsidRPr="00E12CD8">
        <w:rPr>
          <w:rFonts w:cs="Arial"/>
          <w:i/>
          <w:color w:val="000000" w:themeColor="text1"/>
          <w:sz w:val="20"/>
          <w:szCs w:val="20"/>
          <w:lang w:val="vi-VN"/>
        </w:rPr>
        <w:t>29/2025/NĐ-CP</w:t>
      </w:r>
      <w:bookmarkEnd w:id="4"/>
      <w:r w:rsidRPr="00E12CD8">
        <w:rPr>
          <w:rFonts w:cs="Arial"/>
          <w:i/>
          <w:color w:val="000000" w:themeColor="text1"/>
          <w:sz w:val="20"/>
          <w:szCs w:val="20"/>
          <w:lang w:val="vi-VN"/>
        </w:rPr>
        <w:t xml:space="preserve"> ngày 24 tháng 02 năm 2025 của Chính phủ quy định chức năng, nhiệm vụ, quyền hạn và cơ cấu tổ chức của Bộ Tài chính;</w:t>
      </w:r>
    </w:p>
    <w:p w:rsidR="008A074D" w:rsidRPr="00E12CD8" w:rsidRDefault="008A074D" w:rsidP="00202D8D">
      <w:pPr>
        <w:adjustRightInd w:val="0"/>
        <w:snapToGrid w:val="0"/>
        <w:spacing w:after="120" w:line="240" w:lineRule="auto"/>
        <w:ind w:firstLine="720"/>
        <w:jc w:val="both"/>
        <w:rPr>
          <w:rFonts w:cs="Arial"/>
          <w:i/>
          <w:color w:val="000000" w:themeColor="text1"/>
          <w:sz w:val="20"/>
          <w:szCs w:val="20"/>
          <w:lang w:val="vi-VN"/>
        </w:rPr>
      </w:pPr>
      <w:r w:rsidRPr="00E12CD8">
        <w:rPr>
          <w:rFonts w:cs="Arial"/>
          <w:i/>
          <w:color w:val="000000" w:themeColor="text1"/>
          <w:sz w:val="20"/>
          <w:szCs w:val="20"/>
          <w:lang w:val="vi-VN"/>
        </w:rPr>
        <w:t xml:space="preserve">Căn cứ Nghị định số </w:t>
      </w:r>
      <w:bookmarkStart w:id="5" w:name="tvpllink_hzfkfgflcs"/>
      <w:r w:rsidRPr="00E12CD8">
        <w:rPr>
          <w:rFonts w:cs="Arial"/>
          <w:i/>
          <w:color w:val="000000" w:themeColor="text1"/>
          <w:sz w:val="20"/>
          <w:szCs w:val="20"/>
          <w:lang w:val="vi-VN"/>
        </w:rPr>
        <w:t>63/2010/NĐ-CP</w:t>
      </w:r>
      <w:bookmarkEnd w:id="5"/>
      <w:r w:rsidRPr="00E12CD8">
        <w:rPr>
          <w:rFonts w:cs="Arial"/>
          <w:i/>
          <w:color w:val="000000" w:themeColor="text1"/>
          <w:sz w:val="20"/>
          <w:szCs w:val="20"/>
          <w:lang w:val="vi-VN"/>
        </w:rPr>
        <w:t xml:space="preserve"> ngày 08 tháng 6 năm 2010 của Chính phủ về kiểm soát thủ tục hành chính; Nghị định số </w:t>
      </w:r>
      <w:bookmarkStart w:id="6" w:name="tvpllink_gxwkwvkctd"/>
      <w:r w:rsidRPr="00E12CD8">
        <w:rPr>
          <w:rFonts w:cs="Arial"/>
          <w:i/>
          <w:color w:val="000000" w:themeColor="text1"/>
          <w:sz w:val="20"/>
          <w:szCs w:val="20"/>
          <w:lang w:val="vi-VN"/>
        </w:rPr>
        <w:t>48/2013/NĐ-CP</w:t>
      </w:r>
      <w:bookmarkEnd w:id="6"/>
      <w:r w:rsidRPr="00E12CD8">
        <w:rPr>
          <w:rFonts w:cs="Arial"/>
          <w:i/>
          <w:color w:val="000000" w:themeColor="text1"/>
          <w:sz w:val="20"/>
          <w:szCs w:val="20"/>
          <w:lang w:val="vi-VN"/>
        </w:rPr>
        <w:t xml:space="preserve"> ngày 14 tháng 5 năm 2013 và Nghị định số </w:t>
      </w:r>
      <w:bookmarkStart w:id="7" w:name="tvpllink_ldrzgrhlon"/>
      <w:r w:rsidRPr="00E12CD8">
        <w:rPr>
          <w:rFonts w:cs="Arial"/>
          <w:i/>
          <w:color w:val="000000" w:themeColor="text1"/>
          <w:sz w:val="20"/>
          <w:szCs w:val="20"/>
          <w:lang w:val="vi-VN"/>
        </w:rPr>
        <w:t>92/2017/NĐ-CP</w:t>
      </w:r>
      <w:bookmarkEnd w:id="7"/>
      <w:r w:rsidRPr="00E12CD8">
        <w:rPr>
          <w:rFonts w:cs="Arial"/>
          <w:i/>
          <w:color w:val="000000" w:themeColor="text1"/>
          <w:sz w:val="20"/>
          <w:szCs w:val="20"/>
          <w:lang w:val="vi-VN"/>
        </w:rPr>
        <w:t xml:space="preserve"> ngày 07 tháng 8 năm 2017 của Chính phủ sửa đổi, bổ sung một số điều của các Nghị định liên quan đến kiểm soát thủ tục hành chính;</w:t>
      </w:r>
    </w:p>
    <w:p w:rsidR="008A074D" w:rsidRPr="00E12CD8" w:rsidRDefault="008A074D" w:rsidP="00202D8D">
      <w:pPr>
        <w:adjustRightInd w:val="0"/>
        <w:snapToGrid w:val="0"/>
        <w:spacing w:after="120" w:line="240" w:lineRule="auto"/>
        <w:ind w:firstLine="720"/>
        <w:jc w:val="both"/>
        <w:rPr>
          <w:rFonts w:cs="Arial"/>
          <w:i/>
          <w:color w:val="000000" w:themeColor="text1"/>
          <w:sz w:val="20"/>
          <w:szCs w:val="20"/>
          <w:lang w:val="vi-VN"/>
        </w:rPr>
      </w:pPr>
      <w:r w:rsidRPr="00E12CD8">
        <w:rPr>
          <w:rFonts w:cs="Arial"/>
          <w:i/>
          <w:color w:val="000000" w:themeColor="text1"/>
          <w:sz w:val="20"/>
          <w:szCs w:val="20"/>
          <w:lang w:val="vi-VN"/>
        </w:rPr>
        <w:t xml:space="preserve">Căn cứ Nghị định số </w:t>
      </w:r>
      <w:bookmarkStart w:id="8" w:name="tvpllink_pxagjysanp"/>
      <w:r w:rsidRPr="00E12CD8">
        <w:rPr>
          <w:rFonts w:cs="Arial"/>
          <w:i/>
          <w:color w:val="000000" w:themeColor="text1"/>
          <w:sz w:val="20"/>
          <w:szCs w:val="20"/>
          <w:lang w:val="vi-VN"/>
        </w:rPr>
        <w:t>168/2025/NĐ-CP</w:t>
      </w:r>
      <w:bookmarkEnd w:id="8"/>
      <w:r w:rsidRPr="00E12CD8">
        <w:rPr>
          <w:rFonts w:cs="Arial"/>
          <w:i/>
          <w:color w:val="000000" w:themeColor="text1"/>
          <w:sz w:val="20"/>
          <w:szCs w:val="20"/>
          <w:lang w:val="vi-VN"/>
        </w:rPr>
        <w:t xml:space="preserve"> ngày 30 tháng 6 năm 2025 của Chính phủ về đăng ký doanh nghiệp;</w:t>
      </w:r>
    </w:p>
    <w:p w:rsidR="008A074D" w:rsidRPr="00E12CD8" w:rsidRDefault="008A074D" w:rsidP="00202D8D">
      <w:pPr>
        <w:adjustRightInd w:val="0"/>
        <w:snapToGrid w:val="0"/>
        <w:spacing w:after="120" w:line="240" w:lineRule="auto"/>
        <w:ind w:firstLine="720"/>
        <w:jc w:val="both"/>
        <w:rPr>
          <w:rFonts w:cs="Arial"/>
          <w:i/>
          <w:color w:val="000000" w:themeColor="text1"/>
          <w:sz w:val="20"/>
          <w:szCs w:val="20"/>
          <w:lang w:val="vi-VN"/>
        </w:rPr>
      </w:pPr>
      <w:r w:rsidRPr="00E12CD8">
        <w:rPr>
          <w:rFonts w:cs="Arial"/>
          <w:i/>
          <w:color w:val="000000" w:themeColor="text1"/>
          <w:sz w:val="20"/>
          <w:szCs w:val="20"/>
          <w:lang w:val="vi-VN"/>
        </w:rPr>
        <w:t xml:space="preserve">Căn cứ Thông tư số </w:t>
      </w:r>
      <w:bookmarkStart w:id="9" w:name="tvpllink_ekccofpbjs"/>
      <w:r w:rsidRPr="00E12CD8">
        <w:rPr>
          <w:rFonts w:cs="Arial"/>
          <w:i/>
          <w:color w:val="000000" w:themeColor="text1"/>
          <w:sz w:val="20"/>
          <w:szCs w:val="20"/>
          <w:lang w:val="vi-VN"/>
        </w:rPr>
        <w:t>02/2017/TT-VPCP</w:t>
      </w:r>
      <w:bookmarkEnd w:id="9"/>
      <w:r w:rsidRPr="00E12CD8">
        <w:rPr>
          <w:rFonts w:cs="Arial"/>
          <w:i/>
          <w:color w:val="000000" w:themeColor="text1"/>
          <w:sz w:val="20"/>
          <w:szCs w:val="20"/>
          <w:lang w:val="vi-VN"/>
        </w:rPr>
        <w:t xml:space="preserve"> ngày 31 tháng 10 năm 2017 của Bộ trưởng, Chủ nhiệm Văn phòng Chính phủ hướng dẫn về nghiệp vụ kiểm soát thủ tục hành chính;</w:t>
      </w:r>
    </w:p>
    <w:p w:rsidR="008A074D" w:rsidRPr="00E12CD8" w:rsidRDefault="008A074D" w:rsidP="00202D8D">
      <w:pPr>
        <w:adjustRightInd w:val="0"/>
        <w:snapToGrid w:val="0"/>
        <w:spacing w:after="120" w:line="240" w:lineRule="auto"/>
        <w:ind w:firstLine="720"/>
        <w:jc w:val="both"/>
        <w:rPr>
          <w:rFonts w:cs="Arial"/>
          <w:i/>
          <w:color w:val="000000" w:themeColor="text1"/>
          <w:sz w:val="20"/>
          <w:szCs w:val="20"/>
          <w:lang w:val="vi-VN"/>
        </w:rPr>
      </w:pPr>
      <w:r w:rsidRPr="00E12CD8">
        <w:rPr>
          <w:rFonts w:cs="Arial"/>
          <w:i/>
          <w:color w:val="000000" w:themeColor="text1"/>
          <w:sz w:val="20"/>
          <w:szCs w:val="20"/>
          <w:lang w:val="vi-VN"/>
        </w:rPr>
        <w:t xml:space="preserve">Căn cứ Thông tư số </w:t>
      </w:r>
      <w:bookmarkStart w:id="10" w:name="tvpllink_ohvbnkeani"/>
      <w:r w:rsidRPr="00E12CD8">
        <w:rPr>
          <w:rFonts w:cs="Arial"/>
          <w:i/>
          <w:color w:val="000000" w:themeColor="text1"/>
          <w:sz w:val="20"/>
          <w:szCs w:val="20"/>
          <w:lang w:val="vi-VN"/>
        </w:rPr>
        <w:t>47/2019/TT-BTC</w:t>
      </w:r>
      <w:bookmarkEnd w:id="10"/>
      <w:r w:rsidRPr="00E12CD8">
        <w:rPr>
          <w:rFonts w:cs="Arial"/>
          <w:i/>
          <w:color w:val="000000" w:themeColor="text1"/>
          <w:sz w:val="20"/>
          <w:szCs w:val="20"/>
          <w:lang w:val="vi-VN"/>
        </w:rPr>
        <w:t xml:space="preserve"> ngày 05 tháng 8 năm 2019 của Bộ Tài chính quy định mức thu, chế độ thu, nộp, quản lý và sử dụng phí cung cấp thông tin doanh nghiệp, lệ phí đăng ký doanh nghiệp;</w:t>
      </w:r>
      <w:bookmarkStart w:id="11" w:name="_GoBack"/>
      <w:bookmarkEnd w:id="11"/>
    </w:p>
    <w:p w:rsidR="00822297" w:rsidRPr="00E12CD8" w:rsidRDefault="008A074D" w:rsidP="00202D8D">
      <w:pPr>
        <w:adjustRightInd w:val="0"/>
        <w:snapToGrid w:val="0"/>
        <w:spacing w:after="120" w:line="240" w:lineRule="auto"/>
        <w:ind w:firstLine="720"/>
        <w:jc w:val="both"/>
        <w:rPr>
          <w:rFonts w:cs="Arial"/>
          <w:i/>
          <w:color w:val="000000" w:themeColor="text1"/>
          <w:sz w:val="20"/>
          <w:szCs w:val="20"/>
          <w:lang w:val="vi-VN"/>
        </w:rPr>
      </w:pPr>
      <w:r w:rsidRPr="00E12CD8">
        <w:rPr>
          <w:rFonts w:cs="Arial"/>
          <w:i/>
          <w:color w:val="000000" w:themeColor="text1"/>
          <w:sz w:val="20"/>
          <w:szCs w:val="20"/>
          <w:lang w:val="vi-VN"/>
        </w:rPr>
        <w:t xml:space="preserve">Căn cứ Thông tư số </w:t>
      </w:r>
      <w:bookmarkStart w:id="12" w:name="tvpllink_lchupxzazo"/>
      <w:r w:rsidRPr="00E12CD8">
        <w:rPr>
          <w:rFonts w:cs="Arial"/>
          <w:i/>
          <w:color w:val="000000" w:themeColor="text1"/>
          <w:sz w:val="20"/>
          <w:szCs w:val="20"/>
          <w:lang w:val="vi-VN"/>
        </w:rPr>
        <w:t>68/2025/TT-BTC</w:t>
      </w:r>
      <w:bookmarkEnd w:id="12"/>
      <w:r w:rsidRPr="00E12CD8">
        <w:rPr>
          <w:rFonts w:cs="Arial"/>
          <w:i/>
          <w:color w:val="000000" w:themeColor="text1"/>
          <w:sz w:val="20"/>
          <w:szCs w:val="20"/>
          <w:lang w:val="vi-VN"/>
        </w:rPr>
        <w:t xml:space="preserve"> ngày 01 tháng 07 năm 2025 của Bộ trưởng Bộ Tài chính về việc ban hành biểu mẫu sử dụng trong đăng ký doanh nghiệp, đăng ký hộ kinh doanh;</w:t>
      </w:r>
    </w:p>
    <w:p w:rsidR="00F03CD2" w:rsidRPr="00E12CD8" w:rsidRDefault="00F03CD2" w:rsidP="00202D8D">
      <w:pPr>
        <w:adjustRightInd w:val="0"/>
        <w:snapToGrid w:val="0"/>
        <w:spacing w:after="0" w:line="240" w:lineRule="auto"/>
        <w:ind w:firstLine="720"/>
        <w:jc w:val="both"/>
        <w:rPr>
          <w:rFonts w:cs="Arial"/>
          <w:i/>
          <w:color w:val="000000" w:themeColor="text1"/>
          <w:sz w:val="20"/>
          <w:szCs w:val="20"/>
          <w:lang w:val="vi-VN"/>
        </w:rPr>
      </w:pPr>
      <w:r w:rsidRPr="00E12CD8">
        <w:rPr>
          <w:rFonts w:cs="Arial"/>
          <w:i/>
          <w:color w:val="000000" w:themeColor="text1"/>
          <w:sz w:val="20"/>
          <w:szCs w:val="20"/>
          <w:lang w:val="vi-VN"/>
        </w:rPr>
        <w:t xml:space="preserve">Theo đề nghị của Cục trưởng Cục </w:t>
      </w:r>
      <w:r w:rsidR="00BA2942" w:rsidRPr="00E12CD8">
        <w:rPr>
          <w:rFonts w:cs="Arial"/>
          <w:i/>
          <w:color w:val="000000" w:themeColor="text1"/>
          <w:sz w:val="20"/>
          <w:szCs w:val="20"/>
          <w:lang w:val="vi-VN"/>
        </w:rPr>
        <w:t>Phát tri</w:t>
      </w:r>
      <w:r w:rsidR="00305191" w:rsidRPr="00E12CD8">
        <w:rPr>
          <w:rFonts w:cs="Arial"/>
          <w:i/>
          <w:color w:val="000000" w:themeColor="text1"/>
          <w:sz w:val="20"/>
          <w:szCs w:val="20"/>
          <w:lang w:val="vi-VN"/>
        </w:rPr>
        <w:t>ể</w:t>
      </w:r>
      <w:r w:rsidR="00BA2942" w:rsidRPr="00E12CD8">
        <w:rPr>
          <w:rFonts w:cs="Arial"/>
          <w:i/>
          <w:color w:val="000000" w:themeColor="text1"/>
          <w:sz w:val="20"/>
          <w:szCs w:val="20"/>
          <w:lang w:val="vi-VN"/>
        </w:rPr>
        <w:t>n doanh nghiệp tư nhân và kinh tế tập thể</w:t>
      </w:r>
      <w:r w:rsidRPr="00E12CD8">
        <w:rPr>
          <w:rFonts w:cs="Arial"/>
          <w:i/>
          <w:color w:val="000000" w:themeColor="text1"/>
          <w:sz w:val="20"/>
          <w:szCs w:val="20"/>
          <w:lang w:val="vi-VN"/>
        </w:rPr>
        <w:t>.</w:t>
      </w:r>
    </w:p>
    <w:p w:rsidR="00202D8D" w:rsidRPr="00E12CD8" w:rsidRDefault="00202D8D" w:rsidP="00202D8D">
      <w:pPr>
        <w:adjustRightInd w:val="0"/>
        <w:snapToGrid w:val="0"/>
        <w:spacing w:after="0" w:line="240" w:lineRule="auto"/>
        <w:jc w:val="center"/>
        <w:rPr>
          <w:rFonts w:cs="Arial"/>
          <w:b/>
          <w:color w:val="000000" w:themeColor="text1"/>
          <w:sz w:val="20"/>
          <w:szCs w:val="20"/>
          <w:lang w:val="vi-VN"/>
        </w:rPr>
      </w:pPr>
    </w:p>
    <w:p w:rsidR="00B31F27" w:rsidRPr="00E12CD8" w:rsidRDefault="009549BF" w:rsidP="00202D8D">
      <w:pPr>
        <w:adjustRightInd w:val="0"/>
        <w:snapToGrid w:val="0"/>
        <w:spacing w:after="0" w:line="240" w:lineRule="auto"/>
        <w:jc w:val="center"/>
        <w:rPr>
          <w:rFonts w:cs="Arial"/>
          <w:b/>
          <w:color w:val="000000" w:themeColor="text1"/>
          <w:sz w:val="20"/>
          <w:szCs w:val="20"/>
          <w:lang w:val="vi-VN"/>
        </w:rPr>
      </w:pPr>
      <w:r w:rsidRPr="00E12CD8">
        <w:rPr>
          <w:rFonts w:cs="Arial"/>
          <w:b/>
          <w:color w:val="000000" w:themeColor="text1"/>
          <w:sz w:val="20"/>
          <w:szCs w:val="20"/>
          <w:lang w:val="vi-VN"/>
        </w:rPr>
        <w:t>QUYẾT ĐỊNH:</w:t>
      </w:r>
    </w:p>
    <w:p w:rsidR="00202D8D" w:rsidRPr="00E12CD8" w:rsidRDefault="00202D8D" w:rsidP="00202D8D">
      <w:pPr>
        <w:adjustRightInd w:val="0"/>
        <w:snapToGrid w:val="0"/>
        <w:spacing w:after="0" w:line="240" w:lineRule="auto"/>
        <w:ind w:firstLine="720"/>
        <w:jc w:val="both"/>
        <w:rPr>
          <w:rFonts w:cs="Arial"/>
          <w:b/>
          <w:color w:val="000000" w:themeColor="text1"/>
          <w:sz w:val="20"/>
          <w:szCs w:val="20"/>
          <w:lang w:val="vi-VN"/>
        </w:rPr>
      </w:pPr>
    </w:p>
    <w:p w:rsidR="00834C87" w:rsidRPr="00E12CD8" w:rsidRDefault="001E41DB" w:rsidP="00202D8D">
      <w:pPr>
        <w:adjustRightInd w:val="0"/>
        <w:snapToGrid w:val="0"/>
        <w:spacing w:after="120" w:line="240" w:lineRule="auto"/>
        <w:ind w:firstLine="720"/>
        <w:jc w:val="both"/>
        <w:rPr>
          <w:rFonts w:cs="Arial"/>
          <w:color w:val="000000" w:themeColor="text1"/>
          <w:sz w:val="20"/>
          <w:szCs w:val="20"/>
          <w:lang w:val="vi-VN"/>
        </w:rPr>
      </w:pPr>
      <w:bookmarkStart w:id="13" w:name="dieu_1"/>
      <w:r w:rsidRPr="00E12CD8">
        <w:rPr>
          <w:rFonts w:cs="Arial"/>
          <w:b/>
          <w:color w:val="000000" w:themeColor="text1"/>
          <w:sz w:val="20"/>
          <w:szCs w:val="20"/>
          <w:lang w:val="vi-VN"/>
        </w:rPr>
        <w:t>Điều 1.</w:t>
      </w:r>
      <w:bookmarkEnd w:id="13"/>
      <w:r w:rsidR="00201E17" w:rsidRPr="00E12CD8">
        <w:rPr>
          <w:rFonts w:cs="Arial"/>
          <w:color w:val="000000" w:themeColor="text1"/>
          <w:sz w:val="20"/>
          <w:szCs w:val="20"/>
          <w:lang w:val="vi-VN"/>
        </w:rPr>
        <w:t xml:space="preserve"> </w:t>
      </w:r>
      <w:bookmarkStart w:id="14" w:name="dieu_1_name"/>
      <w:r w:rsidRPr="00E12CD8">
        <w:rPr>
          <w:rFonts w:cs="Arial"/>
          <w:color w:val="000000" w:themeColor="text1"/>
          <w:sz w:val="20"/>
          <w:szCs w:val="20"/>
          <w:lang w:val="vi-VN"/>
        </w:rPr>
        <w:t>Công bố kèm theo Quyết định này thủ tục hành chính được sửa đổi, bổ sung, bị bãi bỏ trong lĩnh vực thành lập và hoạt động của doanh nghiệp thuộc phạm vi chức năng quản lý của Bộ Tài chính.</w:t>
      </w:r>
      <w:bookmarkEnd w:id="14"/>
    </w:p>
    <w:p w:rsidR="00F92065" w:rsidRPr="00E12CD8" w:rsidRDefault="001E41DB" w:rsidP="00202D8D">
      <w:pPr>
        <w:adjustRightInd w:val="0"/>
        <w:snapToGrid w:val="0"/>
        <w:spacing w:after="120" w:line="240" w:lineRule="auto"/>
        <w:ind w:firstLine="720"/>
        <w:jc w:val="both"/>
        <w:rPr>
          <w:rFonts w:cs="Arial"/>
          <w:color w:val="000000" w:themeColor="text1"/>
          <w:sz w:val="20"/>
          <w:szCs w:val="20"/>
          <w:lang w:val="vi-VN"/>
        </w:rPr>
      </w:pPr>
      <w:bookmarkStart w:id="15" w:name="dieu_2"/>
      <w:r w:rsidRPr="00E12CD8">
        <w:rPr>
          <w:rFonts w:cs="Arial"/>
          <w:b/>
          <w:color w:val="000000" w:themeColor="text1"/>
          <w:sz w:val="20"/>
          <w:szCs w:val="20"/>
          <w:lang w:val="vi-VN"/>
        </w:rPr>
        <w:t>Điều 2.</w:t>
      </w:r>
      <w:bookmarkEnd w:id="15"/>
      <w:r w:rsidR="001602F5" w:rsidRPr="00E12CD8">
        <w:rPr>
          <w:rFonts w:cs="Arial"/>
          <w:color w:val="000000" w:themeColor="text1"/>
          <w:sz w:val="20"/>
          <w:szCs w:val="20"/>
          <w:lang w:val="vi-VN"/>
        </w:rPr>
        <w:t xml:space="preserve"> </w:t>
      </w:r>
      <w:bookmarkStart w:id="16" w:name="dieu_2_name"/>
      <w:r w:rsidRPr="00E12CD8">
        <w:rPr>
          <w:rFonts w:cs="Arial"/>
          <w:color w:val="000000" w:themeColor="text1"/>
          <w:sz w:val="20"/>
          <w:szCs w:val="20"/>
          <w:lang w:val="vi-VN"/>
        </w:rPr>
        <w:t>Quyết định này có hiệu lực kể từ ngày ký.</w:t>
      </w:r>
      <w:bookmarkEnd w:id="16"/>
      <w:r w:rsidR="004F2C15" w:rsidRPr="00E12CD8">
        <w:rPr>
          <w:rFonts w:cs="Arial"/>
          <w:color w:val="000000" w:themeColor="text1"/>
          <w:sz w:val="20"/>
          <w:szCs w:val="20"/>
          <w:lang w:val="vi-VN"/>
        </w:rPr>
        <w:t xml:space="preserve"> </w:t>
      </w:r>
    </w:p>
    <w:p w:rsidR="0003082E" w:rsidRPr="00E12CD8" w:rsidRDefault="003C1A2C" w:rsidP="00202D8D">
      <w:pPr>
        <w:adjustRightInd w:val="0"/>
        <w:snapToGrid w:val="0"/>
        <w:spacing w:after="120" w:line="240" w:lineRule="auto"/>
        <w:ind w:firstLine="720"/>
        <w:jc w:val="both"/>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7" w:name="tvpllink_dtnkusnrek"/>
      <w:r w:rsidR="00D15175"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7"/>
      <w:r w:rsidRPr="00E12CD8">
        <w:rPr>
          <w:rFonts w:cs="Arial"/>
          <w:color w:val="000000" w:themeColor="text1"/>
          <w:sz w:val="20"/>
          <w:szCs w:val="20"/>
          <w:lang w:val="vi-VN"/>
        </w:rPr>
        <w:t xml:space="preserve"> ngày </w:t>
      </w:r>
      <w:r w:rsidR="00D15175" w:rsidRPr="00E12CD8">
        <w:rPr>
          <w:rFonts w:cs="Arial"/>
          <w:color w:val="000000" w:themeColor="text1"/>
          <w:sz w:val="20"/>
          <w:szCs w:val="20"/>
          <w:lang w:val="vi-VN"/>
        </w:rPr>
        <w:t>30</w:t>
      </w:r>
      <w:r w:rsidR="00F92065" w:rsidRPr="00E12CD8">
        <w:rPr>
          <w:rFonts w:cs="Arial"/>
          <w:color w:val="000000" w:themeColor="text1"/>
          <w:sz w:val="20"/>
          <w:szCs w:val="20"/>
          <w:lang w:val="vi-VN"/>
        </w:rPr>
        <w:t xml:space="preserve"> tháng 6 năm </w:t>
      </w:r>
      <w:r w:rsidRPr="00E12CD8">
        <w:rPr>
          <w:rFonts w:cs="Arial"/>
          <w:color w:val="000000" w:themeColor="text1"/>
          <w:sz w:val="20"/>
          <w:szCs w:val="20"/>
          <w:lang w:val="vi-VN"/>
        </w:rPr>
        <w:t>202</w:t>
      </w:r>
      <w:r w:rsidR="00D15175" w:rsidRPr="00E12CD8">
        <w:rPr>
          <w:rFonts w:cs="Arial"/>
          <w:color w:val="000000" w:themeColor="text1"/>
          <w:sz w:val="20"/>
          <w:szCs w:val="20"/>
          <w:lang w:val="vi-VN"/>
        </w:rPr>
        <w:t>1</w:t>
      </w:r>
      <w:r w:rsidRPr="00E12CD8">
        <w:rPr>
          <w:rFonts w:cs="Arial"/>
          <w:color w:val="000000" w:themeColor="text1"/>
          <w:sz w:val="20"/>
          <w:szCs w:val="20"/>
          <w:lang w:val="vi-VN"/>
        </w:rPr>
        <w:t xml:space="preserve"> </w:t>
      </w:r>
      <w:r w:rsidR="004F2C15" w:rsidRPr="00E12CD8">
        <w:rPr>
          <w:rFonts w:cs="Arial"/>
          <w:color w:val="000000" w:themeColor="text1"/>
          <w:sz w:val="20"/>
          <w:szCs w:val="20"/>
          <w:lang w:val="vi-VN"/>
        </w:rPr>
        <w:t xml:space="preserve">của Bộ trưởng Bộ Kế hoạch và </w:t>
      </w:r>
      <w:r w:rsidR="004E129E" w:rsidRPr="00E12CD8">
        <w:rPr>
          <w:rFonts w:cs="Arial"/>
          <w:color w:val="000000" w:themeColor="text1"/>
          <w:sz w:val="20"/>
          <w:szCs w:val="20"/>
          <w:lang w:val="vi-VN"/>
        </w:rPr>
        <w:t>Đ</w:t>
      </w:r>
      <w:r w:rsidR="004F2C15" w:rsidRPr="00E12CD8">
        <w:rPr>
          <w:rFonts w:cs="Arial"/>
          <w:color w:val="000000" w:themeColor="text1"/>
          <w:sz w:val="20"/>
          <w:szCs w:val="20"/>
          <w:lang w:val="vi-VN"/>
        </w:rPr>
        <w:t xml:space="preserve">ầu tư về </w:t>
      </w:r>
      <w:r w:rsidRPr="00E12CD8">
        <w:rPr>
          <w:rFonts w:cs="Arial"/>
          <w:color w:val="000000" w:themeColor="text1"/>
          <w:sz w:val="20"/>
          <w:szCs w:val="20"/>
          <w:lang w:val="vi-VN"/>
        </w:rPr>
        <w:t xml:space="preserve">công bố thủ tục hành chính </w:t>
      </w:r>
      <w:r w:rsidR="00D15175" w:rsidRPr="00E12CD8">
        <w:rPr>
          <w:rFonts w:cs="Arial"/>
          <w:color w:val="000000" w:themeColor="text1"/>
          <w:sz w:val="20"/>
          <w:szCs w:val="20"/>
          <w:lang w:val="vi-VN"/>
        </w:rPr>
        <w:t xml:space="preserve">mới ban hành, </w:t>
      </w:r>
      <w:r w:rsidRPr="00E12CD8">
        <w:rPr>
          <w:rFonts w:cs="Arial"/>
          <w:color w:val="000000" w:themeColor="text1"/>
          <w:sz w:val="20"/>
          <w:szCs w:val="20"/>
          <w:lang w:val="vi-VN"/>
        </w:rPr>
        <w:t>sửa đổi, bổ sung</w:t>
      </w:r>
      <w:r w:rsidR="00D15175" w:rsidRPr="00E12CD8">
        <w:rPr>
          <w:rFonts w:cs="Arial"/>
          <w:color w:val="000000" w:themeColor="text1"/>
          <w:sz w:val="20"/>
          <w:szCs w:val="20"/>
          <w:lang w:val="vi-VN"/>
        </w:rPr>
        <w:t>, thay thế, bãi bỏ, huỷ bỏ, huỷ công khai</w:t>
      </w:r>
      <w:r w:rsidRPr="00E12CD8">
        <w:rPr>
          <w:rFonts w:cs="Arial"/>
          <w:color w:val="000000" w:themeColor="text1"/>
          <w:sz w:val="20"/>
          <w:szCs w:val="20"/>
          <w:lang w:val="vi-VN"/>
        </w:rPr>
        <w:t xml:space="preserve"> trong lĩnh vực thành lập và hoạt động của </w:t>
      </w:r>
      <w:r w:rsidR="00D15175" w:rsidRPr="00E12CD8">
        <w:rPr>
          <w:rFonts w:cs="Arial"/>
          <w:color w:val="000000" w:themeColor="text1"/>
          <w:sz w:val="20"/>
          <w:szCs w:val="20"/>
          <w:lang w:val="vi-VN"/>
        </w:rPr>
        <w:t xml:space="preserve">doanh nghiệp, </w:t>
      </w:r>
      <w:r w:rsidRPr="00E12CD8">
        <w:rPr>
          <w:rFonts w:cs="Arial"/>
          <w:color w:val="000000" w:themeColor="text1"/>
          <w:sz w:val="20"/>
          <w:szCs w:val="20"/>
          <w:lang w:val="vi-VN"/>
        </w:rPr>
        <w:t>hộ kinh doanh thuộc phạm vi chức năng quản lý của Bộ Kế hoạch và Đầu tư</w:t>
      </w:r>
      <w:r w:rsidR="00D15175" w:rsidRPr="00E12CD8">
        <w:rPr>
          <w:rFonts w:cs="Arial"/>
          <w:color w:val="000000" w:themeColor="text1"/>
          <w:sz w:val="20"/>
          <w:szCs w:val="20"/>
          <w:lang w:val="vi-VN"/>
        </w:rPr>
        <w:t xml:space="preserve">; Quyết định số </w:t>
      </w:r>
      <w:bookmarkStart w:id="18" w:name="tvpllink_kellibuxrm"/>
      <w:r w:rsidR="00D15175"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00D15175" w:rsidRPr="00E12CD8">
        <w:rPr>
          <w:rFonts w:cs="Arial"/>
          <w:color w:val="000000" w:themeColor="text1"/>
          <w:sz w:val="20"/>
          <w:szCs w:val="20"/>
          <w:lang w:val="vi-VN"/>
        </w:rPr>
        <w:t>QĐ-BKHĐT</w:t>
      </w:r>
      <w:bookmarkEnd w:id="18"/>
      <w:r w:rsidR="00D15175" w:rsidRPr="00E12CD8">
        <w:rPr>
          <w:rFonts w:cs="Arial"/>
          <w:color w:val="000000" w:themeColor="text1"/>
          <w:sz w:val="20"/>
          <w:szCs w:val="20"/>
          <w:lang w:val="vi-VN"/>
        </w:rPr>
        <w:t xml:space="preserve"> ngày 10</w:t>
      </w:r>
      <w:r w:rsidR="00F92065" w:rsidRPr="00E12CD8">
        <w:rPr>
          <w:rFonts w:cs="Arial"/>
          <w:color w:val="000000" w:themeColor="text1"/>
          <w:sz w:val="20"/>
          <w:szCs w:val="20"/>
          <w:lang w:val="vi-VN"/>
        </w:rPr>
        <w:t xml:space="preserve"> tháng 11 năm </w:t>
      </w:r>
      <w:r w:rsidR="00D15175" w:rsidRPr="00E12CD8">
        <w:rPr>
          <w:rFonts w:cs="Arial"/>
          <w:color w:val="000000" w:themeColor="text1"/>
          <w:sz w:val="20"/>
          <w:szCs w:val="20"/>
          <w:lang w:val="vi-VN"/>
        </w:rPr>
        <w:t xml:space="preserve">2021 của Bộ trưởng Bộ Kế hoạch và Đầu tư công bố cập nhật, sửa đổi nội dung của một số thủ tục hành chính đã công bố tại Quyết định số </w:t>
      </w:r>
      <w:bookmarkStart w:id="19" w:name="tvpllink_dtnkusnrek_1"/>
      <w:r w:rsidR="00D15175"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00D15175" w:rsidRPr="00E12CD8">
        <w:rPr>
          <w:rFonts w:cs="Arial"/>
          <w:color w:val="000000" w:themeColor="text1"/>
          <w:sz w:val="20"/>
          <w:szCs w:val="20"/>
          <w:lang w:val="vi-VN"/>
        </w:rPr>
        <w:t>QĐ-BKHĐT</w:t>
      </w:r>
      <w:bookmarkEnd w:id="19"/>
      <w:r w:rsidR="00D15175" w:rsidRPr="00E12CD8">
        <w:rPr>
          <w:rFonts w:cs="Arial"/>
          <w:color w:val="000000" w:themeColor="text1"/>
          <w:sz w:val="20"/>
          <w:szCs w:val="20"/>
          <w:lang w:val="vi-VN"/>
        </w:rPr>
        <w:t xml:space="preserve"> ngày 30</w:t>
      </w:r>
      <w:r w:rsidR="00F92065" w:rsidRPr="00E12CD8">
        <w:rPr>
          <w:rFonts w:cs="Arial"/>
          <w:color w:val="000000" w:themeColor="text1"/>
          <w:sz w:val="20"/>
          <w:szCs w:val="20"/>
          <w:lang w:val="vi-VN"/>
        </w:rPr>
        <w:t xml:space="preserve"> tháng 6 năm </w:t>
      </w:r>
      <w:r w:rsidR="00D15175" w:rsidRPr="00E12CD8">
        <w:rPr>
          <w:rFonts w:cs="Arial"/>
          <w:color w:val="000000" w:themeColor="text1"/>
          <w:sz w:val="20"/>
          <w:szCs w:val="20"/>
          <w:lang w:val="vi-VN"/>
        </w:rPr>
        <w:t>2021 của Bộ Kế hoạch và Đầu tư</w:t>
      </w:r>
      <w:r w:rsidR="00202ACF" w:rsidRPr="00E12CD8">
        <w:rPr>
          <w:rFonts w:cs="Arial"/>
          <w:color w:val="000000" w:themeColor="text1"/>
          <w:sz w:val="20"/>
          <w:szCs w:val="20"/>
          <w:lang w:val="vi-VN"/>
        </w:rPr>
        <w:t xml:space="preserve"> hết hiệu lực kể từ ngày Quyết định này có hiệu lực thi hành</w:t>
      </w:r>
      <w:r w:rsidR="00D15175" w:rsidRPr="00E12CD8">
        <w:rPr>
          <w:rFonts w:cs="Arial"/>
          <w:color w:val="000000" w:themeColor="text1"/>
          <w:sz w:val="20"/>
          <w:szCs w:val="20"/>
          <w:lang w:val="vi-VN"/>
        </w:rPr>
        <w:t>.</w:t>
      </w:r>
    </w:p>
    <w:p w:rsidR="006E0E3B" w:rsidRPr="00E12CD8" w:rsidRDefault="001E41DB" w:rsidP="00202D8D">
      <w:pPr>
        <w:adjustRightInd w:val="0"/>
        <w:snapToGrid w:val="0"/>
        <w:spacing w:after="0" w:line="240" w:lineRule="auto"/>
        <w:ind w:firstLine="720"/>
        <w:jc w:val="both"/>
        <w:rPr>
          <w:rFonts w:cs="Arial"/>
          <w:color w:val="000000" w:themeColor="text1"/>
          <w:sz w:val="20"/>
          <w:szCs w:val="20"/>
          <w:lang w:val="vi-VN"/>
        </w:rPr>
      </w:pPr>
      <w:bookmarkStart w:id="20" w:name="dieu_3"/>
      <w:r w:rsidRPr="00E12CD8">
        <w:rPr>
          <w:rFonts w:cs="Arial"/>
          <w:b/>
          <w:color w:val="000000" w:themeColor="text1"/>
          <w:sz w:val="20"/>
          <w:szCs w:val="20"/>
          <w:lang w:val="vi-VN"/>
        </w:rPr>
        <w:t>Điều 3.</w:t>
      </w:r>
      <w:bookmarkEnd w:id="20"/>
      <w:r w:rsidR="00834C87" w:rsidRPr="00E12CD8">
        <w:rPr>
          <w:rFonts w:cs="Arial"/>
          <w:color w:val="000000" w:themeColor="text1"/>
          <w:sz w:val="20"/>
          <w:szCs w:val="20"/>
          <w:lang w:val="vi-VN"/>
        </w:rPr>
        <w:t xml:space="preserve"> </w:t>
      </w:r>
      <w:bookmarkStart w:id="21" w:name="dieu_3_name"/>
      <w:r w:rsidRPr="00E12CD8">
        <w:rPr>
          <w:rFonts w:cs="Arial"/>
          <w:color w:val="000000" w:themeColor="text1"/>
          <w:sz w:val="20"/>
          <w:szCs w:val="20"/>
          <w:lang w:val="vi-VN"/>
        </w:rPr>
        <w:t>Chánh Văn phòng Bộ, Thủ trưởng các đơn vị thuộc Bộ và các tổ chức, cá nhân có liên quan chịu trách nhiệm thi hành Quyết định này.</w:t>
      </w:r>
      <w:r w:rsidR="008A074D" w:rsidRPr="00E12CD8">
        <w:rPr>
          <w:rFonts w:cs="Arial"/>
          <w:color w:val="000000" w:themeColor="text1"/>
          <w:sz w:val="20"/>
          <w:szCs w:val="20"/>
          <w:lang w:val="vi-VN"/>
        </w:rPr>
        <w:t>/</w:t>
      </w:r>
      <w:r w:rsidRPr="00E12CD8">
        <w:rPr>
          <w:rFonts w:cs="Arial"/>
          <w:color w:val="000000" w:themeColor="text1"/>
          <w:sz w:val="20"/>
          <w:szCs w:val="20"/>
          <w:lang w:val="vi-VN"/>
        </w:rPr>
        <w:t>.</w:t>
      </w:r>
      <w:bookmarkEnd w:id="21"/>
    </w:p>
    <w:p w:rsidR="009549BF" w:rsidRPr="00E12CD8" w:rsidRDefault="009549BF" w:rsidP="00410C20">
      <w:pPr>
        <w:spacing w:after="0" w:line="240" w:lineRule="auto"/>
        <w:rPr>
          <w:rFonts w:cs="Arial"/>
          <w:color w:val="000000" w:themeColor="text1"/>
          <w:sz w:val="20"/>
          <w:szCs w:val="20"/>
          <w:lang w:val="vi-VN"/>
        </w:rPr>
      </w:pPr>
    </w:p>
    <w:tbl>
      <w:tblPr>
        <w:tblW w:w="0" w:type="auto"/>
        <w:tblLook w:val="04A0" w:firstRow="1" w:lastRow="0" w:firstColumn="1" w:lastColumn="0" w:noHBand="0" w:noVBand="1"/>
      </w:tblPr>
      <w:tblGrid>
        <w:gridCol w:w="4912"/>
        <w:gridCol w:w="4115"/>
      </w:tblGrid>
      <w:tr w:rsidR="00410C20" w:rsidRPr="00E12CD8">
        <w:tc>
          <w:tcPr>
            <w:tcW w:w="5103" w:type="dxa"/>
            <w:shd w:val="clear" w:color="auto" w:fill="auto"/>
          </w:tcPr>
          <w:p w:rsidR="006B7E28" w:rsidRPr="00E12CD8" w:rsidRDefault="006B7E28" w:rsidP="00410C20">
            <w:pPr>
              <w:spacing w:after="0" w:line="240" w:lineRule="auto"/>
              <w:rPr>
                <w:rFonts w:cs="Arial"/>
                <w:color w:val="000000" w:themeColor="text1"/>
                <w:sz w:val="20"/>
                <w:szCs w:val="20"/>
                <w:vertAlign w:val="subscript"/>
                <w:lang w:val="vi-VN"/>
              </w:rPr>
            </w:pPr>
            <w:r w:rsidRPr="00E12CD8">
              <w:rPr>
                <w:rFonts w:cs="Arial"/>
                <w:b/>
                <w:i/>
                <w:color w:val="000000" w:themeColor="text1"/>
                <w:sz w:val="20"/>
                <w:szCs w:val="20"/>
                <w:lang w:val="vi-VN"/>
              </w:rPr>
              <w:t>Nơi nh</w:t>
            </w:r>
            <w:r w:rsidR="00032BE0" w:rsidRPr="00E12CD8">
              <w:rPr>
                <w:rFonts w:cs="Arial"/>
                <w:b/>
                <w:i/>
                <w:color w:val="000000" w:themeColor="text1"/>
                <w:sz w:val="20"/>
                <w:szCs w:val="20"/>
                <w:lang w:val="vi-VN"/>
              </w:rPr>
              <w:t>ận:</w:t>
            </w:r>
            <w:r w:rsidR="009549BF" w:rsidRPr="00E12CD8">
              <w:rPr>
                <w:rFonts w:cs="Arial"/>
                <w:b/>
                <w:i/>
                <w:color w:val="000000" w:themeColor="text1"/>
                <w:sz w:val="20"/>
                <w:szCs w:val="20"/>
                <w:lang w:val="vi-VN"/>
              </w:rPr>
              <w:br/>
            </w:r>
            <w:r w:rsidR="006B3C76" w:rsidRPr="00E12CD8">
              <w:rPr>
                <w:rFonts w:cs="Arial"/>
                <w:color w:val="000000" w:themeColor="text1"/>
                <w:sz w:val="20"/>
                <w:szCs w:val="20"/>
                <w:lang w:val="vi-VN"/>
              </w:rPr>
              <w:t>- Như Điều 3;</w:t>
            </w:r>
            <w:r w:rsidR="009549BF" w:rsidRPr="00E12CD8">
              <w:rPr>
                <w:rFonts w:cs="Arial"/>
                <w:color w:val="000000" w:themeColor="text1"/>
                <w:sz w:val="20"/>
                <w:szCs w:val="20"/>
                <w:lang w:val="vi-VN"/>
              </w:rPr>
              <w:br/>
            </w:r>
            <w:r w:rsidR="006B3C76" w:rsidRPr="00E12CD8">
              <w:rPr>
                <w:rFonts w:cs="Arial"/>
                <w:color w:val="000000" w:themeColor="text1"/>
                <w:sz w:val="20"/>
                <w:szCs w:val="20"/>
                <w:lang w:val="vi-VN"/>
              </w:rPr>
              <w:t>- Bộ trưởng (để b</w:t>
            </w:r>
            <w:r w:rsidR="008A074D" w:rsidRPr="00E12CD8">
              <w:rPr>
                <w:rFonts w:cs="Arial"/>
                <w:color w:val="000000" w:themeColor="text1"/>
                <w:sz w:val="20"/>
                <w:szCs w:val="20"/>
                <w:lang w:val="vi-VN"/>
              </w:rPr>
              <w:t>/</w:t>
            </w:r>
            <w:r w:rsidR="006B3C76" w:rsidRPr="00E12CD8">
              <w:rPr>
                <w:rFonts w:cs="Arial"/>
                <w:color w:val="000000" w:themeColor="text1"/>
                <w:sz w:val="20"/>
                <w:szCs w:val="20"/>
                <w:lang w:val="vi-VN"/>
              </w:rPr>
              <w:t>c);</w:t>
            </w:r>
            <w:r w:rsidR="009549BF" w:rsidRPr="00E12CD8">
              <w:rPr>
                <w:rFonts w:cs="Arial"/>
                <w:color w:val="000000" w:themeColor="text1"/>
                <w:sz w:val="20"/>
                <w:szCs w:val="20"/>
                <w:lang w:val="vi-VN"/>
              </w:rPr>
              <w:br/>
            </w:r>
            <w:r w:rsidR="004E129E" w:rsidRPr="00E12CD8">
              <w:rPr>
                <w:rFonts w:cs="Arial"/>
                <w:color w:val="000000" w:themeColor="text1"/>
                <w:sz w:val="20"/>
                <w:szCs w:val="20"/>
                <w:lang w:val="vi-VN"/>
              </w:rPr>
              <w:t>- Văn phòng Chính phủ (Cục KSTTHC);</w:t>
            </w:r>
            <w:r w:rsidR="009549BF" w:rsidRPr="00E12CD8">
              <w:rPr>
                <w:rFonts w:cs="Arial"/>
                <w:color w:val="000000" w:themeColor="text1"/>
                <w:sz w:val="20"/>
                <w:szCs w:val="20"/>
                <w:lang w:val="vi-VN"/>
              </w:rPr>
              <w:br/>
            </w:r>
            <w:r w:rsidR="006B3C76" w:rsidRPr="00E12CD8">
              <w:rPr>
                <w:rFonts w:cs="Arial"/>
                <w:color w:val="000000" w:themeColor="text1"/>
                <w:sz w:val="20"/>
                <w:szCs w:val="20"/>
                <w:lang w:val="vi-VN"/>
              </w:rPr>
              <w:t>- UBND</w:t>
            </w:r>
            <w:r w:rsidR="004C7EC4" w:rsidRPr="00E12CD8">
              <w:rPr>
                <w:rFonts w:cs="Arial"/>
                <w:color w:val="000000" w:themeColor="text1"/>
                <w:sz w:val="20"/>
                <w:szCs w:val="20"/>
                <w:lang w:val="vi-VN"/>
              </w:rPr>
              <w:t xml:space="preserve"> các tỉnh</w:t>
            </w:r>
            <w:r w:rsidR="006B3C76" w:rsidRPr="00E12CD8">
              <w:rPr>
                <w:rFonts w:cs="Arial"/>
                <w:color w:val="000000" w:themeColor="text1"/>
                <w:sz w:val="20"/>
                <w:szCs w:val="20"/>
                <w:lang w:val="vi-VN"/>
              </w:rPr>
              <w:t xml:space="preserve">, </w:t>
            </w:r>
            <w:r w:rsidR="008E78AD" w:rsidRPr="00E12CD8">
              <w:rPr>
                <w:rFonts w:cs="Arial"/>
                <w:color w:val="000000" w:themeColor="text1"/>
                <w:sz w:val="20"/>
                <w:szCs w:val="20"/>
                <w:lang w:val="vi-VN"/>
              </w:rPr>
              <w:t xml:space="preserve">thành phố </w:t>
            </w:r>
            <w:r w:rsidR="006B3C76" w:rsidRPr="00E12CD8">
              <w:rPr>
                <w:rFonts w:cs="Arial"/>
                <w:color w:val="000000" w:themeColor="text1"/>
                <w:sz w:val="20"/>
                <w:szCs w:val="20"/>
                <w:lang w:val="vi-VN"/>
              </w:rPr>
              <w:t>trực thuộc TW;</w:t>
            </w:r>
            <w:r w:rsidR="009549BF" w:rsidRPr="00E12CD8">
              <w:rPr>
                <w:rFonts w:cs="Arial"/>
                <w:color w:val="000000" w:themeColor="text1"/>
                <w:sz w:val="20"/>
                <w:szCs w:val="20"/>
                <w:lang w:val="vi-VN"/>
              </w:rPr>
              <w:br/>
            </w:r>
            <w:r w:rsidR="009C2721" w:rsidRPr="00E12CD8">
              <w:rPr>
                <w:rFonts w:cs="Arial"/>
                <w:color w:val="000000" w:themeColor="text1"/>
                <w:sz w:val="20"/>
                <w:szCs w:val="20"/>
                <w:lang w:val="vi-VN"/>
              </w:rPr>
              <w:t>- Cục CNTT (để đăng tải Cổng TTĐT);</w:t>
            </w:r>
            <w:r w:rsidR="009549BF" w:rsidRPr="00E12CD8">
              <w:rPr>
                <w:rFonts w:cs="Arial"/>
                <w:color w:val="000000" w:themeColor="text1"/>
                <w:sz w:val="20"/>
                <w:szCs w:val="20"/>
                <w:lang w:val="vi-VN"/>
              </w:rPr>
              <w:br/>
            </w:r>
            <w:r w:rsidR="006B3C76" w:rsidRPr="00E12CD8">
              <w:rPr>
                <w:rFonts w:cs="Arial"/>
                <w:color w:val="000000" w:themeColor="text1"/>
                <w:sz w:val="20"/>
                <w:szCs w:val="20"/>
                <w:lang w:val="vi-VN"/>
              </w:rPr>
              <w:t xml:space="preserve">- Lưu: VT, </w:t>
            </w:r>
            <w:r w:rsidR="00835DC7" w:rsidRPr="00E12CD8">
              <w:rPr>
                <w:rFonts w:cs="Arial"/>
                <w:color w:val="000000" w:themeColor="text1"/>
                <w:sz w:val="20"/>
                <w:szCs w:val="20"/>
                <w:lang w:val="vi-VN"/>
              </w:rPr>
              <w:t>DNTN</w:t>
            </w:r>
            <w:r w:rsidR="00671156" w:rsidRPr="00E12CD8">
              <w:rPr>
                <w:rFonts w:cs="Arial"/>
                <w:color w:val="000000" w:themeColor="text1"/>
                <w:sz w:val="20"/>
                <w:szCs w:val="20"/>
                <w:lang w:val="vi-VN"/>
              </w:rPr>
              <w:t xml:space="preserve"> (0</w:t>
            </w:r>
            <w:r w:rsidR="004E129E" w:rsidRPr="00E12CD8">
              <w:rPr>
                <w:rFonts w:cs="Arial"/>
                <w:color w:val="000000" w:themeColor="text1"/>
                <w:sz w:val="20"/>
                <w:szCs w:val="20"/>
                <w:lang w:val="vi-VN"/>
              </w:rPr>
              <w:t>3</w:t>
            </w:r>
            <w:r w:rsidR="00671156" w:rsidRPr="00E12CD8">
              <w:rPr>
                <w:rFonts w:cs="Arial"/>
                <w:color w:val="000000" w:themeColor="text1"/>
                <w:sz w:val="20"/>
                <w:szCs w:val="20"/>
                <w:lang w:val="vi-VN"/>
              </w:rPr>
              <w:t>b)</w:t>
            </w:r>
            <w:r w:rsidR="006B3C76" w:rsidRPr="00E12CD8">
              <w:rPr>
                <w:rFonts w:cs="Arial"/>
                <w:color w:val="000000" w:themeColor="text1"/>
                <w:sz w:val="20"/>
                <w:szCs w:val="20"/>
                <w:lang w:val="vi-VN"/>
              </w:rPr>
              <w:t>.</w:t>
            </w:r>
          </w:p>
        </w:tc>
        <w:tc>
          <w:tcPr>
            <w:tcW w:w="4266" w:type="dxa"/>
            <w:shd w:val="clear" w:color="auto" w:fill="auto"/>
          </w:tcPr>
          <w:p w:rsidR="002267A9" w:rsidRPr="00E12CD8" w:rsidRDefault="006B3C76" w:rsidP="00202D8D">
            <w:pPr>
              <w:spacing w:after="0" w:line="240" w:lineRule="auto"/>
              <w:jc w:val="center"/>
              <w:rPr>
                <w:rFonts w:cs="Arial"/>
                <w:b/>
                <w:color w:val="000000" w:themeColor="text1"/>
                <w:sz w:val="20"/>
                <w:szCs w:val="20"/>
                <w:lang w:val="vi-VN"/>
              </w:rPr>
            </w:pPr>
            <w:r w:rsidRPr="00E12CD8">
              <w:rPr>
                <w:rFonts w:cs="Arial"/>
                <w:b/>
                <w:color w:val="000000" w:themeColor="text1"/>
                <w:sz w:val="20"/>
                <w:szCs w:val="20"/>
                <w:lang w:val="vi-VN"/>
              </w:rPr>
              <w:t>KT. BỘ TRƯỞNG</w:t>
            </w:r>
            <w:r w:rsidR="009549BF" w:rsidRPr="00E12CD8">
              <w:rPr>
                <w:rFonts w:cs="Arial"/>
                <w:b/>
                <w:color w:val="000000" w:themeColor="text1"/>
                <w:sz w:val="20"/>
                <w:szCs w:val="20"/>
                <w:lang w:val="vi-VN"/>
              </w:rPr>
              <w:br/>
            </w:r>
            <w:r w:rsidRPr="00E12CD8">
              <w:rPr>
                <w:rFonts w:cs="Arial"/>
                <w:b/>
                <w:color w:val="000000" w:themeColor="text1"/>
                <w:sz w:val="20"/>
                <w:szCs w:val="20"/>
                <w:lang w:val="vi-VN"/>
              </w:rPr>
              <w:t>THỨ TRƯỞNG</w:t>
            </w:r>
            <w:r w:rsidR="009549BF" w:rsidRPr="00E12CD8">
              <w:rPr>
                <w:rFonts w:cs="Arial"/>
                <w:b/>
                <w:color w:val="000000" w:themeColor="text1"/>
                <w:sz w:val="20"/>
                <w:szCs w:val="20"/>
                <w:lang w:val="vi-VN"/>
              </w:rPr>
              <w:br/>
            </w:r>
            <w:r w:rsidR="009549BF" w:rsidRPr="00E12CD8">
              <w:rPr>
                <w:rFonts w:cs="Arial"/>
                <w:b/>
                <w:color w:val="000000" w:themeColor="text1"/>
                <w:sz w:val="20"/>
                <w:szCs w:val="20"/>
                <w:lang w:val="vi-VN"/>
              </w:rPr>
              <w:br/>
            </w:r>
            <w:r w:rsidR="009549BF" w:rsidRPr="00E12CD8">
              <w:rPr>
                <w:rFonts w:cs="Arial"/>
                <w:b/>
                <w:color w:val="000000" w:themeColor="text1"/>
                <w:sz w:val="20"/>
                <w:szCs w:val="20"/>
                <w:lang w:val="vi-VN"/>
              </w:rPr>
              <w:br/>
            </w:r>
            <w:r w:rsidR="009549BF" w:rsidRPr="00E12CD8">
              <w:rPr>
                <w:rFonts w:cs="Arial"/>
                <w:b/>
                <w:color w:val="000000" w:themeColor="text1"/>
                <w:sz w:val="20"/>
                <w:szCs w:val="20"/>
                <w:lang w:val="vi-VN"/>
              </w:rPr>
              <w:br/>
            </w:r>
            <w:r w:rsidR="00B111BC" w:rsidRPr="00E12CD8">
              <w:rPr>
                <w:rFonts w:cs="Arial"/>
                <w:b/>
                <w:color w:val="000000" w:themeColor="text1"/>
                <w:sz w:val="20"/>
                <w:szCs w:val="20"/>
                <w:lang w:val="vi-VN"/>
              </w:rPr>
              <w:t>Nguyễn Đức Tâm</w:t>
            </w:r>
          </w:p>
        </w:tc>
      </w:tr>
    </w:tbl>
    <w:p w:rsidR="00117B41" w:rsidRPr="00E12CD8" w:rsidRDefault="00117B41" w:rsidP="00410C20">
      <w:pPr>
        <w:spacing w:after="0" w:line="240" w:lineRule="auto"/>
        <w:rPr>
          <w:rFonts w:cs="Arial"/>
          <w:b/>
          <w:color w:val="000000" w:themeColor="text1"/>
          <w:sz w:val="20"/>
          <w:szCs w:val="20"/>
          <w:lang w:val="vi-VN"/>
        </w:rPr>
      </w:pPr>
    </w:p>
    <w:p w:rsidR="00202D8D" w:rsidRPr="00E12CD8" w:rsidRDefault="00202D8D" w:rsidP="00410C20">
      <w:pPr>
        <w:spacing w:after="0" w:line="240" w:lineRule="auto"/>
        <w:jc w:val="center"/>
        <w:rPr>
          <w:rFonts w:cs="Arial"/>
          <w:b/>
          <w:color w:val="000000" w:themeColor="text1"/>
          <w:sz w:val="20"/>
          <w:szCs w:val="20"/>
          <w:lang w:val="vi-VN"/>
        </w:rPr>
        <w:sectPr w:rsidR="00202D8D" w:rsidRPr="00E12CD8" w:rsidSect="00DF61E2">
          <w:headerReference w:type="first" r:id="rId8"/>
          <w:footnotePr>
            <w:numRestart w:val="eachSect"/>
          </w:footnotePr>
          <w:pgSz w:w="11907" w:h="16840" w:code="9"/>
          <w:pgMar w:top="1440" w:right="1440" w:bottom="1440" w:left="1440" w:header="0" w:footer="0" w:gutter="0"/>
          <w:pgNumType w:start="1"/>
          <w:cols w:space="720"/>
          <w:titlePg/>
          <w:docGrid w:linePitch="360"/>
        </w:sectPr>
      </w:pPr>
      <w:bookmarkStart w:id="22" w:name="chuong_1"/>
    </w:p>
    <w:p w:rsidR="00C33B43" w:rsidRPr="00E12CD8" w:rsidRDefault="001E41DB" w:rsidP="00410C20">
      <w:pPr>
        <w:spacing w:after="0" w:line="240" w:lineRule="auto"/>
        <w:jc w:val="center"/>
        <w:rPr>
          <w:rFonts w:cs="Arial"/>
          <w:b/>
          <w:color w:val="000000" w:themeColor="text1"/>
          <w:sz w:val="20"/>
          <w:szCs w:val="20"/>
          <w:lang w:val="vi-VN"/>
        </w:rPr>
      </w:pPr>
      <w:r w:rsidRPr="00E12CD8">
        <w:rPr>
          <w:rFonts w:cs="Arial"/>
          <w:b/>
          <w:color w:val="000000" w:themeColor="text1"/>
          <w:sz w:val="20"/>
          <w:szCs w:val="20"/>
          <w:lang w:val="vi-VN"/>
        </w:rPr>
        <w:lastRenderedPageBreak/>
        <w:t xml:space="preserve">PHẦN I: THỦ TỤC HÀNH CHÍNH ĐƯỢC SỬA ĐỔI, BỔ SUNG, BỊ BÃI BỎ TRONG LĨNH VỰC THÀNH LẬP VÀ </w:t>
      </w:r>
      <w:r w:rsidR="00202D8D" w:rsidRPr="00E12CD8">
        <w:rPr>
          <w:rFonts w:cs="Arial"/>
          <w:b/>
          <w:color w:val="000000" w:themeColor="text1"/>
          <w:sz w:val="20"/>
          <w:szCs w:val="20"/>
          <w:lang w:val="vi-VN"/>
        </w:rPr>
        <w:br/>
      </w:r>
      <w:r w:rsidRPr="00E12CD8">
        <w:rPr>
          <w:rFonts w:cs="Arial"/>
          <w:b/>
          <w:color w:val="000000" w:themeColor="text1"/>
          <w:sz w:val="20"/>
          <w:szCs w:val="20"/>
          <w:lang w:val="vi-VN"/>
        </w:rPr>
        <w:t>HOẠT ĐỘNG CỦA DOANH NGHIỆP THUỘC PHẠM VI CHỨC NĂNG QUẢN LÝ CỦA BỘ TÀI CHÍNH</w:t>
      </w:r>
      <w:bookmarkEnd w:id="22"/>
    </w:p>
    <w:p w:rsidR="00C33B43" w:rsidRPr="00E12CD8" w:rsidRDefault="00C33B43" w:rsidP="00410C20">
      <w:pPr>
        <w:spacing w:after="0" w:line="240" w:lineRule="auto"/>
        <w:jc w:val="center"/>
        <w:rPr>
          <w:rFonts w:cs="Arial"/>
          <w:i/>
          <w:color w:val="000000" w:themeColor="text1"/>
          <w:sz w:val="20"/>
          <w:szCs w:val="20"/>
          <w:lang w:val="vi-VN"/>
        </w:rPr>
      </w:pPr>
      <w:r w:rsidRPr="00E12CD8">
        <w:rPr>
          <w:rFonts w:cs="Arial"/>
          <w:i/>
          <w:color w:val="000000" w:themeColor="text1"/>
          <w:sz w:val="20"/>
          <w:szCs w:val="20"/>
          <w:lang w:val="vi-VN"/>
        </w:rPr>
        <w:t>(Kèm theo Quyết định số 2354</w:t>
      </w:r>
      <w:r w:rsidR="008A074D" w:rsidRPr="00E12CD8">
        <w:rPr>
          <w:rFonts w:cs="Arial"/>
          <w:i/>
          <w:color w:val="000000" w:themeColor="text1"/>
          <w:sz w:val="20"/>
          <w:szCs w:val="20"/>
          <w:lang w:val="vi-VN"/>
        </w:rPr>
        <w:t>/</w:t>
      </w:r>
      <w:r w:rsidRPr="00E12CD8">
        <w:rPr>
          <w:rFonts w:cs="Arial"/>
          <w:i/>
          <w:color w:val="000000" w:themeColor="text1"/>
          <w:sz w:val="20"/>
          <w:szCs w:val="20"/>
          <w:lang w:val="vi-VN"/>
        </w:rPr>
        <w:t>QĐ-BTC ngày 03 tháng 7 năm 2025 của Bộ Tài chính)</w:t>
      </w:r>
    </w:p>
    <w:p w:rsidR="00202D8D" w:rsidRPr="00E12CD8" w:rsidRDefault="00202D8D" w:rsidP="00410C20">
      <w:pPr>
        <w:spacing w:after="0" w:line="240" w:lineRule="auto"/>
        <w:jc w:val="center"/>
        <w:rPr>
          <w:rFonts w:cs="Arial"/>
          <w:color w:val="000000" w:themeColor="text1"/>
          <w:sz w:val="20"/>
          <w:szCs w:val="20"/>
          <w:vertAlign w:val="superscript"/>
        </w:rPr>
      </w:pPr>
      <w:r w:rsidRPr="00E12CD8">
        <w:rPr>
          <w:rFonts w:cs="Arial"/>
          <w:color w:val="000000" w:themeColor="text1"/>
          <w:sz w:val="20"/>
          <w:szCs w:val="20"/>
          <w:vertAlign w:val="superscript"/>
        </w:rPr>
        <w:t>___________________</w:t>
      </w:r>
    </w:p>
    <w:p w:rsidR="00202D8D" w:rsidRPr="00E12CD8" w:rsidRDefault="00202D8D" w:rsidP="00410C20">
      <w:pPr>
        <w:spacing w:after="0" w:line="240" w:lineRule="auto"/>
        <w:jc w:val="center"/>
        <w:rPr>
          <w:rFonts w:cs="Arial"/>
          <w:i/>
          <w:color w:val="000000" w:themeColor="text1"/>
          <w:sz w:val="20"/>
          <w:szCs w:val="20"/>
          <w:lang w:val="vi-VN"/>
        </w:rPr>
      </w:pPr>
    </w:p>
    <w:p w:rsidR="00C33B43" w:rsidRPr="00E12CD8" w:rsidRDefault="00C33B43" w:rsidP="00202D8D">
      <w:pPr>
        <w:adjustRightInd w:val="0"/>
        <w:snapToGrid w:val="0"/>
        <w:spacing w:after="120" w:line="240" w:lineRule="auto"/>
        <w:ind w:firstLine="720"/>
        <w:jc w:val="both"/>
        <w:rPr>
          <w:rFonts w:cs="Arial"/>
          <w:b/>
          <w:color w:val="000000" w:themeColor="text1"/>
          <w:sz w:val="20"/>
          <w:szCs w:val="20"/>
          <w:lang w:val="vi-VN"/>
        </w:rPr>
      </w:pPr>
      <w:r w:rsidRPr="00E12CD8">
        <w:rPr>
          <w:rFonts w:cs="Arial"/>
          <w:b/>
          <w:color w:val="000000" w:themeColor="text1"/>
          <w:sz w:val="20"/>
          <w:szCs w:val="20"/>
          <w:lang w:val="vi-VN"/>
        </w:rPr>
        <w:t xml:space="preserve">1. Danh mục thủ tục hành chính được sửa đổi, bổ sung thuộc phạm vi chức năng quản lý của Bộ Tài chính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857"/>
        <w:gridCol w:w="1284"/>
        <w:gridCol w:w="2900"/>
        <w:gridCol w:w="3282"/>
        <w:gridCol w:w="1236"/>
        <w:gridCol w:w="1875"/>
        <w:gridCol w:w="2520"/>
      </w:tblGrid>
      <w:tr w:rsidR="00410C20" w:rsidRPr="00E12CD8" w:rsidTr="00202D8D">
        <w:trPr>
          <w:cantSplit/>
          <w:trHeight w:val="20"/>
        </w:trPr>
        <w:tc>
          <w:tcPr>
            <w:tcW w:w="307"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lang w:val="vi-VN"/>
              </w:rPr>
            </w:pPr>
            <w:r w:rsidRPr="00E12CD8">
              <w:rPr>
                <w:rFonts w:cs="Arial"/>
                <w:b/>
                <w:color w:val="000000" w:themeColor="text1"/>
                <w:sz w:val="20"/>
                <w:szCs w:val="20"/>
              </w:rPr>
              <w:t>STT</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b/>
                <w:color w:val="000000" w:themeColor="text1"/>
                <w:sz w:val="20"/>
                <w:szCs w:val="20"/>
              </w:rPr>
              <w:t>Số hồ sơ TTHC</w:t>
            </w:r>
          </w:p>
        </w:tc>
        <w:tc>
          <w:tcPr>
            <w:tcW w:w="1039"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Tên TTHC</w:t>
            </w:r>
          </w:p>
        </w:tc>
        <w:tc>
          <w:tcPr>
            <w:tcW w:w="1176"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b/>
                <w:color w:val="000000" w:themeColor="text1"/>
                <w:sz w:val="20"/>
                <w:szCs w:val="20"/>
              </w:rPr>
              <w:t>Tên VBQPPL quy định nội dung sửa đổi, bổ sung, thay thế</w:t>
            </w:r>
          </w:p>
        </w:tc>
        <w:tc>
          <w:tcPr>
            <w:tcW w:w="443"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Lĩnh vực</w:t>
            </w:r>
          </w:p>
        </w:tc>
        <w:tc>
          <w:tcPr>
            <w:tcW w:w="672"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Cơ quan giải quyết</w:t>
            </w:r>
          </w:p>
        </w:tc>
        <w:tc>
          <w:tcPr>
            <w:tcW w:w="903"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 xml:space="preserve">Số QĐ đã công bố TTHC được sửa đổi, bổ sung </w:t>
            </w:r>
          </w:p>
        </w:tc>
      </w:tr>
      <w:tr w:rsidR="00410C20" w:rsidRPr="00E12CD8" w:rsidTr="00202D8D">
        <w:trPr>
          <w:trHeight w:val="20"/>
        </w:trPr>
        <w:tc>
          <w:tcPr>
            <w:tcW w:w="5000" w:type="pct"/>
            <w:gridSpan w:val="7"/>
            <w:shd w:val="clear" w:color="auto" w:fill="auto"/>
          </w:tcPr>
          <w:p w:rsidR="00C33B43" w:rsidRPr="00E12CD8" w:rsidRDefault="00C33B43" w:rsidP="00410C20">
            <w:pPr>
              <w:spacing w:after="0" w:line="240" w:lineRule="auto"/>
              <w:jc w:val="center"/>
              <w:rPr>
                <w:rFonts w:cs="Arial"/>
                <w:b/>
                <w:color w:val="000000" w:themeColor="text1"/>
                <w:sz w:val="20"/>
                <w:szCs w:val="20"/>
                <w:lang w:val="vi-VN"/>
              </w:rPr>
            </w:pPr>
            <w:r w:rsidRPr="00E12CD8">
              <w:rPr>
                <w:rFonts w:cs="Arial"/>
                <w:b/>
                <w:color w:val="000000" w:themeColor="text1"/>
                <w:sz w:val="20"/>
                <w:szCs w:val="20"/>
              </w:rPr>
              <w:t>Thủ tục hành chính cấp tỉnh</w:t>
            </w:r>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tabs>
                <w:tab w:val="left" w:pos="278"/>
              </w:tabs>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2.001610</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thành lập doanh nghiệp tư nhân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3" w:name="tvpllink_pqexcauout"/>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3"/>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4" w:name="tvpllink_lfkublldac_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5" w:name="tvpllink_pxagjysanp_1"/>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5"/>
            <w:r w:rsidRPr="00E12CD8">
              <w:rPr>
                <w:rFonts w:cs="Arial"/>
                <w:color w:val="000000" w:themeColor="text1"/>
                <w:sz w:val="20"/>
                <w:szCs w:val="20"/>
                <w:lang w:val="vi-VN"/>
              </w:rPr>
              <w:t xml:space="preserve"> ngày 30 tháng 6 năm 2025 của Chính phủ về đăng ký doanh nghiệp (Nghị định số </w:t>
            </w:r>
            <w:bookmarkStart w:id="26" w:name="tvpllink_pxagjysanp_2"/>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r w:rsidRPr="00E12CD8">
              <w:rPr>
                <w:rFonts w:cs="Arial"/>
                <w:color w:val="000000" w:themeColor="text1"/>
                <w:sz w:val="20"/>
                <w:szCs w:val="20"/>
                <w:lang w:val="pt-BR"/>
              </w:rPr>
              <w:t>Căn</w:t>
            </w:r>
            <w:r w:rsidRPr="00E12CD8">
              <w:rPr>
                <w:rFonts w:cs="Arial"/>
                <w:color w:val="000000" w:themeColor="text1"/>
                <w:sz w:val="20"/>
                <w:szCs w:val="20"/>
                <w:lang w:val="vi-VN"/>
              </w:rPr>
              <w:t xml:space="preserve"> cứ </w:t>
            </w:r>
            <w:r w:rsidRPr="00E12CD8">
              <w:rPr>
                <w:rFonts w:cs="Arial"/>
                <w:color w:val="000000" w:themeColor="text1"/>
                <w:sz w:val="20"/>
                <w:szCs w:val="20"/>
                <w:lang w:val="pt-BR"/>
              </w:rPr>
              <w:t xml:space="preserve">Thông tư số </w:t>
            </w:r>
            <w:bookmarkStart w:id="27" w:name="tvpllink_ohvbnkeani_1"/>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7"/>
            <w:r w:rsidRPr="00E12CD8">
              <w:rPr>
                <w:rFonts w:cs="Arial"/>
                <w:color w:val="000000" w:themeColor="text1"/>
                <w:sz w:val="20"/>
                <w:szCs w:val="20"/>
                <w:lang w:val="pt-BR"/>
              </w:rPr>
              <w:t xml:space="preserve"> ngày 05</w:t>
            </w:r>
            <w:r w:rsidRPr="00E12CD8">
              <w:rPr>
                <w:rFonts w:cs="Arial"/>
                <w:color w:val="000000" w:themeColor="text1"/>
                <w:sz w:val="20"/>
                <w:szCs w:val="20"/>
                <w:lang w:val="vi-VN"/>
              </w:rPr>
              <w:t xml:space="preserve"> tháng </w:t>
            </w:r>
            <w:r w:rsidRPr="00E12CD8">
              <w:rPr>
                <w:rFonts w:cs="Arial"/>
                <w:color w:val="000000" w:themeColor="text1"/>
                <w:sz w:val="20"/>
                <w:szCs w:val="20"/>
                <w:lang w:val="pt-BR"/>
              </w:rPr>
              <w:t>8</w:t>
            </w:r>
            <w:r w:rsidRPr="00E12CD8">
              <w:rPr>
                <w:rFonts w:cs="Arial"/>
                <w:color w:val="000000" w:themeColor="text1"/>
                <w:sz w:val="20"/>
                <w:szCs w:val="20"/>
                <w:lang w:val="vi-VN"/>
              </w:rPr>
              <w:t xml:space="preserve"> năm </w:t>
            </w:r>
            <w:r w:rsidRPr="00E12CD8">
              <w:rPr>
                <w:rFonts w:cs="Arial"/>
                <w:color w:val="000000" w:themeColor="text1"/>
                <w:sz w:val="20"/>
                <w:szCs w:val="20"/>
                <w:lang w:val="pt-BR"/>
              </w:rPr>
              <w:t xml:space="preserve">2019 của Bộ Tài chính </w:t>
            </w:r>
            <w:r w:rsidRPr="00E12CD8">
              <w:rPr>
                <w:rFonts w:cs="Arial"/>
                <w:color w:val="000000" w:themeColor="text1"/>
                <w:sz w:val="20"/>
                <w:szCs w:val="20"/>
                <w:lang w:val="vi-VN"/>
              </w:rPr>
              <w:t xml:space="preserve">quy định mức thu, chế độ thu, nộp, quản lý và sử dụng phí cung cấp thông tin doanh nghiệp, lệ phí đăng ký doanh nghiệp (Thông tư </w:t>
            </w:r>
            <w:r w:rsidRPr="00E12CD8">
              <w:rPr>
                <w:rFonts w:cs="Arial"/>
                <w:color w:val="000000" w:themeColor="text1"/>
                <w:sz w:val="20"/>
                <w:szCs w:val="20"/>
                <w:lang w:val="pt-BR"/>
              </w:rPr>
              <w:t xml:space="preserve">số </w:t>
            </w:r>
            <w:bookmarkStart w:id="28" w:name="tvpllink_ohvbnkeani_2"/>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8"/>
            <w:r w:rsidRPr="00E12CD8">
              <w:rPr>
                <w:rFonts w:cs="Arial"/>
                <w:color w:val="000000" w:themeColor="text1"/>
                <w:sz w:val="20"/>
                <w:szCs w:val="20"/>
                <w:lang w:val="vi-VN"/>
              </w:rPr>
              <w:t>)</w:t>
            </w:r>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29" w:name="tvpllink_lchupxzazo_1"/>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9"/>
            <w:r w:rsidRPr="00E12CD8">
              <w:rPr>
                <w:rFonts w:cs="Arial"/>
                <w:color w:val="000000" w:themeColor="text1"/>
                <w:sz w:val="20"/>
                <w:szCs w:val="20"/>
                <w:lang w:val="vi-VN"/>
              </w:rPr>
              <w:t xml:space="preserve"> ngày 01 tháng 07 năm 2025 của Bộ trưởng Bộ Tài chính về việc ban hành biểu mẫu sử dụng trong đăng ký doanh nghiệp, đăng ký hộ kinh doanh (Thông tư số </w:t>
            </w:r>
            <w:bookmarkStart w:id="30" w:name="tvpllink_lchupxzazo_2"/>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30"/>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31" w:name="tvpllink_dtnkusnrek_2"/>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1"/>
            <w:r w:rsidRPr="00E12CD8">
              <w:rPr>
                <w:rFonts w:cs="Arial"/>
                <w:color w:val="000000" w:themeColor="text1"/>
                <w:sz w:val="20"/>
                <w:szCs w:val="20"/>
                <w:lang w:val="vi-VN"/>
              </w:rPr>
              <w:t xml:space="preserve"> ngày 30</w:t>
            </w:r>
            <w:r w:rsidR="008A074D" w:rsidRPr="00E12CD8">
              <w:rPr>
                <w:rFonts w:cs="Arial"/>
                <w:color w:val="000000" w:themeColor="text1"/>
                <w:sz w:val="20"/>
                <w:szCs w:val="20"/>
                <w:lang w:val="vi-VN"/>
              </w:rPr>
              <w:t>/</w:t>
            </w:r>
            <w:r w:rsidRPr="00E12CD8">
              <w:rPr>
                <w:rFonts w:cs="Arial"/>
                <w:color w:val="000000" w:themeColor="text1"/>
                <w:sz w:val="20"/>
                <w:szCs w:val="20"/>
                <w:lang w:val="vi-VN"/>
              </w:rPr>
              <w:t>6</w:t>
            </w:r>
            <w:r w:rsidR="008A074D" w:rsidRPr="00E12CD8">
              <w:rPr>
                <w:rFonts w:cs="Arial"/>
                <w:color w:val="000000" w:themeColor="text1"/>
                <w:sz w:val="20"/>
                <w:szCs w:val="20"/>
                <w:lang w:val="vi-VN"/>
              </w:rPr>
              <w:t>/</w:t>
            </w:r>
            <w:r w:rsidRPr="00E12CD8">
              <w:rPr>
                <w:rFonts w:cs="Arial"/>
                <w:color w:val="000000" w:themeColor="text1"/>
                <w:sz w:val="20"/>
                <w:szCs w:val="20"/>
                <w:lang w:val="vi-VN"/>
              </w:rPr>
              <w:t xml:space="preserve">2021 của Bộ trưởng Bộ Kế hoạch và Đầu tư về công bố thủ tục hành chính mới ban hành, sửa đổi, bổ sung, thay thế, bãi bỏ, huỷ bỏ, huỷ công khai trong lĩnh vực thành lập và hoạt động của doanh nghiệp, hộ kinh doanh thuộc phạm vi chức năng quản lý của Bộ Kế hoạch và Đầu tư (Quyết định số </w:t>
            </w:r>
            <w:bookmarkStart w:id="32" w:name="tvpllink_dtnkusnrek_3"/>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2"/>
            <w:r w:rsidRPr="00E12CD8">
              <w:rPr>
                <w:rFonts w:cs="Arial"/>
                <w:color w:val="000000" w:themeColor="text1"/>
                <w:sz w:val="20"/>
                <w:szCs w:val="20"/>
                <w:lang w:val="vi-VN"/>
              </w:rPr>
              <w:t>)</w:t>
            </w:r>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2.001583</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thành lập công ty TNHH một thành viên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33" w:name="tvpllink_pqexcauout_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33"/>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34" w:name="tvpllink_lfkublldac_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3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35" w:name="tvpllink_pxagjysanp_3"/>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5"/>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lastRenderedPageBreak/>
              <w:t xml:space="preserve">- Thông tư </w:t>
            </w:r>
            <w:r w:rsidRPr="00E12CD8">
              <w:rPr>
                <w:rFonts w:cs="Arial"/>
                <w:color w:val="000000" w:themeColor="text1"/>
                <w:sz w:val="20"/>
                <w:szCs w:val="20"/>
                <w:lang w:val="pt-BR"/>
              </w:rPr>
              <w:t xml:space="preserve">số </w:t>
            </w:r>
            <w:bookmarkStart w:id="36" w:name="tvpllink_ohvbnkeani_3"/>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36"/>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37" w:name="tvpllink_lchupxzazo_3"/>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37"/>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lastRenderedPageBreak/>
              <w:t>Thành</w:t>
            </w:r>
            <w:r w:rsidRPr="00E12CD8">
              <w:rPr>
                <w:rFonts w:cs="Arial"/>
                <w:color w:val="000000" w:themeColor="text1"/>
                <w:sz w:val="20"/>
                <w:szCs w:val="20"/>
                <w:lang w:val="vi-VN"/>
              </w:rPr>
              <w:t xml:space="preserve"> lập và hoạt động của </w:t>
            </w:r>
            <w:r w:rsidRPr="00E12CD8">
              <w:rPr>
                <w:rFonts w:cs="Arial"/>
                <w:color w:val="000000" w:themeColor="text1"/>
                <w:sz w:val="20"/>
                <w:szCs w:val="20"/>
                <w:lang w:val="vi-VN"/>
              </w:rPr>
              <w:lastRenderedPageBreak/>
              <w:t>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lastRenderedPageBreak/>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38" w:name="tvpllink_dtnkusnrek_4"/>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8"/>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3.</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2.001199</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thành lập công ty TNHH hai thành viên trở lên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39" w:name="tvpllink_pqexcauout_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39"/>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40" w:name="tvpllink_lfkublldac_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4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41" w:name="tvpllink_pxagjysanp_4"/>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41"/>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42" w:name="tvpllink_ohvbnkeani_4"/>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42"/>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43" w:name="tvpllink_lchupxzazo_4"/>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43"/>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44" w:name="tvpllink_dtnkusnrek_5"/>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44"/>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4.</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2.002043</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thành lập công ty cổ phần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45" w:name="tvpllink_pqexcauout_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45"/>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46" w:name="tvpllink_lfkublldac_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4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47" w:name="tvpllink_pxagjysanp_5"/>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4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48" w:name="tvpllink_ohvbnkeani_5"/>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48"/>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49" w:name="tvpllink_lchupxzazo_5"/>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49"/>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50" w:name="tvpllink_dtnkusnrek_6"/>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50"/>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5.</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2.002042</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thành lập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51" w:name="tvpllink_pqexcauout_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51"/>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52" w:name="tvpllink_lfkublldac_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52"/>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53" w:name="tvpllink_pxagjysanp_6"/>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5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54" w:name="tvpllink_ohvbnkeani_6"/>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54"/>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55" w:name="tvpllink_lchupxzazo_6"/>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55"/>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56" w:name="tvpllink_dtnkusnrek_7"/>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56"/>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6.</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2.002041</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thay đổi địa chỉ trụ sở chính</w:t>
            </w:r>
            <w:r w:rsidRPr="00E12CD8">
              <w:rPr>
                <w:rFonts w:cs="Arial"/>
                <w:color w:val="000000" w:themeColor="text1"/>
                <w:sz w:val="20"/>
                <w:szCs w:val="20"/>
                <w:lang w:val="vi-VN"/>
              </w:rPr>
              <w:t>, đăng ký đổi tên</w:t>
            </w:r>
            <w:r w:rsidRPr="00E12CD8">
              <w:rPr>
                <w:rFonts w:cs="Arial"/>
                <w:color w:val="000000" w:themeColor="text1"/>
                <w:sz w:val="20"/>
                <w:szCs w:val="20"/>
                <w:lang w:val="pt-BR"/>
              </w:rPr>
              <w:t xml:space="preserve"> của doanh nghiệp (đối với doanh nghiệp tư nhân, công ty TNHH, công ty cổ phần,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57" w:name="tvpllink_pqexcauout_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57"/>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58" w:name="tvpllink_lfkublldac_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58"/>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59" w:name="tvpllink_pxagjysanp_52"/>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5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60" w:name="tvpllink_ohvbnkeani_7"/>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60"/>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61" w:name="tvpllink_lchupxzazo_7"/>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61"/>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62" w:name="tvpllink_dtnkusnrek_8"/>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62"/>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7.</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2.002011</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thay đổi thành viên hợp danh</w:t>
            </w:r>
            <w:r w:rsidRPr="00E12CD8">
              <w:rPr>
                <w:rFonts w:cs="Arial"/>
                <w:color w:val="000000" w:themeColor="text1"/>
                <w:sz w:val="20"/>
                <w:szCs w:val="20"/>
                <w:lang w:val="vi-VN"/>
              </w:rPr>
              <w:t>, đ</w:t>
            </w:r>
            <w:r w:rsidRPr="00E12CD8">
              <w:rPr>
                <w:rFonts w:cs="Arial"/>
                <w:color w:val="000000" w:themeColor="text1"/>
                <w:sz w:val="20"/>
                <w:szCs w:val="20"/>
                <w:lang w:val="pt-BR"/>
              </w:rPr>
              <w:t>ăng ký thay đổi thành viên công ty trách nhiệm hữu hạn hai thành viên trở lên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63" w:name="tvpllink_pqexcauout_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63"/>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64" w:name="tvpllink_lfkublldac_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6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65" w:name="tvpllink_pxagjysanp_7"/>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65"/>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66" w:name="tvpllink_ohvbnkeani_8"/>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66"/>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67" w:name="tvpllink_lchupxzazo_8"/>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67"/>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68" w:name="tvpllink_dtnkusnrek_9"/>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68"/>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8.</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2.002010</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 xml:space="preserve">Đăng ký thay đổi người đại diện theo pháp </w:t>
            </w:r>
            <w:r w:rsidR="008A074D" w:rsidRPr="00E12CD8">
              <w:rPr>
                <w:rFonts w:cs="Arial"/>
                <w:color w:val="000000" w:themeColor="text1"/>
                <w:sz w:val="20"/>
                <w:szCs w:val="20"/>
                <w:lang w:val="pt-BR"/>
              </w:rPr>
              <w:t>luật</w:t>
            </w:r>
            <w:r w:rsidRPr="00E12CD8">
              <w:rPr>
                <w:rFonts w:cs="Arial"/>
                <w:color w:val="000000" w:themeColor="text1"/>
                <w:sz w:val="20"/>
                <w:szCs w:val="20"/>
                <w:lang w:val="pt-BR"/>
              </w:rPr>
              <w:t xml:space="preserve"> của công ty trách nhiệm hữu hạn, công ty cổ phần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69" w:name="tvpllink_pqexcauout_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69"/>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70" w:name="tvpllink_lfkublldac_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7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71" w:name="tvpllink_pxagjysanp_8"/>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71"/>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72" w:name="tvpllink_ohvbnkeani_9"/>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72"/>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lastRenderedPageBreak/>
              <w:t xml:space="preserve">- Thông tư số </w:t>
            </w:r>
            <w:bookmarkStart w:id="73" w:name="tvpllink_lchupxzazo_9"/>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73"/>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lastRenderedPageBreak/>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74" w:name="tvpllink_dtnkusnrek_10"/>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74"/>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9.</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2.002009</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thay đổi vốn điều lệ, phần vốn góp, tỷ lệ phần vốn góp (đối với công ty TNHH, công ty cổ phần,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75" w:name="tvpllink_pqexcauout_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75"/>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76" w:name="tvpllink_lfkublldac_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7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77" w:name="tvpllink_pxagjysanp_9"/>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7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78" w:name="tvpllink_ohvbnkeani_10"/>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78"/>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79" w:name="tvpllink_lchupxzazo_10"/>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79"/>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80" w:name="tvpllink_dtnkusnrek_11"/>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80"/>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10.</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1.005114</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thay đổi chủ sở hữu công ty trách nhiệm hữu hạn một thành viên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81" w:name="tvpllink_pqexcauout_1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81"/>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82" w:name="tvpllink_lfkublldac_1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82"/>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83" w:name="tvpllink_pxagjysanp_10"/>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8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84" w:name="tvpllink_ohvbnkeani_11"/>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84"/>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85" w:name="tvpllink_lchupxzazo_11"/>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85"/>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86" w:name="tvpllink_dtnkusnrek_12"/>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86"/>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11.</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2.002000</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Đăng ký thay đổi chủ doanh nghiệp tư nhân trong trường hợp bán, tặng cho doanh nghiệp, chủ doanh nghiệp chết</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87" w:name="tvpllink_pqexcauout_1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87"/>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88" w:name="tvpllink_lfkublldac_1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88"/>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89" w:name="tvpllink_pxagjysanp_11"/>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8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90" w:name="tvpllink_ohvbnkeani_12"/>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90"/>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91" w:name="tvpllink_lchupxzazo_12"/>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91"/>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vi-VN"/>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92" w:name="tvpllink_dtnkusnrek_13"/>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92"/>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12.</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2.001996</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Thông báo thay đổi ngành, nghề kinh doanh (đối với doanh nghiệp tư nhân, công ty TNHH, công ty cổ phần,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93" w:name="tvpllink_pqexcauout_1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93"/>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94" w:name="tvpllink_lfkublldac_1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9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95" w:name="tvpllink_pxagjysanp_12"/>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95"/>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96" w:name="tvpllink_ohvbnkeani_13"/>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96"/>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97" w:name="tvpllink_lchupxzazo_13"/>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97"/>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98" w:name="tvpllink_dtnkusnrek_14"/>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98"/>
            <w:r w:rsidRPr="00E12CD8">
              <w:rPr>
                <w:rFonts w:cs="Arial"/>
                <w:color w:val="000000" w:themeColor="text1"/>
                <w:sz w:val="20"/>
                <w:szCs w:val="20"/>
                <w:lang w:val="vi-VN"/>
              </w:rPr>
              <w:t xml:space="preserve"> và Quyết định số </w:t>
            </w:r>
            <w:bookmarkStart w:id="99" w:name="tvpllink_kellibuxrm_1"/>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99"/>
            <w:r w:rsidRPr="00E12CD8">
              <w:rPr>
                <w:rFonts w:cs="Arial"/>
                <w:color w:val="000000" w:themeColor="text1"/>
                <w:sz w:val="20"/>
                <w:szCs w:val="20"/>
                <w:lang w:val="vi-VN"/>
              </w:rPr>
              <w:t xml:space="preserve"> ngày 10</w:t>
            </w:r>
            <w:r w:rsidR="008A074D" w:rsidRPr="00E12CD8">
              <w:rPr>
                <w:rFonts w:cs="Arial"/>
                <w:color w:val="000000" w:themeColor="text1"/>
                <w:sz w:val="20"/>
                <w:szCs w:val="20"/>
                <w:lang w:val="vi-VN"/>
              </w:rPr>
              <w:t>/</w:t>
            </w:r>
            <w:r w:rsidRPr="00E12CD8">
              <w:rPr>
                <w:rFonts w:cs="Arial"/>
                <w:color w:val="000000" w:themeColor="text1"/>
                <w:sz w:val="20"/>
                <w:szCs w:val="20"/>
                <w:lang w:val="vi-VN"/>
              </w:rPr>
              <w:t>11</w:t>
            </w:r>
            <w:r w:rsidR="008A074D" w:rsidRPr="00E12CD8">
              <w:rPr>
                <w:rFonts w:cs="Arial"/>
                <w:color w:val="000000" w:themeColor="text1"/>
                <w:sz w:val="20"/>
                <w:szCs w:val="20"/>
                <w:lang w:val="vi-VN"/>
              </w:rPr>
              <w:t>/</w:t>
            </w:r>
            <w:r w:rsidRPr="00E12CD8">
              <w:rPr>
                <w:rFonts w:cs="Arial"/>
                <w:color w:val="000000" w:themeColor="text1"/>
                <w:sz w:val="20"/>
                <w:szCs w:val="20"/>
                <w:lang w:val="vi-VN"/>
              </w:rPr>
              <w:t xml:space="preserve">2021 của Bộ trưởng Bộ Kế hoạch và Đầu tư công bố cập nhật, sửa đổi nội dung của một số thủ tục hành chính đã công bố tại Quyết định số </w:t>
            </w:r>
            <w:bookmarkStart w:id="100" w:name="tvpllink_dtnkusnrek_15"/>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00"/>
            <w:r w:rsidRPr="00E12CD8">
              <w:rPr>
                <w:rFonts w:cs="Arial"/>
                <w:color w:val="000000" w:themeColor="text1"/>
                <w:sz w:val="20"/>
                <w:szCs w:val="20"/>
                <w:lang w:val="vi-VN"/>
              </w:rPr>
              <w:t xml:space="preserve"> ngày 30</w:t>
            </w:r>
            <w:r w:rsidR="008A074D" w:rsidRPr="00E12CD8">
              <w:rPr>
                <w:rFonts w:cs="Arial"/>
                <w:color w:val="000000" w:themeColor="text1"/>
                <w:sz w:val="20"/>
                <w:szCs w:val="20"/>
                <w:lang w:val="vi-VN"/>
              </w:rPr>
              <w:t>/</w:t>
            </w:r>
            <w:r w:rsidRPr="00E12CD8">
              <w:rPr>
                <w:rFonts w:cs="Arial"/>
                <w:color w:val="000000" w:themeColor="text1"/>
                <w:sz w:val="20"/>
                <w:szCs w:val="20"/>
                <w:lang w:val="vi-VN"/>
              </w:rPr>
              <w:t>6</w:t>
            </w:r>
            <w:r w:rsidR="008A074D" w:rsidRPr="00E12CD8">
              <w:rPr>
                <w:rFonts w:cs="Arial"/>
                <w:color w:val="000000" w:themeColor="text1"/>
                <w:sz w:val="20"/>
                <w:szCs w:val="20"/>
                <w:lang w:val="vi-VN"/>
              </w:rPr>
              <w:t>/</w:t>
            </w:r>
            <w:r w:rsidRPr="00E12CD8">
              <w:rPr>
                <w:rFonts w:cs="Arial"/>
                <w:color w:val="000000" w:themeColor="text1"/>
                <w:sz w:val="20"/>
                <w:szCs w:val="20"/>
                <w:lang w:val="vi-VN"/>
              </w:rPr>
              <w:t xml:space="preserve">2021 của Bộ Kế hoạch và Đầu tư (Quyết định số </w:t>
            </w:r>
            <w:bookmarkStart w:id="101" w:name="tvpllink_kellibuxrm_2"/>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01"/>
            <w:r w:rsidRPr="00E12CD8">
              <w:rPr>
                <w:rFonts w:cs="Arial"/>
                <w:color w:val="000000" w:themeColor="text1"/>
                <w:sz w:val="20"/>
                <w:szCs w:val="20"/>
                <w:lang w:val="vi-VN"/>
              </w:rPr>
              <w:t>)</w:t>
            </w:r>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13.</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2.001993</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thay đổi vốn đầu tư của chủ doanh nghiệp tư nhân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02" w:name="tvpllink_pqexcauout_1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02"/>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03" w:name="tvpllink_lfkublldac_1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0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04" w:name="tvpllink_pxagjysanp_13"/>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0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lastRenderedPageBreak/>
              <w:t xml:space="preserve">- Thông tư </w:t>
            </w:r>
            <w:r w:rsidRPr="00E12CD8">
              <w:rPr>
                <w:rFonts w:cs="Arial"/>
                <w:color w:val="000000" w:themeColor="text1"/>
                <w:sz w:val="20"/>
                <w:szCs w:val="20"/>
                <w:lang w:val="pt-BR"/>
              </w:rPr>
              <w:t xml:space="preserve">số </w:t>
            </w:r>
            <w:bookmarkStart w:id="105" w:name="tvpllink_ohvbnkeani_14"/>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05"/>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06" w:name="tvpllink_lchupxzazo_14"/>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06"/>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lastRenderedPageBreak/>
              <w:t>Thành</w:t>
            </w:r>
            <w:r w:rsidRPr="00E12CD8">
              <w:rPr>
                <w:rFonts w:cs="Arial"/>
                <w:color w:val="000000" w:themeColor="text1"/>
                <w:sz w:val="20"/>
                <w:szCs w:val="20"/>
                <w:lang w:val="vi-VN"/>
              </w:rPr>
              <w:t xml:space="preserve"> lập và hoạt động của </w:t>
            </w:r>
            <w:r w:rsidRPr="00E12CD8">
              <w:rPr>
                <w:rFonts w:cs="Arial"/>
                <w:color w:val="000000" w:themeColor="text1"/>
                <w:sz w:val="20"/>
                <w:szCs w:val="20"/>
                <w:lang w:val="vi-VN"/>
              </w:rPr>
              <w:lastRenderedPageBreak/>
              <w:t>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lastRenderedPageBreak/>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07" w:name="tvpllink_dtnkusnrek_16"/>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07"/>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14.</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2.002044</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Thông báo thay đổi thông tin cổ đông sáng lập, thay đổi cổ đông là nhà đầu tư nước ngoài</w:t>
            </w:r>
            <w:r w:rsidRPr="00E12CD8">
              <w:rPr>
                <w:rFonts w:cs="Arial"/>
                <w:color w:val="000000" w:themeColor="text1"/>
                <w:sz w:val="20"/>
                <w:szCs w:val="20"/>
                <w:lang w:val="vi-VN"/>
              </w:rPr>
              <w:t xml:space="preserve">, </w:t>
            </w:r>
            <w:r w:rsidRPr="00E12CD8">
              <w:rPr>
                <w:rFonts w:cs="Arial"/>
                <w:bCs/>
                <w:color w:val="000000" w:themeColor="text1"/>
                <w:sz w:val="20"/>
                <w:szCs w:val="20"/>
                <w:lang w:val="pt-BR"/>
              </w:rPr>
              <w:t>thông tin về chủ sở hữu hưởng lợi của doanh nghiệp</w:t>
            </w:r>
            <w:r w:rsidRPr="00E12CD8">
              <w:rPr>
                <w:rFonts w:cs="Arial"/>
                <w:bCs/>
                <w:color w:val="000000" w:themeColor="text1"/>
                <w:sz w:val="20"/>
                <w:szCs w:val="20"/>
                <w:lang w:val="vi-VN"/>
              </w:rPr>
              <w:t>,</w:t>
            </w:r>
            <w:r w:rsidRPr="00E12CD8">
              <w:rPr>
                <w:rFonts w:cs="Arial"/>
                <w:bCs/>
                <w:color w:val="000000" w:themeColor="text1"/>
                <w:sz w:val="20"/>
                <w:szCs w:val="20"/>
                <w:lang w:val="pt-BR"/>
              </w:rPr>
              <w:t xml:space="preserve"> thông tin để xác định chủ sở hữu hưởng lợi</w:t>
            </w:r>
            <w:r w:rsidRPr="00E12CD8">
              <w:rPr>
                <w:rFonts w:cs="Arial"/>
                <w:color w:val="000000" w:themeColor="text1"/>
                <w:sz w:val="20"/>
                <w:szCs w:val="20"/>
                <w:lang w:val="pt-BR"/>
              </w:rPr>
              <w:t xml:space="preserve"> của</w:t>
            </w:r>
            <w:r w:rsidRPr="00E12CD8">
              <w:rPr>
                <w:rFonts w:cs="Arial"/>
                <w:color w:val="000000" w:themeColor="text1"/>
                <w:sz w:val="20"/>
                <w:szCs w:val="20"/>
                <w:lang w:val="vi-VN"/>
              </w:rPr>
              <w:t xml:space="preserve"> doanh nghiệp (của công ty cổ phần </w:t>
            </w:r>
            <w:r w:rsidRPr="00E12CD8">
              <w:rPr>
                <w:rFonts w:cs="Arial"/>
                <w:color w:val="000000" w:themeColor="text1"/>
                <w:sz w:val="20"/>
                <w:szCs w:val="20"/>
                <w:lang w:val="pt-BR"/>
              </w:rPr>
              <w:t>không phải là công ty niêm yết và công ty đăng ký giao dịch chứng khoán</w:t>
            </w:r>
            <w:r w:rsidRPr="00E12CD8">
              <w:rPr>
                <w:rFonts w:cs="Arial"/>
                <w:color w:val="000000" w:themeColor="text1"/>
                <w:sz w:val="20"/>
                <w:szCs w:val="20"/>
                <w:lang w:val="vi-VN"/>
              </w:rPr>
              <w:t>)</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08" w:name="tvpllink_pqexcauout_1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08"/>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09" w:name="tvpllink_lfkublldac_1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0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10" w:name="tvpllink_pxagjysanp_14"/>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1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11" w:name="tvpllink_ohvbnkeani_15"/>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11"/>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12" w:name="tvpllink_lchupxzazo_15"/>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12"/>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13" w:name="tvpllink_dtnkusnrek_17"/>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13"/>
            <w:r w:rsidRPr="00E12CD8">
              <w:rPr>
                <w:rFonts w:cs="Arial"/>
                <w:color w:val="000000" w:themeColor="text1"/>
                <w:sz w:val="20"/>
                <w:szCs w:val="20"/>
                <w:lang w:val="vi-VN"/>
              </w:rPr>
              <w:t xml:space="preserve"> và Quyết định số </w:t>
            </w:r>
            <w:bookmarkStart w:id="114" w:name="tvpllink_kellibuxrm_3"/>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14"/>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15.</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2.001954</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Thông báo thay đổi nội dung đăng ký thuế</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15" w:name="tvpllink_pqexcauout_1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15"/>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16" w:name="tvpllink_lfkublldac_1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1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17" w:name="tvpllink_pxagjysanp_15"/>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1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18" w:name="tvpllink_ohvbnkeani_16"/>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18"/>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119" w:name="tvpllink_lchupxzazo_16"/>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19"/>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20" w:name="tvpllink_dtnkusnrek_18"/>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20"/>
            <w:r w:rsidRPr="00E12CD8">
              <w:rPr>
                <w:rFonts w:cs="Arial"/>
                <w:color w:val="000000" w:themeColor="text1"/>
                <w:sz w:val="20"/>
                <w:szCs w:val="20"/>
                <w:lang w:val="vi-VN"/>
              </w:rPr>
              <w:t xml:space="preserve"> và Quyết định số </w:t>
            </w:r>
            <w:bookmarkStart w:id="121" w:name="tvpllink_kellibuxrm_4"/>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21"/>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16.</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2.002069</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hoạt động chi nhánh, văn phòng đại diện, thông báo lập địa điểm kinh doanh</w:t>
            </w:r>
            <w:r w:rsidRPr="00E12CD8">
              <w:rPr>
                <w:rFonts w:cs="Arial"/>
                <w:color w:val="000000" w:themeColor="text1"/>
                <w:sz w:val="20"/>
                <w:szCs w:val="20"/>
                <w:lang w:val="vi-VN"/>
              </w:rPr>
              <w:t xml:space="preserve"> </w:t>
            </w:r>
            <w:r w:rsidRPr="00E12CD8">
              <w:rPr>
                <w:rFonts w:cs="Arial"/>
                <w:color w:val="000000" w:themeColor="text1"/>
                <w:sz w:val="20"/>
                <w:szCs w:val="20"/>
                <w:lang w:val="pt-BR"/>
              </w:rPr>
              <w:t>(đối với doanh nghiệp tư nhân, công ty TNHH, công ty cổ phần,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22" w:name="tvpllink_pqexcauout_1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22"/>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23" w:name="tvpllink_lfkublldac_1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2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24" w:name="tvpllink_pxagjysanp_16"/>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2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25" w:name="tvpllink_ohvbnkeani_17"/>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25"/>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126" w:name="tvpllink_lchupxzazo_17"/>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26"/>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27" w:name="tvpllink_dtnkusnrek_19"/>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27"/>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17.</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2.002070</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Thông báo lập chi nhánh, văn phòng đại diện ở nước ngoài (đối với doanh nghiệp tư nhân, công ty TNHH, công ty cổ phần,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28" w:name="tvpllink_pqexcauout_1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28"/>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29" w:name="tvpllink_lfkublldac_1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2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30" w:name="tvpllink_pxagjysanp_17"/>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3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31" w:name="tvpllink_ohvbnkeani_18"/>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31"/>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32" w:name="tvpllink_lchupxzazo_18"/>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32"/>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33" w:name="tvpllink_dtnkusnrek_20"/>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33"/>
            <w:r w:rsidRPr="00E12CD8">
              <w:rPr>
                <w:rFonts w:cs="Arial"/>
                <w:color w:val="000000" w:themeColor="text1"/>
                <w:sz w:val="20"/>
                <w:szCs w:val="20"/>
                <w:lang w:val="vi-VN"/>
              </w:rPr>
              <w:t xml:space="preserve"> và Quyết định số </w:t>
            </w:r>
            <w:bookmarkStart w:id="134" w:name="tvpllink_kellibuxrm_5"/>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34"/>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18.</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2.002031</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Cấp đổi Giấy phép đầu tư, Giấy chứng nhận đầu tư (đồng thời là Giấy chứng nhận đăng ký kinh doanh) hoặc các giấy tờ có giá trị pháp lý tương đương của</w:t>
            </w:r>
            <w:r w:rsidRPr="00E12CD8">
              <w:rPr>
                <w:rFonts w:cs="Arial"/>
                <w:color w:val="000000" w:themeColor="text1"/>
                <w:sz w:val="20"/>
                <w:szCs w:val="20"/>
                <w:lang w:val="vi-VN"/>
              </w:rPr>
              <w:t xml:space="preserve"> </w:t>
            </w:r>
            <w:r w:rsidRPr="00E12CD8">
              <w:rPr>
                <w:rFonts w:cs="Arial"/>
                <w:color w:val="000000" w:themeColor="text1"/>
                <w:sz w:val="20"/>
                <w:szCs w:val="20"/>
                <w:lang w:val="vi-VN"/>
              </w:rPr>
              <w:lastRenderedPageBreak/>
              <w:t xml:space="preserve">doanh nghiệp, chi nhánh, văn phòng đại diện, địa điểm kinh doanh </w:t>
            </w:r>
            <w:r w:rsidRPr="00E12CD8">
              <w:rPr>
                <w:rFonts w:cs="Arial"/>
                <w:color w:val="000000" w:themeColor="text1"/>
                <w:sz w:val="20"/>
                <w:szCs w:val="20"/>
                <w:lang w:val="pt-BR"/>
              </w:rPr>
              <w:t>chuyển sang hoạt động theo Giấy chứng nhận đăng ký doanh nghiệp</w:t>
            </w:r>
            <w:r w:rsidRPr="00E12CD8">
              <w:rPr>
                <w:rFonts w:cs="Arial"/>
                <w:color w:val="000000" w:themeColor="text1"/>
                <w:sz w:val="20"/>
                <w:szCs w:val="20"/>
                <w:lang w:val="vi-VN"/>
              </w:rPr>
              <w:t>, Giấy chứng nhận đăng ký chi nhánh, Giấy chứng nhận đăng ký địa điểm kinh doanh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lastRenderedPageBreak/>
              <w:t xml:space="preserve">- </w:t>
            </w:r>
            <w:bookmarkStart w:id="135" w:name="tvpllink_pqexcauout_1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35"/>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36" w:name="tvpllink_lfkublldac_1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3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37" w:name="tvpllink_pxagjysanp_18"/>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3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38" w:name="tvpllink_ohvbnkeani_19"/>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38"/>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39" w:name="tvpllink_lchupxzazo_19"/>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39"/>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40" w:name="tvpllink_dtnkusnrek_21"/>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40"/>
            <w:r w:rsidRPr="00E12CD8">
              <w:rPr>
                <w:rFonts w:cs="Arial"/>
                <w:color w:val="000000" w:themeColor="text1"/>
                <w:sz w:val="20"/>
                <w:szCs w:val="20"/>
                <w:lang w:val="vi-VN"/>
              </w:rPr>
              <w:t xml:space="preserve"> và Quyết định số </w:t>
            </w:r>
            <w:bookmarkStart w:id="141" w:name="tvpllink_kellibuxrm_6"/>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41"/>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19.</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2.002045</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eastAsia="Courier New" w:cs="Arial"/>
                <w:color w:val="000000" w:themeColor="text1"/>
                <w:sz w:val="20"/>
                <w:szCs w:val="20"/>
                <w:lang w:val="vi-VN" w:eastAsia="vi-VN"/>
              </w:rPr>
              <w:t>Đăng ký thay đổi nội dung đăng ký hoạt động chi nhánh, văn phòng đại diện, địa điểm kinh doanh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42" w:name="tvpllink_pqexcauout_1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42"/>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43" w:name="tvpllink_lfkublldac_1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4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44" w:name="tvpllink_pxagjysanp_19"/>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4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45" w:name="tvpllink_ohvbnkeani_20"/>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45"/>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46" w:name="tvpllink_lchupxzazo_20"/>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46"/>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47" w:name="tvpllink_dtnkusnrek_22"/>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47"/>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20.</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shd w:val="clear" w:color="auto" w:fill="FFFFFF"/>
              </w:rPr>
              <w:t>1.010026</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bCs/>
                <w:color w:val="000000" w:themeColor="text1"/>
                <w:sz w:val="20"/>
                <w:szCs w:val="20"/>
                <w:lang w:val="pt-BR"/>
              </w:rP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48" w:name="tvpllink_pqexcauout_2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48"/>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49" w:name="tvpllink_lfkublldac_2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4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50" w:name="tvpllink_pxagjysanp_20"/>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5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51" w:name="tvpllink_ohvbnkeani_21"/>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51"/>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52" w:name="tvpllink_lchupxzazo_21"/>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52"/>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53" w:name="tvpllink_dtnkusnrek_23"/>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53"/>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21.</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2.002085</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doanh nghiệp đối với các công ty được thành lập trên cơ sở chia công ty</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54" w:name="tvpllink_pqexcauout_2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54"/>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55" w:name="tvpllink_lfkublldac_2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55"/>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56" w:name="tvpllink_pxagjysanp_21"/>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5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57" w:name="tvpllink_ohvbnkeani_22"/>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57"/>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58" w:name="tvpllink_lchupxzazo_22"/>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58"/>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59" w:name="tvpllink_dtnkusnrek_24"/>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59"/>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22.</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2.002083</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doanh nghiệp đối với các công ty được thành lập trên cơ sở tách công ty</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60" w:name="tvpllink_pqexcauout_2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60"/>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61" w:name="tvpllink_lfkublldac_2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61"/>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62" w:name="tvpllink_pxagjysanp_22"/>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62"/>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63" w:name="tvpllink_ohvbnkeani_23"/>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63"/>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64" w:name="tvpllink_lchupxzazo_23"/>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64"/>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65" w:name="tvpllink_dtnkusnrek_25"/>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65"/>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lastRenderedPageBreak/>
              <w:t>23.</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2.002059</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Hợp nhất doanh nghiệp (đối với công ty trách nhiệm hữu hạn, công ty cổ phần và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66" w:name="tvpllink_pqexcauout_2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66"/>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67" w:name="tvpllink_lfkublldac_2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6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68" w:name="tvpllink_pxagjysanp_23"/>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68"/>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69" w:name="tvpllink_ohvbnkeani_24"/>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69"/>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70" w:name="tvpllink_lchupxzazo_24"/>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70"/>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71" w:name="tvpllink_dtnkusnrek_26"/>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71"/>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24.</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2.002060</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thay đổi nội dung đăng ký doanh nghiệp đối với công ty nhận sáp nhập (đối với công ty trách nhiệm hữu hạn, công ty cổ phần và công ty hợp danh)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72" w:name="tvpllink_pqexcauout_2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72"/>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73" w:name="tvpllink_lfkublldac_2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7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74" w:name="tvpllink_pxagjysanp_24"/>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7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75" w:name="tvpllink_ohvbnkeani_25"/>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75"/>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76" w:name="tvpllink_lchupxzazo_25"/>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76"/>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77" w:name="tvpllink_dtnkusnrek_27"/>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77"/>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25.</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2.002057</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Đăng ký thay đổi nội dung đăng ký doanh nghiệp đối với công ty bị tách (đối với công ty trách nhiệm hữu hạn, công ty cổ phần)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78" w:name="tvpllink_pqexcauout_2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78"/>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79" w:name="tvpllink_lfkublldac_2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7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80" w:name="tvpllink_pxagjysanp_25"/>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8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81" w:name="tvpllink_ohvbnkeani_26"/>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81"/>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82" w:name="tvpllink_lchupxzazo_26"/>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82"/>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83" w:name="tvpllink_dtnkusnrek_28"/>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83"/>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26.</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2.002034</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Chuyển đổi công ty trách nhiệm hữu hạn thành công ty cổ phần và ngược lại</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84" w:name="tvpllink_pqexcauout_2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84"/>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85" w:name="tvpllink_lfkublldac_2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85"/>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86" w:name="tvpllink_pxagjysanp_26"/>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8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87" w:name="tvpllink_ohvbnkeani_27"/>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87"/>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88" w:name="tvpllink_lchupxzazo_27"/>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88"/>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89" w:name="tvpllink_dtnkusnrek_29"/>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89"/>
            <w:r w:rsidRPr="00E12CD8">
              <w:rPr>
                <w:rFonts w:cs="Arial"/>
                <w:color w:val="000000" w:themeColor="text1"/>
                <w:sz w:val="20"/>
                <w:szCs w:val="20"/>
                <w:lang w:val="vi-VN"/>
              </w:rPr>
              <w:t xml:space="preserve"> và Quyết định số </w:t>
            </w:r>
            <w:bookmarkStart w:id="190" w:name="tvpllink_kellibuxrm_7"/>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90"/>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27.</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2.002032</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Chuyển đổi doanh nghiệp tư nhân thành công ty hợp danh, công ty trách nhiệm hữu hạn, công ty cổ phần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91" w:name="tvpllink_pqexcauout_2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91"/>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92" w:name="tvpllink_lfkublldac_2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92"/>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93" w:name="tvpllink_pxagjysanp_27"/>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9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194" w:name="tvpllink_ohvbnkeani_28"/>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194"/>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195" w:name="tvpllink_lchupxzazo_28"/>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195"/>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196" w:name="tvpllink_dtnkusnrek_30"/>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196"/>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28.</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2.002033</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Chuyển đổi công ty trách nhiệm hữu hạn một thành viên thành công ty trách nhiệm hữu hạn hai thành viên trở lên và ngược lại</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97" w:name="tvpllink_pqexcauout_2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97"/>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198" w:name="tvpllink_lfkublldac_2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198"/>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199" w:name="tvpllink_pxagjysanp_28"/>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19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00" w:name="tvpllink_ohvbnkeani_29"/>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00"/>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01" w:name="tvpllink_lchupxzazo_29"/>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01"/>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02" w:name="tvpllink_dtnkusnrek_31"/>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02"/>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lastRenderedPageBreak/>
              <w:t>29.</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2.002018</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03" w:name="tvpllink_pqexcauout_2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03"/>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04" w:name="tvpllink_lfkublldac_2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0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05" w:name="tvpllink_pxagjysanp_29"/>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05"/>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06" w:name="tvpllink_ohvbnkeani_30"/>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06"/>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207" w:name="tvpllink_lchupxzazo_30"/>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07"/>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08" w:name="tvpllink_dtnkusnrek_32"/>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08"/>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30.</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2.002017</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Cấp đổi Giấy chứng nhận đăng ký kinh doanh hoặc Giấy chứng nhận đăng ký kinh doanh và đăng ký thuế sang Giấy chứng nhận đăng ký doanh nghiệp</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09" w:name="tvpllink_pqexcauout_3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09"/>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10" w:name="tvpllink_lfkublldac_3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1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11" w:name="tvpllink_pxagjysanp_30"/>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11"/>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12" w:name="tvpllink_ohvbnkeani_31"/>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12"/>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13" w:name="tvpllink_lchupxzazo_31"/>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13"/>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14" w:name="tvpllink_dtnkusnrek_33"/>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14"/>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31.</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2.002015</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Cập nhật bổ sung thông tin trong hồ sơ đăng ký doanh nghiệp</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15" w:name="tvpllink_pqexcauout_3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15"/>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16" w:name="tvpllink_lfkublldac_3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1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17" w:name="tvpllink_pxagjysanp_31"/>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1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18" w:name="tvpllink_ohvbnkeani_32"/>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18"/>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19" w:name="tvpllink_lchupxzazo_32"/>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19"/>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20" w:name="tvpllink_dtnkusnrek_34"/>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20"/>
            <w:r w:rsidRPr="00E12CD8">
              <w:rPr>
                <w:rFonts w:cs="Arial"/>
                <w:color w:val="000000" w:themeColor="text1"/>
                <w:sz w:val="20"/>
                <w:szCs w:val="20"/>
                <w:lang w:val="vi-VN"/>
              </w:rPr>
              <w:t xml:space="preserve"> và Quyết định số </w:t>
            </w:r>
            <w:bookmarkStart w:id="221" w:name="tvpllink_kellibuxrm_8"/>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21"/>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32.</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2.002029</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22" w:name="tvpllink_pqexcauout_3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22"/>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23" w:name="tvpllink_lfkublldac_3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2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24" w:name="tvpllink_pxagjysanp_32"/>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2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25" w:name="tvpllink_ohvbnkeani_33"/>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25"/>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26" w:name="tvpllink_lchupxzazo_33"/>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26"/>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27" w:name="tvpllink_dtnkusnrek_35"/>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27"/>
            <w:r w:rsidRPr="00E12CD8">
              <w:rPr>
                <w:rFonts w:cs="Arial"/>
                <w:color w:val="000000" w:themeColor="text1"/>
                <w:sz w:val="20"/>
                <w:szCs w:val="20"/>
                <w:lang w:val="vi-VN"/>
              </w:rPr>
              <w:t xml:space="preserve"> và Quyết định số </w:t>
            </w:r>
            <w:bookmarkStart w:id="228" w:name="tvpllink_kellibuxrm_9"/>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28"/>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lastRenderedPageBreak/>
              <w:t>33.</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2.002023</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Giải thể doanh nghiệp</w:t>
            </w:r>
            <w:r w:rsidRPr="00E12CD8">
              <w:rPr>
                <w:rFonts w:cs="Arial"/>
                <w:color w:val="000000" w:themeColor="text1"/>
                <w:sz w:val="20"/>
                <w:szCs w:val="20"/>
                <w:lang w:val="vi-VN"/>
              </w:rPr>
              <w:t>, giải thể trong trường hợp bị thu hồi Giấy chứng nhận đăng ký doanh nghiệp hoặc theo quyết định của Tòa án</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29" w:name="tvpllink_pqexcauout_3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29"/>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30" w:name="tvpllink_lfkublldac_3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3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31" w:name="tvpllink_pxagjysanp_33"/>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31"/>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32" w:name="tvpllink_ohvbnkeani_34"/>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32"/>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233" w:name="tvpllink_lchupxzazo_34"/>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33"/>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vi-VN"/>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34" w:name="tvpllink_dtnkusnrek_36"/>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34"/>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34.</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2.002020</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Chấm dứt hoạt động chi nhánh, văn phòng đại diện, địa điểm kinh doanh</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35" w:name="tvpllink_pqexcauout_3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35"/>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36" w:name="tvpllink_lfkublldac_34"/>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3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37" w:name="tvpllink_pxagjysanp_34"/>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3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38" w:name="tvpllink_ohvbnkeani_35"/>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38"/>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39" w:name="tvpllink_lchupxzazo_35"/>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39"/>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40" w:name="tvpllink_dtnkusnrek_37"/>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40"/>
            <w:r w:rsidRPr="00E12CD8">
              <w:rPr>
                <w:rFonts w:cs="Arial"/>
                <w:color w:val="000000" w:themeColor="text1"/>
                <w:sz w:val="20"/>
                <w:szCs w:val="20"/>
                <w:lang w:val="vi-VN"/>
              </w:rPr>
              <w:t xml:space="preserve"> và Quyết định số </w:t>
            </w:r>
            <w:bookmarkStart w:id="241" w:name="tvpllink_kellibuxrm_10"/>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41"/>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35.</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2.002016</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Hiệu đính thông tin đăng ký doanh nghiệp</w:t>
            </w:r>
            <w:r w:rsidRPr="00E12CD8">
              <w:rPr>
                <w:rFonts w:cs="Arial"/>
                <w:color w:val="000000" w:themeColor="text1"/>
                <w:sz w:val="20"/>
                <w:szCs w:val="20"/>
                <w:lang w:val="vi-VN"/>
              </w:rPr>
              <w:t xml:space="preserve">, </w:t>
            </w:r>
            <w:r w:rsidRPr="00E12CD8">
              <w:rPr>
                <w:rFonts w:cs="Arial"/>
                <w:color w:val="000000" w:themeColor="text1"/>
                <w:sz w:val="20"/>
                <w:szCs w:val="20"/>
                <w:lang w:val="pt-BR"/>
              </w:rPr>
              <w:t>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42" w:name="tvpllink_pqexcauout_3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42"/>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43" w:name="tvpllink_lfkublldac_35"/>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4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44" w:name="tvpllink_pxagjysanp_35"/>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4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45" w:name="tvpllink_ohvbnkeani_36"/>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45"/>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246" w:name="tvpllink_lchupxzazo_36"/>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46"/>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47" w:name="tvpllink_dtnkusnrek_38"/>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47"/>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36.</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2.000368</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Chấm dứt Cam kết thực hiện mục tiêu xã hội, môi trường</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48" w:name="tvpllink_pqexcauout_3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48"/>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49" w:name="tvpllink_lfkublldac_36"/>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49"/>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50" w:name="tvpllink_pxagjysanp_36"/>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5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51" w:name="tvpllink_ohvbnkeani_37"/>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51"/>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52" w:name="tvpllink_lchupxzazo_37"/>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52"/>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53" w:name="tvpllink_dtnkusnrek_39"/>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53"/>
            <w:r w:rsidRPr="00E12CD8">
              <w:rPr>
                <w:rFonts w:cs="Arial"/>
                <w:color w:val="000000" w:themeColor="text1"/>
                <w:sz w:val="20"/>
                <w:szCs w:val="20"/>
                <w:lang w:val="vi-VN"/>
              </w:rPr>
              <w:t xml:space="preserve"> và Quyết định số </w:t>
            </w:r>
            <w:bookmarkStart w:id="254" w:name="tvpllink_kellibuxrm_11"/>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54"/>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37.</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2.000416</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Chuyển đổi doanh nghiệp thành doanh nghiệp xã hội</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55" w:name="tvpllink_pqexcauout_3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55"/>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56" w:name="tvpllink_lfkublldac_37"/>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56"/>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57" w:name="tvpllink_pxagjysanp_37"/>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5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58" w:name="tvpllink_ohvbnkeani_38"/>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58"/>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59" w:name="tvpllink_lchupxzazo_38"/>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59"/>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60" w:name="tvpllink_dtnkusnrek_40"/>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60"/>
            <w:r w:rsidRPr="00E12CD8">
              <w:rPr>
                <w:rFonts w:cs="Arial"/>
                <w:color w:val="000000" w:themeColor="text1"/>
                <w:sz w:val="20"/>
                <w:szCs w:val="20"/>
                <w:lang w:val="vi-VN"/>
              </w:rPr>
              <w:t xml:space="preserve"> và Quyết định số </w:t>
            </w:r>
            <w:bookmarkStart w:id="261" w:name="tvpllink_kellibuxrm_12"/>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61"/>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lastRenderedPageBreak/>
              <w:t>38.</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vi-VN"/>
              </w:rPr>
            </w:pPr>
            <w:r w:rsidRPr="00E12CD8">
              <w:rPr>
                <w:rFonts w:cs="Arial"/>
                <w:color w:val="000000" w:themeColor="text1"/>
                <w:sz w:val="20"/>
                <w:szCs w:val="20"/>
              </w:rPr>
              <w:t>2.000375</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Thông báo thay đổi nội dung Cam kết thực hiện mục tiêu xã hội, môi trường của doanh nghiệp xã hội</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62" w:name="tvpllink_pqexcauout_3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62"/>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63" w:name="tvpllink_lfkublldac_38"/>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63"/>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64" w:name="tvpllink_pxagjysanp_38"/>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6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65" w:name="tvpllink_ohvbnkeani_39"/>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65"/>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 Thông tư số </w:t>
            </w:r>
            <w:bookmarkStart w:id="266" w:name="tvpllink_lchupxzazo_39"/>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66"/>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67" w:name="tvpllink_dtnkusnrek_41"/>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67"/>
            <w:r w:rsidRPr="00E12CD8">
              <w:rPr>
                <w:rFonts w:cs="Arial"/>
                <w:color w:val="000000" w:themeColor="text1"/>
                <w:sz w:val="20"/>
                <w:szCs w:val="20"/>
                <w:lang w:val="vi-VN"/>
              </w:rPr>
              <w:t xml:space="preserve"> và Quyết định số </w:t>
            </w:r>
            <w:bookmarkStart w:id="268" w:name="tvpllink_kellibuxrm_13"/>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68"/>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39.</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vi-VN"/>
              </w:rPr>
            </w:pPr>
            <w:r w:rsidRPr="00E12CD8">
              <w:rPr>
                <w:rFonts w:cs="Arial"/>
                <w:color w:val="000000" w:themeColor="text1"/>
                <w:sz w:val="20"/>
                <w:szCs w:val="20"/>
                <w:shd w:val="clear" w:color="auto" w:fill="FFFFFF"/>
              </w:rPr>
              <w:t>1.010029</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Thông báo về việc sáp nhập công ty trong trường hợp sau sáp nhập công ty, công ty nhận sáp nhập không thay đổi nội dung đăng ký doanh nghiệp</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69" w:name="tvpllink_pqexcauout_3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69"/>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70" w:name="tvpllink_lfkublldac_39"/>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70"/>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71" w:name="tvpllink_pxagjysanp_39"/>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71"/>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72" w:name="tvpllink_ohvbnkeani_40"/>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72"/>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273" w:name="tvpllink_lchupxzazo_40"/>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73"/>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vi-VN"/>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74" w:name="tvpllink_dtnkusnrek_42"/>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74"/>
            <w:r w:rsidRPr="00E12CD8">
              <w:rPr>
                <w:rFonts w:cs="Arial"/>
                <w:color w:val="000000" w:themeColor="text1"/>
                <w:sz w:val="20"/>
                <w:szCs w:val="20"/>
                <w:lang w:val="vi-VN"/>
              </w:rPr>
              <w:t xml:space="preserve"> và Quyết định số </w:t>
            </w:r>
            <w:bookmarkStart w:id="275" w:name="tvpllink_kellibuxrm_14"/>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75"/>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40.</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vi-VN"/>
              </w:rPr>
            </w:pPr>
            <w:r w:rsidRPr="00E12CD8">
              <w:rPr>
                <w:rFonts w:cs="Arial"/>
                <w:color w:val="000000" w:themeColor="text1"/>
                <w:sz w:val="20"/>
                <w:szCs w:val="20"/>
                <w:shd w:val="clear" w:color="auto" w:fill="FFFFFF"/>
              </w:rPr>
              <w:t>1.010010</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Đề nghị dừng thực hiện thủ tục đăng ký doanh nghiệp</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76" w:name="tvpllink_pqexcauout_4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76"/>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77" w:name="tvpllink_lfkublldac_40"/>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7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78" w:name="tvpllink_pxagjysanp_40"/>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78"/>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79" w:name="tvpllink_ohvbnkeani_41"/>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79"/>
            <w:r w:rsidRPr="00E12CD8">
              <w:rPr>
                <w:rFonts w:cs="Arial"/>
                <w:color w:val="000000" w:themeColor="text1"/>
                <w:sz w:val="20"/>
                <w:szCs w:val="20"/>
                <w:lang w:val="pt-BR"/>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số </w:t>
            </w:r>
            <w:bookmarkStart w:id="280" w:name="tvpllink_lchupxzazo_41"/>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80"/>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vi-VN"/>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81" w:name="tvpllink_dtnkusnrek_43"/>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81"/>
            <w:r w:rsidRPr="00E12CD8">
              <w:rPr>
                <w:rFonts w:cs="Arial"/>
                <w:color w:val="000000" w:themeColor="text1"/>
                <w:sz w:val="20"/>
                <w:szCs w:val="20"/>
                <w:lang w:val="vi-VN"/>
              </w:rPr>
              <w:t xml:space="preserve"> và Quyết định số </w:t>
            </w:r>
            <w:bookmarkStart w:id="282" w:name="tvpllink_kellibuxrm_15"/>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82"/>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41.</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1.010023</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Thông báo hủy bỏ nghị quyết, quyết định giải thể doanh nghiệp</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83" w:name="tvpllink_pqexcauout_4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83"/>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84" w:name="tvpllink_lfkublldac_41"/>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84"/>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85" w:name="tvpllink_pxagjysanp_41"/>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85"/>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86" w:name="tvpllink_ohvbnkeani_42"/>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86"/>
            <w:r w:rsidRPr="00E12CD8">
              <w:rPr>
                <w:rFonts w:cs="Arial"/>
                <w:color w:val="000000" w:themeColor="text1"/>
                <w:sz w:val="20"/>
                <w:szCs w:val="20"/>
                <w:lang w:val="pt-BR"/>
              </w:rPr>
              <w:t>;</w:t>
            </w:r>
          </w:p>
          <w:p w:rsidR="00C33B43" w:rsidRPr="00E12CD8" w:rsidRDefault="00C33B43" w:rsidP="00410C20">
            <w:pPr>
              <w:spacing w:after="0" w:line="240" w:lineRule="auto"/>
              <w:rPr>
                <w:rFonts w:cs="Arial"/>
                <w:bCs/>
                <w:color w:val="000000" w:themeColor="text1"/>
                <w:sz w:val="20"/>
                <w:szCs w:val="20"/>
                <w:lang w:val="pt-BR"/>
              </w:rPr>
            </w:pPr>
            <w:r w:rsidRPr="00E12CD8">
              <w:rPr>
                <w:rFonts w:cs="Arial"/>
                <w:color w:val="000000" w:themeColor="text1"/>
                <w:sz w:val="20"/>
                <w:szCs w:val="20"/>
                <w:lang w:val="vi-VN"/>
              </w:rPr>
              <w:t xml:space="preserve">- Thông tư số </w:t>
            </w:r>
            <w:bookmarkStart w:id="287" w:name="tvpllink_lchupxzazo_42"/>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87"/>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88" w:name="tvpllink_dtnkusnrek_44"/>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88"/>
            <w:r w:rsidRPr="00E12CD8">
              <w:rPr>
                <w:rFonts w:cs="Arial"/>
                <w:color w:val="000000" w:themeColor="text1"/>
                <w:sz w:val="20"/>
                <w:szCs w:val="20"/>
                <w:lang w:val="vi-VN"/>
              </w:rPr>
              <w:t xml:space="preserve"> và Quyết định số </w:t>
            </w:r>
            <w:bookmarkStart w:id="289" w:name="tvpllink_kellibuxrm_16"/>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89"/>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42.</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1.005169</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bCs/>
                <w:color w:val="000000" w:themeColor="text1"/>
                <w:sz w:val="20"/>
                <w:szCs w:val="20"/>
                <w:lang w:val="pt-BR"/>
              </w:rPr>
              <w:t>Đề nghị doanh nghiệp</w:t>
            </w:r>
            <w:r w:rsidRPr="00E12CD8">
              <w:rPr>
                <w:rFonts w:cs="Arial"/>
                <w:bCs/>
                <w:color w:val="000000" w:themeColor="text1"/>
                <w:sz w:val="20"/>
                <w:szCs w:val="20"/>
                <w:lang w:val="vi-VN"/>
              </w:rPr>
              <w:t xml:space="preserve">, </w:t>
            </w:r>
            <w:r w:rsidRPr="00E12CD8">
              <w:rPr>
                <w:rFonts w:cs="Arial"/>
                <w:bCs/>
                <w:color w:val="000000" w:themeColor="text1"/>
                <w:sz w:val="20"/>
                <w:szCs w:val="20"/>
                <w:lang w:val="pt-BR"/>
              </w:rPr>
              <w:t>chi nhánh</w:t>
            </w:r>
            <w:r w:rsidRPr="00E12CD8">
              <w:rPr>
                <w:rFonts w:cs="Arial"/>
                <w:bCs/>
                <w:color w:val="000000" w:themeColor="text1"/>
                <w:sz w:val="20"/>
                <w:szCs w:val="20"/>
                <w:lang w:val="vi-VN"/>
              </w:rPr>
              <w:t>,</w:t>
            </w:r>
            <w:r w:rsidRPr="00E12CD8">
              <w:rPr>
                <w:rFonts w:cs="Arial"/>
                <w:bCs/>
                <w:color w:val="000000" w:themeColor="text1"/>
                <w:sz w:val="20"/>
                <w:szCs w:val="20"/>
                <w:lang w:val="pt-BR"/>
              </w:rPr>
              <w:t xml:space="preserve"> văn phòng đại diện</w:t>
            </w:r>
            <w:r w:rsidRPr="00E12CD8">
              <w:rPr>
                <w:rFonts w:cs="Arial"/>
                <w:bCs/>
                <w:color w:val="000000" w:themeColor="text1"/>
                <w:sz w:val="20"/>
                <w:szCs w:val="20"/>
                <w:lang w:val="vi-VN"/>
              </w:rPr>
              <w:t xml:space="preserve">, </w:t>
            </w:r>
            <w:r w:rsidRPr="00E12CD8">
              <w:rPr>
                <w:rFonts w:cs="Arial"/>
                <w:bCs/>
                <w:color w:val="000000" w:themeColor="text1"/>
                <w:sz w:val="20"/>
                <w:szCs w:val="20"/>
                <w:lang w:val="pt-BR"/>
              </w:rPr>
              <w:t>địa điểm kinh doanh có tên xâm phạm quyền sở hữu công nghiệp thay đổi tên doanh nghiệp</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90" w:name="tvpllink_pqexcauout_4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90"/>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91" w:name="tvpllink_lfkublldac_42"/>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91"/>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92" w:name="tvpllink_pxagjysanp_42"/>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92"/>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93" w:name="tvpllink_ohvbnkeani_43"/>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93"/>
            <w:r w:rsidRPr="00E12CD8">
              <w:rPr>
                <w:rFonts w:cs="Arial"/>
                <w:color w:val="000000" w:themeColor="text1"/>
                <w:sz w:val="20"/>
                <w:szCs w:val="20"/>
                <w:lang w:val="pt-BR"/>
              </w:rPr>
              <w:t>;</w:t>
            </w:r>
          </w:p>
          <w:p w:rsidR="00C33B43" w:rsidRPr="00E12CD8" w:rsidRDefault="00C33B43" w:rsidP="00410C20">
            <w:pPr>
              <w:spacing w:after="0" w:line="240" w:lineRule="auto"/>
              <w:rPr>
                <w:rFonts w:cs="Arial"/>
                <w:bCs/>
                <w:color w:val="000000" w:themeColor="text1"/>
                <w:sz w:val="20"/>
                <w:szCs w:val="20"/>
                <w:lang w:val="pt-BR"/>
              </w:rPr>
            </w:pPr>
            <w:r w:rsidRPr="00E12CD8">
              <w:rPr>
                <w:rFonts w:cs="Arial"/>
                <w:color w:val="000000" w:themeColor="text1"/>
                <w:sz w:val="20"/>
                <w:szCs w:val="20"/>
                <w:lang w:val="vi-VN"/>
              </w:rPr>
              <w:t xml:space="preserve">- Thông tư số </w:t>
            </w:r>
            <w:bookmarkStart w:id="294" w:name="tvpllink_lchupxzazo_43"/>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294"/>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295" w:name="tvpllink_dtnkusnrek_45"/>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295"/>
          </w:p>
        </w:tc>
      </w:tr>
      <w:tr w:rsidR="00410C20" w:rsidRPr="00E12CD8" w:rsidTr="00202D8D">
        <w:trPr>
          <w:trHeight w:val="20"/>
        </w:trPr>
        <w:tc>
          <w:tcPr>
            <w:tcW w:w="307"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43.</w:t>
            </w:r>
          </w:p>
        </w:tc>
        <w:tc>
          <w:tcPr>
            <w:tcW w:w="460"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pt-BR"/>
              </w:rPr>
            </w:pPr>
            <w:r w:rsidRPr="00E12CD8">
              <w:rPr>
                <w:rFonts w:cs="Arial"/>
                <w:color w:val="000000" w:themeColor="text1"/>
                <w:sz w:val="20"/>
                <w:szCs w:val="20"/>
              </w:rPr>
              <w:t>2.002008</w:t>
            </w:r>
          </w:p>
        </w:tc>
        <w:tc>
          <w:tcPr>
            <w:tcW w:w="1039"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eastAsia="Calibri" w:cs="Arial"/>
                <w:color w:val="000000" w:themeColor="text1"/>
                <w:sz w:val="20"/>
                <w:szCs w:val="20"/>
                <w:lang w:val="pt-BR"/>
              </w:rPr>
              <w:t>Đề nghị thu hồi Giấy chứng nhận đăng ký doanh nghiệp trường hợp nội dung kê khai trong hồ sơ là giả mạo</w:t>
            </w:r>
          </w:p>
        </w:tc>
        <w:tc>
          <w:tcPr>
            <w:tcW w:w="1176" w:type="pct"/>
            <w:shd w:val="clear" w:color="auto" w:fill="auto"/>
            <w:vAlign w:val="center"/>
          </w:tcPr>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96" w:name="tvpllink_pqexcauout_4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96"/>
            <w:r w:rsidRPr="00E12CD8">
              <w:rPr>
                <w:rFonts w:cs="Arial"/>
                <w:color w:val="000000" w:themeColor="text1"/>
                <w:sz w:val="20"/>
                <w:szCs w:val="20"/>
                <w:lang w:val="vi-VN"/>
              </w:rPr>
              <w:t>;</w:t>
            </w:r>
          </w:p>
          <w:p w:rsidR="00C33B43" w:rsidRPr="00E12CD8" w:rsidRDefault="00C33B43" w:rsidP="00410C20">
            <w:pPr>
              <w:tabs>
                <w:tab w:val="left" w:pos="567"/>
              </w:tabs>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w:t>
            </w:r>
            <w:bookmarkStart w:id="297" w:name="tvpllink_lfkublldac_43"/>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sửa đổi, bổ sung một số điều của </w:t>
            </w:r>
            <w:r w:rsidR="008A074D" w:rsidRPr="00E12CD8">
              <w:rPr>
                <w:rFonts w:cs="Arial"/>
                <w:color w:val="000000" w:themeColor="text1"/>
                <w:sz w:val="20"/>
                <w:szCs w:val="20"/>
                <w:lang w:val="vi-VN"/>
              </w:rPr>
              <w:t>Luật</w:t>
            </w:r>
            <w:r w:rsidRPr="00E12CD8">
              <w:rPr>
                <w:rFonts w:cs="Arial"/>
                <w:color w:val="000000" w:themeColor="text1"/>
                <w:sz w:val="20"/>
                <w:szCs w:val="20"/>
                <w:lang w:val="vi-VN"/>
              </w:rPr>
              <w:t xml:space="preserve"> Doanh nghiệp 2020</w:t>
            </w:r>
            <w:bookmarkEnd w:id="297"/>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Nghị định số </w:t>
            </w:r>
            <w:bookmarkStart w:id="298" w:name="tvpllink_pxagjysanp_43"/>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298"/>
            <w:r w:rsidRPr="00E12CD8">
              <w:rPr>
                <w:rFonts w:cs="Arial"/>
                <w:color w:val="000000" w:themeColor="text1"/>
                <w:sz w:val="20"/>
                <w:szCs w:val="20"/>
                <w:lang w:val="vi-VN"/>
              </w:rPr>
              <w:t>;</w:t>
            </w:r>
          </w:p>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 Thông tư </w:t>
            </w:r>
            <w:r w:rsidRPr="00E12CD8">
              <w:rPr>
                <w:rFonts w:cs="Arial"/>
                <w:color w:val="000000" w:themeColor="text1"/>
                <w:sz w:val="20"/>
                <w:szCs w:val="20"/>
                <w:lang w:val="pt-BR"/>
              </w:rPr>
              <w:t xml:space="preserve">số </w:t>
            </w:r>
            <w:bookmarkStart w:id="299" w:name="tvpllink_ohvbnkeani_44"/>
            <w:r w:rsidRPr="00E12CD8">
              <w:rPr>
                <w:rFonts w:cs="Arial"/>
                <w:color w:val="000000" w:themeColor="text1"/>
                <w:sz w:val="20"/>
                <w:szCs w:val="20"/>
                <w:lang w:val="pt-BR"/>
              </w:rPr>
              <w:t>47</w:t>
            </w:r>
            <w:r w:rsidR="008A074D" w:rsidRPr="00E12CD8">
              <w:rPr>
                <w:rFonts w:cs="Arial"/>
                <w:color w:val="000000" w:themeColor="text1"/>
                <w:sz w:val="20"/>
                <w:szCs w:val="20"/>
                <w:lang w:val="pt-BR"/>
              </w:rPr>
              <w:t>/</w:t>
            </w:r>
            <w:r w:rsidRPr="00E12CD8">
              <w:rPr>
                <w:rFonts w:cs="Arial"/>
                <w:color w:val="000000" w:themeColor="text1"/>
                <w:sz w:val="20"/>
                <w:szCs w:val="20"/>
                <w:lang w:val="pt-BR"/>
              </w:rPr>
              <w:t>2019</w:t>
            </w:r>
            <w:r w:rsidR="008A074D" w:rsidRPr="00E12CD8">
              <w:rPr>
                <w:rFonts w:cs="Arial"/>
                <w:color w:val="000000" w:themeColor="text1"/>
                <w:sz w:val="20"/>
                <w:szCs w:val="20"/>
                <w:lang w:val="pt-BR"/>
              </w:rPr>
              <w:t>/</w:t>
            </w:r>
            <w:r w:rsidRPr="00E12CD8">
              <w:rPr>
                <w:rFonts w:cs="Arial"/>
                <w:color w:val="000000" w:themeColor="text1"/>
                <w:sz w:val="20"/>
                <w:szCs w:val="20"/>
                <w:lang w:val="pt-BR"/>
              </w:rPr>
              <w:t>TT-BTC</w:t>
            </w:r>
            <w:bookmarkEnd w:id="299"/>
            <w:r w:rsidRPr="00E12CD8">
              <w:rPr>
                <w:rFonts w:cs="Arial"/>
                <w:color w:val="000000" w:themeColor="text1"/>
                <w:sz w:val="20"/>
                <w:szCs w:val="20"/>
                <w:lang w:val="pt-BR"/>
              </w:rPr>
              <w:t>;</w:t>
            </w:r>
          </w:p>
          <w:p w:rsidR="00C33B43" w:rsidRPr="00E12CD8" w:rsidRDefault="00C33B43" w:rsidP="00410C20">
            <w:pPr>
              <w:spacing w:after="0" w:line="240" w:lineRule="auto"/>
              <w:rPr>
                <w:rFonts w:cs="Arial"/>
                <w:bCs/>
                <w:color w:val="000000" w:themeColor="text1"/>
                <w:sz w:val="20"/>
                <w:szCs w:val="20"/>
                <w:lang w:val="pt-BR"/>
              </w:rPr>
            </w:pPr>
            <w:r w:rsidRPr="00E12CD8">
              <w:rPr>
                <w:rFonts w:cs="Arial"/>
                <w:color w:val="000000" w:themeColor="text1"/>
                <w:sz w:val="20"/>
                <w:szCs w:val="20"/>
                <w:lang w:val="vi-VN"/>
              </w:rPr>
              <w:t xml:space="preserve">- Thông tư số </w:t>
            </w:r>
            <w:bookmarkStart w:id="300" w:name="tvpllink_lchupxzazo_44"/>
            <w:r w:rsidRPr="00E12CD8">
              <w:rPr>
                <w:rFonts w:cs="Arial"/>
                <w:color w:val="000000" w:themeColor="text1"/>
                <w:sz w:val="20"/>
                <w:szCs w:val="20"/>
                <w:lang w:val="vi-VN"/>
              </w:rPr>
              <w:t>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TT-BTC</w:t>
            </w:r>
            <w:bookmarkEnd w:id="300"/>
            <w:r w:rsidRPr="00E12CD8">
              <w:rPr>
                <w:rFonts w:cs="Arial"/>
                <w:color w:val="000000" w:themeColor="text1"/>
                <w:sz w:val="20"/>
                <w:szCs w:val="20"/>
                <w:lang w:val="vi-VN"/>
              </w:rPr>
              <w:t>.</w:t>
            </w:r>
          </w:p>
        </w:tc>
        <w:tc>
          <w:tcPr>
            <w:tcW w:w="443" w:type="pct"/>
            <w:shd w:val="clear" w:color="auto" w:fill="auto"/>
            <w:vAlign w:val="center"/>
          </w:tcPr>
          <w:p w:rsidR="00C33B43" w:rsidRPr="00E12CD8" w:rsidRDefault="00C33B43" w:rsidP="00410C20">
            <w:pPr>
              <w:tabs>
                <w:tab w:val="left" w:pos="1279"/>
              </w:tabs>
              <w:spacing w:after="0" w:line="240" w:lineRule="auto"/>
              <w:rPr>
                <w:rFonts w:cs="Arial"/>
                <w:color w:val="000000" w:themeColor="text1"/>
                <w:sz w:val="20"/>
                <w:szCs w:val="20"/>
                <w:lang w:val="pt-BR"/>
              </w:rPr>
            </w:pPr>
            <w:r w:rsidRPr="00E12CD8">
              <w:rPr>
                <w:rFonts w:cs="Arial"/>
                <w:color w:val="000000" w:themeColor="text1"/>
                <w:sz w:val="20"/>
                <w:szCs w:val="20"/>
                <w:lang w:val="pt-BR"/>
              </w:rPr>
              <w:t>Thành</w:t>
            </w:r>
            <w:r w:rsidRPr="00E12CD8">
              <w:rPr>
                <w:rFonts w:cs="Arial"/>
                <w:color w:val="000000" w:themeColor="text1"/>
                <w:sz w:val="20"/>
                <w:szCs w:val="20"/>
                <w:lang w:val="vi-VN"/>
              </w:rPr>
              <w:t xml:space="preserve"> lập và hoạt động của doanh nghiệp</w:t>
            </w:r>
          </w:p>
        </w:tc>
        <w:tc>
          <w:tcPr>
            <w:tcW w:w="672"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903"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301" w:name="tvpllink_dtnkusnrek_46"/>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01"/>
          </w:p>
        </w:tc>
      </w:tr>
    </w:tbl>
    <w:p w:rsidR="00C33B43" w:rsidRPr="00E12CD8" w:rsidRDefault="00C33B43" w:rsidP="00410C20">
      <w:pPr>
        <w:spacing w:after="0" w:line="240" w:lineRule="auto"/>
        <w:rPr>
          <w:rFonts w:cs="Arial"/>
          <w:b/>
          <w:color w:val="000000" w:themeColor="text1"/>
          <w:sz w:val="20"/>
          <w:szCs w:val="20"/>
          <w:lang w:val="pt-BR"/>
        </w:rPr>
      </w:pPr>
      <w:r w:rsidRPr="00E12CD8">
        <w:rPr>
          <w:rFonts w:cs="Arial"/>
          <w:b/>
          <w:iCs/>
          <w:color w:val="000000" w:themeColor="text1"/>
          <w:sz w:val="20"/>
          <w:szCs w:val="20"/>
          <w:lang w:val="pt-BR"/>
        </w:rPr>
        <w:t>2. Danh mục</w:t>
      </w:r>
      <w:r w:rsidRPr="00E12CD8">
        <w:rPr>
          <w:rFonts w:cs="Arial"/>
          <w:b/>
          <w:color w:val="000000" w:themeColor="text1"/>
          <w:sz w:val="20"/>
          <w:szCs w:val="20"/>
          <w:lang w:val="pt-BR"/>
        </w:rPr>
        <w:t xml:space="preserve"> thủ tục hành chính bị bãi bỏ thuộc phạm vi chức năng quản lý </w:t>
      </w:r>
      <w:r w:rsidRPr="00E12CD8">
        <w:rPr>
          <w:rFonts w:cs="Arial"/>
          <w:b/>
          <w:color w:val="000000" w:themeColor="text1"/>
          <w:sz w:val="20"/>
          <w:szCs w:val="20"/>
          <w:lang w:val="vi-VN"/>
        </w:rPr>
        <w:t xml:space="preserve">của Bộ </w:t>
      </w:r>
      <w:r w:rsidRPr="00E12CD8">
        <w:rPr>
          <w:rFonts w:cs="Arial"/>
          <w:b/>
          <w:color w:val="000000" w:themeColor="text1"/>
          <w:sz w:val="20"/>
          <w:szCs w:val="20"/>
          <w:lang w:val="pt-BR"/>
        </w:rPr>
        <w:t>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62"/>
        <w:gridCol w:w="1186"/>
        <w:gridCol w:w="2679"/>
        <w:gridCol w:w="3223"/>
        <w:gridCol w:w="1351"/>
        <w:gridCol w:w="1859"/>
        <w:gridCol w:w="2894"/>
      </w:tblGrid>
      <w:tr w:rsidR="00410C20" w:rsidRPr="00E12CD8">
        <w:tc>
          <w:tcPr>
            <w:tcW w:w="273"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lang w:val="vi-VN"/>
              </w:rPr>
            </w:pPr>
            <w:r w:rsidRPr="00E12CD8">
              <w:rPr>
                <w:rFonts w:cs="Arial"/>
                <w:b/>
                <w:color w:val="000000" w:themeColor="text1"/>
                <w:sz w:val="20"/>
                <w:szCs w:val="20"/>
                <w:lang w:val="vi-VN"/>
              </w:rPr>
              <w:lastRenderedPageBreak/>
              <w:t>STT</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vi-VN"/>
              </w:rPr>
            </w:pPr>
            <w:r w:rsidRPr="00E12CD8">
              <w:rPr>
                <w:rFonts w:cs="Arial"/>
                <w:b/>
                <w:color w:val="000000" w:themeColor="text1"/>
                <w:sz w:val="20"/>
                <w:szCs w:val="20"/>
              </w:rPr>
              <w:t>Số hồ sơ TTHC</w:t>
            </w:r>
          </w:p>
        </w:tc>
        <w:tc>
          <w:tcPr>
            <w:tcW w:w="960"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lang w:val="vi-VN"/>
              </w:rPr>
            </w:pPr>
            <w:r w:rsidRPr="00E12CD8">
              <w:rPr>
                <w:rFonts w:cs="Arial"/>
                <w:b/>
                <w:color w:val="000000" w:themeColor="text1"/>
                <w:sz w:val="20"/>
                <w:szCs w:val="20"/>
                <w:lang w:val="vi-VN"/>
              </w:rPr>
              <w:t>Tên TTHC bị bãi bỏ</w:t>
            </w:r>
          </w:p>
        </w:tc>
        <w:tc>
          <w:tcPr>
            <w:tcW w:w="115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lang w:val="vi-VN"/>
              </w:rPr>
            </w:pPr>
            <w:r w:rsidRPr="00E12CD8">
              <w:rPr>
                <w:rFonts w:cs="Arial"/>
                <w:b/>
                <w:color w:val="000000" w:themeColor="text1"/>
                <w:sz w:val="20"/>
                <w:szCs w:val="20"/>
                <w:lang w:val="vi-VN"/>
              </w:rPr>
              <w:t>Tên VBQPPL quy định việc bãi bỏ TTHC</w:t>
            </w:r>
          </w:p>
        </w:tc>
        <w:tc>
          <w:tcPr>
            <w:tcW w:w="484"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Lĩnh vực</w:t>
            </w:r>
          </w:p>
        </w:tc>
        <w:tc>
          <w:tcPr>
            <w:tcW w:w="666" w:type="pct"/>
            <w:shd w:val="clear" w:color="auto" w:fill="auto"/>
            <w:vAlign w:val="center"/>
          </w:tcPr>
          <w:p w:rsidR="00C33B43" w:rsidRPr="00E12CD8" w:rsidRDefault="00C33B43" w:rsidP="00410C20">
            <w:pPr>
              <w:spacing w:after="0" w:line="240" w:lineRule="auto"/>
              <w:jc w:val="center"/>
              <w:rPr>
                <w:rFonts w:cs="Arial"/>
                <w:b/>
                <w:color w:val="000000" w:themeColor="text1"/>
                <w:sz w:val="20"/>
                <w:szCs w:val="20"/>
              </w:rPr>
            </w:pPr>
            <w:r w:rsidRPr="00E12CD8">
              <w:rPr>
                <w:rFonts w:cs="Arial"/>
                <w:b/>
                <w:color w:val="000000" w:themeColor="text1"/>
                <w:sz w:val="20"/>
                <w:szCs w:val="20"/>
              </w:rPr>
              <w:t>Cơ quan thực hiện</w:t>
            </w:r>
          </w:p>
        </w:tc>
        <w:tc>
          <w:tcPr>
            <w:tcW w:w="1037" w:type="pct"/>
            <w:shd w:val="clear" w:color="auto" w:fill="auto"/>
          </w:tcPr>
          <w:p w:rsidR="00C33B43" w:rsidRPr="00E12CD8" w:rsidRDefault="00C33B43" w:rsidP="00410C20">
            <w:pPr>
              <w:spacing w:after="0" w:line="240" w:lineRule="auto"/>
              <w:jc w:val="center"/>
              <w:rPr>
                <w:rFonts w:cs="Arial"/>
                <w:b/>
                <w:color w:val="000000" w:themeColor="text1"/>
                <w:sz w:val="20"/>
                <w:szCs w:val="20"/>
                <w:lang w:val="vi-VN"/>
              </w:rPr>
            </w:pPr>
            <w:r w:rsidRPr="00E12CD8">
              <w:rPr>
                <w:rFonts w:cs="Arial"/>
                <w:b/>
                <w:color w:val="000000" w:themeColor="text1"/>
                <w:sz w:val="20"/>
                <w:szCs w:val="20"/>
              </w:rPr>
              <w:t>Số QĐ đã công bố TTHC bị bãi bỏ</w:t>
            </w:r>
          </w:p>
        </w:tc>
      </w:tr>
      <w:tr w:rsidR="00410C20" w:rsidRPr="00E12CD8">
        <w:tc>
          <w:tcPr>
            <w:tcW w:w="5000" w:type="pct"/>
            <w:gridSpan w:val="7"/>
            <w:shd w:val="clear" w:color="auto" w:fill="auto"/>
            <w:vAlign w:val="center"/>
          </w:tcPr>
          <w:p w:rsidR="00C33B43" w:rsidRPr="00E12CD8" w:rsidRDefault="00C33B43" w:rsidP="00410C20">
            <w:pPr>
              <w:spacing w:after="0" w:line="240" w:lineRule="auto"/>
              <w:jc w:val="center"/>
              <w:rPr>
                <w:rFonts w:cs="Arial"/>
                <w:b/>
                <w:color w:val="000000" w:themeColor="text1"/>
                <w:sz w:val="20"/>
                <w:szCs w:val="20"/>
                <w:lang w:val="vi-VN"/>
              </w:rPr>
            </w:pPr>
            <w:r w:rsidRPr="00E12CD8">
              <w:rPr>
                <w:rFonts w:cs="Arial"/>
                <w:b/>
                <w:color w:val="000000" w:themeColor="text1"/>
                <w:sz w:val="20"/>
                <w:szCs w:val="20"/>
              </w:rPr>
              <w:t>Thủ tục hành chính cấp</w:t>
            </w:r>
            <w:r w:rsidRPr="00E12CD8">
              <w:rPr>
                <w:rFonts w:cs="Arial"/>
                <w:b/>
                <w:color w:val="000000" w:themeColor="text1"/>
                <w:sz w:val="20"/>
                <w:szCs w:val="20"/>
                <w:lang w:val="vi-VN"/>
              </w:rPr>
              <w:t xml:space="preserve"> tỉnh</w:t>
            </w:r>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1.</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shd w:val="clear" w:color="auto" w:fill="FFFFFF"/>
              </w:rPr>
              <w:t>1.010031</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pt-BR"/>
              </w:rPr>
              <w:t>Cấp Giấy chứng nhận đăng ký doanh nghiệp, đăng ký hoạt động chi nhánh đối với các doanh nghiệp hoạt động theo Giấy phép thành lập và hoạt động kinh doanh chứng khoán</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Nghị định số </w:t>
            </w:r>
            <w:bookmarkStart w:id="302" w:name="tvpllink_pxagjysanp_44"/>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02"/>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Quyết định số </w:t>
            </w:r>
            <w:bookmarkStart w:id="303" w:name="tvpllink_dtnkusnrek_47"/>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03"/>
            <w:r w:rsidRPr="00E12CD8">
              <w:rPr>
                <w:rFonts w:cs="Arial"/>
                <w:color w:val="000000" w:themeColor="text1"/>
                <w:sz w:val="20"/>
                <w:szCs w:val="20"/>
                <w:lang w:val="vi-VN"/>
              </w:rPr>
              <w:t xml:space="preserve"> và Quyết định số </w:t>
            </w:r>
            <w:bookmarkStart w:id="304" w:name="tvpllink_kellibuxrm_17"/>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04"/>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2.</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rPr>
              <w:t>2.001992</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vi-VN"/>
              </w:rPr>
              <w:t>Thông báo thay đổi cổ đông là nhà đầu tư nước ngoài trong công ty cổ phần chưa niêm yết</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Nghị định số </w:t>
            </w:r>
            <w:bookmarkStart w:id="305" w:name="tvpllink_pxagjysanp_45"/>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05"/>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Quyết định số </w:t>
            </w:r>
            <w:bookmarkStart w:id="306" w:name="tvpllink_dtnkusnrek_48"/>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06"/>
            <w:r w:rsidRPr="00E12CD8">
              <w:rPr>
                <w:rFonts w:cs="Arial"/>
                <w:color w:val="000000" w:themeColor="text1"/>
                <w:sz w:val="20"/>
                <w:szCs w:val="20"/>
                <w:lang w:val="vi-VN"/>
              </w:rPr>
              <w:t xml:space="preserve"> và Quyết định số </w:t>
            </w:r>
            <w:bookmarkStart w:id="307" w:name="tvpllink_kellibuxrm_18"/>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07"/>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vi-VN"/>
              </w:rPr>
            </w:pPr>
            <w:r w:rsidRPr="00E12CD8">
              <w:rPr>
                <w:rFonts w:ascii="Arial" w:hAnsi="Arial" w:cs="Arial"/>
                <w:color w:val="000000" w:themeColor="text1"/>
                <w:sz w:val="20"/>
                <w:szCs w:val="20"/>
                <w:lang w:val="vi-VN"/>
              </w:rPr>
              <w:t>3.</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rPr>
              <w:t>2.002075</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vi-VN"/>
              </w:rPr>
              <w:t xml:space="preserve">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w:t>
            </w:r>
            <w:r w:rsidRPr="00E12CD8">
              <w:rPr>
                <w:rFonts w:cs="Arial"/>
                <w:color w:val="000000" w:themeColor="text1"/>
                <w:sz w:val="20"/>
                <w:szCs w:val="20"/>
                <w:lang w:val="vi-VN"/>
              </w:rPr>
              <w:lastRenderedPageBreak/>
              <w:t>trung ương nơi doanh nghiệp đặt trụ sở chính</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lastRenderedPageBreak/>
              <w:t xml:space="preserve">Nghị định số </w:t>
            </w:r>
            <w:bookmarkStart w:id="308" w:name="tvpllink_pxagjysanp_46"/>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08"/>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Quyết định số </w:t>
            </w:r>
            <w:bookmarkStart w:id="309" w:name="tvpllink_dtnkusnrek_49"/>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09"/>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4.</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rPr>
              <w:t>2.002072</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vi-VN"/>
              </w:rPr>
              <w:t>Thông báo lập địa điểm kinh doanh</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Nghị định số </w:t>
            </w:r>
            <w:bookmarkStart w:id="310" w:name="tvpllink_pxagjysanp_47"/>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10"/>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Quyết định số </w:t>
            </w:r>
            <w:bookmarkStart w:id="311" w:name="tvpllink_dtnkusnrek_50"/>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11"/>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5.</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rPr>
              <w:t>1.005176</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pt-BR"/>
              </w:rP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Nghị định số </w:t>
            </w:r>
            <w:bookmarkStart w:id="312" w:name="tvpllink_pxagjysanp_48"/>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12"/>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Quyết định số </w:t>
            </w:r>
            <w:bookmarkStart w:id="313" w:name="tvpllink_dtnkusnrek_51"/>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13"/>
            <w:r w:rsidRPr="00E12CD8">
              <w:rPr>
                <w:rFonts w:cs="Arial"/>
                <w:color w:val="000000" w:themeColor="text1"/>
                <w:sz w:val="20"/>
                <w:szCs w:val="20"/>
                <w:lang w:val="vi-VN"/>
              </w:rPr>
              <w:t xml:space="preserve"> và Quyết định số </w:t>
            </w:r>
            <w:bookmarkStart w:id="314" w:name="tvpllink_kellibuxrm_19"/>
            <w:r w:rsidRPr="00E12CD8">
              <w:rPr>
                <w:rFonts w:cs="Arial"/>
                <w:color w:val="000000" w:themeColor="text1"/>
                <w:sz w:val="20"/>
                <w:szCs w:val="20"/>
                <w:lang w:val="vi-VN"/>
              </w:rPr>
              <w:t>1550</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14"/>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6.</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shd w:val="clear" w:color="auto" w:fill="FFFFFF"/>
              </w:rPr>
              <w:t>1.010027</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vi-VN"/>
              </w:rPr>
              <w:t>Chuyển đổi công ty trách nhiệm hữu hạn hai thành viên trở lên thành công ty trách nhiệm hữu hạn một thành viên</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Nghị định số </w:t>
            </w:r>
            <w:bookmarkStart w:id="315" w:name="tvpllink_pxagjysanp_49"/>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15"/>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Quyết định số </w:t>
            </w:r>
            <w:bookmarkStart w:id="316" w:name="tvpllink_dtnkusnrek_52"/>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16"/>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lastRenderedPageBreak/>
              <w:t>7.</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rPr>
              <w:t>2.002022</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vi-VN"/>
              </w:rPr>
              <w:t>Giải thể doanh nghiệp trong trường hợp bị thu hồi Giấy chứng nhận đăng ký doanh nghiệp hoặc theo quyết định của Tòa án</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Nghị định số </w:t>
            </w:r>
            <w:bookmarkStart w:id="317" w:name="tvpllink_pxagjysanp_50"/>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17"/>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Quyết định số </w:t>
            </w:r>
            <w:bookmarkStart w:id="318" w:name="tvpllink_dtnkusnrek_53"/>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18"/>
          </w:p>
        </w:tc>
      </w:tr>
      <w:tr w:rsidR="00410C20" w:rsidRPr="00E12CD8">
        <w:tc>
          <w:tcPr>
            <w:tcW w:w="273" w:type="pct"/>
            <w:shd w:val="clear" w:color="auto" w:fill="auto"/>
            <w:vAlign w:val="center"/>
          </w:tcPr>
          <w:p w:rsidR="00C33B43" w:rsidRPr="00E12CD8" w:rsidRDefault="009549BF" w:rsidP="00410C20">
            <w:pPr>
              <w:pStyle w:val="msolistparagraph0"/>
              <w:spacing w:before="0"/>
              <w:ind w:left="0" w:firstLine="0"/>
              <w:contextualSpacing w:val="0"/>
              <w:jc w:val="center"/>
              <w:rPr>
                <w:rFonts w:ascii="Arial" w:hAnsi="Arial" w:cs="Arial"/>
                <w:color w:val="000000" w:themeColor="text1"/>
                <w:sz w:val="20"/>
                <w:szCs w:val="20"/>
                <w:lang w:val="pt-BR"/>
              </w:rPr>
            </w:pPr>
            <w:r w:rsidRPr="00E12CD8">
              <w:rPr>
                <w:rFonts w:ascii="Arial" w:hAnsi="Arial" w:cs="Arial"/>
                <w:color w:val="000000" w:themeColor="text1"/>
                <w:sz w:val="20"/>
                <w:szCs w:val="20"/>
                <w:lang w:val="pt-BR"/>
              </w:rPr>
              <w:t>8.</w:t>
            </w:r>
          </w:p>
        </w:tc>
        <w:tc>
          <w:tcPr>
            <w:tcW w:w="425" w:type="pct"/>
            <w:shd w:val="clear" w:color="auto" w:fill="auto"/>
            <w:vAlign w:val="center"/>
          </w:tcPr>
          <w:p w:rsidR="00C33B43" w:rsidRPr="00E12CD8" w:rsidRDefault="00C33B43" w:rsidP="00410C20">
            <w:pPr>
              <w:spacing w:after="0" w:line="240" w:lineRule="auto"/>
              <w:jc w:val="center"/>
              <w:rPr>
                <w:rFonts w:cs="Arial"/>
                <w:color w:val="000000" w:themeColor="text1"/>
                <w:sz w:val="20"/>
                <w:szCs w:val="20"/>
              </w:rPr>
            </w:pPr>
            <w:r w:rsidRPr="00E12CD8">
              <w:rPr>
                <w:rFonts w:cs="Arial"/>
                <w:color w:val="000000" w:themeColor="text1"/>
                <w:sz w:val="20"/>
                <w:szCs w:val="20"/>
                <w:shd w:val="clear" w:color="auto" w:fill="FFFFFF"/>
              </w:rPr>
              <w:t>1.010030</w:t>
            </w:r>
          </w:p>
        </w:tc>
        <w:tc>
          <w:tcPr>
            <w:tcW w:w="960" w:type="pct"/>
            <w:shd w:val="clear" w:color="auto" w:fill="auto"/>
            <w:vAlign w:val="center"/>
          </w:tcPr>
          <w:p w:rsidR="00C33B43" w:rsidRPr="00E12CD8" w:rsidRDefault="00C33B43" w:rsidP="00410C20">
            <w:pPr>
              <w:spacing w:after="0" w:line="240" w:lineRule="auto"/>
              <w:rPr>
                <w:rFonts w:cs="Arial"/>
                <w:color w:val="000000" w:themeColor="text1"/>
                <w:sz w:val="20"/>
                <w:szCs w:val="20"/>
              </w:rPr>
            </w:pPr>
            <w:r w:rsidRPr="00E12CD8">
              <w:rPr>
                <w:rFonts w:cs="Arial"/>
                <w:color w:val="000000" w:themeColor="text1"/>
                <w:sz w:val="20"/>
                <w:szCs w:val="20"/>
                <w:lang w:val="pt-BR"/>
              </w:rP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tc>
        <w:tc>
          <w:tcPr>
            <w:tcW w:w="1155" w:type="pct"/>
            <w:shd w:val="clear" w:color="auto" w:fill="auto"/>
            <w:vAlign w:val="center"/>
          </w:tcPr>
          <w:p w:rsidR="00C33B43" w:rsidRPr="00E12CD8" w:rsidRDefault="00C33B43" w:rsidP="00410C20">
            <w:pPr>
              <w:spacing w:after="0" w:line="240" w:lineRule="auto"/>
              <w:rPr>
                <w:rFonts w:cs="Arial"/>
                <w:color w:val="000000" w:themeColor="text1"/>
                <w:sz w:val="20"/>
                <w:szCs w:val="20"/>
                <w:lang w:val="vi-VN"/>
              </w:rPr>
            </w:pPr>
            <w:r w:rsidRPr="00E12CD8">
              <w:rPr>
                <w:rFonts w:cs="Arial"/>
                <w:color w:val="000000" w:themeColor="text1"/>
                <w:sz w:val="20"/>
                <w:szCs w:val="20"/>
                <w:lang w:val="vi-VN"/>
              </w:rPr>
              <w:t xml:space="preserve">Nghị định số </w:t>
            </w:r>
            <w:bookmarkStart w:id="319" w:name="tvpllink_pxagjysanp_51"/>
            <w:r w:rsidRPr="00E12CD8">
              <w:rPr>
                <w:rFonts w:cs="Arial"/>
                <w:color w:val="000000" w:themeColor="text1"/>
                <w:sz w:val="20"/>
                <w:szCs w:val="20"/>
                <w:lang w:val="vi-VN"/>
              </w:rPr>
              <w:t>168</w:t>
            </w:r>
            <w:r w:rsidR="008A074D" w:rsidRPr="00E12CD8">
              <w:rPr>
                <w:rFonts w:cs="Arial"/>
                <w:color w:val="000000" w:themeColor="text1"/>
                <w:sz w:val="20"/>
                <w:szCs w:val="20"/>
                <w:lang w:val="vi-VN"/>
              </w:rPr>
              <w:t>/</w:t>
            </w:r>
            <w:r w:rsidRPr="00E12CD8">
              <w:rPr>
                <w:rFonts w:cs="Arial"/>
                <w:color w:val="000000" w:themeColor="text1"/>
                <w:sz w:val="20"/>
                <w:szCs w:val="20"/>
                <w:lang w:val="vi-VN"/>
              </w:rPr>
              <w:t>2025</w:t>
            </w:r>
            <w:r w:rsidR="008A074D" w:rsidRPr="00E12CD8">
              <w:rPr>
                <w:rFonts w:cs="Arial"/>
                <w:color w:val="000000" w:themeColor="text1"/>
                <w:sz w:val="20"/>
                <w:szCs w:val="20"/>
                <w:lang w:val="vi-VN"/>
              </w:rPr>
              <w:t>/</w:t>
            </w:r>
            <w:r w:rsidRPr="00E12CD8">
              <w:rPr>
                <w:rFonts w:cs="Arial"/>
                <w:color w:val="000000" w:themeColor="text1"/>
                <w:sz w:val="20"/>
                <w:szCs w:val="20"/>
                <w:lang w:val="vi-VN"/>
              </w:rPr>
              <w:t>NĐ-CP</w:t>
            </w:r>
            <w:bookmarkEnd w:id="319"/>
          </w:p>
        </w:tc>
        <w:tc>
          <w:tcPr>
            <w:tcW w:w="484"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Thành lập và hoạt động của doanh nghiệp</w:t>
            </w:r>
          </w:p>
        </w:tc>
        <w:tc>
          <w:tcPr>
            <w:tcW w:w="666"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pt-BR"/>
              </w:rPr>
              <w:t>Cơ</w:t>
            </w:r>
            <w:r w:rsidRPr="00E12CD8">
              <w:rPr>
                <w:rFonts w:cs="Arial"/>
                <w:color w:val="000000" w:themeColor="text1"/>
                <w:sz w:val="20"/>
                <w:szCs w:val="20"/>
                <w:lang w:val="vi-VN"/>
              </w:rPr>
              <w:t xml:space="preserve"> quan đăng ký kinh doanh cấp tỉnh</w:t>
            </w:r>
          </w:p>
        </w:tc>
        <w:tc>
          <w:tcPr>
            <w:tcW w:w="1037" w:type="pct"/>
            <w:shd w:val="clear" w:color="auto" w:fill="auto"/>
            <w:vAlign w:val="center"/>
          </w:tcPr>
          <w:p w:rsidR="00C33B43" w:rsidRPr="00E12CD8" w:rsidRDefault="00C33B43" w:rsidP="00410C20">
            <w:pPr>
              <w:spacing w:after="0" w:line="240" w:lineRule="auto"/>
              <w:rPr>
                <w:rFonts w:cs="Arial"/>
                <w:color w:val="000000" w:themeColor="text1"/>
                <w:sz w:val="20"/>
                <w:szCs w:val="20"/>
                <w:lang w:val="pt-BR"/>
              </w:rPr>
            </w:pPr>
            <w:r w:rsidRPr="00E12CD8">
              <w:rPr>
                <w:rFonts w:cs="Arial"/>
                <w:color w:val="000000" w:themeColor="text1"/>
                <w:sz w:val="20"/>
                <w:szCs w:val="20"/>
                <w:lang w:val="vi-VN"/>
              </w:rPr>
              <w:t xml:space="preserve">Quyết định số </w:t>
            </w:r>
            <w:bookmarkStart w:id="320" w:name="tvpllink_dtnkusnrek_54"/>
            <w:r w:rsidRPr="00E12CD8">
              <w:rPr>
                <w:rFonts w:cs="Arial"/>
                <w:color w:val="000000" w:themeColor="text1"/>
                <w:sz w:val="20"/>
                <w:szCs w:val="20"/>
                <w:lang w:val="vi-VN"/>
              </w:rPr>
              <w:t>885</w:t>
            </w:r>
            <w:r w:rsidR="008A074D" w:rsidRPr="00E12CD8">
              <w:rPr>
                <w:rFonts w:cs="Arial"/>
                <w:color w:val="000000" w:themeColor="text1"/>
                <w:sz w:val="20"/>
                <w:szCs w:val="20"/>
                <w:lang w:val="vi-VN"/>
              </w:rPr>
              <w:t>/</w:t>
            </w:r>
            <w:r w:rsidRPr="00E12CD8">
              <w:rPr>
                <w:rFonts w:cs="Arial"/>
                <w:color w:val="000000" w:themeColor="text1"/>
                <w:sz w:val="20"/>
                <w:szCs w:val="20"/>
                <w:lang w:val="vi-VN"/>
              </w:rPr>
              <w:t>QĐ-BKHĐT</w:t>
            </w:r>
            <w:bookmarkEnd w:id="320"/>
          </w:p>
        </w:tc>
      </w:tr>
    </w:tbl>
    <w:p w:rsidR="00202D8D" w:rsidRPr="00E12CD8" w:rsidRDefault="00AB76F3" w:rsidP="00AB76F3">
      <w:pPr>
        <w:spacing w:after="0" w:line="240" w:lineRule="auto"/>
        <w:jc w:val="center"/>
        <w:rPr>
          <w:rFonts w:cs="Arial"/>
          <w:b/>
          <w:sz w:val="20"/>
          <w:lang w:val="pt-BR"/>
        </w:rPr>
        <w:sectPr w:rsidR="00202D8D" w:rsidRPr="00E12CD8" w:rsidSect="00DF61E2">
          <w:footnotePr>
            <w:numRestart w:val="eachSect"/>
          </w:footnotePr>
          <w:pgSz w:w="16840" w:h="11907" w:orient="landscape" w:code="9"/>
          <w:pgMar w:top="1440" w:right="1440" w:bottom="1440" w:left="1440" w:header="0" w:footer="0" w:gutter="0"/>
          <w:pgNumType w:start="1"/>
          <w:cols w:space="720"/>
          <w:titlePg/>
          <w:docGrid w:linePitch="360"/>
        </w:sectPr>
      </w:pPr>
      <w:r w:rsidRPr="00E12CD8">
        <w:rPr>
          <w:rFonts w:cs="Arial"/>
          <w:b/>
          <w:sz w:val="20"/>
          <w:lang w:val="pt-BR"/>
        </w:rPr>
        <w:br w:type="page"/>
      </w:r>
    </w:p>
    <w:p w:rsidR="00AB76F3" w:rsidRPr="00E12CD8" w:rsidRDefault="00AB76F3" w:rsidP="00AB76F3">
      <w:pPr>
        <w:spacing w:after="0" w:line="240" w:lineRule="auto"/>
        <w:jc w:val="center"/>
        <w:rPr>
          <w:rFonts w:eastAsia="Times New Roman" w:cs="Arial"/>
          <w:b/>
          <w:color w:val="000000"/>
          <w:sz w:val="20"/>
          <w:szCs w:val="20"/>
          <w:lang w:val="pt-BR"/>
        </w:rPr>
      </w:pPr>
      <w:r w:rsidRPr="00E12CD8">
        <w:rPr>
          <w:rFonts w:eastAsia="Times New Roman" w:cs="Arial"/>
          <w:b/>
          <w:color w:val="000000"/>
          <w:sz w:val="20"/>
          <w:szCs w:val="20"/>
          <w:lang w:val="vi-VN"/>
        </w:rPr>
        <w:lastRenderedPageBreak/>
        <w:t xml:space="preserve">PHẦN </w:t>
      </w:r>
      <w:r w:rsidRPr="00E12CD8">
        <w:rPr>
          <w:rFonts w:eastAsia="Times New Roman" w:cs="Arial"/>
          <w:b/>
          <w:color w:val="000000"/>
          <w:sz w:val="20"/>
          <w:szCs w:val="20"/>
          <w:lang w:val="pt-BR"/>
        </w:rPr>
        <w:t xml:space="preserve">II. </w:t>
      </w:r>
      <w:r w:rsidRPr="00E12CD8">
        <w:rPr>
          <w:rFonts w:eastAsia="Times New Roman" w:cs="Arial"/>
          <w:b/>
          <w:color w:val="000000"/>
          <w:sz w:val="20"/>
          <w:szCs w:val="20"/>
          <w:lang w:val="vi-VN"/>
        </w:rPr>
        <w:t>NỘI DUNG CỤ THỂ CỦA TỪNG THỦ TỤC HÀNH CHÍNH</w:t>
      </w:r>
      <w:r w:rsidR="00202D8D" w:rsidRPr="00E12CD8">
        <w:rPr>
          <w:rFonts w:eastAsia="Times New Roman" w:cs="Arial"/>
          <w:b/>
          <w:color w:val="000000"/>
          <w:sz w:val="20"/>
          <w:szCs w:val="20"/>
          <w:lang w:val="vi-VN"/>
        </w:rPr>
        <w:br/>
      </w:r>
      <w:r w:rsidRPr="00E12CD8">
        <w:rPr>
          <w:rFonts w:eastAsia="Times New Roman" w:cs="Arial"/>
          <w:b/>
          <w:color w:val="000000"/>
          <w:sz w:val="20"/>
          <w:szCs w:val="20"/>
          <w:lang w:val="vi-VN"/>
        </w:rPr>
        <w:t xml:space="preserve"> </w:t>
      </w:r>
      <w:r w:rsidRPr="00E12CD8">
        <w:rPr>
          <w:rFonts w:eastAsia="Times New Roman" w:cs="Arial"/>
          <w:b/>
          <w:color w:val="000000"/>
          <w:sz w:val="20"/>
          <w:szCs w:val="20"/>
          <w:lang w:val="pt-BR"/>
        </w:rPr>
        <w:t xml:space="preserve">ĐƯỢC </w:t>
      </w:r>
      <w:r w:rsidRPr="00E12CD8">
        <w:rPr>
          <w:rFonts w:eastAsia="Times New Roman" w:cs="Arial"/>
          <w:b/>
          <w:color w:val="000000"/>
          <w:sz w:val="20"/>
          <w:szCs w:val="20"/>
          <w:lang w:val="vi-VN"/>
        </w:rPr>
        <w:t xml:space="preserve">SỬA ĐỔI, BỔ SUNG </w:t>
      </w:r>
      <w:r w:rsidRPr="00E12CD8">
        <w:rPr>
          <w:rFonts w:eastAsia="Times New Roman" w:cs="Arial"/>
          <w:b/>
          <w:color w:val="000000"/>
          <w:sz w:val="20"/>
          <w:szCs w:val="20"/>
          <w:lang w:val="pt-BR"/>
        </w:rPr>
        <w:t xml:space="preserve">TRONG LĨNH VỰC THÀNH LẬP VÀ </w:t>
      </w:r>
      <w:r w:rsidR="00202D8D" w:rsidRPr="00E12CD8">
        <w:rPr>
          <w:rFonts w:eastAsia="Times New Roman" w:cs="Arial"/>
          <w:b/>
          <w:color w:val="000000"/>
          <w:sz w:val="20"/>
          <w:szCs w:val="20"/>
          <w:lang w:val="pt-BR"/>
        </w:rPr>
        <w:br/>
      </w:r>
      <w:r w:rsidRPr="00E12CD8">
        <w:rPr>
          <w:rFonts w:eastAsia="Times New Roman" w:cs="Arial"/>
          <w:b/>
          <w:color w:val="000000"/>
          <w:sz w:val="20"/>
          <w:szCs w:val="20"/>
          <w:lang w:val="pt-BR"/>
        </w:rPr>
        <w:t xml:space="preserve">HOẠT ĐỘNG CỦA DOANH NGHIỆP </w:t>
      </w:r>
      <w:r w:rsidRPr="00E12CD8">
        <w:rPr>
          <w:rFonts w:eastAsia="Times New Roman" w:cs="Arial"/>
          <w:b/>
          <w:color w:val="000000"/>
          <w:sz w:val="20"/>
          <w:szCs w:val="20"/>
          <w:lang w:val="vi-VN"/>
        </w:rPr>
        <w:t>THUỘC PHẠM VI CHỨC NĂNG</w:t>
      </w:r>
      <w:r w:rsidR="00202D8D" w:rsidRPr="00E12CD8">
        <w:rPr>
          <w:rFonts w:eastAsia="Times New Roman" w:cs="Arial"/>
          <w:b/>
          <w:color w:val="000000"/>
          <w:sz w:val="20"/>
          <w:szCs w:val="20"/>
          <w:lang w:val="vi-VN"/>
        </w:rPr>
        <w:br/>
      </w:r>
      <w:r w:rsidRPr="00E12CD8">
        <w:rPr>
          <w:rFonts w:eastAsia="Times New Roman" w:cs="Arial"/>
          <w:b/>
          <w:color w:val="000000"/>
          <w:sz w:val="20"/>
          <w:szCs w:val="20"/>
          <w:lang w:val="vi-VN"/>
        </w:rPr>
        <w:t xml:space="preserve"> QUẢN LÝ CỦA BỘ </w:t>
      </w:r>
      <w:r w:rsidRPr="00E12CD8">
        <w:rPr>
          <w:rFonts w:eastAsia="Times New Roman" w:cs="Arial"/>
          <w:b/>
          <w:color w:val="000000"/>
          <w:sz w:val="20"/>
          <w:szCs w:val="20"/>
          <w:lang w:val="pt-BR"/>
        </w:rPr>
        <w:t>TÀI CHÍNH</w:t>
      </w:r>
    </w:p>
    <w:p w:rsidR="00AB76F3" w:rsidRPr="00E12CD8" w:rsidRDefault="00AB76F3" w:rsidP="00AB76F3">
      <w:pPr>
        <w:spacing w:after="0" w:line="240" w:lineRule="auto"/>
        <w:jc w:val="center"/>
        <w:rPr>
          <w:rFonts w:eastAsia="Times New Roman" w:cs="Arial"/>
          <w:i/>
          <w:color w:val="000000"/>
          <w:sz w:val="20"/>
          <w:szCs w:val="20"/>
          <w:lang w:val="pt-BR"/>
        </w:rPr>
      </w:pPr>
      <w:r w:rsidRPr="00E12CD8">
        <w:rPr>
          <w:rFonts w:eastAsia="Times New Roman" w:cs="Arial"/>
          <w:i/>
          <w:color w:val="000000"/>
          <w:sz w:val="20"/>
          <w:szCs w:val="20"/>
          <w:lang w:val="pt-BR"/>
        </w:rPr>
        <w:t>(Kèm theo Quyết định số 2354/QĐ-BTC ngày 03 tháng 7 năm 2025 của Bộ Tài chính)</w:t>
      </w:r>
    </w:p>
    <w:p w:rsidR="00202D8D" w:rsidRPr="00E12CD8" w:rsidRDefault="00202D8D" w:rsidP="00AB76F3">
      <w:pPr>
        <w:spacing w:after="0" w:line="240" w:lineRule="auto"/>
        <w:jc w:val="center"/>
        <w:rPr>
          <w:rFonts w:cs="Arial"/>
          <w:color w:val="000000" w:themeColor="text1"/>
          <w:sz w:val="20"/>
          <w:szCs w:val="20"/>
          <w:vertAlign w:val="superscript"/>
        </w:rPr>
      </w:pPr>
      <w:r w:rsidRPr="00E12CD8">
        <w:rPr>
          <w:rFonts w:cs="Arial"/>
          <w:color w:val="000000" w:themeColor="text1"/>
          <w:sz w:val="20"/>
          <w:szCs w:val="20"/>
          <w:vertAlign w:val="superscript"/>
        </w:rPr>
        <w:t>________</w:t>
      </w:r>
    </w:p>
    <w:p w:rsidR="00202D8D" w:rsidRPr="00E12CD8" w:rsidRDefault="00202D8D" w:rsidP="00AB76F3">
      <w:pPr>
        <w:spacing w:after="0" w:line="240" w:lineRule="auto"/>
        <w:jc w:val="center"/>
        <w:rPr>
          <w:rFonts w:eastAsia="Times New Roman" w:cs="Arial"/>
          <w:i/>
          <w:color w:val="000000"/>
          <w:sz w:val="20"/>
          <w:szCs w:val="20"/>
          <w:lang w:val="pt-BR"/>
        </w:rPr>
      </w:pPr>
    </w:p>
    <w:p w:rsidR="00AB76F3" w:rsidRPr="00E12CD8" w:rsidRDefault="00AB76F3" w:rsidP="0094203B">
      <w:pPr>
        <w:keepNext/>
        <w:keepLines/>
        <w:tabs>
          <w:tab w:val="num" w:pos="720"/>
        </w:tabs>
        <w:adjustRightInd w:val="0"/>
        <w:snapToGrid w:val="0"/>
        <w:spacing w:after="120" w:line="240" w:lineRule="auto"/>
        <w:ind w:firstLine="720"/>
        <w:jc w:val="both"/>
        <w:outlineLvl w:val="0"/>
        <w:rPr>
          <w:rFonts w:eastAsia="Times New Roman" w:cs="Arial"/>
          <w:bCs/>
          <w:noProof/>
          <w:color w:val="000000"/>
          <w:sz w:val="20"/>
          <w:szCs w:val="20"/>
          <w:lang w:val="vi-VN" w:eastAsia="x-none"/>
        </w:rPr>
      </w:pPr>
      <w:r w:rsidRPr="00E12CD8">
        <w:rPr>
          <w:rFonts w:eastAsia="Times New Roman" w:cs="Arial"/>
          <w:b/>
          <w:bCs/>
          <w:noProof/>
          <w:color w:val="000000"/>
          <w:sz w:val="20"/>
          <w:szCs w:val="20"/>
          <w:lang w:val="vi-VN" w:eastAsia="x-none"/>
        </w:rPr>
        <w:t>THỦ TỤC HÀNH CHÍNH CẤP TỈNH</w:t>
      </w:r>
    </w:p>
    <w:p w:rsidR="00AB76F3" w:rsidRPr="00E12CD8" w:rsidRDefault="00AB76F3" w:rsidP="0094203B">
      <w:pPr>
        <w:keepNext/>
        <w:keepLines/>
        <w:adjustRightInd w:val="0"/>
        <w:snapToGrid w:val="0"/>
        <w:spacing w:after="120" w:line="240" w:lineRule="auto"/>
        <w:ind w:firstLine="720"/>
        <w:jc w:val="both"/>
        <w:outlineLvl w:val="1"/>
        <w:rPr>
          <w:rFonts w:eastAsia="等线 Light" w:cs="Arial"/>
          <w:b/>
          <w:color w:val="000000"/>
          <w:sz w:val="20"/>
          <w:szCs w:val="20"/>
          <w:lang w:val="vi-VN"/>
        </w:rPr>
      </w:pPr>
      <w:r w:rsidRPr="00E12CD8">
        <w:rPr>
          <w:rFonts w:eastAsia="等线 Light" w:cs="Arial"/>
          <w:b/>
          <w:color w:val="000000"/>
          <w:sz w:val="20"/>
          <w:szCs w:val="20"/>
          <w:lang w:val="vi-VN"/>
        </w:rPr>
        <w:t>Lĩnh vực thành lập và hoạt động của doanh nghiệp</w:t>
      </w:r>
    </w:p>
    <w:p w:rsidR="00AB76F3" w:rsidRPr="00E12CD8" w:rsidRDefault="00202D8D" w:rsidP="0094203B">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pt-BR"/>
        </w:rPr>
        <w:t xml:space="preserve">1. </w:t>
      </w:r>
      <w:r w:rsidR="00AB76F3" w:rsidRPr="00E12CD8">
        <w:rPr>
          <w:rFonts w:eastAsia="Times New Roman" w:cs="Arial"/>
          <w:b/>
          <w:bCs/>
          <w:color w:val="000000"/>
          <w:sz w:val="20"/>
          <w:szCs w:val="20"/>
          <w:lang w:val="pt-BR"/>
        </w:rPr>
        <w:t>Đăng ký thành lập doanh nghiệp tư nhân</w:t>
      </w:r>
      <w:r w:rsidR="00AB76F3" w:rsidRPr="00E12CD8">
        <w:rPr>
          <w:rFonts w:eastAsia="Times New Roman" w:cs="Arial"/>
          <w:b/>
          <w:bCs/>
          <w:i/>
          <w:iCs/>
          <w:color w:val="000000"/>
          <w:sz w:val="20"/>
          <w:szCs w:val="20"/>
          <w:lang w:val="vi-VN"/>
        </w:rPr>
        <w:t xml:space="preserve"> (Mã hồ sơ TTHC: </w:t>
      </w:r>
      <w:r w:rsidR="00AB76F3" w:rsidRPr="00E12CD8">
        <w:rPr>
          <w:rFonts w:eastAsia="Times New Roman" w:cs="Arial"/>
          <w:b/>
          <w:bCs/>
          <w:i/>
          <w:iCs/>
          <w:color w:val="000000"/>
          <w:sz w:val="20"/>
          <w:szCs w:val="20"/>
          <w:lang w:val="vi"/>
        </w:rPr>
        <w:t>2.001610</w:t>
      </w:r>
      <w:r w:rsidR="00AB76F3" w:rsidRPr="00E12CD8">
        <w:rPr>
          <w:rFonts w:eastAsia="Times New Roman" w:cs="Arial"/>
          <w:b/>
          <w:bCs/>
          <w:i/>
          <w:i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 ngày 30 tháng 6 năm 2025 của Chính phủ về đăng ký doanh nghiệp (Nghị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94203B">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 Cách thức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giấy tờ pháp lý của cá nhân đối với chủ doanh nghiệp tư nhân.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chủ doanh nghiệp tư nhân kê khai số định danh cá nhân theo quy định tại khoản 1 Điều 11 Nghị định số 168/2025/NĐ-CP thì hồ sơ đăng ký doanh nghiệp không bao gồm bản sao giấy tờ pháp lý của cá nhân đối với chủ doanh nghiệp tư nhân.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lang w:val="vi-VN"/>
        </w:rPr>
      </w:pPr>
      <w:r w:rsidRPr="00E12CD8">
        <w:rPr>
          <w:rFonts w:eastAsia="Times New Roman" w:cs="Arial"/>
          <w:i/>
          <w:color w:val="000000"/>
          <w:sz w:val="20"/>
          <w:szCs w:val="20"/>
          <w:u w:val="single"/>
          <w:lang w:val="vi-VN"/>
        </w:rPr>
        <w:t>Trường hợp đăng ký thành lập doanh nghiệp trên cơ sở chuyển đổi từ hộ kinh doanh, ngoài các giấy tờ nêu tại mục i, ii,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Bản sao Giấy chứng nhận đăng ký hộ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i/>
          <w:color w:val="000000"/>
          <w:sz w:val="20"/>
          <w:szCs w:val="20"/>
          <w:u w:val="single"/>
          <w:lang w:val="vi-VN"/>
        </w:rPr>
        <w:t>Trường hợp đăng ký doanh nghiệp xã hội, ngoài các giấy tờ nêu tại mục i, ii,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color w:val="000000"/>
          <w:sz w:val="20"/>
          <w:szCs w:val="20"/>
          <w:lang w:val="vi-VN"/>
        </w:rPr>
        <w:t>(iv) Cam kết thực hiện mục tiêu xã hội, môi trường của chủ doanh nghiệp tư nhân có chữ ký của chủ doanh nghiệp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i/>
          <w:color w:val="000000"/>
          <w:sz w:val="20"/>
          <w:szCs w:val="20"/>
          <w:u w:val="single"/>
          <w:lang w:val="vi-VN"/>
        </w:rPr>
        <w:t>Trường hợp đăng ký thành lập doanh nghiệp xã hội trên cơ sở chuyển đổi từ cơ sở bảo trợ xã hội, quỹ xã hội, quỹ từ thiện, ngoài các giấy tờ nêu tại mục i, 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color w:val="000000"/>
          <w:sz w:val="20"/>
          <w:szCs w:val="20"/>
          <w:lang w:val="vi-VN"/>
        </w:rPr>
        <w:t>(v) Quyết định cho phép chuyển đổi thành doanh nghiệp xã hội bằng văn bản của cơ quan có thẩm quyền đã cấp giấy phép thành lập cơ sở bảo trợ xã hội,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color w:val="000000"/>
          <w:sz w:val="20"/>
          <w:szCs w:val="20"/>
          <w:lang w:val="vi-VN"/>
        </w:rPr>
        <w:t>(vi) Giấy chứng nhận đăng ký thành lập đối với cơ sở bảo trợ xã hội, giấy phép thành lập và công nhận điều lệ quỹ đối với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color w:val="000000"/>
          <w:sz w:val="20"/>
          <w:szCs w:val="20"/>
          <w:lang w:val="vi-VN"/>
        </w:rPr>
        <w:t>(vii) Bản sao Giấy chứng nhận đăng ký thuế;</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color w:val="000000"/>
          <w:sz w:val="20"/>
          <w:szCs w:val="20"/>
          <w:lang w:val="vi-VN"/>
        </w:rPr>
        <w:t>(viii)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nhà đầu tư nước ngoài thành lập tổ chức kinh tế thực hiện dự án đầu tư trước khi đăng ký đầu tư để thực hiện thủ tục đầu tư đặc biệt theo quy định của pháp luật về đầu tư thì hồ sơ đăng ký thành lập doanh nghiệp thực hiện dự án không bao gồm bản sao Giấy chứng nhận đăng ký đầu tư đối với nhà đầu tư nước ngoài quy định tại khoản 5 Điều 20, điểm c khoản 4 Điều 21 và điểm c khoản 4 Điều 22 Luật Doanh nghiệp. Trong trường hợp này, nhà đầu tư chịu trách nhiệm về tính hợp pháp, trung thực và chính xác của việc kê khai thông tin thực hiện thủ tục đầu tư đặc biệt.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Văn bản ủy quyền cho cá nhân thực hiện thủ tục liên quan đến đăng ký doanh nghiệp. Văn bản ủy quyền này không bắt buộc phải công chứng, chứng thực.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lastRenderedPageBreak/>
        <w:t>Tổ chức, cá nhân trong nước; tổ chức, cá nhân nước ngoài; doanh nghiệp.</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xml:space="preserve">- Trường hợp hồ sơ hợp lệ: </w:t>
      </w:r>
      <w:r w:rsidRPr="00E12CD8">
        <w:rPr>
          <w:rFonts w:eastAsia="Times New Roman" w:cs="Arial"/>
          <w:color w:val="000000"/>
          <w:sz w:val="20"/>
          <w:szCs w:val="20"/>
          <w:lang w:val="vi-VN"/>
        </w:rPr>
        <w:t>Giấy chứng nhận đăng ký doanh nghiệp.</w:t>
      </w:r>
    </w:p>
    <w:p w:rsidR="00AB76F3" w:rsidRPr="00E12CD8" w:rsidRDefault="00AB76F3" w:rsidP="0094203B">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Lệ phí đăng ký doanh nghiệp: 50.000 đồng/lần </w:t>
      </w:r>
      <w:r w:rsidRPr="00E12CD8">
        <w:rPr>
          <w:rFonts w:eastAsia="Times New Roman" w:cs="Arial"/>
          <w:color w:val="000000"/>
          <w:sz w:val="20"/>
          <w:szCs w:val="20"/>
          <w:lang w:val="es-ES"/>
        </w:rPr>
        <w:t>(</w:t>
      </w:r>
      <w:r w:rsidRPr="00E12CD8">
        <w:rPr>
          <w:rFonts w:eastAsia="Times New Roman" w:cs="Arial"/>
          <w:color w:val="000000"/>
          <w:sz w:val="20"/>
          <w:szCs w:val="20"/>
          <w:lang w:val="pt-BR"/>
        </w:rPr>
        <w:t>Thông tư số 47/2019/TT-BTC ngày 05</w:t>
      </w:r>
      <w:r w:rsidRPr="00E12CD8">
        <w:rPr>
          <w:rFonts w:eastAsia="Times New Roman" w:cs="Arial"/>
          <w:color w:val="000000"/>
          <w:sz w:val="20"/>
          <w:szCs w:val="20"/>
          <w:lang w:val="vi-VN"/>
        </w:rPr>
        <w:t xml:space="preserve"> tháng </w:t>
      </w:r>
      <w:r w:rsidRPr="00E12CD8">
        <w:rPr>
          <w:rFonts w:eastAsia="Times New Roman" w:cs="Arial"/>
          <w:color w:val="000000"/>
          <w:sz w:val="20"/>
          <w:szCs w:val="20"/>
          <w:lang w:val="pt-BR"/>
        </w:rPr>
        <w:t>8</w:t>
      </w:r>
      <w:r w:rsidRPr="00E12CD8">
        <w:rPr>
          <w:rFonts w:eastAsia="Times New Roman" w:cs="Arial"/>
          <w:color w:val="000000"/>
          <w:sz w:val="20"/>
          <w:szCs w:val="20"/>
          <w:lang w:val="vi-VN"/>
        </w:rPr>
        <w:t xml:space="preserve"> năm </w:t>
      </w:r>
      <w:r w:rsidRPr="00E12CD8">
        <w:rPr>
          <w:rFonts w:eastAsia="Times New Roman" w:cs="Arial"/>
          <w:color w:val="000000"/>
          <w:sz w:val="20"/>
          <w:szCs w:val="20"/>
          <w:lang w:val="pt-BR"/>
        </w:rPr>
        <w:t xml:space="preserve">2019 của Bộ Tài chính </w:t>
      </w:r>
      <w:r w:rsidRPr="00E12CD8">
        <w:rPr>
          <w:rFonts w:eastAsia="Times New Roman" w:cs="Arial"/>
          <w:color w:val="000000"/>
          <w:sz w:val="20"/>
          <w:szCs w:val="20"/>
          <w:lang w:val="vi-VN"/>
        </w:rPr>
        <w:t>quy định mức thu, chế độ thu, nộp, quản lý và sử dụng phí cung cấp thông tin doanh nghiệp, lệ phí đăng ký doanh nghiệp</w:t>
      </w:r>
      <w:r w:rsidRPr="00E12CD8">
        <w:rPr>
          <w:rFonts w:eastAsia="Times New Roman" w:cs="Arial"/>
          <w:color w:val="000000"/>
          <w:sz w:val="20"/>
          <w:szCs w:val="20"/>
          <w:lang w:val="es-ES"/>
        </w:rPr>
        <w:t>)</w:t>
      </w:r>
      <w:r w:rsidRPr="00E12CD8">
        <w:rPr>
          <w:rFonts w:eastAsia="Times New Roman" w:cs="Arial"/>
          <w:color w:val="000000"/>
          <w:sz w:val="20"/>
          <w:szCs w:val="20"/>
          <w:lang w:val="vi-VN"/>
        </w:rPr>
        <w:t xml:space="preserve"> (</w:t>
      </w:r>
      <w:r w:rsidRPr="00E12CD8">
        <w:rPr>
          <w:rFonts w:eastAsia="Times New Roman" w:cs="Arial"/>
          <w:color w:val="000000"/>
          <w:sz w:val="20"/>
          <w:szCs w:val="20"/>
          <w:lang w:val="pt-BR"/>
        </w:rPr>
        <w:t>Thông tư số 47/2019/TT-BTC)</w:t>
      </w:r>
      <w:r w:rsidRPr="00E12CD8">
        <w:rPr>
          <w:rFonts w:eastAsia="Times New Roman"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w:t>
      </w:r>
      <w:r w:rsidRPr="00E12CD8">
        <w:rPr>
          <w:rFonts w:eastAsia="Arial" w:cs="Arial"/>
          <w:color w:val="000000"/>
          <w:sz w:val="20"/>
          <w:szCs w:val="20"/>
          <w:lang w:val="vi-VN"/>
        </w:rPr>
        <w:t xml:space="preserve">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Giấy đề nghị đăng ký doanh nghiệp Doanh nghiệp tư nhân (Mẫu số 1, Phụ lục I kèm theo Thông tư số 68/2025/TT-BTC ngày 01 tháng 07 năm 2025 của Bộ trưởng Bộ Tài chính về việc ban hành biểu mẫu sử dụng trong đăng ký doanh nghiệp, hộ kinh doanh) (Thông tư số 68/2025/TT-BTC);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Cam kết thực hiện mục tiêu xã hội, môi trường trong trường hợp đăng ký thành lập doanh nghiệp xã hội (Mẫu số 34, Phụ lục I kèm theo Thông tư số 68/2025/TT-BTC).</w:t>
      </w:r>
    </w:p>
    <w:p w:rsidR="00AB76F3" w:rsidRPr="00E12CD8" w:rsidRDefault="00AB76F3" w:rsidP="0094203B">
      <w:pPr>
        <w:tabs>
          <w:tab w:val="left" w:pos="567"/>
          <w:tab w:val="left" w:pos="7181"/>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w:t>
      </w:r>
      <w:r w:rsidRPr="00E12CD8">
        <w:rPr>
          <w:rFonts w:eastAsia="Arial" w:cs="Arial"/>
          <w:color w:val="000000"/>
          <w:sz w:val="20"/>
          <w:szCs w:val="20"/>
          <w:lang w:val="vi-VN"/>
        </w:rPr>
        <w:lastRenderedPageBreak/>
        <w:t>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lastRenderedPageBreak/>
        <w:t>- Cơ quan đăng ký kinh doanh cấp tỉnh từ chối cấp đăng ký doanh nghiệp nếu thuộc một trong các trường hợp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94203B" w:rsidRPr="00E12CD8" w:rsidRDefault="00AB76F3" w:rsidP="0094203B">
      <w:pPr>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vi-VN"/>
        </w:rPr>
        <w:t xml:space="preserve">- </w:t>
      </w:r>
      <w:r w:rsidRPr="00E12CD8">
        <w:rPr>
          <w:rFonts w:eastAsia="Times New Roman" w:cs="Arial"/>
          <w:color w:val="000000"/>
          <w:sz w:val="20"/>
          <w:szCs w:val="20"/>
          <w:lang w:val="pt-BR"/>
        </w:rPr>
        <w:t>Căn</w:t>
      </w:r>
      <w:r w:rsidRPr="00E12CD8">
        <w:rPr>
          <w:rFonts w:eastAsia="Times New Roman" w:cs="Arial"/>
          <w:color w:val="000000"/>
          <w:sz w:val="20"/>
          <w:szCs w:val="20"/>
          <w:lang w:val="vi-VN"/>
        </w:rPr>
        <w:t xml:space="preserve"> cứ </w:t>
      </w:r>
      <w:r w:rsidRPr="00E12CD8">
        <w:rPr>
          <w:rFonts w:eastAsia="Times New Roman" w:cs="Arial"/>
          <w:color w:val="000000"/>
          <w:sz w:val="20"/>
          <w:szCs w:val="20"/>
          <w:lang w:val="pt-BR"/>
        </w:rPr>
        <w:t>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Thông tư số 68/2025/TT-BTC. </w:t>
      </w:r>
    </w:p>
    <w:p w:rsidR="00AB76F3" w:rsidRPr="00E12CD8" w:rsidRDefault="00AB76F3" w:rsidP="0094203B">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 </w:t>
      </w:r>
      <w:r w:rsidRPr="00E12CD8">
        <w:rPr>
          <w:rFonts w:eastAsia="Times New Roman" w:cs="Arial"/>
          <w:b/>
          <w:bCs/>
          <w:color w:val="000000"/>
          <w:sz w:val="20"/>
          <w:szCs w:val="20"/>
          <w:lang w:val="pt-BR"/>
        </w:rPr>
        <w:t>Đăng ký thành lập công ty TNHH một thành viên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2.001583</w:t>
      </w:r>
      <w:r w:rsidRPr="00E12CD8">
        <w:rPr>
          <w:rFonts w:eastAsia="Times New Roman" w:cs="Arial"/>
          <w:b/>
          <w:bCs/>
          <w:i/>
          <w:i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đăng ký doanh nghiệp theo quy định tại Nghị định số 168/2025/NĐ-CP nộp hồ sơ tại Cơ quan Đăng ký kinh doanh cấp tỉnh nơi doanh nghiệp đặt trụ sở chính.</w:t>
      </w:r>
    </w:p>
    <w:p w:rsidR="00AB76F3" w:rsidRPr="00E12CD8" w:rsidRDefault="00AB76F3" w:rsidP="0094203B">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w:t>
      </w:r>
      <w:r w:rsidRPr="00E12CD8">
        <w:rPr>
          <w:rFonts w:eastAsia="Times New Roman" w:cs="Arial"/>
          <w:color w:val="000000"/>
          <w:sz w:val="20"/>
          <w:szCs w:val="20"/>
          <w:lang w:val="vi-VN"/>
        </w:rPr>
        <w:t xml:space="preserve">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 Cách thức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pt-BR"/>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pt-BR"/>
        </w:rPr>
        <w:t>(iii) Danh sách chủ sở hữu hưởng lợi của doanh nghiệp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(iv)</w:t>
      </w:r>
      <w:r w:rsidRPr="00E12CD8">
        <w:rPr>
          <w:rFonts w:eastAsia="Times New Roman" w:cs="Arial"/>
          <w:color w:val="000000"/>
          <w:sz w:val="20"/>
          <w:szCs w:val="20"/>
          <w:lang w:val="x-none"/>
        </w:rPr>
        <w:t xml:space="preserve"> Bản sao các giấy tờ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w:t>
      </w:r>
      <w:r w:rsidRPr="00E12CD8">
        <w:rPr>
          <w:rFonts w:eastAsia="Times New Roman" w:cs="Arial"/>
          <w:color w:val="000000"/>
          <w:sz w:val="20"/>
          <w:szCs w:val="20"/>
          <w:lang w:val="x-none"/>
        </w:rPr>
        <w:t xml:space="preserve"> Giấy tờ pháp lý của cá nhân đối với thành viên là cá nhân, người đại diện theo pháp luật;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Đối với thành viên là tổ chức nước ngoài thì bản sao giấy tờ pháp lý của tổ chức phải được hợp pháp hóa lãnh sự;</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 xml:space="preserve">- </w:t>
      </w:r>
      <w:r w:rsidRPr="00E12CD8">
        <w:rPr>
          <w:rFonts w:eastAsia="Times New Roman" w:cs="Arial"/>
          <w:color w:val="000000"/>
          <w:sz w:val="20"/>
          <w:szCs w:val="20"/>
          <w:lang w:val="x-none"/>
        </w:rPr>
        <w:t>Giấy chứng nhận đăng ký đầu tư đối với nhà đầu tư nước ngoài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Trường hợp chủ sở hữu, thành viên là cá nhân, người đại diện theo pháp luật, người đại diện theo ủy quyền của chủ sở hữu, thành viên là tổ chức kê khai số định danh cá nhân theo quy định tại </w:t>
      </w:r>
      <w:r w:rsidRPr="00E12CD8">
        <w:rPr>
          <w:rFonts w:eastAsia="Times New Roman" w:cs="Arial"/>
          <w:color w:val="000000"/>
          <w:sz w:val="20"/>
          <w:szCs w:val="20"/>
        </w:rPr>
        <w:lastRenderedPageBreak/>
        <w:t xml:space="preserve">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rPr>
        <w:t xml:space="preserve"> thì hồ sơ đăng ký doanh nghiệp không bao gồm bản sao giấy tờ pháp lý của các cá nhân này.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lang w:val="vi-VN"/>
        </w:rPr>
      </w:pPr>
      <w:r w:rsidRPr="00E12CD8">
        <w:rPr>
          <w:rFonts w:eastAsia="Times New Roman" w:cs="Arial"/>
          <w:i/>
          <w:color w:val="000000"/>
          <w:sz w:val="20"/>
          <w:szCs w:val="20"/>
          <w:u w:val="single"/>
        </w:rPr>
        <w:t>Trường hợp đăng ký thành lập doanh nghiệp trên cơ sở chuyển đổi từ hộ kinh doanh,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Giấy chứng nhận đăng ký hộ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 Bản sao v</w:t>
      </w:r>
      <w:r w:rsidRPr="00E12CD8">
        <w:rPr>
          <w:rFonts w:eastAsia="Times New Roman" w:cs="Arial"/>
          <w:color w:val="000000"/>
          <w:sz w:val="20"/>
          <w:szCs w:val="20"/>
          <w:lang w:val="x-none"/>
        </w:rPr>
        <w:t>ăn bản của Cơ quan đăng ký đầu tư chấp thuận về việc góp vốn, mua cổ phần, mua phần vốn góp của nhà đầu tư nước ngoài, tổ chức kinh tế có vốn đầu tư nước ngoài</w:t>
      </w:r>
      <w:r w:rsidRPr="00E12CD8">
        <w:rPr>
          <w:rFonts w:eastAsia="Times New Roman" w:cs="Arial"/>
          <w:color w:val="000000"/>
          <w:sz w:val="20"/>
          <w:szCs w:val="20"/>
          <w:lang w:val="vi-VN"/>
        </w:rPr>
        <w:t xml:space="preserve"> (doanh nghiệp chuyển đổi từ hộ kinh doanh</w:t>
      </w:r>
      <w:r w:rsidRPr="00E12CD8">
        <w:rPr>
          <w:rFonts w:eastAsia="Times New Roman" w:cs="Arial"/>
          <w:color w:val="000000"/>
          <w:sz w:val="20"/>
          <w:szCs w:val="20"/>
          <w:lang w:val="x-none"/>
        </w:rPr>
        <w:t xml:space="preserve">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i/>
          <w:color w:val="000000"/>
          <w:sz w:val="20"/>
          <w:szCs w:val="20"/>
          <w:u w:val="single"/>
          <w:lang w:val="vi-VN"/>
        </w:rPr>
        <w:t>Trường hợp đăng ký doanh nghiệp xã hội,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(vii) Cam kết thực hiện mục tiêu xã hội, môi trường có chữ ký của các </w:t>
      </w:r>
      <w:r w:rsidRPr="00E12CD8">
        <w:rPr>
          <w:rFonts w:eastAsia="Times New Roman" w:cs="Arial"/>
          <w:color w:val="000000"/>
          <w:sz w:val="20"/>
          <w:szCs w:val="20"/>
          <w:lang w:val="x-none"/>
        </w:rPr>
        <w:t>thành viên là cá nhân; người đại diện theo pháp luật hoặc người đại diện theo ủy quyền đối với thành viên là tổ chức</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thành lập doanh nghiệp xã hội trên cơ sở chuyển đổi từ cơ sở bảo trợ xã hội, quỹ xã hội, quỹ từ thiện, ngoài các giấy tờ nêu tại mục i, ii, iii, iv, vii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(viii) Quyết định cho phép chuyển đổi thành doanh nghiệp xã hội bằng văn bản của cơ quan có thẩm quyền đã cấp giấy phép thành lập cơ sở bảo trợ xã hội,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(ix) Giấy chứng nhận đăng ký thành lập đối với cơ sở bảo trợ xã hội, giấy phép thành lập và công nhận điều lệ quỹ đối với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(x) Bản sao Giấy chứng nhận đăng ký thuế;</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(xi)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doanh nghiệp đối với công ty chứng khoán, công ty quản lý quỹ đầu tư chứng khoán, công ty đầu tư chứng khoán,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(xii) Bản sao giấy phép thành lập và hoạt động hoặc bản sao văn bản chấp thuận của Ủy ban Chứng khoán Nhà nước theo quy định của pháp luật về chứng khoán.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Trường hợp nhà đầu tư nước ngoài thành lập tổ chức kinh tế thực hiện dự án đầu tư trước khi đăng ký đầu tư để thực hiện thủ tục đầu tư đặc biệt theo quy định của pháp luật về đầu tư thì hồ sơ đăng ký thành lập doanh nghiệp thực hiện dự án không bao gồm bản sao Giấy chứng nhận đăng ký đầu tư đối với nhà đầu tư nước ngoài quy định tại khoản 5 Điều 20, điểm c khoản 4 Điều 21 và điểm c khoản 4 Điều 22 Luật Doanh nghiệp. Trong trường hợp này, nhà đầu tư chịu trách nhiệm về tính hợp pháp, trung thực và chính xác của việc kê khai thông tin thực hiện thủ tục đầu tư đặc biệt.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Arial" w:cs="Arial"/>
          <w:color w:val="000000"/>
          <w:sz w:val="20"/>
          <w:szCs w:val="20"/>
          <w:lang w:val="vi-VN" w:eastAsia="x-none"/>
        </w:rPr>
        <w:t>Giấy chứng nhận đăng ký doanh nghiệp.</w:t>
      </w:r>
    </w:p>
    <w:p w:rsidR="00AB76F3" w:rsidRPr="00E12CD8" w:rsidRDefault="00AB76F3" w:rsidP="0094203B">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cấp tỉnh thông báo bằng văn bản nội dung cần sửa đổi, bổ sung cho người thành lập doanh nghiệp hoặc doanh nghiệp. Cơ quan đăng ký kinh doanh cấp tỉnh ghi toàn </w:t>
      </w:r>
      <w:r w:rsidRPr="00E12CD8">
        <w:rPr>
          <w:rFonts w:eastAsia="Times New Roman" w:cs="Arial"/>
          <w:color w:val="000000"/>
          <w:sz w:val="20"/>
          <w:szCs w:val="20"/>
          <w:lang w:val="vi-VN"/>
        </w:rPr>
        <w:lastRenderedPageBreak/>
        <w:t>bộ yêu cầu sửa đổi, bổ sung đối với mỗi một bộ hồ sơ do doanh nghiệp nộp trong một thông báo yêu cầu sửa đổi, bổ sung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w:t>
      </w:r>
      <w:r w:rsidRPr="00E12CD8">
        <w:rPr>
          <w:rFonts w:eastAsia="Arial" w:cs="Arial"/>
          <w:color w:val="000000"/>
          <w:sz w:val="20"/>
          <w:szCs w:val="20"/>
          <w:lang w:val="vi-VN"/>
        </w:rPr>
        <w:t xml:space="preserve">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Giấy đề nghị đăng ký doanh nghiệp - Công ty trách nhiệm hữu hạn một thành viên (Mẫu số 2,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chủ sở hữu hưởng lợi của doanh nghiệp (Mẫu số 10,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Cam kết thực hiện mục tiêu xã hội, môi trường (Trong trường hợp đăng ký thành lập doanh nghiệp xã hội - Mẫu số 34,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lastRenderedPageBreak/>
        <w:t>- Cơ quan đăng ký kinh doanh cấp tỉnh tiếp tục giải quyết thủ tục đăng ký doanh nghiệp với các trường hợp nêu trên khi: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r w:rsidRPr="00E12CD8">
        <w:rPr>
          <w:rFonts w:eastAsia="Times New Roman" w:cs="Arial"/>
          <w:i/>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i/>
          <w:color w:val="000000"/>
          <w:sz w:val="20"/>
          <w:szCs w:val="20"/>
          <w:lang w:val="pt-BR"/>
        </w:rPr>
        <w:t>Căn</w:t>
      </w:r>
      <w:r w:rsidRPr="00E12CD8">
        <w:rPr>
          <w:rFonts w:eastAsia="Times New Roman" w:cs="Arial"/>
          <w:i/>
          <w:color w:val="000000"/>
          <w:sz w:val="20"/>
          <w:szCs w:val="20"/>
          <w:lang w:val="vi-VN"/>
        </w:rPr>
        <w:t xml:space="preserve"> cứ </w:t>
      </w:r>
      <w:r w:rsidRPr="00E12CD8">
        <w:rPr>
          <w:rFonts w:eastAsia="Times New Roman" w:cs="Arial"/>
          <w:i/>
          <w:color w:val="000000"/>
          <w:sz w:val="20"/>
          <w:szCs w:val="20"/>
          <w:lang w:val="pt-BR"/>
        </w:rPr>
        <w:t>Thông tư số 47/2019/TT-BTC</w:t>
      </w:r>
      <w:r w:rsidRPr="00E12CD8">
        <w:rPr>
          <w:rFonts w:eastAsia="Times New Roman" w:cs="Arial"/>
          <w:i/>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Thông tư số 68/2025/TT-BTC</w:t>
      </w:r>
      <w:r w:rsidRPr="00E12CD8">
        <w:rPr>
          <w:rFonts w:eastAsia="Times New Roman" w:cs="Arial"/>
          <w:i/>
          <w:color w:val="000000"/>
          <w:sz w:val="20"/>
          <w:szCs w:val="20"/>
          <w:lang w:val="vi-VN"/>
        </w:rPr>
        <w:t>.</w:t>
      </w:r>
    </w:p>
    <w:p w:rsidR="00AB76F3" w:rsidRPr="00E12CD8" w:rsidRDefault="00AB76F3" w:rsidP="0094203B">
      <w:pPr>
        <w:widowControl w:val="0"/>
        <w:autoSpaceDE w:val="0"/>
        <w:autoSpaceDN w:val="0"/>
        <w:adjustRightInd w:val="0"/>
        <w:snapToGrid w:val="0"/>
        <w:spacing w:after="120" w:line="240" w:lineRule="auto"/>
        <w:ind w:firstLine="720"/>
        <w:jc w:val="both"/>
        <w:outlineLvl w:val="2"/>
        <w:rPr>
          <w:rFonts w:eastAsia="Times New Roman" w:cs="Arial"/>
          <w:b/>
          <w:bCs/>
          <w:color w:val="000000"/>
          <w:sz w:val="20"/>
          <w:szCs w:val="20"/>
          <w:lang w:val="vi-VN"/>
        </w:rPr>
      </w:pPr>
      <w:r w:rsidRPr="00E12CD8">
        <w:rPr>
          <w:rFonts w:eastAsia="Times New Roman" w:cs="Arial"/>
          <w:b/>
          <w:bCs/>
          <w:color w:val="000000"/>
          <w:sz w:val="20"/>
          <w:szCs w:val="20"/>
          <w:lang w:val="vi-VN"/>
        </w:rPr>
        <w:t xml:space="preserve">3. </w:t>
      </w:r>
      <w:r w:rsidRPr="00E12CD8">
        <w:rPr>
          <w:rFonts w:eastAsia="Times New Roman" w:cs="Arial"/>
          <w:b/>
          <w:bCs/>
          <w:color w:val="000000"/>
          <w:sz w:val="20"/>
          <w:szCs w:val="20"/>
          <w:lang w:val="pt-BR"/>
        </w:rPr>
        <w:t>Đăng ký thành lập công ty TNHH hai thành viên trở lên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2.001199</w:t>
      </w:r>
      <w:r w:rsidRPr="00E12CD8">
        <w:rPr>
          <w:rFonts w:eastAsia="Times New Roman" w:cs="Arial"/>
          <w:b/>
          <w:bCs/>
          <w:i/>
          <w:i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94203B">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lastRenderedPageBreak/>
        <w:t>*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pt-BR"/>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pt-BR"/>
        </w:rPr>
        <w:t>(iii) Danh sách thành viên; danh sách chủ sở hữu hưởng lợi của doanh nghiệp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(iv)</w:t>
      </w:r>
      <w:r w:rsidRPr="00E12CD8">
        <w:rPr>
          <w:rFonts w:eastAsia="Times New Roman" w:cs="Arial"/>
          <w:color w:val="000000"/>
          <w:sz w:val="20"/>
          <w:szCs w:val="20"/>
          <w:lang w:val="x-none"/>
        </w:rPr>
        <w:t xml:space="preserve"> Bản sao các giấy tờ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w:t>
      </w:r>
      <w:r w:rsidRPr="00E12CD8">
        <w:rPr>
          <w:rFonts w:eastAsia="Times New Roman" w:cs="Arial"/>
          <w:color w:val="000000"/>
          <w:sz w:val="20"/>
          <w:szCs w:val="20"/>
          <w:lang w:val="x-none"/>
        </w:rPr>
        <w:t xml:space="preserve"> Giấy tờ pháp lý của cá nhân đối với thành viên là cá nhân, người đại diện theo pháp luật;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Đối với thành viên là tổ chức nước ngoài thì bản sao giấy tờ pháp lý của tổ chức phải được hợp pháp hóa lãnh sự;</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 xml:space="preserve">- </w:t>
      </w:r>
      <w:r w:rsidRPr="00E12CD8">
        <w:rPr>
          <w:rFonts w:eastAsia="Times New Roman" w:cs="Arial"/>
          <w:color w:val="000000"/>
          <w:sz w:val="20"/>
          <w:szCs w:val="20"/>
          <w:lang w:val="x-none"/>
        </w:rPr>
        <w:t>Giấy chứng nhận đăng ký đầu tư đối với nhà đầu tư nước ngoài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Trường hợp đăng ký công ty TNHH một thành viên thì hồ sơ không bao gồm danh sách thành viên quy định tại khoản 3 Điều 21 Luật Doanh nghiệp.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rPr>
        <w:t xml:space="preserve"> thì hồ sơ đăng ký doanh nghiệp không bao gồm bản sao giấy tờ pháp lý của các cá nhân này.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lang w:val="vi-VN"/>
        </w:rPr>
      </w:pPr>
      <w:r w:rsidRPr="00E12CD8">
        <w:rPr>
          <w:rFonts w:eastAsia="Times New Roman" w:cs="Arial"/>
          <w:i/>
          <w:color w:val="000000"/>
          <w:sz w:val="20"/>
          <w:szCs w:val="20"/>
          <w:u w:val="single"/>
        </w:rPr>
        <w:t>Trường hợp đăng ký thành lập doanh nghiệp trên cơ sở chuyển đổi từ hộ kinh doanh,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Giấy chứng nhận đăng ký hộ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 Bản sao v</w:t>
      </w:r>
      <w:r w:rsidRPr="00E12CD8">
        <w:rPr>
          <w:rFonts w:eastAsia="Times New Roman" w:cs="Arial"/>
          <w:color w:val="000000"/>
          <w:sz w:val="20"/>
          <w:szCs w:val="20"/>
          <w:lang w:val="x-none"/>
        </w:rPr>
        <w:t>ăn bản của Cơ quan đăng ký đầu tư chấp thuận về việc góp vốn, mua cổ phần, mua phần vốn góp của nhà đầu tư nước ngoài, tổ chức kinh tế có vốn đầu tư nước ngoài</w:t>
      </w:r>
      <w:r w:rsidRPr="00E12CD8">
        <w:rPr>
          <w:rFonts w:eastAsia="Times New Roman" w:cs="Arial"/>
          <w:color w:val="000000"/>
          <w:sz w:val="20"/>
          <w:szCs w:val="20"/>
          <w:lang w:val="vi-VN"/>
        </w:rPr>
        <w:t xml:space="preserve"> (doanh nghiệp chuyển đổi từ hộ kinh doanh</w:t>
      </w:r>
      <w:r w:rsidRPr="00E12CD8">
        <w:rPr>
          <w:rFonts w:eastAsia="Times New Roman" w:cs="Arial"/>
          <w:color w:val="000000"/>
          <w:sz w:val="20"/>
          <w:szCs w:val="20"/>
          <w:lang w:val="x-none"/>
        </w:rPr>
        <w:t xml:space="preserve"> có nhà đầu tư nước ngoài, tổ chức kinh tế có vốn đầu tư nước ngoài tham </w:t>
      </w:r>
      <w:r w:rsidRPr="00E12CD8">
        <w:rPr>
          <w:rFonts w:eastAsia="Times New Roman" w:cs="Arial"/>
          <w:color w:val="000000"/>
          <w:sz w:val="20"/>
          <w:szCs w:val="20"/>
          <w:lang w:val="x-none"/>
        </w:rPr>
        <w:lastRenderedPageBreak/>
        <w:t>gia góp vốn, mua cổ phần, mua phần vốn góp thuộc trường hợp phải thực hiện thủ tục đăng ký góp vốn, mua cổ phần, mua phần vốn góp theo quy định của Luật Đầu tư</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i/>
          <w:color w:val="000000"/>
          <w:sz w:val="20"/>
          <w:szCs w:val="20"/>
          <w:u w:val="single"/>
          <w:lang w:val="vi-VN"/>
        </w:rPr>
        <w:t>Trường hợp đăng ký doanh nghiệp xã hội,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(vii) Cam kết thực hiện mục tiêu xã hội, môi trường có chữ ký của các </w:t>
      </w:r>
      <w:r w:rsidRPr="00E12CD8">
        <w:rPr>
          <w:rFonts w:eastAsia="Times New Roman" w:cs="Arial"/>
          <w:color w:val="000000"/>
          <w:sz w:val="20"/>
          <w:szCs w:val="20"/>
          <w:lang w:val="x-none"/>
        </w:rPr>
        <w:t>thành viên là cá nhân; người đại diện theo pháp luật hoặc người đại diện theo ủy quyền đối với thành viên là tổ chức</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thành lập doanh nghiệp xã hội trên cơ sở chuyển đổi từ cơ sở bảo trợ xã hội, quỹ xã hội, quỹ từ thiện, ngoài các giấy tờ nêu tại mục i, ii, iii, iv, vii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(viii) Quyết định cho phép chuyển đổi thành doanh nghiệp xã hội bằng văn bản của cơ quan có thẩm quyền đã cấp giấy phép thành lập cơ sở bảo trợ xã hội,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(ix) Giấy chứng nhận đăng ký thành lập đối với cơ sở bảo trợ xã hội, giấy phép thành lập và công nhận điều lệ quỹ đối với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(x) Bản sao Giấy chứng nhận đăng ký thuế;</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(xi)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doanh nghiệp đối với công ty chứng khoán, công ty quản lý quỹ đầu tư chứng khoán, công ty đầu tư chứng khoán,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(xii) Bản sao giấy phép thành lập và hoạt động hoặc bản sao văn bản chấp thuận của Ủy ban Chứng khoán Nhà nước theo quy định của pháp luật về chứng khoán.Trường hợp nhà đầu tư nước ngoài thành lập tổ chức kinh tế thực hiện dự án đầu tư trước khi đăng ký đầu tư để thực hiện thủ tục đầu tư đặc biệt theo quy định của pháp luật về đầu tư thì hồ sơ đăng ký thành lập doanh nghiệp thực hiện dự án không bao gồm bản sao Giấy chứng nhận đăng ký đầu tư đối với nhà đầu tư nước ngoài quy định tại khoản 5 Điều 20, điểm c khoản 4 Điều 21 và điểm c khoản 4 Điều 22 Luật Doanh nghiệp. Trong trường hợp này, nhà đầu tư chịu trách nhiệm về tính hợp pháp, trung thực và chính xác của việc kê khai thông tin thực hiện thủ tục đầu tư đặc biệt.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Arial" w:cs="Arial"/>
          <w:color w:val="000000"/>
          <w:sz w:val="20"/>
          <w:szCs w:val="20"/>
          <w:lang w:val="vi-VN" w:eastAsia="x-none"/>
        </w:rPr>
        <w:t>Giấy chứng nhận đăng ký doanh nghiệp.</w:t>
      </w:r>
    </w:p>
    <w:p w:rsidR="00AB76F3" w:rsidRPr="00E12CD8" w:rsidRDefault="00AB76F3" w:rsidP="0094203B">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Cơ quan đăng ký kinh doanh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 </w:t>
      </w:r>
      <w:r w:rsidRPr="00E12CD8">
        <w:rPr>
          <w:rFonts w:eastAsia="Arial" w:cs="Arial"/>
          <w:color w:val="000000"/>
          <w:sz w:val="20"/>
          <w:szCs w:val="20"/>
          <w:lang w:val="vi-VN"/>
        </w:rPr>
        <w:t>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Giấy đề nghị đăng ký doanh nghiệp - Công ty trách nhiệm hữu hạn hai thành viên trở lên (Mẫu số 3,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thành viên công ty trách nhiệm hữu hạn hai thành viên trở lên (Mẫu số 6,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chủ sở hữu hưởng lợi của doanh nghiệp (Mẫu số 10,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Cam kết thực hiện mục tiêu xã hội, môi trường trong trường hợp đăng ký thành lập doanh nghiệp xã hội (Mẫu số 34,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r w:rsidRPr="00E12CD8">
        <w:rPr>
          <w:rFonts w:eastAsia="Times New Roman" w:cs="Arial"/>
          <w:i/>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i/>
          <w:color w:val="000000"/>
          <w:sz w:val="20"/>
          <w:szCs w:val="20"/>
          <w:lang w:val="pt-BR"/>
        </w:rPr>
        <w:t>Căn</w:t>
      </w:r>
      <w:r w:rsidRPr="00E12CD8">
        <w:rPr>
          <w:rFonts w:eastAsia="Times New Roman" w:cs="Arial"/>
          <w:i/>
          <w:color w:val="000000"/>
          <w:sz w:val="20"/>
          <w:szCs w:val="20"/>
          <w:lang w:val="vi-VN"/>
        </w:rPr>
        <w:t xml:space="preserve"> cứ </w:t>
      </w:r>
      <w:r w:rsidRPr="00E12CD8">
        <w:rPr>
          <w:rFonts w:eastAsia="Times New Roman" w:cs="Arial"/>
          <w:i/>
          <w:color w:val="000000"/>
          <w:sz w:val="20"/>
          <w:szCs w:val="20"/>
          <w:lang w:val="pt-BR"/>
        </w:rPr>
        <w:t>Thông tư số 47/2019/TT-BTC</w:t>
      </w:r>
      <w:r w:rsidRPr="00E12CD8">
        <w:rPr>
          <w:rFonts w:eastAsia="Times New Roman" w:cs="Arial"/>
          <w:i/>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Thông tư số 68/2025/TT-BTC</w:t>
      </w:r>
      <w:r w:rsidRPr="00E12CD8">
        <w:rPr>
          <w:rFonts w:eastAsia="Times New Roman" w:cs="Arial"/>
          <w:i/>
          <w:color w:val="000000"/>
          <w:sz w:val="20"/>
          <w:szCs w:val="20"/>
          <w:lang w:val="vi-VN"/>
        </w:rPr>
        <w:t>.</w:t>
      </w:r>
    </w:p>
    <w:p w:rsidR="00AB76F3" w:rsidRPr="00E12CD8" w:rsidRDefault="00AB76F3" w:rsidP="0094203B">
      <w:pPr>
        <w:widowControl w:val="0"/>
        <w:autoSpaceDE w:val="0"/>
        <w:autoSpaceDN w:val="0"/>
        <w:adjustRightInd w:val="0"/>
        <w:snapToGrid w:val="0"/>
        <w:spacing w:after="120" w:line="240" w:lineRule="auto"/>
        <w:ind w:firstLine="720"/>
        <w:jc w:val="both"/>
        <w:outlineLvl w:val="2"/>
        <w:rPr>
          <w:rFonts w:eastAsia="Times New Roman" w:cs="Arial"/>
          <w:b/>
          <w:bCs/>
          <w:color w:val="000000"/>
          <w:sz w:val="20"/>
          <w:szCs w:val="20"/>
          <w:lang w:val="vi-VN"/>
        </w:rPr>
      </w:pPr>
      <w:r w:rsidRPr="00E12CD8">
        <w:rPr>
          <w:rFonts w:eastAsia="Times New Roman" w:cs="Arial"/>
          <w:b/>
          <w:bCs/>
          <w:color w:val="000000"/>
          <w:sz w:val="20"/>
          <w:szCs w:val="20"/>
          <w:lang w:val="vi-VN"/>
        </w:rPr>
        <w:t xml:space="preserve">4. </w:t>
      </w:r>
      <w:r w:rsidRPr="00E12CD8">
        <w:rPr>
          <w:rFonts w:eastAsia="Times New Roman" w:cs="Arial"/>
          <w:b/>
          <w:bCs/>
          <w:color w:val="000000"/>
          <w:sz w:val="20"/>
          <w:szCs w:val="20"/>
          <w:lang w:val="pt-BR"/>
        </w:rPr>
        <w:t>Đăng ký thành lập công ty cổ phần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2.002043</w:t>
      </w:r>
      <w:r w:rsidRPr="00E12CD8">
        <w:rPr>
          <w:rFonts w:eastAsia="Times New Roman" w:cs="Arial"/>
          <w:b/>
          <w:bCs/>
          <w:i/>
          <w:i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94203B">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Danh sách cổ đông sáng lập; danh sách cổ đông là nhà đầu tư nước ngoài đối với công ty cổ phần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 xml:space="preserve">(ii) </w:t>
      </w:r>
      <w:r w:rsidRPr="00E12CD8">
        <w:rPr>
          <w:rFonts w:eastAsia="Times New Roman" w:cs="Arial"/>
          <w:color w:val="000000"/>
          <w:sz w:val="20"/>
          <w:szCs w:val="20"/>
          <w:lang w:val="x-none"/>
        </w:rPr>
        <w:t>Điều lệ công ty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Danh sách cổ đông sáng lập; danh sách cổ đông là nhà đầu tư nước ngoài; danh sách chủ sở hữu hưởng lợi của doanh nghiệp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 xml:space="preserve">(iv) </w:t>
      </w:r>
      <w:r w:rsidRPr="00E12CD8">
        <w:rPr>
          <w:rFonts w:eastAsia="Times New Roman" w:cs="Arial"/>
          <w:color w:val="000000"/>
          <w:sz w:val="20"/>
          <w:szCs w:val="20"/>
          <w:lang w:val="x-none"/>
        </w:rPr>
        <w:t>B</w:t>
      </w:r>
      <w:r w:rsidRPr="00E12CD8">
        <w:rPr>
          <w:rFonts w:eastAsia="Times New Roman" w:cs="Arial"/>
          <w:color w:val="000000"/>
          <w:sz w:val="20"/>
          <w:szCs w:val="20"/>
          <w:lang w:val="vi-VN"/>
        </w:rPr>
        <w:t>ản sao các giấy tờ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Giấy tờ pháp lý của cá nhân đối với cổ đông sáng lập và cổ đông là nhà đầu tư nước ngoài là cá nhân, người đại diện theo pháp luật;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Đối với cổ đông là tổ chức nước ngoài thì bản sao giấy tờ pháp lý của tổ chức phải được hợp pháp hóa lãnh sự;</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Giấy chứng nhận đăng ký đầu tư đối với nhà đầu tư nước ngoài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Trường hợp cổ đông sáng lập và cổ đông là nhà đầu tư nước ngoài là cá nhân, người đại diện theo pháp luật, người đại diện theo ủy quyền của cổ đông sáng lập và cổ đông là nhà đầu tư nước ngoài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rPr>
        <w:t xml:space="preserve"> thì hồ sơ đăng ký doanh nghiệp không bao gồm bản sao giấy tờ pháp lý của các cá nhân này.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lang w:val="vi-VN"/>
        </w:rPr>
      </w:pPr>
      <w:r w:rsidRPr="00E12CD8">
        <w:rPr>
          <w:rFonts w:eastAsia="Times New Roman" w:cs="Arial"/>
          <w:i/>
          <w:color w:val="000000"/>
          <w:sz w:val="20"/>
          <w:szCs w:val="20"/>
          <w:u w:val="single"/>
        </w:rPr>
        <w:t>Trường hợp đăng ký thành lập doanh nghiệp trên cơ sở chuyển đổi từ hộ kinh doanh,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Giấy chứng nhận đăng ký hộ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 Bản sao v</w:t>
      </w:r>
      <w:r w:rsidRPr="00E12CD8">
        <w:rPr>
          <w:rFonts w:eastAsia="Times New Roman" w:cs="Arial"/>
          <w:color w:val="000000"/>
          <w:sz w:val="20"/>
          <w:szCs w:val="20"/>
          <w:lang w:val="x-none"/>
        </w:rPr>
        <w:t>ăn bản của Cơ quan đăng ký đầu tư chấp thuận về việc góp vốn, mua cổ phần, mua phần vốn góp của nhà đầu tư nước ngoài, tổ chức kinh tế có vốn đầu tư nước ngoài</w:t>
      </w:r>
      <w:r w:rsidRPr="00E12CD8">
        <w:rPr>
          <w:rFonts w:eastAsia="Times New Roman" w:cs="Arial"/>
          <w:color w:val="000000"/>
          <w:sz w:val="20"/>
          <w:szCs w:val="20"/>
          <w:lang w:val="vi-VN"/>
        </w:rPr>
        <w:t xml:space="preserve"> (doanh nghiệp chuyển đổi từ hộ kinh doanh</w:t>
      </w:r>
      <w:r w:rsidRPr="00E12CD8">
        <w:rPr>
          <w:rFonts w:eastAsia="Times New Roman" w:cs="Arial"/>
          <w:color w:val="000000"/>
          <w:sz w:val="20"/>
          <w:szCs w:val="20"/>
          <w:lang w:val="x-none"/>
        </w:rPr>
        <w:t xml:space="preserve">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i/>
          <w:color w:val="000000"/>
          <w:sz w:val="20"/>
          <w:szCs w:val="20"/>
          <w:u w:val="single"/>
          <w:lang w:val="vi-VN"/>
        </w:rPr>
        <w:t>Trường hợp đăng ký doanh nghiệp xã hội,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(vii) Cam kết thực hiện mục tiêu xã hội, môi trường có chữ ký của những người sau đây: cổ đông sáng lập là cá nhân, cổ đông khác là cá nhân, nếu cổ đông này đồng ý với nội dung cam kết trên và mong muốn ký vào bản cam kết này cùng với cổ đông sáng lập;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thành lập doanh nghiệp xã hội trên cơ sở chuyển đổi từ cơ sở bảo trợ xã hội, quỹ xã hội, quỹ từ thiện, ngoài các giấy tờ nêu tại mục i, ii, iii, iv, vii,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(viii) Quyết định cho phép chuyển đổi thành doanh nghiệp xã hội bằng văn bản của cơ quan có thẩm quyền đã cấp giấy phép thành lập cơ sở bảo trợ xã hội,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(ix) Giấy chứng nhận đăng ký thành lập đối với cơ sở bảo trợ xã hội, giấy phép thành lập và công nhận điều lệ quỹ đối với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(x) Bản sao Giấy chứng nhận đăng ký thuế;</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(xi)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doanh nghiệp đối với công ty chứng khoán, công ty quản lý quỹ đầu tư chứng khoán, công ty đầu tư chứng khoán, ngoài các giấy tờ nêu tại mục i, ii, iii, iv,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(xii) Bản sao giấy phép thành lập và hoạt động hoặc bản sao văn bản chấp thuận của Ủy ban Chứng khoán Nhà nước theo quy định của pháp luật về chứng khoán.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nhà đầu tư nước ngoài thành lập tổ chức kinh tế thực hiện dự án đầu tư trước khi đăng ký đầu tư để thực hiện thủ tục đầu tư đặc biệt theo quy định của pháp luật về đầu tư thì hồ sơ đăng ký thành lập doanh nghiệp thực hiện dự án không bao gồm bản sao Giấy chứng nhận đăng ký đầu tư đối với nhà đầu tư nước ngoài quy định tại khoản 5 Điều 20, điểm c khoản 4 Điều 21 và điểm c khoản 4 Điều 22 Luật Doanh nghiệp. Trong trường hợp này, nhà đầu tư chịu trách nhiệm về tính hợp pháp, trung thực và chính xác của việc kê khai thông tin thực hiện thủ tục đầu tư đặc biệt.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Times New Roman" w:cs="Arial"/>
          <w:bCs/>
          <w:color w:val="000000"/>
          <w:sz w:val="20"/>
          <w:szCs w:val="20"/>
          <w:lang w:val="vi-VN"/>
        </w:rPr>
        <w:t>Giấy chứng nhận đăng ký doanh nghiệp.</w:t>
      </w:r>
    </w:p>
    <w:p w:rsidR="00AB76F3" w:rsidRPr="00E12CD8" w:rsidRDefault="00AB76F3" w:rsidP="0094203B">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Cơ quan đăng ký kinh doanh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Giấy đề nghị đăng ký doanh nghiệp Công ty cổ phần (Mẫu số 4,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cổ đông sáng lập công ty cổ phần (Mẫu số 7,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cổ đông là nhà đầu tư nước ngoài (Mẫu số 8,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chủ sở hữu hưởng lợi của doanh nghiệp (Mẫu số 10,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Cam kết thực hiện mục tiêu xã hội, môi trường trong trường hợp đăng ký thành lập doanh nghiệp xã hội (Mẫu số 34,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w:t>
      </w:r>
      <w:r w:rsidRPr="00E12CD8">
        <w:rPr>
          <w:rFonts w:eastAsia="Arial" w:cs="Arial"/>
          <w:color w:val="000000"/>
          <w:sz w:val="20"/>
          <w:szCs w:val="20"/>
          <w:lang w:val="vi-VN"/>
        </w:rPr>
        <w:lastRenderedPageBreak/>
        <w:t>viên, cổ đông là tổ chức, người đứng đầu chi nhánh, văn phòng đại diện, địa điểm kinh doanh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Doanh nghiệp đã có biện pháp khắc phục vi phạm theo yêu cầu trong thông báo về việc vi phạm của doanh nghiệp thuộc trường hợp thu hồi Giấy chứng nhận đăng ký doanh nghiệp và được </w:t>
      </w:r>
      <w:r w:rsidRPr="00E12CD8">
        <w:rPr>
          <w:rFonts w:eastAsia="Times New Roman" w:cs="Arial"/>
          <w:color w:val="000000"/>
          <w:sz w:val="20"/>
          <w:szCs w:val="20"/>
          <w:lang w:val="vi-VN"/>
        </w:rPr>
        <w:lastRenderedPageBreak/>
        <w:t>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r w:rsidRPr="00E12CD8">
        <w:rPr>
          <w:rFonts w:eastAsia="Times New Roman" w:cs="Arial"/>
          <w:i/>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Căn cứ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94203B">
      <w:pPr>
        <w:widowControl w:val="0"/>
        <w:autoSpaceDE w:val="0"/>
        <w:autoSpaceDN w:val="0"/>
        <w:adjustRightInd w:val="0"/>
        <w:snapToGrid w:val="0"/>
        <w:spacing w:after="120" w:line="240" w:lineRule="auto"/>
        <w:ind w:firstLine="720"/>
        <w:jc w:val="both"/>
        <w:outlineLvl w:val="2"/>
        <w:rPr>
          <w:rFonts w:eastAsia="Times New Roman" w:cs="Arial"/>
          <w:b/>
          <w:bCs/>
          <w:color w:val="000000"/>
          <w:sz w:val="20"/>
          <w:szCs w:val="20"/>
          <w:lang w:val="vi-VN"/>
        </w:rPr>
      </w:pPr>
      <w:r w:rsidRPr="00E12CD8">
        <w:rPr>
          <w:rFonts w:eastAsia="Times New Roman" w:cs="Arial"/>
          <w:b/>
          <w:bCs/>
          <w:color w:val="000000"/>
          <w:sz w:val="20"/>
          <w:szCs w:val="20"/>
          <w:lang w:val="vi-VN"/>
        </w:rPr>
        <w:t xml:space="preserve">5. </w:t>
      </w:r>
      <w:r w:rsidRPr="00E12CD8">
        <w:rPr>
          <w:rFonts w:eastAsia="Times New Roman" w:cs="Arial"/>
          <w:b/>
          <w:bCs/>
          <w:color w:val="000000"/>
          <w:sz w:val="20"/>
          <w:szCs w:val="20"/>
          <w:lang w:val="pt-BR"/>
        </w:rPr>
        <w:t>Đăng ký thành lập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2.002042</w:t>
      </w:r>
      <w:r w:rsidRPr="00E12CD8">
        <w:rPr>
          <w:rFonts w:eastAsia="Times New Roman" w:cs="Arial"/>
          <w:b/>
          <w:bCs/>
          <w:i/>
          <w:i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94203B">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Doanh nghiệp sau khi được cấp Giấy chứng nhận đăng ký doanh nghiệp phải thông báo công khai trên Cổng thông tin quốc gia về đăng ký doanh nghiệp và phải nộp phí theo quy định của pháp </w:t>
      </w:r>
      <w:r w:rsidRPr="00E12CD8">
        <w:rPr>
          <w:rFonts w:eastAsia="Times New Roman" w:cs="Arial"/>
          <w:color w:val="000000"/>
          <w:sz w:val="20"/>
          <w:szCs w:val="20"/>
          <w:lang w:val="vi-VN"/>
        </w:rPr>
        <w:lastRenderedPageBreak/>
        <w:t>luật. Nội dung công bố bao gồm các nội dung Giấy chứng nhận đăng ký doanh nghiệp và các thông tin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Hồ sơ bao gồm:</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Danh sách thành viên; danh sách chủ sở hữu hưởng lợi của doanh nghiệp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Bản sao giấy tờ pháp lý của cá nhân đối với thành viên.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Giấy chứng nhận đăng ký đầu tư đối với nhà đầu tư nước ngoài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thành viên là cá nhân, người đại diện theo ủy quyền của thành viên là tổ chức kê khai số định danh cá nhân theo quy định tại khoản 1 Điều 11 Nghị định số 168/2025/NĐ-CP này thì hồ sơ đăng ký doanh nghiệp không bao gồm bản sao giấy tờ pháp lý của các cá nhân này.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lang w:val="vi-VN"/>
        </w:rPr>
      </w:pPr>
      <w:r w:rsidRPr="00E12CD8">
        <w:rPr>
          <w:rFonts w:eastAsia="Times New Roman" w:cs="Arial"/>
          <w:i/>
          <w:color w:val="000000"/>
          <w:sz w:val="20"/>
          <w:szCs w:val="20"/>
          <w:u w:val="single"/>
          <w:lang w:val="vi-VN"/>
        </w:rPr>
        <w:t>Trường hợp đăng ký thành lập doanh nghiệp trên cơ sở chuyển đổi từ hộ kinh doanh, ngoài các giấy tờ nêu tại mục i, ii, iii, iv, 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 Bản sao Giấy chứng nhận đăng ký hộ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(vii) Bản sao v</w:t>
      </w:r>
      <w:r w:rsidRPr="00E12CD8">
        <w:rPr>
          <w:rFonts w:eastAsia="Times New Roman" w:cs="Arial"/>
          <w:color w:val="000000"/>
          <w:sz w:val="20"/>
          <w:szCs w:val="20"/>
          <w:lang w:val="x-none"/>
        </w:rPr>
        <w:t>ăn bản của Cơ quan đăng ký đầu tư chấp thuận về việc góp vốn, mua cổ phần, mua phần vốn góp của nhà đầu tư nước ngoài, tổ chức kinh tế có vốn đầu tư nước ngoài</w:t>
      </w:r>
      <w:r w:rsidRPr="00E12CD8">
        <w:rPr>
          <w:rFonts w:eastAsia="Times New Roman" w:cs="Arial"/>
          <w:color w:val="000000"/>
          <w:sz w:val="20"/>
          <w:szCs w:val="20"/>
          <w:lang w:val="vi-VN"/>
        </w:rPr>
        <w:t xml:space="preserve"> (trường hợp doanh nghiệp chuyển đổi từ hộ kinh doanh</w:t>
      </w:r>
      <w:r w:rsidRPr="00E12CD8">
        <w:rPr>
          <w:rFonts w:eastAsia="Times New Roman" w:cs="Arial"/>
          <w:color w:val="000000"/>
          <w:sz w:val="20"/>
          <w:szCs w:val="20"/>
          <w:lang w:val="x-none"/>
        </w:rPr>
        <w:t xml:space="preserve">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i/>
          <w:color w:val="000000"/>
          <w:sz w:val="20"/>
          <w:szCs w:val="20"/>
          <w:u w:val="single"/>
          <w:lang w:val="vi-VN"/>
        </w:rPr>
      </w:pPr>
      <w:r w:rsidRPr="00E12CD8">
        <w:rPr>
          <w:rFonts w:eastAsia="Times New Roman" w:cs="Arial"/>
          <w:i/>
          <w:color w:val="000000"/>
          <w:sz w:val="20"/>
          <w:szCs w:val="20"/>
          <w:u w:val="single"/>
          <w:lang w:val="vi-VN"/>
        </w:rPr>
        <w:t>Trường hợp đăng ký doanh nghiệp xã hội, ngoài các giấy tờ nêu tại mục i, ii, iii, iv, 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(viii) Cam kết thực hiện mục tiêu xã hội, môi trường có chữ ký của các </w:t>
      </w:r>
      <w:r w:rsidRPr="00E12CD8">
        <w:rPr>
          <w:rFonts w:eastAsia="Times New Roman" w:cs="Arial"/>
          <w:color w:val="000000"/>
          <w:sz w:val="20"/>
          <w:szCs w:val="20"/>
          <w:lang w:val="x-none"/>
        </w:rPr>
        <w:t xml:space="preserve">thành viên </w:t>
      </w:r>
      <w:r w:rsidRPr="00E12CD8">
        <w:rPr>
          <w:rFonts w:eastAsia="Times New Roman" w:cs="Arial"/>
          <w:color w:val="000000"/>
          <w:sz w:val="20"/>
          <w:szCs w:val="20"/>
          <w:lang w:val="vi-VN"/>
        </w:rPr>
        <w:t>hợp danh.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thành lập doanh nghiệp xã hội trên cơ sở chuyển đổi từ cơ sở bảo trợ xã hội, quỹ xã hội, quỹ từ thiện, ngoài các giấy tờ nêu tại mục i, ii, iii, iv, v, viii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(ix) Quyết định cho phép chuyển đổi thành doanh nghiệp xã hội bằng văn bản của cơ quan có thẩm quyền đã cấp giấy phép thành lập cơ sở bảo trợ xã hội,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(x) Giấy chứng nhận đăng ký thành lập đối với cơ sở bảo trợ xã hội, giấy phép thành lập và công nhận điều lệ quỹ đối với quỹ xã hội, quỹ từ thiện;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(xi) Bản sao Giấy chứng nhận đăng ký thuế;</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(xii)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doanh nghiệp đối với công ty chứng khoán, công ty quản lý quỹ đầu tư chứng khoán, công ty đầu tư chứng khoán, ngoài các giấy tờ nêu tại mục i, ii, iii, iv, v hồ sơ cần có thêm các giấy tờ sau:</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(xiii) Bản sao giấy phép thành lập và hoạt động hoặc bản sao văn bản chấp thuận của Ủy ban Chứng khoán Nhà nước theo quy định của pháp luật về chứng khoán.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nhà đầu tư nước ngoài thành lập tổ chức kinh tế thực hiện dự án đầu tư trước khi đăng ký đầu tư để thực hiện thủ tục đầu tư đặc biệt theo quy định của pháp luật về đầu tư thì hồ sơ đăng ký thành lập doanh nghiệp thực hiện dự án không bao gồm bản sao Giấy chứng nhận đăng ký đầu tư đối với nhà đầu tư nước ngoài quy định tại khoản 5 Điều 20, điểm c khoản 4 Điều 21 và điểm c khoản 4 Điều 22 Luật Doanh nghiệp. Trong trường hợp này, nhà đầu tư chịu trách nhiệm về tính hợp pháp, trung thực và chính xác của việc kê khai thông tin thực hiện thủ tục đầu tư đặc biệt.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Arial" w:cs="Arial"/>
          <w:color w:val="000000"/>
          <w:sz w:val="20"/>
          <w:szCs w:val="20"/>
          <w:lang w:val="vi-VN" w:eastAsia="x-none"/>
        </w:rPr>
        <w:t>Giấy chứng nhận đăng ký doanh nghiệp.</w:t>
      </w:r>
    </w:p>
    <w:p w:rsidR="00AB76F3" w:rsidRPr="00E12CD8" w:rsidRDefault="00AB76F3" w:rsidP="0094203B">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w:t>
      </w:r>
      <w:r w:rsidRPr="00E12CD8">
        <w:rPr>
          <w:rFonts w:eastAsia="Times New Roman" w:cs="Arial"/>
          <w:bCs/>
          <w:color w:val="000000"/>
          <w:sz w:val="20"/>
          <w:szCs w:val="20"/>
          <w:lang w:val="vi-VN"/>
        </w:rPr>
        <w:t xml:space="preserve"> Lệ phí đăng ký doanh nghiệp: 50.000 đồng/lần (Thông tư số 47/2019/TT-BTC).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Phí công bố nội dung đăng ký doanh nghiệp: 100.000 đồng/lần (Thông tư số 47/2019/TT-BTC).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Miễn lệ phí đối với trường hợp đăng ký qua mạng điện tử (Thông tư số 47/2019/TT-BTC).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lastRenderedPageBreak/>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Giấy đề nghị đăng ký doanh nghiệp công ty hợp danh (Mẫu số 5,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thành viên công ty hợp danh (Mẫu số 9,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chủ sở hữu hưởng lợi của doanh nghiệp (Mẫu số 10,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Cam kết thực hiện mục tiêu xã hội, môi trường (dùng trong trường hợp đăng ký thành lập doanh nghiệp xã hội - Mẫu số 34, Phụ lục I,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lastRenderedPageBreak/>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Tòa án; Cơ quan thi hành án; Cơ quan điều tra, Thủ trưởng, Phó Thủ trưởng Cơ quan điều tra, Điều tra viên quy định tại Bộ luật Tố tụng hình sự yêu cầu bằng văn bản về việc doanh </w:t>
      </w:r>
      <w:r w:rsidRPr="00E12CD8">
        <w:rPr>
          <w:rFonts w:eastAsia="Times New Roman" w:cs="Arial"/>
          <w:color w:val="000000"/>
          <w:sz w:val="20"/>
          <w:szCs w:val="20"/>
          <w:lang w:val="vi-VN"/>
        </w:rPr>
        <w:lastRenderedPageBreak/>
        <w:t>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Căn cứ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94203B">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6. </w:t>
      </w:r>
      <w:r w:rsidRPr="00E12CD8">
        <w:rPr>
          <w:rFonts w:eastAsia="Times New Roman" w:cs="Arial"/>
          <w:b/>
          <w:bCs/>
          <w:color w:val="000000"/>
          <w:sz w:val="20"/>
          <w:szCs w:val="20"/>
          <w:lang w:val="pt-BR"/>
        </w:rPr>
        <w:t>Đăng ký thay đổi địa chỉ trụ sở chính</w:t>
      </w:r>
      <w:r w:rsidRPr="00E12CD8">
        <w:rPr>
          <w:rFonts w:eastAsia="Times New Roman" w:cs="Arial"/>
          <w:b/>
          <w:bCs/>
          <w:color w:val="000000"/>
          <w:sz w:val="20"/>
          <w:szCs w:val="20"/>
          <w:lang w:val="vi-VN"/>
        </w:rPr>
        <w:t>, đăng ký đổi tên</w:t>
      </w:r>
      <w:r w:rsidRPr="00E12CD8">
        <w:rPr>
          <w:rFonts w:eastAsia="Times New Roman" w:cs="Arial"/>
          <w:b/>
          <w:bCs/>
          <w:color w:val="000000"/>
          <w:sz w:val="20"/>
          <w:szCs w:val="20"/>
          <w:lang w:val="pt-BR"/>
        </w:rPr>
        <w:t xml:space="preserve"> của doanh nghiệp (đối với doanh nghiệp tư nhân, công ty TNHH, công ty cổ phần,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2.002041</w:t>
      </w:r>
      <w:r w:rsidRPr="00E12CD8">
        <w:rPr>
          <w:rFonts w:eastAsia="Times New Roman" w:cs="Arial"/>
          <w:b/>
          <w:bCs/>
          <w:i/>
          <w:i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doanh nghiệp thay đổi địa chỉ trụ sở chính dẫn đến thay đổi Cơ quan thuế quản lý người nộp thuế, doanh nghiệp phải thực hiện các thủ tục với Cơ quan thuế liên quan đến việc chuyển địa điểm theo quy định của pháp luật về thuế trước khi đăng ký thay đổi địa chỉ trụ sở chính với Cơ quan đăng ký kinh doanh cấp tỉnh.</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thay đổi địa chỉ trụ sở chính, doanh nghiệp gửi hồ sơ đăng ký thay đổi nội dung đăng ký doanh nghiệp đến Cơ quan đăng ký kinh doanh cấp tỉnh nơi doanh nghiệp đặt trụ sở mới.</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thay đổi tên doanh nghiệp, doanh nghiệp gửi hồ sơ đăng ký thay đổi nội dung đăng ký doanh nghiệp đến Cơ quan đăng ký kinh doanh cấp tỉnh nơi doanh nghiệp đặt trụ sở chính.</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xem xét tính hợp lệ của hồ sơ và gửi thông tin về việc chuyển địa chỉ trụ sở chính của doanh nghiệp cho Cơ quan thuế. Trong thời hạn 01 ngày làm việc kể từ ngày nhận được thông tin, Cơ quan thuế gửi ý kiến về việc doanh nghiệp hoàn thành thủ tục với Cơ quan thuế liên quan đến việc chuyển địa điểm theo quy định của pháp luật về thuế</w:t>
      </w:r>
      <w:r w:rsidRPr="00E12CD8" w:rsidDel="009D6B83">
        <w:rPr>
          <w:rFonts w:eastAsia="Arial" w:cs="Arial"/>
          <w:color w:val="000000"/>
          <w:sz w:val="20"/>
          <w:szCs w:val="20"/>
          <w:lang w:val="vi-VN"/>
        </w:rPr>
        <w:t xml:space="preserve"> </w:t>
      </w:r>
      <w:r w:rsidRPr="00E12CD8">
        <w:rPr>
          <w:rFonts w:eastAsia="Arial" w:cs="Arial"/>
          <w:color w:val="000000"/>
          <w:sz w:val="20"/>
          <w:szCs w:val="20"/>
          <w:lang w:val="vi-VN"/>
        </w:rPr>
        <w:t>cho Cơ quan đăng ký kinh doanh cấp tỉnh.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Khi thay đổi địa chỉ trụ sở chính của doanh nghiệp, quyền và nghĩa vụ của doanh nghiệp không thay đổi. Việc thay đổi tên doanh nghiệp không làm thay đổi quyền và nghĩa vụ của doanh nghiệp. Doanh nghiệp chịu trách nhiệm đăng ký thay đổi tên chi nhánh, văn phòng đại diện, địa điểm kinh doanh trong thời hạn 10 ngày kể từ ngày Cơ quan đăng ký kinh doanh cấp tỉnh cấp Giấy chứng nhận đăng ký doanh nghiệp cho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w:t>
      </w:r>
      <w:r w:rsidRPr="00E12CD8">
        <w:rPr>
          <w:rFonts w:eastAsia="Times New Roman" w:cs="Arial"/>
          <w:color w:val="000000"/>
          <w:sz w:val="20"/>
          <w:szCs w:val="20"/>
          <w:lang w:val="vi-VN"/>
        </w:rPr>
        <w:lastRenderedPageBreak/>
        <w:t>sơ. Người nộp hồ sơ đăng nhập vào Hệ thống thông tin quốc gia về đăng ký doanh nghiệp để nhận thông tin phản hồi về kết quả xử lý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Hồ sơ bao gồm:</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xml:space="preserve">- Trường hợp </w:t>
      </w:r>
      <w:r w:rsidRPr="00E12CD8">
        <w:rPr>
          <w:rFonts w:eastAsia="Times New Roman" w:cs="Arial"/>
          <w:i/>
          <w:color w:val="000000"/>
          <w:sz w:val="20"/>
          <w:szCs w:val="20"/>
          <w:u w:val="single"/>
          <w:lang w:val="pt-BR"/>
        </w:rPr>
        <w:t>thay đổi địa chỉ trụ sở chính</w:t>
      </w:r>
      <w:r w:rsidRPr="00E12CD8">
        <w:rPr>
          <w:rFonts w:eastAsia="Times New Roman" w:cs="Arial"/>
          <w:i/>
          <w:color w:val="000000"/>
          <w:sz w:val="20"/>
          <w:szCs w:val="20"/>
          <w:u w:val="single"/>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Bản sao hoặc bản chính nghị quyết hoặc quyết định của chủ sở hữu công ty đối với công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thay đổi địa chỉ trụ sở chính của doanh nghiệp.</w:t>
      </w:r>
    </w:p>
    <w:p w:rsidR="00AB76F3" w:rsidRPr="00E12CD8" w:rsidRDefault="00AB76F3" w:rsidP="0094203B">
      <w:pPr>
        <w:adjustRightInd w:val="0"/>
        <w:snapToGrid w:val="0"/>
        <w:spacing w:after="120" w:line="240" w:lineRule="auto"/>
        <w:ind w:firstLine="720"/>
        <w:jc w:val="both"/>
        <w:rPr>
          <w:rFonts w:eastAsia="Arial" w:cs="Arial"/>
          <w:i/>
          <w:color w:val="000000"/>
          <w:sz w:val="20"/>
          <w:szCs w:val="20"/>
          <w:u w:val="single"/>
          <w:lang w:val="vi-VN"/>
        </w:rPr>
      </w:pPr>
      <w:r w:rsidRPr="00E12CD8">
        <w:rPr>
          <w:rFonts w:eastAsia="Arial" w:cs="Arial"/>
          <w:i/>
          <w:color w:val="000000"/>
          <w:sz w:val="20"/>
          <w:szCs w:val="20"/>
          <w:u w:val="single"/>
          <w:lang w:val="vi-VN"/>
        </w:rPr>
        <w:t>- Trường hợp đổi tên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(ii) </w:t>
      </w:r>
      <w:r w:rsidRPr="00E12CD8">
        <w:rPr>
          <w:rFonts w:eastAsia="Arial" w:cs="Arial"/>
          <w:color w:val="000000"/>
          <w:sz w:val="20"/>
          <w:szCs w:val="20"/>
          <w:lang w:val="vi-VN"/>
        </w:rPr>
        <w:t xml:space="preserve">Bản sao hoặc bản chính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thay đổi tên doanh nghiệp</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tổ chức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lastRenderedPageBreak/>
        <w:t>h) Kết quả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Times New Roman" w:cs="Arial"/>
          <w:color w:val="000000"/>
          <w:sz w:val="20"/>
          <w:szCs w:val="20"/>
          <w:lang w:val="vi-VN" w:eastAsia="x-none"/>
        </w:rPr>
        <w:t>Cơ quan đăng ký kinh doanh cấp tỉnh cấp Giấy chứng nhận đăng ký doanh nghiệp cho doanh nghiệp.</w:t>
      </w:r>
    </w:p>
    <w:p w:rsidR="00AB76F3" w:rsidRPr="00E12CD8" w:rsidRDefault="00AB76F3" w:rsidP="0094203B">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94203B">
      <w:pPr>
        <w:widowControl w:val="0"/>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Lệ phí đăng ký doanh nghiệp: 50.000 đồng/lần (Thông tư số 47/2019/TT-BTC).</w:t>
      </w:r>
      <w:r w:rsidRPr="00E12CD8">
        <w:rPr>
          <w:rFonts w:eastAsia="Arial" w:cs="Arial"/>
          <w:color w:val="000000"/>
          <w:sz w:val="20"/>
          <w:szCs w:val="20"/>
          <w:lang w:val="vi-VN"/>
        </w:rPr>
        <w:br/>
      </w:r>
      <w:r w:rsidRPr="00E12CD8">
        <w:rPr>
          <w:rFonts w:eastAsia="Arial" w:cs="Arial"/>
          <w:color w:val="000000"/>
          <w:sz w:val="20"/>
          <w:szCs w:val="20"/>
          <w:lang w:val="vi-VN"/>
        </w:rPr>
        <w:tab/>
        <w:t>- Phí công bố nội dung đăng ký doanh nghiệp: 100.000 đồng/lần (Thông tư số 47/2019/TT-BTC).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94203B">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nộp hồ sơ đăng ký doanh nghiệp </w:t>
      </w:r>
      <w:r w:rsidRPr="00E12CD8">
        <w:rPr>
          <w:rFonts w:eastAsia="Arial" w:cs="Arial"/>
          <w:color w:val="000000"/>
          <w:sz w:val="20"/>
          <w:szCs w:val="20"/>
          <w:lang w:val="vi-VN"/>
        </w:rPr>
        <w:t>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Giấy đề nghị đăng ký thay đổi nội dung Giấy chứng nhận đăng ký doanh nghiệp/Thông báo thay đổi nội dung đăng ký doanh nghiệp (Mẫu số 12, Phụ lục I kèm theo Thông tư số 68/2025/TT-BTC).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w:t>
      </w:r>
      <w:bookmarkStart w:id="321" w:name="tc_6"/>
      <w:r w:rsidRPr="00E12CD8">
        <w:rPr>
          <w:rFonts w:eastAsia="Times New Roman" w:cs="Arial"/>
          <w:color w:val="000000"/>
          <w:sz w:val="20"/>
          <w:szCs w:val="20"/>
          <w:lang w:val="vi-VN"/>
        </w:rPr>
        <w:t xml:space="preserve">điều 37, 38, 39 và 41 của Luật </w:t>
      </w:r>
      <w:bookmarkEnd w:id="321"/>
      <w:r w:rsidRPr="00E12CD8">
        <w:rPr>
          <w:rFonts w:eastAsia="Times New Roman" w:cs="Arial"/>
          <w:color w:val="000000"/>
          <w:sz w:val="20"/>
          <w:szCs w:val="20"/>
          <w:lang w:val="vi-VN"/>
        </w:rPr>
        <w:t>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Căn cứ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94203B">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7. Đăng ký thay đổi thành viên hợp danh, đăng ký thay đổi thành viên công ty trách nhiệm hữu hạn hai thành viên trở lên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2.002011</w:t>
      </w:r>
      <w:r w:rsidRPr="00E12CD8">
        <w:rPr>
          <w:rFonts w:eastAsia="Times New Roman" w:cs="Arial"/>
          <w:b/>
          <w:bCs/>
          <w:i/>
          <w:iCs/>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Trường hợp chấm dứt tư cách thành viên hợp danh, tiếp nhận thành viên hợp danh mới theo quy định tại </w:t>
      </w:r>
      <w:bookmarkStart w:id="322" w:name="dc_23"/>
      <w:r w:rsidRPr="00E12CD8">
        <w:rPr>
          <w:rFonts w:eastAsia="Arial" w:cs="Arial"/>
          <w:color w:val="000000"/>
          <w:sz w:val="20"/>
          <w:szCs w:val="20"/>
          <w:lang w:val="vi-VN"/>
        </w:rPr>
        <w:t>Điều 185 và Điều 186 Luật Doanh nghiệp</w:t>
      </w:r>
      <w:bookmarkEnd w:id="322"/>
      <w:r w:rsidRPr="00E12CD8">
        <w:rPr>
          <w:rFonts w:eastAsia="Arial" w:cs="Arial"/>
          <w:color w:val="000000"/>
          <w:sz w:val="20"/>
          <w:szCs w:val="20"/>
          <w:lang w:val="vi-VN"/>
        </w:rPr>
        <w:t>, công ty hợp danh gửi hồ sơ đăng ký thay đổi nội dung đăng ký doanh nghiệp đến Cơ quan đăng ký kinh doanh cấp tỉnh nơi công ty đặt trụ sở chính.</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đăng ký thay đổi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nộp hồ sơ đăng ký thay đổi nội dung đăng ký doanh nghiệp đến Cơ quan đăng ký kinh doanh cấp tỉnh nơi công ty đặt trụ sở chính.</w:t>
      </w:r>
    </w:p>
    <w:p w:rsidR="00AB76F3" w:rsidRPr="00E12CD8" w:rsidRDefault="00AB76F3" w:rsidP="0094203B">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đăng ký thay đổi thành viên hợp danh: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Danh sách thành viên công ty hợp danh quy định tại </w:t>
      </w:r>
      <w:bookmarkStart w:id="323" w:name="dc_24"/>
      <w:r w:rsidRPr="00E12CD8">
        <w:rPr>
          <w:rFonts w:eastAsia="Times New Roman" w:cs="Arial"/>
          <w:color w:val="000000"/>
          <w:sz w:val="20"/>
          <w:szCs w:val="20"/>
          <w:lang w:val="vi-VN"/>
        </w:rPr>
        <w:t>Điều 25 Luật Doanh nghiệp</w:t>
      </w:r>
      <w:bookmarkEnd w:id="323"/>
      <w:r w:rsidRPr="00E12CD8">
        <w:rPr>
          <w:rFonts w:eastAsia="Times New Roman" w:cs="Arial"/>
          <w:color w:val="000000"/>
          <w:sz w:val="20"/>
          <w:szCs w:val="20"/>
          <w:lang w:val="vi-VN"/>
        </w:rPr>
        <w:t>, trong đó không bao gồm nội dung kê khai về thành viên góp vốn.</w:t>
      </w:r>
    </w:p>
    <w:p w:rsidR="00AB76F3" w:rsidRPr="00E12CD8" w:rsidRDefault="00AB76F3" w:rsidP="0094203B">
      <w:pPr>
        <w:adjustRightInd w:val="0"/>
        <w:snapToGrid w:val="0"/>
        <w:spacing w:after="120" w:line="240" w:lineRule="auto"/>
        <w:ind w:firstLine="720"/>
        <w:jc w:val="both"/>
        <w:rPr>
          <w:rFonts w:eastAsia="Times New Roman" w:cs="Arial"/>
          <w:b/>
          <w:i/>
          <w:iCs/>
          <w:color w:val="000000"/>
          <w:sz w:val="20"/>
          <w:szCs w:val="20"/>
          <w:u w:val="single"/>
          <w:lang w:val="vi-VN"/>
        </w:rPr>
      </w:pPr>
      <w:r w:rsidRPr="00E12CD8">
        <w:rPr>
          <w:rFonts w:eastAsia="Arial" w:cs="Arial"/>
          <w:i/>
          <w:iCs/>
          <w:color w:val="000000"/>
          <w:sz w:val="20"/>
          <w:szCs w:val="20"/>
          <w:u w:val="single"/>
          <w:lang w:val="vi-VN"/>
        </w:rPr>
        <w:t>Trường hợp thay đổi thành viên công ty TNHH 2 thành viên trở lên do tiếp nhận thành viên mới dẫn đến tăng vốn điều lệ công ty hoặc tiếp nhận thành viên mới do Hội đồng thành viên bán phần vốn góp chưa góp theo quy định tại điểm c khoản 3 Điều 47 Luật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(iii) Bản sao hoặc bản chính nghị quyết hoặc quyết định của Hội đồng thành viên về việc thay đổi thành viên;</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Giấy tờ chứng minh việc góp vốn của thành viên mới của công ty;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Arial" w:cs="Arial"/>
          <w:i/>
          <w:iCs/>
          <w:color w:val="000000"/>
          <w:sz w:val="20"/>
          <w:szCs w:val="20"/>
          <w:u w:val="single"/>
          <w:lang w:val="vi-VN"/>
        </w:rPr>
        <w:t>Trường hợp thay đổi thành viên công ty TNHH hai thành viên trở lên do chuyển nhượng phần vốn góp: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chuyển nhượng hoặc giấy tờ chứng minh việc hoàn tất chuyển nhượng;</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i/>
          <w:iCs/>
          <w:color w:val="000000"/>
          <w:sz w:val="20"/>
          <w:szCs w:val="20"/>
          <w:u w:val="single"/>
          <w:lang w:val="vi-VN"/>
        </w:rPr>
      </w:pPr>
      <w:r w:rsidRPr="00E12CD8">
        <w:rPr>
          <w:rFonts w:eastAsia="Arial" w:cs="Arial"/>
          <w:i/>
          <w:iCs/>
          <w:color w:val="000000"/>
          <w:sz w:val="20"/>
          <w:szCs w:val="20"/>
          <w:u w:val="single"/>
          <w:lang w:val="vi-VN"/>
        </w:rPr>
        <w:t>Trường hợp thay đổi thành viên công ty TNHH hai thành viên trở lên do thừa kế:</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văn bản xác nhận quyền thừa kế hợp pháp của người thừa kế;</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giấy tờ pháp lý của tổ chức và bản sao văn bản cử người đại diện theo ủy quyền trong trường hợp người thừa kế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i/>
          <w:iCs/>
          <w:color w:val="000000"/>
          <w:sz w:val="20"/>
          <w:szCs w:val="20"/>
          <w:u w:val="single"/>
          <w:lang w:val="vi-VN"/>
        </w:rPr>
      </w:pPr>
      <w:r w:rsidRPr="00E12CD8">
        <w:rPr>
          <w:rFonts w:eastAsia="Arial" w:cs="Arial"/>
          <w:i/>
          <w:iCs/>
          <w:color w:val="000000"/>
          <w:sz w:val="20"/>
          <w:szCs w:val="20"/>
          <w:u w:val="single"/>
          <w:lang w:val="vi-VN"/>
        </w:rPr>
        <w:t xml:space="preserve">Trường hợp thay đổi thành viên công ty TNHH hai thành viên trở lên do có thành viên chưa góp vốn theo cam kết theo quy định tại điểm a khoản 3 </w:t>
      </w:r>
      <w:bookmarkStart w:id="324" w:name="dc_29"/>
      <w:r w:rsidRPr="00E12CD8">
        <w:rPr>
          <w:rFonts w:eastAsia="Arial" w:cs="Arial"/>
          <w:i/>
          <w:iCs/>
          <w:color w:val="000000"/>
          <w:sz w:val="20"/>
          <w:szCs w:val="20"/>
          <w:u w:val="single"/>
          <w:lang w:val="vi-VN"/>
        </w:rPr>
        <w:t>Điều 47 Luật Doanh nghiệp</w:t>
      </w:r>
      <w:bookmarkEnd w:id="324"/>
      <w:r w:rsidRPr="00E12CD8">
        <w:rPr>
          <w:rFonts w:eastAsia="Arial" w:cs="Arial"/>
          <w:i/>
          <w:iCs/>
          <w:color w:val="000000"/>
          <w:sz w:val="20"/>
          <w:szCs w:val="20"/>
          <w:u w:val="single"/>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Danh sách thành viên còn lại của công ty. Danh sách thành viên phải bao gồm chữ ký của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hoặc bản chính nghị quyết hoặc quyết định của Hội đồng thành viên về việc thay đổi thành viên;</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(vi)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i/>
          <w:iCs/>
          <w:color w:val="000000"/>
          <w:sz w:val="20"/>
          <w:szCs w:val="20"/>
          <w:u w:val="single"/>
          <w:lang w:val="vi-VN"/>
        </w:rPr>
      </w:pPr>
      <w:r w:rsidRPr="00E12CD8">
        <w:rPr>
          <w:rFonts w:eastAsia="Arial" w:cs="Arial"/>
          <w:i/>
          <w:iCs/>
          <w:color w:val="000000"/>
          <w:sz w:val="20"/>
          <w:szCs w:val="20"/>
          <w:u w:val="single"/>
          <w:lang w:val="vi-VN"/>
        </w:rPr>
        <w:lastRenderedPageBreak/>
        <w:t>Trường hợp thay đổi thành viên công ty TNHH hai thành viên trở lên do tặng cho phần vốn góp: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người được tặng cho phần vốn góp thuộc đối tượng quy định tại </w:t>
      </w:r>
      <w:bookmarkStart w:id="325" w:name="dc_30"/>
      <w:r w:rsidRPr="00E12CD8">
        <w:rPr>
          <w:rFonts w:eastAsia="Arial" w:cs="Arial"/>
          <w:color w:val="000000"/>
          <w:sz w:val="20"/>
          <w:szCs w:val="20"/>
          <w:lang w:val="vi-VN"/>
        </w:rPr>
        <w:t>điểm a khoản 6 Điều 53 Luật Doanh nghiệp</w:t>
      </w:r>
      <w:bookmarkEnd w:id="325"/>
      <w:r w:rsidRPr="00E12CD8">
        <w:rPr>
          <w:rFonts w:eastAsia="Arial" w:cs="Arial"/>
          <w:color w:val="000000"/>
          <w:sz w:val="20"/>
          <w:szCs w:val="20"/>
          <w:lang w:val="vi-VN"/>
        </w:rPr>
        <w:t>, hồ sơ đăng ký doanh nghiệp bao gồm:</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tặng cho phần vốn góp;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người được tặng cho phần vốn góp thuộc đối tượng quy định tại </w:t>
      </w:r>
      <w:bookmarkStart w:id="326" w:name="dc_31"/>
      <w:r w:rsidRPr="00E12CD8">
        <w:rPr>
          <w:rFonts w:eastAsia="Arial" w:cs="Arial"/>
          <w:color w:val="000000"/>
          <w:sz w:val="20"/>
          <w:szCs w:val="20"/>
          <w:lang w:val="vi-VN"/>
        </w:rPr>
        <w:t>điểm b khoản 6 Điều 53 Luật Doanh nghiệp</w:t>
      </w:r>
      <w:bookmarkEnd w:id="326"/>
      <w:r w:rsidRPr="00E12CD8">
        <w:rPr>
          <w:rFonts w:eastAsia="Arial" w:cs="Arial"/>
          <w:color w:val="000000"/>
          <w:sz w:val="20"/>
          <w:szCs w:val="20"/>
          <w:lang w:val="vi-VN"/>
        </w:rPr>
        <w:t>, hồ sơ đăng ký doanh nghiệp bao gồm:</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hoặc bản chính nghị quyết hoặc quyết định của Hội đồng thành viên về việc thay đổi thành viên;</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Hợp đồng tặng cho phần vốn góp;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i/>
          <w:iCs/>
          <w:color w:val="000000"/>
          <w:sz w:val="20"/>
          <w:szCs w:val="20"/>
          <w:u w:val="single"/>
          <w:lang w:val="vi-VN"/>
        </w:rPr>
      </w:pPr>
      <w:r w:rsidRPr="00E12CD8">
        <w:rPr>
          <w:rFonts w:eastAsia="Arial" w:cs="Arial"/>
          <w:i/>
          <w:iCs/>
          <w:color w:val="000000"/>
          <w:sz w:val="20"/>
          <w:szCs w:val="20"/>
          <w:u w:val="single"/>
          <w:lang w:val="vi-VN"/>
        </w:rPr>
        <w:t>Trường hợp thay đổi thành viên công ty TNHH hai thành viên trở lên trong trường hợp thành viên sử dụng phần vốn góp để trả nợ:</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công ty đăng ký thay đổi thành viên do thành viên sử dụng phần vốn góp để trả nợ và người nhận thanh toán được Hội đồng thành viên chấp thuận trở thành thành viên công ty theo quy định tại </w:t>
      </w:r>
      <w:bookmarkStart w:id="327" w:name="dc_32"/>
      <w:r w:rsidRPr="00E12CD8">
        <w:rPr>
          <w:rFonts w:eastAsia="Arial" w:cs="Arial"/>
          <w:color w:val="000000"/>
          <w:sz w:val="20"/>
          <w:szCs w:val="20"/>
          <w:lang w:val="vi-VN"/>
        </w:rPr>
        <w:t>điểm a khoản 7 Điều 53 Luật Doanh nghiệp</w:t>
      </w:r>
      <w:bookmarkEnd w:id="327"/>
      <w:r w:rsidRPr="00E12CD8">
        <w:rPr>
          <w:rFonts w:eastAsia="Arial" w:cs="Arial"/>
          <w:color w:val="000000"/>
          <w:sz w:val="20"/>
          <w:szCs w:val="20"/>
          <w:lang w:val="vi-VN"/>
        </w:rPr>
        <w:t>, hồ sơ đăng ký doanh nghiệp bao gồm:</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hoặc bản chính nghị quyết hoặc quyết định của Hội đồng thành viên về việc thay đổi thành viên;</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hoặc bản chính văn bản thỏa thuận giữa thành viên và người nhận thanh toán về việc sử dụng phần vốn góp để trả nợ;</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 </w:t>
      </w:r>
      <w:r w:rsidRPr="00E12CD8">
        <w:rPr>
          <w:rFonts w:eastAsia="Times New Roman" w:cs="Arial"/>
          <w:color w:val="000000"/>
          <w:sz w:val="20"/>
          <w:szCs w:val="20"/>
          <w:lang w:val="vi-VN"/>
        </w:rPr>
        <w:t xml:space="preserve">Bản sao văn bản của cơ quan đăng ký đầu tư chấp thuận về việc góp vốn, mua cổ phần, mua phần vốn góp của nhà đầu tư nước ngoài, tổ chức kinh tế có vốn đầu tư nước ngoài đối với trường </w:t>
      </w:r>
      <w:r w:rsidRPr="00E12CD8">
        <w:rPr>
          <w:rFonts w:eastAsia="Times New Roman" w:cs="Arial"/>
          <w:color w:val="000000"/>
          <w:sz w:val="20"/>
          <w:szCs w:val="20"/>
          <w:lang w:val="vi-VN"/>
        </w:rPr>
        <w:lastRenderedPageBreak/>
        <w:t>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công ty đăng ký thay đổi thành viên do thành viên sử dụng phần vốn góp để trả nợ và người nhận thanh toán sử dụng phần vốn góp đó để chào bán và chuyển nhượng cho người khác theo quy định tại </w:t>
      </w:r>
      <w:bookmarkStart w:id="328" w:name="dc_33"/>
      <w:r w:rsidRPr="00E12CD8">
        <w:rPr>
          <w:rFonts w:eastAsia="Arial" w:cs="Arial"/>
          <w:color w:val="000000"/>
          <w:sz w:val="20"/>
          <w:szCs w:val="20"/>
          <w:lang w:val="vi-VN"/>
        </w:rPr>
        <w:t>điểm b khoản 7 Điều 53 Luật Doanh nghiệp</w:t>
      </w:r>
      <w:bookmarkEnd w:id="328"/>
      <w:r w:rsidRPr="00E12CD8">
        <w:rPr>
          <w:rFonts w:eastAsia="Arial" w:cs="Arial"/>
          <w:color w:val="000000"/>
          <w:sz w:val="20"/>
          <w:szCs w:val="20"/>
          <w:lang w:val="vi-VN"/>
        </w:rPr>
        <w:t>, hồ sơ đăng ký doanh nghiệp bao gồm:</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chuyển nhượng hoặc giấy tờ chứng minh việc hoàn tất chuyển nhượng;</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Bản sao hoặc bản chính văn bản thỏa thuận giữa thành viên và người nhận thanh toán về việc sử dụng phần vốn góp để trả nợ.</w:t>
      </w:r>
    </w:p>
    <w:p w:rsidR="00AB76F3" w:rsidRPr="00E12CD8" w:rsidRDefault="00AB76F3" w:rsidP="0094203B">
      <w:pPr>
        <w:adjustRightInd w:val="0"/>
        <w:snapToGrid w:val="0"/>
        <w:spacing w:after="120" w:line="240" w:lineRule="auto"/>
        <w:ind w:firstLine="720"/>
        <w:jc w:val="both"/>
        <w:rPr>
          <w:rFonts w:eastAsia="Arial" w:cs="Arial"/>
          <w:i/>
          <w:iCs/>
          <w:color w:val="000000"/>
          <w:sz w:val="20"/>
          <w:szCs w:val="20"/>
          <w:u w:val="single"/>
          <w:lang w:val="vi-VN"/>
        </w:rPr>
      </w:pPr>
      <w:r w:rsidRPr="00E12CD8">
        <w:rPr>
          <w:rFonts w:eastAsia="Arial" w:cs="Arial"/>
          <w:i/>
          <w:iCs/>
          <w:color w:val="000000"/>
          <w:sz w:val="20"/>
          <w:szCs w:val="20"/>
          <w:u w:val="single"/>
          <w:lang w:val="vi-VN"/>
        </w:rPr>
        <w:t>Trường hợp thay đổi thành viên công ty TNHH hai thành viên trở lên do công ty mua lại phần vốn góp của thành viên theo quy định tại Điều 51 Luật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hoặc bản chính hợp đồng mua lại phần vốn góp;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i/>
          <w:iCs/>
          <w:color w:val="000000"/>
          <w:sz w:val="20"/>
          <w:szCs w:val="20"/>
          <w:u w:val="single"/>
          <w:lang w:val="vi-VN"/>
        </w:rPr>
      </w:pPr>
      <w:r w:rsidRPr="00E12CD8">
        <w:rPr>
          <w:rFonts w:eastAsia="Arial" w:cs="Arial"/>
          <w:i/>
          <w:iCs/>
          <w:color w:val="000000"/>
          <w:sz w:val="20"/>
          <w:szCs w:val="20"/>
          <w:u w:val="single"/>
          <w:lang w:val="vi-VN"/>
        </w:rPr>
        <w:t>Trường hợp thay đổi thành viên công ty TNHH hai thành viên trở lên do công ty có thành viên là tổ chức chia, tách, sáp nhập, hợp nhất: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hoặc bản chính nghị quyết hoặc quyết định của Hội đồng thành viên về việc thay đổi thành viên;</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Giấy tờ chứng minh việc góp vốn của thành viên mới của công ty;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(vii) Các giấy tờ quy định tương ứng với trường hợp công ty có thành viên là tổ chức chia, tách, sáp nhập, hợp nhất: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xml:space="preserve">- Trường hợp chia công ty: Bản sao hoặc bản chính nghị quyết hoặc quyết định về việc chia công ty theo quy định tại </w:t>
      </w:r>
      <w:bookmarkStart w:id="329" w:name="dc_9"/>
      <w:r w:rsidRPr="00E12CD8">
        <w:rPr>
          <w:rFonts w:eastAsia="Arial" w:cs="Arial"/>
          <w:color w:val="000000"/>
          <w:sz w:val="20"/>
          <w:szCs w:val="20"/>
          <w:lang w:val="vi-VN"/>
        </w:rPr>
        <w:t>Điều 198 Luật Doanh nghiệp</w:t>
      </w:r>
      <w:bookmarkEnd w:id="329"/>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tách công ty: Bản sao hoặc bản chính nghị quyết hoặc quyết định về việc tách công ty theo quy định tại Điều 199 Luật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sáp nhập công ty: Hợp đồng sáp nhập theo quy định tại Điều 201 Luật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hợp nhất công ty: Hợp đồng hợp nhất theo quy định tại </w:t>
      </w:r>
      <w:bookmarkStart w:id="330" w:name="dc_12"/>
      <w:r w:rsidRPr="00E12CD8">
        <w:rPr>
          <w:rFonts w:eastAsia="Arial" w:cs="Arial"/>
          <w:color w:val="000000"/>
          <w:sz w:val="20"/>
          <w:szCs w:val="20"/>
          <w:lang w:val="vi-VN"/>
        </w:rPr>
        <w:t>Điều 200 Luật Doanh nghiệp</w:t>
      </w:r>
      <w:bookmarkEnd w:id="330"/>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i/>
          <w:color w:val="000000"/>
          <w:sz w:val="20"/>
          <w:szCs w:val="20"/>
          <w:lang w:val="vi-VN"/>
        </w:rPr>
      </w:pPr>
      <w:r w:rsidRPr="00E12CD8">
        <w:rPr>
          <w:rFonts w:eastAsia="Arial" w:cs="Arial"/>
          <w:i/>
          <w:color w:val="000000"/>
          <w:sz w:val="20"/>
          <w:szCs w:val="20"/>
          <w:lang w:val="vi-VN"/>
        </w:rPr>
        <w:t>Nghị quyết hoặc quyết định chia, tách, hợp đồng hợp nhất, hợp đồng sáp nhập công ty phải thể hiện nội dung chuyển giao phần vốn góp trong công ty sang thành viên mới.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lastRenderedPageBreak/>
        <w:t>d) Số lượng hồ sơ</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94203B">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Arial" w:cs="Arial"/>
          <w:color w:val="000000"/>
          <w:sz w:val="20"/>
          <w:szCs w:val="20"/>
          <w:lang w:val="x-none" w:eastAsia="x-none"/>
        </w:rPr>
        <w:t>Cơ quan đăng ký kinh doanh cấp tỉnh cấp Giấy chứng nhận đăng ký doanh nghiệp cho doanh nghiệp</w:t>
      </w:r>
      <w:r w:rsidRPr="00E12CD8">
        <w:rPr>
          <w:rFonts w:eastAsia="Arial" w:cs="Arial"/>
          <w:color w:val="000000"/>
          <w:sz w:val="20"/>
          <w:szCs w:val="20"/>
          <w:lang w:val="vi-VN" w:eastAsia="x-none"/>
        </w:rPr>
        <w:t>.</w:t>
      </w:r>
    </w:p>
    <w:p w:rsidR="00AB76F3" w:rsidRPr="00E12CD8" w:rsidRDefault="00AB76F3" w:rsidP="0094203B">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94203B">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i) Phí, lệ phí:</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94203B">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94203B">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nộp hồ sơ đăng ký doanh nghiệp </w:t>
      </w:r>
      <w:r w:rsidRPr="00E12CD8">
        <w:rPr>
          <w:rFonts w:eastAsia="Arial" w:cs="Arial"/>
          <w:color w:val="000000"/>
          <w:sz w:val="20"/>
          <w:szCs w:val="20"/>
          <w:lang w:val="vi-VN"/>
        </w:rPr>
        <w:t>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Giấy chứng nhận đăng ký doanh nghiệp/Thông báo thay đổi nội dung đăng ký doanh nghiệp (Mẫu số 12, Phụ lục I kèm theo Thông tư số 68/2025/TT-BTC);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lastRenderedPageBreak/>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94203B">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 xml:space="preserve">(ii) Danh sách thành viên công ty hợp danh (Mẫu số 9, Phụ lục I kèm theo Thông tư số 68/2025/TT-BTC), </w:t>
      </w:r>
      <w:r w:rsidRPr="00E12CD8">
        <w:rPr>
          <w:rFonts w:eastAsia="Times New Roman" w:cs="Arial"/>
          <w:i/>
          <w:iCs/>
          <w:color w:val="000000"/>
          <w:sz w:val="20"/>
          <w:szCs w:val="20"/>
          <w:lang w:val="vi-VN"/>
        </w:rPr>
        <w:t>(Dùng trong trường hợp đăng ký thay đổi thành viên hợp danh);</w:t>
      </w:r>
    </w:p>
    <w:p w:rsidR="00AB76F3" w:rsidRPr="00E12CD8" w:rsidRDefault="00AB76F3" w:rsidP="0094203B">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 xml:space="preserve">(iii) Danh sách thành viên công ty trách nhiệm hữu hạn hai thành viên trở lên (Mẫu số 6, Phụ lục I kèm theo Thông tư số 68/2025/TT-BTC), </w:t>
      </w:r>
      <w:r w:rsidRPr="00E12CD8">
        <w:rPr>
          <w:rFonts w:eastAsia="Times New Roman" w:cs="Arial"/>
          <w:i/>
          <w:iCs/>
          <w:color w:val="000000"/>
          <w:sz w:val="20"/>
          <w:szCs w:val="20"/>
          <w:lang w:val="vi-VN"/>
        </w:rPr>
        <w:t>(Dùng trong trường hợp đăng ký thay đổi thành viên công ty TNHH hai thành viên trở lên).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94203B">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94203B">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94203B">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Nghị định số 168/2025/NĐ-CP</w:t>
      </w:r>
      <w:r w:rsidRPr="00E12CD8">
        <w:rPr>
          <w:rFonts w:eastAsia="Times New Roman" w:cs="Arial"/>
          <w:i/>
          <w:color w:val="000000"/>
          <w:sz w:val="20"/>
          <w:szCs w:val="20"/>
          <w:lang w:val="vi-VN"/>
        </w:rPr>
        <w:t>;</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Căn cứ Thông tư số 47/2019/TT-BTC;</w:t>
      </w:r>
    </w:p>
    <w:p w:rsidR="00AB76F3" w:rsidRPr="00E12CD8" w:rsidRDefault="00AB76F3" w:rsidP="0094203B">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8. </w:t>
      </w:r>
      <w:r w:rsidRPr="00E12CD8">
        <w:rPr>
          <w:rFonts w:eastAsia="Times New Roman" w:cs="Arial"/>
          <w:b/>
          <w:bCs/>
          <w:color w:val="000000"/>
          <w:sz w:val="20"/>
          <w:szCs w:val="20"/>
          <w:lang w:val="pt-BR"/>
        </w:rPr>
        <w:t>Đăng ký thay đổi người đại diện theo pháp luật của công ty trách nhiệm hữu hạn, công ty cổ phần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2.002010</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Trường hợp thay đổi người đại diện theo pháp luật của công ty, công ty gửi hồ sơ đăng ký thay đổi nội dung đăng ký doanh nghiệp đến Cơ quan đăng ký kinh doanh cấp tỉnh nơi công ty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w:t>
      </w:r>
      <w:r w:rsidRPr="00E12CD8">
        <w:rPr>
          <w:rFonts w:eastAsia="Times New Roman" w:cs="Arial"/>
          <w:color w:val="000000"/>
          <w:sz w:val="20"/>
          <w:szCs w:val="20"/>
          <w:lang w:val="vi-VN"/>
        </w:rPr>
        <w:t xml:space="preserve">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lastRenderedPageBreak/>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iCs/>
          <w:color w:val="000000"/>
          <w:sz w:val="20"/>
          <w:szCs w:val="20"/>
          <w:u w:val="single"/>
          <w:lang w:val="vi-VN"/>
        </w:rPr>
      </w:pPr>
      <w:r w:rsidRPr="00E12CD8">
        <w:rPr>
          <w:rFonts w:eastAsia="Times New Roman" w:cs="Arial"/>
          <w:i/>
          <w:iCs/>
          <w:color w:val="000000"/>
          <w:sz w:val="20"/>
          <w:szCs w:val="20"/>
          <w:u w:val="single"/>
          <w:lang w:val="vi-VN"/>
        </w:rPr>
        <w:t>Trường hợp đăng ký thay đổi người đại diện theo pháp luật của công ty TNHH, công ty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người đại diện theo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hoặc bản chính nghị quyết hoặc quyết định về việc thay đổi người đại diện theo pháp luật của chủ sở hữu công ty đối với công ty TNHH một thành viên; của Hội đồng thành viên đối với công ty TNHH hai thành viên trở lên; của Đại hội đồng cổ đông đối với công ty cổ phần trong trường hợp việc thay đổi người đại diện theo pháp luật làm thay đổi nội dung Điều lệ công ty hoặc của Hội đồng quản trị trong trường hợp việc thay đổi người đại diện theo pháp luật không làm thay đổi nội dung Điều lệ công ty ngoài nội dung thông tin cá nhân và chữ ký của người đại diện theo pháp luật quy định tại Điều 24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Người ký giấy đề nghị đăng ký thay đổi người đại diện theo pháp luật là một trong các cá nhân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Chủ tịch Hội đồng thành viên hoặc Chủ tịch công ty đối với công ty TNHH. Trường hợp Chủ tịch Hội đồng thành viên hoặc Chủ tịch công ty là người đại diện theo pháp luật thì người ký giấy đề nghị là Chủ tịch Hội đồng thành viên hoặc Chủ tịch công ty mới được bổ nhiệm hoặc được bầu;</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Chủ tịch Hội đồng quản trị đối với công ty cổ phần. Trường hợp Chủ tịch Hội đồng quản trị là người đại diện theo pháp luật thì người ký giấy đề nghị là Chủ tịch Hội đồng quản trị mới được bầu;</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Chủ tịch Hội đồng thành viên, Chủ tịch Hội đồng quản trị vắng mặt hoặc không thể thực hiện các quyền và nghĩa vụ của mình thì người ký giấy đề nghị đăng ký thay đổi người đại diện theo pháp luật là người được Chủ tịch Hội đồng thành viên, Chủ tịch Hội đồng quản trị ủy quyền. Trường hợp không có thành viên được ủy quyền hoặc Chủ tịch Hội đồng thành viên,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người ký giấy đề nghị đăng ký thay đổi người đại diện theo pháp luật là người được bầu tạm thời làm Chủ tịch Hội đồng thành viên, Chủ tịch Hội đồng quản trị theo quy định tại </w:t>
      </w:r>
      <w:bookmarkStart w:id="331" w:name="dc_26"/>
      <w:r w:rsidRPr="00E12CD8">
        <w:rPr>
          <w:rFonts w:eastAsia="Times New Roman" w:cs="Arial"/>
          <w:color w:val="000000"/>
          <w:sz w:val="20"/>
          <w:szCs w:val="20"/>
          <w:lang w:val="vi-VN"/>
        </w:rPr>
        <w:t>khoản 4 Điều 56, khoản 3 Điều 80 và khoản 4 Điều 156 Luật Doanh nghiệp</w:t>
      </w:r>
      <w:bookmarkEnd w:id="331"/>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chủ sở hữu công ty TNHH một thành viên là cá nhân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thì người được ủy quyền hoặc người đại diện quy định tại khoản 2 và khoản 5 Điều 78 Luật Doanh nghiệp là người ký giấy đề nghị đăng ký thay đổi người đại diện theo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iCs/>
          <w:color w:val="000000"/>
          <w:sz w:val="20"/>
          <w:szCs w:val="20"/>
          <w:u w:val="single"/>
          <w:lang w:val="vi-VN"/>
        </w:rPr>
        <w:t>Trường hợp thay đổi người đại diện theo pháp luật theo quy định tại khoản 6 Điều 12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Hồ sơ đăng ký thay đổi người đại diện theo pháp luật bao gồm các giấy tờ tại mục (i) và (ii) đối với trường hợp đăng ký thay đổi người đại diện theo pháp luật của công ty TNHH, công ty cổ phần. Trong đó, bản sao hoặc bản chính nghị quyết hoặc quyết định của Hội đồng thành viên được thay thế bằng bản sao văn bản xác nhận việc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Trong trường hợp này, người có thẩm quyền ký giấy đề nghị đăng ký thay đổi người đại diện theo pháp luật là thành viên còn lại của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doanh nghiệp đăng ký thay đổi người đại diện theo pháp luật đồng thời với đăng ký thay đổi, thông báo thay đổi nội dung đăng ký doanh nghiệp, cập nhật, bổ sung thông tin đăng ký doanh nghiệp, hiệu đính thông tin đăng ký doanh nghiệp, trừ trường hợp đăng ký thay đổi chủ sở hữu công ty TNHH một thành viên, thì người có thẩm quyền ký giấy đề nghị đăng ký thay đổi người đại diện theo pháp luật, giấy đề nghị, thông báo thay đổi nội dung khác trong hồ sơ đăng ký doanh nghiệp, văn bản ủy quyền thực hiện thủ tục đăng ký doanh nghiệp là cá nhân quy định tại khoản 2 và khoản 3 Điều 43 Nghị định số 168/2025/NĐ-CP (tương ứng với các cá nhân tại trường hợp đăng ký thay đổi người đại diện theo pháp luật của công ty TNHH, công ty cổ phần và trường hợp thay đổi người đại diện theo pháp luật theo quy định tại khoản 6 Điều 12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lastRenderedPageBreak/>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 w:val="left" w:pos="709"/>
        </w:tabs>
        <w:adjustRightInd w:val="0"/>
        <w:snapToGrid w:val="0"/>
        <w:spacing w:after="120" w:line="240" w:lineRule="auto"/>
        <w:ind w:firstLine="720"/>
        <w:jc w:val="both"/>
        <w:rPr>
          <w:rFonts w:eastAsia="Arial" w:cs="Arial"/>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Arial" w:cs="Arial"/>
          <w:color w:val="000000"/>
          <w:sz w:val="20"/>
          <w:szCs w:val="20"/>
          <w:lang w:val="vi-VN" w:eastAsia="x-none"/>
        </w:rPr>
        <w:t>Cơ quan đăng ký kinh doanh cấp tỉnh cấp Giấy chứng nhận đăng ký doanh nghiệp cho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w:t>
      </w:r>
      <w:r w:rsidRPr="00E12CD8">
        <w:rPr>
          <w:rFonts w:eastAsia="Arial" w:cs="Arial"/>
          <w:color w:val="000000"/>
          <w:sz w:val="20"/>
          <w:szCs w:val="20"/>
          <w:lang w:val="vi-VN"/>
        </w:rPr>
        <w:t xml:space="preserve">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Giấy đề nghị đăng ký thay đổi người đại diện theo pháp luật (Mẫu số 13, Phụ lục I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Căn cứ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color w:val="000000"/>
          <w:sz w:val="20"/>
          <w:szCs w:val="20"/>
          <w:lang w:val="vi-VN"/>
        </w:rPr>
      </w:pPr>
      <w:r w:rsidRPr="00E12CD8">
        <w:rPr>
          <w:rFonts w:eastAsia="Times New Roman" w:cs="Arial"/>
          <w:b/>
          <w:bCs/>
          <w:color w:val="000000"/>
          <w:sz w:val="20"/>
          <w:szCs w:val="20"/>
          <w:lang w:val="vi-VN"/>
        </w:rPr>
        <w:t xml:space="preserve">9. </w:t>
      </w:r>
      <w:r w:rsidRPr="00E12CD8">
        <w:rPr>
          <w:rFonts w:eastAsia="Times New Roman" w:cs="Arial"/>
          <w:b/>
          <w:bCs/>
          <w:color w:val="000000"/>
          <w:sz w:val="20"/>
          <w:szCs w:val="20"/>
          <w:lang w:val="pt-BR"/>
        </w:rPr>
        <w:t>Đăng ký thay đổi vốn điều lệ, phần vốn góp, tỷ lệ phần vốn góp (đối với công ty TNHH, công ty cổ phần,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 2.002009)</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Công ty gửi hồ sơ đăng ký thay đổi nội dung đăng ký doanh nghiệp đến Cơ quan đăng ký kinh doanh cấp tỉnh nơi công ty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Cơ quan đăng ký kinh doanh cấp tỉnh tiếp nhận hồ sơ và trao giấy hẹn trả kết quả,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công ty TNHH, công ty cổ phần, công ty hợp danh đăng ký thay đổi vốn điều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hoặc bản chính nghị quyết hoặc quyết định của chủ sở hữu công ty đối với công ty TNHH một thành viên; của Hội đồng thành viên đối với công ty TNHH hai thành viên trở lên, công ty hợp danh; của Đại hội đồng cổ đông đối với công ty cổ phần về việc thay đổi vốn điều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Bản sao hoặc bản chính biên bản họp của Hội đồng thành viên đối với công ty TNHH hai thành viên trở lên về việc thay đổi vốn điều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Bản sao hoặc bản chính giấy tờ chứng minh việc góp vốn, mua cổ phần đã được thanh toán tương ứng với phần vốn điều lệ đăng ký tăng trong trường hợp công ty đăng ký tăng vốn điều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công ty đăng ký thay đổi phần vốn góp, tỷ lệ phần vốn góp của thành viên công ty TNHH hai thành viên trở lên, của thành viên hợp danh công ty hợp danh mà không thay đổi thành viên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Giấy đề nghị đăng ký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Danh sách thành viên công ty TNHH hai thành viên trở lên; danh sách thành viên công ty hợp danh, trong đó không bao gồm nội dung kê khai về thành viên góp vốn. Các danh sách phải bao gồm chữ ký của các thành viên có phần vốn góp thay đổi, không bắt buộc phải có chữ ký của thành viên có phần vốn góp không thay đổi;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Hợp đồng chuyển nhượng hoặc giấy tờ chứng minh việc hoàn tất chuyển nhượng trong trường hợp chuyển nhượng phần vốn góp; Hợp đồng tặng cho trong trường hợp tặng cho phần vốn góp;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Đại hội đồng cổ đông thông qua việc chào bán cổ phần thành nhiều đợt để tăng vốn điều lệ, đồng thời giao Hội đồng quản trị thực hiện thủ tục đăng ký tăng vốn điều lệ sau khi kết thúc mỗi đợt bán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hoặc bản chính nghị quyết, biên bản họp Đại hội đồng cổ đông về việc chào bán cổ phần để tăng vốn điều lệ, trong đó nêu rõ số lượng cổ phần chào bán và giao Hội đồng quản trị thực hiện thủ tục đăng ký tăng vốn điều lệ sau khi kết thúc mỗi đợt bán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Bản sao hoặc bản chính nghị quyết hoặc quyết định, biên bản họp Hội đồng quản trị công ty cổ phần về việc đăng ký tăng vốn điều lệ công ty sau khi kết thúc mỗi đợt bán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xml:space="preserve">Trường hợp giảm vốn điều lệ, doanh nghiệp phải cam kết bảo đảm thanh toán đủ các khoản nợ và các nghĩa vụ tài sản khác sau khi giảm vốn. Trường hợp công ty TNHH hai thành viên trở lên giảm vốn điều lệ theo quy định tại </w:t>
      </w:r>
      <w:bookmarkStart w:id="332" w:name="dc_28"/>
      <w:r w:rsidRPr="00E12CD8">
        <w:rPr>
          <w:rFonts w:eastAsia="Times New Roman" w:cs="Arial"/>
          <w:i/>
          <w:color w:val="000000"/>
          <w:sz w:val="20"/>
          <w:szCs w:val="20"/>
          <w:u w:val="single"/>
          <w:lang w:val="vi-VN"/>
        </w:rPr>
        <w:t>điểm a và điểm b khoản 3 Điều 68 Luật Doanh nghiệp</w:t>
      </w:r>
      <w:bookmarkEnd w:id="332"/>
      <w:r w:rsidRPr="00E12CD8">
        <w:rPr>
          <w:rFonts w:eastAsia="Times New Roman" w:cs="Arial"/>
          <w:i/>
          <w:color w:val="000000"/>
          <w:sz w:val="20"/>
          <w:szCs w:val="20"/>
          <w:u w:val="single"/>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Hồ sơ giảm vốn bao gồm Báo cáo tài chính gần nhất với thời điểm quyết định giảm vốn điều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 w:val="left" w:pos="709"/>
        </w:tabs>
        <w:adjustRightInd w:val="0"/>
        <w:snapToGrid w:val="0"/>
        <w:spacing w:after="120" w:line="240" w:lineRule="auto"/>
        <w:ind w:firstLine="720"/>
        <w:jc w:val="both"/>
        <w:rPr>
          <w:rFonts w:eastAsia="Arial" w:cs="Arial"/>
          <w:color w:val="000000"/>
          <w:sz w:val="20"/>
          <w:szCs w:val="20"/>
          <w:lang w:val="vi-VN" w:eastAsia="x-none"/>
        </w:rPr>
      </w:pPr>
      <w:r w:rsidRPr="00E12CD8">
        <w:rPr>
          <w:rFonts w:eastAsia="Times New Roman" w:cs="Arial"/>
          <w:bCs/>
          <w:color w:val="000000"/>
          <w:sz w:val="20"/>
          <w:szCs w:val="20"/>
          <w:lang w:val="vi-VN" w:eastAsia="x-none"/>
        </w:rPr>
        <w:t xml:space="preserve">- Trường hợp hồ sơ </w:t>
      </w:r>
      <w:r w:rsidRPr="00E12CD8">
        <w:rPr>
          <w:rFonts w:eastAsia="Times New Roman" w:cs="Arial"/>
          <w:color w:val="000000"/>
          <w:sz w:val="20"/>
          <w:szCs w:val="20"/>
          <w:lang w:val="vi-VN"/>
        </w:rPr>
        <w:t>hợp lệ: Cơ quan đăng ký kinh doanh cấp tỉnh cấp Giấy chứng nhận đăng ký doanh nghiệp cho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w:t>
      </w:r>
      <w:r w:rsidRPr="00E12CD8">
        <w:rPr>
          <w:rFonts w:eastAsia="Times New Roman" w:cs="Arial"/>
          <w:color w:val="000000"/>
          <w:sz w:val="20"/>
          <w:szCs w:val="20"/>
          <w:lang w:val="vi-VN"/>
        </w:rPr>
        <w:lastRenderedPageBreak/>
        <w:t>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 </w:t>
      </w:r>
      <w:r w:rsidRPr="00E12CD8">
        <w:rPr>
          <w:rFonts w:eastAsia="Arial" w:cs="Arial"/>
          <w:color w:val="000000"/>
          <w:sz w:val="20"/>
          <w:szCs w:val="20"/>
          <w:lang w:val="vi-VN"/>
        </w:rPr>
        <w:t>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Giấy chứng nhận đăng ký doanh nghiệp/Thông báo thay đổi nội dung đăng ký doanh nghiệp (Mẫu số 12, Phụ lục I kèm theo 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Danh sách thành viên công ty hợp danh (Mẫu số 9, Phụ lục I kèm theo Thông tư số 68/2025/TT-BTC). </w:t>
      </w:r>
      <w:r w:rsidRPr="00E12CD8">
        <w:rPr>
          <w:rFonts w:eastAsia="Times New Roman" w:cs="Arial"/>
          <w:i/>
          <w:iCs/>
          <w:color w:val="000000"/>
          <w:sz w:val="20"/>
          <w:szCs w:val="20"/>
          <w:lang w:val="vi-VN"/>
        </w:rPr>
        <w:t>Dùng trong</w:t>
      </w:r>
      <w:r w:rsidRPr="00E12CD8">
        <w:rPr>
          <w:rFonts w:eastAsia="Times New Roman" w:cs="Arial"/>
          <w:color w:val="000000"/>
          <w:sz w:val="20"/>
          <w:szCs w:val="20"/>
          <w:lang w:val="vi-VN"/>
        </w:rPr>
        <w:t xml:space="preserve"> </w:t>
      </w:r>
      <w:r w:rsidRPr="00E12CD8">
        <w:rPr>
          <w:rFonts w:eastAsia="Times New Roman" w:cs="Arial"/>
          <w:i/>
          <w:color w:val="000000"/>
          <w:sz w:val="20"/>
          <w:szCs w:val="20"/>
          <w:lang w:val="vi-VN"/>
        </w:rPr>
        <w:t>trường hợp công ty đăng ký thay đổi phần vốn góp, tỷ lệ phần vốn góp của thành viên công ty TNHH hai thành viên trở lên, của thành viên hợp danh công ty hợp danh mà không thay đổi thành viên công ty;</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xml:space="preserve">(iii) Danh sách thành viên công ty trách nhiệm hữu hạn hai thành viên trở lên (Mẫu số 6, Phụ lục I kèm theo Thông tư số 68/2025/TT-BTC). </w:t>
      </w:r>
      <w:r w:rsidRPr="00E12CD8">
        <w:rPr>
          <w:rFonts w:eastAsia="Times New Roman" w:cs="Arial"/>
          <w:i/>
          <w:iCs/>
          <w:color w:val="000000"/>
          <w:sz w:val="20"/>
          <w:szCs w:val="20"/>
          <w:lang w:val="vi-VN"/>
        </w:rPr>
        <w:t>Dùng trong</w:t>
      </w:r>
      <w:r w:rsidRPr="00E12CD8">
        <w:rPr>
          <w:rFonts w:eastAsia="Times New Roman" w:cs="Arial"/>
          <w:color w:val="000000"/>
          <w:sz w:val="20"/>
          <w:szCs w:val="20"/>
          <w:lang w:val="vi-VN"/>
        </w:rPr>
        <w:t xml:space="preserve"> </w:t>
      </w:r>
      <w:r w:rsidRPr="00E12CD8">
        <w:rPr>
          <w:rFonts w:eastAsia="Times New Roman" w:cs="Arial"/>
          <w:i/>
          <w:color w:val="000000"/>
          <w:sz w:val="20"/>
          <w:szCs w:val="20"/>
          <w:lang w:val="vi-VN"/>
        </w:rPr>
        <w:t>trường hợp công ty đăng ký thay đổi phần vốn góp, tỷ lệ phần vốn góp của thành viên công ty TNHH hai thành viên trở lên, của thành viên hợp danh công ty hợp danh mà không thay đổi thành viên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w:t>
      </w:r>
      <w:r w:rsidRPr="00E12CD8">
        <w:rPr>
          <w:rFonts w:eastAsia="Arial" w:cs="Arial"/>
          <w:color w:val="000000"/>
          <w:sz w:val="20"/>
          <w:szCs w:val="20"/>
          <w:lang w:val="vi-VN"/>
        </w:rPr>
        <w:lastRenderedPageBreak/>
        <w:t>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Doanh nghiệp đã có biện pháp khắc phục vi phạm theo yêu cầu trong thông báo về việc vi phạm của doanh nghiệp thuộc trường hợp thu hồi Giấy chứng nhận đăng ký doanh nghiệp và được </w:t>
      </w:r>
      <w:r w:rsidRPr="00E12CD8">
        <w:rPr>
          <w:rFonts w:eastAsia="Times New Roman" w:cs="Arial"/>
          <w:color w:val="000000"/>
          <w:sz w:val="20"/>
          <w:szCs w:val="20"/>
          <w:lang w:val="vi-VN"/>
        </w:rPr>
        <w:lastRenderedPageBreak/>
        <w:t>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10. </w:t>
      </w:r>
      <w:r w:rsidRPr="00E12CD8">
        <w:rPr>
          <w:rFonts w:eastAsia="Times New Roman" w:cs="Arial"/>
          <w:b/>
          <w:bCs/>
          <w:color w:val="000000"/>
          <w:sz w:val="20"/>
          <w:szCs w:val="20"/>
          <w:lang w:val="pt-BR"/>
        </w:rPr>
        <w:t>Đăng ký thay đổi chủ sở hữu công ty trách nhiệm hữu hạn một thành viên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 1.005114)</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bCs/>
          <w:iCs/>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 xml:space="preserve"> nộp hồ sơ tại Cơ quan Đăng ký kinh doanh cấp tỉnh nơi doanh nghiệp </w:t>
      </w:r>
      <w:r w:rsidRPr="00E12CD8">
        <w:rPr>
          <w:rFonts w:eastAsia="Times New Roman" w:cs="Arial"/>
          <w:color w:val="000000"/>
          <w:sz w:val="20"/>
          <w:szCs w:val="20"/>
          <w:lang w:val="vi-VN"/>
        </w:rPr>
        <w:t>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chủ sở hữu công ty chuyển nhượng toàn bộ vốn điều lệ cho một cá nhân hoặc một tổ chức, hồ sơ bao gồm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xml:space="preserve">(i) 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iCs/>
          <w:color w:val="000000"/>
          <w:sz w:val="20"/>
          <w:szCs w:val="20"/>
          <w:lang w:val="vi-VN"/>
        </w:rPr>
        <w:t xml:space="preserve">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 Bản sao giấy tờ pháp lý của tổ chức và bản sao văn bản cử người đại diện theo ủy quyền trong trường hợp người nhận chuyển nhượng là tổ chức. Đối với chủ sở hữu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(iii) Hợp đồng chuyển nhượng phần vốn góp hoặc giấy tờ chứng minh việc hoàn tất chuyển nhượng;</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thay đổi chủ sở hữu công ty TNHH một thành viên theo quyết định của cơ quan có thẩm quyền về sắp xếp, đổi mới doanh nghiệp nhà nước, hồ sơ bao gồm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xml:space="preserve">(i) 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iCs/>
          <w:color w:val="000000"/>
          <w:sz w:val="20"/>
          <w:szCs w:val="20"/>
          <w:lang w:val="vi-VN"/>
        </w:rPr>
        <w:t xml:space="preserve">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 Bản sao giấy tờ pháp lý của tổ chức và bản sao văn bản cử người đại diện theo ủy quyền trong trường hợp người nhận chuyển nhượng là tổ chức. Đối với chủ sở hữu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(iii) Quyết định của cơ quan có thẩm quyền về việc thay đổi chủ sở hữu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lastRenderedPageBreak/>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công ty TNHH một thành viên thay đổi chủ sở hữu do thừa kế thì người thừa kế nộp hồ sơ bao gồm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xml:space="preserve">(i) 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iCs/>
          <w:color w:val="000000"/>
          <w:sz w:val="20"/>
          <w:szCs w:val="20"/>
          <w:lang w:val="vi-VN"/>
        </w:rPr>
        <w:t xml:space="preserve"> một thành viên do chủ sở hữu là cá nhân mới hoặc người đại diện theo pháp luật của chủ sở hữu là tổ chức mới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 Bản sao giấy tờ pháp lý của tổ chức và bản sao văn bản cử người đại diện theo ủy quyền trong trường hợp người thừa kế là tổ chức. Đối với chủ sở hữu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(iii) Bản sao văn bản xác nhận quyền thừa kế hợp pháp của người thừa kế;</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thay đổi chủ sở hữu công ty TNHH một thành viên thông qua hợp đồng tặng cho, hồ sơ bao gồm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xml:space="preserve">(i) 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iCs/>
          <w:color w:val="000000"/>
          <w:sz w:val="20"/>
          <w:szCs w:val="20"/>
          <w:lang w:val="vi-VN"/>
        </w:rPr>
        <w:t xml:space="preserve">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 Bản sao giấy tờ pháp lý của tổ chức và bản sao văn bản cử người đại diện theo ủy quyền trong trường hợp người nhận chuyển nhượng là tổ chức. Đối với chủ sở hữu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(iii) Hợp đồng tặng cho phần vốn góp;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thay đổi chủ sở hữu công ty TNHH một thành viên do chủ sở hữu công ty là tổ chức chia, tách, sáp nhập, hợp nhất công ty, Hồ sơ bao gồm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xml:space="preserve">(i) 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iCs/>
          <w:color w:val="000000"/>
          <w:sz w:val="20"/>
          <w:szCs w:val="20"/>
          <w:lang w:val="vi-VN"/>
        </w:rPr>
        <w:t xml:space="preserve">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 Bản sao giấy tờ pháp lý của tổ chức và bản sao văn bản cử người đại diện theo ủy quyền trong trường hợp người nhận chuyển nhượng là tổ chức. Đối với chủ sở hữu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(iii)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(iv) Các giấy tờ tương ứng với trường hợp chia, tách, sáp nhập, hợp nhất công ty.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Trường hợp chia công ty:</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Bản sao hoặc bản chính nghị quyết hoặc quyết định về việc chia công ty theo quy định tại Điều 198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Trường hợp tách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Arial" w:cs="Arial"/>
          <w:color w:val="000000"/>
          <w:sz w:val="20"/>
          <w:szCs w:val="20"/>
          <w:lang w:val="vi-VN"/>
        </w:rPr>
        <w:t>Bản sao hoặc bản chính nghị quyết hoặc quyết định về việc tách công ty theo quy định tại Điều 199 Luật Doanh nghiệp</w:t>
      </w:r>
      <w:r w:rsidRPr="00E12CD8">
        <w:rPr>
          <w:rFonts w:eastAsia="Times New Roman" w:cs="Arial"/>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Trường hợp sáp nhập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Arial" w:cs="Arial"/>
          <w:color w:val="000000"/>
          <w:sz w:val="20"/>
          <w:szCs w:val="20"/>
          <w:lang w:val="vi-VN"/>
        </w:rPr>
        <w:lastRenderedPageBreak/>
        <w:t>Hợp đồng sáp nhập theo quy định tại Điều 201 Luật Doanh nghiệp</w:t>
      </w:r>
      <w:r w:rsidRPr="00E12CD8">
        <w:rPr>
          <w:rFonts w:eastAsia="Times New Roman" w:cs="Arial"/>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-Trường hợp hợp nhất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Arial" w:cs="Arial"/>
          <w:color w:val="000000"/>
          <w:sz w:val="20"/>
          <w:szCs w:val="20"/>
          <w:lang w:val="vi-VN"/>
        </w:rPr>
        <w:t>Hợp đồng hợp nhất theo quy định tại Điều 200 Luật Doanh nghiệp</w:t>
      </w:r>
      <w:r w:rsidRPr="00E12CD8">
        <w:rPr>
          <w:rFonts w:eastAsia="Times New Roman" w:cs="Arial"/>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đăng ký thay đổi chủ sở hữu công ty TNHH một thành viên đồng thời đăng ký thay đổi người đại diện theo pháp luật hoặc đăng ký thay đổi nội dung đăng ký doanh nghiệp, thông báo thay đổi nội dung đăng ký doanh nghiệp, cập nhật, bổ sung thông tin đăng ký doanh nghiệp, hiệu đính thông tin đăng ký doanh nghiệp thì người có thẩm quyền ký giấy đề nghị, thông báo trong hồ sơ đăng ký doanh nghiệp,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xml:space="preserve">- 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iCs/>
          <w:color w:val="000000"/>
          <w:sz w:val="20"/>
          <w:szCs w:val="20"/>
          <w:lang w:val="vi-VN"/>
        </w:rPr>
        <w:t xml:space="preserve"> một thành viên </w:t>
      </w:r>
      <w:r w:rsidRPr="00E12CD8">
        <w:rPr>
          <w:rFonts w:eastAsia="Arial" w:cs="Arial"/>
          <w:color w:val="000000"/>
          <w:sz w:val="20"/>
          <w:szCs w:val="20"/>
          <w:lang w:val="vi-VN"/>
        </w:rPr>
        <w:t>do chủ sở hữu cũ là cá nhân hoặc người đại diện theo pháp luật của chủ sở hữu là tổ chức và chủ sở hữu mới là cá nhân hoặc người đại diện theo pháp luật của chủ sở hữu là tổ chức ký</w:t>
      </w:r>
      <w:r w:rsidRPr="00E12CD8">
        <w:rPr>
          <w:rFonts w:eastAsia="Times New Roman" w:cs="Arial"/>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xml:space="preserve">Trường hợp chủ sở hữu là cá nhân chết thì người có thẩm quyền ký 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iCs/>
          <w:color w:val="000000"/>
          <w:sz w:val="20"/>
          <w:szCs w:val="20"/>
          <w:lang w:val="vi-VN"/>
        </w:rPr>
        <w:t xml:space="preserve"> một thành viên </w:t>
      </w:r>
      <w:r w:rsidRPr="00E12CD8">
        <w:rPr>
          <w:rFonts w:eastAsia="Arial" w:cs="Arial"/>
          <w:color w:val="000000"/>
          <w:sz w:val="20"/>
          <w:szCs w:val="20"/>
          <w:lang w:val="vi-VN"/>
        </w:rPr>
        <w:t>do chủ sở hữu là cá nhân mới hoặc người đại diện theo pháp luật của chủ sở hữu là tổ chức mới ký</w:t>
      </w:r>
      <w:r w:rsidRPr="00E12CD8">
        <w:rPr>
          <w:rFonts w:eastAsia="Times New Roman" w:cs="Arial"/>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Cs/>
          <w:color w:val="000000"/>
          <w:sz w:val="20"/>
          <w:szCs w:val="20"/>
          <w:lang w:val="vi-VN"/>
        </w:rPr>
      </w:pPr>
      <w:r w:rsidRPr="00E12CD8">
        <w:rPr>
          <w:rFonts w:eastAsia="Times New Roman" w:cs="Arial"/>
          <w:iCs/>
          <w:color w:val="000000"/>
          <w:sz w:val="20"/>
          <w:szCs w:val="20"/>
          <w:lang w:val="vi-VN"/>
        </w:rPr>
        <w:t>- Văn bản ủy quyền thực hiện thủ tục đăng ký doanh nghiệp và giấy đề nghị đăng ký thay đổi người đại diện theo pháp luật, giấy đề nghị, thông báo thay đổi nội dung khác trong hồ sơ đăng ký doanh nghiệp là chủ sở hữu mới là cá nhân hoặc người đại diện theo pháp luật của chủ sở hữu mới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Trường hợp người ủy quyền không xác nhận hoặc xác nhận không ủy quyền thực hiện thủ tục đăng ký doanh nghiệp thì Cơ quan đăng ký kinh doanh cấp tỉnh yêu cầu doanh nghiệp báo cáo theo </w:t>
      </w:r>
      <w:r w:rsidRPr="00E12CD8">
        <w:rPr>
          <w:rFonts w:eastAsia="Times New Roman" w:cs="Arial"/>
          <w:color w:val="000000"/>
          <w:sz w:val="20"/>
          <w:szCs w:val="20"/>
          <w:lang w:val="vi-VN"/>
        </w:rPr>
        <w:lastRenderedPageBreak/>
        <w:t>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0"/>
          <w:tab w:val="left" w:pos="426"/>
        </w:tabs>
        <w:adjustRightInd w:val="0"/>
        <w:snapToGrid w:val="0"/>
        <w:spacing w:after="120" w:line="240" w:lineRule="auto"/>
        <w:ind w:firstLine="720"/>
        <w:jc w:val="both"/>
        <w:rPr>
          <w:rFonts w:eastAsia="Arial" w:cs="Arial"/>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Times New Roman" w:cs="Arial"/>
          <w:color w:val="000000"/>
          <w:sz w:val="20"/>
          <w:szCs w:val="20"/>
          <w:lang w:val="vi-VN" w:eastAsia="x-none"/>
        </w:rPr>
        <w:t>Cơ quan đăng ký kinh doanh cấp tỉnh cấp Giấy chứng nhận đăng ký doanh nghiệp cho doanh nghiệp</w:t>
      </w:r>
      <w:r w:rsidRPr="00E12CD8">
        <w:rPr>
          <w:rFonts w:eastAsia="Arial" w:cs="Arial"/>
          <w:color w:val="000000"/>
          <w:sz w:val="20"/>
          <w:szCs w:val="20"/>
          <w:lang w:val="vi-VN" w:eastAsia="x-none"/>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Người nộp hồ sơ đăng ký doanh nghiệp nộp phí công bố nội dung đăng ký doanh nghiệp được thực hiện tại thời điểm doanh nghiệp nộp hồ sơ đăng ký doanh nghiệp. Trường hợp doanh nghiệp </w:t>
      </w:r>
      <w:r w:rsidRPr="00E12CD8">
        <w:rPr>
          <w:rFonts w:eastAsia="Times New Roman" w:cs="Arial"/>
          <w:bCs/>
          <w:color w:val="000000"/>
          <w:sz w:val="20"/>
          <w:szCs w:val="20"/>
          <w:lang w:val="vi-VN"/>
        </w:rPr>
        <w:lastRenderedPageBreak/>
        <w:t>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Người nộp hồ sơ đăng ký doanh nghiệp</w:t>
      </w:r>
      <w:r w:rsidRPr="00E12CD8">
        <w:rPr>
          <w:rFonts w:eastAsia="Times New Roman" w:cs="Arial"/>
          <w:color w:val="000000"/>
          <w:sz w:val="20"/>
          <w:szCs w:val="20"/>
          <w:lang w:val="vi-VN"/>
        </w:rPr>
        <w:t xml:space="preserve"> nộp lệ phí đăng ký doanh nghiệp</w:t>
      </w:r>
      <w:r w:rsidRPr="00E12CD8">
        <w:rPr>
          <w:rFonts w:eastAsia="Arial" w:cs="Arial"/>
          <w:color w:val="000000"/>
          <w:sz w:val="20"/>
          <w:szCs w:val="20"/>
          <w:lang w:val="vi-VN"/>
        </w:rPr>
        <w:t xml:space="preserve">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Giấy đề nghị đăng ký thay đổi chủ sở hữu công ty TNHH một thành viên (Mẫu số 15,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11. Đăng ký thay đổi chủ doanh nghiệp tư nhân trong trường hợp bán, tặng cho doanh nghiệp, chủ doanh nghiệp chết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w:t>
      </w:r>
      <w:r w:rsidRPr="00E12CD8">
        <w:rPr>
          <w:rFonts w:eastAsia="Times New Roman" w:cs="Arial"/>
          <w:b/>
          <w:bCs/>
          <w:i/>
          <w:iCs/>
          <w:color w:val="000000"/>
          <w:sz w:val="20"/>
          <w:szCs w:val="20"/>
          <w:lang w:val="vi-VN"/>
        </w:rPr>
        <w:t>2.002000)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Trường hợp chủ doanh nghiệp tư nhân bán, tặng cho doanh nghiệp hoặc chủ doanh nghiệp tư nhân chết thì người mua, người được tặng cho, người thừa kế phải nộp hồ sơ đăng ký thay đổi chủ doanh nghiệp tư nhân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lastRenderedPageBreak/>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chủ doanh nghiệp tư nhân;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Hợp đồng mua bán hoặc biên bản thanh lý hợp đồng mua bán trong trường hợp bán doanh nghiệp tư nhân; hợp đồng tặng cho trong trường hợp tặng cho doanh nghiệp tư nhân; bản sao văn bản xác nhận quyền thừa kế hợp pháp của người thừa kế trong trường hợp thừa kế.</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lastRenderedPageBreak/>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 w:val="left" w:pos="709"/>
        </w:tabs>
        <w:adjustRightInd w:val="0"/>
        <w:snapToGrid w:val="0"/>
        <w:spacing w:after="120" w:line="240" w:lineRule="auto"/>
        <w:ind w:firstLine="720"/>
        <w:jc w:val="both"/>
        <w:rPr>
          <w:rFonts w:eastAsia="Arial" w:cs="Arial"/>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Arial" w:cs="Arial"/>
          <w:color w:val="000000"/>
          <w:sz w:val="20"/>
          <w:szCs w:val="20"/>
          <w:lang w:val="vi-VN" w:eastAsia="x-none"/>
        </w:rPr>
        <w:t>Cơ quan đăng ký kinh doanh cấp tỉnh cấp Giấy chứng nhận đăng ký doanh nghiệp cho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 </w:t>
      </w:r>
      <w:r w:rsidRPr="00E12CD8">
        <w:rPr>
          <w:rFonts w:eastAsia="Arial" w:cs="Arial"/>
          <w:color w:val="000000"/>
          <w:sz w:val="20"/>
          <w:szCs w:val="20"/>
          <w:lang w:val="vi-VN"/>
        </w:rPr>
        <w:t>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Giấy đề nghị đăng ký thay đổi chủ doanh nghiệp tư nhân</w:t>
      </w:r>
      <w:r w:rsidRPr="00E12CD8">
        <w:rPr>
          <w:rFonts w:eastAsia="Times New Roman" w:cs="Arial"/>
          <w:bCs/>
          <w:color w:val="000000"/>
          <w:sz w:val="20"/>
          <w:szCs w:val="20"/>
          <w:lang w:val="vi-VN"/>
        </w:rPr>
        <w:t xml:space="preserve"> (Mẫu số 14,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w:t>
      </w:r>
      <w:r w:rsidRPr="00E12CD8">
        <w:rPr>
          <w:rFonts w:eastAsia="Arial" w:cs="Arial"/>
          <w:color w:val="000000"/>
          <w:sz w:val="20"/>
          <w:szCs w:val="20"/>
          <w:lang w:val="vi-VN"/>
        </w:rPr>
        <w:lastRenderedPageBreak/>
        <w:t>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lastRenderedPageBreak/>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12. </w:t>
      </w:r>
      <w:r w:rsidRPr="00E12CD8">
        <w:rPr>
          <w:rFonts w:eastAsia="Times New Roman" w:cs="Arial"/>
          <w:b/>
          <w:bCs/>
          <w:color w:val="000000"/>
          <w:sz w:val="20"/>
          <w:szCs w:val="20"/>
          <w:lang w:val="pt-BR"/>
        </w:rPr>
        <w:t>Thông báo thay đổi ngành, nghề kinh doanh (đối với doanh nghiệp tư nhân, công ty TNHH, công ty cổ phần,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2.001996</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Trường hợp thay đổi ngành, nghề kinh doanh, doanh nghiệp gửi hồ sơ thông báo đến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và xem xét điều kiện tiếp cận thị trường đối với các ngành, nghề hạn chế tiếp cận thị trường đối với nhà đầu tư nước ngoài theo quy định của pháp luật về đầu tư, cập nhật thông tin về ngành, nghề kinh doanh của doanh nghiệp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Người nộp hồ sơ sử dụng tài khoản định danh điện tử để đăng nhập Cổng thông tin quốc gia về đăng ký doanh nghiệp, kê khai thông tin, tải văn bản điện tử, ký số hoặc ký xác thực hồ sơ đăng ký </w:t>
      </w:r>
      <w:r w:rsidRPr="00E12CD8">
        <w:rPr>
          <w:rFonts w:eastAsia="Arial" w:cs="Arial"/>
          <w:bCs/>
          <w:iCs/>
          <w:color w:val="000000"/>
          <w:sz w:val="20"/>
          <w:szCs w:val="20"/>
          <w:lang w:val="vi-VN"/>
        </w:rPr>
        <w:lastRenderedPageBreak/>
        <w:t>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bCs/>
          <w:iCs/>
          <w:color w:val="000000"/>
          <w:sz w:val="20"/>
          <w:szCs w:val="20"/>
          <w:lang w:val="vi-VN"/>
        </w:rPr>
        <w:t>Sau khi hoàn thành việc gửi hồ sơ đăng ký doanh nghiệp, người nộp hồ sơ sẽ nhận được giấy tiếp nhận hồ sơ và hẹn trả kết quả điện tử qua tài khoản</w:t>
      </w:r>
      <w:r w:rsidRPr="00E12CD8">
        <w:rPr>
          <w:rFonts w:eastAsia="Times New Roman" w:cs="Arial"/>
          <w:color w:val="000000"/>
          <w:sz w:val="20"/>
          <w:szCs w:val="20"/>
          <w:lang w:val="vi-VN"/>
        </w:rPr>
        <w:t xml:space="preserve">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hoặc bản chính nghị quyết hoặc quyết định của chủ sở hữu công ty đối với công ty TNHH một thành viên; của Hội đồng thành viên đối với công ty TNHH hai thành viên trở lên, công ty hợp danh; của Đại hội đồng cổ đông đối với công ty cổ phần về việc thay đổi ngành, nghề kinh doanh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hợp lệ: Cơ quan đăng ký kinh doanh cấp tỉnh cập nhật thông tin về ngành, nghề kinh doanh của doanh nghiệp trong Cơ sở dữ liệu quốc gia về đăng ký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Đăng ký thay đổi nội dung Giấy chứng nhận đăng ký doanh nghiệp/</w:t>
      </w:r>
      <w:r w:rsidRPr="00E12CD8">
        <w:rPr>
          <w:rFonts w:eastAsia="Times New Roman" w:cs="Arial"/>
          <w:bCs/>
          <w:color w:val="000000"/>
          <w:sz w:val="20"/>
          <w:szCs w:val="20"/>
          <w:lang w:val="vi-VN"/>
        </w:rPr>
        <w:br/>
        <w:t>Thông báo thay đổi nội dung đăng ký doanh nghiệp</w:t>
      </w:r>
      <w:r w:rsidRPr="00E12CD8">
        <w:rPr>
          <w:rFonts w:eastAsia="Times New Roman" w:cs="Arial"/>
          <w:b/>
          <w:bCs/>
          <w:color w:val="000000"/>
          <w:sz w:val="20"/>
          <w:szCs w:val="20"/>
          <w:lang w:val="vi-VN"/>
        </w:rPr>
        <w:t xml:space="preserve"> </w:t>
      </w:r>
      <w:r w:rsidRPr="00E12CD8">
        <w:rPr>
          <w:rFonts w:eastAsia="Times New Roman" w:cs="Arial"/>
          <w:bCs/>
          <w:color w:val="000000"/>
          <w:sz w:val="20"/>
          <w:szCs w:val="20"/>
          <w:lang w:val="vi-VN"/>
        </w:rPr>
        <w:t xml:space="preserve">(Mẫu số 12 tại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Luật sửa đổi, bổ sung một số điều của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13. </w:t>
      </w:r>
      <w:r w:rsidRPr="00E12CD8">
        <w:rPr>
          <w:rFonts w:eastAsia="Times New Roman" w:cs="Arial"/>
          <w:b/>
          <w:bCs/>
          <w:color w:val="000000"/>
          <w:sz w:val="20"/>
          <w:szCs w:val="20"/>
          <w:lang w:val="pt-BR"/>
        </w:rPr>
        <w:t>Đăng ký thay đổi vốn đầu tư của chủ doanh nghiệp tư nhân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2.001993</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tăng, giảm vốn đầu tư đã đăng ký, chủ doanh nghiệp tư nhân phải gửi giấy đề nghị đăng ký thay đổi vốn đầu tư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01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Việc đề nghị công bố nội dung đăng ký doanh nghiệp và nộp phí công bố nội dung đăng ký doanh nghiệp được thực hiện tại thời điểm doanh nghiệp nộp hồ sơ đăng ký doanh nghiệp. Trường </w:t>
      </w:r>
      <w:r w:rsidRPr="00E12CD8">
        <w:rPr>
          <w:rFonts w:eastAsia="Times New Roman" w:cs="Arial"/>
          <w:color w:val="000000"/>
          <w:sz w:val="20"/>
          <w:szCs w:val="20"/>
          <w:lang w:val="vi-VN"/>
        </w:rPr>
        <w:lastRenderedPageBreak/>
        <w:t>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(i) Giấy đề nghị đăng ký thay đổi vốn đầu tư</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Trường hợp chưa có tài khoản định danh điện tử để thực hiện xác thực điện tử thì hồ sơ đăng ký doanh nghiệp phải kèm theo bản sao thẻ Căn cước hoặc thẻ Căn cước công dân hoặc hộ chiếu </w:t>
      </w:r>
      <w:r w:rsidRPr="00E12CD8">
        <w:rPr>
          <w:rFonts w:eastAsia="Times New Roman" w:cs="Arial"/>
          <w:color w:val="000000"/>
          <w:sz w:val="20"/>
          <w:szCs w:val="20"/>
          <w:lang w:val="vi-VN"/>
        </w:rPr>
        <w:lastRenderedPageBreak/>
        <w:t>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adjustRightInd w:val="0"/>
        <w:snapToGrid w:val="0"/>
        <w:spacing w:after="120" w:line="240" w:lineRule="auto"/>
        <w:ind w:firstLine="720"/>
        <w:jc w:val="both"/>
        <w:rPr>
          <w:rFonts w:eastAsia="Arial" w:cs="Arial"/>
          <w:color w:val="000000"/>
          <w:sz w:val="20"/>
          <w:szCs w:val="20"/>
          <w:u w:val="single"/>
          <w:lang w:val="vi-VN"/>
        </w:rPr>
      </w:pPr>
      <w:r w:rsidRPr="00E12CD8">
        <w:rPr>
          <w:rFonts w:eastAsia="Times New Roman" w:cs="Arial"/>
          <w:bCs/>
          <w:color w:val="000000"/>
          <w:sz w:val="20"/>
          <w:szCs w:val="20"/>
          <w:lang w:val="vi-VN"/>
        </w:rPr>
        <w:t xml:space="preserve">- </w:t>
      </w:r>
      <w:r w:rsidRPr="00E12CD8">
        <w:rPr>
          <w:rFonts w:eastAsia="Times New Roman" w:cs="Arial"/>
          <w:color w:val="000000"/>
          <w:sz w:val="20"/>
          <w:szCs w:val="20"/>
          <w:lang w:val="vi-VN"/>
        </w:rPr>
        <w:t>Trường hợp hồ sơ hợp lệ: Cơ quan đăng ký kinh doanh cấp tỉnh cấp Giấy chứng nhận đăng ký doanh nghiệp cho doanh nghiệp theo quy định.</w:t>
      </w:r>
    </w:p>
    <w:p w:rsidR="00AB76F3" w:rsidRPr="00E12CD8" w:rsidRDefault="00AB76F3" w:rsidP="0016385C">
      <w:pPr>
        <w:widowControl w:val="0"/>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lastRenderedPageBreak/>
        <w:t>Đăng ký thay đổi nội dung Giấy chứng nhận đăng ký doanh nghiệp/</w:t>
      </w:r>
      <w:r w:rsidRPr="00E12CD8">
        <w:rPr>
          <w:rFonts w:eastAsia="Times New Roman" w:cs="Arial"/>
          <w:bCs/>
          <w:color w:val="000000"/>
          <w:sz w:val="20"/>
          <w:szCs w:val="20"/>
          <w:lang w:val="vi-VN"/>
        </w:rPr>
        <w:br/>
        <w:t>Thông báo thay đổi nội dung đăng ký doanh nghiệp</w:t>
      </w:r>
      <w:r w:rsidRPr="00E12CD8">
        <w:rPr>
          <w:rFonts w:eastAsia="Times New Roman" w:cs="Arial"/>
          <w:b/>
          <w:bCs/>
          <w:color w:val="000000"/>
          <w:sz w:val="20"/>
          <w:szCs w:val="20"/>
          <w:lang w:val="vi-VN"/>
        </w:rPr>
        <w:t xml:space="preserve"> </w:t>
      </w:r>
      <w:r w:rsidRPr="00E12CD8">
        <w:rPr>
          <w:rFonts w:eastAsia="Times New Roman" w:cs="Arial"/>
          <w:bCs/>
          <w:color w:val="000000"/>
          <w:sz w:val="20"/>
          <w:szCs w:val="20"/>
          <w:lang w:val="vi-VN"/>
        </w:rPr>
        <w:t xml:space="preserve">(Mẫu số 12 tại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w:t>
      </w:r>
      <w:r w:rsidRPr="00E12CD8">
        <w:rPr>
          <w:rFonts w:eastAsia="Arial" w:cs="Arial"/>
          <w:color w:val="000000"/>
          <w:sz w:val="20"/>
          <w:szCs w:val="20"/>
          <w:lang w:val="vi-VN"/>
        </w:rPr>
        <w:lastRenderedPageBreak/>
        <w:t xml:space="preserve">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14. </w:t>
      </w:r>
      <w:r w:rsidRPr="00E12CD8">
        <w:rPr>
          <w:rFonts w:eastAsia="Times New Roman" w:cs="Arial"/>
          <w:b/>
          <w:bCs/>
          <w:color w:val="000000"/>
          <w:sz w:val="20"/>
          <w:szCs w:val="20"/>
          <w:lang w:val="pt-BR"/>
        </w:rPr>
        <w:t>Thông báo thay đổi thông tin cổ đông sáng lập, thay đổi cổ đông là nhà đầu tư nước ngoài</w:t>
      </w:r>
      <w:r w:rsidRPr="00E12CD8">
        <w:rPr>
          <w:rFonts w:eastAsia="Times New Roman" w:cs="Arial"/>
          <w:b/>
          <w:bCs/>
          <w:color w:val="000000"/>
          <w:sz w:val="20"/>
          <w:szCs w:val="20"/>
          <w:lang w:val="vi-VN"/>
        </w:rPr>
        <w:t xml:space="preserve">, </w:t>
      </w:r>
      <w:r w:rsidRPr="00E12CD8">
        <w:rPr>
          <w:rFonts w:eastAsia="Times New Roman" w:cs="Arial"/>
          <w:b/>
          <w:bCs/>
          <w:color w:val="000000"/>
          <w:sz w:val="20"/>
          <w:szCs w:val="20"/>
          <w:lang w:val="pt-BR"/>
        </w:rPr>
        <w:t>thông tin về chủ sở hữu hưởng lợi của doanh nghiệp</w:t>
      </w:r>
      <w:r w:rsidRPr="00E12CD8">
        <w:rPr>
          <w:rFonts w:eastAsia="Times New Roman" w:cs="Arial"/>
          <w:b/>
          <w:bCs/>
          <w:color w:val="000000"/>
          <w:sz w:val="20"/>
          <w:szCs w:val="20"/>
          <w:lang w:val="vi-VN"/>
        </w:rPr>
        <w:t>,</w:t>
      </w:r>
      <w:r w:rsidRPr="00E12CD8">
        <w:rPr>
          <w:rFonts w:eastAsia="Times New Roman" w:cs="Arial"/>
          <w:b/>
          <w:bCs/>
          <w:color w:val="000000"/>
          <w:sz w:val="20"/>
          <w:szCs w:val="20"/>
          <w:lang w:val="pt-BR"/>
        </w:rPr>
        <w:t xml:space="preserve"> thông tin để xác định chủ sở hữu hưởng lợi của</w:t>
      </w:r>
      <w:r w:rsidRPr="00E12CD8">
        <w:rPr>
          <w:rFonts w:eastAsia="Times New Roman" w:cs="Arial"/>
          <w:b/>
          <w:bCs/>
          <w:color w:val="000000"/>
          <w:sz w:val="20"/>
          <w:szCs w:val="20"/>
          <w:lang w:val="vi-VN"/>
        </w:rPr>
        <w:t xml:space="preserve"> doanh nghiệp (của công ty cổ phần </w:t>
      </w:r>
      <w:r w:rsidRPr="00E12CD8">
        <w:rPr>
          <w:rFonts w:eastAsia="Times New Roman" w:cs="Arial"/>
          <w:b/>
          <w:bCs/>
          <w:color w:val="000000"/>
          <w:sz w:val="20"/>
          <w:szCs w:val="20"/>
          <w:lang w:val="pt-BR"/>
        </w:rPr>
        <w:t>không phải là công ty niêm yết và công ty đăng ký giao dịch chứng khoán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2.002044</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w:t>
      </w:r>
      <w:r w:rsidRPr="00E12CD8">
        <w:rPr>
          <w:rFonts w:eastAsia="Arial" w:cs="Arial"/>
          <w:color w:val="000000"/>
          <w:sz w:val="20"/>
          <w:szCs w:val="20"/>
          <w:lang w:val="pt-BR"/>
        </w:rPr>
        <w:t>thay đổi thông tin cổ đông sáng lập, thay đổi cổ đông là nhà đầu tư nước ngoài</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xml:space="preserve">Trường hợp thay đổi thông tin của cổ đông sáng lập quy định tại khoản 2 Điều 50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(cụ thể: cổ đông sáng lập chưa thanh toán hoặc chỉ thanh toán một phần số cổ phần đã đăng ký mua theo quy định tại Điều 113 Luật Doanh nghiệp), công ty gửi hồ sơ thông báo thay đổi nội dung đăng ký doanh nghiệp đến Cơ quan đăng ký kinh doanh cấp tỉnh nơi công ty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công ty cổ phần không phải là công ty niêm yết và công ty đăng ký giao dịch chứng khoán thay đổi cổ đông là nhà đầu tư nước ngoài theo quy định tại </w:t>
      </w:r>
      <w:bookmarkStart w:id="333" w:name="dc_36"/>
      <w:r w:rsidRPr="00E12CD8">
        <w:rPr>
          <w:rFonts w:eastAsia="Arial" w:cs="Arial"/>
          <w:color w:val="000000"/>
          <w:sz w:val="20"/>
          <w:szCs w:val="20"/>
          <w:lang w:val="vi-VN"/>
        </w:rPr>
        <w:t>khoản 3 Điều 31 Luật Doanh nghiệp</w:t>
      </w:r>
      <w:bookmarkEnd w:id="333"/>
      <w:r w:rsidRPr="00E12CD8">
        <w:rPr>
          <w:rFonts w:eastAsia="Arial" w:cs="Arial"/>
          <w:color w:val="000000"/>
          <w:sz w:val="20"/>
          <w:szCs w:val="20"/>
          <w:lang w:val="vi-VN"/>
        </w:rPr>
        <w:t>, doanh nghiệp nộp hồ sơ thông báo thay đổi nội dung đăng ký doanh nghiệp đến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cập nhật thông tin của cổ đông sáng lập, thông tin về cổ đông là nhà đầu tư nước ngoài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w:t>
      </w:r>
      <w:r w:rsidRPr="00E12CD8">
        <w:rPr>
          <w:rFonts w:eastAsia="Arial" w:cs="Arial"/>
          <w:color w:val="000000"/>
          <w:sz w:val="20"/>
          <w:szCs w:val="20"/>
          <w:lang w:val="pt-BR"/>
        </w:rPr>
        <w:t>Trường</w:t>
      </w:r>
      <w:r w:rsidRPr="00E12CD8">
        <w:rPr>
          <w:rFonts w:eastAsia="Arial" w:cs="Arial"/>
          <w:color w:val="000000"/>
          <w:sz w:val="20"/>
          <w:szCs w:val="20"/>
          <w:lang w:val="vi-VN"/>
        </w:rPr>
        <w:t xml:space="preserve"> hợp </w:t>
      </w:r>
      <w:r w:rsidRPr="00E12CD8">
        <w:rPr>
          <w:rFonts w:eastAsia="Arial" w:cs="Arial"/>
          <w:color w:val="000000"/>
          <w:sz w:val="20"/>
          <w:szCs w:val="20"/>
          <w:lang w:val="pt-BR"/>
        </w:rPr>
        <w:t>thay đổi thông tin về chủ sở hữu hưởng lợi của doanh nghiệp</w:t>
      </w:r>
      <w:r w:rsidRPr="00E12CD8">
        <w:rPr>
          <w:rFonts w:eastAsia="Arial" w:cs="Arial"/>
          <w:color w:val="000000"/>
          <w:sz w:val="20"/>
          <w:szCs w:val="20"/>
          <w:lang w:val="vi-VN"/>
        </w:rPr>
        <w:t>: Trong thời hạn 10 ngày kể từ ngày có sự thay đổi thông tin về chủ sở hữu hưởng lợi của doanh nghiệp hoặc tỷ lệ sở hữu đã kê khai với Cơ quan đăng ký kinh doanh cấp tỉnh theo quy định tại khoản 1, khoản 2 Điều 18 Nghị định số /2025/NĐ-CP, doanh nghiệp thông báo với cơ quan đăng ký kinh doanh cấp tỉnh. Sau khi tiếp nhận hồ sơ, Cơ quan đăng ký kinh doanh cấp tỉnh trao giấy tiếp nhận hồ sơ và hẹn trả kết quả, cập nhật dữ liệu vào Hệ thống thông tin quốc gia về đăng ký doanh nghiệp trong thời hạn 01 ngày làm việc kể từ ngày nhận hồ sơ hợp lệ.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thay đổi </w:t>
      </w:r>
      <w:r w:rsidRPr="00E12CD8">
        <w:rPr>
          <w:rFonts w:eastAsia="Arial" w:cs="Arial"/>
          <w:color w:val="000000"/>
          <w:sz w:val="20"/>
          <w:szCs w:val="20"/>
          <w:lang w:val="pt-BR"/>
        </w:rPr>
        <w:t>thông tin để xác định chủ sở hữu hưởng lợi của</w:t>
      </w:r>
      <w:r w:rsidRPr="00E12CD8">
        <w:rPr>
          <w:rFonts w:eastAsia="Arial" w:cs="Arial"/>
          <w:color w:val="000000"/>
          <w:sz w:val="20"/>
          <w:szCs w:val="20"/>
          <w:lang w:val="vi-VN"/>
        </w:rPr>
        <w:t xml:space="preserve"> doanh nghiệp: Trong thời hạn 10 ngày kể từ ngày có sự thay đổi cổ đông hoặc thông tin về cổ đông quy định tại khoản 3 Điều 18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công ty cổ phần thông báo với Cơ quan đăng ký kinh doanh cấp tỉnh, trừ công ty niêm yết và công ty đăng ký giao dịch chứng khoán. Trong thời hạn 01 ngày làm việc kể từ ngày nhận được hồ sơ, Cơ quan đăng ký kinh doanh cấp tỉnh cập nhật thông tin vào Cơ sở dữ liệu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w:t>
      </w:r>
      <w:r w:rsidRPr="00E12CD8">
        <w:rPr>
          <w:rFonts w:eastAsia="Times New Roman" w:cs="Arial"/>
          <w:i/>
          <w:iCs/>
          <w:color w:val="000000"/>
          <w:sz w:val="20"/>
          <w:szCs w:val="20"/>
          <w:u w:val="single"/>
          <w:lang w:val="pt-BR"/>
        </w:rPr>
        <w:t xml:space="preserve"> thay đổi thông tin cổ đông sáng lập</w:t>
      </w:r>
      <w:r w:rsidRPr="00E12CD8">
        <w:rPr>
          <w:rFonts w:eastAsia="Times New Roman" w:cs="Arial"/>
          <w:i/>
          <w:iCs/>
          <w:color w:val="000000"/>
          <w:sz w:val="20"/>
          <w:szCs w:val="20"/>
          <w:u w:val="single"/>
          <w:lang w:val="vi-VN"/>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Thông báo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Danh sách cổ đông sáng lập công ty cổ phần, trong đó không bao gồm thông tin về cổ đông sáng lập chưa thanh toán số cổ phần đã đăng ký mua.</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pt-BR"/>
        </w:rPr>
        <w:t>- Trường hợp thay đổi cổ đông là nhà đầu tư nước ngoài: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Danh sách cổ đông là nhà đầu tư nước ngoài sau khi đã thay đổi. Danh sách cổ đông là nhà đầu tư nước ngoài phải bao gồm chữ ký của cổ đông có giá trị cổ phần thay đổi, không bắt buộc phải có chữ ký của cổ đông có giá trị cổ phần không thay đổi;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Hợp đồng chuyển nhượng cổ phần hoặc giấy tờ chứng minh việc hoàn tất chuyển nhượng trong trường hợp chuyển nhượng cổ phần; giấy tờ chứng minh việc góp vốn trong trường hợp cổ đông là nhà đầu tư nước ngoài mua cổ phần chào bán riêng lẻ;</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Bản sao giấy tờ pháp lý của tổ chức và bản sao văn bản cử người đại diện theo ủy quyền trong trường hợp cổ đông mới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Đối với cổ đông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thay đổi</w:t>
      </w:r>
      <w:r w:rsidRPr="00E12CD8">
        <w:rPr>
          <w:rFonts w:eastAsia="Times New Roman" w:cs="Arial"/>
          <w:i/>
          <w:iCs/>
          <w:color w:val="000000"/>
          <w:sz w:val="20"/>
          <w:szCs w:val="20"/>
          <w:u w:val="single"/>
          <w:lang w:val="pt-BR"/>
        </w:rPr>
        <w:t xml:space="preserve"> thông tin về chủ sở hữu hưởng lợi của doanh nghiệp</w:t>
      </w:r>
      <w:r w:rsidRPr="00E12CD8">
        <w:rPr>
          <w:rFonts w:eastAsia="Times New Roman" w:cs="Arial"/>
          <w:i/>
          <w:iCs/>
          <w:color w:val="000000"/>
          <w:sz w:val="20"/>
          <w:szCs w:val="20"/>
          <w:u w:val="single"/>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Thông báo thay đổi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Danh sách chủ sở hữu hưởng lợi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thay đổi</w:t>
      </w:r>
      <w:r w:rsidRPr="00E12CD8">
        <w:rPr>
          <w:rFonts w:eastAsia="Times New Roman" w:cs="Arial"/>
          <w:i/>
          <w:iCs/>
          <w:color w:val="000000"/>
          <w:sz w:val="20"/>
          <w:szCs w:val="20"/>
          <w:u w:val="single"/>
          <w:lang w:val="pt-BR"/>
        </w:rPr>
        <w:t xml:space="preserve"> thông tin để xác định chủ sở hữu hưởng lợi của</w:t>
      </w:r>
      <w:r w:rsidRPr="00E12CD8">
        <w:rPr>
          <w:rFonts w:eastAsia="Times New Roman" w:cs="Arial"/>
          <w:i/>
          <w:iCs/>
          <w:color w:val="000000"/>
          <w:sz w:val="20"/>
          <w:szCs w:val="20"/>
          <w:u w:val="single"/>
          <w:lang w:val="vi-VN"/>
        </w:rPr>
        <w:t xml:space="preserve">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Thông báo thay đổi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Danh sách để xác định chủ sở hữu hưởng lợi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lastRenderedPageBreak/>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- 03 ngày làm việc kể từ ngày nhận được hồ sơ hợp lệ đối với </w:t>
      </w:r>
      <w:r w:rsidRPr="00E12CD8">
        <w:rPr>
          <w:rFonts w:eastAsia="Arial" w:cs="Arial"/>
          <w:color w:val="000000"/>
          <w:sz w:val="20"/>
          <w:szCs w:val="20"/>
          <w:lang w:val="vi-VN"/>
        </w:rPr>
        <w:t>trường hợp thay đổi thông tin cổ đông sáng lập, cổ đông là nhà đầu tư nước ngoài.</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 </w:t>
      </w:r>
      <w:r w:rsidRPr="00E12CD8">
        <w:rPr>
          <w:rFonts w:eastAsia="Arial" w:cs="Arial"/>
          <w:color w:val="000000"/>
          <w:sz w:val="20"/>
          <w:szCs w:val="20"/>
          <w:lang w:val="vi-VN"/>
        </w:rPr>
        <w:t>01 ngày làm việc kể từ ngày nhận hồ sơ hợp lệ</w:t>
      </w:r>
      <w:r w:rsidRPr="00E12CD8">
        <w:rPr>
          <w:rFonts w:eastAsia="Times New Roman" w:cs="Arial"/>
          <w:bCs/>
          <w:color w:val="000000"/>
          <w:sz w:val="20"/>
          <w:szCs w:val="20"/>
          <w:lang w:val="vi-VN"/>
        </w:rPr>
        <w:t xml:space="preserve"> đối với </w:t>
      </w:r>
      <w:r w:rsidRPr="00E12CD8">
        <w:rPr>
          <w:rFonts w:eastAsia="Arial" w:cs="Arial"/>
          <w:color w:val="000000"/>
          <w:sz w:val="20"/>
          <w:szCs w:val="20"/>
          <w:lang w:val="vi-VN"/>
        </w:rPr>
        <w:t>trường hợp thay đổi thông tin về chủ sở hữu hưởng lợi của doanh nghiệp, thay đổi thông tin để xác định chủ sở hữu hưởng lợi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hợp lệ:</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thay đổi thông tin cổ đông sáng lập, cổ đông là nhà đầu tư nước ngoài: Cơ quan đăng ký kinh doanh cấp tỉnh cập nhật thông tin của cổ đông sáng lập, thông tin về cổ đông là nhà đầu tư nước ngoài trong Cơ sở dữ liệu quốc gia về đăng ký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thay đổi thông tin về chủ sở hữu hưởng lợi của doanh nghiệp: Cơ quan đăng ký kinh doanh cấp tỉnh cập nhập dữ liệu vào Hệ thống thông tin quốc gia về đăng ký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thay đổi thông tin để xác định chủ sở hữu hưởng lợi của doanh nghiệp: Cơ quan đăng ký kinh doanh cấp tỉnh cập nhật thông tin vào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Lệ phí: 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Giấy chứng nhận đăng ký doanh nghiệp/Thông báo thay đổi nội dung đăng ký doanh nghiệp (Mẫu số 12, Phụ lục I kèm theo 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lastRenderedPageBreak/>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 xml:space="preserve">(ii) Danh sách cổ đông sáng lập công ty cổ phần (Mẫu số 7, Phụ lục I kèm theo Thông tư số 68/2025/TT-BTC) </w:t>
      </w:r>
      <w:r w:rsidRPr="00E12CD8">
        <w:rPr>
          <w:rFonts w:eastAsia="Times New Roman" w:cs="Arial"/>
          <w:i/>
          <w:iCs/>
          <w:color w:val="000000"/>
          <w:sz w:val="20"/>
          <w:szCs w:val="20"/>
          <w:lang w:val="vi-VN"/>
        </w:rPr>
        <w:t>(Dùng trong trường hợp thay đổi thông tin cổ đông sáng lập);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Danh sách cổ đông là nhà đầu tư nước ngoài (Mẫu số 8, Phụ lục I kèm theo Thông tư số 68/2025/TT-BTC) (</w:t>
      </w:r>
      <w:r w:rsidRPr="00E12CD8">
        <w:rPr>
          <w:rFonts w:eastAsia="Times New Roman" w:cs="Arial"/>
          <w:i/>
          <w:iCs/>
          <w:color w:val="000000"/>
          <w:sz w:val="20"/>
          <w:szCs w:val="20"/>
          <w:lang w:val="vi-VN"/>
        </w:rPr>
        <w:t>Dùng trong trường hợp thay đổi cổ đông là nhà đầu tư nước ngoài);</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 xml:space="preserve">(iv) </w:t>
      </w:r>
      <w:r w:rsidRPr="00E12CD8">
        <w:rPr>
          <w:rFonts w:eastAsia="Times New Roman" w:cs="Arial"/>
          <w:bCs/>
          <w:color w:val="000000"/>
          <w:sz w:val="20"/>
          <w:szCs w:val="20"/>
          <w:lang w:val="vi-VN"/>
        </w:rPr>
        <w:t xml:space="preserve">Danh sách chủ sở hữu hưởng lợi của doanh nghiệp </w:t>
      </w:r>
      <w:r w:rsidRPr="00E12CD8">
        <w:rPr>
          <w:rFonts w:eastAsia="Times New Roman" w:cs="Arial"/>
          <w:color w:val="000000"/>
          <w:sz w:val="20"/>
          <w:szCs w:val="20"/>
          <w:lang w:val="vi-VN"/>
        </w:rPr>
        <w:t>(Mẫu số 10, Phụ lục I kèm theo Thông tư số 68/2025/TT-BTC) (</w:t>
      </w:r>
      <w:r w:rsidRPr="00E12CD8">
        <w:rPr>
          <w:rFonts w:eastAsia="Times New Roman" w:cs="Arial"/>
          <w:i/>
          <w:iCs/>
          <w:color w:val="000000"/>
          <w:sz w:val="20"/>
          <w:szCs w:val="20"/>
          <w:lang w:val="vi-VN"/>
        </w:rPr>
        <w:t>Dùng trong trường hợp thay đổi</w:t>
      </w:r>
      <w:r w:rsidRPr="00E12CD8">
        <w:rPr>
          <w:rFonts w:eastAsia="Times New Roman" w:cs="Arial"/>
          <w:i/>
          <w:iCs/>
          <w:color w:val="000000"/>
          <w:sz w:val="20"/>
          <w:szCs w:val="20"/>
          <w:lang w:val="pt-BR"/>
        </w:rPr>
        <w:t xml:space="preserve"> thông tin về chủ sở hữu hưởng lợi của doanh nghiệp</w:t>
      </w:r>
      <w:r w:rsidRPr="00E12CD8">
        <w:rPr>
          <w:rFonts w:eastAsia="Times New Roman" w:cs="Arial"/>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color w:val="000000"/>
          <w:sz w:val="20"/>
          <w:szCs w:val="20"/>
          <w:lang w:val="vi-VN"/>
        </w:rPr>
        <w:t xml:space="preserve">(v) </w:t>
      </w:r>
      <w:r w:rsidRPr="00E12CD8">
        <w:rPr>
          <w:rFonts w:eastAsia="Times New Roman" w:cs="Arial"/>
          <w:bCs/>
          <w:color w:val="000000"/>
          <w:sz w:val="20"/>
          <w:szCs w:val="20"/>
          <w:lang w:val="vi-VN"/>
        </w:rPr>
        <w:t xml:space="preserve">Kê khai thông tin để xác định chủ sở hữu hưởng lợi của doanh nghiệp (Danh sách để xác định chủ sở hữu hưởng lợi của doanh nghiệp) </w:t>
      </w:r>
      <w:r w:rsidRPr="00E12CD8">
        <w:rPr>
          <w:rFonts w:eastAsia="Times New Roman" w:cs="Arial"/>
          <w:color w:val="000000"/>
          <w:sz w:val="20"/>
          <w:szCs w:val="20"/>
          <w:lang w:val="vi-VN"/>
        </w:rPr>
        <w:t>(Mẫu số 11, Phụ lục I kèm theo Thông tư số 68/2025/TT-BTC) (</w:t>
      </w:r>
      <w:r w:rsidRPr="00E12CD8">
        <w:rPr>
          <w:rFonts w:eastAsia="Times New Roman" w:cs="Arial"/>
          <w:i/>
          <w:iCs/>
          <w:color w:val="000000"/>
          <w:sz w:val="20"/>
          <w:szCs w:val="20"/>
          <w:lang w:val="vi-VN"/>
        </w:rPr>
        <w:t>Dùng trong trường hợp thay đổi</w:t>
      </w:r>
      <w:r w:rsidRPr="00E12CD8">
        <w:rPr>
          <w:rFonts w:eastAsia="Times New Roman" w:cs="Arial"/>
          <w:i/>
          <w:iCs/>
          <w:color w:val="000000"/>
          <w:sz w:val="20"/>
          <w:szCs w:val="20"/>
          <w:lang w:val="pt-BR"/>
        </w:rPr>
        <w:t xml:space="preserve"> thông tin để xác định chủ sở hữu hưởng lợi của</w:t>
      </w:r>
      <w:r w:rsidRPr="00E12CD8">
        <w:rPr>
          <w:rFonts w:eastAsia="Times New Roman" w:cs="Arial"/>
          <w:i/>
          <w:iCs/>
          <w:color w:val="000000"/>
          <w:sz w:val="20"/>
          <w:szCs w:val="20"/>
          <w:lang w:val="vi-VN"/>
        </w:rPr>
        <w:t xml:space="preserve">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Cổ đông sáng lập quy định tại </w:t>
      </w:r>
      <w:bookmarkStart w:id="334" w:name="dc_34"/>
      <w:r w:rsidRPr="00E12CD8">
        <w:rPr>
          <w:rFonts w:eastAsia="Arial" w:cs="Arial"/>
          <w:color w:val="000000"/>
          <w:sz w:val="20"/>
          <w:szCs w:val="20"/>
          <w:lang w:val="vi-VN"/>
        </w:rPr>
        <w:t>khoản 4 Điều 4 Luật Doanh nghiệp</w:t>
      </w:r>
      <w:bookmarkEnd w:id="334"/>
      <w:r w:rsidRPr="00E12CD8">
        <w:rPr>
          <w:rFonts w:eastAsia="Arial" w:cs="Arial"/>
          <w:color w:val="000000"/>
          <w:sz w:val="20"/>
          <w:szCs w:val="20"/>
          <w:lang w:val="vi-VN"/>
        </w:rPr>
        <w:t xml:space="preserve"> là cổ đông sở hữu ít nhất một cổ phần phổ thông và ký tên trong Danh sách cổ đông sáng lập nộp cho Cơ quan đăng ký kinh doanh cấp tỉnh tại thời điểm đăng ký thành lập doanh nghiệp. Việc thông báo thay đổi thông tin của cổ đông sáng lập với Cơ quan đăng ký kinh doanh cấp tỉnh chỉ thực hiện trong trường hợp cổ đông sáng lập chưa thanh toán hoặc chỉ thanh toán một phần số cổ phần đã đăng ký mua theo quy định tại </w:t>
      </w:r>
      <w:bookmarkStart w:id="335" w:name="dc_35"/>
      <w:r w:rsidRPr="00E12CD8">
        <w:rPr>
          <w:rFonts w:eastAsia="Arial" w:cs="Arial"/>
          <w:color w:val="000000"/>
          <w:sz w:val="20"/>
          <w:szCs w:val="20"/>
          <w:lang w:val="vi-VN"/>
        </w:rPr>
        <w:t>Điều 113 Luật Doanh nghiệp</w:t>
      </w:r>
      <w:bookmarkEnd w:id="335"/>
      <w:r w:rsidRPr="00E12CD8">
        <w:rPr>
          <w:rFonts w:eastAsia="Arial" w:cs="Arial"/>
          <w:color w:val="000000"/>
          <w:sz w:val="20"/>
          <w:szCs w:val="20"/>
          <w:lang w:val="vi-VN"/>
        </w:rPr>
        <w:t>. Doanh nghiệp có trách nhiệm thực hiện thông báo thay đổi thông tin của cổ đông sáng lập trong thời hạn 30 ngày kể từ ngày kết thúc thời hạn phải thanh toán đủ số cổ phần đã đăng ký mua.</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lastRenderedPageBreak/>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r w:rsidRPr="00E12CD8">
        <w:rPr>
          <w:rFonts w:eastAsia="Times New Roman" w:cs="Arial"/>
          <w:i/>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15. Thông báo thay đổi nội dung đăng ký thuế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2.001954</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Trường hợp doanh nghiệp thay đổi nội dung đăng ký thuế mà không thay đổi nội dung đăng ký kinh doanh, doanh nghiệp gửi thông báo thay đổi nội dung đăng ký doanh nghiệp đến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Sau khi tiếp nhận thông báo,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nhập dữ liệu vào Hệ thống thông tin quốc gia về đăng ký doanh nghiệp và truyền thông tin sang Hệ thống thông tin đăng ký thuế;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(i) Thông báo thay đổi nội dung đăng ký doanh nghiệp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hợp lệ: Cơ quan đăng ký kinh doanh cấp tỉnh nhập dữ liệu vào Hệ thống thông tin quốc gia về đăng ký doanh nghiệp và truyền thông tin sang Hệ thống thông tin đăng ký thuế.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widowControl w:val="0"/>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Lệ phí: Không được quy định tại Biểu phí, lệ phí đăng ký doanh nghiệp ban hành kèm theo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Đăng ký thay đổi nội dung Giấy chứng nhận đăng ký doanh nghiệp/</w:t>
      </w:r>
      <w:r w:rsidRPr="00E12CD8">
        <w:rPr>
          <w:rFonts w:eastAsia="Times New Roman" w:cs="Arial"/>
          <w:bCs/>
          <w:color w:val="000000"/>
          <w:sz w:val="20"/>
          <w:szCs w:val="20"/>
          <w:lang w:val="vi-VN"/>
        </w:rPr>
        <w:br/>
        <w:t>Thông báo thay đổi nội dung đăng ký doanh nghiệp</w:t>
      </w:r>
      <w:r w:rsidRPr="00E12CD8">
        <w:rPr>
          <w:rFonts w:eastAsia="Times New Roman" w:cs="Arial"/>
          <w:b/>
          <w:bCs/>
          <w:color w:val="000000"/>
          <w:sz w:val="20"/>
          <w:szCs w:val="20"/>
          <w:lang w:val="vi-VN"/>
        </w:rPr>
        <w:t xml:space="preserve"> </w:t>
      </w:r>
      <w:r w:rsidRPr="00E12CD8">
        <w:rPr>
          <w:rFonts w:eastAsia="Times New Roman" w:cs="Arial"/>
          <w:bCs/>
          <w:color w:val="000000"/>
          <w:sz w:val="20"/>
          <w:szCs w:val="20"/>
          <w:lang w:val="vi-VN"/>
        </w:rPr>
        <w:t xml:space="preserve">(Mẫu số 12 tại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w:t>
      </w:r>
      <w:r w:rsidRPr="00E12CD8">
        <w:rPr>
          <w:rFonts w:eastAsia="Arial" w:cs="Arial"/>
          <w:color w:val="000000"/>
          <w:sz w:val="20"/>
          <w:szCs w:val="20"/>
          <w:lang w:val="vi-VN"/>
        </w:rPr>
        <w:lastRenderedPageBreak/>
        <w:t>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r w:rsidRPr="00E12CD8">
        <w:rPr>
          <w:rFonts w:eastAsia="Times New Roman" w:cs="Arial"/>
          <w:i/>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16. </w:t>
      </w:r>
      <w:r w:rsidRPr="00E12CD8">
        <w:rPr>
          <w:rFonts w:eastAsia="Times New Roman" w:cs="Arial"/>
          <w:b/>
          <w:bCs/>
          <w:color w:val="000000"/>
          <w:sz w:val="20"/>
          <w:szCs w:val="20"/>
          <w:lang w:val="pt-BR"/>
        </w:rPr>
        <w:t>Đăng ký hoạt động chi nhánh, văn phòng đại diện, thông báo lập địa điểm kinh doanh</w:t>
      </w:r>
      <w:r w:rsidRPr="00E12CD8">
        <w:rPr>
          <w:rFonts w:eastAsia="Times New Roman" w:cs="Arial"/>
          <w:b/>
          <w:bCs/>
          <w:color w:val="000000"/>
          <w:sz w:val="20"/>
          <w:szCs w:val="20"/>
          <w:lang w:val="vi-VN"/>
        </w:rPr>
        <w:t xml:space="preserve"> </w:t>
      </w:r>
      <w:r w:rsidRPr="00E12CD8">
        <w:rPr>
          <w:rFonts w:eastAsia="Times New Roman" w:cs="Arial"/>
          <w:b/>
          <w:bCs/>
          <w:color w:val="000000"/>
          <w:sz w:val="20"/>
          <w:szCs w:val="20"/>
          <w:lang w:val="pt-BR"/>
        </w:rPr>
        <w:t>(đối với doanh nghiệp tư nhân, công ty TNHH, công ty cổ phần,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2.002069</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Trong thời hạn 10 ngày kể từ ngày quyết định thành lập chi nhánh, văn phòng đại diện trong nước, doanh nghiệp gửi hồ sơ đăng ký hoạt động chi nhánh, văn phòng đại diện đến Cơ quan đăng ký kinh doanh cấp tỉnh nơi đặt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có thể lập địa điểm kinh doanh tại địa chỉ khác nơi doanh nghiệp đặt trụ sở chính hoặc đặt chi nhánh. Trong thời hạn 10 ngày kể từ ngày quyết định lập địa điểm kinh doanh, doanh nghiệp gửi hồ sơ thông báo lập địa điểm kinh doanh đến Cơ quan đăng ký kinh doanh cấp tỉnh nơi đặt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Trong thời hạn 03 ngày làm việc kể từ ngày nhận được hồ sơ hợp lệ, Cơ quan đăng ký kinh doanh cấp tỉnh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tỉnh cấp Giấy chứng nhận đăng ký địa điểm kinh doanh cho doanh nghiệp.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đăng ký thành lập chi nhánh, văn phòng đại diện, địa điểm kinh doanh của doanh nghiệp xã hội thực hiện tương ứng với từng loại hình doanh nghiệp theo quy định nêu trên. Kèm theo hồ sơ phải có Cam kết thực hiện mục tiêu xã hội, môi trường.</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đăng ký đối với chi nhánh công ty chứng khoán nước ngoài và chi nhánh công ty quản lý quỹ nước ngoài tại Việt Nam thực hiện tương ứng theo quy định về hồ sơ, trình tự, thủ tục đăng ký đối với chi nhánh của doanh nghiệp nêu trên. Kèm theo hồ sơ phải có bản sao giấy phép thành lập và hoạt động hoặc bản sao văn bản chấp thuận của Ủy ban Chứng khoán Nhà nước theo quy định của pháp luật về chứng khoán.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đăng ký phòng giao dịch của công ty chứng khoán thực hiện theo quy định về hồ sơ, trình tự, thủ tục đăng ký địa điểm kinh doanh của doanh nghiệp tương tự như trên, kèm theo hồ sơ phải có bản sao văn bản chấp thuận của Ủy ban Chứng khoán Nhà nước theo quy định của pháp luật về chứng khoán.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lastRenderedPageBreak/>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thực hiện đăng ký thành lập chi nhánh, văn phòng đại diện, thông báo lập địa điểm kinh doanh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Đăng ký hoạt động chi nhánh, văn phòng đại diện (đối với doanh nghiệp tư nhân, công ty TNHH, công ty cổ phần, công ty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thành lập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quyết định thành lập và bản sao biên bản họp về việc thành lập chi nhánh, văn phòng đại diện của doanh nghiệp; bản sao giấy tờ pháp lý của cá nhân đối với người đứng đầu chi nhánh, văn phòng đại diện. Trong đó, bản sao quyết định thành lập và bản sao biên bản họp về việc thành lập chi nhánh, văn phòng đại diện của doanh nghiệp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và bản sao biên bản họp của Hội đồng thành viên đối với công ty TNHH hai thành viên trở lên, công ty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và bản sao biên bản họp của Hội đồng quản trị đối với công ty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của chủ sở hữu công ty đối với công ty TNHH một thành viên.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Trường hợp kê khai số định danh cá nhân của người đứng đầu chi nhánh, văn phòng đại diện theo quy định tại khoản 1 Điều 11 Nghị định số 168/2025/NĐ-CP thì hồ sơ đăng ký hoạt động chi nhánh, văn phòng đại diện không bao gồm bản sao giấy tờ pháp lý của cá nhân đối với người đứng đầu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hoạt động chi nhánh, văn phòng đại diện của doanh nghiệp xã hội.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thành lập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quyết định thành lập và bản sao biên bản họp về việc thành lập chi nhánh, văn phòng đại diện của doanh nghiệp; bản sao giấy tờ pháp lý của cá nhân đối với người đứng đầu chi nhánh, văn phòng đại diện. Trong đó, bản sao quyết định thành lập và bản sao biên bản họp về việc thành lập chi nhánh, văn phòng đại diện của doanh nghiệp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và bản sao biên bản họp của Hội đồng thành viên đối với công ty TNHH hai thành viên trở lên, công ty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và bản sao biên bản họp của Hội đồng quản trị đối với công ty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Bản sao quyết định của chủ sở hữu công ty đối với công ty TNHH một thành viên.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Trường hợp kê khai số định danh cá nhân của người đứng đầu chi nhánh, văn phòng đại diện theo quy định tại khoản 1 Điều 11 Nghị định số 168/2025/NĐ-CP thì hồ sơ đăng ký hoạt động chi nhánh, văn phòng đại diện không bao gồm bản sao giấy tờ pháp lý của cá nhân đối với người đứng đầu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Cam kết thực hiện mục tiêu xã hội, môi trường do những người sau đây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Đối với doanh nghiệp tư nhân: chủ doanh nghiệp tư nhân;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Đối với công ty hợp danh: các thành viên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Đối với công ty TNHH: các thành viên là cá nhân; người đại diện theo pháp luật hoặc người đại diện theo ủy quyền đối với thành viên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Đối với công ty cổ phần: cổ đông sáng lập là cá nhân, cổ đông khác là cá nhân, nếu cổ đông này đồng ý với nội dung cam kết trên và mong muốn ký vào bản cam kết này cùng với cổ đông sáng lập;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đối với chi nhánh công ty chứng khoán nước ngoài và chi nhánh công ty quản lý quỹ nước ngoài tại Việt Nam: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thành lập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quyết định thành lập và bản sao biên bản họp về việc thành lập chi nhánh, văn phòng đại diện của doanh nghiệp; bản sao giấy tờ pháp lý của cá nhân đối với người đứng đầu chi nhánh, văn phòng đại diện. Trong đó, bản sao quyết định thành lập và bản sao biên bản họp về việc thành lập chi nhánh, văn phòng đại diện của doanh nghiệp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và bản sao biên bản họp của Hội đồng thành viên đối với công ty TNHH hai thành viên trở lên, công ty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và bản sao biên bản họp của Hội đồng quản trị đối với công ty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Bản sao quyết định của chủ sở hữu công ty đối với công ty TNHH một thành viên.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Trường hợp kê khai số định danh cá nhân của người đứng đầu chi nhánh, văn phòng đại diện theo quy định tại khoản 1 Điều 11 Nghị định số 168/2025/NĐ-CP thì hồ sơ đăng ký hoạt động chi nhánh, văn phòng đại diện không bao gồm bản sao giấy tờ pháp lý của cá nhân đối với người đứng đầu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Bản sao giấy phép thành lập và hoạt động hoặc bản sao văn bản chấp thuận của Ủy ban Chứng khoán Nhà nước theo quy định của pháp luật về chứng khoán.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thông báo lập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báo lập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phòng giao dịch của công ty chứng khoán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lập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văn bản chấp thuận của Ủy ban Chứng khoán Nhà nước theo quy định của pháp luật về chứng khoán.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địa điểm kinh doanh của doanh nghiệp xã hội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lập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Cam kết thực hiện mục tiêu xã hội, môi trường do những người sau đây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Đối với doanh nghiệp tư nhân: chủ doanh nghiệp tư nhân;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Đối với công ty hợp danh: các thành viên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Đối với công ty TNHH: các thành viên là cá nhân; người đại diện theo pháp luật hoặc người đại diện theo ủy quyền đối với thành viên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Đối với công ty cổ phần: cổ đông sáng lập là cá nhân, cổ đông khác là cá nhân, nếu cổ đông này đồng ý với nội dung cam kết trên và mong muốn ký vào bản cam kết này cùng với cổ đông sáng lập;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lastRenderedPageBreak/>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xml:space="preserve">- Trường hợp hồ sơ hợp lệ: </w:t>
      </w:r>
      <w:r w:rsidRPr="00E12CD8">
        <w:rPr>
          <w:rFonts w:eastAsia="Arial" w:cs="Arial"/>
          <w:color w:val="000000"/>
          <w:sz w:val="20"/>
          <w:szCs w:val="20"/>
          <w:lang w:val="vi-VN"/>
        </w:rPr>
        <w:t>Cơ quan đăng ký kinh doanh cấp tỉnh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tỉnh cấp Giấy chứng nhận đăng ký địa điểm kinh doanh cho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xml:space="preserve">- Trường hợp hồ sơ chưa hợp lệ hoặc hoặc thông tin kê khai trong hồ sơ đăng ký </w:t>
      </w:r>
      <w:r w:rsidRPr="00E12CD8">
        <w:rPr>
          <w:rFonts w:eastAsia="Arial" w:cs="Arial"/>
          <w:color w:val="000000"/>
          <w:sz w:val="20"/>
          <w:szCs w:val="20"/>
          <w:lang w:val="vi-VN"/>
        </w:rPr>
        <w:t>doanh nghiệp không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Thời hạn để</w:t>
      </w:r>
      <w:r w:rsidRPr="00E12CD8">
        <w:rPr>
          <w:rFonts w:eastAsia="Times New Roman" w:cs="Arial"/>
          <w:color w:val="000000"/>
          <w:sz w:val="20"/>
          <w:szCs w:val="20"/>
          <w:lang w:val="vi-VN"/>
        </w:rPr>
        <w:t xml:space="preserve">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i)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hoạt động chi nhánh/văn phòng đại diện/Thông báo lập địa điểm kinh doanh (Mẫu số 17, Phụ lục I kèm theo 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Cam kết thực hiện mục tiêu xã hội, môi trường (Mẫu số 34, Phụ lục I kèm theo 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đã có số định danh cá nhân, người thực hiện thủ tục đăng ký doanh nghiệp kê khai các thông tin về họ, chữ đệm và tên, ngày, tháng, năm sinh, số định danh cá nhân, giới tính của </w:t>
      </w:r>
      <w:r w:rsidRPr="00E12CD8">
        <w:rPr>
          <w:rFonts w:eastAsia="Arial" w:cs="Arial"/>
          <w:color w:val="000000"/>
          <w:sz w:val="20"/>
          <w:szCs w:val="20"/>
          <w:lang w:val="vi-VN"/>
        </w:rPr>
        <w:lastRenderedPageBreak/>
        <w:t>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lastRenderedPageBreak/>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17. </w:t>
      </w:r>
      <w:r w:rsidRPr="00E12CD8">
        <w:rPr>
          <w:rFonts w:eastAsia="Times New Roman" w:cs="Arial"/>
          <w:b/>
          <w:bCs/>
          <w:color w:val="000000"/>
          <w:sz w:val="20"/>
          <w:szCs w:val="20"/>
          <w:lang w:val="pt-BR"/>
        </w:rPr>
        <w:t>Thông báo lập chi nhánh, văn phòng đại diện ở nước ngoài (đối với doanh nghiệp tư nhân, công ty TNHH, công ty cổ phần,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2.002070</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Việc lập chi nhánh, văn phòng đại diện của doanh nghiệp ở nước ngoài thực hiện theo quy định của pháp luật nước đó. Trong thời hạn 30 ngày kể từ ngày chính thức lập chi nhánh, văn phòng đại diện ở nước ngoài, doanh nghiệp phải thông báo bằng văn bản đến Cơ quan đăng ký kinh doanh cấp tỉnh nơi doanh nghiệp đặt trụ sở chính. Cơ quan đăng ký kinh doanh cấp tỉnh cập nhật thông tin về chi nhánh, văn phòng đại diện của doanh nghiệp trong Cơ sở dữ liệu quốc gia về đăng ký doanh nghiệp trong thời hạn 03 ngày làm việc kể từ ngày nhận được thông báo.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lastRenderedPageBreak/>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lập chi nhánh, văn phòng đại diện của doanh nghiệp ở nước ngoài: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w:t>
      </w:r>
      <w:r w:rsidRPr="00E12CD8">
        <w:rPr>
          <w:rFonts w:eastAsia="Times New Roman" w:cs="Arial"/>
          <w:color w:val="000000"/>
          <w:sz w:val="20"/>
          <w:szCs w:val="20"/>
          <w:lang w:val="x-none"/>
        </w:rPr>
        <w:t xml:space="preserve"> Thông báo về việc lập chi nhánh, văn phòng đại diện ở nước ngoài</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(ii)</w:t>
      </w:r>
      <w:r w:rsidRPr="00E12CD8">
        <w:rPr>
          <w:rFonts w:eastAsia="Times New Roman" w:cs="Arial"/>
          <w:color w:val="000000"/>
          <w:sz w:val="20"/>
          <w:szCs w:val="20"/>
          <w:lang w:val="x-none"/>
        </w:rPr>
        <w:t xml:space="preserve"> </w:t>
      </w:r>
      <w:r w:rsidRPr="00E12CD8">
        <w:rPr>
          <w:rFonts w:eastAsia="Times New Roman" w:cs="Arial"/>
          <w:color w:val="000000"/>
          <w:sz w:val="20"/>
          <w:szCs w:val="20"/>
          <w:lang w:val="vi-VN"/>
        </w:rPr>
        <w:t>B</w:t>
      </w:r>
      <w:r w:rsidRPr="00E12CD8">
        <w:rPr>
          <w:rFonts w:eastAsia="Times New Roman" w:cs="Arial"/>
          <w:color w:val="000000"/>
          <w:sz w:val="20"/>
          <w:szCs w:val="20"/>
          <w:lang w:val="x-none"/>
        </w:rPr>
        <w:t>ản sao Giấy chứng nhận đăng ký hoạt động chi nhánh, văn phòng đại diện hoặc giấy tờ tương đương.</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xml:space="preserve">- Trường hợp hồ sơ hợp lệ: </w:t>
      </w:r>
      <w:r w:rsidRPr="00E12CD8">
        <w:rPr>
          <w:rFonts w:eastAsia="Arial" w:cs="Arial"/>
          <w:color w:val="000000"/>
          <w:sz w:val="20"/>
          <w:szCs w:val="20"/>
          <w:lang w:val="vi-VN"/>
        </w:rPr>
        <w:t>Cơ quan đăng ký kinh doanh cấp tỉnh cập nhật thông tin về chi nhánh, văn phòng đại diện của doanh nghiệp trong Cơ sở dữ liệu quốc gia về đăng ký doanh nghiệp.</w:t>
      </w:r>
    </w:p>
    <w:p w:rsidR="00AB76F3" w:rsidRPr="00E12CD8" w:rsidRDefault="00AB76F3" w:rsidP="0016385C">
      <w:pPr>
        <w:widowControl w:val="0"/>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w:t>
      </w:r>
      <w:r w:rsidRPr="00E12CD8">
        <w:rPr>
          <w:rFonts w:eastAsia="Times New Roman" w:cs="Arial"/>
          <w:color w:val="000000"/>
          <w:sz w:val="20"/>
          <w:szCs w:val="20"/>
          <w:lang w:val="vi-VN"/>
        </w:rPr>
        <w:lastRenderedPageBreak/>
        <w:t>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Lệ phí: Không được quy định tại Biểu phí, lệ phí đăng ký doanh nghiệp ban hành kèm theo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Thông báo về việc lập chi nhánh/văn phòng đại diện ở nước ngoài (Mẫu số 18,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18. </w:t>
      </w:r>
      <w:r w:rsidRPr="00E12CD8">
        <w:rPr>
          <w:rFonts w:eastAsia="Times New Roman" w:cs="Arial"/>
          <w:b/>
          <w:bCs/>
          <w:color w:val="000000"/>
          <w:sz w:val="20"/>
          <w:szCs w:val="20"/>
          <w:lang w:val="pt-BR"/>
        </w:rPr>
        <w:t>Cấp đối Giấy phép đầu tư, Giấy chứng nhận đầu tư (đồng thời là Giấy chứng nhận đăng ký kinh doanh) hoặc các giấy tờ có giá trị pháp lý tương đương của</w:t>
      </w:r>
      <w:r w:rsidRPr="00E12CD8">
        <w:rPr>
          <w:rFonts w:eastAsia="Times New Roman" w:cs="Arial"/>
          <w:b/>
          <w:bCs/>
          <w:color w:val="000000"/>
          <w:sz w:val="20"/>
          <w:szCs w:val="20"/>
          <w:lang w:val="vi-VN"/>
        </w:rPr>
        <w:t xml:space="preserve"> doanh nghiệp, chi nhánh, văn phòng đại diện, địa điểm kinh doanh </w:t>
      </w:r>
      <w:r w:rsidRPr="00E12CD8">
        <w:rPr>
          <w:rFonts w:eastAsia="Times New Roman" w:cs="Arial"/>
          <w:b/>
          <w:bCs/>
          <w:color w:val="000000"/>
          <w:sz w:val="20"/>
          <w:szCs w:val="20"/>
          <w:lang w:val="pt-BR"/>
        </w:rPr>
        <w:t>chuyển sang hoạt động theo Giấy chứng nhận đăng ký doanh nghiệp</w:t>
      </w:r>
      <w:r w:rsidRPr="00E12CD8">
        <w:rPr>
          <w:rFonts w:eastAsia="Times New Roman" w:cs="Arial"/>
          <w:b/>
          <w:bCs/>
          <w:color w:val="000000"/>
          <w:sz w:val="20"/>
          <w:szCs w:val="20"/>
          <w:lang w:val="vi-VN"/>
        </w:rPr>
        <w:t xml:space="preserve">, Giấy chứng nhận đăng ký chi nhánh, Giấy chứng nhận đăng ký địa điểm kinh doanh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2.002031</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Doanh nghiệp hoạt động theo Giấy phép đầu tư, Giấy chứng nhận đầu tư (đồng thời là Giấy chứng nhận đăng ký kinh doanh) hoặc các giấy tờ có giá trị pháp lý tương đương chuyển sang hoạt động theo Giấy chứng nhận đăng ký doanh nghiệp trong trường hợp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có nhu cầu cấp đổi sang Giấy chứng nhận đăng ký doanh nghiệp mà không thay đổi nội dung đăng ký kinh doanh. Trong trường hợp này, doanh nghiệp nộp hồ sơ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chi nhánh, văn phòng đại diện, địa điểm kinh doanh khác tỉnh, thành phố trực thuộc trung ương nơi doanh nghiệp đặt trụ sở chính, doanh nghiệp phải thực hiện thủ tục cấp đổi sang Giấy chứng nhận đăng ký doanh nghiệp tại Cơ quan đăng ký kinh doanh cấp tỉnh nơi doanh nghiệp đặt trụ sở chính theo quy định tại điểm a khoản 2 Điều này trước khi thực hiện 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tại Cơ quan đăng ký kinh doanh cấp tỉnh nơi đặt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w:t>
      </w:r>
      <w:r w:rsidRPr="00E12CD8">
        <w:rPr>
          <w:rFonts w:eastAsia="Arial" w:cs="Arial"/>
          <w:color w:val="000000"/>
          <w:sz w:val="20"/>
          <w:szCs w:val="20"/>
          <w:lang w:val="vi-VN"/>
        </w:rPr>
        <w:t>Trường hợp doanh nghiệp có nhu cầu cấp đổi sang Giấy chứng nhận đăng ký doanh nghiệp mà không thay đổi nội dung đăng ký kinh doanh: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Văn bản đề nghị bổ sung, cập nhật thông tin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Bản sao Giấy phép đầu tư, Giấy chứng nhận đầu tư (đồng thời là Giấy chứng nhận đăng ký kinh doanh) hoặc các giấy tờ có giá trị pháp lý tương đương;</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Giấy chứng nhận đăng ký thuế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Hồ sơ bao gồm các giấy tờ tương ứng với nội dung đăng ký thay đổi địa chỉ trụ sở chính, tên, thành viên hợp danh của doanh nghiệp; đăng ký thay đổi người đại diện theo pháp luật của công ty trách nhiệm hữu hạn, công ty cổ phần; đăng ký thay đổi vốn điều lệ, phần vốn góp, tỷ lệ phần vốn góp; đăng ký thay đổi thành viên công ty trách nhiệm hữu hạn hai thành viên trở lên; đăng ký thay đổi chủ sở hữu công ty trách nhiệm hữu hạn một thành viên; đăng ký thay đổi chủ doanh nghiệp tư nhân trong trường hợp bán, tặng cho doanh nghiệp, chủ doanh nghiệp chết; đăng ký thay đổi vốn đầu tư của chủ doanh nghiệp tư nhân; thông báo thay đổi ngành, nghề kinh doanh; thông báo thay đổi thông tin cổ đông sáng lập của công ty cổ phần không phải là công ty niêm yết và công ty đăng ký giao dịch chứng khoán; thông báo thay đổi cổ đông là nhà đầu tư nước ngoài của công ty cổ phần không phải là công ty niêm yết và công ty đăng ký giao dịch chứng khoán;  thông báo thay đổi thông tin về chủ sở hữu hưởng lợi của doanh nghiệp và thông báo thông tin để xác định chủ sở hữu hưởng lợi; thông báo thay đổi nội dung đăng ký thuế; 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 Mục 6, 7, 8, 10, 12, 13, 14, 15, 20 tại Quyết định này và 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Hồ sơ bao gồm các giấy tờ tương ứng với nội dung tạm ngừng kinh doanh, tiếp tục kinh doanh trước thời hạn đã thông báo</w:t>
      </w:r>
      <w:r w:rsidRPr="00E12CD8">
        <w:rPr>
          <w:rFonts w:eastAsia="Times New Roman" w:cs="Arial"/>
          <w:color w:val="000000"/>
          <w:sz w:val="20"/>
          <w:szCs w:val="20"/>
          <w:lang w:val="vi-VN"/>
        </w:rPr>
        <w:t xml:space="preserve"> </w:t>
      </w:r>
      <w:r w:rsidRPr="00E12CD8">
        <w:rPr>
          <w:rFonts w:eastAsia="Arial" w:cs="Arial"/>
          <w:color w:val="000000"/>
          <w:sz w:val="20"/>
          <w:szCs w:val="20"/>
          <w:lang w:val="vi-VN"/>
        </w:rPr>
        <w:t>đối với doanh nghiệp, chi nhánh, địa điểm kinh doanh, thông báo tạm ngừng hoạt động, tiếp tục hoạt động trước thời hạn đã thông báo đối với văn phòng đại diện</w:t>
      </w:r>
      <w:r w:rsidRPr="00E12CD8">
        <w:rPr>
          <w:rFonts w:eastAsia="Times New Roman" w:cs="Arial"/>
          <w:color w:val="000000"/>
          <w:sz w:val="20"/>
          <w:szCs w:val="20"/>
          <w:lang w:val="vi-VN"/>
        </w:rPr>
        <w:t xml:space="preserve"> </w:t>
      </w:r>
      <w:r w:rsidRPr="00E12CD8">
        <w:rPr>
          <w:rFonts w:eastAsia="Arial" w:cs="Arial"/>
          <w:color w:val="000000"/>
          <w:sz w:val="20"/>
          <w:szCs w:val="20"/>
          <w:lang w:val="vi-VN"/>
        </w:rPr>
        <w:t xml:space="preserve">tại Mục 32 Quyết định này và văn bản đề nghị bổ sung, cập nhật thông tin đăng ký doanh nghiệp; bản sao Giấy </w:t>
      </w:r>
      <w:r w:rsidRPr="00E12CD8">
        <w:rPr>
          <w:rFonts w:eastAsia="Arial" w:cs="Arial"/>
          <w:color w:val="000000"/>
          <w:sz w:val="20"/>
          <w:szCs w:val="20"/>
          <w:lang w:val="vi-VN"/>
        </w:rPr>
        <w:lastRenderedPageBreak/>
        <w:t>phép đầu tư, Giấy chứng nhận đầu tư (đồng thời là Giấy chứng nhận đăng ký kinh doanh) hoặc các giấy tờ có giá trị pháp lý tương đương; bản sao Giấy chứng nhận đăng ký thuế của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Hồ sơ bao gồm các giấy tờ tương ứng với nội dung đăng ký hoạt động chi nhánh, văn phòng đại diện, thông báo lập địa điểm kinh doanh tại Mục 16 Quyết định này và 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Văn bản đề nghị bổ sung, cập nhật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Bản sao Giấy phép đầu tư, Giấy chứng nhận đầu tư (đồng thời là Giấy chứng nhận đăng ký kinh doanh) hoặc các giấy tờ có giá trị pháp lý tương đương;</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Bản sao Giấy chứng nhận đăng ký thuế của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Văn bản đề nghị bổ sung cập nhật thông tin đăng ký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Bản sao Giấy chứng nhận đăng ký hoạt động chi nhánh, văn phòng đại diện do Cơ quan đăng ký đầu tư cấp đối với trường hợp chi nhánh, văn phòng đại diện hoạt động theo giấy này.</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Bản sao Giấy chứng nhận đăng ký thuế của chi nhánh, văn phòng đại diện.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Hồ sơ bao gồm các giấy tờ tương ứng với nội dung đăng ký thay đổi nội dung đăng ký hoạt động chi nhánh, văn phòng đại diện, địa điểm kinh doanh, thông báo tạm ngừng kinh doanh, tiếp tục kinh doanh trước thời hạn đã thông báo đối với chi nhánh, địa điểm kinh doanh; thông báo tạm ngừng hoạt động, tiếp tục hoạt động trước thời hạn đã thông báo đối với văn phòng đại diện, đăng ký chấm dứt hoạt động chi nhánh, văn phòng đại diện, địa điểm kinh doanh Mục 19, 32, 34 tại Quyết định này và 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 văn bản đề nghị bổ sung cập nhật thông tin đăng ký hoạt động chi nhánh, văn phòng đại diện, địa điểm kinh doanh, bản sao Giấy chứng nhận đăng ký hoạt động chi nhánh, văn phòng đại diện do Cơ quan đăng ký đầu tư cấp đổi với trường hợp chi nhánh, văn phòng đại diện hoạt động theo giấy này, bản sao Giấy chứng nhận đăng ký thuế của chi nhánh, văn phòng đại diện.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chi nhánh, văn phòng đại diện, địa điểm kinh doanh khác tỉnh, thành phố trực thuộc trung ương nơi doanh nghiệp đặt trụ sở chính, doanh nghiệp phải thực hiện thủ tục cấp đổi sang Giấy chứng nhận đăng ký doanh nghiệp tại Cơ quan đăng ký kinh doanh cấp tỉnh nơi doanh nghiệp đặt trụ sở chính (theo nội dung đối với trường hợp doanh nghiệp có nhu cầu cấp đổi sang Giấy chứng nhận đăng ký doanh nghiệp mà không thay đổi nội dung đăng ký kinh doanh) trước khi thực hiện 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tại Cơ quan đăng ký kinh doanh cấp tỉnh nơi đặt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Trong trường hợp này hồ sơ đăng ký thành lập, đăng ký thay đổi nội dung đăng ký hoạt động, tạm ngừng kinh doanh, tiếp tục kinh doanh trước thời hạn đã thông báo, chấm dứt hoạt động đối với chi nhánh, văn phòng đại diện, địa điểm kinh doanh thực hiện theo các nội dung đối với trường hợp </w:t>
      </w:r>
      <w:r w:rsidRPr="00E12CD8">
        <w:rPr>
          <w:rFonts w:eastAsia="Arial" w:cs="Arial"/>
          <w:color w:val="000000"/>
          <w:sz w:val="20"/>
          <w:szCs w:val="20"/>
          <w:lang w:val="vi-VN"/>
        </w:rPr>
        <w:lastRenderedPageBreak/>
        <w:t>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đổi với chi nhánh, văn phòng đại diện, địa điểm kinh doanh cùng tỉnh, thành phố trực thuộc trung ương nơi doanh nghiệp đặt trụ sở chính , trong đó không bao gồmvăn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w:t>
      </w:r>
      <w:r w:rsidRPr="00E12CD8">
        <w:rPr>
          <w:rFonts w:eastAsia="Times New Roman" w:cs="Arial"/>
          <w:color w:val="000000"/>
          <w:sz w:val="20"/>
          <w:szCs w:val="20"/>
          <w:lang w:val="vi-VN"/>
        </w:rPr>
        <w:lastRenderedPageBreak/>
        <w:t>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hợp lệ:</w:t>
      </w:r>
      <w:r w:rsidRPr="00E12CD8">
        <w:rPr>
          <w:rFonts w:eastAsia="Arial" w:cs="Arial"/>
          <w:color w:val="000000"/>
          <w:sz w:val="20"/>
          <w:szCs w:val="20"/>
          <w:lang w:val="x-none" w:eastAsia="x-none"/>
        </w:rPr>
        <w:t xml:space="preserve"> Giấy chứng nhận đăng ký doanh nghiệp</w:t>
      </w:r>
      <w:r w:rsidRPr="00E12CD8">
        <w:rPr>
          <w:rFonts w:eastAsia="Arial" w:cs="Arial"/>
          <w:color w:val="000000"/>
          <w:sz w:val="20"/>
          <w:szCs w:val="20"/>
          <w:lang w:val="vi-VN" w:eastAsia="x-none"/>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Tiếp tục kinh doanh trước thời hạn đã thông báo: 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Tạm ngừng kinh doanh, chấm dứt hoạt động chi nhánh, văn phòng đại diện, địa điểm kinh doanh được miễn lệ phí đăng ký doanh nghiệp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lastRenderedPageBreak/>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w:t>
      </w:r>
      <w:r w:rsidRPr="00E12CD8">
        <w:rPr>
          <w:rFonts w:eastAsia="Arial" w:cs="Arial"/>
          <w:color w:val="000000"/>
          <w:sz w:val="20"/>
          <w:szCs w:val="20"/>
          <w:lang w:val="vi-VN"/>
        </w:rPr>
        <w:t>Trường hợp doanh nghiệp có nhu cầu cấp đổi sang Giấy chứng nhận đăng ký doanh nghiệp mà không thay đổi nội dung đăng ký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Giấy đề nghị bổ sung, cập nhật thông tin đăng ký doanh nghiệp đối với doanh nghiệp hoạt động theo Giấy phép đầu tư, Giấy chứng nhận đầu tư (đồng thời là Giấy chứng nhận đăng ký kinh doanh) hoặc các giấy tờ có giá trị pháp lý tương đương (Mẫu số 22, </w:t>
      </w:r>
      <w:r w:rsidRPr="00E12CD8">
        <w:rPr>
          <w:rFonts w:eastAsia="Times New Roman" w:cs="Arial"/>
          <w:color w:val="000000"/>
          <w:sz w:val="20"/>
          <w:szCs w:val="20"/>
          <w:lang w:val="vi-VN"/>
        </w:rPr>
        <w:t>Phụ lục I kèm theo Thông tư số 68/2025/TT-BTC</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Giấy đề nghị bổ sung, cập nhật thông tin đăng ký hoạt động đối với chi nhánh/văn phòng đại diện/địa điểm kinh doanh hoạt động theo Giấy phép đầu tư hoặc Giấy chứng nhận đầu tư (đồng thời là Giấy chứng nhận đăng ký kinh doanh) hoặc các giấy tờ có giá trị pháp lý tương đương hoặc Giấy chứng nhận đăng ký hoạt động chi nhánh/văn phòng đại diện do Cơ quan đăng ký đầu tư cấp ((Mẫu số 23, </w:t>
      </w:r>
      <w:r w:rsidRPr="00E12CD8">
        <w:rPr>
          <w:rFonts w:eastAsia="Times New Roman" w:cs="Arial"/>
          <w:color w:val="000000"/>
          <w:sz w:val="20"/>
          <w:szCs w:val="20"/>
          <w:lang w:val="vi-VN"/>
        </w:rPr>
        <w:t>Phụ lục I kèm theo Thông tư số 68/2025/TT-BTC</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Mẫu đơn, mẫu tờ khai tương ứng với từng thủ tục được nêu tại thành phần hồ sơ.</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bổ sung, cập nhật thông tin đăng ký doanh nghiệp đối với doanh nghiệp hoạt động theo Giấy phép đầu tư, Giấy chứng nhận đầu tư (đồng thời là Giấy chứng nhận đăng ký kinh doanh) hoặc các giấy tờ có giá trị pháp lý tương đương (Mẫu số 22, Phụ lục I kèm theo Thông tư số 68/2025/TT-BTC);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Giấy đề nghị bổ sung, cập nhật thông tin đăng ký hoạt động đối với chi nhánh/văn phòng đại diện/địa điểm kinh doanh hoạt động theo Giấy phép đầu tư hoặc Giấy chứng nhận đầu tư (đồng thời là Giấy chứng nhận đăng ký kinh doanh) hoặc các giấy tờ có giá trị pháp lý tương đương hoặc Giấy chứng nhận đăng ký hoạt động chi nhánh/văn phòng đại diện do Cơ quan đăng ký đầu tư cấp ((Mẫu số 23, Phụ lục I kèm theo Thông tư số 68/2025/TT-BTC);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Mẫu đơn, mẫu tờ khai tương ứng với từng thủ tục được nêu tại thành phần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chi nhánh, văn phòng đại diện, địa điểm kinh doanh khác tỉnh, thành phố trực thuộc trung ương nơi doanh nghiệp đặt trụ sở chính, doanh nghiệp phải thực hiện thủ tục cấp đổi sang Giấy chứng nhận đăng ký doanh nghiệp tại Cơ quan đăng ký kinh doanh cấp tỉnh nơi doanh nghiệp đặt trụ sở chính theo quy định tại điểm a khoản 2 Điều 119 Nghị định số 168/2025/NĐ-CP trước khi thực hiện 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tại Cơ quan đăng ký kinh doanh cấp tỉnh nơi đặt chi nhánh, văn phòng đại diện, địa điểm kinh doanh: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Mẫu đơn, mẫu tờ khai tương ứng với từng thủ tục được nêu tại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đã có số định danh cá nhân, người thực hiện thủ tục đăng ký doanh nghiệp kê khai các thông tin về họ, chữ đệm và tên, ngày, tháng, năm sinh, số định danh cá nhân, giới tính của </w:t>
      </w:r>
      <w:r w:rsidRPr="00E12CD8">
        <w:rPr>
          <w:rFonts w:eastAsia="Arial" w:cs="Arial"/>
          <w:color w:val="000000"/>
          <w:sz w:val="20"/>
          <w:szCs w:val="20"/>
          <w:lang w:val="vi-VN"/>
        </w:rPr>
        <w:lastRenderedPageBreak/>
        <w:t>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lastRenderedPageBreak/>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Thông tư số 68/2025/TT-BTC</w:t>
      </w:r>
      <w:r w:rsidRPr="00E12CD8">
        <w:rPr>
          <w:rFonts w:eastAsia="Times New Roman" w:cs="Arial"/>
          <w:i/>
          <w:color w:val="000000"/>
          <w:sz w:val="20"/>
          <w:szCs w:val="20"/>
          <w:lang w:val="vi-VN"/>
        </w:rPr>
        <w:t>.</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19. Đăng ký thay đổi nội dung đăng ký hoạt động chi nhánh, văn phòng đại diện, địa điểm kinh doanh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2.002045</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Trường hợp thay đổi các nội dung đăng ký hoạt động chi nhánh, văn phòng đại diện, địa điểm kinh doanh, doanh nghiệp thực hiện thủ tục đăng ký thay đổi với Cơ quan đăng ký kinh doanh cấp tỉnh nơi đặt chi nhánh, văn phòng đại diện, địa điểm kinh doanh trong thời hạn 10 ngày kể từ ngày có thay đổi.</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lastRenderedPageBreak/>
        <w:t>Trường hợp thay đổi địa chỉ chi nhánh, văn phòng đại diện, địa điểm kinh doanh, doanh nghiệp gửi hồ sơ đăng ký thay đổi đến Cơ quan đăng ký kinh doanh cấp tỉnh nơi chi nhánh, văn phòng đại diện, địa điểm kinh doanh dự định chuyển đến.</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Trường hợp doanh nghiệp thay đổi địa chỉ chi nhánh, văn phòng đại diện dẫn đến thay đổi Cơ quan thuế quản lý người nộp thuế, doanh nghiệp phải thực hiện các thủ tục với Cơ quan thuế liên quan đến việc chuyển địa điểm theo quy định của pháp luật về thuế trước khi đăng ký thay đổi địa chỉ chi nhánh, văn phòng đại diện với Cơ quan đăng ký kinh doanh cấp tỉnh.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Sau khi tiếp nhận hồ sơ đăng ký của doanh nghiệp, Cơ quan đăng ký kinh doanh cấp tỉnh trao giấy tiếp nhận hồ sơ và hẹn trả kết quả cho người nộp hồ sơ. Trong thời hạn 03 ngày làm việc kể từ ngày nhận hồ sơ, Cơ quan đăng ký kinh doanh cấp tỉnh có trách nhiệm xem xét tính hợp lệ của hồ sơ,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doanh nghiệp có nhu cầu; trường hợp hồ sơ chưa hợp lệ, Cơ quan đăng ký kinh doanh cấp tỉnh thông báo bằng văn bản nội dung cần sửa đổi, bổ sung cho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Sau khi công ty </w:t>
      </w:r>
      <w:r w:rsidRPr="00E12CD8">
        <w:rPr>
          <w:rFonts w:eastAsia="Times New Roman" w:cs="Arial"/>
          <w:color w:val="000000"/>
          <w:sz w:val="20"/>
          <w:szCs w:val="20"/>
          <w:lang w:val="vi-VN"/>
        </w:rPr>
        <w:t>TNHH</w:t>
      </w:r>
      <w:r w:rsidRPr="00E12CD8">
        <w:rPr>
          <w:rFonts w:eastAsia="Arial" w:cs="Arial"/>
          <w:bCs/>
          <w:iCs/>
          <w:color w:val="000000"/>
          <w:sz w:val="20"/>
          <w:szCs w:val="20"/>
          <w:lang w:val="vi-VN"/>
        </w:rPr>
        <w:t xml:space="preserve"> được chuyển đổi thành công ty cổ phần và ngược lại, doanh nghiệp tư nhân được chuyển đổi thành công ty </w:t>
      </w:r>
      <w:r w:rsidRPr="00E12CD8">
        <w:rPr>
          <w:rFonts w:eastAsia="Times New Roman" w:cs="Arial"/>
          <w:color w:val="000000"/>
          <w:sz w:val="20"/>
          <w:szCs w:val="20"/>
          <w:lang w:val="vi-VN"/>
        </w:rPr>
        <w:t>TNHH</w:t>
      </w:r>
      <w:r w:rsidRPr="00E12CD8">
        <w:rPr>
          <w:rFonts w:eastAsia="Arial" w:cs="Arial"/>
          <w:bCs/>
          <w:iCs/>
          <w:color w:val="000000"/>
          <w:sz w:val="20"/>
          <w:szCs w:val="20"/>
          <w:lang w:val="vi-VN"/>
        </w:rPr>
        <w:t xml:space="preserve">, công ty cổ phần, công ty hợp danh thì các chi nhánh, văn phòng đại diện, địa điểm kinh doanh của những doanh nghiệp nêu trên thực hiện đăng ký thay đổi nội dung đăng ký hoạt động theo quy định tại Điều 56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đăng ký thay đổi các nội dung đăng ký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địa chỉ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lastRenderedPageBreak/>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Cs/>
          <w:color w:val="000000"/>
          <w:sz w:val="20"/>
          <w:szCs w:val="20"/>
          <w:lang w:val="vi-VN"/>
        </w:rPr>
        <w:t xml:space="preserve">- </w:t>
      </w:r>
      <w:r w:rsidRPr="00E12CD8">
        <w:rPr>
          <w:rFonts w:eastAsia="Times New Roman" w:cs="Arial"/>
          <w:color w:val="000000"/>
          <w:sz w:val="20"/>
          <w:szCs w:val="20"/>
          <w:lang w:val="vi-VN"/>
        </w:rPr>
        <w:t xml:space="preserve">Trường hợp hồ sơ hợp lệ: </w:t>
      </w:r>
      <w:r w:rsidRPr="00E12CD8">
        <w:rPr>
          <w:rFonts w:eastAsia="Times New Roman" w:cs="Arial"/>
          <w:bCs/>
          <w:iCs/>
          <w:color w:val="000000"/>
          <w:sz w:val="20"/>
          <w:szCs w:val="20"/>
          <w:lang w:val="vi-VN"/>
        </w:rPr>
        <w:t>Cơ quan đăng ký kinh doanh cấp tỉnh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doanh nghiệp có nhu cầu</w:t>
      </w:r>
      <w:r w:rsidRPr="00E12CD8">
        <w:rPr>
          <w:rFonts w:eastAsia="Times New Roman" w:cs="Arial"/>
          <w:color w:val="000000"/>
          <w:sz w:val="20"/>
          <w:szCs w:val="20"/>
          <w:lang w:val="vi-VN"/>
        </w:rPr>
        <w:t>.</w:t>
      </w:r>
    </w:p>
    <w:p w:rsidR="00AB76F3" w:rsidRPr="00E12CD8" w:rsidRDefault="00AB76F3" w:rsidP="0016385C">
      <w:pPr>
        <w:widowControl w:val="0"/>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Giấy đề nghị đăng ký thay đổi nội dung đăng ký hoạt động chi nhánh/văn phòng đại diện/địa điểm kinh doanh (Mẫu số 19,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20. </w:t>
      </w:r>
      <w:r w:rsidRPr="00E12CD8">
        <w:rPr>
          <w:rFonts w:eastAsia="Times New Roman" w:cs="Arial"/>
          <w:b/>
          <w:bCs/>
          <w:color w:val="000000"/>
          <w:sz w:val="20"/>
          <w:szCs w:val="20"/>
          <w:lang w:val="pt-BR"/>
        </w:rP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w:t>
      </w:r>
      <w:r w:rsidRPr="00E12CD8">
        <w:rPr>
          <w:rFonts w:eastAsia="Times New Roman" w:cs="Arial"/>
          <w:b/>
          <w:bCs/>
          <w:i/>
          <w:color w:val="000000"/>
          <w:sz w:val="20"/>
          <w:szCs w:val="20"/>
          <w:lang w:val="pt-BR"/>
        </w:rPr>
        <w:t>TTHC: 1.010026)</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công ty cổ phần không phải là công ty niêm yết và công ty đăng ký giao dịch chứng khoán</w:t>
      </w:r>
      <w:r w:rsidRPr="00E12CD8">
        <w:rPr>
          <w:rFonts w:eastAsia="Arial" w:cs="Arial"/>
          <w:b/>
          <w:bCs/>
          <w:iCs/>
          <w:color w:val="000000"/>
          <w:sz w:val="20"/>
          <w:szCs w:val="20"/>
          <w:lang w:val="vi-VN"/>
        </w:rPr>
        <w:t xml:space="preserve"> </w:t>
      </w:r>
      <w:r w:rsidRPr="00E12CD8">
        <w:rPr>
          <w:rFonts w:eastAsia="Arial" w:cs="Arial"/>
          <w:bCs/>
          <w:iCs/>
          <w:color w:val="000000"/>
          <w:sz w:val="20"/>
          <w:szCs w:val="20"/>
          <w:lang w:val="vi-VN"/>
        </w:rPr>
        <w:t xml:space="preserve">gửi thông báo bổ sung, cập nhật thông tin đăng ký doanh nghiệp đến Cơ quan đăng ký kinh doanh cấp tỉnh nơi doanh nghiệp đặt trụ sở chính theo quy định tại </w:t>
      </w:r>
      <w:bookmarkStart w:id="336" w:name="dc_37"/>
      <w:r w:rsidRPr="00E12CD8">
        <w:rPr>
          <w:rFonts w:eastAsia="Arial" w:cs="Arial"/>
          <w:bCs/>
          <w:iCs/>
          <w:color w:val="000000"/>
          <w:sz w:val="20"/>
          <w:szCs w:val="20"/>
          <w:lang w:val="vi-VN"/>
        </w:rPr>
        <w:t>khoản 3 Điều 176 Luật Doanh nghiệp được sửa đổi, bổ sung năm 2025</w:t>
      </w:r>
      <w:bookmarkEnd w:id="336"/>
      <w:r w:rsidRPr="00E12CD8">
        <w:rPr>
          <w:rFonts w:eastAsia="Arial" w:cs="Arial"/>
          <w:bCs/>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Trong thời hạn 03 ngày làm việc kể từ ngày hợp đồng cho thuê toàn bộ doanh nghiệp tư nhân có hiệu lực, chủ doanh nghiệp tư nhân phải gửi thông báo cho thuê doanh nghiệp tư nhân kèm theo bản sao hợp đồng cho thuê có công chứng đến Cơ quan đăng ký kinh doanh cấp tỉnh nơi doanh nghiệp đặt trụ sở chính theo quy định tại </w:t>
      </w:r>
      <w:bookmarkStart w:id="337" w:name="dc_38"/>
      <w:r w:rsidRPr="00E12CD8">
        <w:rPr>
          <w:rFonts w:eastAsia="Arial" w:cs="Arial"/>
          <w:bCs/>
          <w:iCs/>
          <w:color w:val="000000"/>
          <w:sz w:val="20"/>
          <w:szCs w:val="20"/>
          <w:lang w:val="vi-VN"/>
        </w:rPr>
        <w:t>Điều 191 Luật Doanh nghiệp</w:t>
      </w:r>
      <w:bookmarkEnd w:id="337"/>
      <w:r w:rsidRPr="00E12CD8">
        <w:rPr>
          <w:rFonts w:eastAsia="Arial" w:cs="Arial"/>
          <w:bCs/>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Trong thời hạn 10 ngày kể từ ngày có thay đổi người đại diện theo ủy quyền hoặc thông tin về người đại diện theo ủy quyền của chủ sở hữu, thành viên công ty </w:t>
      </w:r>
      <w:r w:rsidRPr="00E12CD8">
        <w:rPr>
          <w:rFonts w:eastAsia="Times New Roman" w:cs="Arial"/>
          <w:color w:val="000000"/>
          <w:sz w:val="20"/>
          <w:szCs w:val="20"/>
          <w:lang w:val="vi-VN"/>
        </w:rPr>
        <w:t>TNHH</w:t>
      </w:r>
      <w:r w:rsidRPr="00E12CD8">
        <w:rPr>
          <w:rFonts w:eastAsia="Arial" w:cs="Arial"/>
          <w:bCs/>
          <w:iCs/>
          <w:color w:val="000000"/>
          <w:sz w:val="20"/>
          <w:szCs w:val="20"/>
          <w:lang w:val="vi-VN"/>
        </w:rPr>
        <w:t xml:space="preserve"> là tổ chức, cổ đông là tổ chức nước ngoài, công ty gửi thông báo thay đổi nội dung đăng ký doanh nghiệp và danh sách người đại diện theo ủy quyền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Sau khi tiếp nhận hồ sơ đăng ký doanh nghiệp, Cơ quan đăng ký kinh doanh cấp tỉnh trao giấy tiếp nhận hồ sơ và hẹn trả kết quả cho người nộp hồ sơ. Trong thời hạn 03 ngày làm việc kể từ ngày nhận hồ sơ, Cơ quan đăng ký kinh doanh cấp tỉnh xem xét tính hợp lệ của hồ sơ, cập nhật thông tin của doanh nghiệp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i/>
          <w:iCs/>
          <w:color w:val="000000"/>
          <w:sz w:val="20"/>
          <w:szCs w:val="20"/>
          <w:u w:val="single"/>
          <w:lang w:val="vi-VN"/>
        </w:rPr>
      </w:pPr>
      <w:r w:rsidRPr="00E12CD8">
        <w:rPr>
          <w:rFonts w:eastAsia="Times New Roman" w:cs="Arial"/>
          <w:bCs/>
          <w:i/>
          <w:iCs/>
          <w:color w:val="000000"/>
          <w:sz w:val="20"/>
          <w:szCs w:val="20"/>
          <w:u w:val="single"/>
          <w:lang w:val="vi-VN"/>
        </w:rPr>
        <w:t>- Sau khi có thông tin hoặc có thay đổi các thông tin về họ, tên, quốc tịch, số hộ chiếu, địa chỉ liên lac, số cổ phần và loại cổ phần của cổ đông là cá nhân nước ngoài; tên, mã số doanh nghiệp, địa chỉ tru sở chính, số cổ phần và loại cổ phần của cổ đông là tổ chúc nước ngoài và họ, tên, quốc tịch, số hộ chiếu, địa chỉ liên lạc người đại diện theo ủy quyền của cổ đồng là tổ chức nước ngoài của công ty cổ phần không phải là công ty niêm yết và công ty đăng ký giao dịch chứng khoán: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bổ sung, cập nhật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i/>
          <w:iCs/>
          <w:color w:val="000000"/>
          <w:sz w:val="20"/>
          <w:szCs w:val="20"/>
          <w:u w:val="single"/>
          <w:lang w:val="vi-VN"/>
        </w:rPr>
        <w:t>- Thông báo cho thuê doanh nghiệp tư nhân: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cho thuê doanh nghiệp tư nhân;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hợp đồng cho thuê có công chứng.</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bCs/>
          <w:i/>
          <w:iCs/>
          <w:color w:val="000000"/>
          <w:sz w:val="20"/>
          <w:szCs w:val="20"/>
          <w:u w:val="single"/>
          <w:lang w:val="vi-VN"/>
        </w:rPr>
        <w:t>- Thông báo thay đổi người đại diện theo ủy quyền hoặc thông tin về người đại diện theo ủy quyền của chủ sở hữu, thành viên công ty TNHH là tổ chức</w:t>
      </w:r>
      <w:r w:rsidRPr="00E12CD8">
        <w:rPr>
          <w:rFonts w:eastAsia="Times New Roman" w:cs="Arial"/>
          <w:i/>
          <w:iCs/>
          <w:color w:val="000000"/>
          <w:sz w:val="20"/>
          <w:szCs w:val="20"/>
          <w:u w:val="single"/>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lastRenderedPageBreak/>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hợp lệ: Cơ quan đăng ký kinh doanh cấp tỉnh cập nhật thông tin của doanh nghiệp trong Cơ sở dữ liệu quốc gia về đăng ký doanh nghiệp. Trường hợp doanh nghiệp có nhu cầu, Cơ quan đăng ký kinh doanh cấp tỉnh cấp Giấy xác nhận về việc thay đổi nội dung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w:t>
      </w:r>
      <w:r w:rsidRPr="00E12CD8">
        <w:rPr>
          <w:rFonts w:eastAsia="Times New Roman" w:cs="Arial"/>
          <w:color w:val="000000"/>
          <w:sz w:val="20"/>
          <w:szCs w:val="20"/>
          <w:lang w:val="es-ES"/>
        </w:rPr>
        <w:t>Miễn lệ phí</w:t>
      </w:r>
      <w:r w:rsidRPr="00E12CD8">
        <w:rPr>
          <w:rFonts w:eastAsia="Times New Roman" w:cs="Arial"/>
          <w:color w:val="000000"/>
          <w:sz w:val="20"/>
          <w:szCs w:val="20"/>
          <w:lang w:val="vi-VN"/>
        </w:rPr>
        <w:t xml:space="preserve"> (Thông tư số 47/2019/TT-BTC).</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Đăng ký thay đổi nội dung Giấy chứng nhận đăng ký doanh nghiệp/</w:t>
      </w:r>
      <w:r w:rsidRPr="00E12CD8">
        <w:rPr>
          <w:rFonts w:eastAsia="Times New Roman" w:cs="Arial"/>
          <w:bCs/>
          <w:color w:val="000000"/>
          <w:sz w:val="20"/>
          <w:szCs w:val="20"/>
          <w:lang w:val="vi-VN"/>
        </w:rPr>
        <w:br/>
        <w:t>Thông báo thay đổi nội dung đăng ký doanh nghiệp</w:t>
      </w:r>
      <w:r w:rsidRPr="00E12CD8">
        <w:rPr>
          <w:rFonts w:eastAsia="Times New Roman" w:cs="Arial"/>
          <w:b/>
          <w:bCs/>
          <w:color w:val="000000"/>
          <w:sz w:val="20"/>
          <w:szCs w:val="20"/>
          <w:lang w:val="vi-VN"/>
        </w:rPr>
        <w:t xml:space="preserve"> </w:t>
      </w:r>
      <w:r w:rsidRPr="00E12CD8">
        <w:rPr>
          <w:rFonts w:eastAsia="Times New Roman" w:cs="Arial"/>
          <w:bCs/>
          <w:color w:val="000000"/>
          <w:sz w:val="20"/>
          <w:szCs w:val="20"/>
          <w:lang w:val="vi-VN"/>
        </w:rPr>
        <w:t xml:space="preserve">(Mẫu số 12,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 xml:space="preserve">Thông báo về việc cho thuê doanh nghiệp tư nhân </w:t>
      </w:r>
      <w:r w:rsidRPr="00E12CD8">
        <w:rPr>
          <w:rFonts w:eastAsia="Times New Roman" w:cs="Arial"/>
          <w:bCs/>
          <w:color w:val="000000"/>
          <w:sz w:val="20"/>
          <w:szCs w:val="20"/>
          <w:lang w:val="vi-VN"/>
        </w:rPr>
        <w:t xml:space="preserve">(Mẫu số 16,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w:t>
      </w:r>
      <w:r w:rsidRPr="00E12CD8">
        <w:rPr>
          <w:rFonts w:eastAsia="Times New Roman" w:cs="Arial"/>
          <w:color w:val="000000"/>
          <w:sz w:val="20"/>
          <w:szCs w:val="20"/>
          <w:lang w:val="vi-VN"/>
        </w:rPr>
        <w:lastRenderedPageBreak/>
        <w:t>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21. </w:t>
      </w:r>
      <w:r w:rsidRPr="00E12CD8">
        <w:rPr>
          <w:rFonts w:eastAsia="Times New Roman" w:cs="Arial"/>
          <w:b/>
          <w:bCs/>
          <w:color w:val="000000"/>
          <w:sz w:val="20"/>
          <w:szCs w:val="20"/>
          <w:lang w:val="pt-BR"/>
        </w:rPr>
        <w:t>Đăng ký doanh nghiệp đối với các công ty được thành lập trên cơ sở chia công ty</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2.002085</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 xml:space="preserve"> nộp hồ sơ tại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w:t>
      </w:r>
      <w:r w:rsidRPr="00E12CD8">
        <w:rPr>
          <w:rFonts w:eastAsia="Times New Roman" w:cs="Arial"/>
          <w:color w:val="000000"/>
          <w:sz w:val="20"/>
          <w:szCs w:val="20"/>
          <w:lang w:val="vi-VN"/>
        </w:rPr>
        <w:lastRenderedPageBreak/>
        <w:t>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u w:val="single"/>
          <w:lang w:val="vi-VN" w:eastAsia="zh-CN"/>
        </w:rPr>
      </w:pPr>
      <w:r w:rsidRPr="00E12CD8">
        <w:rPr>
          <w:rFonts w:eastAsia="Times New Roman" w:cs="Arial"/>
          <w:i/>
          <w:color w:val="000000"/>
          <w:sz w:val="20"/>
          <w:szCs w:val="20"/>
          <w:u w:val="single"/>
          <w:lang w:val="vi-VN" w:eastAsia="zh-CN"/>
        </w:rPr>
        <w:t>Đăng ký doanh nghiệp đối với các công ty được thành lập trên cơ sở chia công ty</w:t>
      </w:r>
    </w:p>
    <w:p w:rsidR="00AB76F3" w:rsidRPr="00E12CD8" w:rsidRDefault="00AB76F3" w:rsidP="0016385C">
      <w:pPr>
        <w:widowControl w:val="0"/>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xml:space="preserve">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công ty cổ phần của công ty mới (</w:t>
      </w:r>
      <w:r w:rsidRPr="00E12CD8">
        <w:rPr>
          <w:rFonts w:eastAsia="Arial" w:cs="Arial"/>
          <w:color w:val="000000"/>
          <w:sz w:val="20"/>
          <w:szCs w:val="20"/>
          <w:lang w:val="vi-VN" w:eastAsia="zh-CN"/>
        </w:rPr>
        <w:t xml:space="preserve">khoản 3 Điều 24, khoản 4 </w:t>
      </w:r>
      <w:r w:rsidRPr="00E12CD8">
        <w:rPr>
          <w:rFonts w:eastAsia="Times New Roman" w:cs="Arial"/>
          <w:bCs/>
          <w:color w:val="000000"/>
          <w:sz w:val="20"/>
          <w:szCs w:val="20"/>
          <w:lang w:val="vi-VN" w:eastAsia="zh-CN"/>
        </w:rPr>
        <w:t>Điều 24 </w:t>
      </w:r>
      <w:r w:rsidRPr="00E12CD8">
        <w:rPr>
          <w:rFonts w:eastAsia="Times New Roman" w:cs="Arial"/>
          <w:color w:val="000000"/>
          <w:sz w:val="20"/>
          <w:szCs w:val="20"/>
          <w:lang w:val="vi-VN"/>
        </w:rPr>
        <w:t>Nghị định số 168/2025/NĐ-CP</w:t>
      </w:r>
      <w:r w:rsidRPr="00E12CD8">
        <w:rPr>
          <w:rFonts w:eastAsia="Times New Roman" w:cs="Arial"/>
          <w:bCs/>
          <w:color w:val="000000"/>
          <w:sz w:val="20"/>
          <w:szCs w:val="20"/>
          <w:lang w:val="vi-VN" w:eastAsia="zh-CN"/>
        </w:rPr>
        <w:t>). Cụ thể:</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b/>
          <w:i/>
          <w:color w:val="000000"/>
          <w:sz w:val="20"/>
          <w:szCs w:val="20"/>
          <w:lang w:val="vi-VN" w:eastAsia="zh-CN"/>
        </w:rPr>
        <w:t>Đối với công ty TNHH một thành viên: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(iii)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eastAsia="zh-CN"/>
        </w:rPr>
      </w:pPr>
      <w:r w:rsidRPr="00E12CD8">
        <w:rPr>
          <w:rFonts w:eastAsia="Times New Roman" w:cs="Arial"/>
          <w:noProof/>
          <w:color w:val="000000"/>
          <w:sz w:val="20"/>
          <w:szCs w:val="20"/>
          <w:lang w:val="vi-VN" w:eastAsia="zh-CN"/>
        </w:rPr>
        <w:t>(iv) Bản sao các giấy tờ sau đây</w:t>
      </w:r>
      <w:r w:rsidRPr="00E12CD8">
        <w:rPr>
          <w:rFonts w:eastAsia="Times New Roman" w:cs="Arial"/>
          <w:noProof/>
          <w:color w:val="000000"/>
          <w:sz w:val="20"/>
          <w:szCs w:val="20"/>
          <w:lang w:eastAsia="zh-C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thành viên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w:t>
      </w:r>
      <w:bookmarkStart w:id="338" w:name="_Hlk200975849"/>
      <w:r w:rsidRPr="00E12CD8">
        <w:rPr>
          <w:rFonts w:eastAsia="Times New Roman" w:cs="Arial"/>
          <w:color w:val="000000"/>
          <w:sz w:val="20"/>
          <w:szCs w:val="20"/>
          <w:lang w:val="vi-VN" w:eastAsia="zh-CN"/>
        </w:rPr>
        <w:t xml:space="preserve">bản sao giấy tờ pháp lý của các cá nhân </w:t>
      </w:r>
      <w:bookmarkEnd w:id="338"/>
      <w:r w:rsidRPr="00E12CD8">
        <w:rPr>
          <w:rFonts w:eastAsia="Times New Roman" w:cs="Arial"/>
          <w:color w:val="000000"/>
          <w:sz w:val="20"/>
          <w:szCs w:val="20"/>
          <w:lang w:val="vi-VN" w:eastAsia="zh-CN"/>
        </w:rPr>
        <w:t>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bookmarkStart w:id="339" w:name="tvpllink_gwozgqnrqo_2"/>
      <w:r w:rsidRPr="00E12CD8">
        <w:rPr>
          <w:rFonts w:eastAsia="Times New Roman" w:cs="Arial"/>
          <w:color w:val="000000"/>
          <w:sz w:val="20"/>
          <w:szCs w:val="20"/>
          <w:lang w:eastAsia="zh-CN"/>
        </w:rPr>
        <w:fldChar w:fldCharType="begin"/>
      </w:r>
      <w:r w:rsidRPr="00E12CD8">
        <w:rPr>
          <w:rFonts w:eastAsia="Times New Roman" w:cs="Arial"/>
          <w:color w:val="000000"/>
          <w:sz w:val="20"/>
          <w:szCs w:val="20"/>
          <w:lang w:val="vi-VN" w:eastAsia="zh-CN"/>
        </w:rPr>
        <w:instrText>HYPERLINK "https://thuvienphapluat.vn/van-ban/Doanh-nghiep/Luat-Dau-tu-so-61-2020-QH14-321051.aspx" \t "_blank"</w:instrText>
      </w:r>
      <w:r w:rsidRPr="00E12CD8">
        <w:rPr>
          <w:rFonts w:eastAsia="Times New Roman" w:cs="Arial"/>
          <w:color w:val="000000"/>
          <w:sz w:val="20"/>
          <w:szCs w:val="20"/>
          <w:lang w:eastAsia="zh-CN"/>
        </w:rPr>
        <w:fldChar w:fldCharType="separate"/>
      </w:r>
      <w:r w:rsidRPr="00E12CD8">
        <w:rPr>
          <w:rFonts w:eastAsia="Times New Roman" w:cs="Arial"/>
          <w:color w:val="000000"/>
          <w:sz w:val="20"/>
          <w:szCs w:val="20"/>
          <w:lang w:val="vi-VN" w:eastAsia="zh-CN"/>
        </w:rPr>
        <w:t>Luật Đầu tư</w:t>
      </w:r>
      <w:r w:rsidRPr="00E12CD8">
        <w:rPr>
          <w:rFonts w:eastAsia="Times New Roman" w:cs="Arial"/>
          <w:color w:val="000000"/>
          <w:sz w:val="20"/>
          <w:szCs w:val="20"/>
          <w:lang w:val="vi-VN" w:eastAsia="zh-CN"/>
        </w:rPr>
        <w:fldChar w:fldCharType="end"/>
      </w:r>
      <w:bookmarkEnd w:id="339"/>
      <w:r w:rsidRPr="00E12CD8">
        <w:rPr>
          <w:rFonts w:eastAsia="Times New Roman" w:cs="Arial"/>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Times New Roman" w:cs="Arial"/>
          <w:iCs/>
          <w:color w:val="000000"/>
          <w:sz w:val="20"/>
          <w:szCs w:val="20"/>
          <w:lang w:val="vi-VN" w:eastAsia="zh-CN"/>
        </w:rPr>
        <w:lastRenderedPageBreak/>
        <w:t xml:space="preserve">(v) </w:t>
      </w:r>
      <w:r w:rsidRPr="00E12CD8">
        <w:rPr>
          <w:rFonts w:eastAsia="Arial" w:cs="Arial"/>
          <w:iCs/>
          <w:color w:val="000000"/>
          <w:sz w:val="20"/>
          <w:szCs w:val="20"/>
          <w:lang w:val="vi-VN" w:eastAsia="zh-CN"/>
        </w:rPr>
        <w:t>Bản</w:t>
      </w:r>
      <w:r w:rsidRPr="00E12CD8">
        <w:rPr>
          <w:rFonts w:eastAsia="Arial" w:cs="Arial"/>
          <w:color w:val="000000"/>
          <w:sz w:val="20"/>
          <w:szCs w:val="20"/>
          <w:lang w:val="vi-VN" w:eastAsia="zh-CN"/>
        </w:rPr>
        <w:t xml:space="preserve"> sao hoặc bản chính nghị quyết hoặc quyết định về việc chia công ty theo quy định tại Điều 198 Luật Doanh nghiệp</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b/>
          <w:i/>
          <w:color w:val="000000"/>
          <w:sz w:val="20"/>
          <w:szCs w:val="20"/>
          <w:lang w:val="vi-VN" w:eastAsia="zh-CN"/>
        </w:rPr>
      </w:pPr>
      <w:r w:rsidRPr="00E12CD8">
        <w:rPr>
          <w:rFonts w:eastAsia="Times New Roman" w:cs="Arial"/>
          <w:b/>
          <w:i/>
          <w:color w:val="000000"/>
          <w:sz w:val="20"/>
          <w:szCs w:val="20"/>
          <w:lang w:val="vi-VN" w:eastAsia="zh-CN"/>
        </w:rPr>
        <w:t>Đối với công ty TNHH hai thành viên trở lên: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adjustRightInd w:val="0"/>
        <w:snapToGrid w:val="0"/>
        <w:spacing w:after="120" w:line="240" w:lineRule="auto"/>
        <w:ind w:firstLine="720"/>
        <w:jc w:val="both"/>
        <w:rPr>
          <w:rFonts w:eastAsia="Times New Roman" w:cs="Arial"/>
          <w:iCs/>
          <w:noProof/>
          <w:color w:val="000000"/>
          <w:sz w:val="20"/>
          <w:szCs w:val="20"/>
          <w:lang w:val="vi-VN" w:eastAsia="zh-CN"/>
        </w:rPr>
      </w:pPr>
      <w:r w:rsidRPr="00E12CD8">
        <w:rPr>
          <w:rFonts w:eastAsia="Times New Roman" w:cs="Arial"/>
          <w:iCs/>
          <w:color w:val="000000"/>
          <w:sz w:val="20"/>
          <w:szCs w:val="20"/>
          <w:lang w:val="vi-VN" w:eastAsia="zh-CN"/>
        </w:rPr>
        <w:t xml:space="preserve">(iii) </w:t>
      </w:r>
      <w:r w:rsidRPr="00E12CD8">
        <w:rPr>
          <w:rFonts w:eastAsia="Times New Roman" w:cs="Arial"/>
          <w:iCs/>
          <w:noProof/>
          <w:color w:val="000000"/>
          <w:sz w:val="20"/>
          <w:szCs w:val="20"/>
          <w:lang w:val="vi-VN" w:eastAsia="zh-CN"/>
        </w:rPr>
        <w:t>Danh sách thành viên;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val="vi-VN" w:eastAsia="zh-CN"/>
        </w:rPr>
      </w:pPr>
      <w:r w:rsidRPr="00E12CD8">
        <w:rPr>
          <w:rFonts w:eastAsia="Times New Roman" w:cs="Arial"/>
          <w:noProof/>
          <w:color w:val="000000"/>
          <w:sz w:val="20"/>
          <w:szCs w:val="20"/>
          <w:lang w:val="vi-VN" w:eastAsia="zh-CN"/>
        </w:rPr>
        <w:t>(iv) Bản sao các giấy tờ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thành viên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hyperlink r:id="rId9" w:tgtFrame="_blank" w:history="1">
        <w:r w:rsidRPr="00E12CD8">
          <w:rPr>
            <w:rFonts w:eastAsia="Times New Roman" w:cs="Arial"/>
            <w:color w:val="000000"/>
            <w:sz w:val="20"/>
            <w:szCs w:val="20"/>
            <w:lang w:val="vi-VN" w:eastAsia="zh-CN"/>
          </w:rPr>
          <w:t>Luật Đầu tư</w:t>
        </w:r>
      </w:hyperlink>
      <w:r w:rsidRPr="00E12CD8">
        <w:rPr>
          <w:rFonts w:eastAsia="Times New Roman"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iCs/>
          <w:color w:val="000000"/>
          <w:sz w:val="20"/>
          <w:szCs w:val="20"/>
          <w:lang w:val="vi-VN" w:eastAsia="zh-CN"/>
        </w:rPr>
        <w:t xml:space="preserve">(v) </w:t>
      </w:r>
      <w:r w:rsidRPr="00E12CD8">
        <w:rPr>
          <w:rFonts w:eastAsia="Arial" w:cs="Arial"/>
          <w:iCs/>
          <w:color w:val="000000"/>
          <w:sz w:val="20"/>
          <w:szCs w:val="20"/>
          <w:lang w:val="vi-VN" w:eastAsia="zh-CN"/>
        </w:rPr>
        <w:t>Bản</w:t>
      </w:r>
      <w:r w:rsidRPr="00E12CD8">
        <w:rPr>
          <w:rFonts w:eastAsia="Arial" w:cs="Arial"/>
          <w:color w:val="000000"/>
          <w:sz w:val="20"/>
          <w:szCs w:val="20"/>
          <w:lang w:val="vi-VN" w:eastAsia="zh-CN"/>
        </w:rPr>
        <w:t xml:space="preserve"> sao hoặc bản chính nghị quyết hoặc quyết định về việc chia công ty theo quy định tại Điều 198 Luật Doanh nghiệp.</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b/>
          <w:i/>
          <w:color w:val="000000"/>
          <w:sz w:val="20"/>
          <w:szCs w:val="20"/>
          <w:lang w:val="vi-VN" w:eastAsia="zh-CN"/>
        </w:rPr>
      </w:pPr>
      <w:r w:rsidRPr="00E12CD8">
        <w:rPr>
          <w:rFonts w:eastAsia="Times New Roman" w:cs="Arial"/>
          <w:b/>
          <w:i/>
          <w:color w:val="000000"/>
          <w:sz w:val="20"/>
          <w:szCs w:val="20"/>
          <w:lang w:val="vi-VN" w:eastAsia="zh-CN"/>
        </w:rPr>
        <w:t>Đối với công ty cổ phần: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adjustRightInd w:val="0"/>
        <w:snapToGrid w:val="0"/>
        <w:spacing w:after="120" w:line="240" w:lineRule="auto"/>
        <w:ind w:firstLine="720"/>
        <w:jc w:val="both"/>
        <w:rPr>
          <w:rFonts w:eastAsia="Times New Roman" w:cs="Arial"/>
          <w:iCs/>
          <w:noProof/>
          <w:color w:val="000000"/>
          <w:sz w:val="20"/>
          <w:szCs w:val="20"/>
          <w:lang w:val="vi-VN" w:eastAsia="zh-CN"/>
        </w:rPr>
      </w:pPr>
      <w:r w:rsidRPr="00E12CD8">
        <w:rPr>
          <w:rFonts w:eastAsia="Times New Roman" w:cs="Arial"/>
          <w:iCs/>
          <w:color w:val="000000"/>
          <w:sz w:val="20"/>
          <w:szCs w:val="20"/>
          <w:lang w:val="vi-VN" w:eastAsia="zh-CN"/>
        </w:rPr>
        <w:t xml:space="preserve">(iii) </w:t>
      </w:r>
      <w:r w:rsidRPr="00E12CD8">
        <w:rPr>
          <w:rFonts w:eastAsia="Times New Roman" w:cs="Arial"/>
          <w:noProof/>
          <w:color w:val="000000"/>
          <w:sz w:val="20"/>
          <w:szCs w:val="20"/>
          <w:lang w:val="vi-VN" w:eastAsia="zh-CN"/>
        </w:rPr>
        <w:t>Danh sách cổ đông sáng lập (</w:t>
      </w:r>
      <w:r w:rsidRPr="00E12CD8">
        <w:rPr>
          <w:rFonts w:eastAsia="Arial" w:cs="Arial"/>
          <w:color w:val="000000"/>
          <w:sz w:val="20"/>
          <w:szCs w:val="20"/>
          <w:lang w:val="vi-VN"/>
        </w:rPr>
        <w:t>không bao gồm danh sách cổ đông sáng lập nếu công ty mới được thành lập trên cơ sở chia công ty không có cổ đông sáng lập)</w:t>
      </w:r>
      <w:r w:rsidRPr="00E12CD8">
        <w:rPr>
          <w:rFonts w:eastAsia="Times New Roman" w:cs="Arial"/>
          <w:noProof/>
          <w:color w:val="000000"/>
          <w:sz w:val="20"/>
          <w:szCs w:val="20"/>
          <w:lang w:val="vi-VN" w:eastAsia="zh-CN"/>
        </w:rPr>
        <w:t>; danh sách cổ đông là nhà đầu tư nước ngoài; danh sách chủ sở hữu hưởng lợi của doanh nghiệp (nếu có)</w:t>
      </w:r>
      <w:r w:rsidRPr="00E12CD8">
        <w:rPr>
          <w:rFonts w:eastAsia="Times New Roman" w:cs="Arial"/>
          <w:iCs/>
          <w:noProof/>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val="vi-VN" w:eastAsia="zh-CN"/>
        </w:rPr>
      </w:pPr>
      <w:r w:rsidRPr="00E12CD8">
        <w:rPr>
          <w:rFonts w:eastAsia="Times New Roman" w:cs="Arial"/>
          <w:noProof/>
          <w:color w:val="000000"/>
          <w:sz w:val="20"/>
          <w:szCs w:val="20"/>
          <w:lang w:val="vi-VN" w:eastAsia="zh-CN"/>
        </w:rPr>
        <w:t>(iv) Bản sao các giấy tờ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cổ đông sáng lập và cổ đông là nhà đầu tư nước ngoài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cổ đông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bookmarkStart w:id="340" w:name="tvpllink_gwozgqnrqo_3"/>
      <w:r w:rsidRPr="00E12CD8">
        <w:rPr>
          <w:rFonts w:eastAsia="Times New Roman" w:cs="Arial"/>
          <w:color w:val="000000"/>
          <w:sz w:val="20"/>
          <w:szCs w:val="20"/>
          <w:lang w:val="vi-VN" w:eastAsia="zh-CN"/>
        </w:rPr>
        <w:fldChar w:fldCharType="begin"/>
      </w:r>
      <w:r w:rsidRPr="00E12CD8">
        <w:rPr>
          <w:rFonts w:eastAsia="Times New Roman" w:cs="Arial"/>
          <w:color w:val="000000"/>
          <w:sz w:val="20"/>
          <w:szCs w:val="20"/>
          <w:lang w:val="vi-VN" w:eastAsia="zh-CN"/>
        </w:rPr>
        <w:instrText>HYPERLINK "https://thuvienphapluat.vn/van-ban/Doanh-nghiep/Luat-Dau-tu-so-61-2020-QH14-321051.aspx" \t "_blank"</w:instrText>
      </w:r>
      <w:r w:rsidRPr="00E12CD8">
        <w:rPr>
          <w:rFonts w:eastAsia="Times New Roman" w:cs="Arial"/>
          <w:color w:val="000000"/>
          <w:sz w:val="20"/>
          <w:szCs w:val="20"/>
          <w:lang w:val="vi-VN" w:eastAsia="zh-CN"/>
        </w:rPr>
        <w:fldChar w:fldCharType="separate"/>
      </w:r>
      <w:r w:rsidRPr="00E12CD8">
        <w:rPr>
          <w:rFonts w:eastAsia="Times New Roman" w:cs="Arial"/>
          <w:color w:val="000000"/>
          <w:sz w:val="20"/>
          <w:szCs w:val="20"/>
          <w:lang w:val="vi-VN" w:eastAsia="zh-CN"/>
        </w:rPr>
        <w:t>Luật Đầu tư</w:t>
      </w:r>
      <w:r w:rsidRPr="00E12CD8">
        <w:rPr>
          <w:rFonts w:eastAsia="Times New Roman" w:cs="Arial"/>
          <w:color w:val="000000"/>
          <w:sz w:val="20"/>
          <w:szCs w:val="20"/>
          <w:lang w:val="vi-VN" w:eastAsia="zh-CN"/>
        </w:rPr>
        <w:fldChar w:fldCharType="end"/>
      </w:r>
      <w:bookmarkEnd w:id="340"/>
      <w:r w:rsidRPr="00E12CD8">
        <w:rPr>
          <w:rFonts w:eastAsia="Times New Roman"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Arial" w:cs="Arial"/>
          <w:color w:val="000000"/>
          <w:sz w:val="20"/>
          <w:szCs w:val="20"/>
          <w:lang w:val="vi-VN" w:eastAsia="zh-CN"/>
        </w:rPr>
      </w:pPr>
      <w:r w:rsidRPr="00E12CD8">
        <w:rPr>
          <w:rFonts w:eastAsia="Times New Roman" w:cs="Arial"/>
          <w:iCs/>
          <w:color w:val="000000"/>
          <w:sz w:val="20"/>
          <w:szCs w:val="20"/>
          <w:lang w:val="vi-VN" w:eastAsia="zh-CN"/>
        </w:rPr>
        <w:t xml:space="preserve">(v) </w:t>
      </w:r>
      <w:r w:rsidRPr="00E12CD8">
        <w:rPr>
          <w:rFonts w:eastAsia="Arial" w:cs="Arial"/>
          <w:iCs/>
          <w:color w:val="000000"/>
          <w:sz w:val="20"/>
          <w:szCs w:val="20"/>
          <w:lang w:val="vi-VN" w:eastAsia="zh-CN"/>
        </w:rPr>
        <w:t>Bản</w:t>
      </w:r>
      <w:r w:rsidRPr="00E12CD8">
        <w:rPr>
          <w:rFonts w:eastAsia="Arial" w:cs="Arial"/>
          <w:color w:val="000000"/>
          <w:sz w:val="20"/>
          <w:szCs w:val="20"/>
          <w:lang w:val="vi-VN" w:eastAsia="zh-CN"/>
        </w:rPr>
        <w:t xml:space="preserve"> sao hoặc bản chính nghị quyết hoặc quyết định về việc chia công ty theo quy định tại Điều 198 Luật Doanh nghiệp.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i/>
          <w:color w:val="000000"/>
          <w:sz w:val="20"/>
          <w:szCs w:val="20"/>
          <w:u w:val="single"/>
          <w:lang w:val="vi-VN" w:eastAsia="zh-CN"/>
        </w:rPr>
        <w:t>Trường hợp thành lập doanh nghiệp xã hội mới trên cơ sở chia doanh nghiệp</w:t>
      </w:r>
      <w:r w:rsidRPr="00E12CD8">
        <w:rPr>
          <w:rFonts w:eastAsia="Times New Roman" w:cs="Arial"/>
          <w:color w:val="000000"/>
          <w:sz w:val="20"/>
          <w:szCs w:val="20"/>
          <w:lang w:val="vi-VN" w:eastAsia="zh-CN"/>
        </w:rPr>
        <w:t xml:space="preserve">, hồ sơ phải có thêm Cam kết thực hiện mục tiêu xã hội, môi trường quy định tại khoản 1 Điều 28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Cụ thể:</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bCs/>
          <w:color w:val="000000"/>
          <w:sz w:val="20"/>
          <w:szCs w:val="20"/>
          <w:lang w:val="vi-VN" w:eastAsia="zh-CN"/>
        </w:rPr>
        <w:t xml:space="preserve">Tương tự với trường hợp đăng ký doanh nghiệp đối với các công ty được thành lập trên cơ sở chia công ty: 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công ty cổ phần của công ty mới (</w:t>
      </w:r>
      <w:r w:rsidRPr="00E12CD8">
        <w:rPr>
          <w:rFonts w:eastAsia="Arial" w:cs="Arial"/>
          <w:color w:val="000000"/>
          <w:sz w:val="20"/>
          <w:szCs w:val="20"/>
          <w:lang w:val="vi-VN" w:eastAsia="zh-CN"/>
        </w:rPr>
        <w:t xml:space="preserve">khoản 3 Điều 24, khoản 4 </w:t>
      </w:r>
      <w:r w:rsidRPr="00E12CD8">
        <w:rPr>
          <w:rFonts w:eastAsia="Times New Roman" w:cs="Arial"/>
          <w:bCs/>
          <w:color w:val="000000"/>
          <w:sz w:val="20"/>
          <w:szCs w:val="20"/>
          <w:lang w:val="vi-VN" w:eastAsia="zh-CN"/>
        </w:rPr>
        <w:t>Điều 24 </w:t>
      </w:r>
      <w:r w:rsidRPr="00E12CD8">
        <w:rPr>
          <w:rFonts w:eastAsia="Times New Roman" w:cs="Arial"/>
          <w:color w:val="000000"/>
          <w:sz w:val="20"/>
          <w:szCs w:val="20"/>
          <w:lang w:val="vi-VN"/>
        </w:rPr>
        <w:t>Nghị định số 168/2025/NĐ-CP</w:t>
      </w:r>
      <w:r w:rsidRPr="00E12CD8">
        <w:rPr>
          <w:rFonts w:eastAsia="Times New Roman" w:cs="Arial"/>
          <w:bCs/>
          <w:color w:val="000000"/>
          <w:sz w:val="20"/>
          <w:szCs w:val="20"/>
          <w:lang w:val="vi-VN" w:eastAsia="zh-CN"/>
        </w:rPr>
        <w:t xml:space="preserve">). Kèm theo 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xml:space="preserve"> một thành viên,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xml:space="preserve"> hai thành viên trở lên, công ty cổ phần của công ty mới phải có thêm </w:t>
      </w:r>
      <w:r w:rsidRPr="00E12CD8">
        <w:rPr>
          <w:rFonts w:eastAsia="Times New Roman" w:cs="Arial"/>
          <w:color w:val="000000"/>
          <w:sz w:val="20"/>
          <w:szCs w:val="20"/>
          <w:lang w:val="vi-VN" w:eastAsia="zh-CN"/>
        </w:rPr>
        <w:t xml:space="preserve">Cam kết thực hiện mục tiêu xã hội, môi trường quy định tại khoản 1 Điều 28 </w:t>
      </w:r>
      <w:r w:rsidRPr="00E12CD8">
        <w:rPr>
          <w:rFonts w:eastAsia="Times New Roman" w:cs="Arial"/>
          <w:color w:val="000000"/>
          <w:sz w:val="20"/>
          <w:szCs w:val="20"/>
          <w:lang w:val="vi-VN"/>
        </w:rPr>
        <w:lastRenderedPageBreak/>
        <w:t>Nghị định số 168/2025/NĐ-CP</w:t>
      </w:r>
      <w:r w:rsidRPr="00E12CD8">
        <w:rPr>
          <w:rFonts w:eastAsia="Times New Roman" w:cs="Arial"/>
          <w:color w:val="000000"/>
          <w:sz w:val="20"/>
          <w:szCs w:val="20"/>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w:t>
      </w:r>
      <w:r w:rsidRPr="00E12CD8">
        <w:rPr>
          <w:rFonts w:eastAsia="Times New Roman" w:cs="Arial"/>
          <w:color w:val="000000"/>
          <w:sz w:val="20"/>
          <w:szCs w:val="20"/>
          <w:lang w:val="vi-VN"/>
        </w:rPr>
        <w:lastRenderedPageBreak/>
        <w:t>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hợp lệ: Cơ quan đăng ký kinh doanh cấp tỉnh cấp Giấy chứng nhận đăng ký doanh nghiệp cho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lang w:val="vi-VN" w:eastAsia="zh-CN"/>
        </w:rPr>
      </w:pPr>
      <w:r w:rsidRPr="00E12CD8">
        <w:rPr>
          <w:rFonts w:eastAsia="Times New Roman" w:cs="Arial"/>
          <w:i/>
          <w:color w:val="000000"/>
          <w:sz w:val="20"/>
          <w:szCs w:val="20"/>
          <w:lang w:val="vi-VN" w:eastAsia="zh-CN"/>
        </w:rPr>
        <w:t>* Đăng ký thành lập công ty TNHH một thành viên:</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Giấy đề nghị đăng ký doanh nghiệp - Công ty trách nhiệm hữu hạn một thành viên (</w:t>
      </w:r>
      <w:r w:rsidRPr="00E12CD8">
        <w:rPr>
          <w:rFonts w:eastAsia="Times New Roman" w:cs="Arial"/>
          <w:color w:val="000000"/>
          <w:sz w:val="20"/>
          <w:szCs w:val="20"/>
          <w:lang w:val="vi-VN" w:eastAsia="zh-CN"/>
        </w:rPr>
        <w:t>Mẫu số</w:t>
      </w:r>
      <w:r w:rsidRPr="00E12CD8">
        <w:rPr>
          <w:rFonts w:eastAsia="Times New Roman" w:cs="Arial"/>
          <w:bCs/>
          <w:color w:val="000000"/>
          <w:sz w:val="20"/>
          <w:szCs w:val="20"/>
          <w:lang w:val="vi-VN" w:eastAsia="zh-CN"/>
        </w:rPr>
        <w:t xml:space="preserve"> 2,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eastAsia="zh-CN"/>
        </w:rPr>
        <w:t xml:space="preserve">- </w:t>
      </w:r>
      <w:r w:rsidRPr="00E12CD8">
        <w:rPr>
          <w:rFonts w:eastAsia="Times New Roman" w:cs="Arial"/>
          <w:bCs/>
          <w:color w:val="000000"/>
          <w:sz w:val="20"/>
          <w:szCs w:val="20"/>
          <w:lang w:val="vi-VN"/>
        </w:rPr>
        <w:t xml:space="preserve">Danh sách chủ sở hữu hưởng lợi của doanh nghiệp (Mẫu số 10,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Cam kết thực hiện mục tiêu xã hội, môi trường (</w:t>
      </w:r>
      <w:r w:rsidRPr="00E12CD8">
        <w:rPr>
          <w:rFonts w:eastAsia="Times New Roman" w:cs="Arial"/>
          <w:color w:val="000000"/>
          <w:sz w:val="20"/>
          <w:szCs w:val="20"/>
          <w:lang w:val="vi-VN" w:eastAsia="zh-CN"/>
        </w:rPr>
        <w:t>Trường hợp thành lập doanh nghiệp xã hội mới trên cơ sở chia doanh nghiệp</w:t>
      </w:r>
      <w:r w:rsidRPr="00E12CD8">
        <w:rPr>
          <w:rFonts w:eastAsia="Times New Roman" w:cs="Arial"/>
          <w:bCs/>
          <w:color w:val="000000"/>
          <w:sz w:val="20"/>
          <w:szCs w:val="20"/>
          <w:lang w:val="vi-VN" w:eastAsia="zh-CN"/>
        </w:rPr>
        <w:t xml:space="preserve">, </w:t>
      </w:r>
      <w:r w:rsidRPr="00E12CD8">
        <w:rPr>
          <w:rFonts w:eastAsia="Times New Roman" w:cs="Arial"/>
          <w:color w:val="000000"/>
          <w:sz w:val="20"/>
          <w:szCs w:val="20"/>
          <w:lang w:val="vi-VN" w:eastAsia="zh-CN"/>
        </w:rPr>
        <w:t xml:space="preserve">Mẫu số </w:t>
      </w:r>
      <w:r w:rsidRPr="00E12CD8">
        <w:rPr>
          <w:rFonts w:eastAsia="Times New Roman" w:cs="Arial"/>
          <w:bCs/>
          <w:color w:val="000000"/>
          <w:sz w:val="20"/>
          <w:szCs w:val="20"/>
          <w:lang w:val="vi-VN" w:eastAsia="zh-CN"/>
        </w:rPr>
        <w:t xml:space="preserve">34,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eastAsia="zh-CN"/>
        </w:rPr>
        <w:t>).</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lang w:val="vi-VN" w:eastAsia="zh-CN"/>
        </w:rPr>
      </w:pPr>
      <w:r w:rsidRPr="00E12CD8">
        <w:rPr>
          <w:rFonts w:eastAsia="Times New Roman" w:cs="Arial"/>
          <w:i/>
          <w:color w:val="000000"/>
          <w:sz w:val="20"/>
          <w:szCs w:val="20"/>
          <w:lang w:val="vi-VN" w:eastAsia="zh-CN"/>
        </w:rPr>
        <w:t>* Đăng ký thành lập công ty TNHH hai thành viên trở lên:</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Giấy đề nghị đăng ký doanh nghiệp - Công ty trách nhiệm hữu hạn hai thành viên trở lên (</w:t>
      </w:r>
      <w:r w:rsidRPr="00E12CD8">
        <w:rPr>
          <w:rFonts w:eastAsia="Times New Roman" w:cs="Arial"/>
          <w:color w:val="000000"/>
          <w:sz w:val="20"/>
          <w:szCs w:val="20"/>
          <w:lang w:val="vi-VN" w:eastAsia="zh-CN"/>
        </w:rPr>
        <w:t>Mẫu số 3</w:t>
      </w:r>
      <w:r w:rsidRPr="00E12CD8">
        <w:rPr>
          <w:rFonts w:eastAsia="Times New Roman" w:cs="Arial"/>
          <w:bCs/>
          <w:color w:val="000000"/>
          <w:sz w:val="20"/>
          <w:szCs w:val="20"/>
          <w:lang w:val="vi-VN" w:eastAsia="zh-CN"/>
        </w:rPr>
        <w:t xml:space="preserve">,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lastRenderedPageBreak/>
        <w:t>- Danh sách thành viên công ty trách nhiệm hữu hạn hai thành viên trở lên (</w:t>
      </w:r>
      <w:r w:rsidRPr="00E12CD8">
        <w:rPr>
          <w:rFonts w:eastAsia="Times New Roman" w:cs="Arial"/>
          <w:color w:val="000000"/>
          <w:sz w:val="20"/>
          <w:szCs w:val="20"/>
          <w:lang w:val="vi-VN" w:eastAsia="zh-CN"/>
        </w:rPr>
        <w:t xml:space="preserve">Mẫu số </w:t>
      </w:r>
      <w:r w:rsidRPr="00E12CD8">
        <w:rPr>
          <w:rFonts w:eastAsia="Times New Roman" w:cs="Arial"/>
          <w:bCs/>
          <w:color w:val="000000"/>
          <w:sz w:val="20"/>
          <w:szCs w:val="20"/>
          <w:lang w:val="vi-VN" w:eastAsia="zh-CN"/>
        </w:rPr>
        <w:t xml:space="preserve">6,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eastAsia="zh-CN"/>
        </w:rPr>
        <w:t xml:space="preserve">- </w:t>
      </w:r>
      <w:r w:rsidRPr="00E12CD8">
        <w:rPr>
          <w:rFonts w:eastAsia="Times New Roman" w:cs="Arial"/>
          <w:bCs/>
          <w:color w:val="000000"/>
          <w:sz w:val="20"/>
          <w:szCs w:val="20"/>
          <w:lang w:val="vi-VN"/>
        </w:rPr>
        <w:t xml:space="preserve">Danh sách chủ sở hữu hưởng lợi của doanh nghiệp (Mẫu số 10,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Cam kết thực hiện mục tiêu xã hội, môi trường (</w:t>
      </w:r>
      <w:r w:rsidRPr="00E12CD8">
        <w:rPr>
          <w:rFonts w:eastAsia="Times New Roman" w:cs="Arial"/>
          <w:color w:val="000000"/>
          <w:sz w:val="20"/>
          <w:szCs w:val="20"/>
          <w:lang w:val="vi-VN" w:eastAsia="zh-CN"/>
        </w:rPr>
        <w:t>trường hợp thành lập doanh nghiệp xã hội mới trên cơ sở chia doanh nghiệp</w:t>
      </w:r>
      <w:r w:rsidRPr="00E12CD8">
        <w:rPr>
          <w:rFonts w:eastAsia="Times New Roman" w:cs="Arial"/>
          <w:bCs/>
          <w:color w:val="000000"/>
          <w:sz w:val="20"/>
          <w:szCs w:val="20"/>
          <w:lang w:val="vi-VN" w:eastAsia="zh-CN"/>
        </w:rPr>
        <w:t xml:space="preserve">, </w:t>
      </w:r>
      <w:r w:rsidRPr="00E12CD8">
        <w:rPr>
          <w:rFonts w:eastAsia="Times New Roman" w:cs="Arial"/>
          <w:color w:val="000000"/>
          <w:sz w:val="20"/>
          <w:szCs w:val="20"/>
          <w:lang w:val="vi-VN" w:eastAsia="zh-CN"/>
        </w:rPr>
        <w:t xml:space="preserve">Mẫu số </w:t>
      </w:r>
      <w:r w:rsidRPr="00E12CD8">
        <w:rPr>
          <w:rFonts w:eastAsia="Times New Roman" w:cs="Arial"/>
          <w:bCs/>
          <w:color w:val="000000"/>
          <w:sz w:val="20"/>
          <w:szCs w:val="20"/>
          <w:lang w:val="vi-VN" w:eastAsia="zh-CN"/>
        </w:rPr>
        <w:t xml:space="preserve">34, </w:t>
      </w:r>
      <w:r w:rsidRPr="00E12CD8">
        <w:rPr>
          <w:rFonts w:eastAsia="Times New Roman" w:cs="Arial"/>
          <w:color w:val="000000"/>
          <w:sz w:val="20"/>
          <w:szCs w:val="20"/>
          <w:lang w:val="vi-VN"/>
        </w:rPr>
        <w:t>Phụ lục I kèm theo Thông tư số 68/2025/TT-BTC</w:t>
      </w:r>
      <w:r w:rsidRPr="00E12CD8">
        <w:rPr>
          <w:rFonts w:eastAsia="Times New Roman" w:cs="Arial"/>
          <w:bCs/>
          <w:color w:val="000000"/>
          <w:sz w:val="20"/>
          <w:szCs w:val="20"/>
          <w:lang w:val="vi-VN" w:eastAsia="zh-CN"/>
        </w:rPr>
        <w:t>).</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lang w:val="vi-VN" w:eastAsia="zh-CN"/>
        </w:rPr>
      </w:pPr>
      <w:r w:rsidRPr="00E12CD8">
        <w:rPr>
          <w:rFonts w:eastAsia="Times New Roman" w:cs="Arial"/>
          <w:i/>
          <w:color w:val="000000"/>
          <w:sz w:val="20"/>
          <w:szCs w:val="20"/>
          <w:lang w:val="vi-VN" w:eastAsia="zh-CN"/>
        </w:rPr>
        <w:t>* Đăng ký thành lập công ty cổ phần:</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color w:val="000000"/>
          <w:sz w:val="20"/>
          <w:szCs w:val="20"/>
          <w:lang w:val="vi-VN" w:eastAsia="zh-CN"/>
        </w:rPr>
        <w:t>- Giấy đề nghị đăng ký doanh nghiệp công ty cổ phần</w:t>
      </w:r>
      <w:r w:rsidRPr="00E12CD8">
        <w:rPr>
          <w:rFonts w:eastAsia="Times New Roman" w:cs="Arial"/>
          <w:bCs/>
          <w:color w:val="000000"/>
          <w:sz w:val="20"/>
          <w:szCs w:val="20"/>
          <w:lang w:val="vi-VN" w:eastAsia="zh-CN"/>
        </w:rPr>
        <w:t xml:space="preserve"> (</w:t>
      </w:r>
      <w:r w:rsidRPr="00E12CD8">
        <w:rPr>
          <w:rFonts w:eastAsia="Times New Roman" w:cs="Arial"/>
          <w:color w:val="000000"/>
          <w:sz w:val="20"/>
          <w:szCs w:val="20"/>
          <w:lang w:val="vi-VN" w:eastAsia="zh-CN"/>
        </w:rPr>
        <w:t xml:space="preserve">Mẫu số </w:t>
      </w:r>
      <w:r w:rsidRPr="00E12CD8">
        <w:rPr>
          <w:rFonts w:eastAsia="Times New Roman" w:cs="Arial"/>
          <w:bCs/>
          <w:color w:val="000000"/>
          <w:sz w:val="20"/>
          <w:szCs w:val="20"/>
          <w:lang w:val="vi-VN" w:eastAsia="zh-CN"/>
        </w:rPr>
        <w:t xml:space="preserve">4, 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color w:val="000000"/>
          <w:sz w:val="20"/>
          <w:szCs w:val="20"/>
          <w:lang w:val="vi-VN" w:eastAsia="zh-CN"/>
        </w:rPr>
        <w:t xml:space="preserve">- Danh sách cổ đông sáng lập công ty cổ phần </w:t>
      </w:r>
      <w:r w:rsidRPr="00E12CD8">
        <w:rPr>
          <w:rFonts w:eastAsia="Times New Roman" w:cs="Arial"/>
          <w:bCs/>
          <w:color w:val="000000"/>
          <w:sz w:val="20"/>
          <w:szCs w:val="20"/>
          <w:lang w:val="vi-VN" w:eastAsia="zh-CN"/>
        </w:rPr>
        <w:t>(</w:t>
      </w:r>
      <w:r w:rsidRPr="00E12CD8">
        <w:rPr>
          <w:rFonts w:eastAsia="Times New Roman" w:cs="Arial"/>
          <w:color w:val="000000"/>
          <w:sz w:val="20"/>
          <w:szCs w:val="20"/>
          <w:lang w:val="vi-VN" w:eastAsia="zh-CN"/>
        </w:rPr>
        <w:t>Mẫu số 7</w:t>
      </w:r>
      <w:r w:rsidRPr="00E12CD8">
        <w:rPr>
          <w:rFonts w:eastAsia="Times New Roman" w:cs="Arial"/>
          <w:bCs/>
          <w:color w:val="000000"/>
          <w:sz w:val="20"/>
          <w:szCs w:val="20"/>
          <w:lang w:val="vi-VN" w:eastAsia="zh-CN"/>
        </w:rPr>
        <w:t xml:space="preserve">, 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xml:space="preserve">- Danh sách cổ đông là nhà đầu tư nước ngoài (Mẫu số 8, 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eastAsia="zh-CN"/>
        </w:rPr>
        <w:t xml:space="preserve">- </w:t>
      </w:r>
      <w:r w:rsidRPr="00E12CD8">
        <w:rPr>
          <w:rFonts w:eastAsia="Times New Roman" w:cs="Arial"/>
          <w:bCs/>
          <w:color w:val="000000"/>
          <w:sz w:val="20"/>
          <w:szCs w:val="20"/>
          <w:lang w:val="vi-VN"/>
        </w:rPr>
        <w:t xml:space="preserve">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i/>
          <w:color w:val="000000"/>
          <w:sz w:val="20"/>
          <w:szCs w:val="20"/>
          <w:shd w:val="clear" w:color="auto" w:fill="FFFFFF"/>
          <w:lang w:val="vi-VN" w:eastAsia="zh-CN"/>
        </w:rPr>
      </w:pPr>
      <w:r w:rsidRPr="00E12CD8">
        <w:rPr>
          <w:rFonts w:eastAsia="Times New Roman" w:cs="Arial"/>
          <w:bCs/>
          <w:color w:val="000000"/>
          <w:sz w:val="20"/>
          <w:szCs w:val="20"/>
          <w:lang w:val="vi-VN" w:eastAsia="zh-CN"/>
        </w:rPr>
        <w:t>- Cam kết thực hiện mục tiêu xã hội, môi trường (</w:t>
      </w:r>
      <w:r w:rsidRPr="00E12CD8">
        <w:rPr>
          <w:rFonts w:eastAsia="Times New Roman" w:cs="Arial"/>
          <w:color w:val="000000"/>
          <w:sz w:val="20"/>
          <w:szCs w:val="20"/>
          <w:lang w:val="vi-VN" w:eastAsia="zh-CN"/>
        </w:rPr>
        <w:t>trường hợp thành lập doanh nghiệp xã hội mới trên cơ sở chia doanh nghiệp</w:t>
      </w:r>
      <w:r w:rsidRPr="00E12CD8">
        <w:rPr>
          <w:rFonts w:eastAsia="Times New Roman" w:cs="Arial"/>
          <w:bCs/>
          <w:color w:val="000000"/>
          <w:sz w:val="20"/>
          <w:szCs w:val="20"/>
          <w:lang w:val="vi-VN" w:eastAsia="zh-CN"/>
        </w:rPr>
        <w:t xml:space="preserve">, Biểu mẫu số 34, 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lastRenderedPageBreak/>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Tòa án; Cơ quan thi hành án; Cơ quan điều tra, Thủ trưởng, Phó Thủ trưởng Cơ quan điều tra, Điều tra viên quy định tại Bộ luật Tố tụng hình sự yêu cầu bằng văn bản về việc doanh </w:t>
      </w:r>
      <w:r w:rsidRPr="00E12CD8">
        <w:rPr>
          <w:rFonts w:eastAsia="Times New Roman" w:cs="Arial"/>
          <w:color w:val="000000"/>
          <w:sz w:val="20"/>
          <w:szCs w:val="20"/>
          <w:lang w:val="vi-VN"/>
        </w:rPr>
        <w:lastRenderedPageBreak/>
        <w:t>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22. </w:t>
      </w:r>
      <w:r w:rsidRPr="00E12CD8">
        <w:rPr>
          <w:rFonts w:eastAsia="Times New Roman" w:cs="Arial"/>
          <w:b/>
          <w:bCs/>
          <w:color w:val="000000"/>
          <w:sz w:val="20"/>
          <w:szCs w:val="20"/>
          <w:lang w:val="pt-BR"/>
        </w:rPr>
        <w:t>Đăng ký doanh nghiệp đối với các công ty được thành lập trên cơ sở tách công ty</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2.002083</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 xml:space="preserve"> nộp hồ sơ tại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u w:val="single"/>
          <w:lang w:val="vi-VN" w:eastAsia="zh-CN"/>
        </w:rPr>
      </w:pPr>
      <w:r w:rsidRPr="00E12CD8">
        <w:rPr>
          <w:rFonts w:eastAsia="Times New Roman" w:cs="Arial"/>
          <w:i/>
          <w:color w:val="000000"/>
          <w:sz w:val="20"/>
          <w:szCs w:val="20"/>
          <w:u w:val="single"/>
          <w:lang w:val="vi-VN" w:eastAsia="zh-CN"/>
        </w:rPr>
        <w:t>Đăng ký doanh nghiệp đối với các công ty được thành lập trên cơ sở tách công ty</w:t>
      </w:r>
    </w:p>
    <w:p w:rsidR="00AB76F3" w:rsidRPr="00E12CD8" w:rsidRDefault="00AB76F3" w:rsidP="0016385C">
      <w:pPr>
        <w:widowControl w:val="0"/>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xml:space="preserve">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công ty cổ phần của công ty mới (</w:t>
      </w:r>
      <w:r w:rsidRPr="00E12CD8">
        <w:rPr>
          <w:rFonts w:eastAsia="Arial" w:cs="Arial"/>
          <w:color w:val="000000"/>
          <w:sz w:val="20"/>
          <w:szCs w:val="20"/>
          <w:lang w:val="vi-VN" w:eastAsia="zh-CN"/>
        </w:rPr>
        <w:t xml:space="preserve">khoản 3 Điều 24, khoản 4 </w:t>
      </w:r>
      <w:r w:rsidRPr="00E12CD8">
        <w:rPr>
          <w:rFonts w:eastAsia="Times New Roman" w:cs="Arial"/>
          <w:bCs/>
          <w:color w:val="000000"/>
          <w:sz w:val="20"/>
          <w:szCs w:val="20"/>
          <w:lang w:val="vi-VN" w:eastAsia="zh-CN"/>
        </w:rPr>
        <w:t>Điều 24 </w:t>
      </w:r>
      <w:r w:rsidRPr="00E12CD8">
        <w:rPr>
          <w:rFonts w:eastAsia="Times New Roman" w:cs="Arial"/>
          <w:color w:val="000000"/>
          <w:sz w:val="20"/>
          <w:szCs w:val="20"/>
          <w:lang w:val="vi-VN"/>
        </w:rPr>
        <w:t>Nghị định số 168/2025/NĐ-CP</w:t>
      </w:r>
      <w:r w:rsidRPr="00E12CD8">
        <w:rPr>
          <w:rFonts w:eastAsia="Times New Roman" w:cs="Arial"/>
          <w:bCs/>
          <w:color w:val="000000"/>
          <w:sz w:val="20"/>
          <w:szCs w:val="20"/>
          <w:lang w:val="vi-VN" w:eastAsia="zh-CN"/>
        </w:rPr>
        <w:t>). Cụ thể:</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b/>
          <w:i/>
          <w:color w:val="000000"/>
          <w:sz w:val="20"/>
          <w:szCs w:val="20"/>
          <w:lang w:val="vi-VN" w:eastAsia="zh-CN"/>
        </w:rPr>
        <w:t>Đối với công ty TNHH một thành viên: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(iii)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eastAsia="zh-CN"/>
        </w:rPr>
      </w:pPr>
      <w:r w:rsidRPr="00E12CD8">
        <w:rPr>
          <w:rFonts w:eastAsia="Times New Roman" w:cs="Arial"/>
          <w:noProof/>
          <w:color w:val="000000"/>
          <w:sz w:val="20"/>
          <w:szCs w:val="20"/>
          <w:lang w:val="vi-VN" w:eastAsia="zh-CN"/>
        </w:rPr>
        <w:t>(iv) Bản sao các giấy tờ sau đây</w:t>
      </w:r>
      <w:r w:rsidRPr="00E12CD8">
        <w:rPr>
          <w:rFonts w:eastAsia="Times New Roman" w:cs="Arial"/>
          <w:noProof/>
          <w:color w:val="000000"/>
          <w:sz w:val="20"/>
          <w:szCs w:val="20"/>
          <w:lang w:eastAsia="zh-C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thành viên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hyperlink r:id="rId10" w:tgtFrame="_blank" w:history="1">
        <w:r w:rsidRPr="00E12CD8">
          <w:rPr>
            <w:rFonts w:eastAsia="Times New Roman" w:cs="Arial"/>
            <w:color w:val="000000"/>
            <w:sz w:val="20"/>
            <w:szCs w:val="20"/>
            <w:lang w:val="vi-VN" w:eastAsia="zh-CN"/>
          </w:rPr>
          <w:t>Luật Đầu tư</w:t>
        </w:r>
      </w:hyperlink>
      <w:r w:rsidRPr="00E12CD8">
        <w:rPr>
          <w:rFonts w:eastAsia="Times New Roman" w:cs="Arial"/>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Times New Roman" w:cs="Arial"/>
          <w:iCs/>
          <w:color w:val="000000"/>
          <w:sz w:val="20"/>
          <w:szCs w:val="20"/>
          <w:lang w:val="vi-VN" w:eastAsia="zh-CN"/>
        </w:rPr>
        <w:t xml:space="preserve">(v) </w:t>
      </w:r>
      <w:bookmarkStart w:id="341" w:name="_Hlk201579801"/>
      <w:r w:rsidRPr="00E12CD8">
        <w:rPr>
          <w:rFonts w:eastAsia="Arial" w:cs="Arial"/>
          <w:iCs/>
          <w:color w:val="000000"/>
          <w:sz w:val="20"/>
          <w:szCs w:val="20"/>
          <w:lang w:val="vi-VN" w:eastAsia="zh-CN"/>
        </w:rPr>
        <w:t>Bản sao hoặc bản chính nghị quyết hoặc quyết định về việc tách công ty theo quy định tại Điều 199 Luật Doanh nghiệp</w:t>
      </w:r>
      <w:bookmarkEnd w:id="341"/>
      <w:r w:rsidRPr="00E12CD8">
        <w:rPr>
          <w:rFonts w:eastAsia="Arial" w:cs="Arial"/>
          <w:iCs/>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b/>
          <w:i/>
          <w:color w:val="000000"/>
          <w:sz w:val="20"/>
          <w:szCs w:val="20"/>
          <w:lang w:val="vi-VN" w:eastAsia="zh-CN"/>
        </w:rPr>
      </w:pPr>
      <w:r w:rsidRPr="00E12CD8">
        <w:rPr>
          <w:rFonts w:eastAsia="Times New Roman" w:cs="Arial"/>
          <w:b/>
          <w:i/>
          <w:color w:val="000000"/>
          <w:sz w:val="20"/>
          <w:szCs w:val="20"/>
          <w:lang w:val="vi-VN" w:eastAsia="zh-CN"/>
        </w:rPr>
        <w:t>Đối với công ty TNHH hai thành viên trở lên: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adjustRightInd w:val="0"/>
        <w:snapToGrid w:val="0"/>
        <w:spacing w:after="120" w:line="240" w:lineRule="auto"/>
        <w:ind w:firstLine="720"/>
        <w:jc w:val="both"/>
        <w:rPr>
          <w:rFonts w:eastAsia="Times New Roman" w:cs="Arial"/>
          <w:iCs/>
          <w:noProof/>
          <w:color w:val="000000"/>
          <w:sz w:val="20"/>
          <w:szCs w:val="20"/>
          <w:lang w:val="vi-VN" w:eastAsia="zh-CN"/>
        </w:rPr>
      </w:pPr>
      <w:r w:rsidRPr="00E12CD8">
        <w:rPr>
          <w:rFonts w:eastAsia="Times New Roman" w:cs="Arial"/>
          <w:iCs/>
          <w:color w:val="000000"/>
          <w:sz w:val="20"/>
          <w:szCs w:val="20"/>
          <w:lang w:val="vi-VN" w:eastAsia="zh-CN"/>
        </w:rPr>
        <w:t xml:space="preserve">(iii) </w:t>
      </w:r>
      <w:r w:rsidRPr="00E12CD8">
        <w:rPr>
          <w:rFonts w:eastAsia="Times New Roman" w:cs="Arial"/>
          <w:iCs/>
          <w:noProof/>
          <w:color w:val="000000"/>
          <w:sz w:val="20"/>
          <w:szCs w:val="20"/>
          <w:lang w:val="vi-VN" w:eastAsia="zh-CN"/>
        </w:rPr>
        <w:t>Danh sách thành viên;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val="vi-VN" w:eastAsia="zh-CN"/>
        </w:rPr>
      </w:pPr>
      <w:r w:rsidRPr="00E12CD8">
        <w:rPr>
          <w:rFonts w:eastAsia="Times New Roman" w:cs="Arial"/>
          <w:noProof/>
          <w:color w:val="000000"/>
          <w:sz w:val="20"/>
          <w:szCs w:val="20"/>
          <w:lang w:val="vi-VN" w:eastAsia="zh-CN"/>
        </w:rPr>
        <w:t>(iv) Bản sao các giấy tờ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thành viên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lastRenderedPageBreak/>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hyperlink r:id="rId11" w:tgtFrame="_blank" w:history="1">
        <w:r w:rsidRPr="00E12CD8">
          <w:rPr>
            <w:rFonts w:eastAsia="Times New Roman" w:cs="Arial"/>
            <w:color w:val="000000"/>
            <w:sz w:val="20"/>
            <w:szCs w:val="20"/>
            <w:lang w:val="vi-VN" w:eastAsia="zh-CN"/>
          </w:rPr>
          <w:t>Luật Đầu tư</w:t>
        </w:r>
      </w:hyperlink>
      <w:r w:rsidRPr="00E12CD8">
        <w:rPr>
          <w:rFonts w:eastAsia="Times New Roman"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iCs/>
          <w:color w:val="000000"/>
          <w:sz w:val="20"/>
          <w:szCs w:val="20"/>
          <w:lang w:val="vi-VN" w:eastAsia="zh-CN"/>
        </w:rPr>
        <w:t xml:space="preserve">(v) </w:t>
      </w:r>
      <w:r w:rsidRPr="00E12CD8">
        <w:rPr>
          <w:rFonts w:eastAsia="Arial" w:cs="Arial"/>
          <w:iCs/>
          <w:color w:val="000000"/>
          <w:sz w:val="20"/>
          <w:szCs w:val="20"/>
          <w:lang w:val="vi-VN" w:eastAsia="zh-CN"/>
        </w:rPr>
        <w:t>Bản sao hoặc bản chính nghị quyết hoặc quyết định về việc tách công ty theo quy định tại Điều 199 Luật Doanh nghiệp</w:t>
      </w:r>
      <w:r w:rsidRPr="00E12CD8">
        <w:rPr>
          <w:rFonts w:eastAsia="Arial"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b/>
          <w:i/>
          <w:color w:val="000000"/>
          <w:sz w:val="20"/>
          <w:szCs w:val="20"/>
          <w:lang w:val="vi-VN" w:eastAsia="zh-CN"/>
        </w:rPr>
      </w:pPr>
      <w:r w:rsidRPr="00E12CD8">
        <w:rPr>
          <w:rFonts w:eastAsia="Times New Roman" w:cs="Arial"/>
          <w:b/>
          <w:i/>
          <w:color w:val="000000"/>
          <w:sz w:val="20"/>
          <w:szCs w:val="20"/>
          <w:lang w:val="vi-VN" w:eastAsia="zh-CN"/>
        </w:rPr>
        <w:t>Đối với công ty cổ phần: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adjustRightInd w:val="0"/>
        <w:snapToGrid w:val="0"/>
        <w:spacing w:after="120" w:line="240" w:lineRule="auto"/>
        <w:ind w:firstLine="720"/>
        <w:jc w:val="both"/>
        <w:rPr>
          <w:rFonts w:eastAsia="Times New Roman" w:cs="Arial"/>
          <w:iCs/>
          <w:noProof/>
          <w:color w:val="000000"/>
          <w:sz w:val="20"/>
          <w:szCs w:val="20"/>
          <w:lang w:val="vi-VN" w:eastAsia="zh-CN"/>
        </w:rPr>
      </w:pPr>
      <w:r w:rsidRPr="00E12CD8">
        <w:rPr>
          <w:rFonts w:eastAsia="Times New Roman" w:cs="Arial"/>
          <w:iCs/>
          <w:color w:val="000000"/>
          <w:sz w:val="20"/>
          <w:szCs w:val="20"/>
          <w:lang w:val="vi-VN" w:eastAsia="zh-CN"/>
        </w:rPr>
        <w:t xml:space="preserve">(iii) </w:t>
      </w:r>
      <w:r w:rsidRPr="00E12CD8">
        <w:rPr>
          <w:rFonts w:eastAsia="Times New Roman" w:cs="Arial"/>
          <w:noProof/>
          <w:color w:val="000000"/>
          <w:sz w:val="20"/>
          <w:szCs w:val="20"/>
          <w:lang w:val="vi-VN" w:eastAsia="zh-CN"/>
        </w:rPr>
        <w:t>Danh sách cổ đông sáng lập (</w:t>
      </w:r>
      <w:r w:rsidRPr="00E12CD8">
        <w:rPr>
          <w:rFonts w:eastAsia="Times New Roman" w:cs="Arial"/>
          <w:color w:val="000000"/>
          <w:sz w:val="20"/>
          <w:szCs w:val="20"/>
          <w:lang w:val="vi-VN" w:eastAsia="zh-CN"/>
        </w:rPr>
        <w:t>không bao gồm danh sách cổ đông sáng lập nếu công ty được tách không có cổ đông sáng lập)</w:t>
      </w:r>
      <w:r w:rsidRPr="00E12CD8">
        <w:rPr>
          <w:rFonts w:eastAsia="Times New Roman" w:cs="Arial"/>
          <w:noProof/>
          <w:color w:val="000000"/>
          <w:sz w:val="20"/>
          <w:szCs w:val="20"/>
          <w:lang w:val="vi-VN" w:eastAsia="zh-CN"/>
        </w:rPr>
        <w:t>; danh sách cổ đông là nhà đầu tư nước ngoài; danh sách chủ sở hữu hưởng lợi của doanh nghiệp (nếu có)</w:t>
      </w:r>
      <w:r w:rsidRPr="00E12CD8">
        <w:rPr>
          <w:rFonts w:eastAsia="Times New Roman" w:cs="Arial"/>
          <w:iCs/>
          <w:noProof/>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val="vi-VN" w:eastAsia="zh-CN"/>
        </w:rPr>
      </w:pPr>
      <w:r w:rsidRPr="00E12CD8">
        <w:rPr>
          <w:rFonts w:eastAsia="Times New Roman" w:cs="Arial"/>
          <w:noProof/>
          <w:color w:val="000000"/>
          <w:sz w:val="20"/>
          <w:szCs w:val="20"/>
          <w:lang w:val="vi-VN" w:eastAsia="zh-CN"/>
        </w:rPr>
        <w:t>(iv) Bản sao các giấy tờ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cổ đông sáng lập và cổ đông là nhà đầu tư nước ngoài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cổ đông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hyperlink r:id="rId12" w:tgtFrame="_blank" w:history="1">
        <w:r w:rsidRPr="00E12CD8">
          <w:rPr>
            <w:rFonts w:eastAsia="Times New Roman" w:cs="Arial"/>
            <w:color w:val="000000"/>
            <w:sz w:val="20"/>
            <w:szCs w:val="20"/>
            <w:lang w:val="vi-VN" w:eastAsia="zh-CN"/>
          </w:rPr>
          <w:t>Luật Đầu tư</w:t>
        </w:r>
      </w:hyperlink>
      <w:r w:rsidRPr="00E12CD8">
        <w:rPr>
          <w:rFonts w:eastAsia="Times New Roman"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Arial" w:cs="Arial"/>
          <w:color w:val="000000"/>
          <w:sz w:val="20"/>
          <w:szCs w:val="20"/>
          <w:lang w:val="vi-VN" w:eastAsia="zh-CN"/>
        </w:rPr>
      </w:pPr>
      <w:r w:rsidRPr="00E12CD8">
        <w:rPr>
          <w:rFonts w:eastAsia="Times New Roman" w:cs="Arial"/>
          <w:iCs/>
          <w:color w:val="000000"/>
          <w:sz w:val="20"/>
          <w:szCs w:val="20"/>
          <w:lang w:val="vi-VN" w:eastAsia="zh-CN"/>
        </w:rPr>
        <w:t xml:space="preserve">(v) </w:t>
      </w:r>
      <w:r w:rsidRPr="00E12CD8">
        <w:rPr>
          <w:rFonts w:eastAsia="Arial" w:cs="Arial"/>
          <w:iCs/>
          <w:color w:val="000000"/>
          <w:sz w:val="20"/>
          <w:szCs w:val="20"/>
          <w:lang w:val="vi-VN" w:eastAsia="zh-CN"/>
        </w:rPr>
        <w:t>Bản sao hoặc bản chính nghị quyết hoặc quyết định về việc tách công ty theo quy định tại Điều 199 Luật Doanh nghiệp</w:t>
      </w:r>
      <w:r w:rsidRPr="00E12CD8">
        <w:rPr>
          <w:rFonts w:eastAsia="Arial" w:cs="Arial"/>
          <w:color w:val="000000"/>
          <w:sz w:val="20"/>
          <w:szCs w:val="20"/>
          <w:lang w:val="vi-VN" w:eastAsia="zh-CN"/>
        </w:rPr>
        <w:t>.</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i/>
          <w:color w:val="000000"/>
          <w:sz w:val="20"/>
          <w:szCs w:val="20"/>
          <w:u w:val="single"/>
          <w:lang w:val="vi-VN" w:eastAsia="zh-CN"/>
        </w:rPr>
        <w:t>Trường hợp thành lập doanh nghiệp xã hội mới trên cơ sở tách doanh nghiệp</w:t>
      </w:r>
      <w:r w:rsidRPr="00E12CD8">
        <w:rPr>
          <w:rFonts w:eastAsia="Times New Roman" w:cs="Arial"/>
          <w:color w:val="000000"/>
          <w:sz w:val="20"/>
          <w:szCs w:val="20"/>
          <w:lang w:val="vi-VN" w:eastAsia="zh-CN"/>
        </w:rPr>
        <w:t xml:space="preserve">, hồ sơ phải có thêm Cam kết thực hiện mục tiêu xã hội, môi trường quy định tại khoản 1 Điều 28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Cụ thể:</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bCs/>
          <w:color w:val="000000"/>
          <w:sz w:val="20"/>
          <w:szCs w:val="20"/>
          <w:lang w:val="vi-VN" w:eastAsia="zh-CN"/>
        </w:rPr>
        <w:t xml:space="preserve">Tương tự với trường hợp đăng ký doanh nghiệp đối với các công ty được thành lập trên cơ sở tách công ty: 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công ty cổ phần của công ty mới (</w:t>
      </w:r>
      <w:r w:rsidRPr="00E12CD8">
        <w:rPr>
          <w:rFonts w:eastAsia="Arial" w:cs="Arial"/>
          <w:color w:val="000000"/>
          <w:sz w:val="20"/>
          <w:szCs w:val="20"/>
          <w:lang w:val="vi-VN" w:eastAsia="zh-CN"/>
        </w:rPr>
        <w:t xml:space="preserve">khoản 3 Điều 24, khoản 4 </w:t>
      </w:r>
      <w:r w:rsidRPr="00E12CD8">
        <w:rPr>
          <w:rFonts w:eastAsia="Times New Roman" w:cs="Arial"/>
          <w:bCs/>
          <w:color w:val="000000"/>
          <w:sz w:val="20"/>
          <w:szCs w:val="20"/>
          <w:lang w:val="vi-VN" w:eastAsia="zh-CN"/>
        </w:rPr>
        <w:t>Điều 24 </w:t>
      </w:r>
      <w:r w:rsidRPr="00E12CD8">
        <w:rPr>
          <w:rFonts w:eastAsia="Times New Roman" w:cs="Arial"/>
          <w:color w:val="000000"/>
          <w:sz w:val="20"/>
          <w:szCs w:val="20"/>
          <w:lang w:val="vi-VN"/>
        </w:rPr>
        <w:t>Nghị định số 168/2025/NĐ-CP</w:t>
      </w:r>
      <w:r w:rsidRPr="00E12CD8">
        <w:rPr>
          <w:rFonts w:eastAsia="Times New Roman" w:cs="Arial"/>
          <w:bCs/>
          <w:color w:val="000000"/>
          <w:sz w:val="20"/>
          <w:szCs w:val="20"/>
          <w:lang w:val="vi-VN" w:eastAsia="zh-CN"/>
        </w:rPr>
        <w:t xml:space="preserve">). Kèm theo 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xml:space="preserve"> một thành viên,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xml:space="preserve"> hai thành viên trở lên, công ty cổ phần của công ty mới phải có thêm </w:t>
      </w:r>
      <w:r w:rsidRPr="00E12CD8">
        <w:rPr>
          <w:rFonts w:eastAsia="Times New Roman" w:cs="Arial"/>
          <w:color w:val="000000"/>
          <w:sz w:val="20"/>
          <w:szCs w:val="20"/>
          <w:lang w:val="vi-VN" w:eastAsia="zh-CN"/>
        </w:rPr>
        <w:t xml:space="preserve">Cam kết thực hiện mục tiêu xã hội, môi trường quy định tại khoản 1 Điều 28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hợp lệ: Cơ quan đăng ký kinh doanh cấp tỉnh xem xét cấp Giấy chứng nhận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hồ sơ chưa hợp lệ hoặc hoặc thông tin kê khai trong hồ sơ đăng ký doanh nghiệp không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shd w:val="clear" w:color="auto" w:fill="FFFFFF"/>
          <w:lang w:val="vi-VN" w:eastAsia="zh-CN"/>
        </w:rPr>
      </w:pPr>
      <w:r w:rsidRPr="00E12CD8">
        <w:rPr>
          <w:rFonts w:eastAsia="Times New Roman" w:cs="Arial"/>
          <w:bCs/>
          <w:i/>
          <w:color w:val="000000"/>
          <w:sz w:val="20"/>
          <w:szCs w:val="20"/>
          <w:shd w:val="clear" w:color="auto" w:fill="FFFFFF"/>
          <w:lang w:val="vi-VN" w:eastAsia="zh-CN"/>
        </w:rPr>
        <w:t>* Đăng ký thành lập công ty TNHH một thành viên: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Giấy đề nghị đăng ký doanh nghiệp -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một thành viên (Mẫu số 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Cam kết thực hiện mục tiêu xã hội, môi trường (Trường hợp thành lập doanh nghiệp xã hội mới trên cơ sở chia doanh nghiệp,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shd w:val="clear" w:color="auto" w:fill="FFFFFF"/>
          <w:lang w:val="vi-VN" w:eastAsia="zh-CN"/>
        </w:rPr>
      </w:pPr>
      <w:r w:rsidRPr="00E12CD8">
        <w:rPr>
          <w:rFonts w:eastAsia="Times New Roman" w:cs="Arial"/>
          <w:bCs/>
          <w:i/>
          <w:color w:val="000000"/>
          <w:sz w:val="20"/>
          <w:szCs w:val="20"/>
          <w:shd w:val="clear" w:color="auto" w:fill="FFFFFF"/>
          <w:lang w:val="vi-VN" w:eastAsia="zh-CN"/>
        </w:rPr>
        <w:t>* Đăng ký thành lập công ty TNHH hai thành viên trở lên: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Giấy đề nghị đăng ký doanh nghiệp -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hai thành viên trở lên (Mẫu số 3,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hai thành viên trở lên (Mẫu số 6,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Cam kết thực hiện mục tiêu xã hội, môi trường (trường hợp thành lập doanh nghiệp xã hội mới trên cơ sở chia doanh nghiệp,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shd w:val="clear" w:color="auto" w:fill="FFFFFF"/>
          <w:lang w:val="vi-VN" w:eastAsia="zh-CN"/>
        </w:rPr>
      </w:pPr>
      <w:r w:rsidRPr="00E12CD8">
        <w:rPr>
          <w:rFonts w:eastAsia="Times New Roman" w:cs="Arial"/>
          <w:bCs/>
          <w:i/>
          <w:color w:val="000000"/>
          <w:sz w:val="20"/>
          <w:szCs w:val="20"/>
          <w:shd w:val="clear" w:color="auto" w:fill="FFFFFF"/>
          <w:lang w:val="vi-VN" w:eastAsia="zh-CN"/>
        </w:rPr>
        <w:t>* Đăng ký thành lập công ty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Giấy đề nghị đăng ký doanh nghiệp công ty cổ phần (Mẫu số 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cổ đông sáng lập công ty cổ phần (Mẫu số 7,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lastRenderedPageBreak/>
        <w:t xml:space="preserve">- Danh sách cổ đông là nhà đầu tư nước ngoài (Mẫu số 8,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i/>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Cam kết thực hiện mục tiêu xã hội, môi trường (trường hợp thành lập doanh nghiệp xã hội mới trên cơ sở chia doanh nghiệp, Biểu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lastRenderedPageBreak/>
        <w:t xml:space="preserve">23. </w:t>
      </w:r>
      <w:r w:rsidRPr="00E12CD8">
        <w:rPr>
          <w:rFonts w:eastAsia="Times New Roman" w:cs="Arial"/>
          <w:b/>
          <w:bCs/>
          <w:color w:val="000000"/>
          <w:sz w:val="20"/>
          <w:szCs w:val="20"/>
          <w:lang w:val="pt-BR"/>
        </w:rPr>
        <w:t>Hợp nhất doanh nghiệp (đối với công ty trách nhiệm hữu hạn, công ty cổ phần và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2.002059</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 xml:space="preserve"> nộp hồ sơ tại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u w:val="single"/>
          <w:lang w:val="vi-VN"/>
        </w:rPr>
      </w:pPr>
      <w:r w:rsidRPr="00E12CD8">
        <w:rPr>
          <w:rFonts w:eastAsia="Times New Roman" w:cs="Arial"/>
          <w:bCs/>
          <w:color w:val="000000"/>
          <w:sz w:val="20"/>
          <w:szCs w:val="20"/>
          <w:u w:val="single"/>
          <w:lang w:val="vi-VN"/>
        </w:rPr>
        <w:t>* Hồ sơ bao gồm:</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u w:val="single"/>
          <w:lang w:val="vi-VN" w:eastAsia="zh-CN"/>
        </w:rPr>
      </w:pPr>
      <w:r w:rsidRPr="00E12CD8">
        <w:rPr>
          <w:rFonts w:eastAsia="Times New Roman" w:cs="Arial"/>
          <w:i/>
          <w:color w:val="000000"/>
          <w:sz w:val="20"/>
          <w:szCs w:val="20"/>
          <w:u w:val="single"/>
          <w:lang w:val="vi-VN" w:eastAsia="zh-CN"/>
        </w:rPr>
        <w:t>Đăng ký doanh nghiệp đối với các công ty được thành lập trên cơ sở hợp nhất một số công ty thành một công ty mới</w:t>
      </w:r>
    </w:p>
    <w:p w:rsidR="00AB76F3" w:rsidRPr="00E12CD8" w:rsidRDefault="00AB76F3" w:rsidP="0016385C">
      <w:pPr>
        <w:widowControl w:val="0"/>
        <w:adjustRightInd w:val="0"/>
        <w:snapToGrid w:val="0"/>
        <w:spacing w:after="120" w:line="240" w:lineRule="auto"/>
        <w:ind w:firstLine="720"/>
        <w:jc w:val="both"/>
        <w:rPr>
          <w:rFonts w:eastAsia="Times New Roman" w:cs="Arial"/>
          <w:bCs/>
          <w:color w:val="000000"/>
          <w:sz w:val="20"/>
          <w:szCs w:val="20"/>
          <w:lang w:val="vi-VN" w:eastAsia="zh-CN"/>
        </w:rPr>
      </w:pPr>
      <w:r w:rsidRPr="00E12CD8">
        <w:rPr>
          <w:rFonts w:eastAsia="Times New Roman" w:cs="Arial"/>
          <w:bCs/>
          <w:color w:val="000000"/>
          <w:sz w:val="20"/>
          <w:szCs w:val="20"/>
          <w:lang w:val="vi-VN" w:eastAsia="zh-CN"/>
        </w:rPr>
        <w:t xml:space="preserve">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công ty cổ phần, công ty hợp danh của công ty mới (</w:t>
      </w:r>
      <w:r w:rsidRPr="00E12CD8">
        <w:rPr>
          <w:rFonts w:eastAsia="Arial" w:cs="Arial"/>
          <w:color w:val="000000"/>
          <w:sz w:val="20"/>
          <w:szCs w:val="20"/>
          <w:lang w:val="vi-VN"/>
        </w:rPr>
        <w:t xml:space="preserve">khoản 2 Điều 24, </w:t>
      </w:r>
      <w:r w:rsidRPr="00E12CD8">
        <w:rPr>
          <w:rFonts w:eastAsia="Arial" w:cs="Arial"/>
          <w:color w:val="000000"/>
          <w:sz w:val="20"/>
          <w:szCs w:val="20"/>
          <w:lang w:val="vi-VN" w:eastAsia="zh-CN"/>
        </w:rPr>
        <w:t xml:space="preserve">khoản 3 Điều 24, khoản 4 </w:t>
      </w:r>
      <w:r w:rsidRPr="00E12CD8">
        <w:rPr>
          <w:rFonts w:eastAsia="Times New Roman" w:cs="Arial"/>
          <w:bCs/>
          <w:color w:val="000000"/>
          <w:sz w:val="20"/>
          <w:szCs w:val="20"/>
          <w:lang w:val="vi-VN" w:eastAsia="zh-CN"/>
        </w:rPr>
        <w:t>Điều 24 </w:t>
      </w:r>
      <w:r w:rsidRPr="00E12CD8">
        <w:rPr>
          <w:rFonts w:eastAsia="Times New Roman" w:cs="Arial"/>
          <w:color w:val="000000"/>
          <w:sz w:val="20"/>
          <w:szCs w:val="20"/>
          <w:lang w:val="vi-VN"/>
        </w:rPr>
        <w:t>Nghị định số 168/2025/NĐ-CP</w:t>
      </w:r>
      <w:r w:rsidRPr="00E12CD8">
        <w:rPr>
          <w:rFonts w:eastAsia="Times New Roman" w:cs="Arial"/>
          <w:bCs/>
          <w:color w:val="000000"/>
          <w:sz w:val="20"/>
          <w:szCs w:val="20"/>
          <w:lang w:val="vi-VN" w:eastAsia="zh-CN"/>
        </w:rPr>
        <w:t>). Cụ thể:</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b/>
          <w:i/>
          <w:color w:val="000000"/>
          <w:sz w:val="20"/>
          <w:szCs w:val="20"/>
          <w:lang w:val="vi-VN" w:eastAsia="zh-CN"/>
        </w:rPr>
        <w:t>Đối với công ty TNHH một thành viên: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(iii)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eastAsia="zh-CN"/>
        </w:rPr>
      </w:pPr>
      <w:r w:rsidRPr="00E12CD8">
        <w:rPr>
          <w:rFonts w:eastAsia="Times New Roman" w:cs="Arial"/>
          <w:noProof/>
          <w:color w:val="000000"/>
          <w:sz w:val="20"/>
          <w:szCs w:val="20"/>
          <w:lang w:val="vi-VN" w:eastAsia="zh-CN"/>
        </w:rPr>
        <w:t>(iv) Bản sao các giấy tờ sau đây</w:t>
      </w:r>
      <w:r w:rsidRPr="00E12CD8">
        <w:rPr>
          <w:rFonts w:eastAsia="Times New Roman" w:cs="Arial"/>
          <w:noProof/>
          <w:color w:val="000000"/>
          <w:sz w:val="20"/>
          <w:szCs w:val="20"/>
          <w:lang w:eastAsia="zh-C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thành viên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hyperlink r:id="rId13" w:tgtFrame="_blank" w:history="1">
        <w:r w:rsidRPr="00E12CD8">
          <w:rPr>
            <w:rFonts w:eastAsia="Times New Roman" w:cs="Arial"/>
            <w:color w:val="000000"/>
            <w:sz w:val="20"/>
            <w:szCs w:val="20"/>
            <w:lang w:val="vi-VN" w:eastAsia="zh-CN"/>
          </w:rPr>
          <w:t>Luật Đầu tư</w:t>
        </w:r>
      </w:hyperlink>
      <w:r w:rsidRPr="00E12CD8">
        <w:rPr>
          <w:rFonts w:eastAsia="Times New Roman" w:cs="Arial"/>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Arial" w:cs="Arial"/>
          <w:iCs/>
          <w:color w:val="000000"/>
          <w:sz w:val="20"/>
          <w:szCs w:val="20"/>
          <w:lang w:val="vi-VN" w:eastAsia="zh-CN"/>
        </w:rPr>
      </w:pPr>
      <w:r w:rsidRPr="00E12CD8">
        <w:rPr>
          <w:rFonts w:eastAsia="Times New Roman" w:cs="Arial"/>
          <w:iCs/>
          <w:color w:val="000000"/>
          <w:sz w:val="20"/>
          <w:szCs w:val="20"/>
          <w:lang w:val="vi-VN" w:eastAsia="zh-CN"/>
        </w:rPr>
        <w:t xml:space="preserve">(v) </w:t>
      </w:r>
      <w:r w:rsidRPr="00E12CD8">
        <w:rPr>
          <w:rFonts w:eastAsia="Arial" w:cs="Arial"/>
          <w:color w:val="000000"/>
          <w:sz w:val="20"/>
          <w:szCs w:val="20"/>
          <w:lang w:val="vi-VN"/>
        </w:rPr>
        <w:t>Hợp đồng hợp nhất theo quy định tại Điều 200 Luật Doanh nghiệp</w:t>
      </w:r>
      <w:r w:rsidRPr="00E12CD8">
        <w:rPr>
          <w:rFonts w:eastAsia="Arial" w:cs="Arial"/>
          <w:iCs/>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rPr>
        <w:t>(vi) Bản sao hoặc bản chính nghị quyết hoặc quyết định về việc thông qua hợp đồng hợp nhất công ty của các công ty bị hợp nhất.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b/>
          <w:i/>
          <w:color w:val="000000"/>
          <w:sz w:val="20"/>
          <w:szCs w:val="20"/>
          <w:lang w:val="vi-VN" w:eastAsia="zh-CN"/>
        </w:rPr>
      </w:pPr>
      <w:r w:rsidRPr="00E12CD8">
        <w:rPr>
          <w:rFonts w:eastAsia="Times New Roman" w:cs="Arial"/>
          <w:b/>
          <w:i/>
          <w:color w:val="000000"/>
          <w:sz w:val="20"/>
          <w:szCs w:val="20"/>
          <w:lang w:val="vi-VN" w:eastAsia="zh-CN"/>
        </w:rPr>
        <w:t>Đối với công ty TNHH hai thành viên trở lên: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adjustRightInd w:val="0"/>
        <w:snapToGrid w:val="0"/>
        <w:spacing w:after="120" w:line="240" w:lineRule="auto"/>
        <w:ind w:firstLine="720"/>
        <w:jc w:val="both"/>
        <w:rPr>
          <w:rFonts w:eastAsia="Times New Roman" w:cs="Arial"/>
          <w:iCs/>
          <w:noProof/>
          <w:color w:val="000000"/>
          <w:sz w:val="20"/>
          <w:szCs w:val="20"/>
          <w:lang w:val="vi-VN" w:eastAsia="zh-CN"/>
        </w:rPr>
      </w:pPr>
      <w:r w:rsidRPr="00E12CD8">
        <w:rPr>
          <w:rFonts w:eastAsia="Times New Roman" w:cs="Arial"/>
          <w:iCs/>
          <w:color w:val="000000"/>
          <w:sz w:val="20"/>
          <w:szCs w:val="20"/>
          <w:lang w:val="vi-VN" w:eastAsia="zh-CN"/>
        </w:rPr>
        <w:t xml:space="preserve">(iii) </w:t>
      </w:r>
      <w:r w:rsidRPr="00E12CD8">
        <w:rPr>
          <w:rFonts w:eastAsia="Times New Roman" w:cs="Arial"/>
          <w:iCs/>
          <w:noProof/>
          <w:color w:val="000000"/>
          <w:sz w:val="20"/>
          <w:szCs w:val="20"/>
          <w:lang w:val="vi-VN" w:eastAsia="zh-CN"/>
        </w:rPr>
        <w:t>Danh sách thành viên;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val="vi-VN" w:eastAsia="zh-CN"/>
        </w:rPr>
      </w:pPr>
      <w:r w:rsidRPr="00E12CD8">
        <w:rPr>
          <w:rFonts w:eastAsia="Times New Roman" w:cs="Arial"/>
          <w:noProof/>
          <w:color w:val="000000"/>
          <w:sz w:val="20"/>
          <w:szCs w:val="20"/>
          <w:lang w:val="vi-VN" w:eastAsia="zh-CN"/>
        </w:rPr>
        <w:t>(iv) Bản sao các giấy tờ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thành viên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hyperlink r:id="rId14" w:tgtFrame="_blank" w:history="1">
        <w:r w:rsidRPr="00E12CD8">
          <w:rPr>
            <w:rFonts w:eastAsia="Times New Roman" w:cs="Arial"/>
            <w:color w:val="000000"/>
            <w:sz w:val="20"/>
            <w:szCs w:val="20"/>
            <w:lang w:val="vi-VN" w:eastAsia="zh-CN"/>
          </w:rPr>
          <w:t>Luật Đầu tư</w:t>
        </w:r>
      </w:hyperlink>
      <w:r w:rsidRPr="00E12CD8">
        <w:rPr>
          <w:rFonts w:eastAsia="Times New Roman"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Arial" w:cs="Arial"/>
          <w:color w:val="000000"/>
          <w:sz w:val="20"/>
          <w:szCs w:val="20"/>
          <w:lang w:val="vi-VN" w:eastAsia="zh-CN"/>
        </w:rPr>
      </w:pPr>
      <w:r w:rsidRPr="00E12CD8">
        <w:rPr>
          <w:rFonts w:eastAsia="Times New Roman" w:cs="Arial"/>
          <w:iCs/>
          <w:color w:val="000000"/>
          <w:sz w:val="20"/>
          <w:szCs w:val="20"/>
          <w:lang w:val="vi-VN" w:eastAsia="zh-CN"/>
        </w:rPr>
        <w:t xml:space="preserve">(v) </w:t>
      </w:r>
      <w:r w:rsidRPr="00E12CD8">
        <w:rPr>
          <w:rFonts w:eastAsia="Arial" w:cs="Arial"/>
          <w:color w:val="000000"/>
          <w:sz w:val="20"/>
          <w:szCs w:val="20"/>
          <w:lang w:val="vi-VN"/>
        </w:rPr>
        <w:t>Hợp đồng hợp nhất theo quy định tại Điều 200 Luật Doanh nghiệp</w:t>
      </w:r>
      <w:r w:rsidRPr="00E12CD8">
        <w:rPr>
          <w:rFonts w:eastAsia="Arial"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Arial" w:cs="Arial"/>
          <w:color w:val="000000"/>
          <w:sz w:val="20"/>
          <w:szCs w:val="20"/>
          <w:lang w:val="vi-VN" w:eastAsia="zh-CN"/>
        </w:rPr>
        <w:lastRenderedPageBreak/>
        <w:t xml:space="preserve">(vi) </w:t>
      </w:r>
      <w:r w:rsidRPr="00E12CD8">
        <w:rPr>
          <w:rFonts w:eastAsia="Arial" w:cs="Arial"/>
          <w:color w:val="000000"/>
          <w:sz w:val="20"/>
          <w:szCs w:val="20"/>
          <w:lang w:val="vi-VN"/>
        </w:rPr>
        <w:t>Bản sao hoặc bản chính nghị quyết hoặc quyết định về việc thông qua hợp đồng hợp nhất công ty của các công ty bị hợp nhất.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b/>
          <w:i/>
          <w:color w:val="000000"/>
          <w:sz w:val="20"/>
          <w:szCs w:val="20"/>
          <w:lang w:val="vi-VN" w:eastAsia="zh-CN"/>
        </w:rPr>
      </w:pPr>
      <w:r w:rsidRPr="00E12CD8">
        <w:rPr>
          <w:rFonts w:eastAsia="Times New Roman" w:cs="Arial"/>
          <w:b/>
          <w:i/>
          <w:color w:val="000000"/>
          <w:sz w:val="20"/>
          <w:szCs w:val="20"/>
          <w:lang w:val="vi-VN" w:eastAsia="zh-CN"/>
        </w:rPr>
        <w:t>Đối với công ty cổ phần: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eastAsia="zh-CN"/>
        </w:rPr>
      </w:pPr>
      <w:r w:rsidRPr="00E12CD8">
        <w:rPr>
          <w:rFonts w:eastAsia="Arial" w:cs="Arial"/>
          <w:color w:val="000000"/>
          <w:sz w:val="20"/>
          <w:szCs w:val="20"/>
          <w:lang w:val="vi-VN" w:eastAsia="zh-C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iCs/>
          <w:color w:val="000000"/>
          <w:sz w:val="20"/>
          <w:szCs w:val="20"/>
          <w:lang w:val="vi-VN" w:eastAsia="zh-CN"/>
        </w:rPr>
      </w:pPr>
      <w:r w:rsidRPr="00E12CD8">
        <w:rPr>
          <w:rFonts w:eastAsia="Times New Roman" w:cs="Arial"/>
          <w:iCs/>
          <w:color w:val="000000"/>
          <w:sz w:val="20"/>
          <w:szCs w:val="20"/>
          <w:lang w:val="vi-VN" w:eastAsia="zh-CN"/>
        </w:rPr>
        <w:t>(ii) Điều lệ công ty;</w:t>
      </w:r>
    </w:p>
    <w:p w:rsidR="00AB76F3" w:rsidRPr="00E12CD8" w:rsidRDefault="00AB76F3" w:rsidP="0016385C">
      <w:pPr>
        <w:adjustRightInd w:val="0"/>
        <w:snapToGrid w:val="0"/>
        <w:spacing w:after="120" w:line="240" w:lineRule="auto"/>
        <w:ind w:firstLine="720"/>
        <w:jc w:val="both"/>
        <w:rPr>
          <w:rFonts w:eastAsia="Times New Roman" w:cs="Arial"/>
          <w:iCs/>
          <w:noProof/>
          <w:color w:val="000000"/>
          <w:sz w:val="20"/>
          <w:szCs w:val="20"/>
          <w:lang w:val="vi-VN" w:eastAsia="zh-CN"/>
        </w:rPr>
      </w:pPr>
      <w:r w:rsidRPr="00E12CD8">
        <w:rPr>
          <w:rFonts w:eastAsia="Times New Roman" w:cs="Arial"/>
          <w:iCs/>
          <w:color w:val="000000"/>
          <w:sz w:val="20"/>
          <w:szCs w:val="20"/>
          <w:lang w:val="vi-VN" w:eastAsia="zh-CN"/>
        </w:rPr>
        <w:t xml:space="preserve">(iii) </w:t>
      </w:r>
      <w:r w:rsidRPr="00E12CD8">
        <w:rPr>
          <w:rFonts w:eastAsia="Times New Roman" w:cs="Arial"/>
          <w:noProof/>
          <w:color w:val="000000"/>
          <w:sz w:val="20"/>
          <w:szCs w:val="20"/>
          <w:lang w:val="vi-VN" w:eastAsia="zh-CN"/>
        </w:rPr>
        <w:t>Danh sách cổ đông sáng lập (</w:t>
      </w:r>
      <w:r w:rsidRPr="00E12CD8">
        <w:rPr>
          <w:rFonts w:eastAsia="Arial" w:cs="Arial"/>
          <w:color w:val="000000"/>
          <w:sz w:val="20"/>
          <w:szCs w:val="20"/>
          <w:lang w:val="vi-VN"/>
        </w:rPr>
        <w:t>không bao gồm danh sách cổ đông sáng lập nếu công ty hợp nhất không có cổ đông sáng lập</w:t>
      </w:r>
      <w:r w:rsidRPr="00E12CD8">
        <w:rPr>
          <w:rFonts w:eastAsia="Times New Roman" w:cs="Arial"/>
          <w:color w:val="000000"/>
          <w:sz w:val="20"/>
          <w:szCs w:val="20"/>
          <w:lang w:val="vi-VN" w:eastAsia="zh-CN"/>
        </w:rPr>
        <w:t>)</w:t>
      </w:r>
      <w:r w:rsidRPr="00E12CD8">
        <w:rPr>
          <w:rFonts w:eastAsia="Times New Roman" w:cs="Arial"/>
          <w:noProof/>
          <w:color w:val="000000"/>
          <w:sz w:val="20"/>
          <w:szCs w:val="20"/>
          <w:lang w:val="vi-VN" w:eastAsia="zh-CN"/>
        </w:rPr>
        <w:t>; danh sách cổ đông là nhà đầu tư nước ngoài; danh sách chủ sở hữu hưởng lợi của doanh nghiệp (nếu có)</w:t>
      </w:r>
      <w:r w:rsidRPr="00E12CD8">
        <w:rPr>
          <w:rFonts w:eastAsia="Times New Roman" w:cs="Arial"/>
          <w:iCs/>
          <w:noProof/>
          <w:color w:val="000000"/>
          <w:sz w:val="20"/>
          <w:szCs w:val="20"/>
          <w:lang w:val="vi-VN" w:eastAsia="zh-CN"/>
        </w:rPr>
        <w:t>;</w:t>
      </w:r>
    </w:p>
    <w:p w:rsidR="00AB76F3" w:rsidRPr="00E12CD8" w:rsidRDefault="00AB76F3" w:rsidP="0016385C">
      <w:pPr>
        <w:adjustRightInd w:val="0"/>
        <w:snapToGrid w:val="0"/>
        <w:spacing w:after="120" w:line="240" w:lineRule="auto"/>
        <w:ind w:firstLine="720"/>
        <w:jc w:val="both"/>
        <w:rPr>
          <w:rFonts w:eastAsia="Times New Roman" w:cs="Arial"/>
          <w:noProof/>
          <w:color w:val="000000"/>
          <w:sz w:val="20"/>
          <w:szCs w:val="20"/>
          <w:lang w:val="vi-VN" w:eastAsia="zh-CN"/>
        </w:rPr>
      </w:pPr>
      <w:r w:rsidRPr="00E12CD8">
        <w:rPr>
          <w:rFonts w:eastAsia="Times New Roman" w:cs="Arial"/>
          <w:noProof/>
          <w:color w:val="000000"/>
          <w:sz w:val="20"/>
          <w:szCs w:val="20"/>
          <w:lang w:val="vi-VN" w:eastAsia="zh-CN"/>
        </w:rPr>
        <w:t>(iv) Bản sao các giấy tờ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xml:space="preserve">- Giấy tờ pháp lý của cá nhân đối với cổ đông sáng lập và cổ đông là nhà đầu tư nước ngoài là cá nhân, người đại diện theo pháp luật (Trường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Đối với cổ đông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Giấy chứng nhận đăng ký đầu tư đối với nhà đầu tư nước ngoài theo quy định của </w:t>
      </w:r>
      <w:hyperlink r:id="rId15" w:tgtFrame="_blank" w:history="1">
        <w:r w:rsidRPr="00E12CD8">
          <w:rPr>
            <w:rFonts w:eastAsia="Times New Roman" w:cs="Arial"/>
            <w:color w:val="000000"/>
            <w:sz w:val="20"/>
            <w:szCs w:val="20"/>
            <w:lang w:val="vi-VN" w:eastAsia="zh-CN"/>
          </w:rPr>
          <w:t>Luật Đầu tư</w:t>
        </w:r>
      </w:hyperlink>
      <w:r w:rsidRPr="00E12CD8">
        <w:rPr>
          <w:rFonts w:eastAsia="Times New Roman"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Arial" w:cs="Arial"/>
          <w:color w:val="000000"/>
          <w:sz w:val="20"/>
          <w:szCs w:val="20"/>
          <w:lang w:val="vi-VN" w:eastAsia="zh-CN"/>
        </w:rPr>
      </w:pPr>
      <w:r w:rsidRPr="00E12CD8">
        <w:rPr>
          <w:rFonts w:eastAsia="Times New Roman" w:cs="Arial"/>
          <w:iCs/>
          <w:color w:val="000000"/>
          <w:sz w:val="20"/>
          <w:szCs w:val="20"/>
          <w:lang w:val="vi-VN" w:eastAsia="zh-CN"/>
        </w:rPr>
        <w:t xml:space="preserve">(v) </w:t>
      </w:r>
      <w:r w:rsidRPr="00E12CD8">
        <w:rPr>
          <w:rFonts w:eastAsia="Arial" w:cs="Arial"/>
          <w:color w:val="000000"/>
          <w:sz w:val="20"/>
          <w:szCs w:val="20"/>
          <w:lang w:val="vi-VN"/>
        </w:rPr>
        <w:t>Hợp đồng hợp nhất theo quy định tại Điều 200 Luật Doanh nghiệp</w:t>
      </w:r>
      <w:r w:rsidRPr="00E12CD8">
        <w:rPr>
          <w:rFonts w:eastAsia="Arial"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eastAsia="zh-CN"/>
        </w:rPr>
        <w:t xml:space="preserve">(vi) </w:t>
      </w:r>
      <w:r w:rsidRPr="00E12CD8">
        <w:rPr>
          <w:rFonts w:eastAsia="Arial" w:cs="Arial"/>
          <w:color w:val="000000"/>
          <w:sz w:val="20"/>
          <w:szCs w:val="20"/>
          <w:lang w:val="vi-VN"/>
        </w:rPr>
        <w:t>Bản sao hoặc bản chính nghị quyết hoặc quyết định về việc thông qua hợp đồng hợp nhất công ty của các công ty bị hợp nhất.</w:t>
      </w:r>
    </w:p>
    <w:p w:rsidR="00AB76F3" w:rsidRPr="00E12CD8" w:rsidRDefault="00AB76F3" w:rsidP="0016385C">
      <w:pPr>
        <w:shd w:val="clear" w:color="auto" w:fill="FFFFFF"/>
        <w:adjustRightInd w:val="0"/>
        <w:snapToGrid w:val="0"/>
        <w:spacing w:after="120" w:line="240" w:lineRule="auto"/>
        <w:ind w:firstLine="720"/>
        <w:jc w:val="both"/>
        <w:rPr>
          <w:rFonts w:eastAsia="Arial" w:cs="Arial"/>
          <w:b/>
          <w:i/>
          <w:color w:val="000000"/>
          <w:sz w:val="20"/>
          <w:szCs w:val="20"/>
          <w:lang w:val="vi-VN"/>
        </w:rPr>
      </w:pPr>
      <w:r w:rsidRPr="00E12CD8">
        <w:rPr>
          <w:rFonts w:eastAsia="Arial" w:cs="Arial"/>
          <w:b/>
          <w:i/>
          <w:color w:val="000000"/>
          <w:sz w:val="20"/>
          <w:szCs w:val="20"/>
          <w:lang w:val="vi-VN"/>
        </w:rPr>
        <w:t>Đối với công ty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Danh sách thành viên; danh sách chủ sở hữu hưởng lợi của doanh nghiệp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Bản sao giấy tờ pháp lý của cá nhân đối với thành viên (Trường hợp thành viên là cá nhân, người đại diện theo ủy quyền của thành viên là tổ chức kê khai số định danh cá nhân theo quy định tại khoản 1 Điều 11 Nghị định số 168/2025/NĐ-CP thì hồ sơ đăng ký doanh nghiệp không bao gồm bản sao giấy tờ pháp lý của các cá nhân này);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Giấy chứng nhận đăng ký đầu tư đối với nhà đầu tư nước ngoài theo quy định của Luật Đầu tư;</w:t>
      </w:r>
    </w:p>
    <w:p w:rsidR="00AB76F3" w:rsidRPr="00E12CD8" w:rsidRDefault="00AB76F3" w:rsidP="0016385C">
      <w:pPr>
        <w:shd w:val="clear" w:color="auto" w:fill="FFFFFF"/>
        <w:adjustRightInd w:val="0"/>
        <w:snapToGrid w:val="0"/>
        <w:spacing w:after="120" w:line="240" w:lineRule="auto"/>
        <w:ind w:firstLine="720"/>
        <w:jc w:val="both"/>
        <w:rPr>
          <w:rFonts w:eastAsia="Arial" w:cs="Arial"/>
          <w:color w:val="000000"/>
          <w:sz w:val="20"/>
          <w:szCs w:val="20"/>
          <w:lang w:val="vi-VN" w:eastAsia="zh-CN"/>
        </w:rPr>
      </w:pPr>
      <w:r w:rsidRPr="00E12CD8">
        <w:rPr>
          <w:rFonts w:eastAsia="Times New Roman" w:cs="Arial"/>
          <w:iCs/>
          <w:color w:val="000000"/>
          <w:sz w:val="20"/>
          <w:szCs w:val="20"/>
          <w:lang w:val="vi-VN" w:eastAsia="zh-CN"/>
        </w:rPr>
        <w:t xml:space="preserve">(vi) </w:t>
      </w:r>
      <w:r w:rsidRPr="00E12CD8">
        <w:rPr>
          <w:rFonts w:eastAsia="Arial" w:cs="Arial"/>
          <w:color w:val="000000"/>
          <w:sz w:val="20"/>
          <w:szCs w:val="20"/>
          <w:lang w:val="vi-VN"/>
        </w:rPr>
        <w:t>Hợp đồng hợp nhất theo quy định tại Điều 200 Luật Doanh nghiệp</w:t>
      </w:r>
      <w:r w:rsidRPr="00E12CD8">
        <w:rPr>
          <w:rFonts w:eastAsia="Arial" w:cs="Arial"/>
          <w:color w:val="000000"/>
          <w:sz w:val="20"/>
          <w:szCs w:val="20"/>
          <w:lang w:val="vi-VN" w:eastAsia="zh-CN"/>
        </w:rPr>
        <w:t>;</w:t>
      </w:r>
    </w:p>
    <w:p w:rsidR="00AB76F3" w:rsidRPr="00E12CD8" w:rsidRDefault="00AB76F3" w:rsidP="0016385C">
      <w:pPr>
        <w:shd w:val="clear" w:color="auto" w:fill="FFFFFF"/>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eastAsia="zh-CN"/>
        </w:rPr>
        <w:t xml:space="preserve">(vii) </w:t>
      </w:r>
      <w:r w:rsidRPr="00E12CD8">
        <w:rPr>
          <w:rFonts w:eastAsia="Arial" w:cs="Arial"/>
          <w:color w:val="000000"/>
          <w:sz w:val="20"/>
          <w:szCs w:val="20"/>
          <w:lang w:val="vi-VN"/>
        </w:rPr>
        <w:t>Bản sao hoặc bản chính nghị quyết hoặc quyết định về việc thông qua hợp đồng hợp nhất công ty của các công ty bị hợp nhất.</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i/>
          <w:color w:val="000000"/>
          <w:sz w:val="20"/>
          <w:szCs w:val="20"/>
          <w:u w:val="single"/>
          <w:lang w:val="vi-VN" w:eastAsia="zh-CN"/>
        </w:rPr>
        <w:t>Trường hợp thành lập doanh nghiệp xã hội mới trên cơ sở hợp nhất doanh nghiệp</w:t>
      </w:r>
      <w:r w:rsidRPr="00E12CD8">
        <w:rPr>
          <w:rFonts w:eastAsia="Times New Roman" w:cs="Arial"/>
          <w:color w:val="000000"/>
          <w:sz w:val="20"/>
          <w:szCs w:val="20"/>
          <w:lang w:val="vi-VN" w:eastAsia="zh-CN"/>
        </w:rPr>
        <w:t xml:space="preserve">, hồ sơ phải có thêm Cam kết thực hiện mục tiêu xã hội, môi trường quy định tại khoản 1 Điều 28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 Cụ thể:</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bCs/>
          <w:color w:val="000000"/>
          <w:sz w:val="20"/>
          <w:szCs w:val="20"/>
          <w:lang w:val="vi-VN" w:eastAsia="zh-CN"/>
        </w:rPr>
        <w:t xml:space="preserve">Tương tự với trường hợp đăng ký doanh nghiệp đối với các công ty được thành lập trên cơ sở hợp nhất một số công ty thành một công ty mới: 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xml:space="preserve">, công ty cổ phần, công ty hợp danh của công ty mới (khoản 2 Điều 24, </w:t>
      </w:r>
      <w:r w:rsidRPr="00E12CD8">
        <w:rPr>
          <w:rFonts w:eastAsia="Arial" w:cs="Arial"/>
          <w:color w:val="000000"/>
          <w:sz w:val="20"/>
          <w:szCs w:val="20"/>
          <w:lang w:val="vi-VN" w:eastAsia="zh-CN"/>
        </w:rPr>
        <w:t xml:space="preserve">khoản 3 Điều 24, khoản 4 </w:t>
      </w:r>
      <w:r w:rsidRPr="00E12CD8">
        <w:rPr>
          <w:rFonts w:eastAsia="Times New Roman" w:cs="Arial"/>
          <w:bCs/>
          <w:color w:val="000000"/>
          <w:sz w:val="20"/>
          <w:szCs w:val="20"/>
          <w:lang w:val="vi-VN" w:eastAsia="zh-CN"/>
        </w:rPr>
        <w:t>Điều 24 </w:t>
      </w:r>
      <w:r w:rsidRPr="00E12CD8">
        <w:rPr>
          <w:rFonts w:eastAsia="Times New Roman" w:cs="Arial"/>
          <w:color w:val="000000"/>
          <w:sz w:val="20"/>
          <w:szCs w:val="20"/>
          <w:lang w:val="vi-VN"/>
        </w:rPr>
        <w:t>Nghị định số 168/2025/NĐ-CP</w:t>
      </w:r>
      <w:r w:rsidRPr="00E12CD8">
        <w:rPr>
          <w:rFonts w:eastAsia="Times New Roman" w:cs="Arial"/>
          <w:bCs/>
          <w:color w:val="000000"/>
          <w:sz w:val="20"/>
          <w:szCs w:val="20"/>
          <w:lang w:val="vi-VN" w:eastAsia="zh-CN"/>
        </w:rPr>
        <w:t xml:space="preserve">). Kèm theo hồ sơ đăng ký doanh nghiệp đối với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xml:space="preserve"> một thành viên, công ty </w:t>
      </w:r>
      <w:r w:rsidRPr="00E12CD8">
        <w:rPr>
          <w:rFonts w:eastAsia="Times New Roman" w:cs="Arial"/>
          <w:color w:val="000000"/>
          <w:sz w:val="20"/>
          <w:szCs w:val="20"/>
          <w:lang w:val="vi-VN"/>
        </w:rPr>
        <w:t>TNHH</w:t>
      </w:r>
      <w:r w:rsidRPr="00E12CD8">
        <w:rPr>
          <w:rFonts w:eastAsia="Times New Roman" w:cs="Arial"/>
          <w:bCs/>
          <w:color w:val="000000"/>
          <w:sz w:val="20"/>
          <w:szCs w:val="20"/>
          <w:lang w:val="vi-VN" w:eastAsia="zh-CN"/>
        </w:rPr>
        <w:t xml:space="preserve"> hai thành viên trở lên, công ty cổ phần của công ty mới phải có thêm </w:t>
      </w:r>
      <w:r w:rsidRPr="00E12CD8">
        <w:rPr>
          <w:rFonts w:eastAsia="Times New Roman" w:cs="Arial"/>
          <w:color w:val="000000"/>
          <w:sz w:val="20"/>
          <w:szCs w:val="20"/>
          <w:lang w:val="vi-VN" w:eastAsia="zh-CN"/>
        </w:rPr>
        <w:t xml:space="preserve">Cam kết thực hiện mục tiêu xã hội, môi trường quy định tại khoản 1 Điều 28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hợp lệ: Cơ quan đăng ký kinh doanh cấp tỉnh cấp Giấy chứng nhận đăng ký doanh nghiệp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shd w:val="clear" w:color="auto" w:fill="FFFFFF"/>
          <w:lang w:val="vi-VN" w:eastAsia="zh-CN"/>
        </w:rPr>
      </w:pPr>
      <w:r w:rsidRPr="00E12CD8">
        <w:rPr>
          <w:rFonts w:eastAsia="Times New Roman" w:cs="Arial"/>
          <w:bCs/>
          <w:i/>
          <w:color w:val="000000"/>
          <w:sz w:val="20"/>
          <w:szCs w:val="20"/>
          <w:shd w:val="clear" w:color="auto" w:fill="FFFFFF"/>
          <w:lang w:val="vi-VN" w:eastAsia="zh-CN"/>
        </w:rPr>
        <w:t>* Đăng ký thành lập công ty TNHH một thành viên: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 Giấy đề nghị đăng ký doanh nghiệp -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một thành viên (Mẫu số 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(ii)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(iii) Cam kết thực hiện mục tiêu xã hội, môi trường (Trường hợp thành lập doanh nghiệp xã hội mới trên cơ sở chia doanh nghiệp,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shd w:val="clear" w:color="auto" w:fill="FFFFFF"/>
          <w:lang w:val="vi-VN" w:eastAsia="zh-CN"/>
        </w:rPr>
      </w:pPr>
      <w:r w:rsidRPr="00E12CD8">
        <w:rPr>
          <w:rFonts w:eastAsia="Times New Roman" w:cs="Arial"/>
          <w:bCs/>
          <w:i/>
          <w:color w:val="000000"/>
          <w:sz w:val="20"/>
          <w:szCs w:val="20"/>
          <w:shd w:val="clear" w:color="auto" w:fill="FFFFFF"/>
          <w:lang w:val="vi-VN" w:eastAsia="zh-CN"/>
        </w:rPr>
        <w:t>* Đăng ký thành lập công ty TNHH hai thành viên trở lên: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Giấy đề nghị đăng ký doanh nghiệp - Công ty </w:t>
      </w:r>
      <w:r w:rsidRPr="00E12CD8">
        <w:rPr>
          <w:rFonts w:eastAsia="Times New Roman" w:cs="Arial"/>
          <w:bCs/>
          <w:color w:val="000000"/>
          <w:sz w:val="20"/>
          <w:szCs w:val="20"/>
          <w:lang w:val="vi-VN" w:eastAsia="zh-CN"/>
        </w:rPr>
        <w:t xml:space="preserve">trách nhiệm hữu hạn </w:t>
      </w:r>
      <w:r w:rsidRPr="00E12CD8">
        <w:rPr>
          <w:rFonts w:eastAsia="Times New Roman" w:cs="Arial"/>
          <w:bCs/>
          <w:color w:val="000000"/>
          <w:sz w:val="20"/>
          <w:szCs w:val="20"/>
          <w:shd w:val="clear" w:color="auto" w:fill="FFFFFF"/>
          <w:lang w:val="vi-VN" w:eastAsia="zh-CN"/>
        </w:rPr>
        <w:t xml:space="preserve">hai thành viên trở lên (Mẫu số 3,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hai thành viên trở lên (Mẫu số 6,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lastRenderedPageBreak/>
        <w:t xml:space="preserve">- Cam kết thực hiện mục tiêu xã hội, môi trường (trường hợp thành lập doanh nghiệp xã hội mới trên cơ sở chia doanh nghiệp,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shd w:val="clear" w:color="auto" w:fill="FFFFFF"/>
          <w:lang w:val="vi-VN" w:eastAsia="zh-CN"/>
        </w:rPr>
      </w:pPr>
      <w:r w:rsidRPr="00E12CD8">
        <w:rPr>
          <w:rFonts w:eastAsia="Times New Roman" w:cs="Arial"/>
          <w:bCs/>
          <w:i/>
          <w:color w:val="000000"/>
          <w:sz w:val="20"/>
          <w:szCs w:val="20"/>
          <w:shd w:val="clear" w:color="auto" w:fill="FFFFFF"/>
          <w:lang w:val="vi-VN" w:eastAsia="zh-CN"/>
        </w:rPr>
        <w:t>* Đăng ký thành lập công ty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Giấy đề nghị đăng ký doanh nghiệp công ty cổ phần (Mẫu số 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cổ đông sáng lập công ty cổ phần (Mẫu số 7,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cổ đông là nhà đầu tư nước ngoài (Mẫu số 8,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 Cam kết thực hiện mục tiêu xã hội, môi trường (trường hợp thành lập doanh nghiệp xã hội mới trên cơ sở chia doanh nghiệp, Biểu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shd w:val="clear" w:color="auto" w:fill="FFFFFF"/>
          <w:lang w:val="vi-VN" w:eastAsia="zh-CN"/>
        </w:rPr>
      </w:pPr>
      <w:r w:rsidRPr="00E12CD8">
        <w:rPr>
          <w:rFonts w:eastAsia="Times New Roman" w:cs="Arial"/>
          <w:bCs/>
          <w:i/>
          <w:color w:val="000000"/>
          <w:sz w:val="20"/>
          <w:szCs w:val="20"/>
          <w:shd w:val="clear" w:color="auto" w:fill="FFFFFF"/>
          <w:lang w:val="vi-VN" w:eastAsia="zh-CN"/>
        </w:rPr>
        <w:t>*Đăng ký thành lập công ty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Giấy đề nghị đăng ký doanh nghiệp công ty hợp danh (Mẫu số 5,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thành viên công ty hợp danh (Mẫu số 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Cam kết thực hiện mục tiêu xã hội, môi trường (dùng trong trường hợp đăng ký thành lập doanh nghiệp xã hội -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24. </w:t>
      </w:r>
      <w:r w:rsidRPr="00E12CD8">
        <w:rPr>
          <w:rFonts w:eastAsia="Times New Roman" w:cs="Arial"/>
          <w:b/>
          <w:bCs/>
          <w:color w:val="000000"/>
          <w:sz w:val="20"/>
          <w:szCs w:val="20"/>
          <w:lang w:val="pt-BR"/>
        </w:rPr>
        <w:t>Đăng ký thay đổi nội dung đăng ký doanh nghiệp đối với công ty nhận sáp nhập (đối với công ty trách nhiệm hữu hạn, công ty cổ phần và công ty hợp danh)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2.002060</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 xml:space="preserve"> nộp hồ sơ tại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03 ngày làm việc kể từ ngày nhận hồ sơ, Cơ quan đăng ký kinh doanh cấp tỉnh xem xét tính hợp lệ của hồ sơ và cấp Giấy chứng nhận đăng ký doanh nghiệp, Giấy xác nhận về việc thay đổi nội dung đăng ký doanh nghiệp cho doanh nghiệp;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shd w:val="clear" w:color="auto" w:fill="FFFFFF"/>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Doanh nghiệp sau khi được cấp Giấy chứng nhận đăng ký doanh nghiệp phải thông báo công khai trên Cổng thông tin quốc gia về đăng ký doanh nghiệp và phải nộp phí theo quy định của pháp </w:t>
      </w:r>
      <w:r w:rsidRPr="00E12CD8">
        <w:rPr>
          <w:rFonts w:eastAsia="Times New Roman" w:cs="Arial"/>
          <w:color w:val="000000"/>
          <w:sz w:val="20"/>
          <w:szCs w:val="20"/>
          <w:lang w:val="vi-VN"/>
        </w:rPr>
        <w:lastRenderedPageBreak/>
        <w:t>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u w:val="single"/>
          <w:lang w:val="vi-VN"/>
        </w:rPr>
      </w:pPr>
      <w:bookmarkStart w:id="342" w:name="dieu_49"/>
      <w:r w:rsidRPr="00E12CD8">
        <w:rPr>
          <w:rFonts w:eastAsia="Times New Roman" w:cs="Arial"/>
          <w:bCs/>
          <w:i/>
          <w:color w:val="000000"/>
          <w:sz w:val="20"/>
          <w:szCs w:val="20"/>
          <w:u w:val="single"/>
          <w:lang w:val="vi-VN"/>
        </w:rPr>
        <w:t>Trường hợp công ty nhận sáp nhập đăng ký thay đổi thành viên hợp danh</w:t>
      </w:r>
      <w:bookmarkEnd w:id="342"/>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Danh sách thành viên công ty hợp danh quy định tại Điều 25 Luật Doanh nghiệp, trong đó không bao gồm nội dung kê khai về thành viên góp vốn;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sáp nhập theo quy định tại Điều 201 Luật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nhận sáp nhập;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(v)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bị sáp nhập.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eastAsia="zh-CN"/>
        </w:rPr>
      </w:pPr>
      <w:r w:rsidRPr="00E12CD8">
        <w:rPr>
          <w:rFonts w:eastAsia="Times New Roman" w:cs="Arial"/>
          <w:i/>
          <w:color w:val="000000"/>
          <w:sz w:val="20"/>
          <w:szCs w:val="20"/>
          <w:u w:val="single"/>
          <w:lang w:val="vi-VN"/>
        </w:rPr>
        <w:t>Trường hợp công ty nhận sáp nhập (công ty TNHH, công ty cổ phần, công ty hợp danh) đăng ký thay đổi vốn điều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Bản sao hoặc bản chính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thay đổi vốn điều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(iii) Bản sao hoặc bản chính biên bản họp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về việc thay đổi vốn điều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chính hoặc bản sao giấy tờ chứng minh việc góp vốn, mua cổ phần đã được thanh toán tương ứng với phần vốn điều lệ đăng ký tăng trong trường hợp công ty đăng ký tăng vốn điều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lastRenderedPageBreak/>
        <w:t xml:space="preserve">(v)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Hợp đồng sáp nhập theo quy định tại Điều 201 Luật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nhận sáp nhập;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(viii)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bị sáp nhập.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công ty nhận sáp nhập đăng ký thay đổi phần vốn góp, tỷ lệ phần vốn góp của thành viên công ty TNHH hai thành viên trở lên, của thành viên hợp danh công ty hợp danh</w:t>
      </w:r>
      <w:r w:rsidRPr="00E12CD8">
        <w:rPr>
          <w:rFonts w:eastAsia="Arial" w:cs="Arial"/>
          <w:color w:val="000000"/>
          <w:sz w:val="20"/>
          <w:szCs w:val="20"/>
          <w:lang w:val="vi-VN"/>
        </w:rPr>
        <w:t xml:space="preserve"> </w:t>
      </w:r>
      <w:r w:rsidRPr="00E12CD8">
        <w:rPr>
          <w:rFonts w:eastAsia="Times New Roman" w:cs="Arial"/>
          <w:i/>
          <w:color w:val="000000"/>
          <w:sz w:val="20"/>
          <w:szCs w:val="20"/>
          <w:u w:val="single"/>
          <w:lang w:val="vi-VN"/>
        </w:rPr>
        <w:t>mà không thay đổi thành viên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thay đổi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Danh sách thành viên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danh sách thành viên công ty hợp danh, trong đó không bao gồm nội dung kê khai về thành viên góp vốn. Các danh sách phải bao gồm chữ ký của các thành viên có phần vốn góp thay đổi, không bắt buộc phải có chữ ký của thành viên có phần vốn góp không thay đổi;</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chuyển nhượng hoặc giấy tờ chứng minh việc hoàn tất chuyển nhượng trong trường hợp chuyển nhượng phần vốn góp; hợp đồng tặng cho trong trường hợp tặng cho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Hợp đồng sáp nhập theo quy định tại Điều 201 Luật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w:t>
      </w:r>
      <w:r w:rsidRPr="00E12CD8">
        <w:rPr>
          <w:rFonts w:eastAsia="Times New Roman" w:cs="Arial"/>
          <w:color w:val="000000"/>
          <w:sz w:val="20"/>
          <w:szCs w:val="20"/>
          <w:lang w:val="vi-VN"/>
        </w:rPr>
        <w:t xml:space="preserve"> 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nhận sáp nhập;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(vii)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 xml:space="preserve">TNHH </w:t>
      </w:r>
      <w:r w:rsidRPr="00E12CD8">
        <w:rPr>
          <w:rFonts w:eastAsia="Arial" w:cs="Arial"/>
          <w:color w:val="000000"/>
          <w:sz w:val="20"/>
          <w:szCs w:val="20"/>
          <w:lang w:val="vi-VN"/>
        </w:rPr>
        <w:t xml:space="preserve">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bị sáp nhập.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u w:val="single"/>
          <w:lang w:val="vi-VN"/>
        </w:rPr>
        <w:t>Trường hợp thay đổi thành viên của công ty TNHH hai thành viên trở lên do công ty có thành viên là tổ chức sáp nhập công ty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thay đổi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Danh sách thành viên công ty TNHH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Bản sao hoặc bản chính nghị quyết hoặc quyết định của Hội đồng thành viên về việc thay đổi thành viên;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Giấy tờ chứng minh việc góp vốn của thành viên mới của công ty;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giấy tờ pháp lý của tổ chức và bản sao văn bản cử người đại diện theo ủy quyền trong trường hợp thành viên mới là tổ chức.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lastRenderedPageBreak/>
        <w:t>(vi)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(vii) Hợp đồng sáp nhập theo quy định tại Điều 201 Luật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(viii)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trách</w:t>
      </w:r>
      <w:r w:rsidRPr="00E12CD8">
        <w:rPr>
          <w:rFonts w:eastAsia="Times New Roman" w:cs="Arial"/>
          <w:color w:val="000000"/>
          <w:sz w:val="20"/>
          <w:szCs w:val="20"/>
          <w:lang w:val="vi-VN"/>
        </w:rPr>
        <w:t xml:space="preserve"> 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nhận sáp nhập;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(ix)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bị sáp nhập.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chủ sở hữu công ty TNHH một thành viên do chủ sở hữu công ty là tổ chức sáp nhập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Giấy đề nghị đăng ký thay đổi chủ sở hữu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Bản sao giấy tờ pháp lý của tổ chức và bản sao văn bản cử người đại diện theo ủy quyền trong trường hợp người nhận chuyển nhượng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Đối với chủ sở hữu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chuyển nhượng phần vốn góp hoặc giấy tờ chứng minh việc hoàn tất chuyển nhượng;</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Hợp đồng sáp nhập theo quy định tại Điều 201 Luật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nhận sáp nhập;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(vii)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bị sáp nhập.</w:t>
      </w:r>
    </w:p>
    <w:p w:rsidR="00AB76F3" w:rsidRPr="00E12CD8" w:rsidRDefault="00AB76F3" w:rsidP="0016385C">
      <w:pPr>
        <w:widowControl w:val="0"/>
        <w:tabs>
          <w:tab w:val="left" w:pos="0"/>
        </w:tabs>
        <w:adjustRightInd w:val="0"/>
        <w:snapToGrid w:val="0"/>
        <w:spacing w:after="120" w:line="240" w:lineRule="auto"/>
        <w:ind w:firstLine="720"/>
        <w:jc w:val="both"/>
        <w:rPr>
          <w:rFonts w:eastAsia="Times New Roman" w:cs="Arial"/>
          <w:i/>
          <w:color w:val="000000"/>
          <w:sz w:val="20"/>
          <w:szCs w:val="20"/>
          <w:u w:val="single"/>
          <w:lang w:val="vi-VN" w:eastAsia="x-none"/>
        </w:rPr>
      </w:pPr>
      <w:r w:rsidRPr="00E12CD8">
        <w:rPr>
          <w:rFonts w:eastAsia="Times New Roman" w:cs="Arial"/>
          <w:i/>
          <w:color w:val="000000"/>
          <w:sz w:val="20"/>
          <w:szCs w:val="20"/>
          <w:u w:val="single"/>
          <w:lang w:val="vi-VN" w:eastAsia="x-none"/>
        </w:rPr>
        <w:t>Trường hợp thay đổi cổ đông là nhà đầu tư nước ngoài theo quyết định sáp nhập công ty</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Thông báo thay đổi nội dung đăng ký doanh nghiệp;</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Danh sách cổ đông là nhà đầu tư nước ngoài sau khi đã thay đổi. Danh sách cổ đông là nhà đầu tư nước ngoài phải bao gồm chữ ký của cổ đông có giá trị cổ phần thay đổi, không bắt buộc phải có chữ ký của cổ đông có giá trị cổ phần không thay đổi;</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chuyển nhượng cổ phần hoặc giấy tờ chứng minh việc hoàn tất chuyển nhượng trong trường hợp chuyển nhượng cổ phần; giấy tờ chứng minh việc góp vốn trong trường hợp cổ đông là nhà đầu tư nước ngoài mua cổ phần chào bán riêng lẻ;</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giấy tờ pháp lý của tổ chức và bản sao văn bản cử người đại diện theo ủy quyền trong trường hợp cổ đông mới là tổ chức. Đối với cổ đông là tổ chức nước ngoài thì bản sao giấy tờ pháp lý của tổ chức phải được hợp pháp hóa lãnh sự;</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w:t>
      </w:r>
      <w:r w:rsidRPr="00E12CD8">
        <w:rPr>
          <w:rFonts w:eastAsia="Arial" w:cs="Arial"/>
          <w:color w:val="000000"/>
          <w:sz w:val="20"/>
          <w:szCs w:val="20"/>
          <w:lang w:val="vi-VN"/>
        </w:rPr>
        <w:lastRenderedPageBreak/>
        <w:t>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Hợp đồng sáp nhập theo quy định tại Điều 201 Luật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(vii)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nhận sáp nhập;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(viii) 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bị sáp nhập.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hợp lệ:</w:t>
      </w:r>
      <w:r w:rsidRPr="00E12CD8">
        <w:rPr>
          <w:rFonts w:eastAsia="Times New Roman" w:cs="Arial"/>
          <w:color w:val="000000"/>
          <w:sz w:val="20"/>
          <w:szCs w:val="20"/>
          <w:lang w:val="vi-VN" w:eastAsia="x-none"/>
        </w:rPr>
        <w:t xml:space="preserve"> Cơ quan đăng ký kinh doanh cấp tỉnh cấp Giấy chứng nhận đăng ký doanh nghiệp, Giấy xác nhận về việc thay đổi nội dung đăng ký doanh nghiệp cho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nộp hồ sơ đăng ký doanh nghiệp </w:t>
      </w:r>
      <w:r w:rsidRPr="00E12CD8">
        <w:rPr>
          <w:rFonts w:eastAsia="Arial" w:cs="Arial"/>
          <w:color w:val="000000"/>
          <w:sz w:val="20"/>
          <w:szCs w:val="20"/>
          <w:lang w:val="vi-VN"/>
        </w:rPr>
        <w:t>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u w:val="single"/>
          <w:lang w:val="vi-VN"/>
        </w:rPr>
      </w:pPr>
      <w:r w:rsidRPr="00E12CD8">
        <w:rPr>
          <w:rFonts w:eastAsia="Times New Roman" w:cs="Arial"/>
          <w:bCs/>
          <w:i/>
          <w:color w:val="000000"/>
          <w:sz w:val="20"/>
          <w:szCs w:val="20"/>
          <w:u w:val="single"/>
          <w:lang w:val="vi-VN"/>
        </w:rPr>
        <w:t>Trường hợp công ty nhận sáp nhập đăng ký thay đổi thành viên hợp danh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lastRenderedPageBreak/>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 xml:space="preserve">(ii) Danh sách thành viên công ty hợp danh (Mẫu số 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eastAsia="zh-CN"/>
        </w:rPr>
      </w:pPr>
      <w:r w:rsidRPr="00E12CD8">
        <w:rPr>
          <w:rFonts w:eastAsia="Times New Roman" w:cs="Arial"/>
          <w:i/>
          <w:color w:val="000000"/>
          <w:sz w:val="20"/>
          <w:szCs w:val="20"/>
          <w:u w:val="single"/>
          <w:lang w:val="vi-VN"/>
        </w:rPr>
        <w:t>Trường hợp công ty nhận sáp nhập (công ty TNHH, công ty cổ phần, công ty hợp danh) đăng ký thay đổi vốn điều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công ty nhận sáp nhập đăng ký thay đổi phần vốn góp, tỷ lệ phần vốn góp của thành viên công ty TNHH hai thành viên trở lên, của thành viên hợp danh công ty hợp danh</w:t>
      </w:r>
      <w:r w:rsidRPr="00E12CD8">
        <w:rPr>
          <w:rFonts w:eastAsia="Arial" w:cs="Arial"/>
          <w:color w:val="000000"/>
          <w:sz w:val="20"/>
          <w:szCs w:val="20"/>
          <w:lang w:val="vi-VN"/>
        </w:rPr>
        <w:t xml:space="preserve"> </w:t>
      </w:r>
      <w:r w:rsidRPr="00E12CD8">
        <w:rPr>
          <w:rFonts w:eastAsia="Times New Roman" w:cs="Arial"/>
          <w:i/>
          <w:color w:val="000000"/>
          <w:sz w:val="20"/>
          <w:szCs w:val="20"/>
          <w:u w:val="single"/>
          <w:lang w:val="vi-VN"/>
        </w:rPr>
        <w:t>mà không thay đổi thành viên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 xml:space="preserve">(ii) Danh sách thành viên công ty hợp danh (Mẫu số 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 xml:space="preserve">(iii)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color w:val="000000"/>
          <w:sz w:val="20"/>
          <w:szCs w:val="20"/>
          <w:lang w:val="vi-VN"/>
        </w:rPr>
        <w:t xml:space="preserve"> hai thành viên trở lên </w:t>
      </w:r>
      <w:r w:rsidRPr="00E12CD8">
        <w:rPr>
          <w:rFonts w:eastAsia="Times New Roman" w:cs="Arial"/>
          <w:bCs/>
          <w:color w:val="000000"/>
          <w:sz w:val="20"/>
          <w:szCs w:val="20"/>
          <w:lang w:val="vi-VN"/>
        </w:rPr>
        <w:t>(</w:t>
      </w:r>
      <w:r w:rsidRPr="00E12CD8">
        <w:rPr>
          <w:rFonts w:eastAsia="Times New Roman" w:cs="Arial"/>
          <w:color w:val="000000"/>
          <w:sz w:val="20"/>
          <w:szCs w:val="20"/>
          <w:lang w:val="vi-VN"/>
        </w:rPr>
        <w:t>Mẫu số 6</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u w:val="single"/>
          <w:lang w:val="vi-VN"/>
        </w:rPr>
        <w:t>Trường hợp thay đổi thành viên của công ty TNHH hai thành viên trở lên do công ty có thành viên là tổ chức sáp nhập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 xml:space="preserve">(ii) Danh sách thành viên công ty hợp danh (Mẫu số 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(iii)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color w:val="000000"/>
          <w:sz w:val="20"/>
          <w:szCs w:val="20"/>
          <w:lang w:val="vi-VN"/>
        </w:rPr>
        <w:t xml:space="preserve"> hai thành viên trở lên </w:t>
      </w:r>
      <w:r w:rsidRPr="00E12CD8">
        <w:rPr>
          <w:rFonts w:eastAsia="Times New Roman" w:cs="Arial"/>
          <w:bCs/>
          <w:color w:val="000000"/>
          <w:sz w:val="20"/>
          <w:szCs w:val="20"/>
          <w:lang w:val="vi-VN"/>
        </w:rPr>
        <w:t>(</w:t>
      </w:r>
      <w:r w:rsidRPr="00E12CD8">
        <w:rPr>
          <w:rFonts w:eastAsia="Times New Roman" w:cs="Arial"/>
          <w:color w:val="000000"/>
          <w:sz w:val="20"/>
          <w:szCs w:val="20"/>
          <w:lang w:val="vi-VN"/>
        </w:rPr>
        <w:t>Mẫu số 6</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chủ sở hữu công ty TNHH một thành viên do chủ sở hữu công ty là tổ chức sáp nhập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Giấy đề nghị đăng ký thay đổi chủ sở hữu công ty TNHH một thành viên (Mẫu số 15,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widowControl w:val="0"/>
        <w:tabs>
          <w:tab w:val="left" w:pos="0"/>
        </w:tabs>
        <w:adjustRightInd w:val="0"/>
        <w:snapToGrid w:val="0"/>
        <w:spacing w:after="120" w:line="240" w:lineRule="auto"/>
        <w:ind w:firstLine="720"/>
        <w:jc w:val="both"/>
        <w:rPr>
          <w:rFonts w:eastAsia="Times New Roman" w:cs="Arial"/>
          <w:i/>
          <w:color w:val="000000"/>
          <w:sz w:val="20"/>
          <w:szCs w:val="20"/>
          <w:u w:val="single"/>
          <w:lang w:val="vi-VN" w:eastAsia="x-none"/>
        </w:rPr>
      </w:pPr>
      <w:r w:rsidRPr="00E12CD8">
        <w:rPr>
          <w:rFonts w:eastAsia="Times New Roman" w:cs="Arial"/>
          <w:i/>
          <w:color w:val="000000"/>
          <w:sz w:val="20"/>
          <w:szCs w:val="20"/>
          <w:u w:val="single"/>
          <w:lang w:val="vi-VN" w:eastAsia="x-none"/>
        </w:rPr>
        <w:t>Trường hợp thay đổi cổ đông là nhà đầu tư nước ngoài theo quyết định sáp nhập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(ii) Danh sách cổ đông là nhà đầu tư nước ngoài (Mẫu số 8,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w:t>
      </w:r>
      <w:r w:rsidRPr="00E12CD8">
        <w:rPr>
          <w:rFonts w:eastAsia="Arial" w:cs="Arial"/>
          <w:color w:val="000000"/>
          <w:sz w:val="20"/>
          <w:szCs w:val="20"/>
          <w:lang w:val="vi-VN"/>
        </w:rPr>
        <w:lastRenderedPageBreak/>
        <w:t xml:space="preserve">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25. </w:t>
      </w:r>
      <w:r w:rsidRPr="00E12CD8">
        <w:rPr>
          <w:rFonts w:eastAsia="Times New Roman" w:cs="Arial"/>
          <w:b/>
          <w:bCs/>
          <w:color w:val="000000"/>
          <w:sz w:val="20"/>
          <w:szCs w:val="20"/>
          <w:lang w:val="pt-BR"/>
        </w:rPr>
        <w:t>Đăng ký thay đổi nội dung đăng ký doanh nghiệp đối với công ty bị tách (đối với công ty trách nhiệm hữu hạn, công ty cổ phần)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2.002057</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 xml:space="preserve"> nộp hồ sơ tại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Sau khi tiếp nhận hồ sơ đăng ký doanh nghiệp, Cơ quan đăng ký kinh doanh cấp tỉnh trao giấy tiếp nhận hồ sơ và hẹn trả kết quả cho người nộp hồ sơ. Trong thời hạn 03 ngày làm việc kể từ ngày nhận hồ sơ, Cơ quan đăng ký kinh doanh cấp tỉnh xem xét tính hợp lệ của hồ sơ và cấp Giấy chứng nhận đăng ký doanh nghiệp, Giấy xác nhận về việc thay đổi nội dung đăng ký doanh nghiệp cho doanh nghiệp; trường hợp hồ sơ chưa hợp lệ, Cơ quan đăng ký kinh doanh cấp tỉnh thông báo bằng văn bản nội dung cần sửa đổi, bổ sung cho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tách công ty TNHH, công ty cổ phần mà công ty bị tách thay đổi vốn điều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 Giấy đề nghị đăng ký thay đổi nội dung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Bản sao hoặc bản chính nghị quyết hoặc quyết định của chủ sở hữu công ty đối với công ty </w:t>
      </w:r>
      <w:r w:rsidRPr="00E12CD8">
        <w:rPr>
          <w:rFonts w:eastAsia="Times New Roman" w:cs="Arial"/>
          <w:color w:val="000000"/>
          <w:sz w:val="20"/>
          <w:szCs w:val="20"/>
          <w:lang w:val="vi-VN"/>
        </w:rPr>
        <w:t xml:space="preserve">TNHH </w:t>
      </w:r>
      <w:r w:rsidRPr="00E12CD8">
        <w:rPr>
          <w:rFonts w:eastAsia="Arial" w:cs="Arial"/>
          <w:color w:val="000000"/>
          <w:sz w:val="20"/>
          <w:szCs w:val="20"/>
          <w:lang w:val="vi-VN"/>
        </w:rPr>
        <w:t xml:space="preserve">một thành viên; của Hội đồng thành viên đối với công ty </w:t>
      </w:r>
      <w:r w:rsidRPr="00E12CD8">
        <w:rPr>
          <w:rFonts w:eastAsia="Times New Roman" w:cs="Arial"/>
          <w:color w:val="000000"/>
          <w:sz w:val="20"/>
          <w:szCs w:val="20"/>
          <w:lang w:val="vi-VN"/>
        </w:rPr>
        <w:t xml:space="preserve">TNHH </w:t>
      </w:r>
      <w:r w:rsidRPr="00E12CD8">
        <w:rPr>
          <w:rFonts w:eastAsia="Arial" w:cs="Arial"/>
          <w:color w:val="000000"/>
          <w:sz w:val="20"/>
          <w:szCs w:val="20"/>
          <w:lang w:val="vi-VN"/>
        </w:rPr>
        <w:t>hai thành viên trở lên, công ty hợp danh; của Đại hội đồng cổ đông đối với công ty cổ phần về việc thay đổi vốn điều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(iii) Bản sao hoặc bản chính biên bản họp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về việc thay đổi vốn điều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chính hoặc bản sao giấy tờ chứng minh việc góp vốn, mua cổ phần đã được thanh toán tương ứng với phần vốn điều lệ đăng ký tăng trong trường hợp công ty đăng ký tăng vốn điều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(v)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Bản sao hoặc bản chính nghị quyết hoặc quyết định về việc tách công ty theo quy định tại Điều 199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công ty bị tách đăng ký thay đổi phần vốn góp, tỷ lệ phần vốn góp của thành viên công ty TNHH hai thành viên trở lên</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 Giấy đề nghị đăng ký thay đổi nội dung đăng ký doanh nghiệp;</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(ii) Danh sách thành viên công ty </w:t>
      </w:r>
      <w:r w:rsidRPr="00E12CD8">
        <w:rPr>
          <w:rFonts w:eastAsia="Times New Roman" w:cs="Arial"/>
          <w:color w:val="000000"/>
          <w:sz w:val="20"/>
          <w:szCs w:val="20"/>
          <w:lang w:val="vi-VN"/>
        </w:rPr>
        <w:t>TNHH</w:t>
      </w:r>
      <w:r w:rsidRPr="00E12CD8">
        <w:rPr>
          <w:rFonts w:eastAsia="Times New Roman" w:cs="Arial"/>
          <w:color w:val="000000"/>
          <w:sz w:val="20"/>
          <w:szCs w:val="20"/>
          <w:shd w:val="clear" w:color="auto" w:fill="FFFFFF"/>
          <w:lang w:val="vi-VN"/>
        </w:rPr>
        <w:t xml:space="preserve"> hai thành viên trở lên; danh sách thành viên công ty hợp danh, trong đó không bao gồm nội dung kê khai về thành viên góp vốn. Các danh sách phải bao gồm chữ ký của các thành viên có phần vốn góp thay đổi, không bắt buộc phải có chữ ký của thành viên có phần vốn góp không thay đổi;</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(iii) Hợp đồng chuyển nhượng hoặc giấy tờ chứng minh việc hoàn tất chuyển nhượng trong trường hợp chuyển nhượng phần vốn góp; hợp đồng tặng cho trong trường hợp tặng cho phần vốn góp;</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(vii) Bản sao hoặc bản chính nghị quyết hoặc quyết định về việc tách công ty theo quy định tại Điều 199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thành viên do công ty có thành viên là tổ chức  tách</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 Giấy đề nghị đăng ký thay đổi nội dung đăng ký doanh nghiệp;</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(ii) Danh sách thành viên công ty </w:t>
      </w:r>
      <w:r w:rsidRPr="00E12CD8">
        <w:rPr>
          <w:rFonts w:eastAsia="Times New Roman" w:cs="Arial"/>
          <w:color w:val="000000"/>
          <w:sz w:val="20"/>
          <w:szCs w:val="20"/>
          <w:lang w:val="vi-VN"/>
        </w:rPr>
        <w:t>TNHH</w:t>
      </w:r>
      <w:r w:rsidRPr="00E12CD8">
        <w:rPr>
          <w:rFonts w:eastAsia="Times New Roman" w:cs="Arial"/>
          <w:color w:val="000000"/>
          <w:sz w:val="20"/>
          <w:szCs w:val="20"/>
          <w:shd w:val="clear" w:color="auto" w:fill="FFFFFF"/>
          <w:lang w:val="vi-VN"/>
        </w:rPr>
        <w:t xml:space="preserve"> hai thành viên trở lên. Danh sách thành viên phải bao gồm chữ ký của thành viên mới và thành viên có phần vốn góp thay đổi, không bắt buộc phải có chữ ký của thành viên có phần vốn góp không thay đổi;</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(iii) Bản sao hoặc bản chính nghị quyết hoặc quyết định của Hội đồng thành viên về việc thay đổi thành viên;</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(iv) Giấy tờ chứng minh việc góp vốn của thành viên mới của công ty;</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(v) Bản sao giấy tờ pháp lý của tổ chức và bản sao văn bản cử người đại diện theo ủy quyền trong trường hợp thành viên mới là tổ chức. Đối với thành viên là tổ chức nước ngoài thì bản sao giấy tờ pháp lý của tổ chức phải được hợp pháp hóa lãnh sự;</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(vi)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(vii) Bản sao hoặc bản chính nghị quyết hoặc quyết định về việc tách công ty theo quy định tại Điều 199 Luật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chủ sở hữu công ty TNHH một thành viên theo quyết định tách công ty.</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Arial" w:cs="Arial"/>
          <w:color w:val="000000"/>
          <w:sz w:val="20"/>
          <w:szCs w:val="20"/>
          <w:lang w:val="vi-VN"/>
        </w:rPr>
        <w:lastRenderedPageBreak/>
        <w:t xml:space="preserve">(i) </w:t>
      </w:r>
      <w:r w:rsidRPr="00E12CD8">
        <w:rPr>
          <w:rFonts w:eastAsia="Times New Roman" w:cs="Arial"/>
          <w:color w:val="000000"/>
          <w:sz w:val="20"/>
          <w:szCs w:val="20"/>
          <w:shd w:val="clear" w:color="auto" w:fill="FFFFFF"/>
          <w:lang w:val="vi-VN"/>
        </w:rPr>
        <w:t xml:space="preserve">Giấy đề nghị đăng ký thay đổi chủ sở hữu công ty </w:t>
      </w:r>
      <w:r w:rsidRPr="00E12CD8">
        <w:rPr>
          <w:rFonts w:eastAsia="Times New Roman" w:cs="Arial"/>
          <w:color w:val="000000"/>
          <w:sz w:val="20"/>
          <w:szCs w:val="20"/>
          <w:lang w:val="vi-VN"/>
        </w:rPr>
        <w:t>TNHH</w:t>
      </w:r>
      <w:r w:rsidRPr="00E12CD8">
        <w:rPr>
          <w:rFonts w:eastAsia="Times New Roman" w:cs="Arial"/>
          <w:color w:val="000000"/>
          <w:sz w:val="20"/>
          <w:szCs w:val="20"/>
          <w:shd w:val="clear" w:color="auto" w:fill="FFFFFF"/>
          <w:lang w:val="vi-VN"/>
        </w:rPr>
        <w:t xml:space="preserve">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(ii) Bản sao giấy tờ pháp lý của tổ chức và bản sao văn bản cử người đại diện theo ủy quyền trong trường hợp người nhận chuyển nhượng là tổ chức. Đối với chủ sở hữu là tổ chức nước ngoài thì bản sao giấy tờ pháp lý của tổ chức phải được hợp pháp hóa lãnh sự;</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(iii) Hợp đồng chuyển nhượng phần vốn góp hoặc giấy tờ chứng minh việc hoàn tất chuyển nhượng;</w:t>
      </w:r>
    </w:p>
    <w:p w:rsidR="00AB76F3" w:rsidRPr="00E12CD8" w:rsidRDefault="00AB76F3" w:rsidP="0016385C">
      <w:pPr>
        <w:tabs>
          <w:tab w:val="left" w:pos="709"/>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(v) Bản sao hoặc bản chính nghị quyết hoặc quyết định về việc tách công ty theo quy định tại Điều 199 Luật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cổ đông là nhà đầu tư nước ngoài theo quyết định tách công ty</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Thông báo thay đổi nội dung đăng ký doanh nghiệp;</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Danh sách cổ đông là nhà đầu tư nước ngoài sau khi đã thay đổi. Danh sách cổ đông là nhà đầu tư nước ngoài phải bao gồm chữ ký của cổ đông có giá trị cổ phần thay đổi, không bắt buộc phải có chữ ký của cổ đông có giá trị cổ phần không thay đổi;</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Hợp đồng chuyển nhượng cổ phần hoặc giấy tờ chứng minh việc hoàn tất chuyển nhượng trong trường hợp chuyển nhượng cổ phần; giấy tờ chứng minh việc góp vốn trong trường hợp cổ đông là nhà đầu tư nước ngoài mua cổ phần chào bán riêng lẻ;</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giấy tờ pháp lý của tổ chức và bản sao văn bản cử người đại diện theo ủy quyền trong trường hợp cổ đông mới là tổ chức. Đối với cổ đông là tổ chức nước ngoài thì bản sao giấy tờ pháp lý của tổ chức phải được hợp pháp hóa lãnh sự;</w:t>
      </w:r>
    </w:p>
    <w:p w:rsidR="00AB76F3" w:rsidRPr="00E12CD8" w:rsidRDefault="00AB76F3" w:rsidP="0016385C">
      <w:pPr>
        <w:widowControl w:val="0"/>
        <w:tabs>
          <w:tab w:val="left" w:pos="0"/>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Bản sao hoặc bản chính nghị quyết hoặc quyết định về việc tách công ty theo quy định tại Điều 199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hợp lệ:</w:t>
      </w:r>
      <w:r w:rsidRPr="00E12CD8">
        <w:rPr>
          <w:rFonts w:eastAsia="Times New Roman" w:cs="Arial"/>
          <w:color w:val="000000"/>
          <w:sz w:val="20"/>
          <w:szCs w:val="20"/>
          <w:lang w:val="vi-VN" w:eastAsia="x-none"/>
        </w:rPr>
        <w:t xml:space="preserve">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w:t>
      </w:r>
      <w:r w:rsidRPr="00E12CD8">
        <w:rPr>
          <w:rFonts w:eastAsia="Times New Roman" w:cs="Arial"/>
          <w:color w:val="000000"/>
          <w:sz w:val="20"/>
          <w:szCs w:val="20"/>
          <w:lang w:val="vi-VN"/>
        </w:rPr>
        <w:lastRenderedPageBreak/>
        <w:t>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nộp hồ sơ đăng ký doanh nghiệp </w:t>
      </w:r>
      <w:r w:rsidRPr="00E12CD8">
        <w:rPr>
          <w:rFonts w:eastAsia="Arial" w:cs="Arial"/>
          <w:color w:val="000000"/>
          <w:sz w:val="20"/>
          <w:szCs w:val="20"/>
          <w:lang w:val="vi-VN"/>
        </w:rPr>
        <w:t>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tách công ty TNHH, công ty cổ phần mà công ty bị tách thay đổi vốn điều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công ty bị tách đăng ký thay đổi phần vốn góp, tỷ lệ phần vốn góp của thành viên công ty TNHH hai thành viên trở lên: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color w:val="000000"/>
          <w:sz w:val="20"/>
          <w:szCs w:val="20"/>
          <w:lang w:val="vi-VN"/>
        </w:rPr>
        <w:t xml:space="preserve"> hai thành viên trở lên </w:t>
      </w:r>
      <w:r w:rsidRPr="00E12CD8">
        <w:rPr>
          <w:rFonts w:eastAsia="Times New Roman" w:cs="Arial"/>
          <w:bCs/>
          <w:color w:val="000000"/>
          <w:sz w:val="20"/>
          <w:szCs w:val="20"/>
          <w:lang w:val="vi-VN"/>
        </w:rPr>
        <w:t>(</w:t>
      </w:r>
      <w:r w:rsidRPr="00E12CD8">
        <w:rPr>
          <w:rFonts w:eastAsia="Times New Roman" w:cs="Arial"/>
          <w:color w:val="000000"/>
          <w:sz w:val="20"/>
          <w:szCs w:val="20"/>
          <w:lang w:val="vi-VN"/>
        </w:rPr>
        <w:t>Mẫu số 6</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thành viên do công ty có thành viên là tổ chức tách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color w:val="000000"/>
          <w:sz w:val="20"/>
          <w:szCs w:val="20"/>
          <w:lang w:val="vi-VN"/>
        </w:rPr>
        <w:t xml:space="preserve"> hai thành viên trở lên </w:t>
      </w:r>
      <w:r w:rsidRPr="00E12CD8">
        <w:rPr>
          <w:rFonts w:eastAsia="Times New Roman" w:cs="Arial"/>
          <w:bCs/>
          <w:color w:val="000000"/>
          <w:sz w:val="20"/>
          <w:szCs w:val="20"/>
          <w:lang w:val="vi-VN"/>
        </w:rPr>
        <w:t>(</w:t>
      </w:r>
      <w:r w:rsidRPr="00E12CD8">
        <w:rPr>
          <w:rFonts w:eastAsia="Times New Roman" w:cs="Arial"/>
          <w:color w:val="000000"/>
          <w:sz w:val="20"/>
          <w:szCs w:val="20"/>
          <w:lang w:val="vi-VN"/>
        </w:rPr>
        <w:t>Mẫu số 6</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thay đổi chủ sở hữu công ty TNHH một thành viên theo quyết định tách công ty.</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Giấy đề nghị đăng ký thay đổi chủ sở hữu công ty TNHH một thành viên (Mẫu số 15,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eastAsia="x-none"/>
        </w:rPr>
      </w:pPr>
      <w:r w:rsidRPr="00E12CD8">
        <w:rPr>
          <w:rFonts w:eastAsia="Times New Roman" w:cs="Arial"/>
          <w:i/>
          <w:color w:val="000000"/>
          <w:sz w:val="20"/>
          <w:szCs w:val="20"/>
          <w:u w:val="single"/>
          <w:lang w:val="vi-VN" w:eastAsia="x-none"/>
        </w:rPr>
        <w:t>Trường hợp thay đổi cổ đông là nhà đầu tư nước ngoài theo quyết định tách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color w:val="000000"/>
          <w:sz w:val="20"/>
          <w:szCs w:val="20"/>
          <w:lang w:val="vi-VN"/>
        </w:rPr>
        <w:t xml:space="preserve">(i) Giấy đề nghị đăng ký thay đổi nội dung Giấy chứng nhận đăng ký doanh nghiệp/Thông báo thay đổi nội dung đăng ký doanh nghiệp </w:t>
      </w:r>
      <w:r w:rsidRPr="00E12CD8">
        <w:rPr>
          <w:rFonts w:eastAsia="Times New Roman" w:cs="Arial"/>
          <w:color w:val="000000"/>
          <w:sz w:val="20"/>
          <w:szCs w:val="20"/>
          <w:lang w:val="vi-VN"/>
        </w:rPr>
        <w:t xml:space="preserve">(Mẫu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lang w:val="vi-VN"/>
        </w:rPr>
      </w:pPr>
      <w:r w:rsidRPr="00E12CD8">
        <w:rPr>
          <w:rFonts w:eastAsia="Times New Roman" w:cs="Arial"/>
          <w:bCs/>
          <w:i/>
          <w:color w:val="000000"/>
          <w:sz w:val="20"/>
          <w:szCs w:val="20"/>
          <w:lang w:val="vi-VN"/>
        </w:rPr>
        <w:lastRenderedPageBreak/>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(ii) Danh sách cổ đông là nhà đầu tư nước ngoài (Mẫu số 8,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26. </w:t>
      </w:r>
      <w:r w:rsidRPr="00E12CD8">
        <w:rPr>
          <w:rFonts w:eastAsia="Times New Roman" w:cs="Arial"/>
          <w:b/>
          <w:bCs/>
          <w:color w:val="000000"/>
          <w:sz w:val="20"/>
          <w:szCs w:val="20"/>
          <w:lang w:val="pt-BR"/>
        </w:rPr>
        <w:t>Chuyển đổi công ty trách nhiệm hữu hạn thành công ty cổ phần và ngược lại</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2.002034</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lastRenderedPageBreak/>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bCs/>
          <w:iCs/>
          <w:color w:val="000000"/>
          <w:sz w:val="20"/>
          <w:szCs w:val="20"/>
          <w:lang w:val="vi-VN"/>
        </w:rPr>
        <w:t xml:space="preserve"> nộp hồ sơ tại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shd w:val="clear" w:color="auto" w:fill="FFFFFF"/>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lastRenderedPageBreak/>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Trường hợp chuyển đổi công ty cổ phần thành công ty TNHH một thành viên do chỉ có một cổ đông, thành viên góp vốn theo cam kết hoặc chuyển đổi công ty cổ phần thành công ty TNHH hai thành viên do chỉ có 02 cổ đông góp vốn theo cam kết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pt-BR"/>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pt-BR"/>
        </w:rPr>
        <w:t>(iii) Danh sách thành viên (không dùng trong trường hợp chuyển đổi thành công ty TNHH 1 thành viên); Danh sách chủ sở hữu hưởng lợi của doanh nghiệp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(iv)</w:t>
      </w:r>
      <w:r w:rsidRPr="00E12CD8">
        <w:rPr>
          <w:rFonts w:eastAsia="Times New Roman" w:cs="Arial"/>
          <w:color w:val="000000"/>
          <w:sz w:val="20"/>
          <w:szCs w:val="20"/>
          <w:lang w:val="x-none"/>
        </w:rPr>
        <w:t xml:space="preserve"> Bản sao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w:t>
      </w:r>
      <w:r w:rsidRPr="00E12CD8">
        <w:rPr>
          <w:rFonts w:eastAsia="Times New Roman" w:cs="Arial"/>
          <w:color w:val="000000"/>
          <w:sz w:val="20"/>
          <w:szCs w:val="20"/>
          <w:lang w:val="x-none"/>
        </w:rPr>
        <w:t xml:space="preserve"> Giấy tờ pháp lý của cá nhân đối với thành viên là cá nhân, người đại diện theo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Đối với thành viên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i/>
          <w:color w:val="000000"/>
          <w:sz w:val="20"/>
          <w:szCs w:val="20"/>
        </w:rPr>
        <w:t>Trường hợp chủ sở hữu, thành viên là cá nhân, người đại diện theo pháp luật, người đại diện theo ủy quyền của chủ sở hữu, thành viên là tổ chức kê khai số định danh cá nhân theo quy định tại khoản 1 Điều 11 Nghị định số 168/2025/NĐ-CP thì hồ sơ đăng ký doanh nghiệp không bao gồm bản sao giấy tờ pháp lý của các cá nhân này.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r w:rsidRPr="00E12CD8">
        <w:rPr>
          <w:rFonts w:eastAsia="Arial" w:cs="Arial"/>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xml:space="preserve">- Trường hợp đăng ký chuyển đổi công ty </w:t>
      </w:r>
      <w:r w:rsidRPr="00E12CD8">
        <w:rPr>
          <w:rFonts w:eastAsia="Times New Roman" w:cs="Arial"/>
          <w:i/>
          <w:color w:val="000000"/>
          <w:sz w:val="20"/>
          <w:szCs w:val="20"/>
          <w:u w:val="single"/>
        </w:rPr>
        <w:t>TNHH</w:t>
      </w:r>
      <w:r w:rsidRPr="00E12CD8">
        <w:rPr>
          <w:rFonts w:eastAsia="Times New Roman" w:cs="Arial"/>
          <w:i/>
          <w:color w:val="000000"/>
          <w:sz w:val="20"/>
          <w:szCs w:val="20"/>
          <w:u w:val="single"/>
          <w:lang w:val="vi-VN"/>
        </w:rPr>
        <w:t xml:space="preserve"> hai thành viên trở lên, công ty cổ phần thành công ty </w:t>
      </w:r>
      <w:r w:rsidRPr="00E12CD8">
        <w:rPr>
          <w:rFonts w:eastAsia="Times New Roman" w:cs="Arial"/>
          <w:i/>
          <w:color w:val="000000"/>
          <w:sz w:val="20"/>
          <w:szCs w:val="20"/>
          <w:u w:val="single"/>
        </w:rPr>
        <w:t>TNHH</w:t>
      </w:r>
      <w:r w:rsidRPr="00E12CD8">
        <w:rPr>
          <w:rFonts w:eastAsia="Times New Roman" w:cs="Arial"/>
          <w:i/>
          <w:color w:val="000000"/>
          <w:sz w:val="20"/>
          <w:szCs w:val="20"/>
          <w:u w:val="single"/>
          <w:lang w:val="vi-VN"/>
        </w:rPr>
        <w:t xml:space="preserve"> một thành viên trừ trường hợp chuyển đổi công ty cổ phần thành công ty </w:t>
      </w:r>
      <w:r w:rsidRPr="00E12CD8">
        <w:rPr>
          <w:rFonts w:eastAsia="Times New Roman" w:cs="Arial"/>
          <w:i/>
          <w:color w:val="000000"/>
          <w:sz w:val="20"/>
          <w:szCs w:val="20"/>
          <w:u w:val="single"/>
        </w:rPr>
        <w:t>TNHH</w:t>
      </w:r>
      <w:r w:rsidRPr="00E12CD8">
        <w:rPr>
          <w:rFonts w:eastAsia="Times New Roman" w:cs="Arial"/>
          <w:i/>
          <w:color w:val="000000"/>
          <w:sz w:val="20"/>
          <w:szCs w:val="20"/>
          <w:u w:val="single"/>
          <w:lang w:val="vi-VN"/>
        </w:rPr>
        <w:t xml:space="preserve"> một thành viên do chỉ có một cổ đông, thành viên góp vốn theo cam kết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pt-BR"/>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pt-BR"/>
        </w:rPr>
        <w:t>(iii) Danh sách chủ sở hữu hưởng lợi của doanh nghiệp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(iv)</w:t>
      </w:r>
      <w:r w:rsidRPr="00E12CD8">
        <w:rPr>
          <w:rFonts w:eastAsia="Times New Roman" w:cs="Arial"/>
          <w:color w:val="000000"/>
          <w:sz w:val="20"/>
          <w:szCs w:val="20"/>
          <w:lang w:val="x-none"/>
        </w:rPr>
        <w:t xml:space="preserve"> Bản sao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w:t>
      </w:r>
      <w:r w:rsidRPr="00E12CD8">
        <w:rPr>
          <w:rFonts w:eastAsia="Times New Roman" w:cs="Arial"/>
          <w:color w:val="000000"/>
          <w:sz w:val="20"/>
          <w:szCs w:val="20"/>
          <w:lang w:val="x-none"/>
        </w:rPr>
        <w:t xml:space="preserve"> Giấy tờ pháp lý của cá nhân đối với thành viên là cá nhân, người đại diện theo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Đối với thành viên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i/>
          <w:color w:val="000000"/>
          <w:sz w:val="20"/>
          <w:szCs w:val="20"/>
        </w:rPr>
        <w:t xml:space="preserve">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i/>
          <w:color w:val="000000"/>
          <w:sz w:val="20"/>
          <w:szCs w:val="20"/>
          <w:lang w:val="vi-VN"/>
        </w:rPr>
        <w:t>Nghị định số 168/2025/NĐ-CP</w:t>
      </w:r>
      <w:r w:rsidRPr="00E12CD8">
        <w:rPr>
          <w:rFonts w:eastAsia="Times New Roman" w:cs="Arial"/>
          <w:i/>
          <w:color w:val="000000"/>
          <w:sz w:val="20"/>
          <w:szCs w:val="20"/>
        </w:rPr>
        <w:t xml:space="preserve"> thì hồ sơ đăng ký doanh nghiệp không bao gồm bản sao giấy tờ pháp lý của các cá nhân này.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(v) Hợp đồng chuyển nhượng hoặc giấy tờ chứng minh việc hoàn tất chuyển nhượng trong trường hợp chuyển nhượng cổ phần, phần vốn góp;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Hợp đồng tặng cho trong trường hợp tặng cho cổ phần, phần vốn góp;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Bản sao văn bản xác nhận quyền thừa kế hợp pháp của người thừa kế trong trường hợp thừa kế theo quy định của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Hợp đồng sáp nhập, hợp đồng hợp nhất trong trường hợp sáp nhập, hợp nhất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Hợp đồng mua lại trong trường hợp công ty mua lại cổ phần, phần vốn góp;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lastRenderedPageBreak/>
        <w:t>(vi)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u w:val="single"/>
          <w:lang w:val="vi-VN"/>
        </w:rPr>
        <w:t xml:space="preserve">- Trường hợp đăng ký chuyển đổi công ty </w:t>
      </w:r>
      <w:r w:rsidRPr="00E12CD8">
        <w:rPr>
          <w:rFonts w:eastAsia="Times New Roman" w:cs="Arial"/>
          <w:i/>
          <w:color w:val="000000"/>
          <w:sz w:val="20"/>
          <w:szCs w:val="20"/>
          <w:u w:val="single"/>
        </w:rPr>
        <w:t>TNHH</w:t>
      </w:r>
      <w:r w:rsidRPr="00E12CD8">
        <w:rPr>
          <w:rFonts w:eastAsia="Times New Roman" w:cs="Arial"/>
          <w:i/>
          <w:color w:val="000000"/>
          <w:sz w:val="20"/>
          <w:szCs w:val="20"/>
          <w:u w:val="single"/>
          <w:lang w:val="vi-VN"/>
        </w:rPr>
        <w:t xml:space="preserve"> thành công ty cổ phần</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 xml:space="preserve">(ii) </w:t>
      </w:r>
      <w:r w:rsidRPr="00E12CD8">
        <w:rPr>
          <w:rFonts w:eastAsia="Times New Roman" w:cs="Arial"/>
          <w:color w:val="000000"/>
          <w:sz w:val="20"/>
          <w:szCs w:val="20"/>
          <w:lang w:val="x-none"/>
        </w:rPr>
        <w:t>Điều lệ công ty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Danh sách cổ đông sáng lập (</w:t>
      </w:r>
      <w:r w:rsidRPr="00E12CD8">
        <w:rPr>
          <w:rFonts w:eastAsia="Arial" w:cs="Arial"/>
          <w:color w:val="000000"/>
          <w:sz w:val="20"/>
          <w:szCs w:val="20"/>
          <w:lang w:val="vi-VN"/>
        </w:rPr>
        <w:t>không bao gồm danh sách cổ đông sáng lập trong trường hợp công ty được chuyển đổi là công ty cổ phần không có cổ đông sáng lập)</w:t>
      </w:r>
      <w:r w:rsidRPr="00E12CD8">
        <w:rPr>
          <w:rFonts w:eastAsia="Times New Roman" w:cs="Arial"/>
          <w:color w:val="000000"/>
          <w:sz w:val="20"/>
          <w:szCs w:val="20"/>
          <w:lang w:val="vi-VN"/>
        </w:rPr>
        <w:t>; danh sách cổ đông là nhà đầu tư nước ngoài; danh sách chủ sở hữu hưởng lợi của doanh nghiệp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vi-VN"/>
        </w:rPr>
        <w:t xml:space="preserve">(iv) </w:t>
      </w:r>
      <w:r w:rsidRPr="00E12CD8">
        <w:rPr>
          <w:rFonts w:eastAsia="Times New Roman" w:cs="Arial"/>
          <w:color w:val="000000"/>
          <w:sz w:val="20"/>
          <w:szCs w:val="20"/>
          <w:lang w:val="x-none"/>
        </w:rPr>
        <w:t>B</w:t>
      </w:r>
      <w:r w:rsidRPr="00E12CD8">
        <w:rPr>
          <w:rFonts w:eastAsia="Times New Roman" w:cs="Arial"/>
          <w:color w:val="000000"/>
          <w:sz w:val="20"/>
          <w:szCs w:val="20"/>
          <w:lang w:val="vi-VN"/>
        </w:rPr>
        <w:t>ản sao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Giấy tờ pháp lý của cá nhân đối với cổ đông sáng lập và cổ đông là nhà đầu tư nước ngoài là cá nhân, người đại diện theo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Đối với cổ đông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i/>
          <w:color w:val="000000"/>
          <w:sz w:val="20"/>
          <w:szCs w:val="20"/>
        </w:rPr>
        <w:t xml:space="preserve">Trường hợp cổ đông sáng lập và cổ đông là nhà đầu tư nước ngoài là cá nhân, người đại diện theo pháp luật, người đại diện theo ủy quyền của cổ đông sáng lập và cổ đông là nhà đầu tư nước ngoài là tổ chức kê khai số định danh cá nhân theo quy định tại khoản 1 Điều 11 </w:t>
      </w:r>
      <w:r w:rsidRPr="00E12CD8">
        <w:rPr>
          <w:rFonts w:eastAsia="Times New Roman" w:cs="Arial"/>
          <w:i/>
          <w:color w:val="000000"/>
          <w:sz w:val="20"/>
          <w:szCs w:val="20"/>
          <w:lang w:val="vi-VN"/>
        </w:rPr>
        <w:t>Nghị định số 168/2025/NĐ-CP</w:t>
      </w:r>
      <w:r w:rsidRPr="00E12CD8">
        <w:rPr>
          <w:rFonts w:eastAsia="Times New Roman" w:cs="Arial"/>
          <w:i/>
          <w:color w:val="000000"/>
          <w:sz w:val="20"/>
          <w:szCs w:val="20"/>
        </w:rPr>
        <w:t xml:space="preserve">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(v) Hợp đồng chuyển nhượng hoặc giấy tờ chứng minh việc hoàn tất chuyển nhượng trong trường hợp chuyển nhượng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Hợp đồng tặng cho trong trường hợp tặng cho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Bản sao văn bản xác nhận quyền thừa kế hợp pháp của người thừa kế trong trường hợp thừa kế theo quy định của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Nghị quyết hoặc quyết định chia, tách công ty trong trường hợp chia, tách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Hợp đồng sáp nhập, hợp đồng hợp nhất trong trường hợp sáp nhập, hợp nhất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Hợp đồng mua lại trong trường hợp công ty mua lại cổ phần;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Giấy tờ chứng minh việc góp vốn của thành viên, cổ đông mới trong trường hợp tiếp nhận vốn góp của thành viên, cổ đông mới;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rPr>
      </w:pPr>
      <w:r w:rsidRPr="00E12CD8">
        <w:rPr>
          <w:rFonts w:eastAsia="Arial" w:cs="Arial"/>
          <w:color w:val="000000"/>
          <w:sz w:val="20"/>
          <w:szCs w:val="20"/>
        </w:rPr>
        <w:t xml:space="preserve">(vi) </w:t>
      </w:r>
      <w:r w:rsidRPr="00E12CD8">
        <w:rPr>
          <w:rFonts w:eastAsia="Times New Roman" w:cs="Arial"/>
          <w:color w:val="000000"/>
          <w:sz w:val="20"/>
          <w:szCs w:val="20"/>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xml:space="preserve">- Trường hợp đăng ký chuyển đổi công ty cổ phần thành công ty TNHH 1 TV trừ trường hợp chuyển đổi công ty cổ phần thành công ty </w:t>
      </w:r>
      <w:r w:rsidRPr="00E12CD8">
        <w:rPr>
          <w:rFonts w:eastAsia="Times New Roman" w:cs="Arial"/>
          <w:i/>
          <w:color w:val="000000"/>
          <w:sz w:val="20"/>
          <w:szCs w:val="20"/>
          <w:u w:val="single"/>
        </w:rPr>
        <w:t>TNHH</w:t>
      </w:r>
      <w:r w:rsidRPr="00E12CD8">
        <w:rPr>
          <w:rFonts w:eastAsia="Times New Roman" w:cs="Arial"/>
          <w:i/>
          <w:color w:val="000000"/>
          <w:sz w:val="20"/>
          <w:szCs w:val="20"/>
          <w:u w:val="single"/>
          <w:lang w:val="vi-VN"/>
        </w:rPr>
        <w:t xml:space="preserve"> một thành viên do chỉ có một cổ đông, thành viên góp vốn theo cam kết và trường hợp đăng ký chuyển đổi công ty cổ phần thành công ty </w:t>
      </w:r>
      <w:r w:rsidRPr="00E12CD8">
        <w:rPr>
          <w:rFonts w:eastAsia="Times New Roman" w:cs="Arial"/>
          <w:i/>
          <w:color w:val="000000"/>
          <w:sz w:val="20"/>
          <w:szCs w:val="20"/>
          <w:u w:val="single"/>
        </w:rPr>
        <w:t>TNHH</w:t>
      </w:r>
      <w:r w:rsidRPr="00E12CD8">
        <w:rPr>
          <w:rFonts w:eastAsia="Times New Roman" w:cs="Arial"/>
          <w:i/>
          <w:color w:val="000000"/>
          <w:sz w:val="20"/>
          <w:szCs w:val="20"/>
          <w:u w:val="single"/>
          <w:lang w:val="vi-VN"/>
        </w:rPr>
        <w:t xml:space="preserve"> một thành viên: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pt-BR"/>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pt-BR"/>
        </w:rPr>
        <w:t>(iii) Danh sách chủ sở hữu hưởng lợi của doanh nghiệp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(iv)</w:t>
      </w:r>
      <w:r w:rsidRPr="00E12CD8">
        <w:rPr>
          <w:rFonts w:eastAsia="Times New Roman" w:cs="Arial"/>
          <w:color w:val="000000"/>
          <w:sz w:val="20"/>
          <w:szCs w:val="20"/>
          <w:lang w:val="x-none"/>
        </w:rPr>
        <w:t xml:space="preserve"> Bản sao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w:t>
      </w:r>
      <w:r w:rsidRPr="00E12CD8">
        <w:rPr>
          <w:rFonts w:eastAsia="Times New Roman" w:cs="Arial"/>
          <w:color w:val="000000"/>
          <w:sz w:val="20"/>
          <w:szCs w:val="20"/>
          <w:lang w:val="x-none"/>
        </w:rPr>
        <w:t xml:space="preserve"> Giấy tờ pháp lý của cá nhân đối với thành viên là cá nhân, người đại diện theo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lastRenderedPageBreak/>
        <w:t>Đối với thành viên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i/>
          <w:color w:val="000000"/>
          <w:sz w:val="20"/>
          <w:szCs w:val="20"/>
        </w:rPr>
        <w:t>Trường hợp chủ sở hữu, thành viên là cá nhân, người đại diện theo pháp luật, người đại diện theo ủy quyền của chủ sở hữu, thành viên là tổ chức kê khai số định danh cá nhân theo quy định tại khoản 1 Điều 11 Nghị định số 168/2025/NĐ-CP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Hợp đồng chuyển nhượng hoặc giấy tờ chứng minh việc hoàn tất chuyển nhượng trong trường hợp chuyển nhượng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tặng cho trong trường hợp tặng cho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Bản sao văn bản xác nhận quyền thừa kế hợp pháp của người thừa kế trong trường hợp thừa kế theo quy định của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Nghị quyết hoặc quyết định chia, tách công ty trong trường hợp chia, tách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sáp nhập, hợp đồng hợp nhất trong trường hợp sáp nhập, hợp nhất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mua lại trong trường hợp công ty mua lại cổ phần;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Giấy tờ chứng minh việc góp vốn của thành viên, cổ đông mới trong trường hợp tiếp nhận vốn góp của thành viên, cổ đông mới;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(vi)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Trường hợp đăng ký chuyển đổi công ty cổ phần thành công ty TNHH 2 TV trở lên trừ trường hợp chuyển đổi công ty cổ phần thành công ty TNHH hai thành viên do chỉ có 02 cổ đông góp vốn theo cam kết: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 </w:t>
      </w:r>
      <w:r w:rsidRPr="00E12CD8">
        <w:rPr>
          <w:rFonts w:eastAsia="Times New Roman" w:cs="Arial"/>
          <w:color w:val="000000"/>
          <w:sz w:val="20"/>
          <w:szCs w:val="20"/>
          <w:lang w:val="x-none"/>
        </w:rPr>
        <w:t>Giấy đề nghị đăng ký doanh nghiệp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 xml:space="preserve">(ii) </w:t>
      </w:r>
      <w:r w:rsidRPr="00E12CD8">
        <w:rPr>
          <w:rFonts w:eastAsia="Times New Roman" w:cs="Arial"/>
          <w:color w:val="000000"/>
          <w:sz w:val="20"/>
          <w:szCs w:val="20"/>
          <w:lang w:val="x-none"/>
        </w:rPr>
        <w:t>Điều lệ công ty</w:t>
      </w:r>
      <w:r w:rsidRPr="00E12CD8">
        <w:rPr>
          <w:rFonts w:eastAsia="Times New Roman" w:cs="Arial"/>
          <w:color w:val="000000"/>
          <w:sz w:val="20"/>
          <w:szCs w:val="20"/>
          <w:lang w:val="pt-BR"/>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pt-BR"/>
        </w:rPr>
        <w:t>(iii) Danh sách thành viên; Danh sách chủ sở hữu hưởng lợi của doanh nghiệp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(iv)</w:t>
      </w:r>
      <w:r w:rsidRPr="00E12CD8">
        <w:rPr>
          <w:rFonts w:eastAsia="Times New Roman" w:cs="Arial"/>
          <w:color w:val="000000"/>
          <w:sz w:val="20"/>
          <w:szCs w:val="20"/>
          <w:lang w:val="x-none"/>
        </w:rPr>
        <w:t xml:space="preserve"> Bản sao các giấy tờ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rPr>
        <w:t>-</w:t>
      </w:r>
      <w:r w:rsidRPr="00E12CD8">
        <w:rPr>
          <w:rFonts w:eastAsia="Times New Roman" w:cs="Arial"/>
          <w:color w:val="000000"/>
          <w:sz w:val="20"/>
          <w:szCs w:val="20"/>
          <w:lang w:val="x-none"/>
        </w:rPr>
        <w:t xml:space="preserve"> Giấy tờ pháp lý của cá nhân đối với thành viên là cá nhân, người đại diện theo pháp luật;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x-none"/>
        </w:rPr>
      </w:pPr>
      <w:r w:rsidRPr="00E12CD8">
        <w:rPr>
          <w:rFonts w:eastAsia="Times New Roman" w:cs="Arial"/>
          <w:color w:val="000000"/>
          <w:sz w:val="20"/>
          <w:szCs w:val="20"/>
          <w:lang w:val="x-none"/>
        </w:rPr>
        <w:t>Đối với thành viên là tổ chức nước ngoài thì bản sao giấy tờ pháp lý của tổ chức phải được hợp pháp hóa lãnh sự;</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i/>
          <w:color w:val="000000"/>
          <w:sz w:val="20"/>
          <w:szCs w:val="20"/>
        </w:rPr>
        <w:t>Trường hợp chủ sở hữu, thành viên là cá nhân, người đại diện theo pháp luật, người đại diện theo ủy quyền của chủ sở hữu, thành viên là tổ chức kê khai số định danh cá nhân theo quy định tại khoản 1 Điều 11 Nghị định số 168/2025/NĐ-CP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Hợp đồng chuyển nhượng hoặc giấy tờ chứng minh việc hoàn tất chuyển nhượng trong trường hợp chuyển nhượng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tặng cho trong trường hợp tặng cho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Bản sao văn bản xác nhận quyền thừa kế hợp pháp của người thừa kế trong trường hợp thừa kế theo quy định của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Nghị quyết hoặc quyết định chia, tách công ty trong trường hợp chia, tách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sáp nhập, hợp đồng hợp nhất trong trường hợp sáp nhập, hợp nhất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mua lại trong trường hợp công ty mua lại cổ phần;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Giấy tờ chứng minh việc góp vốn của thành viên, cổ đông mới trong trường hợp tiếp nhận vốn góp của thành viên, cổ đông mới;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lastRenderedPageBreak/>
        <w:t xml:space="preserve">(vi)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hợp lệ:</w:t>
      </w:r>
      <w:r w:rsidRPr="00E12CD8">
        <w:rPr>
          <w:rFonts w:eastAsia="Times New Roman" w:cs="Arial"/>
          <w:color w:val="000000"/>
          <w:sz w:val="20"/>
          <w:szCs w:val="20"/>
          <w:lang w:val="vi-VN" w:eastAsia="x-none"/>
        </w:rPr>
        <w:t xml:space="preserve"> Giấy chứng nhận đăng ký doanh nghiệp/Thông báo về việc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nộp hồ sơ đăng ký doanh nghiệp </w:t>
      </w:r>
      <w:r w:rsidRPr="00E12CD8">
        <w:rPr>
          <w:rFonts w:eastAsia="Arial" w:cs="Arial"/>
          <w:color w:val="000000"/>
          <w:sz w:val="20"/>
          <w:szCs w:val="20"/>
          <w:lang w:val="vi-VN"/>
        </w:rPr>
        <w:t>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widowControl w:val="0"/>
        <w:tabs>
          <w:tab w:val="left" w:pos="0"/>
        </w:tabs>
        <w:adjustRightInd w:val="0"/>
        <w:snapToGrid w:val="0"/>
        <w:spacing w:after="120" w:line="240" w:lineRule="auto"/>
        <w:ind w:firstLine="720"/>
        <w:jc w:val="both"/>
        <w:rPr>
          <w:rFonts w:eastAsia="Times New Roman" w:cs="Arial"/>
          <w:i/>
          <w:color w:val="000000"/>
          <w:sz w:val="20"/>
          <w:szCs w:val="20"/>
          <w:u w:val="single"/>
          <w:lang w:val="vi-VN" w:eastAsia="x-none"/>
        </w:rPr>
      </w:pPr>
      <w:r w:rsidRPr="00E12CD8">
        <w:rPr>
          <w:rFonts w:eastAsia="Times New Roman" w:cs="Arial"/>
          <w:i/>
          <w:color w:val="000000"/>
          <w:sz w:val="20"/>
          <w:szCs w:val="20"/>
          <w:u w:val="single"/>
          <w:lang w:val="vi-VN" w:eastAsia="x-none"/>
        </w:rPr>
        <w:t>Trường hợp chuyển đổi thành công ty cổ phần:</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 Giấy đề nghị đăng ký doanh nghiệp công ty cổ phần</w:t>
      </w:r>
      <w:r w:rsidRPr="00E12CD8">
        <w:rPr>
          <w:rFonts w:eastAsia="Times New Roman" w:cs="Arial"/>
          <w:bCs/>
          <w:color w:val="000000"/>
          <w:sz w:val="20"/>
          <w:szCs w:val="20"/>
          <w:lang w:val="vi-VN"/>
        </w:rPr>
        <w:t xml:space="preserve"> (</w:t>
      </w:r>
      <w:r w:rsidRPr="00E12CD8">
        <w:rPr>
          <w:rFonts w:eastAsia="Times New Roman" w:cs="Arial"/>
          <w:color w:val="000000"/>
          <w:sz w:val="20"/>
          <w:szCs w:val="20"/>
          <w:lang w:val="vi-VN"/>
        </w:rPr>
        <w:t>Mẫu số 4</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 xml:space="preserve">- Danh sách cổ đông sáng lập công ty cổ phần </w:t>
      </w:r>
      <w:r w:rsidRPr="00E12CD8">
        <w:rPr>
          <w:rFonts w:eastAsia="Times New Roman" w:cs="Arial"/>
          <w:bCs/>
          <w:color w:val="000000"/>
          <w:sz w:val="20"/>
          <w:szCs w:val="20"/>
          <w:lang w:val="vi-VN"/>
        </w:rPr>
        <w:t>(</w:t>
      </w:r>
      <w:r w:rsidRPr="00E12CD8">
        <w:rPr>
          <w:rFonts w:eastAsia="Times New Roman" w:cs="Arial"/>
          <w:color w:val="000000"/>
          <w:sz w:val="20"/>
          <w:szCs w:val="20"/>
          <w:lang w:val="vi-VN"/>
        </w:rPr>
        <w:t>Mẫu số 7</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 xml:space="preserve">- Danh sách cổ đông là nhà đầu tư nước ngoài </w:t>
      </w:r>
      <w:r w:rsidRPr="00E12CD8">
        <w:rPr>
          <w:rFonts w:eastAsia="Times New Roman" w:cs="Arial"/>
          <w:bCs/>
          <w:color w:val="000000"/>
          <w:sz w:val="20"/>
          <w:szCs w:val="20"/>
          <w:lang w:val="vi-VN"/>
        </w:rPr>
        <w:t>(</w:t>
      </w:r>
      <w:r w:rsidRPr="00E12CD8">
        <w:rPr>
          <w:rFonts w:eastAsia="Times New Roman" w:cs="Arial"/>
          <w:color w:val="000000"/>
          <w:sz w:val="20"/>
          <w:szCs w:val="20"/>
          <w:lang w:val="vi-VN"/>
        </w:rPr>
        <w:t>Mẫu số 8</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eastAsia="zh-CN"/>
        </w:rPr>
        <w:lastRenderedPageBreak/>
        <w:t xml:space="preserve">- </w:t>
      </w:r>
      <w:r w:rsidRPr="00E12CD8">
        <w:rPr>
          <w:rFonts w:eastAsia="Times New Roman" w:cs="Arial"/>
          <w:bCs/>
          <w:color w:val="000000"/>
          <w:sz w:val="20"/>
          <w:szCs w:val="20"/>
          <w:lang w:val="vi-VN"/>
        </w:rPr>
        <w:t xml:space="preserve">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widowControl w:val="0"/>
        <w:tabs>
          <w:tab w:val="left" w:pos="0"/>
        </w:tabs>
        <w:adjustRightInd w:val="0"/>
        <w:snapToGrid w:val="0"/>
        <w:spacing w:after="120" w:line="240" w:lineRule="auto"/>
        <w:ind w:firstLine="720"/>
        <w:jc w:val="both"/>
        <w:rPr>
          <w:rFonts w:eastAsia="Times New Roman" w:cs="Arial"/>
          <w:i/>
          <w:color w:val="000000"/>
          <w:sz w:val="20"/>
          <w:szCs w:val="20"/>
          <w:u w:val="single"/>
          <w:lang w:val="vi-VN" w:eastAsia="x-none"/>
        </w:rPr>
      </w:pPr>
      <w:r w:rsidRPr="00E12CD8">
        <w:rPr>
          <w:rFonts w:eastAsia="Times New Roman" w:cs="Arial"/>
          <w:i/>
          <w:color w:val="000000"/>
          <w:sz w:val="20"/>
          <w:szCs w:val="20"/>
          <w:u w:val="single"/>
          <w:lang w:val="vi-VN" w:eastAsia="x-none"/>
        </w:rPr>
        <w:t>Trường hợp chuyển đổi thành công ty TNHH một thành viên:</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Giấy đề nghị đăng ký doanh nghiệp -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lang w:val="vi-VN"/>
        </w:rPr>
        <w:t xml:space="preserve"> một thành viên (</w:t>
      </w:r>
      <w:r w:rsidRPr="00E12CD8">
        <w:rPr>
          <w:rFonts w:eastAsia="Times New Roman" w:cs="Arial"/>
          <w:color w:val="000000"/>
          <w:sz w:val="20"/>
          <w:szCs w:val="20"/>
          <w:lang w:val="vi-VN"/>
        </w:rPr>
        <w:t>Mẫu số 2</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eastAsia="zh-CN"/>
        </w:rPr>
        <w:t xml:space="preserve">- </w:t>
      </w:r>
      <w:r w:rsidRPr="00E12CD8">
        <w:rPr>
          <w:rFonts w:eastAsia="Times New Roman" w:cs="Arial"/>
          <w:bCs/>
          <w:color w:val="000000"/>
          <w:sz w:val="20"/>
          <w:szCs w:val="20"/>
          <w:lang w:val="vi-VN"/>
        </w:rPr>
        <w:t xml:space="preserve">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widowControl w:val="0"/>
        <w:tabs>
          <w:tab w:val="left" w:pos="0"/>
        </w:tabs>
        <w:adjustRightInd w:val="0"/>
        <w:snapToGrid w:val="0"/>
        <w:spacing w:after="120" w:line="240" w:lineRule="auto"/>
        <w:ind w:firstLine="720"/>
        <w:jc w:val="both"/>
        <w:rPr>
          <w:rFonts w:eastAsia="Times New Roman" w:cs="Arial"/>
          <w:i/>
          <w:color w:val="000000"/>
          <w:sz w:val="20"/>
          <w:szCs w:val="20"/>
          <w:u w:val="single"/>
          <w:lang w:val="vi-VN" w:eastAsia="x-none"/>
        </w:rPr>
      </w:pPr>
      <w:r w:rsidRPr="00E12CD8">
        <w:rPr>
          <w:rFonts w:eastAsia="Times New Roman" w:cs="Arial"/>
          <w:i/>
          <w:color w:val="000000"/>
          <w:sz w:val="20"/>
          <w:szCs w:val="20"/>
          <w:u w:val="single"/>
          <w:lang w:val="vi-VN" w:eastAsia="x-none"/>
        </w:rPr>
        <w:t>Trường hợp chuyển đổi thành công ty TNHH hai thành viên trở lên:</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Giấy đề nghị đăng ký doanh nghiệp -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lang w:val="vi-VN"/>
        </w:rPr>
        <w:t xml:space="preserve"> hai thành viên trở lên (</w:t>
      </w:r>
      <w:r w:rsidRPr="00E12CD8">
        <w:rPr>
          <w:rFonts w:eastAsia="Times New Roman" w:cs="Arial"/>
          <w:color w:val="000000"/>
          <w:sz w:val="20"/>
          <w:szCs w:val="20"/>
          <w:lang w:val="vi-VN"/>
        </w:rPr>
        <w:t>Mẫu số 2</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lang w:val="vi-VN"/>
        </w:rPr>
        <w:t xml:space="preserve"> hai thành viên trở lên ((</w:t>
      </w:r>
      <w:r w:rsidRPr="00E12CD8">
        <w:rPr>
          <w:rFonts w:eastAsia="Times New Roman" w:cs="Arial"/>
          <w:color w:val="000000"/>
          <w:sz w:val="20"/>
          <w:szCs w:val="20"/>
          <w:lang w:val="vi-VN"/>
        </w:rPr>
        <w:t>Mẫu số 6</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eastAsia="zh-CN"/>
        </w:rPr>
        <w:t xml:space="preserve">- </w:t>
      </w:r>
      <w:r w:rsidRPr="00E12CD8">
        <w:rPr>
          <w:rFonts w:eastAsia="Times New Roman" w:cs="Arial"/>
          <w:bCs/>
          <w:color w:val="000000"/>
          <w:sz w:val="20"/>
          <w:szCs w:val="20"/>
          <w:lang w:val="vi-VN"/>
        </w:rPr>
        <w:t xml:space="preserve">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w:t>
      </w:r>
      <w:r w:rsidRPr="00E12CD8">
        <w:rPr>
          <w:rFonts w:eastAsia="Times New Roman" w:cs="Arial"/>
          <w:color w:val="000000"/>
          <w:sz w:val="20"/>
          <w:szCs w:val="20"/>
          <w:lang w:val="vi-VN"/>
        </w:rPr>
        <w:lastRenderedPageBreak/>
        <w:t>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27. </w:t>
      </w:r>
      <w:r w:rsidRPr="00E12CD8">
        <w:rPr>
          <w:rFonts w:eastAsia="Times New Roman" w:cs="Arial"/>
          <w:b/>
          <w:bCs/>
          <w:color w:val="000000"/>
          <w:sz w:val="20"/>
          <w:szCs w:val="20"/>
          <w:lang w:val="pt-BR"/>
        </w:rPr>
        <w:t>Chuyển đổi doanh nghiệp tư nhân thành công ty hợp danh, công ty trách nhiệm hữu hạn, công ty cổ phần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2.002032</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16385C">
      <w:pPr>
        <w:widowControl w:val="0"/>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Người nộp hồ sơ đăng ký chuyển đổi loại hình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Sau khi tiếp nhận hồ sơ đăng ký doanh nghiệp, Cơ quan đăng ký kinh doanh cấp tỉnh trao Giấy biên nhận về việc nhận hồ sơ cho người nộp hồ sơ. Cơ quan đăng ký kinh doanh cấp tỉnh cấp Giấy chứng nhận đăng ký doanh nghiệp trong thời hạn 03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hồ sơ chưa hợp lệ hoặc tên doanh nghiệp yêu cầu đăng ký không đúng theo quy định, Cơ quan đăng ký kinh doanh cấp tỉnh sẽ thông báo bằng văn bản nội dung cần sửa đổi, bổ sung cho người thành lập doanh nghiệp hoặc doanh nghiệp trong thời hạn 03 ngày làm việc kể từ ngày tiếp nhận hồ sơ. Trường hợp từ chối đăng ký doanh nghiệp thì Cơ quan đăng ký kinh doanh cấp tỉnh sẽ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Hồ sơ đăng ký chuyển đổi bao gồm các giấy tờ quy định tại các </w:t>
      </w:r>
      <w:r w:rsidRPr="00E12CD8">
        <w:rPr>
          <w:rFonts w:eastAsia="Arial" w:cs="Arial"/>
          <w:color w:val="000000"/>
          <w:sz w:val="20"/>
          <w:szCs w:val="20"/>
          <w:lang w:val="vi-VN"/>
        </w:rPr>
        <w:t xml:space="preserve">khoản 2, 3 và 4 Điều 24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tương ứng với loại hình doanh nghiệp sau chuyển đổi</w:t>
      </w:r>
      <w:r w:rsidRPr="00E12CD8">
        <w:rPr>
          <w:rFonts w:eastAsia="Times New Roman" w:cs="Arial"/>
          <w:color w:val="000000"/>
          <w:sz w:val="20"/>
          <w:szCs w:val="20"/>
          <w:lang w:val="vi-VN"/>
        </w:rPr>
        <w:t>.</w:t>
      </w:r>
    </w:p>
    <w:p w:rsidR="00AB76F3" w:rsidRPr="00E12CD8" w:rsidRDefault="00AB76F3" w:rsidP="0016385C">
      <w:pPr>
        <w:shd w:val="clear" w:color="auto" w:fill="FFFFFF"/>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chuyển đổi doanh nghiệp tư nhân thành công ty hợp danh: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Giấy đề nghị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Điều lệ công ty.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(iii) </w:t>
      </w:r>
      <w:r w:rsidRPr="00E12CD8">
        <w:rPr>
          <w:rFonts w:eastAsia="Times New Roman" w:cs="Arial"/>
          <w:noProof/>
          <w:color w:val="000000"/>
          <w:sz w:val="20"/>
          <w:szCs w:val="20"/>
          <w:lang w:val="vi-VN"/>
        </w:rPr>
        <w:t>Danh sách thành viên;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Bản sao giấy tờ pháp lý của cá nhân đối với thành viên.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 Bản sao Giấy chứng nhận đăng ký đầu tư đối với nhà đầu tư nước ngoài theo quy định của </w:t>
      </w:r>
      <w:hyperlink r:id="rId16" w:tgtFrame="_blank" w:history="1">
        <w:r w:rsidRPr="00E12CD8">
          <w:rPr>
            <w:rFonts w:eastAsia="Times New Roman" w:cs="Arial"/>
            <w:color w:val="000000"/>
            <w:sz w:val="20"/>
            <w:szCs w:val="20"/>
            <w:lang w:val="vi-VN"/>
          </w:rPr>
          <w:t>Luật Đầu tư</w:t>
        </w:r>
      </w:hyperlink>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Kèm theo hồ sơ phải có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Cam kết bằng văn bản của chủ doanh nghiệp tư nhân hoặc người thừa kế hợp pháp về việc chịu trách nhiệm cá nhân bằng toàn bộ tài sản của mình đối với tất cả khoản nợ chưa thanh toán và cam kết thanh toán đủ số nợ khi đến hạn;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Thỏa thuận bằng văn bản của chủ doanh nghiệp tư nhân hoặc người thừa kế hợp pháp với các bên của hợp đồng chưa thanh lý về việc công ty được chuyển đổi tiếp nhận và tiếp tục thực hiện các hợp đồng đó;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Cam kết bằng văn bản hoặc thỏa thuận bằng văn bản của chủ doanh nghiệp tư nhân hoặc người thừa kế hợp pháp với các thành viên góp vốn khác về việc tiếp nhận và sử dụng lao động hiện có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Hợp đồng chuyển nhượng hoặc giấy tờ chứng minh việc hoàn tất chuyển nhượng trong trường hợp chuyển nhượng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tặng cho trong trường hợp tặng cho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Bản sao văn bản xác nhận quyền thừa kế hợp pháp của người thừa kế trong trường hợp thừa kế theo quy định của pháp luật;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 </w:t>
      </w:r>
      <w:r w:rsidRPr="00E12CD8">
        <w:rPr>
          <w:rFonts w:eastAsia="Times New Roman" w:cs="Arial"/>
          <w:color w:val="000000"/>
          <w:sz w:val="20"/>
          <w:szCs w:val="20"/>
          <w:lang w:val="vi-VN"/>
        </w:rPr>
        <w:t xml:space="preserve">Bản sao văn bản của cơ quan đăng ký đầu tư chấp thuận về việc góp vốn, mua cổ phần, mua phần vốn góp của nhà đầu tư nước ngoài, tổ chức kinh tế có vốn đầu tư nước ngoài đối với trường </w:t>
      </w:r>
      <w:r w:rsidRPr="00E12CD8">
        <w:rPr>
          <w:rFonts w:eastAsia="Times New Roman" w:cs="Arial"/>
          <w:color w:val="000000"/>
          <w:sz w:val="20"/>
          <w:szCs w:val="20"/>
          <w:lang w:val="vi-VN"/>
        </w:rPr>
        <w:lastRenderedPageBreak/>
        <w:t>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Trường hợp chủ doanh nghiệp tư nhân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thì hồ sơ đăng ký doanh nghiệp không bao gồm bản sao giấy tờ pháp lý của cá nhân đối với chủ doanh nghiệp tư nhân. Cụ thể: </w:t>
      </w:r>
      <w:r w:rsidRPr="00E12CD8">
        <w:rPr>
          <w:rFonts w:eastAsia="Times New Roman" w:cs="Arial"/>
          <w:i/>
          <w:color w:val="000000"/>
          <w:sz w:val="20"/>
          <w:szCs w:val="20"/>
          <w:lang w:val="vi-VN"/>
        </w:rPr>
        <w:t>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i/>
          <w:color w:val="000000"/>
          <w:sz w:val="20"/>
          <w:szCs w:val="20"/>
          <w:lang w:val="vi-VN"/>
        </w:rPr>
      </w:pPr>
      <w:r w:rsidRPr="00E12CD8">
        <w:rPr>
          <w:rFonts w:eastAsia="Arial" w:cs="Arial"/>
          <w:i/>
          <w:color w:val="000000"/>
          <w:sz w:val="20"/>
          <w:szCs w:val="20"/>
          <w:lang w:val="vi-VN"/>
        </w:rPr>
        <w:t>Trường hợp chuyển đổi doanh nghiệp tư nhân thành công ty cổ phần: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Điều lệ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Danh sách cổ đông sáng lập; danh sách cổ đông là nhà đầu tư nước ngoài;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cá nhân đối với cổ đông sáng lập và cổ đông là nhà đầu tư nước ngoài là cá nhân, người đại diện theo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Đối với cổ đông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chứng nhận đăng ký đầu tư đối với nhà đầu tư nước ngoài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Kèm theo hồ sơ phải có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Cam kết bằng văn bản của chủ doanh nghiệp tư nhân hoặc người thừa kế hợp pháp về việc chịu trách nhiệm cá nhân bằng toàn bộ tài sản của mình đối với tất cả khoản nợ chưa thanh toán và cam kết thanh toán đủ số nợ khi đến hạn;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Thỏa thuận bằng văn bản của chủ doanh nghiệp tư nhân hoặc người thừa kế hợp pháp với các bên của hợp đồng chưa thanh lý về việc công ty được chuyển đổi tiếp nhận và tiếp tục thực hiện các hợp đồng đó;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Cam kết bằng văn bản hoặc thỏa thuận bằng văn bản của chủ doanh nghiệp tư nhân hoặc người thừa kế hợp pháp với các thành viên góp vốn khác về việc tiếp nhận và sử dụng lao động hiện có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Hợp đồng chuyển nhượng hoặc giấy tờ chứng minh việc hoàn tất chuyển nhượng trong trường hợp chuyển nhượng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tặng cho trong trường hợp tặng cho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Bản sao văn bản xác nhận quyền thừa kế hợp pháp của người thừa kế trong trường hợp thừa kế theo quy định của pháp luật;</w:t>
      </w:r>
    </w:p>
    <w:p w:rsidR="00AB76F3" w:rsidRPr="00E12CD8" w:rsidRDefault="00AB76F3" w:rsidP="0016385C">
      <w:pPr>
        <w:widowControl w:val="0"/>
        <w:tabs>
          <w:tab w:val="left" w:pos="426"/>
          <w:tab w:val="left" w:pos="993"/>
        </w:tabs>
        <w:adjustRightInd w:val="0"/>
        <w:snapToGrid w:val="0"/>
        <w:spacing w:after="120" w:line="240" w:lineRule="auto"/>
        <w:ind w:firstLine="720"/>
        <w:jc w:val="both"/>
        <w:rPr>
          <w:rFonts w:eastAsia="Times New Roman" w:cs="Arial"/>
          <w:color w:val="000000"/>
          <w:sz w:val="20"/>
          <w:szCs w:val="20"/>
          <w:lang w:val="vi-VN" w:eastAsia="x-none"/>
        </w:rPr>
      </w:pPr>
      <w:r w:rsidRPr="00E12CD8">
        <w:rPr>
          <w:rFonts w:eastAsia="Arial" w:cs="Arial"/>
          <w:color w:val="000000"/>
          <w:sz w:val="20"/>
          <w:szCs w:val="20"/>
          <w:lang w:val="x-none" w:eastAsia="x-none"/>
        </w:rPr>
        <w:t xml:space="preserve">- </w:t>
      </w:r>
      <w:r w:rsidRPr="00E12CD8">
        <w:rPr>
          <w:rFonts w:eastAsia="Times New Roman" w:cs="Arial"/>
          <w:color w:val="000000"/>
          <w:sz w:val="20"/>
          <w:szCs w:val="20"/>
          <w:lang w:val="x-none" w:eastAsia="x-none"/>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Trường hợp cổ đông sáng lập và cổ đông là nhà đầu tư nước ngoài là cá nhân, người đại diện theo pháp luật, người đại diện theo ủy quyền của cổ đông sáng lập và cổ đông là nhà đầu tư nước </w:t>
      </w:r>
      <w:r w:rsidRPr="00E12CD8">
        <w:rPr>
          <w:rFonts w:eastAsia="Arial" w:cs="Arial"/>
          <w:color w:val="000000"/>
          <w:sz w:val="20"/>
          <w:szCs w:val="20"/>
          <w:lang w:val="vi-VN"/>
        </w:rPr>
        <w:lastRenderedPageBreak/>
        <w:t xml:space="preserve">ngoài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thì hồ sơ đăng ký doanh nghiệp không bao gồm bản sao giấy tờ pháp lý của các cá nhân này. Cụ thể: </w:t>
      </w:r>
      <w:r w:rsidRPr="00E12CD8">
        <w:rPr>
          <w:rFonts w:eastAsia="Times New Roman" w:cs="Arial"/>
          <w:i/>
          <w:color w:val="000000"/>
          <w:sz w:val="20"/>
          <w:szCs w:val="20"/>
          <w:lang w:val="vi-VN"/>
        </w:rPr>
        <w:t>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widowControl w:val="0"/>
        <w:tabs>
          <w:tab w:val="left" w:pos="0"/>
        </w:tabs>
        <w:adjustRightInd w:val="0"/>
        <w:snapToGrid w:val="0"/>
        <w:spacing w:after="120" w:line="240" w:lineRule="auto"/>
        <w:ind w:firstLine="720"/>
        <w:jc w:val="both"/>
        <w:rPr>
          <w:rFonts w:eastAsia="Times New Roman" w:cs="Arial"/>
          <w:i/>
          <w:color w:val="000000"/>
          <w:sz w:val="20"/>
          <w:szCs w:val="20"/>
          <w:u w:val="single"/>
          <w:lang w:val="vi-VN" w:eastAsia="x-none"/>
        </w:rPr>
      </w:pPr>
      <w:r w:rsidRPr="00E12CD8">
        <w:rPr>
          <w:rFonts w:eastAsia="Times New Roman" w:cs="Arial"/>
          <w:i/>
          <w:color w:val="000000"/>
          <w:sz w:val="20"/>
          <w:szCs w:val="20"/>
          <w:u w:val="single"/>
          <w:lang w:val="vi-VN" w:eastAsia="x-none"/>
        </w:rPr>
        <w:t>Trường hợp chuyển đổi doanh nghiệp tư nhân thành công ty TNHH một thành viên: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Điều lệ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cá nhân đối với thành viên là cá nhân, người đại diện theo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Đối với thành viên là tổ chức nước ngoài thì bản sao giấy tờ pháp lý của tổ chức phải được hợp pháp hóa lãnh sự;</w:t>
      </w:r>
    </w:p>
    <w:p w:rsidR="00AB76F3" w:rsidRPr="00E12CD8" w:rsidRDefault="00AB76F3" w:rsidP="0016385C">
      <w:pPr>
        <w:widowControl w:val="0"/>
        <w:tabs>
          <w:tab w:val="left" w:pos="426"/>
          <w:tab w:val="left" w:pos="993"/>
        </w:tabs>
        <w:adjustRightInd w:val="0"/>
        <w:snapToGrid w:val="0"/>
        <w:spacing w:after="120" w:line="240" w:lineRule="auto"/>
        <w:ind w:firstLine="720"/>
        <w:jc w:val="both"/>
        <w:rPr>
          <w:rFonts w:eastAsia="Times New Roman" w:cs="Arial"/>
          <w:color w:val="000000"/>
          <w:sz w:val="20"/>
          <w:szCs w:val="20"/>
          <w:lang w:val="vi-VN" w:eastAsia="x-none"/>
        </w:rPr>
      </w:pPr>
      <w:r w:rsidRPr="00E12CD8">
        <w:rPr>
          <w:rFonts w:eastAsia="Times New Roman" w:cs="Arial"/>
          <w:color w:val="000000"/>
          <w:sz w:val="20"/>
          <w:szCs w:val="20"/>
          <w:lang w:val="vi-VN" w:eastAsia="x-none"/>
        </w:rPr>
        <w:t>- Giấy chứng nhận đăng ký đầu tư đối với nhà đầu tư nước ngoài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(v)</w:t>
      </w:r>
      <w:r w:rsidRPr="00E12CD8">
        <w:rPr>
          <w:rFonts w:eastAsia="Arial" w:cs="Arial"/>
          <w:color w:val="000000"/>
          <w:sz w:val="20"/>
          <w:szCs w:val="20"/>
          <w:lang w:val="vi-VN"/>
        </w:rPr>
        <w:t xml:space="preserve"> Kèm theo hồ sơ phải có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Cam kết bằng văn bản của chủ doanh nghiệp tư nhân hoặc người thừa kế hợp pháp về việc chịu trách nhiệm cá nhân bằng toàn bộ tài sản của mình đối với tất cả khoản nợ chưa thanh toán và cam kết thanh toán đủ số nợ khi đến hạn;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Thỏa thuận bằng văn bản của chủ doanh nghiệp tư nhân hoặc người thừa kế hợp pháp với các bên của hợp đồng chưa thanh lý về việc công ty được chuyển đổi tiếp nhận và tiếp tục thực hiện các hợp đồng đó;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Cam kết bằng văn bản hoặc thỏa thuận bằng văn bản của chủ doanh nghiệp tư nhân hoặc người thừa kế hợp pháp với các thành viên góp vốn khác về việc tiếp nhận và sử dụng lao động hiện có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Hợp đồng chuyển nhượng hoặc giấy tờ chứng minh việc hoàn tất chuyển nhượng trong trường hợp chuyển nhượng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Hợp đồng tặng cho trong trường hợp tặng cho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Bản sao văn bản xác nhận quyền thừa kế hợp pháp của người thừa kế trong trường hợp thừa kế theo quy định của pháp luật;</w:t>
      </w:r>
    </w:p>
    <w:p w:rsidR="00AB76F3" w:rsidRPr="00E12CD8" w:rsidRDefault="00AB76F3" w:rsidP="0016385C">
      <w:pPr>
        <w:widowControl w:val="0"/>
        <w:tabs>
          <w:tab w:val="left" w:pos="426"/>
          <w:tab w:val="left" w:pos="993"/>
        </w:tabs>
        <w:adjustRightInd w:val="0"/>
        <w:snapToGrid w:val="0"/>
        <w:spacing w:after="120" w:line="240" w:lineRule="auto"/>
        <w:ind w:firstLine="720"/>
        <w:jc w:val="both"/>
        <w:rPr>
          <w:rFonts w:eastAsia="Times New Roman" w:cs="Arial"/>
          <w:color w:val="000000"/>
          <w:sz w:val="20"/>
          <w:szCs w:val="20"/>
          <w:lang w:val="x-none" w:eastAsia="x-none"/>
        </w:rPr>
      </w:pPr>
      <w:r w:rsidRPr="00E12CD8">
        <w:rPr>
          <w:rFonts w:eastAsia="Arial" w:cs="Arial"/>
          <w:color w:val="000000"/>
          <w:sz w:val="20"/>
          <w:szCs w:val="20"/>
          <w:lang w:val="x-none" w:eastAsia="x-none"/>
        </w:rPr>
        <w:t xml:space="preserve">- </w:t>
      </w:r>
      <w:r w:rsidRPr="00E12CD8">
        <w:rPr>
          <w:rFonts w:eastAsia="Times New Roman" w:cs="Arial"/>
          <w:color w:val="000000"/>
          <w:sz w:val="20"/>
          <w:szCs w:val="20"/>
          <w:lang w:val="x-none" w:eastAsia="x-none"/>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widowControl w:val="0"/>
        <w:tabs>
          <w:tab w:val="left" w:pos="426"/>
          <w:tab w:val="left" w:pos="993"/>
        </w:tabs>
        <w:adjustRightInd w:val="0"/>
        <w:snapToGrid w:val="0"/>
        <w:spacing w:after="120" w:line="240" w:lineRule="auto"/>
        <w:ind w:firstLine="720"/>
        <w:jc w:val="both"/>
        <w:rPr>
          <w:rFonts w:eastAsia="Times New Roman" w:cs="Arial"/>
          <w:color w:val="000000"/>
          <w:sz w:val="20"/>
          <w:szCs w:val="20"/>
          <w:lang w:eastAsia="x-none"/>
        </w:rPr>
      </w:pPr>
      <w:r w:rsidRPr="00E12CD8">
        <w:rPr>
          <w:rFonts w:eastAsia="Arial" w:cs="Arial"/>
          <w:color w:val="000000"/>
          <w:sz w:val="20"/>
          <w:szCs w:val="20"/>
          <w:lang w:val="x-none" w:eastAsia="x-none"/>
        </w:rPr>
        <w:t xml:space="preserve">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eastAsia="x-none"/>
        </w:rPr>
        <w:t>Nghị định số 168/2025/NĐ-CP</w:t>
      </w:r>
      <w:r w:rsidRPr="00E12CD8">
        <w:rPr>
          <w:rFonts w:eastAsia="Arial" w:cs="Arial"/>
          <w:color w:val="000000"/>
          <w:sz w:val="20"/>
          <w:szCs w:val="20"/>
          <w:lang w:val="x-none" w:eastAsia="x-none"/>
        </w:rPr>
        <w:t xml:space="preserve"> thì hồ sơ đăng ký doanh nghiệp không bao gồm bản sao giấy tờ pháp lý của các cá nhân này.</w:t>
      </w:r>
      <w:r w:rsidRPr="00E12CD8">
        <w:rPr>
          <w:rFonts w:eastAsia="Arial" w:cs="Arial"/>
          <w:color w:val="000000"/>
          <w:sz w:val="20"/>
          <w:szCs w:val="20"/>
          <w:lang w:eastAsia="x-none"/>
        </w:rPr>
        <w:t xml:space="preserve"> </w:t>
      </w:r>
      <w:r w:rsidRPr="00E12CD8">
        <w:rPr>
          <w:rFonts w:eastAsia="Arial" w:cs="Arial"/>
          <w:color w:val="000000"/>
          <w:sz w:val="20"/>
          <w:szCs w:val="20"/>
          <w:lang w:val="x-none" w:eastAsia="x-none"/>
        </w:rPr>
        <w:t xml:space="preserve">Cụ thể: </w:t>
      </w:r>
      <w:r w:rsidRPr="00E12CD8">
        <w:rPr>
          <w:rFonts w:eastAsia="Times New Roman" w:cs="Arial"/>
          <w:i/>
          <w:color w:val="000000"/>
          <w:sz w:val="20"/>
          <w:szCs w:val="20"/>
          <w:lang w:val="x-none" w:eastAsia="x-none"/>
        </w:rPr>
        <w:t xml:space="preserve">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w:t>
      </w:r>
      <w:r w:rsidRPr="00E12CD8">
        <w:rPr>
          <w:rFonts w:eastAsia="Times New Roman" w:cs="Arial"/>
          <w:i/>
          <w:color w:val="000000"/>
          <w:sz w:val="20"/>
          <w:szCs w:val="20"/>
          <w:lang w:val="x-none" w:eastAsia="x-none"/>
        </w:rPr>
        <w:lastRenderedPageBreak/>
        <w:t>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widowControl w:val="0"/>
        <w:tabs>
          <w:tab w:val="left" w:pos="0"/>
        </w:tabs>
        <w:adjustRightInd w:val="0"/>
        <w:snapToGrid w:val="0"/>
        <w:spacing w:after="120" w:line="240" w:lineRule="auto"/>
        <w:ind w:firstLine="720"/>
        <w:jc w:val="both"/>
        <w:rPr>
          <w:rFonts w:eastAsia="Times New Roman" w:cs="Arial"/>
          <w:i/>
          <w:color w:val="000000"/>
          <w:sz w:val="20"/>
          <w:szCs w:val="20"/>
          <w:u w:val="single"/>
          <w:lang w:eastAsia="x-none"/>
        </w:rPr>
      </w:pPr>
      <w:r w:rsidRPr="00E12CD8">
        <w:rPr>
          <w:rFonts w:eastAsia="Times New Roman" w:cs="Arial"/>
          <w:i/>
          <w:color w:val="000000"/>
          <w:sz w:val="20"/>
          <w:szCs w:val="20"/>
          <w:u w:val="single"/>
          <w:lang w:eastAsia="x-none"/>
        </w:rPr>
        <w:t>Trường hợp chuyển đổi doanh nghiệp tư nhân thành công ty TNHH hai thành viên trở lên: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(i)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(ii) Điều lệ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(iii) Danh sách thành viên,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(iv) Bản sao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 Giấy tờ pháp lý của cá nhân đối với thành viên là cá nhân, người đại diện theo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 Giấy chứng nhận đăng ký đầu tư đối với nhà đầu tư nước ngoài theo quy định của Luật Đầu tư.</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Times New Roman" w:cs="Arial"/>
          <w:color w:val="000000"/>
          <w:sz w:val="20"/>
          <w:szCs w:val="20"/>
        </w:rPr>
        <w:t>(v)</w:t>
      </w:r>
      <w:r w:rsidRPr="00E12CD8">
        <w:rPr>
          <w:rFonts w:eastAsia="Arial" w:cs="Arial"/>
          <w:color w:val="000000"/>
          <w:sz w:val="20"/>
          <w:szCs w:val="20"/>
        </w:rPr>
        <w:t xml:space="preserve"> Kèm theo hồ sơ phải có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 Cam kết bằng văn bản của chủ doanh nghiệp tư nhân hoặc người thừa kế hợp pháp về việc chịu trách nhiệm cá nhân bằng toàn bộ tài sản của mình đối với tất cả khoản nợ chưa thanh toán và cam kết thanh toán đủ số nợ khi đến hạn;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 Thỏa thuận bằng văn bản của chủ doanh nghiệp tư nhân hoặc người thừa kế hợp pháp với các bên của hợp đồng chưa thanh lý về việc công ty được chuyển đổi tiếp nhận và tiếp tục thực hiện các hợp đồng đó;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 Cam kết bằng văn bản hoặc thỏa thuận bằng văn bản của chủ doanh nghiệp tư nhân hoặc người thừa kế hợp pháp với các thành viên góp vốn khác về việc tiếp nhận và sử dụng lao động hiện có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 Hợp đồng chuyển nhượng hoặc giấy tờ chứng minh việc hoàn tất chuyển nhượng trong trường hợp chuyển nhượng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Hợp đồng tặng cho trong trường hợp tặng cho vốn của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Bản sao văn bản xác nhận quyền thừa kế hợp pháp của người thừa kế trong trường hợp thừa kế theo quy định của pháp luật;</w:t>
      </w:r>
    </w:p>
    <w:p w:rsidR="00AB76F3" w:rsidRPr="00E12CD8" w:rsidRDefault="00AB76F3" w:rsidP="0016385C">
      <w:pPr>
        <w:widowControl w:val="0"/>
        <w:tabs>
          <w:tab w:val="left" w:pos="426"/>
          <w:tab w:val="left" w:pos="993"/>
        </w:tabs>
        <w:adjustRightInd w:val="0"/>
        <w:snapToGrid w:val="0"/>
        <w:spacing w:after="120" w:line="240" w:lineRule="auto"/>
        <w:ind w:firstLine="720"/>
        <w:jc w:val="both"/>
        <w:rPr>
          <w:rFonts w:eastAsia="Times New Roman" w:cs="Arial"/>
          <w:color w:val="000000"/>
          <w:sz w:val="20"/>
          <w:szCs w:val="20"/>
          <w:lang w:val="x-none" w:eastAsia="x-none"/>
        </w:rPr>
      </w:pPr>
      <w:r w:rsidRPr="00E12CD8">
        <w:rPr>
          <w:rFonts w:eastAsia="Arial" w:cs="Arial"/>
          <w:color w:val="000000"/>
          <w:sz w:val="20"/>
          <w:szCs w:val="20"/>
          <w:lang w:val="x-none" w:eastAsia="x-none"/>
        </w:rPr>
        <w:t xml:space="preserve">- </w:t>
      </w:r>
      <w:r w:rsidRPr="00E12CD8">
        <w:rPr>
          <w:rFonts w:eastAsia="Times New Roman" w:cs="Arial"/>
          <w:color w:val="000000"/>
          <w:sz w:val="20"/>
          <w:szCs w:val="20"/>
          <w:lang w:val="x-none" w:eastAsia="x-none"/>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rPr>
      </w:pPr>
      <w:r w:rsidRPr="00E12CD8">
        <w:rPr>
          <w:rFonts w:eastAsia="Arial" w:cs="Arial"/>
          <w:color w:val="000000"/>
          <w:sz w:val="20"/>
          <w:szCs w:val="20"/>
        </w:rPr>
        <w:t xml:space="preserve">Trường hợp chủ sở hữu, thành viên là cá nhân, người đại diện theo pháp luật, người đại diện theo ủy quyền của chủ sở hữu, thành viên là tổ chức kê khai số định danh cá nhân theo quy định tại khoản 1 Điều 11 </w:t>
      </w:r>
      <w:r w:rsidRPr="00E12CD8">
        <w:rPr>
          <w:rFonts w:eastAsia="Times New Roman" w:cs="Arial"/>
          <w:color w:val="000000"/>
          <w:sz w:val="20"/>
          <w:szCs w:val="20"/>
          <w:lang w:val="vi-VN"/>
        </w:rPr>
        <w:t>Nghị định số 168/2025/NĐ-CP</w:t>
      </w:r>
      <w:r w:rsidRPr="00E12CD8">
        <w:rPr>
          <w:rFonts w:eastAsia="Arial" w:cs="Arial"/>
          <w:color w:val="000000"/>
          <w:sz w:val="20"/>
          <w:szCs w:val="20"/>
        </w:rPr>
        <w:t xml:space="preserve"> thì hồ sơ đăng ký doanh nghiệp không bao gồm bản sao giấy tờ pháp lý của các cá nhân này. Cụ thể: </w:t>
      </w:r>
      <w:r w:rsidRPr="00E12CD8">
        <w:rPr>
          <w:rFonts w:eastAsia="Times New Roman" w:cs="Arial"/>
          <w:i/>
          <w:color w:val="000000"/>
          <w:sz w:val="20"/>
          <w:szCs w:val="20"/>
        </w:rPr>
        <w:t>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hợp lệ:</w:t>
      </w:r>
      <w:r w:rsidRPr="00E12CD8">
        <w:rPr>
          <w:rFonts w:eastAsia="Times New Roman" w:cs="Arial"/>
          <w:color w:val="000000"/>
          <w:sz w:val="20"/>
          <w:szCs w:val="20"/>
          <w:lang w:val="vi-VN"/>
        </w:rPr>
        <w:t xml:space="preserve"> Cơ quan đăng ký kinh doanh cấp tỉnh cấp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nộp hồ sơ đăng ký doanh nghiệp </w:t>
      </w:r>
      <w:r w:rsidRPr="00E12CD8">
        <w:rPr>
          <w:rFonts w:eastAsia="Arial" w:cs="Arial"/>
          <w:color w:val="000000"/>
          <w:sz w:val="20"/>
          <w:szCs w:val="20"/>
          <w:lang w:val="vi-VN"/>
        </w:rPr>
        <w:t>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Trường hợp chuyển đổi doanh nghiệp tư nhân thành công ty hợp danh: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Giấy đề nghị đăng ký doanh nghiệp công ty hợp danh (Mẫu số 5,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Danh sách thành viên công ty hợp danh (Mẫu số 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(iii)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Trường hợp chuyển đổi doanh nghiệp tư nhân thành công ty TNHH 1 thành viên: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 Giấy đề nghị đăng ký doanh nghiệp -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một thành viên (Mẫu số 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(ii)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u w:val="single"/>
          <w:shd w:val="clear" w:color="auto" w:fill="FFFFFF"/>
          <w:lang w:val="vi-VN" w:eastAsia="zh-CN"/>
        </w:rPr>
      </w:pPr>
      <w:r w:rsidRPr="00E12CD8">
        <w:rPr>
          <w:rFonts w:eastAsia="Times New Roman" w:cs="Arial"/>
          <w:bCs/>
          <w:i/>
          <w:color w:val="000000"/>
          <w:sz w:val="20"/>
          <w:szCs w:val="20"/>
          <w:u w:val="single"/>
          <w:shd w:val="clear" w:color="auto" w:fill="FFFFFF"/>
          <w:lang w:val="vi-VN" w:eastAsia="zh-CN"/>
        </w:rPr>
        <w:t xml:space="preserve">* </w:t>
      </w:r>
      <w:r w:rsidRPr="00E12CD8">
        <w:rPr>
          <w:rFonts w:eastAsia="Courier New" w:cs="Arial"/>
          <w:i/>
          <w:color w:val="000000"/>
          <w:sz w:val="20"/>
          <w:szCs w:val="20"/>
          <w:u w:val="single"/>
          <w:lang w:val="vi-VN" w:eastAsia="vi-VN"/>
        </w:rPr>
        <w:t>Trường hợp chuyển đổi doanh nghiệp tư nhân thành công ty TNHH 2 TV trở lên</w:t>
      </w:r>
      <w:r w:rsidRPr="00E12CD8">
        <w:rPr>
          <w:rFonts w:eastAsia="Times New Roman" w:cs="Arial"/>
          <w:bCs/>
          <w:i/>
          <w:color w:val="000000"/>
          <w:sz w:val="20"/>
          <w:szCs w:val="20"/>
          <w:u w:val="single"/>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lastRenderedPageBreak/>
        <w:t xml:space="preserve">(i) Giấy đề nghị đăng ký doanh nghiệp -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hai thành viên trở lên (Mẫu số 3,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(ii) Danh sách thành viên công ty </w:t>
      </w:r>
      <w:r w:rsidRPr="00E12CD8">
        <w:rPr>
          <w:rFonts w:eastAsia="Times New Roman" w:cs="Arial"/>
          <w:bCs/>
          <w:color w:val="000000"/>
          <w:sz w:val="20"/>
          <w:szCs w:val="20"/>
          <w:lang w:val="vi-VN" w:eastAsia="zh-CN"/>
        </w:rPr>
        <w:t>trách nhiệm hữu hạn</w:t>
      </w:r>
      <w:r w:rsidRPr="00E12CD8">
        <w:rPr>
          <w:rFonts w:eastAsia="Times New Roman" w:cs="Arial"/>
          <w:bCs/>
          <w:color w:val="000000"/>
          <w:sz w:val="20"/>
          <w:szCs w:val="20"/>
          <w:shd w:val="clear" w:color="auto" w:fill="FFFFFF"/>
          <w:lang w:val="vi-VN" w:eastAsia="zh-CN"/>
        </w:rPr>
        <w:t xml:space="preserve"> hai thành viên trở lên (Mẫu số 6,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(iii)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i/>
          <w:color w:val="000000"/>
          <w:sz w:val="20"/>
          <w:szCs w:val="20"/>
          <w:u w:val="single"/>
          <w:shd w:val="clear" w:color="auto" w:fill="FFFFFF"/>
          <w:lang w:val="vi-VN" w:eastAsia="zh-CN"/>
        </w:rPr>
      </w:pPr>
      <w:r w:rsidRPr="00E12CD8">
        <w:rPr>
          <w:rFonts w:eastAsia="Times New Roman" w:cs="Arial"/>
          <w:bCs/>
          <w:i/>
          <w:color w:val="000000"/>
          <w:sz w:val="20"/>
          <w:szCs w:val="20"/>
          <w:u w:val="single"/>
          <w:shd w:val="clear" w:color="auto" w:fill="FFFFFF"/>
          <w:lang w:val="vi-VN" w:eastAsia="zh-CN"/>
        </w:rPr>
        <w:t>* Trường hợp chuyển đổi doanh nghiệp tư nhân thành công ty cổ phần: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 Giấy đề nghị đăng ký doanh nghiệp công ty cổ phần (Mẫu số 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(ii) Danh sách cổ đông sáng lập công ty cổ phần (Mẫu số 7,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(iii) Danh sách cổ đông là nhà đầu tư nước ngoài (Mẫu số 8,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shd w:val="clear" w:color="auto" w:fill="FFFFFF"/>
          <w:lang w:val="vi-VN" w:eastAsia="zh-CN"/>
        </w:rPr>
      </w:pPr>
      <w:r w:rsidRPr="00E12CD8">
        <w:rPr>
          <w:rFonts w:eastAsia="Times New Roman" w:cs="Arial"/>
          <w:bCs/>
          <w:color w:val="000000"/>
          <w:sz w:val="20"/>
          <w:szCs w:val="20"/>
          <w:shd w:val="clear" w:color="auto" w:fill="FFFFFF"/>
          <w:lang w:val="vi-VN" w:eastAsia="zh-CN"/>
        </w:rPr>
        <w:t xml:space="preserve">(iv) 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shd w:val="clear" w:color="auto" w:fill="FFFFFF"/>
          <w:lang w:val="vi-VN" w:eastAsia="zh-C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w:t>
      </w:r>
      <w:r w:rsidRPr="00E12CD8">
        <w:rPr>
          <w:rFonts w:eastAsia="Times New Roman" w:cs="Arial"/>
          <w:color w:val="000000"/>
          <w:sz w:val="20"/>
          <w:szCs w:val="20"/>
          <w:lang w:val="vi-VN"/>
        </w:rPr>
        <w:lastRenderedPageBreak/>
        <w:t>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28. </w:t>
      </w:r>
      <w:r w:rsidRPr="00E12CD8">
        <w:rPr>
          <w:rFonts w:eastAsia="Times New Roman" w:cs="Arial"/>
          <w:b/>
          <w:bCs/>
          <w:color w:val="000000"/>
          <w:sz w:val="20"/>
          <w:szCs w:val="20"/>
          <w:lang w:val="pt-BR"/>
        </w:rPr>
        <w:t>Chuyển đổi công ty trách nhiệm hữu hạn một thành viên thành công ty trách nhiệm hữu hạn hai thành viên trở lên và ngược lại</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2.002033</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16385C">
      <w:pPr>
        <w:tabs>
          <w:tab w:val="left" w:pos="567"/>
        </w:tabs>
        <w:adjustRightInd w:val="0"/>
        <w:snapToGrid w:val="0"/>
        <w:spacing w:after="120" w:line="240" w:lineRule="auto"/>
        <w:ind w:firstLine="720"/>
        <w:jc w:val="both"/>
        <w:rPr>
          <w:rFonts w:eastAsia="Arial" w:cs="Arial"/>
          <w:bCs/>
          <w:iCs/>
          <w:color w:val="000000"/>
          <w:sz w:val="20"/>
          <w:szCs w:val="20"/>
          <w:lang w:val="vi-VN"/>
        </w:rPr>
      </w:pPr>
      <w:r w:rsidRPr="00E12CD8">
        <w:rPr>
          <w:rFonts w:eastAsia="Arial" w:cs="Arial"/>
          <w:bCs/>
          <w:iCs/>
          <w:color w:val="000000"/>
          <w:sz w:val="20"/>
          <w:szCs w:val="20"/>
          <w:lang w:val="vi-VN"/>
        </w:rPr>
        <w:t>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i/>
          <w:iCs/>
          <w:color w:val="000000"/>
          <w:sz w:val="20"/>
          <w:szCs w:val="20"/>
          <w:u w:val="single"/>
          <w:lang w:val="vi-VN"/>
        </w:rPr>
        <w:t>- Trường hợp chuyển đổi công ty TNHH một thành viên thành công ty TNHH hai thành viên trở lên: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Điều lệ công ty</w:t>
      </w:r>
      <w:r w:rsidRPr="00E12CD8">
        <w:rPr>
          <w:rFonts w:eastAsia="Arial" w:cs="Arial"/>
          <w:i/>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Danh sách thành viên (đối với công ty TNHH hai thành viên trở lên);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cá nhân đối với người đại diện theo pháp luật của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Arial" w:cs="Arial"/>
          <w:i/>
          <w:iCs/>
          <w:color w:val="000000"/>
          <w:sz w:val="20"/>
          <w:szCs w:val="20"/>
          <w:lang w:val="vi-VN"/>
        </w:rPr>
      </w:pPr>
      <w:r w:rsidRPr="00E12CD8">
        <w:rPr>
          <w:rFonts w:eastAsia="Arial" w:cs="Arial"/>
          <w:i/>
          <w:iCs/>
          <w:color w:val="000000"/>
          <w:sz w:val="20"/>
          <w:szCs w:val="20"/>
          <w:lang w:val="vi-VN"/>
        </w:rPr>
        <w:t>Trường hợp thành viên là cá nhân, người đại diện theo ủy quyền của thành viên là tổ chức kê khai số định danh cá nhân theo quy định tại khoản 1 Điều 11 Nghị định số 168/2025/NĐ-CP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Hợp đồng chuyển nhượng hoặc giấy tờ chứng minh việc hoàn tất chuyển nhượng trong trường hợp chuyển nhượng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Hợp đồng tặng cho trong trường hợp tặng cho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(vii) Bản sao văn bản xác nhận quyền thừa kế hợp pháp của người thừa kế trong trường hợp thừa kế theo quy định của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(viii) Hợp đồng sáp nhập trong trường hợp sáp nhập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(ix) Bản sao hoặc bản chính nghị quyết hoặc quyết định của chủ sở hữu công ty về việc huy động thêm vốn góp của tổ chức, cá nhân khác và giấy tờ chứng minh việc góp vốn của thành viên mới trong trường hợp huy động vốn góp của thành viên mới;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(x)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t>- Trường hợp chuyển đổi công ty TNHH hai thành viên trở lên thành công ty TNHH một thành viên do chỉ có một cổ đông, thành viên góp vốn theo cam kết: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Điều lệ công ty</w:t>
      </w:r>
      <w:r w:rsidRPr="00E12CD8">
        <w:rPr>
          <w:rFonts w:eastAsia="Arial" w:cs="Arial"/>
          <w:i/>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(iii)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cá nhân đối với người đại diện theo pháp luật của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Arial" w:cs="Arial"/>
          <w:i/>
          <w:iCs/>
          <w:color w:val="000000"/>
          <w:sz w:val="20"/>
          <w:szCs w:val="20"/>
          <w:lang w:val="vi-VN"/>
        </w:rPr>
      </w:pPr>
      <w:r w:rsidRPr="00E12CD8">
        <w:rPr>
          <w:rFonts w:eastAsia="Arial" w:cs="Arial"/>
          <w:i/>
          <w:iCs/>
          <w:color w:val="000000"/>
          <w:sz w:val="20"/>
          <w:szCs w:val="20"/>
          <w:lang w:val="vi-VN"/>
        </w:rPr>
        <w:t>Trường hợp thành viên là cá nhân, người đại diện theo ủy quyền của thành viên là tổ chức kê khai số định danh cá nhân theo quy định tại khoản 1 Điều 11 Nghị định số 168/2025/NĐ-CP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(v)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Arial" w:cs="Arial"/>
          <w:i/>
          <w:iCs/>
          <w:color w:val="000000"/>
          <w:sz w:val="20"/>
          <w:szCs w:val="20"/>
          <w:u w:val="single"/>
          <w:lang w:val="vi-VN"/>
        </w:rPr>
        <w:t xml:space="preserve">- </w:t>
      </w:r>
      <w:r w:rsidRPr="00E12CD8">
        <w:rPr>
          <w:rFonts w:eastAsia="Times New Roman" w:cs="Arial"/>
          <w:i/>
          <w:iCs/>
          <w:color w:val="000000"/>
          <w:sz w:val="20"/>
          <w:szCs w:val="20"/>
          <w:u w:val="single"/>
          <w:lang w:val="vi-VN"/>
        </w:rPr>
        <w:t>Trường hợp chuyển đổi công ty TNHH 2 TV trở lên thành công ty TNHH 1 TV trừ trường hợp chuyển đổi công ty TNHH hai thành viên trở lên thành công ty TNHH một thành viên do chỉ có một cổ đông, thành viên góp vốn theo cam kết: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Điều lệ công ty</w:t>
      </w:r>
      <w:r w:rsidRPr="00E12CD8">
        <w:rPr>
          <w:rFonts w:eastAsia="Arial" w:cs="Arial"/>
          <w:i/>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Danh sách chủ sở hữu hưởng lợi của doanh nghiệp (nếu có);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các giấy tờ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cá nhân đối với người đại diện theo pháp luật của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Đối với thành viên là tổ chức nước ngoài thì bản sao giấy tờ pháp lý của tổ chức phải được hợp pháp hóa lãnh sự;</w:t>
      </w:r>
    </w:p>
    <w:p w:rsidR="00AB76F3" w:rsidRPr="00E12CD8" w:rsidRDefault="00AB76F3" w:rsidP="0016385C">
      <w:pPr>
        <w:adjustRightInd w:val="0"/>
        <w:snapToGrid w:val="0"/>
        <w:spacing w:after="120" w:line="240" w:lineRule="auto"/>
        <w:ind w:firstLine="720"/>
        <w:jc w:val="both"/>
        <w:rPr>
          <w:rFonts w:eastAsia="Arial" w:cs="Arial"/>
          <w:i/>
          <w:iCs/>
          <w:color w:val="000000"/>
          <w:sz w:val="20"/>
          <w:szCs w:val="20"/>
          <w:lang w:val="vi-VN"/>
        </w:rPr>
      </w:pPr>
      <w:r w:rsidRPr="00E12CD8">
        <w:rPr>
          <w:rFonts w:eastAsia="Arial" w:cs="Arial"/>
          <w:i/>
          <w:iCs/>
          <w:color w:val="000000"/>
          <w:sz w:val="20"/>
          <w:szCs w:val="20"/>
          <w:lang w:val="vi-VN"/>
        </w:rPr>
        <w:t>Trường hợp thành viên là cá nhân, người đại diện theo ủy quyền của thành viên là tổ chức kê khai số định danh cá nhân theo quy định tại khoản 1 Điều 11 Nghị định số 168/2025/NĐ-CP thì hồ sơ đăng ký doanh nghiệp không bao gồm bản sao giấy tờ pháp lý của các cá nhân này.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 Hợp đồng chuyển nhượng hoặc giấy tờ chứng minh việc hoàn tất chuyển nhượng trong trường hợp chuyển nhượng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 Hợp đồng tặng cho trong trường hợp tặng cho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(vii) Bản sao văn bản xác nhận quyền thừa kế hợp pháp của người thừa kế trong trường hợp thừa kế theo quy định của pháp luật;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(viii) Hợp đồng sáp nhập, hợp đồng hợp nhất trong trường hợp sáp nhập, hợp nhất công ty;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(ix) Hợp đồng mua lại trong trường hợp công ty mua lại cổ phần, phần vốn góp;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(x) </w:t>
      </w:r>
      <w:r w:rsidRPr="00E12CD8">
        <w:rPr>
          <w:rFonts w:eastAsia="Times New Roman" w:cs="Arial"/>
          <w:color w:val="000000"/>
          <w:sz w:val="20"/>
          <w:szCs w:val="20"/>
          <w:lang w:val="vi-VN"/>
        </w:rPr>
        <w:t>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lastRenderedPageBreak/>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hợp lệ: Cơ quan đăng ký kinh doanh cấp Giấy chứng nhận đăng ký doanh nghiệp cho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Phí công bố nội dung đăng ký doanh nghiệp: 100.000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Giấy đề nghị đăng ký doanh nghiệp - Công ty trách nhiệm hữu hạn một thành viên (Mẫu số 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Giấy đề nghị đăng ký doanh nghiệp - Công ty trách nhiệm hữu hạn hai thành viên trở lên (Mẫu số 3,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Danh sách thành viên công ty trách nhiệm hữu hạn hai thành viên trở lên (Mẫu số 6,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xml:space="preserve">Danh sách chủ sở hữu hưởng lợi của doanh nghiệp (Mẫu số 10,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nộp hồ sơ đăng ký doanh nghiệp bằng bản giấy, người nộp hồ sơ xuất trình thẻ Căn cước hoặc thẻ Căn cước công dân hoặc sử dụng căn cước điện tử theo quy định pháp luật để </w:t>
      </w:r>
      <w:r w:rsidRPr="00E12CD8">
        <w:rPr>
          <w:rFonts w:eastAsia="Arial" w:cs="Arial"/>
          <w:color w:val="000000"/>
          <w:sz w:val="20"/>
          <w:szCs w:val="20"/>
          <w:lang w:val="vi-VN"/>
        </w:rPr>
        <w:lastRenderedPageBreak/>
        <w:t>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lastRenderedPageBreak/>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29. </w:t>
      </w:r>
      <w:r w:rsidRPr="00E12CD8">
        <w:rPr>
          <w:rFonts w:eastAsia="Times New Roman" w:cs="Arial"/>
          <w:b/>
          <w:bCs/>
          <w:color w:val="000000"/>
          <w:sz w:val="20"/>
          <w:szCs w:val="20"/>
          <w:lang w:val="pt-BR"/>
        </w:rP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r w:rsidRPr="00E12CD8">
        <w:rPr>
          <w:rFonts w:eastAsia="Times New Roman" w:cs="Arial"/>
          <w:b/>
          <w:bCs/>
          <w:i/>
          <w:iCs/>
          <w:color w:val="000000"/>
          <w:sz w:val="20"/>
          <w:szCs w:val="20"/>
          <w:lang w:val="vi-VN"/>
        </w:rPr>
        <w:t xml:space="preserve"> (Mã hồ sơ TTHC:</w:t>
      </w:r>
      <w:r w:rsidRPr="00E12CD8">
        <w:rPr>
          <w:rFonts w:eastAsia="Times New Roman" w:cs="Arial"/>
          <w:b/>
          <w:bCs/>
          <w:i/>
          <w:iCs/>
          <w:color w:val="000000"/>
          <w:sz w:val="20"/>
          <w:szCs w:val="20"/>
          <w:lang w:val="vi"/>
        </w:rPr>
        <w:t xml:space="preserve"> 2.002018</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doanh nghiệp đã được cấp bản giấy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có nhu cầu được cấp lại các Giấy trên do bị mất, cháy, rách, nát hoặc bị tiêu hủy dưới hình thức khác, doanh nghiệp gửi văn bản đề nghị cấp lại đến Cơ quan đăng ký kinh doanh cấp tỉnh nơi doanh nghiệp, chi nhánh, văn phòng đại diện, địa điểm kinh doanh đặt trụ sở.</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trao giấy tiếp nhận hồ sơ và hẹn trả kết quả cho người nộp hồ sơ. Trong thời hạn 01 ngày làm việc kể từ ngày nhận hồ sơ đăng ký doanh nghiệp, Cơ quan đăng ký kinh doanh cấp tỉnh xem xét cấp lại trong thời hạn 01 ngày làm việc kể từ ngày nhận được văn bản đề nghị.</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lastRenderedPageBreak/>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 và hẹn trả kết quả điện tử qua tài khoản</w:t>
      </w:r>
      <w:r w:rsidRPr="00E12CD8">
        <w:rPr>
          <w:rFonts w:eastAsia="Times New Roman" w:cs="Arial"/>
          <w:color w:val="000000"/>
          <w:sz w:val="20"/>
          <w:szCs w:val="20"/>
          <w:lang w:val="vi-VN"/>
        </w:rPr>
        <w:t xml:space="preserve">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Arial" w:cs="Arial"/>
          <w:color w:val="000000"/>
          <w:sz w:val="20"/>
          <w:szCs w:val="20"/>
          <w:lang w:val="vi-VN"/>
        </w:rPr>
        <w:t>Văn bản văn bản đề nghị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Trường hợp hồ sơ hợp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doanh nghiệp, Cơ quan đăng ký kinh doanh cấp tỉnh 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Thời hạn để doanh nghiệp sửa đổi, bổ sung hồ sơ đăng ký doanh nghiệp là 60 ngày kể từ ngày Cơ quan đăng ký kinh doanh cấp tỉnh ra thông báo yêu cầu sửa đổi, bổ sung hồ sơ. Sau thời hạn nêu </w:t>
      </w:r>
      <w:r w:rsidRPr="00E12CD8">
        <w:rPr>
          <w:rFonts w:eastAsia="Times New Roman" w:cs="Arial"/>
          <w:color w:val="000000"/>
          <w:sz w:val="20"/>
          <w:szCs w:val="20"/>
          <w:lang w:val="vi-VN"/>
        </w:rPr>
        <w:lastRenderedPageBreak/>
        <w:t>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Arial" w:cs="Arial"/>
          <w:color w:val="000000"/>
          <w:sz w:val="20"/>
          <w:szCs w:val="20"/>
          <w:lang w:val="vi-VN"/>
        </w:rPr>
        <w:t xml:space="preserve">Giấy đề nghị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 (Mẫu số 26,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Luật sửa đổi, bổ sung một số điều của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30. </w:t>
      </w:r>
      <w:r w:rsidRPr="00E12CD8">
        <w:rPr>
          <w:rFonts w:eastAsia="Times New Roman" w:cs="Arial"/>
          <w:b/>
          <w:bCs/>
          <w:color w:val="000000"/>
          <w:sz w:val="20"/>
          <w:szCs w:val="20"/>
          <w:lang w:val="pt-BR"/>
        </w:rPr>
        <w:t>Cấp đổi Giấy chứng nhận đăng ký kinh doanh hoặc Giấy chứng nhận đăng ký kinh doanh và đăng ký thuế sang Giấy chứng nhận đăng ký doanh nghiệp</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2.002017</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thành lập doanh nghiệp hoặc doanh nghiệp có thể dừng thực hiện thủ tục đăng ký doanh nghiệp khi hồ sơ đăng ký doanh nghiệp chưa được chấp thuận trên Hệ thống thông tin quốc gia về đăng ký doanh nghiệp. Trong trường hợp này, người có thẩm quyền ký văn bản đề nghị đăng ký doanh nghiệp gửi văn bản đề nghị dừng thực hiện thủ tục đăng ký doanh nghiệp đến Cơ quan đăng ký kinh doanh cấp tỉnh nơi đã nộp hồ sơ. Cơ quan đăng ký kinh doanh cấp tỉnh xem xét, ra thông báo về việc dừng thực hiện thủ tục đăng ký doanh nghiệp cho doanh nghiệp và hủy hồ sơ đăng ký doanh nghiệp theo quy trình trên Hệ thống thông tin quốc gia về đăng ký doanh nghiệp trong thời hạn 03 ngày làm việc kể từ ngày nhận được văn bản đề nghị. Trường hợp từ chối dừng thực hiện thủ tục đăng ký doanh nghiệp, Cơ quan đăng ký kinh doanh cấp tỉnh ra thông báo bằng văn bản và nêu rõ lý do từ chối.</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w:t>
      </w:r>
      <w:r w:rsidRPr="00E12CD8">
        <w:rPr>
          <w:rFonts w:eastAsia="Times New Roman" w:cs="Arial"/>
          <w:color w:val="000000"/>
          <w:sz w:val="20"/>
          <w:szCs w:val="20"/>
          <w:lang w:val="vi-VN"/>
        </w:rPr>
        <w:t xml:space="preserve">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Arial" w:cs="Arial"/>
          <w:i/>
          <w:iCs/>
          <w:color w:val="000000"/>
          <w:sz w:val="20"/>
          <w:szCs w:val="20"/>
          <w:u w:val="single"/>
          <w:lang w:val="nl-NL"/>
        </w:rPr>
      </w:pPr>
      <w:r w:rsidRPr="00E12CD8">
        <w:rPr>
          <w:rFonts w:eastAsia="Arial" w:cs="Arial"/>
          <w:i/>
          <w:iCs/>
          <w:color w:val="000000"/>
          <w:sz w:val="20"/>
          <w:szCs w:val="20"/>
          <w:u w:val="single"/>
          <w:lang w:val="vi-VN"/>
        </w:rPr>
        <w:t xml:space="preserve">- </w:t>
      </w:r>
      <w:r w:rsidRPr="00E12CD8">
        <w:rPr>
          <w:rFonts w:eastAsia="Arial" w:cs="Arial"/>
          <w:i/>
          <w:iCs/>
          <w:color w:val="000000"/>
          <w:sz w:val="20"/>
          <w:szCs w:val="20"/>
          <w:u w:val="single"/>
          <w:lang w:val="nl-NL"/>
        </w:rPr>
        <w:t>Thông báo tạm ngừng kinh doanh của doanh nghiệp, chi nhánh, địa điểm kinh doanh, tạm ngừng hoạt động của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lastRenderedPageBreak/>
        <w:t>(i) Thông báo tạm ngừng kinh doanh, tạm ngừng hoạt động;</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 Bản sao hoặc bản chính nghị quyết hoặc quyết định của chủ sở hữu công ty đối với công ty TNHH một thành viên; của Hội đồng thành viên đối với công ty TNHH hai thành viên trở lên, công ty hợp danh; của Hội đồng quản trị đối với công ty cổ phần về việc tạm ngừng kinh doanh trong trường hợp thông báo tạm ngừng kinh doanh của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(iii) Giấy đề nghị cấp đổi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i/>
          <w:iCs/>
          <w:color w:val="000000"/>
          <w:sz w:val="20"/>
          <w:szCs w:val="20"/>
          <w:u w:val="single"/>
          <w:lang w:val="nl-NL"/>
        </w:rPr>
      </w:pPr>
      <w:r w:rsidRPr="00E12CD8">
        <w:rPr>
          <w:rFonts w:eastAsia="Arial" w:cs="Arial"/>
          <w:i/>
          <w:iCs/>
          <w:color w:val="000000"/>
          <w:sz w:val="20"/>
          <w:szCs w:val="20"/>
          <w:u w:val="single"/>
          <w:lang w:val="nl-NL"/>
        </w:rPr>
        <w:t>- Tiếp tục kinh doanh, tiếp tục hoạt động trước thời hạn đã thông báo của doanh nghiệp,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 Thông báo tiếp tục kinh doanh trước thời hạn đã thông báo;</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 Giấy đề nghị cấp đổi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i/>
          <w:iCs/>
          <w:color w:val="000000"/>
          <w:sz w:val="20"/>
          <w:szCs w:val="20"/>
          <w:u w:val="single"/>
          <w:lang w:val="nl-NL"/>
        </w:rPr>
      </w:pPr>
      <w:r w:rsidRPr="00E12CD8">
        <w:rPr>
          <w:rFonts w:eastAsia="Arial" w:cs="Arial"/>
          <w:i/>
          <w:iCs/>
          <w:color w:val="000000"/>
          <w:sz w:val="20"/>
          <w:szCs w:val="20"/>
          <w:u w:val="single"/>
          <w:lang w:val="nl-NL"/>
        </w:rPr>
        <w:t>- Đăng ký hoạt động đối với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 Thông báo thành lập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 Bản sao quyết định thành lập và bản sao biên bản họp về việc thành lập chi nhánh, văn phòng đại diện của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(iii)  Bản sao giấy tờ pháp lý của cá nhân đối với người đứng đầu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 xml:space="preserve">(iv) Bản sao quyết định và bản sao biên bản họp của Hội đồng thành viên đối với công ty </w:t>
      </w:r>
      <w:r w:rsidRPr="00E12CD8">
        <w:rPr>
          <w:rFonts w:eastAsia="Times New Roman" w:cs="Arial"/>
          <w:color w:val="000000"/>
          <w:sz w:val="20"/>
          <w:szCs w:val="20"/>
          <w:lang w:val="nl-NL"/>
        </w:rPr>
        <w:t>TNHH</w:t>
      </w:r>
      <w:r w:rsidRPr="00E12CD8">
        <w:rPr>
          <w:rFonts w:eastAsia="Arial" w:cs="Arial"/>
          <w:iCs/>
          <w:color w:val="000000"/>
          <w:sz w:val="20"/>
          <w:szCs w:val="20"/>
          <w:lang w:val="nl-NL"/>
        </w:rPr>
        <w:t xml:space="preserve"> hai thành viên trở lên, công ty hợp danh; Bản sao quyết định và bản sao biên bản họp của Hội đồng quản trị đối với công ty cổ phần; Bản sao quyết định của chủ sở hữu công ty đối với công ty </w:t>
      </w:r>
      <w:r w:rsidRPr="00E12CD8">
        <w:rPr>
          <w:rFonts w:eastAsia="Times New Roman" w:cs="Arial"/>
          <w:color w:val="000000"/>
          <w:sz w:val="20"/>
          <w:szCs w:val="20"/>
          <w:lang w:val="nl-NL"/>
        </w:rPr>
        <w:t>TNHH</w:t>
      </w:r>
      <w:r w:rsidRPr="00E12CD8">
        <w:rPr>
          <w:rFonts w:eastAsia="Arial" w:cs="Arial"/>
          <w:iCs/>
          <w:color w:val="000000"/>
          <w:sz w:val="20"/>
          <w:szCs w:val="20"/>
          <w:lang w:val="nl-NL"/>
        </w:rPr>
        <w:t xml:space="preserve"> một thành viên;</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(v) Giấy đề nghị cấp đổi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 xml:space="preserve">Trường hợp kê khai số định danh cá nhân của người đứng đầu chi nhánh, văn phòng đại diện theo quy định tại khoản 1 Điều 11 </w:t>
      </w:r>
      <w:r w:rsidRPr="00E12CD8">
        <w:rPr>
          <w:rFonts w:eastAsia="Times New Roman" w:cs="Arial"/>
          <w:color w:val="000000"/>
          <w:sz w:val="20"/>
          <w:szCs w:val="20"/>
          <w:lang w:val="vi-VN"/>
        </w:rPr>
        <w:t>Nghị định số 168/2025/NĐ-CP</w:t>
      </w:r>
      <w:r w:rsidRPr="00E12CD8">
        <w:rPr>
          <w:rFonts w:eastAsia="Arial" w:cs="Arial"/>
          <w:iCs/>
          <w:color w:val="000000"/>
          <w:sz w:val="20"/>
          <w:szCs w:val="20"/>
          <w:lang w:val="nl-NL"/>
        </w:rPr>
        <w:t xml:space="preserve"> thì hồ sơ đăng ký hoạt động chi nhánh, văn phòng đại diện không bao gồm bản sao giấy tờ pháp lý của cá nhân đối với người đứng đầu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Arial" w:cs="Arial"/>
          <w:i/>
          <w:iCs/>
          <w:color w:val="000000"/>
          <w:sz w:val="20"/>
          <w:szCs w:val="20"/>
          <w:u w:val="single"/>
          <w:lang w:val="nl-NL"/>
        </w:rPr>
      </w:pPr>
      <w:r w:rsidRPr="00E12CD8">
        <w:rPr>
          <w:rFonts w:eastAsia="Arial" w:cs="Arial"/>
          <w:i/>
          <w:iCs/>
          <w:color w:val="000000"/>
          <w:sz w:val="20"/>
          <w:szCs w:val="20"/>
          <w:u w:val="single"/>
          <w:lang w:val="nl-NL"/>
        </w:rPr>
        <w:t>- Thông báo lập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 Thông báo lập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 Giấy đề nghị cấp đổi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i/>
          <w:iCs/>
          <w:color w:val="000000"/>
          <w:sz w:val="20"/>
          <w:szCs w:val="20"/>
          <w:u w:val="single"/>
          <w:lang w:val="nl-NL"/>
        </w:rPr>
      </w:pPr>
      <w:r w:rsidRPr="00E12CD8">
        <w:rPr>
          <w:rFonts w:eastAsia="Arial" w:cs="Arial"/>
          <w:i/>
          <w:iCs/>
          <w:color w:val="000000"/>
          <w:sz w:val="20"/>
          <w:szCs w:val="20"/>
          <w:u w:val="single"/>
          <w:lang w:val="nl-NL"/>
        </w:rPr>
        <w:t>- Đăng ký thay đổi nội dung đăng ký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 Giấy đề nghị đăng ký thay đổi nội dung đăng ký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 Giấy đề nghị cấp đổi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 xml:space="preserve">Sau khi công ty </w:t>
      </w:r>
      <w:r w:rsidRPr="00E12CD8">
        <w:rPr>
          <w:rFonts w:eastAsia="Times New Roman" w:cs="Arial"/>
          <w:color w:val="000000"/>
          <w:sz w:val="20"/>
          <w:szCs w:val="20"/>
          <w:lang w:val="nl-NL"/>
        </w:rPr>
        <w:t>TNHH</w:t>
      </w:r>
      <w:r w:rsidRPr="00E12CD8">
        <w:rPr>
          <w:rFonts w:eastAsia="Arial" w:cs="Arial"/>
          <w:iCs/>
          <w:color w:val="000000"/>
          <w:sz w:val="20"/>
          <w:szCs w:val="20"/>
          <w:lang w:val="nl-NL"/>
        </w:rPr>
        <w:t xml:space="preserve"> được chuyển đổi thành công ty cổ phần và ngược lại, doanh nghiệp tư nhân được chuyển đổi thành công ty </w:t>
      </w:r>
      <w:r w:rsidRPr="00E12CD8">
        <w:rPr>
          <w:rFonts w:eastAsia="Times New Roman" w:cs="Arial"/>
          <w:color w:val="000000"/>
          <w:sz w:val="20"/>
          <w:szCs w:val="20"/>
          <w:lang w:val="nl-NL"/>
        </w:rPr>
        <w:t>TNHH</w:t>
      </w:r>
      <w:r w:rsidRPr="00E12CD8">
        <w:rPr>
          <w:rFonts w:eastAsia="Arial" w:cs="Arial"/>
          <w:iCs/>
          <w:color w:val="000000"/>
          <w:sz w:val="20"/>
          <w:szCs w:val="20"/>
          <w:lang w:val="nl-NL"/>
        </w:rPr>
        <w:t xml:space="preserve">, công ty cổ phần, công ty hợp danh thì các chi nhánh, văn phòng đại diện, địa điểm kinh doanh của những doanh nghiệp nêu trên thực hiện đăng ký thay đổi nội dung đăng ký hoạt động theo quy định tại Điều 56 </w:t>
      </w:r>
      <w:r w:rsidRPr="00E12CD8">
        <w:rPr>
          <w:rFonts w:eastAsia="Times New Roman" w:cs="Arial"/>
          <w:color w:val="000000"/>
          <w:sz w:val="20"/>
          <w:szCs w:val="20"/>
          <w:lang w:val="vi-VN"/>
        </w:rPr>
        <w:t>Nghị định số 168/2025/NĐ-CP</w:t>
      </w:r>
      <w:r w:rsidRPr="00E12CD8">
        <w:rPr>
          <w:rFonts w:eastAsia="Times New Roman" w:cs="Arial"/>
          <w:color w:val="000000"/>
          <w:sz w:val="20"/>
          <w:szCs w:val="20"/>
          <w:lang w:val="nl-NL"/>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i/>
          <w:iCs/>
          <w:color w:val="000000"/>
          <w:sz w:val="20"/>
          <w:szCs w:val="20"/>
          <w:u w:val="single"/>
          <w:lang w:val="nl-NL"/>
        </w:rPr>
      </w:pPr>
      <w:r w:rsidRPr="00E12CD8">
        <w:rPr>
          <w:rFonts w:eastAsia="Arial" w:cs="Arial"/>
          <w:i/>
          <w:iCs/>
          <w:color w:val="000000"/>
          <w:sz w:val="20"/>
          <w:szCs w:val="20"/>
          <w:u w:val="single"/>
          <w:lang w:val="nl-NL"/>
        </w:rPr>
        <w:t>Đăng ký chấm dứt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 Thông báo về việc chấm dứt hoạt động chi nhánh, văn phòng đại diện, địa điểm kinh doanh;</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 xml:space="preserve">(ii) Bản sao hoặc bản chính nghị quyết hoặc quyết định về việc chấm dứt hoạt động chi nhánh, văn phòng đại diện của chủ sở hữu đối với công ty </w:t>
      </w:r>
      <w:r w:rsidRPr="00E12CD8">
        <w:rPr>
          <w:rFonts w:eastAsia="Times New Roman" w:cs="Arial"/>
          <w:color w:val="000000"/>
          <w:sz w:val="20"/>
          <w:szCs w:val="20"/>
          <w:lang w:val="nl-NL"/>
        </w:rPr>
        <w:t>TNHH</w:t>
      </w:r>
      <w:r w:rsidRPr="00E12CD8">
        <w:rPr>
          <w:rFonts w:eastAsia="Arial" w:cs="Arial"/>
          <w:iCs/>
          <w:color w:val="000000"/>
          <w:sz w:val="20"/>
          <w:szCs w:val="20"/>
          <w:lang w:val="nl-NL"/>
        </w:rPr>
        <w:t xml:space="preserve"> một thành viên; của Hội đồng thành viên đối với công ty </w:t>
      </w:r>
      <w:r w:rsidRPr="00E12CD8">
        <w:rPr>
          <w:rFonts w:eastAsia="Times New Roman" w:cs="Arial"/>
          <w:color w:val="000000"/>
          <w:sz w:val="20"/>
          <w:szCs w:val="20"/>
          <w:lang w:val="nl-NL"/>
        </w:rPr>
        <w:t>TNHH</w:t>
      </w:r>
      <w:r w:rsidRPr="00E12CD8">
        <w:rPr>
          <w:rFonts w:eastAsia="Arial" w:cs="Arial"/>
          <w:iCs/>
          <w:color w:val="000000"/>
          <w:sz w:val="20"/>
          <w:szCs w:val="20"/>
          <w:lang w:val="nl-NL"/>
        </w:rPr>
        <w:t xml:space="preserve"> hai thành viên trở lên, công ty hợp danh; của Hội đồng quản trị đối với công ty cổ phần trong trường hợp chấm dứt hoạt động chi nhánh, văn phòng đại diện;</w:t>
      </w:r>
    </w:p>
    <w:p w:rsidR="00AB76F3" w:rsidRPr="00E12CD8" w:rsidRDefault="00AB76F3" w:rsidP="0016385C">
      <w:pPr>
        <w:tabs>
          <w:tab w:val="left" w:pos="567"/>
        </w:tabs>
        <w:adjustRightInd w:val="0"/>
        <w:snapToGrid w:val="0"/>
        <w:spacing w:after="120" w:line="240" w:lineRule="auto"/>
        <w:ind w:firstLine="720"/>
        <w:jc w:val="both"/>
        <w:rPr>
          <w:rFonts w:eastAsia="Arial" w:cs="Arial"/>
          <w:iCs/>
          <w:color w:val="000000"/>
          <w:sz w:val="20"/>
          <w:szCs w:val="20"/>
          <w:lang w:val="nl-NL"/>
        </w:rPr>
      </w:pPr>
      <w:r w:rsidRPr="00E12CD8">
        <w:rPr>
          <w:rFonts w:eastAsia="Arial" w:cs="Arial"/>
          <w:iCs/>
          <w:color w:val="000000"/>
          <w:sz w:val="20"/>
          <w:szCs w:val="20"/>
          <w:lang w:val="nl-NL"/>
        </w:rPr>
        <w:t>(iii) Giấy đề nghị cấp đổi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Trường hợp hồ sơ hợp lệ:</w:t>
      </w:r>
      <w:r w:rsidRPr="00E12CD8">
        <w:rPr>
          <w:rFonts w:eastAsia="Times New Roman" w:cs="Arial"/>
          <w:color w:val="000000"/>
          <w:sz w:val="20"/>
          <w:szCs w:val="20"/>
          <w:lang w:val="vi-VN" w:eastAsia="x-none"/>
        </w:rPr>
        <w:t xml:space="preserve"> Cơ quan đăng ký kinh doanh cấp tỉnh xem xét cấp Giấy chứng nhận đăng ký doanh nghiệp cho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Giấy đề nghị cấp đổi sang Giấy chứng nhận đăng ký doanh nghiệp đối với doanh nghiệp được cấp Giấy chứng nhận đăng ký kinh doanh hoặc Giấy chứng nhận đăng ký kinh doanh và đăng ký thuế (Mẫu số 21,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Thông báo về việc tạm ngừng kinh doanh/tiếp tục kinh doanh trước thời hạn đã thông báo của doanh nghiệp/chi nhánh /địa điểm kinh doanh/về việc tạm ngừng hoạt động/tiếp tục hoạt động trước thời hạn đã thông báo của văn phòng đại diện (Mẫu số 27,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Giấy đề nghị đăng ký hoạt động chi nhánh/văn phòng đại diện/Thông báo lập địa điểm kinh doanh (Mẫu số 17,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Giấy đề nghị đăng ký thay đổi nội dung đăng ký hoạt động chi nhánh/văn phòng đại diện/địa điểm kinh doanh (Mẫu số 19,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Thông báo về việc chấm dứt hoạt động chi nhánh/văn phòng đại diện/địa điểm kinh doanh (Mẫu số 28,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w:t>
      </w:r>
      <w:r w:rsidRPr="00E12CD8">
        <w:rPr>
          <w:rFonts w:eastAsia="Arial" w:cs="Arial"/>
          <w:color w:val="000000"/>
          <w:sz w:val="20"/>
          <w:szCs w:val="20"/>
          <w:lang w:val="vi-VN"/>
        </w:rPr>
        <w:lastRenderedPageBreak/>
        <w:t>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31. </w:t>
      </w:r>
      <w:r w:rsidRPr="00E12CD8">
        <w:rPr>
          <w:rFonts w:eastAsia="Times New Roman" w:cs="Arial"/>
          <w:b/>
          <w:bCs/>
          <w:color w:val="000000"/>
          <w:sz w:val="20"/>
          <w:szCs w:val="20"/>
          <w:lang w:val="pt-BR"/>
        </w:rPr>
        <w:t>Cập nhật bổ sung thông tin trong hồ sơ đăng ký doanh nghiệp</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2.002015</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doanh nghiệp cập nhật, bổ sung thông tin về chức danh, thông tin cá nhân của người đại diện theo pháp luật và các thông tin khác trong hồ sơ đăng ký doanh nghiệp mà không thuộc các trường hợp đăng ký thay đổi, thông báo thay đổi nội dung đăng ký doanh nghiệp quy định từ Điều 40 đến Điều 55 Nghị định số 168/2025/NĐ-CP (</w:t>
      </w:r>
      <w:r w:rsidRPr="00E12CD8">
        <w:rPr>
          <w:rFonts w:eastAsia="Times New Roman" w:cs="Arial"/>
          <w:i/>
          <w:color w:val="000000"/>
          <w:sz w:val="20"/>
          <w:szCs w:val="20"/>
          <w:lang w:val="vi-VN"/>
        </w:rPr>
        <w:t xml:space="preserve">trường hợp quy định từ Điều 40 đến Điều 55 bao gồm: Đăng ký thay đổi địa chỉ trụ sở chính của doanh nghiệp; Đăng ký thay đổi tên doanh nghiệp; Đăng ký thay đổi thành viên hợp danh; Đăng ký thay đổi người đại diện theo pháp luật của công ty TNHH, công ty cổ phần; Đăng ký thay đổi vốn điều lệ, phần vốn góp, tỷ lệ phần vốn góp; Đăng ký thay đổi thành viên công ty TNHH hai thành viên trở lên; Đăng ký thay đổi chủ sở hữu công ty TNHH một thành viên; Đăng ký thay đổi chủ doanh nghiệp tư nhân trong trường hợp bán, tặng cho doanh nghiệp, chủ doanh nghiệp chết; Đăng ký thay đổi vốn đầu tư của chủ doanh nghiệp tư nhân; Thông báo thay đổi ngành, nghề kinh doanh; Thông báo thay đổi thông tin cổ đông sáng lập của công ty cổ phần không phải là công ty niêm yết và công ty đăng ký giao dịch chứng khoán; Thông báo thay đổi cổ đông là nhà đầu tư nước ngoài của công ty cổ phần không phải là công ty niêm yết và công ty đăng ký giao dịch chứng khoán; Thông báo thay đổi thông tin về chủ sở hữu hưởng lợi của doanh nghiệp và thông báo thông tin để xác định chủ sở hữu hưởng lợi; Thông báo thay đổi nội dung đăng ký thuế; Thông báo thay đổi thông tin cổ đông là nhà đầu tư nước ngoài, thông báo cho thuê doanh nghiệp tư nhân, thông báo thay đổi người đại diện theo ủy quyền của chủ sở hữu, thành viên công ty TNHH là tổ chức, cổ đông là tổ chức nước ngoài; Đăng ký thay đổi nội dung đăng ký doanh nghiệp đối với công ty bị tách, công ty nhận sáp </w:t>
      </w:r>
      <w:r w:rsidRPr="00E12CD8">
        <w:rPr>
          <w:rFonts w:eastAsia="Times New Roman" w:cs="Arial"/>
          <w:i/>
          <w:color w:val="000000"/>
          <w:sz w:val="20"/>
          <w:szCs w:val="20"/>
          <w:lang w:val="vi-VN"/>
        </w:rPr>
        <w:lastRenderedPageBreak/>
        <w:t>nhập</w:t>
      </w:r>
      <w:r w:rsidRPr="00E12CD8">
        <w:rPr>
          <w:rFonts w:eastAsia="Times New Roman" w:cs="Arial"/>
          <w:color w:val="000000"/>
          <w:sz w:val="20"/>
          <w:szCs w:val="20"/>
          <w:lang w:val="vi-VN"/>
        </w:rPr>
        <w:t>) thì doanh nghiệp gửi thông báo cập nhật, bổ sung thông tin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Sau khi tiếp nhận hồ sơ đăng ký của doanh nghiệp, Cơ quan đăng ký kinh doanh cấp tỉnh trao giấy tiếp nhận hồ sơ và hẹn trả kết quả cho người nộp hồ sơ. </w:t>
      </w:r>
      <w:r w:rsidRPr="00E12CD8">
        <w:rPr>
          <w:rFonts w:eastAsia="Times New Roman" w:cs="Arial"/>
          <w:color w:val="000000"/>
          <w:sz w:val="20"/>
          <w:szCs w:val="20"/>
          <w:lang w:val="vi-VN"/>
        </w:rPr>
        <w:t xml:space="preserve">Trong thời hạn 01 ngày làm việc kể từ ngày nhận hồ sơ, Cơ quan đăng ký kinh doanh cấp tỉnh xem xét tính hợp lệ của hồ sơ, cập nhật thông tin vào Cơ sở dữ liệu quốc gia về đăng ký doanh nghiệp; </w:t>
      </w:r>
      <w:r w:rsidRPr="00E12CD8">
        <w:rPr>
          <w:rFonts w:eastAsia="Arial" w:cs="Arial"/>
          <w:color w:val="000000"/>
          <w:sz w:val="20"/>
          <w:szCs w:val="20"/>
          <w:lang w:val="vi-VN"/>
        </w:rPr>
        <w:t>trường hợp hồ sơ chưa hợp lệ, Cơ quan đăng ký kinh doanh cấp tỉnh thông báo bằng văn bản nội dung cần sửa đổi, bổ sung cho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Trường hợp doanh nghiệp cập nhật, bổ sung các thông tin trên Giấy chứng nhận đăng ký doanh nghiệp thì Cơ quan đăng ký kinh doanh cấp tỉnh cấp Giấy mới cho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Trường hợp thay đổi địa giới hành chính làm thay đổi địa chỉ trụ sở chính, địa chỉ chi nhánh, văn phòng đại diện, địa điểm kinh doanh của doanh nghiệp thì doanh nghiệp không bắt buộc phải thực hiện thủ tục đăng ký thay đổi địa chỉ với Cơ quan đăng ký kinh doanh cấp tỉnh. Doanh nghiệp gửi thông báo đề nghị bổ sung, cập nhật thông tin đến Cơ quan đăng ký kinh doanh cấp tỉnh để được xem xét cấp Giấy chứng nhận đăng ký doanh nghiệp, Giấy chứng nhận đăng ký hoạt động chi nhánh, văn phòng đại diện, Giấy chứng nhận đăng ký địa điểm kinh doanh đã được cập nhật thông tin về địa chỉ khi có nhu cầu hoặc khi đăng ký thay đổi, thông báo thay đổi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u w:val="single"/>
          <w:shd w:val="clear" w:color="auto" w:fill="FFFFFF"/>
          <w:lang w:val="vi-VN"/>
        </w:rPr>
      </w:pPr>
      <w:r w:rsidRPr="00E12CD8">
        <w:rPr>
          <w:rFonts w:eastAsia="Times New Roman" w:cs="Arial"/>
          <w:i/>
          <w:iCs/>
          <w:color w:val="000000"/>
          <w:sz w:val="20"/>
          <w:szCs w:val="20"/>
          <w:lang w:val="vi-VN"/>
        </w:rPr>
        <w:t xml:space="preserve">- </w:t>
      </w:r>
      <w:r w:rsidRPr="00E12CD8">
        <w:rPr>
          <w:rFonts w:eastAsia="Times New Roman" w:cs="Arial"/>
          <w:i/>
          <w:iCs/>
          <w:color w:val="000000"/>
          <w:sz w:val="20"/>
          <w:szCs w:val="20"/>
          <w:u w:val="single"/>
          <w:lang w:val="vi-VN"/>
        </w:rPr>
        <w:t>Trường hợp doanh nghiệp cập nhật, bổ sung thông tin về chức danh, thông tin cá nhân của người đại diện theo pháp luật và các thông tin khác trong hồ sơ đăng ký doanh nghiệp mà không thuộc các trường hợp đăng ký thay đổi, thông báo thay đổi nội dung đăng ký doanh nghiệp quy định từ Điều 40 đến Điều 55 Nghị định số 168/2025/NĐ-CP</w:t>
      </w:r>
      <w:r w:rsidRPr="00E12CD8">
        <w:rPr>
          <w:rFonts w:eastAsia="Times New Roman" w:cs="Arial"/>
          <w:i/>
          <w:iCs/>
          <w:color w:val="000000"/>
          <w:sz w:val="20"/>
          <w:szCs w:val="20"/>
          <w:u w:val="single"/>
          <w:shd w:val="clear" w:color="auto" w:fill="FFFFFF"/>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đề nghị cập nhật, bổ sung thông tin</w:t>
      </w:r>
      <w:r w:rsidRPr="00E12CD8">
        <w:rPr>
          <w:rFonts w:eastAsia="Times New Roman" w:cs="Arial"/>
          <w:color w:val="000000"/>
          <w:sz w:val="20"/>
          <w:szCs w:val="20"/>
          <w:shd w:val="clear" w:color="auto" w:fill="FFFFFF"/>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color w:val="000000"/>
          <w:sz w:val="20"/>
          <w:szCs w:val="20"/>
          <w:shd w:val="clear" w:color="auto" w:fill="FFFFFF"/>
          <w:lang w:val="vi-VN"/>
        </w:rPr>
        <w:t xml:space="preserve">- </w:t>
      </w:r>
      <w:r w:rsidRPr="00E12CD8">
        <w:rPr>
          <w:rFonts w:eastAsia="Times New Roman" w:cs="Arial"/>
          <w:i/>
          <w:iCs/>
          <w:color w:val="000000"/>
          <w:sz w:val="20"/>
          <w:szCs w:val="20"/>
          <w:u w:val="single"/>
          <w:lang w:val="vi-VN"/>
        </w:rPr>
        <w:t>Trường hợp thay đổi địa giới hành chính làm thay đổi địa chỉ trụ sở chính, địa chỉ chi nhánh, văn phòng đại diện, địa điểm kinh doanh của doanh nghiệp khi có nhu cầu hoặc khi đăng ký thay đổi, thông báo thay đổi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đề nghị bổ sung, cập nhật thông tin.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lastRenderedPageBreak/>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Trường hợp hồ sơ hợp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Cơ quan đăng ký kinh doanh cấp tỉnh cập nhật thông tin vào Cơ sở dữ liệu quốc gia về đăng ký doanh nghiệp. Trường hợp doanh nghiệp cập nhật, bổ sung các thông tin trên Giấy chứng nhận đăng ký doanh nghiệp thì Cơ quan đăng ký kinh doanh cấp tỉnh cấp Giấy mới cho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Arial" w:cs="Arial"/>
          <w:color w:val="000000"/>
          <w:sz w:val="20"/>
          <w:szCs w:val="20"/>
          <w:lang w:val="vi-VN"/>
        </w:rPr>
        <w:t>Trường hợp thay đổi địa giới hành chính làm thay đổi địa chỉ trụ sở chính, địa chỉ chi nhánh, văn phòng đại diện, địa điểm kinh doanh của doanh nghiệp: Cơ quan đăng ký kinh doanh cấp tỉnh cấp Giấy chứng nhận đăng ký doanh nghiệp, Giấy chứng nhận đăng ký hoạt động chi nhánh, văn phòng đại diện, Giấy chứng nhận đăng ký địa điểm kinh doanh đã được cập nhật thông tin.</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Lệ phí đăng ký doanh nghiệp: 50.000 đồng/lần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Miễn lệ phí đối với trường hợp đăng ký qua mạng điện tử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Người nộp hồ sơ đăng ký doanh nghiệp nộp lệ phí đăng ký doanh nghiệp tại thời điểm nộp hồ sơ đăng ký doanh nghiệp. Lệ phí đăng ký doanh nghiệp không được hoàn trả cho doanh nghiệp trong trường hợp doanh nghiệp không được cấp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Doanh nghiệp không phải trả lệ phí đăng ký doanh nghiệp và phí công bố nội dung đăng ký doanh nghiệp trong trường hợp doanh nghiệp cập nhật, bổ sung thông tin sau:</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Số điện thoại, số fax, thư điện tử, website của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Địa chỉ trụ sở chính của doanh nghiệp và địa chỉ chi nhánh, văn phòng đại diện, địa điểm kinh doanh do thay đổi về địa giới hành chính;</w:t>
      </w:r>
    </w:p>
    <w:p w:rsidR="00AB76F3" w:rsidRPr="00E12CD8" w:rsidRDefault="00AB76F3" w:rsidP="0016385C">
      <w:pPr>
        <w:tabs>
          <w:tab w:val="left" w:pos="1134"/>
        </w:tabs>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(iii) Trường hợp doanh nghiệp cập nhật, bổ sung các thông tin trong hồ sơ đăng ký doanh nghiệp mà không làm thay đổi nội dung Giấy chứng nhận đăng ký doanh nghiệp, Giấy chứng nhận đăng ký hoạt động chi nhánh, văn phòng đại diện, Giấy chứng nhận đăng ký địa điểm kinh doanh và không thuộc các trường hợp thông báo thay đổi quy định từ Điều 49 đến Điều 54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(Cụ thể: </w:t>
      </w:r>
      <w:r w:rsidRPr="00E12CD8">
        <w:rPr>
          <w:rFonts w:eastAsia="Times New Roman" w:cs="Arial"/>
          <w:i/>
          <w:color w:val="000000"/>
          <w:sz w:val="20"/>
          <w:szCs w:val="20"/>
          <w:lang w:val="vi-VN"/>
        </w:rPr>
        <w:t xml:space="preserve">Thông báo thay đổi ngành, nghề kinh doanh; Thông báo thay đổi thông tin cổ đông sáng lập của công ty cổ phần không phải là công ty niêm yết và công ty đăng ký giao dịch chứng khoán; Thông báo thay đổi cổ đông là nhà đầu tư nước ngoài của công ty cổ phần không phải là công ty niêm yết và công ty đăng ký giao dịch chứng khoán; Thông báo thay đổi thông tin về chủ sở hữu hưởng lợi của doanh nghiệp và thông báo thông tin để xác định chủ sở hữu hưởng lợi; Thông báo thay đổi nội dung đăng ký thuế; Thông báo thay đổi thông tin cổ đông là nhà đầu tư nước ngoài, thông </w:t>
      </w:r>
      <w:r w:rsidRPr="00E12CD8">
        <w:rPr>
          <w:rFonts w:eastAsia="Times New Roman" w:cs="Arial"/>
          <w:i/>
          <w:color w:val="000000"/>
          <w:sz w:val="20"/>
          <w:szCs w:val="20"/>
          <w:lang w:val="vi-VN"/>
        </w:rPr>
        <w:lastRenderedPageBreak/>
        <w:t>báo cho thuê doanh nghiệp tư nhân, thông báo thay đổi người đại diện theo ủy quyền của chủ sở hữu, thành viên công ty TNHH là tổ chức, cổ đông là tổ chức nước ngoài)</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Đăng ký thay đổi nội dung Giấy chứng nhận đăng ký doanh nghiệp/</w:t>
      </w:r>
      <w:r w:rsidRPr="00E12CD8">
        <w:rPr>
          <w:rFonts w:eastAsia="Times New Roman" w:cs="Arial"/>
          <w:bCs/>
          <w:color w:val="000000"/>
          <w:sz w:val="20"/>
          <w:szCs w:val="20"/>
          <w:lang w:val="vi-VN"/>
        </w:rPr>
        <w:br/>
        <w:t>Thông báo thay đổi nội dung đăng ký doanh nghiệp</w:t>
      </w:r>
      <w:r w:rsidRPr="00E12CD8">
        <w:rPr>
          <w:rFonts w:eastAsia="Times New Roman" w:cs="Arial"/>
          <w:b/>
          <w:bCs/>
          <w:color w:val="000000"/>
          <w:sz w:val="20"/>
          <w:szCs w:val="20"/>
          <w:lang w:val="vi-VN"/>
        </w:rPr>
        <w:t xml:space="preserve"> </w:t>
      </w:r>
      <w:r w:rsidRPr="00E12CD8">
        <w:rPr>
          <w:rFonts w:eastAsia="Times New Roman" w:cs="Arial"/>
          <w:bCs/>
          <w:color w:val="000000"/>
          <w:sz w:val="20"/>
          <w:szCs w:val="20"/>
          <w:lang w:val="vi-VN"/>
        </w:rPr>
        <w:t xml:space="preserve">(Mẫu số 12 tại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32. </w:t>
      </w:r>
      <w:r w:rsidRPr="00E12CD8">
        <w:rPr>
          <w:rFonts w:eastAsia="Times New Roman" w:cs="Arial"/>
          <w:b/>
          <w:bCs/>
          <w:color w:val="000000"/>
          <w:sz w:val="20"/>
          <w:szCs w:val="20"/>
          <w:lang w:val="pt-BR"/>
        </w:rP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2.002029</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rPr>
      </w:pPr>
      <w:r w:rsidRPr="00E12CD8">
        <w:rPr>
          <w:rFonts w:eastAsia="Times New Roman" w:cs="Arial"/>
          <w:bCs/>
          <w:color w:val="000000"/>
          <w:sz w:val="20"/>
          <w:szCs w:val="20"/>
        </w:rPr>
        <w:t>Trường hợp doanh nghiệp, chi nhánh, địa điểm kinh doanh tạm ngừng kinh doanh hoặc tiếp tục kinh doanh trước thời hạn đã thông báo, văn phòng đại diện tạm ngừng hoạt động hoặc tiếp tục hoạt động trước thời hạn đã thông báo, doanh nghiệp gửi hồ sơ thông báo đến Cơ quan đăng ký kinh doanh cấp tỉnh nơi doanh nghiệp, chi nhánh, văn phòng đại diện, địa điểm kinh doanh đặt trụ sở chậm nhất 03 ngày làm việc trước ngày tạm ngừng kinh doanh, tạm ngừng hoạt động hoặc tiếp tục kinh doanh, tiếp tục hoạt động trước thời hạn đã thông báo. Trường hợp doanh nghiệp, chi nhánh, địa điểm kinh doanh có nhu cầu tiếp tục tạm ngừng kinh doanh, văn phòng đại diện có nhu cầu tiếp tục tạm ngừng hoạt động sau khi hết thời hạn đã thông báo thì phải gửi hồ sơ thông báo tạm ngừng đến Cơ quan đăng ký kinh doanh cấp tỉnh chậm nhất 03 ngày làm việc trước ngày tiếp tục tạm ngừng. Thời hạn tạm ngừng của mỗi lần thông báo không được quá 12 tháng.</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rPr>
      </w:pPr>
      <w:r w:rsidRPr="00E12CD8">
        <w:rPr>
          <w:rFonts w:eastAsia="Arial" w:cs="Arial"/>
          <w:color w:val="000000"/>
          <w:sz w:val="20"/>
          <w:szCs w:val="20"/>
        </w:rPr>
        <w:t>Sau khi tiếp nhận hồ sơ thông báo, Cơ quan đăng ký kinh doanh cấp tỉnh trao giấy tiếp nhận hồ sơ và hẹn trả kết quả cho người nộp hồ sơ. Trong thời hạn 01 ngày làm việc kể từ ngày nhận hồ sơ, Cơ quan đăng ký kinh doanh cấp tỉnh xem xét tính hợp lệ của hồ sơ và cấp giấy xác nhận về việc doanh nghiệp, chi nhánh, văn phòng đại diện, địa điểm kinh doanh thông báo tạm ngừng kinh doanh, tạm ngừng hoạt động, giấy xác nhận về việc doanh nghiệp, chi nhánh, văn phòng đại diện, địa điểm kinh doanh thông báo tiếp tục kinh doanh, tiếp tục hoạt động trước thời hạn đã thông báo; trường hợp hồ sơ chưa hợp lệ, Cơ quan đăng ký kinh doanh cấp tỉnh thông báo bằng văn bản nội dung cần sửa đổi, bổ sung cho doanh nghiệp</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u w:val="single"/>
          <w:lang w:val="vi-VN"/>
        </w:rPr>
      </w:pPr>
      <w:r w:rsidRPr="00E12CD8">
        <w:rPr>
          <w:rFonts w:eastAsia="Times New Roman" w:cs="Arial"/>
          <w:i/>
          <w:iCs/>
          <w:color w:val="000000"/>
          <w:sz w:val="20"/>
          <w:szCs w:val="20"/>
          <w:u w:val="single"/>
          <w:lang w:val="vi-VN"/>
        </w:rPr>
        <w:lastRenderedPageBreak/>
        <w:t>- Hồ sơ thông báo tạm ngừng kinh doanh của doanh nghiệp, chi nhánh, địa điểm kinh doanh, tạm ngừng hoạt động của văn phòng đại diện bao gồm:</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tạm ngừng kinh doanh, tạm ngừng hoạt động;</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hoặc bản chính nghị quyết hoặc quyết định của chủ sở hữu công ty đối với công ty TNHH một thành viên; của Hội đồng thành viên đối với công ty TNHH hai thành viên trở lên, công ty hợp danh; của Hội đồng quản trị đối với công ty cổ phần về việc tạm ngừng kinh doanh trong trường hợp thông báo tạm ngừng kinh doanh của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 Hồ sơ thông báo tiếp tục kinh doanh, tiếp tục hoạt động trước thời hạn đã thông báo của doanh nghiệp, chi nhánh, văn phòng đại diện, địa điểm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tiếp tục kinh doanh, tiếp tục hoạt động trước thời hạn đã thông báo.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lastRenderedPageBreak/>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Trường hợp hồ sơ hợp lệ:</w:t>
      </w:r>
      <w:r w:rsidRPr="00E12CD8">
        <w:rPr>
          <w:rFonts w:eastAsia="Arial" w:cs="Arial"/>
          <w:color w:val="000000"/>
          <w:sz w:val="20"/>
          <w:szCs w:val="20"/>
          <w:lang w:val="vi-VN"/>
        </w:rPr>
        <w:t xml:space="preserve"> Cơ quan đăng ký kinh doanh cấp tỉnh cấp giấy xác nhận về việc doanh nghiệp, chi nhánh, văn phòng đại diện, địa điểm kinh doanh thông báo tạm ngừng kinh doanh, tạm ngừng hoạt động, giấy xác nhận về việc doanh nghiệp, chi nhánh, văn phòng đại diện, địa điểm kinh doanh thông báo tiếp tục kinh doanh, tiếp tục hoạt động trước thời hạn đã thông báo.</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Tiếp tục kinh doanh trước thời hạn đã thông báo: 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Tạm ngừng kinh doanh được miễn lệ phí đăng ký doanh nghiệp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 xml:space="preserve">Thông báo về việc tạm ngừng kinh doanh/tiếp tục kinh doanh trước thời hạn đã thông báo của doanh nghiệp/chi nhánh /địa điểm kinh doanh/về việc tạm ngừng hoạt động/tiếp tục hoạt động trước thời hạn đã thông báo của văn phòng đại diện (Mẫu số 27,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đã có số định danh cá nhân, người thực hiện thủ tục đăng ký doanh nghiệp kê khai các thông tin về họ, chữ đệm và tên, ngày, tháng, năm sinh, số định danh cá nhân, giới tính của </w:t>
      </w:r>
      <w:r w:rsidRPr="00E12CD8">
        <w:rPr>
          <w:rFonts w:eastAsia="Arial" w:cs="Arial"/>
          <w:color w:val="000000"/>
          <w:sz w:val="20"/>
          <w:szCs w:val="20"/>
          <w:lang w:val="vi-VN"/>
        </w:rPr>
        <w:lastRenderedPageBreak/>
        <w:t>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33. </w:t>
      </w:r>
      <w:r w:rsidRPr="00E12CD8">
        <w:rPr>
          <w:rFonts w:eastAsia="Times New Roman" w:cs="Arial"/>
          <w:b/>
          <w:bCs/>
          <w:color w:val="000000"/>
          <w:sz w:val="20"/>
          <w:szCs w:val="20"/>
          <w:lang w:val="pt-BR"/>
        </w:rPr>
        <w:t>Giải thể doanh nghiệp</w:t>
      </w:r>
      <w:r w:rsidRPr="00E12CD8">
        <w:rPr>
          <w:rFonts w:eastAsia="Times New Roman" w:cs="Arial"/>
          <w:b/>
          <w:bCs/>
          <w:color w:val="000000"/>
          <w:sz w:val="20"/>
          <w:szCs w:val="20"/>
          <w:lang w:val="vi-VN"/>
        </w:rPr>
        <w:t xml:space="preserve">, giải thể trong trường hợp bị thu hồi Giấy chứng nhận đăng ký doanh nghiệp hoặc theo quyết định của Tòa án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2.002023</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Arial" w:cs="Arial"/>
          <w:color w:val="000000"/>
          <w:sz w:val="20"/>
          <w:szCs w:val="20"/>
          <w:lang w:val="vi-VN"/>
        </w:rPr>
        <w:t xml:space="preserve">* 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Thủ tục giải thể doanh nghiệp trong trường hợp quy định tại các điểm a, b và c khoản 1 Điều 207 của Luật Doanh nghiệp được sửa đổi bổ sung năm 2025 được thực hiện theo trình tự, thủ tục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Bước 1: Thông báo việc giải thể doanh nghiệp tới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Trong thời hạn 07 ngày làm việc kể từ ngày thông qua nghị quyết, quyết định giải thể quy định tại khoản 1 Điều 208 Luật Doanh nghiệp, doanh nghiệp gửi thông báo về việc giải thể doanh nghiệp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Trong thời hạn 03 ngày làm việc kể từ ngày nhận được nghị quyết hoặc quyết định giải thể, Cơ quan đăng ký kinh doanh cấp tỉnh thực hiện như sau:</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Đăng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Gửi thông tin về việc giải thể của doanh nghiệp, thông tin về việc đang làm thủ tục chấm dứt hoạt động của chi nhánh, văn phòng đại diện, địa điểm kinh doanh cho Cơ quan thuế, cơ quan thi hành án dân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Bước 2: Sau khi thanh toán hết các khoản nợ, doanh nghiệp nộp hồ sơ đăng ký giải thể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Trong thời hạn 05 ngày làm việc kể từ ngày thanh toán hết các khoản nợ của doanh nghiệp, doanh nghiệp gửi hồ sơ đăng ký giải thể doanh nghiệp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Trước khi nộp hồ sơ đăng ký giải thể doanh nghiệp, doanh nghiệp phải thực hiện thủ tục chấm dứt hoạt động chi nhánh, văn phòng đại diện, địa điểm kinh doanh của doanh nghiệp tại Cơ quan đăng ký kinh doanh cấp tỉnh nơi đặt chi nhánh, văn phòng đại diện, địa điểm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Sau khi tiếp nhận hồ sơ đăng ký giải thể doanh nghiệp, Cơ quan đăng ký kinh doanh cấp tỉnh gửi thông tin về việc doanh nghiệp đăng ký giải thể cho Cơ quan thuế. Trong thời hạn 02 ngày làm việc kể từ ngày nhận được thông tin, Cơ quan thuế gửi ý kiến về việc hoàn thành nghĩa vụ nộp thuế của doanh nghiệp đến Cơ quan đăng ký kinh doanh cấp tỉnh. Trong thời hạn 05 ngày làm việc kể từ ngày nhận hồ sơ đăng ký giải thể doanh nghiệp, Cơ quan đăng ký kinh doanh cấp tỉnh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cấp tỉnh ra thông báo cho doanh nghiệp biết.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Sau thời hạn 180 ngày kể từ ngày Cơ quan đăng ký kinh doanh cấp tỉnh nhận được nghị quyết hoặc quyết định giải thể của doanh nghiệp mà Cơ quan đăng ký kinh doanh cấp tỉnh không nhận được hồ sơ đăng ký giải thể của doanh nghiệp, hồ sơ đăng ký chấm dứt hoạt động chi nhánh, văn phòng đại diện, địa điểm kinh doanh và ý kiến phản đối bằng văn bản của Cơ quan quản lý thuế hoặc tổ chức, cá nhân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đã giải thể, chi nhánh, văn phòng đại diện, địa điểm kinh doanh đã chấm dứt hoạt động trong thời hạn 03 ngày làm việc kể từ ngày kết thúc thời hạn nêu trên.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đăng ký giải thể doanh nghiệp trong trường hợp bị thu hồi Giấy chứng nhận đăng ký doanh nghiệp hoặc theo quyết định của Tòa án: Doanh nghiệp thực hiện bước 2 thủ tục giải thể doanh nghiệp trong trường hợp quy định tại các điểm a, b và c khoản 1 Điều 207 của Luật Doanh nghiệp được sửa đổi bổ sung năm 2025)</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thời hạn 180 ngày kể từ ngày Cơ quan đăng ký kinh doanh cấp tỉnh thông báo tình trạng doanh nghiệp đang làm thủ tục giải thể trên Cổng thông tin quốc gia về đăng ký doanh nghiệp mà không nhận được hồ sơ đăng ký giải thể của doanh nghiệp,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giải thể, chi nhánh, văn phòng đại diện, địa điểm kinh doanh chấm dứt hoạt động trong thời hạn 03 ngày làm việc kể từ ngày kết thúc thời hạn nêu trên.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sử dụng tài khoản định danh điện tử để đăng nhập Cổng thông tin quốc gia về đăng ký doanh nghiệp, kê khai thông tin, tải văn bản điện tử, ký số hoặc ký xác thực hồ sơ đăng ký </w:t>
      </w:r>
      <w:r w:rsidRPr="00E12CD8">
        <w:rPr>
          <w:rFonts w:eastAsia="Arial" w:cs="Arial"/>
          <w:color w:val="000000"/>
          <w:sz w:val="20"/>
          <w:szCs w:val="20"/>
          <w:lang w:val="vi-VN"/>
        </w:rPr>
        <w:lastRenderedPageBreak/>
        <w:t>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 và hẹn trả kết quả điện tử qua tài</w:t>
      </w:r>
      <w:r w:rsidRPr="00E12CD8">
        <w:rPr>
          <w:rFonts w:eastAsia="Times New Roman" w:cs="Arial"/>
          <w:color w:val="000000"/>
          <w:sz w:val="20"/>
          <w:szCs w:val="20"/>
          <w:lang w:val="vi-VN"/>
        </w:rPr>
        <w:t xml:space="preserve">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Giải thể doanh nghiệp:</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i/>
          <w:color w:val="000000"/>
          <w:sz w:val="20"/>
          <w:szCs w:val="20"/>
          <w:lang w:val="vi-VN"/>
        </w:rPr>
        <w:t>Bước 1: Hồ sơ thông báo giải thể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Nghị quyết hoặc quyết định giải thể của chủ doanh nghiệp tư nhân đối với doanh nghiệp tư nhân;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nghị quyết của Đại hội đồng cổ đông đối với công ty cổ phần về việc giải thể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Biên bản họp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giải thể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Phương án giải quyết nợ (nếu có).</w:t>
      </w:r>
    </w:p>
    <w:p w:rsidR="00AB76F3" w:rsidRPr="00E12CD8" w:rsidRDefault="00AB76F3" w:rsidP="0016385C">
      <w:pPr>
        <w:adjustRightInd w:val="0"/>
        <w:snapToGrid w:val="0"/>
        <w:spacing w:after="120" w:line="240" w:lineRule="auto"/>
        <w:ind w:firstLine="720"/>
        <w:jc w:val="both"/>
        <w:rPr>
          <w:rFonts w:eastAsia="Times New Roman" w:cs="Arial"/>
          <w:b/>
          <w:i/>
          <w:color w:val="000000"/>
          <w:sz w:val="20"/>
          <w:szCs w:val="20"/>
          <w:lang w:val="vi-VN"/>
        </w:rPr>
      </w:pPr>
      <w:r w:rsidRPr="00E12CD8">
        <w:rPr>
          <w:rFonts w:eastAsia="Times New Roman" w:cs="Arial"/>
          <w:i/>
          <w:color w:val="000000"/>
          <w:sz w:val="20"/>
          <w:szCs w:val="20"/>
          <w:lang w:val="vi-VN"/>
        </w:rPr>
        <w:t>Bước 2: Hồ sơ đăng ký giải thể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(i) </w:t>
      </w:r>
      <w:r w:rsidRPr="00E12CD8">
        <w:rPr>
          <w:rFonts w:eastAsia="Times New Roman" w:cs="Arial"/>
          <w:color w:val="000000"/>
          <w:sz w:val="20"/>
          <w:szCs w:val="20"/>
          <w:lang w:val="vi-VN"/>
        </w:rPr>
        <w:t>Thông báo về việc giải thể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shd w:val="clear" w:color="auto" w:fill="FFFFFF"/>
          <w:lang w:val="vi-VN"/>
        </w:rPr>
        <w:t>(ii)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giải thể đối với doanh nghiệp xã hội:</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i/>
          <w:color w:val="000000"/>
          <w:sz w:val="20"/>
          <w:szCs w:val="20"/>
          <w:lang w:val="vi-VN"/>
        </w:rPr>
        <w:t>Bước 1: Hồ sơ thông báo giải thể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Nghị quyết hoặc quyết định giải thể của chủ doanh nghiệp tư nhân đối với doanh nghiệp tư nhân;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nghị quyết của Đại hội đồng cổ đông đối với công ty cổ phần về việc giải thể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Biên bản họp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giải thể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(iii) Phương án giải quyết nợ (nếu có).</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lang w:val="vi-VN"/>
        </w:rPr>
        <w:t>Bước 2: Hồ sơ đăng ký giải thể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(i) </w:t>
      </w:r>
      <w:r w:rsidRPr="00E12CD8">
        <w:rPr>
          <w:rFonts w:eastAsia="Times New Roman" w:cs="Arial"/>
          <w:color w:val="000000"/>
          <w:sz w:val="20"/>
          <w:szCs w:val="20"/>
          <w:lang w:val="vi-VN"/>
        </w:rPr>
        <w:t>Thông báo về việc giải thể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shd w:val="clear" w:color="auto" w:fill="FFFFFF"/>
          <w:lang w:val="vi-VN"/>
        </w:rPr>
        <w:lastRenderedPageBreak/>
        <w:t>(ii)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lang w:val="vi-VN"/>
        </w:rPr>
        <w:t xml:space="preserve">(iii) Bản sao tài liệu về việc xử lý số dư tài sản hoặc tài chính đối với nguồn viện trợ, tài trợ mà doanh nghiệp xã hội đã nhận (kèm theo trong trường hợp </w:t>
      </w:r>
      <w:r w:rsidRPr="00E12CD8">
        <w:rPr>
          <w:rFonts w:eastAsia="Arial" w:cs="Arial"/>
          <w:color w:val="000000"/>
          <w:sz w:val="20"/>
          <w:szCs w:val="20"/>
          <w:lang w:val="vi-VN"/>
        </w:rPr>
        <w:t>doanh nghiệp xã hội còn số dư tài sản hoặc tài chính đối với nguồn viện trợ, tài trợ đã nhận)</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doanh nghiệp hoạt động theo Giấy phép đầu tư, Giấy chứng nhận đầu tư (đồng thời là Giấy chứng nhận đăng ký kinh doanh) hoặc các giấy tờ có giá trị pháp lý tương đương đăng ký giải thể:</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(i) </w:t>
      </w:r>
      <w:r w:rsidRPr="00E12CD8">
        <w:rPr>
          <w:rFonts w:eastAsia="Times New Roman" w:cs="Arial"/>
          <w:color w:val="000000"/>
          <w:sz w:val="20"/>
          <w:szCs w:val="20"/>
          <w:lang w:val="vi-VN"/>
        </w:rPr>
        <w:t>Thông báo về việc giải thể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(ii)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(iii) </w:t>
      </w:r>
      <w:r w:rsidRPr="00E12CD8">
        <w:rPr>
          <w:rFonts w:eastAsia="Arial" w:cs="Arial"/>
          <w:color w:val="000000"/>
          <w:sz w:val="20"/>
          <w:szCs w:val="20"/>
          <w:lang w:val="vi-VN"/>
        </w:rPr>
        <w:t>Văn bản đề nghị bổ sung, cập nhật thông tin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Bản sao Giấy phép đầu tư, Giấy chứng nhận đầu tư (đồng thời là Giấy chứng nhận đăng ký kinh doanh) hoặc các giấy tờ có giá trị pháp lý tương đương;</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(v) Bản sao Giấy chứng nhận đăng ký thuế của doanh nghiệp.</w:t>
      </w:r>
    </w:p>
    <w:p w:rsidR="00AB76F3" w:rsidRPr="00E12CD8" w:rsidRDefault="00AB76F3" w:rsidP="0016385C">
      <w:pPr>
        <w:adjustRightInd w:val="0"/>
        <w:snapToGrid w:val="0"/>
        <w:spacing w:after="120" w:line="240" w:lineRule="auto"/>
        <w:ind w:firstLine="720"/>
        <w:jc w:val="both"/>
        <w:rPr>
          <w:rFonts w:eastAsia="Arial" w:cs="Arial"/>
          <w:i/>
          <w:color w:val="000000"/>
          <w:sz w:val="20"/>
          <w:szCs w:val="20"/>
          <w:u w:val="single"/>
          <w:lang w:val="vi-VN"/>
        </w:rPr>
      </w:pPr>
      <w:r w:rsidRPr="00E12CD8">
        <w:rPr>
          <w:rFonts w:eastAsia="Arial" w:cs="Arial"/>
          <w:i/>
          <w:color w:val="000000"/>
          <w:sz w:val="20"/>
          <w:szCs w:val="20"/>
          <w:u w:val="single"/>
          <w:lang w:val="vi-VN"/>
        </w:rPr>
        <w:t>Giải thể doanh nghiệp trong trường hợp bị thu hồi Giấy chứng nhận đăng ký doanh nghiệp hoặc theo quyết định của Tòa án: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Thông báo về việc giải thể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báo giải thể: 03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Đăng ký giải thể: Trong thời hạn 05 ngày làm việc kể từ ngày nhận hồ sơ đăng ký giải thể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Cs/>
          <w:color w:val="000000"/>
          <w:sz w:val="20"/>
          <w:szCs w:val="20"/>
          <w:lang w:val="vi-VN"/>
        </w:rPr>
        <w:t>- Trường hợp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Bước 1: Thông báo việc giải thể doanh nghiệp tới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Đăng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Gửi thông tin về việc giải thể của doanh nghiệp, thông tin về việc đang làm thủ tục chấm dứt hoạt động của chi nhánh, văn phòng đại diện, địa điểm kinh doanh cho Cơ quan thuế, cơ quan thi hành án dân sự.</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Bước 2: Sau khi thanh toán hết các khoản nợ, doanh nghiệp nộp hồ sơ đăng ký giải thể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Cơ quan đăng ký kinh doanh cấp tỉnh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eastAsia="zh-TW"/>
        </w:rPr>
      </w:pPr>
      <w:r w:rsidRPr="00E12CD8">
        <w:rPr>
          <w:rFonts w:eastAsia="Times New Roman" w:cs="Arial"/>
          <w:color w:val="000000"/>
          <w:sz w:val="20"/>
          <w:szCs w:val="20"/>
          <w:lang w:val="vi-VN" w:eastAsia="zh-TW"/>
        </w:rPr>
        <w:t>Miễn lệ phí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Cs/>
          <w:iCs/>
          <w:color w:val="000000"/>
          <w:sz w:val="20"/>
          <w:szCs w:val="20"/>
          <w:lang w:val="vi-VN"/>
        </w:rPr>
      </w:pPr>
      <w:r w:rsidRPr="00E12CD8">
        <w:rPr>
          <w:rFonts w:eastAsia="Times New Roman" w:cs="Arial"/>
          <w:bCs/>
          <w:iCs/>
          <w:color w:val="000000"/>
          <w:sz w:val="20"/>
          <w:szCs w:val="20"/>
          <w:lang w:val="vi-VN"/>
        </w:rPr>
        <w:t xml:space="preserve">(i) Thông báo về việc giải thể doanh nghiệp (Mẫu số 30,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iCs/>
          <w:color w:val="000000"/>
          <w:sz w:val="20"/>
          <w:szCs w:val="20"/>
          <w:lang w:val="vi-VN"/>
        </w:rPr>
      </w:pPr>
      <w:r w:rsidRPr="00E12CD8">
        <w:rPr>
          <w:rFonts w:eastAsia="Times New Roman" w:cs="Arial"/>
          <w:bCs/>
          <w:iCs/>
          <w:color w:val="000000"/>
          <w:sz w:val="20"/>
          <w:szCs w:val="20"/>
          <w:lang w:val="vi-VN"/>
        </w:rPr>
        <w:t xml:space="preserve">(ii) Giấy đề nghị đăng ký thay đổi nội dung Giấy chứng nhận đăng ký doanh nghiệp/Thông báo thay đổi nội dung đăng ký doanh nghiệp (Mẫu số 12,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i/>
          <w:iCs/>
          <w:color w:val="000000"/>
          <w:sz w:val="20"/>
          <w:szCs w:val="20"/>
          <w:lang w:val="vi-VN"/>
        </w:rPr>
      </w:pPr>
      <w:r w:rsidRPr="00E12CD8">
        <w:rPr>
          <w:rFonts w:eastAsia="Times New Roman" w:cs="Arial"/>
          <w:bCs/>
          <w:i/>
          <w:iCs/>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việc kết nối giữa Cơ sở dữ liệu quốc gia về đăng ký doanh nghiệp với Cơ sở dữ liệu quốc gia về dân cư bị gián đoạn thì hồ sơ đăng ký doanh nghiệp phải kèm theo bản sao thẻ Căn </w:t>
      </w:r>
      <w:r w:rsidRPr="00E12CD8">
        <w:rPr>
          <w:rFonts w:eastAsia="Arial" w:cs="Arial"/>
          <w:color w:val="000000"/>
          <w:sz w:val="20"/>
          <w:szCs w:val="20"/>
          <w:lang w:val="vi-VN"/>
        </w:rPr>
        <w:lastRenderedPageBreak/>
        <w:t>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Doanh nghiệp phải đăng ký thay đổi nội dung đăng ký doanh nghiệp để phục vụ việc giải thể của doanh nghiệp theo quy định. Trong trường hợp này, hồ sơ đăng ký thay đổi phải kèm theo văn </w:t>
      </w:r>
      <w:r w:rsidRPr="00E12CD8">
        <w:rPr>
          <w:rFonts w:eastAsia="Times New Roman" w:cs="Arial"/>
          <w:color w:val="000000"/>
          <w:sz w:val="20"/>
          <w:szCs w:val="20"/>
          <w:lang w:val="vi-VN"/>
        </w:rPr>
        <w:lastRenderedPageBreak/>
        <w:t>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34. </w:t>
      </w:r>
      <w:r w:rsidRPr="00E12CD8">
        <w:rPr>
          <w:rFonts w:eastAsia="Times New Roman" w:cs="Arial"/>
          <w:b/>
          <w:bCs/>
          <w:color w:val="000000"/>
          <w:sz w:val="20"/>
          <w:szCs w:val="20"/>
          <w:lang w:val="pt-BR"/>
        </w:rPr>
        <w:t>Chấm dứt hoạt động chi nhánh, văn phòng đại diện, địa điểm kinh doanh</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2.002020</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Trước khi thông báo chấm dứt hoạt động chi nhánh, văn phòng đại diện, địa điểm kinh doanh thì doanh nghiệp, chi nhánh, văn phòng đại diện phải đăng ký với Cơ quan thuế để hoàn thành nghĩa vụ nộp thuế theo quy định của pháp luật về thuế.</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Trong thời hạn 10 ngày kể từ ngày quyết định chấm dứt hoạt động chi nhánh, văn phòng đại diện, địa điểm kinh doanh, doanh nghiệp gửi Thông báo về việc chấm dứt hoạt động chi nhánh, văn phòng đại diện, địa điểm kinh doanh đến Phòng Đăng ký kinh doanh nơi đặt chi nhánh, văn phòng đại diện, địa điểm kinh doanh.</w:t>
      </w:r>
    </w:p>
    <w:p w:rsidR="00AB76F3" w:rsidRPr="00E12CD8" w:rsidRDefault="00AB76F3" w:rsidP="0016385C">
      <w:pPr>
        <w:widowControl w:val="0"/>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tiếp nhận hồ sơ đăng ký chấm dứt hoạt động chi nhánh, văn phòng đại diện, Cơ quan đăng ký kinh doanh cấp tỉnh gửi thông tin về việc chi nhánh, văn phòng đại diện chấm dứt hoạt động cho Cơ quan thuế. Trong thời hạn 02 ngày làm việc kể từ ngày nhận được thông tin, Cơ quan thuế gửi ý kiến về việc hoàn thành nghĩa vụ nộp thuế của chi nhánh, văn phòng đại diện đến Cơ quan đăng ký kinh doanh cấp tỉnh. Trong thời hạn 05 ngày làm việc kể từ ngày nhận 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 Trước khi chấm dứt hoạt động chi nhánh, doanh nghiệp phải thực hiện thủ tục chấm dứt hoạt động của tất cả địa điểm kinh doanh trực thuộc chi nhánh tại Cơ quan đăng ký kinh doanh cấp tỉnh nơi đặt địa điểm kinh doanh.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Việc chấm dứt hoạt động chi nhánh, văn phòng đại diện của doanh nghiệp ở nước ngoài thực hiện theo quy định của pháp luật nước đó. Trong thời hạn 30 ngày kể từ ngày chính thức chấm dứt hoạt động chi nhánh, văn phòng đại diện ở nước ngoài, doanh nghiệp gửi thông báo bằng văn bản về việc chấm dứt hoạt động chi nhánh, văn phòng đại diện của doanh nghiệp ở nước ngoài đến Cơ quan đăng ký kinh doanh cấp tỉnh nơi doanh nghiệp đặt trụ sở chính. Cơ quan đăng ký kinh doanh cấp tỉnh cập nhật thông tin của doanh nghiệp trong Cơ sở dữ liệu quốc gia về đăng ký doanh nghiệp trong thời hạn 03 ngày làm việc kể từ ngày nhận được thông báo.</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Trường hợp chi nhánh, văn phòng đại diện, địa điểm kinh doanh đã bị Cơ quan đăng ký kinh doanh cấp tỉnh ra thông báo tình trạng đang làm thủ tục chấm dứt hoạt động theo quy định của Nghị định số 168/2025/NĐ-CP thì khi kết thúc thời hạn 180 ngày kể từ ngày Cơ quan đăng ký kinh doanh cấp tỉnh thông báo tình trạng chi nhánh, văn phòng đại diện, địa điểm kinh doanh đang làm thủ tục chấm dứt hoạt động trên Cổng thông tin quốc gia về đăng ký doanh nghiệp mà không nhận được hồ </w:t>
      </w:r>
      <w:r w:rsidRPr="00E12CD8">
        <w:rPr>
          <w:rFonts w:eastAsia="Times New Roman" w:cs="Arial"/>
          <w:color w:val="000000"/>
          <w:sz w:val="20"/>
          <w:szCs w:val="20"/>
          <w:lang w:val="vi-VN"/>
        </w:rPr>
        <w:lastRenderedPageBreak/>
        <w:t xml:space="preserve">sơ đăng ký chấm dứt hoạt động chi nhánh, văn phòng đại diện, địa điểm kinh doanh </w:t>
      </w:r>
      <w:r w:rsidRPr="00E12CD8">
        <w:rPr>
          <w:rFonts w:eastAsia="Times New Roman" w:cs="Arial"/>
          <w:bCs/>
          <w:color w:val="000000"/>
          <w:sz w:val="20"/>
          <w:szCs w:val="20"/>
          <w:lang w:val="vi-VN"/>
        </w:rPr>
        <w:t>và</w:t>
      </w:r>
      <w:r w:rsidRPr="00E12CD8">
        <w:rPr>
          <w:rFonts w:eastAsia="Times New Roman" w:cs="Arial"/>
          <w:color w:val="000000"/>
          <w:sz w:val="20"/>
          <w:szCs w:val="20"/>
          <w:lang w:val="vi-VN"/>
        </w:rPr>
        <w:t xml:space="preserve"> ý kiến phản đối bằng văn bản của Cơ quan quản lý thuế hoặc tổ chức, cá nhân và bên có liên quan khác, Cơ quan đăng ký kinh doanh cấp tỉnh thực hiện chấm dứt hoạt động chi nhánh, văn phòng đại diện, địa điểm kinh doanh trong Cơ sở dữ liệu quốc gia về đăng ký doanh nghiệp,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quốc gia về đăng ký doanh nghiệp truyền sang Hệ thống ứng dụng đăng ký thuế để cập nhật.</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shd w:val="clear" w:color="auto" w:fill="FFFFFF"/>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chấm dứt hoạt động chi nhánh, văn phòng đại diện ở trong nước:</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w:t>
      </w:r>
      <w:r w:rsidRPr="00E12CD8">
        <w:rPr>
          <w:rFonts w:eastAsia="Arial" w:cs="Arial"/>
          <w:color w:val="000000"/>
          <w:sz w:val="20"/>
          <w:szCs w:val="20"/>
          <w:lang w:val="vi-VN"/>
        </w:rPr>
        <w:t>Thông báo về việc chấm dứt hoạt động chi nhánh, văn phòng đại diện, địa điểm kinh doanh</w:t>
      </w:r>
      <w:r w:rsidRPr="00E12CD8">
        <w:rPr>
          <w:rFonts w:eastAsia="Times New Roman" w:cs="Arial"/>
          <w:color w:val="000000"/>
          <w:sz w:val="20"/>
          <w:szCs w:val="20"/>
          <w:lang w:val="vi-VN"/>
        </w:rPr>
        <w:t>;</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w:t>
      </w:r>
      <w:r w:rsidRPr="00E12CD8">
        <w:rPr>
          <w:rFonts w:eastAsia="Arial" w:cs="Arial"/>
          <w:color w:val="000000"/>
          <w:sz w:val="20"/>
          <w:szCs w:val="20"/>
          <w:lang w:val="vi-VN"/>
        </w:rPr>
        <w:t xml:space="preserve">Bản sao hoặc bản chính nghị quyết hoặc quyết định về việc chấm dứt hoạt động chi nhánh, văn phòng đại diện của chủ sở hữu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Hội đồng quản trị đối với công ty cổ phần trong trường hợp chấm dứt hoạt động chi nhánh, văn phòng đại diện</w:t>
      </w:r>
      <w:r w:rsidRPr="00E12CD8">
        <w:rPr>
          <w:rFonts w:eastAsia="Times New Roman" w:cs="Arial"/>
          <w:color w:val="000000"/>
          <w:sz w:val="20"/>
          <w:szCs w:val="20"/>
          <w:lang w:val="vi-VN"/>
        </w:rPr>
        <w:t>.</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i/>
          <w:color w:val="000000"/>
          <w:sz w:val="20"/>
          <w:szCs w:val="20"/>
          <w:u w:val="single"/>
          <w:lang w:val="vi-VN"/>
        </w:rPr>
        <w:t>Trường hợp chấm dứt hoạt động chi nhánh, văn phòng đại diện của doanh nghiệp ở nước ngoài: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về việc chấm dứt hoạt động chi nhánh, văn phòng đại diện ở nước ngoài.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Trường hợp chấm dứt hoạt động chi nhánh, văn phòng đại diện, địa điểm kinh doanh</w:t>
      </w:r>
      <w:r w:rsidRPr="00E12CD8">
        <w:rPr>
          <w:rFonts w:eastAsia="Arial" w:cs="Arial"/>
          <w:color w:val="000000"/>
          <w:sz w:val="20"/>
          <w:szCs w:val="20"/>
          <w:lang w:val="vi-VN"/>
        </w:rPr>
        <w:t xml:space="preserve"> của doanh nghiệp trong nước: 05 ngày làm việc kể từ ngày nhận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Trường hợp chấm dứt hoạt động chi nhánh, văn phòng đại diện của doanh nghiệp ở nước ngoài: 03 </w:t>
      </w:r>
      <w:r w:rsidRPr="00E12CD8">
        <w:rPr>
          <w:rFonts w:eastAsia="Times New Roman" w:cs="Arial"/>
          <w:color w:val="000000"/>
          <w:sz w:val="20"/>
          <w:szCs w:val="20"/>
          <w:lang w:val="vi-VN"/>
        </w:rPr>
        <w:t>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lastRenderedPageBreak/>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Cs/>
          <w:color w:val="000000"/>
          <w:sz w:val="20"/>
          <w:szCs w:val="20"/>
          <w:lang w:val="vi-VN"/>
        </w:rPr>
        <w:t>- Trường hợp hồ sơ hợp lệ:</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Trường hợp chấm dứt hoạt động chi nhánh, văn phòng đại diện, địa điểm kinh doanh</w:t>
      </w:r>
      <w:r w:rsidRPr="00E12CD8">
        <w:rPr>
          <w:rFonts w:eastAsia="Arial" w:cs="Arial"/>
          <w:color w:val="000000"/>
          <w:sz w:val="20"/>
          <w:szCs w:val="20"/>
          <w:lang w:val="vi-VN"/>
        </w:rPr>
        <w:t xml:space="preserve"> của doanh nghiệp trong nước: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Trường hợp chấm dứt hoạt động chi nhánh, văn phòng đại diện của doanh nghiệp ở nước ngoài: Cơ quan đăng ký kinh doanh cấp tỉnh cập nhật thông tin của doanh nghiệp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Cơ quan đăng ký kinh doanh cấp tỉnh xem xét, ra thông báo về việc dừng thực hiện thủ tục đăng ký doanh nghiệp cho doanh nghiệp và hủy hồ sơ đăng ký doanh nghiệp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Phí,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Miễn lệ phí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Thông báo về việc chấm dứt hoạt động chi nhánh/văn phòng đại diện/địa điểm kinh doanh (Mẫu số 28,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Thông báo về việc chấm dứt hoạt động chi nhánh/văn phòng đại diện ở nước ngoài (trong trường hợp chấm dứt hoạt động chi nhánh/văn phòng đại diện ở nước ngoài, Mẫu số 29,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lastRenderedPageBreak/>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Thông tư số 68/2025/TT-BTC</w:t>
      </w:r>
      <w:r w:rsidRPr="00E12CD8">
        <w:rPr>
          <w:rFonts w:eastAsia="Times New Roman" w:cs="Arial"/>
          <w:i/>
          <w:color w:val="000000"/>
          <w:sz w:val="20"/>
          <w:szCs w:val="20"/>
          <w:lang w:val="vi-VN"/>
        </w:rPr>
        <w:t>.</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35. </w:t>
      </w:r>
      <w:r w:rsidRPr="00E12CD8">
        <w:rPr>
          <w:rFonts w:eastAsia="Times New Roman" w:cs="Arial"/>
          <w:b/>
          <w:bCs/>
          <w:color w:val="000000"/>
          <w:sz w:val="20"/>
          <w:szCs w:val="20"/>
          <w:lang w:val="pt-BR"/>
        </w:rPr>
        <w:t>Hiệu đính thông tin đăng ký doanh nghiệp</w:t>
      </w:r>
      <w:r w:rsidRPr="00E12CD8">
        <w:rPr>
          <w:rFonts w:eastAsia="Times New Roman" w:cs="Arial"/>
          <w:b/>
          <w:bCs/>
          <w:color w:val="000000"/>
          <w:sz w:val="20"/>
          <w:szCs w:val="20"/>
          <w:lang w:val="vi-VN"/>
        </w:rPr>
        <w:t xml:space="preserve">, </w:t>
      </w:r>
      <w:r w:rsidRPr="00E12CD8">
        <w:rPr>
          <w:rFonts w:eastAsia="Times New Roman" w:cs="Arial"/>
          <w:b/>
          <w:bCs/>
          <w:color w:val="000000"/>
          <w:sz w:val="20"/>
          <w:szCs w:val="20"/>
          <w:lang w:val="pt-BR"/>
        </w:rPr>
        <w:t>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2.002016</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và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Trường hợp doanh nghiệp phát hiện nội dung trên Giấy chứng nhận đăng ký doanh nghiệp, </w:t>
      </w:r>
      <w:r w:rsidRPr="00E12CD8">
        <w:rPr>
          <w:rFonts w:eastAsia="Arial" w:cs="Arial"/>
          <w:color w:val="000000"/>
          <w:sz w:val="20"/>
          <w:szCs w:val="20"/>
          <w:lang w:val="vi-VN"/>
        </w:rPr>
        <w:t>Giấy xác nhận về việc thay đổi nội dung đăng ký doanh nghiệp, Giấy chứng nhận đăng ký hoạt động chi nhánh, văn phòng đại diện, Giấy chứng nhận đăng ký địa điểm kinh doanh</w:t>
      </w:r>
      <w:r w:rsidRPr="00E12CD8">
        <w:rPr>
          <w:rFonts w:eastAsia="Times New Roman" w:cs="Arial"/>
          <w:color w:val="000000"/>
          <w:sz w:val="20"/>
          <w:szCs w:val="20"/>
          <w:shd w:val="clear" w:color="auto" w:fill="FFFFFF"/>
          <w:lang w:val="vi-VN"/>
        </w:rPr>
        <w:t xml:space="preserve"> chưa chính xác so với nội dung hồ sơ đăng ký doanh nghiệp, doanh nghiệp gửi văn bản đề nghị hiệu đính thông tin đến Cơ quan đăng ký kinh doanh cấp tỉnh nơi doanh nghiệp đặt trụ sở chính. Cơ quan đăng ký kinh doanh cấp tỉnh cấp Giấy chứng nhận đăng ký doanh nghiệp trong thời hạn 03 ngày làm việc kể từ ngày nhận được văn bản đề nghị của doanh nghiệp nếu thông tin nêu tại văn bản đề nghị của doanh nghiệp là chính xác.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Trường hợp doanh nghiệp phát hiện nội dung thông tin đăng ký doanh nghiệp và </w:t>
      </w:r>
      <w:r w:rsidRPr="00E12CD8">
        <w:rPr>
          <w:rFonts w:eastAsia="Arial" w:cs="Arial"/>
          <w:color w:val="000000"/>
          <w:sz w:val="20"/>
          <w:szCs w:val="20"/>
          <w:lang w:val="vi-VN"/>
        </w:rPr>
        <w:t>các thông tin về đăng ký doanh nghiệp lưu giữ</w:t>
      </w:r>
      <w:r w:rsidRPr="00E12CD8">
        <w:rPr>
          <w:rFonts w:eastAsia="Times New Roman" w:cs="Arial"/>
          <w:color w:val="000000"/>
          <w:sz w:val="20"/>
          <w:szCs w:val="20"/>
          <w:shd w:val="clear" w:color="auto" w:fill="FFFFFF"/>
          <w:lang w:val="vi-VN"/>
        </w:rPr>
        <w:t xml:space="preserve"> trong Cơ sở dữ liệu quốc gia về đăng ký doanh nghiệp bị thiếu hoặc chưa chính xác so với hồ sơ bản giấy của doanh nghiệp do quá trình chuyển đổi dữ liệu vào Cơ sở dữ liệu quốc gia về đăng ký doanh nghiệp, doanh nghiệp gửi văn bản đề nghị hiệu đính đến Cơ quan đăng ký kinh doanh cấp tỉnh nơi đặt trụ sở chính. Trong thời hạn 03 ngày làm việc kể từ ngày tiếp nhận văn bản đề nghị hiệu đính của doanh nghiệp, Cơ quan đăng ký kinh doanh cấp tỉnh có trách nhiệm bổ sung, hiệu đính thông tin đăng ký doanh nghiệp trong Cơ sở dữ liệu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shd w:val="clear" w:color="auto" w:fill="FFFFFF"/>
          <w:lang w:val="vi-VN"/>
        </w:rPr>
        <w:lastRenderedPageBreak/>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shd w:val="clear" w:color="auto" w:fill="FFFFFF"/>
          <w:lang w:val="vi-VN"/>
        </w:rPr>
      </w:pPr>
      <w:r w:rsidRPr="00E12CD8">
        <w:rPr>
          <w:rFonts w:eastAsia="Times New Roman" w:cs="Arial"/>
          <w:i/>
          <w:color w:val="000000"/>
          <w:sz w:val="20"/>
          <w:szCs w:val="20"/>
          <w:u w:val="single"/>
          <w:shd w:val="clear" w:color="auto" w:fill="FFFFFF"/>
          <w:lang w:val="vi-VN"/>
        </w:rPr>
        <w:t xml:space="preserve">- Trường hợp hiệu đính thông tin trên Giấy chứng nhận đăng ký doanh nghiệp, </w:t>
      </w:r>
      <w:r w:rsidRPr="00E12CD8">
        <w:rPr>
          <w:rFonts w:eastAsia="Arial" w:cs="Arial"/>
          <w:i/>
          <w:color w:val="000000"/>
          <w:sz w:val="20"/>
          <w:szCs w:val="20"/>
          <w:u w:val="single"/>
          <w:lang w:val="vi-VN"/>
        </w:rPr>
        <w:t>Giấy xác nhận về việc thay đổi nội dung đăng ký doanh nghiệp, Giấy chứng nhận đăng ký hoạt động chi nhánh, văn phòng đại diện, Giấy chứng nhận đăng ký địa điểm kinh doanh</w:t>
      </w:r>
      <w:r w:rsidRPr="00E12CD8">
        <w:rPr>
          <w:rFonts w:eastAsia="Times New Roman" w:cs="Arial"/>
          <w:i/>
          <w:color w:val="000000"/>
          <w:sz w:val="20"/>
          <w:szCs w:val="20"/>
          <w:u w:val="single"/>
          <w:shd w:val="clear" w:color="auto" w:fill="FFFFFF"/>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(i) Văn bản đề nghị hiệu đính thông tin.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shd w:val="clear" w:color="auto" w:fill="FFFFFF"/>
          <w:lang w:val="vi-VN"/>
        </w:rPr>
      </w:pPr>
      <w:r w:rsidRPr="00E12CD8">
        <w:rPr>
          <w:rFonts w:eastAsia="Times New Roman" w:cs="Arial"/>
          <w:i/>
          <w:color w:val="000000"/>
          <w:sz w:val="20"/>
          <w:szCs w:val="20"/>
          <w:u w:val="single"/>
          <w:shd w:val="clear" w:color="auto" w:fill="FFFFFF"/>
          <w:lang w:val="vi-VN"/>
        </w:rPr>
        <w:t>- Trường hợp hiệu đính thông tin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w:t>
      </w:r>
      <w:r w:rsidRPr="00E12CD8">
        <w:rPr>
          <w:rFonts w:eastAsia="Arial" w:cs="Arial"/>
          <w:color w:val="000000"/>
          <w:sz w:val="20"/>
          <w:szCs w:val="20"/>
          <w:lang w:val="vi-VN"/>
        </w:rPr>
        <w:t>Văn bản đề nghị hiệu đính thông tin</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(ii) </w:t>
      </w:r>
      <w:r w:rsidRPr="00E12CD8">
        <w:rPr>
          <w:rFonts w:eastAsia="Arial" w:cs="Arial"/>
          <w:color w:val="000000"/>
          <w:sz w:val="20"/>
          <w:szCs w:val="20"/>
          <w:lang w:val="vi-VN"/>
        </w:rPr>
        <w:t>Bản sao Giấy chứng nhận đăng ký doanh nghiệp, Giấy chứng nhận đăng ký kinh doanh, Giấy chứng nhận đăng ký kinh doanh và đăng ký thuế, Giấy chứng nhận đầu tư (đồng thời là Giấy chứng nhận đăng ký kinh doanh), Giấy phép đầu tư hoặc giấy tờ có giá trị pháp lý tương đương, Giấy phép thành lập và hoạt động kinh doanh chứng khoán.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lastRenderedPageBreak/>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Arial" w:cs="Arial"/>
          <w:color w:val="000000"/>
          <w:sz w:val="20"/>
          <w:szCs w:val="20"/>
          <w:lang w:val="vi-VN" w:eastAsia="x-none"/>
        </w:rPr>
      </w:pPr>
      <w:r w:rsidRPr="00E12CD8">
        <w:rPr>
          <w:rFonts w:eastAsia="Times New Roman" w:cs="Arial"/>
          <w:bCs/>
          <w:color w:val="000000"/>
          <w:sz w:val="20"/>
          <w:szCs w:val="20"/>
          <w:lang w:val="vi-VN" w:eastAsia="x-none"/>
        </w:rPr>
        <w:t>- Trường hợp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Trường hợp doanh nghiệp phát hiện nội dung trên Giấy chứng nhận đăng ký doanh nghiệp, </w:t>
      </w:r>
      <w:r w:rsidRPr="00E12CD8">
        <w:rPr>
          <w:rFonts w:eastAsia="Arial" w:cs="Arial"/>
          <w:color w:val="000000"/>
          <w:sz w:val="20"/>
          <w:szCs w:val="20"/>
          <w:lang w:val="vi-VN"/>
        </w:rPr>
        <w:t>Giấy xác nhận về việc thay đổi nội dung đăng ký doanh nghiệp, Giấy chứng nhận đăng ký hoạt động chi nhánh, văn phòng đại diện, Giấy chứng nhận đăng ký địa điểm kinh doanh</w:t>
      </w:r>
      <w:r w:rsidRPr="00E12CD8">
        <w:rPr>
          <w:rFonts w:eastAsia="Times New Roman" w:cs="Arial"/>
          <w:color w:val="000000"/>
          <w:sz w:val="20"/>
          <w:szCs w:val="20"/>
          <w:shd w:val="clear" w:color="auto" w:fill="FFFFFF"/>
          <w:lang w:val="vi-VN"/>
        </w:rPr>
        <w:t xml:space="preserve"> chưa chính xác so với nội dung hồ sơ đăng ký doanh nghiệp: Cơ quan đăng ký kinh doanh cấp tỉnh cấp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shd w:val="clear" w:color="auto" w:fill="FFFFFF"/>
          <w:lang w:val="vi-VN"/>
        </w:rPr>
      </w:pPr>
      <w:r w:rsidRPr="00E12CD8">
        <w:rPr>
          <w:rFonts w:eastAsia="Times New Roman" w:cs="Arial"/>
          <w:color w:val="000000"/>
          <w:sz w:val="20"/>
          <w:szCs w:val="20"/>
          <w:shd w:val="clear" w:color="auto" w:fill="FFFFFF"/>
          <w:lang w:val="vi-VN"/>
        </w:rPr>
        <w:t xml:space="preserve">Trường hợp doanh nghiệp phát hiện nội dung thông tin đăng ký doanh nghiệp và </w:t>
      </w:r>
      <w:r w:rsidRPr="00E12CD8">
        <w:rPr>
          <w:rFonts w:eastAsia="Arial" w:cs="Arial"/>
          <w:color w:val="000000"/>
          <w:sz w:val="20"/>
          <w:szCs w:val="20"/>
          <w:lang w:val="vi-VN"/>
        </w:rPr>
        <w:t>các thông tin về đăng ký doanh nghiệp lưu giữ</w:t>
      </w:r>
      <w:r w:rsidRPr="00E12CD8">
        <w:rPr>
          <w:rFonts w:eastAsia="Times New Roman" w:cs="Arial"/>
          <w:color w:val="000000"/>
          <w:sz w:val="20"/>
          <w:szCs w:val="20"/>
          <w:shd w:val="clear" w:color="auto" w:fill="FFFFFF"/>
          <w:lang w:val="vi-VN"/>
        </w:rPr>
        <w:t xml:space="preserve"> trong Cơ sở dữ liệu quốc gia về đăng ký doanh nghiệp bị thiếu hoặc chưa chính xác so với hồ sơ bản giấy của doanh nghiệp do quá trình chuyển đổi dữ liệu vào Cơ sở dữ liệu quốc gia về đăng ký doanh nghiệp: Cơ quan đăng ký kinh doanh cấp tỉnh bổ sung, hiệu đính thông tin đăng ký doanh nghiệp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widowControl w:val="0"/>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lang w:val="vi-VN"/>
        </w:rPr>
        <w:t>Miễn lệ phí</w:t>
      </w:r>
      <w:r w:rsidRPr="00E12CD8">
        <w:rPr>
          <w:rFonts w:eastAsia="Times New Roman" w:cs="Arial"/>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Đăng ký thay đổi nội dung Giấy chứng nhận đăng ký doanh nghiệp/</w:t>
      </w:r>
      <w:r w:rsidRPr="00E12CD8">
        <w:rPr>
          <w:rFonts w:eastAsia="Times New Roman" w:cs="Arial"/>
          <w:bCs/>
          <w:color w:val="000000"/>
          <w:sz w:val="20"/>
          <w:szCs w:val="20"/>
          <w:lang w:val="vi-VN"/>
        </w:rPr>
        <w:br/>
        <w:t>Thông báo thay đổi nội dung đăng ký doanh nghiệp</w:t>
      </w:r>
      <w:r w:rsidRPr="00E12CD8">
        <w:rPr>
          <w:rFonts w:eastAsia="Times New Roman" w:cs="Arial"/>
          <w:b/>
          <w:bCs/>
          <w:color w:val="000000"/>
          <w:sz w:val="20"/>
          <w:szCs w:val="20"/>
          <w:lang w:val="vi-VN"/>
        </w:rPr>
        <w:t xml:space="preserve"> </w:t>
      </w:r>
      <w:r w:rsidRPr="00E12CD8">
        <w:rPr>
          <w:rFonts w:eastAsia="Times New Roman" w:cs="Arial"/>
          <w:bCs/>
          <w:color w:val="000000"/>
          <w:sz w:val="20"/>
          <w:szCs w:val="20"/>
          <w:lang w:val="vi-VN"/>
        </w:rPr>
        <w:t xml:space="preserve">(Mẫu số 12 tại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(Dùng trong trường hợp đăng ký thay đổi nội dung Giấy chứng nhận đăng ký doanh nghiệp/thông báo thay đổi nội dung đăng ký doanh nghiệp; Bổ sung, cập nhật, thông tin đăng ký doanh nghiệp; Đề nghị hiệu đính thông tin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w:t>
      </w:r>
      <w:r w:rsidRPr="00E12CD8">
        <w:rPr>
          <w:rFonts w:eastAsia="Arial" w:cs="Arial"/>
          <w:color w:val="000000"/>
          <w:sz w:val="20"/>
          <w:szCs w:val="20"/>
          <w:lang w:val="vi-VN"/>
        </w:rPr>
        <w:lastRenderedPageBreak/>
        <w:t>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36. </w:t>
      </w:r>
      <w:r w:rsidRPr="00E12CD8">
        <w:rPr>
          <w:rFonts w:eastAsia="Times New Roman" w:cs="Arial"/>
          <w:b/>
          <w:bCs/>
          <w:color w:val="000000"/>
          <w:sz w:val="20"/>
          <w:szCs w:val="20"/>
          <w:lang w:val="pt-BR"/>
        </w:rPr>
        <w:t>Chấm dứt Cam kết thực hiện mục tiêu xã hội, môi trường</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2.000368</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chấm dứt Cam kết thực hiện mục tiêu xã hội, môi trường, doanh nghiệp xã hội phải gửi thông báo đến Cơ quan đăng ký kinh doanh cấp tỉnh nơi doanh nghiệp đặt trụ sở chính trong thời hạn 05 ngày làm việc kể từ ngày quyết định chấm dứt.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Cơ quan đăng ký kinh doanh cấp tỉnh thực hiện cập nhật thông tin của doanh nghiệp trong Cơ sở dữ liệu quốc gia về đăng ký doanh nghiệp và đăng tải các giấy tờ quy định trên Cổng thông tin quốc gia về đăng ký doanh nghiệp trong thời hạn 03 ngày làm việc kể từ ngày nhận được thông báo.</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sử dụng tài khoản định danh điện tử để đăng nhập Cổng thông tin quốc gia về đăng ký doanh nghiệp, kê khai thông tin, tải văn bản điện tử, ký số hoặc ký xác thực hồ sơ đăng ký </w:t>
      </w:r>
      <w:r w:rsidRPr="00E12CD8">
        <w:rPr>
          <w:rFonts w:eastAsia="Arial" w:cs="Arial"/>
          <w:color w:val="000000"/>
          <w:sz w:val="20"/>
          <w:szCs w:val="20"/>
          <w:lang w:val="vi-VN"/>
        </w:rPr>
        <w:lastRenderedPageBreak/>
        <w:t>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về việc chấm dứt cam kết thực hiện mục tiêu xã hội, môi trường;</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hoặc bản chính nghị quyết hoặc quyết định của Hội đồng thành viên đối với công ty TNHH hai thành viên trở lên, công ty hợp danh, của Đại hội đồng cổ đông đối với công ty cổ phần, của chủ sở hữu công ty đối với công ty TNHH một thành viên hoặc quyết định của cơ quan nhà nước có thẩm quyền (nếu có) về việc chấm dứt Cam kết, trong đó nêu rõ lý do chấm dứt.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bCs/>
          <w:color w:val="000000"/>
          <w:sz w:val="20"/>
          <w:szCs w:val="20"/>
          <w:lang w:val="vi-VN"/>
        </w:rPr>
        <w:t>- Trường hợp hồ sơ hợp lệ:</w:t>
      </w:r>
      <w:r w:rsidRPr="00E12CD8">
        <w:rPr>
          <w:rFonts w:eastAsia="Arial" w:cs="Arial"/>
          <w:color w:val="000000"/>
          <w:sz w:val="20"/>
          <w:szCs w:val="20"/>
          <w:lang w:val="vi-VN"/>
        </w:rPr>
        <w:t xml:space="preserve"> Cơ quan đăng ký kinh doanh cấp tỉnh thực hiện cập nhật thông tin của doanh nghiệp trong Cơ sở dữ liệu quốc gia về đăng ký doanh nghiệp và đăng tải các giấy tờ quy định tại thành phần hồ sơ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 xml:space="preserve">Thông báo chấm dứt Cam kết thực hiện mục tiêu xã hội, môi trường (Mẫu số 36,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37. </w:t>
      </w:r>
      <w:r w:rsidRPr="00E12CD8">
        <w:rPr>
          <w:rFonts w:eastAsia="Times New Roman" w:cs="Arial"/>
          <w:b/>
          <w:bCs/>
          <w:color w:val="000000"/>
          <w:sz w:val="20"/>
          <w:szCs w:val="20"/>
          <w:lang w:val="pt-BR"/>
        </w:rPr>
        <w:t>Chuyển đổi doanh nghiệp thành doanh nghiệp xã hội</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2.000416</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Trường hợp doanh nghiệp chuyển đổi thành doanh nghiệp xã hội, doanh nghiệp nộp hồ sơ đến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Cơ quan đăng ký kinh doanh cấp tỉnh thực hiện cập nhật thông tin của doanh nghiệp trong Cơ sở dữ liệu quốc gia về đăng ký doanh nghiệp và đăng tải Cam kết thực hiện mục tiêu xã hội, môi trường trên Cổng thông tin quốc gia về đăng ký doanh nghiệp trong thời hạn 03 ngày làm việc kể từ ngày nhận được hồ sơ.</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 xml:space="preserve">(i) </w:t>
      </w:r>
      <w:r w:rsidRPr="00E12CD8">
        <w:rPr>
          <w:rFonts w:eastAsia="Arial" w:cs="Arial"/>
          <w:color w:val="000000"/>
          <w:sz w:val="20"/>
          <w:szCs w:val="20"/>
          <w:lang w:val="vi-VN"/>
        </w:rPr>
        <w:t>Cam kết thực hiện mục tiêu xã hội, môi trường do những người sau đây ký:</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Đối với doanh nghiệp tư nhân: chủ doanh nghiệp tư nhân;</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Đối với công ty hợp danh: các thành viên hợp danh;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các thành viên là cá nhân; người đại diện theo pháp luật hoặc người đại diện theo ủy quyền đối với thành viên là tổ chức;</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Đối với công ty cổ phần: cổ đông sáng lập là cá nhân, cổ đông khác là cá nhân, nếu cổ đông này đồng ý với nội dung cam kết trên và mong muốn ký vào bản cam kết này cùng với cổ đông sáng lập;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(ii) Bản sao hoặc bản chính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về việc thông qua nội dung cam kết</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lastRenderedPageBreak/>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hợp lệ:</w:t>
      </w:r>
      <w:r w:rsidRPr="00E12CD8">
        <w:rPr>
          <w:rFonts w:eastAsia="Times New Roman" w:cs="Arial"/>
          <w:color w:val="000000"/>
          <w:sz w:val="20"/>
          <w:szCs w:val="20"/>
          <w:lang w:val="vi-VN"/>
        </w:rPr>
        <w:t xml:space="preserve"> </w:t>
      </w:r>
      <w:r w:rsidRPr="00E12CD8">
        <w:rPr>
          <w:rFonts w:eastAsia="Arial" w:cs="Arial"/>
          <w:color w:val="000000"/>
          <w:sz w:val="20"/>
          <w:szCs w:val="20"/>
          <w:lang w:val="vi-VN"/>
        </w:rPr>
        <w:t>Cơ quan đăng ký kinh doanh cấp tỉnh thực hiện cập nhật thông tin của doanh nghiệp trong Cơ sở dữ liệu quốc gia về đăng ký doanh nghiệp và đăng tải Cam kết thực hiện mục tiêu xã hội, môi trường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widowControl w:val="0"/>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bCs/>
          <w:color w:val="000000"/>
          <w:sz w:val="20"/>
          <w:szCs w:val="20"/>
          <w:lang w:val="vi-VN"/>
        </w:rPr>
        <w:t>Cam kết thực hiện mục tiêu xã hội, môi trường</w:t>
      </w:r>
      <w:r w:rsidRPr="00E12CD8">
        <w:rPr>
          <w:rFonts w:eastAsia="Times New Roman" w:cs="Arial"/>
          <w:color w:val="000000"/>
          <w:sz w:val="20"/>
          <w:szCs w:val="20"/>
          <w:lang w:val="vi-VN"/>
        </w:rPr>
        <w:t xml:space="preserve"> </w:t>
      </w:r>
      <w:r w:rsidRPr="00E12CD8">
        <w:rPr>
          <w:rFonts w:eastAsia="Times New Roman" w:cs="Arial"/>
          <w:bCs/>
          <w:color w:val="000000"/>
          <w:sz w:val="20"/>
          <w:szCs w:val="20"/>
          <w:lang w:val="vi-VN"/>
        </w:rPr>
        <w:t>(</w:t>
      </w:r>
      <w:r w:rsidRPr="00E12CD8">
        <w:rPr>
          <w:rFonts w:eastAsia="Times New Roman" w:cs="Arial"/>
          <w:color w:val="000000"/>
          <w:sz w:val="20"/>
          <w:szCs w:val="20"/>
          <w:lang w:val="vi-VN"/>
        </w:rPr>
        <w:t>Mẫu số 34</w:t>
      </w:r>
      <w:r w:rsidRPr="00E12CD8">
        <w:rPr>
          <w:rFonts w:eastAsia="Times New Roman" w:cs="Arial"/>
          <w:bCs/>
          <w:color w:val="000000"/>
          <w:sz w:val="20"/>
          <w:szCs w:val="20"/>
          <w:lang w:val="vi-VN"/>
        </w:rPr>
        <w:t xml:space="preserve">,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w:t>
      </w:r>
      <w:r w:rsidRPr="00E12CD8">
        <w:rPr>
          <w:rFonts w:eastAsia="Arial" w:cs="Arial"/>
          <w:color w:val="000000"/>
          <w:sz w:val="20"/>
          <w:szCs w:val="20"/>
          <w:lang w:val="vi-VN"/>
        </w:rPr>
        <w:lastRenderedPageBreak/>
        <w:t>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Doanh nghiệp đã có biện pháp khắc phục vi phạm theo yêu cầu trong thông báo về việc vi phạm của doanh nghiệp thuộc trường hợp thu hồi Giấy chứng nhận đăng ký doanh nghiệp và được </w:t>
      </w:r>
      <w:r w:rsidRPr="00E12CD8">
        <w:rPr>
          <w:rFonts w:eastAsia="Times New Roman" w:cs="Arial"/>
          <w:color w:val="000000"/>
          <w:sz w:val="20"/>
          <w:szCs w:val="20"/>
          <w:lang w:val="vi-VN"/>
        </w:rPr>
        <w:lastRenderedPageBreak/>
        <w:t>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
          <w:color w:val="000000"/>
          <w:sz w:val="20"/>
          <w:szCs w:val="20"/>
          <w:lang w:val="vi-VN"/>
        </w:rPr>
        <w:t xml:space="preserve">- </w:t>
      </w:r>
      <w:r w:rsidRPr="00E12CD8">
        <w:rPr>
          <w:rFonts w:eastAsia="Times New Roman" w:cs="Arial"/>
          <w:color w:val="000000"/>
          <w:sz w:val="20"/>
          <w:szCs w:val="20"/>
          <w:lang w:val="vi-VN"/>
        </w:rPr>
        <w:t>Nghị định số 168/2025/NĐ-CP;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38. </w:t>
      </w:r>
      <w:r w:rsidRPr="00E12CD8">
        <w:rPr>
          <w:rFonts w:eastAsia="Times New Roman" w:cs="Arial"/>
          <w:b/>
          <w:bCs/>
          <w:color w:val="000000"/>
          <w:sz w:val="20"/>
          <w:szCs w:val="20"/>
          <w:lang w:val="pt-BR"/>
        </w:rPr>
        <w:t>Thông báo thay đổi nội dung Cam kết thực hiện mục tiêu xã hội, môi trường của doanh nghiệp xã hội</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2.000375</w:t>
      </w:r>
      <w:r w:rsidRPr="00E12CD8">
        <w:rPr>
          <w:rFonts w:eastAsia="Times New Roman" w:cs="Arial"/>
          <w:b/>
          <w:bCs/>
          <w:i/>
          <w:iCs/>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nội dung Cam kết thực hiện mục tiêu xã hội, môi trường có sự thay đổi, doanh nghiệp xã hội phải gửi thông báo đến Cơ quan đăng ký kinh doanh cấp tỉnh nơi doanh nghiệp đặt trụ sở chính trong thời hạn 05 ngày làm việc kể từ ngày quyết định thay đổi.</w:t>
      </w:r>
    </w:p>
    <w:p w:rsidR="00AB76F3" w:rsidRPr="00E12CD8" w:rsidRDefault="00AB76F3" w:rsidP="0016385C">
      <w:pPr>
        <w:tabs>
          <w:tab w:val="left" w:pos="567"/>
        </w:tabs>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Cơ quan đăng ký kinh doanh cấp tỉnh thực hiện cập nhật thông tin của doanh nghiệp trong Cơ sở dữ liệu quốc gia về đăng ký doanh nghiệp và đăng tải Cam kết thực hiện mục tiêu xã hội, môi trường đã được sửa đổi, bổ sung trên Cổng thông tin quốc gia về đăng ký doanh nghiệp trong thời hạn 03 ngày làm việc kể từ ngày nhận được thông báo.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Đăng ký trực tiếp tại Cơ quan đăng ký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thay đổi nội dung Cam kết thực hiện mục tiêu xã hội, môi trường của doanh nghiệp xã hội;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Cam kết thực hiện mục tiêu xã hội, môi trường đã được sửa đổi, bổ sung;</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Bản sao hoặc bản chính nghị quyết hoặc quyết định của Hội đồng thành viên đối với công ty TNHH hai thành viên trở lên, công ty hợp danh, của Đại hội đồng cổ đông đối với công ty cổ phần; của chủ sở hữu công ty đối với công ty TNHH một thành viên về việc thông qua nội dung thay đổi của Cam kết.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
          <w:color w:val="000000"/>
          <w:sz w:val="20"/>
          <w:szCs w:val="20"/>
          <w:lang w:val="vi-VN" w:eastAsia="x-none"/>
        </w:rPr>
      </w:pPr>
      <w:r w:rsidRPr="00E12CD8">
        <w:rPr>
          <w:rFonts w:eastAsia="Times New Roman" w:cs="Arial"/>
          <w:b/>
          <w:color w:val="000000"/>
          <w:sz w:val="20"/>
          <w:szCs w:val="20"/>
          <w:lang w:val="vi-VN" w:eastAsia="x-none"/>
        </w:rPr>
        <w:t>h) Kết quả thực hiện thủ tục hành chính:</w:t>
      </w:r>
    </w:p>
    <w:p w:rsidR="00AB76F3" w:rsidRPr="00E12CD8" w:rsidRDefault="00AB76F3" w:rsidP="0016385C">
      <w:pPr>
        <w:widowControl w:val="0"/>
        <w:tabs>
          <w:tab w:val="left" w:pos="567"/>
        </w:tabs>
        <w:adjustRightInd w:val="0"/>
        <w:snapToGrid w:val="0"/>
        <w:spacing w:after="120" w:line="240" w:lineRule="auto"/>
        <w:ind w:firstLine="720"/>
        <w:jc w:val="both"/>
        <w:rPr>
          <w:rFonts w:eastAsia="Times New Roman" w:cs="Arial"/>
          <w:bCs/>
          <w:color w:val="000000"/>
          <w:sz w:val="20"/>
          <w:szCs w:val="20"/>
          <w:lang w:val="vi-VN" w:eastAsia="x-none"/>
        </w:rPr>
      </w:pPr>
      <w:r w:rsidRPr="00E12CD8">
        <w:rPr>
          <w:rFonts w:eastAsia="Times New Roman" w:cs="Arial"/>
          <w:bCs/>
          <w:color w:val="000000"/>
          <w:sz w:val="20"/>
          <w:szCs w:val="20"/>
          <w:lang w:val="vi-VN" w:eastAsia="x-none"/>
        </w:rPr>
        <w:t xml:space="preserve">- Trường hợp hồ sơ hợp lệ: </w:t>
      </w:r>
      <w:r w:rsidRPr="00E12CD8">
        <w:rPr>
          <w:rFonts w:eastAsia="Arial" w:cs="Arial"/>
          <w:color w:val="000000"/>
          <w:sz w:val="20"/>
          <w:szCs w:val="20"/>
          <w:lang w:val="vi-VN" w:eastAsia="x-none"/>
        </w:rPr>
        <w:t>Cơ quan đăng ký kinh doanh cấp tỉnh thực hiện cập nhật thông tin của doanh nghiệp trong Cơ sở dữ liệu quốc gia về đăng ký doanh nghiệp và đăng tải Cam kết thực hiện mục tiêu xã hội, môi trường đã được sửa đổi, bổ sung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thông báo bằng văn bản cho người thành lập doanh nghiệp và nêu rõ lý do.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Không được quy định tại Biểu phí, lệ phí đăng ký doanh nghiệp ban hành kèm theo Thông tư số 47/2019/TT-BTC.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 Thông báo thay đổi nội dung Cam kết thực hiện mục tiêu xã hội, môi trường (Mẫu số 35,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 Cam kết thực hiện mục tiêu xã hội, môi trường (Mẫu số 34,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(iii) Có hồ sơ đăng ký doanh nghiệp hợp lệ;</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39. Thông báo về việc sáp nhập công ty trong trường hợp sau sáp nhập công ty, công ty nhận sáp nhập không thay đổi nội dung đăng ký doanh nghiệp </w:t>
      </w:r>
      <w:r w:rsidRPr="00E12CD8">
        <w:rPr>
          <w:rFonts w:eastAsia="Times New Roman" w:cs="Arial"/>
          <w:b/>
          <w:bCs/>
          <w:i/>
          <w:iCs/>
          <w:color w:val="000000"/>
          <w:sz w:val="20"/>
          <w:szCs w:val="20"/>
          <w:lang w:val="vi-VN"/>
        </w:rPr>
        <w:t>(Mã hồ sơ TTHC: 1.010029)</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Trường hợp sau khi sáp nhập doanh nghiệp mà nội dung đăng ký doanh nghiệp của công ty nhận sáp nhập không thay đổi, trong thời hạn 10 ngày làm việc kể từ ngày hoàn thành việc sáp nhập doanh nghiệp, công ty nhận sáp nhập gửi thông báo bằng văn bản đến Cơ quan đăng ký kinh doanh cấp tỉnh nơi công ty nhận sáp nhập đặt trụ sở chính để thực hiện chấm dứt tồn tại của công ty bị sáp nhập.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thực hiện việc chấm dứt tồn tại của doanh nghiệp và chấm dứt hoạt động chi nhánh, văn phòng đại diện, địa điểm kinh doanh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Người nộp hồ sơ sử dụng tài khoản định danh điện tử để đăng nhập Cổng thông tin quốc gia về đăng ký doanh nghiệp, kê khai thông tin, tải văn bản điện tử, ký số hoặc ký xác thực hồ sơ đăng ký </w:t>
      </w:r>
      <w:r w:rsidRPr="00E12CD8">
        <w:rPr>
          <w:rFonts w:eastAsia="Arial" w:cs="Arial"/>
          <w:color w:val="000000"/>
          <w:sz w:val="20"/>
          <w:szCs w:val="20"/>
          <w:lang w:val="vi-VN"/>
        </w:rPr>
        <w:lastRenderedPageBreak/>
        <w:t>doanh nghiệp qua mạng thông tin điện tử và thanh toán phí, lệ phí đăng ký doanh nghiệp theo quy trình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Gửi thông báo bằng văn bản đến Cơ quan đăng ký kinh doanh cấp tỉnh nơi công ty nhận sáp nhập đặt trụ sở chính để thực hiện chấm dứt tồn tại của công ty bị sáp nhập;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(ii) Hợp đồng sáp nhập theo quy định tại </w:t>
      </w:r>
      <w:bookmarkStart w:id="343" w:name="dc_40"/>
      <w:r w:rsidRPr="00E12CD8">
        <w:rPr>
          <w:rFonts w:eastAsia="Arial" w:cs="Arial"/>
          <w:color w:val="000000"/>
          <w:sz w:val="20"/>
          <w:szCs w:val="20"/>
          <w:lang w:val="vi-VN"/>
        </w:rPr>
        <w:t>Điều 201 Luật Doanh nghiệp</w:t>
      </w:r>
      <w:bookmarkEnd w:id="343"/>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(iii) </w:t>
      </w:r>
      <w:r w:rsidRPr="00E12CD8">
        <w:rPr>
          <w:rFonts w:eastAsia="Arial" w:cs="Arial"/>
          <w:color w:val="000000"/>
          <w:sz w:val="20"/>
          <w:szCs w:val="20"/>
          <w:lang w:val="vi-VN"/>
        </w:rPr>
        <w:t xml:space="preserve">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nhận sáp nhập</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(iv) </w:t>
      </w:r>
      <w:r w:rsidRPr="00E12CD8">
        <w:rPr>
          <w:rFonts w:eastAsia="Arial" w:cs="Arial"/>
          <w:color w:val="000000"/>
          <w:sz w:val="20"/>
          <w:szCs w:val="20"/>
          <w:lang w:val="vi-VN"/>
        </w:rPr>
        <w:t xml:space="preserve">Bản sao hoặc bản chính các giấy tờ sau đây: nghị quyết hoặc quyết định của chủ sở hữu công ty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một thành viên; nghị quyết hoặc quyết định của Hội đồng thành viên đối với công ty </w:t>
      </w:r>
      <w:r w:rsidRPr="00E12CD8">
        <w:rPr>
          <w:rFonts w:eastAsia="Times New Roman" w:cs="Arial"/>
          <w:color w:val="000000"/>
          <w:sz w:val="20"/>
          <w:szCs w:val="20"/>
          <w:lang w:val="vi-VN"/>
        </w:rPr>
        <w:t>TNHH</w:t>
      </w:r>
      <w:r w:rsidRPr="00E12CD8">
        <w:rPr>
          <w:rFonts w:eastAsia="Arial" w:cs="Arial"/>
          <w:color w:val="000000"/>
          <w:sz w:val="20"/>
          <w:szCs w:val="20"/>
          <w:lang w:val="vi-VN"/>
        </w:rPr>
        <w:t xml:space="preserve"> hai thành viên trở lên, công ty hợp danh; của Đại hội đồng cổ đông đối với công ty cổ phần về việc thông qua hợp đồng sáp nhập của công ty bị sáp nhập</w:t>
      </w:r>
      <w:r w:rsidRPr="00E12CD8">
        <w:rPr>
          <w:rFonts w:eastAsia="Times New Roman" w:cs="Arial"/>
          <w:color w:val="000000"/>
          <w:sz w:val="20"/>
          <w:szCs w:val="20"/>
          <w:lang w:val="vi-VN"/>
        </w:rPr>
        <w:t>.</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hợp lệ:</w:t>
      </w:r>
      <w:r w:rsidRPr="00E12CD8">
        <w:rPr>
          <w:rFonts w:eastAsia="Times New Roman" w:cs="Arial"/>
          <w:color w:val="000000"/>
          <w:sz w:val="20"/>
          <w:szCs w:val="20"/>
          <w:lang w:val="vi-VN"/>
        </w:rPr>
        <w:t xml:space="preserve"> Giấy chứng nhận đăng ký doanh nghiệp/Thông báo về việc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lastRenderedPageBreak/>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color w:val="000000"/>
          <w:sz w:val="20"/>
          <w:szCs w:val="20"/>
          <w:lang w:val="vi-VN"/>
        </w:rPr>
        <w:t>Không có.</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Căn cứ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lastRenderedPageBreak/>
        <w:t xml:space="preserve">40. Đề nghị dừng thực hiện thủ tục đăng ký doanh nghiệp </w:t>
      </w:r>
      <w:r w:rsidRPr="00E12CD8">
        <w:rPr>
          <w:rFonts w:eastAsia="Times New Roman" w:cs="Arial"/>
          <w:b/>
          <w:bCs/>
          <w:i/>
          <w:iCs/>
          <w:color w:val="000000"/>
          <w:sz w:val="20"/>
          <w:szCs w:val="20"/>
          <w:lang w:val="vi-VN"/>
        </w:rPr>
        <w:t>(Mã hồ sơ TTHC: 1.010010)</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Arial" w:cs="Arial"/>
          <w:color w:val="000000"/>
          <w:sz w:val="20"/>
          <w:szCs w:val="20"/>
          <w:lang w:val="vi-VN"/>
        </w:rPr>
        <w:t>Người thành lập doanh nghiệp hoặc doanh nghiệp có thể dừng thực hiện thủ tục đăng ký doanh nghiệp khi hồ sơ đăng ký doanh nghiệp chưa được chấp thuận trên Hệ thống thông tin quốc gia về đăng ký doanh nghiệp. Trong trường hợp này, người có thẩm quyền ký văn bản đề nghị đăng ký doanh nghiệp gửi văn bản đề nghị dừng thực hiện thủ tục đăng ký doanh nghiệp đến Cơ quan đăng ký kinh doanh cấp tỉnh nơi đã nộp hồ sơ. Cơ quan đăng ký kinh doanh cấp tỉnh xem xét, ra thông báo về việc dừng thực hiện thủ tục đăng ký doanh nghiệp cho doanh nghiệp và hủy hồ sơ đăng ký doanh nghiệp theo quy trình trên Hệ thống thông tin quốc gia về đăng ký doanh nghiệp trong thời hạn 03 ngày làm việc kể từ ngày nhận được văn bản đề nghị. Trường hợp từ chối dừng thực hiện thủ tục đăng ký doanh nghiệp, Cơ quan đăng ký kinh doanh cấp tỉnh ra thông báo bằng văn bản và nêu rõ lý do từ chối.</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đề nghị dừng thực hiện thủ tục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hợp lệ:</w:t>
      </w:r>
      <w:r w:rsidRPr="00E12CD8">
        <w:rPr>
          <w:rFonts w:eastAsia="Times New Roman" w:cs="Arial"/>
          <w:color w:val="000000"/>
          <w:sz w:val="20"/>
          <w:szCs w:val="20"/>
          <w:lang w:val="vi-VN"/>
        </w:rPr>
        <w:t xml:space="preserve"> Cơ quan đăng ký kinh doanh cấp tỉnh ra thông báo về việc dừng thực hiện thủ tục đăng ký doanh nghiệp cho doanh nghiệp và hủy hồ sơ đăng ký doanh nghiệp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lastRenderedPageBreak/>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Giấy đề nghị dừng thực hiện thủ tục đăng ký doanh nghiệp</w:t>
      </w:r>
      <w:r w:rsidRPr="00E12CD8">
        <w:rPr>
          <w:rFonts w:eastAsia="Times New Roman" w:cs="Arial"/>
          <w:color w:val="000000"/>
          <w:sz w:val="20"/>
          <w:szCs w:val="20"/>
          <w:lang w:val="vi-VN"/>
        </w:rPr>
        <w:t xml:space="preserve"> </w:t>
      </w:r>
      <w:r w:rsidRPr="00E12CD8">
        <w:rPr>
          <w:rFonts w:eastAsia="Times New Roman" w:cs="Arial"/>
          <w:bCs/>
          <w:color w:val="000000"/>
          <w:sz w:val="20"/>
          <w:szCs w:val="20"/>
          <w:lang w:val="vi-VN"/>
        </w:rPr>
        <w:t xml:space="preserve">(Mẫu số 33 tại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r w:rsidRPr="00E12CD8">
        <w:rPr>
          <w:rFonts w:eastAsia="Times New Roman" w:cs="Arial"/>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lastRenderedPageBreak/>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41. </w:t>
      </w:r>
      <w:r w:rsidRPr="00E12CD8">
        <w:rPr>
          <w:rFonts w:eastAsia="Times New Roman" w:cs="Arial"/>
          <w:b/>
          <w:bCs/>
          <w:color w:val="000000"/>
          <w:sz w:val="20"/>
          <w:szCs w:val="20"/>
          <w:lang w:val="pt-BR"/>
        </w:rPr>
        <w:t>Thông báo hủy bỏ nghị quyết, quyết định giải thể doanh nghiệp</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(Mã hồ sơ TTHC:</w:t>
      </w:r>
      <w:r w:rsidRPr="00E12CD8">
        <w:rPr>
          <w:rFonts w:eastAsia="Times New Roman" w:cs="Arial"/>
          <w:b/>
          <w:bCs/>
          <w:i/>
          <w:iCs/>
          <w:color w:val="000000"/>
          <w:sz w:val="20"/>
          <w:szCs w:val="20"/>
          <w:lang w:val="vi"/>
        </w:rPr>
        <w:t xml:space="preserve"> 1.010023</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Trong</w:t>
      </w:r>
      <w:r w:rsidRPr="00E12CD8">
        <w:rPr>
          <w:rFonts w:eastAsia="Arial" w:cs="Arial"/>
          <w:bCs/>
          <w:color w:val="000000"/>
          <w:sz w:val="20"/>
          <w:szCs w:val="20"/>
          <w:lang w:val="vi-VN"/>
        </w:rPr>
        <w:t xml:space="preserve"> </w:t>
      </w:r>
      <w:r w:rsidRPr="00E12CD8">
        <w:rPr>
          <w:rFonts w:eastAsia="Arial" w:cs="Arial"/>
          <w:color w:val="000000"/>
          <w:sz w:val="20"/>
          <w:szCs w:val="20"/>
          <w:lang w:val="vi-VN"/>
        </w:rPr>
        <w:t>thời hạn 180 ngày kể từ ngày Cơ quan đăng ký kinh doanh cấp tỉnh nhận được nghị quyết hoặc quyết định giải thể quy định tại Điều 208 Luật Doanh nghiệp và tình trạng pháp lý của doanh nghiệp chưa bị chuyển sang tình trạng đã giải thể trong Cơ sở dữ liệu quốc gia về đăng ký doanh nghiệp, nếu doanh nghiệp không tiếp tục thực hiện giải thể, doanh nghiệp gửi thông báo về việc hủy bỏ nghị quyết hoặc quyết định giải thể đến Cơ quan đăng ký kinh doanh cấp tỉnh nơi doanh nghiệp đặt trụ sở chính. Trong thời hạn 01 ngày làm việc kể từ ngày nhận được thông báo về việc hủy bỏ nghị quyết hoặc quyết định giải thể doanh nghiệp, Cơ quan đăng ký kinh doanh cấp tỉnh phải đăng tải thông báo và nghị quyết hoặc quyết định về việc hủy bỏ nghị quyết hoặc quyết định giải thể doanh nghiệp trên Cổng thông tin quốc gia về đăng ký doanh nghiệp, đồng thời khôi phục tình trạng pháp lý của doanh nghiệp trên Hệ thống thông tin quốc gia về đăng ký doanh nghiệp, chi nhánh, văn phòng đại diện, địa điểm kinh doanh trong Cơ sở dữ liệu quốc gia về đăng ký doanh nghiệp và gửi thông tin cho Cơ quan thuế.</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Thông báo về việc hủy bỏ nghị quyết, quyết định giải thể.</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 Nghị quyết hoặc quyết định của chủ doanh nghiệp tư nhân đối với doanh nghiệp tư nhân, của chủ sở hữu công ty đối với công ty TNHH một thành viên, của Hội đồng thành viên đối với công ty TNHH hai thành viên trở lên, công ty hợp danh; nghị quyết của Đại hội đồng cổ đông đối với công ty cổ phần về việc hủy bỏ nghị quyết hoặc quyết định giải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ngày làm việc kể từ ngày nhận được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hợp lệ:</w:t>
      </w:r>
      <w:r w:rsidRPr="00E12CD8">
        <w:rPr>
          <w:rFonts w:eastAsia="Arial" w:cs="Arial"/>
          <w:color w:val="000000"/>
          <w:sz w:val="20"/>
          <w:szCs w:val="20"/>
          <w:lang w:val="vi-VN"/>
        </w:rPr>
        <w:t xml:space="preserve"> Cơ quan đăng ký kinh doanh cấp tỉnh đăng tải thông báo và nghị quyết hoặc quyết định về việc hủy bỏ nghị quyết hoặc quyết định giải thể doanh nghiệp trên Cổng thông tin quốc gia về đăng ký doanh nghiệp, đồng thời khôi phục tình trạng pháp lý của doanh nghiệp trên Hệ thống thông tin quốc gia về đăng ký doanh nghiệp, chi nhánh, văn phòng đại diện, địa điểm kinh doanh trong Cơ sở dữ liệu quốc gia về đăng ký doanh nghiệp và gửi thông tin cho Cơ quan thuế.</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Không được quy định tại Biểu phí, lệ phí đăng ký doanh nghiệp ban hành kèm theo Thông tư số 47/2019/TT-BTC.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Thông báo về việc huỷ bỏ Nghị quyết/Quyết định giải thể doanh nghiệp (Mẫu số 31,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w:t>
      </w:r>
      <w:r w:rsidRPr="00E12CD8">
        <w:rPr>
          <w:rFonts w:eastAsia="Arial" w:cs="Arial"/>
          <w:color w:val="000000"/>
          <w:sz w:val="20"/>
          <w:szCs w:val="20"/>
          <w:lang w:val="vi-VN"/>
        </w:rPr>
        <w:lastRenderedPageBreak/>
        <w:t>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42. </w:t>
      </w:r>
      <w:r w:rsidRPr="00E12CD8">
        <w:rPr>
          <w:rFonts w:eastAsia="Times New Roman" w:cs="Arial"/>
          <w:b/>
          <w:bCs/>
          <w:color w:val="000000"/>
          <w:sz w:val="20"/>
          <w:szCs w:val="20"/>
          <w:lang w:val="pt-BR"/>
        </w:rPr>
        <w:t>Đề nghị doanh nghiệp</w:t>
      </w:r>
      <w:r w:rsidRPr="00E12CD8">
        <w:rPr>
          <w:rFonts w:eastAsia="Times New Roman" w:cs="Arial"/>
          <w:b/>
          <w:bCs/>
          <w:color w:val="000000"/>
          <w:sz w:val="20"/>
          <w:szCs w:val="20"/>
          <w:lang w:val="vi-VN"/>
        </w:rPr>
        <w:t xml:space="preserve">, </w:t>
      </w:r>
      <w:r w:rsidRPr="00E12CD8">
        <w:rPr>
          <w:rFonts w:eastAsia="Times New Roman" w:cs="Arial"/>
          <w:b/>
          <w:bCs/>
          <w:color w:val="000000"/>
          <w:sz w:val="20"/>
          <w:szCs w:val="20"/>
          <w:lang w:val="pt-BR"/>
        </w:rPr>
        <w:t>chi nhánh</w:t>
      </w:r>
      <w:r w:rsidRPr="00E12CD8">
        <w:rPr>
          <w:rFonts w:eastAsia="Times New Roman" w:cs="Arial"/>
          <w:b/>
          <w:bCs/>
          <w:color w:val="000000"/>
          <w:sz w:val="20"/>
          <w:szCs w:val="20"/>
          <w:lang w:val="vi-VN"/>
        </w:rPr>
        <w:t>,</w:t>
      </w:r>
      <w:r w:rsidRPr="00E12CD8">
        <w:rPr>
          <w:rFonts w:eastAsia="Times New Roman" w:cs="Arial"/>
          <w:b/>
          <w:bCs/>
          <w:color w:val="000000"/>
          <w:sz w:val="20"/>
          <w:szCs w:val="20"/>
          <w:lang w:val="pt-BR"/>
        </w:rPr>
        <w:t xml:space="preserve"> văn phòng đại diện</w:t>
      </w:r>
      <w:r w:rsidRPr="00E12CD8">
        <w:rPr>
          <w:rFonts w:eastAsia="Times New Roman" w:cs="Arial"/>
          <w:b/>
          <w:bCs/>
          <w:color w:val="000000"/>
          <w:sz w:val="20"/>
          <w:szCs w:val="20"/>
          <w:lang w:val="vi-VN"/>
        </w:rPr>
        <w:t xml:space="preserve">, </w:t>
      </w:r>
      <w:r w:rsidRPr="00E12CD8">
        <w:rPr>
          <w:rFonts w:eastAsia="Times New Roman" w:cs="Arial"/>
          <w:b/>
          <w:bCs/>
          <w:color w:val="000000"/>
          <w:sz w:val="20"/>
          <w:szCs w:val="20"/>
          <w:lang w:val="pt-BR"/>
        </w:rPr>
        <w:t>địa điểm kinh doanh có tên xâm phạm quyền sở hữu công nghiệp thay đổi tên doanh nghiệp</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1.005169</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i/>
          <w:color w:val="000000"/>
          <w:sz w:val="20"/>
          <w:szCs w:val="20"/>
          <w:lang w:val="vi-VN"/>
        </w:rPr>
        <w:t xml:space="preserve">- </w:t>
      </w:r>
      <w:r w:rsidRPr="00E12CD8">
        <w:rPr>
          <w:rFonts w:eastAsia="Times New Roman" w:cs="Arial"/>
          <w:color w:val="000000"/>
          <w:sz w:val="20"/>
          <w:szCs w:val="20"/>
          <w:lang w:val="vi-VN"/>
        </w:rPr>
        <w:t>Chủ thể quyền sở hữu công nghiệp gửi văn bản đề nghị đến Cơ quan đăng ký kinh doanh để yêu cầu doanh nghiệp có tên xâm phạm quyền sở hữu công nghiệp phải thay đổi tên doanh nghiệp. Trường hợp này, chủ thể quyền sở hữu công nghiệp có trách nhiệm cung cấp đầy đủ các giấy tờ quy định và phối hợp với các cơ quan có thẩm quyền trong quá trình xử lý tên doanh nghiệp xâm phạm quyền sở hữu công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tiếp nhận, xử lý yêu cầu thay đổi tên doanh nghiệp theo đề nghị của chủ thể quyền sở hữu công nghiệp hoặc cơ quan có thẩm quyền xử lý vi phạm yêu cầu. Trong thời hạn 03 ngày làm việc kể từ ngày nhận được đầy đủ giấy tờ quy định, Cơ quan đăng ký kinh doanh ra thông báo yêu cầu doanh nghiệp có tên xâm phạm quyền sở hữu công nghiệp phải đăng ký thay đổi tên. Kèm theo thông báo phải có các giấy tờ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tên doanh nghiệp xâm phạm quyền sở hữu công nghiệp thì doanh nghiệp có tên vi phạm phải đăng ký thay đổi tên. Trong thời hạn 60 ngày kể từ ngày Cơ quan đăng ký kinh doanh ra thông báo, doanh nghiệp có tên xâm phạm quyền sở hữu công nghiệp phải đăng ký thay đổi tên doanh nghiệp, tên chi nhánh, văn phòng đại diện, địa điểm kinh doanh. Trường hợp doanh nghiệp có tên xâm phạm quyền sở hữu công nghiệp không đăng ký thay đổi tên theo yêu cầu, Cơ quan đăng ký kinh doanh yêu cầu doanh nghiệp báo cáo, đồng thời, thông báo cho cơ quan có thẩm quyền để phối hợp xử lý theo quy định.</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color w:val="000000"/>
          <w:sz w:val="20"/>
          <w:szCs w:val="20"/>
          <w:lang w:val="vi-VN"/>
        </w:rPr>
        <w:t>- Cơ quan đăng ký kinh doanh thông báo kết quả xử lý đối với trường hợp tên doanh nghiệp xâm phạm quyền sở hữu công nghiệp cho chủ thể quyền sở hữu công nghiệp</w:t>
      </w:r>
      <w:r w:rsidRPr="00E12CD8">
        <w:rPr>
          <w:rFonts w:eastAsia="Times New Roman" w:cs="Arial"/>
          <w:b/>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Công bố nội dung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Ngành, nghề kinh doanh;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Danh sách cổ đông sáng lập; danh sách cổ đông là nhà đầu tư nước ngoài đối với công ty cổ phần (nếu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thay đổi nội dung đăng ký doanh nghiệp, những thay đổi tương ứng phải được thông báo công khai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Thời hạn thông báo công khai thông tin về doanh nghiệp là 30 ngày kể từ ngày được công khai.</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Thông tin công bố nội dung đăng ký doanh nghiệp được đăng tải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Chủ thể quyền sở hữu công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đề nghị của chủ thể quyền sở hữu công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Bản sao văn bản kết luận của cơ quan có thẩm quyền về việc tên doanh nghiệp được sử dụng trong hoạt động kinh doanh là yếu tố xâm phạm quyền sở hữu công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Bản sao hợp đồng sử dụng đối tượng quyền sở hữu công nghiệp trong trường hợp người yêu cầu là người được chuyển quyền sử dụng đối tượng quyền sở hữu công nghiệp đó.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03 ngày làm việc kể từ ngày nhận được đầy đủ giấy tờ quy định, Cơ quan đăng ký kinh doanh ra thông báo yêu cầu doanh nghiệp có tên xâm phạm quyền sở hữu công nghiệp phải đăng ký thay đổi tên.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tên doanh nghiệp xâm phạm quyền sở hữu công nghiệp thì doanh nghiệp có tên vi phạm phải đăng ký thay đổi tên. Trong thời hạn 60 ngày kể từ ngày Cơ quan đăng ký kinh doanh ra thông báo, doanh nghiệp có tên xâm phạm quyền sở hữu công nghiệp phải đăng ký thay đổi tên doanh nghiệp, tên chi nhánh, văn phòng đại diện, địa điểm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Cơ quan đăng ký kinh doanh thuộc Sở Tài chính tỉnh, thành phố trực thuộc trung ương cấp đăng ký doanh nghiệp đối với doanh nghiệp, chi nhánh, văn phòng đại diện, địa điểm kinh doanh có </w:t>
      </w:r>
      <w:r w:rsidRPr="00E12CD8">
        <w:rPr>
          <w:rFonts w:eastAsia="Times New Roman" w:cs="Arial"/>
          <w:color w:val="000000"/>
          <w:sz w:val="20"/>
          <w:szCs w:val="20"/>
          <w:lang w:val="vi-VN"/>
        </w:rPr>
        <w:lastRenderedPageBreak/>
        <w:t>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hồ sơ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ra thông báo yêu cầu doanh nghiệp có tên xâm phạm quyền sở hữu công nghiệp phải đăng ký thay đổi tên. Trường hợp tên doanh nghiệp xâm phạm quyền sở hữu công nghiệp thì doanh nghiệp có tên vi phạm phải đăng ký thay đổi tên. Trường hợp doanh nghiệp có tên xâm phạm quyền sở hữu công nghiệp không đăng ký thay đổi tên theo yêu cầu, Cơ quan đăng ký kinh doanh yêu cầu doanh nghiệp báo cáo, đồng thời, thông báo cho cơ quan có thẩm quyền để phối hợp xử lý theo quy định. Cơ quan đăng ký kinh doanh thông báo kết quả xử lý đối với trường hợp tên doanh nghiệp xâm phạm quyền sở hữu công nghiệp cho chủ thể quyền sở hữu công nghiệp</w:t>
      </w:r>
      <w:r w:rsidRPr="00E12CD8">
        <w:rPr>
          <w:rFonts w:eastAsia="Times New Roman" w:cs="Arial"/>
          <w:b/>
          <w:b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Cs/>
          <w:color w:val="000000"/>
          <w:sz w:val="20"/>
          <w:szCs w:val="20"/>
          <w:lang w:val="vi-VN"/>
        </w:rPr>
      </w:pPr>
      <w:r w:rsidRPr="00E12CD8">
        <w:rPr>
          <w:rFonts w:eastAsia="Times New Roman" w:cs="Arial"/>
          <w:bCs/>
          <w:color w:val="000000"/>
          <w:sz w:val="20"/>
          <w:szCs w:val="20"/>
          <w:lang w:val="vi-VN"/>
        </w:rPr>
        <w:t>- Trường hợp hồ sơ chưa hợp lệ hoặc hoặc thông tin kê khai trong hồ sơ đăng ký doanh nghiệp không thống nhất: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cấp tỉnh thông báo bằng văn bản nội dung cần sửa đổi, bổ sung cho người thành lập doanh nghiệp hoặc doanh nghiệp. Cơ quan đăng ký kinh doanh cấp tỉnh ghi toàn bộ yêu cầu sửa đổi, bổ sung đối với mỗi một bộ hồ sơ do doanh nghiệp nộp trong một thông báo yêu cầu sửa đổi, bổ sung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Times New Roman" w:cs="Arial"/>
          <w:color w:val="000000"/>
          <w:sz w:val="20"/>
          <w:szCs w:val="20"/>
          <w:lang w:val="vi-VN"/>
        </w:rPr>
        <w:t>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từ chối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Cơ quan đăng ký kinh doanh thông báo bằng văn bản cho người thành lập doanh nghiệp và nêu rõ lý do.</w:t>
      </w:r>
    </w:p>
    <w:p w:rsidR="00AB76F3" w:rsidRPr="00E12CD8" w:rsidRDefault="00AB76F3" w:rsidP="0016385C">
      <w:pPr>
        <w:adjustRightInd w:val="0"/>
        <w:snapToGrid w:val="0"/>
        <w:spacing w:after="120" w:line="240" w:lineRule="auto"/>
        <w:ind w:firstLine="720"/>
        <w:jc w:val="both"/>
        <w:rPr>
          <w:rFonts w:eastAsia="Times New Roman" w:cs="Arial"/>
          <w:bCs/>
          <w:iCs/>
          <w:color w:val="000000"/>
          <w:sz w:val="20"/>
          <w:szCs w:val="20"/>
          <w:lang w:val="vi-VN"/>
        </w:rPr>
      </w:pPr>
      <w:r w:rsidRPr="00E12CD8">
        <w:rPr>
          <w:rFonts w:eastAsia="Times New Roman" w:cs="Arial"/>
          <w:b/>
          <w:color w:val="000000"/>
          <w:sz w:val="20"/>
          <w:szCs w:val="20"/>
          <w:lang w:val="es-ES"/>
        </w:rPr>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Không được quy định tại Biểu phí, lệ phí đăng ký doanh nghiệp ban hành kèm theo Thông tư số 47/2019/TT-BTC</w:t>
      </w:r>
      <w:r w:rsidRPr="00E12CD8">
        <w:rPr>
          <w:rFonts w:eastAsia="Times New Roman" w:cs="Arial"/>
          <w:bCs/>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 xml:space="preserve">Giấy đề nghị Cơ quan đăng ký kinh doanh yêu cầu doanh nghiệp thay đổi tên doanh nghiệp, tên chi nhánh, văn phòng đại diện, địa điểm kinh doanh (Mẫu số 79,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lastRenderedPageBreak/>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widowControl w:val="0"/>
        <w:autoSpaceDE w:val="0"/>
        <w:autoSpaceDN w:val="0"/>
        <w:adjustRightInd w:val="0"/>
        <w:snapToGrid w:val="0"/>
        <w:spacing w:after="120" w:line="240" w:lineRule="auto"/>
        <w:ind w:firstLine="720"/>
        <w:jc w:val="both"/>
        <w:outlineLvl w:val="2"/>
        <w:rPr>
          <w:rFonts w:eastAsia="Times New Roman" w:cs="Arial"/>
          <w:b/>
          <w:bCs/>
          <w:i/>
          <w:iCs/>
          <w:color w:val="000000"/>
          <w:sz w:val="20"/>
          <w:szCs w:val="20"/>
          <w:lang w:val="vi-VN"/>
        </w:rPr>
      </w:pPr>
      <w:r w:rsidRPr="00E12CD8">
        <w:rPr>
          <w:rFonts w:eastAsia="Times New Roman" w:cs="Arial"/>
          <w:b/>
          <w:bCs/>
          <w:color w:val="000000"/>
          <w:sz w:val="20"/>
          <w:szCs w:val="20"/>
          <w:lang w:val="vi-VN"/>
        </w:rPr>
        <w:t xml:space="preserve">43. </w:t>
      </w:r>
      <w:r w:rsidRPr="00E12CD8">
        <w:rPr>
          <w:rFonts w:eastAsia="Times New Roman" w:cs="Arial"/>
          <w:b/>
          <w:bCs/>
          <w:color w:val="000000"/>
          <w:sz w:val="20"/>
          <w:szCs w:val="20"/>
          <w:lang w:val="pt-BR"/>
        </w:rPr>
        <w:t>Đề nghị thu hồi Giấy chứng nhận đăng ký doanh nghiệp trường hợp nội dung kê khai trong hồ sơ là giả mạo</w:t>
      </w:r>
      <w:r w:rsidRPr="00E12CD8">
        <w:rPr>
          <w:rFonts w:eastAsia="Times New Roman" w:cs="Arial"/>
          <w:b/>
          <w:bCs/>
          <w:color w:val="000000"/>
          <w:sz w:val="20"/>
          <w:szCs w:val="20"/>
          <w:lang w:val="vi-VN"/>
        </w:rPr>
        <w:t xml:space="preserve"> </w:t>
      </w:r>
      <w:r w:rsidRPr="00E12CD8">
        <w:rPr>
          <w:rFonts w:eastAsia="Times New Roman" w:cs="Arial"/>
          <w:b/>
          <w:bCs/>
          <w:i/>
          <w:iCs/>
          <w:color w:val="000000"/>
          <w:sz w:val="20"/>
          <w:szCs w:val="20"/>
          <w:lang w:val="vi-VN"/>
        </w:rPr>
        <w:t xml:space="preserve">(Mã hồ sơ TTHC: </w:t>
      </w:r>
      <w:r w:rsidRPr="00E12CD8">
        <w:rPr>
          <w:rFonts w:eastAsia="Times New Roman" w:cs="Arial"/>
          <w:b/>
          <w:bCs/>
          <w:i/>
          <w:iCs/>
          <w:color w:val="000000"/>
          <w:sz w:val="20"/>
          <w:szCs w:val="20"/>
          <w:lang w:val="vi"/>
        </w:rPr>
        <w:t>2.002008</w:t>
      </w:r>
      <w:r w:rsidRPr="00E12CD8">
        <w:rPr>
          <w:rFonts w:eastAsia="Times New Roman" w:cs="Arial"/>
          <w:b/>
          <w:bCs/>
          <w:i/>
          <w:iCs/>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a) Trình tự thực hiện:</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rPr>
        <w:t>* Trường hợp đăng ký trực tiếp</w:t>
      </w:r>
      <w:r w:rsidRPr="00E12CD8">
        <w:rPr>
          <w:rFonts w:eastAsia="Times New Roman" w:cs="Arial"/>
          <w:b/>
          <w:bCs/>
          <w:color w:val="000000"/>
          <w:sz w:val="20"/>
          <w:szCs w:val="20"/>
          <w:lang w:val="vi-VN"/>
        </w:rPr>
        <w:t xml:space="preserve"> hoặc qua dịch vụ bưu chính</w:t>
      </w:r>
      <w:r w:rsidRPr="00E12CD8">
        <w:rPr>
          <w:rFonts w:eastAsia="Times New Roman" w:cs="Arial"/>
          <w:b/>
          <w:bCs/>
          <w:color w:val="000000"/>
          <w:sz w:val="20"/>
          <w:szCs w:val="20"/>
        </w:rPr>
        <w:t>:</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Arial" w:cs="Arial"/>
          <w:color w:val="000000"/>
          <w:sz w:val="20"/>
          <w:szCs w:val="20"/>
          <w:lang w:val="vi-VN"/>
        </w:rPr>
        <w:t xml:space="preserve">Người nộp hồ sơ đăng ký doanh nghiệp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nộp hồ sơ tại Cơ quan đăng ký kinh doanh cấp tỉnh nơi doanh nghiệp đặt trụ sở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i/>
          <w:color w:val="000000"/>
          <w:sz w:val="20"/>
          <w:szCs w:val="20"/>
          <w:lang w:val="vi-VN"/>
        </w:rPr>
        <w:t xml:space="preserve">- </w:t>
      </w:r>
      <w:r w:rsidRPr="00E12CD8">
        <w:rPr>
          <w:rFonts w:eastAsia="Times New Roman" w:cs="Arial"/>
          <w:color w:val="000000"/>
          <w:sz w:val="20"/>
          <w:szCs w:val="20"/>
          <w:lang w:val="vi-VN"/>
        </w:rPr>
        <w:t>Trường hợp có căn cứ xác định nội dung kê khai trong hồ sơ đăng ký doanh nghiệp là giả mạo thì tổ chức, cá nhân liên quan gửi văn bản đến Cơ quan đăng ký kinh doanh cấp tỉnh để đề nghị thu hồi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Arial" w:cs="Arial"/>
          <w:color w:val="000000"/>
          <w:sz w:val="20"/>
          <w:szCs w:val="20"/>
          <w:lang w:val="vi-VN"/>
        </w:rPr>
        <w:t xml:space="preserve">Trong thời hạn 03 ngày làm việc kể từ ngày nhận được văn bản đề nghị quy định tại khoản này, Cơ quan đăng ký kinh doanh cấp tỉnh xử lý theo quy định tại khoản 1 Điều 69 và khoản 2 Điều 71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Cụ thể:</w:t>
      </w:r>
    </w:p>
    <w:p w:rsidR="00AB76F3" w:rsidRPr="00E12CD8" w:rsidRDefault="00AB76F3" w:rsidP="0016385C">
      <w:pPr>
        <w:adjustRightInd w:val="0"/>
        <w:snapToGrid w:val="0"/>
        <w:spacing w:after="120" w:line="240" w:lineRule="auto"/>
        <w:ind w:firstLine="720"/>
        <w:jc w:val="both"/>
        <w:rPr>
          <w:rFonts w:eastAsia="Times New Roman" w:cs="Arial"/>
          <w:b/>
          <w:i/>
          <w:color w:val="000000"/>
          <w:sz w:val="20"/>
          <w:szCs w:val="20"/>
          <w:lang w:val="vi-VN"/>
        </w:rPr>
      </w:pPr>
      <w:r w:rsidRPr="00E12CD8">
        <w:rPr>
          <w:rFonts w:eastAsia="Times New Roman" w:cs="Arial"/>
          <w:color w:val="000000"/>
          <w:sz w:val="20"/>
          <w:szCs w:val="20"/>
          <w:lang w:val="vi-VN"/>
        </w:rPr>
        <w:t xml:space="preserve">+ Trường hợp nội dung kê khai trong hồ sơ đăng ký thành lập doanh nghiệp là giả mạo: </w:t>
      </w:r>
      <w:r w:rsidRPr="00E12CD8">
        <w:rPr>
          <w:rFonts w:eastAsia="Arial" w:cs="Arial"/>
          <w:color w:val="000000"/>
          <w:sz w:val="20"/>
          <w:szCs w:val="20"/>
          <w:lang w:val="vi-VN"/>
        </w:rPr>
        <w:t xml:space="preserve">Trong thời hạn 03 ngày làm việc kể từ ngày nhận được văn bản đề nghị quy định, Cơ quan đăng ký kinh doanh cấp tỉnh </w:t>
      </w:r>
      <w:r w:rsidRPr="00E12CD8">
        <w:rPr>
          <w:rFonts w:eastAsia="Times New Roman" w:cs="Arial"/>
          <w:color w:val="000000"/>
          <w:sz w:val="20"/>
          <w:szCs w:val="20"/>
          <w:lang w:val="vi-VN"/>
        </w:rPr>
        <w:t>Cơ quan đăng ký kinh doanh cấp tỉnh ra thông báo về việc vi phạm của doanh nghiệp và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i/>
          <w:color w:val="000000"/>
          <w:sz w:val="20"/>
          <w:szCs w:val="20"/>
          <w:lang w:val="vi-VN"/>
        </w:rPr>
        <w:lastRenderedPageBreak/>
        <w:t xml:space="preserve">+ </w:t>
      </w:r>
      <w:r w:rsidRPr="00E12CD8">
        <w:rPr>
          <w:rFonts w:eastAsia="Times New Roman" w:cs="Arial"/>
          <w:color w:val="000000"/>
          <w:sz w:val="20"/>
          <w:szCs w:val="20"/>
          <w:lang w:val="vi-VN"/>
        </w:rPr>
        <w:t xml:space="preserve">Trường hợp nội dung kê khai trong hồ sơ đăng ký thay đổi, thông báo thay đổi nội dung đăng ký doanh nghiệp là giả mạo: </w:t>
      </w:r>
      <w:r w:rsidRPr="00E12CD8">
        <w:rPr>
          <w:rFonts w:eastAsia="Arial" w:cs="Arial"/>
          <w:color w:val="000000"/>
          <w:sz w:val="20"/>
          <w:szCs w:val="20"/>
          <w:lang w:val="vi-VN"/>
        </w:rPr>
        <w:t xml:space="preserve">Trong thời hạn 03 ngày làm việc kể từ ngày nhận được văn bản đề nghị quy định, </w:t>
      </w:r>
      <w:r w:rsidRPr="00E12CD8">
        <w:rPr>
          <w:rFonts w:eastAsia="Times New Roman" w:cs="Arial"/>
          <w:color w:val="000000"/>
          <w:sz w:val="20"/>
          <w:szCs w:val="20"/>
          <w:lang w:val="vi-VN"/>
        </w:rPr>
        <w:t>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 Cơ quan đăng ký kinh doanh cấp tỉnh cấp Giấy chứng nhận đăng ký doanh nghiệp, Giấy xác nhận về việc thay đổi nội dung đăng ký doanh nghiệp trên cơ sở hồ sơ hợp lệ liền kề trước hồ sơ đăng ký có nội dung kê khai là giả mạo. Doanh nghiệp có thể gộp các nội dung thay đổi hợp pháp của hồ sơ đăng ký thay đổi, thông báo thay đổi có nội dung kê khai là giả mạo và các lần đăng ký thay đổi, thông báo thay đổi sau đó trong một bộ hồ sơ để được cấp một lần đăng ký thay đổi, xác nhận thay đổi mới.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nội dung kê khai trong hồ sơ thông báo tạm ngừng kinh doanh, nghị quyết hoặc quyết định giải thể về việc giải thể doanh nghiệp, hồ sơ đăng ký giải thể doanh nghiệp là giả mạo: </w:t>
      </w:r>
      <w:r w:rsidRPr="00E12CD8">
        <w:rPr>
          <w:rFonts w:eastAsia="Arial" w:cs="Arial"/>
          <w:color w:val="000000"/>
          <w:sz w:val="20"/>
          <w:szCs w:val="20"/>
          <w:lang w:val="vi-VN"/>
        </w:rPr>
        <w:t>Trong thời hạn 03 ngày làm việc</w:t>
      </w:r>
      <w:r w:rsidRPr="00E12CD8">
        <w:rPr>
          <w:rFonts w:eastAsia="Times New Roman" w:cs="Arial"/>
          <w:color w:val="000000"/>
          <w:sz w:val="20"/>
          <w:szCs w:val="20"/>
          <w:lang w:val="vi-VN"/>
        </w:rPr>
        <w:t xml:space="preserve"> kể từ ngày nhận được giấy tờ quy định, Cơ quan đăng ký kinh doanh cấp tỉnh ra thông báo về việc vi phạm của doanh nghiệp và quyết định thu hồi Giấy xác nhận thông báo tạm ngừng kinh doanh, Giấy xác nhận thông báo tiếp tục kinh doanh trước thời hạn đã thông báo, Thông báo doanh nghiệp đang làm thủ tục giải thể, Thông báo về việc giải thể của doanh nghiệp được cấp trên cơ sở nội dung kê khai là giả mạo. </w:t>
      </w:r>
      <w:bookmarkStart w:id="344" w:name="_4fsjm0b" w:colFirst="0" w:colLast="0"/>
      <w:bookmarkEnd w:id="344"/>
      <w:r w:rsidRPr="00E12CD8">
        <w:rPr>
          <w:rFonts w:eastAsia="Times New Roman" w:cs="Arial"/>
          <w:color w:val="000000"/>
          <w:sz w:val="20"/>
          <w:szCs w:val="20"/>
          <w:lang w:val="vi-VN"/>
        </w:rPr>
        <w:t>Cơ quan đăng ký kinh doanh cấp tỉnh khôi phục tình trạng pháp lý của doanh nghiệp, chi nhánh, văn phòng đại diện, địa điểm kinh doanh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xử lý nội dung kê khai giả mạo có liên quan đến nhiều Cơ quan đăng ký kinh doanh cấp tỉnh: Cơ quan đăng ký kinh doanh cấp tỉnh nơi doanh nghiệp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đăng ký hoạt động chi nhánh, văn phòng đại diện, địa điểm kinh doanh là giả mạo: Trong thời hạn 03 ngày làm việc kể từ ngày nhận được giấy tờ quy định, Cơ quan đăng ký kinh doanh cấp tỉnh ra thông báo về việc vi phạm của doanh nghiệp và quyết định thu hồi Giấy chứng nhận đăng ký hoạt động chi nhánh, văn phòng đại diện, Giấy chứng nhận đăng ký địa điểm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đăng ký thay đổi nội dung đăng ký hoạt động chi nhánh, văn phòng đại diện, địa điểm kinh doanh là giả mạo: Trong thời hạn 03 ngày làm việc kể từ ngày nhận được giấy tờ quy định, Cơ quan đăng ký kinh doanh cấp tỉnh ra thông báo về việc vi phạm của doanh nghiệp và quyết định thu hồi Giấy chứng nhận đăng ký hoạt động chi nhánh, văn phòng đại diện, Giấy chứng nhận đăng ký địa điểm kinh doanh của lần đăng ký thay đổi, Giấy xác nhận về việc thay đổi nội dung đăng ký hoạt động chi nhánh, văn phòng đại diện, địa điểm kinh doanh được cấp trên cơ sở nội dung kê khai trong hồ sơ đăng ký thay đổi là giả mạo. Cơ quan đăng ký kinh doanh cấp tỉnh cấp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trên cơ sở hồ sơ hợp lệ gần nhất liền kề trước hồ sơ đăng ký thay đổi có nội dung kê khai là giả mạo. Doanh nghiệp có thể gộp các nội dung thay đổi hợp pháp của hồ sơ đăng ký thay đổi có nội dung kê khai là giả mạo và các lần đăng ký thay đổi, thông báo thay đổi sau đó trong một bộ hồ sơ để được cấp một lần đăng ký thay đổi, xác nhận thay đổi mới;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thông báo tạm ngừng kinh doanh, thông báo tạm ngừng hoạt động, hồ sơ đăng ký chấm dứt hoạt động chi nhánh, văn phòng đại diện, địa điểm kinh doanh là giả mạo: Trong thời hạn 03 ngày làm việc kể từ ngày nhận được giấy tờ quy định, Cơ quan đăng ký kinh doanh cấp tỉnh ra thông báo về việc vi phạm của doanh nghiệp và quyết định thu hồi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được cấp trên cơ sở nội dung kê khai là giả mạo. Cơ quan đăng ký kinh doanh cấp tỉnh khôi phục tình trạng pháp lý của chi nhánh, văn phòng đại diện, địa điểm kinh doanh, địa điểm kinh doanh trực thuộc chi nhánh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Trường hợp việc xử lý nội dung kê khai giả mạo có liên quan đến nhiều Cơ quan đăng ký kinh doanh cấp tỉnh: Cơ quan đăng ký kinh doanh cấp tỉnh nơi chi nhánh, văn phòng đại diện, địa điểm kinh doanh đang đặt trụ sở chính xử lý theo thẩm quyền nội dung thay đổi đã chấp thuận trên cơ sở </w:t>
      </w:r>
      <w:r w:rsidRPr="00E12CD8">
        <w:rPr>
          <w:rFonts w:eastAsia="Times New Roman" w:cs="Arial"/>
          <w:color w:val="000000"/>
          <w:sz w:val="20"/>
          <w:szCs w:val="20"/>
          <w:lang w:val="vi-VN"/>
        </w:rPr>
        <w:lastRenderedPageBreak/>
        <w:t>nội dung kê khai giả mạo, đồng thời, thông báo kết quả xử lý đến cơ quan thuế liên quan để cập nhật, theo dõi quản lý thuế. Cơ quan đăng ký kinh doanh cấp tỉnh nơi chi nhánh, văn phòng đại diện, địa điểm kinh doanh chuyển đến chuyển thông tin chi nhánh, văn phòng đại diện, địa điểm kinh doanh, kết quả xử lý kèm tài liệu có liên quan đến Cơ quan đăng ký kinh doanh cấp tỉnh nơi chi nhánh, văn phòng đại diện, địa điểm kinh doanh chuyển đi để tiếp tục xử lý theo quy định.</w:t>
      </w:r>
    </w:p>
    <w:p w:rsidR="00AB76F3" w:rsidRPr="00E12CD8" w:rsidRDefault="00AB76F3" w:rsidP="0016385C">
      <w:pPr>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 Trường hợp đăng ký qua mạng thông tin điện tử:</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đăng ký doanh nghiệp theo quy trình trên Cổng thông tin quốc gia về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uỷ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Sau khi hoàn thành việc gửi hồ sơ đăng ký doanh nghiệp, người nộp hồ sơ sẽ nhận được giấy tiếp nhận hồ sơ và hẹn trả kết quả điện tử qua tài khoản của người nộp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b)</w:t>
      </w:r>
      <w:r w:rsidRPr="00E12CD8">
        <w:rPr>
          <w:rFonts w:eastAsia="Times New Roman" w:cs="Arial"/>
          <w:b/>
          <w:color w:val="000000"/>
          <w:sz w:val="20"/>
          <w:szCs w:val="20"/>
        </w:rPr>
        <w:t xml:space="preserve"> </w:t>
      </w:r>
      <w:r w:rsidRPr="00E12CD8">
        <w:rPr>
          <w:rFonts w:eastAsia="Times New Roman" w:cs="Arial"/>
          <w:b/>
          <w:color w:val="000000"/>
          <w:sz w:val="20"/>
          <w:szCs w:val="20"/>
          <w:lang w:val="vi-VN"/>
        </w:rPr>
        <w:t>Cách thức thực hiện: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Người thành lập doanh nghiệp hoặc người được ủy quyền thực hiện đăng ký doanh nghiệp với Cơ quan đăng ký kinh doanh theo phương thức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trực tiếp tại Cơ quan đăng ký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Đăng ký qua dịch vụ bưu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color w:val="000000"/>
          <w:sz w:val="20"/>
          <w:szCs w:val="20"/>
          <w:lang w:val="vi-VN"/>
        </w:rPr>
        <w:t>- Trực tuyến qua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c) Thành phần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Hồ sơ bao gồm:</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gửi Cơ quan đăng ký kinh doanh cấp tỉnh đề nghị thu hồi;</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Bản sao hoặc bản chính văn bản trả lời của cơ quan nhà nước có thẩm quyền về việc văn bản do cơ quan có thẩm quyền đó cấp bị giả mạo;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Arial" w:cs="Arial"/>
          <w:color w:val="000000"/>
          <w:sz w:val="20"/>
          <w:szCs w:val="20"/>
          <w:lang w:val="vi-VN"/>
        </w:rPr>
        <w:t>(iii) Bản sao hoặc bản chính văn bản trả lời của cơ quan công an về việc nội dung kê khai trong hồ sơ đăng ký doanh nghiệp là giả mạo</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u w:val="single"/>
          <w:lang w:val="vi-VN"/>
        </w:rPr>
        <w:t>* Trường hợp ủy quyền thực hiện thủ tục:</w:t>
      </w:r>
      <w:r w:rsidRPr="00E12CD8">
        <w:rPr>
          <w:rFonts w:eastAsia="Times New Roman" w:cs="Arial"/>
          <w:color w:val="000000"/>
          <w:sz w:val="20"/>
          <w:szCs w:val="20"/>
          <w:lang w:val="vi-VN"/>
        </w:rPr>
        <w:t xml:space="preserve"> Người có thẩm quyền ký văn bản đề nghị đăng ký doanh nghiệp có thể ủy quyền cho tổ chức, cá nhân khác thực hiện thủ tục đăng ký doanh nghiệp theo quy định sau đây:</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cá nhân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Văn bản ủy quyền cho cá nhân thực hiện thủ tục liên quan đến đăng ký doanh nghiệp. Văn bản ủy quyền này không bắt buộc phải công chứng, chứng thực.</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tổ chức thực hiện thủ tục đăng ký doanh nghiệp, kèm theo hồ sơ đăng ký doanh nghiệp phải có:</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công ích thực hiện thủ tục đăng ký doanh nghiệp thì khi thực hiện thủ tục đăng ký doanh nghiệp, nhân viên bưu chính phải nộp: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(i) Bản sao phiếu gửi hồ sơ theo mẫu do doanh nghiệp cung ứng dịch vụ bưu chính công ích phát hành có chữ ký xác nhận của nhân viên bưu chính và người có thẩm quyền ký văn bản đề nghị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ủy quyền cho đơn vị cung cấp dịch vụ bưu chính không phải là bưu chính công ích thực hiện thủ tục đăng ký doanh nghiệp thì việc ủy quyền thực hiện theo quy định tại khoản 2 Điều 12 Nghị định số 168/2025/NĐ-CP, cụ thể:</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Bản sao hợp đồng ủy quyền cho tổ chức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Giấy giới thiệu hoặc văn bản phân công nhiệm vụ của tổ chức đó cho cá nhân trực tiếp thực hiện thủ tục liên quan đến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 Người ủy quyền và người được ủy quyền thực hiện thủ tục đăng ký doanh nghiệp chịu trách nhiệm trước pháp luật về tính hợp pháp, trung thực và chính xác của việc ủy quyền. Người uỷ quyền và người được ủy quyền phải xác thực điện tử để được cấp đăng ký doanh nghiệp. </w:t>
      </w:r>
      <w:r w:rsidRPr="00E12CD8">
        <w:rPr>
          <w:rFonts w:eastAsia="Arial" w:cs="Arial"/>
          <w:color w:val="000000"/>
          <w:sz w:val="20"/>
          <w:szCs w:val="20"/>
          <w:lang w:val="vi-VN"/>
        </w:rPr>
        <w:t>Trường hợp việc xác thực điện tử bị gián đoạn thì người ủy quyền thực hiện việc xác thực điện tử sau khi được cấp đăng ký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số 168/2025/NĐ-CP. Cụ thể: Yêu cầu doanh nghiệp báo cáo về việc tuân thủ các quy định của Luật Doanh nghiệp theo quy định tại điểm c khoản 1 Điều 216 Luật Doanh nghiệp “Yêu cầu doanh nghiệp báo cáo về việc tuân thủ quy định của Luật này khi xét thấy cần thiết; đôn đốc việc thực hiện nghĩa vụ báo cáo của doanh nghiệp”.</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uỷ quyền.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d) Số lượng hồ sơ</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01 bộ hồ sơ.</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đ) Thời hạn giải quyết:</w:t>
      </w:r>
    </w:p>
    <w:p w:rsidR="00AB76F3" w:rsidRPr="00E12CD8" w:rsidRDefault="00AB76F3" w:rsidP="0016385C">
      <w:pPr>
        <w:adjustRightInd w:val="0"/>
        <w:snapToGrid w:val="0"/>
        <w:spacing w:after="120" w:line="240" w:lineRule="auto"/>
        <w:ind w:firstLine="720"/>
        <w:jc w:val="both"/>
        <w:rPr>
          <w:rFonts w:eastAsia="Times New Roman" w:cs="Arial"/>
          <w:b/>
          <w:i/>
          <w:color w:val="000000"/>
          <w:sz w:val="20"/>
          <w:szCs w:val="20"/>
          <w:lang w:val="vi-VN"/>
        </w:rPr>
      </w:pPr>
      <w:r w:rsidRPr="00E12CD8">
        <w:rPr>
          <w:rFonts w:eastAsia="Arial" w:cs="Arial"/>
          <w:color w:val="000000"/>
          <w:sz w:val="20"/>
          <w:szCs w:val="20"/>
          <w:lang w:val="vi-VN"/>
        </w:rPr>
        <w:t xml:space="preserve">Trong thời hạn 03 ngày làm việc kể từ ngày nhận được văn bản đề nghị quy định, Cơ quan đăng ký kinh doanh cấp tỉnh </w:t>
      </w:r>
      <w:r w:rsidRPr="00E12CD8">
        <w:rPr>
          <w:rFonts w:eastAsia="Times New Roman" w:cs="Arial"/>
          <w:color w:val="000000"/>
          <w:sz w:val="20"/>
          <w:szCs w:val="20"/>
          <w:lang w:val="vi-VN"/>
        </w:rPr>
        <w:t>Cơ quan đăng ký kinh doanh cấp tỉnh ra thông báo về việc vi phạm của doanh nghiệp và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Trường hợp nội dung kê khai trong hồ sơ đăng ký thay đổi, thông báo thay đổi nội dung đăng ký doanh nghiệp là giả mạo: </w:t>
      </w:r>
      <w:r w:rsidRPr="00E12CD8">
        <w:rPr>
          <w:rFonts w:eastAsia="Arial" w:cs="Arial"/>
          <w:color w:val="000000"/>
          <w:sz w:val="20"/>
          <w:szCs w:val="20"/>
          <w:lang w:val="vi-VN"/>
        </w:rPr>
        <w:t xml:space="preserve">Trong thời hạn 03 ngày làm việc kể từ ngày nhận được văn bản đề nghị quy định, </w:t>
      </w:r>
      <w:r w:rsidRPr="00E12CD8">
        <w:rPr>
          <w:rFonts w:eastAsia="Times New Roman" w:cs="Arial"/>
          <w:color w:val="000000"/>
          <w:sz w:val="20"/>
          <w:szCs w:val="20"/>
          <w:lang w:val="vi-VN"/>
        </w:rPr>
        <w:t>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e) Cơ quan giải quyết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Ban quản lý khu công nghệ cao. Cơ quan đăng ký kinh doanh có thể tổ chức các điểm để tiếp nhận hồ sơ và trả kết quả thuộc Cơ quan đăng ký kinh doanh tại các địa điểm khác nhau trên địa bàn cấp tỉnh;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Ban quản lý khu công nghệ cao cấp đăng ký doanh nghiệp đối với doanh nghiệp, chi nhánh, văn phòng đại diện, địa điểm kinh doanh có địa chỉ đặt trong khu công nghệ cao.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xml:space="preserve">Cơ quan đăng ký kinh doanh thuộc Sở Tài chính tỉnh, thành phố trực thuộc trung ương và Ban quản lý khu công nghệ cao gọi chung là </w:t>
      </w:r>
      <w:r w:rsidRPr="00E12CD8">
        <w:rPr>
          <w:rFonts w:eastAsia="Times New Roman" w:cs="Arial"/>
          <w:i/>
          <w:iCs/>
          <w:color w:val="000000"/>
          <w:sz w:val="20"/>
          <w:szCs w:val="20"/>
          <w:lang w:val="vi-VN"/>
        </w:rPr>
        <w:t>Cơ quan đăng ký kinh doanh cấp tỉnh</w:t>
      </w:r>
      <w:r w:rsidRPr="00E12CD8">
        <w:rPr>
          <w:rFonts w:eastAsia="Times New Roman"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color w:val="000000"/>
          <w:sz w:val="20"/>
          <w:szCs w:val="20"/>
          <w:lang w:val="vi-VN"/>
        </w:rPr>
        <w:t>g) Đối tượng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Tổ chức, cá nhân trong nước; tổ chức, cá nhân nước ngoài;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h) Kết quả thực hiện thủ tục hành chính: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 Trường hợp nội dung kê khai trong hồ sơ đăng ký thành lập doanh nghiệp là giả mạo: Cơ quan đăng ký kinh doanh cấp tỉnh ra thông báo về việc vi phạm của doanh nghiệp và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đăng ký thay đổi, thông báo thay đổi nội dung đăng ký doanh nghiệp là giả mạo: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 Cơ quan đăng ký kinh doanh cấp tỉnh cấp Giấy chứng nhận đăng ký doanh nghiệp, Giấy xác nhận về việc thay đổi nội dung đăng ký doanh nghiệp trên cơ sở hồ sơ hợp lệ liền kề trước hồ sơ đăng ký có nội dung kê khai là giả mạo.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thông báo tạm ngừng kinh doanh, nghị quyết hoặc quyết định giải thể về việc giải thể doanh nghiệp, hồ sơ đăng ký giải thể doanh nghiệp là giả mạo: Cơ quan đăng ký kinh doanh cấp tỉnh ra thông báo về việc vi phạm của doanh nghiệp và quyết định thu hồi Giấy xác nhận thông báo tạm ngừng kinh doanh, Giấy xác nhận thông báo tiếp tục kinh doanh trước thời hạn đã thông báo, Thông báo doanh nghiệp đang làm thủ tục giải thể, Thông báo về việc giải thể của doanh nghiệp được cấp trên cơ sở nội dung kê khai là giả mạo. Cơ quan đăng ký kinh doanh cấp tỉnh khôi phục tình trạng pháp lý của doanh nghiệp, chi nhánh, văn phòng đại diện, địa điểm kinh doanh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xử lý nội dung kê khai giả mạo có liên quan đến nhiều Cơ quan đăng ký kinh doanh cấp tỉnh: Cơ quan đăng ký kinh doanh cấp tỉnh nơi doanh nghiệp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đăng ký thay đổi nội dung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 của lần đăng ký thay đổi, Giấy xác nhận về việc thay đổi nội dung đăng ký hoạt động chi nhánh, văn phòng đại diện, địa điểm kinh doanh được cấp trên cơ sở nội dung kê khai trong hồ sơ đăng ký thay đổi là giả mạo. Cơ quan đăng ký kinh doanh cấp tỉnh cấp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trên cơ sở hồ sơ hợp lệ gần nhất liền kề trước hồ sơ đăng ký thay đổi có nội dung kê khai là giả mạo.</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nội dung kê khai trong hồ sơ thông báo tạm ngừng kinh doanh, thông báo tạm ngừng hoạt động, hồ sơ đăng ký chấm dứt hoạt động chi nhánh, văn phòng đại diện, địa điểm kinh doanh là giả mạo: Cơ quan đăng ký kinh doanh cấp tỉnh ra thông báo về việc vi phạm của doanh nghiệp và quyết định thu hồi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được cấp trên cơ sở nội dung kê khai là giả mạo. Cơ quan đăng ký kinh doanh cấp tỉnh khôi phục tình trạng pháp lý của chi nhánh, văn phòng đại diện, địa điểm kinh doanh, địa điểm kinh doanh trực thuộc chi nhánh trong Cơ sở dữ liệu quốc gia về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việc xử lý nội dung kê khai giả mạo có liên quan đến nhiều Cơ quan đăng ký kinh doanh cấp tỉnh: Cơ quan đăng ký kinh doanh cấp tỉnh nơi chi nhánh, văn phòng đại diện, địa điểm kinh doanh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chi nhánh, văn phòng đại diện, địa điểm kinh doanh chuyển đến chuyển thông tin chi nhánh, văn phòng đại diện, địa điểm kinh doanh, kết quả xử lý kèm tài liệu có liên quan đến Cơ quan đăng ký kinh doanh cấp tỉnh nơi chi nhánh, văn phòng đại diện, địa điểm kinh doanh chuyển đi để tiếp tục xử lý theo quy định.</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es-ES"/>
        </w:rPr>
      </w:pPr>
      <w:r w:rsidRPr="00E12CD8">
        <w:rPr>
          <w:rFonts w:eastAsia="Times New Roman" w:cs="Arial"/>
          <w:b/>
          <w:color w:val="000000"/>
          <w:sz w:val="20"/>
          <w:szCs w:val="20"/>
          <w:lang w:val="es-ES"/>
        </w:rPr>
        <w:lastRenderedPageBreak/>
        <w:t>i) Lệ phí:</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Không được quy định tại Biểu phí, lệ phí đăng ký doanh nghiệp ban hành kèm theo Thông tư số 47/2019/TT-BTC</w:t>
      </w:r>
      <w:r w:rsidRPr="00E12CD8">
        <w:rPr>
          <w:rFonts w:eastAsia="Times New Roman" w:cs="Arial"/>
          <w:color w:val="000000"/>
          <w:sz w:val="20"/>
          <w:szCs w:val="20"/>
          <w:lang w:val="es-ES"/>
        </w:rPr>
        <w:t>.</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eastAsia="zh-TW"/>
        </w:rPr>
      </w:pPr>
      <w:r w:rsidRPr="00E12CD8">
        <w:rPr>
          <w:rFonts w:eastAsia="Times New Roman" w:cs="Arial"/>
          <w:b/>
          <w:color w:val="000000"/>
          <w:sz w:val="20"/>
          <w:szCs w:val="20"/>
          <w:lang w:val="es-ES" w:eastAsia="zh-TW"/>
        </w:rPr>
        <w:t>k)</w:t>
      </w:r>
      <w:r w:rsidRPr="00E12CD8">
        <w:rPr>
          <w:rFonts w:eastAsia="Times New Roman" w:cs="Arial"/>
          <w:b/>
          <w:color w:val="000000"/>
          <w:sz w:val="20"/>
          <w:szCs w:val="20"/>
          <w:lang w:val="vi-VN" w:eastAsia="zh-TW"/>
        </w:rPr>
        <w:t xml:space="preserve"> Tên mẫu đơn, mẫu tờ khai:</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color w:val="000000"/>
          <w:sz w:val="20"/>
          <w:szCs w:val="20"/>
          <w:lang w:val="vi-VN"/>
        </w:rPr>
        <w:t xml:space="preserve">Giấy đề nghị thu hồi giấy tờ </w:t>
      </w:r>
      <w:r w:rsidRPr="00E12CD8">
        <w:rPr>
          <w:rFonts w:eastAsia="Times New Roman" w:cs="Arial"/>
          <w:bCs/>
          <w:color w:val="000000"/>
          <w:sz w:val="20"/>
          <w:szCs w:val="20"/>
          <w:lang w:val="vi-VN"/>
        </w:rPr>
        <w:t>do kê khai trong hồ sơ đăng ký doanh nghiệp là giả mạo</w:t>
      </w:r>
      <w:r w:rsidRPr="00E12CD8" w:rsidDel="00E51C93">
        <w:rPr>
          <w:rFonts w:eastAsia="Times New Roman" w:cs="Arial"/>
          <w:color w:val="000000"/>
          <w:sz w:val="20"/>
          <w:szCs w:val="20"/>
          <w:lang w:val="vi-VN"/>
        </w:rPr>
        <w:t xml:space="preserve"> </w:t>
      </w:r>
      <w:r w:rsidRPr="00E12CD8">
        <w:rPr>
          <w:rFonts w:eastAsia="Times New Roman" w:cs="Arial"/>
          <w:color w:val="000000"/>
          <w:sz w:val="20"/>
          <w:szCs w:val="20"/>
          <w:lang w:val="vi-VN"/>
        </w:rPr>
        <w:t xml:space="preserve">(Mẫu số 80, </w:t>
      </w:r>
      <w:r w:rsidRPr="00E12CD8">
        <w:rPr>
          <w:rFonts w:eastAsia="Times New Roman" w:cs="Arial"/>
          <w:bCs/>
          <w:color w:val="000000"/>
          <w:sz w:val="20"/>
          <w:szCs w:val="20"/>
          <w:lang w:val="vi-VN" w:eastAsia="zh-CN"/>
        </w:rPr>
        <w:t xml:space="preserve">Phụ lục I kèm theo </w:t>
      </w:r>
      <w:r w:rsidRPr="00E12CD8">
        <w:rPr>
          <w:rFonts w:eastAsia="Times New Roman" w:cs="Arial"/>
          <w:color w:val="000000"/>
          <w:sz w:val="20"/>
          <w:szCs w:val="20"/>
          <w:lang w:val="vi-VN"/>
        </w:rPr>
        <w:t>Thông tư số 68/2025/TT-BTC)</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l) Yêu cầu, điều kiện thực hiện thủ tục hành chính: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trong trường hợp nộp hồ sơ trực tiếp tại Cơ quan đăng ký kinh doanh và đăng ký qua dịch vụ bưu chính được tiếp nhận để nhập thông tin vào Hệ thống thông tin quốc gia về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 Có đủ giấy tờ theo quy định tại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Tên doanh nghiệp đã được điền vào giấy đề nghị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số điện thoại của người nộp hồ sơ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(iv) Đã nộp đủ phí, lệ phí đăng ký doanh nghiệp theo quy định.</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Hồ sơ đăng ký doanh nghiệp qua mạng thông tin điện tử phải bảo đảm các yêu cầu sau đây:</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 Có đầy đủ các giấy tờ và nội dung các giấy tờ đó được kê khai đầy đủ theo quy định như hồ sơ bằng bản giấy và được thể hiện dưới dạng văn bản điện tử;</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 Các thông tin đăng ký doanh nghiệp được kê khai trên Cổng thông tin quốc gia về đăng ký doanh nghiệp phải đầy đủ và chính xác theo các thông tin trong hồ sơ;</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(iii) Có thông tin về số điện thoại, thư điện tử của người nộp hồ sơ được kê khai trên Cổng thông tin quốc gia về đăng ký doanh nghiệp;</w:t>
      </w:r>
    </w:p>
    <w:p w:rsidR="00AB76F3" w:rsidRPr="00E12CD8" w:rsidRDefault="00AB76F3" w:rsidP="0016385C">
      <w:pPr>
        <w:adjustRightInd w:val="0"/>
        <w:snapToGrid w:val="0"/>
        <w:spacing w:after="120" w:line="240" w:lineRule="auto"/>
        <w:ind w:firstLine="720"/>
        <w:jc w:val="both"/>
        <w:rPr>
          <w:rFonts w:eastAsia="Arial" w:cs="Arial"/>
          <w:color w:val="000000"/>
          <w:sz w:val="20"/>
          <w:szCs w:val="20"/>
          <w:lang w:val="vi-VN"/>
        </w:rPr>
      </w:pPr>
      <w:r w:rsidRPr="00E12CD8">
        <w:rPr>
          <w:rFonts w:eastAsia="Arial" w:cs="Arial"/>
          <w:color w:val="000000"/>
          <w:sz w:val="20"/>
          <w:szCs w:val="20"/>
          <w:lang w:val="vi-VN"/>
        </w:rPr>
        <w:t xml:space="preserve">(iv)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w:t>
      </w:r>
      <w:r w:rsidRPr="00E12CD8">
        <w:rPr>
          <w:rFonts w:eastAsia="Arial" w:cs="Arial"/>
          <w:color w:val="000000"/>
          <w:sz w:val="20"/>
          <w:szCs w:val="20"/>
          <w:lang w:val="vi-VN"/>
        </w:rPr>
        <w:lastRenderedPageBreak/>
        <w:t xml:space="preserve">Trường hợp ủy quyền thực hiện thủ tục đăng ký doanh nghiệp, hồ sơ đăng ký doanh nghiệp phải kèm theo giấy tờ quy định tại Điều 12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 xml:space="preserve"> được thể hiện dưới dạng văn bản điện tử quy định tại khoản 9 Điều 3 </w:t>
      </w:r>
      <w:r w:rsidRPr="00E12CD8">
        <w:rPr>
          <w:rFonts w:eastAsia="Times New Roman" w:cs="Arial"/>
          <w:color w:val="000000"/>
          <w:sz w:val="20"/>
          <w:szCs w:val="20"/>
          <w:lang w:val="vi-VN"/>
        </w:rPr>
        <w:t>Nghị định số 168/2025/NĐ-CP</w:t>
      </w:r>
      <w:r w:rsidRPr="00E12CD8">
        <w:rPr>
          <w:rFonts w:eastAsia="Arial" w:cs="Arial"/>
          <w:color w:val="000000"/>
          <w:sz w:val="20"/>
          <w:szCs w:val="20"/>
          <w:lang w:val="vi-VN"/>
        </w:rPr>
        <w:t>.</w:t>
      </w:r>
    </w:p>
    <w:p w:rsidR="00AB76F3" w:rsidRPr="00E12CD8" w:rsidRDefault="00AB76F3" w:rsidP="0016385C">
      <w:pPr>
        <w:adjustRightInd w:val="0"/>
        <w:snapToGrid w:val="0"/>
        <w:spacing w:after="120" w:line="240" w:lineRule="auto"/>
        <w:ind w:firstLine="720"/>
        <w:jc w:val="both"/>
        <w:rPr>
          <w:rFonts w:eastAsia="Times New Roman" w:cs="Arial"/>
          <w:i/>
          <w:iCs/>
          <w:color w:val="000000"/>
          <w:sz w:val="20"/>
          <w:szCs w:val="20"/>
          <w:lang w:val="vi-VN"/>
        </w:rPr>
      </w:pPr>
      <w:r w:rsidRPr="00E12CD8">
        <w:rPr>
          <w:rFonts w:eastAsia="Times New Roman" w:cs="Arial"/>
          <w:i/>
          <w:iCs/>
          <w:color w:val="000000"/>
          <w:sz w:val="20"/>
          <w:szCs w:val="20"/>
          <w:lang w:val="vi-VN"/>
        </w:rPr>
        <w:t>* Doanh nghiệp được cấp Giấy chứng nhận đăng ký doanh nghiệp khi có đủ các điều kiện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Ngành, nghề đăng ký kinh doanh không bị cấm đầu tư kinh doanh;</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Tên của doanh nghiệp được đặt theo đúng quy định tại các điều 37, 38, 39 và 41 của Luật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Có hồ sơ đăng ký doanh nghiệp hợp lệ;</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(iv) Nộp đủ lệ phí đăng ký doanh nghiệp theo quy định của pháp luật về phí và lệ phí.</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lang w:val="vi-VN"/>
        </w:rPr>
      </w:pPr>
      <w:r w:rsidRPr="00E12CD8">
        <w:rPr>
          <w:rFonts w:eastAsia="Times New Roman" w:cs="Arial"/>
          <w:i/>
          <w:color w:val="000000"/>
          <w:sz w:val="20"/>
          <w:szCs w:val="20"/>
          <w:lang w:val="vi-VN"/>
        </w:rPr>
        <w:t>* Các trường hợp Cơ quan đăng ký kinh doanh cấp tỉnh từ chối cấp đăng ký doanh nghiệp:</w:t>
      </w:r>
    </w:p>
    <w:p w:rsidR="00AB76F3" w:rsidRPr="00E12CD8" w:rsidRDefault="00AB76F3" w:rsidP="0016385C">
      <w:pPr>
        <w:adjustRightInd w:val="0"/>
        <w:snapToGrid w:val="0"/>
        <w:spacing w:after="120" w:line="240" w:lineRule="auto"/>
        <w:ind w:firstLine="720"/>
        <w:jc w:val="both"/>
        <w:rPr>
          <w:rFonts w:eastAsia="Times New Roman" w:cs="Arial"/>
          <w:i/>
          <w:color w:val="000000"/>
          <w:sz w:val="20"/>
          <w:szCs w:val="20"/>
          <w:u w:val="single"/>
          <w:lang w:val="vi-VN"/>
        </w:rPr>
      </w:pPr>
      <w:r w:rsidRPr="00E12CD8">
        <w:rPr>
          <w:rFonts w:eastAsia="Times New Roman" w:cs="Arial"/>
          <w:color w:val="000000"/>
          <w:sz w:val="20"/>
          <w:szCs w:val="20"/>
          <w:u w:val="single"/>
          <w:lang w:val="vi-VN"/>
        </w:rPr>
        <w:t>- Cơ quan đăng ký kinh doanh cấp tỉnh từ chối cấp đăng ký doanh nghiệp nếu thuộc một trong các trường hợp sau đây:</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đang trong quá trình giải thể theo quyết định của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đang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u w:val="single"/>
          <w:lang w:val="vi-VN"/>
        </w:rPr>
      </w:pPr>
      <w:r w:rsidRPr="00E12CD8">
        <w:rPr>
          <w:rFonts w:eastAsia="Times New Roman" w:cs="Arial"/>
          <w:color w:val="000000"/>
          <w:sz w:val="20"/>
          <w:szCs w:val="20"/>
          <w:u w:val="single"/>
          <w:lang w:val="vi-VN"/>
        </w:rPr>
        <w:t>- Cơ quan đăng ký kinh doanh cấp tỉnh tiếp tục giải quyết thủ tục đăng ký doanh nghiệp với các trường hợp nêu trên khi:</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(iii) Doanh nghiệp không còn trong tình trạng pháp lý “Không hoạt động tại địa chỉ đã đăng ký”.</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sidR="00AB76F3" w:rsidRPr="00E12CD8" w:rsidRDefault="00AB76F3" w:rsidP="0016385C">
      <w:pPr>
        <w:adjustRightInd w:val="0"/>
        <w:snapToGrid w:val="0"/>
        <w:spacing w:after="120" w:line="240" w:lineRule="auto"/>
        <w:ind w:firstLine="720"/>
        <w:jc w:val="both"/>
        <w:rPr>
          <w:rFonts w:eastAsia="Times New Roman" w:cs="Arial"/>
          <w:b/>
          <w:color w:val="000000"/>
          <w:sz w:val="20"/>
          <w:szCs w:val="20"/>
          <w:lang w:val="vi-VN"/>
        </w:rPr>
      </w:pPr>
      <w:r w:rsidRPr="00E12CD8">
        <w:rPr>
          <w:rFonts w:eastAsia="Times New Roman" w:cs="Arial"/>
          <w:b/>
          <w:color w:val="000000"/>
          <w:sz w:val="20"/>
          <w:szCs w:val="20"/>
          <w:lang w:val="vi-VN"/>
        </w:rPr>
        <w:t>m) Căn cứ pháp lý của thủ tục hành chính:</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Doanh nghiệp 2020;</w:t>
      </w:r>
    </w:p>
    <w:p w:rsidR="00AB76F3" w:rsidRPr="00E12CD8" w:rsidRDefault="00AB76F3" w:rsidP="0016385C">
      <w:pPr>
        <w:tabs>
          <w:tab w:val="left" w:pos="567"/>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Luật sửa đổi, bổ sung một số điều của Luật Doanh nghiệp 2020;</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Nghị định số 168/2025/NĐ-CP;</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47/2019/TT-BTC;</w:t>
      </w:r>
    </w:p>
    <w:p w:rsidR="00AB76F3" w:rsidRPr="00E12CD8" w:rsidRDefault="00AB76F3" w:rsidP="0016385C">
      <w:pPr>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Thông tư số 68/2025/TT-BTC.</w:t>
      </w:r>
    </w:p>
    <w:p w:rsidR="00AB76F3" w:rsidRPr="00E12CD8" w:rsidRDefault="00AB76F3" w:rsidP="0016385C">
      <w:pPr>
        <w:adjustRightInd w:val="0"/>
        <w:snapToGrid w:val="0"/>
        <w:spacing w:after="120" w:line="240" w:lineRule="auto"/>
        <w:ind w:firstLine="720"/>
        <w:jc w:val="both"/>
        <w:outlineLvl w:val="0"/>
        <w:rPr>
          <w:rFonts w:eastAsia="Times New Roman" w:cs="Arial"/>
          <w:b/>
          <w:bCs/>
          <w:color w:val="000000"/>
          <w:sz w:val="20"/>
          <w:szCs w:val="20"/>
          <w:lang w:val="vi-VN"/>
        </w:rPr>
        <w:sectPr w:rsidR="00AB76F3" w:rsidRPr="00E12CD8" w:rsidSect="00DF61E2">
          <w:footnotePr>
            <w:numRestart w:val="eachSect"/>
          </w:footnotePr>
          <w:pgSz w:w="11907" w:h="16840" w:code="9"/>
          <w:pgMar w:top="1440" w:right="1440" w:bottom="1440" w:left="1440" w:header="0" w:footer="0" w:gutter="0"/>
          <w:pgNumType w:start="1"/>
          <w:cols w:space="720"/>
          <w:titlePg/>
          <w:docGrid w:linePitch="360"/>
        </w:sectPr>
      </w:pPr>
    </w:p>
    <w:p w:rsidR="00AB76F3" w:rsidRPr="00E12CD8" w:rsidRDefault="00AB76F3" w:rsidP="00AB76F3">
      <w:pPr>
        <w:spacing w:after="0" w:line="240" w:lineRule="auto"/>
        <w:jc w:val="center"/>
        <w:rPr>
          <w:rFonts w:eastAsia="Times New Roman" w:cs="Arial"/>
          <w:color w:val="000000"/>
          <w:sz w:val="20"/>
          <w:szCs w:val="20"/>
          <w:lang w:val="vi-VN" w:eastAsia="zh-TW"/>
        </w:rPr>
      </w:pPr>
      <w:r w:rsidRPr="00E12CD8">
        <w:rPr>
          <w:rFonts w:eastAsia="Times New Roman" w:cs="Arial"/>
          <w:b/>
          <w:bCs/>
          <w:color w:val="000000"/>
          <w:sz w:val="20"/>
          <w:szCs w:val="20"/>
          <w:lang w:val="vi-VN" w:eastAsia="zh-TW"/>
        </w:rPr>
        <w:lastRenderedPageBreak/>
        <w:t xml:space="preserve">CÁC BIỂU MẪU KÈM THEO THỦ TỤC HÀNH CHÍNH TẠI LĨNH VỰC </w:t>
      </w:r>
      <w:r w:rsidR="0016385C" w:rsidRPr="00E12CD8">
        <w:rPr>
          <w:rFonts w:eastAsia="Times New Roman" w:cs="Arial"/>
          <w:b/>
          <w:bCs/>
          <w:color w:val="000000"/>
          <w:sz w:val="20"/>
          <w:szCs w:val="20"/>
          <w:lang w:val="vi-VN" w:eastAsia="zh-TW"/>
        </w:rPr>
        <w:br/>
      </w:r>
      <w:r w:rsidRPr="00E12CD8">
        <w:rPr>
          <w:rFonts w:eastAsia="Times New Roman" w:cs="Arial"/>
          <w:b/>
          <w:bCs/>
          <w:color w:val="000000"/>
          <w:sz w:val="20"/>
          <w:szCs w:val="20"/>
          <w:lang w:val="vi-VN" w:eastAsia="zh-TW"/>
        </w:rPr>
        <w:t>THÀNH LẬP VÀ HOẠT ĐỘNG DOANH NGHIỆP</w:t>
      </w: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lang w:val="vi-VN"/>
        </w:rPr>
      </w:pPr>
    </w:p>
    <w:p w:rsidR="00AB76F3" w:rsidRPr="00E12CD8" w:rsidRDefault="00AB76F3" w:rsidP="00AB76F3">
      <w:pPr>
        <w:spacing w:after="0" w:line="240" w:lineRule="auto"/>
        <w:jc w:val="center"/>
        <w:rPr>
          <w:rFonts w:eastAsia="Times New Roman" w:cs="Arial"/>
          <w:b/>
          <w:bCs/>
          <w:color w:val="000000"/>
          <w:sz w:val="20"/>
          <w:szCs w:val="20"/>
          <w:lang w:val="vi-VN"/>
        </w:rPr>
      </w:pPr>
    </w:p>
    <w:p w:rsidR="00AB76F3" w:rsidRPr="00E12CD8" w:rsidRDefault="00AB76F3" w:rsidP="00AB76F3">
      <w:pPr>
        <w:spacing w:after="0" w:line="240" w:lineRule="auto"/>
        <w:jc w:val="center"/>
        <w:rPr>
          <w:rFonts w:eastAsia="Times New Roman" w:cs="Arial"/>
          <w:b/>
          <w:bCs/>
          <w:color w:val="000000"/>
          <w:sz w:val="20"/>
          <w:szCs w:val="20"/>
          <w:lang w:val="vi-VN"/>
        </w:rPr>
      </w:pPr>
      <w:r w:rsidRPr="00E12CD8">
        <w:rPr>
          <w:rFonts w:eastAsia="Times New Roman" w:cs="Arial"/>
          <w:b/>
          <w:bCs/>
          <w:color w:val="000000"/>
          <w:sz w:val="20"/>
          <w:szCs w:val="20"/>
          <w:lang w:val="vi-VN"/>
        </w:rPr>
        <w:t>CỘNG HÒA XÃ HỘI CHỦ NGHĨA VIỆT NAM</w:t>
      </w: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Độc lập - Tự do - Hạnh phúc</w:t>
      </w:r>
    </w:p>
    <w:p w:rsidR="00AB76F3" w:rsidRPr="00E12CD8" w:rsidRDefault="0016385C" w:rsidP="00AB76F3">
      <w:pPr>
        <w:tabs>
          <w:tab w:val="center" w:pos="4394"/>
          <w:tab w:val="right" w:pos="8788"/>
        </w:tabs>
        <w:spacing w:after="0" w:line="240" w:lineRule="auto"/>
        <w:jc w:val="center"/>
        <w:rPr>
          <w:rFonts w:eastAsia="Times New Roman" w:cs="Arial"/>
          <w:iCs/>
          <w:color w:val="000000"/>
          <w:sz w:val="20"/>
          <w:szCs w:val="20"/>
          <w:vertAlign w:val="superscript"/>
        </w:rPr>
      </w:pPr>
      <w:r w:rsidRPr="00E12CD8">
        <w:rPr>
          <w:rFonts w:eastAsia="Times New Roman" w:cs="Arial"/>
          <w:iCs/>
          <w:color w:val="000000"/>
          <w:sz w:val="20"/>
          <w:szCs w:val="20"/>
          <w:vertAlign w:val="superscript"/>
        </w:rPr>
        <w:t>______________________</w:t>
      </w:r>
    </w:p>
    <w:p w:rsidR="00AB76F3" w:rsidRPr="00E12CD8" w:rsidRDefault="00AB76F3" w:rsidP="00AB76F3">
      <w:pPr>
        <w:spacing w:after="0" w:line="240" w:lineRule="auto"/>
        <w:jc w:val="center"/>
        <w:rPr>
          <w:rFonts w:eastAsia="Times New Roman" w:cs="Arial"/>
          <w:i/>
          <w:iCs/>
          <w:color w:val="000000"/>
          <w:sz w:val="20"/>
          <w:szCs w:val="20"/>
        </w:rPr>
      </w:pPr>
      <w:r w:rsidRPr="00E12CD8">
        <w:rPr>
          <w:rFonts w:eastAsia="Times New Roman" w:cs="Arial"/>
          <w:i/>
          <w:iCs/>
          <w:color w:val="000000"/>
          <w:sz w:val="20"/>
          <w:szCs w:val="20"/>
        </w:rPr>
        <w:t>……, ngày ……tháng …… năm ……</w:t>
      </w:r>
    </w:p>
    <w:p w:rsidR="00AB76F3" w:rsidRPr="00E12CD8" w:rsidRDefault="00AB76F3" w:rsidP="00AB76F3">
      <w:pPr>
        <w:suppressAutoHyphens/>
        <w:spacing w:after="0" w:line="240" w:lineRule="auto"/>
        <w:jc w:val="center"/>
        <w:rPr>
          <w:rFonts w:eastAsia="Times New Roman" w:cs="Arial"/>
          <w:b/>
          <w:bCs/>
          <w:color w:val="000000"/>
          <w:sz w:val="20"/>
          <w:szCs w:val="20"/>
          <w:lang w:eastAsia="zh-CN"/>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 ĐĂNG KÝ DOANH NGHIỆP</w:t>
      </w:r>
      <w:r w:rsidRPr="00E12CD8">
        <w:rPr>
          <w:rFonts w:cs="Arial"/>
          <w:b/>
          <w:color w:val="000000"/>
          <w:sz w:val="20"/>
          <w:szCs w:val="20"/>
        </w:rPr>
        <w:br/>
        <w:t>DOANH NGHIỆP TƯ NH</w:t>
      </w:r>
      <w:r w:rsidRPr="00E12CD8">
        <w:rPr>
          <w:rFonts w:cs="Arial"/>
          <w:b/>
          <w:color w:val="000000"/>
          <w:sz w:val="20"/>
          <w:szCs w:val="20"/>
        </w:rPr>
        <w:softHyphen/>
        <w:t>ÂN</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AB76F3">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 xml:space="preserve">Kính gửi: </w:t>
      </w:r>
      <w:r w:rsidRPr="00E12CD8">
        <w:rPr>
          <w:rFonts w:eastAsia="Times New Roman" w:cs="Arial"/>
          <w:i/>
          <w:iCs/>
          <w:color w:val="000000"/>
          <w:sz w:val="20"/>
          <w:szCs w:val="20"/>
          <w:lang w:eastAsia="zh-CN"/>
        </w:rPr>
        <w:t>(Cơ quan đăng ký kinh doanh cấp tỉnh) .......................</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16385C">
      <w:pPr>
        <w:tabs>
          <w:tab w:val="left" w:leader="dot" w:pos="9355"/>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là</w:t>
      </w:r>
      <w:r w:rsidRPr="00E12CD8">
        <w:rPr>
          <w:rStyle w:val="FootnoteReference"/>
          <w:rFonts w:eastAsia="Times New Roman" w:cs="Arial"/>
          <w:color w:val="000000"/>
          <w:sz w:val="20"/>
          <w:szCs w:val="20"/>
          <w:lang w:eastAsia="zh-CN"/>
        </w:rPr>
        <w:footnoteReference w:id="1"/>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họ tên bằng chữ in hoa</w:t>
      </w:r>
      <w:r w:rsidRPr="00E12CD8">
        <w:rPr>
          <w:rFonts w:eastAsia="Times New Roman" w:cs="Arial"/>
          <w:color w:val="000000"/>
          <w:sz w:val="20"/>
          <w:szCs w:val="20"/>
          <w:lang w:eastAsia="zh-CN"/>
        </w:rPr>
        <w:t>)</w:t>
      </w:r>
      <w:r w:rsidR="0016385C" w:rsidRPr="00E12CD8">
        <w:rPr>
          <w:rFonts w:eastAsia="Times New Roman" w:cs="Arial"/>
          <w:color w:val="000000"/>
          <w:sz w:val="20"/>
          <w:szCs w:val="20"/>
          <w:lang w:eastAsia="zh-CN"/>
        </w:rPr>
        <w:t>: …………………………………………………….</w:t>
      </w:r>
    </w:p>
    <w:p w:rsidR="00AB76F3" w:rsidRPr="00E12CD8" w:rsidRDefault="00AB76F3" w:rsidP="0016385C">
      <w:pPr>
        <w:tabs>
          <w:tab w:val="left" w:leader="dot" w:pos="3686"/>
          <w:tab w:val="left" w:leader="dot" w:pos="4230"/>
          <w:tab w:val="left" w:leader="dot" w:pos="5103"/>
        </w:tabs>
        <w:adjustRightInd w:val="0"/>
        <w:snapToGrid w:val="0"/>
        <w:spacing w:after="120" w:line="240" w:lineRule="auto"/>
        <w:ind w:firstLine="720"/>
        <w:jc w:val="both"/>
        <w:rPr>
          <w:rFonts w:eastAsia="Times New Roman" w:cs="Arial"/>
          <w:color w:val="000000"/>
          <w:sz w:val="20"/>
          <w:szCs w:val="20"/>
        </w:rPr>
      </w:pPr>
      <w:bookmarkStart w:id="345" w:name="_Hlk148101068"/>
      <w:r w:rsidRPr="00E12CD8">
        <w:rPr>
          <w:rFonts w:eastAsia="Times New Roman" w:cs="Arial"/>
          <w:color w:val="000000"/>
          <w:sz w:val="20"/>
          <w:szCs w:val="20"/>
        </w:rPr>
        <w:t xml:space="preserve">Ngày, tháng, năm sinh: </w:t>
      </w:r>
      <w:r w:rsidR="00094AE0" w:rsidRPr="00E12CD8">
        <w:rPr>
          <w:rFonts w:eastAsia="Times New Roman" w:cs="Arial"/>
          <w:color w:val="000000"/>
          <w:sz w:val="20"/>
          <w:szCs w:val="20"/>
        </w:rPr>
        <w:t>…….</w:t>
      </w:r>
      <w:r w:rsidRPr="00E12CD8">
        <w:rPr>
          <w:rFonts w:eastAsia="Times New Roman" w:cs="Arial"/>
          <w:color w:val="000000"/>
          <w:sz w:val="20"/>
          <w:szCs w:val="20"/>
        </w:rPr>
        <w:t>/</w:t>
      </w:r>
      <w:r w:rsidR="00094AE0" w:rsidRPr="00E12CD8">
        <w:rPr>
          <w:rFonts w:eastAsia="Times New Roman" w:cs="Arial"/>
          <w:color w:val="000000"/>
          <w:sz w:val="20"/>
          <w:szCs w:val="20"/>
        </w:rPr>
        <w:t>……</w:t>
      </w:r>
      <w:r w:rsidRPr="00E12CD8">
        <w:rPr>
          <w:rFonts w:eastAsia="Times New Roman" w:cs="Arial"/>
          <w:color w:val="000000"/>
          <w:sz w:val="20"/>
          <w:szCs w:val="20"/>
        </w:rPr>
        <w:t>/</w:t>
      </w:r>
      <w:r w:rsidR="00094AE0" w:rsidRPr="00E12CD8">
        <w:rPr>
          <w:rFonts w:eastAsia="Times New Roman" w:cs="Arial"/>
          <w:color w:val="000000"/>
          <w:sz w:val="20"/>
          <w:szCs w:val="20"/>
        </w:rPr>
        <w:t>…………………….</w:t>
      </w:r>
    </w:p>
    <w:p w:rsidR="00AB76F3" w:rsidRPr="00E12CD8" w:rsidRDefault="00AB76F3" w:rsidP="0016385C">
      <w:pPr>
        <w:tabs>
          <w:tab w:val="left" w:leader="dot" w:pos="3686"/>
          <w:tab w:val="left" w:leader="dot" w:pos="4230"/>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00094AE0" w:rsidRPr="00E12CD8">
        <w:rPr>
          <w:rFonts w:eastAsia="Times New Roman" w:cs="Arial"/>
          <w:color w:val="000000"/>
          <w:sz w:val="20"/>
          <w:szCs w:val="20"/>
        </w:rPr>
        <w:t>…………………………….</w:t>
      </w:r>
    </w:p>
    <w:p w:rsidR="00AB76F3" w:rsidRPr="00E12CD8" w:rsidRDefault="00AB76F3" w:rsidP="0016385C">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16385C">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16385C">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16385C">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16385C">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094AE0">
        <w:tc>
          <w:tcPr>
            <w:tcW w:w="5000" w:type="pct"/>
            <w:shd w:val="clear" w:color="auto" w:fill="auto"/>
          </w:tcPr>
          <w:p w:rsidR="00AB76F3" w:rsidRPr="00E12CD8" w:rsidRDefault="00AB76F3" w:rsidP="0016385C">
            <w:pPr>
              <w:spacing w:after="0" w:line="240" w:lineRule="auto"/>
              <w:rPr>
                <w:rFonts w:cs="Arial"/>
                <w:color w:val="000000"/>
                <w:sz w:val="20"/>
                <w:szCs w:val="20"/>
              </w:rPr>
            </w:pPr>
            <w:bookmarkStart w:id="346" w:name="_Hlk148018523"/>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không có số định danh cá nhân</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bookmarkStart w:id="347" w:name="_Hlk162552520"/>
            <w:bookmarkStart w:id="348" w:name="_Hlk153918572"/>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bookmarkEnd w:id="347"/>
            <w:bookmarkEnd w:id="348"/>
          </w:p>
        </w:tc>
      </w:tr>
    </w:tbl>
    <w:bookmarkEnd w:id="345"/>
    <w:bookmarkEnd w:id="346"/>
    <w:p w:rsidR="00AB76F3" w:rsidRPr="00E12CD8" w:rsidRDefault="00AB76F3" w:rsidP="00094AE0">
      <w:pPr>
        <w:tabs>
          <w:tab w:val="left" w:leader="dot" w:pos="6946"/>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Đăng ký doanh nghiệp tư nhân do tôi làm chủ với các nội dung sau:</w:t>
      </w:r>
    </w:p>
    <w:p w:rsidR="00AB76F3" w:rsidRPr="00E12CD8" w:rsidRDefault="00AB76F3" w:rsidP="00094AE0">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bCs/>
          <w:color w:val="000000"/>
          <w:sz w:val="20"/>
          <w:szCs w:val="20"/>
          <w:lang w:eastAsia="zh-CN"/>
        </w:rPr>
        <w:t xml:space="preserve">1. Tình trạng thành lập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đánh dấu X vào ô thích hợp</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7758"/>
        <w:gridCol w:w="1269"/>
      </w:tblGrid>
      <w:tr w:rsidR="00AB76F3" w:rsidRPr="00E12CD8" w:rsidTr="00094AE0">
        <w:tc>
          <w:tcPr>
            <w:tcW w:w="4297" w:type="pct"/>
            <w:shd w:val="clear" w:color="auto" w:fill="auto"/>
          </w:tcPr>
          <w:p w:rsidR="00AB76F3" w:rsidRPr="00E12CD8" w:rsidRDefault="00AB76F3" w:rsidP="0016385C">
            <w:pPr>
              <w:suppressAutoHyphens/>
              <w:spacing w:after="0" w:line="240" w:lineRule="auto"/>
              <w:rPr>
                <w:rFonts w:eastAsia="Times New Roman" w:cs="Arial"/>
                <w:color w:val="000000"/>
                <w:sz w:val="20"/>
                <w:szCs w:val="20"/>
                <w:lang w:eastAsia="zh-CN"/>
              </w:rPr>
            </w:pPr>
            <w:r w:rsidRPr="00E12CD8">
              <w:rPr>
                <w:rFonts w:eastAsia="Times New Roman" w:cs="Arial"/>
                <w:color w:val="000000"/>
                <w:sz w:val="20"/>
                <w:szCs w:val="20"/>
                <w:lang w:eastAsia="zh-CN"/>
              </w:rPr>
              <w:t>Thành lập mới</w:t>
            </w:r>
          </w:p>
        </w:tc>
        <w:tc>
          <w:tcPr>
            <w:tcW w:w="703" w:type="pct"/>
            <w:shd w:val="clear" w:color="auto" w:fill="auto"/>
          </w:tcPr>
          <w:p w:rsidR="00AB76F3" w:rsidRPr="00E12CD8" w:rsidRDefault="00094AE0" w:rsidP="0016385C">
            <w:pPr>
              <w:suppressAutoHyphens/>
              <w:snapToGrid w:val="0"/>
              <w:spacing w:after="0" w:line="240" w:lineRule="auto"/>
              <w:rPr>
                <w:rFonts w:eastAsia="Times New Roman" w:cs="Arial"/>
                <w:color w:val="000000"/>
                <w:sz w:val="20"/>
                <w:szCs w:val="20"/>
              </w:rPr>
            </w:pPr>
            <w:r w:rsidRPr="00E12CD8">
              <w:rPr>
                <w:rStyle w:val="Other"/>
                <w:rFonts w:ascii="Segoe UI Symbol" w:hAnsi="Segoe UI Symbol" w:cs="Segoe UI Symbol"/>
                <w:color w:val="000000"/>
                <w:sz w:val="20"/>
                <w:szCs w:val="20"/>
              </w:rPr>
              <w:t>☐</w:t>
            </w:r>
          </w:p>
        </w:tc>
      </w:tr>
      <w:tr w:rsidR="00AB76F3" w:rsidRPr="00E12CD8" w:rsidTr="00094AE0">
        <w:tc>
          <w:tcPr>
            <w:tcW w:w="4297" w:type="pct"/>
            <w:shd w:val="clear" w:color="auto" w:fill="auto"/>
          </w:tcPr>
          <w:p w:rsidR="00AB76F3" w:rsidRPr="00E12CD8" w:rsidRDefault="00AB76F3" w:rsidP="0016385C">
            <w:pPr>
              <w:suppressAutoHyphens/>
              <w:spacing w:after="0" w:line="240" w:lineRule="auto"/>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từ hộ kinh doanh</w:t>
            </w:r>
          </w:p>
        </w:tc>
        <w:tc>
          <w:tcPr>
            <w:tcW w:w="703" w:type="pct"/>
            <w:shd w:val="clear" w:color="auto" w:fill="auto"/>
          </w:tcPr>
          <w:p w:rsidR="00AB76F3" w:rsidRPr="00E12CD8" w:rsidRDefault="00094AE0" w:rsidP="0016385C">
            <w:pPr>
              <w:suppressAutoHyphens/>
              <w:snapToGrid w:val="0"/>
              <w:spacing w:after="0" w:line="240" w:lineRule="auto"/>
              <w:rPr>
                <w:rFonts w:eastAsia="Times New Roman" w:cs="Arial"/>
                <w:color w:val="000000"/>
                <w:sz w:val="20"/>
                <w:szCs w:val="20"/>
              </w:rPr>
            </w:pPr>
            <w:r w:rsidRPr="00E12CD8">
              <w:rPr>
                <w:rStyle w:val="Other"/>
                <w:rFonts w:ascii="Segoe UI Symbol" w:hAnsi="Segoe UI Symbol" w:cs="Segoe UI Symbol"/>
                <w:color w:val="000000"/>
                <w:sz w:val="20"/>
                <w:szCs w:val="20"/>
              </w:rPr>
              <w:t>☐</w:t>
            </w:r>
          </w:p>
        </w:tc>
      </w:tr>
      <w:tr w:rsidR="00AB76F3" w:rsidRPr="00E12CD8" w:rsidTr="00094AE0">
        <w:tc>
          <w:tcPr>
            <w:tcW w:w="4297" w:type="pct"/>
            <w:shd w:val="clear" w:color="auto" w:fill="auto"/>
          </w:tcPr>
          <w:p w:rsidR="00AB76F3" w:rsidRPr="00E12CD8" w:rsidRDefault="00AB76F3" w:rsidP="0016385C">
            <w:pPr>
              <w:suppressAutoHyphens/>
              <w:spacing w:after="0" w:line="240" w:lineRule="auto"/>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từ cơ sở bảo trợ xã hội/quỹ xã hội/quỹ từ thiện</w:t>
            </w:r>
            <w:r w:rsidRPr="00E12CD8">
              <w:rPr>
                <w:rStyle w:val="FootnoteReference"/>
                <w:rFonts w:eastAsia="Times New Roman" w:cs="Arial"/>
                <w:color w:val="000000"/>
                <w:sz w:val="20"/>
                <w:szCs w:val="20"/>
                <w:lang w:eastAsia="zh-CN"/>
              </w:rPr>
              <w:footnoteReference w:customMarkFollows="1" w:id="2"/>
              <w:t>2</w:t>
            </w:r>
          </w:p>
        </w:tc>
        <w:tc>
          <w:tcPr>
            <w:tcW w:w="703" w:type="pct"/>
            <w:shd w:val="clear" w:color="auto" w:fill="auto"/>
          </w:tcPr>
          <w:p w:rsidR="00AB76F3" w:rsidRPr="00E12CD8" w:rsidRDefault="00094AE0" w:rsidP="0016385C">
            <w:pPr>
              <w:suppressAutoHyphens/>
              <w:snapToGrid w:val="0"/>
              <w:spacing w:after="0" w:line="240" w:lineRule="auto"/>
              <w:rPr>
                <w:rFonts w:eastAsia="Times New Roman" w:cs="Arial"/>
                <w:noProof/>
                <w:color w:val="000000"/>
                <w:sz w:val="20"/>
                <w:szCs w:val="20"/>
              </w:rPr>
            </w:pPr>
            <w:r w:rsidRPr="00E12CD8">
              <w:rPr>
                <w:rStyle w:val="Other"/>
                <w:rFonts w:ascii="Segoe UI Symbol" w:hAnsi="Segoe UI Symbol" w:cs="Segoe UI Symbol"/>
                <w:color w:val="000000"/>
                <w:sz w:val="20"/>
                <w:szCs w:val="20"/>
              </w:rPr>
              <w:t>☐</w:t>
            </w:r>
          </w:p>
        </w:tc>
      </w:tr>
    </w:tbl>
    <w:p w:rsidR="00AB76F3" w:rsidRPr="00E12CD8" w:rsidRDefault="00AB76F3" w:rsidP="00094AE0">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hộ kinh doanh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trên cơ sở chuyển đổi từ hộ kinh doanh</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094AE0">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hộ kinh doanh (</w:t>
      </w:r>
      <w:r w:rsidRPr="00E12CD8">
        <w:rPr>
          <w:rFonts w:eastAsia="Times New Roman" w:cs="Arial"/>
          <w:i/>
          <w:iCs/>
          <w:color w:val="000000"/>
          <w:sz w:val="20"/>
          <w:szCs w:val="20"/>
          <w:lang w:eastAsia="zh-CN"/>
        </w:rPr>
        <w:t>ghi bằng chữ in hoa</w:t>
      </w:r>
      <w:r w:rsidR="00094AE0" w:rsidRPr="00E12CD8">
        <w:rPr>
          <w:rFonts w:eastAsia="Times New Roman" w:cs="Arial"/>
          <w:color w:val="000000"/>
          <w:sz w:val="20"/>
          <w:szCs w:val="20"/>
          <w:lang w:eastAsia="zh-CN"/>
        </w:rPr>
        <w:t>):………………………………………………….</w:t>
      </w:r>
    </w:p>
    <w:p w:rsidR="00AB76F3" w:rsidRPr="00E12CD8" w:rsidRDefault="00AB76F3" w:rsidP="00094AE0">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hộ kinh doanh (</w:t>
      </w:r>
      <w:r w:rsidRPr="00E12CD8">
        <w:rPr>
          <w:rFonts w:eastAsia="Times New Roman" w:cs="Arial"/>
          <w:i/>
          <w:iCs/>
          <w:color w:val="000000"/>
          <w:sz w:val="20"/>
          <w:szCs w:val="20"/>
          <w:lang w:eastAsia="zh-CN"/>
        </w:rPr>
        <w:t>nếu có</w:t>
      </w:r>
      <w:r w:rsidR="00094AE0" w:rsidRPr="00E12CD8">
        <w:rPr>
          <w:rFonts w:eastAsia="Times New Roman" w:cs="Arial"/>
          <w:color w:val="000000"/>
          <w:sz w:val="20"/>
          <w:szCs w:val="20"/>
          <w:lang w:eastAsia="zh-CN"/>
        </w:rPr>
        <w:t>): …………………………………..</w:t>
      </w:r>
    </w:p>
    <w:p w:rsidR="00AB76F3" w:rsidRPr="00E12CD8" w:rsidRDefault="00094AE0" w:rsidP="00094AE0">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Ngày cấp: ……../………/………..Nơi cấp: …………………………………………………</w:t>
      </w:r>
    </w:p>
    <w:p w:rsidR="00AB76F3" w:rsidRPr="00E12CD8" w:rsidRDefault="00094AE0" w:rsidP="00094AE0">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thuế của hộ kinh doanh: ………………………………………………………………</w:t>
      </w:r>
    </w:p>
    <w:p w:rsidR="00AB76F3" w:rsidRPr="00E12CD8" w:rsidRDefault="00AB76F3" w:rsidP="00094AE0">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Địa c</w:t>
      </w:r>
      <w:r w:rsidR="00094AE0" w:rsidRPr="00E12CD8">
        <w:rPr>
          <w:rFonts w:eastAsia="Times New Roman" w:cs="Arial"/>
          <w:color w:val="000000"/>
          <w:sz w:val="20"/>
          <w:szCs w:val="20"/>
          <w:lang w:eastAsia="zh-CN"/>
        </w:rPr>
        <w:t>hỉ trụ sở hộ kinh doanh: ………………………………………………………………</w:t>
      </w:r>
    </w:p>
    <w:p w:rsidR="00AB76F3" w:rsidRPr="00E12CD8" w:rsidRDefault="00094AE0" w:rsidP="00094AE0">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chủ hộ kinh doanh: ……………………………………………………………………..</w:t>
      </w:r>
    </w:p>
    <w:p w:rsidR="00AB76F3" w:rsidRPr="00E12CD8" w:rsidRDefault="00AB76F3" w:rsidP="00094AE0">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w:t>
      </w:r>
    </w:p>
    <w:tbl>
      <w:tblPr>
        <w:tblW w:w="5000" w:type="pct"/>
        <w:tblLook w:val="04A0" w:firstRow="1" w:lastRow="0" w:firstColumn="1" w:lastColumn="0" w:noHBand="0" w:noVBand="1"/>
      </w:tblPr>
      <w:tblGrid>
        <w:gridCol w:w="4208"/>
        <w:gridCol w:w="4819"/>
      </w:tblGrid>
      <w:tr w:rsidR="00AB76F3" w:rsidRPr="00E12CD8" w:rsidTr="00094AE0">
        <w:tc>
          <w:tcPr>
            <w:tcW w:w="2331"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2669"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094AE0">
        <w:tc>
          <w:tcPr>
            <w:tcW w:w="2331"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2669"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021347">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021347">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021347">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cơ sở bảo trợ xã hội/quỹ xã hội/quỹ từ thiện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xã hội trên cơ sở chuyển đổi từ cơ sở bảo trợ xã hội/quỹ xã hội/quỹ từ thiện</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02134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cơ sở bảo trợ xã hội/quỹ xã hội/quỹ từ thiện (</w:t>
      </w:r>
      <w:r w:rsidRPr="00E12CD8">
        <w:rPr>
          <w:rFonts w:eastAsia="Times New Roman" w:cs="Arial"/>
          <w:i/>
          <w:iCs/>
          <w:color w:val="000000"/>
          <w:sz w:val="20"/>
          <w:szCs w:val="20"/>
          <w:lang w:eastAsia="zh-CN"/>
        </w:rPr>
        <w:t>ghi bằng chữ in hoa</w:t>
      </w:r>
      <w:r w:rsidR="00021347" w:rsidRPr="00E12CD8">
        <w:rPr>
          <w:rFonts w:eastAsia="Times New Roman" w:cs="Arial"/>
          <w:color w:val="000000"/>
          <w:sz w:val="20"/>
          <w:szCs w:val="20"/>
          <w:lang w:eastAsia="zh-CN"/>
        </w:rPr>
        <w:t>): …………………</w:t>
      </w:r>
    </w:p>
    <w:p w:rsidR="00AB76F3" w:rsidRPr="00E12CD8" w:rsidRDefault="00AB76F3" w:rsidP="00021347">
      <w:pPr>
        <w:tabs>
          <w:tab w:val="left" w:pos="2552"/>
          <w:tab w:val="left" w:pos="3119"/>
          <w:tab w:val="left" w:pos="4111"/>
          <w:tab w:val="right" w:leader="dot" w:pos="9355"/>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thành lập (Đối với cơ sở bảo trợ xã hội)/Số Giấy phép thành lập và công nhận điều lệ quỹ (Đối với quỹ xã hội/quỹ từ thiện): …</w:t>
      </w:r>
      <w:r w:rsidR="00021347" w:rsidRPr="00E12CD8">
        <w:rPr>
          <w:rFonts w:eastAsia="Times New Roman" w:cs="Arial"/>
          <w:color w:val="000000"/>
          <w:sz w:val="20"/>
          <w:szCs w:val="20"/>
          <w:lang w:eastAsia="zh-CN"/>
        </w:rPr>
        <w:t xml:space="preserve">…… Ngày cấp: … /… /…… Nơi cấp: </w:t>
      </w:r>
    </w:p>
    <w:p w:rsidR="00AB76F3" w:rsidRPr="00E12CD8" w:rsidRDefault="00AB76F3" w:rsidP="0002134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thuế của cơ sở bảo trợ xã hội/quỹ xã hội/quỹ từ thiện (</w:t>
      </w:r>
      <w:r w:rsidRPr="00E12CD8">
        <w:rPr>
          <w:rFonts w:eastAsia="Times New Roman" w:cs="Arial"/>
          <w:i/>
          <w:color w:val="000000"/>
          <w:sz w:val="20"/>
          <w:szCs w:val="20"/>
          <w:lang w:eastAsia="zh-CN"/>
        </w:rPr>
        <w:t>chỉ kê khai mã số thuế 10 số</w:t>
      </w:r>
      <w:r w:rsidRPr="00E12CD8">
        <w:rPr>
          <w:rFonts w:eastAsia="Times New Roman" w:cs="Arial"/>
          <w:color w:val="000000"/>
          <w:sz w:val="20"/>
          <w:szCs w:val="20"/>
          <w:lang w:eastAsia="zh-CN"/>
        </w:rPr>
        <w:t>)</w:t>
      </w:r>
      <w:r w:rsidR="00021347" w:rsidRPr="00E12CD8">
        <w:rPr>
          <w:rFonts w:eastAsia="Times New Roman" w:cs="Arial"/>
          <w:color w:val="000000"/>
          <w:sz w:val="20"/>
          <w:szCs w:val="20"/>
          <w:lang w:eastAsia="zh-CN"/>
        </w:rPr>
        <w:t>: ………………………………………………………………………………………………</w:t>
      </w:r>
    </w:p>
    <w:p w:rsidR="00AB76F3" w:rsidRPr="00E12CD8" w:rsidRDefault="00021347" w:rsidP="0002134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trụ sở chính: ………………………………………………………………</w:t>
      </w:r>
    </w:p>
    <w:p w:rsidR="00AB76F3" w:rsidRPr="00E12CD8" w:rsidRDefault="00AB76F3" w:rsidP="00021347">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người đại diện cơ sở bảo trợ x</w:t>
      </w:r>
      <w:r w:rsidR="00021347" w:rsidRPr="00E12CD8">
        <w:rPr>
          <w:rFonts w:eastAsia="Times New Roman" w:cs="Arial"/>
          <w:color w:val="000000"/>
          <w:sz w:val="20"/>
          <w:szCs w:val="20"/>
          <w:lang w:eastAsia="zh-CN"/>
        </w:rPr>
        <w:t>ã hội/quỹ xã hội/quỹ từ thiện: ………………………………</w:t>
      </w:r>
    </w:p>
    <w:p w:rsidR="00AB76F3" w:rsidRPr="00E12CD8" w:rsidRDefault="00AB76F3" w:rsidP="00021347">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w:t>
      </w:r>
    </w:p>
    <w:tbl>
      <w:tblPr>
        <w:tblW w:w="5000" w:type="pct"/>
        <w:tblLook w:val="04A0" w:firstRow="1" w:lastRow="0" w:firstColumn="1" w:lastColumn="0" w:noHBand="0" w:noVBand="1"/>
      </w:tblPr>
      <w:tblGrid>
        <w:gridCol w:w="4208"/>
        <w:gridCol w:w="4819"/>
      </w:tblGrid>
      <w:tr w:rsidR="00AB76F3" w:rsidRPr="00E12CD8" w:rsidTr="00021347">
        <w:tc>
          <w:tcPr>
            <w:tcW w:w="2331"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2669"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021347">
        <w:tc>
          <w:tcPr>
            <w:tcW w:w="2331"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2669" w:type="pct"/>
            <w:shd w:val="clear" w:color="auto" w:fill="auto"/>
          </w:tcPr>
          <w:p w:rsidR="00AB76F3" w:rsidRPr="00E12CD8" w:rsidRDefault="0002134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021347">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02134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021347">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 xml:space="preserve">- </w:t>
      </w:r>
      <w:r w:rsidRPr="00E12CD8">
        <w:rPr>
          <w:rFonts w:eastAsia="Times New Roman" w:cs="Arial"/>
          <w:b/>
          <w:bCs/>
          <w:color w:val="000000"/>
          <w:sz w:val="20"/>
          <w:szCs w:val="20"/>
          <w:lang w:eastAsia="zh-CN"/>
        </w:rPr>
        <w:t xml:space="preserve">Doanh nghiệp thực hiện dự án đầu tư được đăng ký đầu tư theo thủ tục đầu tư đặc biệt </w:t>
      </w:r>
      <w:r w:rsidR="00021347" w:rsidRPr="00E12CD8">
        <w:rPr>
          <w:rStyle w:val="Other"/>
          <w:rFonts w:ascii="Segoe UI Symbol" w:hAnsi="Segoe UI Symbol" w:cs="Segoe UI Symbol"/>
          <w:color w:val="000000"/>
          <w:sz w:val="20"/>
          <w:szCs w:val="20"/>
        </w:rPr>
        <w:t>☐</w:t>
      </w:r>
    </w:p>
    <w:p w:rsidR="00AB76F3" w:rsidRPr="00E12CD8" w:rsidRDefault="00021347" w:rsidP="00021347">
      <w:pPr>
        <w:tabs>
          <w:tab w:val="right" w:leader="dot" w:pos="9072"/>
        </w:tabs>
        <w:suppressAutoHyphens/>
        <w:adjustRightInd w:val="0"/>
        <w:snapToGrid w:val="0"/>
        <w:spacing w:after="120" w:line="240" w:lineRule="auto"/>
        <w:ind w:firstLine="720"/>
        <w:jc w:val="both"/>
        <w:rPr>
          <w:rFonts w:eastAsia="Times New Roman" w:cs="Arial"/>
          <w:b/>
          <w:bCs/>
          <w:i/>
          <w:color w:val="000000"/>
          <w:sz w:val="20"/>
          <w:szCs w:val="20"/>
          <w:lang w:eastAsia="zh-CN"/>
        </w:rPr>
      </w:pPr>
      <w:r w:rsidRPr="00E12CD8">
        <w:rPr>
          <w:rStyle w:val="Other"/>
          <w:rFonts w:ascii="Segoe UI Symbol" w:hAnsi="Segoe UI Symbol" w:cs="Segoe UI Symbol"/>
          <w:color w:val="000000"/>
          <w:sz w:val="20"/>
          <w:szCs w:val="20"/>
        </w:rPr>
        <w:t>☐</w:t>
      </w:r>
      <w:r w:rsidR="00AB76F3" w:rsidRPr="00E12CD8">
        <w:rPr>
          <w:rFonts w:eastAsia="Times New Roman" w:cs="Arial"/>
          <w:b/>
          <w:bCs/>
          <w:color w:val="000000"/>
          <w:sz w:val="20"/>
          <w:szCs w:val="20"/>
          <w:lang w:eastAsia="zh-CN"/>
        </w:rPr>
        <w:t xml:space="preserve"> Doanh nghiệp xã hội (</w:t>
      </w:r>
      <w:r w:rsidR="00AB76F3" w:rsidRPr="00E12CD8">
        <w:rPr>
          <w:rFonts w:eastAsia="Times New Roman" w:cs="Arial"/>
          <w:b/>
          <w:bCs/>
          <w:i/>
          <w:color w:val="000000"/>
          <w:sz w:val="20"/>
          <w:szCs w:val="20"/>
          <w:lang w:eastAsia="zh-CN"/>
        </w:rPr>
        <w:t>Đánh dấu X vào ô vuông nếu là doanh nghiệp xã hội và kèm theo hồ sơ phải có Cam kết thực hiện mục tiêu xã hội, môi trường)</w:t>
      </w:r>
    </w:p>
    <w:p w:rsidR="00AB76F3" w:rsidRPr="00E12CD8" w:rsidRDefault="00AB76F3" w:rsidP="0002134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2. Tên doanh nghiệp:</w:t>
      </w:r>
    </w:p>
    <w:p w:rsidR="00AB76F3" w:rsidRPr="00E12CD8" w:rsidRDefault="00AB76F3" w:rsidP="0002134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doanh nghiệp viết bằng tiếng Việt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00021347" w:rsidRPr="00E12CD8">
        <w:rPr>
          <w:rFonts w:eastAsia="Times New Roman" w:cs="Arial"/>
          <w:color w:val="000000"/>
          <w:sz w:val="20"/>
          <w:szCs w:val="20"/>
          <w:lang w:eastAsia="zh-CN"/>
        </w:rPr>
        <w:t>………………………………</w:t>
      </w:r>
    </w:p>
    <w:p w:rsidR="00AB76F3" w:rsidRPr="00E12CD8" w:rsidRDefault="00AB76F3" w:rsidP="0002134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doanh nghiệp viết bằng tiếng nước ngoài (</w:t>
      </w:r>
      <w:r w:rsidRPr="00E12CD8">
        <w:rPr>
          <w:rFonts w:eastAsia="Times New Roman" w:cs="Arial"/>
          <w:i/>
          <w:iCs/>
          <w:color w:val="000000"/>
          <w:sz w:val="20"/>
          <w:szCs w:val="20"/>
          <w:lang w:eastAsia="zh-CN"/>
        </w:rPr>
        <w:t>nếu có</w:t>
      </w:r>
      <w:r w:rsidR="00021347" w:rsidRPr="00E12CD8">
        <w:rPr>
          <w:rFonts w:eastAsia="Times New Roman" w:cs="Arial"/>
          <w:color w:val="000000"/>
          <w:sz w:val="20"/>
          <w:szCs w:val="20"/>
          <w:lang w:eastAsia="zh-CN"/>
        </w:rPr>
        <w:t>): ……………………………………..</w:t>
      </w:r>
    </w:p>
    <w:p w:rsidR="00AB76F3" w:rsidRPr="00E12CD8" w:rsidRDefault="00AB76F3" w:rsidP="00021347">
      <w:pPr>
        <w:tabs>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Tên doanh nghiệp viết tắt (</w:t>
      </w:r>
      <w:r w:rsidRPr="00E12CD8">
        <w:rPr>
          <w:rFonts w:eastAsia="Times New Roman" w:cs="Arial"/>
          <w:i/>
          <w:iCs/>
          <w:color w:val="000000"/>
          <w:sz w:val="20"/>
          <w:szCs w:val="20"/>
          <w:lang w:eastAsia="zh-CN"/>
        </w:rPr>
        <w:t>nếu có</w:t>
      </w:r>
      <w:r w:rsidR="00021347" w:rsidRPr="00E12CD8">
        <w:rPr>
          <w:rFonts w:eastAsia="Times New Roman" w:cs="Arial"/>
          <w:color w:val="000000"/>
          <w:sz w:val="20"/>
          <w:szCs w:val="20"/>
          <w:lang w:eastAsia="zh-CN"/>
        </w:rPr>
        <w:t>): ………………………………………………………………</w:t>
      </w:r>
    </w:p>
    <w:p w:rsidR="00AB76F3" w:rsidRPr="00E12CD8" w:rsidRDefault="00AB76F3" w:rsidP="0002134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3. Địa chỉ trụ sở chính:</w:t>
      </w:r>
    </w:p>
    <w:p w:rsidR="00AB76F3" w:rsidRPr="00E12CD8" w:rsidRDefault="00AB76F3" w:rsidP="0002134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02134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w:t>
      </w:r>
      <w:r w:rsidR="00021347" w:rsidRPr="00E12CD8">
        <w:rPr>
          <w:rFonts w:cs="Arial"/>
          <w:color w:val="000000"/>
          <w:sz w:val="20"/>
          <w:szCs w:val="20"/>
        </w:rPr>
        <w:t>c khu: ………………………………………………………</w:t>
      </w:r>
    </w:p>
    <w:p w:rsidR="00AB76F3" w:rsidRPr="00E12CD8" w:rsidRDefault="00AB76F3" w:rsidP="0002134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021347">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Điện thoại: </w:t>
      </w:r>
      <w:r w:rsidR="00021347" w:rsidRPr="00E12CD8">
        <w:rPr>
          <w:rFonts w:eastAsia="Times New Roman" w:cs="Arial"/>
          <w:color w:val="000000"/>
          <w:sz w:val="20"/>
          <w:szCs w:val="20"/>
          <w:lang w:eastAsia="zh-CN"/>
        </w:rPr>
        <w:t>…………………………………………………</w:t>
      </w:r>
      <w:r w:rsidRPr="00E12CD8">
        <w:rPr>
          <w:rFonts w:eastAsia="Times New Roman" w:cs="Arial"/>
          <w:color w:val="000000"/>
          <w:sz w:val="20"/>
          <w:szCs w:val="20"/>
          <w:lang w:eastAsia="zh-CN"/>
        </w:rPr>
        <w:t>Số fax (</w:t>
      </w:r>
      <w:r w:rsidRPr="00E12CD8">
        <w:rPr>
          <w:rFonts w:eastAsia="Times New Roman" w:cs="Arial"/>
          <w:i/>
          <w:iCs/>
          <w:color w:val="000000"/>
          <w:sz w:val="20"/>
          <w:szCs w:val="20"/>
          <w:lang w:eastAsia="zh-CN"/>
        </w:rPr>
        <w:t>nếu có</w:t>
      </w:r>
      <w:r w:rsidR="00021347" w:rsidRPr="00E12CD8">
        <w:rPr>
          <w:rFonts w:eastAsia="Times New Roman" w:cs="Arial"/>
          <w:color w:val="000000"/>
          <w:sz w:val="20"/>
          <w:szCs w:val="20"/>
          <w:lang w:eastAsia="zh-CN"/>
        </w:rPr>
        <w:t>): ………………</w:t>
      </w:r>
    </w:p>
    <w:p w:rsidR="00AB76F3" w:rsidRPr="00E12CD8" w:rsidRDefault="00AB76F3" w:rsidP="00021347">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iCs/>
          <w:color w:val="000000"/>
          <w:sz w:val="20"/>
          <w:szCs w:val="20"/>
          <w:lang w:eastAsia="zh-CN"/>
        </w:rPr>
        <w:t>nếu có</w:t>
      </w:r>
      <w:r w:rsidR="00021347" w:rsidRPr="00E12CD8">
        <w:rPr>
          <w:rFonts w:eastAsia="Times New Roman" w:cs="Arial"/>
          <w:color w:val="000000"/>
          <w:sz w:val="20"/>
          <w:szCs w:val="20"/>
          <w:lang w:eastAsia="zh-CN"/>
        </w:rPr>
        <w:t>): ………………………………</w:t>
      </w:r>
      <w:r w:rsidRPr="00E12CD8">
        <w:rPr>
          <w:rFonts w:eastAsia="Times New Roman" w:cs="Arial"/>
          <w:color w:val="000000"/>
          <w:sz w:val="20"/>
          <w:szCs w:val="20"/>
          <w:lang w:eastAsia="zh-CN"/>
        </w:rPr>
        <w:t>Website (</w:t>
      </w:r>
      <w:r w:rsidRPr="00E12CD8">
        <w:rPr>
          <w:rFonts w:eastAsia="Times New Roman" w:cs="Arial"/>
          <w:i/>
          <w:iCs/>
          <w:color w:val="000000"/>
          <w:sz w:val="20"/>
          <w:szCs w:val="20"/>
          <w:lang w:eastAsia="zh-CN"/>
        </w:rPr>
        <w:t>nếu có</w:t>
      </w:r>
      <w:r w:rsidR="00021347" w:rsidRPr="00E12CD8">
        <w:rPr>
          <w:rFonts w:eastAsia="Times New Roman" w:cs="Arial"/>
          <w:color w:val="000000"/>
          <w:sz w:val="20"/>
          <w:szCs w:val="20"/>
          <w:lang w:eastAsia="zh-CN"/>
        </w:rPr>
        <w:t>): ………………………………</w:t>
      </w:r>
    </w:p>
    <w:p w:rsidR="00AB76F3" w:rsidRPr="00E12CD8" w:rsidRDefault="00AB76F3" w:rsidP="00021347">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Doanh nghiệp nằm trong (</w:t>
      </w:r>
      <w:r w:rsidRPr="00E12CD8">
        <w:rPr>
          <w:rFonts w:eastAsia="Times New Roman" w:cs="Arial"/>
          <w:i/>
          <w:color w:val="000000"/>
          <w:sz w:val="20"/>
          <w:szCs w:val="20"/>
        </w:rPr>
        <w:t>Doanh nghiệp phải đánh dấu X vào ô vuông tương ứng với khu công nghệ cao nếu nộp hồ sơ tới Ban quản lý khu công nghệ cao</w:t>
      </w:r>
      <w:r w:rsidRPr="00E12CD8">
        <w:rPr>
          <w:rFonts w:eastAsia="Times New Roman" w:cs="Arial"/>
          <w:color w:val="000000"/>
          <w:sz w:val="20"/>
          <w:szCs w:val="20"/>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lastRenderedPageBreak/>
              <w:t>Khu công nghiệp</w:t>
            </w:r>
          </w:p>
        </w:tc>
        <w:tc>
          <w:tcPr>
            <w:tcW w:w="1939" w:type="dxa"/>
            <w:shd w:val="clear" w:color="auto" w:fill="auto"/>
          </w:tcPr>
          <w:p w:rsidR="00AB76F3" w:rsidRPr="00E12CD8" w:rsidRDefault="00021347" w:rsidP="0016385C">
            <w:pPr>
              <w:spacing w:after="0" w:line="240" w:lineRule="auto"/>
              <w:jc w:val="both"/>
              <w:rPr>
                <w:rFonts w:eastAsia="Times New Roman" w:cs="Arial"/>
                <w:color w:val="000000"/>
                <w:sz w:val="20"/>
                <w:szCs w:val="20"/>
                <w:lang w:val="fr-FR"/>
              </w:rPr>
            </w:pPr>
            <w:r w:rsidRPr="00E12CD8">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021347" w:rsidP="0016385C">
            <w:pPr>
              <w:spacing w:after="0" w:line="240" w:lineRule="auto"/>
              <w:jc w:val="both"/>
              <w:rPr>
                <w:rFonts w:eastAsia="Times New Roman" w:cs="Arial"/>
                <w:color w:val="000000"/>
                <w:sz w:val="20"/>
                <w:szCs w:val="20"/>
                <w:lang w:val="fr-FR"/>
              </w:rPr>
            </w:pPr>
            <w:r w:rsidRPr="00E12CD8">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021347" w:rsidP="0016385C">
            <w:pPr>
              <w:spacing w:after="0" w:line="240" w:lineRule="auto"/>
              <w:jc w:val="both"/>
              <w:rPr>
                <w:rFonts w:eastAsia="Times New Roman" w:cs="Arial"/>
                <w:color w:val="000000"/>
                <w:sz w:val="20"/>
                <w:szCs w:val="20"/>
                <w:lang w:val="fr-FR"/>
              </w:rPr>
            </w:pPr>
            <w:r w:rsidRPr="00E12CD8">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021347" w:rsidP="0016385C">
            <w:pPr>
              <w:spacing w:after="0" w:line="240" w:lineRule="auto"/>
              <w:jc w:val="both"/>
              <w:rPr>
                <w:rFonts w:eastAsia="Times New Roman" w:cs="Arial"/>
                <w:color w:val="000000"/>
                <w:sz w:val="20"/>
                <w:szCs w:val="20"/>
                <w:lang w:val="fr-FR"/>
              </w:rPr>
            </w:pPr>
            <w:r w:rsidRPr="00E12CD8">
              <w:rPr>
                <w:rStyle w:val="Other"/>
                <w:rFonts w:ascii="Segoe UI Symbol" w:hAnsi="Segoe UI Symbol" w:cs="Segoe UI Symbol"/>
                <w:color w:val="000000"/>
                <w:sz w:val="20"/>
                <w:szCs w:val="20"/>
              </w:rPr>
              <w:t>☐</w:t>
            </w:r>
          </w:p>
        </w:tc>
      </w:tr>
    </w:tbl>
    <w:p w:rsidR="00AB76F3" w:rsidRPr="00E12CD8" w:rsidRDefault="00AB76F3" w:rsidP="0002134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4. Ngành, nghề kinh doanh</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tên và mã theo ngành cấp 4 trong Hệ thống ngành kinh tế của Việt Nam</w:t>
      </w:r>
      <w:r w:rsidRPr="00E12CD8">
        <w:rPr>
          <w:rFonts w:eastAsia="Times New Roman" w:cs="Arial"/>
          <w:color w:val="000000"/>
          <w:sz w:val="20"/>
          <w:szCs w:val="20"/>
          <w:lang w:eastAsia="zh-CN"/>
        </w:rPr>
        <w:t xml:space="preserve">): </w:t>
      </w:r>
    </w:p>
    <w:p w:rsidR="00AB76F3" w:rsidRPr="00E12CD8" w:rsidRDefault="00AB76F3" w:rsidP="00AB76F3">
      <w:pPr>
        <w:tabs>
          <w:tab w:val="left" w:leader="dot" w:pos="9072"/>
        </w:tabs>
        <w:suppressAutoHyphens/>
        <w:spacing w:after="0" w:line="240" w:lineRule="auto"/>
        <w:jc w:val="both"/>
        <w:rPr>
          <w:rFonts w:eastAsia="Times New Roman" w:cs="Arial"/>
          <w:color w:val="000000"/>
          <w:sz w:val="20"/>
          <w:szCs w:val="20"/>
          <w:lang w:eastAsia="zh-CN"/>
        </w:rPr>
      </w:pPr>
    </w:p>
    <w:tbl>
      <w:tblPr>
        <w:tblW w:w="5000" w:type="pct"/>
        <w:tblLook w:val="0000" w:firstRow="0" w:lastRow="0" w:firstColumn="0" w:lastColumn="0" w:noHBand="0" w:noVBand="0"/>
      </w:tblPr>
      <w:tblGrid>
        <w:gridCol w:w="958"/>
        <w:gridCol w:w="1502"/>
        <w:gridCol w:w="2458"/>
        <w:gridCol w:w="4099"/>
      </w:tblGrid>
      <w:tr w:rsidR="00AB76F3" w:rsidRPr="00E12CD8" w:rsidTr="00021347">
        <w:tc>
          <w:tcPr>
            <w:tcW w:w="531"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STT</w:t>
            </w:r>
          </w:p>
        </w:tc>
        <w:tc>
          <w:tcPr>
            <w:tcW w:w="833"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Tên ngành</w:t>
            </w:r>
          </w:p>
        </w:tc>
        <w:tc>
          <w:tcPr>
            <w:tcW w:w="1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Mã ngành</w:t>
            </w:r>
          </w:p>
        </w:tc>
        <w:tc>
          <w:tcPr>
            <w:tcW w:w="2273"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Ngành, nghề kinh doanh chính (</w:t>
            </w:r>
            <w:r w:rsidRPr="00E12CD8">
              <w:rPr>
                <w:rFonts w:eastAsia="Times New Roman" w:cs="Arial"/>
                <w:b/>
                <w:i/>
                <w:color w:val="000000"/>
                <w:sz w:val="20"/>
                <w:szCs w:val="20"/>
                <w:lang w:eastAsia="zh-CN"/>
              </w:rPr>
              <w:t>đánh dấu X để chọn một trong các ngành, nghề đã kê khai</w:t>
            </w:r>
            <w:r w:rsidRPr="00E12CD8">
              <w:rPr>
                <w:rFonts w:eastAsia="Times New Roman" w:cs="Arial"/>
                <w:b/>
                <w:color w:val="000000"/>
                <w:sz w:val="20"/>
                <w:szCs w:val="20"/>
                <w:lang w:eastAsia="zh-CN"/>
              </w:rPr>
              <w:t>)</w:t>
            </w:r>
          </w:p>
        </w:tc>
      </w:tr>
      <w:tr w:rsidR="00AB76F3" w:rsidRPr="00E12CD8" w:rsidTr="00021347">
        <w:tc>
          <w:tcPr>
            <w:tcW w:w="53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c>
          <w:tcPr>
            <w:tcW w:w="8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c>
          <w:tcPr>
            <w:tcW w:w="1363"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c>
          <w:tcPr>
            <w:tcW w:w="227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021347">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5. Vốn đầu tư:</w:t>
      </w:r>
    </w:p>
    <w:p w:rsidR="00AB76F3" w:rsidRPr="00E12CD8" w:rsidRDefault="00AB76F3" w:rsidP="0002134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Vốn đầu tư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bằng số; VNĐ</w:t>
      </w:r>
      <w:r w:rsidRPr="00E12CD8">
        <w:rPr>
          <w:rFonts w:eastAsia="Times New Roman" w:cs="Arial"/>
          <w:iCs/>
          <w:color w:val="000000"/>
          <w:sz w:val="20"/>
          <w:szCs w:val="20"/>
          <w:lang w:eastAsia="zh-CN"/>
        </w:rPr>
        <w:t>)</w:t>
      </w:r>
      <w:r w:rsidR="00021347" w:rsidRPr="00E12CD8">
        <w:rPr>
          <w:rFonts w:eastAsia="Times New Roman" w:cs="Arial"/>
          <w:color w:val="000000"/>
          <w:sz w:val="20"/>
          <w:szCs w:val="20"/>
          <w:lang w:eastAsia="zh-CN"/>
        </w:rPr>
        <w:t>: ………………………………………………………………</w:t>
      </w:r>
    </w:p>
    <w:p w:rsidR="00AB76F3" w:rsidRPr="00E12CD8" w:rsidRDefault="00AB76F3" w:rsidP="0002134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Vốn đầu tư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bằng chữ; VNĐ</w:t>
      </w:r>
      <w:r w:rsidRPr="00E12CD8">
        <w:rPr>
          <w:rFonts w:eastAsia="Times New Roman" w:cs="Arial"/>
          <w:iCs/>
          <w:color w:val="000000"/>
          <w:sz w:val="20"/>
          <w:szCs w:val="20"/>
          <w:lang w:eastAsia="zh-CN"/>
        </w:rPr>
        <w:t>)</w:t>
      </w:r>
      <w:r w:rsidR="00021347" w:rsidRPr="00E12CD8">
        <w:rPr>
          <w:rFonts w:eastAsia="Times New Roman" w:cs="Arial"/>
          <w:color w:val="000000"/>
          <w:sz w:val="20"/>
          <w:szCs w:val="20"/>
          <w:lang w:eastAsia="zh-CN"/>
        </w:rPr>
        <w:t>: ………………………………………………………………</w:t>
      </w:r>
    </w:p>
    <w:p w:rsidR="00AB76F3" w:rsidRPr="00E12CD8" w:rsidRDefault="00AB76F3" w:rsidP="00021347">
      <w:pPr>
        <w:tabs>
          <w:tab w:val="left" w:leader="dot" w:pos="9355"/>
        </w:tabs>
        <w:suppressAutoHyphens/>
        <w:adjustRightInd w:val="0"/>
        <w:snapToGrid w:val="0"/>
        <w:spacing w:after="120" w:line="240" w:lineRule="auto"/>
        <w:ind w:firstLine="720"/>
        <w:jc w:val="both"/>
        <w:rPr>
          <w:rFonts w:cs="Arial"/>
          <w:noProof/>
          <w:color w:val="000000"/>
          <w:sz w:val="20"/>
          <w:szCs w:val="20"/>
        </w:rPr>
      </w:pPr>
      <w:r w:rsidRPr="00E12CD8">
        <w:rPr>
          <w:rFonts w:eastAsia="Times New Roman" w:cs="Arial"/>
          <w:iCs/>
          <w:color w:val="000000"/>
          <w:sz w:val="20"/>
          <w:szCs w:val="20"/>
          <w:lang w:eastAsia="zh-CN"/>
        </w:rPr>
        <w:t>Giá trị tương đương theo đơn vị tiền nước ngoài (</w:t>
      </w:r>
      <w:r w:rsidRPr="00E12CD8">
        <w:rPr>
          <w:rFonts w:eastAsia="Times New Roman" w:cs="Arial"/>
          <w:i/>
          <w:iCs/>
          <w:color w:val="000000"/>
          <w:sz w:val="20"/>
          <w:szCs w:val="20"/>
          <w:lang w:eastAsia="zh-CN"/>
        </w:rPr>
        <w:t>nếu có, bằng số, loại ngoại tệ</w:t>
      </w:r>
      <w:r w:rsidR="00021347" w:rsidRPr="00E12CD8">
        <w:rPr>
          <w:rFonts w:eastAsia="Times New Roman" w:cs="Arial"/>
          <w:iCs/>
          <w:color w:val="000000"/>
          <w:sz w:val="20"/>
          <w:szCs w:val="20"/>
          <w:lang w:eastAsia="zh-CN"/>
        </w:rPr>
        <w:t xml:space="preserve">): </w:t>
      </w:r>
      <w:r w:rsidR="00021347" w:rsidRPr="00E12CD8">
        <w:rPr>
          <w:rFonts w:eastAsia="Times New Roman" w:cs="Arial"/>
          <w:color w:val="000000"/>
          <w:sz w:val="20"/>
          <w:szCs w:val="20"/>
          <w:lang w:eastAsia="zh-CN"/>
        </w:rPr>
        <w:t>………………………………………………………………</w:t>
      </w:r>
    </w:p>
    <w:p w:rsidR="00AB76F3" w:rsidRPr="00E12CD8" w:rsidRDefault="00AB76F3" w:rsidP="0002134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Có hiển thị thông tin về giá trị tương đương theo đơn vị tiền tệ nước ngoài trên Giấy chứng nhận đăng ký doanh nghiệp hay không?       Có  </w:t>
      </w:r>
      <w:r w:rsidR="00021347" w:rsidRPr="00E12CD8">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Không  </w:t>
      </w:r>
      <w:r w:rsidR="00021347" w:rsidRPr="00E12CD8">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w:t>
      </w:r>
    </w:p>
    <w:p w:rsidR="00AB76F3" w:rsidRPr="00E12CD8" w:rsidRDefault="00AB76F3" w:rsidP="0002134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Tài sản góp vốn: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4570"/>
        <w:gridCol w:w="2467"/>
        <w:gridCol w:w="1241"/>
      </w:tblGrid>
      <w:tr w:rsidR="00AB76F3" w:rsidRPr="00E12CD8" w:rsidTr="00021347">
        <w:tc>
          <w:tcPr>
            <w:tcW w:w="410"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STT</w:t>
            </w:r>
          </w:p>
        </w:tc>
        <w:tc>
          <w:tcPr>
            <w:tcW w:w="2534"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Tài sản góp vốn</w:t>
            </w:r>
          </w:p>
        </w:tc>
        <w:tc>
          <w:tcPr>
            <w:tcW w:w="1368"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Giá trị vốn của từng tài sản trong vốn đầu tư</w:t>
            </w:r>
          </w:p>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 xml:space="preserve"> (</w:t>
            </w:r>
            <w:r w:rsidRPr="00E12CD8">
              <w:rPr>
                <w:rFonts w:eastAsia="Times New Roman" w:cs="Arial"/>
                <w:b/>
                <w:bCs/>
                <w:i/>
                <w:color w:val="000000"/>
                <w:sz w:val="20"/>
                <w:szCs w:val="20"/>
                <w:lang w:eastAsia="zh-CN"/>
              </w:rPr>
              <w:t>bằng số, VNĐ</w:t>
            </w:r>
            <w:r w:rsidRPr="00E12CD8">
              <w:rPr>
                <w:rFonts w:eastAsia="Times New Roman" w:cs="Arial"/>
                <w:b/>
                <w:bCs/>
                <w:color w:val="000000"/>
                <w:sz w:val="20"/>
                <w:szCs w:val="20"/>
                <w:lang w:eastAsia="zh-CN"/>
              </w:rPr>
              <w:t>)</w:t>
            </w:r>
          </w:p>
        </w:tc>
        <w:tc>
          <w:tcPr>
            <w:tcW w:w="688"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Tỷ lệ (</w:t>
            </w:r>
            <w:r w:rsidRPr="00E12CD8">
              <w:rPr>
                <w:rFonts w:eastAsia="Times New Roman" w:cs="Arial"/>
                <w:b/>
                <w:bCs/>
                <w:i/>
                <w:color w:val="000000"/>
                <w:sz w:val="20"/>
                <w:szCs w:val="20"/>
                <w:lang w:eastAsia="zh-CN"/>
              </w:rPr>
              <w:t>%</w:t>
            </w:r>
            <w:r w:rsidRPr="00E12CD8">
              <w:rPr>
                <w:rFonts w:eastAsia="Times New Roman" w:cs="Arial"/>
                <w:b/>
                <w:bCs/>
                <w:color w:val="000000"/>
                <w:sz w:val="20"/>
                <w:szCs w:val="20"/>
                <w:lang w:eastAsia="zh-CN"/>
              </w:rPr>
              <w:t>)</w:t>
            </w:r>
          </w:p>
        </w:tc>
      </w:tr>
      <w:tr w:rsidR="00AB76F3" w:rsidRPr="00E12CD8" w:rsidTr="00021347">
        <w:tc>
          <w:tcPr>
            <w:tcW w:w="410"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253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Đồng Việt Nam</w:t>
            </w:r>
          </w:p>
        </w:tc>
        <w:tc>
          <w:tcPr>
            <w:tcW w:w="136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8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021347">
        <w:tc>
          <w:tcPr>
            <w:tcW w:w="410"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253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Ngoại tệ tự do chuyển đổi (</w:t>
            </w:r>
            <w:r w:rsidRPr="00E12CD8">
              <w:rPr>
                <w:rFonts w:eastAsia="Times New Roman" w:cs="Arial"/>
                <w:bCs/>
                <w:i/>
                <w:color w:val="000000"/>
                <w:sz w:val="20"/>
                <w:szCs w:val="20"/>
                <w:lang w:eastAsia="zh-CN"/>
              </w:rPr>
              <w:t>ghi rõ loại ngoại tệ, số tiền được góp bằng mỗi loại ngoại tệ</w:t>
            </w:r>
            <w:r w:rsidRPr="00E12CD8">
              <w:rPr>
                <w:rFonts w:eastAsia="Times New Roman" w:cs="Arial"/>
                <w:bCs/>
                <w:color w:val="000000"/>
                <w:sz w:val="20"/>
                <w:szCs w:val="20"/>
                <w:lang w:eastAsia="zh-CN"/>
              </w:rPr>
              <w:t>)</w:t>
            </w:r>
          </w:p>
        </w:tc>
        <w:tc>
          <w:tcPr>
            <w:tcW w:w="136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8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021347">
        <w:tc>
          <w:tcPr>
            <w:tcW w:w="410"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253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Vàng</w:t>
            </w:r>
          </w:p>
        </w:tc>
        <w:tc>
          <w:tcPr>
            <w:tcW w:w="136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8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021347">
        <w:tc>
          <w:tcPr>
            <w:tcW w:w="410"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253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sử dụng đất</w:t>
            </w:r>
          </w:p>
        </w:tc>
        <w:tc>
          <w:tcPr>
            <w:tcW w:w="136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8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021347">
        <w:tc>
          <w:tcPr>
            <w:tcW w:w="410"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253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sở hữu trí tuệ</w:t>
            </w:r>
          </w:p>
        </w:tc>
        <w:tc>
          <w:tcPr>
            <w:tcW w:w="136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8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021347">
        <w:tc>
          <w:tcPr>
            <w:tcW w:w="410"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6</w:t>
            </w:r>
          </w:p>
        </w:tc>
        <w:tc>
          <w:tcPr>
            <w:tcW w:w="253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Các tài sản khác (</w:t>
            </w:r>
            <w:r w:rsidRPr="00E12CD8">
              <w:rPr>
                <w:rFonts w:eastAsia="Times New Roman" w:cs="Arial"/>
                <w:i/>
                <w:iCs/>
                <w:color w:val="000000"/>
                <w:sz w:val="20"/>
                <w:szCs w:val="20"/>
                <w:lang w:eastAsia="zh-CN"/>
              </w:rPr>
              <w:t>ghi rõ loại tài sản, số lượng và giá trị còn lại của mỗi loại tài sản, có thể lập thành danh mục riêng kèm theo hồ sơ đăng ký doanh nghiệp</w:t>
            </w:r>
            <w:r w:rsidRPr="00E12CD8">
              <w:rPr>
                <w:rFonts w:eastAsia="Times New Roman" w:cs="Arial"/>
                <w:iCs/>
                <w:color w:val="000000"/>
                <w:sz w:val="20"/>
                <w:szCs w:val="20"/>
                <w:lang w:eastAsia="zh-CN"/>
              </w:rPr>
              <w:t>)</w:t>
            </w:r>
          </w:p>
        </w:tc>
        <w:tc>
          <w:tcPr>
            <w:tcW w:w="136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8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021347">
        <w:tc>
          <w:tcPr>
            <w:tcW w:w="2944" w:type="pct"/>
            <w:gridSpan w:val="2"/>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136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8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bl>
    <w:p w:rsidR="00AB76F3" w:rsidRPr="00E12CD8" w:rsidRDefault="00AB76F3" w:rsidP="0002134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6. Thông tin đăng ký thuế</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795"/>
        <w:gridCol w:w="6031"/>
        <w:gridCol w:w="2191"/>
      </w:tblGrid>
      <w:tr w:rsidR="00AB76F3" w:rsidRPr="00E12CD8" w:rsidTr="00021347">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STT</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Các chỉ tiêu thông tin đăng ký thuế</w:t>
            </w:r>
          </w:p>
        </w:tc>
      </w:tr>
      <w:tr w:rsidR="00AB76F3" w:rsidRPr="00E12CD8" w:rsidTr="00021347">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6.1</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Giám đốc/Tổng giám đốc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Giám đốc/Tổng giám đốc:...........................................</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021347">
        <w:trPr>
          <w:cantSplit/>
        </w:trPr>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6.2</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Kế toán trưởng/Phụ trách kế toán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021347">
        <w:trPr>
          <w:cantSplit/>
        </w:trPr>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6.3</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nhận thông báo thuế (</w:t>
            </w:r>
            <w:r w:rsidRPr="00E12CD8">
              <w:rPr>
                <w:rFonts w:eastAsia="Times New Roman" w:cs="Arial"/>
                <w:i/>
                <w:iCs/>
                <w:color w:val="000000"/>
                <w:sz w:val="20"/>
                <w:szCs w:val="20"/>
                <w:lang w:eastAsia="zh-CN"/>
              </w:rPr>
              <w:t>chỉ kê khai nếu địa chỉ nhận thông báo thuế khác địa chỉ trụ sở chính</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Số nhà/phòng, ngách/hẻm, ngõ/kiệt, đường/phố/đại lộ, tổ/xóm/ấp/thôn</w:t>
            </w:r>
            <w:r w:rsidRPr="00E12CD8">
              <w:rPr>
                <w:rFonts w:eastAsia="Times New Roman" w:cs="Arial"/>
                <w:color w:val="000000"/>
                <w:sz w:val="20"/>
                <w:szCs w:val="20"/>
                <w:lang w:eastAsia="zh-CN"/>
              </w:rPr>
              <w:t xml:space="preserve">: </w:t>
            </w:r>
            <w:r w:rsidRPr="00E12CD8">
              <w:rPr>
                <w:rFonts w:cs="Arial"/>
                <w:color w:val="000000"/>
                <w:sz w:val="20"/>
                <w:szCs w:val="20"/>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Xã/Phường/</w:t>
            </w:r>
            <w:r w:rsidRPr="00E12CD8">
              <w:rPr>
                <w:rFonts w:cs="Arial"/>
                <w:color w:val="000000"/>
                <w:sz w:val="20"/>
                <w:szCs w:val="20"/>
              </w:rPr>
              <w:t>Đặc khu</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Tỉnh/Thành phố trực thuộc trung ương: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tc>
      </w:tr>
      <w:tr w:rsidR="00AB76F3" w:rsidRPr="00E12CD8" w:rsidTr="00021347">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lastRenderedPageBreak/>
              <w:t>6.4</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Ngày bắt đầu hoạt động</w:t>
            </w:r>
            <w:r w:rsidRPr="00E12CD8">
              <w:rPr>
                <w:rStyle w:val="FootnoteReference"/>
                <w:rFonts w:eastAsia="Times New Roman" w:cs="Arial"/>
                <w:color w:val="000000"/>
                <w:sz w:val="20"/>
                <w:szCs w:val="20"/>
                <w:lang w:eastAsia="zh-CN"/>
              </w:rPr>
              <w:footnoteReference w:customMarkFollows="1" w:id="3"/>
              <w:t>3</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trường hợp doanh nghiệp dự kiến bắt đầu hoạt động kể từ ngày được cấp Giấy chứng nhận đăng ký doanh nghiệp thì không cần kê khai nội dung này</w:t>
            </w:r>
            <w:r w:rsidRPr="00E12CD8">
              <w:rPr>
                <w:rFonts w:eastAsia="Times New Roman" w:cs="Arial"/>
                <w:color w:val="000000"/>
                <w:sz w:val="20"/>
                <w:szCs w:val="20"/>
                <w:lang w:eastAsia="zh-CN"/>
              </w:rPr>
              <w:t>): …../…../…….</w:t>
            </w:r>
          </w:p>
        </w:tc>
      </w:tr>
      <w:tr w:rsidR="00AB76F3" w:rsidRPr="00E12CD8" w:rsidTr="00021347">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6.5</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5000" w:type="pct"/>
              <w:tblLook w:val="0000" w:firstRow="0" w:lastRow="0" w:firstColumn="0" w:lastColumn="0" w:noHBand="0" w:noVBand="0"/>
            </w:tblPr>
            <w:tblGrid>
              <w:gridCol w:w="2207"/>
              <w:gridCol w:w="1228"/>
              <w:gridCol w:w="429"/>
              <w:gridCol w:w="4142"/>
            </w:tblGrid>
            <w:tr w:rsidR="00AB76F3" w:rsidRPr="00E12CD8" w:rsidTr="00021347">
              <w:tc>
                <w:tcPr>
                  <w:tcW w:w="1378"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767" w:type="pct"/>
                  <w:shd w:val="clear" w:color="auto" w:fill="auto"/>
                </w:tcPr>
                <w:p w:rsidR="00AB76F3" w:rsidRPr="00E12CD8" w:rsidRDefault="00021347" w:rsidP="0016385C">
                  <w:pPr>
                    <w:suppressAutoHyphens/>
                    <w:snapToGrid w:val="0"/>
                    <w:spacing w:after="0" w:line="240" w:lineRule="auto"/>
                    <w:jc w:val="both"/>
                    <w:rPr>
                      <w:rFonts w:eastAsia="Times New Roman" w:cs="Arial"/>
                      <w:color w:val="000000"/>
                      <w:sz w:val="20"/>
                      <w:szCs w:val="20"/>
                    </w:rPr>
                  </w:pPr>
                  <w:r w:rsidRPr="00E12CD8">
                    <w:rPr>
                      <w:rStyle w:val="Other"/>
                      <w:rFonts w:ascii="Segoe UI Symbol" w:hAnsi="Segoe UI Symbol" w:cs="Segoe UI Symbol"/>
                      <w:color w:val="000000"/>
                      <w:sz w:val="20"/>
                      <w:szCs w:val="20"/>
                    </w:rPr>
                    <w:t>☐</w:t>
                  </w:r>
                </w:p>
              </w:tc>
              <w:tc>
                <w:tcPr>
                  <w:tcW w:w="268" w:type="pct"/>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2587" w:type="pct"/>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021347" w:rsidRPr="00E12CD8">
                    <w:rPr>
                      <w:rFonts w:eastAsia="Times New Roman" w:cs="Arial"/>
                      <w:color w:val="000000"/>
                      <w:sz w:val="20"/>
                      <w:szCs w:val="20"/>
                      <w:lang w:eastAsia="zh-CN"/>
                    </w:rPr>
                    <w:t xml:space="preserve">   </w:t>
                  </w:r>
                  <w:r w:rsidR="00021347" w:rsidRPr="00E12CD8">
                    <w:rPr>
                      <w:rStyle w:val="Other"/>
                      <w:rFonts w:ascii="Segoe UI Symbol" w:hAnsi="Segoe UI Symbol" w:cs="Segoe UI Symbol"/>
                      <w:color w:val="000000"/>
                      <w:sz w:val="20"/>
                      <w:szCs w:val="20"/>
                    </w:rPr>
                    <w:t>☐</w:t>
                  </w:r>
                </w:p>
              </w:tc>
            </w:tr>
            <w:tr w:rsidR="00AB76F3" w:rsidRPr="00E12CD8" w:rsidTr="00021347">
              <w:trPr>
                <w:trHeight w:val="83"/>
              </w:trPr>
              <w:tc>
                <w:tcPr>
                  <w:tcW w:w="1378"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767" w:type="pct"/>
                  <w:shd w:val="clear" w:color="auto" w:fill="auto"/>
                </w:tcPr>
                <w:p w:rsidR="00AB76F3" w:rsidRPr="00E12CD8" w:rsidRDefault="00021347" w:rsidP="0016385C">
                  <w:pPr>
                    <w:suppressAutoHyphens/>
                    <w:snapToGrid w:val="0"/>
                    <w:spacing w:after="0" w:line="240" w:lineRule="auto"/>
                    <w:jc w:val="both"/>
                    <w:rPr>
                      <w:rFonts w:eastAsia="Times New Roman" w:cs="Arial"/>
                      <w:color w:val="000000"/>
                      <w:sz w:val="20"/>
                      <w:szCs w:val="20"/>
                    </w:rPr>
                  </w:pPr>
                  <w:r w:rsidRPr="00E12CD8">
                    <w:rPr>
                      <w:rStyle w:val="Other"/>
                      <w:rFonts w:ascii="Segoe UI Symbol" w:hAnsi="Segoe UI Symbol" w:cs="Segoe UI Symbol"/>
                      <w:color w:val="000000"/>
                      <w:sz w:val="20"/>
                      <w:szCs w:val="20"/>
                    </w:rPr>
                    <w:t>☐</w:t>
                  </w:r>
                </w:p>
              </w:tc>
              <w:tc>
                <w:tcPr>
                  <w:tcW w:w="268" w:type="pct"/>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2587" w:type="pct"/>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021347">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6.6</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Năm tài chính:</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Áp dụng từ ngày …../…..đến ngày …../…..</w:t>
            </w:r>
            <w:r w:rsidRPr="00E12CD8">
              <w:rPr>
                <w:rStyle w:val="FootnoteReference"/>
                <w:rFonts w:eastAsia="Times New Roman" w:cs="Arial"/>
                <w:color w:val="000000"/>
                <w:sz w:val="20"/>
                <w:szCs w:val="20"/>
                <w:lang w:eastAsia="zh-CN"/>
              </w:rPr>
              <w:footnoteReference w:id="4"/>
            </w:r>
            <w:r w:rsidRPr="00E12CD8">
              <w:rPr>
                <w:rStyle w:val="FootnoteReference"/>
                <w:rFonts w:eastAsia="Times New Roman" w:cs="Arial"/>
                <w:color w:val="000000"/>
                <w:sz w:val="20"/>
                <w:szCs w:val="20"/>
                <w:lang w:eastAsia="zh-CN"/>
              </w:rPr>
              <w:t>4</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ghi ngày, tháng bắt đầu và kết thúc niên độ kế toán</w:t>
            </w:r>
            <w:r w:rsidRPr="00E12CD8">
              <w:rPr>
                <w:rFonts w:eastAsia="Times New Roman" w:cs="Arial"/>
                <w:color w:val="000000"/>
                <w:sz w:val="20"/>
                <w:szCs w:val="20"/>
                <w:lang w:eastAsia="zh-CN"/>
              </w:rPr>
              <w:t>)</w:t>
            </w:r>
          </w:p>
        </w:tc>
      </w:tr>
      <w:tr w:rsidR="00AB76F3" w:rsidRPr="00E12CD8" w:rsidTr="00021347">
        <w:trPr>
          <w:trHeight w:val="330"/>
        </w:trPr>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6.7</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số lao động (</w:t>
            </w:r>
            <w:r w:rsidRPr="00E12CD8">
              <w:rPr>
                <w:rFonts w:eastAsia="Times New Roman" w:cs="Arial"/>
                <w:i/>
                <w:color w:val="000000"/>
                <w:sz w:val="20"/>
                <w:szCs w:val="20"/>
                <w:lang w:eastAsia="zh-CN"/>
              </w:rPr>
              <w:t>dự kiến</w:t>
            </w:r>
            <w:r w:rsidRPr="00E12CD8">
              <w:rPr>
                <w:rFonts w:eastAsia="Times New Roman" w:cs="Arial"/>
                <w:color w:val="000000"/>
                <w:sz w:val="20"/>
                <w:szCs w:val="20"/>
                <w:lang w:eastAsia="zh-CN"/>
              </w:rPr>
              <w:t xml:space="preserve">): ………………………………… </w:t>
            </w:r>
          </w:p>
        </w:tc>
      </w:tr>
      <w:tr w:rsidR="00AB76F3" w:rsidRPr="00E12CD8" w:rsidTr="00021347">
        <w:trPr>
          <w:trHeight w:val="715"/>
        </w:trPr>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6.8</w:t>
            </w:r>
          </w:p>
        </w:tc>
        <w:tc>
          <w:tcPr>
            <w:tcW w:w="4559"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3992"/>
              <w:gridCol w:w="4014"/>
            </w:tblGrid>
            <w:tr w:rsidR="00AB76F3" w:rsidRPr="00E12CD8" w:rsidTr="00021347">
              <w:tc>
                <w:tcPr>
                  <w:tcW w:w="4226"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021347" w:rsidRPr="00E12CD8">
                    <w:rPr>
                      <w:rFonts w:eastAsia="Times New Roman" w:cs="Arial"/>
                      <w:color w:val="000000"/>
                      <w:sz w:val="20"/>
                      <w:szCs w:val="20"/>
                      <w:lang w:eastAsia="zh-CN"/>
                    </w:rPr>
                    <w:t xml:space="preserve">   </w:t>
                  </w:r>
                  <w:r w:rsidR="00021347" w:rsidRPr="00E12CD8">
                    <w:rPr>
                      <w:rStyle w:val="Other"/>
                      <w:rFonts w:ascii="Segoe UI Symbol" w:hAnsi="Segoe UI Symbol" w:cs="Segoe UI Symbol"/>
                      <w:color w:val="000000"/>
                      <w:sz w:val="20"/>
                      <w:szCs w:val="20"/>
                    </w:rPr>
                    <w:t>☐</w:t>
                  </w:r>
                </w:p>
              </w:tc>
              <w:tc>
                <w:tcPr>
                  <w:tcW w:w="42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021347" w:rsidRPr="00E12CD8">
                    <w:rPr>
                      <w:rFonts w:eastAsia="Times New Roman" w:cs="Arial"/>
                      <w:color w:val="000000"/>
                      <w:sz w:val="20"/>
                      <w:szCs w:val="20"/>
                      <w:lang w:eastAsia="zh-CN"/>
                    </w:rPr>
                    <w:t xml:space="preserve">  </w:t>
                  </w:r>
                  <w:r w:rsidR="00021347" w:rsidRPr="00E12CD8">
                    <w:rPr>
                      <w:rStyle w:val="Other"/>
                      <w:rFonts w:ascii="Segoe UI Symbol" w:hAnsi="Segoe UI Symbol" w:cs="Segoe UI Symbol"/>
                      <w:color w:val="000000"/>
                      <w:sz w:val="20"/>
                      <w:szCs w:val="20"/>
                    </w:rPr>
                    <w:t>☐</w:t>
                  </w: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021347">
        <w:trPr>
          <w:cantSplit/>
        </w:trPr>
        <w:tc>
          <w:tcPr>
            <w:tcW w:w="441" w:type="pct"/>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6.9</w:t>
            </w:r>
          </w:p>
        </w:tc>
        <w:tc>
          <w:tcPr>
            <w:tcW w:w="4559" w:type="pct"/>
            <w:gridSpan w:val="2"/>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w:t>
            </w:r>
            <w:r w:rsidRPr="00E12CD8">
              <w:rPr>
                <w:rFonts w:eastAsia="Times New Roman" w:cs="Arial"/>
                <w:color w:val="000000"/>
                <w:sz w:val="20"/>
                <w:szCs w:val="20"/>
                <w:vertAlign w:val="superscript"/>
                <w:lang w:eastAsia="zh-CN"/>
              </w:rPr>
              <w:t>5</w:t>
            </w:r>
            <w:r w:rsidRPr="00E12CD8">
              <w:rPr>
                <w:rFonts w:eastAsia="Times New Roman" w:cs="Arial"/>
                <w:color w:val="000000"/>
                <w:sz w:val="20"/>
                <w:szCs w:val="20"/>
                <w:lang w:eastAsia="zh-CN"/>
              </w:rPr>
              <w:t>:</w:t>
            </w:r>
          </w:p>
        </w:tc>
      </w:tr>
      <w:tr w:rsidR="00AB76F3" w:rsidRPr="00E12CD8" w:rsidTr="00021347">
        <w:tc>
          <w:tcPr>
            <w:tcW w:w="441"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34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1216" w:type="pct"/>
            <w:tcBorders>
              <w:right w:val="single" w:sz="4" w:space="0" w:color="auto"/>
            </w:tcBorders>
            <w:shd w:val="clear" w:color="auto" w:fill="auto"/>
          </w:tcPr>
          <w:p w:rsidR="00AB76F3" w:rsidRPr="00E12CD8" w:rsidRDefault="00021347" w:rsidP="0016385C">
            <w:pPr>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w:t>
            </w:r>
          </w:p>
        </w:tc>
      </w:tr>
      <w:tr w:rsidR="00AB76F3" w:rsidRPr="00E12CD8" w:rsidTr="00021347">
        <w:tc>
          <w:tcPr>
            <w:tcW w:w="441"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34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1216" w:type="pct"/>
            <w:tcBorders>
              <w:right w:val="single" w:sz="4" w:space="0" w:color="auto"/>
            </w:tcBorders>
            <w:shd w:val="clear" w:color="auto" w:fill="auto"/>
          </w:tcPr>
          <w:p w:rsidR="00AB76F3" w:rsidRPr="00E12CD8" w:rsidRDefault="00021347" w:rsidP="0016385C">
            <w:pPr>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w:t>
            </w:r>
          </w:p>
        </w:tc>
      </w:tr>
      <w:tr w:rsidR="00AB76F3" w:rsidRPr="00E12CD8" w:rsidTr="00021347">
        <w:tc>
          <w:tcPr>
            <w:tcW w:w="441"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34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1216" w:type="pct"/>
            <w:tcBorders>
              <w:right w:val="single" w:sz="4" w:space="0" w:color="auto"/>
            </w:tcBorders>
            <w:shd w:val="clear" w:color="auto" w:fill="auto"/>
          </w:tcPr>
          <w:p w:rsidR="00AB76F3" w:rsidRPr="00E12CD8" w:rsidRDefault="00021347" w:rsidP="0016385C">
            <w:pPr>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w:t>
            </w:r>
          </w:p>
        </w:tc>
      </w:tr>
      <w:tr w:rsidR="00AB76F3" w:rsidRPr="00E12CD8" w:rsidTr="00021347">
        <w:tc>
          <w:tcPr>
            <w:tcW w:w="441" w:type="pct"/>
            <w:tcBorders>
              <w:left w:val="single" w:sz="4" w:space="0" w:color="auto"/>
              <w:bottom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344" w:type="pct"/>
            <w:tcBorders>
              <w:left w:val="single" w:sz="4" w:space="0" w:color="auto"/>
              <w:bottom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1216" w:type="pct"/>
            <w:tcBorders>
              <w:bottom w:val="single" w:sz="4" w:space="0" w:color="auto"/>
              <w:right w:val="single" w:sz="4" w:space="0" w:color="auto"/>
            </w:tcBorders>
            <w:shd w:val="clear" w:color="auto" w:fill="auto"/>
          </w:tcPr>
          <w:p w:rsidR="00AB76F3" w:rsidRPr="00E12CD8" w:rsidRDefault="00021347" w:rsidP="0016385C">
            <w:pPr>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w:t>
            </w:r>
          </w:p>
        </w:tc>
      </w:tr>
    </w:tbl>
    <w:p w:rsidR="00AB76F3" w:rsidRPr="00E12CD8" w:rsidRDefault="00AB76F3" w:rsidP="00E12CD8">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color w:val="000000"/>
          <w:sz w:val="20"/>
          <w:szCs w:val="20"/>
        </w:rPr>
        <w:t>7</w:t>
      </w:r>
      <w:r w:rsidRPr="00E12CD8">
        <w:rPr>
          <w:rFonts w:eastAsia="Times New Roman" w:cs="Arial"/>
          <w:b/>
          <w:color w:val="000000"/>
          <w:sz w:val="20"/>
          <w:szCs w:val="20"/>
          <w:lang w:eastAsia="zh-CN"/>
        </w:rPr>
        <w:t>. Thông tin về việc đóng bảo hiểm xã hội</w:t>
      </w:r>
      <w:r w:rsidRPr="00E12CD8">
        <w:rPr>
          <w:rStyle w:val="FootnoteReference"/>
          <w:rFonts w:eastAsia="Times New Roman" w:cs="Arial"/>
          <w:b/>
          <w:color w:val="000000"/>
          <w:sz w:val="20"/>
          <w:szCs w:val="20"/>
          <w:lang w:eastAsia="zh-CN"/>
        </w:rPr>
        <w:footnoteReference w:customMarkFollows="1" w:id="5"/>
        <w:t>6</w:t>
      </w:r>
      <w:r w:rsidRPr="00E12CD8">
        <w:rPr>
          <w:rFonts w:eastAsia="Times New Roman" w:cs="Arial"/>
          <w:b/>
          <w:color w:val="000000"/>
          <w:sz w:val="20"/>
          <w:szCs w:val="20"/>
          <w:lang w:eastAsia="zh-CN"/>
        </w:rPr>
        <w:t>:</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Phương thức đóng bảo hiểm xã hội</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chọn 1 trong 3 phương thức</w:t>
      </w:r>
      <w:r w:rsidRPr="00E12CD8">
        <w:rPr>
          <w:rFonts w:eastAsia="Times New Roman" w:cs="Arial"/>
          <w:color w:val="000000"/>
          <w:sz w:val="20"/>
          <w:szCs w:val="20"/>
          <w:lang w:eastAsia="zh-CN"/>
        </w:rPr>
        <w:t>):</w:t>
      </w:r>
    </w:p>
    <w:tbl>
      <w:tblPr>
        <w:tblW w:w="5000" w:type="pct"/>
        <w:tblLook w:val="04A0" w:firstRow="1" w:lastRow="0" w:firstColumn="1" w:lastColumn="0" w:noHBand="0" w:noVBand="1"/>
      </w:tblPr>
      <w:tblGrid>
        <w:gridCol w:w="2766"/>
        <w:gridCol w:w="3203"/>
        <w:gridCol w:w="3058"/>
      </w:tblGrid>
      <w:tr w:rsidR="00AB76F3" w:rsidRPr="00E12CD8" w:rsidTr="00E12CD8">
        <w:tc>
          <w:tcPr>
            <w:tcW w:w="1532" w:type="pct"/>
          </w:tcPr>
          <w:p w:rsidR="00AB76F3" w:rsidRPr="00E12CD8" w:rsidRDefault="00E12CD8" w:rsidP="0016385C">
            <w:pPr>
              <w:suppressAutoHyphens/>
              <w:spacing w:after="0" w:line="240" w:lineRule="auto"/>
              <w:jc w:val="both"/>
              <w:rPr>
                <w:rFonts w:eastAsia="Times New Roman" w:cs="Arial"/>
                <w:noProof/>
                <w:color w:val="000000"/>
                <w:sz w:val="20"/>
                <w:szCs w:val="20"/>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noProof/>
                <w:color w:val="000000"/>
                <w:sz w:val="20"/>
                <w:szCs w:val="20"/>
              </w:rPr>
              <w:t>Hàng tháng</w:t>
            </w:r>
          </w:p>
        </w:tc>
        <w:tc>
          <w:tcPr>
            <w:tcW w:w="1774" w:type="pct"/>
            <w:shd w:val="clear" w:color="auto" w:fill="auto"/>
            <w:vAlign w:val="center"/>
          </w:tcPr>
          <w:p w:rsidR="00AB76F3" w:rsidRPr="00E12CD8" w:rsidRDefault="00E12CD8" w:rsidP="0016385C">
            <w:pPr>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03 tháng một lần</w:t>
            </w:r>
          </w:p>
        </w:tc>
        <w:tc>
          <w:tcPr>
            <w:tcW w:w="1694" w:type="pct"/>
            <w:shd w:val="clear" w:color="auto" w:fill="auto"/>
            <w:vAlign w:val="center"/>
          </w:tcPr>
          <w:p w:rsidR="00AB76F3" w:rsidRPr="00E12CD8" w:rsidRDefault="00E12CD8" w:rsidP="0016385C">
            <w:pPr>
              <w:suppressAutoHyphens/>
              <w:spacing w:after="0" w:line="240" w:lineRule="auto"/>
              <w:jc w:val="both"/>
              <w:rPr>
                <w:rFonts w:eastAsia="Times New Roman" w:cs="Arial"/>
                <w:color w:val="000000"/>
                <w:sz w:val="20"/>
                <w:szCs w:val="20"/>
                <w:lang w:eastAsia="zh-CN"/>
              </w:rPr>
            </w:pPr>
            <w:r w:rsidRPr="00E12CD8">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06 tháng một lần</w:t>
            </w:r>
          </w:p>
        </w:tc>
      </w:tr>
    </w:tbl>
    <w:p w:rsidR="00AB76F3" w:rsidRPr="00E12CD8" w:rsidRDefault="00AB76F3" w:rsidP="00E12CD8">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i/>
          <w:color w:val="000000"/>
          <w:sz w:val="20"/>
          <w:szCs w:val="20"/>
          <w:lang w:eastAsia="zh-CN"/>
        </w:rPr>
        <w:t xml:space="preserve">Lưu ý: </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khác: đánh dấu vào phương thức đóng bảo hiểm xã hội hàng tháng.</w:t>
      </w:r>
    </w:p>
    <w:p w:rsidR="00AB76F3" w:rsidRPr="00E12CD8" w:rsidRDefault="00AB76F3" w:rsidP="00E12CD8">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cam kết:</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Bản thân không thuộc diện cấm thành lập và quản lý doanh nghiệp theo quy định tại Luật Doanh nghiệp, không đồng thời là chủ doanh nghiệp tư nhân khác, không là chủ hộ kinh doanh, không là thành viên công ty hợp danh;</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Trụ sở doanh nghiệp thuộc quyền sử dụng hợp pháp của tôi và được sử dụng đúng mục đích theo quy định của pháp luật;</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 Chịu trách nhiệm trước pháp luật về tính hợp pháp, chính xác và trung thực của nội dung đăng ký doanh nghiệp trên.</w:t>
      </w:r>
    </w:p>
    <w:p w:rsidR="00AB76F3" w:rsidRPr="00E12CD8" w:rsidRDefault="00AB76F3" w:rsidP="00AB76F3">
      <w:pPr>
        <w:suppressAutoHyphens/>
        <w:spacing w:after="0" w:line="240" w:lineRule="auto"/>
        <w:jc w:val="both"/>
        <w:rPr>
          <w:rFonts w:eastAsia="Times New Roman" w:cs="Arial"/>
          <w:color w:val="000000"/>
          <w:sz w:val="20"/>
          <w:szCs w:val="20"/>
          <w:lang w:eastAsia="zh-CN"/>
        </w:rPr>
      </w:pPr>
    </w:p>
    <w:tbl>
      <w:tblPr>
        <w:tblW w:w="5000" w:type="pct"/>
        <w:tblLook w:val="0000" w:firstRow="0" w:lastRow="0" w:firstColumn="0" w:lastColumn="0" w:noHBand="0" w:noVBand="0"/>
      </w:tblPr>
      <w:tblGrid>
        <w:gridCol w:w="4246"/>
        <w:gridCol w:w="4781"/>
      </w:tblGrid>
      <w:tr w:rsidR="00AB76F3" w:rsidRPr="00E12CD8" w:rsidTr="00E12CD8">
        <w:tc>
          <w:tcPr>
            <w:tcW w:w="2352" w:type="pct"/>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c>
          <w:tcPr>
            <w:tcW w:w="2648" w:type="pct"/>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b/>
                <w:bCs/>
                <w:color w:val="000000"/>
                <w:sz w:val="20"/>
                <w:szCs w:val="20"/>
                <w:lang w:eastAsia="zh-CN"/>
              </w:rPr>
              <w:t>CHỦ DOANH NGHIỆP TƯ NHÂN</w:t>
            </w:r>
          </w:p>
          <w:p w:rsidR="00AB76F3" w:rsidRPr="00E12CD8" w:rsidRDefault="00AB76F3" w:rsidP="0016385C">
            <w:pPr>
              <w:suppressAutoHyphens/>
              <w:spacing w:after="0" w:line="240" w:lineRule="auto"/>
              <w:jc w:val="center"/>
              <w:rPr>
                <w:rFonts w:eastAsia="Times New Roman" w:cs="Arial"/>
                <w:i/>
                <w:color w:val="000000"/>
                <w:sz w:val="20"/>
                <w:szCs w:val="20"/>
                <w:lang w:eastAsia="zh-CN"/>
              </w:rPr>
            </w:pP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Ký và ghi họ tên</w:t>
            </w:r>
            <w:r w:rsidRPr="00E12CD8">
              <w:rPr>
                <w:rFonts w:eastAsia="Times New Roman" w:cs="Arial"/>
                <w:color w:val="000000"/>
                <w:sz w:val="20"/>
                <w:szCs w:val="20"/>
                <w:lang w:eastAsia="zh-CN"/>
              </w:rPr>
              <w:t>)</w:t>
            </w:r>
            <w:r w:rsidRPr="00E12CD8">
              <w:rPr>
                <w:rStyle w:val="FootnoteReference"/>
                <w:rFonts w:eastAsia="Times New Roman" w:cs="Arial"/>
                <w:color w:val="000000"/>
                <w:sz w:val="20"/>
                <w:szCs w:val="20"/>
                <w:lang w:eastAsia="zh-CN"/>
              </w:rPr>
              <w:footnoteReference w:customMarkFollows="1" w:id="6"/>
              <w:t>7</w:t>
            </w:r>
          </w:p>
        </w:tc>
      </w:tr>
    </w:tbl>
    <w:p w:rsidR="00AB76F3" w:rsidRPr="00E12CD8" w:rsidRDefault="00AB76F3" w:rsidP="00AB76F3">
      <w:pPr>
        <w:spacing w:after="0" w:line="240" w:lineRule="auto"/>
        <w:rPr>
          <w:rFonts w:cs="Arial"/>
          <w:color w:val="000000"/>
          <w:sz w:val="20"/>
          <w:szCs w:val="20"/>
        </w:rPr>
      </w:pPr>
    </w:p>
    <w:p w:rsidR="00AB76F3" w:rsidRPr="00E12CD8" w:rsidRDefault="00AB76F3" w:rsidP="00AB76F3">
      <w:pPr>
        <w:spacing w:after="0" w:line="240" w:lineRule="auto"/>
        <w:jc w:val="center"/>
        <w:outlineLvl w:val="0"/>
        <w:rPr>
          <w:rFonts w:eastAsia="Times New Roman" w:cs="Arial"/>
          <w:b/>
          <w:bCs/>
          <w:color w:val="000000"/>
          <w:sz w:val="20"/>
          <w:szCs w:val="20"/>
          <w:lang w:eastAsia="x-none"/>
        </w:rPr>
        <w:sectPr w:rsidR="00AB76F3" w:rsidRPr="00E12CD8" w:rsidSect="00202D8D">
          <w:footnotePr>
            <w:numRestart w:val="eachSect"/>
          </w:footnotePr>
          <w:pgSz w:w="11907" w:h="16840" w:code="9"/>
          <w:pgMar w:top="1440" w:right="1440" w:bottom="1440" w:left="1440" w:header="34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rPr>
      </w:pP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CỘNG HÒA XÃ HỘI CHỦ NGHĨA VIỆT NAM</w:t>
      </w: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Độc lập - Tự do - Hạnh phúc</w:t>
      </w:r>
    </w:p>
    <w:p w:rsidR="00AB76F3" w:rsidRPr="00E12CD8" w:rsidRDefault="00E12CD8" w:rsidP="00AB76F3">
      <w:pPr>
        <w:tabs>
          <w:tab w:val="center" w:pos="4394"/>
          <w:tab w:val="right" w:pos="8788"/>
        </w:tabs>
        <w:spacing w:after="0" w:line="240" w:lineRule="auto"/>
        <w:jc w:val="center"/>
        <w:rPr>
          <w:rFonts w:eastAsia="Times New Roman" w:cs="Arial"/>
          <w:iCs/>
          <w:color w:val="000000"/>
          <w:sz w:val="20"/>
          <w:szCs w:val="20"/>
          <w:vertAlign w:val="superscript"/>
        </w:rPr>
      </w:pPr>
      <w:r w:rsidRPr="00E12CD8">
        <w:rPr>
          <w:rFonts w:eastAsia="Times New Roman" w:cs="Arial"/>
          <w:iCs/>
          <w:color w:val="000000"/>
          <w:sz w:val="20"/>
          <w:szCs w:val="20"/>
          <w:vertAlign w:val="superscript"/>
        </w:rPr>
        <w:t>____________________</w:t>
      </w:r>
    </w:p>
    <w:p w:rsidR="00AB76F3" w:rsidRPr="00E12CD8" w:rsidRDefault="00AB76F3" w:rsidP="00AB76F3">
      <w:pPr>
        <w:spacing w:after="0" w:line="240" w:lineRule="auto"/>
        <w:jc w:val="center"/>
        <w:rPr>
          <w:rFonts w:eastAsia="Times New Roman" w:cs="Arial"/>
          <w:i/>
          <w:iCs/>
          <w:color w:val="000000"/>
          <w:sz w:val="20"/>
          <w:szCs w:val="20"/>
        </w:rPr>
      </w:pPr>
      <w:r w:rsidRPr="00E12CD8">
        <w:rPr>
          <w:rFonts w:eastAsia="Times New Roman" w:cs="Arial"/>
          <w:i/>
          <w:iCs/>
          <w:color w:val="000000"/>
          <w:sz w:val="20"/>
          <w:szCs w:val="20"/>
        </w:rPr>
        <w:t>……, ngày ……tháng …… năm ……</w:t>
      </w:r>
    </w:p>
    <w:p w:rsidR="00AB76F3" w:rsidRPr="00E12CD8" w:rsidRDefault="00AB76F3" w:rsidP="00AB76F3">
      <w:pPr>
        <w:suppressAutoHyphens/>
        <w:spacing w:after="0" w:line="240" w:lineRule="auto"/>
        <w:jc w:val="center"/>
        <w:rPr>
          <w:rFonts w:eastAsia="Times New Roman" w:cs="Arial"/>
          <w:b/>
          <w:bCs/>
          <w:color w:val="000000"/>
          <w:sz w:val="20"/>
          <w:szCs w:val="20"/>
          <w:lang w:eastAsia="zh-CN"/>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 ĐĂNG KÝ DOANH NGHIỆP</w:t>
      </w:r>
      <w:r w:rsidRPr="00E12CD8">
        <w:rPr>
          <w:rFonts w:cs="Arial"/>
          <w:b/>
          <w:color w:val="000000"/>
          <w:sz w:val="20"/>
          <w:szCs w:val="20"/>
        </w:rPr>
        <w:br/>
        <w:t>CÔNG TY TRÁCH NHIỆM HỮU HẠN MỘT THÀNH VIÊN</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AB76F3">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 xml:space="preserve">Kính gửi: </w:t>
      </w:r>
      <w:r w:rsidRPr="00E12CD8">
        <w:rPr>
          <w:rFonts w:eastAsia="Times New Roman" w:cs="Arial"/>
          <w:i/>
          <w:iCs/>
          <w:color w:val="000000"/>
          <w:sz w:val="20"/>
          <w:szCs w:val="20"/>
          <w:lang w:eastAsia="zh-CN"/>
        </w:rPr>
        <w:t>(Cơ quan đăng ký kinh doanh cấp tỉnh) .......................</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E12CD8">
      <w:pPr>
        <w:tabs>
          <w:tab w:val="left" w:leader="dot" w:pos="9355"/>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là</w:t>
      </w:r>
      <w:r w:rsidRPr="00E12CD8">
        <w:rPr>
          <w:rStyle w:val="FootnoteReference"/>
          <w:rFonts w:eastAsia="Times New Roman" w:cs="Arial"/>
          <w:color w:val="000000"/>
          <w:sz w:val="20"/>
          <w:szCs w:val="20"/>
          <w:lang w:eastAsia="zh-CN"/>
        </w:rPr>
        <w:footnoteReference w:id="7"/>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họ tên bằng chữ in hoa</w:t>
      </w:r>
      <w:r w:rsidR="00E12CD8" w:rsidRPr="00E12CD8">
        <w:rPr>
          <w:rFonts w:eastAsia="Times New Roman" w:cs="Arial"/>
          <w:color w:val="000000"/>
          <w:sz w:val="20"/>
          <w:szCs w:val="20"/>
          <w:lang w:eastAsia="zh-CN"/>
        </w:rPr>
        <w:t>): ………………………………………………………………</w:t>
      </w:r>
    </w:p>
    <w:p w:rsidR="00AB76F3" w:rsidRPr="00E12CD8" w:rsidRDefault="00AB76F3" w:rsidP="00E12CD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E12CD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E12CD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E12CD8">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Địa chỉ liên lạc (</w:t>
      </w:r>
      <w:r w:rsidRPr="00E12CD8">
        <w:rPr>
          <w:rFonts w:eastAsia="Times New Roman" w:cs="Arial"/>
          <w:i/>
          <w:iCs/>
          <w:color w:val="000000"/>
          <w:sz w:val="20"/>
          <w:szCs w:val="20"/>
        </w:rPr>
        <w:t>chỉ kê khai nếu người đăng ký doanh nghiệp là người đại diện theo pháp luật</w:t>
      </w:r>
      <w:r w:rsidRPr="00E12CD8">
        <w:rPr>
          <w:rFonts w:eastAsia="Times New Roman" w:cs="Arial"/>
          <w:color w:val="000000"/>
          <w:sz w:val="20"/>
          <w:szCs w:val="20"/>
        </w:rPr>
        <w:t xml:space="preserve">): </w:t>
      </w:r>
    </w:p>
    <w:p w:rsidR="00AB76F3" w:rsidRPr="00E12CD8" w:rsidRDefault="00AB76F3" w:rsidP="00E12CD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E12CD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E12CD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E12CD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Quốc gia: ………………………</w:t>
      </w:r>
    </w:p>
    <w:p w:rsidR="00AB76F3" w:rsidRPr="00E12CD8" w:rsidRDefault="00AB76F3" w:rsidP="00E12CD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E12CD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rPr>
          <w:trHeight w:val="272"/>
        </w:trPr>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AB76F3">
      <w:pPr>
        <w:tabs>
          <w:tab w:val="left" w:leader="dot" w:pos="5760"/>
          <w:tab w:val="left" w:leader="dot" w:pos="9072"/>
        </w:tabs>
        <w:suppressAutoHyphens/>
        <w:spacing w:after="0" w:line="240" w:lineRule="auto"/>
        <w:jc w:val="center"/>
        <w:rPr>
          <w:rFonts w:eastAsia="Times New Roman" w:cs="Arial"/>
          <w:b/>
          <w:bCs/>
          <w:color w:val="000000"/>
          <w:sz w:val="20"/>
          <w:szCs w:val="20"/>
          <w:lang w:eastAsia="zh-CN"/>
        </w:rPr>
      </w:pPr>
    </w:p>
    <w:p w:rsidR="00AB76F3" w:rsidRPr="00E12CD8" w:rsidRDefault="00AB76F3" w:rsidP="00AB76F3">
      <w:pPr>
        <w:tabs>
          <w:tab w:val="left" w:leader="dot" w:pos="5760"/>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 xml:space="preserve">Đăng ký công ty trách nhiệm hữu hạn một thành viên do tôi </w:t>
      </w:r>
      <w:r w:rsidR="00E12CD8" w:rsidRPr="00E12CD8">
        <w:rPr>
          <w:rFonts w:eastAsia="Times New Roman" w:cs="Arial"/>
          <w:b/>
          <w:bCs/>
          <w:color w:val="000000"/>
          <w:sz w:val="20"/>
          <w:szCs w:val="20"/>
          <w:lang w:eastAsia="zh-CN"/>
        </w:rPr>
        <w:br/>
      </w:r>
      <w:r w:rsidRPr="00E12CD8">
        <w:rPr>
          <w:rFonts w:eastAsia="Times New Roman" w:cs="Arial"/>
          <w:b/>
          <w:bCs/>
          <w:color w:val="000000"/>
          <w:sz w:val="20"/>
          <w:szCs w:val="20"/>
          <w:lang w:eastAsia="zh-CN"/>
        </w:rPr>
        <w:t>là người đại diện theo pháp luật/Chủ tịch công ty/Chủ tịch Hội đồng thành viên</w:t>
      </w:r>
      <w:r w:rsidRPr="00E12CD8">
        <w:rPr>
          <w:rStyle w:val="FootnoteReference"/>
          <w:rFonts w:eastAsia="Times New Roman" w:cs="Arial"/>
          <w:b/>
          <w:bCs/>
          <w:color w:val="000000"/>
          <w:sz w:val="20"/>
          <w:szCs w:val="20"/>
          <w:lang w:eastAsia="zh-CN"/>
        </w:rPr>
        <w:footnoteReference w:customMarkFollows="1" w:id="8"/>
        <w:t>2</w:t>
      </w:r>
      <w:r w:rsidRPr="00E12CD8">
        <w:rPr>
          <w:rFonts w:eastAsia="Times New Roman" w:cs="Arial"/>
          <w:b/>
          <w:bCs/>
          <w:color w:val="000000"/>
          <w:sz w:val="20"/>
          <w:szCs w:val="20"/>
          <w:lang w:eastAsia="zh-CN"/>
        </w:rPr>
        <w:t xml:space="preserve"> </w:t>
      </w:r>
      <w:r w:rsidR="00E12CD8" w:rsidRPr="00E12CD8">
        <w:rPr>
          <w:rFonts w:eastAsia="Times New Roman" w:cs="Arial"/>
          <w:b/>
          <w:bCs/>
          <w:color w:val="000000"/>
          <w:sz w:val="20"/>
          <w:szCs w:val="20"/>
          <w:lang w:eastAsia="zh-CN"/>
        </w:rPr>
        <w:br/>
      </w:r>
      <w:r w:rsidRPr="00E12CD8">
        <w:rPr>
          <w:rFonts w:eastAsia="Times New Roman" w:cs="Arial"/>
          <w:b/>
          <w:bCs/>
          <w:color w:val="000000"/>
          <w:sz w:val="20"/>
          <w:szCs w:val="20"/>
          <w:lang w:eastAsia="zh-CN"/>
        </w:rPr>
        <w:t>với các nội dung sau:</w:t>
      </w:r>
    </w:p>
    <w:p w:rsidR="00AB76F3" w:rsidRPr="00E12CD8" w:rsidRDefault="00AB76F3" w:rsidP="00E12CD8">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bCs/>
          <w:color w:val="000000"/>
          <w:sz w:val="20"/>
          <w:szCs w:val="20"/>
          <w:lang w:eastAsia="zh-CN"/>
        </w:rPr>
        <w:t xml:space="preserve">1. Tình trạng thành lập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đánh dấu X vào ô thích hợp</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8187"/>
        <w:gridCol w:w="840"/>
      </w:tblGrid>
      <w:tr w:rsidR="00AB76F3" w:rsidRPr="00E12CD8" w:rsidTr="00E12CD8">
        <w:tc>
          <w:tcPr>
            <w:tcW w:w="4535"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mới</w:t>
            </w:r>
          </w:p>
        </w:tc>
        <w:tc>
          <w:tcPr>
            <w:tcW w:w="465" w:type="pct"/>
            <w:shd w:val="clear" w:color="auto" w:fill="auto"/>
          </w:tcPr>
          <w:p w:rsidR="00AB76F3" w:rsidRPr="00E12CD8" w:rsidRDefault="00E12CD8"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E12CD8">
        <w:tc>
          <w:tcPr>
            <w:tcW w:w="4535"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Thành lập trên cơ sở tách doanh nghiệp</w:t>
            </w:r>
          </w:p>
        </w:tc>
        <w:tc>
          <w:tcPr>
            <w:tcW w:w="465" w:type="pct"/>
            <w:shd w:val="clear" w:color="auto" w:fill="auto"/>
          </w:tcPr>
          <w:p w:rsidR="00AB76F3" w:rsidRPr="00E12CD8" w:rsidRDefault="00E12CD8"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E12CD8">
        <w:tc>
          <w:tcPr>
            <w:tcW w:w="4535"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chia doanh nghiệp</w:t>
            </w:r>
          </w:p>
        </w:tc>
        <w:tc>
          <w:tcPr>
            <w:tcW w:w="465" w:type="pct"/>
            <w:shd w:val="clear" w:color="auto" w:fill="auto"/>
          </w:tcPr>
          <w:p w:rsidR="00AB76F3" w:rsidRPr="00E12CD8" w:rsidRDefault="00E12CD8"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E12CD8">
        <w:tc>
          <w:tcPr>
            <w:tcW w:w="4535"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hợp nhất doanh nghiệp</w:t>
            </w:r>
          </w:p>
        </w:tc>
        <w:tc>
          <w:tcPr>
            <w:tcW w:w="465" w:type="pct"/>
            <w:shd w:val="clear" w:color="auto" w:fill="auto"/>
          </w:tcPr>
          <w:p w:rsidR="00AB76F3" w:rsidRPr="00E12CD8" w:rsidRDefault="00E12CD8"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E12CD8">
        <w:tc>
          <w:tcPr>
            <w:tcW w:w="4535"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loại hình doanh nghiệp</w:t>
            </w:r>
          </w:p>
        </w:tc>
        <w:tc>
          <w:tcPr>
            <w:tcW w:w="465" w:type="pct"/>
            <w:shd w:val="clear" w:color="auto" w:fill="auto"/>
          </w:tcPr>
          <w:p w:rsidR="00AB76F3" w:rsidRPr="00E12CD8" w:rsidRDefault="00E12CD8"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E12CD8">
        <w:tc>
          <w:tcPr>
            <w:tcW w:w="4535"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Thành lập trên cơ sở chuyển đổi từ hộ kinh doanh </w:t>
            </w:r>
          </w:p>
        </w:tc>
        <w:tc>
          <w:tcPr>
            <w:tcW w:w="465" w:type="pct"/>
            <w:shd w:val="clear" w:color="auto" w:fill="auto"/>
          </w:tcPr>
          <w:p w:rsidR="00AB76F3" w:rsidRPr="00E12CD8" w:rsidRDefault="00E12CD8" w:rsidP="0016385C">
            <w:pPr>
              <w:suppressAutoHyphens/>
              <w:snapToGrid w:val="0"/>
              <w:spacing w:after="0" w:line="240" w:lineRule="auto"/>
              <w:jc w:val="both"/>
              <w:rPr>
                <w:rFonts w:eastAsia="Times New Roman" w:cs="Arial"/>
                <w:noProof/>
                <w:color w:val="000000"/>
                <w:sz w:val="20"/>
                <w:szCs w:val="20"/>
              </w:rPr>
            </w:pPr>
            <w:r>
              <w:rPr>
                <w:rStyle w:val="Other"/>
                <w:rFonts w:ascii="Segoe UI Symbol" w:hAnsi="Segoe UI Symbol" w:cs="Segoe UI Symbol"/>
                <w:color w:val="000000"/>
                <w:sz w:val="20"/>
                <w:szCs w:val="20"/>
              </w:rPr>
              <w:t>☐</w:t>
            </w:r>
          </w:p>
        </w:tc>
      </w:tr>
      <w:tr w:rsidR="00AB76F3" w:rsidRPr="00E12CD8" w:rsidTr="00E12CD8">
        <w:tc>
          <w:tcPr>
            <w:tcW w:w="4535"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vertAlign w:val="superscript"/>
                <w:lang w:eastAsia="zh-CN"/>
              </w:rPr>
            </w:pPr>
            <w:r w:rsidRPr="00E12CD8">
              <w:rPr>
                <w:rFonts w:eastAsia="Times New Roman" w:cs="Arial"/>
                <w:color w:val="000000"/>
                <w:sz w:val="20"/>
                <w:szCs w:val="20"/>
                <w:lang w:eastAsia="zh-CN"/>
              </w:rPr>
              <w:t>Thành lập trên cơ sở chuyển đổi từ cơ sở bảo trợ xã hội/quỹ xã hội/quỹ từ thiện</w:t>
            </w:r>
            <w:r w:rsidRPr="00E12CD8">
              <w:rPr>
                <w:rFonts w:eastAsia="Times New Roman" w:cs="Arial"/>
                <w:color w:val="000000"/>
                <w:sz w:val="20"/>
                <w:szCs w:val="20"/>
                <w:vertAlign w:val="superscript"/>
                <w:lang w:eastAsia="zh-CN"/>
              </w:rPr>
              <w:t>3</w:t>
            </w:r>
          </w:p>
        </w:tc>
        <w:tc>
          <w:tcPr>
            <w:tcW w:w="465" w:type="pct"/>
            <w:shd w:val="clear" w:color="auto" w:fill="auto"/>
          </w:tcPr>
          <w:p w:rsidR="00AB76F3" w:rsidRPr="00E12CD8" w:rsidRDefault="00E12CD8" w:rsidP="0016385C">
            <w:pPr>
              <w:suppressAutoHyphens/>
              <w:snapToGrid w:val="0"/>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E12CD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Lý do chuyển đổi loại hình doanh nghiệp:</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Quyết định của …/Thành viên không góp vốn/Tiếp nhận thành viên/cổ đông mới/…</w:t>
      </w:r>
      <w:r w:rsidR="00E12CD8">
        <w:rPr>
          <w:rFonts w:eastAsia="Times New Roman" w:cs="Arial"/>
          <w:color w:val="000000"/>
          <w:sz w:val="20"/>
          <w:szCs w:val="20"/>
          <w:lang w:eastAsia="zh-CN"/>
        </w:rPr>
        <w:t>) ………………………………………………………………</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xml:space="preserve">- Thông tin về các doanh nghiệp bị chia, bị tách, bị hợp nhất,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công ty trên cơ sở chia, tách, hợp nhất, chuyển đổi loại hình doanh nghiệp</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E12CD8">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doanh nghiệp (</w:t>
      </w:r>
      <w:r w:rsidRPr="00E12CD8">
        <w:rPr>
          <w:rFonts w:eastAsia="Times New Roman" w:cs="Arial"/>
          <w:i/>
          <w:iCs/>
          <w:color w:val="000000"/>
          <w:sz w:val="20"/>
          <w:szCs w:val="20"/>
          <w:lang w:eastAsia="zh-CN"/>
        </w:rPr>
        <w:t>ghi bằng chữ in hoa</w:t>
      </w:r>
      <w:r w:rsidR="00E12CD8">
        <w:rPr>
          <w:rFonts w:eastAsia="Times New Roman" w:cs="Arial"/>
          <w:color w:val="000000"/>
          <w:sz w:val="20"/>
          <w:szCs w:val="20"/>
          <w:lang w:eastAsia="zh-CN"/>
        </w:rPr>
        <w:t>): ………………………………………………………………</w:t>
      </w:r>
    </w:p>
    <w:p w:rsidR="00AB76F3" w:rsidRPr="00E12CD8" w:rsidRDefault="00E12CD8" w:rsidP="00E12CD8">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Mã số doanh nghiệp/Mã số thuế: ………………………………………………………………</w:t>
      </w:r>
    </w:p>
    <w:p w:rsidR="00AB76F3" w:rsidRPr="00E12CD8" w:rsidRDefault="00AB76F3" w:rsidP="00E12CD8">
      <w:pPr>
        <w:tabs>
          <w:tab w:val="left" w:leader="dot" w:pos="9360"/>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Đề nghị Quý Cơ quan</w:t>
      </w:r>
      <w:r w:rsidRPr="00E12CD8" w:rsidDel="00102C87">
        <w:rPr>
          <w:rFonts w:eastAsia="Times New Roman" w:cs="Arial"/>
          <w:color w:val="000000"/>
          <w:sz w:val="20"/>
          <w:szCs w:val="20"/>
          <w:lang w:eastAsia="zh-CN"/>
        </w:rPr>
        <w:t xml:space="preserve"> </w:t>
      </w:r>
      <w:r w:rsidRPr="00E12CD8">
        <w:rPr>
          <w:rFonts w:eastAsia="Times New Roman" w:cs="Arial"/>
          <w:color w:val="000000"/>
          <w:sz w:val="20"/>
          <w:szCs w:val="20"/>
          <w:lang w:eastAsia="zh-CN"/>
        </w:rPr>
        <w:t>thực hiện chấm dứt tồn tại đối với doanh nghiệp bị chia, bị hợp nhất và các chi nhánh/văn phòng đại diện/địa điểm kinh doanh của doanh nghiệp bị chia, bị hợp nhất.</w:t>
      </w:r>
    </w:p>
    <w:p w:rsidR="00AB76F3" w:rsidRPr="00E12CD8" w:rsidRDefault="00AB76F3" w:rsidP="00E12CD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hộ kinh doanh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trên cơ sở chuyển đổi từ hộ kinh doanh</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E12CD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hộ kinh doanh (</w:t>
      </w:r>
      <w:r w:rsidRPr="00E12CD8">
        <w:rPr>
          <w:rFonts w:eastAsia="Times New Roman" w:cs="Arial"/>
          <w:i/>
          <w:iCs/>
          <w:color w:val="000000"/>
          <w:sz w:val="20"/>
          <w:szCs w:val="20"/>
          <w:lang w:eastAsia="zh-CN"/>
        </w:rPr>
        <w:t>ghi bằng chữ in hoa</w:t>
      </w:r>
      <w:r w:rsidR="00E12CD8">
        <w:rPr>
          <w:rFonts w:eastAsia="Times New Roman" w:cs="Arial"/>
          <w:color w:val="000000"/>
          <w:sz w:val="20"/>
          <w:szCs w:val="20"/>
          <w:lang w:eastAsia="zh-CN"/>
        </w:rPr>
        <w:t>): ……………………………………………………………</w:t>
      </w:r>
    </w:p>
    <w:p w:rsidR="00AB76F3" w:rsidRPr="00E12CD8" w:rsidRDefault="00AB76F3" w:rsidP="00E12CD8">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hộ kinh doanh (</w:t>
      </w:r>
      <w:r w:rsidRPr="00E12CD8">
        <w:rPr>
          <w:rFonts w:eastAsia="Times New Roman" w:cs="Arial"/>
          <w:i/>
          <w:iCs/>
          <w:color w:val="000000"/>
          <w:sz w:val="20"/>
          <w:szCs w:val="20"/>
          <w:lang w:eastAsia="zh-CN"/>
        </w:rPr>
        <w:t>nếu có</w:t>
      </w:r>
      <w:r w:rsidR="00E12CD8">
        <w:rPr>
          <w:rFonts w:eastAsia="Times New Roman" w:cs="Arial"/>
          <w:color w:val="000000"/>
          <w:sz w:val="20"/>
          <w:szCs w:val="20"/>
          <w:lang w:eastAsia="zh-CN"/>
        </w:rPr>
        <w:t>): ………………………………………………</w:t>
      </w:r>
    </w:p>
    <w:p w:rsidR="00AB76F3" w:rsidRPr="00E12CD8" w:rsidRDefault="00E12CD8" w:rsidP="00E12CD8">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 xml:space="preserve">Ngày cấp: </w:t>
      </w:r>
      <w:r>
        <w:rPr>
          <w:rFonts w:eastAsia="Times New Roman" w:cs="Arial"/>
          <w:color w:val="000000"/>
          <w:sz w:val="20"/>
          <w:szCs w:val="20"/>
          <w:lang w:eastAsia="zh-CN"/>
        </w:rPr>
        <w:tab/>
        <w:t>/</w:t>
      </w:r>
      <w:r>
        <w:rPr>
          <w:rFonts w:eastAsia="Times New Roman" w:cs="Arial"/>
          <w:color w:val="000000"/>
          <w:sz w:val="20"/>
          <w:szCs w:val="20"/>
          <w:lang w:eastAsia="zh-CN"/>
        </w:rPr>
        <w:tab/>
        <w:t>/</w:t>
      </w:r>
      <w:r>
        <w:rPr>
          <w:rFonts w:eastAsia="Times New Roman" w:cs="Arial"/>
          <w:color w:val="000000"/>
          <w:sz w:val="20"/>
          <w:szCs w:val="20"/>
          <w:lang w:eastAsia="zh-CN"/>
        </w:rPr>
        <w:tab/>
        <w:t>Nơi cấp: ………………………………</w:t>
      </w:r>
    </w:p>
    <w:p w:rsidR="00AB76F3" w:rsidRPr="00E12CD8" w:rsidRDefault="00AB76F3" w:rsidP="00E12CD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thuế của hộ</w:t>
      </w:r>
      <w:r w:rsidR="00E12CD8">
        <w:rPr>
          <w:rFonts w:eastAsia="Times New Roman" w:cs="Arial"/>
          <w:color w:val="000000"/>
          <w:sz w:val="20"/>
          <w:szCs w:val="20"/>
          <w:lang w:eastAsia="zh-CN"/>
        </w:rPr>
        <w:t xml:space="preserve"> kinh doanh: ………………………………………………………………</w:t>
      </w:r>
    </w:p>
    <w:p w:rsidR="00AB76F3" w:rsidRPr="00E12CD8" w:rsidRDefault="00E12CD8" w:rsidP="00E12CD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Địa chỉ trụ sở hộ kinh doanh: ………………………………………………………………</w:t>
      </w:r>
    </w:p>
    <w:p w:rsidR="00AB76F3" w:rsidRPr="00E12CD8" w:rsidRDefault="00E12CD8" w:rsidP="00E12CD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Tên chủ hộ kinh doanh: ………………………………………………………………</w:t>
      </w:r>
    </w:p>
    <w:p w:rsidR="00AB76F3" w:rsidRPr="00E12CD8" w:rsidRDefault="00AB76F3" w:rsidP="00E12CD8">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w:t>
      </w:r>
    </w:p>
    <w:tbl>
      <w:tblPr>
        <w:tblW w:w="5000" w:type="pct"/>
        <w:tblLook w:val="04A0" w:firstRow="1" w:lastRow="0" w:firstColumn="1" w:lastColumn="0" w:noHBand="0" w:noVBand="1"/>
      </w:tblPr>
      <w:tblGrid>
        <w:gridCol w:w="3838"/>
        <w:gridCol w:w="5189"/>
      </w:tblGrid>
      <w:tr w:rsidR="00AB76F3" w:rsidRPr="00E12CD8" w:rsidTr="00EB150E">
        <w:tc>
          <w:tcPr>
            <w:tcW w:w="2126" w:type="pct"/>
            <w:shd w:val="clear" w:color="auto" w:fill="auto"/>
          </w:tcPr>
          <w:p w:rsidR="00AB76F3" w:rsidRPr="00E12CD8" w:rsidRDefault="00AB76F3"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Chứng minh nhân dân</w:t>
            </w:r>
          </w:p>
        </w:tc>
        <w:tc>
          <w:tcPr>
            <w:tcW w:w="2874" w:type="pct"/>
            <w:shd w:val="clear" w:color="auto" w:fill="auto"/>
          </w:tcPr>
          <w:p w:rsidR="00AB76F3" w:rsidRPr="00E12CD8" w:rsidRDefault="00AB76F3"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Căn cước công dân</w:t>
            </w:r>
          </w:p>
        </w:tc>
      </w:tr>
      <w:tr w:rsidR="00AB76F3" w:rsidRPr="00E12CD8" w:rsidTr="00EB150E">
        <w:tc>
          <w:tcPr>
            <w:tcW w:w="2126" w:type="pct"/>
            <w:shd w:val="clear" w:color="auto" w:fill="auto"/>
          </w:tcPr>
          <w:p w:rsidR="00AB76F3" w:rsidRPr="00E12CD8" w:rsidRDefault="00AB76F3"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Hộ chiếu</w:t>
            </w:r>
          </w:p>
        </w:tc>
        <w:tc>
          <w:tcPr>
            <w:tcW w:w="2874" w:type="pct"/>
            <w:shd w:val="clear" w:color="auto" w:fill="auto"/>
          </w:tcPr>
          <w:p w:rsidR="00AB76F3" w:rsidRPr="00E12CD8" w:rsidRDefault="00AB76F3"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Loại khác (</w:t>
            </w:r>
            <w:r w:rsidRPr="00E12CD8">
              <w:rPr>
                <w:rFonts w:eastAsia="Times New Roman" w:cs="Arial"/>
                <w:i/>
                <w:color w:val="000000"/>
                <w:sz w:val="20"/>
                <w:szCs w:val="20"/>
                <w:lang w:eastAsia="zh-CN"/>
              </w:rPr>
              <w:t>ghi rõ</w:t>
            </w:r>
            <w:r w:rsidRPr="00E12CD8">
              <w:rPr>
                <w:rFonts w:eastAsia="Times New Roman" w:cs="Arial"/>
                <w:color w:val="000000"/>
                <w:sz w:val="20"/>
                <w:szCs w:val="20"/>
                <w:lang w:eastAsia="zh-CN"/>
              </w:rPr>
              <w:t>):…………</w:t>
            </w:r>
          </w:p>
        </w:tc>
      </w:tr>
    </w:tbl>
    <w:p w:rsidR="00AB76F3" w:rsidRPr="00E12CD8" w:rsidRDefault="00AB76F3" w:rsidP="00EB150E">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00EB150E">
        <w:rPr>
          <w:rFonts w:eastAsia="Times New Roman" w:cs="Arial"/>
          <w:color w:val="000000"/>
          <w:sz w:val="20"/>
          <w:szCs w:val="20"/>
          <w:lang w:eastAsia="zh-CN"/>
        </w:rPr>
        <w:t>): …………………………………………………………</w:t>
      </w:r>
    </w:p>
    <w:p w:rsidR="00AB76F3" w:rsidRPr="00E12CD8" w:rsidRDefault="00AB76F3" w:rsidP="00EB150E">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EB150E">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cơ sở bảo trợ xã hội/quỹ xã hội/quỹ từ thiện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xã hội trên cơ sở chuyển đổi từ cơ sở bảo trợ xã hội/quỹ xã hội/quỹ từ thiện</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cơ sở bảo trợ xã hội/quỹ xã hội/quỹ từ thiện (</w:t>
      </w:r>
      <w:r w:rsidRPr="00E12CD8">
        <w:rPr>
          <w:rFonts w:eastAsia="Times New Roman" w:cs="Arial"/>
          <w:i/>
          <w:iCs/>
          <w:color w:val="000000"/>
          <w:sz w:val="20"/>
          <w:szCs w:val="20"/>
          <w:lang w:eastAsia="zh-CN"/>
        </w:rPr>
        <w:t>ghi bằng chữ in hoa</w:t>
      </w:r>
      <w:r w:rsidR="00EB150E">
        <w:rPr>
          <w:rFonts w:eastAsia="Times New Roman" w:cs="Arial"/>
          <w:color w:val="000000"/>
          <w:sz w:val="20"/>
          <w:szCs w:val="20"/>
          <w:lang w:eastAsia="zh-CN"/>
        </w:rPr>
        <w:t>): ………………..</w:t>
      </w:r>
    </w:p>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thành lập (Đối với cơ sở bảo trợ xã hội)/Số Giấy phép thành lập và công nhận điều lệ quỹ (Đối với quỹ xã hội/quỹ từ thiện): …</w:t>
      </w:r>
      <w:r w:rsidR="00EB150E">
        <w:rPr>
          <w:rFonts w:eastAsia="Times New Roman" w:cs="Arial"/>
          <w:color w:val="000000"/>
          <w:sz w:val="20"/>
          <w:szCs w:val="20"/>
          <w:lang w:eastAsia="zh-CN"/>
        </w:rPr>
        <w:t>…… Ngày cấp: … /… /…… Nơi cấp: ………………………………………………………………………………………………</w:t>
      </w:r>
    </w:p>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thuế của cơ sở bảo trợ xã hội/quỹ xã hội/quỹ từ thiện (</w:t>
      </w:r>
      <w:r w:rsidRPr="00E12CD8">
        <w:rPr>
          <w:rFonts w:eastAsia="Times New Roman" w:cs="Arial"/>
          <w:i/>
          <w:color w:val="000000"/>
          <w:sz w:val="20"/>
          <w:szCs w:val="20"/>
          <w:lang w:eastAsia="zh-CN"/>
        </w:rPr>
        <w:t>chỉ kê khai mã số thuế 10 số</w:t>
      </w:r>
      <w:r w:rsidR="00EB150E">
        <w:rPr>
          <w:rFonts w:eastAsia="Times New Roman" w:cs="Arial"/>
          <w:color w:val="000000"/>
          <w:sz w:val="20"/>
          <w:szCs w:val="20"/>
          <w:lang w:eastAsia="zh-CN"/>
        </w:rPr>
        <w:t>): ………………………………………………………………………………………………</w:t>
      </w:r>
    </w:p>
    <w:p w:rsidR="00AB76F3" w:rsidRPr="00E12CD8" w:rsidRDefault="00EB150E"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Địa chỉ trụ sở chính: ……………………………………………………………………..</w:t>
      </w:r>
    </w:p>
    <w:p w:rsidR="00AB76F3" w:rsidRPr="00E12CD8" w:rsidRDefault="00AB76F3" w:rsidP="00EB150E">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người đại diện cơ sở bảo trợ x</w:t>
      </w:r>
      <w:r w:rsidR="00EB150E">
        <w:rPr>
          <w:rFonts w:eastAsia="Times New Roman" w:cs="Arial"/>
          <w:color w:val="000000"/>
          <w:sz w:val="20"/>
          <w:szCs w:val="20"/>
          <w:lang w:eastAsia="zh-CN"/>
        </w:rPr>
        <w:t>ã hội/quỹ xã hội/quỹ từ thiện: ………………………………</w:t>
      </w:r>
    </w:p>
    <w:p w:rsidR="00AB76F3" w:rsidRPr="00E12CD8" w:rsidRDefault="00AB76F3" w:rsidP="00EB150E">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w:t>
      </w:r>
    </w:p>
    <w:tbl>
      <w:tblPr>
        <w:tblW w:w="5000" w:type="pct"/>
        <w:tblLook w:val="04A0" w:firstRow="1" w:lastRow="0" w:firstColumn="1" w:lastColumn="0" w:noHBand="0" w:noVBand="1"/>
      </w:tblPr>
      <w:tblGrid>
        <w:gridCol w:w="4208"/>
        <w:gridCol w:w="4819"/>
      </w:tblGrid>
      <w:tr w:rsidR="00AB76F3" w:rsidRPr="00E12CD8" w:rsidTr="00EB150E">
        <w:tc>
          <w:tcPr>
            <w:tcW w:w="2331" w:type="pct"/>
            <w:shd w:val="clear" w:color="auto" w:fill="auto"/>
          </w:tcPr>
          <w:p w:rsidR="00AB76F3" w:rsidRPr="00E12CD8" w:rsidRDefault="00EB150E"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2669" w:type="pct"/>
            <w:shd w:val="clear" w:color="auto" w:fill="auto"/>
          </w:tcPr>
          <w:p w:rsidR="00AB76F3" w:rsidRPr="00E12CD8" w:rsidRDefault="00EB150E"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EB150E">
        <w:tc>
          <w:tcPr>
            <w:tcW w:w="2331" w:type="pct"/>
            <w:shd w:val="clear" w:color="auto" w:fill="auto"/>
          </w:tcPr>
          <w:p w:rsidR="00AB76F3" w:rsidRPr="00E12CD8" w:rsidRDefault="00EB150E"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2669" w:type="pct"/>
            <w:shd w:val="clear" w:color="auto" w:fill="auto"/>
          </w:tcPr>
          <w:p w:rsidR="00AB76F3" w:rsidRPr="00E12CD8" w:rsidRDefault="00EB150E"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EB150E">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00EB150E">
        <w:rPr>
          <w:rFonts w:eastAsia="Times New Roman" w:cs="Arial"/>
          <w:color w:val="000000"/>
          <w:sz w:val="20"/>
          <w:szCs w:val="20"/>
          <w:lang w:eastAsia="zh-CN"/>
        </w:rPr>
        <w:t>): ………………………………</w:t>
      </w:r>
    </w:p>
    <w:p w:rsidR="00AB76F3" w:rsidRPr="00E12CD8" w:rsidRDefault="00AB76F3" w:rsidP="00EB150E">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EB150E">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 xml:space="preserve">- </w:t>
      </w:r>
      <w:r w:rsidRPr="00E12CD8">
        <w:rPr>
          <w:rFonts w:eastAsia="Times New Roman" w:cs="Arial"/>
          <w:b/>
          <w:bCs/>
          <w:color w:val="000000"/>
          <w:sz w:val="20"/>
          <w:szCs w:val="20"/>
          <w:lang w:eastAsia="zh-CN"/>
        </w:rPr>
        <w:t xml:space="preserve">Doanh nghiệp thực hiện dự án đầu tư được đăng ký đầu tư theo thủ tục đầu tư đặc biệt </w:t>
      </w:r>
      <w:r w:rsidR="00EB150E">
        <w:rPr>
          <w:rStyle w:val="Other"/>
          <w:rFonts w:ascii="Segoe UI Symbol" w:hAnsi="Segoe UI Symbol" w:cs="Segoe UI Symbol"/>
          <w:color w:val="000000"/>
          <w:sz w:val="20"/>
          <w:szCs w:val="20"/>
        </w:rPr>
        <w:t>☐</w:t>
      </w:r>
    </w:p>
    <w:p w:rsidR="00AB76F3" w:rsidRPr="00E12CD8" w:rsidRDefault="00EB150E" w:rsidP="00EB150E">
      <w:pPr>
        <w:tabs>
          <w:tab w:val="right" w:leader="dot" w:pos="9072"/>
        </w:tabs>
        <w:suppressAutoHyphens/>
        <w:adjustRightInd w:val="0"/>
        <w:snapToGrid w:val="0"/>
        <w:spacing w:after="120" w:line="240" w:lineRule="auto"/>
        <w:ind w:firstLine="720"/>
        <w:jc w:val="both"/>
        <w:rPr>
          <w:rFonts w:eastAsia="Times New Roman" w:cs="Arial"/>
          <w:i/>
          <w:iCs/>
          <w:color w:val="000000"/>
          <w:sz w:val="20"/>
          <w:szCs w:val="20"/>
          <w:lang w:eastAsia="zh-CN"/>
        </w:rPr>
      </w:pPr>
      <w:r>
        <w:rPr>
          <w:rStyle w:val="Other"/>
          <w:rFonts w:ascii="Segoe UI Symbol" w:hAnsi="Segoe UI Symbol" w:cs="Segoe UI Symbol"/>
          <w:color w:val="000000"/>
          <w:sz w:val="20"/>
          <w:szCs w:val="20"/>
        </w:rPr>
        <w:t>☐</w:t>
      </w:r>
      <w:r w:rsidR="00AB76F3" w:rsidRPr="00E12CD8">
        <w:rPr>
          <w:rFonts w:eastAsia="Times New Roman" w:cs="Arial"/>
          <w:b/>
          <w:bCs/>
          <w:color w:val="000000"/>
          <w:sz w:val="20"/>
          <w:szCs w:val="20"/>
          <w:lang w:eastAsia="zh-CN"/>
        </w:rPr>
        <w:t xml:space="preserve"> Doanh nghiệp xã hội </w:t>
      </w:r>
      <w:r w:rsidR="00AB76F3" w:rsidRPr="00E12CD8">
        <w:rPr>
          <w:rFonts w:eastAsia="Times New Roman" w:cs="Arial"/>
          <w:i/>
          <w:iCs/>
          <w:color w:val="000000"/>
          <w:sz w:val="20"/>
          <w:szCs w:val="20"/>
          <w:lang w:eastAsia="zh-CN"/>
        </w:rPr>
        <w:t>(Đánh dấu X vào ô vuông nếu là doanh nghiệp xã hội và kèm theo hồ sơ phải có Cam kết thực hiện mục tiêu xã hội, môi trường)</w:t>
      </w:r>
    </w:p>
    <w:p w:rsidR="00AB76F3" w:rsidRPr="00E12CD8" w:rsidRDefault="00EB150E" w:rsidP="00EB150E">
      <w:pPr>
        <w:tabs>
          <w:tab w:val="righ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Pr>
          <w:rStyle w:val="Other"/>
          <w:rFonts w:ascii="Segoe UI Symbol" w:hAnsi="Segoe UI Symbol" w:cs="Segoe UI Symbol"/>
          <w:color w:val="000000"/>
          <w:sz w:val="20"/>
          <w:szCs w:val="20"/>
        </w:rPr>
        <w:t>☐</w:t>
      </w:r>
      <w:r w:rsidR="00AB76F3" w:rsidRPr="00E12CD8">
        <w:rPr>
          <w:rFonts w:eastAsia="Times New Roman" w:cs="Arial"/>
          <w:color w:val="000000"/>
          <w:sz w:val="20"/>
          <w:szCs w:val="20"/>
          <w:lang w:eastAsia="zh-CN"/>
        </w:rPr>
        <w:t xml:space="preserve"> </w:t>
      </w:r>
      <w:r w:rsidR="00AB76F3" w:rsidRPr="00E12CD8">
        <w:rPr>
          <w:rFonts w:eastAsia="Times New Roman" w:cs="Arial"/>
          <w:b/>
          <w:bCs/>
          <w:color w:val="000000"/>
          <w:sz w:val="20"/>
          <w:szCs w:val="20"/>
          <w:lang w:eastAsia="zh-CN"/>
        </w:rPr>
        <w:t>Công ty chứng khoán/Công ty quản lý quỹ đầu tư chứng khoán/Công ty đầu tư chứng khoán</w:t>
      </w:r>
      <w:r w:rsidR="00AB76F3" w:rsidRPr="00E12CD8">
        <w:rPr>
          <w:rFonts w:eastAsia="Times New Roman" w:cs="Arial"/>
          <w:color w:val="000000"/>
          <w:sz w:val="20"/>
          <w:szCs w:val="20"/>
          <w:lang w:eastAsia="zh-CN"/>
        </w:rPr>
        <w:t>: (</w:t>
      </w:r>
      <w:r w:rsidR="00AB76F3" w:rsidRPr="00E12CD8">
        <w:rPr>
          <w:rFonts w:eastAsia="Times New Roman" w:cs="Arial"/>
          <w:i/>
          <w:color w:val="000000"/>
          <w:sz w:val="20"/>
          <w:szCs w:val="20"/>
          <w:lang w:eastAsia="zh-CN"/>
        </w:rPr>
        <w:t>Đánh dấu X nếu là Công ty chứng khoán/Công ty quản lý quỹ đầu tư chứng khoán/Công ty đầu tư chứng khoán và kê khai thêm các thông tin sau đây)</w:t>
      </w:r>
    </w:p>
    <w:p w:rsidR="00AB76F3" w:rsidRPr="00E12CD8" w:rsidRDefault="00AB76F3" w:rsidP="00EB150E">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Giấy phép thành lập và hoạt động số: …  do Uỷ ban Chứng khoán Nhà nước cấp ngày: …./…./…..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EB150E">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2. Tên công ty:</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Việt (</w:t>
      </w:r>
      <w:r w:rsidRPr="00E12CD8">
        <w:rPr>
          <w:rFonts w:eastAsia="Times New Roman" w:cs="Arial"/>
          <w:i/>
          <w:iCs/>
          <w:color w:val="000000"/>
          <w:sz w:val="20"/>
          <w:szCs w:val="20"/>
          <w:lang w:eastAsia="zh-CN"/>
        </w:rPr>
        <w:t>ghi bằng chữ in hoa</w:t>
      </w:r>
      <w:r w:rsidR="00EB150E">
        <w:rPr>
          <w:rFonts w:eastAsia="Times New Roman" w:cs="Arial"/>
          <w:color w:val="000000"/>
          <w:sz w:val="20"/>
          <w:szCs w:val="20"/>
          <w:lang w:eastAsia="zh-CN"/>
        </w:rPr>
        <w:t>):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nước ngoài (</w:t>
      </w:r>
      <w:r w:rsidRPr="00E12CD8">
        <w:rPr>
          <w:rFonts w:eastAsia="Times New Roman" w:cs="Arial"/>
          <w:i/>
          <w:iCs/>
          <w:color w:val="000000"/>
          <w:sz w:val="20"/>
          <w:szCs w:val="20"/>
          <w:lang w:eastAsia="zh-CN"/>
        </w:rPr>
        <w:t>nếu có</w:t>
      </w:r>
      <w:r w:rsidR="00EB150E">
        <w:rPr>
          <w:rFonts w:eastAsia="Times New Roman" w:cs="Arial"/>
          <w:color w:val="000000"/>
          <w:sz w:val="20"/>
          <w:szCs w:val="20"/>
          <w:lang w:eastAsia="zh-CN"/>
        </w:rPr>
        <w:t>):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Tên công ty viết tắt (</w:t>
      </w:r>
      <w:r w:rsidRPr="00E12CD8">
        <w:rPr>
          <w:rFonts w:eastAsia="Times New Roman" w:cs="Arial"/>
          <w:i/>
          <w:iCs/>
          <w:color w:val="000000"/>
          <w:sz w:val="20"/>
          <w:szCs w:val="20"/>
          <w:lang w:eastAsia="zh-CN"/>
        </w:rPr>
        <w:t>nếu có</w:t>
      </w:r>
      <w:r w:rsidR="00EB150E">
        <w:rPr>
          <w:rFonts w:eastAsia="Times New Roman" w:cs="Arial"/>
          <w:color w:val="000000"/>
          <w:sz w:val="20"/>
          <w:szCs w:val="20"/>
          <w:lang w:eastAsia="zh-CN"/>
        </w:rPr>
        <w:t>):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3. Địa chỉ trụ sở chính:</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w:t>
      </w:r>
      <w:r w:rsidR="00EB150E">
        <w:rPr>
          <w:rFonts w:cs="Arial"/>
          <w:color w:val="000000"/>
          <w:sz w:val="20"/>
          <w:szCs w:val="20"/>
        </w:rPr>
        <w:t>: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w:t>
      </w:r>
      <w:r w:rsidR="00EB150E">
        <w:rPr>
          <w:rFonts w:cs="Arial"/>
          <w:color w:val="000000"/>
          <w:sz w:val="20"/>
          <w:szCs w:val="20"/>
        </w:rPr>
        <w:t>c khu: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EB150E" w:rsidP="00EB150E">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Điện thoại: ………………………………………………………………</w:t>
      </w:r>
      <w:r w:rsidR="00AB76F3" w:rsidRPr="00E12CD8">
        <w:rPr>
          <w:rFonts w:eastAsia="Times New Roman" w:cs="Arial"/>
          <w:color w:val="000000"/>
          <w:sz w:val="20"/>
          <w:szCs w:val="20"/>
          <w:lang w:eastAsia="zh-CN"/>
        </w:rPr>
        <w:t>Số fax (</w:t>
      </w:r>
      <w:r w:rsidR="00AB76F3" w:rsidRPr="00E12CD8">
        <w:rPr>
          <w:rFonts w:eastAsia="Times New Roman" w:cs="Arial"/>
          <w:i/>
          <w:color w:val="000000"/>
          <w:sz w:val="20"/>
          <w:szCs w:val="20"/>
          <w:lang w:eastAsia="zh-CN"/>
        </w:rPr>
        <w:t>nếu có</w:t>
      </w:r>
      <w:r>
        <w:rPr>
          <w:rFonts w:eastAsia="Times New Roman" w:cs="Arial"/>
          <w:color w:val="000000"/>
          <w:sz w:val="20"/>
          <w:szCs w:val="20"/>
          <w:lang w:eastAsia="zh-CN"/>
        </w:rPr>
        <w:t>): ……….</w:t>
      </w:r>
    </w:p>
    <w:p w:rsidR="00AB76F3" w:rsidRPr="00E12CD8" w:rsidRDefault="00AB76F3" w:rsidP="00EB150E">
      <w:pPr>
        <w:tabs>
          <w:tab w:val="left" w:leader="dot" w:pos="5760"/>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00EB150E">
        <w:rPr>
          <w:rFonts w:eastAsia="Times New Roman" w:cs="Arial"/>
          <w:color w:val="000000"/>
          <w:sz w:val="20"/>
          <w:szCs w:val="20"/>
          <w:lang w:eastAsia="zh-CN"/>
        </w:rPr>
        <w:t>): ………………………………</w:t>
      </w:r>
      <w:r w:rsidRPr="00E12CD8">
        <w:rPr>
          <w:rFonts w:eastAsia="Times New Roman" w:cs="Arial"/>
          <w:color w:val="000000"/>
          <w:sz w:val="20"/>
          <w:szCs w:val="20"/>
          <w:lang w:eastAsia="zh-CN"/>
        </w:rPr>
        <w:t>Website (</w:t>
      </w:r>
      <w:r w:rsidRPr="00E12CD8">
        <w:rPr>
          <w:rFonts w:eastAsia="Times New Roman" w:cs="Arial"/>
          <w:i/>
          <w:color w:val="000000"/>
          <w:sz w:val="20"/>
          <w:szCs w:val="20"/>
          <w:lang w:eastAsia="zh-CN"/>
        </w:rPr>
        <w:t>nếu có</w:t>
      </w:r>
      <w:r w:rsidR="00EB150E">
        <w:rPr>
          <w:rFonts w:eastAsia="Times New Roman" w:cs="Arial"/>
          <w:color w:val="000000"/>
          <w:sz w:val="20"/>
          <w:szCs w:val="20"/>
          <w:lang w:eastAsia="zh-CN"/>
        </w:rPr>
        <w:t>): ………………………………</w:t>
      </w:r>
    </w:p>
    <w:p w:rsidR="00AB76F3" w:rsidRPr="00E12CD8" w:rsidRDefault="00AB76F3" w:rsidP="00EB150E">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Doanh nghiệp nằm trong (</w:t>
      </w:r>
      <w:r w:rsidRPr="00E12CD8">
        <w:rPr>
          <w:rFonts w:eastAsia="Times New Roman" w:cs="Arial"/>
          <w:i/>
          <w:color w:val="000000"/>
          <w:sz w:val="20"/>
          <w:szCs w:val="20"/>
        </w:rPr>
        <w:t>Doanh nghiệp phải đánh dấu X vào ô vuông tương ứng với khu công nghệ cao nếu nộp hồ sơ tới Ban quản lý khu công nghệ cao</w:t>
      </w:r>
      <w:r w:rsidRPr="00E12CD8">
        <w:rPr>
          <w:rFonts w:eastAsia="Times New Roman" w:cs="Arial"/>
          <w:color w:val="000000"/>
          <w:sz w:val="20"/>
          <w:szCs w:val="20"/>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nghiệp</w:t>
            </w:r>
          </w:p>
        </w:tc>
        <w:tc>
          <w:tcPr>
            <w:tcW w:w="1939" w:type="dxa"/>
            <w:shd w:val="clear" w:color="auto" w:fill="auto"/>
          </w:tcPr>
          <w:p w:rsidR="00AB76F3" w:rsidRPr="00E12CD8" w:rsidRDefault="00EB150E"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EB150E"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EB150E"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EB150E"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bl>
    <w:p w:rsidR="00AB76F3" w:rsidRPr="00E12CD8" w:rsidRDefault="00AB76F3" w:rsidP="00AB76F3">
      <w:pPr>
        <w:spacing w:after="0" w:line="240" w:lineRule="auto"/>
        <w:jc w:val="both"/>
        <w:rPr>
          <w:rFonts w:cs="Arial"/>
          <w:color w:val="000000"/>
          <w:sz w:val="20"/>
          <w:szCs w:val="20"/>
        </w:rPr>
      </w:pPr>
      <w:r w:rsidRPr="00E12CD8">
        <w:rPr>
          <w:rFonts w:cs="Arial"/>
          <w:color w:val="000000"/>
          <w:sz w:val="20"/>
          <w:szCs w:val="20"/>
        </w:rPr>
        <w:tab/>
        <w:t>- Doanh nghiệp có Giấy chứng nhận quyền sử dụng đất tại đảo và xã, phường biên giới; xã, phường ven biển; khu vực khác có ảnh hưởng đến quốc phòng, an ninh</w:t>
      </w:r>
      <w:r w:rsidRPr="00E12CD8">
        <w:rPr>
          <w:rStyle w:val="FootnoteReference"/>
          <w:rFonts w:cs="Arial"/>
          <w:color w:val="000000"/>
          <w:sz w:val="20"/>
          <w:szCs w:val="20"/>
        </w:rPr>
        <w:footnoteReference w:customMarkFollows="1" w:id="9"/>
        <w:t>4</w:t>
      </w:r>
      <w:r w:rsidRPr="00E12CD8">
        <w:rPr>
          <w:rFonts w:cs="Arial"/>
          <w:color w:val="000000"/>
          <w:sz w:val="20"/>
          <w:szCs w:val="20"/>
        </w:rPr>
        <w:t>:  Có            Không</w:t>
      </w:r>
    </w:p>
    <w:p w:rsidR="00AB76F3" w:rsidRPr="00E12CD8" w:rsidRDefault="00AB76F3" w:rsidP="00EB150E">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4. Ngành, nghề kinh doanh</w:t>
      </w:r>
      <w:r w:rsidRPr="00E12CD8">
        <w:rPr>
          <w:rFonts w:eastAsia="Times New Roman" w:cs="Arial"/>
          <w:b/>
          <w:bCs/>
          <w:color w:val="000000"/>
          <w:sz w:val="20"/>
          <w:szCs w:val="20"/>
          <w:vertAlign w:val="superscript"/>
          <w:lang w:eastAsia="zh-CN"/>
        </w:rPr>
        <w:t xml:space="preserve">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ghi tên và mã theo ngành cấp 4 trong Hệ thống ngành kinh tế của Việt Nam</w:t>
      </w:r>
      <w:r w:rsidRPr="00E12CD8">
        <w:rPr>
          <w:rFonts w:eastAsia="Times New Roman" w:cs="Arial"/>
          <w:color w:val="000000"/>
          <w:sz w:val="20"/>
          <w:szCs w:val="20"/>
          <w:lang w:eastAsia="zh-CN"/>
        </w:rPr>
        <w:t xml:space="preserve">): </w:t>
      </w:r>
    </w:p>
    <w:tbl>
      <w:tblPr>
        <w:tblW w:w="5000" w:type="pct"/>
        <w:tblLook w:val="0000" w:firstRow="0" w:lastRow="0" w:firstColumn="0" w:lastColumn="0" w:noHBand="0" w:noVBand="0"/>
      </w:tblPr>
      <w:tblGrid>
        <w:gridCol w:w="795"/>
        <w:gridCol w:w="2386"/>
        <w:gridCol w:w="1858"/>
        <w:gridCol w:w="3978"/>
      </w:tblGrid>
      <w:tr w:rsidR="00AB76F3" w:rsidRPr="00E12CD8" w:rsidTr="00EB150E">
        <w:tc>
          <w:tcPr>
            <w:tcW w:w="441"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STT</w:t>
            </w:r>
          </w:p>
        </w:tc>
        <w:tc>
          <w:tcPr>
            <w:tcW w:w="1323"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Tên ngành</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Mã ngành</w:t>
            </w:r>
          </w:p>
        </w:tc>
        <w:tc>
          <w:tcPr>
            <w:tcW w:w="2206"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Ngành, nghề kinh doanh chính (</w:t>
            </w:r>
            <w:r w:rsidRPr="00E12CD8">
              <w:rPr>
                <w:rFonts w:eastAsia="Times New Roman" w:cs="Arial"/>
                <w:b/>
                <w:i/>
                <w:color w:val="000000"/>
                <w:sz w:val="20"/>
                <w:szCs w:val="20"/>
                <w:lang w:eastAsia="zh-CN"/>
              </w:rPr>
              <w:t>đánh dấu X để chọn một trong các ngành, nghề đã kê khai</w:t>
            </w:r>
            <w:r w:rsidRPr="00E12CD8">
              <w:rPr>
                <w:rFonts w:eastAsia="Times New Roman" w:cs="Arial"/>
                <w:b/>
                <w:color w:val="000000"/>
                <w:sz w:val="20"/>
                <w:szCs w:val="20"/>
                <w:lang w:eastAsia="zh-CN"/>
              </w:rPr>
              <w:t>)</w:t>
            </w:r>
          </w:p>
        </w:tc>
      </w:tr>
      <w:tr w:rsidR="00AB76F3" w:rsidRPr="00E12CD8" w:rsidTr="00EB150E">
        <w:tc>
          <w:tcPr>
            <w:tcW w:w="44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32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2206"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EB150E">
      <w:pPr>
        <w:suppressAutoHyphens/>
        <w:adjustRightInd w:val="0"/>
        <w:snapToGrid w:val="0"/>
        <w:spacing w:after="120" w:line="240" w:lineRule="auto"/>
        <w:ind w:firstLine="720"/>
        <w:jc w:val="both"/>
        <w:rPr>
          <w:rFonts w:eastAsia="Times New Roman" w:cs="Arial"/>
          <w:b/>
          <w:bCs/>
          <w:iCs/>
          <w:color w:val="000000"/>
          <w:sz w:val="20"/>
          <w:szCs w:val="20"/>
          <w:lang w:eastAsia="zh-CN"/>
        </w:rPr>
      </w:pPr>
      <w:r w:rsidRPr="00E12CD8">
        <w:rPr>
          <w:rFonts w:eastAsia="Times New Roman" w:cs="Arial"/>
          <w:b/>
          <w:bCs/>
          <w:color w:val="000000"/>
          <w:sz w:val="20"/>
          <w:szCs w:val="20"/>
          <w:lang w:eastAsia="zh-CN"/>
        </w:rPr>
        <w:t>5. Chủ sở hữu:</w:t>
      </w:r>
    </w:p>
    <w:p w:rsidR="00AB76F3" w:rsidRPr="00E12CD8" w:rsidRDefault="00AB76F3" w:rsidP="00EB150E">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bCs/>
          <w:i/>
          <w:iCs/>
          <w:color w:val="000000"/>
          <w:sz w:val="20"/>
          <w:szCs w:val="20"/>
          <w:lang w:eastAsia="zh-CN"/>
        </w:rPr>
        <w:t>a) Đối với chủ sở hữu là cá nhân</w:t>
      </w:r>
      <w:r w:rsidRPr="00E12CD8">
        <w:rPr>
          <w:rFonts w:eastAsia="Times New Roman" w:cs="Arial"/>
          <w:b/>
          <w:i/>
          <w:color w:val="000000"/>
          <w:sz w:val="20"/>
          <w:szCs w:val="20"/>
          <w:lang w:eastAsia="zh-CN"/>
        </w:rPr>
        <w:t>:</w:t>
      </w:r>
    </w:p>
    <w:p w:rsidR="00AB76F3" w:rsidRPr="00E12CD8" w:rsidRDefault="00AB76F3" w:rsidP="00EB150E">
      <w:pPr>
        <w:tabs>
          <w:tab w:val="left" w:leader="dot" w:pos="723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Thông tin về chủ sở hữu:</w:t>
      </w:r>
    </w:p>
    <w:p w:rsidR="00AB76F3" w:rsidRPr="00E12CD8" w:rsidRDefault="00AB76F3" w:rsidP="00EB150E">
      <w:pPr>
        <w:tabs>
          <w:tab w:val="left" w:leader="dot" w:pos="7938"/>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w:t>
      </w:r>
      <w:r w:rsidRPr="00E12CD8" w:rsidDel="00102C87">
        <w:rPr>
          <w:rFonts w:eastAsia="Times New Roman" w:cs="Arial"/>
          <w:color w:val="000000"/>
          <w:sz w:val="20"/>
          <w:szCs w:val="20"/>
          <w:lang w:eastAsia="zh-CN"/>
        </w:rPr>
        <w:t xml:space="preserve"> </w:t>
      </w:r>
      <w:r w:rsidRPr="00E12CD8">
        <w:rPr>
          <w:rFonts w:eastAsia="Times New Roman" w:cs="Arial"/>
          <w:color w:val="000000"/>
          <w:sz w:val="20"/>
          <w:szCs w:val="20"/>
          <w:lang w:eastAsia="zh-CN"/>
        </w:rPr>
        <w:t>chủ sở hữu (</w:t>
      </w:r>
      <w:r w:rsidRPr="00E12CD8">
        <w:rPr>
          <w:rFonts w:eastAsia="Times New Roman" w:cs="Arial"/>
          <w:i/>
          <w:iCs/>
          <w:color w:val="000000"/>
          <w:sz w:val="20"/>
          <w:szCs w:val="20"/>
          <w:lang w:eastAsia="zh-CN"/>
        </w:rPr>
        <w:t>ghi bằng chữ in hoa</w:t>
      </w:r>
      <w:r w:rsidR="00EB150E">
        <w:rPr>
          <w:rFonts w:eastAsia="Times New Roman" w:cs="Arial"/>
          <w:color w:val="000000"/>
          <w:sz w:val="20"/>
          <w:szCs w:val="20"/>
          <w:lang w:eastAsia="zh-CN"/>
        </w:rPr>
        <w:t>): ……………………………</w:t>
      </w:r>
    </w:p>
    <w:p w:rsidR="00AB76F3" w:rsidRPr="00E12CD8" w:rsidRDefault="00AB76F3" w:rsidP="00EB150E">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00EB150E">
        <w:rPr>
          <w:rFonts w:eastAsia="Times New Roman" w:cs="Arial"/>
          <w:color w:val="000000"/>
          <w:sz w:val="20"/>
          <w:szCs w:val="20"/>
        </w:rPr>
        <w:t>……..</w:t>
      </w:r>
      <w:r w:rsidRPr="00E12CD8">
        <w:rPr>
          <w:rFonts w:eastAsia="Times New Roman" w:cs="Arial"/>
          <w:color w:val="000000"/>
          <w:sz w:val="20"/>
          <w:szCs w:val="20"/>
        </w:rPr>
        <w:t>/</w:t>
      </w:r>
      <w:r w:rsidR="00EB150E">
        <w:rPr>
          <w:rFonts w:eastAsia="Times New Roman" w:cs="Arial"/>
          <w:color w:val="000000"/>
          <w:sz w:val="20"/>
          <w:szCs w:val="20"/>
        </w:rPr>
        <w:t>……….</w:t>
      </w:r>
      <w:r w:rsidRPr="00E12CD8">
        <w:rPr>
          <w:rFonts w:eastAsia="Times New Roman" w:cs="Arial"/>
          <w:color w:val="000000"/>
          <w:sz w:val="20"/>
          <w:szCs w:val="20"/>
        </w:rPr>
        <w:t>/</w:t>
      </w:r>
      <w:r w:rsidR="00EB150E">
        <w:rPr>
          <w:rFonts w:eastAsia="Times New Roman" w:cs="Arial"/>
          <w:color w:val="000000"/>
          <w:sz w:val="20"/>
          <w:szCs w:val="20"/>
        </w:rPr>
        <w:t>……….</w:t>
      </w:r>
    </w:p>
    <w:p w:rsidR="00AB76F3" w:rsidRPr="00E12CD8" w:rsidRDefault="00EB150E" w:rsidP="00EB150E">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rPr>
        <w:t xml:space="preserve">Giới tính: </w:t>
      </w:r>
      <w:r>
        <w:rPr>
          <w:rFonts w:eastAsia="Times New Roman" w:cs="Arial"/>
          <w:color w:val="000000"/>
          <w:sz w:val="20"/>
          <w:szCs w:val="20"/>
          <w:lang w:eastAsia="zh-CN"/>
        </w:rPr>
        <w:t>………………………………………………………………</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w:t>
      </w:r>
      <w:r w:rsidR="00EB150E">
        <w:rPr>
          <w:rFonts w:eastAsia="Times New Roman" w:cs="Arial"/>
          <w:color w:val="000000"/>
          <w:sz w:val="20"/>
          <w:szCs w:val="20"/>
        </w:rPr>
        <w:t xml:space="preserve"> danh cá nhân: …………………………………………</w:t>
      </w:r>
      <w:r w:rsidR="00EB150E">
        <w:rPr>
          <w:rFonts w:eastAsia="Times New Roman" w:cs="Arial"/>
          <w:color w:val="000000"/>
          <w:sz w:val="20"/>
          <w:szCs w:val="20"/>
          <w:lang w:eastAsia="zh-CN"/>
        </w:rPr>
        <w:t>………………………………</w:t>
      </w:r>
    </w:p>
    <w:p w:rsidR="00AB76F3" w:rsidRPr="00E12CD8" w:rsidRDefault="00AB76F3" w:rsidP="00EB150E">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lastRenderedPageBreak/>
        <w:t xml:space="preserve">Địa chỉ liên lạc: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Quốc gia: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EB150E">
      <w:pPr>
        <w:tabs>
          <w:tab w:val="left" w:leader="dot" w:pos="5760"/>
          <w:tab w:val="left" w:leader="dot" w:pos="9072"/>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 Thông tin về Giấy chứng nhận đăng ký đầu tư (</w:t>
      </w:r>
      <w:r w:rsidRPr="00E12CD8">
        <w:rPr>
          <w:rFonts w:eastAsia="Times New Roman" w:cs="Arial"/>
          <w:i/>
          <w:color w:val="000000"/>
          <w:sz w:val="20"/>
          <w:szCs w:val="20"/>
          <w:lang w:eastAsia="zh-CN"/>
        </w:rPr>
        <w:t>chỉ kê khai nếu chủ sở hữu là nhà đầu tư nước ngoài</w:t>
      </w:r>
      <w:r w:rsidRPr="00E12CD8">
        <w:rPr>
          <w:rFonts w:eastAsia="Times New Roman" w:cs="Arial"/>
          <w:color w:val="000000"/>
          <w:sz w:val="20"/>
          <w:szCs w:val="20"/>
          <w:lang w:eastAsia="zh-CN"/>
        </w:rPr>
        <w:t>):</w:t>
      </w:r>
    </w:p>
    <w:p w:rsidR="00AB76F3" w:rsidRPr="00E12CD8" w:rsidRDefault="00EB150E"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Pr>
          <w:rFonts w:eastAsia="Times New Roman" w:cs="Arial"/>
          <w:color w:val="000000"/>
          <w:sz w:val="20"/>
          <w:szCs w:val="20"/>
          <w:lang w:eastAsia="zh-CN"/>
        </w:rPr>
        <w:t>Mã số dự án: …………………………………………………………………………………..</w:t>
      </w:r>
    </w:p>
    <w:p w:rsidR="00AB76F3" w:rsidRPr="00E12CD8" w:rsidRDefault="00EB150E" w:rsidP="00EB150E">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Ngày cấp: ……./………/……….. Cơ quan cấp: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bCs/>
          <w:i/>
          <w:iCs/>
          <w:color w:val="000000"/>
          <w:sz w:val="20"/>
          <w:szCs w:val="20"/>
          <w:lang w:eastAsia="zh-CN"/>
        </w:rPr>
        <w:t>b) Đối với chủ sở hữu là tổ chức</w:t>
      </w:r>
      <w:r w:rsidRPr="00E12CD8">
        <w:rPr>
          <w:rFonts w:eastAsia="Times New Roman" w:cs="Arial"/>
          <w:b/>
          <w:i/>
          <w:color w:val="000000"/>
          <w:sz w:val="20"/>
          <w:szCs w:val="20"/>
          <w:lang w:eastAsia="zh-CN"/>
        </w:rPr>
        <w:t>:</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Thông tin về chủ sở hữu:</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tổ chức (</w:t>
      </w:r>
      <w:r w:rsidRPr="00E12CD8">
        <w:rPr>
          <w:rFonts w:eastAsia="Times New Roman" w:cs="Arial"/>
          <w:i/>
          <w:iCs/>
          <w:color w:val="000000"/>
          <w:sz w:val="20"/>
          <w:szCs w:val="20"/>
          <w:lang w:eastAsia="zh-CN"/>
        </w:rPr>
        <w:t>ghi bằng chữ in hoa</w:t>
      </w:r>
      <w:r w:rsidR="00EB150E">
        <w:rPr>
          <w:rFonts w:eastAsia="Times New Roman" w:cs="Arial"/>
          <w:color w:val="000000"/>
          <w:sz w:val="20"/>
          <w:szCs w:val="20"/>
          <w:lang w:eastAsia="zh-CN"/>
        </w:rPr>
        <w:t>):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doanh n</w:t>
      </w:r>
      <w:r w:rsidR="00EB150E">
        <w:rPr>
          <w:rFonts w:eastAsia="Times New Roman" w:cs="Arial"/>
          <w:color w:val="000000"/>
          <w:sz w:val="20"/>
          <w:szCs w:val="20"/>
          <w:lang w:eastAsia="zh-CN"/>
        </w:rPr>
        <w:t>ghiệp/Số Quyết định thành lập: …………………………………………………</w:t>
      </w:r>
    </w:p>
    <w:p w:rsidR="00AB76F3" w:rsidRPr="00E12CD8" w:rsidRDefault="00EB150E" w:rsidP="00EB150E">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Ngày cấp: ……./……./……..Nơi cấp: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trụ sở chính:</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Quốc gia: </w:t>
      </w:r>
      <w:r w:rsidR="00EB150E">
        <w:rPr>
          <w:rFonts w:eastAsia="Times New Roman" w:cs="Arial"/>
          <w:color w:val="000000"/>
          <w:sz w:val="20"/>
          <w:szCs w:val="20"/>
          <w:lang w:eastAsia="zh-CN"/>
        </w:rPr>
        <w:t>………………………………………………………………………………………………</w:t>
      </w:r>
    </w:p>
    <w:p w:rsidR="00AB76F3" w:rsidRPr="00E12CD8" w:rsidRDefault="00AB76F3" w:rsidP="00EB150E">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00EB150E">
        <w:rPr>
          <w:rFonts w:eastAsia="Times New Roman" w:cs="Arial"/>
          <w:color w:val="000000"/>
          <w:sz w:val="20"/>
          <w:szCs w:val="20"/>
          <w:lang w:eastAsia="zh-CN"/>
        </w:rPr>
        <w:t>): ………………………………</w:t>
      </w:r>
      <w:r w:rsidRPr="00E12CD8">
        <w:rPr>
          <w:rFonts w:eastAsia="Times New Roman" w:cs="Arial"/>
          <w:color w:val="000000"/>
          <w:sz w:val="20"/>
          <w:szCs w:val="20"/>
          <w:lang w:eastAsia="zh-CN"/>
        </w:rPr>
        <w:t>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xml:space="preserve">): </w:t>
      </w:r>
      <w:r w:rsidR="00EB150E">
        <w:rPr>
          <w:rFonts w:eastAsia="Times New Roman" w:cs="Arial"/>
          <w:color w:val="000000"/>
          <w:sz w:val="20"/>
          <w:szCs w:val="20"/>
          <w:lang w:eastAsia="zh-CN"/>
        </w:rPr>
        <w:t>………………….</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r w:rsidR="00EB150E">
        <w:rPr>
          <w:rFonts w:eastAsia="Times New Roman" w:cs="Arial"/>
          <w:color w:val="000000"/>
          <w:sz w:val="20"/>
          <w:szCs w:val="20"/>
          <w:lang w:eastAsia="zh-CN"/>
        </w:rPr>
        <w:t xml:space="preserve"> </w:t>
      </w:r>
      <w:r w:rsidRPr="00E12CD8">
        <w:rPr>
          <w:rFonts w:eastAsia="Times New Roman" w:cs="Arial"/>
          <w:color w:val="000000"/>
          <w:sz w:val="20"/>
          <w:szCs w:val="20"/>
          <w:lang w:eastAsia="zh-CN"/>
        </w:rPr>
        <w:t>Website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EB150E">
      <w:pPr>
        <w:adjustRightInd w:val="0"/>
        <w:snapToGrid w:val="0"/>
        <w:spacing w:after="120" w:line="240" w:lineRule="auto"/>
        <w:ind w:firstLine="720"/>
        <w:jc w:val="both"/>
        <w:rPr>
          <w:rFonts w:cs="Arial"/>
          <w:color w:val="000000"/>
          <w:sz w:val="20"/>
          <w:szCs w:val="20"/>
        </w:rPr>
        <w:sectPr w:rsidR="00AB76F3" w:rsidRPr="00E12CD8" w:rsidSect="0016385C">
          <w:headerReference w:type="first" r:id="rId17"/>
          <w:footnotePr>
            <w:numRestart w:val="eachSect"/>
          </w:footnotePr>
          <w:type w:val="nextColumn"/>
          <w:pgSz w:w="11907" w:h="16840" w:code="9"/>
          <w:pgMar w:top="1440" w:right="1440" w:bottom="1440" w:left="1440" w:header="454" w:footer="0" w:gutter="0"/>
          <w:pgNumType w:start="1"/>
          <w:cols w:space="720"/>
          <w:titlePg/>
          <w:docGrid w:linePitch="360"/>
        </w:sectPr>
      </w:pPr>
    </w:p>
    <w:p w:rsidR="00AB76F3" w:rsidRPr="00E12CD8" w:rsidRDefault="00AB76F3" w:rsidP="00EB150E">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 Thông tin về người đại diện theo pháp luật/người đại diện theo uỷ quyền của chủ sở hữu: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493"/>
        <w:gridCol w:w="807"/>
        <w:gridCol w:w="712"/>
        <w:gridCol w:w="1055"/>
        <w:gridCol w:w="695"/>
        <w:gridCol w:w="793"/>
        <w:gridCol w:w="799"/>
        <w:gridCol w:w="2171"/>
        <w:gridCol w:w="810"/>
        <w:gridCol w:w="1089"/>
        <w:gridCol w:w="2036"/>
        <w:gridCol w:w="814"/>
      </w:tblGrid>
      <w:tr w:rsidR="00AB76F3" w:rsidRPr="00E12CD8" w:rsidTr="00EB150E">
        <w:tc>
          <w:tcPr>
            <w:tcW w:w="243"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53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pháp luật/người đại diện theo uỷ quyền</w:t>
            </w:r>
          </w:p>
        </w:tc>
        <w:tc>
          <w:tcPr>
            <w:tcW w:w="290"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5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37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10"/>
              <w:t>5</w:t>
            </w:r>
          </w:p>
        </w:tc>
        <w:tc>
          <w:tcPr>
            <w:tcW w:w="241"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8F03A0">
              <w:rPr>
                <w:rFonts w:cs="Arial"/>
                <w:color w:val="000000"/>
                <w:sz w:val="20"/>
                <w:szCs w:val="20"/>
              </w:rPr>
              <w:t xml:space="preserve"> </w:t>
            </w:r>
          </w:p>
        </w:tc>
        <w:tc>
          <w:tcPr>
            <w:tcW w:w="28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p>
        </w:tc>
        <w:tc>
          <w:tcPr>
            <w:tcW w:w="287"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p>
        </w:tc>
        <w:tc>
          <w:tcPr>
            <w:tcW w:w="1461" w:type="pct"/>
            <w:gridSpan w:val="3"/>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Vốn được uỷ quyền</w:t>
            </w:r>
            <w:r w:rsidRPr="00E12CD8">
              <w:rPr>
                <w:rFonts w:cs="Arial"/>
                <w:color w:val="000000"/>
                <w:sz w:val="20"/>
                <w:szCs w:val="20"/>
                <w:vertAlign w:val="superscript"/>
              </w:rPr>
              <w:t>6</w:t>
            </w:r>
          </w:p>
        </w:tc>
        <w:tc>
          <w:tcPr>
            <w:tcW w:w="730"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pháp luật/người đại diện theo uỷ quyền</w:t>
            </w:r>
            <w:r w:rsidRPr="00E12CD8">
              <w:rPr>
                <w:rFonts w:cs="Arial"/>
                <w:color w:val="000000"/>
                <w:sz w:val="20"/>
                <w:szCs w:val="20"/>
                <w:vertAlign w:val="superscript"/>
              </w:rPr>
              <w:t>8</w:t>
            </w:r>
          </w:p>
        </w:tc>
        <w:tc>
          <w:tcPr>
            <w:tcW w:w="29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Ghi chú (nếu có)</w:t>
            </w:r>
          </w:p>
        </w:tc>
      </w:tr>
      <w:tr w:rsidR="00AB76F3" w:rsidRPr="00E12CD8" w:rsidTr="00EB150E">
        <w:tc>
          <w:tcPr>
            <w:tcW w:w="243" w:type="pct"/>
            <w:vMerge/>
          </w:tcPr>
          <w:p w:rsidR="00AB76F3" w:rsidRPr="00E12CD8" w:rsidRDefault="00AB76F3" w:rsidP="0016385C">
            <w:pPr>
              <w:spacing w:after="0" w:line="240" w:lineRule="auto"/>
              <w:jc w:val="center"/>
              <w:rPr>
                <w:rFonts w:cs="Arial"/>
                <w:color w:val="000000"/>
                <w:sz w:val="20"/>
                <w:szCs w:val="20"/>
              </w:rPr>
            </w:pPr>
          </w:p>
        </w:tc>
        <w:tc>
          <w:tcPr>
            <w:tcW w:w="536" w:type="pct"/>
            <w:vMerge/>
          </w:tcPr>
          <w:p w:rsidR="00AB76F3" w:rsidRPr="00E12CD8" w:rsidRDefault="00AB76F3" w:rsidP="0016385C">
            <w:pPr>
              <w:spacing w:after="0" w:line="240" w:lineRule="auto"/>
              <w:jc w:val="center"/>
              <w:rPr>
                <w:rFonts w:cs="Arial"/>
                <w:color w:val="000000"/>
                <w:sz w:val="20"/>
                <w:szCs w:val="20"/>
              </w:rPr>
            </w:pPr>
          </w:p>
        </w:tc>
        <w:tc>
          <w:tcPr>
            <w:tcW w:w="290" w:type="pct"/>
            <w:vMerge/>
          </w:tcPr>
          <w:p w:rsidR="00AB76F3" w:rsidRPr="00E12CD8" w:rsidRDefault="00AB76F3" w:rsidP="0016385C">
            <w:pPr>
              <w:spacing w:after="0" w:line="240" w:lineRule="auto"/>
              <w:jc w:val="center"/>
              <w:rPr>
                <w:rFonts w:cs="Arial"/>
                <w:color w:val="000000"/>
                <w:sz w:val="20"/>
                <w:szCs w:val="20"/>
              </w:rPr>
            </w:pPr>
          </w:p>
        </w:tc>
        <w:tc>
          <w:tcPr>
            <w:tcW w:w="256" w:type="pct"/>
            <w:vMerge/>
          </w:tcPr>
          <w:p w:rsidR="00AB76F3" w:rsidRPr="00E12CD8" w:rsidRDefault="00AB76F3" w:rsidP="0016385C">
            <w:pPr>
              <w:spacing w:after="0" w:line="240" w:lineRule="auto"/>
              <w:jc w:val="center"/>
              <w:rPr>
                <w:rFonts w:cs="Arial"/>
                <w:color w:val="000000"/>
                <w:sz w:val="20"/>
                <w:szCs w:val="20"/>
              </w:rPr>
            </w:pPr>
          </w:p>
        </w:tc>
        <w:tc>
          <w:tcPr>
            <w:tcW w:w="379" w:type="pct"/>
            <w:vMerge/>
          </w:tcPr>
          <w:p w:rsidR="00AB76F3" w:rsidRPr="00E12CD8" w:rsidRDefault="00AB76F3" w:rsidP="0016385C">
            <w:pPr>
              <w:spacing w:after="0" w:line="240" w:lineRule="auto"/>
              <w:jc w:val="center"/>
              <w:rPr>
                <w:rFonts w:cs="Arial"/>
                <w:color w:val="000000"/>
                <w:sz w:val="20"/>
                <w:szCs w:val="20"/>
              </w:rPr>
            </w:pPr>
          </w:p>
        </w:tc>
        <w:tc>
          <w:tcPr>
            <w:tcW w:w="241" w:type="pct"/>
            <w:vMerge/>
          </w:tcPr>
          <w:p w:rsidR="00AB76F3" w:rsidRPr="00E12CD8" w:rsidRDefault="00AB76F3" w:rsidP="0016385C">
            <w:pPr>
              <w:spacing w:after="0" w:line="240" w:lineRule="auto"/>
              <w:jc w:val="center"/>
              <w:rPr>
                <w:rFonts w:cs="Arial"/>
                <w:color w:val="000000"/>
                <w:sz w:val="20"/>
                <w:szCs w:val="20"/>
              </w:rPr>
            </w:pPr>
          </w:p>
        </w:tc>
        <w:tc>
          <w:tcPr>
            <w:tcW w:w="285" w:type="pct"/>
            <w:vMerge/>
          </w:tcPr>
          <w:p w:rsidR="00AB76F3" w:rsidRPr="00E12CD8" w:rsidRDefault="00AB76F3" w:rsidP="0016385C">
            <w:pPr>
              <w:spacing w:after="0" w:line="240" w:lineRule="auto"/>
              <w:jc w:val="center"/>
              <w:rPr>
                <w:rFonts w:cs="Arial"/>
                <w:color w:val="000000"/>
                <w:sz w:val="20"/>
                <w:szCs w:val="20"/>
              </w:rPr>
            </w:pPr>
          </w:p>
        </w:tc>
        <w:tc>
          <w:tcPr>
            <w:tcW w:w="287" w:type="pct"/>
            <w:vMerge/>
          </w:tcPr>
          <w:p w:rsidR="00AB76F3" w:rsidRPr="00E12CD8" w:rsidRDefault="00AB76F3" w:rsidP="0016385C">
            <w:pPr>
              <w:spacing w:after="0" w:line="240" w:lineRule="auto"/>
              <w:jc w:val="center"/>
              <w:rPr>
                <w:rFonts w:cs="Arial"/>
                <w:color w:val="000000"/>
                <w:sz w:val="20"/>
                <w:szCs w:val="20"/>
              </w:rPr>
            </w:pPr>
          </w:p>
        </w:tc>
        <w:tc>
          <w:tcPr>
            <w:tcW w:w="779"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91"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Fonts w:cs="Arial"/>
                <w:color w:val="000000"/>
                <w:sz w:val="20"/>
                <w:szCs w:val="20"/>
                <w:vertAlign w:val="superscript"/>
              </w:rPr>
              <w:t>7</w:t>
            </w:r>
            <w:r w:rsidRPr="00E12CD8">
              <w:rPr>
                <w:rFonts w:cs="Arial"/>
                <w:color w:val="000000"/>
                <w:sz w:val="20"/>
                <w:szCs w:val="20"/>
              </w:rPr>
              <w:t xml:space="preserve"> (%)</w:t>
            </w:r>
          </w:p>
        </w:tc>
        <w:tc>
          <w:tcPr>
            <w:tcW w:w="391"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730" w:type="pct"/>
            <w:vMerge/>
          </w:tcPr>
          <w:p w:rsidR="00AB76F3" w:rsidRPr="00E12CD8" w:rsidRDefault="00AB76F3" w:rsidP="0016385C">
            <w:pPr>
              <w:spacing w:after="0" w:line="240" w:lineRule="auto"/>
              <w:jc w:val="center"/>
              <w:rPr>
                <w:rFonts w:cs="Arial"/>
                <w:color w:val="000000"/>
                <w:sz w:val="20"/>
                <w:szCs w:val="20"/>
              </w:rPr>
            </w:pPr>
          </w:p>
        </w:tc>
        <w:tc>
          <w:tcPr>
            <w:tcW w:w="292"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EB150E">
        <w:tc>
          <w:tcPr>
            <w:tcW w:w="243"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53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29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5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37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24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8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8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77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29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39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73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29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r>
      <w:tr w:rsidR="00AB76F3" w:rsidRPr="00E12CD8" w:rsidTr="00EB150E">
        <w:tc>
          <w:tcPr>
            <w:tcW w:w="243" w:type="pct"/>
          </w:tcPr>
          <w:p w:rsidR="00AB76F3" w:rsidRPr="00E12CD8" w:rsidRDefault="00AB76F3" w:rsidP="0016385C">
            <w:pPr>
              <w:spacing w:after="0" w:line="240" w:lineRule="auto"/>
              <w:jc w:val="both"/>
              <w:rPr>
                <w:rFonts w:cs="Arial"/>
                <w:color w:val="000000"/>
                <w:sz w:val="20"/>
                <w:szCs w:val="20"/>
              </w:rPr>
            </w:pPr>
          </w:p>
        </w:tc>
        <w:tc>
          <w:tcPr>
            <w:tcW w:w="536" w:type="pct"/>
          </w:tcPr>
          <w:p w:rsidR="00AB76F3" w:rsidRPr="00E12CD8" w:rsidRDefault="00AB76F3" w:rsidP="0016385C">
            <w:pPr>
              <w:spacing w:after="0" w:line="240" w:lineRule="auto"/>
              <w:jc w:val="both"/>
              <w:rPr>
                <w:rFonts w:cs="Arial"/>
                <w:color w:val="000000"/>
                <w:sz w:val="20"/>
                <w:szCs w:val="20"/>
              </w:rPr>
            </w:pPr>
          </w:p>
        </w:tc>
        <w:tc>
          <w:tcPr>
            <w:tcW w:w="290" w:type="pct"/>
          </w:tcPr>
          <w:p w:rsidR="00AB76F3" w:rsidRPr="00E12CD8" w:rsidRDefault="00AB76F3" w:rsidP="0016385C">
            <w:pPr>
              <w:spacing w:after="0" w:line="240" w:lineRule="auto"/>
              <w:jc w:val="both"/>
              <w:rPr>
                <w:rFonts w:cs="Arial"/>
                <w:color w:val="000000"/>
                <w:sz w:val="20"/>
                <w:szCs w:val="20"/>
              </w:rPr>
            </w:pPr>
          </w:p>
        </w:tc>
        <w:tc>
          <w:tcPr>
            <w:tcW w:w="256" w:type="pct"/>
          </w:tcPr>
          <w:p w:rsidR="00AB76F3" w:rsidRPr="00E12CD8" w:rsidRDefault="00AB76F3" w:rsidP="0016385C">
            <w:pPr>
              <w:spacing w:after="0" w:line="240" w:lineRule="auto"/>
              <w:jc w:val="both"/>
              <w:rPr>
                <w:rFonts w:cs="Arial"/>
                <w:color w:val="000000"/>
                <w:sz w:val="20"/>
                <w:szCs w:val="20"/>
              </w:rPr>
            </w:pPr>
          </w:p>
        </w:tc>
        <w:tc>
          <w:tcPr>
            <w:tcW w:w="379" w:type="pct"/>
          </w:tcPr>
          <w:p w:rsidR="00AB76F3" w:rsidRPr="00E12CD8" w:rsidRDefault="00AB76F3" w:rsidP="0016385C">
            <w:pPr>
              <w:spacing w:after="0" w:line="240" w:lineRule="auto"/>
              <w:jc w:val="both"/>
              <w:rPr>
                <w:rFonts w:cs="Arial"/>
                <w:color w:val="000000"/>
                <w:sz w:val="20"/>
                <w:szCs w:val="20"/>
              </w:rPr>
            </w:pPr>
          </w:p>
        </w:tc>
        <w:tc>
          <w:tcPr>
            <w:tcW w:w="241" w:type="pct"/>
          </w:tcPr>
          <w:p w:rsidR="00AB76F3" w:rsidRPr="00E12CD8" w:rsidRDefault="00AB76F3" w:rsidP="0016385C">
            <w:pPr>
              <w:spacing w:after="0" w:line="240" w:lineRule="auto"/>
              <w:jc w:val="both"/>
              <w:rPr>
                <w:rFonts w:cs="Arial"/>
                <w:color w:val="000000"/>
                <w:sz w:val="20"/>
                <w:szCs w:val="20"/>
              </w:rPr>
            </w:pPr>
          </w:p>
        </w:tc>
        <w:tc>
          <w:tcPr>
            <w:tcW w:w="285" w:type="pct"/>
          </w:tcPr>
          <w:p w:rsidR="00AB76F3" w:rsidRPr="00E12CD8" w:rsidRDefault="00AB76F3" w:rsidP="0016385C">
            <w:pPr>
              <w:spacing w:after="0" w:line="240" w:lineRule="auto"/>
              <w:jc w:val="both"/>
              <w:rPr>
                <w:rFonts w:cs="Arial"/>
                <w:color w:val="000000"/>
                <w:sz w:val="20"/>
                <w:szCs w:val="20"/>
              </w:rPr>
            </w:pPr>
          </w:p>
        </w:tc>
        <w:tc>
          <w:tcPr>
            <w:tcW w:w="287" w:type="pct"/>
          </w:tcPr>
          <w:p w:rsidR="00AB76F3" w:rsidRPr="00E12CD8" w:rsidRDefault="00AB76F3" w:rsidP="0016385C">
            <w:pPr>
              <w:spacing w:after="0" w:line="240" w:lineRule="auto"/>
              <w:jc w:val="both"/>
              <w:rPr>
                <w:rFonts w:cs="Arial"/>
                <w:color w:val="000000"/>
                <w:sz w:val="20"/>
                <w:szCs w:val="20"/>
              </w:rPr>
            </w:pPr>
          </w:p>
        </w:tc>
        <w:tc>
          <w:tcPr>
            <w:tcW w:w="779"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291" w:type="pct"/>
          </w:tcPr>
          <w:p w:rsidR="00AB76F3" w:rsidRPr="00E12CD8" w:rsidRDefault="00AB76F3" w:rsidP="0016385C">
            <w:pPr>
              <w:spacing w:after="0" w:line="240" w:lineRule="auto"/>
              <w:jc w:val="center"/>
              <w:rPr>
                <w:rFonts w:cs="Arial"/>
                <w:color w:val="000000"/>
                <w:sz w:val="20"/>
                <w:szCs w:val="20"/>
              </w:rPr>
            </w:pPr>
          </w:p>
        </w:tc>
        <w:tc>
          <w:tcPr>
            <w:tcW w:w="391"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730" w:type="pct"/>
          </w:tcPr>
          <w:p w:rsidR="00AB76F3" w:rsidRPr="00E12CD8" w:rsidRDefault="00AB76F3" w:rsidP="0016385C">
            <w:pPr>
              <w:spacing w:after="0" w:line="240" w:lineRule="auto"/>
              <w:jc w:val="both"/>
              <w:rPr>
                <w:rFonts w:cs="Arial"/>
                <w:color w:val="000000"/>
                <w:sz w:val="20"/>
                <w:szCs w:val="20"/>
              </w:rPr>
            </w:pPr>
          </w:p>
        </w:tc>
        <w:tc>
          <w:tcPr>
            <w:tcW w:w="292"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bCs/>
          <w:color w:val="000000"/>
          <w:sz w:val="20"/>
          <w:szCs w:val="20"/>
          <w:lang w:eastAsia="zh-CN"/>
        </w:rPr>
        <w:t xml:space="preserve">- Thông tin về Giấy chứng nhận đăng ký đầu tư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chỉ kê khai nếu chủ sở hữu là nhà đầu tư nước ngoài</w:t>
      </w:r>
      <w:r w:rsidRPr="00E12CD8">
        <w:rPr>
          <w:rFonts w:eastAsia="Times New Roman" w:cs="Arial"/>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Mã số dự án:………………………………………………………………</w:t>
      </w:r>
    </w:p>
    <w:p w:rsidR="00AB76F3" w:rsidRPr="00E12CD8" w:rsidRDefault="00EB150E" w:rsidP="00EB150E">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 xml:space="preserve">Ngày cấp: </w:t>
      </w:r>
      <w:r>
        <w:rPr>
          <w:rFonts w:eastAsia="Times New Roman" w:cs="Arial"/>
          <w:color w:val="000000"/>
          <w:sz w:val="20"/>
          <w:szCs w:val="20"/>
          <w:lang w:eastAsia="zh-CN"/>
        </w:rPr>
        <w:tab/>
        <w:t>/</w:t>
      </w:r>
      <w:r>
        <w:rPr>
          <w:rFonts w:eastAsia="Times New Roman" w:cs="Arial"/>
          <w:color w:val="000000"/>
          <w:sz w:val="20"/>
          <w:szCs w:val="20"/>
          <w:lang w:eastAsia="zh-CN"/>
        </w:rPr>
        <w:tab/>
        <w:t>/</w:t>
      </w:r>
      <w:r>
        <w:rPr>
          <w:rFonts w:eastAsia="Times New Roman" w:cs="Arial"/>
          <w:color w:val="000000"/>
          <w:sz w:val="20"/>
          <w:szCs w:val="20"/>
          <w:lang w:eastAsia="zh-CN"/>
        </w:rPr>
        <w:tab/>
        <w:t>Cơ quan cấp: ………………………………………………………………</w:t>
      </w:r>
    </w:p>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Mô hình tổ chức công ty:</w:t>
      </w:r>
    </w:p>
    <w:tbl>
      <w:tblPr>
        <w:tblW w:w="0" w:type="auto"/>
        <w:tblInd w:w="675" w:type="dxa"/>
        <w:tblLayout w:type="fixed"/>
        <w:tblLook w:val="0000" w:firstRow="0" w:lastRow="0" w:firstColumn="0" w:lastColumn="0" w:noHBand="0" w:noVBand="0"/>
      </w:tblPr>
      <w:tblGrid>
        <w:gridCol w:w="6521"/>
        <w:gridCol w:w="1498"/>
      </w:tblGrid>
      <w:tr w:rsidR="00AB76F3" w:rsidRPr="00E12CD8" w:rsidTr="0016385C">
        <w:trPr>
          <w:trHeight w:val="526"/>
        </w:trPr>
        <w:tc>
          <w:tcPr>
            <w:tcW w:w="6521" w:type="dxa"/>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Hội đồng thành viên, Giám đốc hoặc Tổng Giám đốc</w:t>
            </w:r>
          </w:p>
        </w:tc>
        <w:tc>
          <w:tcPr>
            <w:tcW w:w="1498" w:type="dxa"/>
            <w:shd w:val="clear" w:color="auto" w:fill="auto"/>
          </w:tcPr>
          <w:p w:rsidR="00AB76F3" w:rsidRPr="00E12CD8" w:rsidRDefault="00EB150E" w:rsidP="0016385C">
            <w:pPr>
              <w:tabs>
                <w:tab w:val="left" w:leader="dot" w:pos="9072"/>
              </w:tabs>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6521" w:type="dxa"/>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Chủ tịch công ty, Giám đốc hoặc Tổng Giám đốc</w:t>
            </w:r>
          </w:p>
        </w:tc>
        <w:tc>
          <w:tcPr>
            <w:tcW w:w="1498" w:type="dxa"/>
            <w:shd w:val="clear" w:color="auto" w:fill="auto"/>
          </w:tcPr>
          <w:p w:rsidR="00AB76F3" w:rsidRPr="00E12CD8" w:rsidRDefault="00EB150E" w:rsidP="0016385C">
            <w:pPr>
              <w:tabs>
                <w:tab w:val="left" w:leader="dot" w:pos="9072"/>
              </w:tabs>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bl>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6. Vốn điều lệ</w:t>
      </w:r>
      <w:r w:rsidRPr="00E12CD8">
        <w:rPr>
          <w:rFonts w:eastAsia="Times New Roman" w:cs="Arial"/>
          <w:b/>
          <w:color w:val="000000"/>
          <w:sz w:val="20"/>
          <w:szCs w:val="20"/>
          <w:lang w:eastAsia="zh-CN"/>
        </w:rPr>
        <w:t>:</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Vốn điều lệ (</w:t>
      </w:r>
      <w:r w:rsidRPr="00E12CD8">
        <w:rPr>
          <w:rFonts w:eastAsia="Times New Roman" w:cs="Arial"/>
          <w:i/>
          <w:iCs/>
          <w:color w:val="000000"/>
          <w:sz w:val="20"/>
          <w:szCs w:val="20"/>
          <w:lang w:eastAsia="zh-CN"/>
        </w:rPr>
        <w:t>bằng số; VNĐ</w:t>
      </w:r>
      <w:r w:rsidR="00EB150E">
        <w:rPr>
          <w:rFonts w:eastAsia="Times New Roman" w:cs="Arial"/>
          <w:color w:val="000000"/>
          <w:sz w:val="20"/>
          <w:szCs w:val="20"/>
          <w:lang w:eastAsia="zh-CN"/>
        </w:rPr>
        <w:t>):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Vốn điều lệ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bằng chữ; VNĐ</w:t>
      </w:r>
      <w:r w:rsidRPr="00E12CD8">
        <w:rPr>
          <w:rFonts w:eastAsia="Times New Roman" w:cs="Arial"/>
          <w:iCs/>
          <w:color w:val="000000"/>
          <w:sz w:val="20"/>
          <w:szCs w:val="20"/>
          <w:lang w:eastAsia="zh-CN"/>
        </w:rPr>
        <w:t>)</w:t>
      </w:r>
      <w:r w:rsidR="00EB150E">
        <w:rPr>
          <w:rFonts w:eastAsia="Times New Roman" w:cs="Arial"/>
          <w:color w:val="000000"/>
          <w:sz w:val="20"/>
          <w:szCs w:val="20"/>
          <w:lang w:eastAsia="zh-CN"/>
        </w:rPr>
        <w:t>:</w:t>
      </w:r>
      <w:r w:rsidR="00EB150E" w:rsidRPr="00EB150E">
        <w:rPr>
          <w:rFonts w:eastAsia="Times New Roman" w:cs="Arial"/>
          <w:color w:val="000000"/>
          <w:sz w:val="20"/>
          <w:szCs w:val="20"/>
          <w:lang w:eastAsia="zh-CN"/>
        </w:rPr>
        <w:t xml:space="preserve"> </w:t>
      </w:r>
      <w:r w:rsidR="00EB150E">
        <w:rPr>
          <w:rFonts w:eastAsia="Times New Roman" w:cs="Arial"/>
          <w:color w:val="000000"/>
          <w:sz w:val="20"/>
          <w:szCs w:val="20"/>
          <w:lang w:eastAsia="zh-CN"/>
        </w:rPr>
        <w:t>………………………………………………………………</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iCs/>
          <w:color w:val="000000"/>
          <w:sz w:val="20"/>
          <w:szCs w:val="20"/>
          <w:lang w:eastAsia="zh-CN"/>
        </w:rPr>
        <w:t>Giá trị tương đương theo đơn vị tiền nước ngoài (</w:t>
      </w:r>
      <w:r w:rsidRPr="00E12CD8">
        <w:rPr>
          <w:rFonts w:eastAsia="Times New Roman" w:cs="Arial"/>
          <w:i/>
          <w:iCs/>
          <w:color w:val="000000"/>
          <w:sz w:val="20"/>
          <w:szCs w:val="20"/>
          <w:lang w:eastAsia="zh-CN"/>
        </w:rPr>
        <w:t>nếu có, bằng số, loại ngoại tệ</w:t>
      </w:r>
      <w:r w:rsidRPr="00E12CD8">
        <w:rPr>
          <w:rFonts w:eastAsia="Times New Roman" w:cs="Arial"/>
          <w:iCs/>
          <w:color w:val="000000"/>
          <w:sz w:val="20"/>
          <w:szCs w:val="20"/>
          <w:lang w:eastAsia="zh-CN"/>
        </w:rPr>
        <w:t>):</w:t>
      </w:r>
      <w:r w:rsidR="00EB150E" w:rsidRPr="00EB150E">
        <w:rPr>
          <w:rFonts w:eastAsia="Times New Roman" w:cs="Arial"/>
          <w:color w:val="000000"/>
          <w:sz w:val="20"/>
          <w:szCs w:val="20"/>
          <w:lang w:eastAsia="zh-CN"/>
        </w:rPr>
        <w:t xml:space="preserve"> </w:t>
      </w:r>
      <w:r w:rsidR="00EB150E">
        <w:rPr>
          <w:rFonts w:eastAsia="Times New Roman" w:cs="Arial"/>
          <w:color w:val="000000"/>
          <w:sz w:val="20"/>
          <w:szCs w:val="20"/>
          <w:lang w:eastAsia="zh-CN"/>
        </w:rPr>
        <w:t>………………………………</w:t>
      </w:r>
    </w:p>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Có hiển thị thông tin về giá trị tương đương theo đơn vị tiền tệ nước ngoài trên Giấy chứng nhận đăng ký doanh nghiệp hay không?</w:t>
      </w:r>
    </w:p>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sectPr w:rsidR="00AB76F3" w:rsidRPr="00E12CD8" w:rsidSect="0016385C">
          <w:footnotePr>
            <w:numRestart w:val="eachSect"/>
          </w:footnotePr>
          <w:type w:val="nextColumn"/>
          <w:pgSz w:w="16840" w:h="11907" w:orient="landscape" w:code="9"/>
          <w:pgMar w:top="1440" w:right="1440" w:bottom="1440" w:left="1440" w:header="454" w:footer="0" w:gutter="0"/>
          <w:cols w:space="720"/>
          <w:docGrid w:linePitch="360"/>
        </w:sectPr>
      </w:pPr>
      <w:r w:rsidRPr="00E12CD8">
        <w:rPr>
          <w:rFonts w:eastAsia="Times New Roman" w:cs="Arial"/>
          <w:color w:val="000000"/>
          <w:sz w:val="20"/>
          <w:szCs w:val="20"/>
          <w:lang w:eastAsia="zh-CN"/>
        </w:rPr>
        <w:t xml:space="preserve">Có </w:t>
      </w:r>
      <w:r w:rsidR="00EB150E">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Không </w:t>
      </w:r>
      <w:r w:rsidR="00EB150E">
        <w:rPr>
          <w:rStyle w:val="Other"/>
          <w:rFonts w:ascii="Segoe UI Symbol" w:hAnsi="Segoe UI Symbol" w:cs="Segoe UI Symbol"/>
          <w:color w:val="000000"/>
          <w:sz w:val="20"/>
          <w:szCs w:val="20"/>
        </w:rPr>
        <w:t>☐</w:t>
      </w:r>
    </w:p>
    <w:p w:rsidR="00AB76F3" w:rsidRPr="00E12CD8" w:rsidRDefault="00AB76F3" w:rsidP="00EB150E">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lastRenderedPageBreak/>
        <w:t>7. Nguồn vốn điều lệ:</w:t>
      </w:r>
    </w:p>
    <w:tbl>
      <w:tblPr>
        <w:tblW w:w="5000" w:type="pct"/>
        <w:tblLook w:val="0000" w:firstRow="0" w:lastRow="0" w:firstColumn="0" w:lastColumn="0" w:noHBand="0" w:noVBand="0"/>
      </w:tblPr>
      <w:tblGrid>
        <w:gridCol w:w="3345"/>
        <w:gridCol w:w="4509"/>
        <w:gridCol w:w="1163"/>
      </w:tblGrid>
      <w:tr w:rsidR="00AB76F3" w:rsidRPr="00E12CD8" w:rsidTr="00EB150E">
        <w:tc>
          <w:tcPr>
            <w:tcW w:w="1855"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Loại nguồn vốn</w:t>
            </w:r>
          </w:p>
        </w:tc>
        <w:tc>
          <w:tcPr>
            <w:tcW w:w="2500"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Số tiền (</w:t>
            </w:r>
            <w:r w:rsidRPr="00E12CD8">
              <w:rPr>
                <w:rFonts w:eastAsia="Times New Roman" w:cs="Arial"/>
                <w:b/>
                <w:i/>
                <w:iCs/>
                <w:color w:val="000000"/>
                <w:sz w:val="20"/>
                <w:szCs w:val="20"/>
                <w:lang w:eastAsia="zh-CN"/>
              </w:rPr>
              <w:t xml:space="preserve">bằng số; VNĐ </w:t>
            </w:r>
            <w:r w:rsidRPr="00E12CD8">
              <w:rPr>
                <w:rFonts w:eastAsia="Times New Roman" w:cs="Arial"/>
                <w:b/>
                <w:i/>
                <w:color w:val="000000"/>
                <w:sz w:val="20"/>
                <w:szCs w:val="20"/>
                <w:lang w:eastAsia="zh-CN"/>
              </w:rPr>
              <w:t>và giá trị tương đương theo đơn vị tiền nước ngoài, nếu có</w:t>
            </w:r>
            <w:r w:rsidRPr="00E12CD8">
              <w:rPr>
                <w:rFonts w:eastAsia="Times New Roman" w:cs="Arial"/>
                <w:b/>
                <w:color w:val="000000"/>
                <w:sz w:val="20"/>
                <w:szCs w:val="20"/>
                <w:lang w:eastAsia="zh-CN"/>
              </w:rPr>
              <w:t>)</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Tỷ lệ (</w:t>
            </w:r>
            <w:r w:rsidRPr="00E12CD8">
              <w:rPr>
                <w:rFonts w:eastAsia="Times New Roman" w:cs="Arial"/>
                <w:b/>
                <w:i/>
                <w:color w:val="000000"/>
                <w:sz w:val="20"/>
                <w:szCs w:val="20"/>
                <w:lang w:eastAsia="zh-CN"/>
              </w:rPr>
              <w:t>%</w:t>
            </w:r>
            <w:r w:rsidRPr="00E12CD8">
              <w:rPr>
                <w:rFonts w:eastAsia="Times New Roman" w:cs="Arial"/>
                <w:b/>
                <w:color w:val="000000"/>
                <w:sz w:val="20"/>
                <w:szCs w:val="20"/>
                <w:lang w:eastAsia="zh-CN"/>
              </w:rPr>
              <w:t>)</w:t>
            </w:r>
          </w:p>
        </w:tc>
      </w:tr>
      <w:tr w:rsidR="00AB76F3" w:rsidRPr="00E12CD8" w:rsidTr="00EB150E">
        <w:tc>
          <w:tcPr>
            <w:tcW w:w="185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ngân sách nhà nước</w:t>
            </w:r>
          </w:p>
        </w:tc>
        <w:tc>
          <w:tcPr>
            <w:tcW w:w="250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EB150E">
        <w:tc>
          <w:tcPr>
            <w:tcW w:w="185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Vốn tư nhân </w:t>
            </w:r>
          </w:p>
        </w:tc>
        <w:tc>
          <w:tcPr>
            <w:tcW w:w="250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EB150E">
        <w:tc>
          <w:tcPr>
            <w:tcW w:w="185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nước ngoài</w:t>
            </w:r>
          </w:p>
        </w:tc>
        <w:tc>
          <w:tcPr>
            <w:tcW w:w="250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EB150E">
        <w:tc>
          <w:tcPr>
            <w:tcW w:w="185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khác</w:t>
            </w:r>
          </w:p>
        </w:tc>
        <w:tc>
          <w:tcPr>
            <w:tcW w:w="250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EB150E">
        <w:tc>
          <w:tcPr>
            <w:tcW w:w="185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cộng</w:t>
            </w:r>
          </w:p>
        </w:tc>
        <w:tc>
          <w:tcPr>
            <w:tcW w:w="250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8. Tài sản góp vốn: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3841"/>
        <w:gridCol w:w="3161"/>
        <w:gridCol w:w="1259"/>
      </w:tblGrid>
      <w:tr w:rsidR="00AB76F3" w:rsidRPr="00E12CD8" w:rsidTr="00EB150E">
        <w:tc>
          <w:tcPr>
            <w:tcW w:w="419"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STT</w:t>
            </w:r>
          </w:p>
        </w:tc>
        <w:tc>
          <w:tcPr>
            <w:tcW w:w="2130"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Tài sản góp vốn</w:t>
            </w:r>
          </w:p>
        </w:tc>
        <w:tc>
          <w:tcPr>
            <w:tcW w:w="1753"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Giá trị vốn của từng tài sản trong vốn điều lệ (</w:t>
            </w:r>
            <w:r w:rsidRPr="00E12CD8">
              <w:rPr>
                <w:rFonts w:eastAsia="Times New Roman" w:cs="Arial"/>
                <w:b/>
                <w:bCs/>
                <w:i/>
                <w:color w:val="000000"/>
                <w:sz w:val="20"/>
                <w:szCs w:val="20"/>
                <w:lang w:eastAsia="zh-CN"/>
              </w:rPr>
              <w:t>bằng số, VNĐ</w:t>
            </w:r>
            <w:r w:rsidRPr="00E12CD8">
              <w:rPr>
                <w:rFonts w:eastAsia="Times New Roman" w:cs="Arial"/>
                <w:b/>
                <w:bCs/>
                <w:color w:val="000000"/>
                <w:sz w:val="20"/>
                <w:szCs w:val="20"/>
                <w:lang w:eastAsia="zh-CN"/>
              </w:rPr>
              <w:t>)</w:t>
            </w:r>
          </w:p>
        </w:tc>
        <w:tc>
          <w:tcPr>
            <w:tcW w:w="698"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Tỷ lệ (</w:t>
            </w:r>
            <w:r w:rsidRPr="00E12CD8">
              <w:rPr>
                <w:rFonts w:eastAsia="Times New Roman" w:cs="Arial"/>
                <w:b/>
                <w:bCs/>
                <w:i/>
                <w:color w:val="000000"/>
                <w:sz w:val="20"/>
                <w:szCs w:val="20"/>
                <w:lang w:eastAsia="zh-CN"/>
              </w:rPr>
              <w:t>%</w:t>
            </w:r>
            <w:r w:rsidRPr="00E12CD8">
              <w:rPr>
                <w:rFonts w:eastAsia="Times New Roman" w:cs="Arial"/>
                <w:b/>
                <w:bCs/>
                <w:color w:val="000000"/>
                <w:sz w:val="20"/>
                <w:szCs w:val="20"/>
                <w:lang w:eastAsia="zh-CN"/>
              </w:rPr>
              <w:t>)</w:t>
            </w:r>
          </w:p>
        </w:tc>
      </w:tr>
      <w:tr w:rsidR="00AB76F3" w:rsidRPr="00E12CD8" w:rsidTr="00EB150E">
        <w:tc>
          <w:tcPr>
            <w:tcW w:w="41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213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Đồng Việt Nam</w:t>
            </w:r>
          </w:p>
        </w:tc>
        <w:tc>
          <w:tcPr>
            <w:tcW w:w="175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EB150E">
        <w:tc>
          <w:tcPr>
            <w:tcW w:w="41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213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Ngoại tệ tự do chuyển đổi (</w:t>
            </w:r>
            <w:r w:rsidRPr="00E12CD8">
              <w:rPr>
                <w:rFonts w:eastAsia="Times New Roman" w:cs="Arial"/>
                <w:bCs/>
                <w:i/>
                <w:color w:val="000000"/>
                <w:sz w:val="20"/>
                <w:szCs w:val="20"/>
                <w:lang w:eastAsia="zh-CN"/>
              </w:rPr>
              <w:t>ghi rõ loại ngoại tệ, số tiền được góp bằng mỗi loại ngoại tệ</w:t>
            </w:r>
            <w:r w:rsidRPr="00E12CD8">
              <w:rPr>
                <w:rFonts w:eastAsia="Times New Roman" w:cs="Arial"/>
                <w:bCs/>
                <w:color w:val="000000"/>
                <w:sz w:val="20"/>
                <w:szCs w:val="20"/>
                <w:lang w:eastAsia="zh-CN"/>
              </w:rPr>
              <w:t>)</w:t>
            </w:r>
          </w:p>
        </w:tc>
        <w:tc>
          <w:tcPr>
            <w:tcW w:w="175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EB150E">
        <w:tc>
          <w:tcPr>
            <w:tcW w:w="41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213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Vàng</w:t>
            </w:r>
          </w:p>
        </w:tc>
        <w:tc>
          <w:tcPr>
            <w:tcW w:w="175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EB150E">
        <w:tc>
          <w:tcPr>
            <w:tcW w:w="41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213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sử dụng đất</w:t>
            </w:r>
          </w:p>
        </w:tc>
        <w:tc>
          <w:tcPr>
            <w:tcW w:w="175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EB150E">
        <w:tc>
          <w:tcPr>
            <w:tcW w:w="41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213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sở hữu trí tuệ</w:t>
            </w:r>
          </w:p>
        </w:tc>
        <w:tc>
          <w:tcPr>
            <w:tcW w:w="175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EB150E">
        <w:tc>
          <w:tcPr>
            <w:tcW w:w="41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6</w:t>
            </w:r>
          </w:p>
        </w:tc>
        <w:tc>
          <w:tcPr>
            <w:tcW w:w="213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Các tài sản khác (</w:t>
            </w:r>
            <w:r w:rsidRPr="00E12CD8">
              <w:rPr>
                <w:rFonts w:eastAsia="Times New Roman" w:cs="Arial"/>
                <w:i/>
                <w:iCs/>
                <w:color w:val="000000"/>
                <w:sz w:val="20"/>
                <w:szCs w:val="20"/>
                <w:lang w:eastAsia="zh-CN"/>
              </w:rPr>
              <w:t>ghi rõ loại tài sản, số lượng và giá trị còn lại của mỗi loại tài sản, có thể lập thành danh mục riêng kèm theo hồ sơ đăng ký doanh nghiệp</w:t>
            </w:r>
            <w:r w:rsidRPr="00E12CD8">
              <w:rPr>
                <w:rFonts w:eastAsia="Times New Roman" w:cs="Arial"/>
                <w:iCs/>
                <w:color w:val="000000"/>
                <w:sz w:val="20"/>
                <w:szCs w:val="20"/>
                <w:lang w:eastAsia="zh-CN"/>
              </w:rPr>
              <w:t>)</w:t>
            </w:r>
          </w:p>
        </w:tc>
        <w:tc>
          <w:tcPr>
            <w:tcW w:w="175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EB150E">
        <w:tc>
          <w:tcPr>
            <w:tcW w:w="2549" w:type="pct"/>
            <w:gridSpan w:val="2"/>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175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8"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bl>
    <w:p w:rsidR="00AB76F3" w:rsidRPr="00E12CD8" w:rsidRDefault="00AB76F3" w:rsidP="00EB150E">
      <w:pPr>
        <w:tabs>
          <w:tab w:val="left" w:leader="dot" w:pos="9072"/>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b/>
          <w:bCs/>
          <w:color w:val="000000"/>
          <w:sz w:val="20"/>
          <w:szCs w:val="20"/>
          <w:lang w:eastAsia="zh-CN"/>
        </w:rPr>
        <w:t xml:space="preserve">9. </w:t>
      </w:r>
      <w:r w:rsidRPr="00E12CD8">
        <w:rPr>
          <w:rFonts w:eastAsia="Times New Roman" w:cs="Arial"/>
          <w:b/>
          <w:color w:val="000000"/>
          <w:sz w:val="20"/>
          <w:szCs w:val="20"/>
          <w:lang w:eastAsia="zh-CN"/>
        </w:rPr>
        <w:t>Người đại diện theo pháp luật</w:t>
      </w:r>
      <w:r w:rsidRPr="00E12CD8">
        <w:rPr>
          <w:rStyle w:val="FootnoteReference"/>
          <w:rFonts w:eastAsia="Times New Roman" w:cs="Arial"/>
          <w:b/>
          <w:color w:val="000000"/>
          <w:sz w:val="20"/>
          <w:szCs w:val="20"/>
          <w:lang w:eastAsia="zh-CN"/>
        </w:rPr>
        <w:footnoteReference w:customMarkFollows="1" w:id="11"/>
        <w:t>9</w:t>
      </w:r>
      <w:r w:rsidRPr="00E12CD8">
        <w:rPr>
          <w:rFonts w:eastAsia="Times New Roman" w:cs="Arial"/>
          <w:b/>
          <w:color w:val="000000"/>
          <w:sz w:val="20"/>
          <w:szCs w:val="20"/>
          <w:lang w:eastAsia="zh-CN"/>
        </w:rPr>
        <w:t>:</w:t>
      </w:r>
      <w:r w:rsidRPr="00E12CD8">
        <w:rPr>
          <w:rFonts w:eastAsia="Times New Roman" w:cs="Arial"/>
          <w:b/>
          <w:color w:val="000000"/>
          <w:sz w:val="20"/>
          <w:szCs w:val="20"/>
          <w:shd w:val="clear" w:color="auto" w:fill="FFFF00"/>
          <w:lang w:eastAsia="zh-CN"/>
        </w:rPr>
        <w:t xml:space="preserve"> </w:t>
      </w:r>
    </w:p>
    <w:p w:rsidR="00AB76F3" w:rsidRPr="00E12CD8" w:rsidRDefault="00AB76F3" w:rsidP="00EB150E">
      <w:pPr>
        <w:tabs>
          <w:tab w:val="left" w:leader="dot" w:pos="6946"/>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Họ, chữ đệm và tên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EB150E">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EB150E">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EB150E">
      <w:pPr>
        <w:tabs>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 xml:space="preserve">Chức danh: </w:t>
      </w:r>
      <w:r w:rsidRPr="00E12CD8">
        <w:rPr>
          <w:rFonts w:eastAsia="Times New Roman" w:cs="Arial"/>
          <w:color w:val="000000"/>
          <w:sz w:val="20"/>
          <w:szCs w:val="20"/>
          <w:lang w:eastAsia="zh-CN"/>
        </w:rPr>
        <w:tab/>
      </w:r>
    </w:p>
    <w:p w:rsidR="00AB76F3" w:rsidRPr="00E12CD8" w:rsidRDefault="00AB76F3" w:rsidP="00EB150E">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EB150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EB150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lastRenderedPageBreak/>
              <w:t>Quốc gia: ………………………</w:t>
            </w:r>
          </w:p>
        </w:tc>
      </w:tr>
    </w:tbl>
    <w:p w:rsidR="00AB76F3" w:rsidRPr="00E12CD8" w:rsidRDefault="00AB76F3" w:rsidP="00EB150E">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lastRenderedPageBreak/>
        <w:t>10. Thông tin đăng ký thuế</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947"/>
        <w:gridCol w:w="5706"/>
        <w:gridCol w:w="2364"/>
      </w:tblGrid>
      <w:tr w:rsidR="00AB76F3" w:rsidRPr="00E12CD8" w:rsidTr="00EB150E">
        <w:trPr>
          <w:trHeight w:val="20"/>
        </w:trPr>
        <w:tc>
          <w:tcPr>
            <w:tcW w:w="525"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STT</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Các chỉ tiêu thông tin đăng ký thuế</w:t>
            </w:r>
          </w:p>
        </w:tc>
      </w:tr>
      <w:tr w:rsidR="00AB76F3" w:rsidRPr="00E12CD8" w:rsidTr="00EB150E">
        <w:trPr>
          <w:trHeight w:val="20"/>
        </w:trPr>
        <w:tc>
          <w:tcPr>
            <w:tcW w:w="52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10.1</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Giám đốc/Tổng giám đốc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Giám đốc/Tổng giám đốc:.......................................</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EB150E">
        <w:trPr>
          <w:trHeight w:val="20"/>
        </w:trPr>
        <w:tc>
          <w:tcPr>
            <w:tcW w:w="52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10.2</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Kế toán trưởng/Phụ trách kế toán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EB150E">
        <w:trPr>
          <w:trHeight w:val="20"/>
        </w:trPr>
        <w:tc>
          <w:tcPr>
            <w:tcW w:w="52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10.3</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nhận thông báo thuế (</w:t>
            </w:r>
            <w:r w:rsidRPr="00E12CD8">
              <w:rPr>
                <w:rFonts w:eastAsia="Times New Roman" w:cs="Arial"/>
                <w:i/>
                <w:iCs/>
                <w:color w:val="000000"/>
                <w:sz w:val="20"/>
                <w:szCs w:val="20"/>
                <w:lang w:eastAsia="zh-CN"/>
              </w:rPr>
              <w:t>chỉ kê khai nếu địa chỉ nhận thông báo thuế khác địa chỉ trụ sở chính</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Số nhà/phòng, ngách/hẻm, ngõ/kiệt, đường/phố/đại lộ, tổ/xóm/ấp/thôn</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Xã/Phường/</w:t>
            </w:r>
            <w:r w:rsidRPr="00E12CD8">
              <w:rPr>
                <w:rFonts w:cs="Arial"/>
                <w:color w:val="000000"/>
                <w:sz w:val="20"/>
                <w:szCs w:val="20"/>
              </w:rPr>
              <w:t>Đặc khu</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Tỉnh/Thành phố trực thuộc trung ương: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tc>
      </w:tr>
      <w:tr w:rsidR="00AB76F3" w:rsidRPr="00E12CD8" w:rsidTr="00EB150E">
        <w:trPr>
          <w:trHeight w:val="20"/>
        </w:trPr>
        <w:tc>
          <w:tcPr>
            <w:tcW w:w="52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10.4</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Ngày bắt đầu hoạt động</w:t>
            </w:r>
            <w:r w:rsidRPr="00E12CD8">
              <w:rPr>
                <w:rStyle w:val="FootnoteReference"/>
                <w:rFonts w:eastAsia="Times New Roman" w:cs="Arial"/>
                <w:color w:val="000000"/>
                <w:sz w:val="20"/>
                <w:szCs w:val="20"/>
                <w:lang w:eastAsia="zh-CN"/>
              </w:rPr>
              <w:footnoteReference w:customMarkFollows="1" w:id="12"/>
              <w:t>10</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trường hợp doanh nghiệp dự kiến bắt đầu hoạt động kể từ ngày được cấp Giấy chứng nhận đăng ký doanh nghiệp thì không cần kê khai nội dung này</w:t>
            </w:r>
            <w:r w:rsidRPr="00E12CD8">
              <w:rPr>
                <w:rFonts w:eastAsia="Times New Roman" w:cs="Arial"/>
                <w:color w:val="000000"/>
                <w:sz w:val="20"/>
                <w:szCs w:val="20"/>
                <w:lang w:eastAsia="zh-CN"/>
              </w:rPr>
              <w:t>): …../…../…….</w:t>
            </w:r>
          </w:p>
        </w:tc>
      </w:tr>
      <w:tr w:rsidR="00AB76F3" w:rsidRPr="00E12CD8" w:rsidTr="00EB150E">
        <w:trPr>
          <w:cantSplit/>
          <w:trHeight w:val="20"/>
        </w:trPr>
        <w:tc>
          <w:tcPr>
            <w:tcW w:w="52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10.5</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EB150E">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EB150E"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EB150E">
                    <w:rPr>
                      <w:rFonts w:eastAsia="Times New Roman" w:cs="Arial"/>
                      <w:color w:val="000000"/>
                      <w:sz w:val="20"/>
                      <w:szCs w:val="20"/>
                      <w:lang w:eastAsia="zh-CN"/>
                    </w:rPr>
                    <w:t xml:space="preserve">  </w:t>
                  </w:r>
                  <w:r w:rsidR="00EB150E">
                    <w:rPr>
                      <w:rStyle w:val="Other"/>
                      <w:rFonts w:ascii="Segoe UI Symbol" w:hAnsi="Segoe UI Symbol" w:cs="Segoe UI Symbol"/>
                      <w:color w:val="000000"/>
                      <w:sz w:val="20"/>
                      <w:szCs w:val="20"/>
                    </w:rPr>
                    <w:t>☐</w:t>
                  </w:r>
                </w:p>
              </w:tc>
            </w:tr>
            <w:tr w:rsidR="00AB76F3" w:rsidRPr="00E12CD8" w:rsidTr="00EB150E">
              <w:trPr>
                <w:trHeight w:val="83"/>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EB150E"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EB150E">
        <w:trPr>
          <w:cantSplit/>
          <w:trHeight w:val="20"/>
        </w:trPr>
        <w:tc>
          <w:tcPr>
            <w:tcW w:w="52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10.6</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Năm tài chính:</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Áp dụng từ ngày …../…..đến ngày …../…..</w:t>
            </w:r>
            <w:r w:rsidRPr="00E12CD8">
              <w:rPr>
                <w:rFonts w:eastAsia="Times New Roman" w:cs="Arial"/>
                <w:color w:val="000000"/>
                <w:sz w:val="20"/>
                <w:szCs w:val="20"/>
                <w:vertAlign w:val="superscript"/>
                <w:lang w:eastAsia="zh-CN"/>
              </w:rPr>
              <w:t>11</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ghi ngày, tháng bắt đầu và kết thúc niên độ kế toán</w:t>
            </w:r>
            <w:r w:rsidRPr="00E12CD8">
              <w:rPr>
                <w:rFonts w:eastAsia="Times New Roman" w:cs="Arial"/>
                <w:color w:val="000000"/>
                <w:sz w:val="20"/>
                <w:szCs w:val="20"/>
                <w:lang w:eastAsia="zh-CN"/>
              </w:rPr>
              <w:t>)</w:t>
            </w:r>
          </w:p>
        </w:tc>
      </w:tr>
      <w:tr w:rsidR="00AB76F3" w:rsidRPr="00E12CD8" w:rsidTr="00EB150E">
        <w:trPr>
          <w:trHeight w:val="20"/>
        </w:trPr>
        <w:tc>
          <w:tcPr>
            <w:tcW w:w="525"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10.7</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số lao động (</w:t>
            </w:r>
            <w:r w:rsidRPr="00E12CD8">
              <w:rPr>
                <w:rFonts w:eastAsia="Times New Roman" w:cs="Arial"/>
                <w:i/>
                <w:color w:val="000000"/>
                <w:sz w:val="20"/>
                <w:szCs w:val="20"/>
                <w:lang w:eastAsia="zh-CN"/>
              </w:rPr>
              <w:t>dự kiến</w:t>
            </w:r>
            <w:r w:rsidRPr="00E12CD8">
              <w:rPr>
                <w:rFonts w:eastAsia="Times New Roman" w:cs="Arial"/>
                <w:color w:val="000000"/>
                <w:sz w:val="20"/>
                <w:szCs w:val="20"/>
                <w:lang w:eastAsia="zh-CN"/>
              </w:rPr>
              <w:t xml:space="preserve">): …………………………………………… </w:t>
            </w:r>
          </w:p>
        </w:tc>
      </w:tr>
      <w:tr w:rsidR="00AB76F3" w:rsidRPr="00E12CD8" w:rsidTr="00EB150E">
        <w:trPr>
          <w:trHeight w:val="20"/>
        </w:trPr>
        <w:tc>
          <w:tcPr>
            <w:tcW w:w="525" w:type="pct"/>
            <w:tcBorders>
              <w:top w:val="single" w:sz="4" w:space="0" w:color="000000"/>
              <w:left w:val="single" w:sz="4" w:space="0" w:color="000000"/>
              <w:bottom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10.8</w:t>
            </w:r>
          </w:p>
        </w:tc>
        <w:tc>
          <w:tcPr>
            <w:tcW w:w="4475" w:type="pct"/>
            <w:gridSpan w:val="2"/>
            <w:tcBorders>
              <w:top w:val="single" w:sz="4" w:space="0" w:color="000000"/>
              <w:left w:val="single" w:sz="4" w:space="0" w:color="000000"/>
              <w:bottom w:val="single" w:sz="4" w:space="0" w:color="auto"/>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4130"/>
              <w:gridCol w:w="3724"/>
            </w:tblGrid>
            <w:tr w:rsidR="00AB76F3" w:rsidRPr="00E12CD8" w:rsidTr="00EB150E">
              <w:tc>
                <w:tcPr>
                  <w:tcW w:w="4226"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EB150E">
                    <w:rPr>
                      <w:rFonts w:eastAsia="Times New Roman" w:cs="Arial"/>
                      <w:color w:val="000000"/>
                      <w:sz w:val="20"/>
                      <w:szCs w:val="20"/>
                      <w:lang w:eastAsia="zh-CN"/>
                    </w:rPr>
                    <w:t xml:space="preserve">  </w:t>
                  </w:r>
                  <w:r w:rsidR="00EB150E">
                    <w:rPr>
                      <w:rStyle w:val="Other"/>
                      <w:rFonts w:ascii="Segoe UI Symbol" w:hAnsi="Segoe UI Symbol" w:cs="Segoe UI Symbol"/>
                      <w:color w:val="000000"/>
                      <w:sz w:val="20"/>
                      <w:szCs w:val="20"/>
                    </w:rPr>
                    <w:t>☐</w:t>
                  </w:r>
                </w:p>
              </w:tc>
              <w:tc>
                <w:tcPr>
                  <w:tcW w:w="3800"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EB150E">
                    <w:rPr>
                      <w:rFonts w:eastAsia="Times New Roman" w:cs="Arial"/>
                      <w:color w:val="000000"/>
                      <w:sz w:val="20"/>
                      <w:szCs w:val="20"/>
                      <w:lang w:eastAsia="zh-CN"/>
                    </w:rPr>
                    <w:t xml:space="preserve"> </w:t>
                  </w:r>
                  <w:r w:rsidR="00EB150E">
                    <w:rPr>
                      <w:rStyle w:val="Other"/>
                      <w:rFonts w:ascii="Segoe UI Symbol" w:hAnsi="Segoe UI Symbol" w:cs="Segoe UI Symbol"/>
                      <w:color w:val="000000"/>
                      <w:sz w:val="20"/>
                      <w:szCs w:val="20"/>
                    </w:rPr>
                    <w:t>☐</w:t>
                  </w: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EB150E">
        <w:trPr>
          <w:trHeight w:val="20"/>
        </w:trPr>
        <w:tc>
          <w:tcPr>
            <w:tcW w:w="525" w:type="pct"/>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10.9</w:t>
            </w:r>
          </w:p>
        </w:tc>
        <w:tc>
          <w:tcPr>
            <w:tcW w:w="4475" w:type="pct"/>
            <w:gridSpan w:val="2"/>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r w:rsidRPr="00E12CD8">
              <w:rPr>
                <w:rStyle w:val="FootnoteReference"/>
                <w:rFonts w:eastAsia="Times New Roman" w:cs="Arial"/>
                <w:color w:val="000000"/>
                <w:sz w:val="20"/>
                <w:szCs w:val="20"/>
                <w:lang w:eastAsia="zh-CN"/>
              </w:rPr>
              <w:footnoteReference w:id="13"/>
            </w:r>
            <w:r w:rsidRPr="00E12CD8">
              <w:rPr>
                <w:rStyle w:val="FootnoteReference"/>
                <w:rFonts w:eastAsia="Times New Roman" w:cs="Arial"/>
                <w:color w:val="000000"/>
                <w:sz w:val="20"/>
                <w:szCs w:val="20"/>
                <w:lang w:eastAsia="zh-CN"/>
              </w:rPr>
              <w:t>2</w:t>
            </w:r>
            <w:r w:rsidRPr="00E12CD8">
              <w:rPr>
                <w:rFonts w:eastAsia="Times New Roman" w:cs="Arial"/>
                <w:color w:val="000000"/>
                <w:sz w:val="20"/>
                <w:szCs w:val="20"/>
                <w:lang w:eastAsia="zh-CN"/>
              </w:rPr>
              <w:t>:</w:t>
            </w:r>
          </w:p>
        </w:tc>
      </w:tr>
      <w:tr w:rsidR="00AB76F3" w:rsidRPr="00E12CD8" w:rsidTr="00EB150E">
        <w:trPr>
          <w:trHeight w:val="20"/>
        </w:trPr>
        <w:tc>
          <w:tcPr>
            <w:tcW w:w="525"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6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1311" w:type="pct"/>
            <w:tcBorders>
              <w:right w:val="single" w:sz="4" w:space="0" w:color="auto"/>
            </w:tcBorders>
            <w:shd w:val="clear" w:color="auto" w:fill="auto"/>
          </w:tcPr>
          <w:p w:rsidR="00AB76F3" w:rsidRPr="00E12CD8" w:rsidRDefault="00EB150E"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EB150E">
        <w:trPr>
          <w:trHeight w:val="20"/>
        </w:trPr>
        <w:tc>
          <w:tcPr>
            <w:tcW w:w="525"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6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1311" w:type="pct"/>
            <w:tcBorders>
              <w:right w:val="single" w:sz="4" w:space="0" w:color="auto"/>
            </w:tcBorders>
            <w:shd w:val="clear" w:color="auto" w:fill="auto"/>
          </w:tcPr>
          <w:p w:rsidR="00AB76F3" w:rsidRPr="00E12CD8" w:rsidRDefault="00EB150E"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EB150E">
        <w:trPr>
          <w:trHeight w:val="20"/>
        </w:trPr>
        <w:tc>
          <w:tcPr>
            <w:tcW w:w="525"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6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1311" w:type="pct"/>
            <w:tcBorders>
              <w:right w:val="single" w:sz="4" w:space="0" w:color="auto"/>
            </w:tcBorders>
            <w:shd w:val="clear" w:color="auto" w:fill="auto"/>
          </w:tcPr>
          <w:p w:rsidR="00AB76F3" w:rsidRPr="00E12CD8" w:rsidRDefault="00EB150E"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EB150E">
        <w:trPr>
          <w:trHeight w:val="20"/>
        </w:trPr>
        <w:tc>
          <w:tcPr>
            <w:tcW w:w="525" w:type="pct"/>
            <w:tcBorders>
              <w:left w:val="single" w:sz="4" w:space="0" w:color="auto"/>
              <w:bottom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64" w:type="pct"/>
            <w:tcBorders>
              <w:left w:val="single" w:sz="4" w:space="0" w:color="auto"/>
              <w:bottom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1311" w:type="pct"/>
            <w:tcBorders>
              <w:bottom w:val="single" w:sz="4" w:space="0" w:color="auto"/>
              <w:right w:val="single" w:sz="4" w:space="0" w:color="auto"/>
            </w:tcBorders>
            <w:shd w:val="clear" w:color="auto" w:fill="auto"/>
          </w:tcPr>
          <w:p w:rsidR="00AB76F3" w:rsidRPr="00E12CD8" w:rsidRDefault="00EB150E"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AB76F3">
      <w:pPr>
        <w:suppressAutoHyphens/>
        <w:spacing w:after="0" w:line="240" w:lineRule="auto"/>
        <w:jc w:val="both"/>
        <w:rPr>
          <w:rFonts w:eastAsia="Times New Roman" w:cs="Arial"/>
          <w:b/>
          <w:color w:val="000000"/>
          <w:sz w:val="20"/>
          <w:szCs w:val="20"/>
          <w:lang w:eastAsia="zh-CN"/>
        </w:rPr>
      </w:pPr>
    </w:p>
    <w:p w:rsidR="00AB76F3" w:rsidRPr="00E12CD8" w:rsidRDefault="00AB76F3" w:rsidP="00AB76F3">
      <w:pPr>
        <w:suppressAutoHyphens/>
        <w:spacing w:after="0" w:line="240" w:lineRule="auto"/>
        <w:jc w:val="both"/>
        <w:rPr>
          <w:rFonts w:eastAsia="Times New Roman" w:cs="Arial"/>
          <w:b/>
          <w:color w:val="000000"/>
          <w:sz w:val="20"/>
          <w:szCs w:val="20"/>
        </w:rPr>
      </w:pPr>
      <w:r w:rsidRPr="00E12CD8">
        <w:rPr>
          <w:rFonts w:eastAsia="Times New Roman" w:cs="Arial"/>
          <w:b/>
          <w:color w:val="000000"/>
          <w:sz w:val="20"/>
          <w:szCs w:val="20"/>
        </w:rPr>
        <w:br w:type="page"/>
      </w:r>
    </w:p>
    <w:p w:rsidR="00AB76F3" w:rsidRPr="00E12CD8" w:rsidRDefault="00AB76F3" w:rsidP="00EB150E">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color w:val="000000"/>
          <w:sz w:val="20"/>
          <w:szCs w:val="20"/>
        </w:rPr>
        <w:lastRenderedPageBreak/>
        <w:t>11</w:t>
      </w:r>
      <w:r w:rsidRPr="00E12CD8">
        <w:rPr>
          <w:rFonts w:eastAsia="Times New Roman" w:cs="Arial"/>
          <w:b/>
          <w:color w:val="000000"/>
          <w:sz w:val="20"/>
          <w:szCs w:val="20"/>
          <w:lang w:eastAsia="zh-CN"/>
        </w:rPr>
        <w:t>. Thông tin về việc đóng bảo hiểm xã hội</w:t>
      </w:r>
      <w:r w:rsidRPr="00E12CD8">
        <w:rPr>
          <w:rStyle w:val="FootnoteReference"/>
          <w:rFonts w:eastAsia="Times New Roman" w:cs="Arial"/>
          <w:b/>
          <w:color w:val="000000"/>
          <w:sz w:val="20"/>
          <w:szCs w:val="20"/>
          <w:lang w:eastAsia="zh-CN"/>
        </w:rPr>
        <w:footnoteReference w:customMarkFollows="1" w:id="14"/>
        <w:t>13</w:t>
      </w:r>
      <w:r w:rsidRPr="00E12CD8">
        <w:rPr>
          <w:rFonts w:eastAsia="Times New Roman" w:cs="Arial"/>
          <w:b/>
          <w:color w:val="000000"/>
          <w:sz w:val="20"/>
          <w:szCs w:val="20"/>
          <w:lang w:eastAsia="zh-CN"/>
        </w:rPr>
        <w:t>:</w:t>
      </w:r>
    </w:p>
    <w:p w:rsidR="00AB76F3" w:rsidRPr="00E12CD8" w:rsidRDefault="00AB76F3" w:rsidP="00EB150E">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Phương thức đóng bảo hiểm xã hội</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chọn 1 trong 3 phương thức</w:t>
      </w:r>
      <w:r w:rsidRPr="00E12CD8">
        <w:rPr>
          <w:rFonts w:eastAsia="Times New Roman" w:cs="Arial"/>
          <w:color w:val="000000"/>
          <w:sz w:val="20"/>
          <w:szCs w:val="20"/>
          <w:lang w:eastAsia="zh-CN"/>
        </w:rPr>
        <w:t>):</w:t>
      </w:r>
    </w:p>
    <w:tbl>
      <w:tblPr>
        <w:tblW w:w="5000" w:type="pct"/>
        <w:tblLook w:val="04A0" w:firstRow="1" w:lastRow="0" w:firstColumn="1" w:lastColumn="0" w:noHBand="0" w:noVBand="1"/>
      </w:tblPr>
      <w:tblGrid>
        <w:gridCol w:w="2866"/>
        <w:gridCol w:w="3009"/>
        <w:gridCol w:w="3152"/>
      </w:tblGrid>
      <w:tr w:rsidR="00AB76F3" w:rsidRPr="00E12CD8" w:rsidTr="00EB150E">
        <w:tc>
          <w:tcPr>
            <w:tcW w:w="1587" w:type="pct"/>
          </w:tcPr>
          <w:p w:rsidR="00AB76F3" w:rsidRPr="00E12CD8" w:rsidRDefault="00EB150E" w:rsidP="002A329F">
            <w:pPr>
              <w:suppressAutoHyphens/>
              <w:spacing w:after="0" w:line="240" w:lineRule="auto"/>
              <w:jc w:val="center"/>
              <w:rPr>
                <w:rFonts w:eastAsia="Times New Roman" w:cs="Arial"/>
                <w:noProof/>
                <w:color w:val="000000"/>
                <w:sz w:val="20"/>
                <w:szCs w:val="20"/>
              </w:rPr>
            </w:pPr>
            <w:r>
              <w:rPr>
                <w:rStyle w:val="Other"/>
                <w:rFonts w:ascii="Segoe UI Symbol" w:hAnsi="Segoe UI Symbol" w:cs="Segoe UI Symbol"/>
                <w:color w:val="000000"/>
                <w:sz w:val="20"/>
                <w:szCs w:val="20"/>
              </w:rPr>
              <w:t xml:space="preserve">☐ </w:t>
            </w:r>
            <w:r w:rsidR="00AB76F3" w:rsidRPr="00E12CD8">
              <w:rPr>
                <w:rFonts w:eastAsia="Times New Roman" w:cs="Arial"/>
                <w:noProof/>
                <w:color w:val="000000"/>
                <w:sz w:val="20"/>
                <w:szCs w:val="20"/>
              </w:rPr>
              <w:t>Hàng tháng</w:t>
            </w:r>
          </w:p>
        </w:tc>
        <w:tc>
          <w:tcPr>
            <w:tcW w:w="1666" w:type="pct"/>
            <w:shd w:val="clear" w:color="auto" w:fill="auto"/>
            <w:vAlign w:val="center"/>
          </w:tcPr>
          <w:p w:rsidR="00AB76F3" w:rsidRPr="00E12CD8" w:rsidRDefault="00EB150E" w:rsidP="002A329F">
            <w:pPr>
              <w:suppressAutoHyphens/>
              <w:spacing w:after="0" w:line="240" w:lineRule="auto"/>
              <w:jc w:val="center"/>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03 tháng một lần</w:t>
            </w:r>
          </w:p>
        </w:tc>
        <w:tc>
          <w:tcPr>
            <w:tcW w:w="1746" w:type="pct"/>
            <w:shd w:val="clear" w:color="auto" w:fill="auto"/>
            <w:vAlign w:val="center"/>
          </w:tcPr>
          <w:p w:rsidR="00AB76F3" w:rsidRPr="00E12CD8" w:rsidRDefault="00EB150E" w:rsidP="002A329F">
            <w:pPr>
              <w:suppressAutoHyphens/>
              <w:spacing w:after="0" w:line="240" w:lineRule="auto"/>
              <w:jc w:val="center"/>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06 tháng một lần</w:t>
            </w:r>
          </w:p>
        </w:tc>
      </w:tr>
    </w:tbl>
    <w:p w:rsidR="00AB76F3" w:rsidRPr="00E12CD8" w:rsidRDefault="00AB76F3" w:rsidP="002A329F">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i/>
          <w:color w:val="000000"/>
          <w:sz w:val="20"/>
          <w:szCs w:val="20"/>
          <w:lang w:eastAsia="zh-CN"/>
        </w:rPr>
        <w:t xml:space="preserve">Lưu ý: </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khác: đánh dấu vào phương thức đóng bảo hiểm xã hội hàng tháng.</w:t>
      </w:r>
    </w:p>
    <w:p w:rsidR="00AB76F3" w:rsidRPr="00E12CD8" w:rsidRDefault="00AB76F3" w:rsidP="002A329F">
      <w:pPr>
        <w:adjustRightInd w:val="0"/>
        <w:snapToGrid w:val="0"/>
        <w:spacing w:after="120" w:line="240" w:lineRule="auto"/>
        <w:ind w:firstLine="720"/>
        <w:jc w:val="both"/>
        <w:rPr>
          <w:rFonts w:cs="Arial"/>
          <w:color w:val="000000"/>
          <w:sz w:val="20"/>
          <w:szCs w:val="20"/>
          <w:lang w:eastAsia="zh-CN"/>
        </w:rPr>
      </w:pPr>
      <w:r w:rsidRPr="00E12CD8">
        <w:rPr>
          <w:rFonts w:eastAsia="Times New Roman" w:cs="Arial"/>
          <w:b/>
          <w:color w:val="000000"/>
          <w:sz w:val="20"/>
          <w:szCs w:val="20"/>
          <w:lang w:eastAsia="zh-CN"/>
        </w:rPr>
        <w:t>12. Thông tin về chủ sở hữu hưởng lợi của doanh nghiệp</w:t>
      </w:r>
      <w:r w:rsidRPr="00E12CD8">
        <w:rPr>
          <w:rFonts w:cs="Arial"/>
          <w:color w:val="000000"/>
          <w:sz w:val="20"/>
          <w:szCs w:val="20"/>
          <w:vertAlign w:val="superscript"/>
          <w:lang w:eastAsia="zh-CN"/>
        </w:rPr>
        <w:t>14</w:t>
      </w:r>
      <w:r w:rsidRPr="00E12CD8">
        <w:rPr>
          <w:rFonts w:eastAsia="Times New Roman" w:cs="Arial"/>
          <w:b/>
          <w:color w:val="000000"/>
          <w:sz w:val="20"/>
          <w:szCs w:val="20"/>
          <w:lang w:eastAsia="zh-CN"/>
        </w:rPr>
        <w:t>:</w:t>
      </w:r>
    </w:p>
    <w:p w:rsidR="00AB76F3" w:rsidRPr="00E12CD8" w:rsidRDefault="00AB76F3" w:rsidP="002A329F">
      <w:pPr>
        <w:adjustRightInd w:val="0"/>
        <w:snapToGrid w:val="0"/>
        <w:spacing w:after="120" w:line="240" w:lineRule="auto"/>
        <w:ind w:firstLine="720"/>
        <w:jc w:val="both"/>
        <w:rPr>
          <w:rFonts w:cs="Arial"/>
          <w:color w:val="000000"/>
          <w:sz w:val="20"/>
          <w:szCs w:val="20"/>
          <w:lang w:eastAsia="zh-CN"/>
        </w:rPr>
      </w:pPr>
      <w:r w:rsidRPr="00E12CD8">
        <w:rPr>
          <w:rFonts w:cs="Arial"/>
          <w:color w:val="000000"/>
          <w:sz w:val="20"/>
          <w:szCs w:val="20"/>
          <w:lang w:eastAsia="zh-CN"/>
        </w:rPr>
        <w:t>Doanh nghiệp có chủ sở hữu hưởng lợi không?</w:t>
      </w:r>
    </w:p>
    <w:tbl>
      <w:tblPr>
        <w:tblW w:w="5000" w:type="pct"/>
        <w:tblLook w:val="04A0" w:firstRow="1" w:lastRow="0" w:firstColumn="1" w:lastColumn="0" w:noHBand="0" w:noVBand="1"/>
      </w:tblPr>
      <w:tblGrid>
        <w:gridCol w:w="4407"/>
        <w:gridCol w:w="4620"/>
      </w:tblGrid>
      <w:tr w:rsidR="00AB76F3" w:rsidRPr="00E12CD8" w:rsidTr="002A329F">
        <w:tc>
          <w:tcPr>
            <w:tcW w:w="2441" w:type="pct"/>
            <w:shd w:val="clear" w:color="auto" w:fill="auto"/>
            <w:vAlign w:val="center"/>
          </w:tcPr>
          <w:p w:rsidR="00AB76F3" w:rsidRPr="00E12CD8" w:rsidRDefault="002A329F" w:rsidP="002A329F">
            <w:pPr>
              <w:spacing w:after="0" w:line="240" w:lineRule="auto"/>
              <w:jc w:val="center"/>
              <w:rPr>
                <w:rFonts w:cs="Arial"/>
                <w:color w:val="000000"/>
                <w:sz w:val="20"/>
                <w:szCs w:val="20"/>
                <w:lang w:eastAsia="zh-CN"/>
              </w:rPr>
            </w:pPr>
            <w:r>
              <w:rPr>
                <w:rStyle w:val="Other"/>
                <w:rFonts w:ascii="Segoe UI Symbol" w:hAnsi="Segoe UI Symbol" w:cs="Segoe UI Symbol"/>
                <w:color w:val="000000"/>
                <w:sz w:val="20"/>
                <w:szCs w:val="20"/>
              </w:rPr>
              <w:t>☐</w:t>
            </w:r>
            <w:r w:rsidR="00AB76F3" w:rsidRPr="00E12CD8">
              <w:rPr>
                <w:rFonts w:cs="Arial"/>
                <w:color w:val="000000"/>
                <w:sz w:val="20"/>
                <w:szCs w:val="20"/>
                <w:lang w:eastAsia="zh-CN"/>
              </w:rPr>
              <w:t xml:space="preserve"> Có</w:t>
            </w:r>
          </w:p>
        </w:tc>
        <w:tc>
          <w:tcPr>
            <w:tcW w:w="2559" w:type="pct"/>
            <w:shd w:val="clear" w:color="auto" w:fill="auto"/>
            <w:vAlign w:val="center"/>
          </w:tcPr>
          <w:p w:rsidR="00AB76F3" w:rsidRPr="00E12CD8" w:rsidRDefault="002A329F" w:rsidP="002A329F">
            <w:pPr>
              <w:spacing w:after="0" w:line="240" w:lineRule="auto"/>
              <w:jc w:val="center"/>
              <w:rPr>
                <w:rFonts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cs="Arial"/>
                <w:color w:val="000000"/>
                <w:sz w:val="20"/>
                <w:szCs w:val="20"/>
                <w:lang w:eastAsia="zh-CN"/>
              </w:rPr>
              <w:t>Không</w:t>
            </w:r>
          </w:p>
        </w:tc>
      </w:tr>
    </w:tbl>
    <w:p w:rsidR="00AB76F3" w:rsidRPr="00E12CD8" w:rsidRDefault="00AB76F3" w:rsidP="002A329F">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cam kết:</w:t>
      </w:r>
    </w:p>
    <w:p w:rsidR="00AB76F3" w:rsidRPr="00E12CD8" w:rsidRDefault="00AB76F3" w:rsidP="002A329F">
      <w:pPr>
        <w:suppressAutoHyphens/>
        <w:adjustRightInd w:val="0"/>
        <w:snapToGrid w:val="0"/>
        <w:spacing w:after="120" w:line="240" w:lineRule="auto"/>
        <w:ind w:firstLine="720"/>
        <w:jc w:val="both"/>
        <w:rPr>
          <w:rFonts w:cs="Arial"/>
          <w:color w:val="000000"/>
          <w:sz w:val="20"/>
          <w:szCs w:val="20"/>
        </w:rPr>
      </w:pPr>
      <w:r w:rsidRPr="00E12CD8">
        <w:rPr>
          <w:rFonts w:eastAsia="Times New Roman" w:cs="Arial"/>
          <w:color w:val="000000"/>
          <w:sz w:val="20"/>
          <w:szCs w:val="20"/>
          <w:lang w:eastAsia="zh-CN"/>
        </w:rPr>
        <w:t xml:space="preserve">- Là người có đầy đủ quyền và nghĩa vụ </w:t>
      </w:r>
      <w:r w:rsidRPr="00E12CD8">
        <w:rPr>
          <w:rFonts w:cs="Arial"/>
          <w:color w:val="000000"/>
          <w:sz w:val="20"/>
          <w:szCs w:val="20"/>
        </w:rPr>
        <w:t>thực hiện thủ tục đăng ký doanh nghiệp theo quy định của pháp luật và Điều lệ công ty;</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Trụ sở chính thuộc quyền sử dụng hợp pháp của công ty và được sử dụng đúng mục đích theo quy định của pháp luật;</w:t>
      </w:r>
    </w:p>
    <w:p w:rsidR="00AB76F3" w:rsidRDefault="00AB76F3" w:rsidP="002A329F">
      <w:pPr>
        <w:tabs>
          <w:tab w:val="left" w:pos="8364"/>
        </w:tabs>
        <w:suppressAutoHyphens/>
        <w:adjustRightInd w:val="0"/>
        <w:snapToGrid w:val="0"/>
        <w:spacing w:after="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Chịu trách nhiệm trước pháp luật về tính hợp pháp, chính xác và trung thực của nội dung đăng ký doanh nghiệp trên.</w:t>
      </w:r>
    </w:p>
    <w:p w:rsidR="002A329F" w:rsidRPr="00E12CD8" w:rsidRDefault="002A329F" w:rsidP="002A329F">
      <w:pPr>
        <w:tabs>
          <w:tab w:val="left" w:pos="8364"/>
        </w:tabs>
        <w:suppressAutoHyphens/>
        <w:adjustRightInd w:val="0"/>
        <w:snapToGrid w:val="0"/>
        <w:spacing w:after="0" w:line="240" w:lineRule="auto"/>
        <w:ind w:firstLine="720"/>
        <w:jc w:val="both"/>
        <w:rPr>
          <w:rFonts w:eastAsia="Times New Roman" w:cs="Arial"/>
          <w:color w:val="000000"/>
          <w:sz w:val="20"/>
          <w:szCs w:val="20"/>
          <w:lang w:eastAsia="zh-CN"/>
        </w:rPr>
      </w:pPr>
    </w:p>
    <w:tbl>
      <w:tblPr>
        <w:tblW w:w="5000" w:type="pct"/>
        <w:tblLook w:val="0000" w:firstRow="0" w:lastRow="0" w:firstColumn="0" w:lastColumn="0" w:noHBand="0" w:noVBand="0"/>
      </w:tblPr>
      <w:tblGrid>
        <w:gridCol w:w="2858"/>
        <w:gridCol w:w="6169"/>
      </w:tblGrid>
      <w:tr w:rsidR="00AB76F3" w:rsidRPr="00E12CD8" w:rsidTr="002A329F">
        <w:tc>
          <w:tcPr>
            <w:tcW w:w="1583" w:type="pct"/>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c>
          <w:tcPr>
            <w:tcW w:w="3417" w:type="pct"/>
            <w:shd w:val="clear" w:color="auto" w:fill="auto"/>
          </w:tcPr>
          <w:p w:rsidR="00AB76F3" w:rsidRPr="00E12CD8" w:rsidRDefault="00AB76F3" w:rsidP="0016385C">
            <w:pPr>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NGƯỜI ĐẠI DIỆN THEO PHÁP LUẬT/</w:t>
            </w:r>
          </w:p>
          <w:p w:rsidR="00AB76F3" w:rsidRPr="00E12CD8" w:rsidRDefault="00AB76F3" w:rsidP="0016385C">
            <w:pPr>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 xml:space="preserve">CHỦ TỊCH CÔNG TY/CHỦ TỊCH HỘI ĐỒNG </w:t>
            </w:r>
            <w:r w:rsidR="002A329F">
              <w:rPr>
                <w:rFonts w:eastAsia="Times New Roman" w:cs="Arial"/>
                <w:b/>
                <w:bCs/>
                <w:color w:val="000000"/>
                <w:sz w:val="20"/>
                <w:szCs w:val="20"/>
                <w:lang w:eastAsia="zh-CN"/>
              </w:rPr>
              <w:br/>
            </w:r>
            <w:r w:rsidRPr="00E12CD8">
              <w:rPr>
                <w:rFonts w:eastAsia="Times New Roman" w:cs="Arial"/>
                <w:b/>
                <w:bCs/>
                <w:color w:val="000000"/>
                <w:sz w:val="20"/>
                <w:szCs w:val="20"/>
                <w:lang w:eastAsia="zh-CN"/>
              </w:rPr>
              <w:t>THÀNH VIÊN CỦA CÔNG TY</w:t>
            </w:r>
          </w:p>
          <w:p w:rsidR="00AB76F3" w:rsidRPr="00E12CD8" w:rsidRDefault="00AB76F3" w:rsidP="0016385C">
            <w:pPr>
              <w:suppressAutoHyphens/>
              <w:spacing w:after="0" w:line="240" w:lineRule="auto"/>
              <w:jc w:val="center"/>
              <w:rPr>
                <w:rFonts w:eastAsia="Times New Roman" w:cs="Arial"/>
                <w:i/>
                <w:iCs/>
                <w:color w:val="000000"/>
                <w:sz w:val="20"/>
                <w:szCs w:val="20"/>
                <w:lang w:eastAsia="zh-CN"/>
              </w:rPr>
            </w:pPr>
            <w:r w:rsidRPr="00E12CD8">
              <w:rPr>
                <w:rFonts w:eastAsia="Times New Roman" w:cs="Arial"/>
                <w:bCs/>
                <w:color w:val="000000"/>
                <w:sz w:val="20"/>
                <w:szCs w:val="20"/>
                <w:lang w:eastAsia="zh-CN"/>
              </w:rPr>
              <w:t>(</w:t>
            </w:r>
            <w:r w:rsidRPr="00E12CD8">
              <w:rPr>
                <w:rFonts w:eastAsia="Times New Roman" w:cs="Arial"/>
                <w:bCs/>
                <w:i/>
                <w:iCs/>
                <w:color w:val="000000"/>
                <w:sz w:val="20"/>
                <w:szCs w:val="20"/>
                <w:lang w:eastAsia="zh-CN"/>
              </w:rPr>
              <w:t>Ký và ghi họ tên</w:t>
            </w:r>
            <w:r w:rsidRPr="00E12CD8">
              <w:rPr>
                <w:rFonts w:eastAsia="Times New Roman" w:cs="Arial"/>
                <w:bCs/>
                <w:color w:val="000000"/>
                <w:sz w:val="20"/>
                <w:szCs w:val="20"/>
                <w:lang w:eastAsia="zh-CN"/>
              </w:rPr>
              <w:t>)</w:t>
            </w:r>
            <w:r w:rsidRPr="00E12CD8">
              <w:rPr>
                <w:rStyle w:val="FootnoteReference"/>
                <w:rFonts w:eastAsia="Times New Roman" w:cs="Arial"/>
                <w:bCs/>
                <w:color w:val="000000"/>
                <w:sz w:val="20"/>
                <w:szCs w:val="20"/>
                <w:lang w:eastAsia="zh-CN"/>
              </w:rPr>
              <w:footnoteReference w:customMarkFollows="1" w:id="15"/>
              <w:t>15</w:t>
            </w:r>
          </w:p>
        </w:tc>
      </w:tr>
    </w:tbl>
    <w:p w:rsidR="00AB76F3" w:rsidRPr="00E12CD8" w:rsidRDefault="00AB76F3" w:rsidP="00AB76F3">
      <w:pPr>
        <w:spacing w:after="0" w:line="240" w:lineRule="auto"/>
        <w:rPr>
          <w:rFonts w:cs="Arial"/>
          <w:color w:val="000000"/>
          <w:sz w:val="20"/>
          <w:szCs w:val="20"/>
        </w:rPr>
        <w:sectPr w:rsidR="00AB76F3" w:rsidRPr="00E12CD8" w:rsidSect="0016385C">
          <w:footnotePr>
            <w:numRestart w:val="eachSect"/>
          </w:footnotePr>
          <w:type w:val="nextColumn"/>
          <w:pgSz w:w="11907" w:h="16840" w:code="9"/>
          <w:pgMar w:top="1440" w:right="1440" w:bottom="1440" w:left="1440" w:header="454" w:footer="0" w:gutter="0"/>
          <w:cols w:space="720"/>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rPr>
      </w:pP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CỘNG HÒA XÃ HỘI CHỦ NGHĨA VIỆT NAM</w:t>
      </w: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Độc lập - Tự do - Hạnh phúc</w:t>
      </w:r>
    </w:p>
    <w:p w:rsidR="00AB76F3" w:rsidRPr="00E12CD8" w:rsidRDefault="002A329F" w:rsidP="00AB76F3">
      <w:pPr>
        <w:tabs>
          <w:tab w:val="center" w:pos="4394"/>
          <w:tab w:val="right" w:pos="8788"/>
        </w:tabs>
        <w:spacing w:after="0" w:line="240" w:lineRule="auto"/>
        <w:jc w:val="center"/>
        <w:rPr>
          <w:rFonts w:eastAsia="Times New Roman" w:cs="Arial"/>
          <w:iCs/>
          <w:color w:val="000000"/>
          <w:sz w:val="20"/>
          <w:szCs w:val="20"/>
        </w:rPr>
      </w:pPr>
      <w:r>
        <w:rPr>
          <w:rFonts w:eastAsia="Times New Roman" w:cs="Arial"/>
          <w:iCs/>
          <w:color w:val="000000"/>
          <w:sz w:val="20"/>
          <w:szCs w:val="20"/>
          <w:vertAlign w:val="superscript"/>
        </w:rPr>
        <w:t>____________________</w:t>
      </w:r>
    </w:p>
    <w:p w:rsidR="00AB76F3" w:rsidRPr="00E12CD8" w:rsidRDefault="00AB76F3" w:rsidP="00AB76F3">
      <w:pPr>
        <w:spacing w:after="0" w:line="240" w:lineRule="auto"/>
        <w:jc w:val="center"/>
        <w:rPr>
          <w:rFonts w:eastAsia="Times New Roman" w:cs="Arial"/>
          <w:i/>
          <w:iCs/>
          <w:color w:val="000000"/>
          <w:sz w:val="20"/>
          <w:szCs w:val="20"/>
        </w:rPr>
      </w:pPr>
      <w:r w:rsidRPr="00E12CD8">
        <w:rPr>
          <w:rFonts w:eastAsia="Times New Roman" w:cs="Arial"/>
          <w:i/>
          <w:iCs/>
          <w:color w:val="000000"/>
          <w:sz w:val="20"/>
          <w:szCs w:val="20"/>
        </w:rPr>
        <w:t>……, ngày ……tháng …… năm ……</w:t>
      </w:r>
    </w:p>
    <w:p w:rsidR="00AB76F3" w:rsidRPr="00E12CD8" w:rsidRDefault="00AB76F3" w:rsidP="00AB76F3">
      <w:pPr>
        <w:suppressAutoHyphens/>
        <w:spacing w:after="0" w:line="240" w:lineRule="auto"/>
        <w:jc w:val="center"/>
        <w:rPr>
          <w:rFonts w:eastAsia="Times New Roman" w:cs="Arial"/>
          <w:b/>
          <w:bCs/>
          <w:color w:val="000000"/>
          <w:sz w:val="20"/>
          <w:szCs w:val="20"/>
          <w:lang w:eastAsia="zh-CN"/>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 ĐĂNG KÝ DOANH NGHIỆP</w:t>
      </w:r>
      <w:r w:rsidRPr="00E12CD8">
        <w:rPr>
          <w:rFonts w:cs="Arial"/>
          <w:b/>
          <w:color w:val="000000"/>
          <w:sz w:val="20"/>
          <w:szCs w:val="20"/>
        </w:rPr>
        <w:br/>
        <w:t>CÔNG TY TRÁCH NHIỆM HỮU HẠN HAI THÀNH VIÊN TRỞ LÊN</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AB76F3">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 xml:space="preserve">Kính gửi: </w:t>
      </w:r>
      <w:r w:rsidRPr="00E12CD8">
        <w:rPr>
          <w:rFonts w:eastAsia="Times New Roman" w:cs="Arial"/>
          <w:i/>
          <w:iCs/>
          <w:color w:val="000000"/>
          <w:sz w:val="20"/>
          <w:szCs w:val="20"/>
          <w:lang w:eastAsia="zh-CN"/>
        </w:rPr>
        <w:t>(Cơ quan đăng ký kinh doanh cấp tỉnh) .......................</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2A329F">
      <w:pPr>
        <w:tabs>
          <w:tab w:val="left" w:leader="dot" w:pos="9355"/>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là</w:t>
      </w:r>
      <w:r w:rsidRPr="00E12CD8">
        <w:rPr>
          <w:rStyle w:val="FootnoteReference"/>
          <w:rFonts w:eastAsia="Times New Roman" w:cs="Arial"/>
          <w:color w:val="000000"/>
          <w:sz w:val="20"/>
          <w:szCs w:val="20"/>
          <w:lang w:eastAsia="zh-CN"/>
        </w:rPr>
        <w:footnoteReference w:id="16"/>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họ tên bằng chữ in hoa</w:t>
      </w:r>
      <w:r w:rsidRPr="00E12CD8">
        <w:rPr>
          <w:rFonts w:eastAsia="Times New Roman" w:cs="Arial"/>
          <w:color w:val="000000"/>
          <w:sz w:val="20"/>
          <w:szCs w:val="20"/>
          <w:lang w:eastAsia="zh-CN"/>
        </w:rPr>
        <w:t xml:space="preserve">): </w:t>
      </w:r>
      <w:r w:rsidR="002A329F">
        <w:rPr>
          <w:rFonts w:eastAsia="Times New Roman" w:cs="Arial"/>
          <w:color w:val="000000"/>
          <w:sz w:val="20"/>
          <w:szCs w:val="20"/>
          <w:lang w:eastAsia="zh-CN"/>
        </w:rPr>
        <w:t>………………………………………………………………</w:t>
      </w:r>
    </w:p>
    <w:p w:rsidR="00AB76F3" w:rsidRPr="00E12CD8" w:rsidRDefault="00AB76F3" w:rsidP="002A329F">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2A329F">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2A329F">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Địa chỉ liên lạc (</w:t>
      </w:r>
      <w:r w:rsidRPr="00E12CD8">
        <w:rPr>
          <w:rFonts w:eastAsia="Times New Roman" w:cs="Arial"/>
          <w:i/>
          <w:iCs/>
          <w:color w:val="000000"/>
          <w:sz w:val="20"/>
          <w:szCs w:val="20"/>
        </w:rPr>
        <w:t>chỉ kê khai nếu người đăng ký doanh nghiệp là người đại diện theo pháp luật</w:t>
      </w:r>
      <w:r w:rsidRPr="00E12CD8">
        <w:rPr>
          <w:rFonts w:eastAsia="Times New Roman" w:cs="Arial"/>
          <w:color w:val="000000"/>
          <w:sz w:val="20"/>
          <w:szCs w:val="20"/>
        </w:rPr>
        <w:t xml:space="preserve">):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Quốc gia: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AB76F3">
      <w:pPr>
        <w:tabs>
          <w:tab w:val="left" w:leader="dot" w:pos="5760"/>
          <w:tab w:val="left" w:leader="dot" w:pos="9072"/>
        </w:tabs>
        <w:suppressAutoHyphens/>
        <w:spacing w:after="0" w:line="240" w:lineRule="auto"/>
        <w:jc w:val="center"/>
        <w:rPr>
          <w:rFonts w:eastAsia="Times New Roman" w:cs="Arial"/>
          <w:b/>
          <w:color w:val="000000"/>
          <w:sz w:val="20"/>
          <w:szCs w:val="20"/>
          <w:lang w:eastAsia="zh-CN"/>
        </w:rPr>
      </w:pPr>
    </w:p>
    <w:p w:rsidR="00AB76F3" w:rsidRPr="00E12CD8" w:rsidRDefault="00AB76F3" w:rsidP="00AB76F3">
      <w:pPr>
        <w:tabs>
          <w:tab w:val="left" w:leader="dot" w:pos="5760"/>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 xml:space="preserve">Đăng ký công ty trách nhiệm hữu hạn hai thành viên </w:t>
      </w:r>
      <w:r w:rsidRPr="00E12CD8">
        <w:rPr>
          <w:rFonts w:eastAsia="Times New Roman" w:cs="Arial"/>
          <w:b/>
          <w:bCs/>
          <w:color w:val="000000"/>
          <w:sz w:val="20"/>
          <w:szCs w:val="20"/>
          <w:lang w:eastAsia="zh-CN"/>
        </w:rPr>
        <w:t xml:space="preserve">do tôi </w:t>
      </w:r>
      <w:r w:rsidR="002A329F">
        <w:rPr>
          <w:rFonts w:eastAsia="Times New Roman" w:cs="Arial"/>
          <w:b/>
          <w:bCs/>
          <w:color w:val="000000"/>
          <w:sz w:val="20"/>
          <w:szCs w:val="20"/>
          <w:lang w:eastAsia="zh-CN"/>
        </w:rPr>
        <w:br/>
      </w:r>
      <w:r w:rsidRPr="00E12CD8">
        <w:rPr>
          <w:rFonts w:eastAsia="Times New Roman" w:cs="Arial"/>
          <w:b/>
          <w:bCs/>
          <w:color w:val="000000"/>
          <w:sz w:val="20"/>
          <w:szCs w:val="20"/>
          <w:lang w:eastAsia="zh-CN"/>
        </w:rPr>
        <w:t>là người đại diện theo pháp luật/Chủ tịch Hội đồng thành viên</w:t>
      </w:r>
      <w:r w:rsidRPr="00E12CD8">
        <w:rPr>
          <w:rStyle w:val="FootnoteReference"/>
          <w:rFonts w:eastAsia="Times New Roman" w:cs="Arial"/>
          <w:b/>
          <w:bCs/>
          <w:color w:val="000000"/>
          <w:sz w:val="20"/>
          <w:szCs w:val="20"/>
          <w:lang w:eastAsia="zh-CN"/>
        </w:rPr>
        <w:footnoteReference w:customMarkFollows="1" w:id="17"/>
        <w:t>2</w:t>
      </w:r>
      <w:r w:rsidRPr="00E12CD8">
        <w:rPr>
          <w:rFonts w:eastAsia="Times New Roman" w:cs="Arial"/>
          <w:b/>
          <w:bCs/>
          <w:color w:val="000000"/>
          <w:sz w:val="20"/>
          <w:szCs w:val="20"/>
          <w:lang w:eastAsia="zh-CN"/>
        </w:rPr>
        <w:t xml:space="preserve"> </w:t>
      </w:r>
      <w:r w:rsidRPr="00E12CD8">
        <w:rPr>
          <w:rFonts w:eastAsia="Times New Roman" w:cs="Arial"/>
          <w:b/>
          <w:color w:val="000000"/>
          <w:sz w:val="20"/>
          <w:szCs w:val="20"/>
          <w:lang w:eastAsia="zh-CN"/>
        </w:rPr>
        <w:t>với nội dung sau</w:t>
      </w:r>
      <w:r w:rsidRPr="00E12CD8">
        <w:rPr>
          <w:rFonts w:eastAsia="Times New Roman" w:cs="Arial"/>
          <w:color w:val="000000"/>
          <w:sz w:val="20"/>
          <w:szCs w:val="20"/>
          <w:lang w:eastAsia="zh-CN"/>
        </w:rPr>
        <w:t>:</w:t>
      </w:r>
    </w:p>
    <w:p w:rsidR="00AB76F3" w:rsidRPr="00E12CD8" w:rsidRDefault="00AB76F3" w:rsidP="002A329F">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bCs/>
          <w:color w:val="000000"/>
          <w:sz w:val="20"/>
          <w:szCs w:val="20"/>
          <w:lang w:eastAsia="zh-CN"/>
        </w:rPr>
        <w:t xml:space="preserve">1. Tình trạng thành lập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đánh dấu X vào ô thích hợp</w:t>
      </w:r>
      <w:r w:rsidRPr="00E12CD8">
        <w:rPr>
          <w:rFonts w:eastAsia="Times New Roman" w:cs="Arial"/>
          <w:color w:val="000000"/>
          <w:sz w:val="20"/>
          <w:szCs w:val="20"/>
          <w:lang w:eastAsia="zh-CN"/>
        </w:rPr>
        <w:t>)</w:t>
      </w:r>
      <w:r w:rsidRPr="00E12CD8">
        <w:rPr>
          <w:rFonts w:eastAsia="Times New Roman" w:cs="Arial"/>
          <w:b/>
          <w:color w:val="000000"/>
          <w:sz w:val="20"/>
          <w:szCs w:val="20"/>
          <w:lang w:eastAsia="zh-CN"/>
        </w:rPr>
        <w:t>:</w:t>
      </w:r>
    </w:p>
    <w:tbl>
      <w:tblPr>
        <w:tblW w:w="0" w:type="auto"/>
        <w:tblInd w:w="534" w:type="dxa"/>
        <w:tblLayout w:type="fixed"/>
        <w:tblLook w:val="0000" w:firstRow="0" w:lastRow="0" w:firstColumn="0" w:lastColumn="0" w:noHBand="0" w:noVBand="0"/>
      </w:tblPr>
      <w:tblGrid>
        <w:gridCol w:w="7213"/>
        <w:gridCol w:w="740"/>
      </w:tblGrid>
      <w:tr w:rsidR="00AB76F3" w:rsidRPr="00E12CD8" w:rsidTr="0016385C">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mới</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tách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Thành lập trên cơ sở chia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hợp nhất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loại hình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Thành lập trên cơ sở chuyển đổi từ hộ kinh doanh </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noProof/>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vertAlign w:val="superscript"/>
                <w:lang w:eastAsia="zh-CN"/>
              </w:rPr>
            </w:pPr>
            <w:r w:rsidRPr="00E12CD8">
              <w:rPr>
                <w:rFonts w:eastAsia="Times New Roman" w:cs="Arial"/>
                <w:color w:val="000000"/>
                <w:sz w:val="20"/>
                <w:szCs w:val="20"/>
                <w:lang w:eastAsia="zh-CN"/>
              </w:rPr>
              <w:t>Thành lập trên cơ sở chuyển đổi từ cơ sở bảo trợ xã hội/quỹ xã hội/quỹ từ thiện</w:t>
            </w:r>
            <w:r w:rsidRPr="00E12CD8">
              <w:rPr>
                <w:rFonts w:eastAsia="Times New Roman" w:cs="Arial"/>
                <w:color w:val="000000"/>
                <w:sz w:val="20"/>
                <w:szCs w:val="20"/>
                <w:vertAlign w:val="superscript"/>
                <w:lang w:eastAsia="zh-CN"/>
              </w:rPr>
              <w:t>3</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Lý do chuyển đổi loại hình doanh nghiệp:</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Quyết định của …/Thành viên không góp vốn/Tiếp nhận thành viên/cổ đông mới/…</w:t>
      </w:r>
      <w:r w:rsidR="002A329F">
        <w:rPr>
          <w:rFonts w:eastAsia="Times New Roman" w:cs="Arial"/>
          <w:color w:val="000000"/>
          <w:sz w:val="20"/>
          <w:szCs w:val="20"/>
          <w:lang w:eastAsia="zh-CN"/>
        </w:rPr>
        <w:t>) ………………………………………………………………</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xml:space="preserve">- Thông tin về các doanh nghiệp bị chia, bị tách, bị hợp nhất,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công ty trên cơ sở chia, tách, hợp nhất, chuyển đổi loại hình doanh nghiệp</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doanh nghiệp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Mã số doanh nghiệp/Mã số thuế: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Đề nghị Quý Cơ quan</w:t>
      </w:r>
      <w:r w:rsidRPr="00E12CD8" w:rsidDel="00102C87">
        <w:rPr>
          <w:rFonts w:eastAsia="Times New Roman" w:cs="Arial"/>
          <w:color w:val="000000"/>
          <w:sz w:val="20"/>
          <w:szCs w:val="20"/>
          <w:lang w:eastAsia="zh-CN"/>
        </w:rPr>
        <w:t xml:space="preserve"> </w:t>
      </w:r>
      <w:r w:rsidRPr="00E12CD8">
        <w:rPr>
          <w:rFonts w:eastAsia="Times New Roman" w:cs="Arial"/>
          <w:color w:val="000000"/>
          <w:sz w:val="20"/>
          <w:szCs w:val="20"/>
          <w:lang w:eastAsia="zh-CN"/>
        </w:rPr>
        <w:t>thực hiện chấm dứt tồn tại đối với doanh nghiệp bị chia, bị hợp nhất và các chi nhánh/văn phòng đại diện/địa điểm kinh doanh của doanh nghiệp bị chia, bị hợp nhất.</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hộ kinh doanh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công ty trên cơ sở chuyển đổi từ hộ kinh doanh</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hộ kinh doanh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hộ kinh doanh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Ngày cấp: </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 xml:space="preserve">Nơi cấp: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Mã số thuế của hộ kinh doanh: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Địa chỉ trụ sở hộ kinh doanh: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Tên chủ hộ kinh doanh: </w:t>
      </w:r>
      <w:r w:rsidRPr="00E12CD8">
        <w:rPr>
          <w:rFonts w:eastAsia="Times New Roman" w:cs="Arial"/>
          <w:color w:val="000000"/>
          <w:sz w:val="20"/>
          <w:szCs w:val="20"/>
          <w:lang w:eastAsia="zh-CN"/>
        </w:rPr>
        <w:tab/>
      </w:r>
    </w:p>
    <w:p w:rsidR="00AB76F3" w:rsidRPr="00E12CD8" w:rsidRDefault="00AB76F3" w:rsidP="002A329F">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w:t>
      </w:r>
    </w:p>
    <w:tbl>
      <w:tblPr>
        <w:tblW w:w="0" w:type="auto"/>
        <w:tblInd w:w="709" w:type="dxa"/>
        <w:tblLook w:val="04A0" w:firstRow="1" w:lastRow="0" w:firstColumn="1" w:lastColumn="0" w:noHBand="0" w:noVBand="1"/>
      </w:tblPr>
      <w:tblGrid>
        <w:gridCol w:w="4098"/>
        <w:gridCol w:w="4220"/>
      </w:tblGrid>
      <w:tr w:rsidR="00AB76F3" w:rsidRPr="00E12CD8" w:rsidTr="0016385C">
        <w:tc>
          <w:tcPr>
            <w:tcW w:w="4236"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16385C">
        <w:tc>
          <w:tcPr>
            <w:tcW w:w="4236"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2A329F">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2A329F">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cơ sở bảo trợ xã hội/quỹ xã hội/quỹ từ thiện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xã hội trên cơ sở chuyển đổi từ cơ sở bảo trợ xã hội/quỹ xã hội/quỹ từ thiện</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cơ sở bảo trợ xã hội/quỹ xã hội/quỹ từ thiện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pos="2552"/>
          <w:tab w:val="left" w:pos="3119"/>
          <w:tab w:val="left" w:pos="4111"/>
          <w:tab w:val="right" w:leader="dot" w:pos="8080"/>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thành lập (Đối với cơ sở bảo trợ xã hội)/Số Giấy phép thành lập và công nhận điều lệ quỹ (Đối với quỹ xã hội/quỹ từ thiện): ……… Ngày cấp: … /… /…</w:t>
      </w:r>
      <w:r w:rsidR="002A329F">
        <w:rPr>
          <w:rFonts w:eastAsia="Times New Roman" w:cs="Arial"/>
          <w:color w:val="000000"/>
          <w:sz w:val="20"/>
          <w:szCs w:val="20"/>
          <w:lang w:eastAsia="zh-CN"/>
        </w:rPr>
        <w:t>… Nơi cấp: ……………………………………………………</w:t>
      </w:r>
    </w:p>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thuế của cơ sở bảo trợ xã hội/quỹ xã hội/quỹ từ thiện (</w:t>
      </w:r>
      <w:r w:rsidRPr="00E12CD8">
        <w:rPr>
          <w:rFonts w:eastAsia="Times New Roman" w:cs="Arial"/>
          <w:i/>
          <w:color w:val="000000"/>
          <w:sz w:val="20"/>
          <w:szCs w:val="20"/>
          <w:lang w:eastAsia="zh-CN"/>
        </w:rPr>
        <w:t>chỉ kê khai mã số thuế 10 số</w:t>
      </w:r>
      <w:r w:rsidRPr="00E12CD8">
        <w:rPr>
          <w:rFonts w:eastAsia="Times New Roman" w:cs="Arial"/>
          <w:color w:val="000000"/>
          <w:sz w:val="20"/>
          <w:szCs w:val="20"/>
          <w:lang w:eastAsia="zh-CN"/>
        </w:rPr>
        <w:t>)</w:t>
      </w:r>
      <w:r w:rsidR="002A329F">
        <w:rPr>
          <w:rFonts w:eastAsia="Times New Roman" w:cs="Arial"/>
          <w:color w:val="000000"/>
          <w:sz w:val="20"/>
          <w:szCs w:val="20"/>
          <w:lang w:eastAsia="zh-CN"/>
        </w:rPr>
        <w:t>: ………………………………………………………………………………………………</w:t>
      </w:r>
    </w:p>
    <w:p w:rsidR="00AB76F3" w:rsidRPr="00E12CD8" w:rsidRDefault="002A329F"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Địa chỉ trụ sở chính: ………………………………………………………………</w:t>
      </w:r>
    </w:p>
    <w:p w:rsidR="00AB76F3" w:rsidRPr="00E12CD8" w:rsidRDefault="00AB76F3" w:rsidP="002A329F">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người đại diện cơ sở bảo trợ x</w:t>
      </w:r>
      <w:r w:rsidR="002A329F">
        <w:rPr>
          <w:rFonts w:eastAsia="Times New Roman" w:cs="Arial"/>
          <w:color w:val="000000"/>
          <w:sz w:val="20"/>
          <w:szCs w:val="20"/>
          <w:lang w:eastAsia="zh-CN"/>
        </w:rPr>
        <w:t>ã hội/quỹ xã hội/quỹ từ thiện: ………………………………</w:t>
      </w:r>
    </w:p>
    <w:p w:rsidR="00AB76F3" w:rsidRPr="00E12CD8" w:rsidRDefault="00AB76F3" w:rsidP="002A329F">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w:t>
      </w:r>
    </w:p>
    <w:tbl>
      <w:tblPr>
        <w:tblW w:w="0" w:type="auto"/>
        <w:tblInd w:w="709" w:type="dxa"/>
        <w:tblLook w:val="04A0" w:firstRow="1" w:lastRow="0" w:firstColumn="1" w:lastColumn="0" w:noHBand="0" w:noVBand="1"/>
      </w:tblPr>
      <w:tblGrid>
        <w:gridCol w:w="3794"/>
        <w:gridCol w:w="4343"/>
      </w:tblGrid>
      <w:tr w:rsidR="00AB76F3" w:rsidRPr="00E12CD8" w:rsidTr="0016385C">
        <w:tc>
          <w:tcPr>
            <w:tcW w:w="3794"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16385C">
        <w:tc>
          <w:tcPr>
            <w:tcW w:w="3794"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2A329F">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2A329F">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 xml:space="preserve">- </w:t>
      </w:r>
      <w:r w:rsidRPr="00E12CD8">
        <w:rPr>
          <w:rFonts w:eastAsia="Times New Roman" w:cs="Arial"/>
          <w:b/>
          <w:bCs/>
          <w:color w:val="000000"/>
          <w:sz w:val="20"/>
          <w:szCs w:val="20"/>
          <w:lang w:eastAsia="zh-CN"/>
        </w:rPr>
        <w:t xml:space="preserve">Doanh nghiệp thực hiện dự án đầu tư được đăng ký đầu tư theo thủ tục đầu tư đặc biệt </w:t>
      </w:r>
      <w:r w:rsidR="002A329F">
        <w:rPr>
          <w:rStyle w:val="Other"/>
          <w:rFonts w:ascii="Segoe UI Symbol" w:hAnsi="Segoe UI Symbol" w:cs="Segoe UI Symbol"/>
          <w:color w:val="000000"/>
          <w:sz w:val="20"/>
          <w:szCs w:val="20"/>
        </w:rPr>
        <w:t>☐</w:t>
      </w:r>
    </w:p>
    <w:p w:rsidR="00AB76F3" w:rsidRPr="00E12CD8" w:rsidRDefault="002A329F" w:rsidP="002A329F">
      <w:pPr>
        <w:tabs>
          <w:tab w:val="right" w:leader="dot" w:pos="9072"/>
        </w:tabs>
        <w:suppressAutoHyphens/>
        <w:adjustRightInd w:val="0"/>
        <w:snapToGrid w:val="0"/>
        <w:spacing w:after="120" w:line="240" w:lineRule="auto"/>
        <w:ind w:firstLine="720"/>
        <w:jc w:val="both"/>
        <w:rPr>
          <w:rFonts w:eastAsia="Times New Roman" w:cs="Arial"/>
          <w:i/>
          <w:iCs/>
          <w:color w:val="000000"/>
          <w:sz w:val="20"/>
          <w:szCs w:val="20"/>
          <w:lang w:eastAsia="zh-CN"/>
        </w:rPr>
      </w:pPr>
      <w:r>
        <w:rPr>
          <w:rStyle w:val="Other"/>
          <w:rFonts w:ascii="Segoe UI Symbol" w:hAnsi="Segoe UI Symbol" w:cs="Segoe UI Symbol"/>
          <w:color w:val="000000"/>
          <w:sz w:val="20"/>
          <w:szCs w:val="20"/>
        </w:rPr>
        <w:t>☐</w:t>
      </w:r>
      <w:r w:rsidR="00AB76F3" w:rsidRPr="00E12CD8">
        <w:rPr>
          <w:rFonts w:eastAsia="Times New Roman" w:cs="Arial"/>
          <w:b/>
          <w:bCs/>
          <w:color w:val="000000"/>
          <w:sz w:val="20"/>
          <w:szCs w:val="20"/>
          <w:lang w:eastAsia="zh-CN"/>
        </w:rPr>
        <w:t xml:space="preserve"> Doanh nghiệp xã hội </w:t>
      </w:r>
      <w:r w:rsidR="00AB76F3" w:rsidRPr="00E12CD8">
        <w:rPr>
          <w:rFonts w:eastAsia="Times New Roman" w:cs="Arial"/>
          <w:i/>
          <w:iCs/>
          <w:color w:val="000000"/>
          <w:sz w:val="20"/>
          <w:szCs w:val="20"/>
          <w:lang w:eastAsia="zh-CN"/>
        </w:rPr>
        <w:t>(Đánh dấu X vào ô vuông nếu là doanh nghiệp xã hội và kèm theo hồ sơ phải có Cam kết thực hiện mục tiêu xã hội, môi trường)</w:t>
      </w:r>
    </w:p>
    <w:p w:rsidR="00AB76F3" w:rsidRPr="00E12CD8" w:rsidRDefault="002A329F" w:rsidP="002A329F">
      <w:pPr>
        <w:tabs>
          <w:tab w:val="righ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Pr>
          <w:rStyle w:val="Other"/>
          <w:rFonts w:ascii="Segoe UI Symbol" w:hAnsi="Segoe UI Symbol" w:cs="Segoe UI Symbol"/>
          <w:color w:val="000000"/>
          <w:sz w:val="20"/>
          <w:szCs w:val="20"/>
        </w:rPr>
        <w:t>☐</w:t>
      </w:r>
      <w:r w:rsidR="00AB76F3" w:rsidRPr="00E12CD8">
        <w:rPr>
          <w:rFonts w:eastAsia="Times New Roman" w:cs="Arial"/>
          <w:color w:val="000000"/>
          <w:sz w:val="20"/>
          <w:szCs w:val="20"/>
          <w:lang w:eastAsia="zh-CN"/>
        </w:rPr>
        <w:t xml:space="preserve"> </w:t>
      </w:r>
      <w:r w:rsidR="00AB76F3" w:rsidRPr="00E12CD8">
        <w:rPr>
          <w:rFonts w:eastAsia="Times New Roman" w:cs="Arial"/>
          <w:b/>
          <w:bCs/>
          <w:color w:val="000000"/>
          <w:sz w:val="20"/>
          <w:szCs w:val="20"/>
          <w:lang w:eastAsia="zh-CN"/>
        </w:rPr>
        <w:t>Công ty chứng khoán/Công ty quản lý quỹ đầu tư chứng khoán/Công ty đầu tư chứng khoán</w:t>
      </w:r>
      <w:r w:rsidR="00AB76F3" w:rsidRPr="00E12CD8">
        <w:rPr>
          <w:rFonts w:eastAsia="Times New Roman" w:cs="Arial"/>
          <w:color w:val="000000"/>
          <w:sz w:val="20"/>
          <w:szCs w:val="20"/>
          <w:lang w:eastAsia="zh-CN"/>
        </w:rPr>
        <w:t>: (</w:t>
      </w:r>
      <w:r w:rsidR="00AB76F3" w:rsidRPr="00E12CD8">
        <w:rPr>
          <w:rFonts w:eastAsia="Times New Roman" w:cs="Arial"/>
          <w:i/>
          <w:color w:val="000000"/>
          <w:sz w:val="20"/>
          <w:szCs w:val="20"/>
          <w:lang w:eastAsia="zh-CN"/>
        </w:rPr>
        <w:t>Đánh dấu X nếu là Công ty chứng khoán/Công ty quản lý quỹ đầu tư chứng khoán/Công ty đầu tư chứng khoán và kê khai thêm các thông tin sau đây)</w:t>
      </w:r>
    </w:p>
    <w:p w:rsidR="00AB76F3" w:rsidRPr="00E12CD8" w:rsidRDefault="00AB76F3" w:rsidP="002A329F">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Giấy phép thành lập và hoạt động số: …  do Uỷ ban Chứng khoán Nhà nước cấp ngày: …./…./….. (</w:t>
      </w:r>
      <w:r w:rsidRPr="00E12CD8">
        <w:rPr>
          <w:rFonts w:eastAsia="Times New Roman" w:cs="Arial"/>
          <w:i/>
          <w:color w:val="000000"/>
          <w:sz w:val="20"/>
          <w:szCs w:val="20"/>
          <w:lang w:eastAsia="zh-CN"/>
        </w:rPr>
        <w:t>nếu có</w:t>
      </w:r>
      <w:r w:rsidR="002A329F">
        <w:rPr>
          <w:rFonts w:eastAsia="Times New Roman" w:cs="Arial"/>
          <w:color w:val="000000"/>
          <w:sz w:val="20"/>
          <w:szCs w:val="20"/>
          <w:lang w:eastAsia="zh-CN"/>
        </w:rPr>
        <w:t>)</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2. Tên công ty:</w:t>
      </w:r>
    </w:p>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Việt (</w:t>
      </w:r>
      <w:r w:rsidRPr="00E12CD8">
        <w:rPr>
          <w:rFonts w:eastAsia="Times New Roman" w:cs="Arial"/>
          <w:i/>
          <w:iCs/>
          <w:color w:val="000000"/>
          <w:sz w:val="20"/>
          <w:szCs w:val="20"/>
          <w:lang w:eastAsia="zh-CN"/>
        </w:rPr>
        <w:t>ghi bằng chữ in hoa</w:t>
      </w:r>
      <w:r w:rsidR="002A329F">
        <w:rPr>
          <w:rFonts w:eastAsia="Times New Roman" w:cs="Arial"/>
          <w:color w:val="000000"/>
          <w:sz w:val="20"/>
          <w:szCs w:val="20"/>
          <w:lang w:eastAsia="zh-CN"/>
        </w:rPr>
        <w:t>): ………………………………</w:t>
      </w:r>
    </w:p>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nước ngoài (</w:t>
      </w:r>
      <w:r w:rsidRPr="00E12CD8">
        <w:rPr>
          <w:rFonts w:eastAsia="Times New Roman" w:cs="Arial"/>
          <w:i/>
          <w:iCs/>
          <w:color w:val="000000"/>
          <w:sz w:val="20"/>
          <w:szCs w:val="20"/>
          <w:lang w:eastAsia="zh-CN"/>
        </w:rPr>
        <w:t>nếu có</w:t>
      </w:r>
      <w:r w:rsidR="002A329F">
        <w:rPr>
          <w:rFonts w:eastAsia="Times New Roman" w:cs="Arial"/>
          <w:color w:val="000000"/>
          <w:sz w:val="20"/>
          <w:szCs w:val="20"/>
          <w:lang w:eastAsia="zh-CN"/>
        </w:rPr>
        <w:t>): ……………………………………………</w:t>
      </w:r>
    </w:p>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Tên công ty viết tắt (</w:t>
      </w:r>
      <w:r w:rsidRPr="00E12CD8">
        <w:rPr>
          <w:rFonts w:eastAsia="Times New Roman" w:cs="Arial"/>
          <w:i/>
          <w:iCs/>
          <w:color w:val="000000"/>
          <w:sz w:val="20"/>
          <w:szCs w:val="20"/>
          <w:lang w:eastAsia="zh-CN"/>
        </w:rPr>
        <w:t>nếu có</w:t>
      </w:r>
      <w:r w:rsidR="002A329F">
        <w:rPr>
          <w:rFonts w:eastAsia="Times New Roman" w:cs="Arial"/>
          <w:color w:val="000000"/>
          <w:sz w:val="20"/>
          <w:szCs w:val="20"/>
          <w:lang w:eastAsia="zh-CN"/>
        </w:rPr>
        <w:t>): ………………………………………………………………</w:t>
      </w:r>
    </w:p>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3. Địa chỉ trụ sở chính:</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2A329F">
      <w:pPr>
        <w:tabs>
          <w:tab w:val="left" w:leader="dot" w:pos="576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Điện thoại: </w:t>
      </w:r>
      <w:r w:rsidRPr="00E12CD8">
        <w:rPr>
          <w:rFonts w:eastAsia="Times New Roman" w:cs="Arial"/>
          <w:color w:val="000000"/>
          <w:sz w:val="20"/>
          <w:szCs w:val="20"/>
          <w:lang w:eastAsia="zh-CN"/>
        </w:rPr>
        <w:tab/>
        <w:t>Số fax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5760"/>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t>Website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Doanh nghiệp nằm trong (</w:t>
      </w:r>
      <w:r w:rsidRPr="00E12CD8">
        <w:rPr>
          <w:rFonts w:eastAsia="Times New Roman" w:cs="Arial"/>
          <w:i/>
          <w:color w:val="000000"/>
          <w:sz w:val="20"/>
          <w:szCs w:val="20"/>
        </w:rPr>
        <w:t>Doanh nghiệp phải đánh dấu X vào ô vuông tương ứng với khu công nghệ cao nếu nộp hồ sơ tới Ban quản lý khu công nghệ cao</w:t>
      </w:r>
      <w:r w:rsidRPr="00E12CD8">
        <w:rPr>
          <w:rFonts w:eastAsia="Times New Roman" w:cs="Arial"/>
          <w:color w:val="000000"/>
          <w:sz w:val="20"/>
          <w:szCs w:val="20"/>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nghiệp</w:t>
            </w:r>
          </w:p>
        </w:tc>
        <w:tc>
          <w:tcPr>
            <w:tcW w:w="1939" w:type="dxa"/>
            <w:shd w:val="clear" w:color="auto" w:fill="auto"/>
          </w:tcPr>
          <w:p w:rsidR="00AB76F3" w:rsidRPr="00E12CD8" w:rsidRDefault="002A329F"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2A329F"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2A329F"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2A329F"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bl>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cs="Arial"/>
          <w:color w:val="000000"/>
          <w:sz w:val="20"/>
          <w:szCs w:val="20"/>
        </w:rPr>
        <w:t>- Doanh nghiệp có Giấy chứng nhận quyền sử dụng đất tại đảo và xã, phường biên giới; xã, phường ven biển; khu vực khác có ảnh hưởng đến quốc phòng, an ninh</w:t>
      </w:r>
      <w:r w:rsidRPr="00E12CD8">
        <w:rPr>
          <w:rStyle w:val="FootnoteReference"/>
          <w:rFonts w:cs="Arial"/>
          <w:color w:val="000000"/>
          <w:sz w:val="20"/>
          <w:szCs w:val="20"/>
        </w:rPr>
        <w:footnoteReference w:customMarkFollows="1" w:id="18"/>
        <w:t>4</w:t>
      </w:r>
      <w:r w:rsidRPr="00E12CD8">
        <w:rPr>
          <w:rFonts w:cs="Arial"/>
          <w:color w:val="000000"/>
          <w:sz w:val="20"/>
          <w:szCs w:val="20"/>
        </w:rPr>
        <w:t>:</w:t>
      </w:r>
      <w:r w:rsidRPr="00E12CD8">
        <w:rPr>
          <w:rFonts w:cs="Arial"/>
          <w:color w:val="000000"/>
          <w:sz w:val="20"/>
          <w:szCs w:val="20"/>
        </w:rPr>
        <w:br/>
        <w:t xml:space="preserve">Có  </w:t>
      </w:r>
      <w:r w:rsidR="002A329F">
        <w:rPr>
          <w:rStyle w:val="Other"/>
          <w:rFonts w:ascii="Segoe UI Symbol" w:hAnsi="Segoe UI Symbol" w:cs="Segoe UI Symbol"/>
          <w:color w:val="000000"/>
          <w:sz w:val="20"/>
          <w:szCs w:val="20"/>
        </w:rPr>
        <w:t>☐</w:t>
      </w:r>
      <w:r w:rsidRPr="00E12CD8">
        <w:rPr>
          <w:rFonts w:cs="Arial"/>
          <w:color w:val="000000"/>
          <w:sz w:val="20"/>
          <w:szCs w:val="20"/>
        </w:rPr>
        <w:t xml:space="preserve">            Không</w:t>
      </w:r>
      <w:r w:rsidR="002A329F">
        <w:rPr>
          <w:rFonts w:cs="Arial"/>
          <w:color w:val="000000"/>
          <w:sz w:val="20"/>
          <w:szCs w:val="20"/>
        </w:rPr>
        <w:t xml:space="preserve"> </w:t>
      </w:r>
      <w:r w:rsidR="002A329F">
        <w:rPr>
          <w:rStyle w:val="Other"/>
          <w:rFonts w:ascii="Segoe UI Symbol" w:hAnsi="Segoe UI Symbol" w:cs="Segoe UI Symbol"/>
          <w:color w:val="000000"/>
          <w:sz w:val="20"/>
          <w:szCs w:val="20"/>
        </w:rPr>
        <w:t>☐</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4. Ngành, nghề kinh doanh</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tên và mã theo ngành cấp 4 trong Hệ thống ngành kinh tế của Việt Nam</w:t>
      </w:r>
      <w:r w:rsidRPr="00E12CD8">
        <w:rPr>
          <w:rFonts w:eastAsia="Times New Roman" w:cs="Arial"/>
          <w:color w:val="000000"/>
          <w:sz w:val="20"/>
          <w:szCs w:val="20"/>
          <w:lang w:eastAsia="zh-CN"/>
        </w:rPr>
        <w:t xml:space="preserve">): </w:t>
      </w:r>
    </w:p>
    <w:p w:rsidR="00AB76F3" w:rsidRPr="00E12CD8" w:rsidRDefault="00AB76F3" w:rsidP="00AB76F3">
      <w:pPr>
        <w:suppressAutoHyphens/>
        <w:spacing w:after="0" w:line="240" w:lineRule="auto"/>
        <w:jc w:val="both"/>
        <w:rPr>
          <w:rFonts w:eastAsia="Times New Roman" w:cs="Arial"/>
          <w:color w:val="000000"/>
          <w:sz w:val="20"/>
          <w:szCs w:val="20"/>
          <w:lang w:eastAsia="zh-CN"/>
        </w:rPr>
      </w:pPr>
    </w:p>
    <w:tbl>
      <w:tblPr>
        <w:tblW w:w="5000" w:type="pct"/>
        <w:tblLook w:val="0000" w:firstRow="0" w:lastRow="0" w:firstColumn="0" w:lastColumn="0" w:noHBand="0" w:noVBand="0"/>
      </w:tblPr>
      <w:tblGrid>
        <w:gridCol w:w="859"/>
        <w:gridCol w:w="1717"/>
        <w:gridCol w:w="1574"/>
        <w:gridCol w:w="4867"/>
      </w:tblGrid>
      <w:tr w:rsidR="00AB76F3" w:rsidRPr="00E12CD8" w:rsidTr="002A329F">
        <w:tc>
          <w:tcPr>
            <w:tcW w:w="476"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STT</w:t>
            </w:r>
          </w:p>
        </w:tc>
        <w:tc>
          <w:tcPr>
            <w:tcW w:w="952"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Tên ngành</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Mã ngành</w:t>
            </w:r>
          </w:p>
        </w:tc>
        <w:tc>
          <w:tcPr>
            <w:tcW w:w="2698"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Ngành, nghề kinh doanh chính (</w:t>
            </w:r>
            <w:r w:rsidRPr="00E12CD8">
              <w:rPr>
                <w:rFonts w:eastAsia="Times New Roman" w:cs="Arial"/>
                <w:b/>
                <w:i/>
                <w:color w:val="000000"/>
                <w:sz w:val="20"/>
                <w:szCs w:val="20"/>
                <w:lang w:eastAsia="zh-CN"/>
              </w:rPr>
              <w:t>đánh dấu X để chọn một trong các ngành, nghề đã kê khai</w:t>
            </w:r>
            <w:r w:rsidRPr="00E12CD8">
              <w:rPr>
                <w:rFonts w:eastAsia="Times New Roman" w:cs="Arial"/>
                <w:b/>
                <w:color w:val="000000"/>
                <w:sz w:val="20"/>
                <w:szCs w:val="20"/>
                <w:lang w:eastAsia="zh-CN"/>
              </w:rPr>
              <w:t>)</w:t>
            </w:r>
          </w:p>
        </w:tc>
      </w:tr>
      <w:tr w:rsidR="00AB76F3" w:rsidRPr="00E12CD8" w:rsidTr="002A329F">
        <w:tc>
          <w:tcPr>
            <w:tcW w:w="47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95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269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5. Vốn điều lệ</w:t>
      </w:r>
      <w:r w:rsidRPr="00E12CD8">
        <w:rPr>
          <w:rFonts w:eastAsia="Times New Roman" w:cs="Arial"/>
          <w:b/>
          <w:color w:val="000000"/>
          <w:sz w:val="20"/>
          <w:szCs w:val="20"/>
          <w:lang w:eastAsia="zh-CN"/>
        </w:rPr>
        <w:t>:</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Vốn điều lệ (</w:t>
      </w:r>
      <w:r w:rsidRPr="00E12CD8">
        <w:rPr>
          <w:rFonts w:eastAsia="Times New Roman" w:cs="Arial"/>
          <w:i/>
          <w:iCs/>
          <w:color w:val="000000"/>
          <w:sz w:val="20"/>
          <w:szCs w:val="20"/>
          <w:lang w:eastAsia="zh-CN"/>
        </w:rPr>
        <w:t>bằng số; VNĐ</w:t>
      </w:r>
      <w:r w:rsidR="002A329F">
        <w:rPr>
          <w:rFonts w:eastAsia="Times New Roman" w:cs="Arial"/>
          <w:color w:val="000000"/>
          <w:sz w:val="20"/>
          <w:szCs w:val="20"/>
          <w:lang w:eastAsia="zh-CN"/>
        </w:rPr>
        <w:t>): ………………………………………………………………</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Vốn điều lệ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bằng chữ; VNĐ</w:t>
      </w:r>
      <w:r w:rsidRPr="00E12CD8">
        <w:rPr>
          <w:rFonts w:eastAsia="Times New Roman" w:cs="Arial"/>
          <w:iCs/>
          <w:color w:val="000000"/>
          <w:sz w:val="20"/>
          <w:szCs w:val="20"/>
          <w:lang w:eastAsia="zh-CN"/>
        </w:rPr>
        <w:t>)</w:t>
      </w:r>
      <w:r w:rsidR="002A329F">
        <w:rPr>
          <w:rFonts w:eastAsia="Times New Roman" w:cs="Arial"/>
          <w:color w:val="000000"/>
          <w:sz w:val="20"/>
          <w:szCs w:val="20"/>
          <w:lang w:eastAsia="zh-CN"/>
        </w:rPr>
        <w:t>:</w:t>
      </w:r>
      <w:r w:rsidR="002A329F" w:rsidRPr="002A329F">
        <w:rPr>
          <w:rFonts w:eastAsia="Times New Roman" w:cs="Arial"/>
          <w:color w:val="000000"/>
          <w:sz w:val="20"/>
          <w:szCs w:val="20"/>
          <w:lang w:eastAsia="zh-CN"/>
        </w:rPr>
        <w:t xml:space="preserve"> </w:t>
      </w:r>
      <w:r w:rsidR="002A329F">
        <w:rPr>
          <w:rFonts w:eastAsia="Times New Roman" w:cs="Arial"/>
          <w:color w:val="000000"/>
          <w:sz w:val="20"/>
          <w:szCs w:val="20"/>
          <w:lang w:eastAsia="zh-CN"/>
        </w:rPr>
        <w:t>………………………………………………………………</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iCs/>
          <w:color w:val="000000"/>
          <w:sz w:val="20"/>
          <w:szCs w:val="20"/>
          <w:lang w:eastAsia="zh-CN"/>
        </w:rPr>
        <w:t>Giá trị tương đương theo đơn vị tiền nước ngoài (</w:t>
      </w:r>
      <w:r w:rsidRPr="00E12CD8">
        <w:rPr>
          <w:rFonts w:eastAsia="Times New Roman" w:cs="Arial"/>
          <w:i/>
          <w:iCs/>
          <w:color w:val="000000"/>
          <w:sz w:val="20"/>
          <w:szCs w:val="20"/>
          <w:lang w:eastAsia="zh-CN"/>
        </w:rPr>
        <w:t>nếu có, bằng số, loại ngoại tệ</w:t>
      </w:r>
      <w:r w:rsidRPr="00E12CD8">
        <w:rPr>
          <w:rFonts w:eastAsia="Times New Roman" w:cs="Arial"/>
          <w:iCs/>
          <w:color w:val="000000"/>
          <w:sz w:val="20"/>
          <w:szCs w:val="20"/>
          <w:lang w:eastAsia="zh-CN"/>
        </w:rPr>
        <w:t>):</w:t>
      </w:r>
      <w:r w:rsidR="002A329F">
        <w:rPr>
          <w:rFonts w:eastAsia="Times New Roman" w:cs="Arial"/>
          <w:iCs/>
          <w:color w:val="000000"/>
          <w:sz w:val="20"/>
          <w:szCs w:val="20"/>
          <w:lang w:eastAsia="zh-CN"/>
        </w:rPr>
        <w:t>…………..</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Có hiển thị thông tin về giá trị tương đương theo đơn vị tiền tệ nước ngoài trên Giấy chứng nhận đăng ký doanh nghiệp hay không?   </w:t>
      </w:r>
      <w:r w:rsidRPr="00E12CD8">
        <w:rPr>
          <w:rFonts w:cs="Arial"/>
          <w:color w:val="000000"/>
          <w:sz w:val="20"/>
          <w:szCs w:val="20"/>
        </w:rPr>
        <w:t xml:space="preserve">Có  </w:t>
      </w:r>
      <w:r w:rsidR="002A329F">
        <w:rPr>
          <w:rStyle w:val="Other"/>
          <w:rFonts w:ascii="Segoe UI Symbol" w:hAnsi="Segoe UI Symbol" w:cs="Segoe UI Symbol"/>
          <w:color w:val="000000"/>
          <w:sz w:val="20"/>
          <w:szCs w:val="20"/>
        </w:rPr>
        <w:t>☐</w:t>
      </w:r>
      <w:r w:rsidRPr="00E12CD8">
        <w:rPr>
          <w:rFonts w:cs="Arial"/>
          <w:color w:val="000000"/>
          <w:sz w:val="20"/>
          <w:szCs w:val="20"/>
        </w:rPr>
        <w:t xml:space="preserve">            Không</w:t>
      </w:r>
      <w:r w:rsidR="002A329F">
        <w:rPr>
          <w:rFonts w:cs="Arial"/>
          <w:color w:val="000000"/>
          <w:sz w:val="20"/>
          <w:szCs w:val="20"/>
        </w:rPr>
        <w:t xml:space="preserve"> </w:t>
      </w:r>
      <w:r w:rsidR="002A329F">
        <w:rPr>
          <w:rStyle w:val="Other"/>
          <w:rFonts w:ascii="Segoe UI Symbol" w:hAnsi="Segoe UI Symbol" w:cs="Segoe UI Symbol"/>
          <w:color w:val="000000"/>
          <w:sz w:val="20"/>
          <w:szCs w:val="20"/>
        </w:rPr>
        <w:t>☐</w:t>
      </w:r>
    </w:p>
    <w:p w:rsidR="00AB76F3" w:rsidRPr="00E12CD8" w:rsidRDefault="00AB76F3" w:rsidP="002A329F">
      <w:pPr>
        <w:suppressAutoHyphens/>
        <w:adjustRightInd w:val="0"/>
        <w:snapToGrid w:val="0"/>
        <w:spacing w:after="120" w:line="240" w:lineRule="auto"/>
        <w:ind w:firstLine="720"/>
        <w:jc w:val="both"/>
        <w:rPr>
          <w:rFonts w:eastAsia="Times New Roman" w:cs="Arial"/>
          <w:b/>
          <w:bCs/>
          <w:color w:val="000000"/>
          <w:sz w:val="20"/>
          <w:szCs w:val="20"/>
          <w:lang w:eastAsia="zh-CN"/>
        </w:rPr>
      </w:pPr>
      <w:bookmarkStart w:id="350" w:name="_Hlk185520598"/>
      <w:r w:rsidRPr="00E12CD8">
        <w:rPr>
          <w:rFonts w:eastAsia="Times New Roman" w:cs="Arial"/>
          <w:b/>
          <w:bCs/>
          <w:color w:val="000000"/>
          <w:sz w:val="20"/>
          <w:szCs w:val="20"/>
          <w:lang w:eastAsia="zh-CN"/>
        </w:rPr>
        <w:lastRenderedPageBreak/>
        <w:t>6. Nguồn vốn điều lệ:</w:t>
      </w:r>
    </w:p>
    <w:tbl>
      <w:tblPr>
        <w:tblW w:w="5000" w:type="pct"/>
        <w:tblLook w:val="0000" w:firstRow="0" w:lastRow="0" w:firstColumn="0" w:lastColumn="0" w:noHBand="0" w:noVBand="0"/>
      </w:tblPr>
      <w:tblGrid>
        <w:gridCol w:w="3148"/>
        <w:gridCol w:w="3865"/>
        <w:gridCol w:w="2004"/>
      </w:tblGrid>
      <w:tr w:rsidR="00AB76F3" w:rsidRPr="00E12CD8" w:rsidTr="002A329F">
        <w:tc>
          <w:tcPr>
            <w:tcW w:w="1746"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Loại nguồn vốn</w:t>
            </w:r>
          </w:p>
        </w:tc>
        <w:tc>
          <w:tcPr>
            <w:tcW w:w="2143"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Số tiền (</w:t>
            </w:r>
            <w:r w:rsidRPr="00E12CD8">
              <w:rPr>
                <w:rFonts w:eastAsia="Times New Roman" w:cs="Arial"/>
                <w:b/>
                <w:i/>
                <w:iCs/>
                <w:color w:val="000000"/>
                <w:sz w:val="20"/>
                <w:szCs w:val="20"/>
                <w:lang w:eastAsia="zh-CN"/>
              </w:rPr>
              <w:t xml:space="preserve">bằng số; VNĐ </w:t>
            </w:r>
            <w:r w:rsidRPr="00E12CD8">
              <w:rPr>
                <w:rFonts w:eastAsia="Times New Roman" w:cs="Arial"/>
                <w:b/>
                <w:i/>
                <w:color w:val="000000"/>
                <w:sz w:val="20"/>
                <w:szCs w:val="20"/>
                <w:lang w:eastAsia="zh-CN"/>
              </w:rPr>
              <w:t>và giá trị tương đương theo đơn vị tiền nước ngoài, nếu có</w:t>
            </w:r>
            <w:r w:rsidRPr="00E12CD8">
              <w:rPr>
                <w:rFonts w:eastAsia="Times New Roman" w:cs="Arial"/>
                <w:b/>
                <w:color w:val="000000"/>
                <w:sz w:val="20"/>
                <w:szCs w:val="20"/>
                <w:lang w:eastAsia="zh-CN"/>
              </w:rPr>
              <w:t>)</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Tỷ lệ (</w:t>
            </w:r>
            <w:r w:rsidRPr="00E12CD8">
              <w:rPr>
                <w:rFonts w:eastAsia="Times New Roman" w:cs="Arial"/>
                <w:b/>
                <w:i/>
                <w:color w:val="000000"/>
                <w:sz w:val="20"/>
                <w:szCs w:val="20"/>
                <w:lang w:eastAsia="zh-CN"/>
              </w:rPr>
              <w:t>%</w:t>
            </w:r>
            <w:r w:rsidRPr="00E12CD8">
              <w:rPr>
                <w:rFonts w:eastAsia="Times New Roman" w:cs="Arial"/>
                <w:b/>
                <w:color w:val="000000"/>
                <w:sz w:val="20"/>
                <w:szCs w:val="20"/>
                <w:lang w:eastAsia="zh-CN"/>
              </w:rPr>
              <w:t>)</w:t>
            </w:r>
          </w:p>
        </w:tc>
      </w:tr>
      <w:tr w:rsidR="00AB76F3" w:rsidRPr="00E12CD8" w:rsidTr="002A329F">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ngân sách nhà nước</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2A329F">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tư nhân</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2A329F">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nước ngoài</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2A329F">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khác</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2A329F">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cộng</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bookmarkEnd w:id="350"/>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i/>
          <w:iCs/>
          <w:color w:val="000000"/>
          <w:sz w:val="20"/>
          <w:szCs w:val="20"/>
          <w:lang w:eastAsia="zh-CN"/>
        </w:rPr>
      </w:pPr>
      <w:r w:rsidRPr="00E12CD8">
        <w:rPr>
          <w:rFonts w:eastAsia="Times New Roman" w:cs="Arial"/>
          <w:b/>
          <w:bCs/>
          <w:color w:val="000000"/>
          <w:sz w:val="20"/>
          <w:szCs w:val="20"/>
          <w:lang w:eastAsia="zh-CN"/>
        </w:rPr>
        <w:t>7. Thành viên công ty</w:t>
      </w:r>
      <w:r w:rsidRPr="00E12CD8">
        <w:rPr>
          <w:rFonts w:eastAsia="Times New Roman" w:cs="Arial"/>
          <w:b/>
          <w:iCs/>
          <w:color w:val="000000"/>
          <w:sz w:val="20"/>
          <w:szCs w:val="20"/>
          <w:lang w:eastAsia="zh-CN"/>
        </w:rPr>
        <w:t>:</w:t>
      </w:r>
      <w:r w:rsidRPr="00E12CD8">
        <w:rPr>
          <w:rFonts w:eastAsia="Times New Roman" w:cs="Arial"/>
          <w:iCs/>
          <w:color w:val="000000"/>
          <w:sz w:val="20"/>
          <w:szCs w:val="20"/>
          <w:lang w:eastAsia="zh-CN"/>
        </w:rPr>
        <w:t xml:space="preserve"> (</w:t>
      </w:r>
      <w:r w:rsidRPr="00E12CD8">
        <w:rPr>
          <w:rFonts w:eastAsia="Times New Roman" w:cs="Arial"/>
          <w:i/>
          <w:iCs/>
          <w:color w:val="000000"/>
          <w:sz w:val="20"/>
          <w:szCs w:val="20"/>
          <w:lang w:eastAsia="zh-CN"/>
        </w:rPr>
        <w:t xml:space="preserve">kê khai </w:t>
      </w:r>
      <w:r w:rsidRPr="00E12CD8">
        <w:rPr>
          <w:rFonts w:eastAsia="Times New Roman" w:cs="Arial"/>
          <w:i/>
          <w:color w:val="000000"/>
          <w:sz w:val="20"/>
          <w:szCs w:val="20"/>
          <w:lang w:eastAsia="zh-CN"/>
        </w:rPr>
        <w:t xml:space="preserve">theo </w:t>
      </w:r>
      <w:r w:rsidRPr="00E12CD8">
        <w:rPr>
          <w:rFonts w:eastAsia="Times New Roman" w:cs="Arial"/>
          <w:i/>
          <w:iCs/>
          <w:color w:val="000000"/>
          <w:sz w:val="20"/>
          <w:szCs w:val="20"/>
          <w:lang w:eastAsia="zh-CN"/>
        </w:rPr>
        <w:t>Mẫu số 6 Phụ lục I ban hành kèm theo Thông tư này</w:t>
      </w:r>
      <w:r w:rsidRPr="00E12CD8">
        <w:rPr>
          <w:rFonts w:eastAsia="Times New Roman" w:cs="Arial"/>
          <w:color w:val="000000"/>
          <w:sz w:val="20"/>
          <w:szCs w:val="20"/>
          <w:lang w:eastAsia="zh-CN"/>
        </w:rPr>
        <w:t>) Gửi kèm.</w:t>
      </w:r>
      <w:r w:rsidRPr="00E12CD8" w:rsidDel="00C74C29">
        <w:rPr>
          <w:rFonts w:eastAsia="Times New Roman" w:cs="Arial"/>
          <w:i/>
          <w:iCs/>
          <w:color w:val="000000"/>
          <w:sz w:val="20"/>
          <w:szCs w:val="20"/>
          <w:lang w:eastAsia="zh-CN"/>
        </w:rPr>
        <w:t xml:space="preserve"> </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Thông tin về Giấy chứng nhận đăng ký đầu tư (</w:t>
      </w:r>
      <w:r w:rsidRPr="00E12CD8">
        <w:rPr>
          <w:rFonts w:eastAsia="Times New Roman" w:cs="Arial"/>
          <w:i/>
          <w:color w:val="000000"/>
          <w:sz w:val="20"/>
          <w:szCs w:val="20"/>
          <w:lang w:eastAsia="zh-CN"/>
        </w:rPr>
        <w:t>chỉ kê khai trong trường hợp thành viên là nhà đầu tư được cấp Giấy chứng nhận đăng ký đầu tư theo quy định của Luật Đầu tư</w:t>
      </w:r>
      <w:r w:rsidRPr="00E12CD8">
        <w:rPr>
          <w:rFonts w:eastAsia="Times New Roman" w:cs="Arial"/>
          <w:color w:val="000000"/>
          <w:sz w:val="20"/>
          <w:szCs w:val="20"/>
          <w:lang w:eastAsia="zh-CN"/>
        </w:rPr>
        <w:t>):</w:t>
      </w:r>
    </w:p>
    <w:p w:rsidR="00AB76F3" w:rsidRPr="00E12CD8" w:rsidRDefault="00AB76F3" w:rsidP="002A329F">
      <w:pPr>
        <w:tabs>
          <w:tab w:val="left" w:leader="dot" w:pos="8789"/>
          <w:tab w:val="left" w:leader="dot" w:pos="9072"/>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 xml:space="preserve">Mã số dự án: </w:t>
      </w:r>
      <w:r w:rsidR="002A329F">
        <w:rPr>
          <w:rFonts w:eastAsia="Times New Roman" w:cs="Arial"/>
          <w:color w:val="000000"/>
          <w:sz w:val="20"/>
          <w:szCs w:val="20"/>
          <w:lang w:eastAsia="zh-CN"/>
        </w:rPr>
        <w:t>……………………………………………………………………………………………</w:t>
      </w:r>
    </w:p>
    <w:p w:rsidR="00AB76F3" w:rsidRPr="00E12CD8" w:rsidRDefault="002A329F" w:rsidP="002A329F">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 xml:space="preserve">Ngày cấp: </w:t>
      </w:r>
      <w:r>
        <w:rPr>
          <w:rFonts w:eastAsia="Times New Roman" w:cs="Arial"/>
          <w:color w:val="000000"/>
          <w:sz w:val="20"/>
          <w:szCs w:val="20"/>
          <w:lang w:eastAsia="zh-CN"/>
        </w:rPr>
        <w:tab/>
        <w:t>/</w:t>
      </w:r>
      <w:r>
        <w:rPr>
          <w:rFonts w:eastAsia="Times New Roman" w:cs="Arial"/>
          <w:color w:val="000000"/>
          <w:sz w:val="20"/>
          <w:szCs w:val="20"/>
          <w:lang w:eastAsia="zh-CN"/>
        </w:rPr>
        <w:tab/>
        <w:t>/</w:t>
      </w:r>
      <w:r>
        <w:rPr>
          <w:rFonts w:eastAsia="Times New Roman" w:cs="Arial"/>
          <w:color w:val="000000"/>
          <w:sz w:val="20"/>
          <w:szCs w:val="20"/>
          <w:lang w:eastAsia="zh-CN"/>
        </w:rPr>
        <w:tab/>
        <w:t>Cơ quan cấp: ………………………………</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b/>
          <w:bCs/>
          <w:color w:val="000000"/>
          <w:sz w:val="20"/>
          <w:szCs w:val="20"/>
          <w:lang w:eastAsia="zh-CN"/>
        </w:rPr>
        <w:t xml:space="preserve">8. </w:t>
      </w:r>
      <w:r w:rsidRPr="00E12CD8">
        <w:rPr>
          <w:rFonts w:eastAsia="Times New Roman" w:cs="Arial"/>
          <w:b/>
          <w:color w:val="000000"/>
          <w:sz w:val="20"/>
          <w:szCs w:val="20"/>
          <w:lang w:eastAsia="zh-CN"/>
        </w:rPr>
        <w:t>Người đại diện theo pháp luật</w:t>
      </w:r>
      <w:r w:rsidRPr="00E12CD8">
        <w:rPr>
          <w:rStyle w:val="FootnoteReference"/>
          <w:rFonts w:eastAsia="Times New Roman" w:cs="Arial"/>
          <w:b/>
          <w:color w:val="000000"/>
          <w:sz w:val="20"/>
          <w:szCs w:val="20"/>
          <w:lang w:eastAsia="zh-CN"/>
        </w:rPr>
        <w:footnoteReference w:customMarkFollows="1" w:id="19"/>
        <w:t>5:</w:t>
      </w:r>
    </w:p>
    <w:p w:rsidR="00AB76F3" w:rsidRPr="00E12CD8" w:rsidRDefault="00AB76F3" w:rsidP="002A329F">
      <w:pPr>
        <w:tabs>
          <w:tab w:val="left" w:leader="dot" w:pos="6663"/>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Họ, chữ đệm và tên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2A329F">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2A329F"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Pr>
          <w:rFonts w:eastAsia="Times New Roman" w:cs="Arial"/>
          <w:color w:val="000000"/>
          <w:sz w:val="20"/>
          <w:szCs w:val="20"/>
          <w:lang w:eastAsia="zh-CN"/>
        </w:rPr>
        <w:t>Chức danh: ………………………………………………………………………………………………</w:t>
      </w:r>
    </w:p>
    <w:p w:rsidR="00AB76F3" w:rsidRPr="00E12CD8" w:rsidRDefault="00AB76F3" w:rsidP="002A329F">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2A329F">
        <w:tc>
          <w:tcPr>
            <w:tcW w:w="5000" w:type="pct"/>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9. Thông tin đăng ký thuế</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552"/>
        <w:gridCol w:w="8465"/>
      </w:tblGrid>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STT</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Các chỉ tiêu thông tin đăng ký thuế</w:t>
            </w: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9.1</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Giám đốc/Tổng giám đốc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Giám đốc/Tổng giám đốc:.......................................</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lastRenderedPageBreak/>
              <w:t>9.2</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Kế toán trưởng/Phụ trách kế toán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9.3</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nhận thông báo thuế (</w:t>
            </w:r>
            <w:r w:rsidRPr="00E12CD8">
              <w:rPr>
                <w:rFonts w:eastAsia="Times New Roman" w:cs="Arial"/>
                <w:i/>
                <w:iCs/>
                <w:color w:val="000000"/>
                <w:sz w:val="20"/>
                <w:szCs w:val="20"/>
                <w:lang w:eastAsia="zh-CN"/>
              </w:rPr>
              <w:t>chỉ kê khai nếu địa chỉ nhận thông báo thuế khác địa chỉ trụ sở chính</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Số nhà/phòng, ngách/hẻm, ngõ/kiệt, đường/phố/đại lộ, tổ/xóm/ấp/thôn</w:t>
            </w:r>
            <w:r w:rsidR="002A329F">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Xã/Phường/</w:t>
            </w:r>
            <w:r w:rsidRPr="00E12CD8">
              <w:rPr>
                <w:rFonts w:cs="Arial"/>
                <w:color w:val="000000"/>
                <w:sz w:val="20"/>
                <w:szCs w:val="20"/>
              </w:rPr>
              <w:t>Đặc khu</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Tỉnh/Thành phố trực thuộc trung ương: ………………………………</w:t>
            </w:r>
          </w:p>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9.4</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Ngày bắt đầu hoạt động</w:t>
            </w:r>
            <w:r w:rsidRPr="00E12CD8">
              <w:rPr>
                <w:rStyle w:val="FootnoteReference"/>
                <w:rFonts w:eastAsia="Times New Roman" w:cs="Arial"/>
                <w:color w:val="000000"/>
                <w:sz w:val="20"/>
                <w:szCs w:val="20"/>
                <w:lang w:eastAsia="zh-CN"/>
              </w:rPr>
              <w:footnoteReference w:customMarkFollows="1" w:id="20"/>
              <w:t>6</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trường hợp doanh nghiệp dự kiến bắt đầu hoạt động kể từ ngày được cấp Giấy chứng nhận đăng ký doanh nghiệp thì không cần kê khai nội dung này</w:t>
            </w:r>
            <w:r w:rsidRPr="00E12CD8">
              <w:rPr>
                <w:rFonts w:eastAsia="Times New Roman" w:cs="Arial"/>
                <w:color w:val="000000"/>
                <w:sz w:val="20"/>
                <w:szCs w:val="20"/>
                <w:lang w:eastAsia="zh-CN"/>
              </w:rPr>
              <w:t>): …../…../…….</w:t>
            </w:r>
          </w:p>
        </w:tc>
      </w:tr>
      <w:tr w:rsidR="00AB76F3" w:rsidRPr="00E12CD8" w:rsidTr="002A329F">
        <w:trPr>
          <w:cantSplit/>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9.5</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5000" w:type="pct"/>
              <w:tblLook w:val="0000" w:firstRow="0" w:lastRow="0" w:firstColumn="0" w:lastColumn="0" w:noHBand="0" w:noVBand="0"/>
            </w:tblPr>
            <w:tblGrid>
              <w:gridCol w:w="2902"/>
              <w:gridCol w:w="637"/>
              <w:gridCol w:w="442"/>
              <w:gridCol w:w="4268"/>
            </w:tblGrid>
            <w:tr w:rsidR="00AB76F3" w:rsidRPr="00E12CD8" w:rsidTr="002A329F">
              <w:tc>
                <w:tcPr>
                  <w:tcW w:w="1759"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386" w:type="pct"/>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268" w:type="pct"/>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2587" w:type="pct"/>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2A329F">
                    <w:rPr>
                      <w:rFonts w:eastAsia="Times New Roman" w:cs="Arial"/>
                      <w:color w:val="000000"/>
                      <w:sz w:val="20"/>
                      <w:szCs w:val="20"/>
                      <w:lang w:eastAsia="zh-CN"/>
                    </w:rPr>
                    <w:t xml:space="preserve"> </w:t>
                  </w:r>
                  <w:r w:rsidR="002A329F">
                    <w:rPr>
                      <w:rStyle w:val="Other"/>
                      <w:rFonts w:ascii="Segoe UI Symbol" w:hAnsi="Segoe UI Symbol" w:cs="Segoe UI Symbol"/>
                      <w:color w:val="000000"/>
                      <w:sz w:val="20"/>
                      <w:szCs w:val="20"/>
                    </w:rPr>
                    <w:t>☐</w:t>
                  </w:r>
                </w:p>
              </w:tc>
            </w:tr>
            <w:tr w:rsidR="00AB76F3" w:rsidRPr="00E12CD8" w:rsidTr="002A329F">
              <w:trPr>
                <w:trHeight w:val="227"/>
              </w:trPr>
              <w:tc>
                <w:tcPr>
                  <w:tcW w:w="1759"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386" w:type="pct"/>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268" w:type="pct"/>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2587" w:type="pct"/>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9.6</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Năm tài chính:</w:t>
            </w:r>
          </w:p>
          <w:p w:rsidR="00AB76F3" w:rsidRPr="00E12CD8" w:rsidRDefault="00AB76F3" w:rsidP="0016385C">
            <w:pPr>
              <w:suppressAutoHyphens/>
              <w:spacing w:after="0" w:line="240" w:lineRule="auto"/>
              <w:jc w:val="both"/>
              <w:rPr>
                <w:rFonts w:eastAsia="Times New Roman" w:cs="Arial"/>
                <w:color w:val="000000"/>
                <w:sz w:val="20"/>
                <w:szCs w:val="20"/>
                <w:vertAlign w:val="superscript"/>
                <w:lang w:eastAsia="zh-CN"/>
              </w:rPr>
            </w:pPr>
            <w:r w:rsidRPr="00E12CD8">
              <w:rPr>
                <w:rFonts w:eastAsia="Times New Roman" w:cs="Arial"/>
                <w:color w:val="000000"/>
                <w:sz w:val="20"/>
                <w:szCs w:val="20"/>
                <w:lang w:eastAsia="zh-CN"/>
              </w:rPr>
              <w:t>Áp dụng từ ngày …../…..đến ngày …../…..</w:t>
            </w:r>
            <w:r w:rsidRPr="00E12CD8">
              <w:rPr>
                <w:rFonts w:eastAsia="Times New Roman" w:cs="Arial"/>
                <w:color w:val="000000"/>
                <w:sz w:val="20"/>
                <w:szCs w:val="20"/>
                <w:vertAlign w:val="superscript"/>
                <w:lang w:eastAsia="zh-CN"/>
              </w:rPr>
              <w:t>7</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ghi ngày, tháng bắt đầu và kết thúc niên độ kế toán</w:t>
            </w:r>
            <w:r w:rsidRPr="00E12CD8">
              <w:rPr>
                <w:rFonts w:eastAsia="Times New Roman" w:cs="Arial"/>
                <w:color w:val="000000"/>
                <w:sz w:val="20"/>
                <w:szCs w:val="20"/>
                <w:lang w:eastAsia="zh-CN"/>
              </w:rPr>
              <w:t>)</w:t>
            </w: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9.7</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số lao động (</w:t>
            </w:r>
            <w:r w:rsidRPr="00E12CD8">
              <w:rPr>
                <w:rFonts w:eastAsia="Times New Roman" w:cs="Arial"/>
                <w:i/>
                <w:color w:val="000000"/>
                <w:sz w:val="20"/>
                <w:szCs w:val="20"/>
                <w:lang w:eastAsia="zh-CN"/>
              </w:rPr>
              <w:t>dự kiến</w:t>
            </w:r>
            <w:r w:rsidRPr="00E12CD8">
              <w:rPr>
                <w:rFonts w:eastAsia="Times New Roman" w:cs="Arial"/>
                <w:color w:val="000000"/>
                <w:sz w:val="20"/>
                <w:szCs w:val="20"/>
                <w:lang w:eastAsia="zh-CN"/>
              </w:rPr>
              <w:t>): ……………………</w:t>
            </w:r>
            <w:r w:rsidR="002A329F">
              <w:rPr>
                <w:rFonts w:eastAsia="Times New Roman" w:cs="Arial"/>
                <w:color w:val="000000"/>
                <w:sz w:val="20"/>
                <w:szCs w:val="20"/>
                <w:lang w:eastAsia="zh-CN"/>
              </w:rPr>
              <w:t xml:space="preserve">…………… </w:t>
            </w: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9.8</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4191"/>
              <w:gridCol w:w="4058"/>
            </w:tblGrid>
            <w:tr w:rsidR="00AB76F3" w:rsidRPr="00E12CD8" w:rsidTr="002A329F">
              <w:tc>
                <w:tcPr>
                  <w:tcW w:w="4226"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2A329F">
                    <w:rPr>
                      <w:rFonts w:eastAsia="Times New Roman" w:cs="Arial"/>
                      <w:color w:val="000000"/>
                      <w:sz w:val="20"/>
                      <w:szCs w:val="20"/>
                      <w:lang w:eastAsia="zh-CN"/>
                    </w:rPr>
                    <w:t xml:space="preserve"> </w:t>
                  </w:r>
                  <w:r w:rsidR="002A329F">
                    <w:rPr>
                      <w:rStyle w:val="Other"/>
                      <w:rFonts w:ascii="Segoe UI Symbol" w:hAnsi="Segoe UI Symbol" w:cs="Segoe UI Symbol"/>
                      <w:color w:val="000000"/>
                      <w:sz w:val="20"/>
                      <w:szCs w:val="20"/>
                    </w:rPr>
                    <w:t>☐</w:t>
                  </w:r>
                </w:p>
              </w:tc>
              <w:tc>
                <w:tcPr>
                  <w:tcW w:w="4089"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2A329F">
                    <w:rPr>
                      <w:rFonts w:eastAsia="Times New Roman" w:cs="Arial"/>
                      <w:color w:val="000000"/>
                      <w:sz w:val="20"/>
                      <w:szCs w:val="20"/>
                      <w:lang w:eastAsia="zh-CN"/>
                    </w:rPr>
                    <w:t xml:space="preserve"> </w:t>
                  </w:r>
                  <w:r w:rsidR="002A329F">
                    <w:rPr>
                      <w:rStyle w:val="Other"/>
                      <w:rFonts w:ascii="Segoe UI Symbol" w:hAnsi="Segoe UI Symbol" w:cs="Segoe UI Symbol"/>
                      <w:color w:val="000000"/>
                      <w:sz w:val="20"/>
                      <w:szCs w:val="20"/>
                    </w:rPr>
                    <w:t>☐</w:t>
                  </w:r>
                </w:p>
              </w:tc>
            </w:tr>
          </w:tbl>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p>
        </w:tc>
      </w:tr>
      <w:tr w:rsidR="00AB76F3" w:rsidRPr="00E12CD8" w:rsidTr="002A329F">
        <w:trPr>
          <w:trHeight w:val="20"/>
        </w:trPr>
        <w:tc>
          <w:tcPr>
            <w:tcW w:w="46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9.9</w:t>
            </w:r>
          </w:p>
        </w:tc>
        <w:tc>
          <w:tcPr>
            <w:tcW w:w="4531" w:type="pct"/>
            <w:tcBorders>
              <w:top w:val="single" w:sz="4" w:space="0" w:color="000000"/>
              <w:left w:val="single" w:sz="4" w:space="0" w:color="000000"/>
              <w:bottom w:val="single" w:sz="4" w:space="0" w:color="000000"/>
              <w:right w:val="single" w:sz="4" w:space="0" w:color="000000"/>
            </w:tcBorders>
            <w:shd w:val="clear" w:color="auto" w:fill="auto"/>
          </w:tcPr>
          <w:tbl>
            <w:tblPr>
              <w:tblW w:w="9185" w:type="dxa"/>
              <w:tblLook w:val="0000" w:firstRow="0" w:lastRow="0" w:firstColumn="0" w:lastColumn="0" w:noHBand="0" w:noVBand="0"/>
            </w:tblPr>
            <w:tblGrid>
              <w:gridCol w:w="6651"/>
              <w:gridCol w:w="2534"/>
            </w:tblGrid>
            <w:tr w:rsidR="00AB76F3" w:rsidRPr="00E12CD8" w:rsidTr="002A329F">
              <w:tc>
                <w:tcPr>
                  <w:tcW w:w="8221" w:type="dxa"/>
                  <w:gridSpan w:val="2"/>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r w:rsidRPr="00E12CD8">
                    <w:rPr>
                      <w:rStyle w:val="FootnoteReference"/>
                      <w:rFonts w:eastAsia="Times New Roman" w:cs="Arial"/>
                      <w:color w:val="000000"/>
                      <w:sz w:val="20"/>
                      <w:szCs w:val="20"/>
                      <w:lang w:eastAsia="zh-CN"/>
                    </w:rPr>
                    <w:footnoteReference w:customMarkFollows="1" w:id="21"/>
                    <w:t>8</w:t>
                  </w:r>
                  <w:r w:rsidRPr="00E12CD8">
                    <w:rPr>
                      <w:rFonts w:cs="Arial"/>
                      <w:color w:val="000000"/>
                      <w:sz w:val="20"/>
                      <w:szCs w:val="20"/>
                    </w:rPr>
                    <w:t>:</w:t>
                  </w:r>
                </w:p>
              </w:tc>
            </w:tr>
            <w:tr w:rsidR="00AB76F3" w:rsidRPr="00E12CD8" w:rsidTr="002A329F">
              <w:tc>
                <w:tcPr>
                  <w:tcW w:w="595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2268" w:type="dxa"/>
                  <w:shd w:val="clear" w:color="auto" w:fill="auto"/>
                </w:tcPr>
                <w:p w:rsidR="00AB76F3" w:rsidRPr="00E12CD8" w:rsidRDefault="002A329F"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2A329F">
              <w:tc>
                <w:tcPr>
                  <w:tcW w:w="595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2268" w:type="dxa"/>
                  <w:shd w:val="clear" w:color="auto" w:fill="auto"/>
                </w:tcPr>
                <w:p w:rsidR="00AB76F3" w:rsidRPr="00E12CD8" w:rsidRDefault="002A329F"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2A329F">
              <w:tc>
                <w:tcPr>
                  <w:tcW w:w="595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2268" w:type="dxa"/>
                  <w:shd w:val="clear" w:color="auto" w:fill="auto"/>
                </w:tcPr>
                <w:p w:rsidR="00AB76F3" w:rsidRPr="00E12CD8" w:rsidRDefault="002A329F"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2A329F">
              <w:tc>
                <w:tcPr>
                  <w:tcW w:w="595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2268" w:type="dxa"/>
                  <w:shd w:val="clear" w:color="auto" w:fill="auto"/>
                </w:tcPr>
                <w:p w:rsidR="00AB76F3" w:rsidRPr="00E12CD8" w:rsidRDefault="002A329F"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bl>
    <w:p w:rsidR="00AB76F3" w:rsidRPr="00E12CD8" w:rsidRDefault="00AB76F3" w:rsidP="002A329F">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color w:val="000000"/>
          <w:sz w:val="20"/>
          <w:szCs w:val="20"/>
        </w:rPr>
        <w:t>10</w:t>
      </w:r>
      <w:r w:rsidRPr="00E12CD8">
        <w:rPr>
          <w:rFonts w:eastAsia="Times New Roman" w:cs="Arial"/>
          <w:b/>
          <w:color w:val="000000"/>
          <w:sz w:val="20"/>
          <w:szCs w:val="20"/>
          <w:lang w:eastAsia="zh-CN"/>
        </w:rPr>
        <w:t>. Thông tin về việc đóng bảo hiểm xã hội</w:t>
      </w:r>
      <w:r w:rsidRPr="00E12CD8">
        <w:rPr>
          <w:rFonts w:eastAsia="Times New Roman" w:cs="Arial"/>
          <w:b/>
          <w:color w:val="000000"/>
          <w:sz w:val="20"/>
          <w:szCs w:val="20"/>
          <w:vertAlign w:val="superscript"/>
          <w:lang w:eastAsia="zh-CN"/>
        </w:rPr>
        <w:t>9</w:t>
      </w:r>
      <w:r w:rsidRPr="00E12CD8">
        <w:rPr>
          <w:rFonts w:eastAsia="Times New Roman" w:cs="Arial"/>
          <w:b/>
          <w:color w:val="000000"/>
          <w:sz w:val="20"/>
          <w:szCs w:val="20"/>
          <w:lang w:eastAsia="zh-CN"/>
        </w:rPr>
        <w:t>:</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Phương thức đóng bảo hiểm xã hội</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chọn 1 trong 3 phương thức</w:t>
      </w:r>
      <w:r w:rsidRPr="00E12CD8">
        <w:rPr>
          <w:rFonts w:eastAsia="Times New Roman" w:cs="Arial"/>
          <w:color w:val="000000"/>
          <w:sz w:val="20"/>
          <w:szCs w:val="20"/>
          <w:lang w:eastAsia="zh-CN"/>
        </w:rPr>
        <w:t>):</w:t>
      </w:r>
    </w:p>
    <w:tbl>
      <w:tblPr>
        <w:tblpPr w:leftFromText="180" w:rightFromText="180" w:vertAnchor="text" w:horzAnchor="margin" w:tblpY="110"/>
        <w:tblW w:w="5000" w:type="pct"/>
        <w:tblLook w:val="04A0" w:firstRow="1" w:lastRow="0" w:firstColumn="1" w:lastColumn="0" w:noHBand="0" w:noVBand="1"/>
      </w:tblPr>
      <w:tblGrid>
        <w:gridCol w:w="2436"/>
        <w:gridCol w:w="3296"/>
        <w:gridCol w:w="3295"/>
      </w:tblGrid>
      <w:tr w:rsidR="00AB76F3" w:rsidRPr="00E12CD8" w:rsidTr="002A329F">
        <w:trPr>
          <w:trHeight w:val="170"/>
        </w:trPr>
        <w:tc>
          <w:tcPr>
            <w:tcW w:w="1349" w:type="pct"/>
          </w:tcPr>
          <w:p w:rsidR="00AB76F3" w:rsidRPr="00E12CD8" w:rsidRDefault="002A329F" w:rsidP="002A329F">
            <w:pPr>
              <w:suppressAutoHyphens/>
              <w:spacing w:after="0" w:line="240" w:lineRule="auto"/>
              <w:jc w:val="center"/>
              <w:rPr>
                <w:rFonts w:eastAsia="Times New Roman" w:cs="Arial"/>
                <w:noProof/>
                <w:color w:val="000000"/>
                <w:sz w:val="20"/>
                <w:szCs w:val="20"/>
              </w:rPr>
            </w:pPr>
            <w:r>
              <w:rPr>
                <w:rStyle w:val="Other"/>
                <w:rFonts w:ascii="Segoe UI Symbol" w:hAnsi="Segoe UI Symbol" w:cs="Segoe UI Symbol"/>
                <w:color w:val="000000"/>
                <w:sz w:val="20"/>
                <w:szCs w:val="20"/>
              </w:rPr>
              <w:t xml:space="preserve">☐ </w:t>
            </w:r>
            <w:r w:rsidR="00AB76F3" w:rsidRPr="00E12CD8">
              <w:rPr>
                <w:rFonts w:eastAsia="Times New Roman" w:cs="Arial"/>
                <w:noProof/>
                <w:color w:val="000000"/>
                <w:sz w:val="20"/>
                <w:szCs w:val="20"/>
              </w:rPr>
              <w:t>Hàng tháng</w:t>
            </w:r>
          </w:p>
        </w:tc>
        <w:tc>
          <w:tcPr>
            <w:tcW w:w="1825" w:type="pct"/>
            <w:shd w:val="clear" w:color="auto" w:fill="auto"/>
            <w:vAlign w:val="center"/>
          </w:tcPr>
          <w:p w:rsidR="00AB76F3" w:rsidRPr="00E12CD8" w:rsidRDefault="002A329F" w:rsidP="002A329F">
            <w:pPr>
              <w:suppressAutoHyphens/>
              <w:spacing w:after="0" w:line="240" w:lineRule="auto"/>
              <w:jc w:val="center"/>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03 tháng một lần</w:t>
            </w:r>
          </w:p>
        </w:tc>
        <w:tc>
          <w:tcPr>
            <w:tcW w:w="1825" w:type="pct"/>
            <w:shd w:val="clear" w:color="auto" w:fill="auto"/>
            <w:vAlign w:val="center"/>
          </w:tcPr>
          <w:p w:rsidR="00AB76F3" w:rsidRPr="00E12CD8" w:rsidRDefault="002A329F" w:rsidP="002A329F">
            <w:pPr>
              <w:suppressAutoHyphens/>
              <w:spacing w:after="0" w:line="240" w:lineRule="auto"/>
              <w:jc w:val="center"/>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06 tháng một lần</w:t>
            </w:r>
          </w:p>
        </w:tc>
      </w:tr>
    </w:tbl>
    <w:p w:rsidR="00AB76F3" w:rsidRPr="00E12CD8" w:rsidRDefault="00AB76F3" w:rsidP="002A329F">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i/>
          <w:color w:val="000000"/>
          <w:sz w:val="20"/>
          <w:szCs w:val="20"/>
          <w:lang w:eastAsia="zh-CN"/>
        </w:rPr>
        <w:t xml:space="preserve">Lưu ý: </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khác: đánh dấu vào phương thức đóng bảo hiểm xã hội hàng tháng.</w:t>
      </w:r>
    </w:p>
    <w:p w:rsidR="00AB76F3" w:rsidRPr="00E12CD8" w:rsidRDefault="00AB76F3" w:rsidP="002A329F">
      <w:pPr>
        <w:adjustRightInd w:val="0"/>
        <w:snapToGrid w:val="0"/>
        <w:spacing w:after="120" w:line="240" w:lineRule="auto"/>
        <w:ind w:firstLine="720"/>
        <w:jc w:val="both"/>
        <w:rPr>
          <w:rFonts w:cs="Arial"/>
          <w:color w:val="000000"/>
          <w:sz w:val="20"/>
          <w:szCs w:val="20"/>
          <w:lang w:eastAsia="zh-CN"/>
        </w:rPr>
      </w:pPr>
      <w:r w:rsidRPr="00E12CD8">
        <w:rPr>
          <w:rFonts w:eastAsia="Times New Roman" w:cs="Arial"/>
          <w:b/>
          <w:color w:val="000000"/>
          <w:sz w:val="20"/>
          <w:szCs w:val="20"/>
          <w:lang w:eastAsia="zh-CN"/>
        </w:rPr>
        <w:t>11. Thông tin về chủ sở hữu hưởng lợi của doanh nghiệp</w:t>
      </w:r>
      <w:r w:rsidRPr="00E12CD8">
        <w:rPr>
          <w:rStyle w:val="FootnoteReference"/>
          <w:rFonts w:cs="Arial"/>
          <w:color w:val="000000"/>
          <w:sz w:val="20"/>
          <w:szCs w:val="20"/>
          <w:lang w:eastAsia="zh-CN"/>
        </w:rPr>
        <w:footnoteReference w:customMarkFollows="1" w:id="22"/>
        <w:t>10</w:t>
      </w:r>
      <w:r w:rsidRPr="00E12CD8">
        <w:rPr>
          <w:rFonts w:eastAsia="Times New Roman" w:cs="Arial"/>
          <w:b/>
          <w:color w:val="000000"/>
          <w:sz w:val="20"/>
          <w:szCs w:val="20"/>
          <w:lang w:eastAsia="zh-CN"/>
        </w:rPr>
        <w:t>:</w:t>
      </w:r>
    </w:p>
    <w:p w:rsidR="00AB76F3" w:rsidRPr="00E12CD8" w:rsidRDefault="00AB76F3" w:rsidP="002A329F">
      <w:pPr>
        <w:adjustRightInd w:val="0"/>
        <w:snapToGrid w:val="0"/>
        <w:spacing w:after="120" w:line="240" w:lineRule="auto"/>
        <w:ind w:firstLine="720"/>
        <w:jc w:val="both"/>
        <w:rPr>
          <w:rFonts w:cs="Arial"/>
          <w:color w:val="000000"/>
          <w:sz w:val="20"/>
          <w:szCs w:val="20"/>
          <w:lang w:eastAsia="zh-CN"/>
        </w:rPr>
      </w:pPr>
      <w:r w:rsidRPr="00E12CD8">
        <w:rPr>
          <w:rFonts w:cs="Arial"/>
          <w:noProof/>
          <w:color w:val="000000"/>
          <w:sz w:val="20"/>
          <w:szCs w:val="20"/>
        </w:rPr>
        <w:t>Doanh nghiệp có chủ sở hữu hưởng lợi không?</w:t>
      </w:r>
    </w:p>
    <w:tbl>
      <w:tblPr>
        <w:tblW w:w="6095" w:type="dxa"/>
        <w:tblInd w:w="1627" w:type="dxa"/>
        <w:tblLayout w:type="fixed"/>
        <w:tblLook w:val="04A0" w:firstRow="1" w:lastRow="0" w:firstColumn="1" w:lastColumn="0" w:noHBand="0" w:noVBand="1"/>
      </w:tblPr>
      <w:tblGrid>
        <w:gridCol w:w="2976"/>
        <w:gridCol w:w="3119"/>
      </w:tblGrid>
      <w:tr w:rsidR="00AB76F3" w:rsidRPr="00E12CD8" w:rsidTr="0016385C">
        <w:tc>
          <w:tcPr>
            <w:tcW w:w="2976" w:type="dxa"/>
            <w:shd w:val="clear" w:color="auto" w:fill="auto"/>
            <w:vAlign w:val="center"/>
          </w:tcPr>
          <w:p w:rsidR="00AB76F3" w:rsidRPr="00E12CD8" w:rsidRDefault="00AB76F3" w:rsidP="0016385C">
            <w:pPr>
              <w:spacing w:after="0" w:line="240" w:lineRule="auto"/>
              <w:jc w:val="both"/>
              <w:rPr>
                <w:rFonts w:cs="Arial"/>
                <w:color w:val="000000"/>
                <w:sz w:val="20"/>
                <w:szCs w:val="20"/>
                <w:lang w:eastAsia="zh-CN"/>
              </w:rPr>
            </w:pPr>
            <w:r w:rsidRPr="00E12CD8">
              <w:rPr>
                <w:rFonts w:cs="Arial"/>
                <w:color w:val="000000"/>
                <w:sz w:val="20"/>
                <w:szCs w:val="20"/>
                <w:lang w:eastAsia="zh-CN"/>
              </w:rPr>
              <w:t xml:space="preserve"> </w:t>
            </w:r>
            <w:r w:rsidR="002A329F">
              <w:rPr>
                <w:rFonts w:cs="Arial"/>
                <w:color w:val="000000"/>
                <w:sz w:val="20"/>
                <w:szCs w:val="20"/>
                <w:lang w:eastAsia="zh-CN"/>
              </w:rPr>
              <w:t xml:space="preserve"> </w:t>
            </w:r>
            <w:r w:rsidR="002A329F">
              <w:rPr>
                <w:rStyle w:val="Other"/>
                <w:rFonts w:ascii="Segoe UI Symbol" w:hAnsi="Segoe UI Symbol" w:cs="Segoe UI Symbol"/>
                <w:color w:val="000000"/>
                <w:sz w:val="20"/>
                <w:szCs w:val="20"/>
              </w:rPr>
              <w:t xml:space="preserve">☐ </w:t>
            </w:r>
            <w:r w:rsidRPr="00E12CD8">
              <w:rPr>
                <w:rFonts w:cs="Arial"/>
                <w:color w:val="000000"/>
                <w:sz w:val="20"/>
                <w:szCs w:val="20"/>
                <w:lang w:eastAsia="zh-CN"/>
              </w:rPr>
              <w:t>Có</w:t>
            </w:r>
            <w:r w:rsidR="002A329F">
              <w:rPr>
                <w:rFonts w:cs="Arial"/>
                <w:color w:val="000000"/>
                <w:sz w:val="20"/>
                <w:szCs w:val="20"/>
                <w:lang w:eastAsia="zh-CN"/>
              </w:rPr>
              <w:t xml:space="preserve"> </w:t>
            </w:r>
          </w:p>
        </w:tc>
        <w:tc>
          <w:tcPr>
            <w:tcW w:w="3119" w:type="dxa"/>
            <w:shd w:val="clear" w:color="auto" w:fill="auto"/>
            <w:vAlign w:val="center"/>
          </w:tcPr>
          <w:p w:rsidR="00AB76F3" w:rsidRPr="00E12CD8" w:rsidRDefault="002A329F" w:rsidP="0016385C">
            <w:pPr>
              <w:spacing w:after="0" w:line="240" w:lineRule="auto"/>
              <w:jc w:val="both"/>
              <w:rPr>
                <w:rFonts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cs="Arial"/>
                <w:color w:val="000000"/>
                <w:sz w:val="20"/>
                <w:szCs w:val="20"/>
                <w:lang w:eastAsia="zh-CN"/>
              </w:rPr>
              <w:t>Không</w:t>
            </w:r>
          </w:p>
        </w:tc>
      </w:tr>
    </w:tbl>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cam kết:</w:t>
      </w:r>
    </w:p>
    <w:p w:rsidR="00AB76F3" w:rsidRPr="00E12CD8" w:rsidRDefault="00AB76F3" w:rsidP="002A329F">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 Là người có đầy đủ quyền và nghĩa vụ </w:t>
      </w:r>
      <w:r w:rsidRPr="00E12CD8">
        <w:rPr>
          <w:rFonts w:cs="Arial"/>
          <w:color w:val="000000"/>
          <w:sz w:val="20"/>
          <w:szCs w:val="20"/>
        </w:rPr>
        <w:t>thực hiện thủ tục đăng ký doanh nghiệp theo quy định của pháp luật và Điều lệ công ty;</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Trụ sở chính thuộc quyền sử dụng hợp pháp của công ty và được sử dụng đúng mục đích theo quy định của pháp luật;</w:t>
      </w:r>
    </w:p>
    <w:p w:rsidR="00AB76F3" w:rsidRDefault="00AB76F3" w:rsidP="002A329F">
      <w:pPr>
        <w:suppressAutoHyphens/>
        <w:adjustRightInd w:val="0"/>
        <w:snapToGrid w:val="0"/>
        <w:spacing w:after="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Chịu trách nhiệm trước pháp luật về tính hợp pháp, chính xác và trung thực của nội dung đăng ký doanh nghiệp trên.</w:t>
      </w:r>
    </w:p>
    <w:p w:rsidR="002A329F" w:rsidRPr="00E12CD8" w:rsidRDefault="002A329F" w:rsidP="002A329F">
      <w:pPr>
        <w:suppressAutoHyphens/>
        <w:adjustRightInd w:val="0"/>
        <w:snapToGrid w:val="0"/>
        <w:spacing w:after="0" w:line="240" w:lineRule="auto"/>
        <w:ind w:firstLine="720"/>
        <w:jc w:val="both"/>
        <w:rPr>
          <w:rFonts w:eastAsia="Times New Roman" w:cs="Arial"/>
          <w:color w:val="000000"/>
          <w:sz w:val="20"/>
          <w:szCs w:val="20"/>
          <w:lang w:eastAsia="zh-CN"/>
        </w:rPr>
      </w:pPr>
    </w:p>
    <w:tbl>
      <w:tblPr>
        <w:tblW w:w="5000" w:type="pct"/>
        <w:tblLook w:val="0000" w:firstRow="0" w:lastRow="0" w:firstColumn="0" w:lastColumn="0" w:noHBand="0" w:noVBand="0"/>
      </w:tblPr>
      <w:tblGrid>
        <w:gridCol w:w="2266"/>
        <w:gridCol w:w="6761"/>
      </w:tblGrid>
      <w:tr w:rsidR="00AB76F3" w:rsidRPr="00E12CD8" w:rsidTr="002A329F">
        <w:tc>
          <w:tcPr>
            <w:tcW w:w="1255" w:type="pct"/>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c>
          <w:tcPr>
            <w:tcW w:w="3745" w:type="pct"/>
            <w:shd w:val="clear" w:color="auto" w:fill="auto"/>
          </w:tcPr>
          <w:p w:rsidR="00AB76F3" w:rsidRPr="00E12CD8" w:rsidRDefault="00AB76F3" w:rsidP="0016385C">
            <w:pPr>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NGƯỜI ĐẠI DIỆN THEO PHÁP LUẬT/</w:t>
            </w:r>
          </w:p>
          <w:p w:rsidR="00AB76F3" w:rsidRPr="00E12CD8" w:rsidRDefault="00AB76F3" w:rsidP="0016385C">
            <w:pPr>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CHỦ TỊCH HỘI ĐỒNG THÀNH VIÊN CỦA CÔNG TY</w:t>
            </w:r>
          </w:p>
          <w:p w:rsidR="00AB76F3" w:rsidRPr="00E12CD8" w:rsidRDefault="00AB76F3" w:rsidP="0016385C">
            <w:pPr>
              <w:suppressAutoHyphens/>
              <w:spacing w:after="0" w:line="240" w:lineRule="auto"/>
              <w:jc w:val="center"/>
              <w:rPr>
                <w:rFonts w:eastAsia="Times New Roman" w:cs="Arial"/>
                <w:i/>
                <w:color w:val="000000"/>
                <w:sz w:val="20"/>
                <w:szCs w:val="20"/>
                <w:lang w:eastAsia="zh-CN"/>
              </w:rPr>
            </w:pP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Ký và ghi họ tên</w:t>
            </w:r>
            <w:r w:rsidRPr="00E12CD8">
              <w:rPr>
                <w:rFonts w:eastAsia="Times New Roman" w:cs="Arial"/>
                <w:bCs/>
                <w:color w:val="000000"/>
                <w:sz w:val="20"/>
                <w:szCs w:val="20"/>
                <w:lang w:eastAsia="zh-CN"/>
              </w:rPr>
              <w:t>)</w:t>
            </w:r>
            <w:r w:rsidRPr="00E12CD8">
              <w:rPr>
                <w:rStyle w:val="FootnoteReference"/>
                <w:rFonts w:eastAsia="Times New Roman" w:cs="Arial"/>
                <w:bCs/>
                <w:color w:val="000000"/>
                <w:sz w:val="20"/>
                <w:szCs w:val="20"/>
                <w:lang w:eastAsia="zh-CN"/>
              </w:rPr>
              <w:footnoteReference w:customMarkFollows="1" w:id="23"/>
              <w:t>11</w:t>
            </w:r>
          </w:p>
        </w:tc>
      </w:tr>
    </w:tbl>
    <w:p w:rsidR="00AB76F3" w:rsidRPr="00E12CD8" w:rsidRDefault="00AB76F3" w:rsidP="00AB76F3">
      <w:pPr>
        <w:spacing w:after="0" w:line="240" w:lineRule="auto"/>
        <w:rPr>
          <w:rFonts w:cs="Arial"/>
          <w:color w:val="000000"/>
          <w:sz w:val="20"/>
          <w:szCs w:val="20"/>
        </w:rPr>
        <w:sectPr w:rsidR="00AB76F3" w:rsidRPr="00E12CD8" w:rsidSect="0016385C">
          <w:headerReference w:type="first" r:id="rId18"/>
          <w:footnotePr>
            <w:numRestart w:val="eachSect"/>
          </w:footnotePr>
          <w:type w:val="nextColumn"/>
          <w:pgSz w:w="11907" w:h="16840" w:code="9"/>
          <w:pgMar w:top="1440" w:right="1440" w:bottom="1440" w:left="1440" w:header="454"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rPr>
      </w:pP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CỘNG HÒA XÃ HỘI CHỦ NGHĨA VIỆT NAM</w:t>
      </w: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Độc lập - Tự do - Hạnh phúc</w:t>
      </w:r>
    </w:p>
    <w:p w:rsidR="00AB76F3" w:rsidRPr="00E12CD8" w:rsidRDefault="002A329F" w:rsidP="00AB76F3">
      <w:pPr>
        <w:tabs>
          <w:tab w:val="center" w:pos="4394"/>
          <w:tab w:val="right" w:pos="8788"/>
        </w:tabs>
        <w:spacing w:after="0" w:line="240" w:lineRule="auto"/>
        <w:jc w:val="center"/>
        <w:rPr>
          <w:rFonts w:eastAsia="Times New Roman" w:cs="Arial"/>
          <w:iCs/>
          <w:color w:val="000000"/>
          <w:sz w:val="20"/>
          <w:szCs w:val="20"/>
        </w:rPr>
      </w:pPr>
      <w:r>
        <w:rPr>
          <w:rFonts w:eastAsia="Times New Roman" w:cs="Arial"/>
          <w:iCs/>
          <w:color w:val="000000"/>
          <w:sz w:val="20"/>
          <w:szCs w:val="20"/>
          <w:vertAlign w:val="superscript"/>
        </w:rPr>
        <w:t>_________________________</w:t>
      </w:r>
    </w:p>
    <w:p w:rsidR="00AB76F3" w:rsidRPr="00E12CD8" w:rsidRDefault="00AB76F3" w:rsidP="00AB76F3">
      <w:pPr>
        <w:spacing w:after="0" w:line="240" w:lineRule="auto"/>
        <w:jc w:val="center"/>
        <w:rPr>
          <w:rFonts w:eastAsia="Times New Roman" w:cs="Arial"/>
          <w:i/>
          <w:iCs/>
          <w:color w:val="000000"/>
          <w:sz w:val="20"/>
          <w:szCs w:val="20"/>
        </w:rPr>
      </w:pPr>
      <w:r w:rsidRPr="00E12CD8">
        <w:rPr>
          <w:rFonts w:eastAsia="Times New Roman" w:cs="Arial"/>
          <w:i/>
          <w:iCs/>
          <w:color w:val="000000"/>
          <w:sz w:val="20"/>
          <w:szCs w:val="20"/>
        </w:rPr>
        <w:t>……, ngày ……tháng …… năm ……</w:t>
      </w:r>
    </w:p>
    <w:p w:rsidR="00AB76F3" w:rsidRPr="00E12CD8" w:rsidRDefault="00AB76F3" w:rsidP="00AB76F3">
      <w:pPr>
        <w:suppressAutoHyphens/>
        <w:spacing w:after="0" w:line="240" w:lineRule="auto"/>
        <w:jc w:val="center"/>
        <w:rPr>
          <w:rFonts w:eastAsia="Times New Roman" w:cs="Arial"/>
          <w:b/>
          <w:bCs/>
          <w:color w:val="000000"/>
          <w:sz w:val="20"/>
          <w:szCs w:val="20"/>
          <w:lang w:eastAsia="zh-CN"/>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 ĐĂNG KÝ DOANH NGHIỆP</w:t>
      </w:r>
      <w:r w:rsidRPr="00E12CD8">
        <w:rPr>
          <w:rFonts w:cs="Arial"/>
          <w:b/>
          <w:color w:val="000000"/>
          <w:sz w:val="20"/>
          <w:szCs w:val="20"/>
        </w:rPr>
        <w:br/>
        <w:t>CÔNG TY CỔ PHẦN</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AB76F3">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 xml:space="preserve">Kính gửi: </w:t>
      </w:r>
      <w:r w:rsidRPr="00E12CD8">
        <w:rPr>
          <w:rFonts w:eastAsia="Times New Roman" w:cs="Arial"/>
          <w:i/>
          <w:iCs/>
          <w:color w:val="000000"/>
          <w:sz w:val="20"/>
          <w:szCs w:val="20"/>
          <w:lang w:eastAsia="zh-CN"/>
        </w:rPr>
        <w:t>(Cơ quan đăng ký kinh doanh cấp tỉnh) .......................</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2A329F">
      <w:pPr>
        <w:tabs>
          <w:tab w:val="left" w:leader="dot" w:pos="9355"/>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là</w:t>
      </w:r>
      <w:r w:rsidRPr="00E12CD8">
        <w:rPr>
          <w:rStyle w:val="FootnoteReference"/>
          <w:rFonts w:eastAsia="Times New Roman" w:cs="Arial"/>
          <w:color w:val="000000"/>
          <w:sz w:val="20"/>
          <w:szCs w:val="20"/>
          <w:lang w:eastAsia="zh-CN"/>
        </w:rPr>
        <w:footnoteReference w:id="24"/>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họ tên bằng chữ in hoa</w:t>
      </w:r>
      <w:r w:rsidR="002A329F">
        <w:rPr>
          <w:rFonts w:eastAsia="Times New Roman" w:cs="Arial"/>
          <w:color w:val="000000"/>
          <w:sz w:val="20"/>
          <w:szCs w:val="20"/>
          <w:lang w:eastAsia="zh-CN"/>
        </w:rPr>
        <w:t>): ………………………………………………………………</w:t>
      </w:r>
    </w:p>
    <w:p w:rsidR="00AB76F3" w:rsidRPr="00E12CD8" w:rsidRDefault="00AB76F3" w:rsidP="002A329F">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2A329F">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2A329F">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Địa chỉ liên lạc (</w:t>
      </w:r>
      <w:r w:rsidRPr="00E12CD8">
        <w:rPr>
          <w:rFonts w:eastAsia="Times New Roman" w:cs="Arial"/>
          <w:i/>
          <w:iCs/>
          <w:color w:val="000000"/>
          <w:sz w:val="20"/>
          <w:szCs w:val="20"/>
        </w:rPr>
        <w:t>chỉ kê khai nếu người đăng ký doanh nghiệp là người đại diện theo pháp luật</w:t>
      </w:r>
      <w:r w:rsidRPr="00E12CD8">
        <w:rPr>
          <w:rFonts w:eastAsia="Times New Roman" w:cs="Arial"/>
          <w:color w:val="000000"/>
          <w:sz w:val="20"/>
          <w:szCs w:val="20"/>
        </w:rPr>
        <w:t xml:space="preserve">):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2A329F">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2A329F">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AB76F3">
      <w:pPr>
        <w:tabs>
          <w:tab w:val="left" w:leader="dot" w:pos="7230"/>
          <w:tab w:val="left" w:leader="dot" w:pos="9072"/>
        </w:tabs>
        <w:suppressAutoHyphens/>
        <w:spacing w:after="0" w:line="240" w:lineRule="auto"/>
        <w:jc w:val="center"/>
        <w:rPr>
          <w:rFonts w:eastAsia="Times New Roman" w:cs="Arial"/>
          <w:b/>
          <w:bCs/>
          <w:color w:val="000000"/>
          <w:sz w:val="20"/>
          <w:szCs w:val="20"/>
          <w:lang w:eastAsia="zh-CN"/>
        </w:rPr>
      </w:pPr>
    </w:p>
    <w:p w:rsidR="00AB76F3" w:rsidRPr="00E12CD8" w:rsidRDefault="00AB76F3" w:rsidP="00AB76F3">
      <w:pPr>
        <w:tabs>
          <w:tab w:val="left" w:leader="dot" w:pos="7230"/>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Đăng ký công ty cổ phần do tôi là người đại diện theo pháp luật/Chủ tịch</w:t>
      </w:r>
      <w:r w:rsidR="002A329F">
        <w:rPr>
          <w:rFonts w:eastAsia="Times New Roman" w:cs="Arial"/>
          <w:b/>
          <w:bCs/>
          <w:color w:val="000000"/>
          <w:sz w:val="20"/>
          <w:szCs w:val="20"/>
          <w:lang w:eastAsia="zh-CN"/>
        </w:rPr>
        <w:br/>
      </w:r>
      <w:r w:rsidRPr="00E12CD8">
        <w:rPr>
          <w:rFonts w:eastAsia="Times New Roman" w:cs="Arial"/>
          <w:b/>
          <w:bCs/>
          <w:color w:val="000000"/>
          <w:sz w:val="20"/>
          <w:szCs w:val="20"/>
          <w:lang w:eastAsia="zh-CN"/>
        </w:rPr>
        <w:t xml:space="preserve"> Hội đồng quản trị với các nội dung sau</w:t>
      </w:r>
      <w:r w:rsidRPr="00E12CD8">
        <w:rPr>
          <w:rStyle w:val="FootnoteReference"/>
          <w:rFonts w:eastAsia="Times New Roman" w:cs="Arial"/>
          <w:b/>
          <w:bCs/>
          <w:color w:val="000000"/>
          <w:sz w:val="20"/>
          <w:szCs w:val="20"/>
          <w:lang w:eastAsia="zh-CN"/>
        </w:rPr>
        <w:footnoteReference w:customMarkFollows="1" w:id="25"/>
        <w:t>2</w:t>
      </w:r>
      <w:r w:rsidRPr="00E12CD8">
        <w:rPr>
          <w:rFonts w:eastAsia="Times New Roman" w:cs="Arial"/>
          <w:b/>
          <w:bCs/>
          <w:color w:val="000000"/>
          <w:sz w:val="20"/>
          <w:szCs w:val="20"/>
          <w:lang w:eastAsia="zh-CN"/>
        </w:rPr>
        <w:t>:</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xml:space="preserve">1. Tình trạng thành lập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đánh dấu X vào ô thích hợp</w:t>
      </w:r>
      <w:r w:rsidRPr="00E12CD8">
        <w:rPr>
          <w:rFonts w:eastAsia="Times New Roman" w:cs="Arial"/>
          <w:color w:val="000000"/>
          <w:sz w:val="20"/>
          <w:szCs w:val="20"/>
          <w:lang w:eastAsia="zh-CN"/>
        </w:rPr>
        <w:t>):</w:t>
      </w:r>
    </w:p>
    <w:tbl>
      <w:tblPr>
        <w:tblW w:w="0" w:type="auto"/>
        <w:tblInd w:w="534" w:type="dxa"/>
        <w:tblLayout w:type="fixed"/>
        <w:tblLook w:val="0000" w:firstRow="0" w:lastRow="0" w:firstColumn="0" w:lastColumn="0" w:noHBand="0" w:noVBand="0"/>
      </w:tblPr>
      <w:tblGrid>
        <w:gridCol w:w="7213"/>
        <w:gridCol w:w="740"/>
      </w:tblGrid>
      <w:tr w:rsidR="00AB76F3" w:rsidRPr="00E12CD8" w:rsidTr="0016385C">
        <w:trPr>
          <w:trHeight w:val="20"/>
        </w:trPr>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mới</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rPr>
          <w:trHeight w:val="20"/>
        </w:trPr>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tách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rPr>
          <w:trHeight w:val="20"/>
        </w:trPr>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chia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rPr>
          <w:trHeight w:val="20"/>
        </w:trPr>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hợp nhất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rPr>
          <w:trHeight w:val="20"/>
        </w:trPr>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loại hình doanh nghiệp</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rPr>
          <w:trHeight w:val="20"/>
        </w:trPr>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từ hộ kinh doanh</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noProof/>
                <w:color w:val="000000"/>
                <w:sz w:val="20"/>
                <w:szCs w:val="20"/>
              </w:rPr>
            </w:pPr>
            <w:r>
              <w:rPr>
                <w:rStyle w:val="Other"/>
                <w:rFonts w:ascii="Segoe UI Symbol" w:hAnsi="Segoe UI Symbol" w:cs="Segoe UI Symbol"/>
                <w:color w:val="000000"/>
                <w:sz w:val="20"/>
                <w:szCs w:val="20"/>
              </w:rPr>
              <w:t>☐</w:t>
            </w:r>
          </w:p>
        </w:tc>
      </w:tr>
      <w:tr w:rsidR="00AB76F3" w:rsidRPr="00E12CD8" w:rsidTr="0016385C">
        <w:trPr>
          <w:trHeight w:val="20"/>
        </w:trPr>
        <w:tc>
          <w:tcPr>
            <w:tcW w:w="721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vertAlign w:val="superscript"/>
                <w:lang w:eastAsia="zh-CN"/>
              </w:rPr>
            </w:pPr>
            <w:r w:rsidRPr="00E12CD8">
              <w:rPr>
                <w:rFonts w:eastAsia="Times New Roman" w:cs="Arial"/>
                <w:color w:val="000000"/>
                <w:sz w:val="20"/>
                <w:szCs w:val="20"/>
                <w:lang w:eastAsia="zh-CN"/>
              </w:rPr>
              <w:t>Thành lập trên cơ sở chuyển đổi từ cơ sở bảo trợ xã hội/quỹ xã hội/quỹ từ thiện</w:t>
            </w:r>
            <w:r w:rsidRPr="00E12CD8">
              <w:rPr>
                <w:rStyle w:val="FootnoteReference"/>
                <w:rFonts w:eastAsia="Times New Roman" w:cs="Arial"/>
                <w:color w:val="000000"/>
                <w:sz w:val="20"/>
                <w:szCs w:val="20"/>
                <w:lang w:eastAsia="zh-CN"/>
              </w:rPr>
              <w:footnoteReference w:customMarkFollows="1" w:id="26"/>
              <w:t>3</w:t>
            </w:r>
          </w:p>
        </w:tc>
        <w:tc>
          <w:tcPr>
            <w:tcW w:w="740" w:type="dxa"/>
            <w:shd w:val="clear" w:color="auto" w:fill="auto"/>
          </w:tcPr>
          <w:p w:rsidR="00AB76F3" w:rsidRPr="00E12CD8" w:rsidRDefault="002A329F" w:rsidP="0016385C">
            <w:pPr>
              <w:suppressAutoHyphens/>
              <w:snapToGrid w:val="0"/>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lastRenderedPageBreak/>
        <w:t>- Lý do chuyển đổi loại hình doanh nghiệp:</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Quyết định của …/Thành viên không góp vốn/Tiếp nhận thành viên/cổ đông mới/…</w:t>
      </w:r>
      <w:r w:rsidR="002A329F">
        <w:rPr>
          <w:rFonts w:eastAsia="Times New Roman" w:cs="Arial"/>
          <w:color w:val="000000"/>
          <w:sz w:val="20"/>
          <w:szCs w:val="20"/>
          <w:lang w:eastAsia="zh-CN"/>
        </w:rPr>
        <w:t>) ………………………….</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xml:space="preserve">- Thông tin về các doanh nghiệp bị chia, bị tách, bị hợp nhất,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công ty trên cơ sở chia, tách, hợp nhất, chuyển đổi loại hình doanh nghiệp</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doanh nghiệp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Mã số doanh nghiệp/Mã số thuế: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Đề nghị Quý Cơ quan</w:t>
      </w:r>
      <w:r w:rsidRPr="00E12CD8" w:rsidDel="00102C87">
        <w:rPr>
          <w:rFonts w:eastAsia="Times New Roman" w:cs="Arial"/>
          <w:color w:val="000000"/>
          <w:sz w:val="20"/>
          <w:szCs w:val="20"/>
          <w:lang w:eastAsia="zh-CN"/>
        </w:rPr>
        <w:t xml:space="preserve"> </w:t>
      </w:r>
      <w:r w:rsidRPr="00E12CD8">
        <w:rPr>
          <w:rFonts w:eastAsia="Times New Roman" w:cs="Arial"/>
          <w:color w:val="000000"/>
          <w:sz w:val="20"/>
          <w:szCs w:val="20"/>
          <w:lang w:eastAsia="zh-CN"/>
        </w:rPr>
        <w:t>thực hiện chấm dứt tồn tại đối với doanh nghiệp bị chia, bị hợp nhất và các chi nhánh/văn phòng đại diện/địa điểm kinh doanh của doanh nghiệp bị chia, bị hợp nhất.</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hộ kinh doanh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công ty trên cơ sở chuyển đổi từ hộ kinh doanh</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hộ kinh doanh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hộ kinh doanh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Ngày cấp: </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 xml:space="preserve">Nơi cấp: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Mã số thuế của hộ kinh doanh: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Địa chỉ trụ sở hộ kinh doanh: </w:t>
      </w:r>
      <w:r w:rsidRPr="00E12CD8">
        <w:rPr>
          <w:rFonts w:eastAsia="Times New Roman" w:cs="Arial"/>
          <w:color w:val="000000"/>
          <w:sz w:val="20"/>
          <w:szCs w:val="20"/>
          <w:lang w:eastAsia="zh-CN"/>
        </w:rPr>
        <w:tab/>
      </w:r>
    </w:p>
    <w:p w:rsidR="00AB76F3" w:rsidRPr="00E12CD8" w:rsidRDefault="00AB76F3" w:rsidP="002A329F">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Tên chủ hộ kinh doanh: </w:t>
      </w:r>
      <w:r w:rsidRPr="00E12CD8">
        <w:rPr>
          <w:rFonts w:eastAsia="Times New Roman" w:cs="Arial"/>
          <w:color w:val="000000"/>
          <w:sz w:val="20"/>
          <w:szCs w:val="20"/>
          <w:lang w:eastAsia="zh-CN"/>
        </w:rPr>
        <w:tab/>
      </w:r>
    </w:p>
    <w:p w:rsidR="00AB76F3" w:rsidRPr="00E12CD8" w:rsidRDefault="00AB76F3" w:rsidP="002A329F">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w:t>
      </w:r>
    </w:p>
    <w:tbl>
      <w:tblPr>
        <w:tblW w:w="0" w:type="auto"/>
        <w:tblInd w:w="709" w:type="dxa"/>
        <w:tblLook w:val="04A0" w:firstRow="1" w:lastRow="0" w:firstColumn="1" w:lastColumn="0" w:noHBand="0" w:noVBand="1"/>
      </w:tblPr>
      <w:tblGrid>
        <w:gridCol w:w="4098"/>
        <w:gridCol w:w="4220"/>
      </w:tblGrid>
      <w:tr w:rsidR="00AB76F3" w:rsidRPr="00E12CD8" w:rsidTr="0016385C">
        <w:tc>
          <w:tcPr>
            <w:tcW w:w="4236"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16385C">
        <w:tc>
          <w:tcPr>
            <w:tcW w:w="4236"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2A329F">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2A329F">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cơ sở bảo trợ xã hội/quỹ xã hội/quỹ từ thiện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xã hội trên cơ sở chuyển đổi từ cơ sở bảo trợ xã hội/quỹ xã hội/quỹ từ thiện</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cơ sở bảo trợ xã hội/quỹ xã hội/quỹ từ thiện (</w:t>
      </w:r>
      <w:r w:rsidRPr="00E12CD8">
        <w:rPr>
          <w:rFonts w:eastAsia="Times New Roman" w:cs="Arial"/>
          <w:i/>
          <w:iCs/>
          <w:color w:val="000000"/>
          <w:sz w:val="20"/>
          <w:szCs w:val="20"/>
          <w:lang w:eastAsia="zh-CN"/>
        </w:rPr>
        <w:t>ghi bằng chữ in hoa</w:t>
      </w:r>
      <w:r w:rsidR="002A329F">
        <w:rPr>
          <w:rFonts w:eastAsia="Times New Roman" w:cs="Arial"/>
          <w:color w:val="000000"/>
          <w:sz w:val="20"/>
          <w:szCs w:val="20"/>
          <w:lang w:eastAsia="zh-CN"/>
        </w:rPr>
        <w:t>): …………………….</w:t>
      </w:r>
    </w:p>
    <w:p w:rsidR="00AB76F3" w:rsidRPr="00E12CD8" w:rsidRDefault="00AB76F3" w:rsidP="002A329F">
      <w:pPr>
        <w:tabs>
          <w:tab w:val="left" w:pos="2552"/>
          <w:tab w:val="left" w:pos="3119"/>
          <w:tab w:val="left" w:pos="4111"/>
          <w:tab w:val="right" w:leader="dot" w:pos="8080"/>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thành lập (Đối với cơ sở bảo trợ xã hội)/Số Giấy phép thành lập và công nhận điều lệ quỹ (Đối với quỹ xã hội/quỹ từ thiện): ……… Ngày cấp: … /… /…… Nơi cấp: ………………………………………………………</w:t>
      </w:r>
    </w:p>
    <w:p w:rsidR="00AB76F3" w:rsidRPr="00E12CD8" w:rsidRDefault="00AB76F3" w:rsidP="002A329F">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thuế của cơ sở bảo trợ xã hội/quỹ xã hội/quỹ từ thiện (</w:t>
      </w:r>
      <w:r w:rsidRPr="00E12CD8">
        <w:rPr>
          <w:rFonts w:eastAsia="Times New Roman" w:cs="Arial"/>
          <w:i/>
          <w:color w:val="000000"/>
          <w:sz w:val="20"/>
          <w:szCs w:val="20"/>
          <w:lang w:eastAsia="zh-CN"/>
        </w:rPr>
        <w:t>chỉ kê khai mã số thuế 10 số</w:t>
      </w:r>
      <w:r w:rsidR="002A329F">
        <w:rPr>
          <w:rFonts w:eastAsia="Times New Roman" w:cs="Arial"/>
          <w:color w:val="000000"/>
          <w:sz w:val="20"/>
          <w:szCs w:val="20"/>
          <w:lang w:eastAsia="zh-CN"/>
        </w:rPr>
        <w:t>): …….</w:t>
      </w:r>
    </w:p>
    <w:p w:rsidR="00AB76F3" w:rsidRPr="00E12CD8" w:rsidRDefault="002A329F" w:rsidP="002A329F">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Địa chỉ trụ sở chính: …………………………….</w:t>
      </w:r>
    </w:p>
    <w:p w:rsidR="00AB76F3" w:rsidRPr="00E12CD8" w:rsidRDefault="00AB76F3" w:rsidP="002A329F">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Tên người đại diện cơ sở bảo trợ xã hội/quỹ xã hội/quỹ từ thiện: </w:t>
      </w:r>
      <w:r w:rsidRPr="00E12CD8">
        <w:rPr>
          <w:rFonts w:eastAsia="Times New Roman" w:cs="Arial"/>
          <w:color w:val="000000"/>
          <w:sz w:val="20"/>
          <w:szCs w:val="20"/>
          <w:lang w:eastAsia="zh-CN"/>
        </w:rPr>
        <w:tab/>
      </w:r>
    </w:p>
    <w:p w:rsidR="00AB76F3" w:rsidRPr="00E12CD8" w:rsidRDefault="00AB76F3" w:rsidP="002A329F">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w:t>
      </w:r>
    </w:p>
    <w:tbl>
      <w:tblPr>
        <w:tblW w:w="0" w:type="auto"/>
        <w:tblInd w:w="709" w:type="dxa"/>
        <w:tblLook w:val="04A0" w:firstRow="1" w:lastRow="0" w:firstColumn="1" w:lastColumn="0" w:noHBand="0" w:noVBand="1"/>
      </w:tblPr>
      <w:tblGrid>
        <w:gridCol w:w="3794"/>
        <w:gridCol w:w="4343"/>
      </w:tblGrid>
      <w:tr w:rsidR="00AB76F3" w:rsidRPr="00E12CD8" w:rsidTr="0016385C">
        <w:tc>
          <w:tcPr>
            <w:tcW w:w="3794"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16385C">
        <w:tc>
          <w:tcPr>
            <w:tcW w:w="3794"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4343" w:type="dxa"/>
            <w:shd w:val="clear" w:color="auto" w:fill="auto"/>
          </w:tcPr>
          <w:p w:rsidR="00AB76F3" w:rsidRPr="00E12CD8" w:rsidRDefault="002A329F"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2A329F">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2A329F">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2A329F">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lastRenderedPageBreak/>
        <w:t xml:space="preserve">- </w:t>
      </w:r>
      <w:r w:rsidRPr="00E12CD8">
        <w:rPr>
          <w:rFonts w:eastAsia="Times New Roman" w:cs="Arial"/>
          <w:b/>
          <w:bCs/>
          <w:color w:val="000000"/>
          <w:sz w:val="20"/>
          <w:szCs w:val="20"/>
          <w:lang w:eastAsia="zh-CN"/>
        </w:rPr>
        <w:t xml:space="preserve">Doanh nghiệp thực hiện dự án đầu tư được đăng ký đầu tư theo thủ tục đầu tư đặc biệt </w:t>
      </w:r>
      <w:r w:rsidR="003F6B27">
        <w:rPr>
          <w:rStyle w:val="Other"/>
          <w:rFonts w:ascii="Segoe UI Symbol" w:hAnsi="Segoe UI Symbol" w:cs="Segoe UI Symbol"/>
          <w:color w:val="000000"/>
          <w:sz w:val="20"/>
          <w:szCs w:val="20"/>
        </w:rPr>
        <w:t>☐</w:t>
      </w:r>
    </w:p>
    <w:p w:rsidR="00AB76F3" w:rsidRPr="00E12CD8" w:rsidRDefault="003F6B27" w:rsidP="003F6B27">
      <w:pPr>
        <w:tabs>
          <w:tab w:val="righ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Pr>
          <w:rStyle w:val="Other"/>
          <w:rFonts w:ascii="Segoe UI Symbol" w:hAnsi="Segoe UI Symbol" w:cs="Segoe UI Symbol"/>
          <w:color w:val="000000"/>
          <w:sz w:val="20"/>
          <w:szCs w:val="20"/>
        </w:rPr>
        <w:t>☐</w:t>
      </w:r>
      <w:r w:rsidR="00AB76F3" w:rsidRPr="00E12CD8">
        <w:rPr>
          <w:rFonts w:eastAsia="Times New Roman" w:cs="Arial"/>
          <w:b/>
          <w:color w:val="000000"/>
          <w:sz w:val="20"/>
          <w:szCs w:val="20"/>
          <w:lang w:eastAsia="zh-CN"/>
        </w:rPr>
        <w:t xml:space="preserve">   </w:t>
      </w:r>
      <w:r w:rsidR="00AB76F3" w:rsidRPr="00E12CD8">
        <w:rPr>
          <w:rFonts w:eastAsia="Times New Roman" w:cs="Arial"/>
          <w:b/>
          <w:bCs/>
          <w:color w:val="000000"/>
          <w:sz w:val="20"/>
          <w:szCs w:val="20"/>
          <w:lang w:eastAsia="zh-CN"/>
        </w:rPr>
        <w:t>Doanh nghiệp xã hội</w:t>
      </w:r>
      <w:r w:rsidR="00AB76F3" w:rsidRPr="00E12CD8">
        <w:rPr>
          <w:rFonts w:eastAsia="Times New Roman" w:cs="Arial"/>
          <w:b/>
          <w:color w:val="000000"/>
          <w:sz w:val="20"/>
          <w:szCs w:val="20"/>
          <w:lang w:eastAsia="zh-CN"/>
        </w:rPr>
        <w:t xml:space="preserve"> (</w:t>
      </w:r>
      <w:r w:rsidR="00AB76F3" w:rsidRPr="00E12CD8">
        <w:rPr>
          <w:rFonts w:eastAsia="Times New Roman" w:cs="Arial"/>
          <w:i/>
          <w:color w:val="000000"/>
          <w:sz w:val="20"/>
          <w:szCs w:val="20"/>
          <w:lang w:eastAsia="zh-CN"/>
        </w:rPr>
        <w:t>Đánh dấu X vào ô vuông nếu là doanh nghiệp xã hội và kèm theo hồ sơ phải có Cam kết thực hiện mục tiêu xã hội, môi trường)</w:t>
      </w:r>
    </w:p>
    <w:p w:rsidR="00AB76F3" w:rsidRPr="00E12CD8" w:rsidRDefault="003F6B27" w:rsidP="003F6B27">
      <w:pPr>
        <w:tabs>
          <w:tab w:val="righ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Pr>
          <w:rStyle w:val="Other"/>
          <w:rFonts w:ascii="Segoe UI Symbol" w:hAnsi="Segoe UI Symbol" w:cs="Segoe UI Symbol"/>
          <w:color w:val="000000"/>
          <w:sz w:val="20"/>
          <w:szCs w:val="20"/>
        </w:rPr>
        <w:t>☐</w:t>
      </w:r>
      <w:r w:rsidR="00AB76F3" w:rsidRPr="00E12CD8">
        <w:rPr>
          <w:rFonts w:eastAsia="Times New Roman" w:cs="Arial"/>
          <w:color w:val="000000"/>
          <w:sz w:val="20"/>
          <w:szCs w:val="20"/>
          <w:lang w:eastAsia="zh-CN"/>
        </w:rPr>
        <w:t xml:space="preserve">   </w:t>
      </w:r>
      <w:r w:rsidR="00AB76F3" w:rsidRPr="00E12CD8">
        <w:rPr>
          <w:rFonts w:eastAsia="Times New Roman" w:cs="Arial"/>
          <w:b/>
          <w:bCs/>
          <w:color w:val="000000"/>
          <w:sz w:val="20"/>
          <w:szCs w:val="20"/>
          <w:lang w:eastAsia="zh-CN"/>
        </w:rPr>
        <w:t>Công ty chứng khoán/Công ty quản lý quỹ đầu tư chứng khoán/Công ty đầu tư chứng khoán</w:t>
      </w:r>
      <w:r w:rsidR="00AB76F3" w:rsidRPr="00E12CD8">
        <w:rPr>
          <w:rFonts w:eastAsia="Times New Roman" w:cs="Arial"/>
          <w:color w:val="000000"/>
          <w:sz w:val="20"/>
          <w:szCs w:val="20"/>
          <w:lang w:eastAsia="zh-CN"/>
        </w:rPr>
        <w:t>: (</w:t>
      </w:r>
      <w:r w:rsidR="00AB76F3" w:rsidRPr="00E12CD8">
        <w:rPr>
          <w:rFonts w:eastAsia="Times New Roman" w:cs="Arial"/>
          <w:i/>
          <w:color w:val="000000"/>
          <w:sz w:val="20"/>
          <w:szCs w:val="20"/>
          <w:lang w:eastAsia="zh-CN"/>
        </w:rPr>
        <w:t>Đánh dấu X nếu là Công ty chứng khoán/Công ty quản lý quỹ đầu tư chứng khoán/Công ty đầu tư chứng khoán và kê khai thêm các thông tin sau đây)</w:t>
      </w:r>
    </w:p>
    <w:p w:rsidR="00AB76F3" w:rsidRPr="00E12CD8" w:rsidRDefault="00AB76F3" w:rsidP="003F6B27">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Giấy phép thành lập và hoạt động  số: … do Uỷ ban Chứng khoán Nhà nước cấp ngày: …./…./…..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2. Tên công ty:</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Việt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nước ngoài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Tên công ty viết tắt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3. Địa chỉ trụ sở chính:</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3F6B27">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Điện thoại: </w:t>
      </w:r>
      <w:r w:rsidRPr="00E12CD8">
        <w:rPr>
          <w:rFonts w:eastAsia="Times New Roman" w:cs="Arial"/>
          <w:color w:val="000000"/>
          <w:sz w:val="20"/>
          <w:szCs w:val="20"/>
          <w:lang w:eastAsia="zh-CN"/>
        </w:rPr>
        <w:tab/>
        <w:t>Số fax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5760"/>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t>Website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Doanh nghiệp nằm trong (</w:t>
      </w:r>
      <w:r w:rsidRPr="00E12CD8">
        <w:rPr>
          <w:rFonts w:eastAsia="Times New Roman" w:cs="Arial"/>
          <w:i/>
          <w:color w:val="000000"/>
          <w:sz w:val="20"/>
          <w:szCs w:val="20"/>
        </w:rPr>
        <w:t>Doanh nghiệp phải đánh dấu X vào ô vuông tương ứng với khu công nghệ cao nếu nộp hồ sơ tới Ban quản lý khu công nghệ cao</w:t>
      </w:r>
      <w:r w:rsidRPr="00E12CD8">
        <w:rPr>
          <w:rFonts w:eastAsia="Times New Roman" w:cs="Arial"/>
          <w:color w:val="000000"/>
          <w:sz w:val="20"/>
          <w:szCs w:val="20"/>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nghiệp</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bl>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cs="Arial"/>
          <w:color w:val="000000"/>
          <w:sz w:val="20"/>
          <w:szCs w:val="20"/>
        </w:rPr>
        <w:t>- Doanh nghiệp có Giấy chứng nhận quyền sử dụng đất tại đảo và xã, phường biên giới; xã, phường ven biển; khu vực khác có ảnh hưởng đến quốc phòng, an ninh</w:t>
      </w:r>
      <w:r w:rsidRPr="00E12CD8">
        <w:rPr>
          <w:rStyle w:val="FootnoteReference"/>
          <w:rFonts w:cs="Arial"/>
          <w:color w:val="000000"/>
          <w:sz w:val="20"/>
          <w:szCs w:val="20"/>
        </w:rPr>
        <w:footnoteReference w:customMarkFollows="1" w:id="27"/>
        <w:t>4</w:t>
      </w:r>
      <w:r w:rsidRPr="00E12CD8">
        <w:rPr>
          <w:rFonts w:cs="Arial"/>
          <w:color w:val="000000"/>
          <w:sz w:val="20"/>
          <w:szCs w:val="20"/>
        </w:rPr>
        <w:t>:</w:t>
      </w:r>
      <w:r w:rsidRPr="00E12CD8">
        <w:rPr>
          <w:rFonts w:cs="Arial"/>
          <w:color w:val="000000"/>
          <w:sz w:val="20"/>
          <w:szCs w:val="20"/>
        </w:rPr>
        <w:br/>
        <w:t>Có</w:t>
      </w:r>
      <w:r w:rsidR="003F6B27">
        <w:rPr>
          <w:rFonts w:cs="Arial"/>
          <w:color w:val="000000"/>
          <w:sz w:val="20"/>
          <w:szCs w:val="20"/>
        </w:rPr>
        <w:t xml:space="preserve"> </w:t>
      </w:r>
      <w:r w:rsidR="003F6B27">
        <w:rPr>
          <w:rStyle w:val="Other"/>
          <w:rFonts w:ascii="Segoe UI Symbol" w:hAnsi="Segoe UI Symbol" w:cs="Segoe UI Symbol"/>
          <w:color w:val="000000"/>
          <w:sz w:val="20"/>
          <w:szCs w:val="20"/>
        </w:rPr>
        <w:t>☐</w:t>
      </w:r>
      <w:r w:rsidRPr="00E12CD8">
        <w:rPr>
          <w:rFonts w:cs="Arial"/>
          <w:color w:val="000000"/>
          <w:sz w:val="20"/>
          <w:szCs w:val="20"/>
        </w:rPr>
        <w:tab/>
        <w:t xml:space="preserve">          Không</w:t>
      </w:r>
      <w:r w:rsidR="003F6B27">
        <w:rPr>
          <w:rFonts w:cs="Arial"/>
          <w:color w:val="000000"/>
          <w:sz w:val="20"/>
          <w:szCs w:val="20"/>
        </w:rPr>
        <w:t xml:space="preserve"> </w:t>
      </w:r>
      <w:r w:rsidR="003F6B27">
        <w:rPr>
          <w:rStyle w:val="Other"/>
          <w:rFonts w:ascii="Segoe UI Symbol" w:hAnsi="Segoe UI Symbol" w:cs="Segoe UI Symbol"/>
          <w:color w:val="000000"/>
          <w:sz w:val="20"/>
          <w:szCs w:val="20"/>
        </w:rPr>
        <w:t>☐</w:t>
      </w:r>
    </w:p>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4. Ngành, nghề kinh doanh</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tên và mã theo ngành cấp 4 trong Hệ thống ngành kinh tế Việt Nam)</w:t>
      </w:r>
      <w:r w:rsidRPr="00E12CD8">
        <w:rPr>
          <w:rFonts w:eastAsia="Times New Roman" w:cs="Arial"/>
          <w:color w:val="000000"/>
          <w:sz w:val="20"/>
          <w:szCs w:val="20"/>
          <w:lang w:eastAsia="zh-CN"/>
        </w:rPr>
        <w:t xml:space="preserve">: </w:t>
      </w:r>
    </w:p>
    <w:tbl>
      <w:tblPr>
        <w:tblW w:w="5000" w:type="pct"/>
        <w:tblLook w:val="0000" w:firstRow="0" w:lastRow="0" w:firstColumn="0" w:lastColumn="0" w:noHBand="0" w:noVBand="0"/>
      </w:tblPr>
      <w:tblGrid>
        <w:gridCol w:w="842"/>
        <w:gridCol w:w="1546"/>
        <w:gridCol w:w="2784"/>
        <w:gridCol w:w="3845"/>
      </w:tblGrid>
      <w:tr w:rsidR="00AB76F3" w:rsidRPr="00E12CD8" w:rsidTr="003F6B27">
        <w:tc>
          <w:tcPr>
            <w:tcW w:w="467"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STT</w:t>
            </w:r>
          </w:p>
        </w:tc>
        <w:tc>
          <w:tcPr>
            <w:tcW w:w="857"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Tên ngành</w:t>
            </w:r>
          </w:p>
        </w:tc>
        <w:tc>
          <w:tcPr>
            <w:tcW w:w="1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Mã ngành</w:t>
            </w:r>
          </w:p>
        </w:tc>
        <w:tc>
          <w:tcPr>
            <w:tcW w:w="2132"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Ngành, nghề kinh doanh chính (</w:t>
            </w:r>
            <w:r w:rsidRPr="00E12CD8">
              <w:rPr>
                <w:rFonts w:eastAsia="Times New Roman" w:cs="Arial"/>
                <w:b/>
                <w:i/>
                <w:color w:val="000000"/>
                <w:sz w:val="20"/>
                <w:szCs w:val="20"/>
                <w:lang w:eastAsia="zh-CN"/>
              </w:rPr>
              <w:t>đánh dấu X để chọn một trong các ngành, nghề đã kê khai</w:t>
            </w:r>
            <w:r w:rsidRPr="00E12CD8">
              <w:rPr>
                <w:rFonts w:eastAsia="Times New Roman" w:cs="Arial"/>
                <w:b/>
                <w:color w:val="000000"/>
                <w:sz w:val="20"/>
                <w:szCs w:val="20"/>
                <w:lang w:eastAsia="zh-CN"/>
              </w:rPr>
              <w:t>)</w:t>
            </w:r>
          </w:p>
        </w:tc>
      </w:tr>
      <w:tr w:rsidR="00AB76F3" w:rsidRPr="00E12CD8" w:rsidTr="003F6B27">
        <w:tc>
          <w:tcPr>
            <w:tcW w:w="46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c>
          <w:tcPr>
            <w:tcW w:w="85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c>
          <w:tcPr>
            <w:tcW w:w="1544"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c>
          <w:tcPr>
            <w:tcW w:w="2132"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5. Vốn điều lệ</w:t>
      </w:r>
      <w:r w:rsidRPr="00E12CD8">
        <w:rPr>
          <w:rFonts w:eastAsia="Times New Roman" w:cs="Arial"/>
          <w:color w:val="000000"/>
          <w:sz w:val="20"/>
          <w:szCs w:val="20"/>
          <w:lang w:eastAsia="zh-CN"/>
        </w:rPr>
        <w:t>:</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Vốn điều lệ (</w:t>
      </w:r>
      <w:r w:rsidRPr="00E12CD8">
        <w:rPr>
          <w:rFonts w:eastAsia="Times New Roman" w:cs="Arial"/>
          <w:i/>
          <w:iCs/>
          <w:color w:val="000000"/>
          <w:sz w:val="20"/>
          <w:szCs w:val="20"/>
          <w:lang w:eastAsia="zh-CN"/>
        </w:rPr>
        <w:t>bằng số; VNĐ</w:t>
      </w:r>
      <w:r w:rsidRPr="00E12CD8">
        <w:rPr>
          <w:rFonts w:eastAsia="Times New Roman" w:cs="Arial"/>
          <w:iCs/>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Vốn điều lệ (</w:t>
      </w:r>
      <w:r w:rsidRPr="00E12CD8">
        <w:rPr>
          <w:rFonts w:eastAsia="Times New Roman" w:cs="Arial"/>
          <w:i/>
          <w:color w:val="000000"/>
          <w:sz w:val="20"/>
          <w:szCs w:val="20"/>
          <w:lang w:eastAsia="zh-CN"/>
        </w:rPr>
        <w:t>bằng chữ; VNĐ</w:t>
      </w:r>
      <w:r w:rsidRPr="00E12CD8">
        <w:rPr>
          <w:rFonts w:eastAsia="Times New Roman" w:cs="Arial"/>
          <w:color w:val="000000"/>
          <w:sz w:val="20"/>
          <w:szCs w:val="20"/>
          <w:lang w:eastAsia="zh-CN"/>
        </w:rPr>
        <w:t>):</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Giá trị tương đương theo đơn vị tiền nước ngoài (</w:t>
      </w:r>
      <w:r w:rsidRPr="00E12CD8">
        <w:rPr>
          <w:rFonts w:eastAsia="Times New Roman" w:cs="Arial"/>
          <w:i/>
          <w:color w:val="000000"/>
          <w:sz w:val="20"/>
          <w:szCs w:val="20"/>
          <w:lang w:eastAsia="zh-CN"/>
        </w:rPr>
        <w:t>nếu có, bằng số, loại ngoại tệ</w:t>
      </w:r>
      <w:r w:rsidRPr="00E12CD8">
        <w:rPr>
          <w:rFonts w:eastAsia="Times New Roman" w:cs="Arial"/>
          <w:color w:val="000000"/>
          <w:sz w:val="20"/>
          <w:szCs w:val="20"/>
          <w:lang w:eastAsia="zh-CN"/>
        </w:rPr>
        <w:t>):</w:t>
      </w:r>
      <w:r w:rsidRPr="00E12CD8">
        <w:rPr>
          <w:rFonts w:eastAsia="Times New Roman" w:cs="Arial"/>
          <w:color w:val="000000"/>
          <w:sz w:val="20"/>
          <w:szCs w:val="20"/>
          <w:lang w:eastAsia="zh-CN"/>
        </w:rPr>
        <w:tab/>
      </w:r>
    </w:p>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Có hiển thị thông tin về giá trị tương đương theo đơn vị tiền tệ nước ngoài trên Giấy chứng nhận đăng ký doanh nghiệp hay không?   Có   </w:t>
      </w:r>
      <w:r w:rsidR="003F6B27">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Không </w:t>
      </w:r>
      <w:r w:rsidR="003F6B27">
        <w:rPr>
          <w:rStyle w:val="Other"/>
          <w:rFonts w:ascii="Segoe UI Symbol" w:hAnsi="Segoe UI Symbol" w:cs="Segoe UI Symbol"/>
          <w:color w:val="000000"/>
          <w:sz w:val="20"/>
          <w:szCs w:val="20"/>
        </w:rPr>
        <w:t>☐</w:t>
      </w:r>
    </w:p>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6. Nguồn vốn điều lệ:</w:t>
      </w:r>
    </w:p>
    <w:tbl>
      <w:tblPr>
        <w:tblW w:w="5000" w:type="pct"/>
        <w:tblLook w:val="0000" w:firstRow="0" w:lastRow="0" w:firstColumn="0" w:lastColumn="0" w:noHBand="0" w:noVBand="0"/>
      </w:tblPr>
      <w:tblGrid>
        <w:gridCol w:w="3293"/>
        <w:gridCol w:w="4292"/>
        <w:gridCol w:w="1432"/>
      </w:tblGrid>
      <w:tr w:rsidR="00AB76F3" w:rsidRPr="00E12CD8" w:rsidTr="003F6B27">
        <w:tc>
          <w:tcPr>
            <w:tcW w:w="1826"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lastRenderedPageBreak/>
              <w:t>Loại nguồn vốn</w:t>
            </w:r>
          </w:p>
        </w:tc>
        <w:tc>
          <w:tcPr>
            <w:tcW w:w="2380"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Số tiền (</w:t>
            </w:r>
            <w:r w:rsidRPr="00E12CD8">
              <w:rPr>
                <w:rFonts w:eastAsia="Times New Roman" w:cs="Arial"/>
                <w:b/>
                <w:i/>
                <w:iCs/>
                <w:color w:val="000000"/>
                <w:sz w:val="20"/>
                <w:szCs w:val="20"/>
                <w:lang w:eastAsia="zh-CN"/>
              </w:rPr>
              <w:t xml:space="preserve">bằng số; VNĐ </w:t>
            </w:r>
            <w:r w:rsidRPr="00E12CD8">
              <w:rPr>
                <w:rFonts w:eastAsia="Times New Roman" w:cs="Arial"/>
                <w:b/>
                <w:i/>
                <w:color w:val="000000"/>
                <w:sz w:val="20"/>
                <w:szCs w:val="20"/>
                <w:lang w:eastAsia="zh-CN"/>
              </w:rPr>
              <w:t>và giá trị tương đương theo đơn vị tiền nước ngoài, nếu có</w:t>
            </w:r>
            <w:r w:rsidRPr="00E12CD8">
              <w:rPr>
                <w:rFonts w:eastAsia="Times New Roman" w:cs="Arial"/>
                <w:b/>
                <w:color w:val="000000"/>
                <w:sz w:val="20"/>
                <w:szCs w:val="20"/>
                <w:lang w:eastAsia="zh-CN"/>
              </w:rPr>
              <w:t>)</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Tỷ lệ (</w:t>
            </w:r>
            <w:r w:rsidRPr="00E12CD8">
              <w:rPr>
                <w:rFonts w:eastAsia="Times New Roman" w:cs="Arial"/>
                <w:b/>
                <w:i/>
                <w:color w:val="000000"/>
                <w:sz w:val="20"/>
                <w:szCs w:val="20"/>
                <w:lang w:eastAsia="zh-CN"/>
              </w:rPr>
              <w:t>%</w:t>
            </w:r>
            <w:r w:rsidRPr="00E12CD8">
              <w:rPr>
                <w:rFonts w:eastAsia="Times New Roman" w:cs="Arial"/>
                <w:b/>
                <w:color w:val="000000"/>
                <w:sz w:val="20"/>
                <w:szCs w:val="20"/>
                <w:lang w:eastAsia="zh-CN"/>
              </w:rPr>
              <w:t>)</w:t>
            </w:r>
          </w:p>
        </w:tc>
      </w:tr>
      <w:tr w:rsidR="00AB76F3" w:rsidRPr="00E12CD8" w:rsidTr="003F6B27">
        <w:tc>
          <w:tcPr>
            <w:tcW w:w="182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ngân sách nhà nước</w:t>
            </w:r>
          </w:p>
        </w:tc>
        <w:tc>
          <w:tcPr>
            <w:tcW w:w="238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82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tư nhân</w:t>
            </w:r>
          </w:p>
        </w:tc>
        <w:tc>
          <w:tcPr>
            <w:tcW w:w="238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82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nước ngoài</w:t>
            </w:r>
          </w:p>
        </w:tc>
        <w:tc>
          <w:tcPr>
            <w:tcW w:w="238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82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khác</w:t>
            </w:r>
          </w:p>
        </w:tc>
        <w:tc>
          <w:tcPr>
            <w:tcW w:w="238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82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cộng</w:t>
            </w:r>
          </w:p>
        </w:tc>
        <w:tc>
          <w:tcPr>
            <w:tcW w:w="238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7. Thông tin về cổ phần:</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bCs/>
          <w:color w:val="000000"/>
          <w:sz w:val="20"/>
          <w:szCs w:val="20"/>
          <w:lang w:eastAsia="zh-CN"/>
        </w:rPr>
      </w:pPr>
      <w:r w:rsidRPr="00E12CD8">
        <w:rPr>
          <w:rFonts w:eastAsia="Times New Roman" w:cs="Arial"/>
          <w:bCs/>
          <w:color w:val="000000"/>
          <w:sz w:val="20"/>
          <w:szCs w:val="20"/>
          <w:lang w:eastAsia="zh-CN"/>
        </w:rPr>
        <w:t>Mệnh giá cổ phần (</w:t>
      </w:r>
      <w:r w:rsidRPr="00E12CD8">
        <w:rPr>
          <w:rFonts w:eastAsia="Times New Roman" w:cs="Arial"/>
          <w:bCs/>
          <w:i/>
          <w:color w:val="000000"/>
          <w:sz w:val="20"/>
          <w:szCs w:val="20"/>
          <w:lang w:eastAsia="zh-CN"/>
        </w:rPr>
        <w:t>VNĐ</w:t>
      </w:r>
      <w:r w:rsidRPr="00E12CD8">
        <w:rPr>
          <w:rFonts w:eastAsia="Times New Roman" w:cs="Arial"/>
          <w:bCs/>
          <w:color w:val="000000"/>
          <w:sz w:val="20"/>
          <w:szCs w:val="20"/>
          <w:lang w:eastAsia="zh-CN"/>
        </w:rPr>
        <w:t>):</w:t>
      </w:r>
      <w:r w:rsidRPr="00E12CD8">
        <w:rPr>
          <w:rFonts w:eastAsia="Times New Roman" w:cs="Arial"/>
          <w:bCs/>
          <w:color w:val="000000"/>
          <w:sz w:val="20"/>
          <w:szCs w:val="20"/>
          <w:lang w:eastAsia="zh-CN"/>
        </w:rPr>
        <w:tab/>
      </w:r>
    </w:p>
    <w:p w:rsidR="00AB76F3" w:rsidRPr="00E12CD8" w:rsidRDefault="00AB76F3" w:rsidP="00AB76F3">
      <w:pPr>
        <w:tabs>
          <w:tab w:val="left" w:leader="dot" w:pos="8789"/>
        </w:tabs>
        <w:suppressAutoHyphens/>
        <w:spacing w:after="0" w:line="240" w:lineRule="auto"/>
        <w:jc w:val="both"/>
        <w:rPr>
          <w:rFonts w:eastAsia="Times New Roman" w:cs="Arial"/>
          <w:bCs/>
          <w:color w:val="000000"/>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8"/>
        <w:gridCol w:w="3337"/>
        <w:gridCol w:w="1354"/>
        <w:gridCol w:w="1796"/>
        <w:gridCol w:w="1782"/>
      </w:tblGrid>
      <w:tr w:rsidR="00AB76F3" w:rsidRPr="00E12CD8" w:rsidTr="003F6B27">
        <w:tc>
          <w:tcPr>
            <w:tcW w:w="414"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STT</w:t>
            </w:r>
          </w:p>
        </w:tc>
        <w:tc>
          <w:tcPr>
            <w:tcW w:w="1850"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Loại cổ phần</w:t>
            </w:r>
          </w:p>
        </w:tc>
        <w:tc>
          <w:tcPr>
            <w:tcW w:w="751"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Số lượng</w:t>
            </w:r>
          </w:p>
        </w:tc>
        <w:tc>
          <w:tcPr>
            <w:tcW w:w="996"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Giá trị (</w:t>
            </w:r>
            <w:r w:rsidRPr="00E12CD8">
              <w:rPr>
                <w:rFonts w:eastAsia="Times New Roman" w:cs="Arial"/>
                <w:b/>
                <w:bCs/>
                <w:i/>
                <w:color w:val="000000"/>
                <w:sz w:val="20"/>
                <w:szCs w:val="20"/>
                <w:lang w:eastAsia="zh-CN"/>
              </w:rPr>
              <w:t>bằng số, VNĐ</w:t>
            </w:r>
            <w:r w:rsidRPr="00E12CD8">
              <w:rPr>
                <w:rFonts w:eastAsia="Times New Roman" w:cs="Arial"/>
                <w:b/>
                <w:bCs/>
                <w:color w:val="000000"/>
                <w:sz w:val="20"/>
                <w:szCs w:val="20"/>
                <w:lang w:eastAsia="zh-CN"/>
              </w:rPr>
              <w:t>)</w:t>
            </w:r>
          </w:p>
        </w:tc>
        <w:tc>
          <w:tcPr>
            <w:tcW w:w="988" w:type="pct"/>
            <w:vAlign w:val="center"/>
          </w:tcPr>
          <w:p w:rsidR="00AB76F3" w:rsidRPr="00E12CD8" w:rsidRDefault="00AB76F3" w:rsidP="0016385C">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Tỉ lệ so với vốn điều lệ (</w:t>
            </w:r>
            <w:r w:rsidRPr="00E12CD8">
              <w:rPr>
                <w:rFonts w:eastAsia="Times New Roman" w:cs="Arial"/>
                <w:b/>
                <w:bCs/>
                <w:i/>
                <w:color w:val="000000"/>
                <w:sz w:val="20"/>
                <w:szCs w:val="20"/>
                <w:lang w:eastAsia="zh-CN"/>
              </w:rPr>
              <w:t>%</w:t>
            </w:r>
            <w:r w:rsidRPr="00E12CD8">
              <w:rPr>
                <w:rFonts w:eastAsia="Times New Roman" w:cs="Arial"/>
                <w:b/>
                <w:bCs/>
                <w:color w:val="000000"/>
                <w:sz w:val="20"/>
                <w:szCs w:val="20"/>
                <w:lang w:eastAsia="zh-CN"/>
              </w:rPr>
              <w:t>)</w:t>
            </w:r>
          </w:p>
        </w:tc>
      </w:tr>
      <w:tr w:rsidR="00AB76F3" w:rsidRPr="00E12CD8" w:rsidTr="003F6B27">
        <w:tc>
          <w:tcPr>
            <w:tcW w:w="41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185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phổ thông</w:t>
            </w:r>
          </w:p>
        </w:tc>
        <w:tc>
          <w:tcPr>
            <w:tcW w:w="751"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9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88"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3F6B27">
        <w:tc>
          <w:tcPr>
            <w:tcW w:w="41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185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đãi biểu quyết</w:t>
            </w:r>
          </w:p>
        </w:tc>
        <w:tc>
          <w:tcPr>
            <w:tcW w:w="751"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9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88"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3F6B27">
        <w:tc>
          <w:tcPr>
            <w:tcW w:w="41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185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đãi cổ tức</w:t>
            </w:r>
          </w:p>
        </w:tc>
        <w:tc>
          <w:tcPr>
            <w:tcW w:w="751"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9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88"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3F6B27">
        <w:tc>
          <w:tcPr>
            <w:tcW w:w="41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185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đãi hoàn lại</w:t>
            </w:r>
          </w:p>
        </w:tc>
        <w:tc>
          <w:tcPr>
            <w:tcW w:w="751"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9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88"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3F6B27">
        <w:tc>
          <w:tcPr>
            <w:tcW w:w="41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185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Các cổ phần ưu đãi khác</w:t>
            </w:r>
          </w:p>
        </w:tc>
        <w:tc>
          <w:tcPr>
            <w:tcW w:w="751"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9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88"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3F6B27">
        <w:tc>
          <w:tcPr>
            <w:tcW w:w="2264" w:type="pct"/>
            <w:gridSpan w:val="2"/>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751"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9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988"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bl>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E12CD8">
        <w:rPr>
          <w:rFonts w:eastAsia="Times New Roman" w:cs="Arial"/>
          <w:bCs/>
          <w:color w:val="000000"/>
          <w:sz w:val="20"/>
          <w:szCs w:val="20"/>
          <w:lang w:eastAsia="zh-CN"/>
        </w:rPr>
        <w:t>Thông tin về cổ phần được quyền chào bán: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5347"/>
        <w:gridCol w:w="2588"/>
      </w:tblGrid>
      <w:tr w:rsidR="00AB76F3" w:rsidRPr="00E12CD8" w:rsidTr="003F6B27">
        <w:tc>
          <w:tcPr>
            <w:tcW w:w="600" w:type="pct"/>
            <w:shd w:val="clear" w:color="auto" w:fill="auto"/>
          </w:tcPr>
          <w:p w:rsidR="00AB76F3" w:rsidRPr="00E12CD8" w:rsidRDefault="00AB76F3" w:rsidP="0016385C">
            <w:pPr>
              <w:spacing w:after="0" w:line="240" w:lineRule="auto"/>
              <w:jc w:val="center"/>
              <w:rPr>
                <w:rFonts w:cs="Arial"/>
                <w:b/>
                <w:noProof/>
                <w:color w:val="000000"/>
                <w:sz w:val="20"/>
                <w:szCs w:val="20"/>
              </w:rPr>
            </w:pPr>
            <w:r w:rsidRPr="00E12CD8">
              <w:rPr>
                <w:rFonts w:cs="Arial"/>
                <w:b/>
                <w:noProof/>
                <w:color w:val="000000"/>
                <w:sz w:val="20"/>
                <w:szCs w:val="20"/>
              </w:rPr>
              <w:t>STT</w:t>
            </w:r>
          </w:p>
        </w:tc>
        <w:tc>
          <w:tcPr>
            <w:tcW w:w="2965" w:type="pct"/>
            <w:shd w:val="clear" w:color="auto" w:fill="auto"/>
          </w:tcPr>
          <w:p w:rsidR="00AB76F3" w:rsidRPr="00E12CD8" w:rsidRDefault="00AB76F3" w:rsidP="0016385C">
            <w:pPr>
              <w:spacing w:after="0" w:line="240" w:lineRule="auto"/>
              <w:jc w:val="center"/>
              <w:rPr>
                <w:rFonts w:cs="Arial"/>
                <w:b/>
                <w:noProof/>
                <w:color w:val="000000"/>
                <w:sz w:val="20"/>
                <w:szCs w:val="20"/>
              </w:rPr>
            </w:pPr>
            <w:r w:rsidRPr="00E12CD8">
              <w:rPr>
                <w:rFonts w:cs="Arial"/>
                <w:b/>
                <w:noProof/>
                <w:color w:val="000000"/>
                <w:sz w:val="20"/>
                <w:szCs w:val="20"/>
              </w:rPr>
              <w:t>Loại cổ phần được quyền chào bán</w:t>
            </w:r>
          </w:p>
        </w:tc>
        <w:tc>
          <w:tcPr>
            <w:tcW w:w="1435" w:type="pct"/>
            <w:shd w:val="clear" w:color="auto" w:fill="auto"/>
          </w:tcPr>
          <w:p w:rsidR="00AB76F3" w:rsidRPr="00E12CD8" w:rsidRDefault="00AB76F3" w:rsidP="0016385C">
            <w:pPr>
              <w:spacing w:after="0" w:line="240" w:lineRule="auto"/>
              <w:jc w:val="center"/>
              <w:rPr>
                <w:rFonts w:cs="Arial"/>
                <w:b/>
                <w:noProof/>
                <w:color w:val="000000"/>
                <w:sz w:val="20"/>
                <w:szCs w:val="20"/>
              </w:rPr>
            </w:pPr>
            <w:r w:rsidRPr="00E12CD8">
              <w:rPr>
                <w:rFonts w:cs="Arial"/>
                <w:b/>
                <w:noProof/>
                <w:color w:val="000000"/>
                <w:sz w:val="20"/>
                <w:szCs w:val="20"/>
              </w:rPr>
              <w:t>Số lượng</w:t>
            </w:r>
          </w:p>
        </w:tc>
      </w:tr>
      <w:tr w:rsidR="00AB76F3" w:rsidRPr="00E12CD8" w:rsidTr="003F6B27">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1</w:t>
            </w:r>
          </w:p>
        </w:tc>
        <w:tc>
          <w:tcPr>
            <w:tcW w:w="2965"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phổ thông</w:t>
            </w:r>
          </w:p>
        </w:tc>
        <w:tc>
          <w:tcPr>
            <w:tcW w:w="1435"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3F6B27">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2</w:t>
            </w:r>
          </w:p>
        </w:tc>
        <w:tc>
          <w:tcPr>
            <w:tcW w:w="2965"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biểu quyết</w:t>
            </w:r>
          </w:p>
        </w:tc>
        <w:tc>
          <w:tcPr>
            <w:tcW w:w="1435"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3F6B27">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3</w:t>
            </w:r>
          </w:p>
        </w:tc>
        <w:tc>
          <w:tcPr>
            <w:tcW w:w="2965"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cổ tức</w:t>
            </w:r>
          </w:p>
        </w:tc>
        <w:tc>
          <w:tcPr>
            <w:tcW w:w="1435"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3F6B27">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4</w:t>
            </w:r>
          </w:p>
        </w:tc>
        <w:tc>
          <w:tcPr>
            <w:tcW w:w="2965"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hoàn lại</w:t>
            </w:r>
          </w:p>
        </w:tc>
        <w:tc>
          <w:tcPr>
            <w:tcW w:w="1435"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3F6B27">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5</w:t>
            </w:r>
          </w:p>
        </w:tc>
        <w:tc>
          <w:tcPr>
            <w:tcW w:w="2965"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khác</w:t>
            </w:r>
          </w:p>
        </w:tc>
        <w:tc>
          <w:tcPr>
            <w:tcW w:w="1435"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3F6B27">
        <w:tc>
          <w:tcPr>
            <w:tcW w:w="3565" w:type="pct"/>
            <w:gridSpan w:val="2"/>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Tổng số</w:t>
            </w:r>
          </w:p>
        </w:tc>
        <w:tc>
          <w:tcPr>
            <w:tcW w:w="1435" w:type="pct"/>
            <w:shd w:val="clear" w:color="auto" w:fill="auto"/>
          </w:tcPr>
          <w:p w:rsidR="00AB76F3" w:rsidRPr="00E12CD8" w:rsidRDefault="00AB76F3" w:rsidP="0016385C">
            <w:pPr>
              <w:spacing w:after="0" w:line="240" w:lineRule="auto"/>
              <w:jc w:val="both"/>
              <w:rPr>
                <w:rFonts w:cs="Arial"/>
                <w:noProof/>
                <w:color w:val="000000"/>
                <w:sz w:val="20"/>
                <w:szCs w:val="20"/>
              </w:rPr>
            </w:pPr>
          </w:p>
        </w:tc>
      </w:tr>
    </w:tbl>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iCs/>
          <w:color w:val="000000"/>
          <w:sz w:val="20"/>
          <w:szCs w:val="20"/>
          <w:lang w:eastAsia="zh-CN"/>
        </w:rPr>
      </w:pPr>
      <w:r w:rsidRPr="00E12CD8">
        <w:rPr>
          <w:rFonts w:eastAsia="Times New Roman" w:cs="Arial"/>
          <w:b/>
          <w:bCs/>
          <w:color w:val="000000"/>
          <w:sz w:val="20"/>
          <w:szCs w:val="20"/>
          <w:lang w:eastAsia="zh-CN"/>
        </w:rPr>
        <w:t xml:space="preserve">8. Cổ đông sáng lập </w:t>
      </w:r>
      <w:r w:rsidRPr="00E12CD8">
        <w:rPr>
          <w:rFonts w:eastAsia="Times New Roman" w:cs="Arial"/>
          <w:bCs/>
          <w:color w:val="000000"/>
          <w:sz w:val="20"/>
          <w:szCs w:val="20"/>
          <w:lang w:eastAsia="zh-CN"/>
        </w:rPr>
        <w:t>(</w:t>
      </w:r>
      <w:r w:rsidRPr="00E12CD8">
        <w:rPr>
          <w:rFonts w:eastAsia="Times New Roman" w:cs="Arial"/>
          <w:i/>
          <w:iCs/>
          <w:color w:val="000000"/>
          <w:sz w:val="20"/>
          <w:szCs w:val="20"/>
          <w:lang w:eastAsia="zh-CN"/>
        </w:rPr>
        <w:t>kê khai theo Mẫu số 7 Phụ lục I ban hành kèm theo Thông tư này</w:t>
      </w:r>
      <w:r w:rsidRPr="00E12CD8">
        <w:rPr>
          <w:rFonts w:eastAsia="Times New Roman" w:cs="Arial"/>
          <w:iCs/>
          <w:color w:val="000000"/>
          <w:sz w:val="20"/>
          <w:szCs w:val="20"/>
          <w:lang w:eastAsia="zh-CN"/>
        </w:rPr>
        <w:t>)</w:t>
      </w:r>
      <w:r w:rsidRPr="00E12CD8">
        <w:rPr>
          <w:rFonts w:eastAsia="Times New Roman" w:cs="Arial"/>
          <w:b/>
          <w:iCs/>
          <w:color w:val="000000"/>
          <w:sz w:val="20"/>
          <w:szCs w:val="20"/>
          <w:lang w:eastAsia="zh-CN"/>
        </w:rPr>
        <w:t>:</w:t>
      </w:r>
      <w:r w:rsidRPr="00E12CD8">
        <w:rPr>
          <w:rFonts w:eastAsia="Times New Roman" w:cs="Arial"/>
          <w:iCs/>
          <w:color w:val="000000"/>
          <w:sz w:val="20"/>
          <w:szCs w:val="20"/>
          <w:lang w:eastAsia="zh-CN"/>
        </w:rPr>
        <w:t xml:space="preserve"> Gửi kèm</w:t>
      </w:r>
      <w:r w:rsidRPr="00E12CD8" w:rsidDel="00C74C29">
        <w:rPr>
          <w:rFonts w:eastAsia="Times New Roman" w:cs="Arial"/>
          <w:i/>
          <w:iCs/>
          <w:color w:val="000000"/>
          <w:sz w:val="20"/>
          <w:szCs w:val="20"/>
          <w:lang w:eastAsia="zh-CN"/>
        </w:rPr>
        <w:t xml:space="preserve"> </w:t>
      </w:r>
      <w:r w:rsidRPr="00E12CD8">
        <w:rPr>
          <w:rFonts w:eastAsia="Times New Roman" w:cs="Arial"/>
          <w:i/>
          <w:iCs/>
          <w:color w:val="000000"/>
          <w:sz w:val="20"/>
          <w:szCs w:val="20"/>
          <w:lang w:eastAsia="zh-CN"/>
        </w:rPr>
        <w:t>(nếu có)</w:t>
      </w:r>
      <w:r w:rsidRPr="00E12CD8">
        <w:rPr>
          <w:rFonts w:eastAsia="Times New Roman" w:cs="Arial"/>
          <w:iCs/>
          <w:color w:val="000000"/>
          <w:sz w:val="20"/>
          <w:szCs w:val="20"/>
          <w:lang w:eastAsia="zh-CN"/>
        </w:rPr>
        <w:t>.</w:t>
      </w:r>
    </w:p>
    <w:p w:rsidR="00AB76F3" w:rsidRPr="00E12CD8" w:rsidRDefault="00AB76F3" w:rsidP="003F6B27">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9. Cổ đông là nhà đầu tư nước ngoài</w:t>
      </w:r>
      <w:r w:rsidRPr="00E12CD8">
        <w:rPr>
          <w:rFonts w:eastAsia="Times New Roman" w:cs="Arial"/>
          <w:iCs/>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kê khai theo Mẫu số 8 Phụ lục I ban hành kèm theo Thông tư này</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 xml:space="preserve"> Gửi kèm </w:t>
      </w:r>
      <w:r w:rsidRPr="00E12CD8">
        <w:rPr>
          <w:rFonts w:eastAsia="Times New Roman" w:cs="Arial"/>
          <w:i/>
          <w:iCs/>
          <w:color w:val="000000"/>
          <w:sz w:val="20"/>
          <w:szCs w:val="20"/>
          <w:lang w:eastAsia="zh-CN"/>
        </w:rPr>
        <w:t>(nếu có)</w:t>
      </w:r>
      <w:r w:rsidRPr="00E12CD8">
        <w:rPr>
          <w:rFonts w:eastAsia="Times New Roman" w:cs="Arial"/>
          <w:iCs/>
          <w:color w:val="000000"/>
          <w:sz w:val="20"/>
          <w:szCs w:val="20"/>
          <w:lang w:eastAsia="zh-CN"/>
        </w:rPr>
        <w:t>.</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Thông tin về Giấy chứng nhận đăng ký đầu tư (</w:t>
      </w:r>
      <w:r w:rsidRPr="00E12CD8">
        <w:rPr>
          <w:rFonts w:eastAsia="Times New Roman" w:cs="Arial"/>
          <w:i/>
          <w:color w:val="000000"/>
          <w:sz w:val="20"/>
          <w:szCs w:val="20"/>
          <w:lang w:eastAsia="zh-CN"/>
        </w:rPr>
        <w:t>kê khai trong trường hợp cổ đông là nhà đầu tư nước ngoài được cấp Giấy chứng nhận đăng ký đầu tư theo quy định của Luật Đầu tư</w:t>
      </w:r>
      <w:r w:rsidRPr="00E12CD8">
        <w:rPr>
          <w:rFonts w:eastAsia="Times New Roman" w:cs="Arial"/>
          <w:color w:val="000000"/>
          <w:sz w:val="20"/>
          <w:szCs w:val="20"/>
          <w:lang w:eastAsia="zh-CN"/>
        </w:rPr>
        <w:t>):</w:t>
      </w:r>
    </w:p>
    <w:p w:rsidR="00AB76F3" w:rsidRPr="00E12CD8" w:rsidRDefault="00AB76F3" w:rsidP="003F6B27">
      <w:pPr>
        <w:tabs>
          <w:tab w:val="left" w:leader="dot" w:pos="8789"/>
          <w:tab w:val="left" w:leader="dot" w:pos="9072"/>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 xml:space="preserve">Mã số dự án: </w:t>
      </w:r>
      <w:r w:rsidRPr="00E12CD8">
        <w:rPr>
          <w:rFonts w:eastAsia="Times New Roman" w:cs="Arial"/>
          <w:color w:val="000000"/>
          <w:sz w:val="20"/>
          <w:szCs w:val="20"/>
          <w:lang w:eastAsia="zh-CN"/>
        </w:rPr>
        <w:tab/>
      </w:r>
    </w:p>
    <w:p w:rsidR="00AB76F3" w:rsidRPr="00E12CD8" w:rsidRDefault="00AB76F3" w:rsidP="003F6B27">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Ngày cấp: </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 xml:space="preserve">Cơ quan cấp: </w:t>
      </w:r>
      <w:r w:rsidRPr="00E12CD8">
        <w:rPr>
          <w:rFonts w:eastAsia="Times New Roman" w:cs="Arial"/>
          <w:color w:val="000000"/>
          <w:sz w:val="20"/>
          <w:szCs w:val="20"/>
          <w:lang w:eastAsia="zh-CN"/>
        </w:rPr>
        <w:tab/>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b/>
          <w:bCs/>
          <w:color w:val="000000"/>
          <w:sz w:val="20"/>
          <w:szCs w:val="20"/>
          <w:lang w:eastAsia="zh-CN"/>
        </w:rPr>
        <w:t xml:space="preserve">10. </w:t>
      </w:r>
      <w:r w:rsidRPr="00E12CD8">
        <w:rPr>
          <w:rFonts w:eastAsia="Times New Roman" w:cs="Arial"/>
          <w:b/>
          <w:color w:val="000000"/>
          <w:sz w:val="20"/>
          <w:szCs w:val="20"/>
          <w:lang w:eastAsia="zh-CN"/>
        </w:rPr>
        <w:t>Người đại diện theo pháp luật</w:t>
      </w:r>
      <w:r w:rsidRPr="00E12CD8">
        <w:rPr>
          <w:rStyle w:val="FootnoteReference"/>
          <w:rFonts w:eastAsia="Times New Roman" w:cs="Arial"/>
          <w:b/>
          <w:color w:val="000000"/>
          <w:sz w:val="20"/>
          <w:szCs w:val="20"/>
          <w:lang w:eastAsia="zh-CN"/>
        </w:rPr>
        <w:footnoteReference w:customMarkFollows="1" w:id="28"/>
        <w:t>5:</w:t>
      </w:r>
    </w:p>
    <w:p w:rsidR="00AB76F3" w:rsidRPr="00E12CD8" w:rsidRDefault="00AB76F3" w:rsidP="003F6B27">
      <w:pPr>
        <w:tabs>
          <w:tab w:val="left" w:leader="dot" w:pos="7088"/>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Họ, chữ đệm và tên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3F6B27">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3F6B27">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 xml:space="preserve">Chức danh: </w:t>
      </w:r>
      <w:r w:rsidRPr="00E12CD8">
        <w:rPr>
          <w:rFonts w:eastAsia="Times New Roman" w:cs="Arial"/>
          <w:color w:val="000000"/>
          <w:sz w:val="20"/>
          <w:szCs w:val="20"/>
          <w:lang w:eastAsia="zh-CN"/>
        </w:rPr>
        <w:tab/>
      </w:r>
    </w:p>
    <w:p w:rsidR="00AB76F3" w:rsidRPr="00E12CD8" w:rsidRDefault="00AB76F3" w:rsidP="003F6B27">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3F6B27">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3F6B27">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3F6B27">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lastRenderedPageBreak/>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3F6B27">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11. Thông tin đăng ký thuế</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961"/>
        <w:gridCol w:w="5538"/>
        <w:gridCol w:w="2518"/>
      </w:tblGrid>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STT</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Các chỉ tiêu thông tin đăng ký thuế</w:t>
            </w:r>
          </w:p>
        </w:tc>
      </w:tr>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11.1</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Giám đốc/Tổng giám đốc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Giám đốc/Tổng giám đốc:.....................................</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11.2</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Kế toán trưởng/Phụ trách kế toán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11.3</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nhận thông báo thuế (</w:t>
            </w:r>
            <w:r w:rsidRPr="00E12CD8">
              <w:rPr>
                <w:rFonts w:eastAsia="Times New Roman" w:cs="Arial"/>
                <w:i/>
                <w:iCs/>
                <w:color w:val="000000"/>
                <w:sz w:val="20"/>
                <w:szCs w:val="20"/>
                <w:lang w:eastAsia="zh-CN"/>
              </w:rPr>
              <w:t>chỉ kê khai nếu địa chỉ nhận thông báo thuế khác địa chỉ trụ sở chính</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Số nhà/phòng, ngách/hẻm, ngõ/kiệt, đường/phố/đại lộ, tổ/xóm/ấp/thôn</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Xã/Phường/Đặc khu: ………………………………………………</w:t>
            </w:r>
          </w:p>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Tỉnh/Thành phố trực thuộc trung ương: ………………………………</w:t>
            </w:r>
          </w:p>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tc>
      </w:tr>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tabs>
                <w:tab w:val="center" w:pos="4680"/>
                <w:tab w:val="right" w:pos="9360"/>
              </w:tabs>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11.4</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Ngày bắt đầu hoạt động</w:t>
            </w:r>
            <w:r w:rsidRPr="00E12CD8">
              <w:rPr>
                <w:rStyle w:val="FootnoteReference"/>
                <w:rFonts w:eastAsia="Times New Roman" w:cs="Arial"/>
                <w:color w:val="000000"/>
                <w:sz w:val="20"/>
                <w:szCs w:val="20"/>
                <w:lang w:eastAsia="zh-CN"/>
              </w:rPr>
              <w:footnoteReference w:customMarkFollows="1" w:id="29"/>
              <w:t>6</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trường hợp doanh nghiệp dự kiến bắt đầu hoạt động kể từ ngày được cấp Giấy chứng nhận đăng ký doanh nghiệp thì không cần kê khai nội dung này</w:t>
            </w:r>
            <w:r w:rsidRPr="00E12CD8">
              <w:rPr>
                <w:rFonts w:eastAsia="Times New Roman" w:cs="Arial"/>
                <w:color w:val="000000"/>
                <w:sz w:val="20"/>
                <w:szCs w:val="20"/>
                <w:lang w:eastAsia="zh-CN"/>
              </w:rPr>
              <w:t>): …../…../…….</w:t>
            </w:r>
          </w:p>
        </w:tc>
      </w:tr>
      <w:tr w:rsidR="00AB76F3" w:rsidRPr="00E12CD8" w:rsidTr="003F6B27">
        <w:trPr>
          <w:cantSplit/>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tabs>
                <w:tab w:val="center" w:pos="4680"/>
                <w:tab w:val="right" w:pos="9360"/>
              </w:tabs>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11.5</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3F6B27">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3F6B27"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3F6B27">
                    <w:rPr>
                      <w:rFonts w:eastAsia="Times New Roman" w:cs="Arial"/>
                      <w:color w:val="000000"/>
                      <w:sz w:val="20"/>
                      <w:szCs w:val="20"/>
                      <w:lang w:eastAsia="zh-CN"/>
                    </w:rPr>
                    <w:t xml:space="preserve"> </w:t>
                  </w:r>
                  <w:r w:rsidR="003F6B27">
                    <w:rPr>
                      <w:rStyle w:val="Other"/>
                      <w:rFonts w:ascii="Segoe UI Symbol" w:hAnsi="Segoe UI Symbol" w:cs="Segoe UI Symbol"/>
                      <w:color w:val="000000"/>
                      <w:sz w:val="20"/>
                      <w:szCs w:val="20"/>
                    </w:rPr>
                    <w:t>☐</w:t>
                  </w:r>
                </w:p>
              </w:tc>
            </w:tr>
            <w:tr w:rsidR="00AB76F3" w:rsidRPr="00E12CD8" w:rsidTr="003F6B27">
              <w:trPr>
                <w:trHeight w:val="128"/>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3F6B27"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1.6</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Năm tài chính:</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Áp dụng từ ngày …../…..đến ngày …../…..</w:t>
            </w:r>
            <w:r w:rsidRPr="00E12CD8">
              <w:rPr>
                <w:rStyle w:val="FootnoteReference"/>
                <w:rFonts w:eastAsia="Times New Roman" w:cs="Arial"/>
                <w:color w:val="000000"/>
                <w:sz w:val="20"/>
                <w:szCs w:val="20"/>
                <w:lang w:eastAsia="zh-CN"/>
              </w:rPr>
              <w:footnoteReference w:customMarkFollows="1" w:id="30"/>
              <w:t>7</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w:t>
            </w:r>
            <w:r w:rsidRPr="00E12CD8">
              <w:rPr>
                <w:rFonts w:eastAsia="Times New Roman" w:cs="Arial"/>
                <w:i/>
                <w:color w:val="000000"/>
                <w:sz w:val="20"/>
                <w:szCs w:val="20"/>
                <w:lang w:eastAsia="zh-CN"/>
              </w:rPr>
              <w:t>ghi ngày, tháng bắt đầu và kết thúc niên độ kế toán</w:t>
            </w:r>
            <w:r w:rsidRPr="00E12CD8">
              <w:rPr>
                <w:rFonts w:eastAsia="Times New Roman" w:cs="Arial"/>
                <w:color w:val="000000"/>
                <w:sz w:val="20"/>
                <w:szCs w:val="20"/>
                <w:lang w:eastAsia="zh-CN"/>
              </w:rPr>
              <w:t>)</w:t>
            </w:r>
          </w:p>
        </w:tc>
      </w:tr>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lastRenderedPageBreak/>
              <w:t>11.7</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số lao động (</w:t>
            </w:r>
            <w:r w:rsidRPr="00E12CD8">
              <w:rPr>
                <w:rFonts w:eastAsia="Times New Roman" w:cs="Arial"/>
                <w:i/>
                <w:color w:val="000000"/>
                <w:sz w:val="20"/>
                <w:szCs w:val="20"/>
                <w:lang w:eastAsia="zh-CN"/>
              </w:rPr>
              <w:t>dự kiến</w:t>
            </w:r>
            <w:r w:rsidRPr="00E12CD8">
              <w:rPr>
                <w:rFonts w:eastAsia="Times New Roman" w:cs="Arial"/>
                <w:color w:val="000000"/>
                <w:sz w:val="20"/>
                <w:szCs w:val="20"/>
                <w:lang w:eastAsia="zh-CN"/>
              </w:rPr>
              <w:t xml:space="preserve">): ………………………………… </w:t>
            </w:r>
          </w:p>
        </w:tc>
      </w:tr>
      <w:tr w:rsidR="00AB76F3" w:rsidRPr="00E12CD8" w:rsidTr="003F6B27">
        <w:trPr>
          <w:trHeight w:val="20"/>
        </w:trPr>
        <w:tc>
          <w:tcPr>
            <w:tcW w:w="53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11.8</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3906"/>
              <w:gridCol w:w="3934"/>
            </w:tblGrid>
            <w:tr w:rsidR="00AB76F3" w:rsidRPr="00E12CD8" w:rsidTr="003F6B27">
              <w:trPr>
                <w:trHeight w:val="170"/>
              </w:trPr>
              <w:tc>
                <w:tcPr>
                  <w:tcW w:w="4226"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3F6B27">
                    <w:rPr>
                      <w:rFonts w:eastAsia="Times New Roman" w:cs="Arial"/>
                      <w:color w:val="000000"/>
                      <w:sz w:val="20"/>
                      <w:szCs w:val="20"/>
                      <w:lang w:eastAsia="zh-CN"/>
                    </w:rPr>
                    <w:t xml:space="preserve"> </w:t>
                  </w:r>
                  <w:r w:rsidR="003F6B27">
                    <w:rPr>
                      <w:rStyle w:val="Other"/>
                      <w:rFonts w:ascii="Segoe UI Symbol" w:hAnsi="Segoe UI Symbol" w:cs="Segoe UI Symbol"/>
                      <w:color w:val="000000"/>
                      <w:sz w:val="20"/>
                      <w:szCs w:val="20"/>
                    </w:rPr>
                    <w:t>☐</w:t>
                  </w:r>
                </w:p>
              </w:tc>
              <w:tc>
                <w:tcPr>
                  <w:tcW w:w="4227" w:type="dxa"/>
                  <w:shd w:val="clear" w:color="auto" w:fill="auto"/>
                </w:tcPr>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3F6B27">
                    <w:rPr>
                      <w:rFonts w:eastAsia="Times New Roman" w:cs="Arial"/>
                      <w:color w:val="000000"/>
                      <w:sz w:val="20"/>
                      <w:szCs w:val="20"/>
                      <w:lang w:eastAsia="zh-CN"/>
                    </w:rPr>
                    <w:t xml:space="preserve"> </w:t>
                  </w:r>
                  <w:r w:rsidR="003F6B27">
                    <w:rPr>
                      <w:rStyle w:val="Other"/>
                      <w:rFonts w:ascii="Segoe UI Symbol" w:hAnsi="Segoe UI Symbol" w:cs="Segoe UI Symbol"/>
                      <w:color w:val="000000"/>
                      <w:sz w:val="20"/>
                      <w:szCs w:val="20"/>
                    </w:rPr>
                    <w:t>☐</w:t>
                  </w: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3F6B27">
        <w:trPr>
          <w:trHeight w:val="20"/>
        </w:trPr>
        <w:tc>
          <w:tcPr>
            <w:tcW w:w="533" w:type="pct"/>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11.9</w:t>
            </w:r>
          </w:p>
        </w:tc>
        <w:tc>
          <w:tcPr>
            <w:tcW w:w="4467" w:type="pct"/>
            <w:gridSpan w:val="2"/>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r w:rsidRPr="00E12CD8">
              <w:rPr>
                <w:rFonts w:cs="Arial"/>
                <w:color w:val="000000"/>
                <w:sz w:val="20"/>
                <w:szCs w:val="20"/>
                <w:vertAlign w:val="superscript"/>
              </w:rPr>
              <w:t>8</w:t>
            </w:r>
            <w:r w:rsidRPr="00E12CD8">
              <w:rPr>
                <w:rFonts w:eastAsia="Times New Roman" w:cs="Arial"/>
                <w:color w:val="000000"/>
                <w:sz w:val="20"/>
                <w:szCs w:val="20"/>
                <w:lang w:eastAsia="zh-CN"/>
              </w:rPr>
              <w:t>:</w:t>
            </w:r>
          </w:p>
        </w:tc>
      </w:tr>
      <w:tr w:rsidR="00AB76F3" w:rsidRPr="00E12CD8" w:rsidTr="003F6B27">
        <w:trPr>
          <w:trHeight w:val="20"/>
        </w:trPr>
        <w:tc>
          <w:tcPr>
            <w:tcW w:w="533"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071"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1397" w:type="pct"/>
            <w:tcBorders>
              <w:right w:val="single" w:sz="4" w:space="0" w:color="auto"/>
            </w:tcBorders>
            <w:shd w:val="clear" w:color="auto" w:fill="auto"/>
          </w:tcPr>
          <w:p w:rsidR="00AB76F3" w:rsidRPr="00E12CD8" w:rsidRDefault="003F6B27"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3F6B27">
        <w:trPr>
          <w:trHeight w:val="20"/>
        </w:trPr>
        <w:tc>
          <w:tcPr>
            <w:tcW w:w="533"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071"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1397" w:type="pct"/>
            <w:tcBorders>
              <w:right w:val="single" w:sz="4" w:space="0" w:color="auto"/>
            </w:tcBorders>
            <w:shd w:val="clear" w:color="auto" w:fill="auto"/>
          </w:tcPr>
          <w:p w:rsidR="00AB76F3" w:rsidRPr="00E12CD8" w:rsidRDefault="003F6B27"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3F6B27">
        <w:trPr>
          <w:trHeight w:val="20"/>
        </w:trPr>
        <w:tc>
          <w:tcPr>
            <w:tcW w:w="533"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071"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1397" w:type="pct"/>
            <w:tcBorders>
              <w:right w:val="single" w:sz="4" w:space="0" w:color="auto"/>
            </w:tcBorders>
            <w:shd w:val="clear" w:color="auto" w:fill="auto"/>
          </w:tcPr>
          <w:p w:rsidR="00AB76F3" w:rsidRPr="00E12CD8" w:rsidRDefault="003F6B27"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3F6B27">
        <w:trPr>
          <w:trHeight w:val="20"/>
        </w:trPr>
        <w:tc>
          <w:tcPr>
            <w:tcW w:w="533" w:type="pct"/>
            <w:tcBorders>
              <w:left w:val="single" w:sz="4" w:space="0" w:color="auto"/>
              <w:bottom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071" w:type="pct"/>
            <w:tcBorders>
              <w:left w:val="single" w:sz="4" w:space="0" w:color="auto"/>
              <w:bottom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1397" w:type="pct"/>
            <w:tcBorders>
              <w:bottom w:val="single" w:sz="4" w:space="0" w:color="auto"/>
              <w:right w:val="single" w:sz="4" w:space="0" w:color="auto"/>
            </w:tcBorders>
            <w:shd w:val="clear" w:color="auto" w:fill="auto"/>
          </w:tcPr>
          <w:p w:rsidR="00AB76F3" w:rsidRPr="00E12CD8" w:rsidRDefault="003F6B27"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3F6B27">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color w:val="000000"/>
          <w:sz w:val="20"/>
          <w:szCs w:val="20"/>
          <w:lang w:eastAsia="zh-CN"/>
        </w:rPr>
        <w:t>12. Thông tin về việc đóng bảo hiểm xã hội</w:t>
      </w:r>
      <w:r w:rsidRPr="00E12CD8">
        <w:rPr>
          <w:rStyle w:val="FootnoteReference"/>
          <w:rFonts w:eastAsia="Times New Roman" w:cs="Arial"/>
          <w:b/>
          <w:color w:val="000000"/>
          <w:sz w:val="20"/>
          <w:szCs w:val="20"/>
          <w:lang w:eastAsia="zh-CN"/>
        </w:rPr>
        <w:footnoteReference w:customMarkFollows="1" w:id="31"/>
        <w:t>9</w:t>
      </w:r>
      <w:r w:rsidRPr="00E12CD8">
        <w:rPr>
          <w:rFonts w:eastAsia="Times New Roman" w:cs="Arial"/>
          <w:b/>
          <w:color w:val="000000"/>
          <w:sz w:val="20"/>
          <w:szCs w:val="20"/>
          <w:lang w:eastAsia="zh-CN"/>
        </w:rPr>
        <w:t>:</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Phương thức đóng bảo hiểm xã hội</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chọn 1 trong 3 phương thức</w:t>
      </w:r>
      <w:r w:rsidRPr="00E12CD8">
        <w:rPr>
          <w:rFonts w:eastAsia="Times New Roman" w:cs="Arial"/>
          <w:color w:val="000000"/>
          <w:sz w:val="20"/>
          <w:szCs w:val="20"/>
          <w:lang w:eastAsia="zh-CN"/>
        </w:rPr>
        <w:t>):</w:t>
      </w:r>
    </w:p>
    <w:tbl>
      <w:tblPr>
        <w:tblW w:w="8647" w:type="dxa"/>
        <w:tblInd w:w="250" w:type="dxa"/>
        <w:tblLayout w:type="fixed"/>
        <w:tblLook w:val="04A0" w:firstRow="1" w:lastRow="0" w:firstColumn="1" w:lastColumn="0" w:noHBand="0" w:noVBand="1"/>
      </w:tblPr>
      <w:tblGrid>
        <w:gridCol w:w="2552"/>
        <w:gridCol w:w="2976"/>
        <w:gridCol w:w="3119"/>
      </w:tblGrid>
      <w:tr w:rsidR="00AB76F3" w:rsidRPr="00E12CD8" w:rsidTr="0016385C">
        <w:tc>
          <w:tcPr>
            <w:tcW w:w="2552" w:type="dxa"/>
          </w:tcPr>
          <w:p w:rsidR="00AB76F3" w:rsidRPr="00E12CD8" w:rsidRDefault="003F6B27" w:rsidP="0016385C">
            <w:pPr>
              <w:suppressAutoHyphens/>
              <w:spacing w:after="0" w:line="240" w:lineRule="auto"/>
              <w:jc w:val="both"/>
              <w:rPr>
                <w:rFonts w:eastAsia="Times New Roman" w:cs="Arial"/>
                <w:noProof/>
                <w:color w:val="000000"/>
                <w:sz w:val="20"/>
                <w:szCs w:val="20"/>
              </w:rPr>
            </w:pPr>
            <w:r>
              <w:rPr>
                <w:rStyle w:val="Other"/>
                <w:rFonts w:ascii="Segoe UI Symbol" w:hAnsi="Segoe UI Symbol" w:cs="Segoe UI Symbol"/>
                <w:color w:val="000000"/>
                <w:sz w:val="20"/>
                <w:szCs w:val="20"/>
              </w:rPr>
              <w:t xml:space="preserve">☐ </w:t>
            </w:r>
            <w:r w:rsidR="00AB76F3" w:rsidRPr="00E12CD8">
              <w:rPr>
                <w:rFonts w:eastAsia="Times New Roman" w:cs="Arial"/>
                <w:noProof/>
                <w:color w:val="000000"/>
                <w:sz w:val="20"/>
                <w:szCs w:val="20"/>
              </w:rPr>
              <w:t>Hàng tháng</w:t>
            </w:r>
          </w:p>
        </w:tc>
        <w:tc>
          <w:tcPr>
            <w:tcW w:w="2976" w:type="dxa"/>
            <w:shd w:val="clear" w:color="auto" w:fill="auto"/>
            <w:vAlign w:val="center"/>
          </w:tcPr>
          <w:p w:rsidR="00AB76F3" w:rsidRPr="00E12CD8" w:rsidRDefault="003F6B27"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03 tháng một lần</w:t>
            </w:r>
          </w:p>
        </w:tc>
        <w:tc>
          <w:tcPr>
            <w:tcW w:w="3119" w:type="dxa"/>
            <w:shd w:val="clear" w:color="auto" w:fill="auto"/>
            <w:vAlign w:val="center"/>
          </w:tcPr>
          <w:p w:rsidR="00AB76F3" w:rsidRPr="00E12CD8" w:rsidRDefault="003F6B27"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06 tháng một lần</w:t>
            </w:r>
          </w:p>
        </w:tc>
      </w:tr>
    </w:tbl>
    <w:p w:rsidR="00AB76F3" w:rsidRPr="00E12CD8" w:rsidRDefault="00AB76F3" w:rsidP="00AB76F3">
      <w:pPr>
        <w:suppressAutoHyphens/>
        <w:spacing w:after="0" w:line="240" w:lineRule="auto"/>
        <w:jc w:val="both"/>
        <w:rPr>
          <w:rFonts w:eastAsia="Times New Roman" w:cs="Arial"/>
          <w:b/>
          <w:i/>
          <w:color w:val="000000"/>
          <w:sz w:val="20"/>
          <w:szCs w:val="20"/>
          <w:lang w:eastAsia="zh-CN"/>
        </w:rPr>
      </w:pPr>
    </w:p>
    <w:p w:rsidR="00AB76F3" w:rsidRPr="00E12CD8" w:rsidRDefault="00AB76F3" w:rsidP="003F6B27">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i/>
          <w:color w:val="000000"/>
          <w:sz w:val="20"/>
          <w:szCs w:val="20"/>
          <w:lang w:eastAsia="zh-CN"/>
        </w:rPr>
        <w:t xml:space="preserve">Lưu ý: </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khác: đánh dấu vào phương thức đóng bảo hiểm xã hội hàng tháng.</w:t>
      </w:r>
    </w:p>
    <w:p w:rsidR="00AB76F3" w:rsidRPr="00E12CD8" w:rsidRDefault="00AB76F3" w:rsidP="003F6B27">
      <w:pPr>
        <w:adjustRightInd w:val="0"/>
        <w:snapToGrid w:val="0"/>
        <w:spacing w:after="120" w:line="240" w:lineRule="auto"/>
        <w:ind w:firstLine="720"/>
        <w:jc w:val="both"/>
        <w:rPr>
          <w:rFonts w:cs="Arial"/>
          <w:color w:val="000000"/>
          <w:sz w:val="20"/>
          <w:szCs w:val="20"/>
          <w:lang w:eastAsia="zh-CN"/>
        </w:rPr>
      </w:pPr>
      <w:r w:rsidRPr="00E12CD8">
        <w:rPr>
          <w:rFonts w:eastAsia="Times New Roman" w:cs="Arial"/>
          <w:b/>
          <w:color w:val="000000"/>
          <w:sz w:val="20"/>
          <w:szCs w:val="20"/>
          <w:lang w:eastAsia="zh-CN"/>
        </w:rPr>
        <w:t>13. Thông tin về chủ sở hữu hưởng lợi của doanh nghiệp</w:t>
      </w:r>
      <w:r w:rsidRPr="00E12CD8">
        <w:rPr>
          <w:rStyle w:val="FootnoteReference"/>
          <w:rFonts w:eastAsia="Times New Roman" w:cs="Arial"/>
          <w:bCs/>
          <w:color w:val="000000"/>
          <w:sz w:val="20"/>
          <w:szCs w:val="20"/>
          <w:lang w:eastAsia="zh-CN"/>
        </w:rPr>
        <w:footnoteReference w:customMarkFollows="1" w:id="32"/>
        <w:t>10</w:t>
      </w:r>
      <w:r w:rsidRPr="00E12CD8">
        <w:rPr>
          <w:rFonts w:eastAsia="Times New Roman" w:cs="Arial"/>
          <w:b/>
          <w:color w:val="000000"/>
          <w:sz w:val="20"/>
          <w:szCs w:val="20"/>
          <w:lang w:eastAsia="zh-CN"/>
        </w:rPr>
        <w:t>:</w:t>
      </w:r>
    </w:p>
    <w:p w:rsidR="00AB76F3" w:rsidRPr="00E12CD8" w:rsidRDefault="00AB76F3" w:rsidP="003F6B27">
      <w:pPr>
        <w:adjustRightInd w:val="0"/>
        <w:snapToGrid w:val="0"/>
        <w:spacing w:after="120" w:line="240" w:lineRule="auto"/>
        <w:ind w:firstLine="720"/>
        <w:jc w:val="both"/>
        <w:rPr>
          <w:rFonts w:cs="Arial"/>
          <w:color w:val="000000"/>
          <w:sz w:val="20"/>
          <w:szCs w:val="20"/>
          <w:lang w:eastAsia="zh-CN"/>
        </w:rPr>
      </w:pPr>
      <w:r w:rsidRPr="00E12CD8">
        <w:rPr>
          <w:rFonts w:cs="Arial"/>
          <w:noProof/>
          <w:color w:val="000000"/>
          <w:sz w:val="20"/>
          <w:szCs w:val="20"/>
        </w:rPr>
        <w:t>Doanh nghiệp có chủ sở hữu hưởng lợi không?</w:t>
      </w:r>
    </w:p>
    <w:tbl>
      <w:tblPr>
        <w:tblW w:w="5390" w:type="dxa"/>
        <w:tblInd w:w="1627" w:type="dxa"/>
        <w:tblLayout w:type="fixed"/>
        <w:tblLook w:val="04A0" w:firstRow="1" w:lastRow="0" w:firstColumn="1" w:lastColumn="0" w:noHBand="0" w:noVBand="1"/>
      </w:tblPr>
      <w:tblGrid>
        <w:gridCol w:w="2768"/>
        <w:gridCol w:w="2622"/>
      </w:tblGrid>
      <w:tr w:rsidR="00AB76F3" w:rsidRPr="00E12CD8" w:rsidTr="0016385C">
        <w:tc>
          <w:tcPr>
            <w:tcW w:w="2768" w:type="dxa"/>
            <w:shd w:val="clear" w:color="auto" w:fill="auto"/>
            <w:vAlign w:val="center"/>
          </w:tcPr>
          <w:p w:rsidR="00AB76F3" w:rsidRPr="00E12CD8" w:rsidRDefault="003F6B27" w:rsidP="0016385C">
            <w:pPr>
              <w:spacing w:after="0" w:line="240" w:lineRule="auto"/>
              <w:rPr>
                <w:rFonts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cs="Arial"/>
                <w:color w:val="000000"/>
                <w:sz w:val="20"/>
                <w:szCs w:val="20"/>
                <w:lang w:eastAsia="zh-CN"/>
              </w:rPr>
              <w:t>Có</w:t>
            </w:r>
          </w:p>
        </w:tc>
        <w:tc>
          <w:tcPr>
            <w:tcW w:w="2622" w:type="dxa"/>
            <w:shd w:val="clear" w:color="auto" w:fill="auto"/>
            <w:vAlign w:val="center"/>
          </w:tcPr>
          <w:p w:rsidR="00AB76F3" w:rsidRPr="00E12CD8" w:rsidRDefault="003F6B27" w:rsidP="0016385C">
            <w:pPr>
              <w:spacing w:after="0" w:line="240" w:lineRule="auto"/>
              <w:rPr>
                <w:rFonts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cs="Arial"/>
                <w:color w:val="000000"/>
                <w:sz w:val="20"/>
                <w:szCs w:val="20"/>
                <w:lang w:eastAsia="zh-CN"/>
              </w:rPr>
              <w:t>Không</w:t>
            </w:r>
          </w:p>
        </w:tc>
      </w:tr>
    </w:tbl>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cam kết:</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eastAsia="Times New Roman" w:cs="Arial"/>
          <w:color w:val="000000"/>
          <w:sz w:val="20"/>
          <w:szCs w:val="20"/>
          <w:lang w:eastAsia="zh-CN"/>
        </w:rPr>
        <w:t xml:space="preserve">- Là người có đầy đủ quyền và nghĩa vụ </w:t>
      </w:r>
      <w:r w:rsidRPr="00E12CD8">
        <w:rPr>
          <w:rFonts w:cs="Arial"/>
          <w:color w:val="000000"/>
          <w:sz w:val="20"/>
          <w:szCs w:val="20"/>
        </w:rPr>
        <w:t>thực hiện thủ tục đăng ký doanh nghiệp theo quy định của pháp luật và Điều lệ công ty;</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Trụ sở chính thuộc quyền sử dụng hợp pháp của công ty và được sử dụng đúng mục đích theo quy định của pháp luật;</w:t>
      </w:r>
    </w:p>
    <w:p w:rsidR="00AB76F3" w:rsidRDefault="00AB76F3" w:rsidP="003F6B27">
      <w:pPr>
        <w:suppressAutoHyphens/>
        <w:adjustRightInd w:val="0"/>
        <w:snapToGrid w:val="0"/>
        <w:spacing w:after="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Chịu trách nhiệm trước pháp luật về tính hợp pháp, chính xác và trung thực của nội dung đăng ký doanh nghiệp trên.</w:t>
      </w:r>
    </w:p>
    <w:p w:rsidR="003F6B27" w:rsidRPr="00E12CD8" w:rsidRDefault="003F6B27" w:rsidP="003F6B27">
      <w:pPr>
        <w:suppressAutoHyphens/>
        <w:adjustRightInd w:val="0"/>
        <w:snapToGrid w:val="0"/>
        <w:spacing w:after="0" w:line="240" w:lineRule="auto"/>
        <w:ind w:firstLine="720"/>
        <w:jc w:val="both"/>
        <w:rPr>
          <w:rFonts w:eastAsia="Times New Roman" w:cs="Arial"/>
          <w:color w:val="000000"/>
          <w:sz w:val="20"/>
          <w:szCs w:val="20"/>
          <w:lang w:eastAsia="zh-CN"/>
        </w:rPr>
      </w:pPr>
    </w:p>
    <w:tbl>
      <w:tblPr>
        <w:tblW w:w="5000" w:type="pct"/>
        <w:tblLook w:val="0000" w:firstRow="0" w:lastRow="0" w:firstColumn="0" w:lastColumn="0" w:noHBand="0" w:noVBand="0"/>
      </w:tblPr>
      <w:tblGrid>
        <w:gridCol w:w="2793"/>
        <w:gridCol w:w="6234"/>
      </w:tblGrid>
      <w:tr w:rsidR="00AB76F3" w:rsidRPr="00E12CD8" w:rsidTr="003F6B27">
        <w:tc>
          <w:tcPr>
            <w:tcW w:w="1547" w:type="pct"/>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c>
          <w:tcPr>
            <w:tcW w:w="3453" w:type="pct"/>
            <w:shd w:val="clear" w:color="auto" w:fill="auto"/>
          </w:tcPr>
          <w:p w:rsidR="00AB76F3" w:rsidRPr="00E12CD8" w:rsidRDefault="00AB76F3" w:rsidP="0016385C">
            <w:pPr>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NGƯỜI ĐẠI DIỆN THEO PHÁP LUẬT/</w:t>
            </w:r>
          </w:p>
          <w:p w:rsidR="00AB76F3" w:rsidRPr="00E12CD8" w:rsidRDefault="00AB76F3" w:rsidP="0016385C">
            <w:pPr>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CHỦ TỊCH HỘI ĐỒNG QUẢN TRỊ CỦA CÔNG TY</w:t>
            </w:r>
          </w:p>
          <w:p w:rsidR="00AB76F3" w:rsidRPr="00E12CD8" w:rsidRDefault="00AB76F3" w:rsidP="0016385C">
            <w:pPr>
              <w:suppressAutoHyphens/>
              <w:spacing w:after="0" w:line="240" w:lineRule="auto"/>
              <w:jc w:val="center"/>
              <w:rPr>
                <w:rFonts w:eastAsia="Times New Roman" w:cs="Arial"/>
                <w:i/>
                <w:color w:val="000000"/>
                <w:sz w:val="20"/>
                <w:szCs w:val="20"/>
                <w:lang w:eastAsia="zh-CN"/>
              </w:rPr>
            </w:pP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Ký và ghi họ tên</w:t>
            </w:r>
            <w:r w:rsidRPr="00E12CD8">
              <w:rPr>
                <w:rFonts w:eastAsia="Times New Roman" w:cs="Arial"/>
                <w:bCs/>
                <w:color w:val="000000"/>
                <w:sz w:val="20"/>
                <w:szCs w:val="20"/>
                <w:lang w:eastAsia="zh-CN"/>
              </w:rPr>
              <w:t>)</w:t>
            </w:r>
            <w:r w:rsidRPr="00E12CD8">
              <w:rPr>
                <w:rFonts w:eastAsia="Times New Roman" w:cs="Arial"/>
                <w:bCs/>
                <w:color w:val="000000"/>
                <w:sz w:val="20"/>
                <w:szCs w:val="20"/>
                <w:vertAlign w:val="superscript"/>
                <w:lang w:eastAsia="zh-CN"/>
              </w:rPr>
              <w:t>11</w:t>
            </w:r>
          </w:p>
        </w:tc>
      </w:tr>
    </w:tbl>
    <w:p w:rsidR="00AB76F3" w:rsidRPr="00E12CD8" w:rsidRDefault="00AB76F3" w:rsidP="00AB76F3">
      <w:pPr>
        <w:spacing w:after="0" w:line="240" w:lineRule="auto"/>
        <w:rPr>
          <w:rFonts w:cs="Arial"/>
          <w:color w:val="000000"/>
          <w:sz w:val="20"/>
          <w:szCs w:val="20"/>
        </w:rPr>
        <w:sectPr w:rsidR="00AB76F3" w:rsidRPr="00E12CD8" w:rsidSect="0016385C">
          <w:headerReference w:type="first" r:id="rId19"/>
          <w:footnotePr>
            <w:numRestart w:val="eachSect"/>
          </w:footnotePr>
          <w:type w:val="nextColumn"/>
          <w:pgSz w:w="11907" w:h="16840" w:code="9"/>
          <w:pgMar w:top="1440" w:right="1440" w:bottom="1440" w:left="1440" w:header="454"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rPr>
      </w:pP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CỘNG HÒA XÃ HỘI CHỦ NGHĨA VIỆT NAM</w:t>
      </w:r>
    </w:p>
    <w:p w:rsidR="00AB76F3" w:rsidRPr="00E12CD8" w:rsidRDefault="00AB76F3" w:rsidP="00AB76F3">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Độc lập - Tự do - Hạnh phúc</w:t>
      </w:r>
    </w:p>
    <w:p w:rsidR="00AB76F3" w:rsidRPr="00E12CD8" w:rsidRDefault="003F6B27" w:rsidP="00AB76F3">
      <w:pPr>
        <w:tabs>
          <w:tab w:val="center" w:pos="4394"/>
          <w:tab w:val="right" w:pos="8788"/>
        </w:tabs>
        <w:spacing w:after="0" w:line="240" w:lineRule="auto"/>
        <w:jc w:val="center"/>
        <w:rPr>
          <w:rFonts w:eastAsia="Times New Roman" w:cs="Arial"/>
          <w:iCs/>
          <w:color w:val="000000"/>
          <w:sz w:val="20"/>
          <w:szCs w:val="20"/>
        </w:rPr>
      </w:pPr>
      <w:r>
        <w:rPr>
          <w:rFonts w:eastAsia="Times New Roman" w:cs="Arial"/>
          <w:iCs/>
          <w:color w:val="000000"/>
          <w:sz w:val="20"/>
          <w:szCs w:val="20"/>
          <w:vertAlign w:val="superscript"/>
        </w:rPr>
        <w:t>_______________________</w:t>
      </w:r>
    </w:p>
    <w:p w:rsidR="00AB76F3" w:rsidRPr="00E12CD8" w:rsidRDefault="00AB76F3" w:rsidP="00AB76F3">
      <w:pPr>
        <w:spacing w:after="0" w:line="240" w:lineRule="auto"/>
        <w:jc w:val="center"/>
        <w:rPr>
          <w:rFonts w:eastAsia="Times New Roman" w:cs="Arial"/>
          <w:i/>
          <w:iCs/>
          <w:color w:val="000000"/>
          <w:sz w:val="20"/>
          <w:szCs w:val="20"/>
        </w:rPr>
      </w:pPr>
      <w:r w:rsidRPr="00E12CD8">
        <w:rPr>
          <w:rFonts w:eastAsia="Times New Roman" w:cs="Arial"/>
          <w:i/>
          <w:iCs/>
          <w:color w:val="000000"/>
          <w:sz w:val="20"/>
          <w:szCs w:val="20"/>
        </w:rPr>
        <w:t>……, ngày ……tháng …… năm ……</w:t>
      </w:r>
    </w:p>
    <w:p w:rsidR="00AB76F3" w:rsidRPr="00E12CD8" w:rsidRDefault="00AB76F3" w:rsidP="00AB76F3">
      <w:pPr>
        <w:spacing w:after="0" w:line="240" w:lineRule="auto"/>
        <w:jc w:val="right"/>
        <w:rPr>
          <w:rFonts w:eastAsia="Times New Roman" w:cs="Arial"/>
          <w:i/>
          <w:iCs/>
          <w:color w:val="000000"/>
          <w:sz w:val="20"/>
          <w:szCs w:val="20"/>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 ĐĂNG KÝ DOANH NGHIỆP</w:t>
      </w:r>
      <w:r w:rsidRPr="00E12CD8">
        <w:rPr>
          <w:rFonts w:cs="Arial"/>
          <w:b/>
          <w:color w:val="000000"/>
          <w:sz w:val="20"/>
          <w:szCs w:val="20"/>
        </w:rPr>
        <w:br/>
        <w:t>CÔNG TY HỢP DANH</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AB76F3">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 xml:space="preserve">Kính gửi: </w:t>
      </w:r>
      <w:r w:rsidRPr="00E12CD8">
        <w:rPr>
          <w:rFonts w:eastAsia="Times New Roman" w:cs="Arial"/>
          <w:i/>
          <w:iCs/>
          <w:color w:val="000000"/>
          <w:sz w:val="20"/>
          <w:szCs w:val="20"/>
          <w:lang w:eastAsia="zh-CN"/>
        </w:rPr>
        <w:t>(Cơ quan đăng ký kinh doanh cấp tỉnh) .......................</w:t>
      </w:r>
    </w:p>
    <w:p w:rsidR="00AB76F3" w:rsidRPr="00E12CD8" w:rsidRDefault="00AB76F3" w:rsidP="00AB76F3">
      <w:pPr>
        <w:suppressAutoHyphens/>
        <w:spacing w:after="0" w:line="240" w:lineRule="auto"/>
        <w:jc w:val="center"/>
        <w:rPr>
          <w:rFonts w:eastAsia="Times New Roman" w:cs="Arial"/>
          <w:color w:val="000000"/>
          <w:sz w:val="20"/>
          <w:szCs w:val="20"/>
          <w:lang w:eastAsia="zh-CN"/>
        </w:rPr>
      </w:pPr>
    </w:p>
    <w:p w:rsidR="00AB76F3" w:rsidRPr="00E12CD8" w:rsidRDefault="00AB76F3" w:rsidP="003F6B27">
      <w:pPr>
        <w:tabs>
          <w:tab w:val="left" w:leader="dot" w:pos="6804"/>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Chúng tôi</w:t>
      </w:r>
      <w:r w:rsidRPr="00E12CD8">
        <w:rPr>
          <w:rStyle w:val="FootnoteReference"/>
          <w:rFonts w:eastAsia="Times New Roman" w:cs="Arial"/>
          <w:color w:val="000000"/>
          <w:sz w:val="20"/>
          <w:szCs w:val="20"/>
          <w:lang w:eastAsia="zh-CN"/>
        </w:rPr>
        <w:footnoteReference w:customMarkFollows="1" w:id="33"/>
        <w:t>1</w:t>
      </w:r>
      <w:r w:rsidRPr="00E12CD8">
        <w:rPr>
          <w:rFonts w:eastAsia="Times New Roman" w:cs="Arial"/>
          <w:color w:val="000000"/>
          <w:sz w:val="20"/>
          <w:szCs w:val="20"/>
          <w:lang w:eastAsia="zh-CN"/>
        </w:rPr>
        <w:t xml:space="preserve"> là các thành viên hợp danh </w:t>
      </w:r>
    </w:p>
    <w:p w:rsidR="00AB76F3" w:rsidRPr="00E12CD8" w:rsidRDefault="00AB76F3" w:rsidP="00AB76F3">
      <w:pPr>
        <w:tabs>
          <w:tab w:val="left" w:leader="dot" w:pos="6804"/>
          <w:tab w:val="left" w:leader="dot" w:pos="8789"/>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Đăng ký công ty hợp danh với các nội dung sau:</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xml:space="preserve">1. Tình trạng thành lập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đánh dấu X vào ô thích hợp</w:t>
      </w:r>
      <w:r w:rsidRPr="00E12CD8">
        <w:rPr>
          <w:rFonts w:eastAsia="Times New Roman" w:cs="Arial"/>
          <w:color w:val="000000"/>
          <w:sz w:val="20"/>
          <w:szCs w:val="20"/>
          <w:lang w:eastAsia="zh-CN"/>
        </w:rPr>
        <w:t>):</w:t>
      </w:r>
    </w:p>
    <w:tbl>
      <w:tblPr>
        <w:tblW w:w="8363" w:type="dxa"/>
        <w:tblInd w:w="675" w:type="dxa"/>
        <w:tblLayout w:type="fixed"/>
        <w:tblLook w:val="0000" w:firstRow="0" w:lastRow="0" w:firstColumn="0" w:lastColumn="0" w:noHBand="0" w:noVBand="0"/>
      </w:tblPr>
      <w:tblGrid>
        <w:gridCol w:w="7027"/>
        <w:gridCol w:w="1336"/>
      </w:tblGrid>
      <w:tr w:rsidR="00AB76F3" w:rsidRPr="00E12CD8" w:rsidTr="0016385C">
        <w:tc>
          <w:tcPr>
            <w:tcW w:w="70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mới</w:t>
            </w:r>
          </w:p>
        </w:tc>
        <w:tc>
          <w:tcPr>
            <w:tcW w:w="1336" w:type="dxa"/>
            <w:shd w:val="clear" w:color="auto" w:fill="auto"/>
          </w:tcPr>
          <w:p w:rsidR="00AB76F3" w:rsidRPr="00E12CD8" w:rsidRDefault="003F6B27"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0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hợp nhất doanh nghiệp</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loại hình doanh nghiệp</w:t>
            </w:r>
            <w:r w:rsidRPr="00E12CD8">
              <w:rPr>
                <w:rFonts w:eastAsia="Times New Roman" w:cs="Arial"/>
                <w:color w:val="000000"/>
                <w:sz w:val="20"/>
                <w:szCs w:val="20"/>
                <w:lang w:eastAsia="zh-CN"/>
              </w:rPr>
              <w:tab/>
            </w:r>
          </w:p>
        </w:tc>
        <w:tc>
          <w:tcPr>
            <w:tcW w:w="1336" w:type="dxa"/>
            <w:shd w:val="clear" w:color="auto" w:fill="auto"/>
          </w:tcPr>
          <w:p w:rsidR="00AB76F3" w:rsidRDefault="003F6B27" w:rsidP="0016385C">
            <w:pPr>
              <w:suppressAutoHyphens/>
              <w:snapToGrid w:val="0"/>
              <w:spacing w:after="0" w:line="240" w:lineRule="auto"/>
              <w:jc w:val="both"/>
              <w:rPr>
                <w:rStyle w:val="Other"/>
                <w:rFonts w:ascii="Segoe UI Symbol" w:hAnsi="Segoe UI Symbol" w:cs="Segoe UI Symbol"/>
                <w:color w:val="000000"/>
                <w:sz w:val="20"/>
                <w:szCs w:val="20"/>
              </w:rPr>
            </w:pPr>
            <w:r>
              <w:rPr>
                <w:rStyle w:val="Other"/>
                <w:rFonts w:ascii="Segoe UI Symbol" w:hAnsi="Segoe UI Symbol" w:cs="Segoe UI Symbol"/>
                <w:color w:val="000000"/>
                <w:sz w:val="20"/>
                <w:szCs w:val="20"/>
              </w:rPr>
              <w:t>☐</w:t>
            </w:r>
          </w:p>
          <w:p w:rsidR="003F6B27" w:rsidRPr="00E12CD8" w:rsidRDefault="003F6B27"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70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Thành lập trên cơ sở chuyển đổi từ hộ kinh doanh</w:t>
            </w:r>
          </w:p>
        </w:tc>
        <w:tc>
          <w:tcPr>
            <w:tcW w:w="1336" w:type="dxa"/>
            <w:shd w:val="clear" w:color="auto" w:fill="auto"/>
          </w:tcPr>
          <w:p w:rsidR="00AB76F3" w:rsidRPr="00E12CD8" w:rsidRDefault="003F6B27" w:rsidP="0016385C">
            <w:pPr>
              <w:suppressAutoHyphens/>
              <w:snapToGrid w:val="0"/>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16385C">
        <w:tc>
          <w:tcPr>
            <w:tcW w:w="70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vertAlign w:val="superscript"/>
                <w:lang w:eastAsia="zh-CN"/>
              </w:rPr>
            </w:pPr>
            <w:r w:rsidRPr="00E12CD8">
              <w:rPr>
                <w:rFonts w:eastAsia="Times New Roman" w:cs="Arial"/>
                <w:color w:val="000000"/>
                <w:sz w:val="20"/>
                <w:szCs w:val="20"/>
                <w:lang w:eastAsia="zh-CN"/>
              </w:rPr>
              <w:t>Thành lập trên cơ sở chuyển đổi từ cơ sở bảo trợ xã hội/quỹ xã hội/quỹ từ thiện</w:t>
            </w:r>
            <w:r w:rsidRPr="00E12CD8">
              <w:rPr>
                <w:rFonts w:eastAsia="Times New Roman" w:cs="Arial"/>
                <w:color w:val="000000"/>
                <w:sz w:val="20"/>
                <w:szCs w:val="20"/>
                <w:vertAlign w:val="superscript"/>
                <w:lang w:eastAsia="zh-CN"/>
              </w:rPr>
              <w:t>2</w:t>
            </w:r>
          </w:p>
        </w:tc>
        <w:tc>
          <w:tcPr>
            <w:tcW w:w="1336" w:type="dxa"/>
            <w:shd w:val="clear" w:color="auto" w:fill="auto"/>
          </w:tcPr>
          <w:p w:rsidR="00AB76F3" w:rsidRPr="00E12CD8" w:rsidRDefault="003F6B27" w:rsidP="0016385C">
            <w:pPr>
              <w:suppressAutoHyphens/>
              <w:snapToGrid w:val="0"/>
              <w:spacing w:after="0" w:line="240" w:lineRule="auto"/>
              <w:jc w:val="both"/>
              <w:rPr>
                <w:rFonts w:eastAsia="Times New Roman" w:cs="Arial"/>
                <w:noProof/>
                <w:color w:val="000000"/>
                <w:sz w:val="20"/>
                <w:szCs w:val="20"/>
              </w:rPr>
            </w:pPr>
            <w:r>
              <w:rPr>
                <w:rStyle w:val="Other"/>
                <w:rFonts w:ascii="Segoe UI Symbol" w:hAnsi="Segoe UI Symbol" w:cs="Segoe UI Symbol"/>
                <w:color w:val="000000"/>
                <w:sz w:val="20"/>
                <w:szCs w:val="20"/>
              </w:rPr>
              <w:t>☐</w:t>
            </w:r>
          </w:p>
        </w:tc>
      </w:tr>
    </w:tbl>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 xml:space="preserve">- Lý do chuyển đổi loại hình doanh nghiệp: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Quyết định của …/Thành viên không góp vốn/Tiếp nhận thành viên/cổ đông mới/…</w:t>
      </w:r>
      <w:r w:rsidR="003F6B27">
        <w:rPr>
          <w:rFonts w:eastAsia="Times New Roman" w:cs="Arial"/>
          <w:color w:val="000000"/>
          <w:sz w:val="20"/>
          <w:szCs w:val="20"/>
          <w:lang w:eastAsia="zh-CN"/>
        </w:rPr>
        <w:t>) …………………………………..</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 xml:space="preserve">- Thông tin về các doanh nghiệp bị hợp nhất,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công ty trên cơ sở hợp nhất doanh nghiệp, chuyển đổi loại hình doanh nghiệp</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doanh nghiệp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Mã số doanh nghiệp/Mã số thuế: </w:t>
      </w:r>
      <w:r w:rsidRPr="00E12CD8">
        <w:rPr>
          <w:rFonts w:eastAsia="Times New Roman" w:cs="Arial"/>
          <w:color w:val="000000"/>
          <w:sz w:val="20"/>
          <w:szCs w:val="20"/>
          <w:lang w:eastAsia="zh-CN"/>
        </w:rPr>
        <w:tab/>
      </w:r>
    </w:p>
    <w:p w:rsidR="00AB76F3" w:rsidRPr="00E12CD8" w:rsidRDefault="00AB76F3" w:rsidP="003F6B27">
      <w:pPr>
        <w:tabs>
          <w:tab w:val="left" w:leader="dot" w:pos="9360"/>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Đề nghị Quý Cơ quan</w:t>
      </w:r>
      <w:r w:rsidRPr="00E12CD8" w:rsidDel="00102C87">
        <w:rPr>
          <w:rFonts w:eastAsia="Times New Roman" w:cs="Arial"/>
          <w:color w:val="000000"/>
          <w:sz w:val="20"/>
          <w:szCs w:val="20"/>
          <w:lang w:eastAsia="zh-CN"/>
        </w:rPr>
        <w:t xml:space="preserve"> </w:t>
      </w:r>
      <w:r w:rsidRPr="00E12CD8">
        <w:rPr>
          <w:rFonts w:eastAsia="Times New Roman" w:cs="Arial"/>
          <w:color w:val="000000"/>
          <w:sz w:val="20"/>
          <w:szCs w:val="20"/>
          <w:lang w:eastAsia="zh-CN"/>
        </w:rPr>
        <w:t>thực hiện chấm dứt tồn tại đối với doanh nghiệp bị hợp nhất và các chi nhánh/văn phòng đại diện/địa điểm kinh doanh của doanh nghiệp bị hợp nhất.</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hộ kinh doanh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trên cơ sở chuyển đổi từ hộ kinh doanh</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hộ kinh doanh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hộ kinh doanh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Ngày cấp: </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 xml:space="preserve">Nơi cấp: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Mã số thuế của hộ kinh doanh: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Địa chỉ trụ sở hộ kinh doanh: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Tên chủ hộ kinh doanh: </w:t>
      </w:r>
      <w:r w:rsidRPr="00E12CD8">
        <w:rPr>
          <w:rFonts w:eastAsia="Times New Roman" w:cs="Arial"/>
          <w:color w:val="000000"/>
          <w:sz w:val="20"/>
          <w:szCs w:val="20"/>
          <w:lang w:eastAsia="zh-CN"/>
        </w:rPr>
        <w:tab/>
      </w:r>
    </w:p>
    <w:p w:rsidR="00AB76F3" w:rsidRPr="00E12CD8" w:rsidRDefault="00AB76F3" w:rsidP="003F6B27">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w:t>
      </w:r>
      <w:r w:rsidRPr="00E12CD8">
        <w:rPr>
          <w:rFonts w:eastAsia="Times New Roman" w:cs="Arial"/>
          <w:color w:val="000000"/>
          <w:sz w:val="20"/>
          <w:szCs w:val="20"/>
          <w:lang w:eastAsia="zh-CN"/>
        </w:rPr>
        <w:tab/>
      </w:r>
    </w:p>
    <w:tbl>
      <w:tblPr>
        <w:tblW w:w="0" w:type="auto"/>
        <w:tblInd w:w="709" w:type="dxa"/>
        <w:tblLook w:val="04A0" w:firstRow="1" w:lastRow="0" w:firstColumn="1" w:lastColumn="0" w:noHBand="0" w:noVBand="1"/>
      </w:tblPr>
      <w:tblGrid>
        <w:gridCol w:w="4098"/>
        <w:gridCol w:w="4220"/>
      </w:tblGrid>
      <w:tr w:rsidR="00AB76F3" w:rsidRPr="00E12CD8" w:rsidTr="0016385C">
        <w:tc>
          <w:tcPr>
            <w:tcW w:w="4236"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4343"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16385C">
        <w:tc>
          <w:tcPr>
            <w:tcW w:w="4236"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4343"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3F6B27">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hộ kinh doanh</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3F6B27">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b/>
          <w:bCs/>
          <w:color w:val="000000"/>
          <w:sz w:val="20"/>
          <w:szCs w:val="20"/>
          <w:lang w:eastAsia="zh-CN"/>
        </w:rPr>
        <w:t xml:space="preserve">Thông tin về cơ sở bảo trợ xã hội/quỹ xã hội/quỹ từ thiện được chuyển đổi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phải kê khai trong trường hợp thành lập doanh nghiệp xã hội trên cơ sở chuyển đổi từ cơ sở bảo trợ xã hội/quỹ xã hội/quỹ từ thiện</w:t>
      </w:r>
      <w:r w:rsidRPr="00E12CD8">
        <w:rPr>
          <w:rFonts w:eastAsia="Times New Roman" w:cs="Arial"/>
          <w:iCs/>
          <w:color w:val="000000"/>
          <w:sz w:val="20"/>
          <w:szCs w:val="20"/>
          <w:lang w:eastAsia="zh-CN"/>
        </w:rPr>
        <w:t>)</w:t>
      </w:r>
      <w:r w:rsidRPr="00E12CD8">
        <w:rPr>
          <w:rFonts w:eastAsia="Times New Roman" w:cs="Arial"/>
          <w:bCs/>
          <w:color w:val="000000"/>
          <w:sz w:val="20"/>
          <w:szCs w:val="20"/>
          <w:lang w:eastAsia="zh-CN"/>
        </w:rPr>
        <w:t>:</w:t>
      </w:r>
    </w:p>
    <w:p w:rsidR="00AB76F3" w:rsidRPr="00E12CD8" w:rsidRDefault="00AB76F3" w:rsidP="003F6B27">
      <w:pPr>
        <w:tabs>
          <w:tab w:val="left" w:leader="dot" w:pos="9638"/>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cơ sở bảo trợ xã hội/quỹ xã hội/quỹ từ thiện (</w:t>
      </w:r>
      <w:r w:rsidRPr="00E12CD8">
        <w:rPr>
          <w:rFonts w:eastAsia="Times New Roman" w:cs="Arial"/>
          <w:i/>
          <w:iCs/>
          <w:color w:val="000000"/>
          <w:sz w:val="20"/>
          <w:szCs w:val="20"/>
          <w:lang w:eastAsia="zh-CN"/>
        </w:rPr>
        <w:t>ghi bằng chữ in hoa</w:t>
      </w:r>
      <w:r w:rsidR="003F6B27">
        <w:rPr>
          <w:rFonts w:eastAsia="Times New Roman" w:cs="Arial"/>
          <w:color w:val="000000"/>
          <w:sz w:val="20"/>
          <w:szCs w:val="20"/>
          <w:lang w:eastAsia="zh-CN"/>
        </w:rPr>
        <w:t>): …………………….</w:t>
      </w:r>
    </w:p>
    <w:p w:rsidR="00AB76F3" w:rsidRPr="00E12CD8" w:rsidRDefault="00AB76F3" w:rsidP="003F6B27">
      <w:pPr>
        <w:tabs>
          <w:tab w:val="left" w:pos="2552"/>
          <w:tab w:val="left" w:pos="3119"/>
          <w:tab w:val="left" w:pos="3828"/>
          <w:tab w:val="right" w:leader="dot" w:pos="6521"/>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chứng nhận đăng ký thành lập (Đối với cơ sở bảo trợ xã hội)/Số Giấy phép thành lập và công nhận điều lệ quỹ (Đối với quỹ xã hội/quỹ từ thiện): ………… Ngày cấp: … /… /…… Nơi cấp:</w:t>
      </w:r>
      <w:r w:rsidR="003F6B27">
        <w:rPr>
          <w:rFonts w:eastAsia="Times New Roman" w:cs="Arial"/>
          <w:color w:val="000000"/>
          <w:sz w:val="20"/>
          <w:szCs w:val="20"/>
          <w:lang w:eastAsia="zh-CN"/>
        </w:rPr>
        <w:t xml:space="preserve"> …………..</w:t>
      </w:r>
    </w:p>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thuế của cơ sở bảo trợ xã hội/quỹ xã hội/quỹ từ thiện (</w:t>
      </w:r>
      <w:r w:rsidRPr="00E12CD8">
        <w:rPr>
          <w:rFonts w:eastAsia="Times New Roman" w:cs="Arial"/>
          <w:i/>
          <w:color w:val="000000"/>
          <w:sz w:val="20"/>
          <w:szCs w:val="20"/>
          <w:lang w:eastAsia="zh-CN"/>
        </w:rPr>
        <w:t>chỉ kê khai mã số thuế 10 số</w:t>
      </w:r>
      <w:r w:rsidRPr="00E12CD8">
        <w:rPr>
          <w:rFonts w:eastAsia="Times New Roman" w:cs="Arial"/>
          <w:color w:val="000000"/>
          <w:sz w:val="20"/>
          <w:szCs w:val="20"/>
          <w:lang w:eastAsia="zh-CN"/>
        </w:rPr>
        <w:t xml:space="preserve">): </w:t>
      </w:r>
      <w:r w:rsidR="003F6B27">
        <w:rPr>
          <w:rFonts w:eastAsia="Times New Roman" w:cs="Arial"/>
          <w:color w:val="000000"/>
          <w:sz w:val="20"/>
          <w:szCs w:val="20"/>
          <w:lang w:eastAsia="zh-CN"/>
        </w:rPr>
        <w:t>…………………………………………….</w:t>
      </w:r>
    </w:p>
    <w:p w:rsidR="00AB76F3" w:rsidRPr="00E12CD8" w:rsidRDefault="003F6B27"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Địa chỉ trụ sở chính:……………………………………………………………………………………</w:t>
      </w:r>
    </w:p>
    <w:p w:rsidR="00AB76F3" w:rsidRPr="00E12CD8" w:rsidRDefault="00AB76F3" w:rsidP="003F6B27">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Tên người đại diện cơ sở bảo trợ xã hội/quỹ xã hội/quỹ từ thiện: </w:t>
      </w:r>
      <w:r w:rsidRPr="00E12CD8">
        <w:rPr>
          <w:rFonts w:eastAsia="Times New Roman" w:cs="Arial"/>
          <w:color w:val="000000"/>
          <w:sz w:val="20"/>
          <w:szCs w:val="20"/>
          <w:lang w:eastAsia="zh-CN"/>
        </w:rPr>
        <w:tab/>
      </w:r>
    </w:p>
    <w:p w:rsidR="00AB76F3" w:rsidRPr="00E12CD8" w:rsidRDefault="00AB76F3" w:rsidP="003F6B27">
      <w:pPr>
        <w:tabs>
          <w:tab w:val="left" w:pos="1440"/>
          <w:tab w:val="left" w:pos="2160"/>
          <w:tab w:val="left" w:pos="2880"/>
          <w:tab w:val="left" w:pos="3600"/>
          <w:tab w:val="left" w:pos="4320"/>
          <w:tab w:val="left" w:pos="5040"/>
          <w:tab w:val="left" w:pos="5475"/>
          <w:tab w:val="left" w:pos="8789"/>
          <w:tab w:val="righ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Loại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w:t>
      </w:r>
    </w:p>
    <w:tbl>
      <w:tblPr>
        <w:tblW w:w="0" w:type="auto"/>
        <w:tblInd w:w="709" w:type="dxa"/>
        <w:tblLook w:val="04A0" w:firstRow="1" w:lastRow="0" w:firstColumn="1" w:lastColumn="0" w:noHBand="0" w:noVBand="1"/>
      </w:tblPr>
      <w:tblGrid>
        <w:gridCol w:w="3794"/>
        <w:gridCol w:w="4343"/>
      </w:tblGrid>
      <w:tr w:rsidR="00AB76F3" w:rsidRPr="00E12CD8" w:rsidTr="0016385C">
        <w:tc>
          <w:tcPr>
            <w:tcW w:w="3794"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Chứng minh nhân dân</w:t>
            </w:r>
          </w:p>
        </w:tc>
        <w:tc>
          <w:tcPr>
            <w:tcW w:w="4343"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Căn cước công dân</w:t>
            </w:r>
          </w:p>
        </w:tc>
      </w:tr>
      <w:tr w:rsidR="00AB76F3" w:rsidRPr="00E12CD8" w:rsidTr="0016385C">
        <w:tc>
          <w:tcPr>
            <w:tcW w:w="3794"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Hộ chiếu</w:t>
            </w:r>
          </w:p>
        </w:tc>
        <w:tc>
          <w:tcPr>
            <w:tcW w:w="4343" w:type="dxa"/>
            <w:shd w:val="clear" w:color="auto" w:fill="auto"/>
          </w:tcPr>
          <w:p w:rsidR="00AB76F3" w:rsidRPr="00E12CD8" w:rsidRDefault="003F6B27" w:rsidP="0016385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Loại khác (</w:t>
            </w:r>
            <w:r w:rsidR="00AB76F3" w:rsidRPr="00E12CD8">
              <w:rPr>
                <w:rFonts w:eastAsia="Times New Roman" w:cs="Arial"/>
                <w:i/>
                <w:color w:val="000000"/>
                <w:sz w:val="20"/>
                <w:szCs w:val="20"/>
                <w:lang w:eastAsia="zh-CN"/>
              </w:rPr>
              <w:t>ghi rõ</w:t>
            </w:r>
            <w:r w:rsidR="00AB76F3" w:rsidRPr="00E12CD8">
              <w:rPr>
                <w:rFonts w:eastAsia="Times New Roman" w:cs="Arial"/>
                <w:color w:val="000000"/>
                <w:sz w:val="20"/>
                <w:szCs w:val="20"/>
                <w:lang w:eastAsia="zh-CN"/>
              </w:rPr>
              <w:t>):…………</w:t>
            </w:r>
          </w:p>
        </w:tc>
      </w:tr>
    </w:tbl>
    <w:p w:rsidR="00AB76F3" w:rsidRPr="00E12CD8" w:rsidRDefault="00AB76F3" w:rsidP="003F6B27">
      <w:pPr>
        <w:tabs>
          <w:tab w:val="righ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Số giấy tờ pháp lý của cá nhân (</w:t>
      </w:r>
      <w:r w:rsidRPr="00E12CD8">
        <w:rPr>
          <w:rFonts w:eastAsia="Times New Roman" w:cs="Arial"/>
          <w:i/>
          <w:color w:val="000000"/>
          <w:sz w:val="20"/>
          <w:szCs w:val="20"/>
          <w:lang w:eastAsia="zh-CN"/>
        </w:rPr>
        <w:t>kê khai theo giấy tờ pháp lý của cá nhân được ghi trên Giấy chứng nhận đăng ký thuế của cơ sở bảo trợ xã hội/quỹ xã hội/quỹ từ thiện</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Ngày cấp: …./…./….Nơi cấp: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3F6B27">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 xml:space="preserve">- </w:t>
      </w:r>
      <w:r w:rsidRPr="00E12CD8">
        <w:rPr>
          <w:rFonts w:eastAsia="Times New Roman" w:cs="Arial"/>
          <w:b/>
          <w:bCs/>
          <w:color w:val="000000"/>
          <w:sz w:val="20"/>
          <w:szCs w:val="20"/>
          <w:lang w:eastAsia="zh-CN"/>
        </w:rPr>
        <w:t xml:space="preserve">Doanh nghiệp thực hiện dự án đầu tư được đăng ký đầu tư theo thủ tục đầu tư đặc biệt </w:t>
      </w:r>
      <w:r w:rsidR="003F6B27">
        <w:rPr>
          <w:rStyle w:val="Other"/>
          <w:rFonts w:ascii="Segoe UI Symbol" w:hAnsi="Segoe UI Symbol" w:cs="Segoe UI Symbol"/>
          <w:color w:val="000000"/>
          <w:sz w:val="20"/>
          <w:szCs w:val="20"/>
        </w:rPr>
        <w:t>☐</w:t>
      </w:r>
    </w:p>
    <w:p w:rsidR="00AB76F3" w:rsidRPr="00E12CD8" w:rsidRDefault="003F6B27" w:rsidP="003F6B27">
      <w:pPr>
        <w:tabs>
          <w:tab w:val="right" w:leader="dot" w:pos="9072"/>
        </w:tabs>
        <w:suppressAutoHyphens/>
        <w:adjustRightInd w:val="0"/>
        <w:snapToGrid w:val="0"/>
        <w:spacing w:after="120" w:line="240" w:lineRule="auto"/>
        <w:ind w:firstLine="720"/>
        <w:jc w:val="both"/>
        <w:rPr>
          <w:rFonts w:eastAsia="Times New Roman" w:cs="Arial"/>
          <w:i/>
          <w:iCs/>
          <w:color w:val="000000"/>
          <w:sz w:val="20"/>
          <w:szCs w:val="20"/>
          <w:lang w:eastAsia="zh-CN"/>
        </w:rPr>
      </w:pPr>
      <w:r>
        <w:rPr>
          <w:rStyle w:val="Other"/>
          <w:rFonts w:ascii="Segoe UI Symbol" w:hAnsi="Segoe UI Symbol" w:cs="Segoe UI Symbol"/>
          <w:color w:val="000000"/>
          <w:sz w:val="20"/>
          <w:szCs w:val="20"/>
        </w:rPr>
        <w:t>☐</w:t>
      </w:r>
      <w:r w:rsidR="00AB76F3" w:rsidRPr="00E12CD8">
        <w:rPr>
          <w:rFonts w:eastAsia="Times New Roman" w:cs="Arial"/>
          <w:b/>
          <w:bCs/>
          <w:color w:val="000000"/>
          <w:sz w:val="20"/>
          <w:szCs w:val="20"/>
          <w:lang w:eastAsia="zh-CN"/>
        </w:rPr>
        <w:t xml:space="preserve"> Doanh nghiệp xã hội </w:t>
      </w:r>
      <w:r w:rsidR="00AB76F3" w:rsidRPr="00E12CD8">
        <w:rPr>
          <w:rFonts w:eastAsia="Times New Roman" w:cs="Arial"/>
          <w:i/>
          <w:iCs/>
          <w:color w:val="000000"/>
          <w:sz w:val="20"/>
          <w:szCs w:val="20"/>
          <w:lang w:eastAsia="zh-CN"/>
        </w:rPr>
        <w:t>(Đánh dấu X vào ô vuông nếu là doanh nghiệp xã hội và kèm theo hồ sơ phải có Cam kết thực hiện mục tiêu xã hội, môi trường)</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2. Tên công ty:</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Việt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nước ngoài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Tên công ty viết tắt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3. Địa chỉ trụ sở chính:</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3F6B27">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3F6B27">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Điện thoại: </w:t>
      </w:r>
      <w:r w:rsidRPr="00E12CD8">
        <w:rPr>
          <w:rFonts w:eastAsia="Times New Roman" w:cs="Arial"/>
          <w:color w:val="000000"/>
          <w:sz w:val="20"/>
          <w:szCs w:val="20"/>
          <w:lang w:eastAsia="zh-CN"/>
        </w:rPr>
        <w:tab/>
        <w:t>Số fax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5760"/>
          <w:tab w:val="left" w:leader="dot" w:pos="8789"/>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t>Website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Doanh nghiệp nằm trong (</w:t>
      </w:r>
      <w:r w:rsidRPr="00E12CD8">
        <w:rPr>
          <w:rFonts w:eastAsia="Times New Roman" w:cs="Arial"/>
          <w:i/>
          <w:color w:val="000000"/>
          <w:sz w:val="20"/>
          <w:szCs w:val="20"/>
        </w:rPr>
        <w:t>Doanh nghiệp phải đánh dấu X vào ô vuông tương ứng với khu công nghệ cao nếu nộp hồ sơ tới Ban quản lý khu công nghệ cao)</w:t>
      </w:r>
      <w:r w:rsidRPr="00E12CD8">
        <w:rPr>
          <w:rFonts w:eastAsia="Times New Roman" w:cs="Arial"/>
          <w:color w:val="000000"/>
          <w:sz w:val="20"/>
          <w:szCs w:val="20"/>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nghiệp</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3F6B27"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bl>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cs="Arial"/>
          <w:color w:val="000000"/>
          <w:sz w:val="20"/>
          <w:szCs w:val="20"/>
        </w:rPr>
        <w:lastRenderedPageBreak/>
        <w:t>- Doanh nghiệp có Giấy chứng nhận quyền sử dụng đất tại đảo và xã, phường biên giới; xã, phường ven biển; khu vực khác có ảnh hưởng đến quốc phòng, an ninh</w:t>
      </w:r>
      <w:r w:rsidRPr="00E12CD8">
        <w:rPr>
          <w:rStyle w:val="FootnoteReference"/>
          <w:rFonts w:cs="Arial"/>
          <w:color w:val="000000"/>
          <w:sz w:val="20"/>
          <w:szCs w:val="20"/>
        </w:rPr>
        <w:footnoteReference w:customMarkFollows="1" w:id="34"/>
        <w:t>3</w:t>
      </w:r>
      <w:r w:rsidRPr="00E12CD8">
        <w:rPr>
          <w:rFonts w:cs="Arial"/>
          <w:color w:val="000000"/>
          <w:sz w:val="20"/>
          <w:szCs w:val="20"/>
        </w:rPr>
        <w:t>:</w:t>
      </w:r>
      <w:r w:rsidRPr="00E12CD8">
        <w:rPr>
          <w:rFonts w:cs="Arial"/>
          <w:color w:val="000000"/>
          <w:sz w:val="20"/>
          <w:szCs w:val="20"/>
        </w:rPr>
        <w:br/>
        <w:t>Có</w:t>
      </w:r>
      <w:r w:rsidR="003F6B27">
        <w:rPr>
          <w:rFonts w:cs="Arial"/>
          <w:color w:val="000000"/>
          <w:sz w:val="20"/>
          <w:szCs w:val="20"/>
        </w:rPr>
        <w:t xml:space="preserve"> </w:t>
      </w:r>
      <w:r w:rsidR="003F6B27">
        <w:rPr>
          <w:rStyle w:val="Other"/>
          <w:rFonts w:ascii="Segoe UI Symbol" w:hAnsi="Segoe UI Symbol" w:cs="Segoe UI Symbol"/>
          <w:color w:val="000000"/>
          <w:sz w:val="20"/>
          <w:szCs w:val="20"/>
        </w:rPr>
        <w:t>☐</w:t>
      </w:r>
      <w:r w:rsidRPr="00E12CD8">
        <w:rPr>
          <w:rFonts w:cs="Arial"/>
          <w:color w:val="000000"/>
          <w:sz w:val="20"/>
          <w:szCs w:val="20"/>
        </w:rPr>
        <w:tab/>
        <w:t xml:space="preserve">        Không</w:t>
      </w:r>
      <w:r w:rsidR="003F6B27">
        <w:rPr>
          <w:rFonts w:cs="Arial"/>
          <w:color w:val="000000"/>
          <w:sz w:val="20"/>
          <w:szCs w:val="20"/>
        </w:rPr>
        <w:t xml:space="preserve"> </w:t>
      </w:r>
      <w:r w:rsidR="003F6B27">
        <w:rPr>
          <w:rStyle w:val="Other"/>
          <w:rFonts w:ascii="Segoe UI Symbol" w:hAnsi="Segoe UI Symbol" w:cs="Segoe UI Symbol"/>
          <w:color w:val="000000"/>
          <w:sz w:val="20"/>
          <w:szCs w:val="20"/>
        </w:rPr>
        <w:t>☐</w:t>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4. Ngành, nghề kinh doanh</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tên và mã theo ngành cấp 4 trong Hệ thống ngành kinh tế của Việt Nam)</w:t>
      </w:r>
      <w:r w:rsidRPr="00E12CD8">
        <w:rPr>
          <w:rFonts w:eastAsia="Times New Roman" w:cs="Arial"/>
          <w:color w:val="000000"/>
          <w:sz w:val="20"/>
          <w:szCs w:val="20"/>
          <w:lang w:eastAsia="zh-CN"/>
        </w:rPr>
        <w:t xml:space="preserve">: </w:t>
      </w:r>
    </w:p>
    <w:tbl>
      <w:tblPr>
        <w:tblW w:w="5000" w:type="pct"/>
        <w:tblLook w:val="0000" w:firstRow="0" w:lastRow="0" w:firstColumn="0" w:lastColumn="0" w:noHBand="0" w:noVBand="0"/>
      </w:tblPr>
      <w:tblGrid>
        <w:gridCol w:w="940"/>
        <w:gridCol w:w="1482"/>
        <w:gridCol w:w="2422"/>
        <w:gridCol w:w="4173"/>
      </w:tblGrid>
      <w:tr w:rsidR="00AB76F3" w:rsidRPr="00E12CD8" w:rsidTr="003F6B27">
        <w:tc>
          <w:tcPr>
            <w:tcW w:w="521"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STT</w:t>
            </w:r>
          </w:p>
        </w:tc>
        <w:tc>
          <w:tcPr>
            <w:tcW w:w="822"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Tên ngành</w:t>
            </w:r>
          </w:p>
        </w:tc>
        <w:tc>
          <w:tcPr>
            <w:tcW w:w="1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Mã ngành</w:t>
            </w:r>
          </w:p>
        </w:tc>
        <w:tc>
          <w:tcPr>
            <w:tcW w:w="2314"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Ngành, nghề kinh doanh chính (</w:t>
            </w:r>
            <w:r w:rsidRPr="00E12CD8">
              <w:rPr>
                <w:rFonts w:eastAsia="Times New Roman" w:cs="Arial"/>
                <w:b/>
                <w:i/>
                <w:color w:val="000000"/>
                <w:sz w:val="20"/>
                <w:szCs w:val="20"/>
                <w:lang w:eastAsia="zh-CN"/>
              </w:rPr>
              <w:t>đánh dấu X để chọn một trong các ngành, nghề đã kê khai</w:t>
            </w:r>
            <w:r w:rsidRPr="00E12CD8">
              <w:rPr>
                <w:rFonts w:eastAsia="Times New Roman" w:cs="Arial"/>
                <w:b/>
                <w:color w:val="000000"/>
                <w:sz w:val="20"/>
                <w:szCs w:val="20"/>
                <w:lang w:eastAsia="zh-CN"/>
              </w:rPr>
              <w:t>)</w:t>
            </w:r>
          </w:p>
        </w:tc>
      </w:tr>
      <w:tr w:rsidR="00AB76F3" w:rsidRPr="00E12CD8" w:rsidTr="003F6B27">
        <w:tc>
          <w:tcPr>
            <w:tcW w:w="521"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napToGrid w:val="0"/>
              <w:spacing w:after="0" w:line="240" w:lineRule="auto"/>
              <w:jc w:val="center"/>
              <w:rPr>
                <w:rFonts w:eastAsia="Times New Roman" w:cs="Arial"/>
                <w:b/>
                <w:color w:val="000000"/>
                <w:sz w:val="20"/>
                <w:szCs w:val="20"/>
                <w:lang w:eastAsia="zh-CN"/>
              </w:rPr>
            </w:pPr>
          </w:p>
        </w:tc>
        <w:tc>
          <w:tcPr>
            <w:tcW w:w="822"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napToGrid w:val="0"/>
              <w:spacing w:after="0" w:line="240" w:lineRule="auto"/>
              <w:jc w:val="center"/>
              <w:rPr>
                <w:rFonts w:eastAsia="Times New Roman" w:cs="Arial"/>
                <w:b/>
                <w:color w:val="000000"/>
                <w:sz w:val="20"/>
                <w:szCs w:val="20"/>
                <w:lang w:eastAsia="zh-CN"/>
              </w:rPr>
            </w:pPr>
          </w:p>
        </w:tc>
        <w:tc>
          <w:tcPr>
            <w:tcW w:w="1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napToGrid w:val="0"/>
              <w:spacing w:after="0" w:line="240" w:lineRule="auto"/>
              <w:jc w:val="center"/>
              <w:rPr>
                <w:rFonts w:eastAsia="Times New Roman" w:cs="Arial"/>
                <w:b/>
                <w:color w:val="000000"/>
                <w:sz w:val="20"/>
                <w:szCs w:val="20"/>
                <w:lang w:eastAsia="zh-CN"/>
              </w:rPr>
            </w:pPr>
          </w:p>
        </w:tc>
        <w:tc>
          <w:tcPr>
            <w:tcW w:w="2314"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suppressAutoHyphens/>
              <w:snapToGrid w:val="0"/>
              <w:spacing w:after="0" w:line="240" w:lineRule="auto"/>
              <w:jc w:val="center"/>
              <w:rPr>
                <w:rFonts w:eastAsia="Times New Roman" w:cs="Arial"/>
                <w:b/>
                <w:color w:val="000000"/>
                <w:sz w:val="20"/>
                <w:szCs w:val="20"/>
                <w:lang w:eastAsia="zh-CN"/>
              </w:rPr>
            </w:pPr>
          </w:p>
        </w:tc>
      </w:tr>
    </w:tbl>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5. Vốn điều lệ</w:t>
      </w:r>
      <w:r w:rsidRPr="00E12CD8">
        <w:rPr>
          <w:rFonts w:eastAsia="Times New Roman" w:cs="Arial"/>
          <w:color w:val="000000"/>
          <w:sz w:val="20"/>
          <w:szCs w:val="20"/>
          <w:lang w:eastAsia="zh-CN"/>
        </w:rPr>
        <w:t>:</w:t>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Vốn điều lệ (</w:t>
      </w:r>
      <w:r w:rsidRPr="00E12CD8">
        <w:rPr>
          <w:rFonts w:eastAsia="Times New Roman" w:cs="Arial"/>
          <w:i/>
          <w:iCs/>
          <w:color w:val="000000"/>
          <w:sz w:val="20"/>
          <w:szCs w:val="20"/>
          <w:lang w:eastAsia="zh-CN"/>
        </w:rPr>
        <w:t>bằng số; VNĐ</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Vốn điều lệ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bằng chữ; VNĐ</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w:t>
      </w:r>
      <w:r w:rsidRPr="00E12CD8">
        <w:rPr>
          <w:rFonts w:eastAsia="Times New Roman" w:cs="Arial"/>
          <w:color w:val="000000"/>
          <w:sz w:val="20"/>
          <w:szCs w:val="20"/>
          <w:lang w:eastAsia="zh-CN"/>
        </w:rPr>
        <w:tab/>
      </w:r>
    </w:p>
    <w:p w:rsidR="00AB76F3" w:rsidRPr="00E12CD8" w:rsidRDefault="00AB76F3" w:rsidP="003F6B27">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iCs/>
          <w:color w:val="000000"/>
          <w:sz w:val="20"/>
          <w:szCs w:val="20"/>
          <w:lang w:eastAsia="zh-CN"/>
        </w:rPr>
        <w:t>Giá trị tương đương theo đơn vị tiền nước ngoài (</w:t>
      </w:r>
      <w:r w:rsidRPr="00E12CD8">
        <w:rPr>
          <w:rFonts w:eastAsia="Times New Roman" w:cs="Arial"/>
          <w:i/>
          <w:iCs/>
          <w:color w:val="000000"/>
          <w:sz w:val="20"/>
          <w:szCs w:val="20"/>
          <w:lang w:eastAsia="zh-CN"/>
        </w:rPr>
        <w:t>nếu có, bằng số, loại ngoại tệ</w:t>
      </w:r>
      <w:r w:rsidRPr="00E12CD8">
        <w:rPr>
          <w:rFonts w:eastAsia="Times New Roman" w:cs="Arial"/>
          <w:iCs/>
          <w:color w:val="000000"/>
          <w:sz w:val="20"/>
          <w:szCs w:val="20"/>
          <w:lang w:eastAsia="zh-CN"/>
        </w:rPr>
        <w:t>):</w:t>
      </w:r>
      <w:r w:rsidRPr="00E12CD8">
        <w:rPr>
          <w:rFonts w:eastAsia="Times New Roman" w:cs="Arial"/>
          <w:iCs/>
          <w:color w:val="000000"/>
          <w:sz w:val="20"/>
          <w:szCs w:val="20"/>
          <w:lang w:eastAsia="zh-CN"/>
        </w:rPr>
        <w:tab/>
      </w:r>
    </w:p>
    <w:p w:rsidR="003F6B27"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Có hiển thị thông tin về giá trị tương đương theo đơn vị tiền tệ nước ngoài trên Giấy chứng nhận đăng ký doanh nghiệp hay không?  Có  </w:t>
      </w:r>
      <w:r w:rsidR="003F6B27">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Không </w:t>
      </w:r>
      <w:r w:rsidR="003F6B27">
        <w:rPr>
          <w:rFonts w:eastAsia="Times New Roman" w:cs="Arial"/>
          <w:color w:val="000000"/>
          <w:sz w:val="20"/>
          <w:szCs w:val="20"/>
          <w:lang w:eastAsia="zh-CN"/>
        </w:rPr>
        <w:t xml:space="preserve"> </w:t>
      </w:r>
      <w:r w:rsidR="003F6B27">
        <w:rPr>
          <w:rStyle w:val="Other"/>
          <w:rFonts w:ascii="Segoe UI Symbol" w:hAnsi="Segoe UI Symbol" w:cs="Segoe UI Symbol"/>
          <w:color w:val="000000"/>
          <w:sz w:val="20"/>
          <w:szCs w:val="20"/>
        </w:rPr>
        <w:t>☐</w:t>
      </w:r>
    </w:p>
    <w:p w:rsidR="00AB76F3" w:rsidRPr="00E12CD8" w:rsidRDefault="00AB76F3" w:rsidP="003F6B27">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b/>
          <w:bCs/>
          <w:color w:val="000000"/>
          <w:sz w:val="20"/>
          <w:szCs w:val="20"/>
          <w:lang w:eastAsia="zh-CN"/>
        </w:rPr>
        <w:t>6. Nguồn vốn điều lệ:</w:t>
      </w:r>
    </w:p>
    <w:tbl>
      <w:tblPr>
        <w:tblW w:w="5000" w:type="pct"/>
        <w:tblLook w:val="0000" w:firstRow="0" w:lastRow="0" w:firstColumn="0" w:lastColumn="0" w:noHBand="0" w:noVBand="0"/>
      </w:tblPr>
      <w:tblGrid>
        <w:gridCol w:w="3199"/>
        <w:gridCol w:w="4218"/>
        <w:gridCol w:w="1600"/>
      </w:tblGrid>
      <w:tr w:rsidR="00AB76F3" w:rsidRPr="00E12CD8" w:rsidTr="003F6B27">
        <w:tc>
          <w:tcPr>
            <w:tcW w:w="1774"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Loại nguồn vốn</w:t>
            </w:r>
          </w:p>
        </w:tc>
        <w:tc>
          <w:tcPr>
            <w:tcW w:w="2339"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Số tiền (</w:t>
            </w:r>
            <w:r w:rsidRPr="00E12CD8">
              <w:rPr>
                <w:rFonts w:eastAsia="Times New Roman" w:cs="Arial"/>
                <w:b/>
                <w:i/>
                <w:iCs/>
                <w:color w:val="000000"/>
                <w:sz w:val="20"/>
                <w:szCs w:val="20"/>
                <w:lang w:eastAsia="zh-CN"/>
              </w:rPr>
              <w:t xml:space="preserve">bằng số; VNĐ </w:t>
            </w:r>
            <w:r w:rsidRPr="00E12CD8">
              <w:rPr>
                <w:rFonts w:eastAsia="Times New Roman" w:cs="Arial"/>
                <w:b/>
                <w:i/>
                <w:color w:val="000000"/>
                <w:sz w:val="20"/>
                <w:szCs w:val="20"/>
                <w:lang w:eastAsia="zh-CN"/>
              </w:rPr>
              <w:t>và giá trị tương đương theo đơn vị tiền nước ngoài, nếu có</w:t>
            </w:r>
            <w:r w:rsidRPr="00E12CD8">
              <w:rPr>
                <w:rFonts w:eastAsia="Times New Roman" w:cs="Arial"/>
                <w:b/>
                <w:color w:val="000000"/>
                <w:sz w:val="20"/>
                <w:szCs w:val="20"/>
                <w:lang w:eastAsia="zh-CN"/>
              </w:rPr>
              <w:t>)</w:t>
            </w:r>
          </w:p>
        </w:tc>
        <w:tc>
          <w:tcPr>
            <w:tcW w:w="8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
                <w:color w:val="000000"/>
                <w:sz w:val="20"/>
                <w:szCs w:val="20"/>
                <w:lang w:eastAsia="zh-CN"/>
              </w:rPr>
            </w:pPr>
            <w:r w:rsidRPr="00E12CD8">
              <w:rPr>
                <w:rFonts w:eastAsia="Times New Roman" w:cs="Arial"/>
                <w:b/>
                <w:color w:val="000000"/>
                <w:sz w:val="20"/>
                <w:szCs w:val="20"/>
                <w:lang w:eastAsia="zh-CN"/>
              </w:rPr>
              <w:t>Tỷ lệ (</w:t>
            </w:r>
            <w:r w:rsidRPr="00E12CD8">
              <w:rPr>
                <w:rFonts w:eastAsia="Times New Roman" w:cs="Arial"/>
                <w:b/>
                <w:i/>
                <w:color w:val="000000"/>
                <w:sz w:val="20"/>
                <w:szCs w:val="20"/>
                <w:lang w:eastAsia="zh-CN"/>
              </w:rPr>
              <w:t>%</w:t>
            </w:r>
            <w:r w:rsidRPr="00E12CD8">
              <w:rPr>
                <w:rFonts w:eastAsia="Times New Roman" w:cs="Arial"/>
                <w:b/>
                <w:color w:val="000000"/>
                <w:sz w:val="20"/>
                <w:szCs w:val="20"/>
                <w:lang w:eastAsia="zh-CN"/>
              </w:rPr>
              <w:t>)</w:t>
            </w:r>
          </w:p>
        </w:tc>
      </w:tr>
      <w:tr w:rsidR="00AB76F3" w:rsidRPr="00E12CD8" w:rsidTr="003F6B27">
        <w:tc>
          <w:tcPr>
            <w:tcW w:w="1774"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ngân sách nhà nước</w:t>
            </w:r>
          </w:p>
        </w:tc>
        <w:tc>
          <w:tcPr>
            <w:tcW w:w="233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774"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tư nhân</w:t>
            </w:r>
          </w:p>
        </w:tc>
        <w:tc>
          <w:tcPr>
            <w:tcW w:w="233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774"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nước ngoài</w:t>
            </w:r>
          </w:p>
        </w:tc>
        <w:tc>
          <w:tcPr>
            <w:tcW w:w="233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774"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khác</w:t>
            </w:r>
          </w:p>
        </w:tc>
        <w:tc>
          <w:tcPr>
            <w:tcW w:w="233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F6B27">
        <w:tc>
          <w:tcPr>
            <w:tcW w:w="1774"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cộng</w:t>
            </w:r>
          </w:p>
        </w:tc>
        <w:tc>
          <w:tcPr>
            <w:tcW w:w="2339"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3F6B27">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7. Thành viên công ty</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kê khai theo Mẫu số 9 Phụ lục I ban hành kèm Thông tư này</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 Gửi kèm.</w:t>
      </w:r>
    </w:p>
    <w:p w:rsidR="00AB76F3" w:rsidRPr="00E12CD8" w:rsidRDefault="00AB76F3" w:rsidP="003F6B27">
      <w:pPr>
        <w:tabs>
          <w:tab w:val="left" w:leader="dot" w:pos="576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Thông tin về Giấy chứng nhận đăng ký đầu tư (</w:t>
      </w:r>
      <w:r w:rsidRPr="00E12CD8">
        <w:rPr>
          <w:rFonts w:eastAsia="Times New Roman" w:cs="Arial"/>
          <w:i/>
          <w:color w:val="000000"/>
          <w:sz w:val="20"/>
          <w:szCs w:val="20"/>
          <w:lang w:eastAsia="zh-CN"/>
        </w:rPr>
        <w:t>kê khai trong trường hợp thành viên là nhà đầu tư nước ngoài được cấp Giấy chứng nhận đăng ký đầu tư theo quy định của Luật Đầu tư</w:t>
      </w:r>
      <w:r w:rsidRPr="00E12CD8">
        <w:rPr>
          <w:rFonts w:eastAsia="Times New Roman" w:cs="Arial"/>
          <w:color w:val="000000"/>
          <w:sz w:val="20"/>
          <w:szCs w:val="20"/>
          <w:lang w:eastAsia="zh-CN"/>
        </w:rPr>
        <w:t>):</w:t>
      </w:r>
    </w:p>
    <w:p w:rsidR="00AB76F3" w:rsidRPr="00E12CD8" w:rsidRDefault="00AB76F3" w:rsidP="003F6B27">
      <w:pPr>
        <w:tabs>
          <w:tab w:val="left" w:leader="dot" w:pos="8789"/>
          <w:tab w:val="left" w:leader="dot" w:pos="9072"/>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 xml:space="preserve">Mã số dự án: </w:t>
      </w:r>
      <w:r w:rsidRPr="00E12CD8">
        <w:rPr>
          <w:rFonts w:eastAsia="Times New Roman" w:cs="Arial"/>
          <w:color w:val="000000"/>
          <w:sz w:val="20"/>
          <w:szCs w:val="20"/>
          <w:lang w:eastAsia="zh-CN"/>
        </w:rPr>
        <w:tab/>
      </w:r>
    </w:p>
    <w:p w:rsidR="00AB76F3" w:rsidRPr="00E12CD8" w:rsidRDefault="00AB76F3" w:rsidP="003F6B27">
      <w:pPr>
        <w:tabs>
          <w:tab w:val="left" w:leader="dot" w:pos="2410"/>
          <w:tab w:val="left" w:leader="dot" w:pos="2977"/>
          <w:tab w:val="left" w:leader="dot" w:pos="360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Ngày cấp: </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w:t>
      </w:r>
      <w:r w:rsidRPr="00E12CD8">
        <w:rPr>
          <w:rFonts w:eastAsia="Times New Roman" w:cs="Arial"/>
          <w:color w:val="000000"/>
          <w:sz w:val="20"/>
          <w:szCs w:val="20"/>
          <w:lang w:eastAsia="zh-CN"/>
        </w:rPr>
        <w:tab/>
        <w:t xml:space="preserve">Cơ quan cấp: </w:t>
      </w:r>
      <w:r w:rsidRPr="00E12CD8">
        <w:rPr>
          <w:rFonts w:eastAsia="Times New Roman" w:cs="Arial"/>
          <w:color w:val="000000"/>
          <w:sz w:val="20"/>
          <w:szCs w:val="20"/>
          <w:lang w:eastAsia="zh-CN"/>
        </w:rPr>
        <w:tab/>
      </w:r>
    </w:p>
    <w:p w:rsidR="00AB76F3" w:rsidRPr="00E12CD8" w:rsidRDefault="00AB76F3" w:rsidP="003F6B27">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8. Thông tin đăng ký thuế</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833"/>
        <w:gridCol w:w="5825"/>
        <w:gridCol w:w="2359"/>
      </w:tblGrid>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STT</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Các chỉ tiêu thông tin đăng ký thuế</w:t>
            </w:r>
          </w:p>
        </w:tc>
      </w:tr>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8.1</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Giám đốc/Tổng giám đốc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Giám đốc/Tổng giám đốc:.......................................</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8.2</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Kế toán trưởng/Phụ trách kế toán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8.3</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nhận thông báo thuế (</w:t>
            </w:r>
            <w:r w:rsidRPr="00E12CD8">
              <w:rPr>
                <w:rFonts w:eastAsia="Times New Roman" w:cs="Arial"/>
                <w:i/>
                <w:iCs/>
                <w:color w:val="000000"/>
                <w:sz w:val="20"/>
                <w:szCs w:val="20"/>
                <w:lang w:eastAsia="zh-CN"/>
              </w:rPr>
              <w:t>chỉ kê khai nếu địa chỉ nhận thông báo thuế khác địa chỉ trụ sở chính</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Số nhà/phòng, ngách/hẻm, ngõ/kiệt, đường/phố/đại lộ, tổ/xóm/</w:t>
            </w:r>
            <w:r w:rsidRPr="00E12CD8">
              <w:rPr>
                <w:rFonts w:cs="Arial"/>
                <w:color w:val="000000"/>
                <w:sz w:val="20"/>
                <w:szCs w:val="20"/>
              </w:rPr>
              <w:br/>
              <w:t>ấp/thôn</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Xã/Phường/</w:t>
            </w:r>
            <w:r w:rsidRPr="00E12CD8">
              <w:rPr>
                <w:rFonts w:cs="Arial"/>
                <w:color w:val="000000"/>
                <w:sz w:val="20"/>
                <w:szCs w:val="20"/>
              </w:rPr>
              <w:t>Đặc khu</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lastRenderedPageBreak/>
              <w:t>Tỉnh/Thành phố trực thuộc trung ương: ………………………………</w:t>
            </w:r>
          </w:p>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tc>
      </w:tr>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lastRenderedPageBreak/>
              <w:t>8.4</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Ngày bắt đầu hoạt động</w:t>
            </w:r>
            <w:r w:rsidRPr="00E12CD8">
              <w:rPr>
                <w:rStyle w:val="FootnoteReference"/>
                <w:rFonts w:eastAsia="Times New Roman" w:cs="Arial"/>
                <w:color w:val="000000"/>
                <w:sz w:val="20"/>
                <w:szCs w:val="20"/>
                <w:lang w:eastAsia="zh-CN"/>
              </w:rPr>
              <w:footnoteReference w:customMarkFollows="1" w:id="35"/>
              <w:t>4</w:t>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trường hợp doanh nghiệp dự kiến bắt đầu hoạt động kể từ ngày được cấp Giấy chứng nhận đăng ký doanh nghiệp thì không cần kê khai nội dung này</w:t>
            </w:r>
            <w:r w:rsidRPr="00E12CD8">
              <w:rPr>
                <w:rFonts w:eastAsia="Times New Roman" w:cs="Arial"/>
                <w:color w:val="000000"/>
                <w:sz w:val="20"/>
                <w:szCs w:val="20"/>
                <w:lang w:eastAsia="zh-CN"/>
              </w:rPr>
              <w:t>): …../…../…….</w:t>
            </w:r>
          </w:p>
        </w:tc>
      </w:tr>
      <w:tr w:rsidR="00AB76F3" w:rsidRPr="00E12CD8" w:rsidTr="003F6B27">
        <w:trPr>
          <w:cantSplit/>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8.5</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3F6B27">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3245EA"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3245EA">
                    <w:rPr>
                      <w:rFonts w:eastAsia="Times New Roman" w:cs="Arial"/>
                      <w:color w:val="000000"/>
                      <w:sz w:val="20"/>
                      <w:szCs w:val="20"/>
                      <w:lang w:eastAsia="zh-CN"/>
                    </w:rPr>
                    <w:t xml:space="preserve"> </w:t>
                  </w:r>
                  <w:r w:rsidR="003245EA">
                    <w:rPr>
                      <w:rStyle w:val="Other"/>
                      <w:rFonts w:ascii="Segoe UI Symbol" w:hAnsi="Segoe UI Symbol" w:cs="Segoe UI Symbol"/>
                      <w:color w:val="000000"/>
                      <w:sz w:val="20"/>
                      <w:szCs w:val="20"/>
                    </w:rPr>
                    <w:t>☐</w:t>
                  </w:r>
                </w:p>
              </w:tc>
            </w:tr>
            <w:tr w:rsidR="00AB76F3" w:rsidRPr="00E12CD8" w:rsidTr="003F6B27">
              <w:trPr>
                <w:trHeight w:val="369"/>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3245EA"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8.6</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Năm tài chính:</w:t>
            </w:r>
          </w:p>
          <w:p w:rsidR="00AB76F3" w:rsidRPr="00E12CD8" w:rsidRDefault="00AB76F3" w:rsidP="0016385C">
            <w:pPr>
              <w:suppressAutoHyphens/>
              <w:spacing w:after="0" w:line="240" w:lineRule="auto"/>
              <w:jc w:val="both"/>
              <w:rPr>
                <w:rFonts w:eastAsia="Times New Roman" w:cs="Arial"/>
                <w:color w:val="000000"/>
                <w:sz w:val="20"/>
                <w:szCs w:val="20"/>
                <w:vertAlign w:val="superscript"/>
                <w:lang w:eastAsia="zh-CN"/>
              </w:rPr>
            </w:pPr>
            <w:r w:rsidRPr="00E12CD8">
              <w:rPr>
                <w:rFonts w:eastAsia="Times New Roman" w:cs="Arial"/>
                <w:color w:val="000000"/>
                <w:sz w:val="20"/>
                <w:szCs w:val="20"/>
                <w:lang w:eastAsia="zh-CN"/>
              </w:rPr>
              <w:t>Áp dụng từ ngày …../…..đến ngày …../….</w:t>
            </w:r>
            <w:r w:rsidRPr="00E12CD8">
              <w:rPr>
                <w:rFonts w:eastAsia="Times New Roman" w:cs="Arial"/>
                <w:color w:val="000000"/>
                <w:sz w:val="20"/>
                <w:szCs w:val="20"/>
                <w:vertAlign w:val="superscript"/>
                <w:lang w:eastAsia="zh-CN"/>
              </w:rPr>
              <w:t>5</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ghi ngày, tháng bắt đầu và kết thúc niên độ kế toán</w:t>
            </w:r>
            <w:r w:rsidRPr="00E12CD8">
              <w:rPr>
                <w:rFonts w:eastAsia="Times New Roman" w:cs="Arial"/>
                <w:color w:val="000000"/>
                <w:sz w:val="20"/>
                <w:szCs w:val="20"/>
                <w:lang w:eastAsia="zh-CN"/>
              </w:rPr>
              <w:t>)</w:t>
            </w:r>
          </w:p>
        </w:tc>
      </w:tr>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8.7</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số lao động (</w:t>
            </w:r>
            <w:r w:rsidRPr="00E12CD8">
              <w:rPr>
                <w:rFonts w:eastAsia="Times New Roman" w:cs="Arial"/>
                <w:i/>
                <w:color w:val="000000"/>
                <w:sz w:val="20"/>
                <w:szCs w:val="20"/>
                <w:lang w:eastAsia="zh-CN"/>
              </w:rPr>
              <w:t>dự kiến</w:t>
            </w:r>
            <w:r w:rsidRPr="00E12CD8">
              <w:rPr>
                <w:rFonts w:eastAsia="Times New Roman" w:cs="Arial"/>
                <w:color w:val="000000"/>
                <w:sz w:val="20"/>
                <w:szCs w:val="20"/>
                <w:lang w:eastAsia="zh-CN"/>
              </w:rPr>
              <w:t xml:space="preserve">): …………………………………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3F6B27">
        <w:trPr>
          <w:trHeight w:val="20"/>
        </w:trPr>
        <w:tc>
          <w:tcPr>
            <w:tcW w:w="462"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8.8</w:t>
            </w:r>
          </w:p>
        </w:tc>
        <w:tc>
          <w:tcPr>
            <w:tcW w:w="4538"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3973"/>
              <w:gridCol w:w="3995"/>
            </w:tblGrid>
            <w:tr w:rsidR="00AB76F3" w:rsidRPr="00E12CD8" w:rsidTr="003245EA">
              <w:trPr>
                <w:trHeight w:val="170"/>
              </w:trPr>
              <w:tc>
                <w:tcPr>
                  <w:tcW w:w="4226"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3245EA">
                    <w:rPr>
                      <w:rFonts w:eastAsia="Times New Roman" w:cs="Arial"/>
                      <w:color w:val="000000"/>
                      <w:sz w:val="20"/>
                      <w:szCs w:val="20"/>
                      <w:lang w:eastAsia="zh-CN"/>
                    </w:rPr>
                    <w:t xml:space="preserve"> </w:t>
                  </w:r>
                  <w:r w:rsidR="003245EA">
                    <w:rPr>
                      <w:rStyle w:val="Other"/>
                      <w:rFonts w:ascii="Segoe UI Symbol" w:hAnsi="Segoe UI Symbol" w:cs="Segoe UI Symbol"/>
                      <w:color w:val="000000"/>
                      <w:sz w:val="20"/>
                      <w:szCs w:val="20"/>
                    </w:rPr>
                    <w:t>☐</w:t>
                  </w:r>
                </w:p>
              </w:tc>
              <w:tc>
                <w:tcPr>
                  <w:tcW w:w="42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3245EA">
                    <w:rPr>
                      <w:rFonts w:eastAsia="Times New Roman" w:cs="Arial"/>
                      <w:color w:val="000000"/>
                      <w:sz w:val="20"/>
                      <w:szCs w:val="20"/>
                      <w:lang w:eastAsia="zh-CN"/>
                    </w:rPr>
                    <w:t xml:space="preserve"> </w:t>
                  </w:r>
                  <w:r w:rsidR="003245EA">
                    <w:rPr>
                      <w:rStyle w:val="Other"/>
                      <w:rFonts w:ascii="Segoe UI Symbol" w:hAnsi="Segoe UI Symbol" w:cs="Segoe UI Symbol"/>
                      <w:color w:val="000000"/>
                      <w:sz w:val="20"/>
                      <w:szCs w:val="20"/>
                    </w:rPr>
                    <w:t>☐</w:t>
                  </w:r>
                </w:p>
              </w:tc>
            </w:tr>
          </w:tbl>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p>
        </w:tc>
      </w:tr>
      <w:tr w:rsidR="00AB76F3" w:rsidRPr="00E12CD8" w:rsidTr="003F6B27">
        <w:trPr>
          <w:trHeight w:val="20"/>
        </w:trPr>
        <w:tc>
          <w:tcPr>
            <w:tcW w:w="462" w:type="pct"/>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8.9</w:t>
            </w:r>
          </w:p>
        </w:tc>
        <w:tc>
          <w:tcPr>
            <w:tcW w:w="4538" w:type="pct"/>
            <w:gridSpan w:val="2"/>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r w:rsidRPr="00E12CD8">
              <w:rPr>
                <w:rFonts w:eastAsia="Times New Roman" w:cs="Arial"/>
                <w:color w:val="000000"/>
                <w:sz w:val="20"/>
                <w:szCs w:val="20"/>
                <w:vertAlign w:val="superscript"/>
                <w:lang w:eastAsia="zh-CN"/>
              </w:rPr>
              <w:t>6</w:t>
            </w:r>
            <w:r w:rsidRPr="00E12CD8">
              <w:rPr>
                <w:rFonts w:eastAsia="Times New Roman" w:cs="Arial"/>
                <w:color w:val="000000"/>
                <w:sz w:val="20"/>
                <w:szCs w:val="20"/>
                <w:lang w:eastAsia="zh-CN"/>
              </w:rPr>
              <w:t>:</w:t>
            </w:r>
          </w:p>
        </w:tc>
      </w:tr>
      <w:tr w:rsidR="00AB76F3" w:rsidRPr="00E12CD8" w:rsidTr="003F6B27">
        <w:trPr>
          <w:trHeight w:val="20"/>
        </w:trPr>
        <w:tc>
          <w:tcPr>
            <w:tcW w:w="462"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230"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1308" w:type="pct"/>
            <w:tcBorders>
              <w:right w:val="single" w:sz="4" w:space="0" w:color="auto"/>
            </w:tcBorders>
            <w:shd w:val="clear" w:color="auto" w:fill="auto"/>
          </w:tcPr>
          <w:p w:rsidR="00AB76F3" w:rsidRPr="00E12CD8" w:rsidRDefault="003245EA"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3F6B27">
        <w:trPr>
          <w:trHeight w:val="20"/>
        </w:trPr>
        <w:tc>
          <w:tcPr>
            <w:tcW w:w="462"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230"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1308" w:type="pct"/>
            <w:tcBorders>
              <w:right w:val="single" w:sz="4" w:space="0" w:color="auto"/>
            </w:tcBorders>
            <w:shd w:val="clear" w:color="auto" w:fill="auto"/>
          </w:tcPr>
          <w:p w:rsidR="00AB76F3" w:rsidRPr="00E12CD8" w:rsidRDefault="003245EA"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3F6B27">
        <w:trPr>
          <w:trHeight w:val="20"/>
        </w:trPr>
        <w:tc>
          <w:tcPr>
            <w:tcW w:w="462"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230"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1308" w:type="pct"/>
            <w:tcBorders>
              <w:right w:val="single" w:sz="4" w:space="0" w:color="auto"/>
            </w:tcBorders>
            <w:shd w:val="clear" w:color="auto" w:fill="auto"/>
          </w:tcPr>
          <w:p w:rsidR="00AB76F3" w:rsidRPr="00E12CD8" w:rsidRDefault="003245EA"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3F6B27">
        <w:trPr>
          <w:trHeight w:val="20"/>
        </w:trPr>
        <w:tc>
          <w:tcPr>
            <w:tcW w:w="462" w:type="pct"/>
            <w:tcBorders>
              <w:left w:val="single" w:sz="4" w:space="0" w:color="auto"/>
              <w:bottom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230" w:type="pct"/>
            <w:tcBorders>
              <w:left w:val="single" w:sz="4" w:space="0" w:color="auto"/>
              <w:bottom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1308" w:type="pct"/>
            <w:tcBorders>
              <w:bottom w:val="single" w:sz="4" w:space="0" w:color="auto"/>
              <w:right w:val="single" w:sz="4" w:space="0" w:color="auto"/>
            </w:tcBorders>
            <w:shd w:val="clear" w:color="auto" w:fill="auto"/>
          </w:tcPr>
          <w:p w:rsidR="00AB76F3" w:rsidRPr="00E12CD8" w:rsidRDefault="003245EA"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3245EA">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color w:val="000000"/>
          <w:sz w:val="20"/>
          <w:szCs w:val="20"/>
          <w:lang w:eastAsia="zh-CN"/>
        </w:rPr>
        <w:t>9. Thông tin về việc đóng bảo hiểm xã hội</w:t>
      </w:r>
      <w:r w:rsidRPr="00E12CD8">
        <w:rPr>
          <w:rStyle w:val="FootnoteReference"/>
          <w:rFonts w:eastAsia="Times New Roman" w:cs="Arial"/>
          <w:b/>
          <w:color w:val="000000"/>
          <w:sz w:val="20"/>
          <w:szCs w:val="20"/>
          <w:lang w:eastAsia="zh-CN"/>
        </w:rPr>
        <w:footnoteReference w:customMarkFollows="1" w:id="36"/>
        <w:t>7</w:t>
      </w:r>
      <w:r w:rsidRPr="00E12CD8">
        <w:rPr>
          <w:rFonts w:eastAsia="Times New Roman" w:cs="Arial"/>
          <w:b/>
          <w:color w:val="000000"/>
          <w:sz w:val="20"/>
          <w:szCs w:val="20"/>
          <w:lang w:eastAsia="zh-CN"/>
        </w:rPr>
        <w:t>:</w:t>
      </w:r>
    </w:p>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Phương thức đóng bảo hiểm xã hội</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chọn 1 trong 3 phương thức</w:t>
      </w:r>
      <w:r w:rsidRPr="00E12CD8">
        <w:rPr>
          <w:rFonts w:eastAsia="Times New Roman" w:cs="Arial"/>
          <w:color w:val="000000"/>
          <w:sz w:val="20"/>
          <w:szCs w:val="20"/>
          <w:lang w:eastAsia="zh-CN"/>
        </w:rPr>
        <w:t>):</w:t>
      </w:r>
    </w:p>
    <w:tbl>
      <w:tblPr>
        <w:tblW w:w="8647" w:type="dxa"/>
        <w:tblInd w:w="250" w:type="dxa"/>
        <w:tblLayout w:type="fixed"/>
        <w:tblLook w:val="04A0" w:firstRow="1" w:lastRow="0" w:firstColumn="1" w:lastColumn="0" w:noHBand="0" w:noVBand="1"/>
      </w:tblPr>
      <w:tblGrid>
        <w:gridCol w:w="2552"/>
        <w:gridCol w:w="3118"/>
        <w:gridCol w:w="2977"/>
      </w:tblGrid>
      <w:tr w:rsidR="00AB76F3" w:rsidRPr="00E12CD8" w:rsidTr="0016385C">
        <w:tc>
          <w:tcPr>
            <w:tcW w:w="2552" w:type="dxa"/>
          </w:tcPr>
          <w:p w:rsidR="00AB76F3" w:rsidRPr="00E12CD8" w:rsidRDefault="003245EA" w:rsidP="0016385C">
            <w:pPr>
              <w:suppressAutoHyphens/>
              <w:spacing w:after="0" w:line="240" w:lineRule="auto"/>
              <w:jc w:val="both"/>
              <w:rPr>
                <w:rFonts w:eastAsia="Times New Roman" w:cs="Arial"/>
                <w:noProof/>
                <w:color w:val="000000"/>
                <w:sz w:val="20"/>
                <w:szCs w:val="20"/>
              </w:rPr>
            </w:pPr>
            <w:r>
              <w:rPr>
                <w:rStyle w:val="Other"/>
                <w:rFonts w:ascii="Segoe UI Symbol" w:hAnsi="Segoe UI Symbol" w:cs="Segoe UI Symbol"/>
                <w:color w:val="000000"/>
                <w:sz w:val="20"/>
                <w:szCs w:val="20"/>
              </w:rPr>
              <w:t xml:space="preserve">☐ </w:t>
            </w:r>
            <w:r w:rsidR="00AB76F3" w:rsidRPr="00E12CD8">
              <w:rPr>
                <w:rFonts w:eastAsia="Times New Roman" w:cs="Arial"/>
                <w:noProof/>
                <w:color w:val="000000"/>
                <w:sz w:val="20"/>
                <w:szCs w:val="20"/>
              </w:rPr>
              <w:t>Hàng tháng</w:t>
            </w:r>
          </w:p>
        </w:tc>
        <w:tc>
          <w:tcPr>
            <w:tcW w:w="3118" w:type="dxa"/>
            <w:shd w:val="clear" w:color="auto" w:fill="auto"/>
            <w:vAlign w:val="center"/>
          </w:tcPr>
          <w:p w:rsidR="00AB76F3" w:rsidRPr="00E12CD8" w:rsidRDefault="003245EA"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03 tháng một lần</w:t>
            </w:r>
          </w:p>
        </w:tc>
        <w:tc>
          <w:tcPr>
            <w:tcW w:w="2977" w:type="dxa"/>
            <w:shd w:val="clear" w:color="auto" w:fill="auto"/>
            <w:vAlign w:val="center"/>
          </w:tcPr>
          <w:p w:rsidR="00AB76F3" w:rsidRPr="00E12CD8" w:rsidRDefault="003245EA"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06 tháng một lần</w:t>
            </w:r>
          </w:p>
        </w:tc>
      </w:tr>
    </w:tbl>
    <w:p w:rsidR="00AB76F3" w:rsidRPr="00E12CD8" w:rsidRDefault="00AB76F3" w:rsidP="003245EA">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i/>
          <w:color w:val="000000"/>
          <w:sz w:val="20"/>
          <w:szCs w:val="20"/>
          <w:lang w:eastAsia="zh-CN"/>
        </w:rPr>
        <w:t xml:space="preserve">Lưu ý: </w:t>
      </w:r>
    </w:p>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Doanh nghiệp đăng ký ngành, nghề kinh doanh chính khác: đánh dấu vào phương thức đóng bảo hiểm xã hội hàng tháng.</w:t>
      </w:r>
    </w:p>
    <w:p w:rsidR="00AB76F3" w:rsidRPr="00E12CD8" w:rsidRDefault="00AB76F3" w:rsidP="003245EA">
      <w:pPr>
        <w:adjustRightInd w:val="0"/>
        <w:snapToGrid w:val="0"/>
        <w:spacing w:after="120" w:line="240" w:lineRule="auto"/>
        <w:ind w:firstLine="720"/>
        <w:jc w:val="both"/>
        <w:rPr>
          <w:rFonts w:cs="Arial"/>
          <w:color w:val="000000"/>
          <w:sz w:val="20"/>
          <w:szCs w:val="20"/>
          <w:lang w:eastAsia="zh-CN"/>
        </w:rPr>
      </w:pPr>
      <w:r w:rsidRPr="00E12CD8">
        <w:rPr>
          <w:rFonts w:eastAsia="Times New Roman" w:cs="Arial"/>
          <w:b/>
          <w:color w:val="000000"/>
          <w:sz w:val="20"/>
          <w:szCs w:val="20"/>
          <w:lang w:eastAsia="zh-CN"/>
        </w:rPr>
        <w:t>10. Thông tin về chủ sở hữu hưởng lợi của doanh nghiệp</w:t>
      </w:r>
      <w:r w:rsidRPr="00E12CD8">
        <w:rPr>
          <w:rStyle w:val="FootnoteReference"/>
          <w:rFonts w:cs="Arial"/>
          <w:color w:val="000000"/>
          <w:sz w:val="20"/>
          <w:szCs w:val="20"/>
          <w:lang w:eastAsia="zh-CN"/>
        </w:rPr>
        <w:footnoteReference w:customMarkFollows="1" w:id="37"/>
        <w:t>8</w:t>
      </w:r>
      <w:r w:rsidRPr="00E12CD8">
        <w:rPr>
          <w:rFonts w:eastAsia="Times New Roman" w:cs="Arial"/>
          <w:b/>
          <w:color w:val="000000"/>
          <w:sz w:val="20"/>
          <w:szCs w:val="20"/>
          <w:lang w:eastAsia="zh-CN"/>
        </w:rPr>
        <w:t>:</w:t>
      </w:r>
    </w:p>
    <w:p w:rsidR="00AB76F3" w:rsidRPr="00E12CD8" w:rsidRDefault="00AB76F3" w:rsidP="003245EA">
      <w:pPr>
        <w:adjustRightInd w:val="0"/>
        <w:snapToGrid w:val="0"/>
        <w:spacing w:after="120" w:line="240" w:lineRule="auto"/>
        <w:ind w:firstLine="720"/>
        <w:jc w:val="both"/>
        <w:rPr>
          <w:rFonts w:cs="Arial"/>
          <w:color w:val="000000"/>
          <w:sz w:val="20"/>
          <w:szCs w:val="20"/>
          <w:lang w:eastAsia="zh-CN"/>
        </w:rPr>
      </w:pPr>
      <w:r w:rsidRPr="00E12CD8">
        <w:rPr>
          <w:rFonts w:eastAsia="Arial" w:cs="Arial"/>
          <w:noProof/>
          <w:color w:val="000000"/>
          <w:sz w:val="20"/>
          <w:szCs w:val="20"/>
        </w:rPr>
        <w:lastRenderedPageBreak/>
        <w:t>Doanh nghiệp có chủ sở hữu hưởng lợi không?</w:t>
      </w:r>
    </w:p>
    <w:tbl>
      <w:tblPr>
        <w:tblW w:w="6095" w:type="dxa"/>
        <w:tblInd w:w="1627" w:type="dxa"/>
        <w:tblLayout w:type="fixed"/>
        <w:tblLook w:val="04A0" w:firstRow="1" w:lastRow="0" w:firstColumn="1" w:lastColumn="0" w:noHBand="0" w:noVBand="1"/>
      </w:tblPr>
      <w:tblGrid>
        <w:gridCol w:w="2976"/>
        <w:gridCol w:w="3119"/>
      </w:tblGrid>
      <w:tr w:rsidR="00AB76F3" w:rsidRPr="00E12CD8" w:rsidTr="0016385C">
        <w:tc>
          <w:tcPr>
            <w:tcW w:w="2976" w:type="dxa"/>
            <w:shd w:val="clear" w:color="auto" w:fill="auto"/>
            <w:vAlign w:val="center"/>
          </w:tcPr>
          <w:p w:rsidR="00AB76F3" w:rsidRPr="00E12CD8" w:rsidRDefault="003245EA" w:rsidP="0016385C">
            <w:pPr>
              <w:spacing w:after="0" w:line="240" w:lineRule="auto"/>
              <w:rPr>
                <w:rFonts w:cs="Arial"/>
                <w:color w:val="000000"/>
                <w:sz w:val="20"/>
                <w:szCs w:val="20"/>
                <w:lang w:eastAsia="zh-CN"/>
              </w:rPr>
            </w:pPr>
            <w:r>
              <w:rPr>
                <w:rStyle w:val="Other"/>
                <w:rFonts w:ascii="Segoe UI Symbol" w:hAnsi="Segoe UI Symbol" w:cs="Segoe UI Symbol"/>
                <w:color w:val="000000"/>
                <w:sz w:val="20"/>
                <w:szCs w:val="20"/>
              </w:rPr>
              <w:t>☐</w:t>
            </w:r>
            <w:r w:rsidR="00AB76F3" w:rsidRPr="00E12CD8">
              <w:rPr>
                <w:rFonts w:cs="Arial"/>
                <w:color w:val="000000"/>
                <w:sz w:val="20"/>
                <w:szCs w:val="20"/>
                <w:lang w:eastAsia="zh-CN"/>
              </w:rPr>
              <w:t xml:space="preserve"> Có</w:t>
            </w:r>
          </w:p>
        </w:tc>
        <w:tc>
          <w:tcPr>
            <w:tcW w:w="3119" w:type="dxa"/>
            <w:shd w:val="clear" w:color="auto" w:fill="auto"/>
            <w:vAlign w:val="center"/>
          </w:tcPr>
          <w:p w:rsidR="00AB76F3" w:rsidRPr="00E12CD8" w:rsidRDefault="003245EA" w:rsidP="0016385C">
            <w:pPr>
              <w:spacing w:after="0" w:line="240" w:lineRule="auto"/>
              <w:rPr>
                <w:rFonts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cs="Arial"/>
                <w:color w:val="000000"/>
                <w:sz w:val="20"/>
                <w:szCs w:val="20"/>
                <w:lang w:eastAsia="zh-CN"/>
              </w:rPr>
              <w:t>Không</w:t>
            </w:r>
          </w:p>
        </w:tc>
      </w:tr>
    </w:tbl>
    <w:p w:rsidR="00AB76F3" w:rsidRPr="00E12CD8" w:rsidRDefault="00AB76F3" w:rsidP="003245EA">
      <w:pPr>
        <w:tabs>
          <w:tab w:val="righ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Các thành viên hợp danh cam kết:</w:t>
      </w:r>
    </w:p>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Bản thân không thuộc diện cấm thành lập và quản lý doanh nghiệp theo quy định tại Luật Doanh nghiệp; không là chủ doanh nghiệp tư nhân; không đồng thời là thành viên hợp danh của công ty hợp danh khác (</w:t>
      </w:r>
      <w:r w:rsidRPr="00E12CD8">
        <w:rPr>
          <w:rFonts w:eastAsia="Times New Roman" w:cs="Arial"/>
          <w:i/>
          <w:color w:val="000000"/>
          <w:sz w:val="20"/>
          <w:szCs w:val="20"/>
          <w:lang w:eastAsia="zh-CN"/>
        </w:rPr>
        <w:t>trừ trường hợp được sự nhất trí của các thành viên hợp danh còn lại</w:t>
      </w:r>
      <w:r w:rsidRPr="00E12CD8">
        <w:rPr>
          <w:rFonts w:eastAsia="Times New Roman" w:cs="Arial"/>
          <w:color w:val="000000"/>
          <w:sz w:val="20"/>
          <w:szCs w:val="20"/>
          <w:lang w:eastAsia="zh-CN"/>
        </w:rPr>
        <w:t>);</w:t>
      </w:r>
    </w:p>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Trụ sở chính thuộc quyền sử dụng hợp pháp của công ty và được sử dụng đúng mục đích theo quy định của pháp luật;</w:t>
      </w:r>
    </w:p>
    <w:p w:rsidR="00AB76F3" w:rsidRDefault="00AB76F3" w:rsidP="003245EA">
      <w:pPr>
        <w:suppressAutoHyphens/>
        <w:adjustRightInd w:val="0"/>
        <w:snapToGrid w:val="0"/>
        <w:spacing w:after="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Chịu trách nhiệm trước pháp luật về tính hợp pháp, chính xác và trung thực của nội dung đăng ký doanh nghiệp trên.</w:t>
      </w:r>
    </w:p>
    <w:p w:rsidR="003245EA" w:rsidRPr="00E12CD8" w:rsidRDefault="003245EA" w:rsidP="003245EA">
      <w:pPr>
        <w:suppressAutoHyphens/>
        <w:adjustRightInd w:val="0"/>
        <w:snapToGrid w:val="0"/>
        <w:spacing w:after="0" w:line="240" w:lineRule="auto"/>
        <w:ind w:firstLine="720"/>
        <w:jc w:val="both"/>
        <w:rPr>
          <w:rFonts w:eastAsia="Times New Roman" w:cs="Arial"/>
          <w:color w:val="000000"/>
          <w:sz w:val="20"/>
          <w:szCs w:val="20"/>
          <w:lang w:eastAsia="zh-CN"/>
        </w:rPr>
      </w:pPr>
    </w:p>
    <w:p w:rsidR="00AB76F3" w:rsidRPr="00E12CD8" w:rsidRDefault="00AB76F3" w:rsidP="00AB76F3">
      <w:pPr>
        <w:suppressAutoHyphens/>
        <w:spacing w:after="0" w:line="240" w:lineRule="auto"/>
        <w:jc w:val="center"/>
        <w:rPr>
          <w:rFonts w:eastAsia="Times New Roman" w:cs="Arial"/>
          <w:color w:val="000000"/>
          <w:sz w:val="20"/>
          <w:szCs w:val="20"/>
          <w:lang w:eastAsia="zh-CN"/>
        </w:rPr>
      </w:pPr>
      <w:r w:rsidRPr="00E12CD8">
        <w:rPr>
          <w:rFonts w:eastAsia="Times New Roman" w:cs="Arial"/>
          <w:b/>
          <w:color w:val="000000"/>
          <w:sz w:val="20"/>
          <w:szCs w:val="20"/>
          <w:lang w:eastAsia="zh-CN"/>
        </w:rPr>
        <w:t>CÁC THÀNH VIÊN HỢP DANH</w:t>
      </w:r>
    </w:p>
    <w:p w:rsidR="00AB76F3" w:rsidRPr="00E12CD8" w:rsidRDefault="00AB76F3" w:rsidP="00AB76F3">
      <w:pPr>
        <w:suppressAutoHyphens/>
        <w:spacing w:after="0" w:line="240" w:lineRule="auto"/>
        <w:jc w:val="center"/>
        <w:rPr>
          <w:rFonts w:eastAsia="Times New Roman" w:cs="Arial"/>
          <w:b/>
          <w:bCs/>
          <w:color w:val="000000"/>
          <w:sz w:val="20"/>
          <w:szCs w:val="20"/>
          <w:vertAlign w:val="superscript"/>
          <w:lang w:eastAsia="x-none"/>
        </w:rPr>
        <w:sectPr w:rsidR="00AB76F3" w:rsidRPr="00E12CD8" w:rsidSect="00DF61E2">
          <w:headerReference w:type="first" r:id="rId20"/>
          <w:footnotePr>
            <w:numRestart w:val="eachSect"/>
          </w:footnotePr>
          <w:type w:val="nextColumn"/>
          <w:pgSz w:w="11907" w:h="16840" w:code="9"/>
          <w:pgMar w:top="1440" w:right="1440" w:bottom="1440" w:left="1440" w:header="0" w:footer="0" w:gutter="0"/>
          <w:pgNumType w:start="1"/>
          <w:cols w:space="720"/>
          <w:titlePg/>
          <w:docGrid w:linePitch="360"/>
        </w:sectPr>
      </w:pP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Ký và ghi họ tên từng thành viên</w:t>
      </w:r>
      <w:r w:rsidRPr="00E12CD8">
        <w:rPr>
          <w:rFonts w:eastAsia="Times New Roman" w:cs="Arial"/>
          <w:color w:val="000000"/>
          <w:sz w:val="20"/>
          <w:szCs w:val="20"/>
          <w:lang w:eastAsia="zh-CN"/>
        </w:rPr>
        <w:t>)</w:t>
      </w:r>
      <w:r w:rsidRPr="00E12CD8">
        <w:rPr>
          <w:rFonts w:eastAsia="Times New Roman" w:cs="Arial"/>
          <w:color w:val="000000"/>
          <w:sz w:val="20"/>
          <w:szCs w:val="20"/>
          <w:vertAlign w:val="superscript"/>
          <w:lang w:eastAsia="zh-CN"/>
        </w:rPr>
        <w:t>9</w:t>
      </w: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lang w:val="x-none" w:eastAsia="x-none"/>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DANH SÁCH THÀNH VIÊN CÔNG TY TRÁCH NHIỆM HỮU HẠN HAI THÀNH VIÊN TRỞ LÊN</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I. Thành viên là cá nhân</w:t>
      </w:r>
    </w:p>
    <w:tbl>
      <w:tblPr>
        <w:tblW w:w="5000" w:type="pct"/>
        <w:tblLook w:val="0000" w:firstRow="0" w:lastRow="0" w:firstColumn="0" w:lastColumn="0" w:noHBand="0" w:noVBand="0"/>
      </w:tblPr>
      <w:tblGrid>
        <w:gridCol w:w="594"/>
        <w:gridCol w:w="797"/>
        <w:gridCol w:w="1338"/>
        <w:gridCol w:w="798"/>
        <w:gridCol w:w="1205"/>
        <w:gridCol w:w="798"/>
        <w:gridCol w:w="664"/>
        <w:gridCol w:w="1069"/>
        <w:gridCol w:w="2154"/>
        <w:gridCol w:w="664"/>
        <w:gridCol w:w="1205"/>
        <w:gridCol w:w="798"/>
        <w:gridCol w:w="1202"/>
        <w:gridCol w:w="664"/>
      </w:tblGrid>
      <w:tr w:rsidR="00410C20" w:rsidRPr="00E12CD8" w:rsidTr="003245EA">
        <w:trPr>
          <w:trHeight w:val="20"/>
        </w:trPr>
        <w:tc>
          <w:tcPr>
            <w:tcW w:w="146"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291"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thành viên</w:t>
            </w:r>
          </w:p>
        </w:tc>
        <w:tc>
          <w:tcPr>
            <w:tcW w:w="485" w:type="pct"/>
            <w:vMerge w:val="restart"/>
            <w:tcBorders>
              <w:top w:val="single" w:sz="4" w:space="0" w:color="000000"/>
              <w:left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 đối với thành viên là cá nhân</w:t>
            </w:r>
          </w:p>
        </w:tc>
        <w:tc>
          <w:tcPr>
            <w:tcW w:w="291"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r w:rsidRPr="00E12CD8" w:rsidDel="008F03A0">
              <w:rPr>
                <w:rFonts w:cs="Arial"/>
                <w:color w:val="000000"/>
                <w:sz w:val="20"/>
                <w:szCs w:val="20"/>
              </w:rPr>
              <w:t xml:space="preserve"> </w:t>
            </w:r>
          </w:p>
        </w:tc>
        <w:tc>
          <w:tcPr>
            <w:tcW w:w="437"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Loại giấy tờ, số, ngày cấp, cơ quan cấp Giấy tờ pháp lý của cá nhân</w:t>
            </w:r>
            <w:r w:rsidRPr="00E12CD8">
              <w:rPr>
                <w:rStyle w:val="FootnoteReference"/>
                <w:rFonts w:cs="Arial"/>
                <w:color w:val="000000"/>
                <w:sz w:val="20"/>
                <w:szCs w:val="20"/>
              </w:rPr>
              <w:footnoteReference w:id="38"/>
            </w:r>
          </w:p>
        </w:tc>
        <w:tc>
          <w:tcPr>
            <w:tcW w:w="291"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p>
        </w:tc>
        <w:tc>
          <w:tcPr>
            <w:tcW w:w="243"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p>
        </w:tc>
        <w:tc>
          <w:tcPr>
            <w:tcW w:w="388"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p>
        </w:tc>
        <w:tc>
          <w:tcPr>
            <w:tcW w:w="14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góp</w:t>
            </w:r>
          </w:p>
        </w:tc>
        <w:tc>
          <w:tcPr>
            <w:tcW w:w="291" w:type="pct"/>
            <w:vMerge w:val="restart"/>
            <w:tcBorders>
              <w:top w:val="single" w:sz="4" w:space="0" w:color="000000"/>
              <w:left w:val="single" w:sz="4" w:space="0" w:color="auto"/>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shd w:val="clear" w:color="auto" w:fill="FFFF00"/>
                <w:vertAlign w:val="superscript"/>
              </w:rPr>
            </w:pPr>
            <w:r w:rsidRPr="00E12CD8">
              <w:rPr>
                <w:rFonts w:cs="Arial"/>
                <w:color w:val="000000"/>
                <w:sz w:val="20"/>
                <w:szCs w:val="20"/>
              </w:rPr>
              <w:t>Thời hạn góp vốn</w:t>
            </w:r>
            <w:r w:rsidRPr="00E12CD8">
              <w:rPr>
                <w:rFonts w:cs="Arial"/>
                <w:color w:val="000000"/>
                <w:sz w:val="20"/>
                <w:szCs w:val="20"/>
                <w:vertAlign w:val="superscript"/>
              </w:rPr>
              <w:t>4</w:t>
            </w:r>
          </w:p>
        </w:tc>
        <w:tc>
          <w:tcPr>
            <w:tcW w:w="436" w:type="pct"/>
            <w:vMerge w:val="restart"/>
            <w:tcBorders>
              <w:top w:val="single" w:sz="4" w:space="0" w:color="000000"/>
              <w:left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thành viên</w:t>
            </w:r>
            <w:r w:rsidRPr="00E12CD8">
              <w:rPr>
                <w:rFonts w:cs="Arial"/>
                <w:color w:val="000000"/>
                <w:sz w:val="20"/>
                <w:szCs w:val="20"/>
                <w:vertAlign w:val="superscript"/>
              </w:rPr>
              <w:t>5</w:t>
            </w:r>
          </w:p>
        </w:tc>
        <w:tc>
          <w:tcPr>
            <w:tcW w:w="243" w:type="pct"/>
            <w:tcBorders>
              <w:top w:val="single" w:sz="4" w:space="0" w:color="000000"/>
              <w:left w:val="single" w:sz="4" w:space="0" w:color="000000"/>
              <w:right w:val="single" w:sz="4" w:space="0" w:color="000000"/>
            </w:tcBorders>
          </w:tcPr>
          <w:p w:rsidR="00AB76F3" w:rsidRPr="00E12CD8" w:rsidDel="00EB7982" w:rsidRDefault="00AB76F3" w:rsidP="0016385C">
            <w:pPr>
              <w:spacing w:after="0" w:line="240" w:lineRule="auto"/>
              <w:jc w:val="center"/>
              <w:rPr>
                <w:rFonts w:cs="Arial"/>
                <w:color w:val="000000"/>
                <w:sz w:val="20"/>
                <w:szCs w:val="20"/>
              </w:rPr>
            </w:pPr>
            <w:r w:rsidRPr="00E12CD8">
              <w:rPr>
                <w:rFonts w:cs="Arial"/>
                <w:color w:val="000000"/>
                <w:sz w:val="20"/>
                <w:szCs w:val="20"/>
              </w:rPr>
              <w:t>Ghi chú (nếu có)</w:t>
            </w:r>
          </w:p>
        </w:tc>
      </w:tr>
      <w:tr w:rsidR="00410C20" w:rsidRPr="00E12CD8" w:rsidTr="003245EA">
        <w:trPr>
          <w:trHeight w:val="20"/>
        </w:trPr>
        <w:tc>
          <w:tcPr>
            <w:tcW w:w="146"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91"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85" w:type="pct"/>
            <w:vMerge/>
            <w:tcBorders>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jc w:val="center"/>
              <w:rPr>
                <w:rFonts w:cs="Arial"/>
                <w:color w:val="000000"/>
                <w:sz w:val="20"/>
                <w:szCs w:val="20"/>
              </w:rPr>
            </w:pPr>
          </w:p>
        </w:tc>
        <w:tc>
          <w:tcPr>
            <w:tcW w:w="291"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37"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91"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43"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88"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Phần vốn góp</w:t>
            </w:r>
            <w:r w:rsidRPr="00E12CD8">
              <w:rPr>
                <w:rStyle w:val="FootnoteReference"/>
                <w:rFonts w:cs="Arial"/>
                <w:color w:val="000000"/>
                <w:sz w:val="20"/>
                <w:szCs w:val="20"/>
              </w:rPr>
              <w:footnoteReference w:id="39"/>
            </w:r>
            <w:r w:rsidRPr="00E12CD8">
              <w:rPr>
                <w:rFonts w:cs="Arial"/>
                <w:color w:val="000000"/>
                <w:sz w:val="20"/>
                <w:szCs w:val="20"/>
              </w:rPr>
              <w:t xml:space="preserve"> (</w:t>
            </w:r>
            <w:r w:rsidRPr="00E12CD8">
              <w:rPr>
                <w:rFonts w:cs="Arial"/>
                <w:i/>
                <w:color w:val="000000"/>
                <w:sz w:val="20"/>
                <w:szCs w:val="20"/>
              </w:rPr>
              <w:t>bằng số; VNĐ và giá trị tương đương theo đơn vị tiền nước ngoài: bằng số, loại ngoại tệ, nếu có</w:t>
            </w:r>
            <w:r w:rsidRPr="00E12CD8">
              <w:rPr>
                <w:rFonts w:cs="Arial"/>
                <w:color w:val="000000"/>
                <w:sz w:val="20"/>
                <w:szCs w:val="20"/>
              </w:rPr>
              <w:t>)</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 (</w:t>
            </w:r>
            <w:r w:rsidRPr="00E12CD8">
              <w:rPr>
                <w:rFonts w:cs="Arial"/>
                <w:i/>
                <w:color w:val="000000"/>
                <w:sz w:val="20"/>
                <w:szCs w:val="20"/>
              </w:rPr>
              <w:t>%</w:t>
            </w:r>
            <w:r w:rsidRPr="00E12CD8">
              <w:rPr>
                <w:rFonts w:cs="Arial"/>
                <w:color w:val="000000"/>
                <w:sz w:val="20"/>
                <w:szCs w:val="20"/>
              </w:rPr>
              <w:t>)</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Loại tài sản, số lượng, giá trị tài sản góp vốn</w:t>
            </w:r>
            <w:r w:rsidRPr="00E12CD8">
              <w:rPr>
                <w:rStyle w:val="FootnoteReference"/>
                <w:rFonts w:cs="Arial"/>
                <w:color w:val="000000"/>
                <w:sz w:val="20"/>
                <w:szCs w:val="20"/>
              </w:rPr>
              <w:footnoteReference w:id="40"/>
            </w:r>
          </w:p>
        </w:tc>
        <w:tc>
          <w:tcPr>
            <w:tcW w:w="291" w:type="pct"/>
            <w:vMerge/>
            <w:tcBorders>
              <w:top w:val="single" w:sz="4" w:space="0" w:color="000000"/>
              <w:left w:val="single" w:sz="4" w:space="0" w:color="auto"/>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36" w:type="pct"/>
            <w:vMerge/>
            <w:tcBorders>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p>
        </w:tc>
        <w:tc>
          <w:tcPr>
            <w:tcW w:w="243" w:type="pct"/>
            <w:tcBorders>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p>
        </w:tc>
      </w:tr>
      <w:tr w:rsidR="00410C20" w:rsidRPr="00E12CD8" w:rsidTr="003245EA">
        <w:trPr>
          <w:trHeight w:val="20"/>
        </w:trPr>
        <w:tc>
          <w:tcPr>
            <w:tcW w:w="1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29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48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9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43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29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38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437"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291" w:type="pct"/>
            <w:tcBorders>
              <w:top w:val="single" w:sz="4" w:space="0" w:color="000000"/>
              <w:left w:val="single" w:sz="4" w:space="0" w:color="auto"/>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43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c>
          <w:tcPr>
            <w:tcW w:w="24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14</w:t>
            </w:r>
          </w:p>
        </w:tc>
      </w:tr>
      <w:tr w:rsidR="00410C20" w:rsidRPr="00E12CD8" w:rsidTr="003245EA">
        <w:trPr>
          <w:trHeight w:val="20"/>
        </w:trPr>
        <w:tc>
          <w:tcPr>
            <w:tcW w:w="1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9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jc w:val="center"/>
              <w:rPr>
                <w:rFonts w:cs="Arial"/>
                <w:color w:val="000000"/>
                <w:sz w:val="20"/>
                <w:szCs w:val="20"/>
              </w:rPr>
            </w:pPr>
          </w:p>
        </w:tc>
        <w:tc>
          <w:tcPr>
            <w:tcW w:w="29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3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9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8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777" w:type="pct"/>
            <w:tcBorders>
              <w:top w:val="single" w:sz="4" w:space="0" w:color="auto"/>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43" w:type="pct"/>
            <w:tcBorders>
              <w:top w:val="single" w:sz="4" w:space="0" w:color="auto"/>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37" w:type="pct"/>
            <w:tcBorders>
              <w:top w:val="single" w:sz="4" w:space="0" w:color="auto"/>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9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3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jc w:val="center"/>
              <w:rPr>
                <w:rFonts w:cs="Arial"/>
                <w:color w:val="000000"/>
                <w:sz w:val="20"/>
                <w:szCs w:val="20"/>
              </w:rPr>
            </w:pPr>
          </w:p>
        </w:tc>
      </w:tr>
    </w:tbl>
    <w:p w:rsidR="00AB76F3" w:rsidRPr="00E12CD8" w:rsidRDefault="00AB76F3" w:rsidP="00AB76F3">
      <w:pPr>
        <w:spacing w:after="0" w:line="240" w:lineRule="auto"/>
        <w:rPr>
          <w:rFonts w:cs="Arial"/>
          <w:b/>
          <w:color w:val="000000"/>
          <w:sz w:val="20"/>
          <w:szCs w:val="20"/>
        </w:rPr>
      </w:pPr>
      <w:r w:rsidRPr="00E12CD8">
        <w:rPr>
          <w:rFonts w:cs="Arial"/>
          <w:b/>
          <w:color w:val="000000"/>
          <w:sz w:val="20"/>
          <w:szCs w:val="20"/>
        </w:rPr>
        <w:br w:type="page"/>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lastRenderedPageBreak/>
        <w:t>II. Thành viên là tổ chức</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1. Thông tin thành viên</w:t>
      </w:r>
    </w:p>
    <w:tbl>
      <w:tblPr>
        <w:tblW w:w="5000" w:type="pct"/>
        <w:tblLook w:val="0000" w:firstRow="0" w:lastRow="0" w:firstColumn="0" w:lastColumn="0" w:noHBand="0" w:noVBand="0"/>
      </w:tblPr>
      <w:tblGrid>
        <w:gridCol w:w="594"/>
        <w:gridCol w:w="1893"/>
        <w:gridCol w:w="2269"/>
        <w:gridCol w:w="1488"/>
        <w:gridCol w:w="3212"/>
        <w:gridCol w:w="785"/>
        <w:gridCol w:w="1869"/>
        <w:gridCol w:w="1057"/>
        <w:gridCol w:w="783"/>
      </w:tblGrid>
      <w:tr w:rsidR="00410C20" w:rsidRPr="00E12CD8" w:rsidTr="003245EA">
        <w:trPr>
          <w:trHeight w:val="20"/>
        </w:trPr>
        <w:tc>
          <w:tcPr>
            <w:tcW w:w="145" w:type="pct"/>
            <w:vMerge w:val="restart"/>
            <w:tcBorders>
              <w:top w:val="single" w:sz="4" w:space="0" w:color="000000"/>
              <w:lef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STT</w:t>
            </w:r>
          </w:p>
        </w:tc>
        <w:tc>
          <w:tcPr>
            <w:tcW w:w="687" w:type="pct"/>
            <w:vMerge w:val="restart"/>
            <w:tcBorders>
              <w:top w:val="single" w:sz="4" w:space="0" w:color="000000"/>
              <w:left w:val="single" w:sz="4" w:space="0" w:color="000000"/>
              <w:righ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Tên thành viên</w:t>
            </w:r>
          </w:p>
        </w:tc>
        <w:tc>
          <w:tcPr>
            <w:tcW w:w="822" w:type="pct"/>
            <w:vMerge w:val="restart"/>
            <w:tcBorders>
              <w:top w:val="single" w:sz="4" w:space="0" w:color="000000"/>
              <w:lef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Số, ngày cấp, nơi cấp</w:t>
            </w:r>
          </w:p>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Giấy chứng nhận đăng ký doanh nghiệp; Quyết định thành lập hoặc giấy tờ có giá trị pháp lý tương đương</w:t>
            </w:r>
          </w:p>
        </w:tc>
        <w:tc>
          <w:tcPr>
            <w:tcW w:w="542" w:type="pct"/>
            <w:vMerge w:val="restart"/>
            <w:tcBorders>
              <w:top w:val="single" w:sz="4" w:space="0" w:color="000000"/>
              <w:lef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Địa chỉ trụ sở chính</w:t>
            </w:r>
          </w:p>
        </w:tc>
        <w:tc>
          <w:tcPr>
            <w:tcW w:w="2128" w:type="pct"/>
            <w:gridSpan w:val="3"/>
            <w:tcBorders>
              <w:top w:val="single" w:sz="4" w:space="0" w:color="auto"/>
              <w:left w:val="single" w:sz="4" w:space="0" w:color="000000"/>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góp</w:t>
            </w:r>
          </w:p>
        </w:tc>
        <w:tc>
          <w:tcPr>
            <w:tcW w:w="387" w:type="pct"/>
            <w:vMerge w:val="restart"/>
            <w:tcBorders>
              <w:top w:val="single" w:sz="4" w:space="0" w:color="auto"/>
              <w:left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vertAlign w:val="superscript"/>
              </w:rPr>
            </w:pPr>
            <w:r w:rsidRPr="00E12CD8">
              <w:rPr>
                <w:rFonts w:cs="Arial"/>
                <w:color w:val="000000"/>
                <w:sz w:val="20"/>
                <w:szCs w:val="20"/>
              </w:rPr>
              <w:t>Thời hạn góp vốn</w:t>
            </w:r>
            <w:r w:rsidRPr="00E12CD8">
              <w:rPr>
                <w:rFonts w:cs="Arial"/>
                <w:color w:val="000000"/>
                <w:sz w:val="20"/>
                <w:szCs w:val="20"/>
                <w:vertAlign w:val="superscript"/>
              </w:rPr>
              <w:t>8</w:t>
            </w:r>
          </w:p>
        </w:tc>
        <w:tc>
          <w:tcPr>
            <w:tcW w:w="290" w:type="pct"/>
            <w:vMerge w:val="restart"/>
            <w:tcBorders>
              <w:top w:val="single" w:sz="4" w:space="0" w:color="auto"/>
              <w:left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Ghi chú (nếu có)</w:t>
            </w:r>
          </w:p>
        </w:tc>
      </w:tr>
      <w:tr w:rsidR="00410C20" w:rsidRPr="00E12CD8" w:rsidTr="003245EA">
        <w:trPr>
          <w:trHeight w:val="20"/>
        </w:trPr>
        <w:tc>
          <w:tcPr>
            <w:tcW w:w="145" w:type="pct"/>
            <w:vMerge/>
            <w:tcBorders>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87" w:type="pct"/>
            <w:vMerge/>
            <w:tcBorders>
              <w:left w:val="single" w:sz="4" w:space="0" w:color="000000"/>
              <w:bottom w:val="single" w:sz="4" w:space="0" w:color="auto"/>
              <w:righ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822" w:type="pct"/>
            <w:vMerge/>
            <w:tcBorders>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542" w:type="pct"/>
            <w:vMerge/>
            <w:tcBorders>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1160" w:type="pct"/>
            <w:tcBorders>
              <w:top w:val="single" w:sz="4" w:space="0" w:color="auto"/>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Phần vốn góp</w:t>
            </w:r>
            <w:r w:rsidRPr="00E12CD8">
              <w:rPr>
                <w:rStyle w:val="FootnoteReference"/>
                <w:rFonts w:cs="Arial"/>
                <w:color w:val="000000"/>
                <w:sz w:val="20"/>
                <w:szCs w:val="20"/>
              </w:rPr>
              <w:footnoteReference w:customMarkFollows="1" w:id="41"/>
              <w:t>6</w:t>
            </w:r>
            <w:r w:rsidRPr="00E12CD8">
              <w:rPr>
                <w:rFonts w:cs="Arial"/>
                <w:color w:val="000000"/>
                <w:sz w:val="20"/>
                <w:szCs w:val="20"/>
              </w:rPr>
              <w:t xml:space="preserve"> (</w:t>
            </w:r>
            <w:r w:rsidRPr="00E12CD8">
              <w:rPr>
                <w:rFonts w:cs="Arial"/>
                <w:i/>
                <w:color w:val="000000"/>
                <w:sz w:val="20"/>
                <w:szCs w:val="20"/>
              </w:rPr>
              <w:t>bằng số; VNĐ và giá trị tương đương theo đơn vị tiền nước ngoài: bằng số, loại ngoại tệ, nếu có</w:t>
            </w:r>
            <w:r w:rsidRPr="00E12CD8">
              <w:rPr>
                <w:rFonts w:cs="Arial"/>
                <w:color w:val="000000"/>
                <w:sz w:val="20"/>
                <w:szCs w:val="20"/>
              </w:rPr>
              <w:t>)</w:t>
            </w:r>
          </w:p>
        </w:tc>
        <w:tc>
          <w:tcPr>
            <w:tcW w:w="290" w:type="pct"/>
            <w:tcBorders>
              <w:top w:val="single" w:sz="4" w:space="0" w:color="auto"/>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Tỷ lệ (</w:t>
            </w:r>
            <w:r w:rsidRPr="00E12CD8">
              <w:rPr>
                <w:rFonts w:cs="Arial"/>
                <w:i/>
                <w:color w:val="000000"/>
                <w:sz w:val="20"/>
                <w:szCs w:val="20"/>
              </w:rPr>
              <w:t>%</w:t>
            </w:r>
            <w:r w:rsidRPr="00E12CD8">
              <w:rPr>
                <w:rFonts w:cs="Arial"/>
                <w:color w:val="000000"/>
                <w:sz w:val="20"/>
                <w:szCs w:val="20"/>
              </w:rPr>
              <w:t>)</w:t>
            </w:r>
          </w:p>
        </w:tc>
        <w:tc>
          <w:tcPr>
            <w:tcW w:w="677" w:type="pct"/>
            <w:tcBorders>
              <w:top w:val="single" w:sz="4" w:space="0" w:color="auto"/>
              <w:left w:val="single" w:sz="4" w:space="0" w:color="000000"/>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vertAlign w:val="superscript"/>
              </w:rPr>
            </w:pPr>
            <w:r w:rsidRPr="00E12CD8">
              <w:rPr>
                <w:rFonts w:cs="Arial"/>
                <w:color w:val="000000"/>
                <w:sz w:val="20"/>
                <w:szCs w:val="20"/>
              </w:rPr>
              <w:t>Loại tài sản, số lượng, giá trị tài sản góp vốn</w:t>
            </w:r>
            <w:r w:rsidRPr="00E12CD8">
              <w:rPr>
                <w:rFonts w:cs="Arial"/>
                <w:color w:val="000000"/>
                <w:sz w:val="20"/>
                <w:szCs w:val="20"/>
                <w:vertAlign w:val="superscript"/>
              </w:rPr>
              <w:t>7</w:t>
            </w:r>
          </w:p>
        </w:tc>
        <w:tc>
          <w:tcPr>
            <w:tcW w:w="387" w:type="pct"/>
            <w:vMerge/>
            <w:tcBorders>
              <w:left w:val="single" w:sz="4" w:space="0" w:color="auto"/>
              <w:bottom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p>
        </w:tc>
        <w:tc>
          <w:tcPr>
            <w:tcW w:w="290" w:type="pct"/>
            <w:vMerge/>
            <w:tcBorders>
              <w:left w:val="single" w:sz="4" w:space="0" w:color="auto"/>
              <w:bottom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p>
        </w:tc>
      </w:tr>
      <w:tr w:rsidR="00410C20" w:rsidRPr="00E12CD8" w:rsidTr="003245EA">
        <w:trPr>
          <w:trHeight w:val="20"/>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387" w:type="pct"/>
            <w:tcBorders>
              <w:top w:val="single" w:sz="4" w:space="0" w:color="auto"/>
              <w:left w:val="single" w:sz="4" w:space="0" w:color="auto"/>
              <w:bottom w:val="single" w:sz="4" w:space="0" w:color="auto"/>
              <w:right w:val="single" w:sz="4" w:space="0" w:color="auto"/>
            </w:tcBorders>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290" w:type="pct"/>
            <w:tcBorders>
              <w:top w:val="single" w:sz="4" w:space="0" w:color="auto"/>
              <w:left w:val="single" w:sz="4" w:space="0" w:color="auto"/>
              <w:bottom w:val="single" w:sz="4" w:space="0" w:color="auto"/>
              <w:right w:val="single" w:sz="4" w:space="0" w:color="auto"/>
            </w:tcBorders>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r>
      <w:tr w:rsidR="00410C20" w:rsidRPr="00E12CD8" w:rsidTr="003245EA">
        <w:trPr>
          <w:trHeight w:val="20"/>
        </w:trPr>
        <w:tc>
          <w:tcPr>
            <w:tcW w:w="145"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rPr>
                <w:rFonts w:cs="Arial"/>
                <w:color w:val="000000"/>
                <w:sz w:val="20"/>
                <w:szCs w:val="20"/>
              </w:rPr>
            </w:pPr>
          </w:p>
        </w:tc>
        <w:tc>
          <w:tcPr>
            <w:tcW w:w="822"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1160"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87" w:type="pct"/>
            <w:tcBorders>
              <w:top w:val="single" w:sz="4" w:space="0" w:color="auto"/>
              <w:left w:val="single" w:sz="4" w:space="0" w:color="auto"/>
              <w:bottom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p>
        </w:tc>
        <w:tc>
          <w:tcPr>
            <w:tcW w:w="290" w:type="pct"/>
            <w:tcBorders>
              <w:top w:val="single" w:sz="4" w:space="0" w:color="auto"/>
              <w:left w:val="single" w:sz="4" w:space="0" w:color="auto"/>
              <w:bottom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p>
        </w:tc>
      </w:tr>
    </w:tbl>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2. Thông tin người đại diện theo pháp luật/ủy quyền của thành viên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111"/>
        <w:gridCol w:w="1220"/>
        <w:gridCol w:w="801"/>
        <w:gridCol w:w="706"/>
        <w:gridCol w:w="1189"/>
        <w:gridCol w:w="695"/>
        <w:gridCol w:w="787"/>
        <w:gridCol w:w="796"/>
        <w:gridCol w:w="2185"/>
        <w:gridCol w:w="804"/>
        <w:gridCol w:w="900"/>
        <w:gridCol w:w="1494"/>
        <w:gridCol w:w="668"/>
      </w:tblGrid>
      <w:tr w:rsidR="00AB76F3" w:rsidRPr="00E12CD8" w:rsidTr="003245EA">
        <w:trPr>
          <w:trHeight w:val="20"/>
        </w:trPr>
        <w:tc>
          <w:tcPr>
            <w:tcW w:w="137"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40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thành viên</w:t>
            </w:r>
          </w:p>
        </w:tc>
        <w:tc>
          <w:tcPr>
            <w:tcW w:w="44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pháp luật/người đại diện theo uỷ quyền</w:t>
            </w:r>
          </w:p>
        </w:tc>
        <w:tc>
          <w:tcPr>
            <w:tcW w:w="29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60"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433"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42"/>
              <w:t>9</w:t>
            </w:r>
          </w:p>
        </w:tc>
        <w:tc>
          <w:tcPr>
            <w:tcW w:w="24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8F03A0">
              <w:rPr>
                <w:rFonts w:cs="Arial"/>
                <w:color w:val="000000"/>
                <w:sz w:val="20"/>
                <w:szCs w:val="20"/>
              </w:rPr>
              <w:t xml:space="preserve"> </w:t>
            </w:r>
          </w:p>
        </w:tc>
        <w:tc>
          <w:tcPr>
            <w:tcW w:w="28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r w:rsidRPr="00E12CD8" w:rsidDel="008F03A0">
              <w:rPr>
                <w:rFonts w:cs="Arial"/>
                <w:color w:val="000000"/>
                <w:sz w:val="20"/>
                <w:szCs w:val="20"/>
              </w:rPr>
              <w:t xml:space="preserve"> </w:t>
            </w:r>
          </w:p>
        </w:tc>
        <w:tc>
          <w:tcPr>
            <w:tcW w:w="29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r w:rsidRPr="00E12CD8" w:rsidDel="008F03A0">
              <w:rPr>
                <w:rFonts w:cs="Arial"/>
                <w:color w:val="000000"/>
                <w:sz w:val="20"/>
                <w:szCs w:val="20"/>
              </w:rPr>
              <w:t xml:space="preserve"> </w:t>
            </w:r>
          </w:p>
        </w:tc>
        <w:tc>
          <w:tcPr>
            <w:tcW w:w="1414" w:type="pct"/>
            <w:gridSpan w:val="3"/>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được uỷ quyền</w:t>
            </w:r>
            <w:r w:rsidRPr="00E12CD8">
              <w:rPr>
                <w:rStyle w:val="FootnoteReference"/>
                <w:rFonts w:cs="Arial"/>
                <w:color w:val="000000"/>
                <w:sz w:val="20"/>
                <w:szCs w:val="20"/>
              </w:rPr>
              <w:footnoteReference w:customMarkFollows="1" w:id="43"/>
              <w:t>10</w:t>
            </w:r>
          </w:p>
        </w:tc>
        <w:tc>
          <w:tcPr>
            <w:tcW w:w="542"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pháp luật/người đại diện theo uỷ quyền</w:t>
            </w:r>
            <w:r w:rsidRPr="00E12CD8">
              <w:rPr>
                <w:rFonts w:cs="Arial"/>
                <w:color w:val="000000"/>
                <w:sz w:val="20"/>
                <w:szCs w:val="20"/>
                <w:vertAlign w:val="superscript"/>
              </w:rPr>
              <w:t>12</w:t>
            </w:r>
          </w:p>
        </w:tc>
        <w:tc>
          <w:tcPr>
            <w:tcW w:w="246"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Ghi chú (nếu có)</w:t>
            </w:r>
          </w:p>
        </w:tc>
      </w:tr>
      <w:tr w:rsidR="00AB76F3" w:rsidRPr="00E12CD8" w:rsidTr="003245EA">
        <w:trPr>
          <w:trHeight w:val="20"/>
        </w:trPr>
        <w:tc>
          <w:tcPr>
            <w:tcW w:w="137" w:type="pct"/>
            <w:vMerge/>
          </w:tcPr>
          <w:p w:rsidR="00AB76F3" w:rsidRPr="00E12CD8" w:rsidRDefault="00AB76F3" w:rsidP="0016385C">
            <w:pPr>
              <w:spacing w:after="0" w:line="240" w:lineRule="auto"/>
              <w:jc w:val="center"/>
              <w:rPr>
                <w:rFonts w:cs="Arial"/>
                <w:color w:val="000000"/>
                <w:sz w:val="20"/>
                <w:szCs w:val="20"/>
              </w:rPr>
            </w:pPr>
          </w:p>
        </w:tc>
        <w:tc>
          <w:tcPr>
            <w:tcW w:w="405" w:type="pct"/>
            <w:vMerge/>
          </w:tcPr>
          <w:p w:rsidR="00AB76F3" w:rsidRPr="00E12CD8" w:rsidRDefault="00AB76F3" w:rsidP="0016385C">
            <w:pPr>
              <w:spacing w:after="0" w:line="240" w:lineRule="auto"/>
              <w:jc w:val="center"/>
              <w:rPr>
                <w:rFonts w:cs="Arial"/>
                <w:color w:val="000000"/>
                <w:sz w:val="20"/>
                <w:szCs w:val="20"/>
              </w:rPr>
            </w:pPr>
          </w:p>
        </w:tc>
        <w:tc>
          <w:tcPr>
            <w:tcW w:w="444" w:type="pct"/>
            <w:vMerge/>
          </w:tcPr>
          <w:p w:rsidR="00AB76F3" w:rsidRPr="00E12CD8" w:rsidRDefault="00AB76F3" w:rsidP="0016385C">
            <w:pPr>
              <w:spacing w:after="0" w:line="240" w:lineRule="auto"/>
              <w:jc w:val="center"/>
              <w:rPr>
                <w:rFonts w:cs="Arial"/>
                <w:color w:val="000000"/>
                <w:sz w:val="20"/>
                <w:szCs w:val="20"/>
              </w:rPr>
            </w:pPr>
          </w:p>
        </w:tc>
        <w:tc>
          <w:tcPr>
            <w:tcW w:w="294" w:type="pct"/>
            <w:vMerge/>
          </w:tcPr>
          <w:p w:rsidR="00AB76F3" w:rsidRPr="00E12CD8" w:rsidRDefault="00AB76F3" w:rsidP="0016385C">
            <w:pPr>
              <w:spacing w:after="0" w:line="240" w:lineRule="auto"/>
              <w:jc w:val="center"/>
              <w:rPr>
                <w:rFonts w:cs="Arial"/>
                <w:color w:val="000000"/>
                <w:sz w:val="20"/>
                <w:szCs w:val="20"/>
              </w:rPr>
            </w:pPr>
          </w:p>
        </w:tc>
        <w:tc>
          <w:tcPr>
            <w:tcW w:w="260" w:type="pct"/>
            <w:vMerge/>
          </w:tcPr>
          <w:p w:rsidR="00AB76F3" w:rsidRPr="00E12CD8" w:rsidRDefault="00AB76F3" w:rsidP="0016385C">
            <w:pPr>
              <w:spacing w:after="0" w:line="240" w:lineRule="auto"/>
              <w:jc w:val="center"/>
              <w:rPr>
                <w:rFonts w:cs="Arial"/>
                <w:color w:val="000000"/>
                <w:sz w:val="20"/>
                <w:szCs w:val="20"/>
              </w:rPr>
            </w:pPr>
          </w:p>
        </w:tc>
        <w:tc>
          <w:tcPr>
            <w:tcW w:w="433" w:type="pct"/>
            <w:vMerge/>
          </w:tcPr>
          <w:p w:rsidR="00AB76F3" w:rsidRPr="00E12CD8" w:rsidRDefault="00AB76F3" w:rsidP="0016385C">
            <w:pPr>
              <w:spacing w:after="0" w:line="240" w:lineRule="auto"/>
              <w:jc w:val="center"/>
              <w:rPr>
                <w:rFonts w:cs="Arial"/>
                <w:color w:val="000000"/>
                <w:sz w:val="20"/>
                <w:szCs w:val="20"/>
              </w:rPr>
            </w:pPr>
          </w:p>
        </w:tc>
        <w:tc>
          <w:tcPr>
            <w:tcW w:w="244" w:type="pct"/>
            <w:vMerge/>
          </w:tcPr>
          <w:p w:rsidR="00AB76F3" w:rsidRPr="00E12CD8" w:rsidRDefault="00AB76F3" w:rsidP="0016385C">
            <w:pPr>
              <w:spacing w:after="0" w:line="240" w:lineRule="auto"/>
              <w:jc w:val="center"/>
              <w:rPr>
                <w:rFonts w:cs="Arial"/>
                <w:color w:val="000000"/>
                <w:sz w:val="20"/>
                <w:szCs w:val="20"/>
              </w:rPr>
            </w:pPr>
          </w:p>
        </w:tc>
        <w:tc>
          <w:tcPr>
            <w:tcW w:w="289" w:type="pct"/>
            <w:vMerge/>
          </w:tcPr>
          <w:p w:rsidR="00AB76F3" w:rsidRPr="00E12CD8" w:rsidRDefault="00AB76F3" w:rsidP="0016385C">
            <w:pPr>
              <w:spacing w:after="0" w:line="240" w:lineRule="auto"/>
              <w:jc w:val="center"/>
              <w:rPr>
                <w:rFonts w:cs="Arial"/>
                <w:color w:val="000000"/>
                <w:sz w:val="20"/>
                <w:szCs w:val="20"/>
              </w:rPr>
            </w:pPr>
          </w:p>
        </w:tc>
        <w:tc>
          <w:tcPr>
            <w:tcW w:w="292" w:type="pct"/>
            <w:vMerge/>
          </w:tcPr>
          <w:p w:rsidR="00AB76F3" w:rsidRPr="00E12CD8" w:rsidRDefault="00AB76F3" w:rsidP="0016385C">
            <w:pPr>
              <w:spacing w:after="0" w:line="240" w:lineRule="auto"/>
              <w:jc w:val="center"/>
              <w:rPr>
                <w:rFonts w:cs="Arial"/>
                <w:color w:val="000000"/>
                <w:sz w:val="20"/>
                <w:szCs w:val="20"/>
              </w:rPr>
            </w:pPr>
          </w:p>
        </w:tc>
        <w:tc>
          <w:tcPr>
            <w:tcW w:w="790"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95"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Style w:val="FootnoteReference"/>
                <w:rFonts w:cs="Arial"/>
                <w:color w:val="000000"/>
                <w:sz w:val="20"/>
                <w:szCs w:val="20"/>
              </w:rPr>
              <w:footnoteReference w:customMarkFollows="1" w:id="44"/>
              <w:t>11</w:t>
            </w:r>
            <w:r w:rsidRPr="00E12CD8">
              <w:rPr>
                <w:rFonts w:cs="Arial"/>
                <w:color w:val="000000"/>
                <w:sz w:val="20"/>
                <w:szCs w:val="20"/>
              </w:rPr>
              <w:t xml:space="preserve"> (%)</w:t>
            </w:r>
          </w:p>
        </w:tc>
        <w:tc>
          <w:tcPr>
            <w:tcW w:w="329"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542" w:type="pct"/>
            <w:vMerge/>
          </w:tcPr>
          <w:p w:rsidR="00AB76F3" w:rsidRPr="00E12CD8" w:rsidRDefault="00AB76F3" w:rsidP="0016385C">
            <w:pPr>
              <w:spacing w:after="0" w:line="240" w:lineRule="auto"/>
              <w:jc w:val="center"/>
              <w:rPr>
                <w:rFonts w:cs="Arial"/>
                <w:color w:val="000000"/>
                <w:sz w:val="20"/>
                <w:szCs w:val="20"/>
              </w:rPr>
            </w:pPr>
          </w:p>
        </w:tc>
        <w:tc>
          <w:tcPr>
            <w:tcW w:w="246"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3245EA">
        <w:trPr>
          <w:trHeight w:val="20"/>
        </w:trPr>
        <w:tc>
          <w:tcPr>
            <w:tcW w:w="13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40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44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9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26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433"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4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8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29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79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29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32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54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c>
          <w:tcPr>
            <w:tcW w:w="24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14</w:t>
            </w:r>
          </w:p>
        </w:tc>
      </w:tr>
      <w:tr w:rsidR="00AB76F3" w:rsidRPr="00E12CD8" w:rsidTr="003245EA">
        <w:trPr>
          <w:trHeight w:val="20"/>
        </w:trPr>
        <w:tc>
          <w:tcPr>
            <w:tcW w:w="137" w:type="pct"/>
          </w:tcPr>
          <w:p w:rsidR="00AB76F3" w:rsidRPr="00E12CD8" w:rsidRDefault="00AB76F3" w:rsidP="0016385C">
            <w:pPr>
              <w:spacing w:after="0" w:line="240" w:lineRule="auto"/>
              <w:jc w:val="both"/>
              <w:rPr>
                <w:rFonts w:cs="Arial"/>
                <w:color w:val="000000"/>
                <w:sz w:val="20"/>
                <w:szCs w:val="20"/>
              </w:rPr>
            </w:pPr>
          </w:p>
        </w:tc>
        <w:tc>
          <w:tcPr>
            <w:tcW w:w="405" w:type="pct"/>
          </w:tcPr>
          <w:p w:rsidR="00AB76F3" w:rsidRPr="00E12CD8" w:rsidRDefault="00AB76F3" w:rsidP="0016385C">
            <w:pPr>
              <w:spacing w:after="0" w:line="240" w:lineRule="auto"/>
              <w:jc w:val="both"/>
              <w:rPr>
                <w:rFonts w:cs="Arial"/>
                <w:color w:val="000000"/>
                <w:sz w:val="20"/>
                <w:szCs w:val="20"/>
              </w:rPr>
            </w:pPr>
          </w:p>
        </w:tc>
        <w:tc>
          <w:tcPr>
            <w:tcW w:w="444" w:type="pct"/>
          </w:tcPr>
          <w:p w:rsidR="00AB76F3" w:rsidRPr="00E12CD8" w:rsidRDefault="00AB76F3" w:rsidP="0016385C">
            <w:pPr>
              <w:spacing w:after="0" w:line="240" w:lineRule="auto"/>
              <w:jc w:val="both"/>
              <w:rPr>
                <w:rFonts w:cs="Arial"/>
                <w:color w:val="000000"/>
                <w:sz w:val="20"/>
                <w:szCs w:val="20"/>
              </w:rPr>
            </w:pPr>
          </w:p>
        </w:tc>
        <w:tc>
          <w:tcPr>
            <w:tcW w:w="294" w:type="pct"/>
          </w:tcPr>
          <w:p w:rsidR="00AB76F3" w:rsidRPr="00E12CD8" w:rsidRDefault="00AB76F3" w:rsidP="0016385C">
            <w:pPr>
              <w:spacing w:after="0" w:line="240" w:lineRule="auto"/>
              <w:jc w:val="both"/>
              <w:rPr>
                <w:rFonts w:cs="Arial"/>
                <w:color w:val="000000"/>
                <w:sz w:val="20"/>
                <w:szCs w:val="20"/>
              </w:rPr>
            </w:pPr>
          </w:p>
        </w:tc>
        <w:tc>
          <w:tcPr>
            <w:tcW w:w="260" w:type="pct"/>
          </w:tcPr>
          <w:p w:rsidR="00AB76F3" w:rsidRPr="00E12CD8" w:rsidRDefault="00AB76F3" w:rsidP="0016385C">
            <w:pPr>
              <w:spacing w:after="0" w:line="240" w:lineRule="auto"/>
              <w:jc w:val="both"/>
              <w:rPr>
                <w:rFonts w:cs="Arial"/>
                <w:color w:val="000000"/>
                <w:sz w:val="20"/>
                <w:szCs w:val="20"/>
              </w:rPr>
            </w:pPr>
          </w:p>
        </w:tc>
        <w:tc>
          <w:tcPr>
            <w:tcW w:w="433" w:type="pct"/>
          </w:tcPr>
          <w:p w:rsidR="00AB76F3" w:rsidRPr="00E12CD8" w:rsidRDefault="00AB76F3" w:rsidP="0016385C">
            <w:pPr>
              <w:spacing w:after="0" w:line="240" w:lineRule="auto"/>
              <w:jc w:val="both"/>
              <w:rPr>
                <w:rFonts w:cs="Arial"/>
                <w:color w:val="000000"/>
                <w:sz w:val="20"/>
                <w:szCs w:val="20"/>
              </w:rPr>
            </w:pPr>
          </w:p>
        </w:tc>
        <w:tc>
          <w:tcPr>
            <w:tcW w:w="244" w:type="pct"/>
          </w:tcPr>
          <w:p w:rsidR="00AB76F3" w:rsidRPr="00E12CD8" w:rsidRDefault="00AB76F3" w:rsidP="0016385C">
            <w:pPr>
              <w:spacing w:after="0" w:line="240" w:lineRule="auto"/>
              <w:jc w:val="both"/>
              <w:rPr>
                <w:rFonts w:cs="Arial"/>
                <w:color w:val="000000"/>
                <w:sz w:val="20"/>
                <w:szCs w:val="20"/>
              </w:rPr>
            </w:pPr>
          </w:p>
        </w:tc>
        <w:tc>
          <w:tcPr>
            <w:tcW w:w="289" w:type="pct"/>
          </w:tcPr>
          <w:p w:rsidR="00AB76F3" w:rsidRPr="00E12CD8" w:rsidRDefault="00AB76F3" w:rsidP="0016385C">
            <w:pPr>
              <w:spacing w:after="0" w:line="240" w:lineRule="auto"/>
              <w:jc w:val="both"/>
              <w:rPr>
                <w:rFonts w:cs="Arial"/>
                <w:color w:val="000000"/>
                <w:sz w:val="20"/>
                <w:szCs w:val="20"/>
              </w:rPr>
            </w:pPr>
          </w:p>
        </w:tc>
        <w:tc>
          <w:tcPr>
            <w:tcW w:w="292" w:type="pct"/>
          </w:tcPr>
          <w:p w:rsidR="00AB76F3" w:rsidRPr="00E12CD8" w:rsidRDefault="00AB76F3" w:rsidP="0016385C">
            <w:pPr>
              <w:spacing w:after="0" w:line="240" w:lineRule="auto"/>
              <w:jc w:val="both"/>
              <w:rPr>
                <w:rFonts w:cs="Arial"/>
                <w:color w:val="000000"/>
                <w:sz w:val="20"/>
                <w:szCs w:val="20"/>
              </w:rPr>
            </w:pPr>
          </w:p>
        </w:tc>
        <w:tc>
          <w:tcPr>
            <w:tcW w:w="790" w:type="pct"/>
          </w:tcPr>
          <w:p w:rsidR="00AB76F3" w:rsidRPr="00E12CD8" w:rsidRDefault="00AB76F3" w:rsidP="0016385C">
            <w:pPr>
              <w:spacing w:after="0" w:line="240" w:lineRule="auto"/>
              <w:jc w:val="center"/>
              <w:rPr>
                <w:rFonts w:cs="Arial"/>
                <w:color w:val="000000"/>
                <w:sz w:val="20"/>
                <w:szCs w:val="20"/>
              </w:rPr>
            </w:pPr>
          </w:p>
        </w:tc>
        <w:tc>
          <w:tcPr>
            <w:tcW w:w="295" w:type="pct"/>
          </w:tcPr>
          <w:p w:rsidR="00AB76F3" w:rsidRPr="00E12CD8" w:rsidRDefault="00AB76F3" w:rsidP="0016385C">
            <w:pPr>
              <w:spacing w:after="0" w:line="240" w:lineRule="auto"/>
              <w:jc w:val="center"/>
              <w:rPr>
                <w:rFonts w:cs="Arial"/>
                <w:color w:val="000000"/>
                <w:sz w:val="20"/>
                <w:szCs w:val="20"/>
              </w:rPr>
            </w:pPr>
          </w:p>
        </w:tc>
        <w:tc>
          <w:tcPr>
            <w:tcW w:w="329" w:type="pct"/>
          </w:tcPr>
          <w:p w:rsidR="00AB76F3" w:rsidRPr="00E12CD8" w:rsidRDefault="00AB76F3" w:rsidP="0016385C">
            <w:pPr>
              <w:spacing w:after="0" w:line="240" w:lineRule="auto"/>
              <w:jc w:val="center"/>
              <w:rPr>
                <w:rFonts w:cs="Arial"/>
                <w:color w:val="000000"/>
                <w:sz w:val="20"/>
                <w:szCs w:val="20"/>
              </w:rPr>
            </w:pPr>
          </w:p>
        </w:tc>
        <w:tc>
          <w:tcPr>
            <w:tcW w:w="542" w:type="pct"/>
          </w:tcPr>
          <w:p w:rsidR="00AB76F3" w:rsidRPr="00E12CD8" w:rsidRDefault="00AB76F3" w:rsidP="0016385C">
            <w:pPr>
              <w:spacing w:after="0" w:line="240" w:lineRule="auto"/>
              <w:jc w:val="both"/>
              <w:rPr>
                <w:rFonts w:cs="Arial"/>
                <w:color w:val="000000"/>
                <w:sz w:val="20"/>
                <w:szCs w:val="20"/>
              </w:rPr>
            </w:pPr>
          </w:p>
        </w:tc>
        <w:tc>
          <w:tcPr>
            <w:tcW w:w="246"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AB76F3">
      <w:pPr>
        <w:spacing w:after="0" w:line="240" w:lineRule="auto"/>
        <w:jc w:val="right"/>
        <w:rPr>
          <w:rFonts w:cs="Arial"/>
          <w:color w:val="000000"/>
          <w:sz w:val="20"/>
          <w:szCs w:val="20"/>
        </w:rPr>
      </w:pPr>
    </w:p>
    <w:tbl>
      <w:tblPr>
        <w:tblW w:w="5000" w:type="pct"/>
        <w:tblLook w:val="0000" w:firstRow="0" w:lastRow="0" w:firstColumn="0" w:lastColumn="0" w:noHBand="0" w:noVBand="0"/>
      </w:tblPr>
      <w:tblGrid>
        <w:gridCol w:w="4679"/>
        <w:gridCol w:w="9281"/>
      </w:tblGrid>
      <w:tr w:rsidR="003245EA" w:rsidRPr="00E12CD8" w:rsidTr="003245EA">
        <w:tc>
          <w:tcPr>
            <w:tcW w:w="1676" w:type="pct"/>
          </w:tcPr>
          <w:p w:rsidR="003245EA" w:rsidRPr="00E12CD8" w:rsidRDefault="003245EA" w:rsidP="0016385C">
            <w:pPr>
              <w:spacing w:after="0" w:line="240" w:lineRule="auto"/>
              <w:jc w:val="center"/>
              <w:rPr>
                <w:rFonts w:cs="Arial"/>
                <w:i/>
                <w:color w:val="000000"/>
                <w:sz w:val="20"/>
                <w:szCs w:val="20"/>
              </w:rPr>
            </w:pPr>
          </w:p>
        </w:tc>
        <w:tc>
          <w:tcPr>
            <w:tcW w:w="3324" w:type="pct"/>
            <w:shd w:val="clear" w:color="auto" w:fill="auto"/>
          </w:tcPr>
          <w:p w:rsidR="003245EA" w:rsidRPr="00E12CD8" w:rsidRDefault="003245EA" w:rsidP="0016385C">
            <w:pPr>
              <w:spacing w:after="0" w:line="240" w:lineRule="auto"/>
              <w:jc w:val="center"/>
              <w:rPr>
                <w:rFonts w:cs="Arial"/>
                <w:b/>
                <w:color w:val="000000"/>
                <w:sz w:val="20"/>
                <w:szCs w:val="20"/>
              </w:rPr>
            </w:pPr>
            <w:r w:rsidRPr="00E12CD8">
              <w:rPr>
                <w:rFonts w:cs="Arial"/>
                <w:i/>
                <w:color w:val="000000"/>
                <w:sz w:val="20"/>
                <w:szCs w:val="20"/>
              </w:rPr>
              <w:t>……, ngày……tháng……năm……</w:t>
            </w:r>
          </w:p>
          <w:p w:rsidR="003245EA" w:rsidRPr="00E12CD8" w:rsidRDefault="003245EA" w:rsidP="0016385C">
            <w:pPr>
              <w:spacing w:after="0" w:line="240" w:lineRule="auto"/>
              <w:jc w:val="center"/>
              <w:rPr>
                <w:rFonts w:cs="Arial"/>
                <w:i/>
                <w:color w:val="000000"/>
                <w:sz w:val="20"/>
                <w:szCs w:val="20"/>
              </w:rPr>
            </w:pPr>
            <w:r w:rsidRPr="00E12CD8">
              <w:rPr>
                <w:rFonts w:cs="Arial"/>
                <w:b/>
                <w:color w:val="000000"/>
                <w:sz w:val="20"/>
                <w:szCs w:val="20"/>
              </w:rPr>
              <w:t>NGƯỜI ĐẠI DIỆN THEO PHÁP LUẬT</w:t>
            </w:r>
            <w:r w:rsidRPr="00E12CD8">
              <w:rPr>
                <w:rFonts w:eastAsia="Times New Roman" w:cs="Arial"/>
                <w:b/>
                <w:bCs/>
                <w:color w:val="000000"/>
                <w:sz w:val="20"/>
                <w:szCs w:val="20"/>
                <w:lang w:eastAsia="zh-CN"/>
              </w:rPr>
              <w:t>/CHỦ TỊCH HỘI ĐỒNG THÀNH VIÊN</w:t>
            </w:r>
            <w:r w:rsidRPr="00E12CD8">
              <w:rPr>
                <w:rFonts w:cs="Arial"/>
                <w:b/>
                <w:color w:val="000000"/>
                <w:sz w:val="20"/>
                <w:szCs w:val="20"/>
              </w:rPr>
              <w:t xml:space="preserve"> CỦA CÔNG TY</w:t>
            </w:r>
          </w:p>
          <w:p w:rsidR="003245EA" w:rsidRPr="00E12CD8" w:rsidRDefault="003245EA" w:rsidP="0016385C">
            <w:pPr>
              <w:spacing w:after="0" w:line="240" w:lineRule="auto"/>
              <w:jc w:val="center"/>
              <w:rPr>
                <w:rFonts w:cs="Arial"/>
                <w:color w:val="000000"/>
                <w:sz w:val="20"/>
                <w:szCs w:val="20"/>
                <w:vertAlign w:val="superscript"/>
              </w:rPr>
            </w:pPr>
            <w:r w:rsidRPr="00E12CD8">
              <w:rPr>
                <w:rFonts w:cs="Arial"/>
                <w:color w:val="000000"/>
                <w:sz w:val="20"/>
                <w:szCs w:val="20"/>
              </w:rPr>
              <w:t>(</w:t>
            </w:r>
            <w:r w:rsidRPr="00E12CD8">
              <w:rPr>
                <w:rFonts w:cs="Arial"/>
                <w:i/>
                <w:color w:val="000000"/>
                <w:sz w:val="20"/>
                <w:szCs w:val="20"/>
              </w:rPr>
              <w:t>Ký và ghi họ tên)</w:t>
            </w:r>
            <w:r w:rsidRPr="00E12CD8">
              <w:rPr>
                <w:rStyle w:val="FootnoteReference"/>
                <w:rFonts w:cs="Arial"/>
                <w:i/>
                <w:color w:val="000000"/>
                <w:sz w:val="20"/>
                <w:szCs w:val="20"/>
              </w:rPr>
              <w:footnoteReference w:customMarkFollows="1" w:id="45"/>
              <w:t>13</w:t>
            </w:r>
          </w:p>
        </w:tc>
      </w:tr>
    </w:tbl>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color w:val="000000"/>
          <w:sz w:val="20"/>
          <w:szCs w:val="20"/>
        </w:rPr>
        <w:sectPr w:rsidR="00AB76F3" w:rsidRPr="00E12CD8" w:rsidSect="00DF61E2">
          <w:headerReference w:type="default" r:id="rId21"/>
          <w:headerReference w:type="first" r:id="rId22"/>
          <w:footnotePr>
            <w:numRestart w:val="eachSect"/>
          </w:footnotePr>
          <w:pgSz w:w="16840" w:h="11907" w:orient="landscape"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DANH SÁCH CỔ ĐÔNG SÁNG LẬP CÔNG TY CỔ PHẦN</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I. Cổ đông sáng lập là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049"/>
        <w:gridCol w:w="834"/>
        <w:gridCol w:w="592"/>
        <w:gridCol w:w="1035"/>
        <w:gridCol w:w="695"/>
        <w:gridCol w:w="748"/>
        <w:gridCol w:w="1340"/>
        <w:gridCol w:w="748"/>
        <w:gridCol w:w="528"/>
        <w:gridCol w:w="528"/>
        <w:gridCol w:w="748"/>
        <w:gridCol w:w="528"/>
        <w:gridCol w:w="748"/>
        <w:gridCol w:w="528"/>
        <w:gridCol w:w="804"/>
        <w:gridCol w:w="625"/>
        <w:gridCol w:w="661"/>
        <w:gridCol w:w="617"/>
      </w:tblGrid>
      <w:tr w:rsidR="00AB76F3" w:rsidRPr="00E12CD8" w:rsidTr="003245EA">
        <w:trPr>
          <w:trHeight w:val="20"/>
        </w:trPr>
        <w:tc>
          <w:tcPr>
            <w:tcW w:w="199"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STT</w:t>
            </w:r>
          </w:p>
        </w:tc>
        <w:tc>
          <w:tcPr>
            <w:tcW w:w="392"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Tên cổ đông sáng lập</w:t>
            </w:r>
          </w:p>
        </w:tc>
        <w:tc>
          <w:tcPr>
            <w:tcW w:w="315"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 xml:space="preserve">Ngày, tháng, năm sinh </w:t>
            </w:r>
          </w:p>
        </w:tc>
        <w:tc>
          <w:tcPr>
            <w:tcW w:w="196"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Giới tính</w:t>
            </w:r>
          </w:p>
        </w:tc>
        <w:tc>
          <w:tcPr>
            <w:tcW w:w="387"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Loại giấy tờ, số, ngày cấp, cơ quan cấp Giấy tờ pháp lý của cá nhân</w:t>
            </w:r>
            <w:r w:rsidRPr="00E12CD8">
              <w:rPr>
                <w:rStyle w:val="FootnoteReference"/>
                <w:rFonts w:cs="Arial"/>
                <w:color w:val="000000"/>
                <w:sz w:val="20"/>
                <w:szCs w:val="20"/>
              </w:rPr>
              <w:footnoteReference w:id="46"/>
            </w:r>
          </w:p>
        </w:tc>
        <w:tc>
          <w:tcPr>
            <w:tcW w:w="225"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Quốc tịch</w:t>
            </w:r>
            <w:r w:rsidRPr="00E12CD8" w:rsidDel="008F03A0">
              <w:rPr>
                <w:rFonts w:eastAsia="Times New Roman" w:cs="Arial"/>
                <w:color w:val="000000"/>
                <w:sz w:val="20"/>
                <w:szCs w:val="20"/>
              </w:rPr>
              <w:t xml:space="preserve"> </w:t>
            </w:r>
          </w:p>
        </w:tc>
        <w:tc>
          <w:tcPr>
            <w:tcW w:w="284"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Dân tộc</w:t>
            </w:r>
            <w:r w:rsidRPr="00E12CD8" w:rsidDel="008F03A0">
              <w:rPr>
                <w:rFonts w:cs="Arial"/>
                <w:color w:val="000000"/>
                <w:sz w:val="20"/>
                <w:szCs w:val="20"/>
              </w:rPr>
              <w:t xml:space="preserve"> </w:t>
            </w:r>
          </w:p>
        </w:tc>
        <w:tc>
          <w:tcPr>
            <w:tcW w:w="496"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Địa chỉ liên lạc</w:t>
            </w:r>
            <w:r w:rsidRPr="00E12CD8" w:rsidDel="008F03A0">
              <w:rPr>
                <w:rFonts w:cs="Arial"/>
                <w:color w:val="000000"/>
                <w:sz w:val="20"/>
                <w:szCs w:val="20"/>
              </w:rPr>
              <w:t xml:space="preserve"> </w:t>
            </w:r>
          </w:p>
        </w:tc>
        <w:tc>
          <w:tcPr>
            <w:tcW w:w="1811" w:type="pct"/>
            <w:gridSpan w:val="8"/>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Vốn góp</w:t>
            </w:r>
            <w:r w:rsidRPr="00E12CD8">
              <w:rPr>
                <w:rStyle w:val="FootnoteReference"/>
                <w:rFonts w:eastAsia="Times New Roman" w:cs="Arial"/>
                <w:color w:val="000000"/>
                <w:sz w:val="20"/>
                <w:szCs w:val="20"/>
              </w:rPr>
              <w:footnoteReference w:customMarkFollows="1" w:id="47"/>
              <w:t>2</w:t>
            </w:r>
          </w:p>
        </w:tc>
        <w:tc>
          <w:tcPr>
            <w:tcW w:w="22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Thời hạn góp vốn</w:t>
            </w:r>
            <w:r w:rsidRPr="00E12CD8">
              <w:rPr>
                <w:rFonts w:cs="Arial"/>
                <w:color w:val="000000"/>
                <w:sz w:val="20"/>
                <w:szCs w:val="20"/>
                <w:vertAlign w:val="superscript"/>
              </w:rPr>
              <w:t>4</w:t>
            </w:r>
            <w:r w:rsidRPr="00E12CD8">
              <w:rPr>
                <w:rFonts w:eastAsia="Times New Roman" w:cs="Arial"/>
                <w:color w:val="000000"/>
                <w:sz w:val="20"/>
                <w:szCs w:val="20"/>
                <w:vertAlign w:val="superscript"/>
              </w:rPr>
              <w:t xml:space="preserve"> </w:t>
            </w:r>
          </w:p>
        </w:tc>
        <w:tc>
          <w:tcPr>
            <w:tcW w:w="213"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Chữ ký của cổ đông sáng lập</w:t>
            </w:r>
            <w:r w:rsidRPr="00E12CD8">
              <w:rPr>
                <w:rFonts w:eastAsia="Times New Roman" w:cs="Arial"/>
                <w:color w:val="000000"/>
                <w:sz w:val="20"/>
                <w:szCs w:val="20"/>
                <w:vertAlign w:val="superscript"/>
              </w:rPr>
              <w:t>5</w:t>
            </w:r>
          </w:p>
        </w:tc>
        <w:tc>
          <w:tcPr>
            <w:tcW w:w="260"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Ghi chú (nếu có)</w:t>
            </w:r>
          </w:p>
        </w:tc>
      </w:tr>
      <w:tr w:rsidR="00AB76F3" w:rsidRPr="00E12CD8" w:rsidTr="003245EA">
        <w:trPr>
          <w:trHeight w:val="20"/>
        </w:trPr>
        <w:tc>
          <w:tcPr>
            <w:tcW w:w="19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9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1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9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8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2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9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33" w:type="pct"/>
            <w:gridSpan w:val="2"/>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Tổng số cổ phần</w:t>
            </w:r>
          </w:p>
        </w:tc>
        <w:tc>
          <w:tcPr>
            <w:tcW w:w="193"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Tỷ lệ (</w:t>
            </w:r>
            <w:r w:rsidRPr="00E12CD8">
              <w:rPr>
                <w:rFonts w:eastAsia="Times New Roman" w:cs="Arial"/>
                <w:i/>
                <w:color w:val="000000"/>
                <w:sz w:val="20"/>
                <w:szCs w:val="20"/>
              </w:rPr>
              <w:t>%</w:t>
            </w:r>
            <w:r w:rsidRPr="00E12CD8">
              <w:rPr>
                <w:rFonts w:eastAsia="Times New Roman" w:cs="Arial"/>
                <w:color w:val="000000"/>
                <w:sz w:val="20"/>
                <w:szCs w:val="20"/>
              </w:rPr>
              <w:t>)</w:t>
            </w:r>
          </w:p>
        </w:tc>
        <w:tc>
          <w:tcPr>
            <w:tcW w:w="867" w:type="pct"/>
            <w:gridSpan w:val="4"/>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Loại cổ phần</w:t>
            </w:r>
          </w:p>
        </w:tc>
        <w:tc>
          <w:tcPr>
            <w:tcW w:w="318"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Loại tài sản, số lượng, giá trị tài sản góp vốn</w:t>
            </w:r>
            <w:r w:rsidRPr="00E12CD8">
              <w:rPr>
                <w:rStyle w:val="FootnoteReference"/>
                <w:rFonts w:cs="Arial"/>
                <w:color w:val="000000"/>
                <w:sz w:val="20"/>
                <w:szCs w:val="20"/>
              </w:rPr>
              <w:footnoteReference w:customMarkFollows="1" w:id="48"/>
              <w:t>3</w:t>
            </w:r>
          </w:p>
        </w:tc>
        <w:tc>
          <w:tcPr>
            <w:tcW w:w="22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1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60"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19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9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1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9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8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2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9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41"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193"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19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33"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Phổ thông</w:t>
            </w:r>
          </w:p>
        </w:tc>
        <w:tc>
          <w:tcPr>
            <w:tcW w:w="433"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p>
        </w:tc>
        <w:tc>
          <w:tcPr>
            <w:tcW w:w="31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2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13" w:type="pct"/>
            <w:vMerge/>
          </w:tcPr>
          <w:p w:rsidR="00AB76F3" w:rsidRPr="00E12CD8" w:rsidRDefault="00AB76F3" w:rsidP="0016385C">
            <w:pPr>
              <w:spacing w:after="0" w:line="240" w:lineRule="auto"/>
              <w:rPr>
                <w:rFonts w:eastAsia="Times New Roman" w:cs="Arial"/>
                <w:color w:val="000000"/>
                <w:sz w:val="20"/>
                <w:szCs w:val="20"/>
              </w:rPr>
            </w:pPr>
          </w:p>
        </w:tc>
        <w:tc>
          <w:tcPr>
            <w:tcW w:w="260"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19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9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1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9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8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2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9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41"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9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9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41"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193"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241"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193"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31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2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1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60"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19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w:t>
            </w:r>
          </w:p>
        </w:tc>
        <w:tc>
          <w:tcPr>
            <w:tcW w:w="39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2</w:t>
            </w:r>
          </w:p>
        </w:tc>
        <w:tc>
          <w:tcPr>
            <w:tcW w:w="315"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3</w:t>
            </w:r>
          </w:p>
        </w:tc>
        <w:tc>
          <w:tcPr>
            <w:tcW w:w="196"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4</w:t>
            </w:r>
          </w:p>
        </w:tc>
        <w:tc>
          <w:tcPr>
            <w:tcW w:w="38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5</w:t>
            </w:r>
          </w:p>
        </w:tc>
        <w:tc>
          <w:tcPr>
            <w:tcW w:w="225"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6</w:t>
            </w:r>
          </w:p>
        </w:tc>
        <w:tc>
          <w:tcPr>
            <w:tcW w:w="28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7</w:t>
            </w:r>
          </w:p>
        </w:tc>
        <w:tc>
          <w:tcPr>
            <w:tcW w:w="496"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8</w:t>
            </w:r>
          </w:p>
        </w:tc>
        <w:tc>
          <w:tcPr>
            <w:tcW w:w="241"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9</w:t>
            </w:r>
          </w:p>
        </w:tc>
        <w:tc>
          <w:tcPr>
            <w:tcW w:w="19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10</w:t>
            </w:r>
          </w:p>
        </w:tc>
        <w:tc>
          <w:tcPr>
            <w:tcW w:w="19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11</w:t>
            </w:r>
          </w:p>
        </w:tc>
        <w:tc>
          <w:tcPr>
            <w:tcW w:w="241"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12</w:t>
            </w:r>
          </w:p>
        </w:tc>
        <w:tc>
          <w:tcPr>
            <w:tcW w:w="19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13</w:t>
            </w:r>
          </w:p>
        </w:tc>
        <w:tc>
          <w:tcPr>
            <w:tcW w:w="241"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14</w:t>
            </w:r>
          </w:p>
        </w:tc>
        <w:tc>
          <w:tcPr>
            <w:tcW w:w="19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15</w:t>
            </w:r>
          </w:p>
        </w:tc>
        <w:tc>
          <w:tcPr>
            <w:tcW w:w="318"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16</w:t>
            </w:r>
          </w:p>
        </w:tc>
        <w:tc>
          <w:tcPr>
            <w:tcW w:w="22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17</w:t>
            </w:r>
          </w:p>
        </w:tc>
        <w:tc>
          <w:tcPr>
            <w:tcW w:w="21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18</w:t>
            </w:r>
          </w:p>
        </w:tc>
        <w:tc>
          <w:tcPr>
            <w:tcW w:w="26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19</w:t>
            </w:r>
          </w:p>
        </w:tc>
      </w:tr>
      <w:tr w:rsidR="00AB76F3" w:rsidRPr="00E12CD8" w:rsidTr="003245EA">
        <w:trPr>
          <w:trHeight w:val="20"/>
        </w:trPr>
        <w:tc>
          <w:tcPr>
            <w:tcW w:w="199" w:type="pct"/>
          </w:tcPr>
          <w:p w:rsidR="00AB76F3" w:rsidRPr="00E12CD8" w:rsidRDefault="00AB76F3" w:rsidP="0016385C">
            <w:pPr>
              <w:spacing w:after="0" w:line="240" w:lineRule="auto"/>
              <w:jc w:val="center"/>
              <w:rPr>
                <w:rFonts w:eastAsia="Times New Roman" w:cs="Arial"/>
                <w:b/>
                <w:color w:val="000000"/>
                <w:sz w:val="20"/>
                <w:szCs w:val="20"/>
              </w:rPr>
            </w:pPr>
          </w:p>
        </w:tc>
        <w:tc>
          <w:tcPr>
            <w:tcW w:w="392" w:type="pct"/>
          </w:tcPr>
          <w:p w:rsidR="00AB76F3" w:rsidRPr="00E12CD8" w:rsidRDefault="00AB76F3" w:rsidP="0016385C">
            <w:pPr>
              <w:spacing w:after="0" w:line="240" w:lineRule="auto"/>
              <w:jc w:val="center"/>
              <w:rPr>
                <w:rFonts w:eastAsia="Times New Roman" w:cs="Arial"/>
                <w:b/>
                <w:color w:val="000000"/>
                <w:sz w:val="20"/>
                <w:szCs w:val="20"/>
              </w:rPr>
            </w:pPr>
          </w:p>
        </w:tc>
        <w:tc>
          <w:tcPr>
            <w:tcW w:w="315" w:type="pct"/>
          </w:tcPr>
          <w:p w:rsidR="00AB76F3" w:rsidRPr="00E12CD8" w:rsidRDefault="00AB76F3" w:rsidP="0016385C">
            <w:pPr>
              <w:spacing w:after="0" w:line="240" w:lineRule="auto"/>
              <w:jc w:val="center"/>
              <w:rPr>
                <w:rFonts w:eastAsia="Times New Roman" w:cs="Arial"/>
                <w:b/>
                <w:color w:val="000000"/>
                <w:sz w:val="20"/>
                <w:szCs w:val="20"/>
              </w:rPr>
            </w:pPr>
          </w:p>
        </w:tc>
        <w:tc>
          <w:tcPr>
            <w:tcW w:w="196" w:type="pct"/>
          </w:tcPr>
          <w:p w:rsidR="00AB76F3" w:rsidRPr="00E12CD8" w:rsidRDefault="00AB76F3" w:rsidP="0016385C">
            <w:pPr>
              <w:spacing w:after="0" w:line="240" w:lineRule="auto"/>
              <w:jc w:val="center"/>
              <w:rPr>
                <w:rFonts w:eastAsia="Times New Roman" w:cs="Arial"/>
                <w:b/>
                <w:color w:val="000000"/>
                <w:sz w:val="20"/>
                <w:szCs w:val="20"/>
              </w:rPr>
            </w:pPr>
          </w:p>
        </w:tc>
        <w:tc>
          <w:tcPr>
            <w:tcW w:w="387" w:type="pct"/>
          </w:tcPr>
          <w:p w:rsidR="00AB76F3" w:rsidRPr="00E12CD8" w:rsidRDefault="00AB76F3" w:rsidP="0016385C">
            <w:pPr>
              <w:spacing w:after="0" w:line="240" w:lineRule="auto"/>
              <w:jc w:val="center"/>
              <w:rPr>
                <w:rFonts w:eastAsia="Times New Roman" w:cs="Arial"/>
                <w:b/>
                <w:color w:val="000000"/>
                <w:sz w:val="20"/>
                <w:szCs w:val="20"/>
              </w:rPr>
            </w:pPr>
          </w:p>
        </w:tc>
        <w:tc>
          <w:tcPr>
            <w:tcW w:w="225" w:type="pct"/>
          </w:tcPr>
          <w:p w:rsidR="00AB76F3" w:rsidRPr="00E12CD8" w:rsidRDefault="00AB76F3" w:rsidP="0016385C">
            <w:pPr>
              <w:spacing w:after="0" w:line="240" w:lineRule="auto"/>
              <w:jc w:val="center"/>
              <w:rPr>
                <w:rFonts w:eastAsia="Times New Roman" w:cs="Arial"/>
                <w:b/>
                <w:color w:val="000000"/>
                <w:sz w:val="20"/>
                <w:szCs w:val="20"/>
              </w:rPr>
            </w:pPr>
          </w:p>
        </w:tc>
        <w:tc>
          <w:tcPr>
            <w:tcW w:w="284" w:type="pct"/>
          </w:tcPr>
          <w:p w:rsidR="00AB76F3" w:rsidRPr="00E12CD8" w:rsidRDefault="00AB76F3" w:rsidP="0016385C">
            <w:pPr>
              <w:spacing w:after="0" w:line="240" w:lineRule="auto"/>
              <w:jc w:val="center"/>
              <w:rPr>
                <w:rFonts w:eastAsia="Times New Roman" w:cs="Arial"/>
                <w:b/>
                <w:color w:val="000000"/>
                <w:sz w:val="20"/>
                <w:szCs w:val="20"/>
              </w:rPr>
            </w:pPr>
          </w:p>
        </w:tc>
        <w:tc>
          <w:tcPr>
            <w:tcW w:w="496" w:type="pct"/>
          </w:tcPr>
          <w:p w:rsidR="00AB76F3" w:rsidRPr="00E12CD8" w:rsidRDefault="00AB76F3" w:rsidP="0016385C">
            <w:pPr>
              <w:spacing w:after="0" w:line="240" w:lineRule="auto"/>
              <w:jc w:val="center"/>
              <w:rPr>
                <w:rFonts w:eastAsia="Times New Roman" w:cs="Arial"/>
                <w:b/>
                <w:color w:val="000000"/>
                <w:sz w:val="20"/>
                <w:szCs w:val="20"/>
              </w:rPr>
            </w:pPr>
          </w:p>
        </w:tc>
        <w:tc>
          <w:tcPr>
            <w:tcW w:w="241" w:type="pct"/>
          </w:tcPr>
          <w:p w:rsidR="00AB76F3" w:rsidRPr="00E12CD8" w:rsidRDefault="00AB76F3" w:rsidP="0016385C">
            <w:pPr>
              <w:spacing w:after="0" w:line="240" w:lineRule="auto"/>
              <w:jc w:val="center"/>
              <w:rPr>
                <w:rFonts w:eastAsia="Times New Roman" w:cs="Arial"/>
                <w:b/>
                <w:color w:val="000000"/>
                <w:sz w:val="20"/>
                <w:szCs w:val="20"/>
              </w:rPr>
            </w:pPr>
          </w:p>
        </w:tc>
        <w:tc>
          <w:tcPr>
            <w:tcW w:w="193" w:type="pct"/>
          </w:tcPr>
          <w:p w:rsidR="00AB76F3" w:rsidRPr="00E12CD8" w:rsidRDefault="00AB76F3" w:rsidP="0016385C">
            <w:pPr>
              <w:spacing w:after="0" w:line="240" w:lineRule="auto"/>
              <w:jc w:val="center"/>
              <w:rPr>
                <w:rFonts w:eastAsia="Times New Roman" w:cs="Arial"/>
                <w:b/>
                <w:color w:val="000000"/>
                <w:sz w:val="20"/>
                <w:szCs w:val="20"/>
              </w:rPr>
            </w:pPr>
          </w:p>
        </w:tc>
        <w:tc>
          <w:tcPr>
            <w:tcW w:w="193" w:type="pct"/>
          </w:tcPr>
          <w:p w:rsidR="00AB76F3" w:rsidRPr="00E12CD8" w:rsidRDefault="00AB76F3" w:rsidP="0016385C">
            <w:pPr>
              <w:spacing w:after="0" w:line="240" w:lineRule="auto"/>
              <w:jc w:val="center"/>
              <w:rPr>
                <w:rFonts w:eastAsia="Times New Roman" w:cs="Arial"/>
                <w:b/>
                <w:color w:val="000000"/>
                <w:sz w:val="20"/>
                <w:szCs w:val="20"/>
              </w:rPr>
            </w:pPr>
          </w:p>
        </w:tc>
        <w:tc>
          <w:tcPr>
            <w:tcW w:w="241" w:type="pct"/>
          </w:tcPr>
          <w:p w:rsidR="00AB76F3" w:rsidRPr="00E12CD8" w:rsidRDefault="00AB76F3" w:rsidP="0016385C">
            <w:pPr>
              <w:spacing w:after="0" w:line="240" w:lineRule="auto"/>
              <w:jc w:val="center"/>
              <w:rPr>
                <w:rFonts w:eastAsia="Times New Roman" w:cs="Arial"/>
                <w:b/>
                <w:color w:val="000000"/>
                <w:sz w:val="20"/>
                <w:szCs w:val="20"/>
              </w:rPr>
            </w:pPr>
          </w:p>
        </w:tc>
        <w:tc>
          <w:tcPr>
            <w:tcW w:w="193" w:type="pct"/>
          </w:tcPr>
          <w:p w:rsidR="00AB76F3" w:rsidRPr="00E12CD8" w:rsidRDefault="00AB76F3" w:rsidP="0016385C">
            <w:pPr>
              <w:spacing w:after="0" w:line="240" w:lineRule="auto"/>
              <w:jc w:val="center"/>
              <w:rPr>
                <w:rFonts w:eastAsia="Times New Roman" w:cs="Arial"/>
                <w:b/>
                <w:color w:val="000000"/>
                <w:sz w:val="20"/>
                <w:szCs w:val="20"/>
              </w:rPr>
            </w:pPr>
          </w:p>
        </w:tc>
        <w:tc>
          <w:tcPr>
            <w:tcW w:w="241" w:type="pct"/>
          </w:tcPr>
          <w:p w:rsidR="00AB76F3" w:rsidRPr="00E12CD8" w:rsidRDefault="00AB76F3" w:rsidP="0016385C">
            <w:pPr>
              <w:spacing w:after="0" w:line="240" w:lineRule="auto"/>
              <w:jc w:val="center"/>
              <w:rPr>
                <w:rFonts w:eastAsia="Times New Roman" w:cs="Arial"/>
                <w:b/>
                <w:color w:val="000000"/>
                <w:sz w:val="20"/>
                <w:szCs w:val="20"/>
              </w:rPr>
            </w:pPr>
          </w:p>
        </w:tc>
        <w:tc>
          <w:tcPr>
            <w:tcW w:w="193" w:type="pct"/>
          </w:tcPr>
          <w:p w:rsidR="00AB76F3" w:rsidRPr="00E12CD8" w:rsidRDefault="00AB76F3" w:rsidP="0016385C">
            <w:pPr>
              <w:spacing w:after="0" w:line="240" w:lineRule="auto"/>
              <w:jc w:val="center"/>
              <w:rPr>
                <w:rFonts w:eastAsia="Times New Roman" w:cs="Arial"/>
                <w:b/>
                <w:color w:val="000000"/>
                <w:sz w:val="20"/>
                <w:szCs w:val="20"/>
              </w:rPr>
            </w:pPr>
          </w:p>
        </w:tc>
        <w:tc>
          <w:tcPr>
            <w:tcW w:w="318" w:type="pct"/>
          </w:tcPr>
          <w:p w:rsidR="00AB76F3" w:rsidRPr="00E12CD8" w:rsidRDefault="00AB76F3" w:rsidP="0016385C">
            <w:pPr>
              <w:spacing w:after="0" w:line="240" w:lineRule="auto"/>
              <w:jc w:val="center"/>
              <w:rPr>
                <w:rFonts w:eastAsia="Times New Roman" w:cs="Arial"/>
                <w:b/>
                <w:color w:val="000000"/>
                <w:sz w:val="20"/>
                <w:szCs w:val="20"/>
              </w:rPr>
            </w:pPr>
          </w:p>
        </w:tc>
        <w:tc>
          <w:tcPr>
            <w:tcW w:w="222" w:type="pct"/>
          </w:tcPr>
          <w:p w:rsidR="00AB76F3" w:rsidRPr="00E12CD8" w:rsidRDefault="00AB76F3" w:rsidP="0016385C">
            <w:pPr>
              <w:spacing w:after="0" w:line="240" w:lineRule="auto"/>
              <w:jc w:val="center"/>
              <w:rPr>
                <w:rFonts w:eastAsia="Times New Roman" w:cs="Arial"/>
                <w:b/>
                <w:color w:val="000000"/>
                <w:sz w:val="20"/>
                <w:szCs w:val="20"/>
              </w:rPr>
            </w:pPr>
          </w:p>
        </w:tc>
        <w:tc>
          <w:tcPr>
            <w:tcW w:w="213" w:type="pct"/>
          </w:tcPr>
          <w:p w:rsidR="00AB76F3" w:rsidRPr="00E12CD8" w:rsidRDefault="00AB76F3" w:rsidP="0016385C">
            <w:pPr>
              <w:spacing w:after="0" w:line="240" w:lineRule="auto"/>
              <w:jc w:val="center"/>
              <w:rPr>
                <w:rFonts w:eastAsia="Times New Roman" w:cs="Arial"/>
                <w:b/>
                <w:color w:val="000000"/>
                <w:sz w:val="20"/>
                <w:szCs w:val="20"/>
              </w:rPr>
            </w:pPr>
          </w:p>
        </w:tc>
        <w:tc>
          <w:tcPr>
            <w:tcW w:w="260" w:type="pct"/>
          </w:tcPr>
          <w:p w:rsidR="00AB76F3" w:rsidRPr="00E12CD8" w:rsidRDefault="00AB76F3" w:rsidP="0016385C">
            <w:pPr>
              <w:spacing w:after="0" w:line="240" w:lineRule="auto"/>
              <w:jc w:val="center"/>
              <w:rPr>
                <w:rFonts w:eastAsia="Times New Roman" w:cs="Arial"/>
                <w:b/>
                <w:color w:val="000000"/>
                <w:sz w:val="20"/>
                <w:szCs w:val="20"/>
              </w:rPr>
            </w:pPr>
          </w:p>
        </w:tc>
      </w:tr>
    </w:tbl>
    <w:p w:rsidR="00AB76F3" w:rsidRPr="00E12CD8" w:rsidRDefault="00AB76F3" w:rsidP="00AB76F3">
      <w:pPr>
        <w:spacing w:after="0" w:line="240" w:lineRule="auto"/>
        <w:rPr>
          <w:rFonts w:cs="Arial"/>
          <w:color w:val="000000"/>
          <w:sz w:val="20"/>
          <w:szCs w:val="20"/>
        </w:rPr>
      </w:pPr>
      <w:r w:rsidRPr="00E12CD8">
        <w:rPr>
          <w:rFonts w:cs="Arial"/>
          <w:color w:val="000000"/>
          <w:sz w:val="20"/>
          <w:szCs w:val="20"/>
        </w:rPr>
        <w:br w:type="page"/>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lastRenderedPageBreak/>
        <w:t>II. Cổ đông sáng lập là tổ chức</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1. Thông tin cổ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23"/>
        <w:gridCol w:w="919"/>
        <w:gridCol w:w="1816"/>
        <w:gridCol w:w="748"/>
        <w:gridCol w:w="541"/>
        <w:gridCol w:w="528"/>
        <w:gridCol w:w="1115"/>
        <w:gridCol w:w="940"/>
        <w:gridCol w:w="1129"/>
        <w:gridCol w:w="1034"/>
        <w:gridCol w:w="1425"/>
        <w:gridCol w:w="1163"/>
        <w:gridCol w:w="775"/>
      </w:tblGrid>
      <w:tr w:rsidR="00AB76F3" w:rsidRPr="00E12CD8" w:rsidTr="003245EA">
        <w:trPr>
          <w:trHeight w:val="20"/>
        </w:trPr>
        <w:tc>
          <w:tcPr>
            <w:tcW w:w="205"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STT</w:t>
            </w:r>
          </w:p>
        </w:tc>
        <w:tc>
          <w:tcPr>
            <w:tcW w:w="442"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Tên cổ đông sáng lập</w:t>
            </w:r>
          </w:p>
        </w:tc>
        <w:tc>
          <w:tcPr>
            <w:tcW w:w="333"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Địa chỉ trụ sở chính</w:t>
            </w:r>
          </w:p>
        </w:tc>
        <w:tc>
          <w:tcPr>
            <w:tcW w:w="65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nơi cấp</w:t>
            </w:r>
          </w:p>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Giấy chứng nhận đăng ký doanh nghiệp; Quyết định thành lập hoặc giấy tờ có giá trị pháp lý tương đương</w:t>
            </w:r>
          </w:p>
        </w:tc>
        <w:tc>
          <w:tcPr>
            <w:tcW w:w="2664" w:type="pct"/>
            <w:gridSpan w:val="8"/>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Vốn góp</w:t>
            </w:r>
            <w:r w:rsidRPr="00E12CD8">
              <w:rPr>
                <w:rStyle w:val="FootnoteReference"/>
                <w:rFonts w:eastAsia="Times New Roman" w:cs="Arial"/>
                <w:color w:val="000000"/>
                <w:sz w:val="20"/>
                <w:szCs w:val="20"/>
              </w:rPr>
              <w:footnoteReference w:customMarkFollows="1" w:id="49"/>
              <w:t>6</w:t>
            </w:r>
          </w:p>
        </w:tc>
        <w:tc>
          <w:tcPr>
            <w:tcW w:w="420"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Thời hạn góp vốn</w:t>
            </w:r>
            <w:r w:rsidRPr="00E12CD8">
              <w:rPr>
                <w:rFonts w:cs="Arial"/>
                <w:color w:val="000000"/>
                <w:sz w:val="20"/>
                <w:szCs w:val="20"/>
                <w:vertAlign w:val="superscript"/>
              </w:rPr>
              <w:t>8</w:t>
            </w:r>
          </w:p>
        </w:tc>
        <w:tc>
          <w:tcPr>
            <w:tcW w:w="282"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Ghi chú (nếu có)</w:t>
            </w:r>
          </w:p>
        </w:tc>
      </w:tr>
      <w:tr w:rsidR="00AB76F3" w:rsidRPr="00E12CD8" w:rsidTr="003245EA">
        <w:trPr>
          <w:trHeight w:val="20"/>
        </w:trPr>
        <w:tc>
          <w:tcPr>
            <w:tcW w:w="20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3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6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4" w:type="pct"/>
            <w:gridSpan w:val="2"/>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Tổng số cổ phần</w:t>
            </w:r>
          </w:p>
        </w:tc>
        <w:tc>
          <w:tcPr>
            <w:tcW w:w="182"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Tỷ lệ (</w:t>
            </w:r>
            <w:r w:rsidRPr="00E12CD8">
              <w:rPr>
                <w:rFonts w:eastAsia="Times New Roman" w:cs="Arial"/>
                <w:i/>
                <w:color w:val="000000"/>
                <w:sz w:val="20"/>
                <w:szCs w:val="20"/>
              </w:rPr>
              <w:t>%</w:t>
            </w:r>
            <w:r w:rsidRPr="00E12CD8">
              <w:rPr>
                <w:rFonts w:eastAsia="Times New Roman" w:cs="Arial"/>
                <w:color w:val="000000"/>
                <w:sz w:val="20"/>
                <w:szCs w:val="20"/>
              </w:rPr>
              <w:t>)</w:t>
            </w:r>
          </w:p>
        </w:tc>
        <w:tc>
          <w:tcPr>
            <w:tcW w:w="1524" w:type="pct"/>
            <w:gridSpan w:val="4"/>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Loại cổ phần</w:t>
            </w:r>
          </w:p>
        </w:tc>
        <w:tc>
          <w:tcPr>
            <w:tcW w:w="514"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cs="Arial"/>
                <w:color w:val="000000"/>
                <w:sz w:val="20"/>
                <w:szCs w:val="20"/>
              </w:rPr>
              <w:t>Loại tài sản, số lượng, giá trị tài sản góp vốn</w:t>
            </w:r>
            <w:r w:rsidRPr="00E12CD8">
              <w:rPr>
                <w:rFonts w:cs="Arial"/>
                <w:color w:val="000000"/>
                <w:sz w:val="20"/>
                <w:szCs w:val="20"/>
                <w:vertAlign w:val="superscript"/>
              </w:rPr>
              <w:t>7</w:t>
            </w:r>
          </w:p>
        </w:tc>
        <w:tc>
          <w:tcPr>
            <w:tcW w:w="420"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2"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0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3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6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47"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197"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18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742"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Phổ thông</w:t>
            </w:r>
          </w:p>
        </w:tc>
        <w:tc>
          <w:tcPr>
            <w:tcW w:w="782"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p>
        </w:tc>
        <w:tc>
          <w:tcPr>
            <w:tcW w:w="51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20"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2"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05"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3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6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4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9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8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03"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340"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408"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374"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51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20"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2"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05"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w:t>
            </w:r>
          </w:p>
        </w:tc>
        <w:tc>
          <w:tcPr>
            <w:tcW w:w="44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2</w:t>
            </w:r>
          </w:p>
        </w:tc>
        <w:tc>
          <w:tcPr>
            <w:tcW w:w="33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3</w:t>
            </w:r>
          </w:p>
        </w:tc>
        <w:tc>
          <w:tcPr>
            <w:tcW w:w="65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4</w:t>
            </w:r>
          </w:p>
        </w:tc>
        <w:tc>
          <w:tcPr>
            <w:tcW w:w="24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5</w:t>
            </w:r>
          </w:p>
        </w:tc>
        <w:tc>
          <w:tcPr>
            <w:tcW w:w="19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6</w:t>
            </w:r>
          </w:p>
        </w:tc>
        <w:tc>
          <w:tcPr>
            <w:tcW w:w="18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7</w:t>
            </w:r>
          </w:p>
        </w:tc>
        <w:tc>
          <w:tcPr>
            <w:tcW w:w="40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8</w:t>
            </w:r>
          </w:p>
        </w:tc>
        <w:tc>
          <w:tcPr>
            <w:tcW w:w="34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9</w:t>
            </w:r>
          </w:p>
        </w:tc>
        <w:tc>
          <w:tcPr>
            <w:tcW w:w="408"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10</w:t>
            </w:r>
          </w:p>
        </w:tc>
        <w:tc>
          <w:tcPr>
            <w:tcW w:w="37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11</w:t>
            </w:r>
          </w:p>
        </w:tc>
        <w:tc>
          <w:tcPr>
            <w:tcW w:w="51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12</w:t>
            </w:r>
          </w:p>
        </w:tc>
        <w:tc>
          <w:tcPr>
            <w:tcW w:w="42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13</w:t>
            </w:r>
          </w:p>
        </w:tc>
        <w:tc>
          <w:tcPr>
            <w:tcW w:w="28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cs="Arial"/>
                <w:b/>
                <w:color w:val="000000"/>
                <w:sz w:val="20"/>
                <w:szCs w:val="20"/>
              </w:rPr>
              <w:t>14</w:t>
            </w:r>
          </w:p>
        </w:tc>
      </w:tr>
      <w:tr w:rsidR="00AB76F3" w:rsidRPr="00E12CD8" w:rsidTr="003245EA">
        <w:trPr>
          <w:trHeight w:val="20"/>
        </w:trPr>
        <w:tc>
          <w:tcPr>
            <w:tcW w:w="205"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4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33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65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24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19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18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0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34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08"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37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51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2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28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r>
    </w:tbl>
    <w:p w:rsidR="00AB76F3" w:rsidRPr="00E12CD8" w:rsidRDefault="00AB76F3" w:rsidP="003245EA">
      <w:pPr>
        <w:adjustRightInd w:val="0"/>
        <w:snapToGrid w:val="0"/>
        <w:spacing w:after="120" w:line="240" w:lineRule="auto"/>
        <w:ind w:firstLine="720"/>
        <w:jc w:val="both"/>
        <w:rPr>
          <w:rFonts w:cs="Arial"/>
          <w:color w:val="000000"/>
          <w:sz w:val="20"/>
          <w:szCs w:val="20"/>
        </w:rPr>
      </w:pP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2. Thông tin người đại diện theo pháp luật/ủy quyền của cổ đông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974"/>
        <w:gridCol w:w="1362"/>
        <w:gridCol w:w="804"/>
        <w:gridCol w:w="706"/>
        <w:gridCol w:w="1193"/>
        <w:gridCol w:w="695"/>
        <w:gridCol w:w="788"/>
        <w:gridCol w:w="769"/>
        <w:gridCol w:w="2192"/>
        <w:gridCol w:w="808"/>
        <w:gridCol w:w="900"/>
        <w:gridCol w:w="1497"/>
        <w:gridCol w:w="668"/>
      </w:tblGrid>
      <w:tr w:rsidR="00AB76F3" w:rsidRPr="00E12CD8" w:rsidTr="003245EA">
        <w:trPr>
          <w:trHeight w:val="20"/>
        </w:trPr>
        <w:tc>
          <w:tcPr>
            <w:tcW w:w="137"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35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cổ đông sáng lập</w:t>
            </w:r>
          </w:p>
        </w:tc>
        <w:tc>
          <w:tcPr>
            <w:tcW w:w="49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pháp luật/người đại diện theo uỷ quyền</w:t>
            </w:r>
          </w:p>
        </w:tc>
        <w:tc>
          <w:tcPr>
            <w:tcW w:w="29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60"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43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50"/>
              <w:t>9</w:t>
            </w:r>
          </w:p>
        </w:tc>
        <w:tc>
          <w:tcPr>
            <w:tcW w:w="24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8F03A0">
              <w:rPr>
                <w:rFonts w:cs="Arial"/>
                <w:color w:val="000000"/>
                <w:sz w:val="20"/>
                <w:szCs w:val="20"/>
              </w:rPr>
              <w:t xml:space="preserve"> </w:t>
            </w:r>
          </w:p>
        </w:tc>
        <w:tc>
          <w:tcPr>
            <w:tcW w:w="28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r w:rsidRPr="00E12CD8" w:rsidDel="008F03A0">
              <w:rPr>
                <w:rFonts w:cs="Arial"/>
                <w:color w:val="000000"/>
                <w:sz w:val="20"/>
                <w:szCs w:val="20"/>
              </w:rPr>
              <w:t xml:space="preserve"> </w:t>
            </w:r>
          </w:p>
        </w:tc>
        <w:tc>
          <w:tcPr>
            <w:tcW w:w="28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r w:rsidRPr="00E12CD8" w:rsidDel="008F03A0">
              <w:rPr>
                <w:rFonts w:cs="Arial"/>
                <w:color w:val="000000"/>
                <w:sz w:val="20"/>
                <w:szCs w:val="20"/>
              </w:rPr>
              <w:t xml:space="preserve"> </w:t>
            </w:r>
          </w:p>
        </w:tc>
        <w:tc>
          <w:tcPr>
            <w:tcW w:w="1417" w:type="pct"/>
            <w:gridSpan w:val="3"/>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được uỷ quyền</w:t>
            </w:r>
            <w:r w:rsidRPr="00E12CD8">
              <w:rPr>
                <w:rStyle w:val="FootnoteReference"/>
                <w:rFonts w:cs="Arial"/>
                <w:color w:val="000000"/>
                <w:sz w:val="20"/>
                <w:szCs w:val="20"/>
              </w:rPr>
              <w:footnoteReference w:customMarkFollows="1" w:id="51"/>
              <w:t>10</w:t>
            </w:r>
          </w:p>
        </w:tc>
        <w:tc>
          <w:tcPr>
            <w:tcW w:w="543"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pháp luật/người đại diện theo uỷ quyền</w:t>
            </w:r>
            <w:r w:rsidRPr="00E12CD8">
              <w:rPr>
                <w:rFonts w:cs="Arial"/>
                <w:color w:val="000000"/>
                <w:sz w:val="20"/>
                <w:szCs w:val="20"/>
                <w:vertAlign w:val="superscript"/>
              </w:rPr>
              <w:t>12</w:t>
            </w:r>
          </w:p>
        </w:tc>
        <w:tc>
          <w:tcPr>
            <w:tcW w:w="246"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Ghi chú (nếu có)</w:t>
            </w:r>
          </w:p>
        </w:tc>
      </w:tr>
      <w:tr w:rsidR="00AB76F3" w:rsidRPr="00E12CD8" w:rsidTr="003245EA">
        <w:trPr>
          <w:trHeight w:val="20"/>
        </w:trPr>
        <w:tc>
          <w:tcPr>
            <w:tcW w:w="137" w:type="pct"/>
            <w:vMerge/>
          </w:tcPr>
          <w:p w:rsidR="00AB76F3" w:rsidRPr="00E12CD8" w:rsidRDefault="00AB76F3" w:rsidP="0016385C">
            <w:pPr>
              <w:spacing w:after="0" w:line="240" w:lineRule="auto"/>
              <w:jc w:val="center"/>
              <w:rPr>
                <w:rFonts w:cs="Arial"/>
                <w:color w:val="000000"/>
                <w:sz w:val="20"/>
                <w:szCs w:val="20"/>
              </w:rPr>
            </w:pPr>
          </w:p>
        </w:tc>
        <w:tc>
          <w:tcPr>
            <w:tcW w:w="356" w:type="pct"/>
            <w:vMerge/>
          </w:tcPr>
          <w:p w:rsidR="00AB76F3" w:rsidRPr="00E12CD8" w:rsidRDefault="00AB76F3" w:rsidP="0016385C">
            <w:pPr>
              <w:spacing w:after="0" w:line="240" w:lineRule="auto"/>
              <w:jc w:val="center"/>
              <w:rPr>
                <w:rFonts w:cs="Arial"/>
                <w:color w:val="000000"/>
                <w:sz w:val="20"/>
                <w:szCs w:val="20"/>
              </w:rPr>
            </w:pPr>
          </w:p>
        </w:tc>
        <w:tc>
          <w:tcPr>
            <w:tcW w:w="495" w:type="pct"/>
            <w:vMerge/>
          </w:tcPr>
          <w:p w:rsidR="00AB76F3" w:rsidRPr="00E12CD8" w:rsidRDefault="00AB76F3" w:rsidP="0016385C">
            <w:pPr>
              <w:spacing w:after="0" w:line="240" w:lineRule="auto"/>
              <w:jc w:val="center"/>
              <w:rPr>
                <w:rFonts w:cs="Arial"/>
                <w:color w:val="000000"/>
                <w:sz w:val="20"/>
                <w:szCs w:val="20"/>
              </w:rPr>
            </w:pPr>
          </w:p>
        </w:tc>
        <w:tc>
          <w:tcPr>
            <w:tcW w:w="295" w:type="pct"/>
            <w:vMerge/>
          </w:tcPr>
          <w:p w:rsidR="00AB76F3" w:rsidRPr="00E12CD8" w:rsidRDefault="00AB76F3" w:rsidP="0016385C">
            <w:pPr>
              <w:spacing w:after="0" w:line="240" w:lineRule="auto"/>
              <w:jc w:val="center"/>
              <w:rPr>
                <w:rFonts w:cs="Arial"/>
                <w:color w:val="000000"/>
                <w:sz w:val="20"/>
                <w:szCs w:val="20"/>
              </w:rPr>
            </w:pPr>
          </w:p>
        </w:tc>
        <w:tc>
          <w:tcPr>
            <w:tcW w:w="260" w:type="pct"/>
            <w:vMerge/>
          </w:tcPr>
          <w:p w:rsidR="00AB76F3" w:rsidRPr="00E12CD8" w:rsidRDefault="00AB76F3" w:rsidP="0016385C">
            <w:pPr>
              <w:spacing w:after="0" w:line="240" w:lineRule="auto"/>
              <w:jc w:val="center"/>
              <w:rPr>
                <w:rFonts w:cs="Arial"/>
                <w:color w:val="000000"/>
                <w:sz w:val="20"/>
                <w:szCs w:val="20"/>
              </w:rPr>
            </w:pPr>
          </w:p>
        </w:tc>
        <w:tc>
          <w:tcPr>
            <w:tcW w:w="434" w:type="pct"/>
            <w:vMerge/>
          </w:tcPr>
          <w:p w:rsidR="00AB76F3" w:rsidRPr="00E12CD8" w:rsidRDefault="00AB76F3" w:rsidP="0016385C">
            <w:pPr>
              <w:spacing w:after="0" w:line="240" w:lineRule="auto"/>
              <w:jc w:val="center"/>
              <w:rPr>
                <w:rFonts w:cs="Arial"/>
                <w:color w:val="000000"/>
                <w:sz w:val="20"/>
                <w:szCs w:val="20"/>
              </w:rPr>
            </w:pPr>
          </w:p>
        </w:tc>
        <w:tc>
          <w:tcPr>
            <w:tcW w:w="245" w:type="pct"/>
            <w:vMerge/>
          </w:tcPr>
          <w:p w:rsidR="00AB76F3" w:rsidRPr="00E12CD8" w:rsidRDefault="00AB76F3" w:rsidP="0016385C">
            <w:pPr>
              <w:spacing w:after="0" w:line="240" w:lineRule="auto"/>
              <w:jc w:val="center"/>
              <w:rPr>
                <w:rFonts w:cs="Arial"/>
                <w:color w:val="000000"/>
                <w:sz w:val="20"/>
                <w:szCs w:val="20"/>
              </w:rPr>
            </w:pPr>
          </w:p>
        </w:tc>
        <w:tc>
          <w:tcPr>
            <w:tcW w:w="289" w:type="pct"/>
            <w:vMerge/>
          </w:tcPr>
          <w:p w:rsidR="00AB76F3" w:rsidRPr="00E12CD8" w:rsidRDefault="00AB76F3" w:rsidP="0016385C">
            <w:pPr>
              <w:spacing w:after="0" w:line="240" w:lineRule="auto"/>
              <w:jc w:val="center"/>
              <w:rPr>
                <w:rFonts w:cs="Arial"/>
                <w:color w:val="000000"/>
                <w:sz w:val="20"/>
                <w:szCs w:val="20"/>
              </w:rPr>
            </w:pPr>
          </w:p>
        </w:tc>
        <w:tc>
          <w:tcPr>
            <w:tcW w:w="282" w:type="pct"/>
            <w:vMerge/>
          </w:tcPr>
          <w:p w:rsidR="00AB76F3" w:rsidRPr="00E12CD8" w:rsidRDefault="00AB76F3" w:rsidP="0016385C">
            <w:pPr>
              <w:spacing w:after="0" w:line="240" w:lineRule="auto"/>
              <w:jc w:val="center"/>
              <w:rPr>
                <w:rFonts w:cs="Arial"/>
                <w:color w:val="000000"/>
                <w:sz w:val="20"/>
                <w:szCs w:val="20"/>
              </w:rPr>
            </w:pPr>
          </w:p>
        </w:tc>
        <w:tc>
          <w:tcPr>
            <w:tcW w:w="7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96"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Style w:val="FootnoteReference"/>
                <w:rFonts w:cs="Arial"/>
                <w:color w:val="000000"/>
                <w:sz w:val="20"/>
                <w:szCs w:val="20"/>
              </w:rPr>
              <w:footnoteReference w:customMarkFollows="1" w:id="52"/>
              <w:t>11</w:t>
            </w:r>
            <w:r w:rsidRPr="00E12CD8">
              <w:rPr>
                <w:rFonts w:cs="Arial"/>
                <w:color w:val="000000"/>
                <w:sz w:val="20"/>
                <w:szCs w:val="20"/>
              </w:rPr>
              <w:t xml:space="preserve"> (%)</w:t>
            </w:r>
          </w:p>
        </w:tc>
        <w:tc>
          <w:tcPr>
            <w:tcW w:w="329"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543" w:type="pct"/>
            <w:vMerge/>
          </w:tcPr>
          <w:p w:rsidR="00AB76F3" w:rsidRPr="00E12CD8" w:rsidRDefault="00AB76F3" w:rsidP="0016385C">
            <w:pPr>
              <w:spacing w:after="0" w:line="240" w:lineRule="auto"/>
              <w:jc w:val="center"/>
              <w:rPr>
                <w:rFonts w:cs="Arial"/>
                <w:color w:val="000000"/>
                <w:sz w:val="20"/>
                <w:szCs w:val="20"/>
              </w:rPr>
            </w:pPr>
          </w:p>
        </w:tc>
        <w:tc>
          <w:tcPr>
            <w:tcW w:w="246"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3245EA">
        <w:trPr>
          <w:trHeight w:val="20"/>
        </w:trPr>
        <w:tc>
          <w:tcPr>
            <w:tcW w:w="13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35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49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9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26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43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4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8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28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79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29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32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543"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c>
          <w:tcPr>
            <w:tcW w:w="24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14</w:t>
            </w:r>
          </w:p>
        </w:tc>
      </w:tr>
      <w:tr w:rsidR="00AB76F3" w:rsidRPr="00E12CD8" w:rsidTr="003245EA">
        <w:trPr>
          <w:trHeight w:val="20"/>
        </w:trPr>
        <w:tc>
          <w:tcPr>
            <w:tcW w:w="137" w:type="pct"/>
          </w:tcPr>
          <w:p w:rsidR="00AB76F3" w:rsidRPr="00E12CD8" w:rsidRDefault="00AB76F3" w:rsidP="0016385C">
            <w:pPr>
              <w:spacing w:after="0" w:line="240" w:lineRule="auto"/>
              <w:jc w:val="both"/>
              <w:rPr>
                <w:rFonts w:cs="Arial"/>
                <w:color w:val="000000"/>
                <w:sz w:val="20"/>
                <w:szCs w:val="20"/>
              </w:rPr>
            </w:pPr>
          </w:p>
        </w:tc>
        <w:tc>
          <w:tcPr>
            <w:tcW w:w="356" w:type="pct"/>
          </w:tcPr>
          <w:p w:rsidR="00AB76F3" w:rsidRPr="00E12CD8" w:rsidRDefault="00AB76F3" w:rsidP="0016385C">
            <w:pPr>
              <w:spacing w:after="0" w:line="240" w:lineRule="auto"/>
              <w:jc w:val="both"/>
              <w:rPr>
                <w:rFonts w:cs="Arial"/>
                <w:color w:val="000000"/>
                <w:sz w:val="20"/>
                <w:szCs w:val="20"/>
              </w:rPr>
            </w:pPr>
          </w:p>
        </w:tc>
        <w:tc>
          <w:tcPr>
            <w:tcW w:w="495" w:type="pct"/>
          </w:tcPr>
          <w:p w:rsidR="00AB76F3" w:rsidRPr="00E12CD8" w:rsidRDefault="00AB76F3" w:rsidP="0016385C">
            <w:pPr>
              <w:spacing w:after="0" w:line="240" w:lineRule="auto"/>
              <w:jc w:val="both"/>
              <w:rPr>
                <w:rFonts w:cs="Arial"/>
                <w:color w:val="000000"/>
                <w:sz w:val="20"/>
                <w:szCs w:val="20"/>
              </w:rPr>
            </w:pPr>
          </w:p>
        </w:tc>
        <w:tc>
          <w:tcPr>
            <w:tcW w:w="295" w:type="pct"/>
          </w:tcPr>
          <w:p w:rsidR="00AB76F3" w:rsidRPr="00E12CD8" w:rsidRDefault="00AB76F3" w:rsidP="0016385C">
            <w:pPr>
              <w:spacing w:after="0" w:line="240" w:lineRule="auto"/>
              <w:jc w:val="both"/>
              <w:rPr>
                <w:rFonts w:cs="Arial"/>
                <w:color w:val="000000"/>
                <w:sz w:val="20"/>
                <w:szCs w:val="20"/>
              </w:rPr>
            </w:pPr>
          </w:p>
        </w:tc>
        <w:tc>
          <w:tcPr>
            <w:tcW w:w="260" w:type="pct"/>
          </w:tcPr>
          <w:p w:rsidR="00AB76F3" w:rsidRPr="00E12CD8" w:rsidRDefault="00AB76F3" w:rsidP="0016385C">
            <w:pPr>
              <w:spacing w:after="0" w:line="240" w:lineRule="auto"/>
              <w:jc w:val="both"/>
              <w:rPr>
                <w:rFonts w:cs="Arial"/>
                <w:color w:val="000000"/>
                <w:sz w:val="20"/>
                <w:szCs w:val="20"/>
              </w:rPr>
            </w:pPr>
          </w:p>
        </w:tc>
        <w:tc>
          <w:tcPr>
            <w:tcW w:w="434" w:type="pct"/>
          </w:tcPr>
          <w:p w:rsidR="00AB76F3" w:rsidRPr="00E12CD8" w:rsidRDefault="00AB76F3" w:rsidP="0016385C">
            <w:pPr>
              <w:spacing w:after="0" w:line="240" w:lineRule="auto"/>
              <w:jc w:val="both"/>
              <w:rPr>
                <w:rFonts w:cs="Arial"/>
                <w:color w:val="000000"/>
                <w:sz w:val="20"/>
                <w:szCs w:val="20"/>
              </w:rPr>
            </w:pPr>
          </w:p>
        </w:tc>
        <w:tc>
          <w:tcPr>
            <w:tcW w:w="245" w:type="pct"/>
          </w:tcPr>
          <w:p w:rsidR="00AB76F3" w:rsidRPr="00E12CD8" w:rsidRDefault="00AB76F3" w:rsidP="0016385C">
            <w:pPr>
              <w:spacing w:after="0" w:line="240" w:lineRule="auto"/>
              <w:jc w:val="both"/>
              <w:rPr>
                <w:rFonts w:cs="Arial"/>
                <w:color w:val="000000"/>
                <w:sz w:val="20"/>
                <w:szCs w:val="20"/>
              </w:rPr>
            </w:pPr>
          </w:p>
        </w:tc>
        <w:tc>
          <w:tcPr>
            <w:tcW w:w="289" w:type="pct"/>
          </w:tcPr>
          <w:p w:rsidR="00AB76F3" w:rsidRPr="00E12CD8" w:rsidRDefault="00AB76F3" w:rsidP="0016385C">
            <w:pPr>
              <w:spacing w:after="0" w:line="240" w:lineRule="auto"/>
              <w:jc w:val="both"/>
              <w:rPr>
                <w:rFonts w:cs="Arial"/>
                <w:color w:val="000000"/>
                <w:sz w:val="20"/>
                <w:szCs w:val="20"/>
              </w:rPr>
            </w:pPr>
          </w:p>
        </w:tc>
        <w:tc>
          <w:tcPr>
            <w:tcW w:w="282" w:type="pct"/>
          </w:tcPr>
          <w:p w:rsidR="00AB76F3" w:rsidRPr="00E12CD8" w:rsidRDefault="00AB76F3" w:rsidP="0016385C">
            <w:pPr>
              <w:spacing w:after="0" w:line="240" w:lineRule="auto"/>
              <w:jc w:val="both"/>
              <w:rPr>
                <w:rFonts w:cs="Arial"/>
                <w:color w:val="000000"/>
                <w:sz w:val="20"/>
                <w:szCs w:val="20"/>
              </w:rPr>
            </w:pPr>
          </w:p>
        </w:tc>
        <w:tc>
          <w:tcPr>
            <w:tcW w:w="792"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296" w:type="pct"/>
          </w:tcPr>
          <w:p w:rsidR="00AB76F3" w:rsidRPr="00E12CD8" w:rsidRDefault="00AB76F3" w:rsidP="0016385C">
            <w:pPr>
              <w:spacing w:after="0" w:line="240" w:lineRule="auto"/>
              <w:jc w:val="center"/>
              <w:rPr>
                <w:rFonts w:cs="Arial"/>
                <w:color w:val="000000"/>
                <w:sz w:val="20"/>
                <w:szCs w:val="20"/>
              </w:rPr>
            </w:pPr>
          </w:p>
        </w:tc>
        <w:tc>
          <w:tcPr>
            <w:tcW w:w="329"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543" w:type="pct"/>
          </w:tcPr>
          <w:p w:rsidR="00AB76F3" w:rsidRPr="00E12CD8" w:rsidRDefault="00AB76F3" w:rsidP="0016385C">
            <w:pPr>
              <w:spacing w:after="0" w:line="240" w:lineRule="auto"/>
              <w:jc w:val="both"/>
              <w:rPr>
                <w:rFonts w:cs="Arial"/>
                <w:color w:val="000000"/>
                <w:sz w:val="20"/>
                <w:szCs w:val="20"/>
              </w:rPr>
            </w:pPr>
          </w:p>
        </w:tc>
        <w:tc>
          <w:tcPr>
            <w:tcW w:w="246"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AB76F3">
      <w:pPr>
        <w:spacing w:after="0" w:line="240" w:lineRule="auto"/>
        <w:rPr>
          <w:rFonts w:cs="Arial"/>
          <w:color w:val="000000"/>
          <w:sz w:val="20"/>
          <w:szCs w:val="20"/>
        </w:rPr>
      </w:pPr>
    </w:p>
    <w:tbl>
      <w:tblPr>
        <w:tblW w:w="5000" w:type="pct"/>
        <w:tblLook w:val="04A0" w:firstRow="1" w:lastRow="0" w:firstColumn="1" w:lastColumn="0" w:noHBand="0" w:noVBand="1"/>
      </w:tblPr>
      <w:tblGrid>
        <w:gridCol w:w="569"/>
        <w:gridCol w:w="606"/>
        <w:gridCol w:w="1008"/>
        <w:gridCol w:w="11777"/>
      </w:tblGrid>
      <w:tr w:rsidR="00AB76F3" w:rsidRPr="00E12CD8" w:rsidTr="003245EA">
        <w:tc>
          <w:tcPr>
            <w:tcW w:w="204" w:type="pct"/>
          </w:tcPr>
          <w:p w:rsidR="00AB76F3" w:rsidRPr="00E12CD8" w:rsidRDefault="00AB76F3" w:rsidP="0016385C">
            <w:pPr>
              <w:spacing w:after="0" w:line="240" w:lineRule="auto"/>
              <w:jc w:val="center"/>
              <w:rPr>
                <w:rFonts w:eastAsia="Times New Roman" w:cs="Arial"/>
                <w:b/>
                <w:color w:val="000000"/>
                <w:sz w:val="20"/>
                <w:szCs w:val="20"/>
              </w:rPr>
            </w:pPr>
          </w:p>
        </w:tc>
        <w:tc>
          <w:tcPr>
            <w:tcW w:w="217" w:type="pct"/>
          </w:tcPr>
          <w:p w:rsidR="00AB76F3" w:rsidRPr="00E12CD8" w:rsidRDefault="00AB76F3" w:rsidP="0016385C">
            <w:pPr>
              <w:spacing w:after="0" w:line="240" w:lineRule="auto"/>
              <w:rPr>
                <w:rFonts w:eastAsia="Times New Roman" w:cs="Arial"/>
                <w:b/>
                <w:color w:val="000000"/>
                <w:sz w:val="20"/>
                <w:szCs w:val="20"/>
              </w:rPr>
            </w:pPr>
          </w:p>
        </w:tc>
        <w:tc>
          <w:tcPr>
            <w:tcW w:w="361" w:type="pct"/>
          </w:tcPr>
          <w:p w:rsidR="00AB76F3" w:rsidRPr="00E12CD8" w:rsidRDefault="00AB76F3" w:rsidP="0016385C">
            <w:pPr>
              <w:spacing w:after="0" w:line="240" w:lineRule="auto"/>
              <w:jc w:val="center"/>
              <w:rPr>
                <w:rFonts w:eastAsia="Times New Roman" w:cs="Arial"/>
                <w:b/>
                <w:color w:val="000000"/>
                <w:sz w:val="20"/>
                <w:szCs w:val="20"/>
              </w:rPr>
            </w:pPr>
          </w:p>
        </w:tc>
        <w:tc>
          <w:tcPr>
            <w:tcW w:w="4218" w:type="pct"/>
          </w:tcPr>
          <w:p w:rsidR="00AB76F3" w:rsidRPr="00E12CD8" w:rsidRDefault="00AB76F3" w:rsidP="0016385C">
            <w:pPr>
              <w:spacing w:after="0" w:line="240" w:lineRule="auto"/>
              <w:jc w:val="center"/>
              <w:rPr>
                <w:rFonts w:cs="Arial"/>
                <w:b/>
                <w:color w:val="000000"/>
                <w:sz w:val="20"/>
                <w:szCs w:val="20"/>
              </w:rPr>
            </w:pPr>
            <w:r w:rsidRPr="00E12CD8">
              <w:rPr>
                <w:rFonts w:cs="Arial"/>
                <w:i/>
                <w:color w:val="000000"/>
                <w:sz w:val="20"/>
                <w:szCs w:val="20"/>
              </w:rPr>
              <w:t>……, ngày……tháng……năm……</w:t>
            </w:r>
          </w:p>
          <w:p w:rsidR="00AB76F3" w:rsidRPr="00E12CD8" w:rsidRDefault="00AB76F3" w:rsidP="0016385C">
            <w:pPr>
              <w:spacing w:after="0" w:line="240" w:lineRule="auto"/>
              <w:jc w:val="center"/>
              <w:rPr>
                <w:rFonts w:cs="Arial"/>
                <w:i/>
                <w:color w:val="000000"/>
                <w:sz w:val="20"/>
                <w:szCs w:val="20"/>
              </w:rPr>
            </w:pPr>
            <w:r w:rsidRPr="00E12CD8">
              <w:rPr>
                <w:rFonts w:cs="Arial"/>
                <w:b/>
                <w:color w:val="000000"/>
                <w:sz w:val="20"/>
                <w:szCs w:val="20"/>
              </w:rPr>
              <w:t>NGƯỜI ĐẠI DIỆN THEO PHÁP LUẬT</w:t>
            </w:r>
            <w:r w:rsidRPr="00E12CD8">
              <w:rPr>
                <w:rFonts w:eastAsia="Times New Roman" w:cs="Arial"/>
                <w:b/>
                <w:bCs/>
                <w:color w:val="000000"/>
                <w:sz w:val="20"/>
                <w:szCs w:val="20"/>
                <w:lang w:eastAsia="zh-CN"/>
              </w:rPr>
              <w:t>/CHỦ TỊCH HỘI ĐỒNG QUẢN TRỊ</w:t>
            </w:r>
            <w:r w:rsidRPr="00E12CD8">
              <w:rPr>
                <w:rFonts w:cs="Arial"/>
                <w:b/>
                <w:color w:val="000000"/>
                <w:sz w:val="20"/>
                <w:szCs w:val="20"/>
              </w:rPr>
              <w:t xml:space="preserve"> CỦA CÔNG TY</w:t>
            </w:r>
          </w:p>
          <w:p w:rsidR="00AB76F3" w:rsidRPr="00E12CD8" w:rsidRDefault="00AB76F3" w:rsidP="0016385C">
            <w:pPr>
              <w:spacing w:after="0" w:line="240" w:lineRule="auto"/>
              <w:jc w:val="center"/>
              <w:rPr>
                <w:rFonts w:eastAsia="Times New Roman" w:cs="Arial"/>
                <w:b/>
                <w:color w:val="000000"/>
                <w:sz w:val="20"/>
                <w:szCs w:val="20"/>
              </w:rPr>
            </w:pPr>
            <w:r w:rsidRPr="00E12CD8">
              <w:rPr>
                <w:rFonts w:cs="Arial"/>
                <w:color w:val="000000"/>
                <w:sz w:val="20"/>
                <w:szCs w:val="20"/>
              </w:rPr>
              <w:t>(</w:t>
            </w:r>
            <w:r w:rsidRPr="00E12CD8">
              <w:rPr>
                <w:rFonts w:cs="Arial"/>
                <w:i/>
                <w:color w:val="000000"/>
                <w:sz w:val="20"/>
                <w:szCs w:val="20"/>
              </w:rPr>
              <w:t>Ký và ghi họ tên)</w:t>
            </w:r>
            <w:r w:rsidRPr="00E12CD8">
              <w:rPr>
                <w:rStyle w:val="FootnoteReference"/>
                <w:rFonts w:cs="Arial"/>
                <w:i/>
                <w:color w:val="000000"/>
                <w:sz w:val="20"/>
                <w:szCs w:val="20"/>
              </w:rPr>
              <w:footnoteReference w:customMarkFollows="1" w:id="53"/>
              <w:t>13</w:t>
            </w:r>
          </w:p>
        </w:tc>
      </w:tr>
    </w:tbl>
    <w:p w:rsidR="00AB76F3" w:rsidRPr="00E12CD8" w:rsidRDefault="00AB76F3" w:rsidP="00AB76F3">
      <w:pPr>
        <w:spacing w:after="0" w:line="240" w:lineRule="auto"/>
        <w:jc w:val="center"/>
        <w:outlineLvl w:val="0"/>
        <w:rPr>
          <w:rFonts w:cs="Arial"/>
          <w:color w:val="000000"/>
          <w:sz w:val="20"/>
          <w:szCs w:val="20"/>
        </w:rPr>
        <w:sectPr w:rsidR="00AB76F3" w:rsidRPr="00E12CD8" w:rsidSect="00DF61E2">
          <w:headerReference w:type="first" r:id="rId23"/>
          <w:footnotePr>
            <w:numRestart w:val="eachSect"/>
          </w:footnotePr>
          <w:type w:val="nextColumn"/>
          <w:pgSz w:w="16840" w:h="11907" w:orient="landscape"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DANH SÁCH CỔ ĐÔNG LÀ NHÀ ĐẦU TƯ NƯỚC NGOÀI</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 xml:space="preserve">I. Cổ đông là nhà đầu tư nước ngoài là cá nhân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076"/>
        <w:gridCol w:w="971"/>
        <w:gridCol w:w="592"/>
        <w:gridCol w:w="1121"/>
        <w:gridCol w:w="965"/>
        <w:gridCol w:w="898"/>
        <w:gridCol w:w="748"/>
        <w:gridCol w:w="541"/>
        <w:gridCol w:w="528"/>
        <w:gridCol w:w="748"/>
        <w:gridCol w:w="528"/>
        <w:gridCol w:w="748"/>
        <w:gridCol w:w="528"/>
        <w:gridCol w:w="971"/>
        <w:gridCol w:w="831"/>
        <w:gridCol w:w="823"/>
        <w:gridCol w:w="739"/>
      </w:tblGrid>
      <w:tr w:rsidR="00AB76F3" w:rsidRPr="00E12CD8" w:rsidTr="003245EA">
        <w:trPr>
          <w:trHeight w:val="20"/>
        </w:trPr>
        <w:tc>
          <w:tcPr>
            <w:tcW w:w="211"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STT</w:t>
            </w:r>
          </w:p>
        </w:tc>
        <w:tc>
          <w:tcPr>
            <w:tcW w:w="392"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Tên cổ đông là nhà đầu tư nước ngoài</w:t>
            </w:r>
          </w:p>
        </w:tc>
        <w:tc>
          <w:tcPr>
            <w:tcW w:w="354"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 xml:space="preserve">Ngày, tháng, năm sinh </w:t>
            </w:r>
          </w:p>
        </w:tc>
        <w:tc>
          <w:tcPr>
            <w:tcW w:w="207"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Giới tính</w:t>
            </w:r>
          </w:p>
        </w:tc>
        <w:tc>
          <w:tcPr>
            <w:tcW w:w="408"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Loại giấy tờ, số, ngày cấp, cơ quan cấp Giấy tờ pháp lý của cá nhân</w:t>
            </w:r>
            <w:r w:rsidRPr="00E12CD8">
              <w:rPr>
                <w:rStyle w:val="FootnoteReference"/>
                <w:rFonts w:cs="Arial"/>
                <w:color w:val="000000"/>
                <w:sz w:val="20"/>
                <w:szCs w:val="20"/>
              </w:rPr>
              <w:footnoteReference w:id="54"/>
            </w:r>
          </w:p>
        </w:tc>
        <w:tc>
          <w:tcPr>
            <w:tcW w:w="352"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Quốc tịch</w:t>
            </w:r>
            <w:r w:rsidRPr="00E12CD8" w:rsidDel="00DF6242">
              <w:rPr>
                <w:rFonts w:cs="Arial"/>
                <w:color w:val="000000"/>
                <w:sz w:val="20"/>
                <w:szCs w:val="20"/>
              </w:rPr>
              <w:t xml:space="preserve"> </w:t>
            </w:r>
          </w:p>
        </w:tc>
        <w:tc>
          <w:tcPr>
            <w:tcW w:w="328"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Địa chỉ liên lạc</w:t>
            </w:r>
            <w:r w:rsidRPr="00E12CD8" w:rsidDel="00DF6242">
              <w:rPr>
                <w:rFonts w:cs="Arial"/>
                <w:color w:val="000000"/>
                <w:sz w:val="20"/>
                <w:szCs w:val="20"/>
              </w:rPr>
              <w:t xml:space="preserve"> </w:t>
            </w:r>
          </w:p>
        </w:tc>
        <w:tc>
          <w:tcPr>
            <w:tcW w:w="1872" w:type="pct"/>
            <w:gridSpan w:val="8"/>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Vốn góp</w:t>
            </w:r>
            <w:r w:rsidRPr="00E12CD8">
              <w:rPr>
                <w:rStyle w:val="FootnoteReference"/>
                <w:rFonts w:eastAsia="Times New Roman" w:cs="Arial"/>
                <w:color w:val="000000"/>
                <w:sz w:val="20"/>
                <w:szCs w:val="20"/>
              </w:rPr>
              <w:footnoteReference w:customMarkFollows="1" w:id="55"/>
              <w:t>2</w:t>
            </w:r>
          </w:p>
        </w:tc>
        <w:tc>
          <w:tcPr>
            <w:tcW w:w="30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Thời hạn góp vốn</w:t>
            </w:r>
            <w:r w:rsidRPr="00E12CD8">
              <w:rPr>
                <w:rFonts w:cs="Arial"/>
                <w:color w:val="000000"/>
                <w:sz w:val="20"/>
                <w:szCs w:val="20"/>
                <w:vertAlign w:val="superscript"/>
              </w:rPr>
              <w:t>4</w:t>
            </w:r>
            <w:r w:rsidRPr="00E12CD8">
              <w:rPr>
                <w:rFonts w:eastAsia="Times New Roman" w:cs="Arial"/>
                <w:color w:val="000000"/>
                <w:sz w:val="20"/>
                <w:szCs w:val="20"/>
                <w:vertAlign w:val="superscript"/>
              </w:rPr>
              <w:t xml:space="preserve"> </w:t>
            </w:r>
          </w:p>
        </w:tc>
        <w:tc>
          <w:tcPr>
            <w:tcW w:w="301"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Chữ ký của cổ đông</w:t>
            </w:r>
            <w:r w:rsidRPr="00E12CD8">
              <w:rPr>
                <w:rFonts w:eastAsia="Times New Roman" w:cs="Arial"/>
                <w:color w:val="000000"/>
                <w:sz w:val="20"/>
                <w:szCs w:val="20"/>
                <w:vertAlign w:val="superscript"/>
              </w:rPr>
              <w:t>5</w:t>
            </w:r>
          </w:p>
        </w:tc>
        <w:tc>
          <w:tcPr>
            <w:tcW w:w="272"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Ghi chú (nếu có)</w:t>
            </w:r>
          </w:p>
        </w:tc>
      </w:tr>
      <w:tr w:rsidR="00AB76F3" w:rsidRPr="00E12CD8" w:rsidTr="003245EA">
        <w:trPr>
          <w:trHeight w:val="20"/>
        </w:trPr>
        <w:tc>
          <w:tcPr>
            <w:tcW w:w="211"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9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0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0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5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2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54" w:type="pct"/>
            <w:gridSpan w:val="2"/>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Tổng số cổ phần</w:t>
            </w:r>
          </w:p>
        </w:tc>
        <w:tc>
          <w:tcPr>
            <w:tcW w:w="187"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Tỷ lệ (</w:t>
            </w:r>
            <w:r w:rsidRPr="00E12CD8">
              <w:rPr>
                <w:rFonts w:eastAsia="Times New Roman" w:cs="Arial"/>
                <w:i/>
                <w:color w:val="000000"/>
                <w:sz w:val="20"/>
                <w:szCs w:val="20"/>
              </w:rPr>
              <w:t>%</w:t>
            </w:r>
            <w:r w:rsidRPr="00E12CD8">
              <w:rPr>
                <w:rFonts w:eastAsia="Times New Roman" w:cs="Arial"/>
                <w:color w:val="000000"/>
                <w:sz w:val="20"/>
                <w:szCs w:val="20"/>
              </w:rPr>
              <w:t>)</w:t>
            </w:r>
          </w:p>
        </w:tc>
        <w:tc>
          <w:tcPr>
            <w:tcW w:w="877" w:type="pct"/>
            <w:gridSpan w:val="4"/>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Loại cổ phần</w:t>
            </w:r>
          </w:p>
        </w:tc>
        <w:tc>
          <w:tcPr>
            <w:tcW w:w="354"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Loại tài sản, số lượng, giá trị tài sản góp vốn</w:t>
            </w:r>
            <w:r w:rsidRPr="00E12CD8">
              <w:rPr>
                <w:rStyle w:val="FootnoteReference"/>
                <w:rFonts w:cs="Arial"/>
                <w:color w:val="000000"/>
                <w:sz w:val="20"/>
                <w:szCs w:val="20"/>
              </w:rPr>
              <w:footnoteReference w:customMarkFollows="1" w:id="56"/>
              <w:t>3</w:t>
            </w:r>
          </w:p>
        </w:tc>
        <w:tc>
          <w:tcPr>
            <w:tcW w:w="30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01"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72"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11"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9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0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0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5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2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54"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200"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18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39"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Phổ thông</w:t>
            </w:r>
          </w:p>
        </w:tc>
        <w:tc>
          <w:tcPr>
            <w:tcW w:w="438"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p>
        </w:tc>
        <w:tc>
          <w:tcPr>
            <w:tcW w:w="3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0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01" w:type="pct"/>
            <w:vMerge/>
          </w:tcPr>
          <w:p w:rsidR="00AB76F3" w:rsidRPr="00E12CD8" w:rsidRDefault="00AB76F3" w:rsidP="0016385C">
            <w:pPr>
              <w:spacing w:after="0" w:line="240" w:lineRule="auto"/>
              <w:rPr>
                <w:rFonts w:eastAsia="Times New Roman" w:cs="Arial"/>
                <w:color w:val="000000"/>
                <w:sz w:val="20"/>
                <w:szCs w:val="20"/>
              </w:rPr>
            </w:pPr>
          </w:p>
        </w:tc>
        <w:tc>
          <w:tcPr>
            <w:tcW w:w="272"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11"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9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0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0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52"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28"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00"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8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54"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185"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254"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184"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35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0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301"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72"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11"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w:t>
            </w:r>
          </w:p>
        </w:tc>
        <w:tc>
          <w:tcPr>
            <w:tcW w:w="39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2</w:t>
            </w:r>
          </w:p>
        </w:tc>
        <w:tc>
          <w:tcPr>
            <w:tcW w:w="35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3</w:t>
            </w:r>
          </w:p>
        </w:tc>
        <w:tc>
          <w:tcPr>
            <w:tcW w:w="20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4</w:t>
            </w:r>
          </w:p>
        </w:tc>
        <w:tc>
          <w:tcPr>
            <w:tcW w:w="408"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5</w:t>
            </w:r>
          </w:p>
        </w:tc>
        <w:tc>
          <w:tcPr>
            <w:tcW w:w="35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6</w:t>
            </w:r>
          </w:p>
        </w:tc>
        <w:tc>
          <w:tcPr>
            <w:tcW w:w="328"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7</w:t>
            </w:r>
          </w:p>
        </w:tc>
        <w:tc>
          <w:tcPr>
            <w:tcW w:w="25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8</w:t>
            </w:r>
          </w:p>
        </w:tc>
        <w:tc>
          <w:tcPr>
            <w:tcW w:w="20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9</w:t>
            </w:r>
          </w:p>
        </w:tc>
        <w:tc>
          <w:tcPr>
            <w:tcW w:w="18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10</w:t>
            </w:r>
          </w:p>
        </w:tc>
        <w:tc>
          <w:tcPr>
            <w:tcW w:w="25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11</w:t>
            </w:r>
          </w:p>
        </w:tc>
        <w:tc>
          <w:tcPr>
            <w:tcW w:w="185"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12</w:t>
            </w:r>
          </w:p>
        </w:tc>
        <w:tc>
          <w:tcPr>
            <w:tcW w:w="25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13</w:t>
            </w:r>
          </w:p>
        </w:tc>
        <w:tc>
          <w:tcPr>
            <w:tcW w:w="18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14</w:t>
            </w:r>
          </w:p>
        </w:tc>
        <w:tc>
          <w:tcPr>
            <w:tcW w:w="35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15</w:t>
            </w:r>
          </w:p>
        </w:tc>
        <w:tc>
          <w:tcPr>
            <w:tcW w:w="30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16</w:t>
            </w:r>
          </w:p>
        </w:tc>
        <w:tc>
          <w:tcPr>
            <w:tcW w:w="301"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17</w:t>
            </w:r>
          </w:p>
        </w:tc>
        <w:tc>
          <w:tcPr>
            <w:tcW w:w="27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18</w:t>
            </w:r>
          </w:p>
        </w:tc>
      </w:tr>
      <w:tr w:rsidR="00AB76F3" w:rsidRPr="00E12CD8" w:rsidTr="003245EA">
        <w:trPr>
          <w:trHeight w:val="20"/>
        </w:trPr>
        <w:tc>
          <w:tcPr>
            <w:tcW w:w="211" w:type="pct"/>
          </w:tcPr>
          <w:p w:rsidR="00AB76F3" w:rsidRPr="00E12CD8" w:rsidRDefault="00AB76F3" w:rsidP="0016385C">
            <w:pPr>
              <w:spacing w:after="0" w:line="240" w:lineRule="auto"/>
              <w:jc w:val="center"/>
              <w:rPr>
                <w:rFonts w:eastAsia="Times New Roman" w:cs="Arial"/>
                <w:b/>
                <w:color w:val="000000"/>
                <w:sz w:val="20"/>
                <w:szCs w:val="20"/>
              </w:rPr>
            </w:pPr>
          </w:p>
        </w:tc>
        <w:tc>
          <w:tcPr>
            <w:tcW w:w="392" w:type="pct"/>
          </w:tcPr>
          <w:p w:rsidR="00AB76F3" w:rsidRPr="00E12CD8" w:rsidRDefault="00AB76F3" w:rsidP="0016385C">
            <w:pPr>
              <w:spacing w:after="0" w:line="240" w:lineRule="auto"/>
              <w:jc w:val="center"/>
              <w:rPr>
                <w:rFonts w:eastAsia="Times New Roman" w:cs="Arial"/>
                <w:b/>
                <w:color w:val="000000"/>
                <w:sz w:val="20"/>
                <w:szCs w:val="20"/>
              </w:rPr>
            </w:pPr>
          </w:p>
        </w:tc>
        <w:tc>
          <w:tcPr>
            <w:tcW w:w="354" w:type="pct"/>
          </w:tcPr>
          <w:p w:rsidR="00AB76F3" w:rsidRPr="00E12CD8" w:rsidRDefault="00AB76F3" w:rsidP="0016385C">
            <w:pPr>
              <w:spacing w:after="0" w:line="240" w:lineRule="auto"/>
              <w:jc w:val="center"/>
              <w:rPr>
                <w:rFonts w:eastAsia="Times New Roman" w:cs="Arial"/>
                <w:b/>
                <w:color w:val="000000"/>
                <w:sz w:val="20"/>
                <w:szCs w:val="20"/>
              </w:rPr>
            </w:pPr>
          </w:p>
        </w:tc>
        <w:tc>
          <w:tcPr>
            <w:tcW w:w="207" w:type="pct"/>
          </w:tcPr>
          <w:p w:rsidR="00AB76F3" w:rsidRPr="00E12CD8" w:rsidRDefault="00AB76F3" w:rsidP="0016385C">
            <w:pPr>
              <w:spacing w:after="0" w:line="240" w:lineRule="auto"/>
              <w:jc w:val="center"/>
              <w:rPr>
                <w:rFonts w:eastAsia="Times New Roman" w:cs="Arial"/>
                <w:b/>
                <w:color w:val="000000"/>
                <w:sz w:val="20"/>
                <w:szCs w:val="20"/>
              </w:rPr>
            </w:pPr>
          </w:p>
        </w:tc>
        <w:tc>
          <w:tcPr>
            <w:tcW w:w="408" w:type="pct"/>
          </w:tcPr>
          <w:p w:rsidR="00AB76F3" w:rsidRPr="00E12CD8" w:rsidRDefault="00AB76F3" w:rsidP="0016385C">
            <w:pPr>
              <w:spacing w:after="0" w:line="240" w:lineRule="auto"/>
              <w:jc w:val="center"/>
              <w:rPr>
                <w:rFonts w:eastAsia="Times New Roman" w:cs="Arial"/>
                <w:b/>
                <w:color w:val="000000"/>
                <w:sz w:val="20"/>
                <w:szCs w:val="20"/>
              </w:rPr>
            </w:pPr>
          </w:p>
        </w:tc>
        <w:tc>
          <w:tcPr>
            <w:tcW w:w="352" w:type="pct"/>
          </w:tcPr>
          <w:p w:rsidR="00AB76F3" w:rsidRPr="00E12CD8" w:rsidRDefault="00AB76F3" w:rsidP="0016385C">
            <w:pPr>
              <w:spacing w:after="0" w:line="240" w:lineRule="auto"/>
              <w:jc w:val="center"/>
              <w:rPr>
                <w:rFonts w:eastAsia="Times New Roman" w:cs="Arial"/>
                <w:b/>
                <w:color w:val="000000"/>
                <w:sz w:val="20"/>
                <w:szCs w:val="20"/>
              </w:rPr>
            </w:pPr>
          </w:p>
        </w:tc>
        <w:tc>
          <w:tcPr>
            <w:tcW w:w="328" w:type="pct"/>
          </w:tcPr>
          <w:p w:rsidR="00AB76F3" w:rsidRPr="00E12CD8" w:rsidRDefault="00AB76F3" w:rsidP="0016385C">
            <w:pPr>
              <w:spacing w:after="0" w:line="240" w:lineRule="auto"/>
              <w:jc w:val="center"/>
              <w:rPr>
                <w:rFonts w:eastAsia="Times New Roman" w:cs="Arial"/>
                <w:b/>
                <w:color w:val="000000"/>
                <w:sz w:val="20"/>
                <w:szCs w:val="20"/>
              </w:rPr>
            </w:pPr>
          </w:p>
        </w:tc>
        <w:tc>
          <w:tcPr>
            <w:tcW w:w="254" w:type="pct"/>
          </w:tcPr>
          <w:p w:rsidR="00AB76F3" w:rsidRPr="00E12CD8" w:rsidRDefault="00AB76F3" w:rsidP="0016385C">
            <w:pPr>
              <w:spacing w:after="0" w:line="240" w:lineRule="auto"/>
              <w:jc w:val="center"/>
              <w:rPr>
                <w:rFonts w:eastAsia="Times New Roman" w:cs="Arial"/>
                <w:b/>
                <w:color w:val="000000"/>
                <w:sz w:val="20"/>
                <w:szCs w:val="20"/>
              </w:rPr>
            </w:pPr>
          </w:p>
        </w:tc>
        <w:tc>
          <w:tcPr>
            <w:tcW w:w="200" w:type="pct"/>
          </w:tcPr>
          <w:p w:rsidR="00AB76F3" w:rsidRPr="00E12CD8" w:rsidRDefault="00AB76F3" w:rsidP="0016385C">
            <w:pPr>
              <w:spacing w:after="0" w:line="240" w:lineRule="auto"/>
              <w:jc w:val="center"/>
              <w:rPr>
                <w:rFonts w:eastAsia="Times New Roman" w:cs="Arial"/>
                <w:b/>
                <w:color w:val="000000"/>
                <w:sz w:val="20"/>
                <w:szCs w:val="20"/>
              </w:rPr>
            </w:pPr>
          </w:p>
        </w:tc>
        <w:tc>
          <w:tcPr>
            <w:tcW w:w="187" w:type="pct"/>
          </w:tcPr>
          <w:p w:rsidR="00AB76F3" w:rsidRPr="00E12CD8" w:rsidRDefault="00AB76F3" w:rsidP="0016385C">
            <w:pPr>
              <w:spacing w:after="0" w:line="240" w:lineRule="auto"/>
              <w:jc w:val="center"/>
              <w:rPr>
                <w:rFonts w:eastAsia="Times New Roman" w:cs="Arial"/>
                <w:b/>
                <w:color w:val="000000"/>
                <w:sz w:val="20"/>
                <w:szCs w:val="20"/>
              </w:rPr>
            </w:pPr>
          </w:p>
        </w:tc>
        <w:tc>
          <w:tcPr>
            <w:tcW w:w="254" w:type="pct"/>
          </w:tcPr>
          <w:p w:rsidR="00AB76F3" w:rsidRPr="00E12CD8" w:rsidRDefault="00AB76F3" w:rsidP="0016385C">
            <w:pPr>
              <w:spacing w:after="0" w:line="240" w:lineRule="auto"/>
              <w:jc w:val="center"/>
              <w:rPr>
                <w:rFonts w:eastAsia="Times New Roman" w:cs="Arial"/>
                <w:b/>
                <w:color w:val="000000"/>
                <w:sz w:val="20"/>
                <w:szCs w:val="20"/>
              </w:rPr>
            </w:pPr>
          </w:p>
        </w:tc>
        <w:tc>
          <w:tcPr>
            <w:tcW w:w="185" w:type="pct"/>
          </w:tcPr>
          <w:p w:rsidR="00AB76F3" w:rsidRPr="00E12CD8" w:rsidRDefault="00AB76F3" w:rsidP="0016385C">
            <w:pPr>
              <w:spacing w:after="0" w:line="240" w:lineRule="auto"/>
              <w:jc w:val="center"/>
              <w:rPr>
                <w:rFonts w:eastAsia="Times New Roman" w:cs="Arial"/>
                <w:b/>
                <w:color w:val="000000"/>
                <w:sz w:val="20"/>
                <w:szCs w:val="20"/>
              </w:rPr>
            </w:pPr>
          </w:p>
        </w:tc>
        <w:tc>
          <w:tcPr>
            <w:tcW w:w="254" w:type="pct"/>
          </w:tcPr>
          <w:p w:rsidR="00AB76F3" w:rsidRPr="00E12CD8" w:rsidRDefault="00AB76F3" w:rsidP="0016385C">
            <w:pPr>
              <w:spacing w:after="0" w:line="240" w:lineRule="auto"/>
              <w:jc w:val="center"/>
              <w:rPr>
                <w:rFonts w:eastAsia="Times New Roman" w:cs="Arial"/>
                <w:b/>
                <w:color w:val="000000"/>
                <w:sz w:val="20"/>
                <w:szCs w:val="20"/>
              </w:rPr>
            </w:pPr>
          </w:p>
        </w:tc>
        <w:tc>
          <w:tcPr>
            <w:tcW w:w="184" w:type="pct"/>
          </w:tcPr>
          <w:p w:rsidR="00AB76F3" w:rsidRPr="00E12CD8" w:rsidRDefault="00AB76F3" w:rsidP="0016385C">
            <w:pPr>
              <w:spacing w:after="0" w:line="240" w:lineRule="auto"/>
              <w:jc w:val="center"/>
              <w:rPr>
                <w:rFonts w:eastAsia="Times New Roman" w:cs="Arial"/>
                <w:b/>
                <w:color w:val="000000"/>
                <w:sz w:val="20"/>
                <w:szCs w:val="20"/>
              </w:rPr>
            </w:pPr>
          </w:p>
        </w:tc>
        <w:tc>
          <w:tcPr>
            <w:tcW w:w="354" w:type="pct"/>
          </w:tcPr>
          <w:p w:rsidR="00AB76F3" w:rsidRPr="00E12CD8" w:rsidRDefault="00AB76F3" w:rsidP="0016385C">
            <w:pPr>
              <w:spacing w:after="0" w:line="240" w:lineRule="auto"/>
              <w:jc w:val="center"/>
              <w:rPr>
                <w:rFonts w:eastAsia="Times New Roman" w:cs="Arial"/>
                <w:b/>
                <w:color w:val="000000"/>
                <w:sz w:val="20"/>
                <w:szCs w:val="20"/>
              </w:rPr>
            </w:pPr>
          </w:p>
        </w:tc>
        <w:tc>
          <w:tcPr>
            <w:tcW w:w="304" w:type="pct"/>
          </w:tcPr>
          <w:p w:rsidR="00AB76F3" w:rsidRPr="00E12CD8" w:rsidRDefault="00AB76F3" w:rsidP="0016385C">
            <w:pPr>
              <w:spacing w:after="0" w:line="240" w:lineRule="auto"/>
              <w:jc w:val="center"/>
              <w:rPr>
                <w:rFonts w:eastAsia="Times New Roman" w:cs="Arial"/>
                <w:b/>
                <w:color w:val="000000"/>
                <w:sz w:val="20"/>
                <w:szCs w:val="20"/>
              </w:rPr>
            </w:pPr>
          </w:p>
        </w:tc>
        <w:tc>
          <w:tcPr>
            <w:tcW w:w="301" w:type="pct"/>
          </w:tcPr>
          <w:p w:rsidR="00AB76F3" w:rsidRPr="00E12CD8" w:rsidRDefault="00AB76F3" w:rsidP="0016385C">
            <w:pPr>
              <w:spacing w:after="0" w:line="240" w:lineRule="auto"/>
              <w:jc w:val="center"/>
              <w:rPr>
                <w:rFonts w:eastAsia="Times New Roman" w:cs="Arial"/>
                <w:b/>
                <w:color w:val="000000"/>
                <w:sz w:val="20"/>
                <w:szCs w:val="20"/>
              </w:rPr>
            </w:pPr>
          </w:p>
        </w:tc>
        <w:tc>
          <w:tcPr>
            <w:tcW w:w="272" w:type="pct"/>
          </w:tcPr>
          <w:p w:rsidR="00AB76F3" w:rsidRPr="00E12CD8" w:rsidRDefault="00AB76F3" w:rsidP="0016385C">
            <w:pPr>
              <w:spacing w:after="0" w:line="240" w:lineRule="auto"/>
              <w:jc w:val="center"/>
              <w:rPr>
                <w:rFonts w:eastAsia="Times New Roman" w:cs="Arial"/>
                <w:b/>
                <w:color w:val="000000"/>
                <w:sz w:val="20"/>
                <w:szCs w:val="20"/>
              </w:rPr>
            </w:pPr>
          </w:p>
        </w:tc>
      </w:tr>
    </w:tbl>
    <w:p w:rsidR="00AB76F3" w:rsidRPr="00E12CD8" w:rsidRDefault="00AB76F3" w:rsidP="00AB76F3">
      <w:pPr>
        <w:spacing w:after="0" w:line="240" w:lineRule="auto"/>
        <w:rPr>
          <w:rFonts w:cs="Arial"/>
          <w:color w:val="000000"/>
          <w:sz w:val="20"/>
          <w:szCs w:val="20"/>
        </w:rPr>
      </w:pPr>
      <w:r w:rsidRPr="00E12CD8">
        <w:rPr>
          <w:rFonts w:cs="Arial"/>
          <w:color w:val="000000"/>
          <w:sz w:val="20"/>
          <w:szCs w:val="20"/>
        </w:rPr>
        <w:br w:type="page"/>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lastRenderedPageBreak/>
        <w:t>II. Cổ đông là nhà đầu tư nước ngoài là tổ chức</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1. Thông tin cổ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36"/>
        <w:gridCol w:w="798"/>
        <w:gridCol w:w="1833"/>
        <w:gridCol w:w="748"/>
        <w:gridCol w:w="547"/>
        <w:gridCol w:w="528"/>
        <w:gridCol w:w="1125"/>
        <w:gridCol w:w="949"/>
        <w:gridCol w:w="1141"/>
        <w:gridCol w:w="1044"/>
        <w:gridCol w:w="1443"/>
        <w:gridCol w:w="1176"/>
        <w:gridCol w:w="788"/>
      </w:tblGrid>
      <w:tr w:rsidR="00AB76F3" w:rsidRPr="00E12CD8" w:rsidTr="003245EA">
        <w:trPr>
          <w:trHeight w:val="20"/>
        </w:trPr>
        <w:tc>
          <w:tcPr>
            <w:tcW w:w="207"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STT</w:t>
            </w:r>
          </w:p>
        </w:tc>
        <w:tc>
          <w:tcPr>
            <w:tcW w:w="446"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Tên cổ đông là nhà đầu tư nước ngoài</w:t>
            </w:r>
          </w:p>
        </w:tc>
        <w:tc>
          <w:tcPr>
            <w:tcW w:w="289"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Địa chỉ trụ sở chính</w:t>
            </w:r>
          </w:p>
        </w:tc>
        <w:tc>
          <w:tcPr>
            <w:tcW w:w="660"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nơi cấp</w:t>
            </w:r>
          </w:p>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t>Giấy chứng nhận đăng ký doanh nghiệp; Quyết định thành lập hoặc giấy tờ có giá trị pháp lý tương đương</w:t>
            </w:r>
          </w:p>
        </w:tc>
        <w:tc>
          <w:tcPr>
            <w:tcW w:w="2689" w:type="pct"/>
            <w:gridSpan w:val="8"/>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Vốn góp</w:t>
            </w:r>
            <w:r w:rsidRPr="00E12CD8">
              <w:rPr>
                <w:rStyle w:val="FootnoteReference"/>
                <w:rFonts w:eastAsia="Times New Roman" w:cs="Arial"/>
                <w:color w:val="000000"/>
                <w:sz w:val="20"/>
                <w:szCs w:val="20"/>
              </w:rPr>
              <w:footnoteReference w:customMarkFollows="1" w:id="57"/>
              <w:t>6</w:t>
            </w:r>
          </w:p>
        </w:tc>
        <w:tc>
          <w:tcPr>
            <w:tcW w:w="424"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Thời hạn góp vốn</w:t>
            </w:r>
            <w:r w:rsidRPr="00E12CD8">
              <w:rPr>
                <w:rFonts w:cs="Arial"/>
                <w:color w:val="000000"/>
                <w:sz w:val="20"/>
                <w:szCs w:val="20"/>
                <w:vertAlign w:val="superscript"/>
              </w:rPr>
              <w:t>8</w:t>
            </w:r>
          </w:p>
        </w:tc>
        <w:tc>
          <w:tcPr>
            <w:tcW w:w="285"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Ghi chú (nếu có)</w:t>
            </w:r>
          </w:p>
        </w:tc>
      </w:tr>
      <w:tr w:rsidR="00AB76F3" w:rsidRPr="00E12CD8" w:rsidTr="003245EA">
        <w:trPr>
          <w:trHeight w:val="20"/>
        </w:trPr>
        <w:tc>
          <w:tcPr>
            <w:tcW w:w="20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660"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8" w:type="pct"/>
            <w:gridSpan w:val="2"/>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eastAsia="Times New Roman" w:cs="Arial"/>
                <w:color w:val="000000"/>
                <w:sz w:val="20"/>
                <w:szCs w:val="20"/>
              </w:rPr>
              <w:t>Tổng số cổ phần</w:t>
            </w:r>
          </w:p>
        </w:tc>
        <w:tc>
          <w:tcPr>
            <w:tcW w:w="183"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Tỷ lệ (</w:t>
            </w:r>
            <w:r w:rsidRPr="00E12CD8">
              <w:rPr>
                <w:rFonts w:eastAsia="Times New Roman" w:cs="Arial"/>
                <w:i/>
                <w:color w:val="000000"/>
                <w:sz w:val="20"/>
                <w:szCs w:val="20"/>
              </w:rPr>
              <w:t>%</w:t>
            </w:r>
            <w:r w:rsidRPr="00E12CD8">
              <w:rPr>
                <w:rFonts w:eastAsia="Times New Roman" w:cs="Arial"/>
                <w:color w:val="000000"/>
                <w:sz w:val="20"/>
                <w:szCs w:val="20"/>
              </w:rPr>
              <w:t>)</w:t>
            </w:r>
          </w:p>
        </w:tc>
        <w:tc>
          <w:tcPr>
            <w:tcW w:w="1538" w:type="pct"/>
            <w:gridSpan w:val="4"/>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Loại cổ phần</w:t>
            </w:r>
          </w:p>
        </w:tc>
        <w:tc>
          <w:tcPr>
            <w:tcW w:w="519" w:type="pct"/>
            <w:vMerge w:val="restart"/>
          </w:tcPr>
          <w:p w:rsidR="00AB76F3" w:rsidRPr="00E12CD8" w:rsidRDefault="00AB76F3" w:rsidP="0016385C">
            <w:pPr>
              <w:spacing w:after="0" w:line="240" w:lineRule="auto"/>
              <w:jc w:val="center"/>
              <w:rPr>
                <w:rFonts w:eastAsia="Times New Roman" w:cs="Arial"/>
                <w:color w:val="000000"/>
                <w:sz w:val="20"/>
                <w:szCs w:val="20"/>
                <w:vertAlign w:val="superscript"/>
              </w:rPr>
            </w:pPr>
            <w:r w:rsidRPr="00E12CD8">
              <w:rPr>
                <w:rFonts w:cs="Arial"/>
                <w:color w:val="000000"/>
                <w:sz w:val="20"/>
                <w:szCs w:val="20"/>
              </w:rPr>
              <w:t>Loại tài sản, số lượng, giá trị tài sản góp vốn</w:t>
            </w:r>
            <w:r w:rsidRPr="00E12CD8">
              <w:rPr>
                <w:rFonts w:cs="Arial"/>
                <w:color w:val="000000"/>
                <w:sz w:val="20"/>
                <w:szCs w:val="20"/>
                <w:vertAlign w:val="superscript"/>
              </w:rPr>
              <w:t>7</w:t>
            </w:r>
          </w:p>
        </w:tc>
        <w:tc>
          <w:tcPr>
            <w:tcW w:w="42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5"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0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660"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49"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199" w:type="pct"/>
            <w:vMerge w:val="restar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18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749"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Phổ thông</w:t>
            </w:r>
          </w:p>
        </w:tc>
        <w:tc>
          <w:tcPr>
            <w:tcW w:w="789" w:type="pct"/>
            <w:gridSpan w:val="2"/>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p>
        </w:tc>
        <w:tc>
          <w:tcPr>
            <w:tcW w:w="51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2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5"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07"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46"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660"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4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9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183"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06"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343"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412"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Số lượng</w:t>
            </w:r>
          </w:p>
        </w:tc>
        <w:tc>
          <w:tcPr>
            <w:tcW w:w="377" w:type="pct"/>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Giá trị</w:t>
            </w:r>
          </w:p>
        </w:tc>
        <w:tc>
          <w:tcPr>
            <w:tcW w:w="519" w:type="pct"/>
            <w:vMerge/>
          </w:tcPr>
          <w:p w:rsidR="00AB76F3" w:rsidRPr="00E12CD8" w:rsidRDefault="00AB76F3" w:rsidP="0016385C">
            <w:pPr>
              <w:spacing w:after="0" w:line="240" w:lineRule="auto"/>
              <w:jc w:val="center"/>
              <w:rPr>
                <w:rFonts w:eastAsia="Times New Roman" w:cs="Arial"/>
                <w:color w:val="000000"/>
                <w:sz w:val="20"/>
                <w:szCs w:val="20"/>
              </w:rPr>
            </w:pPr>
          </w:p>
        </w:tc>
        <w:tc>
          <w:tcPr>
            <w:tcW w:w="424" w:type="pct"/>
            <w:vMerge/>
          </w:tcPr>
          <w:p w:rsidR="00AB76F3" w:rsidRPr="00E12CD8" w:rsidRDefault="00AB76F3" w:rsidP="0016385C">
            <w:pPr>
              <w:spacing w:after="0" w:line="240" w:lineRule="auto"/>
              <w:jc w:val="center"/>
              <w:rPr>
                <w:rFonts w:eastAsia="Times New Roman" w:cs="Arial"/>
                <w:color w:val="000000"/>
                <w:sz w:val="20"/>
                <w:szCs w:val="20"/>
              </w:rPr>
            </w:pPr>
          </w:p>
        </w:tc>
        <w:tc>
          <w:tcPr>
            <w:tcW w:w="285" w:type="pct"/>
            <w:vMerge/>
          </w:tcPr>
          <w:p w:rsidR="00AB76F3" w:rsidRPr="00E12CD8" w:rsidRDefault="00AB76F3" w:rsidP="0016385C">
            <w:pPr>
              <w:spacing w:after="0" w:line="240" w:lineRule="auto"/>
              <w:jc w:val="center"/>
              <w:rPr>
                <w:rFonts w:eastAsia="Times New Roman" w:cs="Arial"/>
                <w:color w:val="000000"/>
                <w:sz w:val="20"/>
                <w:szCs w:val="20"/>
              </w:rPr>
            </w:pPr>
          </w:p>
        </w:tc>
      </w:tr>
      <w:tr w:rsidR="00AB76F3" w:rsidRPr="00E12CD8" w:rsidTr="003245EA">
        <w:trPr>
          <w:trHeight w:val="20"/>
        </w:trPr>
        <w:tc>
          <w:tcPr>
            <w:tcW w:w="20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w:t>
            </w:r>
          </w:p>
        </w:tc>
        <w:tc>
          <w:tcPr>
            <w:tcW w:w="446"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2</w:t>
            </w:r>
          </w:p>
        </w:tc>
        <w:tc>
          <w:tcPr>
            <w:tcW w:w="28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7</w:t>
            </w:r>
          </w:p>
        </w:tc>
        <w:tc>
          <w:tcPr>
            <w:tcW w:w="66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9</w:t>
            </w:r>
          </w:p>
        </w:tc>
        <w:tc>
          <w:tcPr>
            <w:tcW w:w="24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10</w:t>
            </w:r>
          </w:p>
        </w:tc>
        <w:tc>
          <w:tcPr>
            <w:tcW w:w="19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11</w:t>
            </w:r>
          </w:p>
        </w:tc>
        <w:tc>
          <w:tcPr>
            <w:tcW w:w="18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12</w:t>
            </w:r>
          </w:p>
        </w:tc>
        <w:tc>
          <w:tcPr>
            <w:tcW w:w="406"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13</w:t>
            </w:r>
          </w:p>
        </w:tc>
        <w:tc>
          <w:tcPr>
            <w:tcW w:w="34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14</w:t>
            </w:r>
          </w:p>
        </w:tc>
        <w:tc>
          <w:tcPr>
            <w:tcW w:w="41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15</w:t>
            </w:r>
          </w:p>
        </w:tc>
        <w:tc>
          <w:tcPr>
            <w:tcW w:w="37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16</w:t>
            </w:r>
          </w:p>
        </w:tc>
        <w:tc>
          <w:tcPr>
            <w:tcW w:w="51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17</w:t>
            </w:r>
          </w:p>
        </w:tc>
        <w:tc>
          <w:tcPr>
            <w:tcW w:w="42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18</w:t>
            </w:r>
          </w:p>
        </w:tc>
        <w:tc>
          <w:tcPr>
            <w:tcW w:w="285"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20</w:t>
            </w:r>
          </w:p>
        </w:tc>
      </w:tr>
      <w:tr w:rsidR="00AB76F3" w:rsidRPr="00E12CD8" w:rsidTr="003245EA">
        <w:trPr>
          <w:trHeight w:val="20"/>
        </w:trPr>
        <w:tc>
          <w:tcPr>
            <w:tcW w:w="20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46"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28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660"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24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19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18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06"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343"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12"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377"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519"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424"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c>
          <w:tcPr>
            <w:tcW w:w="285" w:type="pct"/>
            <w:tcBorders>
              <w:bottom w:val="single" w:sz="4" w:space="0" w:color="auto"/>
            </w:tcBorders>
          </w:tcPr>
          <w:p w:rsidR="00AB76F3" w:rsidRPr="00E12CD8" w:rsidRDefault="00AB76F3" w:rsidP="0016385C">
            <w:pPr>
              <w:spacing w:after="0" w:line="240" w:lineRule="auto"/>
              <w:jc w:val="center"/>
              <w:rPr>
                <w:rFonts w:eastAsia="Times New Roman" w:cs="Arial"/>
                <w:b/>
                <w:color w:val="000000"/>
                <w:sz w:val="20"/>
                <w:szCs w:val="20"/>
              </w:rPr>
            </w:pPr>
          </w:p>
        </w:tc>
      </w:tr>
    </w:tbl>
    <w:p w:rsidR="00AB76F3" w:rsidRPr="00E12CD8" w:rsidRDefault="00AB76F3" w:rsidP="00AB76F3">
      <w:pPr>
        <w:spacing w:after="0" w:line="240" w:lineRule="auto"/>
        <w:rPr>
          <w:rFonts w:cs="Arial"/>
          <w:color w:val="000000"/>
          <w:sz w:val="20"/>
          <w:szCs w:val="20"/>
        </w:rPr>
      </w:pP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2. Thông tin người đại diện theo pháp luật/ủy quyền của cổ đông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357"/>
        <w:gridCol w:w="1494"/>
        <w:gridCol w:w="785"/>
        <w:gridCol w:w="690"/>
        <w:gridCol w:w="1003"/>
        <w:gridCol w:w="695"/>
        <w:gridCol w:w="663"/>
        <w:gridCol w:w="749"/>
        <w:gridCol w:w="2142"/>
        <w:gridCol w:w="789"/>
        <w:gridCol w:w="878"/>
        <w:gridCol w:w="1461"/>
        <w:gridCol w:w="650"/>
      </w:tblGrid>
      <w:tr w:rsidR="00AB76F3" w:rsidRPr="00E12CD8" w:rsidTr="003245EA">
        <w:trPr>
          <w:trHeight w:val="20"/>
        </w:trPr>
        <w:tc>
          <w:tcPr>
            <w:tcW w:w="13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49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Tên cổ đông </w:t>
            </w:r>
            <w:r w:rsidRPr="00E12CD8">
              <w:rPr>
                <w:rFonts w:eastAsia="Times New Roman" w:cs="Arial"/>
                <w:color w:val="000000"/>
                <w:sz w:val="20"/>
                <w:szCs w:val="20"/>
              </w:rPr>
              <w:t>là nhà đầu tư nước ngoài</w:t>
            </w:r>
          </w:p>
        </w:tc>
        <w:tc>
          <w:tcPr>
            <w:tcW w:w="543"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pháp luật/người đại diện theo uỷ quyền</w:t>
            </w:r>
          </w:p>
        </w:tc>
        <w:tc>
          <w:tcPr>
            <w:tcW w:w="28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5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367"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58"/>
              <w:t>9</w:t>
            </w:r>
          </w:p>
        </w:tc>
        <w:tc>
          <w:tcPr>
            <w:tcW w:w="23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DF6242">
              <w:rPr>
                <w:rFonts w:cs="Arial"/>
                <w:color w:val="000000"/>
                <w:sz w:val="20"/>
                <w:szCs w:val="20"/>
              </w:rPr>
              <w:t xml:space="preserve"> </w:t>
            </w:r>
          </w:p>
        </w:tc>
        <w:tc>
          <w:tcPr>
            <w:tcW w:w="24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r w:rsidRPr="00E12CD8" w:rsidDel="00DF6242">
              <w:rPr>
                <w:rFonts w:cs="Arial"/>
                <w:color w:val="000000"/>
                <w:sz w:val="20"/>
                <w:szCs w:val="20"/>
              </w:rPr>
              <w:t xml:space="preserve"> </w:t>
            </w:r>
          </w:p>
        </w:tc>
        <w:tc>
          <w:tcPr>
            <w:tcW w:w="27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r w:rsidRPr="00E12CD8" w:rsidDel="00DF6242">
              <w:rPr>
                <w:rFonts w:cs="Arial"/>
                <w:color w:val="000000"/>
                <w:sz w:val="20"/>
                <w:szCs w:val="20"/>
              </w:rPr>
              <w:t xml:space="preserve"> </w:t>
            </w:r>
          </w:p>
        </w:tc>
        <w:tc>
          <w:tcPr>
            <w:tcW w:w="1387" w:type="pct"/>
            <w:gridSpan w:val="3"/>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được uỷ quyền</w:t>
            </w:r>
            <w:r w:rsidRPr="00E12CD8">
              <w:rPr>
                <w:rStyle w:val="FootnoteReference"/>
                <w:rFonts w:cs="Arial"/>
                <w:color w:val="000000"/>
                <w:sz w:val="20"/>
                <w:szCs w:val="20"/>
              </w:rPr>
              <w:footnoteReference w:customMarkFollows="1" w:id="59"/>
              <w:t>10</w:t>
            </w:r>
          </w:p>
        </w:tc>
        <w:tc>
          <w:tcPr>
            <w:tcW w:w="531"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pháp luật/người đại diện theo uỷ quyền</w:t>
            </w:r>
            <w:r w:rsidRPr="00E12CD8">
              <w:rPr>
                <w:rFonts w:cs="Arial"/>
                <w:color w:val="000000"/>
                <w:sz w:val="20"/>
                <w:szCs w:val="20"/>
                <w:vertAlign w:val="superscript"/>
              </w:rPr>
              <w:t>12</w:t>
            </w:r>
          </w:p>
        </w:tc>
        <w:tc>
          <w:tcPr>
            <w:tcW w:w="241"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Ghi chú (nếu có)</w:t>
            </w:r>
          </w:p>
        </w:tc>
      </w:tr>
      <w:tr w:rsidR="00AB76F3" w:rsidRPr="00E12CD8" w:rsidTr="003245EA">
        <w:trPr>
          <w:trHeight w:val="20"/>
        </w:trPr>
        <w:tc>
          <w:tcPr>
            <w:tcW w:w="134" w:type="pct"/>
            <w:vMerge/>
          </w:tcPr>
          <w:p w:rsidR="00AB76F3" w:rsidRPr="00E12CD8" w:rsidRDefault="00AB76F3" w:rsidP="0016385C">
            <w:pPr>
              <w:spacing w:after="0" w:line="240" w:lineRule="auto"/>
              <w:jc w:val="center"/>
              <w:rPr>
                <w:rFonts w:cs="Arial"/>
                <w:color w:val="000000"/>
                <w:sz w:val="20"/>
                <w:szCs w:val="20"/>
              </w:rPr>
            </w:pPr>
          </w:p>
        </w:tc>
        <w:tc>
          <w:tcPr>
            <w:tcW w:w="494" w:type="pct"/>
            <w:vMerge/>
          </w:tcPr>
          <w:p w:rsidR="00AB76F3" w:rsidRPr="00E12CD8" w:rsidRDefault="00AB76F3" w:rsidP="0016385C">
            <w:pPr>
              <w:spacing w:after="0" w:line="240" w:lineRule="auto"/>
              <w:jc w:val="center"/>
              <w:rPr>
                <w:rFonts w:cs="Arial"/>
                <w:color w:val="000000"/>
                <w:sz w:val="20"/>
                <w:szCs w:val="20"/>
              </w:rPr>
            </w:pPr>
          </w:p>
        </w:tc>
        <w:tc>
          <w:tcPr>
            <w:tcW w:w="543" w:type="pct"/>
            <w:vMerge/>
          </w:tcPr>
          <w:p w:rsidR="00AB76F3" w:rsidRPr="00E12CD8" w:rsidRDefault="00AB76F3" w:rsidP="0016385C">
            <w:pPr>
              <w:spacing w:after="0" w:line="240" w:lineRule="auto"/>
              <w:jc w:val="center"/>
              <w:rPr>
                <w:rFonts w:cs="Arial"/>
                <w:color w:val="000000"/>
                <w:sz w:val="20"/>
                <w:szCs w:val="20"/>
              </w:rPr>
            </w:pPr>
          </w:p>
        </w:tc>
        <w:tc>
          <w:tcPr>
            <w:tcW w:w="289" w:type="pct"/>
            <w:vMerge/>
          </w:tcPr>
          <w:p w:rsidR="00AB76F3" w:rsidRPr="00E12CD8" w:rsidRDefault="00AB76F3" w:rsidP="0016385C">
            <w:pPr>
              <w:spacing w:after="0" w:line="240" w:lineRule="auto"/>
              <w:jc w:val="center"/>
              <w:rPr>
                <w:rFonts w:cs="Arial"/>
                <w:color w:val="000000"/>
                <w:sz w:val="20"/>
                <w:szCs w:val="20"/>
              </w:rPr>
            </w:pPr>
          </w:p>
        </w:tc>
        <w:tc>
          <w:tcPr>
            <w:tcW w:w="255" w:type="pct"/>
            <w:vMerge/>
          </w:tcPr>
          <w:p w:rsidR="00AB76F3" w:rsidRPr="00E12CD8" w:rsidRDefault="00AB76F3" w:rsidP="0016385C">
            <w:pPr>
              <w:spacing w:after="0" w:line="240" w:lineRule="auto"/>
              <w:jc w:val="center"/>
              <w:rPr>
                <w:rFonts w:cs="Arial"/>
                <w:color w:val="000000"/>
                <w:sz w:val="20"/>
                <w:szCs w:val="20"/>
              </w:rPr>
            </w:pPr>
          </w:p>
        </w:tc>
        <w:tc>
          <w:tcPr>
            <w:tcW w:w="367" w:type="pct"/>
            <w:vMerge/>
          </w:tcPr>
          <w:p w:rsidR="00AB76F3" w:rsidRPr="00E12CD8" w:rsidRDefault="00AB76F3" w:rsidP="0016385C">
            <w:pPr>
              <w:spacing w:after="0" w:line="240" w:lineRule="auto"/>
              <w:jc w:val="center"/>
              <w:rPr>
                <w:rFonts w:cs="Arial"/>
                <w:color w:val="000000"/>
                <w:sz w:val="20"/>
                <w:szCs w:val="20"/>
              </w:rPr>
            </w:pPr>
          </w:p>
        </w:tc>
        <w:tc>
          <w:tcPr>
            <w:tcW w:w="239" w:type="pct"/>
            <w:vMerge/>
          </w:tcPr>
          <w:p w:rsidR="00AB76F3" w:rsidRPr="00E12CD8" w:rsidRDefault="00AB76F3" w:rsidP="0016385C">
            <w:pPr>
              <w:spacing w:after="0" w:line="240" w:lineRule="auto"/>
              <w:jc w:val="center"/>
              <w:rPr>
                <w:rFonts w:cs="Arial"/>
                <w:color w:val="000000"/>
                <w:sz w:val="20"/>
                <w:szCs w:val="20"/>
              </w:rPr>
            </w:pPr>
          </w:p>
        </w:tc>
        <w:tc>
          <w:tcPr>
            <w:tcW w:w="245" w:type="pct"/>
            <w:vMerge/>
          </w:tcPr>
          <w:p w:rsidR="00AB76F3" w:rsidRPr="00E12CD8" w:rsidRDefault="00AB76F3" w:rsidP="0016385C">
            <w:pPr>
              <w:spacing w:after="0" w:line="240" w:lineRule="auto"/>
              <w:jc w:val="center"/>
              <w:rPr>
                <w:rFonts w:cs="Arial"/>
                <w:color w:val="000000"/>
                <w:sz w:val="20"/>
                <w:szCs w:val="20"/>
              </w:rPr>
            </w:pPr>
          </w:p>
        </w:tc>
        <w:tc>
          <w:tcPr>
            <w:tcW w:w="276" w:type="pct"/>
            <w:vMerge/>
          </w:tcPr>
          <w:p w:rsidR="00AB76F3" w:rsidRPr="00E12CD8" w:rsidRDefault="00AB76F3" w:rsidP="0016385C">
            <w:pPr>
              <w:spacing w:after="0" w:line="240" w:lineRule="auto"/>
              <w:jc w:val="center"/>
              <w:rPr>
                <w:rFonts w:cs="Arial"/>
                <w:color w:val="000000"/>
                <w:sz w:val="20"/>
                <w:szCs w:val="20"/>
              </w:rPr>
            </w:pPr>
          </w:p>
        </w:tc>
        <w:tc>
          <w:tcPr>
            <w:tcW w:w="775"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90"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Style w:val="FootnoteReference"/>
                <w:rFonts w:cs="Arial"/>
                <w:color w:val="000000"/>
                <w:sz w:val="20"/>
                <w:szCs w:val="20"/>
              </w:rPr>
              <w:footnoteReference w:customMarkFollows="1" w:id="60"/>
              <w:t>11</w:t>
            </w:r>
            <w:r w:rsidRPr="00E12CD8">
              <w:rPr>
                <w:rFonts w:cs="Arial"/>
                <w:color w:val="000000"/>
                <w:sz w:val="20"/>
                <w:szCs w:val="20"/>
              </w:rPr>
              <w:t xml:space="preserve"> (%)</w:t>
            </w:r>
          </w:p>
        </w:tc>
        <w:tc>
          <w:tcPr>
            <w:tcW w:w="32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531" w:type="pct"/>
            <w:vMerge/>
          </w:tcPr>
          <w:p w:rsidR="00AB76F3" w:rsidRPr="00E12CD8" w:rsidRDefault="00AB76F3" w:rsidP="0016385C">
            <w:pPr>
              <w:spacing w:after="0" w:line="240" w:lineRule="auto"/>
              <w:jc w:val="center"/>
              <w:rPr>
                <w:rFonts w:cs="Arial"/>
                <w:color w:val="000000"/>
                <w:sz w:val="20"/>
                <w:szCs w:val="20"/>
              </w:rPr>
            </w:pPr>
          </w:p>
        </w:tc>
        <w:tc>
          <w:tcPr>
            <w:tcW w:w="241"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3245EA">
        <w:trPr>
          <w:trHeight w:val="20"/>
        </w:trPr>
        <w:tc>
          <w:tcPr>
            <w:tcW w:w="13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49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543"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8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25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36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3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4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27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77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29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32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53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c>
          <w:tcPr>
            <w:tcW w:w="24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14</w:t>
            </w:r>
          </w:p>
        </w:tc>
      </w:tr>
      <w:tr w:rsidR="00AB76F3" w:rsidRPr="00E12CD8" w:rsidTr="003245EA">
        <w:trPr>
          <w:trHeight w:val="20"/>
        </w:trPr>
        <w:tc>
          <w:tcPr>
            <w:tcW w:w="134" w:type="pct"/>
          </w:tcPr>
          <w:p w:rsidR="00AB76F3" w:rsidRPr="00E12CD8" w:rsidRDefault="00AB76F3" w:rsidP="0016385C">
            <w:pPr>
              <w:spacing w:after="0" w:line="240" w:lineRule="auto"/>
              <w:jc w:val="both"/>
              <w:rPr>
                <w:rFonts w:cs="Arial"/>
                <w:color w:val="000000"/>
                <w:sz w:val="20"/>
                <w:szCs w:val="20"/>
              </w:rPr>
            </w:pPr>
          </w:p>
        </w:tc>
        <w:tc>
          <w:tcPr>
            <w:tcW w:w="494" w:type="pct"/>
          </w:tcPr>
          <w:p w:rsidR="00AB76F3" w:rsidRPr="00E12CD8" w:rsidRDefault="00AB76F3" w:rsidP="0016385C">
            <w:pPr>
              <w:spacing w:after="0" w:line="240" w:lineRule="auto"/>
              <w:jc w:val="both"/>
              <w:rPr>
                <w:rFonts w:cs="Arial"/>
                <w:color w:val="000000"/>
                <w:sz w:val="20"/>
                <w:szCs w:val="20"/>
              </w:rPr>
            </w:pPr>
          </w:p>
        </w:tc>
        <w:tc>
          <w:tcPr>
            <w:tcW w:w="543" w:type="pct"/>
          </w:tcPr>
          <w:p w:rsidR="00AB76F3" w:rsidRPr="00E12CD8" w:rsidRDefault="00AB76F3" w:rsidP="0016385C">
            <w:pPr>
              <w:spacing w:after="0" w:line="240" w:lineRule="auto"/>
              <w:jc w:val="both"/>
              <w:rPr>
                <w:rFonts w:cs="Arial"/>
                <w:color w:val="000000"/>
                <w:sz w:val="20"/>
                <w:szCs w:val="20"/>
              </w:rPr>
            </w:pPr>
          </w:p>
        </w:tc>
        <w:tc>
          <w:tcPr>
            <w:tcW w:w="289" w:type="pct"/>
          </w:tcPr>
          <w:p w:rsidR="00AB76F3" w:rsidRPr="00E12CD8" w:rsidRDefault="00AB76F3" w:rsidP="0016385C">
            <w:pPr>
              <w:spacing w:after="0" w:line="240" w:lineRule="auto"/>
              <w:jc w:val="both"/>
              <w:rPr>
                <w:rFonts w:cs="Arial"/>
                <w:color w:val="000000"/>
                <w:sz w:val="20"/>
                <w:szCs w:val="20"/>
              </w:rPr>
            </w:pPr>
          </w:p>
        </w:tc>
        <w:tc>
          <w:tcPr>
            <w:tcW w:w="255" w:type="pct"/>
          </w:tcPr>
          <w:p w:rsidR="00AB76F3" w:rsidRPr="00E12CD8" w:rsidRDefault="00AB76F3" w:rsidP="0016385C">
            <w:pPr>
              <w:spacing w:after="0" w:line="240" w:lineRule="auto"/>
              <w:jc w:val="both"/>
              <w:rPr>
                <w:rFonts w:cs="Arial"/>
                <w:color w:val="000000"/>
                <w:sz w:val="20"/>
                <w:szCs w:val="20"/>
              </w:rPr>
            </w:pPr>
          </w:p>
        </w:tc>
        <w:tc>
          <w:tcPr>
            <w:tcW w:w="367" w:type="pct"/>
          </w:tcPr>
          <w:p w:rsidR="00AB76F3" w:rsidRPr="00E12CD8" w:rsidRDefault="00AB76F3" w:rsidP="0016385C">
            <w:pPr>
              <w:spacing w:after="0" w:line="240" w:lineRule="auto"/>
              <w:jc w:val="both"/>
              <w:rPr>
                <w:rFonts w:cs="Arial"/>
                <w:color w:val="000000"/>
                <w:sz w:val="20"/>
                <w:szCs w:val="20"/>
              </w:rPr>
            </w:pPr>
          </w:p>
        </w:tc>
        <w:tc>
          <w:tcPr>
            <w:tcW w:w="239" w:type="pct"/>
          </w:tcPr>
          <w:p w:rsidR="00AB76F3" w:rsidRPr="00E12CD8" w:rsidRDefault="00AB76F3" w:rsidP="0016385C">
            <w:pPr>
              <w:spacing w:after="0" w:line="240" w:lineRule="auto"/>
              <w:jc w:val="both"/>
              <w:rPr>
                <w:rFonts w:cs="Arial"/>
                <w:color w:val="000000"/>
                <w:sz w:val="20"/>
                <w:szCs w:val="20"/>
              </w:rPr>
            </w:pPr>
          </w:p>
        </w:tc>
        <w:tc>
          <w:tcPr>
            <w:tcW w:w="245" w:type="pct"/>
          </w:tcPr>
          <w:p w:rsidR="00AB76F3" w:rsidRPr="00E12CD8" w:rsidRDefault="00AB76F3" w:rsidP="0016385C">
            <w:pPr>
              <w:spacing w:after="0" w:line="240" w:lineRule="auto"/>
              <w:jc w:val="both"/>
              <w:rPr>
                <w:rFonts w:cs="Arial"/>
                <w:color w:val="000000"/>
                <w:sz w:val="20"/>
                <w:szCs w:val="20"/>
              </w:rPr>
            </w:pPr>
          </w:p>
        </w:tc>
        <w:tc>
          <w:tcPr>
            <w:tcW w:w="276" w:type="pct"/>
          </w:tcPr>
          <w:p w:rsidR="00AB76F3" w:rsidRPr="00E12CD8" w:rsidRDefault="00AB76F3" w:rsidP="0016385C">
            <w:pPr>
              <w:spacing w:after="0" w:line="240" w:lineRule="auto"/>
              <w:jc w:val="both"/>
              <w:rPr>
                <w:rFonts w:cs="Arial"/>
                <w:color w:val="000000"/>
                <w:sz w:val="20"/>
                <w:szCs w:val="20"/>
              </w:rPr>
            </w:pPr>
          </w:p>
        </w:tc>
        <w:tc>
          <w:tcPr>
            <w:tcW w:w="775" w:type="pct"/>
          </w:tcPr>
          <w:p w:rsidR="00AB76F3" w:rsidRPr="00E12CD8" w:rsidRDefault="00AB76F3" w:rsidP="0016385C">
            <w:pPr>
              <w:spacing w:after="0" w:line="240" w:lineRule="auto"/>
              <w:jc w:val="center"/>
              <w:rPr>
                <w:rFonts w:cs="Arial"/>
                <w:color w:val="000000"/>
                <w:sz w:val="20"/>
                <w:szCs w:val="20"/>
              </w:rPr>
            </w:pPr>
          </w:p>
        </w:tc>
        <w:tc>
          <w:tcPr>
            <w:tcW w:w="290" w:type="pct"/>
          </w:tcPr>
          <w:p w:rsidR="00AB76F3" w:rsidRPr="00E12CD8" w:rsidRDefault="00AB76F3" w:rsidP="0016385C">
            <w:pPr>
              <w:spacing w:after="0" w:line="240" w:lineRule="auto"/>
              <w:jc w:val="center"/>
              <w:rPr>
                <w:rFonts w:cs="Arial"/>
                <w:color w:val="000000"/>
                <w:sz w:val="20"/>
                <w:szCs w:val="20"/>
              </w:rPr>
            </w:pPr>
          </w:p>
        </w:tc>
        <w:tc>
          <w:tcPr>
            <w:tcW w:w="322" w:type="pct"/>
          </w:tcPr>
          <w:p w:rsidR="00AB76F3" w:rsidRPr="00E12CD8" w:rsidRDefault="00AB76F3" w:rsidP="0016385C">
            <w:pPr>
              <w:spacing w:after="0" w:line="240" w:lineRule="auto"/>
              <w:jc w:val="center"/>
              <w:rPr>
                <w:rFonts w:cs="Arial"/>
                <w:color w:val="000000"/>
                <w:sz w:val="20"/>
                <w:szCs w:val="20"/>
              </w:rPr>
            </w:pPr>
          </w:p>
        </w:tc>
        <w:tc>
          <w:tcPr>
            <w:tcW w:w="531" w:type="pct"/>
          </w:tcPr>
          <w:p w:rsidR="00AB76F3" w:rsidRPr="00E12CD8" w:rsidRDefault="00AB76F3" w:rsidP="0016385C">
            <w:pPr>
              <w:spacing w:after="0" w:line="240" w:lineRule="auto"/>
              <w:jc w:val="both"/>
              <w:rPr>
                <w:rFonts w:cs="Arial"/>
                <w:color w:val="000000"/>
                <w:sz w:val="20"/>
                <w:szCs w:val="20"/>
              </w:rPr>
            </w:pPr>
          </w:p>
        </w:tc>
        <w:tc>
          <w:tcPr>
            <w:tcW w:w="241"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AB76F3">
      <w:pPr>
        <w:spacing w:after="0" w:line="240" w:lineRule="auto"/>
        <w:rPr>
          <w:rFonts w:cs="Arial"/>
          <w:color w:val="000000"/>
          <w:sz w:val="20"/>
          <w:szCs w:val="20"/>
        </w:rPr>
      </w:pPr>
    </w:p>
    <w:tbl>
      <w:tblPr>
        <w:tblW w:w="5000" w:type="pct"/>
        <w:tblLook w:val="04A0" w:firstRow="1" w:lastRow="0" w:firstColumn="1" w:lastColumn="0" w:noHBand="0" w:noVBand="1"/>
      </w:tblPr>
      <w:tblGrid>
        <w:gridCol w:w="569"/>
        <w:gridCol w:w="606"/>
        <w:gridCol w:w="1008"/>
        <w:gridCol w:w="11777"/>
      </w:tblGrid>
      <w:tr w:rsidR="00AB76F3" w:rsidRPr="00E12CD8" w:rsidTr="003245EA">
        <w:tc>
          <w:tcPr>
            <w:tcW w:w="204" w:type="pct"/>
          </w:tcPr>
          <w:p w:rsidR="00AB76F3" w:rsidRPr="00E12CD8" w:rsidRDefault="00AB76F3" w:rsidP="0016385C">
            <w:pPr>
              <w:spacing w:after="0" w:line="240" w:lineRule="auto"/>
              <w:jc w:val="center"/>
              <w:rPr>
                <w:rFonts w:eastAsia="Times New Roman" w:cs="Arial"/>
                <w:b/>
                <w:color w:val="000000"/>
                <w:sz w:val="20"/>
                <w:szCs w:val="20"/>
              </w:rPr>
            </w:pPr>
          </w:p>
        </w:tc>
        <w:tc>
          <w:tcPr>
            <w:tcW w:w="217" w:type="pct"/>
          </w:tcPr>
          <w:p w:rsidR="00AB76F3" w:rsidRPr="00E12CD8" w:rsidRDefault="00AB76F3" w:rsidP="0016385C">
            <w:pPr>
              <w:spacing w:after="0" w:line="240" w:lineRule="auto"/>
              <w:rPr>
                <w:rFonts w:eastAsia="Times New Roman" w:cs="Arial"/>
                <w:b/>
                <w:color w:val="000000"/>
                <w:sz w:val="20"/>
                <w:szCs w:val="20"/>
              </w:rPr>
            </w:pPr>
          </w:p>
        </w:tc>
        <w:tc>
          <w:tcPr>
            <w:tcW w:w="361" w:type="pct"/>
          </w:tcPr>
          <w:p w:rsidR="00AB76F3" w:rsidRPr="00E12CD8" w:rsidRDefault="00AB76F3" w:rsidP="0016385C">
            <w:pPr>
              <w:spacing w:after="0" w:line="240" w:lineRule="auto"/>
              <w:jc w:val="center"/>
              <w:rPr>
                <w:rFonts w:eastAsia="Times New Roman" w:cs="Arial"/>
                <w:b/>
                <w:color w:val="000000"/>
                <w:sz w:val="20"/>
                <w:szCs w:val="20"/>
              </w:rPr>
            </w:pPr>
          </w:p>
        </w:tc>
        <w:tc>
          <w:tcPr>
            <w:tcW w:w="4218" w:type="pct"/>
          </w:tcPr>
          <w:p w:rsidR="00AB76F3" w:rsidRPr="00E12CD8" w:rsidRDefault="00AB76F3" w:rsidP="0016385C">
            <w:pPr>
              <w:spacing w:after="0" w:line="240" w:lineRule="auto"/>
              <w:jc w:val="center"/>
              <w:rPr>
                <w:rFonts w:cs="Arial"/>
                <w:b/>
                <w:color w:val="000000"/>
                <w:sz w:val="20"/>
                <w:szCs w:val="20"/>
              </w:rPr>
            </w:pPr>
            <w:r w:rsidRPr="00E12CD8">
              <w:rPr>
                <w:rFonts w:cs="Arial"/>
                <w:i/>
                <w:color w:val="000000"/>
                <w:sz w:val="20"/>
                <w:szCs w:val="20"/>
              </w:rPr>
              <w:t>……, ngày……tháng……năm……</w:t>
            </w:r>
          </w:p>
          <w:p w:rsidR="00AB76F3" w:rsidRPr="00E12CD8" w:rsidRDefault="00AB76F3" w:rsidP="0016385C">
            <w:pPr>
              <w:spacing w:after="0" w:line="240" w:lineRule="auto"/>
              <w:jc w:val="center"/>
              <w:rPr>
                <w:rFonts w:cs="Arial"/>
                <w:i/>
                <w:color w:val="000000"/>
                <w:sz w:val="20"/>
                <w:szCs w:val="20"/>
              </w:rPr>
            </w:pPr>
            <w:r w:rsidRPr="00E12CD8">
              <w:rPr>
                <w:rFonts w:cs="Arial"/>
                <w:b/>
                <w:color w:val="000000"/>
                <w:sz w:val="20"/>
                <w:szCs w:val="20"/>
              </w:rPr>
              <w:t>NGƯỜI ĐẠI DIỆN THEO PHÁP LUẬT</w:t>
            </w:r>
            <w:r w:rsidRPr="00E12CD8">
              <w:rPr>
                <w:rFonts w:eastAsia="Times New Roman" w:cs="Arial"/>
                <w:b/>
                <w:bCs/>
                <w:color w:val="000000"/>
                <w:sz w:val="20"/>
                <w:szCs w:val="20"/>
                <w:lang w:eastAsia="zh-CN"/>
              </w:rPr>
              <w:t>/CHỦ TỊCH HỘI ĐỒNG QUẢN TRỊ</w:t>
            </w:r>
            <w:r w:rsidRPr="00E12CD8">
              <w:rPr>
                <w:rFonts w:cs="Arial"/>
                <w:b/>
                <w:color w:val="000000"/>
                <w:sz w:val="20"/>
                <w:szCs w:val="20"/>
              </w:rPr>
              <w:t xml:space="preserve"> CỦA CÔNG TY</w:t>
            </w:r>
          </w:p>
          <w:p w:rsidR="00AB76F3" w:rsidRPr="00E12CD8" w:rsidRDefault="00AB76F3" w:rsidP="0016385C">
            <w:pPr>
              <w:spacing w:after="0" w:line="240" w:lineRule="auto"/>
              <w:jc w:val="center"/>
              <w:rPr>
                <w:rFonts w:eastAsia="Times New Roman" w:cs="Arial"/>
                <w:b/>
                <w:color w:val="000000"/>
                <w:sz w:val="20"/>
                <w:szCs w:val="20"/>
              </w:rPr>
            </w:pPr>
            <w:r w:rsidRPr="00E12CD8">
              <w:rPr>
                <w:rFonts w:cs="Arial"/>
                <w:color w:val="000000"/>
                <w:sz w:val="20"/>
                <w:szCs w:val="20"/>
              </w:rPr>
              <w:t>(</w:t>
            </w:r>
            <w:r w:rsidRPr="00E12CD8">
              <w:rPr>
                <w:rFonts w:cs="Arial"/>
                <w:i/>
                <w:color w:val="000000"/>
                <w:sz w:val="20"/>
                <w:szCs w:val="20"/>
              </w:rPr>
              <w:t>Ký và ghi họ tên)</w:t>
            </w:r>
            <w:r w:rsidRPr="00E12CD8">
              <w:rPr>
                <w:rStyle w:val="FootnoteReference"/>
                <w:rFonts w:cs="Arial"/>
                <w:i/>
                <w:color w:val="000000"/>
                <w:sz w:val="20"/>
                <w:szCs w:val="20"/>
              </w:rPr>
              <w:footnoteReference w:customMarkFollows="1" w:id="61"/>
              <w:t>13</w:t>
            </w:r>
          </w:p>
        </w:tc>
      </w:tr>
    </w:tbl>
    <w:p w:rsidR="00AB76F3" w:rsidRPr="00E12CD8" w:rsidRDefault="00AB76F3" w:rsidP="00AB76F3">
      <w:pPr>
        <w:spacing w:after="0" w:line="240" w:lineRule="auto"/>
        <w:jc w:val="center"/>
        <w:outlineLvl w:val="0"/>
        <w:rPr>
          <w:rFonts w:cs="Arial"/>
          <w:color w:val="000000"/>
          <w:sz w:val="20"/>
          <w:szCs w:val="20"/>
        </w:rPr>
        <w:sectPr w:rsidR="00AB76F3" w:rsidRPr="00E12CD8" w:rsidSect="00DF61E2">
          <w:footnotePr>
            <w:numRestart w:val="eachSect"/>
          </w:footnotePr>
          <w:type w:val="nextColumn"/>
          <w:pgSz w:w="16840" w:h="11907" w:orient="landscape"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lang w:eastAsia="x-none"/>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DANH SÁCH THÀNH VIÊN CÔNG TY HỢP DANH</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I. Thành viên là cá nhân</w:t>
      </w:r>
    </w:p>
    <w:tbl>
      <w:tblPr>
        <w:tblW w:w="5000" w:type="pct"/>
        <w:tblLook w:val="0000" w:firstRow="0" w:lastRow="0" w:firstColumn="0" w:lastColumn="0" w:noHBand="0" w:noVBand="0"/>
      </w:tblPr>
      <w:tblGrid>
        <w:gridCol w:w="594"/>
        <w:gridCol w:w="1016"/>
        <w:gridCol w:w="1145"/>
        <w:gridCol w:w="757"/>
        <w:gridCol w:w="1401"/>
        <w:gridCol w:w="757"/>
        <w:gridCol w:w="628"/>
        <w:gridCol w:w="1016"/>
        <w:gridCol w:w="1917"/>
        <w:gridCol w:w="888"/>
        <w:gridCol w:w="1161"/>
        <w:gridCol w:w="868"/>
        <w:gridCol w:w="1016"/>
        <w:gridCol w:w="786"/>
      </w:tblGrid>
      <w:tr w:rsidR="00410C20" w:rsidRPr="00E12CD8" w:rsidTr="003245EA">
        <w:trPr>
          <w:trHeight w:val="20"/>
        </w:trPr>
        <w:tc>
          <w:tcPr>
            <w:tcW w:w="138"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370"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thành viên</w:t>
            </w:r>
          </w:p>
        </w:tc>
        <w:tc>
          <w:tcPr>
            <w:tcW w:w="416" w:type="pct"/>
            <w:vMerge w:val="restart"/>
            <w:tcBorders>
              <w:top w:val="single" w:sz="4" w:space="0" w:color="000000"/>
              <w:left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 đối với thành viên là cá nhân</w:t>
            </w:r>
          </w:p>
        </w:tc>
        <w:tc>
          <w:tcPr>
            <w:tcW w:w="277"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Giới tính </w:t>
            </w:r>
          </w:p>
        </w:tc>
        <w:tc>
          <w:tcPr>
            <w:tcW w:w="508"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Loại giấy tờ, số, ngày cấp, cơ quan cấp Giấy tờ pháp lý của cá nhân</w:t>
            </w:r>
            <w:r w:rsidRPr="00E12CD8">
              <w:rPr>
                <w:rStyle w:val="FootnoteReference"/>
                <w:rFonts w:cs="Arial"/>
                <w:color w:val="000000"/>
                <w:sz w:val="20"/>
                <w:szCs w:val="20"/>
              </w:rPr>
              <w:footnoteReference w:id="62"/>
            </w:r>
          </w:p>
        </w:tc>
        <w:tc>
          <w:tcPr>
            <w:tcW w:w="277"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p>
        </w:tc>
        <w:tc>
          <w:tcPr>
            <w:tcW w:w="231"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p>
        </w:tc>
        <w:tc>
          <w:tcPr>
            <w:tcW w:w="370" w:type="pct"/>
            <w:vMerge w:val="restar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p>
        </w:tc>
        <w:tc>
          <w:tcPr>
            <w:tcW w:w="14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góp</w:t>
            </w:r>
          </w:p>
        </w:tc>
        <w:tc>
          <w:tcPr>
            <w:tcW w:w="317" w:type="pct"/>
            <w:vMerge w:val="restart"/>
            <w:tcBorders>
              <w:top w:val="single" w:sz="4" w:space="0" w:color="000000"/>
              <w:lef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shd w:val="clear" w:color="auto" w:fill="FFFF00"/>
                <w:vertAlign w:val="superscript"/>
              </w:rPr>
            </w:pPr>
            <w:r w:rsidRPr="00E12CD8">
              <w:rPr>
                <w:rFonts w:cs="Arial"/>
                <w:color w:val="000000"/>
                <w:sz w:val="20"/>
                <w:szCs w:val="20"/>
              </w:rPr>
              <w:t>Thời hạn góp vốn</w:t>
            </w:r>
            <w:r w:rsidRPr="00E12CD8">
              <w:rPr>
                <w:rFonts w:cs="Arial"/>
                <w:color w:val="000000"/>
                <w:sz w:val="20"/>
                <w:szCs w:val="20"/>
                <w:vertAlign w:val="superscript"/>
              </w:rPr>
              <w:t>4</w:t>
            </w:r>
          </w:p>
        </w:tc>
        <w:tc>
          <w:tcPr>
            <w:tcW w:w="370" w:type="pct"/>
            <w:tcBorders>
              <w:top w:val="single" w:sz="4" w:space="0" w:color="000000"/>
              <w:left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thành viên</w:t>
            </w:r>
            <w:r w:rsidRPr="00E12CD8">
              <w:rPr>
                <w:rFonts w:cs="Arial"/>
                <w:color w:val="000000"/>
                <w:sz w:val="20"/>
                <w:szCs w:val="20"/>
                <w:vertAlign w:val="superscript"/>
              </w:rPr>
              <w:t>5</w:t>
            </w:r>
          </w:p>
        </w:tc>
        <w:tc>
          <w:tcPr>
            <w:tcW w:w="288" w:type="pct"/>
            <w:tcBorders>
              <w:top w:val="single" w:sz="4" w:space="0" w:color="000000"/>
              <w:left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Ghi chú (nếu có)</w:t>
            </w:r>
          </w:p>
        </w:tc>
      </w:tr>
      <w:tr w:rsidR="00410C20" w:rsidRPr="00E12CD8" w:rsidTr="003245EA">
        <w:trPr>
          <w:trHeight w:val="20"/>
        </w:trPr>
        <w:tc>
          <w:tcPr>
            <w:tcW w:w="138"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70"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16" w:type="pct"/>
            <w:vMerge/>
            <w:tcBorders>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jc w:val="center"/>
              <w:rPr>
                <w:rFonts w:cs="Arial"/>
                <w:color w:val="000000"/>
                <w:sz w:val="20"/>
                <w:szCs w:val="20"/>
              </w:rPr>
            </w:pPr>
          </w:p>
        </w:tc>
        <w:tc>
          <w:tcPr>
            <w:tcW w:w="277"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508"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77"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31"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70" w:type="pct"/>
            <w:vMerge/>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Phần vốn góp</w:t>
            </w:r>
            <w:r w:rsidRPr="00E12CD8">
              <w:rPr>
                <w:rStyle w:val="FootnoteReference"/>
                <w:rFonts w:cs="Arial"/>
                <w:color w:val="000000"/>
                <w:sz w:val="20"/>
                <w:szCs w:val="20"/>
              </w:rPr>
              <w:footnoteReference w:id="63"/>
            </w:r>
            <w:r w:rsidRPr="00E12CD8">
              <w:rPr>
                <w:rFonts w:cs="Arial"/>
                <w:color w:val="000000"/>
                <w:sz w:val="20"/>
                <w:szCs w:val="20"/>
              </w:rPr>
              <w:t xml:space="preserve"> (</w:t>
            </w:r>
            <w:r w:rsidRPr="00E12CD8">
              <w:rPr>
                <w:rFonts w:cs="Arial"/>
                <w:i/>
                <w:color w:val="000000"/>
                <w:sz w:val="20"/>
                <w:szCs w:val="20"/>
              </w:rPr>
              <w:t>bằng số; VNĐ và giá trị tương đương theo đơn vị tiền nước ngoài: bằng số, loại ngoại tệ, nếu có</w:t>
            </w:r>
            <w:r w:rsidRPr="00E12CD8">
              <w:rPr>
                <w:rFonts w:cs="Arial"/>
                <w:color w:val="000000"/>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 (</w:t>
            </w:r>
            <w:r w:rsidRPr="00E12CD8">
              <w:rPr>
                <w:rFonts w:cs="Arial"/>
                <w:i/>
                <w:color w:val="000000"/>
                <w:sz w:val="20"/>
                <w:szCs w:val="20"/>
              </w:rPr>
              <w:t>%</w:t>
            </w:r>
            <w:r w:rsidRPr="00E12CD8">
              <w:rPr>
                <w:rFonts w:cs="Arial"/>
                <w:color w:val="000000"/>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Loại tài sản, số lượng, giá trị tài sản góp vốn</w:t>
            </w:r>
            <w:r w:rsidRPr="00E12CD8">
              <w:rPr>
                <w:rStyle w:val="FootnoteReference"/>
                <w:rFonts w:cs="Arial"/>
                <w:color w:val="000000"/>
                <w:sz w:val="20"/>
                <w:szCs w:val="20"/>
              </w:rPr>
              <w:footnoteReference w:id="64"/>
            </w:r>
          </w:p>
        </w:tc>
        <w:tc>
          <w:tcPr>
            <w:tcW w:w="317" w:type="pct"/>
            <w:vMerge/>
            <w:tcBorders>
              <w:left w:val="single" w:sz="4" w:space="0" w:color="auto"/>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70" w:type="pct"/>
            <w:tcBorders>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color w:val="000000"/>
                <w:sz w:val="20"/>
                <w:szCs w:val="20"/>
              </w:rPr>
            </w:pPr>
          </w:p>
        </w:tc>
        <w:tc>
          <w:tcPr>
            <w:tcW w:w="288" w:type="pct"/>
            <w:tcBorders>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p>
        </w:tc>
      </w:tr>
      <w:tr w:rsidR="00410C20" w:rsidRPr="00E12CD8" w:rsidTr="003245EA">
        <w:trPr>
          <w:trHeight w:val="20"/>
        </w:trPr>
        <w:tc>
          <w:tcPr>
            <w:tcW w:w="13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37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416"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7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50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27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3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37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317" w:type="pct"/>
            <w:tcBorders>
              <w:top w:val="single" w:sz="4" w:space="0" w:color="000000"/>
              <w:left w:val="single" w:sz="4" w:space="0" w:color="auto"/>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37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c>
          <w:tcPr>
            <w:tcW w:w="2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14</w:t>
            </w:r>
          </w:p>
        </w:tc>
      </w:tr>
      <w:tr w:rsidR="00410C20" w:rsidRPr="00E12CD8" w:rsidTr="003245EA">
        <w:trPr>
          <w:trHeight w:val="2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r w:rsidRPr="00E12CD8">
              <w:rPr>
                <w:rFonts w:cs="Arial"/>
                <w:color w:val="000000"/>
                <w:sz w:val="20"/>
                <w:szCs w:val="20"/>
              </w:rPr>
              <w:t>A. Thành viên hợp danh</w:t>
            </w:r>
          </w:p>
        </w:tc>
      </w:tr>
      <w:tr w:rsidR="00410C20" w:rsidRPr="00E12CD8" w:rsidTr="003245EA">
        <w:trPr>
          <w:trHeight w:val="20"/>
        </w:trPr>
        <w:tc>
          <w:tcPr>
            <w:tcW w:w="13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7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16"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jc w:val="center"/>
              <w:rPr>
                <w:rFonts w:cs="Arial"/>
                <w:color w:val="000000"/>
                <w:sz w:val="20"/>
                <w:szCs w:val="20"/>
              </w:rPr>
            </w:pPr>
          </w:p>
        </w:tc>
        <w:tc>
          <w:tcPr>
            <w:tcW w:w="27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50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7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3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7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93" w:type="pct"/>
            <w:tcBorders>
              <w:top w:val="single" w:sz="4" w:space="0" w:color="auto"/>
              <w:left w:val="single" w:sz="4" w:space="0" w:color="000000"/>
              <w:bottom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324" w:type="pct"/>
            <w:tcBorders>
              <w:top w:val="single" w:sz="4" w:space="0" w:color="auto"/>
              <w:left w:val="single" w:sz="4" w:space="0" w:color="000000"/>
              <w:bottom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422" w:type="pct"/>
            <w:tcBorders>
              <w:top w:val="single" w:sz="4" w:space="0" w:color="auto"/>
              <w:left w:val="single" w:sz="4" w:space="0" w:color="000000"/>
              <w:bottom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317"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370"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2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rPr>
                <w:rFonts w:cs="Arial"/>
                <w:color w:val="000000"/>
                <w:sz w:val="20"/>
                <w:szCs w:val="20"/>
              </w:rPr>
            </w:pPr>
          </w:p>
        </w:tc>
      </w:tr>
      <w:tr w:rsidR="00410C20" w:rsidRPr="00E12CD8" w:rsidTr="003245EA">
        <w:trPr>
          <w:trHeight w:val="2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r w:rsidRPr="00E12CD8">
              <w:rPr>
                <w:rFonts w:cs="Arial"/>
                <w:color w:val="000000"/>
                <w:sz w:val="20"/>
                <w:szCs w:val="20"/>
              </w:rPr>
              <w:t xml:space="preserve">B. Thành viên góp vốn </w:t>
            </w:r>
            <w:r w:rsidRPr="00E12CD8">
              <w:rPr>
                <w:rFonts w:cs="Arial"/>
                <w:i/>
                <w:iCs/>
                <w:color w:val="000000"/>
                <w:sz w:val="20"/>
                <w:szCs w:val="20"/>
              </w:rPr>
              <w:t>(nếu có)</w:t>
            </w:r>
          </w:p>
        </w:tc>
      </w:tr>
      <w:tr w:rsidR="00410C20" w:rsidRPr="00E12CD8" w:rsidTr="003245EA">
        <w:trPr>
          <w:trHeight w:val="20"/>
        </w:trPr>
        <w:tc>
          <w:tcPr>
            <w:tcW w:w="13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7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416"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jc w:val="center"/>
              <w:rPr>
                <w:rFonts w:cs="Arial"/>
                <w:color w:val="000000"/>
                <w:sz w:val="20"/>
                <w:szCs w:val="20"/>
              </w:rPr>
            </w:pPr>
          </w:p>
        </w:tc>
        <w:tc>
          <w:tcPr>
            <w:tcW w:w="27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50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7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31"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370"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93" w:type="pct"/>
            <w:tcBorders>
              <w:top w:val="single" w:sz="4" w:space="0" w:color="auto"/>
              <w:left w:val="single" w:sz="4" w:space="0" w:color="000000"/>
              <w:bottom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324" w:type="pct"/>
            <w:tcBorders>
              <w:top w:val="single" w:sz="4" w:space="0" w:color="auto"/>
              <w:left w:val="single" w:sz="4" w:space="0" w:color="000000"/>
              <w:bottom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422" w:type="pct"/>
            <w:tcBorders>
              <w:top w:val="single" w:sz="4" w:space="0" w:color="auto"/>
              <w:left w:val="single" w:sz="4" w:space="0" w:color="000000"/>
              <w:bottom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317"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370"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2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napToGrid w:val="0"/>
              <w:spacing w:after="0" w:line="240" w:lineRule="auto"/>
              <w:rPr>
                <w:rFonts w:cs="Arial"/>
                <w:color w:val="000000"/>
                <w:sz w:val="20"/>
                <w:szCs w:val="20"/>
              </w:rPr>
            </w:pPr>
          </w:p>
        </w:tc>
      </w:tr>
    </w:tbl>
    <w:p w:rsidR="00AB76F3" w:rsidRPr="00E12CD8" w:rsidRDefault="00AB76F3" w:rsidP="00AB76F3">
      <w:pPr>
        <w:spacing w:after="0" w:line="240" w:lineRule="auto"/>
        <w:rPr>
          <w:rFonts w:cs="Arial"/>
          <w:b/>
          <w:color w:val="000000"/>
          <w:sz w:val="20"/>
          <w:szCs w:val="20"/>
        </w:rPr>
      </w:pPr>
      <w:r w:rsidRPr="00E12CD8">
        <w:rPr>
          <w:rFonts w:cs="Arial"/>
          <w:b/>
          <w:color w:val="000000"/>
          <w:sz w:val="20"/>
          <w:szCs w:val="20"/>
        </w:rPr>
        <w:br w:type="page"/>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lastRenderedPageBreak/>
        <w:t>II. Thành viên góp vốn là tổ chức (</w:t>
      </w:r>
      <w:r w:rsidRPr="00E12CD8">
        <w:rPr>
          <w:rFonts w:cs="Arial"/>
          <w:b/>
          <w:i/>
          <w:iCs/>
          <w:color w:val="000000"/>
          <w:sz w:val="20"/>
          <w:szCs w:val="20"/>
        </w:rPr>
        <w:t>nếu có</w:t>
      </w:r>
      <w:r w:rsidRPr="00E12CD8">
        <w:rPr>
          <w:rFonts w:cs="Arial"/>
          <w:b/>
          <w:color w:val="000000"/>
          <w:sz w:val="20"/>
          <w:szCs w:val="20"/>
        </w:rPr>
        <w:t>)</w:t>
      </w:r>
    </w:p>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1. Thông tin thành viên</w:t>
      </w:r>
    </w:p>
    <w:tbl>
      <w:tblPr>
        <w:tblW w:w="5000" w:type="pct"/>
        <w:tblLook w:val="0000" w:firstRow="0" w:lastRow="0" w:firstColumn="0" w:lastColumn="0" w:noHBand="0" w:noVBand="0"/>
      </w:tblPr>
      <w:tblGrid>
        <w:gridCol w:w="594"/>
        <w:gridCol w:w="1654"/>
        <w:gridCol w:w="2315"/>
        <w:gridCol w:w="1517"/>
        <w:gridCol w:w="3279"/>
        <w:gridCol w:w="804"/>
        <w:gridCol w:w="1906"/>
        <w:gridCol w:w="1077"/>
        <w:gridCol w:w="804"/>
      </w:tblGrid>
      <w:tr w:rsidR="00AB76F3" w:rsidRPr="00E12CD8" w:rsidTr="003245EA">
        <w:trPr>
          <w:trHeight w:val="20"/>
        </w:trPr>
        <w:tc>
          <w:tcPr>
            <w:tcW w:w="148" w:type="pct"/>
            <w:vMerge w:val="restart"/>
            <w:tcBorders>
              <w:top w:val="single" w:sz="4" w:space="0" w:color="000000"/>
              <w:lef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STT</w:t>
            </w:r>
          </w:p>
        </w:tc>
        <w:tc>
          <w:tcPr>
            <w:tcW w:w="601" w:type="pct"/>
            <w:vMerge w:val="restart"/>
            <w:tcBorders>
              <w:top w:val="single" w:sz="4" w:space="0" w:color="000000"/>
              <w:left w:val="single" w:sz="4" w:space="0" w:color="000000"/>
              <w:righ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Tên</w:t>
            </w:r>
          </w:p>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thành viên</w:t>
            </w:r>
          </w:p>
        </w:tc>
        <w:tc>
          <w:tcPr>
            <w:tcW w:w="838" w:type="pct"/>
            <w:vMerge w:val="restart"/>
            <w:tcBorders>
              <w:top w:val="single" w:sz="4" w:space="0" w:color="000000"/>
              <w:lef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Số, ngày cấp, nơi cấp</w:t>
            </w:r>
          </w:p>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Giấy chứng nhận đăng ký doanh nghiệp; Quyết định thành lập hoặc giấy tờ có giá trị pháp lý tương đương</w:t>
            </w:r>
          </w:p>
        </w:tc>
        <w:tc>
          <w:tcPr>
            <w:tcW w:w="552" w:type="pct"/>
            <w:vMerge w:val="restart"/>
            <w:tcBorders>
              <w:top w:val="single" w:sz="4" w:space="0" w:color="000000"/>
              <w:lef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Địa chỉ trụ sở chính</w:t>
            </w:r>
          </w:p>
        </w:tc>
        <w:tc>
          <w:tcPr>
            <w:tcW w:w="2170" w:type="pct"/>
            <w:gridSpan w:val="3"/>
            <w:tcBorders>
              <w:top w:val="single" w:sz="4" w:space="0" w:color="auto"/>
              <w:left w:val="single" w:sz="4" w:space="0" w:color="000000"/>
              <w:bottom w:val="single" w:sz="4" w:space="0" w:color="auto"/>
              <w:right w:val="single" w:sz="4" w:space="0" w:color="auto"/>
            </w:tcBorders>
            <w:shd w:val="clear" w:color="auto" w:fill="auto"/>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góp</w:t>
            </w:r>
          </w:p>
        </w:tc>
        <w:tc>
          <w:tcPr>
            <w:tcW w:w="394" w:type="pct"/>
            <w:vMerge w:val="restart"/>
            <w:tcBorders>
              <w:top w:val="single" w:sz="4" w:space="0" w:color="auto"/>
              <w:left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vertAlign w:val="superscript"/>
              </w:rPr>
            </w:pPr>
            <w:r w:rsidRPr="00E12CD8">
              <w:rPr>
                <w:rFonts w:cs="Arial"/>
                <w:color w:val="000000"/>
                <w:sz w:val="20"/>
                <w:szCs w:val="20"/>
              </w:rPr>
              <w:t>Thời hạn góp vốn</w:t>
            </w:r>
            <w:r w:rsidRPr="00E12CD8">
              <w:rPr>
                <w:rFonts w:cs="Arial"/>
                <w:color w:val="000000"/>
                <w:sz w:val="20"/>
                <w:szCs w:val="20"/>
                <w:vertAlign w:val="superscript"/>
              </w:rPr>
              <w:t>8</w:t>
            </w:r>
          </w:p>
        </w:tc>
        <w:tc>
          <w:tcPr>
            <w:tcW w:w="296" w:type="pct"/>
            <w:vMerge w:val="restart"/>
            <w:tcBorders>
              <w:top w:val="single" w:sz="4" w:space="0" w:color="auto"/>
              <w:left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Ghi chú (nếu có)</w:t>
            </w:r>
          </w:p>
        </w:tc>
      </w:tr>
      <w:tr w:rsidR="00AB76F3" w:rsidRPr="00E12CD8" w:rsidTr="003245EA">
        <w:trPr>
          <w:trHeight w:val="20"/>
        </w:trPr>
        <w:tc>
          <w:tcPr>
            <w:tcW w:w="148" w:type="pct"/>
            <w:vMerge/>
            <w:tcBorders>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01" w:type="pct"/>
            <w:vMerge/>
            <w:tcBorders>
              <w:left w:val="single" w:sz="4" w:space="0" w:color="000000"/>
              <w:bottom w:val="single" w:sz="4" w:space="0" w:color="auto"/>
              <w:right w:val="single" w:sz="4" w:space="0" w:color="000000"/>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838" w:type="pct"/>
            <w:vMerge/>
            <w:tcBorders>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552" w:type="pct"/>
            <w:vMerge/>
            <w:tcBorders>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1183" w:type="pct"/>
            <w:tcBorders>
              <w:top w:val="single" w:sz="4" w:space="0" w:color="auto"/>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Phần vốn góp</w:t>
            </w:r>
            <w:r w:rsidRPr="00E12CD8">
              <w:rPr>
                <w:rStyle w:val="FootnoteReference"/>
                <w:rFonts w:cs="Arial"/>
                <w:color w:val="000000"/>
                <w:sz w:val="20"/>
                <w:szCs w:val="20"/>
              </w:rPr>
              <w:footnoteReference w:customMarkFollows="1" w:id="65"/>
              <w:t>6</w:t>
            </w:r>
            <w:r w:rsidRPr="00E12CD8">
              <w:rPr>
                <w:rFonts w:cs="Arial"/>
                <w:color w:val="000000"/>
                <w:sz w:val="20"/>
                <w:szCs w:val="20"/>
              </w:rPr>
              <w:t xml:space="preserve"> (</w:t>
            </w:r>
            <w:r w:rsidRPr="00E12CD8">
              <w:rPr>
                <w:rFonts w:cs="Arial"/>
                <w:i/>
                <w:color w:val="000000"/>
                <w:sz w:val="20"/>
                <w:szCs w:val="20"/>
              </w:rPr>
              <w:t>bằng số; VNĐ và giá trị tương đương theo đơn vị tiền nước ngoài: bằng số, loại ngoại tệ, nếu có</w:t>
            </w:r>
            <w:r w:rsidRPr="00E12CD8">
              <w:rPr>
                <w:rFonts w:cs="Arial"/>
                <w:color w:val="000000"/>
                <w:sz w:val="20"/>
                <w:szCs w:val="20"/>
              </w:rPr>
              <w:t>)</w:t>
            </w:r>
          </w:p>
        </w:tc>
        <w:tc>
          <w:tcPr>
            <w:tcW w:w="296" w:type="pct"/>
            <w:tcBorders>
              <w:top w:val="single" w:sz="4" w:space="0" w:color="auto"/>
              <w:left w:val="single" w:sz="4" w:space="0" w:color="000000"/>
              <w:bottom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r w:rsidRPr="00E12CD8">
              <w:rPr>
                <w:rFonts w:cs="Arial"/>
                <w:color w:val="000000"/>
                <w:sz w:val="20"/>
                <w:szCs w:val="20"/>
              </w:rPr>
              <w:t>Tỷ lệ (</w:t>
            </w:r>
            <w:r w:rsidRPr="00E12CD8">
              <w:rPr>
                <w:rFonts w:cs="Arial"/>
                <w:i/>
                <w:color w:val="000000"/>
                <w:sz w:val="20"/>
                <w:szCs w:val="20"/>
              </w:rPr>
              <w:t>%</w:t>
            </w:r>
            <w:r w:rsidRPr="00E12CD8">
              <w:rPr>
                <w:rFonts w:cs="Arial"/>
                <w:color w:val="000000"/>
                <w:sz w:val="20"/>
                <w:szCs w:val="20"/>
              </w:rPr>
              <w:t>)</w:t>
            </w:r>
          </w:p>
        </w:tc>
        <w:tc>
          <w:tcPr>
            <w:tcW w:w="690" w:type="pct"/>
            <w:tcBorders>
              <w:top w:val="single" w:sz="4" w:space="0" w:color="auto"/>
              <w:left w:val="single" w:sz="4" w:space="0" w:color="000000"/>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vertAlign w:val="superscript"/>
              </w:rPr>
            </w:pPr>
            <w:r w:rsidRPr="00E12CD8">
              <w:rPr>
                <w:rFonts w:cs="Arial"/>
                <w:color w:val="000000"/>
                <w:sz w:val="20"/>
                <w:szCs w:val="20"/>
              </w:rPr>
              <w:t>Loại tài sản, số lượng, giá trị tài sản góp vốn</w:t>
            </w:r>
            <w:r w:rsidRPr="00E12CD8">
              <w:rPr>
                <w:rFonts w:cs="Arial"/>
                <w:color w:val="000000"/>
                <w:sz w:val="20"/>
                <w:szCs w:val="20"/>
                <w:vertAlign w:val="superscript"/>
              </w:rPr>
              <w:t>7</w:t>
            </w:r>
          </w:p>
        </w:tc>
        <w:tc>
          <w:tcPr>
            <w:tcW w:w="394" w:type="pct"/>
            <w:vMerge/>
            <w:tcBorders>
              <w:left w:val="single" w:sz="4" w:space="0" w:color="auto"/>
              <w:bottom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p>
        </w:tc>
        <w:tc>
          <w:tcPr>
            <w:tcW w:w="296" w:type="pct"/>
            <w:vMerge/>
            <w:tcBorders>
              <w:left w:val="single" w:sz="4" w:space="0" w:color="auto"/>
              <w:bottom w:val="single" w:sz="4" w:space="0" w:color="auto"/>
              <w:right w:val="single" w:sz="4" w:space="0" w:color="auto"/>
            </w:tcBorders>
          </w:tcPr>
          <w:p w:rsidR="00AB76F3" w:rsidRPr="00E12CD8" w:rsidRDefault="00AB76F3" w:rsidP="0016385C">
            <w:pPr>
              <w:snapToGrid w:val="0"/>
              <w:spacing w:after="0" w:line="240" w:lineRule="auto"/>
              <w:jc w:val="center"/>
              <w:rPr>
                <w:rFonts w:cs="Arial"/>
                <w:color w:val="000000"/>
                <w:sz w:val="20"/>
                <w:szCs w:val="20"/>
              </w:rPr>
            </w:pPr>
          </w:p>
        </w:tc>
      </w:tr>
      <w:tr w:rsidR="00AB76F3" w:rsidRPr="00E12CD8" w:rsidTr="003245EA">
        <w:trPr>
          <w:trHeight w:val="20"/>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1183"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394" w:type="pct"/>
            <w:tcBorders>
              <w:top w:val="single" w:sz="4" w:space="0" w:color="auto"/>
              <w:left w:val="single" w:sz="4" w:space="0" w:color="auto"/>
              <w:bottom w:val="single" w:sz="4" w:space="0" w:color="auto"/>
              <w:right w:val="single" w:sz="4" w:space="0" w:color="auto"/>
            </w:tcBorders>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296" w:type="pct"/>
            <w:tcBorders>
              <w:top w:val="single" w:sz="4" w:space="0" w:color="auto"/>
              <w:left w:val="single" w:sz="4" w:space="0" w:color="auto"/>
              <w:bottom w:val="single" w:sz="4" w:space="0" w:color="auto"/>
              <w:right w:val="single" w:sz="4" w:space="0" w:color="auto"/>
            </w:tcBorders>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r>
      <w:tr w:rsidR="00AB76F3" w:rsidRPr="00E12CD8" w:rsidTr="003245EA">
        <w:trPr>
          <w:trHeight w:val="20"/>
        </w:trPr>
        <w:tc>
          <w:tcPr>
            <w:tcW w:w="148"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rPr>
                <w:rFonts w:cs="Arial"/>
                <w:color w:val="000000"/>
                <w:sz w:val="20"/>
                <w:szCs w:val="20"/>
              </w:rPr>
            </w:pP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1183" w:type="pct"/>
            <w:tcBorders>
              <w:top w:val="single" w:sz="4" w:space="0" w:color="auto"/>
              <w:left w:val="single" w:sz="4" w:space="0" w:color="auto"/>
              <w:bottom w:val="single" w:sz="4" w:space="0" w:color="auto"/>
              <w:right w:val="single" w:sz="4" w:space="0" w:color="auto"/>
            </w:tcBorders>
            <w:shd w:val="clear" w:color="auto" w:fill="auto"/>
          </w:tcPr>
          <w:p w:rsidR="00AB76F3" w:rsidRPr="00E12CD8" w:rsidRDefault="00AB76F3" w:rsidP="0016385C">
            <w:pPr>
              <w:snapToGrid w:val="0"/>
              <w:spacing w:after="0" w:line="240" w:lineRule="auto"/>
              <w:jc w:val="center"/>
              <w:rPr>
                <w:rFonts w:cs="Arial"/>
                <w:color w:val="000000"/>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rsidR="00AB76F3" w:rsidRPr="00E12CD8" w:rsidRDefault="00AB76F3" w:rsidP="0016385C">
            <w:pPr>
              <w:snapToGrid w:val="0"/>
              <w:spacing w:after="0" w:line="240" w:lineRule="auto"/>
              <w:rPr>
                <w:rFonts w:cs="Arial"/>
                <w:color w:val="000000"/>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AB76F3" w:rsidRPr="00E12CD8" w:rsidRDefault="00AB76F3" w:rsidP="0016385C">
            <w:pPr>
              <w:snapToGrid w:val="0"/>
              <w:spacing w:after="0" w:line="240" w:lineRule="auto"/>
              <w:rPr>
                <w:rFonts w:cs="Arial"/>
                <w:color w:val="000000"/>
                <w:sz w:val="20"/>
                <w:szCs w:val="20"/>
              </w:rPr>
            </w:pPr>
          </w:p>
        </w:tc>
        <w:tc>
          <w:tcPr>
            <w:tcW w:w="296" w:type="pct"/>
            <w:tcBorders>
              <w:top w:val="single" w:sz="4" w:space="0" w:color="auto"/>
              <w:left w:val="single" w:sz="4" w:space="0" w:color="auto"/>
              <w:bottom w:val="single" w:sz="4" w:space="0" w:color="auto"/>
              <w:right w:val="single" w:sz="4" w:space="0" w:color="auto"/>
            </w:tcBorders>
            <w:vAlign w:val="center"/>
          </w:tcPr>
          <w:p w:rsidR="00AB76F3" w:rsidRPr="00E12CD8" w:rsidRDefault="00AB76F3" w:rsidP="0016385C">
            <w:pPr>
              <w:snapToGrid w:val="0"/>
              <w:spacing w:after="0" w:line="240" w:lineRule="auto"/>
              <w:rPr>
                <w:rFonts w:cs="Arial"/>
                <w:color w:val="000000"/>
                <w:sz w:val="20"/>
                <w:szCs w:val="20"/>
              </w:rPr>
            </w:pPr>
          </w:p>
        </w:tc>
      </w:tr>
    </w:tbl>
    <w:p w:rsidR="00AB76F3" w:rsidRPr="00E12CD8" w:rsidRDefault="00AB76F3" w:rsidP="003245EA">
      <w:pPr>
        <w:adjustRightInd w:val="0"/>
        <w:snapToGrid w:val="0"/>
        <w:spacing w:after="120" w:line="240" w:lineRule="auto"/>
        <w:ind w:firstLine="720"/>
        <w:jc w:val="both"/>
        <w:outlineLvl w:val="0"/>
        <w:rPr>
          <w:rFonts w:cs="Arial"/>
          <w:b/>
          <w:color w:val="000000"/>
          <w:sz w:val="20"/>
          <w:szCs w:val="20"/>
        </w:rPr>
      </w:pPr>
      <w:r w:rsidRPr="00E12CD8">
        <w:rPr>
          <w:rFonts w:cs="Arial"/>
          <w:b/>
          <w:color w:val="000000"/>
          <w:sz w:val="20"/>
          <w:szCs w:val="20"/>
        </w:rPr>
        <w:t>2. Thông tin người đại diện theo pháp luật/ủy quyền của thành viên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069"/>
        <w:gridCol w:w="1465"/>
        <w:gridCol w:w="773"/>
        <w:gridCol w:w="675"/>
        <w:gridCol w:w="1250"/>
        <w:gridCol w:w="695"/>
        <w:gridCol w:w="754"/>
        <w:gridCol w:w="868"/>
        <w:gridCol w:w="2104"/>
        <w:gridCol w:w="773"/>
        <w:gridCol w:w="862"/>
        <w:gridCol w:w="1434"/>
        <w:gridCol w:w="634"/>
      </w:tblGrid>
      <w:tr w:rsidR="00AB76F3" w:rsidRPr="00E12CD8" w:rsidTr="003245EA">
        <w:trPr>
          <w:trHeight w:val="20"/>
        </w:trPr>
        <w:tc>
          <w:tcPr>
            <w:tcW w:w="13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391"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thành viên</w:t>
            </w:r>
          </w:p>
        </w:tc>
        <w:tc>
          <w:tcPr>
            <w:tcW w:w="533"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pháp luật/người đại diện theo uỷ quyền</w:t>
            </w:r>
          </w:p>
        </w:tc>
        <w:tc>
          <w:tcPr>
            <w:tcW w:w="28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51"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45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66"/>
              <w:t>9</w:t>
            </w:r>
          </w:p>
        </w:tc>
        <w:tc>
          <w:tcPr>
            <w:tcW w:w="23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DF6242">
              <w:rPr>
                <w:rFonts w:cs="Arial"/>
                <w:color w:val="000000"/>
                <w:sz w:val="20"/>
                <w:szCs w:val="20"/>
              </w:rPr>
              <w:t xml:space="preserve"> </w:t>
            </w:r>
          </w:p>
        </w:tc>
        <w:tc>
          <w:tcPr>
            <w:tcW w:w="278"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r w:rsidRPr="00E12CD8" w:rsidDel="00DF6242">
              <w:rPr>
                <w:rFonts w:cs="Arial"/>
                <w:color w:val="000000"/>
                <w:sz w:val="20"/>
                <w:szCs w:val="20"/>
              </w:rPr>
              <w:t xml:space="preserve"> </w:t>
            </w:r>
          </w:p>
        </w:tc>
        <w:tc>
          <w:tcPr>
            <w:tcW w:w="31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r w:rsidRPr="00E12CD8" w:rsidDel="00DF6242">
              <w:rPr>
                <w:rFonts w:cs="Arial"/>
                <w:color w:val="000000"/>
                <w:sz w:val="20"/>
                <w:szCs w:val="20"/>
              </w:rPr>
              <w:t xml:space="preserve"> </w:t>
            </w:r>
          </w:p>
        </w:tc>
        <w:tc>
          <w:tcPr>
            <w:tcW w:w="1363" w:type="pct"/>
            <w:gridSpan w:val="3"/>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được uỷ quyền</w:t>
            </w:r>
            <w:r w:rsidRPr="00E12CD8">
              <w:rPr>
                <w:rStyle w:val="FootnoteReference"/>
                <w:rFonts w:cs="Arial"/>
                <w:color w:val="000000"/>
                <w:sz w:val="20"/>
                <w:szCs w:val="20"/>
              </w:rPr>
              <w:footnoteReference w:customMarkFollows="1" w:id="67"/>
              <w:t>10</w:t>
            </w:r>
          </w:p>
        </w:tc>
        <w:tc>
          <w:tcPr>
            <w:tcW w:w="522"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pháp luật/người đại diện theo uỷ quyền</w:t>
            </w:r>
            <w:r w:rsidRPr="00E12CD8">
              <w:rPr>
                <w:rFonts w:cs="Arial"/>
                <w:color w:val="000000"/>
                <w:sz w:val="20"/>
                <w:szCs w:val="20"/>
                <w:vertAlign w:val="superscript"/>
              </w:rPr>
              <w:t>12</w:t>
            </w:r>
          </w:p>
        </w:tc>
        <w:tc>
          <w:tcPr>
            <w:tcW w:w="237"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Ghi chú (nếu có)</w:t>
            </w:r>
          </w:p>
        </w:tc>
      </w:tr>
      <w:tr w:rsidR="00AB76F3" w:rsidRPr="00E12CD8" w:rsidTr="003245EA">
        <w:trPr>
          <w:trHeight w:val="20"/>
        </w:trPr>
        <w:tc>
          <w:tcPr>
            <w:tcW w:w="132" w:type="pct"/>
            <w:vMerge/>
          </w:tcPr>
          <w:p w:rsidR="00AB76F3" w:rsidRPr="00E12CD8" w:rsidRDefault="00AB76F3" w:rsidP="0016385C">
            <w:pPr>
              <w:spacing w:after="0" w:line="240" w:lineRule="auto"/>
              <w:jc w:val="center"/>
              <w:rPr>
                <w:rFonts w:cs="Arial"/>
                <w:color w:val="000000"/>
                <w:sz w:val="20"/>
                <w:szCs w:val="20"/>
              </w:rPr>
            </w:pPr>
          </w:p>
        </w:tc>
        <w:tc>
          <w:tcPr>
            <w:tcW w:w="391" w:type="pct"/>
            <w:vMerge/>
          </w:tcPr>
          <w:p w:rsidR="00AB76F3" w:rsidRPr="00E12CD8" w:rsidRDefault="00AB76F3" w:rsidP="0016385C">
            <w:pPr>
              <w:spacing w:after="0" w:line="240" w:lineRule="auto"/>
              <w:jc w:val="center"/>
              <w:rPr>
                <w:rFonts w:cs="Arial"/>
                <w:color w:val="000000"/>
                <w:sz w:val="20"/>
                <w:szCs w:val="20"/>
              </w:rPr>
            </w:pPr>
          </w:p>
        </w:tc>
        <w:tc>
          <w:tcPr>
            <w:tcW w:w="533" w:type="pct"/>
            <w:vMerge/>
          </w:tcPr>
          <w:p w:rsidR="00AB76F3" w:rsidRPr="00E12CD8" w:rsidRDefault="00AB76F3" w:rsidP="0016385C">
            <w:pPr>
              <w:spacing w:after="0" w:line="240" w:lineRule="auto"/>
              <w:jc w:val="center"/>
              <w:rPr>
                <w:rFonts w:cs="Arial"/>
                <w:color w:val="000000"/>
                <w:sz w:val="20"/>
                <w:szCs w:val="20"/>
              </w:rPr>
            </w:pPr>
          </w:p>
        </w:tc>
        <w:tc>
          <w:tcPr>
            <w:tcW w:w="284" w:type="pct"/>
            <w:vMerge/>
          </w:tcPr>
          <w:p w:rsidR="00AB76F3" w:rsidRPr="00E12CD8" w:rsidRDefault="00AB76F3" w:rsidP="0016385C">
            <w:pPr>
              <w:spacing w:after="0" w:line="240" w:lineRule="auto"/>
              <w:jc w:val="center"/>
              <w:rPr>
                <w:rFonts w:cs="Arial"/>
                <w:color w:val="000000"/>
                <w:sz w:val="20"/>
                <w:szCs w:val="20"/>
              </w:rPr>
            </w:pPr>
          </w:p>
        </w:tc>
        <w:tc>
          <w:tcPr>
            <w:tcW w:w="251" w:type="pct"/>
            <w:vMerge/>
          </w:tcPr>
          <w:p w:rsidR="00AB76F3" w:rsidRPr="00E12CD8" w:rsidRDefault="00AB76F3" w:rsidP="0016385C">
            <w:pPr>
              <w:spacing w:after="0" w:line="240" w:lineRule="auto"/>
              <w:jc w:val="center"/>
              <w:rPr>
                <w:rFonts w:cs="Arial"/>
                <w:color w:val="000000"/>
                <w:sz w:val="20"/>
                <w:szCs w:val="20"/>
              </w:rPr>
            </w:pPr>
          </w:p>
        </w:tc>
        <w:tc>
          <w:tcPr>
            <w:tcW w:w="456" w:type="pct"/>
            <w:vMerge/>
          </w:tcPr>
          <w:p w:rsidR="00AB76F3" w:rsidRPr="00E12CD8" w:rsidRDefault="00AB76F3" w:rsidP="0016385C">
            <w:pPr>
              <w:spacing w:after="0" w:line="240" w:lineRule="auto"/>
              <w:jc w:val="center"/>
              <w:rPr>
                <w:rFonts w:cs="Arial"/>
                <w:color w:val="000000"/>
                <w:sz w:val="20"/>
                <w:szCs w:val="20"/>
              </w:rPr>
            </w:pPr>
          </w:p>
        </w:tc>
        <w:tc>
          <w:tcPr>
            <w:tcW w:w="235" w:type="pct"/>
            <w:vMerge/>
          </w:tcPr>
          <w:p w:rsidR="00AB76F3" w:rsidRPr="00E12CD8" w:rsidRDefault="00AB76F3" w:rsidP="0016385C">
            <w:pPr>
              <w:spacing w:after="0" w:line="240" w:lineRule="auto"/>
              <w:jc w:val="center"/>
              <w:rPr>
                <w:rFonts w:cs="Arial"/>
                <w:color w:val="000000"/>
                <w:sz w:val="20"/>
                <w:szCs w:val="20"/>
              </w:rPr>
            </w:pPr>
          </w:p>
        </w:tc>
        <w:tc>
          <w:tcPr>
            <w:tcW w:w="278" w:type="pct"/>
            <w:vMerge/>
          </w:tcPr>
          <w:p w:rsidR="00AB76F3" w:rsidRPr="00E12CD8" w:rsidRDefault="00AB76F3" w:rsidP="0016385C">
            <w:pPr>
              <w:spacing w:after="0" w:line="240" w:lineRule="auto"/>
              <w:jc w:val="center"/>
              <w:rPr>
                <w:rFonts w:cs="Arial"/>
                <w:color w:val="000000"/>
                <w:sz w:val="20"/>
                <w:szCs w:val="20"/>
              </w:rPr>
            </w:pPr>
          </w:p>
        </w:tc>
        <w:tc>
          <w:tcPr>
            <w:tcW w:w="319" w:type="pct"/>
            <w:vMerge/>
          </w:tcPr>
          <w:p w:rsidR="00AB76F3" w:rsidRPr="00E12CD8" w:rsidRDefault="00AB76F3" w:rsidP="0016385C">
            <w:pPr>
              <w:spacing w:after="0" w:line="240" w:lineRule="auto"/>
              <w:jc w:val="center"/>
              <w:rPr>
                <w:rFonts w:cs="Arial"/>
                <w:color w:val="000000"/>
                <w:sz w:val="20"/>
                <w:szCs w:val="20"/>
              </w:rPr>
            </w:pPr>
          </w:p>
        </w:tc>
        <w:tc>
          <w:tcPr>
            <w:tcW w:w="76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85"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Style w:val="FootnoteReference"/>
                <w:rFonts w:cs="Arial"/>
                <w:color w:val="000000"/>
                <w:sz w:val="20"/>
                <w:szCs w:val="20"/>
              </w:rPr>
              <w:footnoteReference w:customMarkFollows="1" w:id="68"/>
              <w:t>11</w:t>
            </w:r>
            <w:r w:rsidRPr="00E12CD8">
              <w:rPr>
                <w:rFonts w:cs="Arial"/>
                <w:color w:val="000000"/>
                <w:sz w:val="20"/>
                <w:szCs w:val="20"/>
              </w:rPr>
              <w:t xml:space="preserve"> (%)</w:t>
            </w:r>
          </w:p>
        </w:tc>
        <w:tc>
          <w:tcPr>
            <w:tcW w:w="317"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522" w:type="pct"/>
            <w:vMerge/>
          </w:tcPr>
          <w:p w:rsidR="00AB76F3" w:rsidRPr="00E12CD8" w:rsidRDefault="00AB76F3" w:rsidP="0016385C">
            <w:pPr>
              <w:spacing w:after="0" w:line="240" w:lineRule="auto"/>
              <w:jc w:val="center"/>
              <w:rPr>
                <w:rFonts w:cs="Arial"/>
                <w:color w:val="000000"/>
                <w:sz w:val="20"/>
                <w:szCs w:val="20"/>
              </w:rPr>
            </w:pPr>
          </w:p>
        </w:tc>
        <w:tc>
          <w:tcPr>
            <w:tcW w:w="237"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3245EA">
        <w:trPr>
          <w:trHeight w:val="20"/>
        </w:trPr>
        <w:tc>
          <w:tcPr>
            <w:tcW w:w="13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39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533"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8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25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45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3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78"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31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76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28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31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52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c>
          <w:tcPr>
            <w:tcW w:w="23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14</w:t>
            </w:r>
          </w:p>
        </w:tc>
      </w:tr>
      <w:tr w:rsidR="00AB76F3" w:rsidRPr="00E12CD8" w:rsidTr="003245EA">
        <w:trPr>
          <w:trHeight w:val="20"/>
        </w:trPr>
        <w:tc>
          <w:tcPr>
            <w:tcW w:w="132" w:type="pct"/>
          </w:tcPr>
          <w:p w:rsidR="00AB76F3" w:rsidRPr="00E12CD8" w:rsidRDefault="00AB76F3" w:rsidP="0016385C">
            <w:pPr>
              <w:spacing w:after="0" w:line="240" w:lineRule="auto"/>
              <w:jc w:val="both"/>
              <w:rPr>
                <w:rFonts w:cs="Arial"/>
                <w:color w:val="000000"/>
                <w:sz w:val="20"/>
                <w:szCs w:val="20"/>
              </w:rPr>
            </w:pPr>
          </w:p>
        </w:tc>
        <w:tc>
          <w:tcPr>
            <w:tcW w:w="391" w:type="pct"/>
          </w:tcPr>
          <w:p w:rsidR="00AB76F3" w:rsidRPr="00E12CD8" w:rsidRDefault="00AB76F3" w:rsidP="0016385C">
            <w:pPr>
              <w:spacing w:after="0" w:line="240" w:lineRule="auto"/>
              <w:jc w:val="both"/>
              <w:rPr>
                <w:rFonts w:cs="Arial"/>
                <w:color w:val="000000"/>
                <w:sz w:val="20"/>
                <w:szCs w:val="20"/>
              </w:rPr>
            </w:pPr>
          </w:p>
        </w:tc>
        <w:tc>
          <w:tcPr>
            <w:tcW w:w="533" w:type="pct"/>
          </w:tcPr>
          <w:p w:rsidR="00AB76F3" w:rsidRPr="00E12CD8" w:rsidRDefault="00AB76F3" w:rsidP="0016385C">
            <w:pPr>
              <w:spacing w:after="0" w:line="240" w:lineRule="auto"/>
              <w:jc w:val="both"/>
              <w:rPr>
                <w:rFonts w:cs="Arial"/>
                <w:color w:val="000000"/>
                <w:sz w:val="20"/>
                <w:szCs w:val="20"/>
              </w:rPr>
            </w:pPr>
          </w:p>
        </w:tc>
        <w:tc>
          <w:tcPr>
            <w:tcW w:w="284" w:type="pct"/>
          </w:tcPr>
          <w:p w:rsidR="00AB76F3" w:rsidRPr="00E12CD8" w:rsidRDefault="00AB76F3" w:rsidP="0016385C">
            <w:pPr>
              <w:spacing w:after="0" w:line="240" w:lineRule="auto"/>
              <w:jc w:val="both"/>
              <w:rPr>
                <w:rFonts w:cs="Arial"/>
                <w:color w:val="000000"/>
                <w:sz w:val="20"/>
                <w:szCs w:val="20"/>
              </w:rPr>
            </w:pPr>
          </w:p>
        </w:tc>
        <w:tc>
          <w:tcPr>
            <w:tcW w:w="251" w:type="pct"/>
          </w:tcPr>
          <w:p w:rsidR="00AB76F3" w:rsidRPr="00E12CD8" w:rsidRDefault="00AB76F3" w:rsidP="0016385C">
            <w:pPr>
              <w:spacing w:after="0" w:line="240" w:lineRule="auto"/>
              <w:jc w:val="both"/>
              <w:rPr>
                <w:rFonts w:cs="Arial"/>
                <w:color w:val="000000"/>
                <w:sz w:val="20"/>
                <w:szCs w:val="20"/>
              </w:rPr>
            </w:pPr>
          </w:p>
        </w:tc>
        <w:tc>
          <w:tcPr>
            <w:tcW w:w="456" w:type="pct"/>
          </w:tcPr>
          <w:p w:rsidR="00AB76F3" w:rsidRPr="00E12CD8" w:rsidRDefault="00AB76F3" w:rsidP="0016385C">
            <w:pPr>
              <w:spacing w:after="0" w:line="240" w:lineRule="auto"/>
              <w:jc w:val="both"/>
              <w:rPr>
                <w:rFonts w:cs="Arial"/>
                <w:color w:val="000000"/>
                <w:sz w:val="20"/>
                <w:szCs w:val="20"/>
              </w:rPr>
            </w:pPr>
          </w:p>
        </w:tc>
        <w:tc>
          <w:tcPr>
            <w:tcW w:w="235" w:type="pct"/>
          </w:tcPr>
          <w:p w:rsidR="00AB76F3" w:rsidRPr="00E12CD8" w:rsidRDefault="00AB76F3" w:rsidP="0016385C">
            <w:pPr>
              <w:spacing w:after="0" w:line="240" w:lineRule="auto"/>
              <w:jc w:val="both"/>
              <w:rPr>
                <w:rFonts w:cs="Arial"/>
                <w:color w:val="000000"/>
                <w:sz w:val="20"/>
                <w:szCs w:val="20"/>
              </w:rPr>
            </w:pPr>
          </w:p>
        </w:tc>
        <w:tc>
          <w:tcPr>
            <w:tcW w:w="278" w:type="pct"/>
          </w:tcPr>
          <w:p w:rsidR="00AB76F3" w:rsidRPr="00E12CD8" w:rsidRDefault="00AB76F3" w:rsidP="0016385C">
            <w:pPr>
              <w:spacing w:after="0" w:line="240" w:lineRule="auto"/>
              <w:jc w:val="both"/>
              <w:rPr>
                <w:rFonts w:cs="Arial"/>
                <w:color w:val="000000"/>
                <w:sz w:val="20"/>
                <w:szCs w:val="20"/>
              </w:rPr>
            </w:pPr>
          </w:p>
        </w:tc>
        <w:tc>
          <w:tcPr>
            <w:tcW w:w="319" w:type="pct"/>
          </w:tcPr>
          <w:p w:rsidR="00AB76F3" w:rsidRPr="00E12CD8" w:rsidRDefault="00AB76F3" w:rsidP="0016385C">
            <w:pPr>
              <w:spacing w:after="0" w:line="240" w:lineRule="auto"/>
              <w:jc w:val="both"/>
              <w:rPr>
                <w:rFonts w:cs="Arial"/>
                <w:color w:val="000000"/>
                <w:sz w:val="20"/>
                <w:szCs w:val="20"/>
              </w:rPr>
            </w:pPr>
          </w:p>
        </w:tc>
        <w:tc>
          <w:tcPr>
            <w:tcW w:w="762"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285" w:type="pct"/>
          </w:tcPr>
          <w:p w:rsidR="00AB76F3" w:rsidRPr="00E12CD8" w:rsidRDefault="00AB76F3" w:rsidP="0016385C">
            <w:pPr>
              <w:spacing w:after="0" w:line="240" w:lineRule="auto"/>
              <w:jc w:val="center"/>
              <w:rPr>
                <w:rFonts w:cs="Arial"/>
                <w:color w:val="000000"/>
                <w:sz w:val="20"/>
                <w:szCs w:val="20"/>
              </w:rPr>
            </w:pPr>
          </w:p>
        </w:tc>
        <w:tc>
          <w:tcPr>
            <w:tcW w:w="317"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522" w:type="pct"/>
          </w:tcPr>
          <w:p w:rsidR="00AB76F3" w:rsidRPr="00E12CD8" w:rsidRDefault="00AB76F3" w:rsidP="0016385C">
            <w:pPr>
              <w:spacing w:after="0" w:line="240" w:lineRule="auto"/>
              <w:jc w:val="both"/>
              <w:rPr>
                <w:rFonts w:cs="Arial"/>
                <w:color w:val="000000"/>
                <w:sz w:val="20"/>
                <w:szCs w:val="20"/>
              </w:rPr>
            </w:pPr>
          </w:p>
        </w:tc>
        <w:tc>
          <w:tcPr>
            <w:tcW w:w="237"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AB76F3">
      <w:pPr>
        <w:spacing w:after="0" w:line="240" w:lineRule="auto"/>
        <w:jc w:val="center"/>
        <w:outlineLvl w:val="0"/>
        <w:rPr>
          <w:rFonts w:cs="Arial"/>
          <w:color w:val="000000"/>
          <w:sz w:val="20"/>
          <w:szCs w:val="20"/>
        </w:rPr>
        <w:sectPr w:rsidR="00AB76F3" w:rsidRPr="00E12CD8" w:rsidSect="00DF61E2">
          <w:headerReference w:type="first" r:id="rId24"/>
          <w:footnotePr>
            <w:numRestart w:val="eachSect"/>
          </w:footnotePr>
          <w:type w:val="nextColumn"/>
          <w:pgSz w:w="16840" w:h="11907" w:orient="landscape"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b/>
          <w:bCs/>
          <w:color w:val="000000"/>
          <w:sz w:val="20"/>
          <w:szCs w:val="20"/>
          <w:lang w:eastAsia="x-none"/>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DANH SÁCH CHỦ SỞ HỮU HƯỞNG LỢI CỦA DOANH NGHIỆP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94"/>
        <w:gridCol w:w="1046"/>
        <w:gridCol w:w="898"/>
        <w:gridCol w:w="1674"/>
        <w:gridCol w:w="1049"/>
        <w:gridCol w:w="949"/>
        <w:gridCol w:w="1359"/>
        <w:gridCol w:w="1250"/>
        <w:gridCol w:w="1668"/>
        <w:gridCol w:w="1230"/>
        <w:gridCol w:w="923"/>
      </w:tblGrid>
      <w:tr w:rsidR="00AB76F3" w:rsidRPr="00E12CD8" w:rsidTr="003245EA">
        <w:trPr>
          <w:trHeight w:val="454"/>
          <w:jc w:val="center"/>
        </w:trPr>
        <w:tc>
          <w:tcPr>
            <w:tcW w:w="254"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STT</w:t>
            </w:r>
          </w:p>
        </w:tc>
        <w:tc>
          <w:tcPr>
            <w:tcW w:w="428"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Họ và tên</w:t>
            </w:r>
          </w:p>
        </w:tc>
        <w:tc>
          <w:tcPr>
            <w:tcW w:w="375"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Ngày, tháng, năm sinh</w:t>
            </w:r>
          </w:p>
        </w:tc>
        <w:tc>
          <w:tcPr>
            <w:tcW w:w="322"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vi-VN"/>
              </w:rPr>
              <w:t>Giới tính</w:t>
            </w:r>
          </w:p>
        </w:tc>
        <w:tc>
          <w:tcPr>
            <w:tcW w:w="600"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vi-VN"/>
              </w:rPr>
              <w:t>Số, ngày cấp, cơ quan cấp Giấy tờ pháp lý của cá nhân</w:t>
            </w:r>
            <w:r w:rsidRPr="00E12CD8">
              <w:rPr>
                <w:rStyle w:val="FootnoteReference"/>
                <w:rFonts w:eastAsia="Arial" w:cs="Arial"/>
                <w:b/>
                <w:bCs/>
                <w:color w:val="000000"/>
                <w:sz w:val="20"/>
                <w:szCs w:val="20"/>
                <w:lang w:val="vi-VN"/>
              </w:rPr>
              <w:footnoteReference w:id="69"/>
            </w:r>
          </w:p>
        </w:tc>
        <w:tc>
          <w:tcPr>
            <w:tcW w:w="376"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vi-VN"/>
              </w:rPr>
              <w:t>Quốc tịch</w:t>
            </w:r>
            <w:r w:rsidRPr="00E12CD8" w:rsidDel="00DF6242">
              <w:rPr>
                <w:rFonts w:eastAsia="Arial" w:cs="Arial"/>
                <w:b/>
                <w:bCs/>
                <w:color w:val="000000"/>
                <w:sz w:val="20"/>
                <w:szCs w:val="20"/>
                <w:lang w:val="vi-VN"/>
              </w:rPr>
              <w:t xml:space="preserve"> </w:t>
            </w:r>
          </w:p>
        </w:tc>
        <w:tc>
          <w:tcPr>
            <w:tcW w:w="340"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en-GB"/>
              </w:rPr>
            </w:pPr>
            <w:r w:rsidRPr="00E12CD8">
              <w:rPr>
                <w:rFonts w:eastAsia="Arial" w:cs="Arial"/>
                <w:b/>
                <w:bCs/>
                <w:color w:val="000000"/>
                <w:sz w:val="20"/>
                <w:szCs w:val="20"/>
                <w:lang w:val="vi-VN"/>
              </w:rPr>
              <w:t>Dân tộc</w:t>
            </w:r>
            <w:r w:rsidRPr="00E12CD8" w:rsidDel="00DF6242">
              <w:rPr>
                <w:rFonts w:eastAsia="Arial" w:cs="Arial"/>
                <w:b/>
                <w:bCs/>
                <w:color w:val="000000"/>
                <w:sz w:val="20"/>
                <w:szCs w:val="20"/>
                <w:lang w:val="vi-VN"/>
              </w:rPr>
              <w:t xml:space="preserve"> </w:t>
            </w:r>
          </w:p>
        </w:tc>
        <w:tc>
          <w:tcPr>
            <w:tcW w:w="487"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Địa chỉ</w:t>
            </w:r>
            <w:r w:rsidRPr="00E12CD8">
              <w:rPr>
                <w:rFonts w:eastAsia="Arial" w:cs="Arial"/>
                <w:b/>
                <w:bCs/>
                <w:color w:val="000000"/>
                <w:sz w:val="20"/>
                <w:szCs w:val="20"/>
                <w:lang w:val="vi-VN"/>
              </w:rPr>
              <w:br/>
              <w:t>liên lạc</w:t>
            </w:r>
          </w:p>
        </w:tc>
        <w:tc>
          <w:tcPr>
            <w:tcW w:w="1486" w:type="pct"/>
            <w:gridSpan w:val="3"/>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Chủ sở hữu hưởng lợi của doanh nghiệp</w:t>
            </w:r>
            <w:r w:rsidRPr="00E12CD8">
              <w:rPr>
                <w:rStyle w:val="FootnoteReference"/>
                <w:rFonts w:eastAsia="Arial" w:cs="Arial"/>
                <w:b/>
                <w:bCs/>
                <w:color w:val="000000"/>
                <w:sz w:val="20"/>
                <w:szCs w:val="20"/>
                <w:lang w:val="vi-VN"/>
              </w:rPr>
              <w:footnoteReference w:id="70"/>
            </w:r>
          </w:p>
        </w:tc>
        <w:tc>
          <w:tcPr>
            <w:tcW w:w="331" w:type="pct"/>
            <w:vMerge w:val="restar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vi-VN"/>
              </w:rPr>
              <w:t>Ghi chú (nếu có)</w:t>
            </w:r>
          </w:p>
        </w:tc>
      </w:tr>
      <w:tr w:rsidR="00AB76F3" w:rsidRPr="00E12CD8" w:rsidTr="003245EA">
        <w:trPr>
          <w:jc w:val="center"/>
        </w:trPr>
        <w:tc>
          <w:tcPr>
            <w:tcW w:w="254"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28"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75"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22"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600"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76"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40"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87" w:type="pct"/>
            <w:vMerge/>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48"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Tỷ lệ sở hữu vốn điều lệ</w:t>
            </w:r>
          </w:p>
        </w:tc>
        <w:tc>
          <w:tcPr>
            <w:tcW w:w="598"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Tỷ lệ sở hữu cổ phần có quyền</w:t>
            </w:r>
            <w:r w:rsidRPr="00E12CD8">
              <w:rPr>
                <w:rFonts w:eastAsia="Arial" w:cs="Arial"/>
                <w:b/>
                <w:bCs/>
                <w:color w:val="000000"/>
                <w:sz w:val="20"/>
                <w:szCs w:val="20"/>
                <w:lang w:val="vi-VN"/>
              </w:rPr>
              <w:br/>
              <w:t>biểu quyết</w:t>
            </w:r>
            <w:r w:rsidRPr="00E12CD8">
              <w:rPr>
                <w:rStyle w:val="FootnoteReference"/>
                <w:rFonts w:eastAsia="Arial" w:cs="Arial"/>
                <w:b/>
                <w:bCs/>
                <w:color w:val="000000"/>
                <w:sz w:val="20"/>
                <w:szCs w:val="20"/>
                <w:lang w:val="vi-VN"/>
              </w:rPr>
              <w:footnoteReference w:id="71"/>
            </w:r>
          </w:p>
        </w:tc>
        <w:tc>
          <w:tcPr>
            <w:tcW w:w="441"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Quyền chi phối</w:t>
            </w:r>
            <w:r w:rsidRPr="00E12CD8">
              <w:rPr>
                <w:rStyle w:val="FootnoteReference"/>
                <w:rFonts w:eastAsia="Arial" w:cs="Arial"/>
                <w:b/>
                <w:bCs/>
                <w:color w:val="000000"/>
                <w:sz w:val="20"/>
                <w:szCs w:val="20"/>
                <w:lang w:val="vi-VN"/>
              </w:rPr>
              <w:footnoteReference w:id="72"/>
            </w:r>
          </w:p>
        </w:tc>
        <w:tc>
          <w:tcPr>
            <w:tcW w:w="331" w:type="pct"/>
            <w:vMerge/>
            <w:shd w:val="clear" w:color="auto" w:fill="auto"/>
            <w:vAlign w:val="center"/>
          </w:tcPr>
          <w:p w:rsidR="00AB76F3" w:rsidRPr="00E12CD8" w:rsidRDefault="00AB76F3" w:rsidP="0016385C">
            <w:pPr>
              <w:spacing w:after="0" w:line="240" w:lineRule="auto"/>
              <w:jc w:val="center"/>
              <w:rPr>
                <w:rFonts w:eastAsia="Arial" w:cs="Arial"/>
                <w:color w:val="000000"/>
                <w:sz w:val="20"/>
                <w:szCs w:val="20"/>
                <w:lang w:val="vi-VN"/>
              </w:rPr>
            </w:pPr>
          </w:p>
        </w:tc>
      </w:tr>
      <w:tr w:rsidR="00AB76F3" w:rsidRPr="00E12CD8" w:rsidTr="003245EA">
        <w:trPr>
          <w:jc w:val="center"/>
        </w:trPr>
        <w:tc>
          <w:tcPr>
            <w:tcW w:w="254"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1</w:t>
            </w:r>
          </w:p>
        </w:tc>
        <w:tc>
          <w:tcPr>
            <w:tcW w:w="42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2</w:t>
            </w:r>
          </w:p>
        </w:tc>
        <w:tc>
          <w:tcPr>
            <w:tcW w:w="375"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3</w:t>
            </w:r>
          </w:p>
        </w:tc>
        <w:tc>
          <w:tcPr>
            <w:tcW w:w="322"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4</w:t>
            </w:r>
          </w:p>
        </w:tc>
        <w:tc>
          <w:tcPr>
            <w:tcW w:w="600"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5</w:t>
            </w:r>
          </w:p>
        </w:tc>
        <w:tc>
          <w:tcPr>
            <w:tcW w:w="376"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6</w:t>
            </w:r>
          </w:p>
        </w:tc>
        <w:tc>
          <w:tcPr>
            <w:tcW w:w="340"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7</w:t>
            </w:r>
          </w:p>
        </w:tc>
        <w:tc>
          <w:tcPr>
            <w:tcW w:w="487"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8</w:t>
            </w:r>
          </w:p>
        </w:tc>
        <w:tc>
          <w:tcPr>
            <w:tcW w:w="44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9</w:t>
            </w:r>
          </w:p>
        </w:tc>
        <w:tc>
          <w:tcPr>
            <w:tcW w:w="59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10</w:t>
            </w:r>
          </w:p>
        </w:tc>
        <w:tc>
          <w:tcPr>
            <w:tcW w:w="441"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11</w:t>
            </w:r>
          </w:p>
        </w:tc>
        <w:tc>
          <w:tcPr>
            <w:tcW w:w="331"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12</w:t>
            </w:r>
          </w:p>
        </w:tc>
      </w:tr>
      <w:tr w:rsidR="00AB76F3" w:rsidRPr="00E12CD8" w:rsidTr="003245EA">
        <w:trPr>
          <w:jc w:val="center"/>
        </w:trPr>
        <w:tc>
          <w:tcPr>
            <w:tcW w:w="254"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2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75"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22"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600"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76"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40"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87"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4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59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41"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331" w:type="pct"/>
            <w:shd w:val="clear" w:color="auto" w:fill="auto"/>
          </w:tcPr>
          <w:p w:rsidR="00AB76F3" w:rsidRPr="00E12CD8" w:rsidRDefault="00AB76F3" w:rsidP="0016385C">
            <w:pPr>
              <w:spacing w:after="0" w:line="240" w:lineRule="auto"/>
              <w:jc w:val="center"/>
              <w:rPr>
                <w:rFonts w:eastAsia="Arial" w:cs="Arial"/>
                <w:b/>
                <w:color w:val="000000"/>
                <w:sz w:val="20"/>
                <w:szCs w:val="20"/>
                <w:lang w:val="vi-VN"/>
              </w:rPr>
            </w:pPr>
          </w:p>
        </w:tc>
      </w:tr>
    </w:tbl>
    <w:p w:rsidR="00AB76F3" w:rsidRPr="00E12CD8" w:rsidRDefault="00AB76F3" w:rsidP="00AB76F3">
      <w:pPr>
        <w:spacing w:after="0" w:line="240" w:lineRule="auto"/>
        <w:rPr>
          <w:rFonts w:cs="Arial"/>
          <w:color w:val="000000"/>
          <w:sz w:val="20"/>
          <w:szCs w:val="20"/>
        </w:rPr>
      </w:pPr>
    </w:p>
    <w:tbl>
      <w:tblPr>
        <w:tblW w:w="5000" w:type="pct"/>
        <w:tblLook w:val="04A0" w:firstRow="1" w:lastRow="0" w:firstColumn="1" w:lastColumn="0" w:noHBand="0" w:noVBand="1"/>
      </w:tblPr>
      <w:tblGrid>
        <w:gridCol w:w="13960"/>
      </w:tblGrid>
      <w:tr w:rsidR="00410C20" w:rsidRPr="00E12CD8" w:rsidTr="003245EA">
        <w:trPr>
          <w:trHeight w:val="780"/>
        </w:trPr>
        <w:tc>
          <w:tcPr>
            <w:tcW w:w="5000" w:type="pct"/>
          </w:tcPr>
          <w:p w:rsidR="00AB76F3" w:rsidRPr="00E12CD8" w:rsidRDefault="00AB76F3" w:rsidP="0016385C">
            <w:pPr>
              <w:spacing w:after="0" w:line="240" w:lineRule="auto"/>
              <w:jc w:val="center"/>
              <w:rPr>
                <w:rFonts w:cs="Arial"/>
                <w:b/>
                <w:i/>
                <w:color w:val="000000"/>
                <w:sz w:val="20"/>
                <w:szCs w:val="20"/>
              </w:rPr>
            </w:pPr>
            <w:r w:rsidRPr="00E12CD8">
              <w:rPr>
                <w:rFonts w:cs="Arial"/>
                <w:i/>
                <w:color w:val="000000"/>
                <w:sz w:val="20"/>
                <w:szCs w:val="20"/>
              </w:rPr>
              <w:t>……, ngày……tháng……năm……</w:t>
            </w:r>
          </w:p>
          <w:p w:rsidR="00AB76F3" w:rsidRPr="00E12CD8" w:rsidRDefault="00AB76F3" w:rsidP="0016385C">
            <w:pPr>
              <w:spacing w:after="0" w:line="240" w:lineRule="auto"/>
              <w:jc w:val="center"/>
              <w:rPr>
                <w:rFonts w:cs="Arial"/>
                <w:iCs/>
                <w:color w:val="000000"/>
                <w:sz w:val="20"/>
                <w:szCs w:val="20"/>
              </w:rPr>
            </w:pPr>
            <w:r w:rsidRPr="00E12CD8">
              <w:rPr>
                <w:rFonts w:cs="Arial"/>
                <w:b/>
                <w:iCs/>
                <w:color w:val="000000"/>
                <w:sz w:val="20"/>
                <w:szCs w:val="20"/>
              </w:rPr>
              <w:t>NGƯỜI ĐẠI DIỆN THEO PHÁP LUẬT</w:t>
            </w:r>
            <w:r w:rsidRPr="00E12CD8">
              <w:rPr>
                <w:rFonts w:cs="Arial"/>
                <w:b/>
                <w:bCs/>
                <w:iCs/>
                <w:color w:val="000000"/>
                <w:sz w:val="20"/>
                <w:szCs w:val="20"/>
              </w:rPr>
              <w:t>/</w:t>
            </w:r>
            <w:r w:rsidRPr="00E12CD8">
              <w:rPr>
                <w:rFonts w:cs="Arial"/>
                <w:b/>
                <w:bCs/>
                <w:iCs/>
                <w:color w:val="000000"/>
                <w:sz w:val="20"/>
                <w:szCs w:val="20"/>
              </w:rPr>
              <w:br/>
              <w:t>CHỦ TỊCH HỘI ĐỒNG THÀNH VIÊN/</w:t>
            </w:r>
            <w:r w:rsidRPr="00E12CD8">
              <w:rPr>
                <w:rFonts w:cs="Arial"/>
                <w:b/>
                <w:bCs/>
                <w:iCs/>
                <w:color w:val="000000"/>
                <w:sz w:val="20"/>
                <w:szCs w:val="20"/>
              </w:rPr>
              <w:br/>
              <w:t>CHỦ TỊCH HỘI ĐỒNG QUẢN TRỊ</w:t>
            </w:r>
            <w:r w:rsidRPr="00E12CD8">
              <w:rPr>
                <w:rFonts w:cs="Arial"/>
                <w:b/>
                <w:iCs/>
                <w:color w:val="000000"/>
                <w:sz w:val="20"/>
                <w:szCs w:val="20"/>
              </w:rPr>
              <w:t xml:space="preserve"> CỦA CÔNG TY</w:t>
            </w:r>
          </w:p>
          <w:p w:rsidR="00AB76F3" w:rsidRPr="003245EA" w:rsidRDefault="00AB76F3" w:rsidP="003245EA">
            <w:pPr>
              <w:spacing w:after="0" w:line="240" w:lineRule="auto"/>
              <w:jc w:val="center"/>
              <w:rPr>
                <w:rFonts w:cs="Arial"/>
                <w:b/>
                <w:color w:val="000000"/>
                <w:sz w:val="20"/>
                <w:szCs w:val="20"/>
              </w:rPr>
            </w:pPr>
            <w:r w:rsidRPr="00E12CD8">
              <w:rPr>
                <w:rFonts w:cs="Arial"/>
                <w:i/>
                <w:color w:val="000000"/>
                <w:sz w:val="20"/>
                <w:szCs w:val="20"/>
              </w:rPr>
              <w:t>(Ký và ghi họ tên)</w:t>
            </w:r>
            <w:r w:rsidRPr="00E12CD8">
              <w:rPr>
                <w:rStyle w:val="FootnoteReference"/>
                <w:rFonts w:cs="Arial"/>
                <w:i/>
                <w:color w:val="000000"/>
                <w:sz w:val="20"/>
                <w:szCs w:val="20"/>
              </w:rPr>
              <w:footnoteReference w:id="73"/>
            </w:r>
          </w:p>
        </w:tc>
      </w:tr>
    </w:tbl>
    <w:p w:rsidR="00AB76F3" w:rsidRPr="00E12CD8" w:rsidRDefault="00AB76F3" w:rsidP="00AB76F3">
      <w:pPr>
        <w:spacing w:after="0" w:line="240" w:lineRule="auto"/>
        <w:outlineLvl w:val="0"/>
        <w:rPr>
          <w:rFonts w:cs="Arial"/>
          <w:b/>
          <w:bCs/>
          <w:color w:val="000000"/>
          <w:sz w:val="20"/>
          <w:szCs w:val="20"/>
          <w:lang w:eastAsia="x-none"/>
        </w:rPr>
        <w:sectPr w:rsidR="00AB76F3" w:rsidRPr="00E12CD8" w:rsidSect="00DF61E2">
          <w:headerReference w:type="first" r:id="rId25"/>
          <w:footnotePr>
            <w:numRestart w:val="eachSect"/>
          </w:footnotePr>
          <w:type w:val="nextColumn"/>
          <w:pgSz w:w="16840" w:h="11907" w:orient="landscape"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b/>
          <w:bCs/>
          <w:color w:val="000000"/>
          <w:sz w:val="20"/>
          <w:szCs w:val="20"/>
          <w:lang w:eastAsia="x-none"/>
        </w:rPr>
      </w:pPr>
    </w:p>
    <w:p w:rsidR="00AB76F3" w:rsidRPr="00E12CD8"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DANH SÁCH ĐỂ XÁC ĐỊNH CHỦ SỞ HỮU HƯỞNG LỢI CỦA DOANH NGHIỆP</w:t>
      </w:r>
    </w:p>
    <w:p w:rsidR="00AB76F3" w:rsidRDefault="00AB76F3" w:rsidP="00AB76F3">
      <w:pPr>
        <w:spacing w:after="0" w:line="240" w:lineRule="auto"/>
        <w:jc w:val="center"/>
        <w:rPr>
          <w:rFonts w:cs="Arial"/>
          <w:bCs/>
          <w:i/>
          <w:iCs/>
          <w:color w:val="000000"/>
          <w:sz w:val="20"/>
          <w:szCs w:val="20"/>
        </w:rPr>
      </w:pPr>
      <w:r w:rsidRPr="00E12CD8">
        <w:rPr>
          <w:rFonts w:cs="Arial"/>
          <w:bCs/>
          <w:i/>
          <w:iCs/>
          <w:color w:val="000000"/>
          <w:sz w:val="20"/>
          <w:szCs w:val="20"/>
        </w:rPr>
        <w:t>(Dành cho Công ty cổ phần kê khai cổ đông là tổ chức sở hữu từ 25% tổng số cổ phần có quyền biểu quyết trở lên)</w:t>
      </w:r>
    </w:p>
    <w:p w:rsidR="003245EA" w:rsidRPr="00E12CD8" w:rsidRDefault="003245EA" w:rsidP="00AB76F3">
      <w:pPr>
        <w:spacing w:after="0" w:line="240" w:lineRule="auto"/>
        <w:jc w:val="center"/>
        <w:rPr>
          <w:rFonts w:cs="Arial"/>
          <w:bCs/>
          <w:i/>
          <w:iCs/>
          <w:color w:val="000000"/>
          <w:sz w:val="20"/>
          <w:szCs w:val="2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886"/>
        <w:gridCol w:w="2505"/>
        <w:gridCol w:w="1652"/>
        <w:gridCol w:w="1652"/>
        <w:gridCol w:w="2132"/>
        <w:gridCol w:w="2132"/>
        <w:gridCol w:w="1328"/>
      </w:tblGrid>
      <w:tr w:rsidR="00AB76F3" w:rsidRPr="00E12CD8" w:rsidTr="003245EA">
        <w:trPr>
          <w:trHeight w:val="20"/>
          <w:jc w:val="right"/>
        </w:trPr>
        <w:tc>
          <w:tcPr>
            <w:tcW w:w="238"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vi-VN"/>
              </w:rPr>
            </w:pPr>
            <w:r w:rsidRPr="00E12CD8">
              <w:rPr>
                <w:rFonts w:eastAsia="Arial" w:cs="Arial"/>
                <w:b/>
                <w:bCs/>
                <w:color w:val="000000"/>
                <w:sz w:val="20"/>
                <w:szCs w:val="20"/>
                <w:lang w:val="vi-VN"/>
              </w:rPr>
              <w:t>STT</w:t>
            </w:r>
          </w:p>
        </w:tc>
        <w:tc>
          <w:tcPr>
            <w:tcW w:w="676"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en-GB"/>
              </w:rPr>
            </w:pPr>
            <w:r w:rsidRPr="00E12CD8">
              <w:rPr>
                <w:rFonts w:eastAsia="Arial" w:cs="Arial"/>
                <w:b/>
                <w:bCs/>
                <w:color w:val="000000"/>
                <w:sz w:val="20"/>
                <w:szCs w:val="20"/>
                <w:lang w:val="en-GB"/>
              </w:rPr>
              <w:t>Tên tổ chức</w:t>
            </w:r>
          </w:p>
        </w:tc>
        <w:tc>
          <w:tcPr>
            <w:tcW w:w="898"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en-GB"/>
              </w:rPr>
            </w:pPr>
            <w:r w:rsidRPr="00E12CD8">
              <w:rPr>
                <w:rFonts w:eastAsia="Arial" w:cs="Arial"/>
                <w:b/>
                <w:bCs/>
                <w:color w:val="000000"/>
                <w:sz w:val="20"/>
                <w:szCs w:val="20"/>
                <w:lang w:val="vi-VN"/>
              </w:rPr>
              <w:t>Mã số doanh nghiệp/</w:t>
            </w:r>
            <w:r w:rsidRPr="00E12CD8">
              <w:rPr>
                <w:rFonts w:eastAsia="Arial" w:cs="Arial"/>
                <w:b/>
                <w:bCs/>
                <w:color w:val="000000"/>
                <w:sz w:val="20"/>
                <w:szCs w:val="20"/>
                <w:lang w:val="vi-VN"/>
              </w:rPr>
              <w:br/>
              <w:t>số QĐ thành lập</w:t>
            </w:r>
          </w:p>
        </w:tc>
        <w:tc>
          <w:tcPr>
            <w:tcW w:w="592"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vi-VN"/>
              </w:rPr>
              <w:t>Ngày</w:t>
            </w:r>
            <w:r w:rsidRPr="00E12CD8">
              <w:rPr>
                <w:rFonts w:eastAsia="Arial" w:cs="Arial"/>
                <w:b/>
                <w:bCs/>
                <w:color w:val="000000"/>
                <w:sz w:val="20"/>
                <w:szCs w:val="20"/>
                <w:lang w:val="en-GB"/>
              </w:rPr>
              <w:t xml:space="preserve"> cấp</w:t>
            </w:r>
          </w:p>
        </w:tc>
        <w:tc>
          <w:tcPr>
            <w:tcW w:w="592"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vi-VN"/>
              </w:rPr>
              <w:t>Nơi cấp</w:t>
            </w:r>
          </w:p>
        </w:tc>
        <w:tc>
          <w:tcPr>
            <w:tcW w:w="764"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en-GB"/>
              </w:rPr>
              <w:t>Địa chỉ trụ sở chính</w:t>
            </w:r>
          </w:p>
        </w:tc>
        <w:tc>
          <w:tcPr>
            <w:tcW w:w="764"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lang w:val="en-GB"/>
              </w:rPr>
            </w:pPr>
            <w:r w:rsidRPr="00E12CD8">
              <w:rPr>
                <w:rFonts w:eastAsia="Arial" w:cs="Arial"/>
                <w:b/>
                <w:bCs/>
                <w:color w:val="000000"/>
                <w:sz w:val="20"/>
                <w:szCs w:val="20"/>
                <w:lang w:val="vi-VN"/>
              </w:rPr>
              <w:t>Tỷ lệ sở hữu cổ phần có quyền biểu quyết</w:t>
            </w:r>
            <w:r w:rsidRPr="00E12CD8">
              <w:rPr>
                <w:rStyle w:val="FootnoteReference"/>
                <w:rFonts w:eastAsia="Arial" w:cs="Arial"/>
                <w:b/>
                <w:bCs/>
                <w:color w:val="000000"/>
                <w:sz w:val="20"/>
                <w:szCs w:val="20"/>
                <w:lang w:val="vi-VN"/>
              </w:rPr>
              <w:footnoteReference w:id="74"/>
            </w:r>
          </w:p>
        </w:tc>
        <w:tc>
          <w:tcPr>
            <w:tcW w:w="477" w:type="pct"/>
            <w:shd w:val="clear" w:color="auto" w:fill="auto"/>
            <w:vAlign w:val="center"/>
          </w:tcPr>
          <w:p w:rsidR="00AB76F3" w:rsidRPr="00E12CD8" w:rsidRDefault="00AB76F3" w:rsidP="0016385C">
            <w:pPr>
              <w:spacing w:after="0" w:line="240" w:lineRule="auto"/>
              <w:jc w:val="center"/>
              <w:rPr>
                <w:rFonts w:eastAsia="Arial" w:cs="Arial"/>
                <w:b/>
                <w:bCs/>
                <w:color w:val="000000"/>
                <w:sz w:val="20"/>
                <w:szCs w:val="20"/>
              </w:rPr>
            </w:pPr>
            <w:r w:rsidRPr="00E12CD8">
              <w:rPr>
                <w:rFonts w:eastAsia="Arial" w:cs="Arial"/>
                <w:b/>
                <w:bCs/>
                <w:color w:val="000000"/>
                <w:sz w:val="20"/>
                <w:szCs w:val="20"/>
                <w:lang w:val="vi-VN"/>
              </w:rPr>
              <w:t>Ghi chú (nếu có)</w:t>
            </w:r>
          </w:p>
        </w:tc>
      </w:tr>
      <w:tr w:rsidR="00AB76F3" w:rsidRPr="00E12CD8" w:rsidTr="003245EA">
        <w:trPr>
          <w:trHeight w:val="20"/>
          <w:jc w:val="right"/>
        </w:trPr>
        <w:tc>
          <w:tcPr>
            <w:tcW w:w="23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1</w:t>
            </w:r>
          </w:p>
        </w:tc>
        <w:tc>
          <w:tcPr>
            <w:tcW w:w="676"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2</w:t>
            </w:r>
          </w:p>
        </w:tc>
        <w:tc>
          <w:tcPr>
            <w:tcW w:w="89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3</w:t>
            </w:r>
          </w:p>
        </w:tc>
        <w:tc>
          <w:tcPr>
            <w:tcW w:w="592"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4</w:t>
            </w:r>
          </w:p>
        </w:tc>
        <w:tc>
          <w:tcPr>
            <w:tcW w:w="592"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5</w:t>
            </w:r>
          </w:p>
        </w:tc>
        <w:tc>
          <w:tcPr>
            <w:tcW w:w="764"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6</w:t>
            </w:r>
          </w:p>
        </w:tc>
        <w:tc>
          <w:tcPr>
            <w:tcW w:w="764"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7</w:t>
            </w:r>
          </w:p>
        </w:tc>
        <w:tc>
          <w:tcPr>
            <w:tcW w:w="477" w:type="pct"/>
            <w:shd w:val="clear" w:color="auto" w:fill="auto"/>
          </w:tcPr>
          <w:p w:rsidR="00AB76F3" w:rsidRPr="00E12CD8" w:rsidRDefault="00AB76F3" w:rsidP="0016385C">
            <w:pPr>
              <w:spacing w:after="0" w:line="240" w:lineRule="auto"/>
              <w:jc w:val="center"/>
              <w:rPr>
                <w:rFonts w:eastAsia="Arial" w:cs="Arial"/>
                <w:b/>
                <w:color w:val="000000"/>
                <w:sz w:val="20"/>
                <w:szCs w:val="20"/>
              </w:rPr>
            </w:pPr>
            <w:r w:rsidRPr="00E12CD8">
              <w:rPr>
                <w:rFonts w:eastAsia="Arial" w:cs="Arial"/>
                <w:b/>
                <w:color w:val="000000"/>
                <w:sz w:val="20"/>
                <w:szCs w:val="20"/>
                <w:lang w:val="vi-VN"/>
              </w:rPr>
              <w:t>8</w:t>
            </w:r>
          </w:p>
        </w:tc>
      </w:tr>
      <w:tr w:rsidR="00AB76F3" w:rsidRPr="00E12CD8" w:rsidTr="003245EA">
        <w:trPr>
          <w:trHeight w:val="20"/>
          <w:jc w:val="right"/>
        </w:trPr>
        <w:tc>
          <w:tcPr>
            <w:tcW w:w="23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676"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898"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592"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592"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764"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764" w:type="pct"/>
            <w:shd w:val="clear" w:color="auto" w:fill="auto"/>
            <w:vAlign w:val="center"/>
          </w:tcPr>
          <w:p w:rsidR="00AB76F3" w:rsidRPr="00E12CD8" w:rsidRDefault="00AB76F3" w:rsidP="0016385C">
            <w:pPr>
              <w:spacing w:after="0" w:line="240" w:lineRule="auto"/>
              <w:jc w:val="center"/>
              <w:rPr>
                <w:rFonts w:eastAsia="Arial" w:cs="Arial"/>
                <w:b/>
                <w:color w:val="000000"/>
                <w:sz w:val="20"/>
                <w:szCs w:val="20"/>
                <w:lang w:val="vi-VN"/>
              </w:rPr>
            </w:pPr>
          </w:p>
        </w:tc>
        <w:tc>
          <w:tcPr>
            <w:tcW w:w="477" w:type="pct"/>
            <w:shd w:val="clear" w:color="auto" w:fill="auto"/>
          </w:tcPr>
          <w:p w:rsidR="00AB76F3" w:rsidRPr="00E12CD8" w:rsidRDefault="00AB76F3" w:rsidP="0016385C">
            <w:pPr>
              <w:spacing w:after="0" w:line="240" w:lineRule="auto"/>
              <w:jc w:val="center"/>
              <w:rPr>
                <w:rFonts w:eastAsia="Arial" w:cs="Arial"/>
                <w:b/>
                <w:color w:val="000000"/>
                <w:sz w:val="20"/>
                <w:szCs w:val="20"/>
                <w:lang w:val="vi-VN"/>
              </w:rPr>
            </w:pPr>
          </w:p>
        </w:tc>
      </w:tr>
    </w:tbl>
    <w:p w:rsidR="00AB76F3" w:rsidRPr="00E12CD8" w:rsidRDefault="00AB76F3" w:rsidP="00AB76F3">
      <w:pPr>
        <w:spacing w:after="0" w:line="240" w:lineRule="auto"/>
        <w:rPr>
          <w:rFonts w:cs="Arial"/>
          <w:color w:val="000000"/>
          <w:sz w:val="20"/>
          <w:szCs w:val="20"/>
        </w:rPr>
      </w:pPr>
    </w:p>
    <w:tbl>
      <w:tblPr>
        <w:tblW w:w="5000" w:type="pct"/>
        <w:tblLook w:val="04A0" w:firstRow="1" w:lastRow="0" w:firstColumn="1" w:lastColumn="0" w:noHBand="0" w:noVBand="1"/>
      </w:tblPr>
      <w:tblGrid>
        <w:gridCol w:w="6980"/>
        <w:gridCol w:w="6980"/>
      </w:tblGrid>
      <w:tr w:rsidR="003245EA" w:rsidRPr="00E12CD8" w:rsidTr="003245EA">
        <w:trPr>
          <w:trHeight w:val="780"/>
        </w:trPr>
        <w:tc>
          <w:tcPr>
            <w:tcW w:w="2500" w:type="pct"/>
          </w:tcPr>
          <w:p w:rsidR="003245EA" w:rsidRPr="00E12CD8" w:rsidRDefault="003245EA" w:rsidP="0016385C">
            <w:pPr>
              <w:spacing w:after="0" w:line="240" w:lineRule="auto"/>
              <w:jc w:val="center"/>
              <w:rPr>
                <w:rFonts w:cs="Arial"/>
                <w:i/>
                <w:color w:val="000000"/>
                <w:sz w:val="20"/>
                <w:szCs w:val="20"/>
              </w:rPr>
            </w:pPr>
          </w:p>
        </w:tc>
        <w:tc>
          <w:tcPr>
            <w:tcW w:w="2500" w:type="pct"/>
          </w:tcPr>
          <w:p w:rsidR="003245EA" w:rsidRPr="00E12CD8" w:rsidRDefault="003245EA" w:rsidP="0016385C">
            <w:pPr>
              <w:spacing w:after="0" w:line="240" w:lineRule="auto"/>
              <w:jc w:val="center"/>
              <w:rPr>
                <w:rFonts w:cs="Arial"/>
                <w:b/>
                <w:i/>
                <w:color w:val="000000"/>
                <w:sz w:val="20"/>
                <w:szCs w:val="20"/>
              </w:rPr>
            </w:pPr>
            <w:r w:rsidRPr="00E12CD8">
              <w:rPr>
                <w:rFonts w:cs="Arial"/>
                <w:i/>
                <w:color w:val="000000"/>
                <w:sz w:val="20"/>
                <w:szCs w:val="20"/>
              </w:rPr>
              <w:t>……, ngày……tháng……năm……</w:t>
            </w:r>
          </w:p>
          <w:p w:rsidR="003245EA" w:rsidRPr="00E12CD8" w:rsidRDefault="003245EA" w:rsidP="0016385C">
            <w:pPr>
              <w:spacing w:after="0" w:line="240" w:lineRule="auto"/>
              <w:jc w:val="center"/>
              <w:rPr>
                <w:rFonts w:cs="Arial"/>
                <w:iCs/>
                <w:color w:val="000000"/>
                <w:sz w:val="20"/>
                <w:szCs w:val="20"/>
              </w:rPr>
            </w:pPr>
            <w:r w:rsidRPr="00E12CD8">
              <w:rPr>
                <w:rFonts w:cs="Arial"/>
                <w:b/>
                <w:iCs/>
                <w:color w:val="000000"/>
                <w:sz w:val="20"/>
                <w:szCs w:val="20"/>
              </w:rPr>
              <w:t>NGƯỜI ĐẠI DIỆN THEO PHÁP LUẬT</w:t>
            </w:r>
            <w:r w:rsidRPr="00E12CD8">
              <w:rPr>
                <w:rFonts w:cs="Arial"/>
                <w:b/>
                <w:bCs/>
                <w:iCs/>
                <w:color w:val="000000"/>
                <w:sz w:val="20"/>
                <w:szCs w:val="20"/>
              </w:rPr>
              <w:t>/</w:t>
            </w:r>
            <w:r w:rsidRPr="00E12CD8">
              <w:rPr>
                <w:rFonts w:cs="Arial"/>
                <w:b/>
                <w:bCs/>
                <w:iCs/>
                <w:color w:val="000000"/>
                <w:sz w:val="20"/>
                <w:szCs w:val="20"/>
              </w:rPr>
              <w:br/>
              <w:t>CHỦ TỊCH HỘI ĐỒNG QUẢN TRỊ</w:t>
            </w:r>
            <w:r w:rsidRPr="00E12CD8">
              <w:rPr>
                <w:rFonts w:cs="Arial"/>
                <w:b/>
                <w:iCs/>
                <w:color w:val="000000"/>
                <w:sz w:val="20"/>
                <w:szCs w:val="20"/>
              </w:rPr>
              <w:t xml:space="preserve"> CỦA CÔNG TY</w:t>
            </w:r>
          </w:p>
          <w:p w:rsidR="003245EA" w:rsidRPr="003245EA" w:rsidRDefault="003245EA" w:rsidP="003245EA">
            <w:pPr>
              <w:spacing w:after="0" w:line="240" w:lineRule="auto"/>
              <w:jc w:val="center"/>
              <w:rPr>
                <w:rFonts w:cs="Arial"/>
                <w:b/>
                <w:color w:val="000000"/>
                <w:sz w:val="20"/>
                <w:szCs w:val="20"/>
              </w:rPr>
            </w:pPr>
            <w:r w:rsidRPr="00E12CD8">
              <w:rPr>
                <w:rFonts w:cs="Arial"/>
                <w:i/>
                <w:color w:val="000000"/>
                <w:sz w:val="20"/>
                <w:szCs w:val="20"/>
              </w:rPr>
              <w:t>(Ký và ghi họ tên)</w:t>
            </w:r>
            <w:r w:rsidRPr="00E12CD8">
              <w:rPr>
                <w:rStyle w:val="FootnoteReference"/>
                <w:rFonts w:cs="Arial"/>
                <w:i/>
                <w:color w:val="000000"/>
                <w:sz w:val="20"/>
                <w:szCs w:val="20"/>
              </w:rPr>
              <w:footnoteReference w:id="75"/>
            </w:r>
          </w:p>
        </w:tc>
      </w:tr>
    </w:tbl>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b/>
          <w:bCs/>
          <w:color w:val="000000"/>
          <w:sz w:val="20"/>
          <w:szCs w:val="20"/>
          <w:lang w:eastAsia="x-none"/>
        </w:rPr>
        <w:sectPr w:rsidR="00AB76F3" w:rsidRPr="00E12CD8" w:rsidSect="0016385C">
          <w:headerReference w:type="first" r:id="rId26"/>
          <w:footnotePr>
            <w:numRestart w:val="eachSect"/>
          </w:footnotePr>
          <w:type w:val="nextColumn"/>
          <w:pgSz w:w="16840" w:h="11907" w:orient="landscape" w:code="9"/>
          <w:pgMar w:top="1440" w:right="1440" w:bottom="1440" w:left="1440" w:header="454"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b/>
          <w:bCs/>
          <w:color w:val="000000"/>
          <w:sz w:val="20"/>
          <w:szCs w:val="20"/>
          <w:lang w:eastAsia="x-none"/>
        </w:rPr>
      </w:pPr>
    </w:p>
    <w:tbl>
      <w:tblPr>
        <w:tblW w:w="5000" w:type="pct"/>
        <w:tblLook w:val="01E0" w:firstRow="1" w:lastRow="1" w:firstColumn="1" w:lastColumn="1" w:noHBand="0" w:noVBand="0"/>
      </w:tblPr>
      <w:tblGrid>
        <w:gridCol w:w="3317"/>
        <w:gridCol w:w="5710"/>
      </w:tblGrid>
      <w:tr w:rsidR="00AB76F3" w:rsidRPr="00E12CD8" w:rsidTr="003245EA">
        <w:tc>
          <w:tcPr>
            <w:tcW w:w="1837" w:type="pct"/>
          </w:tcPr>
          <w:p w:rsidR="00AB76F3" w:rsidRDefault="00AB76F3" w:rsidP="0016385C">
            <w:pPr>
              <w:spacing w:after="0" w:line="240" w:lineRule="auto"/>
              <w:jc w:val="center"/>
              <w:rPr>
                <w:rFonts w:eastAsia="Times New Roman" w:cs="Arial"/>
                <w:b/>
                <w:color w:val="000000"/>
                <w:sz w:val="20"/>
                <w:szCs w:val="20"/>
              </w:rPr>
            </w:pPr>
            <w:bookmarkStart w:id="351" w:name="_Hlk201220355"/>
            <w:r w:rsidRPr="00E12CD8">
              <w:rPr>
                <w:rFonts w:eastAsia="Times New Roman" w:cs="Arial"/>
                <w:b/>
                <w:color w:val="000000"/>
                <w:sz w:val="20"/>
                <w:szCs w:val="20"/>
              </w:rPr>
              <w:t>TÊN DOANH NGHIỆP</w:t>
            </w:r>
          </w:p>
          <w:p w:rsidR="003245EA" w:rsidRPr="00E12CD8" w:rsidRDefault="003245EA"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3245EA" w:rsidRPr="00E12CD8" w:rsidRDefault="003245EA"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AB76F3" w:rsidRPr="00E12CD8" w:rsidTr="003245EA">
        <w:tc>
          <w:tcPr>
            <w:tcW w:w="1837"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bookmarkEnd w:id="351"/>
    </w:tbl>
    <w:p w:rsidR="003245EA" w:rsidRDefault="003245EA"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 xml:space="preserve">Đăng ký </w:t>
      </w:r>
      <w:bookmarkStart w:id="352" w:name="_Hlk174028475"/>
      <w:r w:rsidRPr="00E12CD8">
        <w:rPr>
          <w:rFonts w:cs="Arial"/>
          <w:b/>
          <w:color w:val="000000"/>
          <w:sz w:val="20"/>
          <w:szCs w:val="20"/>
        </w:rPr>
        <w:t>thay đổi nội dung Giấy chứng nhận đăng ký doanh nghiệp</w:t>
      </w:r>
      <w:bookmarkEnd w:id="352"/>
      <w:r w:rsidRPr="00E12CD8">
        <w:rPr>
          <w:rFonts w:cs="Arial"/>
          <w:b/>
          <w:color w:val="000000"/>
          <w:sz w:val="20"/>
          <w:szCs w:val="20"/>
        </w:rPr>
        <w:t>/</w:t>
      </w:r>
      <w:r w:rsidRPr="00E12CD8">
        <w:rPr>
          <w:rFonts w:cs="Arial"/>
          <w:b/>
          <w:color w:val="000000"/>
          <w:sz w:val="20"/>
          <w:szCs w:val="20"/>
        </w:rPr>
        <w:br/>
        <w:t xml:space="preserve">Thông báo thay đổi nội dung đăng ký doanh nghiệp </w:t>
      </w:r>
    </w:p>
    <w:p w:rsidR="003245EA" w:rsidRPr="00E12CD8" w:rsidRDefault="003245EA" w:rsidP="00AB76F3">
      <w:pPr>
        <w:spacing w:after="0" w:line="240" w:lineRule="auto"/>
        <w:jc w:val="center"/>
        <w:outlineLvl w:val="0"/>
        <w:rPr>
          <w:rFonts w:cs="Arial"/>
          <w:b/>
          <w:color w:val="000000"/>
          <w:sz w:val="20"/>
          <w:szCs w:val="20"/>
        </w:rPr>
      </w:pPr>
      <w:r>
        <w:rPr>
          <w:rFonts w:eastAsia="Times New Roman" w:cs="Arial"/>
          <w:iCs/>
          <w:color w:val="000000"/>
          <w:sz w:val="20"/>
          <w:szCs w:val="20"/>
          <w:vertAlign w:val="superscript"/>
        </w:rPr>
        <w:t>_____________</w:t>
      </w:r>
    </w:p>
    <w:p w:rsidR="00AB76F3" w:rsidRPr="00E12CD8" w:rsidRDefault="00AB76F3" w:rsidP="00AB76F3">
      <w:pPr>
        <w:spacing w:after="0" w:line="240" w:lineRule="auto"/>
        <w:jc w:val="center"/>
        <w:rPr>
          <w:rFonts w:cs="Arial"/>
          <w:i/>
          <w:color w:val="000000"/>
          <w:sz w:val="20"/>
          <w:szCs w:val="20"/>
        </w:rPr>
      </w:pPr>
      <w:r w:rsidRPr="00E12CD8">
        <w:rPr>
          <w:rFonts w:cs="Arial"/>
          <w:i/>
          <w:color w:val="000000"/>
          <w:sz w:val="20"/>
          <w:szCs w:val="20"/>
        </w:rPr>
        <w:t>(Dùng trong trường hợp đăng ký thay đổi nội dung Giấy chứng nhận đăng ký</w:t>
      </w:r>
      <w:r w:rsidRPr="00E12CD8">
        <w:rPr>
          <w:rFonts w:cs="Arial"/>
          <w:b/>
          <w:color w:val="000000"/>
          <w:sz w:val="20"/>
          <w:szCs w:val="20"/>
        </w:rPr>
        <w:br/>
      </w:r>
      <w:r w:rsidRPr="00E12CD8">
        <w:rPr>
          <w:rFonts w:cs="Arial"/>
          <w:i/>
          <w:color w:val="000000"/>
          <w:sz w:val="20"/>
          <w:szCs w:val="20"/>
        </w:rPr>
        <w:t>doanh nghiệp/thông báo thay đổi nội dung đăng ký doanh nghiệp;</w:t>
      </w:r>
      <w:r w:rsidRPr="00E12CD8">
        <w:rPr>
          <w:rFonts w:cs="Arial"/>
          <w:b/>
          <w:color w:val="000000"/>
          <w:sz w:val="20"/>
          <w:szCs w:val="20"/>
        </w:rPr>
        <w:br/>
      </w:r>
      <w:r w:rsidRPr="00E12CD8">
        <w:rPr>
          <w:rFonts w:cs="Arial"/>
          <w:i/>
          <w:color w:val="000000"/>
          <w:sz w:val="20"/>
          <w:szCs w:val="20"/>
        </w:rPr>
        <w:t>Bổ sung, cập nhật, thông tin đăng ký doanh nghiệp;</w:t>
      </w:r>
      <w:r w:rsidR="003245EA">
        <w:rPr>
          <w:rFonts w:cs="Arial"/>
          <w:i/>
          <w:color w:val="000000"/>
          <w:sz w:val="20"/>
          <w:szCs w:val="20"/>
        </w:rPr>
        <w:br/>
      </w:r>
      <w:r w:rsidRPr="00E12CD8">
        <w:rPr>
          <w:rFonts w:cs="Arial"/>
          <w:i/>
          <w:color w:val="000000"/>
          <w:sz w:val="20"/>
          <w:szCs w:val="20"/>
        </w:rPr>
        <w:t>Đề nghị hiệu đính thông tin đăng ký doanh nghiệp)</w:t>
      </w:r>
    </w:p>
    <w:p w:rsidR="003245EA" w:rsidRDefault="003245EA" w:rsidP="00AB76F3">
      <w:pPr>
        <w:spacing w:after="0" w:line="240" w:lineRule="auto"/>
        <w:jc w:val="center"/>
        <w:rPr>
          <w:rFonts w:cs="Arial"/>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3245EA" w:rsidRPr="00E12CD8" w:rsidRDefault="003245EA" w:rsidP="00AB76F3">
      <w:pPr>
        <w:spacing w:after="0" w:line="240" w:lineRule="auto"/>
        <w:jc w:val="center"/>
        <w:rPr>
          <w:rFonts w:cs="Arial"/>
          <w:color w:val="000000"/>
          <w:sz w:val="20"/>
          <w:szCs w:val="20"/>
        </w:rPr>
      </w:pPr>
    </w:p>
    <w:p w:rsidR="00AB76F3" w:rsidRPr="00E12CD8" w:rsidRDefault="00AB76F3" w:rsidP="003245EA">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3245EA">
        <w:rPr>
          <w:rFonts w:cs="Arial"/>
          <w:color w:val="000000"/>
          <w:sz w:val="20"/>
          <w:szCs w:val="20"/>
        </w:rPr>
        <w:t>): ……………………………………………..</w:t>
      </w:r>
    </w:p>
    <w:p w:rsidR="00AB76F3" w:rsidRPr="00E12CD8" w:rsidRDefault="00AB76F3" w:rsidP="003245EA">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3245EA">
        <w:rPr>
          <w:rFonts w:cs="Arial"/>
          <w:color w:val="000000"/>
          <w:sz w:val="20"/>
          <w:szCs w:val="20"/>
        </w:rPr>
        <w:t>: ………………………………………………………..</w:t>
      </w:r>
    </w:p>
    <w:p w:rsidR="00AB76F3" w:rsidRPr="00E12CD8" w:rsidRDefault="00AB76F3" w:rsidP="00AB76F3">
      <w:pPr>
        <w:pStyle w:val="Heading1"/>
        <w:spacing w:before="0" w:line="240" w:lineRule="auto"/>
        <w:jc w:val="center"/>
        <w:rPr>
          <w:rFonts w:ascii="Arial" w:hAnsi="Arial" w:cs="Arial"/>
          <w:b w:val="0"/>
          <w:sz w:val="20"/>
          <w:szCs w:val="20"/>
        </w:rPr>
      </w:pPr>
      <w:r w:rsidRPr="00E12CD8">
        <w:rPr>
          <w:rFonts w:ascii="Arial" w:hAnsi="Arial" w:cs="Arial"/>
          <w:sz w:val="20"/>
          <w:szCs w:val="20"/>
        </w:rPr>
        <w:t xml:space="preserve">A. ĐĂNG KÝ THAY ĐỔI NỘI DUNG ĐĂNG KÝ DOANH </w:t>
      </w:r>
      <w:r w:rsidRPr="00E12CD8">
        <w:rPr>
          <w:rFonts w:ascii="Arial" w:hAnsi="Arial" w:cs="Arial"/>
          <w:sz w:val="20"/>
          <w:szCs w:val="20"/>
          <w:lang w:val="en-US"/>
        </w:rPr>
        <w:t>N</w:t>
      </w:r>
      <w:r w:rsidRPr="00E12CD8">
        <w:rPr>
          <w:rFonts w:ascii="Arial" w:hAnsi="Arial" w:cs="Arial"/>
          <w:sz w:val="20"/>
          <w:szCs w:val="20"/>
        </w:rPr>
        <w:t>GHIỆP/</w:t>
      </w:r>
      <w:r w:rsidRPr="00E12CD8">
        <w:rPr>
          <w:rFonts w:ascii="Arial" w:hAnsi="Arial" w:cs="Arial"/>
          <w:sz w:val="20"/>
          <w:szCs w:val="20"/>
        </w:rPr>
        <w:br/>
        <w:t>THÔNG BÁO THAY ĐỔI NỘI DUNG ĐĂNG KÝ DOANH NGHIỆP</w:t>
      </w:r>
    </w:p>
    <w:p w:rsidR="00AB76F3" w:rsidRPr="00E12CD8" w:rsidRDefault="00AB76F3" w:rsidP="00AB76F3">
      <w:pPr>
        <w:tabs>
          <w:tab w:val="left" w:leader="dot" w:pos="9072"/>
        </w:tabs>
        <w:spacing w:after="0" w:line="240" w:lineRule="auto"/>
        <w:jc w:val="center"/>
        <w:rPr>
          <w:rFonts w:eastAsia="Times New Roman" w:cs="Arial"/>
          <w:color w:val="000000"/>
          <w:sz w:val="20"/>
          <w:szCs w:val="20"/>
          <w:lang w:val="vi-VN" w:eastAsia="zh-CN"/>
        </w:rPr>
      </w:pPr>
      <w:bookmarkStart w:id="353" w:name="_Hlk177941427"/>
      <w:r w:rsidRPr="00E12CD8">
        <w:rPr>
          <w:rFonts w:cs="Arial"/>
          <w:color w:val="000000"/>
          <w:sz w:val="20"/>
          <w:szCs w:val="20"/>
          <w:lang w:val="vi-VN"/>
        </w:rPr>
        <w:t>(</w:t>
      </w:r>
      <w:r w:rsidRPr="00E12CD8">
        <w:rPr>
          <w:rFonts w:cs="Arial"/>
          <w:i/>
          <w:color w:val="000000"/>
          <w:sz w:val="20"/>
          <w:szCs w:val="20"/>
          <w:lang w:val="vi-VN"/>
        </w:rPr>
        <w:t>Doanh nghiệp chọn và kê khai vào trang tương ứng với nội dung đăng ký/</w:t>
      </w:r>
      <w:r w:rsidR="003245EA">
        <w:rPr>
          <w:rFonts w:cs="Arial"/>
          <w:i/>
          <w:color w:val="000000"/>
          <w:sz w:val="20"/>
          <w:szCs w:val="20"/>
          <w:lang w:val="vi-VN"/>
        </w:rPr>
        <w:br/>
      </w:r>
      <w:r w:rsidRPr="00E12CD8">
        <w:rPr>
          <w:rFonts w:cs="Arial"/>
          <w:i/>
          <w:color w:val="000000"/>
          <w:sz w:val="20"/>
          <w:szCs w:val="20"/>
          <w:lang w:val="vi-VN"/>
        </w:rPr>
        <w:t>thông báo thay đổi và gửi kèm</w:t>
      </w:r>
      <w:r w:rsidRPr="00E12CD8">
        <w:rPr>
          <w:rFonts w:cs="Arial"/>
          <w:color w:val="000000"/>
          <w:sz w:val="20"/>
          <w:szCs w:val="20"/>
          <w:lang w:val="vi-VN"/>
        </w:rPr>
        <w:t>)</w:t>
      </w:r>
      <w:bookmarkEnd w:id="353"/>
    </w:p>
    <w:p w:rsidR="00AB76F3" w:rsidRPr="00E12CD8" w:rsidRDefault="00AB76F3" w:rsidP="003245EA">
      <w:pPr>
        <w:adjustRightInd w:val="0"/>
        <w:snapToGrid w:val="0"/>
        <w:spacing w:after="120" w:line="240" w:lineRule="auto"/>
        <w:ind w:firstLine="720"/>
        <w:jc w:val="both"/>
        <w:rPr>
          <w:rFonts w:cs="Arial"/>
          <w:bCs/>
          <w:color w:val="000000"/>
          <w:sz w:val="20"/>
          <w:szCs w:val="20"/>
          <w:lang w:val="vi-VN" w:eastAsia="x-none"/>
        </w:rPr>
      </w:pPr>
      <w:r w:rsidRPr="00E12CD8">
        <w:rPr>
          <w:rFonts w:cs="Arial"/>
          <w:bCs/>
          <w:color w:val="000000"/>
          <w:sz w:val="20"/>
          <w:szCs w:val="20"/>
          <w:lang w:val="vi-VN" w:eastAsia="x-none"/>
        </w:rPr>
        <w:t>Doanh nghiệp đăng ký thay đổi trên cơ sở (</w:t>
      </w:r>
      <w:r w:rsidRPr="00E12CD8">
        <w:rPr>
          <w:rFonts w:cs="Arial"/>
          <w:bCs/>
          <w:i/>
          <w:color w:val="000000"/>
          <w:sz w:val="20"/>
          <w:szCs w:val="20"/>
          <w:lang w:val="vi-VN" w:eastAsia="x-none"/>
        </w:rPr>
        <w:t>chỉ kê khai trong trường hợp doanh nghiệp đăng ký thay đổi trên cơ sở tách doanh nghiệp hoặc sáp nhập doanh nghiệp, đánh dấu X vào ô thích hợp</w:t>
      </w:r>
      <w:r w:rsidRPr="00E12CD8">
        <w:rPr>
          <w:rFonts w:cs="Arial"/>
          <w:bCs/>
          <w:color w:val="000000"/>
          <w:sz w:val="20"/>
          <w:szCs w:val="20"/>
          <w:lang w:val="vi-VN" w:eastAsia="x-none"/>
        </w:rPr>
        <w:t>):</w:t>
      </w:r>
    </w:p>
    <w:tbl>
      <w:tblPr>
        <w:tblW w:w="5000" w:type="pct"/>
        <w:tblLook w:val="0000" w:firstRow="0" w:lastRow="0" w:firstColumn="0" w:lastColumn="0" w:noHBand="0" w:noVBand="0"/>
      </w:tblPr>
      <w:tblGrid>
        <w:gridCol w:w="6842"/>
        <w:gridCol w:w="2185"/>
      </w:tblGrid>
      <w:tr w:rsidR="00AB76F3" w:rsidRPr="00E12CD8" w:rsidTr="003245EA">
        <w:tc>
          <w:tcPr>
            <w:tcW w:w="3790"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Đăng ký thay đổi trên cơ sở tách doanh nghiệp</w:t>
            </w:r>
          </w:p>
        </w:tc>
        <w:tc>
          <w:tcPr>
            <w:tcW w:w="1210" w:type="pct"/>
            <w:shd w:val="clear" w:color="auto" w:fill="auto"/>
          </w:tcPr>
          <w:p w:rsidR="00AB76F3" w:rsidRPr="00E12CD8" w:rsidRDefault="003245EA" w:rsidP="0016385C">
            <w:pPr>
              <w:suppressAutoHyphens/>
              <w:snapToGrid w:val="0"/>
              <w:spacing w:after="0" w:line="240" w:lineRule="auto"/>
              <w:jc w:val="both"/>
              <w:rPr>
                <w:rFonts w:eastAsia="Times New Roman" w:cs="Arial"/>
                <w:color w:val="000000"/>
                <w:sz w:val="20"/>
                <w:szCs w:val="20"/>
                <w:lang w:val="vi-VN"/>
              </w:rPr>
            </w:pPr>
            <w:r>
              <w:rPr>
                <w:rStyle w:val="Other"/>
                <w:rFonts w:ascii="Segoe UI Symbol" w:hAnsi="Segoe UI Symbol" w:cs="Segoe UI Symbol"/>
                <w:color w:val="000000"/>
                <w:sz w:val="20"/>
                <w:szCs w:val="20"/>
              </w:rPr>
              <w:t>☐</w:t>
            </w:r>
          </w:p>
        </w:tc>
      </w:tr>
      <w:tr w:rsidR="00AB76F3" w:rsidRPr="00E12CD8" w:rsidTr="003245EA">
        <w:tc>
          <w:tcPr>
            <w:tcW w:w="3790" w:type="pct"/>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 Đăng ký thay đổi trên cơ sở sáp nhập doanh nghiệp</w:t>
            </w:r>
          </w:p>
        </w:tc>
        <w:tc>
          <w:tcPr>
            <w:tcW w:w="1210" w:type="pct"/>
            <w:shd w:val="clear" w:color="auto" w:fill="auto"/>
          </w:tcPr>
          <w:p w:rsidR="00AB76F3" w:rsidRPr="00E12CD8" w:rsidRDefault="003245EA" w:rsidP="0016385C">
            <w:pPr>
              <w:suppressAutoHyphens/>
              <w:snapToGrid w:val="0"/>
              <w:spacing w:after="0" w:line="240" w:lineRule="auto"/>
              <w:jc w:val="both"/>
              <w:rPr>
                <w:rFonts w:eastAsia="Times New Roman" w:cs="Arial"/>
                <w:color w:val="000000"/>
                <w:sz w:val="20"/>
                <w:szCs w:val="20"/>
                <w:lang w:val="vi-VN"/>
              </w:rPr>
            </w:pPr>
            <w:r>
              <w:rPr>
                <w:rStyle w:val="Other"/>
                <w:rFonts w:ascii="Segoe UI Symbol" w:hAnsi="Segoe UI Symbol" w:cs="Segoe UI Symbol"/>
                <w:color w:val="000000"/>
                <w:sz w:val="20"/>
                <w:szCs w:val="20"/>
              </w:rPr>
              <w:t>☐</w:t>
            </w:r>
          </w:p>
        </w:tc>
      </w:tr>
    </w:tbl>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bCs/>
          <w:color w:val="000000"/>
          <w:sz w:val="20"/>
          <w:szCs w:val="20"/>
          <w:lang w:val="vi-VN" w:eastAsia="zh-CN"/>
        </w:rPr>
        <w:t>Thông tin về doanh nghiệp bị sáp nhập</w:t>
      </w:r>
      <w:r w:rsidRPr="00E12CD8">
        <w:rPr>
          <w:rFonts w:eastAsia="Times New Roman" w:cs="Arial"/>
          <w:b/>
          <w:bCs/>
          <w:color w:val="000000"/>
          <w:sz w:val="20"/>
          <w:szCs w:val="20"/>
          <w:lang w:val="vi-VN" w:eastAsia="zh-CN"/>
        </w:rPr>
        <w:t xml:space="preserve"> </w:t>
      </w:r>
      <w:r w:rsidRPr="00E12CD8">
        <w:rPr>
          <w:rFonts w:eastAsia="Times New Roman" w:cs="Arial"/>
          <w:iCs/>
          <w:color w:val="000000"/>
          <w:sz w:val="20"/>
          <w:szCs w:val="20"/>
          <w:lang w:val="vi-VN" w:eastAsia="zh-CN"/>
        </w:rPr>
        <w:t>(</w:t>
      </w:r>
      <w:r w:rsidRPr="00E12CD8">
        <w:rPr>
          <w:rFonts w:eastAsia="Times New Roman" w:cs="Arial"/>
          <w:i/>
          <w:iCs/>
          <w:color w:val="000000"/>
          <w:sz w:val="20"/>
          <w:szCs w:val="20"/>
          <w:lang w:val="vi-VN" w:eastAsia="zh-CN"/>
        </w:rPr>
        <w:t>chỉ kê khai trong trường hợp doanh nghiệp đăng ký thay đổi trên cơ sở sáp nhập doanh nghiệp</w:t>
      </w:r>
      <w:r w:rsidRPr="00E12CD8">
        <w:rPr>
          <w:rFonts w:eastAsia="Times New Roman" w:cs="Arial"/>
          <w:iCs/>
          <w:color w:val="000000"/>
          <w:sz w:val="20"/>
          <w:szCs w:val="20"/>
          <w:lang w:val="vi-VN" w:eastAsia="zh-CN"/>
        </w:rPr>
        <w:t>)</w:t>
      </w:r>
      <w:r w:rsidRPr="00E12CD8">
        <w:rPr>
          <w:rFonts w:eastAsia="Times New Roman" w:cs="Arial"/>
          <w:bCs/>
          <w:color w:val="000000"/>
          <w:sz w:val="20"/>
          <w:szCs w:val="20"/>
          <w:lang w:val="vi-VN" w:eastAsia="zh-CN"/>
        </w:rPr>
        <w:t>:</w:t>
      </w:r>
    </w:p>
    <w:p w:rsidR="00AB76F3" w:rsidRPr="00E12CD8" w:rsidRDefault="00AB76F3" w:rsidP="003245EA">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doanh nghiệp (</w:t>
      </w:r>
      <w:r w:rsidRPr="00E12CD8">
        <w:rPr>
          <w:rFonts w:eastAsia="Times New Roman" w:cs="Arial"/>
          <w:i/>
          <w:iCs/>
          <w:color w:val="000000"/>
          <w:sz w:val="20"/>
          <w:szCs w:val="20"/>
          <w:lang w:eastAsia="zh-CN"/>
        </w:rPr>
        <w:t>ghi bằng chữ in hoa</w:t>
      </w:r>
      <w:r w:rsidR="003245EA">
        <w:rPr>
          <w:rFonts w:eastAsia="Times New Roman" w:cs="Arial"/>
          <w:color w:val="000000"/>
          <w:sz w:val="20"/>
          <w:szCs w:val="20"/>
          <w:lang w:eastAsia="zh-CN"/>
        </w:rPr>
        <w:t>): ………………………………………………</w:t>
      </w:r>
    </w:p>
    <w:p w:rsidR="00AB76F3" w:rsidRPr="00E12CD8" w:rsidRDefault="003245EA" w:rsidP="003245EA">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Mã số doanh nghiệp/Mã số thuế:…………………………………………………………</w:t>
      </w:r>
    </w:p>
    <w:p w:rsidR="00AB76F3" w:rsidRPr="00E12CD8" w:rsidRDefault="00AB76F3" w:rsidP="003245EA">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Đề nghị Quý Cơ quan thực hiện chấm dứt tồn tại đối với doanh nghiệp bị sáp nhập và các chi nhánh/văn phòng đại diện/địa điểm kinh doanh của doanh nghiệp bị sáp nhập.</w:t>
      </w:r>
    </w:p>
    <w:p w:rsidR="00AB76F3" w:rsidRPr="00E12CD8" w:rsidRDefault="00AB76F3" w:rsidP="003245EA">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cs="Arial"/>
          <w:color w:val="000000"/>
          <w:sz w:val="20"/>
          <w:szCs w:val="20"/>
        </w:rPr>
        <w:t xml:space="preserve">- Doanh </w:t>
      </w:r>
      <w:bookmarkStart w:id="354" w:name="_Hlk177941472"/>
      <w:r w:rsidRPr="00E12CD8">
        <w:rPr>
          <w:rFonts w:cs="Arial"/>
          <w:color w:val="000000"/>
          <w:sz w:val="20"/>
          <w:szCs w:val="20"/>
        </w:rPr>
        <w:t>nghiệp có Giấy chứng nhận quyền sử dụng đất tại đảo và xã, phường biên giới; xã, phường ven biển; khu vực khác có ảnh hưởng đến quốc phòng, an ninh</w:t>
      </w:r>
      <w:r w:rsidRPr="00E12CD8">
        <w:rPr>
          <w:rStyle w:val="FootnoteReference"/>
          <w:rFonts w:cs="Arial"/>
          <w:color w:val="000000"/>
          <w:sz w:val="20"/>
          <w:szCs w:val="20"/>
        </w:rPr>
        <w:footnoteReference w:id="76"/>
      </w:r>
      <w:r w:rsidRPr="00E12CD8">
        <w:rPr>
          <w:rFonts w:cs="Arial"/>
          <w:color w:val="000000"/>
          <w:sz w:val="20"/>
          <w:szCs w:val="20"/>
        </w:rPr>
        <w:t>:    Có</w:t>
      </w:r>
      <w:r w:rsidR="003245EA">
        <w:rPr>
          <w:rFonts w:cs="Arial"/>
          <w:color w:val="000000"/>
          <w:sz w:val="20"/>
          <w:szCs w:val="20"/>
        </w:rPr>
        <w:t xml:space="preserve"> </w:t>
      </w:r>
      <w:r w:rsidR="003245EA">
        <w:rPr>
          <w:rStyle w:val="Other"/>
          <w:rFonts w:ascii="Segoe UI Symbol" w:hAnsi="Segoe UI Symbol" w:cs="Segoe UI Symbol"/>
          <w:color w:val="000000"/>
          <w:sz w:val="20"/>
          <w:szCs w:val="20"/>
        </w:rPr>
        <w:t>☐</w:t>
      </w:r>
      <w:r w:rsidRPr="00E12CD8">
        <w:rPr>
          <w:rFonts w:cs="Arial"/>
          <w:color w:val="000000"/>
          <w:sz w:val="20"/>
          <w:szCs w:val="20"/>
        </w:rPr>
        <w:t xml:space="preserve">       Không</w:t>
      </w:r>
      <w:r w:rsidR="003245EA">
        <w:rPr>
          <w:rFonts w:cs="Arial"/>
          <w:color w:val="000000"/>
          <w:sz w:val="20"/>
          <w:szCs w:val="20"/>
        </w:rPr>
        <w:t xml:space="preserve"> </w:t>
      </w:r>
      <w:r w:rsidR="003245EA">
        <w:rPr>
          <w:rStyle w:val="Other"/>
          <w:rFonts w:ascii="Segoe UI Symbol" w:hAnsi="Segoe UI Symbol" w:cs="Segoe UI Symbol"/>
          <w:color w:val="000000"/>
          <w:sz w:val="20"/>
          <w:szCs w:val="20"/>
        </w:rPr>
        <w:t>☐</w:t>
      </w:r>
    </w:p>
    <w:p w:rsidR="003245EA" w:rsidRDefault="003245EA">
      <w:pPr>
        <w:spacing w:after="0" w:line="240" w:lineRule="auto"/>
        <w:rPr>
          <w:rFonts w:cs="Arial"/>
          <w:color w:val="000000"/>
          <w:sz w:val="20"/>
          <w:szCs w:val="20"/>
        </w:rPr>
      </w:pPr>
      <w:bookmarkStart w:id="355" w:name="_Hlk177941498"/>
      <w:bookmarkEnd w:id="354"/>
      <w:r>
        <w:rPr>
          <w:rFonts w:cs="Arial"/>
          <w:color w:val="000000"/>
          <w:sz w:val="20"/>
          <w:szCs w:val="20"/>
        </w:rPr>
        <w:br w:type="page"/>
      </w:r>
    </w:p>
    <w:p w:rsidR="00AB76F3" w:rsidRDefault="00AB76F3" w:rsidP="003245EA">
      <w:pPr>
        <w:spacing w:after="0" w:line="240" w:lineRule="auto"/>
        <w:jc w:val="center"/>
        <w:rPr>
          <w:rFonts w:cs="Arial"/>
          <w:color w:val="000000"/>
          <w:sz w:val="20"/>
          <w:szCs w:val="20"/>
        </w:rPr>
      </w:pPr>
      <w:r w:rsidRPr="00E12CD8">
        <w:rPr>
          <w:rFonts w:cs="Arial"/>
          <w:color w:val="000000"/>
          <w:sz w:val="20"/>
          <w:szCs w:val="20"/>
        </w:rPr>
        <w:lastRenderedPageBreak/>
        <w:t xml:space="preserve">ĐĂNG KÝ THAY ĐỔI TÊN </w:t>
      </w:r>
      <w:bookmarkEnd w:id="355"/>
      <w:r w:rsidRPr="00E12CD8">
        <w:rPr>
          <w:rFonts w:cs="Arial"/>
          <w:color w:val="000000"/>
          <w:sz w:val="20"/>
          <w:szCs w:val="20"/>
        </w:rPr>
        <w:t>DOANH NGHIỆP</w:t>
      </w:r>
    </w:p>
    <w:p w:rsidR="003245EA" w:rsidRPr="00E12CD8" w:rsidRDefault="003245EA" w:rsidP="003245EA">
      <w:pPr>
        <w:spacing w:after="0" w:line="240" w:lineRule="auto"/>
        <w:jc w:val="center"/>
        <w:rPr>
          <w:rFonts w:cs="Arial"/>
          <w:color w:val="000000"/>
          <w:sz w:val="20"/>
          <w:szCs w:val="20"/>
        </w:rPr>
      </w:pPr>
    </w:p>
    <w:p w:rsidR="00AB76F3" w:rsidRPr="00E12CD8" w:rsidRDefault="00AB76F3" w:rsidP="003245EA">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viết bằng tiếng Việt sau khi thay đổi (</w:t>
      </w:r>
      <w:r w:rsidRPr="00E12CD8">
        <w:rPr>
          <w:rFonts w:cs="Arial"/>
          <w:i/>
          <w:color w:val="000000"/>
          <w:sz w:val="20"/>
          <w:szCs w:val="20"/>
        </w:rPr>
        <w:t>ghi bằng chữ in hoa</w:t>
      </w:r>
      <w:r w:rsidR="003245EA">
        <w:rPr>
          <w:rFonts w:cs="Arial"/>
          <w:color w:val="000000"/>
          <w:sz w:val="20"/>
          <w:szCs w:val="20"/>
        </w:rPr>
        <w:t>): ……………………</w:t>
      </w:r>
    </w:p>
    <w:p w:rsidR="00AB76F3" w:rsidRPr="00E12CD8" w:rsidRDefault="00AB76F3" w:rsidP="003245EA">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viết bằng tiếng nước ngoài sau khi thay đổi (</w:t>
      </w:r>
      <w:r w:rsidRPr="00E12CD8">
        <w:rPr>
          <w:rFonts w:cs="Arial"/>
          <w:i/>
          <w:color w:val="000000"/>
          <w:sz w:val="20"/>
          <w:szCs w:val="20"/>
        </w:rPr>
        <w:t>nếu có</w:t>
      </w:r>
      <w:r w:rsidRPr="00E12CD8">
        <w:rPr>
          <w:rFonts w:cs="Arial"/>
          <w:color w:val="000000"/>
          <w:sz w:val="20"/>
          <w:szCs w:val="20"/>
        </w:rPr>
        <w:t>):</w:t>
      </w:r>
    </w:p>
    <w:p w:rsidR="00AB76F3" w:rsidRPr="00E12CD8" w:rsidRDefault="003245EA" w:rsidP="003245EA">
      <w:pPr>
        <w:tabs>
          <w:tab w:val="left" w:leader="dot" w:pos="9072"/>
        </w:tabs>
        <w:adjustRightInd w:val="0"/>
        <w:snapToGrid w:val="0"/>
        <w:spacing w:after="120" w:line="240" w:lineRule="auto"/>
        <w:ind w:firstLine="720"/>
        <w:jc w:val="both"/>
        <w:rPr>
          <w:rFonts w:cs="Arial"/>
          <w:color w:val="000000"/>
          <w:sz w:val="20"/>
          <w:szCs w:val="20"/>
        </w:rPr>
      </w:pPr>
      <w:r>
        <w:rPr>
          <w:rFonts w:eastAsia="Times New Roman" w:cs="Arial"/>
          <w:color w:val="000000"/>
          <w:sz w:val="20"/>
          <w:szCs w:val="20"/>
          <w:lang w:eastAsia="zh-CN"/>
        </w:rPr>
        <w:t>………………………………………………………………………………………………</w:t>
      </w:r>
    </w:p>
    <w:p w:rsidR="00AB76F3" w:rsidRPr="00E12CD8" w:rsidRDefault="00AB76F3" w:rsidP="003245EA">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viết tắt sau khi thay đổi (</w:t>
      </w:r>
      <w:r w:rsidRPr="00E12CD8">
        <w:rPr>
          <w:rFonts w:cs="Arial"/>
          <w:i/>
          <w:color w:val="000000"/>
          <w:sz w:val="20"/>
          <w:szCs w:val="20"/>
        </w:rPr>
        <w:t>nếu có</w:t>
      </w:r>
      <w:r w:rsidRPr="00E12CD8">
        <w:rPr>
          <w:rFonts w:cs="Arial"/>
          <w:color w:val="000000"/>
          <w:sz w:val="20"/>
          <w:szCs w:val="20"/>
        </w:rPr>
        <w:t>):</w:t>
      </w:r>
      <w:r w:rsidR="003245EA" w:rsidRPr="003245EA">
        <w:rPr>
          <w:rFonts w:eastAsia="Times New Roman" w:cs="Arial"/>
          <w:color w:val="000000"/>
          <w:sz w:val="20"/>
          <w:szCs w:val="20"/>
          <w:lang w:eastAsia="zh-CN"/>
        </w:rPr>
        <w:t xml:space="preserve"> </w:t>
      </w:r>
      <w:r w:rsidR="003245EA">
        <w:rPr>
          <w:rFonts w:eastAsia="Times New Roman" w:cs="Arial"/>
          <w:color w:val="000000"/>
          <w:sz w:val="20"/>
          <w:szCs w:val="20"/>
          <w:lang w:eastAsia="zh-CN"/>
        </w:rPr>
        <w:t>………………………………</w:t>
      </w:r>
    </w:p>
    <w:p w:rsidR="00AB76F3" w:rsidRPr="00E12CD8" w:rsidRDefault="003245EA" w:rsidP="003245EA">
      <w:pPr>
        <w:tabs>
          <w:tab w:val="left" w:leader="dot" w:pos="9072"/>
        </w:tabs>
        <w:adjustRightInd w:val="0"/>
        <w:snapToGrid w:val="0"/>
        <w:spacing w:after="120" w:line="240" w:lineRule="auto"/>
        <w:ind w:firstLine="720"/>
        <w:jc w:val="both"/>
        <w:rPr>
          <w:rFonts w:cs="Arial"/>
          <w:color w:val="000000"/>
          <w:sz w:val="20"/>
          <w:szCs w:val="20"/>
        </w:rPr>
      </w:pPr>
      <w:r>
        <w:rPr>
          <w:rFonts w:eastAsia="Times New Roman" w:cs="Arial"/>
          <w:color w:val="000000"/>
          <w:sz w:val="20"/>
          <w:szCs w:val="20"/>
          <w:lang w:eastAsia="zh-CN"/>
        </w:rPr>
        <w:t>………………………………………………………………………………………………</w:t>
      </w:r>
    </w:p>
    <w:p w:rsidR="00AB76F3" w:rsidRPr="00E12CD8" w:rsidRDefault="00AB76F3" w:rsidP="00AB76F3">
      <w:pPr>
        <w:spacing w:after="0" w:line="240" w:lineRule="auto"/>
        <w:jc w:val="both"/>
        <w:rPr>
          <w:rFonts w:cs="Arial"/>
          <w:color w:val="000000"/>
          <w:sz w:val="20"/>
          <w:szCs w:val="20"/>
        </w:rPr>
      </w:pPr>
    </w:p>
    <w:p w:rsidR="00AB76F3" w:rsidRDefault="00AB76F3" w:rsidP="00AB76F3">
      <w:pPr>
        <w:tabs>
          <w:tab w:val="left" w:leader="dot" w:pos="9360"/>
        </w:tabs>
        <w:spacing w:after="0" w:line="240" w:lineRule="auto"/>
        <w:jc w:val="center"/>
        <w:rPr>
          <w:rFonts w:cs="Arial"/>
          <w:color w:val="000000"/>
          <w:sz w:val="20"/>
          <w:szCs w:val="20"/>
        </w:rPr>
      </w:pPr>
      <w:r w:rsidRPr="00E12CD8">
        <w:rPr>
          <w:rFonts w:eastAsia="Times New Roman" w:cs="Arial"/>
          <w:color w:val="000000"/>
          <w:sz w:val="20"/>
          <w:szCs w:val="20"/>
        </w:rPr>
        <w:br w:type="page"/>
      </w:r>
      <w:r w:rsidRPr="00E12CD8">
        <w:rPr>
          <w:rFonts w:eastAsia="Times New Roman" w:cs="Arial"/>
          <w:color w:val="000000"/>
          <w:sz w:val="20"/>
          <w:szCs w:val="20"/>
        </w:rPr>
        <w:lastRenderedPageBreak/>
        <w:t>ĐĂNG KÝ THAY ĐỔI ĐỊA CHỈ TRỤ SỞ CHÍNH</w:t>
      </w:r>
      <w:r w:rsidRPr="00E12CD8">
        <w:rPr>
          <w:rFonts w:cs="Arial"/>
          <w:color w:val="000000"/>
          <w:sz w:val="20"/>
          <w:szCs w:val="20"/>
        </w:rPr>
        <w:t xml:space="preserve"> </w:t>
      </w:r>
    </w:p>
    <w:p w:rsidR="003245EA" w:rsidRPr="00E12CD8" w:rsidRDefault="003245EA" w:rsidP="00AB76F3">
      <w:pPr>
        <w:tabs>
          <w:tab w:val="left" w:leader="dot" w:pos="9360"/>
        </w:tabs>
        <w:spacing w:after="0" w:line="240" w:lineRule="auto"/>
        <w:jc w:val="center"/>
        <w:rPr>
          <w:rFonts w:cs="Arial"/>
          <w:color w:val="000000"/>
          <w:sz w:val="20"/>
          <w:szCs w:val="20"/>
        </w:rPr>
      </w:pPr>
    </w:p>
    <w:p w:rsidR="00AB76F3" w:rsidRPr="00E12CD8" w:rsidRDefault="00AB76F3" w:rsidP="003245EA">
      <w:pPr>
        <w:tabs>
          <w:tab w:val="left" w:leader="dot" w:pos="9360"/>
        </w:tabs>
        <w:adjustRightInd w:val="0"/>
        <w:snapToGrid w:val="0"/>
        <w:spacing w:after="120" w:line="240" w:lineRule="auto"/>
        <w:ind w:firstLine="720"/>
        <w:jc w:val="both"/>
        <w:rPr>
          <w:rFonts w:cs="Arial"/>
          <w:bCs/>
          <w:color w:val="000000"/>
          <w:sz w:val="20"/>
          <w:szCs w:val="20"/>
        </w:rPr>
      </w:pPr>
      <w:bookmarkStart w:id="356" w:name="_Hlk178553824"/>
      <w:r w:rsidRPr="00E12CD8">
        <w:rPr>
          <w:rFonts w:cs="Arial"/>
          <w:bCs/>
          <w:color w:val="000000"/>
          <w:sz w:val="20"/>
          <w:szCs w:val="20"/>
        </w:rPr>
        <w:t>Địa chỉ trụ sở chính sau khi thay đổi:</w:t>
      </w:r>
    </w:p>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3245EA">
      <w:pPr>
        <w:tabs>
          <w:tab w:val="left" w:leader="dot" w:pos="576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Điện thoại: </w:t>
      </w:r>
      <w:r w:rsidRPr="00E12CD8">
        <w:rPr>
          <w:rFonts w:cs="Arial"/>
          <w:color w:val="000000"/>
          <w:sz w:val="20"/>
          <w:szCs w:val="20"/>
        </w:rPr>
        <w:tab/>
        <w:t>Số fax</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w:t>
      </w:r>
      <w:r w:rsidR="003245EA">
        <w:rPr>
          <w:rFonts w:cs="Arial"/>
          <w:color w:val="000000"/>
          <w:sz w:val="20"/>
          <w:szCs w:val="20"/>
        </w:rPr>
        <w:t xml:space="preserve"> ………………..</w:t>
      </w:r>
    </w:p>
    <w:p w:rsidR="00AB76F3" w:rsidRPr="00E12CD8" w:rsidRDefault="00AB76F3" w:rsidP="003245EA">
      <w:pPr>
        <w:tabs>
          <w:tab w:val="left" w:leader="dot" w:pos="576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Thư điện tử</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xml:space="preserve">: </w:t>
      </w:r>
      <w:r w:rsidRPr="00E12CD8">
        <w:rPr>
          <w:rFonts w:cs="Arial"/>
          <w:color w:val="000000"/>
          <w:sz w:val="20"/>
          <w:szCs w:val="20"/>
        </w:rPr>
        <w:tab/>
        <w:t>Website</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xml:space="preserve">: </w:t>
      </w:r>
      <w:bookmarkEnd w:id="356"/>
      <w:r w:rsidR="003245EA">
        <w:rPr>
          <w:rFonts w:cs="Arial"/>
          <w:color w:val="000000"/>
          <w:sz w:val="20"/>
          <w:szCs w:val="20"/>
        </w:rPr>
        <w:t>………………</w:t>
      </w:r>
    </w:p>
    <w:p w:rsidR="00AB76F3" w:rsidRPr="00E12CD8" w:rsidRDefault="00AB76F3" w:rsidP="003245EA">
      <w:pPr>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color w:val="000000"/>
          <w:sz w:val="20"/>
          <w:szCs w:val="20"/>
        </w:rPr>
        <w:t>Đồng thời thay đổi địa chỉ nhận thông báo thuế (</w:t>
      </w:r>
      <w:r w:rsidRPr="00E12CD8">
        <w:rPr>
          <w:rFonts w:eastAsia="Times New Roman" w:cs="Arial"/>
          <w:i/>
          <w:color w:val="000000"/>
          <w:sz w:val="20"/>
          <w:szCs w:val="20"/>
        </w:rPr>
        <w:t>Đánh dấu X vào ô vuông nếu doanh nghiệp thay đổi địa chỉ nhận thông báo thuế tương ứng với địa chỉ trụ sở chính</w:t>
      </w:r>
      <w:r w:rsidRPr="00E12CD8">
        <w:rPr>
          <w:rFonts w:eastAsia="Times New Roman" w:cs="Arial"/>
          <w:color w:val="000000"/>
          <w:sz w:val="20"/>
          <w:szCs w:val="20"/>
        </w:rPr>
        <w:t>)</w:t>
      </w:r>
      <w:r w:rsidRPr="00E12CD8">
        <w:rPr>
          <w:rFonts w:eastAsia="Times New Roman" w:cs="Arial"/>
          <w:i/>
          <w:color w:val="000000"/>
          <w:sz w:val="20"/>
          <w:szCs w:val="20"/>
        </w:rPr>
        <w:t>.</w:t>
      </w:r>
    </w:p>
    <w:p w:rsidR="00AB76F3" w:rsidRPr="00E12CD8" w:rsidRDefault="00AB76F3" w:rsidP="003245EA">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Doanh nghiệp nằm trong (</w:t>
      </w:r>
      <w:r w:rsidRPr="00E12CD8">
        <w:rPr>
          <w:rFonts w:eastAsia="Times New Roman" w:cs="Arial"/>
          <w:i/>
          <w:color w:val="000000"/>
          <w:sz w:val="20"/>
          <w:szCs w:val="20"/>
        </w:rPr>
        <w:t>Doanh nghiệp phải đánh dấu X vào ô vuông tương ứng với khu công nghệ cao nếu nộp hồ sơ tới Ban quản lý khu công nghệ cao)</w:t>
      </w:r>
      <w:r w:rsidRPr="00E12CD8">
        <w:rPr>
          <w:rFonts w:eastAsia="Times New Roman" w:cs="Arial"/>
          <w:color w:val="000000"/>
          <w:sz w:val="20"/>
          <w:szCs w:val="20"/>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nghiệp</w:t>
            </w:r>
          </w:p>
        </w:tc>
        <w:tc>
          <w:tcPr>
            <w:tcW w:w="1939" w:type="dxa"/>
            <w:shd w:val="clear" w:color="auto" w:fill="auto"/>
          </w:tcPr>
          <w:p w:rsidR="00AB76F3" w:rsidRPr="00E12CD8" w:rsidRDefault="003245EA"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3245EA"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3245EA"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3245EA"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bl>
    <w:p w:rsidR="00AB76F3" w:rsidRPr="00E12CD8" w:rsidRDefault="00AB76F3" w:rsidP="003245EA">
      <w:pPr>
        <w:tabs>
          <w:tab w:val="left" w:leader="dot" w:pos="9072"/>
        </w:tabs>
        <w:suppressAutoHyphen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Doanh nghiệp/chủ doanh nghiệp tư nhân cam kết trụ sở doanh nghiệp thuộc quyền sử dụng hợp pháp của doanh nghiệp/chủ doanh nghiệp tư nhân và được sử dụng đúng mục đích theo quy định của pháp luật.</w:t>
      </w:r>
    </w:p>
    <w:p w:rsidR="00AB76F3" w:rsidRPr="00E12CD8" w:rsidRDefault="00AB76F3" w:rsidP="00AB76F3">
      <w:pPr>
        <w:spacing w:after="0" w:line="240" w:lineRule="auto"/>
        <w:jc w:val="both"/>
        <w:rPr>
          <w:rFonts w:cs="Arial"/>
          <w:color w:val="000000"/>
          <w:sz w:val="20"/>
          <w:szCs w:val="20"/>
        </w:rPr>
      </w:pPr>
    </w:p>
    <w:p w:rsidR="00AB76F3" w:rsidRDefault="00AB76F3" w:rsidP="00AB76F3">
      <w:pPr>
        <w:spacing w:after="0" w:line="240" w:lineRule="auto"/>
        <w:jc w:val="center"/>
        <w:rPr>
          <w:rFonts w:eastAsia="Times New Roman" w:cs="Arial"/>
          <w:bCs/>
          <w:color w:val="000000"/>
          <w:sz w:val="20"/>
          <w:szCs w:val="20"/>
        </w:rPr>
      </w:pPr>
      <w:r w:rsidRPr="00E12CD8">
        <w:rPr>
          <w:rFonts w:eastAsia="Times New Roman" w:cs="Arial"/>
          <w:bCs/>
          <w:color w:val="000000"/>
          <w:sz w:val="20"/>
          <w:szCs w:val="20"/>
        </w:rPr>
        <w:br w:type="page"/>
      </w:r>
      <w:r w:rsidRPr="00E12CD8">
        <w:rPr>
          <w:rFonts w:eastAsia="Times New Roman" w:cs="Arial"/>
          <w:bCs/>
          <w:color w:val="000000"/>
          <w:sz w:val="20"/>
          <w:szCs w:val="20"/>
        </w:rPr>
        <w:lastRenderedPageBreak/>
        <w:t>ĐĂNG KÝ THAY ĐỔI THÀNH VIÊN CÔNG TY TNHH/</w:t>
      </w:r>
      <w:r w:rsidR="003245EA">
        <w:rPr>
          <w:rFonts w:eastAsia="Times New Roman" w:cs="Arial"/>
          <w:bCs/>
          <w:color w:val="000000"/>
          <w:sz w:val="20"/>
          <w:szCs w:val="20"/>
        </w:rPr>
        <w:br/>
      </w:r>
      <w:r w:rsidRPr="00E12CD8">
        <w:rPr>
          <w:rFonts w:eastAsia="Times New Roman" w:cs="Arial"/>
          <w:bCs/>
          <w:color w:val="000000"/>
          <w:sz w:val="20"/>
          <w:szCs w:val="20"/>
        </w:rPr>
        <w:t>THÀNH VIÊN HỢP DANH CÔNG TY HỢP DANH</w:t>
      </w:r>
    </w:p>
    <w:p w:rsidR="003245EA" w:rsidRPr="00E12CD8" w:rsidRDefault="003245EA" w:rsidP="00AB76F3">
      <w:pPr>
        <w:spacing w:after="0" w:line="240" w:lineRule="auto"/>
        <w:jc w:val="center"/>
        <w:rPr>
          <w:rFonts w:eastAsia="Times New Roman" w:cs="Arial"/>
          <w:bCs/>
          <w:color w:val="000000"/>
          <w:sz w:val="20"/>
          <w:szCs w:val="20"/>
        </w:rPr>
      </w:pPr>
    </w:p>
    <w:p w:rsidR="00AB76F3" w:rsidRPr="00E12CD8" w:rsidRDefault="00AB76F3" w:rsidP="003245EA">
      <w:pPr>
        <w:adjustRightInd w:val="0"/>
        <w:snapToGrid w:val="0"/>
        <w:spacing w:after="120" w:line="240" w:lineRule="auto"/>
        <w:ind w:firstLine="720"/>
        <w:jc w:val="both"/>
        <w:rPr>
          <w:rFonts w:eastAsia="Times New Roman" w:cs="Arial"/>
          <w:bCs/>
          <w:color w:val="000000"/>
          <w:sz w:val="20"/>
          <w:szCs w:val="20"/>
        </w:rPr>
      </w:pPr>
      <w:r w:rsidRPr="00E12CD8">
        <w:rPr>
          <w:rFonts w:eastAsia="Times New Roman" w:cs="Arial"/>
          <w:bCs/>
          <w:color w:val="000000"/>
          <w:sz w:val="20"/>
          <w:szCs w:val="20"/>
        </w:rPr>
        <w:t>Trường hợp thay đổi thành viên công ty TNHH: (</w:t>
      </w:r>
      <w:r w:rsidRPr="00E12CD8">
        <w:rPr>
          <w:rFonts w:eastAsia="Times New Roman" w:cs="Arial"/>
          <w:bCs/>
          <w:i/>
          <w:iCs/>
          <w:color w:val="000000"/>
          <w:sz w:val="20"/>
          <w:szCs w:val="20"/>
        </w:rPr>
        <w:t>kê khai Danh sách thành viên công ty TNHH theo Mẫu số 6 Phụ lục I hành kèm theo Thông tư này</w:t>
      </w:r>
      <w:r w:rsidRPr="00E12CD8">
        <w:rPr>
          <w:rFonts w:eastAsia="Times New Roman" w:cs="Arial"/>
          <w:bCs/>
          <w:color w:val="000000"/>
          <w:sz w:val="20"/>
          <w:szCs w:val="20"/>
        </w:rPr>
        <w:t>) Gửi kèm.</w:t>
      </w:r>
    </w:p>
    <w:p w:rsidR="00AB76F3" w:rsidRPr="00E12CD8" w:rsidRDefault="00AB76F3" w:rsidP="003245EA">
      <w:pPr>
        <w:adjustRightInd w:val="0"/>
        <w:snapToGrid w:val="0"/>
        <w:spacing w:after="120" w:line="240" w:lineRule="auto"/>
        <w:ind w:firstLine="720"/>
        <w:jc w:val="both"/>
        <w:rPr>
          <w:rFonts w:eastAsia="Times New Roman" w:cs="Arial"/>
          <w:bCs/>
          <w:color w:val="000000"/>
          <w:sz w:val="20"/>
          <w:szCs w:val="20"/>
        </w:rPr>
      </w:pPr>
      <w:r w:rsidRPr="00E12CD8">
        <w:rPr>
          <w:rFonts w:eastAsia="Times New Roman" w:cs="Arial"/>
          <w:bCs/>
          <w:color w:val="000000"/>
          <w:sz w:val="20"/>
          <w:szCs w:val="20"/>
        </w:rPr>
        <w:t>Trường hợp thay đổi thành viên hợp danh công ty hợp danh: (</w:t>
      </w:r>
      <w:r w:rsidRPr="00E12CD8">
        <w:rPr>
          <w:rFonts w:eastAsia="Times New Roman" w:cs="Arial"/>
          <w:bCs/>
          <w:i/>
          <w:iCs/>
          <w:color w:val="000000"/>
          <w:sz w:val="20"/>
          <w:szCs w:val="20"/>
        </w:rPr>
        <w:t>kê khai Danh sách thành viên hợp danh theo Mẫu số 9 Phụ lục I ban hành kèm theo Thông tư này –</w:t>
      </w:r>
      <w:r w:rsidRPr="00E12CD8">
        <w:rPr>
          <w:rFonts w:eastAsia="Times New Roman" w:cs="Arial"/>
          <w:bCs/>
          <w:color w:val="000000"/>
          <w:sz w:val="20"/>
          <w:szCs w:val="20"/>
        </w:rPr>
        <w:t xml:space="preserve"> </w:t>
      </w:r>
      <w:r w:rsidRPr="00E12CD8">
        <w:rPr>
          <w:rFonts w:eastAsia="Times New Roman" w:cs="Arial"/>
          <w:bCs/>
          <w:i/>
          <w:color w:val="000000"/>
          <w:sz w:val="20"/>
          <w:szCs w:val="20"/>
        </w:rPr>
        <w:t>không kê khai nội dung thông tin về thành viên góp vốn của công ty hợp danh</w:t>
      </w:r>
      <w:r w:rsidRPr="00E12CD8">
        <w:rPr>
          <w:rFonts w:eastAsia="Times New Roman" w:cs="Arial"/>
          <w:bCs/>
          <w:color w:val="000000"/>
          <w:sz w:val="20"/>
          <w:szCs w:val="20"/>
        </w:rPr>
        <w:t>) Gửi kèm.</w:t>
      </w:r>
    </w:p>
    <w:p w:rsidR="00AB76F3" w:rsidRPr="00E12CD8" w:rsidRDefault="00AB76F3" w:rsidP="00AB76F3">
      <w:pPr>
        <w:spacing w:after="0" w:line="240" w:lineRule="auto"/>
        <w:jc w:val="both"/>
        <w:rPr>
          <w:rFonts w:eastAsia="Times New Roman" w:cs="Arial"/>
          <w:bCs/>
          <w:color w:val="000000"/>
          <w:sz w:val="20"/>
          <w:szCs w:val="20"/>
        </w:rPr>
      </w:pPr>
    </w:p>
    <w:p w:rsidR="00AB76F3" w:rsidRDefault="00AB76F3" w:rsidP="00AB76F3">
      <w:pPr>
        <w:spacing w:after="0" w:line="240" w:lineRule="auto"/>
        <w:jc w:val="center"/>
        <w:rPr>
          <w:rFonts w:eastAsia="Times New Roman" w:cs="Arial"/>
          <w:color w:val="000000"/>
          <w:sz w:val="20"/>
          <w:szCs w:val="20"/>
        </w:rPr>
      </w:pPr>
      <w:r w:rsidRPr="00E12CD8">
        <w:rPr>
          <w:rFonts w:eastAsia="Times New Roman" w:cs="Arial"/>
          <w:color w:val="000000"/>
          <w:sz w:val="20"/>
          <w:szCs w:val="20"/>
        </w:rPr>
        <w:br w:type="page"/>
      </w:r>
      <w:r w:rsidRPr="00E12CD8">
        <w:rPr>
          <w:rFonts w:eastAsia="Times New Roman" w:cs="Arial"/>
          <w:color w:val="000000"/>
          <w:sz w:val="20"/>
          <w:szCs w:val="20"/>
        </w:rPr>
        <w:lastRenderedPageBreak/>
        <w:t xml:space="preserve">ĐĂNG KÝ THAY ĐỔI VỐN ĐIỀU LỆ, PHẦN VỐN GÓP, </w:t>
      </w:r>
      <w:r w:rsidR="003245EA">
        <w:rPr>
          <w:rFonts w:eastAsia="Times New Roman" w:cs="Arial"/>
          <w:color w:val="000000"/>
          <w:sz w:val="20"/>
          <w:szCs w:val="20"/>
        </w:rPr>
        <w:br/>
      </w:r>
      <w:r w:rsidRPr="00E12CD8">
        <w:rPr>
          <w:rFonts w:eastAsia="Times New Roman" w:cs="Arial"/>
          <w:color w:val="000000"/>
          <w:sz w:val="20"/>
          <w:szCs w:val="20"/>
        </w:rPr>
        <w:t>TỶ LỆ PHẦN VỐN GÓP</w:t>
      </w:r>
    </w:p>
    <w:p w:rsidR="003245EA" w:rsidRPr="00E12CD8" w:rsidRDefault="003245EA" w:rsidP="00AB76F3">
      <w:pPr>
        <w:spacing w:after="0" w:line="240" w:lineRule="auto"/>
        <w:jc w:val="center"/>
        <w:rPr>
          <w:rFonts w:eastAsia="Times New Roman" w:cs="Arial"/>
          <w:color w:val="000000"/>
          <w:sz w:val="20"/>
          <w:szCs w:val="20"/>
        </w:rPr>
      </w:pPr>
    </w:p>
    <w:p w:rsidR="00AB76F3" w:rsidRPr="00E12CD8" w:rsidRDefault="00AB76F3" w:rsidP="003245EA">
      <w:pPr>
        <w:tabs>
          <w:tab w:val="left" w:leader="dot" w:pos="9360"/>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 xml:space="preserve">1. Đăng ký thay đổi vốn điều lệ của công ty: </w:t>
      </w:r>
    </w:p>
    <w:p w:rsidR="00AB76F3" w:rsidRPr="00E12CD8" w:rsidRDefault="00AB76F3" w:rsidP="003245EA">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Vốn điều lệ đã đăng ký (</w:t>
      </w:r>
      <w:r w:rsidRPr="00E12CD8">
        <w:rPr>
          <w:rFonts w:eastAsia="Times New Roman" w:cs="Arial"/>
          <w:i/>
          <w:color w:val="000000"/>
          <w:sz w:val="20"/>
          <w:szCs w:val="20"/>
        </w:rPr>
        <w:t>bằng số, bằng chữ, VNĐ</w:t>
      </w:r>
      <w:r w:rsidR="003245EA">
        <w:rPr>
          <w:rFonts w:eastAsia="Times New Roman" w:cs="Arial"/>
          <w:color w:val="000000"/>
          <w:sz w:val="20"/>
          <w:szCs w:val="20"/>
        </w:rPr>
        <w:t xml:space="preserve">): </w:t>
      </w:r>
      <w:r w:rsidR="003245EA">
        <w:rPr>
          <w:rFonts w:eastAsia="Times New Roman" w:cs="Arial"/>
          <w:color w:val="000000"/>
          <w:sz w:val="20"/>
          <w:szCs w:val="20"/>
          <w:lang w:eastAsia="zh-CN"/>
        </w:rPr>
        <w:t>………………………………</w:t>
      </w:r>
    </w:p>
    <w:p w:rsidR="00AB76F3" w:rsidRPr="00E12CD8" w:rsidRDefault="00AB76F3" w:rsidP="003245EA">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Vốn điều lệ sau khi thay đổi (</w:t>
      </w:r>
      <w:r w:rsidRPr="00E12CD8">
        <w:rPr>
          <w:rFonts w:eastAsia="Times New Roman" w:cs="Arial"/>
          <w:i/>
          <w:color w:val="000000"/>
          <w:sz w:val="20"/>
          <w:szCs w:val="20"/>
        </w:rPr>
        <w:t>bằng số, bằng chữ, VNĐ</w:t>
      </w:r>
      <w:r w:rsidR="003245EA">
        <w:rPr>
          <w:rFonts w:eastAsia="Times New Roman" w:cs="Arial"/>
          <w:color w:val="000000"/>
          <w:sz w:val="20"/>
          <w:szCs w:val="20"/>
        </w:rPr>
        <w:t xml:space="preserve">): </w:t>
      </w:r>
      <w:r w:rsidR="003245EA">
        <w:rPr>
          <w:rFonts w:eastAsia="Times New Roman" w:cs="Arial"/>
          <w:color w:val="000000"/>
          <w:sz w:val="20"/>
          <w:szCs w:val="20"/>
          <w:lang w:eastAsia="zh-CN"/>
        </w:rPr>
        <w:t>………………………………</w:t>
      </w:r>
    </w:p>
    <w:p w:rsidR="00AB76F3" w:rsidRPr="00E12CD8" w:rsidRDefault="00AB76F3" w:rsidP="003245EA">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Giá trị tương đương theo đơn vị tiền nước ngoài (nếu có</w:t>
      </w:r>
      <w:r w:rsidR="003245EA">
        <w:rPr>
          <w:rFonts w:eastAsia="Times New Roman" w:cs="Arial"/>
          <w:color w:val="000000"/>
          <w:sz w:val="20"/>
          <w:szCs w:val="20"/>
          <w:lang w:eastAsia="zh-CN"/>
        </w:rPr>
        <w:t>, ghi bằng số, loại ngoại tệ): ……….</w:t>
      </w:r>
    </w:p>
    <w:p w:rsidR="00AB76F3" w:rsidRPr="00E12CD8" w:rsidRDefault="00AB76F3" w:rsidP="003245EA">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Có hiển thị thông tin về giá trị tương đương theo đơn vị tiền tệ nước ngoài trên Giấy chứng nhận đăng ký doanh nghiệp hay không ?   Có  </w:t>
      </w:r>
      <w:r w:rsidR="003245EA">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Không </w:t>
      </w:r>
      <w:r w:rsidR="003245EA">
        <w:rPr>
          <w:rStyle w:val="Other"/>
          <w:rFonts w:ascii="Segoe UI Symbol" w:hAnsi="Segoe UI Symbol" w:cs="Segoe UI Symbol"/>
          <w:color w:val="000000"/>
          <w:sz w:val="20"/>
          <w:szCs w:val="20"/>
        </w:rPr>
        <w:t>☐</w:t>
      </w:r>
    </w:p>
    <w:p w:rsidR="00AB76F3" w:rsidRPr="00E12CD8" w:rsidRDefault="003245EA" w:rsidP="003245EA">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rPr>
        <w:t xml:space="preserve">Thời điểm thay đổi vốn: </w:t>
      </w:r>
      <w:r>
        <w:rPr>
          <w:rFonts w:eastAsia="Times New Roman" w:cs="Arial"/>
          <w:color w:val="000000"/>
          <w:sz w:val="20"/>
          <w:szCs w:val="20"/>
          <w:lang w:eastAsia="zh-CN"/>
        </w:rPr>
        <w:t>………………………………………………………………</w:t>
      </w:r>
    </w:p>
    <w:p w:rsidR="00AB76F3" w:rsidRPr="00E12CD8" w:rsidRDefault="003245EA" w:rsidP="003245EA">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rPr>
        <w:t xml:space="preserve">Hình thức tăng, giảm vốn: </w:t>
      </w:r>
      <w:r>
        <w:rPr>
          <w:rFonts w:eastAsia="Times New Roman" w:cs="Arial"/>
          <w:color w:val="000000"/>
          <w:sz w:val="20"/>
          <w:szCs w:val="20"/>
          <w:lang w:eastAsia="zh-CN"/>
        </w:rPr>
        <w:t>………………………………………………………………</w:t>
      </w:r>
    </w:p>
    <w:p w:rsidR="00AB76F3" w:rsidRPr="00E12CD8" w:rsidRDefault="00AB76F3" w:rsidP="003245EA">
      <w:pPr>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Nguồn vốn điều lệ</w:t>
      </w:r>
      <w:r w:rsidRPr="00E12CD8">
        <w:rPr>
          <w:rFonts w:eastAsia="Times New Roman" w:cs="Arial"/>
          <w:b/>
          <w:bCs/>
          <w:color w:val="000000"/>
          <w:sz w:val="20"/>
          <w:szCs w:val="20"/>
          <w:lang w:eastAsia="zh-CN"/>
        </w:rPr>
        <w:t xml:space="preserve"> </w:t>
      </w:r>
      <w:r w:rsidRPr="00E12CD8">
        <w:rPr>
          <w:rFonts w:eastAsia="Times New Roman" w:cs="Arial"/>
          <w:color w:val="000000"/>
          <w:sz w:val="20"/>
          <w:szCs w:val="20"/>
          <w:lang w:eastAsia="zh-CN"/>
        </w:rPr>
        <w:t>sau khi thay đổi vốn điều lệ:</w:t>
      </w:r>
    </w:p>
    <w:tbl>
      <w:tblPr>
        <w:tblW w:w="5000" w:type="pct"/>
        <w:tblLook w:val="0000" w:firstRow="0" w:lastRow="0" w:firstColumn="0" w:lastColumn="0" w:noHBand="0" w:noVBand="0"/>
      </w:tblPr>
      <w:tblGrid>
        <w:gridCol w:w="3148"/>
        <w:gridCol w:w="3865"/>
        <w:gridCol w:w="2004"/>
      </w:tblGrid>
      <w:tr w:rsidR="00AB76F3" w:rsidRPr="00E12CD8" w:rsidTr="003245EA">
        <w:tc>
          <w:tcPr>
            <w:tcW w:w="1746"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Loại nguồn vốn</w:t>
            </w:r>
          </w:p>
        </w:tc>
        <w:tc>
          <w:tcPr>
            <w:tcW w:w="2143" w:type="pct"/>
            <w:tcBorders>
              <w:top w:val="single" w:sz="4" w:space="0" w:color="000000"/>
              <w:left w:val="single" w:sz="4" w:space="0" w:color="000000"/>
              <w:bottom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Số tiền (</w:t>
            </w:r>
            <w:r w:rsidRPr="00E12CD8">
              <w:rPr>
                <w:rFonts w:eastAsia="Times New Roman" w:cs="Arial"/>
                <w:bCs/>
                <w:i/>
                <w:iCs/>
                <w:color w:val="000000"/>
                <w:sz w:val="20"/>
                <w:szCs w:val="20"/>
                <w:lang w:eastAsia="zh-CN"/>
              </w:rPr>
              <w:t xml:space="preserve">bằng số; VNĐ </w:t>
            </w:r>
            <w:r w:rsidRPr="00E12CD8">
              <w:rPr>
                <w:rFonts w:eastAsia="Times New Roman" w:cs="Arial"/>
                <w:bCs/>
                <w:i/>
                <w:color w:val="000000"/>
                <w:sz w:val="20"/>
                <w:szCs w:val="20"/>
                <w:lang w:eastAsia="zh-CN"/>
              </w:rPr>
              <w:t>và giá trị tương đương theo đơn vị tiền nước ngoài, nếu có</w:t>
            </w:r>
            <w:r w:rsidRPr="00E12CD8">
              <w:rPr>
                <w:rFonts w:eastAsia="Times New Roman" w:cs="Arial"/>
                <w:bCs/>
                <w:color w:val="000000"/>
                <w:sz w:val="20"/>
                <w:szCs w:val="20"/>
                <w:lang w:eastAsia="zh-CN"/>
              </w:rPr>
              <w:t>)</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B76F3" w:rsidRPr="00E12CD8" w:rsidRDefault="00AB76F3" w:rsidP="0016385C">
            <w:pPr>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Tỷ lệ (</w:t>
            </w:r>
            <w:r w:rsidRPr="00E12CD8">
              <w:rPr>
                <w:rFonts w:eastAsia="Times New Roman" w:cs="Arial"/>
                <w:bCs/>
                <w:i/>
                <w:color w:val="000000"/>
                <w:sz w:val="20"/>
                <w:szCs w:val="20"/>
                <w:lang w:eastAsia="zh-CN"/>
              </w:rPr>
              <w:t>%</w:t>
            </w:r>
            <w:r w:rsidRPr="00E12CD8">
              <w:rPr>
                <w:rFonts w:eastAsia="Times New Roman" w:cs="Arial"/>
                <w:bCs/>
                <w:color w:val="000000"/>
                <w:sz w:val="20"/>
                <w:szCs w:val="20"/>
                <w:lang w:eastAsia="zh-CN"/>
              </w:rPr>
              <w:t>)</w:t>
            </w:r>
          </w:p>
        </w:tc>
      </w:tr>
      <w:tr w:rsidR="00AB76F3" w:rsidRPr="00E12CD8" w:rsidTr="003245EA">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ngân sách nhà nước</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245EA">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tư nhân</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245EA">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nước ngoài</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245EA">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khác</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3245EA">
        <w:tc>
          <w:tcPr>
            <w:tcW w:w="174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cộng</w:t>
            </w:r>
          </w:p>
        </w:tc>
        <w:tc>
          <w:tcPr>
            <w:tcW w:w="2143"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3245EA">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Tài sản góp vốn sau khi thay đổi vốn điều lệ: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3443"/>
        <w:gridCol w:w="3621"/>
        <w:gridCol w:w="1252"/>
      </w:tblGrid>
      <w:tr w:rsidR="00AB76F3" w:rsidRPr="00E12CD8" w:rsidTr="003245EA">
        <w:tc>
          <w:tcPr>
            <w:tcW w:w="389"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STT</w:t>
            </w:r>
          </w:p>
        </w:tc>
        <w:tc>
          <w:tcPr>
            <w:tcW w:w="1909"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Tài sản góp vốn</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Giá trị vốn của từng tài sản trong vốn điều lệ</w:t>
            </w:r>
            <w:r w:rsidRPr="00E12CD8">
              <w:rPr>
                <w:rFonts w:eastAsia="Times New Roman" w:cs="Arial"/>
                <w:bCs/>
                <w:i/>
                <w:color w:val="000000"/>
                <w:sz w:val="20"/>
                <w:szCs w:val="20"/>
                <w:lang w:eastAsia="zh-CN"/>
              </w:rPr>
              <w:t xml:space="preserve"> </w:t>
            </w: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bằng số, VNĐ</w:t>
            </w:r>
            <w:r w:rsidRPr="00E12CD8">
              <w:rPr>
                <w:rFonts w:eastAsia="Times New Roman" w:cs="Arial"/>
                <w:bCs/>
                <w:color w:val="000000"/>
                <w:sz w:val="20"/>
                <w:szCs w:val="20"/>
                <w:lang w:eastAsia="zh-CN"/>
              </w:rPr>
              <w:t>)</w:t>
            </w: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Tỷ lệ (</w:t>
            </w:r>
            <w:r w:rsidRPr="00E12CD8">
              <w:rPr>
                <w:rFonts w:eastAsia="Times New Roman" w:cs="Arial"/>
                <w:bCs/>
                <w:i/>
                <w:color w:val="000000"/>
                <w:sz w:val="20"/>
                <w:szCs w:val="20"/>
                <w:lang w:eastAsia="zh-CN"/>
              </w:rPr>
              <w:t>%</w:t>
            </w:r>
            <w:r w:rsidRPr="00E12CD8">
              <w:rPr>
                <w:rFonts w:eastAsia="Times New Roman" w:cs="Arial"/>
                <w:bCs/>
                <w:color w:val="000000"/>
                <w:sz w:val="20"/>
                <w:szCs w:val="20"/>
                <w:lang w:eastAsia="zh-CN"/>
              </w:rPr>
              <w:t>)</w:t>
            </w:r>
          </w:p>
        </w:tc>
      </w:tr>
      <w:tr w:rsidR="00AB76F3" w:rsidRPr="00E12CD8" w:rsidTr="003245EA">
        <w:tc>
          <w:tcPr>
            <w:tcW w:w="38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190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Đồng Việt Nam</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r>
      <w:tr w:rsidR="00AB76F3" w:rsidRPr="00E12CD8" w:rsidTr="003245EA">
        <w:tc>
          <w:tcPr>
            <w:tcW w:w="38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190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Ngoại tệ tự do chuyển đổi (</w:t>
            </w:r>
            <w:r w:rsidRPr="00E12CD8">
              <w:rPr>
                <w:rFonts w:eastAsia="Times New Roman" w:cs="Arial"/>
                <w:bCs/>
                <w:i/>
                <w:color w:val="000000"/>
                <w:sz w:val="20"/>
                <w:szCs w:val="20"/>
                <w:lang w:eastAsia="zh-CN"/>
              </w:rPr>
              <w:t>ghi rõ loại ngoại tệ, số tiền được góp bằng mỗi loại ngoại tệ</w:t>
            </w:r>
            <w:r w:rsidRPr="00E12CD8">
              <w:rPr>
                <w:rFonts w:eastAsia="Times New Roman" w:cs="Arial"/>
                <w:bCs/>
                <w:color w:val="000000"/>
                <w:sz w:val="20"/>
                <w:szCs w:val="20"/>
                <w:lang w:eastAsia="zh-CN"/>
              </w:rPr>
              <w:t>)</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r>
      <w:tr w:rsidR="00AB76F3" w:rsidRPr="00E12CD8" w:rsidTr="003245EA">
        <w:tc>
          <w:tcPr>
            <w:tcW w:w="38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190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Vàng</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r>
      <w:tr w:rsidR="00AB76F3" w:rsidRPr="00E12CD8" w:rsidTr="003245EA">
        <w:tc>
          <w:tcPr>
            <w:tcW w:w="38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190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Quyền sử dụng đất</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r>
      <w:tr w:rsidR="00AB76F3" w:rsidRPr="00E12CD8" w:rsidTr="003245EA">
        <w:tc>
          <w:tcPr>
            <w:tcW w:w="38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190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Quyền sở hữu trí tuệ</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r>
      <w:tr w:rsidR="00AB76F3" w:rsidRPr="00E12CD8" w:rsidTr="003245EA">
        <w:tc>
          <w:tcPr>
            <w:tcW w:w="38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6</w:t>
            </w:r>
          </w:p>
        </w:tc>
        <w:tc>
          <w:tcPr>
            <w:tcW w:w="1909"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r w:rsidRPr="00E12CD8">
              <w:rPr>
                <w:rFonts w:eastAsia="Times New Roman" w:cs="Arial"/>
                <w:bCs/>
                <w:color w:val="000000"/>
                <w:sz w:val="20"/>
                <w:szCs w:val="20"/>
                <w:lang w:eastAsia="zh-CN"/>
              </w:rPr>
              <w:t>Các tài sản khác (</w:t>
            </w:r>
            <w:r w:rsidRPr="00E12CD8">
              <w:rPr>
                <w:rFonts w:eastAsia="Times New Roman" w:cs="Arial"/>
                <w:i/>
                <w:iCs/>
                <w:color w:val="000000"/>
                <w:sz w:val="20"/>
                <w:szCs w:val="20"/>
                <w:lang w:eastAsia="zh-CN"/>
              </w:rPr>
              <w:t>ghi rõ loại tài sản, số lượng và giá trị còn lại của mỗi loại tài sản, có thể lập thành danh mục riêng kèm theo hồ sơ đăng ký doanh nghiệp</w:t>
            </w:r>
            <w:r w:rsidRPr="00E12CD8">
              <w:rPr>
                <w:rFonts w:eastAsia="Times New Roman" w:cs="Arial"/>
                <w:iCs/>
                <w:color w:val="000000"/>
                <w:sz w:val="20"/>
                <w:szCs w:val="20"/>
                <w:lang w:eastAsia="zh-CN"/>
              </w:rPr>
              <w:t>)</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r>
      <w:tr w:rsidR="00AB76F3" w:rsidRPr="00E12CD8" w:rsidTr="003245EA">
        <w:tc>
          <w:tcPr>
            <w:tcW w:w="2298" w:type="pct"/>
            <w:gridSpan w:val="2"/>
            <w:shd w:val="clear" w:color="auto" w:fill="auto"/>
            <w:vAlign w:val="center"/>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2008"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c>
          <w:tcPr>
            <w:tcW w:w="694" w:type="pct"/>
            <w:shd w:val="clear" w:color="auto" w:fill="auto"/>
            <w:vAlign w:val="center"/>
          </w:tcPr>
          <w:p w:rsidR="00AB76F3" w:rsidRPr="00E12CD8" w:rsidRDefault="00AB76F3" w:rsidP="0016385C">
            <w:pPr>
              <w:tabs>
                <w:tab w:val="left" w:leader="dot" w:pos="9072"/>
              </w:tabs>
              <w:suppressAutoHyphens/>
              <w:spacing w:after="0" w:line="240" w:lineRule="auto"/>
              <w:rPr>
                <w:rFonts w:eastAsia="Times New Roman" w:cs="Arial"/>
                <w:bCs/>
                <w:color w:val="000000"/>
                <w:sz w:val="20"/>
                <w:szCs w:val="20"/>
                <w:lang w:eastAsia="zh-CN"/>
              </w:rPr>
            </w:pPr>
          </w:p>
        </w:tc>
      </w:tr>
    </w:tbl>
    <w:p w:rsidR="00AB76F3" w:rsidRPr="00E12CD8" w:rsidRDefault="00AB76F3" w:rsidP="003245EA">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Thông tin về cổ phần (</w:t>
      </w:r>
      <w:r w:rsidRPr="00E12CD8">
        <w:rPr>
          <w:rFonts w:eastAsia="Times New Roman" w:cs="Arial"/>
          <w:i/>
          <w:color w:val="000000"/>
          <w:sz w:val="20"/>
          <w:szCs w:val="20"/>
        </w:rPr>
        <w:t>chỉ kê khai đối với công ty cổ phần</w:t>
      </w:r>
      <w:r w:rsidRPr="00E12CD8">
        <w:rPr>
          <w:rFonts w:eastAsia="Times New Roman" w:cs="Arial"/>
          <w:color w:val="000000"/>
          <w:sz w:val="20"/>
          <w:szCs w:val="20"/>
        </w:rPr>
        <w:t>):</w:t>
      </w:r>
    </w:p>
    <w:p w:rsidR="00AB76F3" w:rsidRPr="00E12CD8" w:rsidRDefault="003245EA" w:rsidP="003245EA">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Pr>
          <w:rFonts w:eastAsia="Times New Roman" w:cs="Arial"/>
          <w:bCs/>
          <w:color w:val="000000"/>
          <w:sz w:val="20"/>
          <w:szCs w:val="20"/>
          <w:lang w:eastAsia="zh-CN"/>
        </w:rPr>
        <w:t xml:space="preserve">Mệnh giá cổ phần: </w:t>
      </w:r>
      <w:r>
        <w:rPr>
          <w:rFonts w:eastAsia="Times New Roman" w:cs="Arial"/>
          <w:color w:val="000000"/>
          <w:sz w:val="20"/>
          <w:szCs w:val="20"/>
          <w:lang w:eastAsia="zh-C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3692"/>
        <w:gridCol w:w="1077"/>
        <w:gridCol w:w="1708"/>
        <w:gridCol w:w="1809"/>
      </w:tblGrid>
      <w:tr w:rsidR="00AB76F3" w:rsidRPr="00E12CD8" w:rsidTr="003245EA">
        <w:tc>
          <w:tcPr>
            <w:tcW w:w="406"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STT</w:t>
            </w:r>
          </w:p>
        </w:tc>
        <w:tc>
          <w:tcPr>
            <w:tcW w:w="2046"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Loại cổ phần</w:t>
            </w:r>
          </w:p>
        </w:tc>
        <w:tc>
          <w:tcPr>
            <w:tcW w:w="59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Số lượng</w:t>
            </w:r>
          </w:p>
        </w:tc>
        <w:tc>
          <w:tcPr>
            <w:tcW w:w="94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Giá trị (</w:t>
            </w:r>
            <w:r w:rsidRPr="00E12CD8">
              <w:rPr>
                <w:rFonts w:eastAsia="Times New Roman" w:cs="Arial"/>
                <w:bCs/>
                <w:i/>
                <w:color w:val="000000"/>
                <w:sz w:val="20"/>
                <w:szCs w:val="20"/>
                <w:lang w:eastAsia="zh-CN"/>
              </w:rPr>
              <w:t>bằng số, VNĐ</w:t>
            </w:r>
            <w:r w:rsidRPr="00E12CD8">
              <w:rPr>
                <w:rFonts w:eastAsia="Times New Roman" w:cs="Arial"/>
                <w:bCs/>
                <w:color w:val="000000"/>
                <w:sz w:val="20"/>
                <w:szCs w:val="20"/>
                <w:lang w:eastAsia="zh-CN"/>
              </w:rPr>
              <w:t>)</w:t>
            </w:r>
          </w:p>
        </w:tc>
        <w:tc>
          <w:tcPr>
            <w:tcW w:w="1003" w:type="pct"/>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 xml:space="preserve">Tỉ lệ so với </w:t>
            </w:r>
          </w:p>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vốn điều lệ (</w:t>
            </w:r>
            <w:r w:rsidRPr="00E12CD8">
              <w:rPr>
                <w:rFonts w:eastAsia="Times New Roman" w:cs="Arial"/>
                <w:bCs/>
                <w:i/>
                <w:color w:val="000000"/>
                <w:sz w:val="20"/>
                <w:szCs w:val="20"/>
                <w:lang w:eastAsia="zh-CN"/>
              </w:rPr>
              <w:t>%</w:t>
            </w:r>
            <w:r w:rsidRPr="00E12CD8">
              <w:rPr>
                <w:rFonts w:eastAsia="Times New Roman" w:cs="Arial"/>
                <w:bCs/>
                <w:color w:val="000000"/>
                <w:sz w:val="20"/>
                <w:szCs w:val="20"/>
                <w:lang w:eastAsia="zh-CN"/>
              </w:rPr>
              <w:t>)</w:t>
            </w:r>
          </w:p>
        </w:tc>
      </w:tr>
      <w:tr w:rsidR="00AB76F3" w:rsidRPr="00E12CD8" w:rsidTr="003245EA">
        <w:tc>
          <w:tcPr>
            <w:tcW w:w="406"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204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phổ thông</w:t>
            </w:r>
          </w:p>
        </w:tc>
        <w:tc>
          <w:tcPr>
            <w:tcW w:w="59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94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1003" w:type="pct"/>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r>
      <w:tr w:rsidR="00AB76F3" w:rsidRPr="00E12CD8" w:rsidTr="003245EA">
        <w:tc>
          <w:tcPr>
            <w:tcW w:w="406"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204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 biểu quyết</w:t>
            </w:r>
          </w:p>
        </w:tc>
        <w:tc>
          <w:tcPr>
            <w:tcW w:w="59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94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1003" w:type="pct"/>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r>
      <w:tr w:rsidR="00AB76F3" w:rsidRPr="00E12CD8" w:rsidTr="003245EA">
        <w:tc>
          <w:tcPr>
            <w:tcW w:w="406"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204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 cổ tức</w:t>
            </w:r>
          </w:p>
        </w:tc>
        <w:tc>
          <w:tcPr>
            <w:tcW w:w="59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94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1003" w:type="pct"/>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r>
      <w:tr w:rsidR="00AB76F3" w:rsidRPr="00E12CD8" w:rsidTr="003245EA">
        <w:tc>
          <w:tcPr>
            <w:tcW w:w="406"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204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đãi hoàn lại</w:t>
            </w:r>
          </w:p>
        </w:tc>
        <w:tc>
          <w:tcPr>
            <w:tcW w:w="59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94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1003" w:type="pct"/>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r>
      <w:tr w:rsidR="00AB76F3" w:rsidRPr="00E12CD8" w:rsidTr="003245EA">
        <w:tc>
          <w:tcPr>
            <w:tcW w:w="406"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2046"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Các cổ phần ưu đãi khác</w:t>
            </w:r>
          </w:p>
        </w:tc>
        <w:tc>
          <w:tcPr>
            <w:tcW w:w="59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94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1003" w:type="pct"/>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r>
      <w:tr w:rsidR="00AB76F3" w:rsidRPr="00E12CD8" w:rsidTr="003245EA">
        <w:tc>
          <w:tcPr>
            <w:tcW w:w="2453" w:type="pct"/>
            <w:gridSpan w:val="2"/>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59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947"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c>
          <w:tcPr>
            <w:tcW w:w="1003" w:type="pct"/>
          </w:tcPr>
          <w:p w:rsidR="00AB76F3" w:rsidRPr="00E12CD8" w:rsidRDefault="00AB76F3" w:rsidP="0016385C">
            <w:pPr>
              <w:tabs>
                <w:tab w:val="left" w:leader="dot" w:pos="9072"/>
              </w:tabs>
              <w:suppressAutoHyphens/>
              <w:spacing w:after="0" w:line="240" w:lineRule="auto"/>
              <w:jc w:val="both"/>
              <w:rPr>
                <w:rFonts w:eastAsia="Times New Roman" w:cs="Arial"/>
                <w:b/>
                <w:bCs/>
                <w:color w:val="000000"/>
                <w:sz w:val="20"/>
                <w:szCs w:val="20"/>
                <w:lang w:eastAsia="zh-CN"/>
              </w:rPr>
            </w:pPr>
          </w:p>
        </w:tc>
      </w:tr>
    </w:tbl>
    <w:p w:rsidR="00AB76F3" w:rsidRPr="00E12CD8" w:rsidRDefault="00AB76F3" w:rsidP="003245EA">
      <w:pPr>
        <w:tabs>
          <w:tab w:val="left" w:leader="dot" w:pos="9360"/>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 xml:space="preserve">2. Đăng ký thay đổi phần vốn góp, tỷ lệ phần vốn góp công ty TNHH, công ty hợp danh: </w:t>
      </w:r>
      <w:r w:rsidRPr="00E12CD8">
        <w:rPr>
          <w:rFonts w:eastAsia="Times New Roman" w:cs="Arial"/>
          <w:bCs/>
          <w:color w:val="000000"/>
          <w:sz w:val="20"/>
          <w:szCs w:val="20"/>
        </w:rPr>
        <w:t>Gửi kèm.</w:t>
      </w:r>
    </w:p>
    <w:p w:rsidR="00AB76F3" w:rsidRPr="00E12CD8" w:rsidRDefault="00AB76F3" w:rsidP="003245EA">
      <w:pPr>
        <w:tabs>
          <w:tab w:val="left" w:leader="dot" w:pos="9360"/>
        </w:tabs>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i/>
          <w:color w:val="000000"/>
          <w:sz w:val="20"/>
          <w:szCs w:val="20"/>
        </w:rPr>
        <w:t xml:space="preserve">Kê khai phần vốn góp, tỷ lệ phần vốn góp mới của thành viên công ty TNHH hai thành viên trở lên/thành viên hợp danh công ty hợp danh theo mẫu tương ứng tại Mẫu số 6, Mẫu số 9 Phụ lục I </w:t>
      </w:r>
      <w:r w:rsidRPr="00E12CD8">
        <w:rPr>
          <w:rFonts w:eastAsia="Times New Roman" w:cs="Arial"/>
          <w:bCs/>
          <w:i/>
          <w:color w:val="000000"/>
          <w:sz w:val="20"/>
          <w:szCs w:val="20"/>
        </w:rPr>
        <w:t>ban hành kèm theo Thông tư này</w:t>
      </w:r>
      <w:r w:rsidRPr="00E12CD8">
        <w:rPr>
          <w:rFonts w:eastAsia="Times New Roman" w:cs="Arial"/>
          <w:i/>
          <w:color w:val="000000"/>
          <w:sz w:val="20"/>
          <w:szCs w:val="20"/>
        </w:rPr>
        <w:t>.</w:t>
      </w:r>
    </w:p>
    <w:p w:rsidR="00AB76F3" w:rsidRPr="00E12CD8" w:rsidRDefault="00AB76F3" w:rsidP="003245EA">
      <w:pPr>
        <w:adjustRightInd w:val="0"/>
        <w:snapToGrid w:val="0"/>
        <w:spacing w:after="120" w:line="240" w:lineRule="auto"/>
        <w:ind w:firstLine="720"/>
        <w:jc w:val="both"/>
        <w:rPr>
          <w:rFonts w:eastAsia="Times New Roman" w:cs="Arial"/>
          <w:bCs/>
          <w:color w:val="000000"/>
          <w:sz w:val="20"/>
          <w:szCs w:val="20"/>
        </w:rPr>
      </w:pPr>
      <w:r w:rsidRPr="00E12CD8">
        <w:rPr>
          <w:rFonts w:eastAsia="Times New Roman" w:cs="Arial"/>
          <w:bCs/>
          <w:color w:val="000000"/>
          <w:sz w:val="20"/>
          <w:szCs w:val="20"/>
        </w:rPr>
        <w:lastRenderedPageBreak/>
        <w:t>(</w:t>
      </w:r>
      <w:r w:rsidRPr="00E12CD8">
        <w:rPr>
          <w:rFonts w:eastAsia="Times New Roman" w:cs="Arial"/>
          <w:bCs/>
          <w:i/>
          <w:color w:val="000000"/>
          <w:sz w:val="20"/>
          <w:szCs w:val="20"/>
        </w:rPr>
        <w:t>Đối với thành viên có phần vốn góp không thay đổi, trong danh sách thành viên không bắt buộc phải có chữ ký của thành viên đó</w:t>
      </w:r>
      <w:r w:rsidRPr="00E12CD8">
        <w:rPr>
          <w:rFonts w:eastAsia="Times New Roman" w:cs="Arial"/>
          <w:bCs/>
          <w:color w:val="000000"/>
          <w:sz w:val="20"/>
          <w:szCs w:val="20"/>
        </w:rPr>
        <w:t>).</w:t>
      </w:r>
    </w:p>
    <w:p w:rsidR="00AB76F3" w:rsidRPr="00E12CD8" w:rsidRDefault="00AB76F3" w:rsidP="003245EA">
      <w:pPr>
        <w:adjustRightInd w:val="0"/>
        <w:snapToGrid w:val="0"/>
        <w:spacing w:after="120" w:line="240" w:lineRule="auto"/>
        <w:ind w:firstLine="720"/>
        <w:jc w:val="both"/>
        <w:rPr>
          <w:rFonts w:cs="Arial"/>
          <w:b/>
          <w:bCs/>
          <w:color w:val="000000"/>
          <w:sz w:val="20"/>
          <w:szCs w:val="20"/>
          <w:lang w:eastAsia="x-none"/>
        </w:rPr>
      </w:pPr>
      <w:r w:rsidRPr="00E12CD8">
        <w:rPr>
          <w:rFonts w:eastAsia="Times New Roman" w:cs="Arial"/>
          <w:color w:val="000000"/>
          <w:sz w:val="20"/>
          <w:szCs w:val="20"/>
        </w:rPr>
        <w:t>Doanh nghiệp cam kết bảo đảm thanh toán đủ các khoản nợ và các nghĩa vụ tài sản khác sau khi giảm vốn (</w:t>
      </w:r>
      <w:r w:rsidRPr="00E12CD8">
        <w:rPr>
          <w:rFonts w:eastAsia="Times New Roman" w:cs="Arial"/>
          <w:i/>
          <w:iCs/>
          <w:color w:val="000000"/>
          <w:sz w:val="20"/>
          <w:szCs w:val="20"/>
        </w:rPr>
        <w:t>doanh nghiệp chỉ ghi cam kết trong trường hợp đăng ký giảm vốn điều lệ</w:t>
      </w:r>
      <w:r w:rsidRPr="00E12CD8">
        <w:rPr>
          <w:rFonts w:eastAsia="Times New Roman" w:cs="Arial"/>
          <w:color w:val="000000"/>
          <w:sz w:val="20"/>
          <w:szCs w:val="20"/>
        </w:rPr>
        <w:t>).</w:t>
      </w:r>
    </w:p>
    <w:p w:rsidR="00AB76F3" w:rsidRDefault="00AB76F3" w:rsidP="00AB76F3">
      <w:pPr>
        <w:spacing w:after="0" w:line="240" w:lineRule="auto"/>
        <w:jc w:val="center"/>
        <w:rPr>
          <w:rFonts w:cs="Arial"/>
          <w:color w:val="000000"/>
          <w:sz w:val="20"/>
          <w:szCs w:val="20"/>
        </w:rPr>
      </w:pPr>
      <w:r w:rsidRPr="00E12CD8">
        <w:rPr>
          <w:rFonts w:cs="Arial"/>
          <w:b/>
          <w:bCs/>
          <w:color w:val="000000"/>
          <w:sz w:val="20"/>
          <w:szCs w:val="20"/>
          <w:lang w:eastAsia="x-none"/>
        </w:rPr>
        <w:br w:type="page"/>
      </w:r>
      <w:bookmarkStart w:id="357" w:name="_Hlk177941885"/>
      <w:bookmarkStart w:id="358" w:name="_Hlk177941696"/>
      <w:r w:rsidRPr="00E12CD8">
        <w:rPr>
          <w:rFonts w:cs="Arial"/>
          <w:bCs/>
          <w:color w:val="000000"/>
          <w:sz w:val="20"/>
          <w:szCs w:val="20"/>
          <w:lang w:eastAsia="x-none"/>
        </w:rPr>
        <w:lastRenderedPageBreak/>
        <w:t xml:space="preserve">THÔNG BÁO </w:t>
      </w:r>
      <w:r w:rsidRPr="00E12CD8">
        <w:rPr>
          <w:rFonts w:cs="Arial"/>
          <w:color w:val="000000"/>
          <w:sz w:val="20"/>
          <w:szCs w:val="20"/>
        </w:rPr>
        <w:t xml:space="preserve">THAY ĐỔI </w:t>
      </w:r>
      <w:bookmarkEnd w:id="357"/>
      <w:r w:rsidRPr="00E12CD8">
        <w:rPr>
          <w:rFonts w:cs="Arial"/>
          <w:color w:val="000000"/>
          <w:sz w:val="20"/>
          <w:szCs w:val="20"/>
        </w:rPr>
        <w:t>NGÀNH, NGHỀ KINH DOANH</w:t>
      </w:r>
      <w:bookmarkEnd w:id="358"/>
      <w:r w:rsidRPr="00E12CD8">
        <w:rPr>
          <w:rStyle w:val="FootnoteReference"/>
          <w:rFonts w:cs="Arial"/>
          <w:color w:val="000000"/>
          <w:sz w:val="20"/>
          <w:szCs w:val="20"/>
        </w:rPr>
        <w:footnoteReference w:customMarkFollows="1" w:id="77"/>
        <w:t>1</w:t>
      </w:r>
    </w:p>
    <w:p w:rsidR="003245EA" w:rsidRPr="00E12CD8" w:rsidRDefault="003245EA" w:rsidP="00AB76F3">
      <w:pPr>
        <w:spacing w:after="0" w:line="240" w:lineRule="auto"/>
        <w:jc w:val="center"/>
        <w:rPr>
          <w:rFonts w:cs="Arial"/>
          <w:color w:val="000000"/>
          <w:sz w:val="20"/>
          <w:szCs w:val="20"/>
          <w:vertAlign w:val="superscript"/>
        </w:rPr>
      </w:pPr>
    </w:p>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 xml:space="preserve">1. Bổ sung ngành, nghề kinh doanh sau </w:t>
      </w:r>
      <w:r w:rsidRPr="00E12CD8">
        <w:rPr>
          <w:rFonts w:cs="Arial"/>
          <w:color w:val="000000"/>
          <w:sz w:val="20"/>
          <w:szCs w:val="20"/>
        </w:rPr>
        <w:t>(</w:t>
      </w:r>
      <w:r w:rsidRPr="00E12CD8">
        <w:rPr>
          <w:rFonts w:cs="Arial"/>
          <w:i/>
          <w:color w:val="000000"/>
          <w:sz w:val="20"/>
          <w:szCs w:val="20"/>
        </w:rPr>
        <w:t>kê khai trong trường hợp doanh nghiệp thông báo bổ sung ngành, nghề kinh doanh vào danh sách ngành, nghề kinh doanh đã đăng ký với cơ quan đăng ký kinh doanh</w:t>
      </w:r>
      <w:r w:rsidRPr="00E12CD8">
        <w:rPr>
          <w:rFonts w:cs="Arial"/>
          <w:color w:val="000000"/>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2121"/>
        <w:gridCol w:w="1109"/>
        <w:gridCol w:w="4994"/>
      </w:tblGrid>
      <w:tr w:rsidR="00AB76F3" w:rsidRPr="00E12CD8" w:rsidTr="003245EA">
        <w:tc>
          <w:tcPr>
            <w:tcW w:w="440"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1176"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Tên ngành, nghề kinh doanh </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được bổ sung</w:t>
            </w:r>
          </w:p>
        </w:tc>
        <w:tc>
          <w:tcPr>
            <w:tcW w:w="615"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Mã ngành</w:t>
            </w:r>
          </w:p>
        </w:tc>
        <w:tc>
          <w:tcPr>
            <w:tcW w:w="2769" w:type="pct"/>
          </w:tcPr>
          <w:p w:rsidR="00AB76F3" w:rsidRPr="00E12CD8" w:rsidRDefault="00AB76F3" w:rsidP="0016385C">
            <w:pPr>
              <w:spacing w:after="0" w:line="240" w:lineRule="auto"/>
              <w:jc w:val="center"/>
              <w:rPr>
                <w:rFonts w:cs="Arial"/>
                <w:color w:val="000000"/>
                <w:sz w:val="20"/>
                <w:szCs w:val="20"/>
              </w:rPr>
            </w:pPr>
            <w:r w:rsidRPr="00E12CD8">
              <w:rPr>
                <w:rFonts w:eastAsia="Times New Roman" w:cs="Arial"/>
                <w:color w:val="000000"/>
                <w:sz w:val="20"/>
                <w:szCs w:val="20"/>
                <w:lang w:eastAsia="zh-CN"/>
              </w:rPr>
              <w:t>Ngành, nghề kinh doanh chính (</w:t>
            </w:r>
            <w:r w:rsidRPr="00E12CD8">
              <w:rPr>
                <w:rFonts w:eastAsia="Times New Roman" w:cs="Arial"/>
                <w:i/>
                <w:color w:val="000000"/>
                <w:sz w:val="20"/>
                <w:szCs w:val="20"/>
                <w:lang w:eastAsia="zh-CN"/>
              </w:rPr>
              <w:t>Trường hợp ngành, nghề kinh doanh được bổ sung là ngành, nghề kinh doanh chính thì</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đánh dấu X để chọn một trong các ngành, nghề đã kê khai</w:t>
            </w:r>
            <w:r w:rsidRPr="00E12CD8">
              <w:rPr>
                <w:rFonts w:eastAsia="Times New Roman" w:cs="Arial"/>
                <w:color w:val="000000"/>
                <w:sz w:val="20"/>
                <w:szCs w:val="20"/>
                <w:lang w:eastAsia="zh-CN"/>
              </w:rPr>
              <w:t>)</w:t>
            </w:r>
          </w:p>
        </w:tc>
      </w:tr>
      <w:tr w:rsidR="00AB76F3" w:rsidRPr="00E12CD8" w:rsidTr="003245EA">
        <w:tc>
          <w:tcPr>
            <w:tcW w:w="440" w:type="pct"/>
          </w:tcPr>
          <w:p w:rsidR="00AB76F3" w:rsidRPr="00E12CD8" w:rsidRDefault="00AB76F3" w:rsidP="0016385C">
            <w:pPr>
              <w:spacing w:after="0" w:line="240" w:lineRule="auto"/>
              <w:jc w:val="both"/>
              <w:rPr>
                <w:rFonts w:cs="Arial"/>
                <w:color w:val="000000"/>
                <w:sz w:val="20"/>
                <w:szCs w:val="20"/>
              </w:rPr>
            </w:pPr>
          </w:p>
        </w:tc>
        <w:tc>
          <w:tcPr>
            <w:tcW w:w="1176" w:type="pct"/>
          </w:tcPr>
          <w:p w:rsidR="00AB76F3" w:rsidRPr="00E12CD8" w:rsidRDefault="00AB76F3" w:rsidP="0016385C">
            <w:pPr>
              <w:spacing w:after="0" w:line="240" w:lineRule="auto"/>
              <w:jc w:val="both"/>
              <w:rPr>
                <w:rFonts w:cs="Arial"/>
                <w:color w:val="000000"/>
                <w:sz w:val="20"/>
                <w:szCs w:val="20"/>
              </w:rPr>
            </w:pPr>
          </w:p>
        </w:tc>
        <w:tc>
          <w:tcPr>
            <w:tcW w:w="615" w:type="pct"/>
          </w:tcPr>
          <w:p w:rsidR="00AB76F3" w:rsidRPr="00E12CD8" w:rsidRDefault="00AB76F3" w:rsidP="0016385C">
            <w:pPr>
              <w:spacing w:after="0" w:line="240" w:lineRule="auto"/>
              <w:jc w:val="both"/>
              <w:rPr>
                <w:rFonts w:cs="Arial"/>
                <w:color w:val="000000"/>
                <w:sz w:val="20"/>
                <w:szCs w:val="20"/>
              </w:rPr>
            </w:pPr>
          </w:p>
        </w:tc>
        <w:tc>
          <w:tcPr>
            <w:tcW w:w="2769"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2. Bỏ ngành, nghề kinh doanh</w:t>
      </w:r>
      <w:r w:rsidRPr="00E12CD8">
        <w:rPr>
          <w:rFonts w:cs="Arial"/>
          <w:b/>
          <w:i/>
          <w:color w:val="000000"/>
          <w:sz w:val="20"/>
          <w:szCs w:val="20"/>
        </w:rPr>
        <w:t xml:space="preserve"> </w:t>
      </w:r>
      <w:r w:rsidRPr="00E12CD8">
        <w:rPr>
          <w:rFonts w:cs="Arial"/>
          <w:b/>
          <w:color w:val="000000"/>
          <w:sz w:val="20"/>
          <w:szCs w:val="20"/>
        </w:rPr>
        <w:t>sau</w:t>
      </w:r>
      <w:r w:rsidRPr="00E12CD8">
        <w:rPr>
          <w:rFonts w:cs="Arial"/>
          <w:i/>
          <w:color w:val="000000"/>
          <w:sz w:val="20"/>
          <w:szCs w:val="20"/>
        </w:rPr>
        <w:t xml:space="preserve"> </w:t>
      </w:r>
      <w:r w:rsidRPr="00E12CD8">
        <w:rPr>
          <w:rFonts w:cs="Arial"/>
          <w:color w:val="000000"/>
          <w:sz w:val="20"/>
          <w:szCs w:val="20"/>
        </w:rPr>
        <w:t>(</w:t>
      </w:r>
      <w:r w:rsidRPr="00E12CD8">
        <w:rPr>
          <w:rFonts w:cs="Arial"/>
          <w:i/>
          <w:color w:val="000000"/>
          <w:sz w:val="20"/>
          <w:szCs w:val="20"/>
        </w:rPr>
        <w:t>kê khai trong trường hợp doanh nghiệp thông báo bỏ ngành, nghề kinh doanh khỏi danh sách ngành, nghề kinh doanh đã đăng ký với cơ quan đăng ký kinh doanh</w:t>
      </w:r>
      <w:r w:rsidRPr="00E12CD8">
        <w:rPr>
          <w:rFonts w:cs="Arial"/>
          <w:color w:val="000000"/>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4341"/>
        <w:gridCol w:w="2220"/>
        <w:gridCol w:w="1663"/>
      </w:tblGrid>
      <w:tr w:rsidR="00AB76F3" w:rsidRPr="00E12CD8" w:rsidTr="003245EA">
        <w:tc>
          <w:tcPr>
            <w:tcW w:w="440"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2407"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Tên ngành, nghề kinh doanh </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được bỏ khỏi danh sách đã đăng ký</w:t>
            </w:r>
          </w:p>
        </w:tc>
        <w:tc>
          <w:tcPr>
            <w:tcW w:w="1231"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Mã ngành</w:t>
            </w:r>
          </w:p>
        </w:tc>
        <w:tc>
          <w:tcPr>
            <w:tcW w:w="923" w:type="pct"/>
          </w:tcPr>
          <w:p w:rsidR="00AB76F3" w:rsidRPr="00E12CD8" w:rsidRDefault="00AB76F3" w:rsidP="0016385C">
            <w:pPr>
              <w:spacing w:after="0" w:line="240" w:lineRule="auto"/>
              <w:jc w:val="center"/>
              <w:rPr>
                <w:rFonts w:cs="Arial"/>
                <w:color w:val="000000"/>
                <w:sz w:val="20"/>
                <w:szCs w:val="20"/>
              </w:rPr>
            </w:pPr>
            <w:r w:rsidRPr="00E12CD8">
              <w:rPr>
                <w:rFonts w:eastAsia="Times New Roman" w:cs="Arial"/>
                <w:color w:val="000000"/>
                <w:sz w:val="20"/>
                <w:szCs w:val="20"/>
                <w:lang w:eastAsia="zh-CN"/>
              </w:rPr>
              <w:t>Ghi chú</w:t>
            </w:r>
          </w:p>
        </w:tc>
      </w:tr>
      <w:tr w:rsidR="00AB76F3" w:rsidRPr="00E12CD8" w:rsidTr="003245EA">
        <w:tc>
          <w:tcPr>
            <w:tcW w:w="440" w:type="pct"/>
          </w:tcPr>
          <w:p w:rsidR="00AB76F3" w:rsidRPr="00E12CD8" w:rsidRDefault="00AB76F3" w:rsidP="0016385C">
            <w:pPr>
              <w:spacing w:after="0" w:line="240" w:lineRule="auto"/>
              <w:jc w:val="both"/>
              <w:rPr>
                <w:rFonts w:cs="Arial"/>
                <w:color w:val="000000"/>
                <w:sz w:val="20"/>
                <w:szCs w:val="20"/>
              </w:rPr>
            </w:pPr>
          </w:p>
        </w:tc>
        <w:tc>
          <w:tcPr>
            <w:tcW w:w="2407" w:type="pct"/>
          </w:tcPr>
          <w:p w:rsidR="00AB76F3" w:rsidRPr="00E12CD8" w:rsidRDefault="00AB76F3" w:rsidP="0016385C">
            <w:pPr>
              <w:spacing w:after="0" w:line="240" w:lineRule="auto"/>
              <w:jc w:val="both"/>
              <w:rPr>
                <w:rFonts w:cs="Arial"/>
                <w:color w:val="000000"/>
                <w:sz w:val="20"/>
                <w:szCs w:val="20"/>
              </w:rPr>
            </w:pPr>
          </w:p>
        </w:tc>
        <w:tc>
          <w:tcPr>
            <w:tcW w:w="1231" w:type="pct"/>
          </w:tcPr>
          <w:p w:rsidR="00AB76F3" w:rsidRPr="00E12CD8" w:rsidRDefault="00AB76F3" w:rsidP="0016385C">
            <w:pPr>
              <w:spacing w:after="0" w:line="240" w:lineRule="auto"/>
              <w:jc w:val="both"/>
              <w:rPr>
                <w:rFonts w:cs="Arial"/>
                <w:color w:val="000000"/>
                <w:sz w:val="20"/>
                <w:szCs w:val="20"/>
              </w:rPr>
            </w:pPr>
          </w:p>
        </w:tc>
        <w:tc>
          <w:tcPr>
            <w:tcW w:w="923"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3. Sửa đổi chi tiết ngành, nghề kinh doanh sau</w:t>
      </w:r>
      <w:r w:rsidRPr="00E12CD8">
        <w:rPr>
          <w:rFonts w:cs="Arial"/>
          <w:b/>
          <w:i/>
          <w:color w:val="000000"/>
          <w:sz w:val="20"/>
          <w:szCs w:val="20"/>
        </w:rPr>
        <w:t xml:space="preserve"> </w:t>
      </w:r>
      <w:r w:rsidRPr="00E12CD8">
        <w:rPr>
          <w:rFonts w:cs="Arial"/>
          <w:color w:val="000000"/>
          <w:sz w:val="20"/>
          <w:szCs w:val="20"/>
        </w:rPr>
        <w:t>(</w:t>
      </w:r>
      <w:r w:rsidRPr="00E12CD8">
        <w:rPr>
          <w:rFonts w:cs="Arial"/>
          <w:i/>
          <w:color w:val="000000"/>
          <w:sz w:val="20"/>
          <w:szCs w:val="20"/>
        </w:rPr>
        <w:t>kê khai trong trường hợp doanh nghiệp thông báo thay đổi nội dung chi tiết của ngành, nghề kinh doanh đã đăng ký với cơ quan đăng ký kinh doanh</w:t>
      </w:r>
      <w:r w:rsidRPr="00E12CD8">
        <w:rPr>
          <w:rFonts w:cs="Arial"/>
          <w:color w:val="000000"/>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1982"/>
        <w:gridCol w:w="1248"/>
        <w:gridCol w:w="4994"/>
      </w:tblGrid>
      <w:tr w:rsidR="00AB76F3" w:rsidRPr="00E12CD8" w:rsidTr="003245EA">
        <w:tc>
          <w:tcPr>
            <w:tcW w:w="440"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1099"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Tên ngành, nghề kinh doanh </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được sửa đổi chi tiết</w:t>
            </w:r>
          </w:p>
        </w:tc>
        <w:tc>
          <w:tcPr>
            <w:tcW w:w="6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Mã ngành</w:t>
            </w:r>
          </w:p>
        </w:tc>
        <w:tc>
          <w:tcPr>
            <w:tcW w:w="2769" w:type="pct"/>
          </w:tcPr>
          <w:p w:rsidR="00AB76F3" w:rsidRPr="00E12CD8" w:rsidRDefault="00AB76F3" w:rsidP="0016385C">
            <w:pPr>
              <w:spacing w:after="0" w:line="240" w:lineRule="auto"/>
              <w:jc w:val="center"/>
              <w:rPr>
                <w:rFonts w:cs="Arial"/>
                <w:color w:val="000000"/>
                <w:sz w:val="20"/>
                <w:szCs w:val="20"/>
              </w:rPr>
            </w:pPr>
            <w:r w:rsidRPr="00E12CD8">
              <w:rPr>
                <w:rFonts w:eastAsia="Times New Roman" w:cs="Arial"/>
                <w:color w:val="000000"/>
                <w:sz w:val="20"/>
                <w:szCs w:val="20"/>
                <w:lang w:eastAsia="zh-CN"/>
              </w:rPr>
              <w:t>Ngành, nghề kinh doanh chính (</w:t>
            </w:r>
            <w:r w:rsidRPr="00E12CD8">
              <w:rPr>
                <w:rFonts w:eastAsia="Times New Roman" w:cs="Arial"/>
                <w:i/>
                <w:color w:val="000000"/>
                <w:sz w:val="20"/>
                <w:szCs w:val="20"/>
                <w:lang w:eastAsia="zh-CN"/>
              </w:rPr>
              <w:t>Trường hợp ngành, nghề kinh doanh được sửa đổi là ngành, nghề kinh doanh chính thì đánh dấu X để chọn một trong các ngành, nghề đã kê khai</w:t>
            </w:r>
            <w:r w:rsidRPr="00E12CD8">
              <w:rPr>
                <w:rFonts w:eastAsia="Times New Roman" w:cs="Arial"/>
                <w:color w:val="000000"/>
                <w:sz w:val="20"/>
                <w:szCs w:val="20"/>
                <w:lang w:eastAsia="zh-CN"/>
              </w:rPr>
              <w:t>)</w:t>
            </w:r>
          </w:p>
        </w:tc>
      </w:tr>
      <w:tr w:rsidR="00AB76F3" w:rsidRPr="00E12CD8" w:rsidTr="003245EA">
        <w:tc>
          <w:tcPr>
            <w:tcW w:w="440" w:type="pct"/>
          </w:tcPr>
          <w:p w:rsidR="00AB76F3" w:rsidRPr="00E12CD8" w:rsidRDefault="00AB76F3" w:rsidP="0016385C">
            <w:pPr>
              <w:spacing w:after="0" w:line="240" w:lineRule="auto"/>
              <w:jc w:val="both"/>
              <w:rPr>
                <w:rFonts w:cs="Arial"/>
                <w:color w:val="000000"/>
                <w:sz w:val="20"/>
                <w:szCs w:val="20"/>
              </w:rPr>
            </w:pPr>
          </w:p>
        </w:tc>
        <w:tc>
          <w:tcPr>
            <w:tcW w:w="1099" w:type="pct"/>
          </w:tcPr>
          <w:p w:rsidR="00AB76F3" w:rsidRPr="00E12CD8" w:rsidRDefault="00AB76F3" w:rsidP="0016385C">
            <w:pPr>
              <w:spacing w:after="0" w:line="240" w:lineRule="auto"/>
              <w:jc w:val="both"/>
              <w:rPr>
                <w:rFonts w:cs="Arial"/>
                <w:color w:val="000000"/>
                <w:sz w:val="20"/>
                <w:szCs w:val="20"/>
              </w:rPr>
            </w:pPr>
          </w:p>
        </w:tc>
        <w:tc>
          <w:tcPr>
            <w:tcW w:w="692" w:type="pct"/>
          </w:tcPr>
          <w:p w:rsidR="00AB76F3" w:rsidRPr="00E12CD8" w:rsidRDefault="00AB76F3" w:rsidP="0016385C">
            <w:pPr>
              <w:spacing w:after="0" w:line="240" w:lineRule="auto"/>
              <w:jc w:val="both"/>
              <w:rPr>
                <w:rFonts w:cs="Arial"/>
                <w:color w:val="000000"/>
                <w:sz w:val="20"/>
                <w:szCs w:val="20"/>
              </w:rPr>
            </w:pPr>
          </w:p>
        </w:tc>
        <w:tc>
          <w:tcPr>
            <w:tcW w:w="2769"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3245EA">
      <w:pPr>
        <w:adjustRightInd w:val="0"/>
        <w:snapToGrid w:val="0"/>
        <w:spacing w:after="120" w:line="240" w:lineRule="auto"/>
        <w:ind w:firstLine="720"/>
        <w:jc w:val="both"/>
        <w:rPr>
          <w:rFonts w:cs="Arial"/>
          <w:bCs/>
          <w:color w:val="000000"/>
          <w:sz w:val="20"/>
          <w:szCs w:val="20"/>
        </w:rPr>
      </w:pPr>
      <w:r w:rsidRPr="00E12CD8">
        <w:rPr>
          <w:rFonts w:cs="Arial"/>
          <w:color w:val="000000"/>
          <w:sz w:val="20"/>
          <w:szCs w:val="20"/>
        </w:rPr>
        <w:t xml:space="preserve"> </w:t>
      </w:r>
      <w:r w:rsidRPr="00E12CD8">
        <w:rPr>
          <w:rFonts w:cs="Arial"/>
          <w:bCs/>
          <w:color w:val="000000"/>
          <w:sz w:val="20"/>
          <w:szCs w:val="20"/>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Lưu ý:</w:t>
      </w:r>
      <w:r w:rsidRPr="00E12CD8">
        <w:rPr>
          <w:rFonts w:cs="Arial"/>
          <w:color w:val="000000"/>
          <w:sz w:val="20"/>
          <w:szCs w:val="20"/>
        </w:rPr>
        <w:t xml:space="preserve"> </w:t>
      </w:r>
    </w:p>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AB76F3" w:rsidRPr="00E12CD8" w:rsidRDefault="00AB76F3" w:rsidP="003245EA">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Nghị định số 168/2025/NĐ-CP ngày 30/6/2025 của Chính phủ về đăng ký doanh nghiệp.</w:t>
      </w:r>
    </w:p>
    <w:p w:rsidR="00AB76F3" w:rsidRPr="00E12CD8" w:rsidDel="00AB575C" w:rsidRDefault="00AB76F3" w:rsidP="003245EA">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rsidR="00AB76F3" w:rsidRPr="00E12CD8" w:rsidRDefault="00AB76F3" w:rsidP="00AB76F3">
      <w:pPr>
        <w:spacing w:after="0" w:line="240" w:lineRule="auto"/>
        <w:jc w:val="both"/>
        <w:rPr>
          <w:rFonts w:cs="Arial"/>
          <w:color w:val="000000"/>
          <w:sz w:val="20"/>
          <w:szCs w:val="20"/>
        </w:rPr>
      </w:pPr>
    </w:p>
    <w:p w:rsidR="00AB76F3" w:rsidRDefault="00AB76F3" w:rsidP="00AB76F3">
      <w:pPr>
        <w:tabs>
          <w:tab w:val="left" w:leader="dot" w:pos="9360"/>
        </w:tabs>
        <w:spacing w:after="0" w:line="240" w:lineRule="auto"/>
        <w:jc w:val="center"/>
        <w:rPr>
          <w:rFonts w:eastAsia="Times New Roman" w:cs="Arial"/>
          <w:color w:val="000000"/>
          <w:sz w:val="20"/>
          <w:szCs w:val="20"/>
        </w:rPr>
      </w:pPr>
      <w:r w:rsidRPr="00E12CD8">
        <w:rPr>
          <w:rFonts w:cs="Arial"/>
          <w:color w:val="000000"/>
          <w:sz w:val="20"/>
          <w:szCs w:val="20"/>
        </w:rPr>
        <w:br w:type="page"/>
      </w:r>
      <w:r w:rsidRPr="00E12CD8">
        <w:rPr>
          <w:rFonts w:eastAsia="Times New Roman" w:cs="Arial"/>
          <w:color w:val="000000"/>
          <w:sz w:val="20"/>
          <w:szCs w:val="20"/>
        </w:rPr>
        <w:lastRenderedPageBreak/>
        <w:t>ĐĂNG KÝ THAY ĐỔI VỐN ĐẦU TƯ</w:t>
      </w:r>
      <w:r w:rsidR="003F38C8">
        <w:rPr>
          <w:rFonts w:eastAsia="Times New Roman" w:cs="Arial"/>
          <w:color w:val="000000"/>
          <w:sz w:val="20"/>
          <w:szCs w:val="20"/>
        </w:rPr>
        <w:br/>
      </w:r>
      <w:r w:rsidRPr="00E12CD8">
        <w:rPr>
          <w:rFonts w:eastAsia="Times New Roman" w:cs="Arial"/>
          <w:color w:val="000000"/>
          <w:sz w:val="20"/>
          <w:szCs w:val="20"/>
        </w:rPr>
        <w:t>CỦA CHỦ DOANH NGHIỆP TƯ NHÂN</w:t>
      </w:r>
    </w:p>
    <w:p w:rsidR="003F38C8" w:rsidRPr="00E12CD8" w:rsidRDefault="003F38C8" w:rsidP="00AB76F3">
      <w:pPr>
        <w:tabs>
          <w:tab w:val="left" w:leader="dot" w:pos="9360"/>
        </w:tabs>
        <w:spacing w:after="0" w:line="240" w:lineRule="auto"/>
        <w:jc w:val="center"/>
        <w:rPr>
          <w:rFonts w:eastAsia="Times New Roman" w:cs="Arial"/>
          <w:color w:val="000000"/>
          <w:sz w:val="20"/>
          <w:szCs w:val="20"/>
        </w:rPr>
      </w:pPr>
    </w:p>
    <w:p w:rsidR="00AB76F3" w:rsidRPr="00E12CD8" w:rsidRDefault="00AB76F3" w:rsidP="003F38C8">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Vốn đầu tư đã đăng ký (</w:t>
      </w:r>
      <w:r w:rsidRPr="00E12CD8">
        <w:rPr>
          <w:rFonts w:eastAsia="Times New Roman" w:cs="Arial"/>
          <w:i/>
          <w:iCs/>
          <w:color w:val="000000"/>
          <w:sz w:val="20"/>
          <w:szCs w:val="20"/>
          <w:lang w:eastAsia="zh-CN"/>
        </w:rPr>
        <w:t>bằng số; bằng chữ; VNĐ</w:t>
      </w:r>
      <w:r w:rsidRPr="00E12CD8">
        <w:rPr>
          <w:rFonts w:eastAsia="Times New Roman" w:cs="Arial"/>
          <w:iCs/>
          <w:color w:val="000000"/>
          <w:sz w:val="20"/>
          <w:szCs w:val="20"/>
          <w:lang w:eastAsia="zh-CN"/>
        </w:rPr>
        <w:t>)</w:t>
      </w:r>
      <w:r w:rsidR="003F38C8">
        <w:rPr>
          <w:rFonts w:eastAsia="Times New Roman" w:cs="Arial"/>
          <w:color w:val="000000"/>
          <w:sz w:val="20"/>
          <w:szCs w:val="20"/>
        </w:rPr>
        <w:t xml:space="preserve">: </w:t>
      </w:r>
      <w:r w:rsidR="003F38C8">
        <w:rPr>
          <w:rFonts w:eastAsia="Times New Roman" w:cs="Arial"/>
          <w:color w:val="000000"/>
          <w:sz w:val="20"/>
          <w:szCs w:val="20"/>
          <w:lang w:eastAsia="zh-CN"/>
        </w:rPr>
        <w:t>………………………………</w:t>
      </w:r>
    </w:p>
    <w:p w:rsidR="00AB76F3" w:rsidRPr="00E12CD8" w:rsidRDefault="00AB76F3" w:rsidP="003F38C8">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Vốn đầu tư sau khi thay đổi (</w:t>
      </w:r>
      <w:r w:rsidRPr="00E12CD8">
        <w:rPr>
          <w:rFonts w:eastAsia="Times New Roman" w:cs="Arial"/>
          <w:i/>
          <w:iCs/>
          <w:color w:val="000000"/>
          <w:sz w:val="20"/>
          <w:szCs w:val="20"/>
          <w:lang w:eastAsia="zh-CN"/>
        </w:rPr>
        <w:t>bằng số; bằng chữ; VNĐ</w:t>
      </w:r>
      <w:r w:rsidRPr="00E12CD8">
        <w:rPr>
          <w:rFonts w:eastAsia="Times New Roman" w:cs="Arial"/>
          <w:iCs/>
          <w:color w:val="000000"/>
          <w:sz w:val="20"/>
          <w:szCs w:val="20"/>
          <w:lang w:eastAsia="zh-CN"/>
        </w:rPr>
        <w:t>)</w:t>
      </w:r>
      <w:r w:rsidR="003F38C8">
        <w:rPr>
          <w:rFonts w:eastAsia="Times New Roman" w:cs="Arial"/>
          <w:color w:val="000000"/>
          <w:sz w:val="20"/>
          <w:szCs w:val="20"/>
        </w:rPr>
        <w:t xml:space="preserve">: </w:t>
      </w:r>
      <w:r w:rsidR="003F38C8">
        <w:rPr>
          <w:rFonts w:eastAsia="Times New Roman" w:cs="Arial"/>
          <w:color w:val="000000"/>
          <w:sz w:val="20"/>
          <w:szCs w:val="20"/>
          <w:lang w:eastAsia="zh-CN"/>
        </w:rPr>
        <w:t>………………………………</w:t>
      </w:r>
    </w:p>
    <w:p w:rsidR="00AB76F3" w:rsidRPr="00E12CD8" w:rsidRDefault="00AB76F3" w:rsidP="003F38C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iCs/>
          <w:color w:val="000000"/>
          <w:sz w:val="20"/>
          <w:szCs w:val="20"/>
          <w:lang w:eastAsia="zh-CN"/>
        </w:rPr>
        <w:t>Giá trị tương đương theo đơn vị tiền nước ngoài</w:t>
      </w:r>
      <w:r w:rsidRPr="00E12CD8">
        <w:rPr>
          <w:rFonts w:eastAsia="Times New Roman" w:cs="Arial"/>
          <w:i/>
          <w:iCs/>
          <w:color w:val="000000"/>
          <w:sz w:val="20"/>
          <w:szCs w:val="20"/>
          <w:lang w:eastAsia="zh-CN"/>
        </w:rPr>
        <w:t xml:space="preserve">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nếu có, bằng số, loại ngoại tệ</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w:t>
      </w:r>
      <w:r w:rsidR="003F38C8">
        <w:rPr>
          <w:rFonts w:eastAsia="Times New Roman" w:cs="Arial"/>
          <w:i/>
          <w:iCs/>
          <w:color w:val="000000"/>
          <w:sz w:val="20"/>
          <w:szCs w:val="20"/>
          <w:lang w:eastAsia="zh-CN"/>
        </w:rPr>
        <w:t xml:space="preserve"> ……………</w:t>
      </w:r>
    </w:p>
    <w:p w:rsidR="00AB76F3" w:rsidRPr="00E12CD8" w:rsidRDefault="00AB76F3" w:rsidP="003F38C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Có hiển thị thông tin về giá trị tương đương theo đơn vị tiền tệ nước ngoài trên Giấy chứng nhận đăng ký doanh nghiệp hay không? Có </w:t>
      </w:r>
      <w:r w:rsidR="003F38C8">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Không</w:t>
      </w:r>
      <w:r w:rsidR="003F38C8">
        <w:rPr>
          <w:rFonts w:eastAsia="Times New Roman" w:cs="Arial"/>
          <w:color w:val="000000"/>
          <w:sz w:val="20"/>
          <w:szCs w:val="20"/>
          <w:lang w:eastAsia="zh-CN"/>
        </w:rPr>
        <w:t xml:space="preserve"> </w:t>
      </w:r>
      <w:r w:rsidR="003F38C8">
        <w:rPr>
          <w:rStyle w:val="Other"/>
          <w:rFonts w:ascii="Segoe UI Symbol" w:hAnsi="Segoe UI Symbol" w:cs="Segoe UI Symbol"/>
          <w:color w:val="000000"/>
          <w:sz w:val="20"/>
          <w:szCs w:val="20"/>
        </w:rPr>
        <w:t>☐</w:t>
      </w:r>
    </w:p>
    <w:p w:rsidR="00AB76F3" w:rsidRPr="00E12CD8" w:rsidRDefault="003F38C8" w:rsidP="003F38C8">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rPr>
        <w:t xml:space="preserve">Thời điểm thay đổi vốn: </w:t>
      </w:r>
      <w:r>
        <w:rPr>
          <w:rFonts w:eastAsia="Times New Roman" w:cs="Arial"/>
          <w:color w:val="000000"/>
          <w:sz w:val="20"/>
          <w:szCs w:val="20"/>
          <w:lang w:eastAsia="zh-CN"/>
        </w:rPr>
        <w:t>………………………………………………………………</w:t>
      </w:r>
    </w:p>
    <w:p w:rsidR="00AB76F3" w:rsidRPr="00E12CD8" w:rsidRDefault="003F38C8" w:rsidP="003F38C8">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rPr>
        <w:t xml:space="preserve">Hình thức tăng, giảm vốn: </w:t>
      </w:r>
      <w:r>
        <w:rPr>
          <w:rFonts w:eastAsia="Times New Roman" w:cs="Arial"/>
          <w:color w:val="000000"/>
          <w:sz w:val="20"/>
          <w:szCs w:val="20"/>
          <w:lang w:eastAsia="zh-CN"/>
        </w:rPr>
        <w:t>………………………………………………………………</w:t>
      </w:r>
    </w:p>
    <w:p w:rsidR="00AB76F3" w:rsidRPr="00E12CD8" w:rsidRDefault="00AB76F3" w:rsidP="003F38C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Tài sản góp vốn sau khi thay đổi vốn đầu tư: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3304"/>
        <w:gridCol w:w="3760"/>
        <w:gridCol w:w="1252"/>
      </w:tblGrid>
      <w:tr w:rsidR="00AB76F3" w:rsidRPr="00E12CD8" w:rsidTr="003F38C8">
        <w:tc>
          <w:tcPr>
            <w:tcW w:w="38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STT</w:t>
            </w:r>
          </w:p>
        </w:tc>
        <w:tc>
          <w:tcPr>
            <w:tcW w:w="1832"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Tài sản góp vốn</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Giá trị vốn của từng tài sản trong vốn đầu tư</w:t>
            </w:r>
            <w:r w:rsidRPr="00E12CD8">
              <w:rPr>
                <w:rFonts w:eastAsia="Times New Roman" w:cs="Arial"/>
                <w:bCs/>
                <w:i/>
                <w:color w:val="000000"/>
                <w:sz w:val="20"/>
                <w:szCs w:val="20"/>
                <w:lang w:eastAsia="zh-CN"/>
              </w:rPr>
              <w:t xml:space="preserve"> </w:t>
            </w: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bằng số, VNĐ</w:t>
            </w:r>
            <w:r w:rsidRPr="00E12CD8">
              <w:rPr>
                <w:rFonts w:eastAsia="Times New Roman" w:cs="Arial"/>
                <w:bCs/>
                <w:color w:val="000000"/>
                <w:sz w:val="20"/>
                <w:szCs w:val="20"/>
                <w:lang w:eastAsia="zh-CN"/>
              </w:rPr>
              <w:t>)</w:t>
            </w: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Tỷ lệ (</w:t>
            </w:r>
            <w:r w:rsidRPr="00E12CD8">
              <w:rPr>
                <w:rFonts w:eastAsia="Times New Roman" w:cs="Arial"/>
                <w:bCs/>
                <w:i/>
                <w:color w:val="000000"/>
                <w:sz w:val="20"/>
                <w:szCs w:val="20"/>
                <w:lang w:eastAsia="zh-CN"/>
              </w:rPr>
              <w:t>%</w:t>
            </w:r>
            <w:r w:rsidRPr="00E12CD8">
              <w:rPr>
                <w:rFonts w:eastAsia="Times New Roman" w:cs="Arial"/>
                <w:bCs/>
                <w:color w:val="000000"/>
                <w:sz w:val="20"/>
                <w:szCs w:val="20"/>
                <w:lang w:eastAsia="zh-CN"/>
              </w:rPr>
              <w:t>)</w:t>
            </w:r>
          </w:p>
        </w:tc>
      </w:tr>
      <w:tr w:rsidR="00AB76F3" w:rsidRPr="00E12CD8" w:rsidTr="003F38C8">
        <w:tc>
          <w:tcPr>
            <w:tcW w:w="38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1832"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Đồng Việt Nam</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3F38C8">
        <w:tc>
          <w:tcPr>
            <w:tcW w:w="38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1832"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Ngoại tệ tự do chuyển đổi (</w:t>
            </w:r>
            <w:r w:rsidRPr="00E12CD8">
              <w:rPr>
                <w:rFonts w:eastAsia="Times New Roman" w:cs="Arial"/>
                <w:bCs/>
                <w:i/>
                <w:color w:val="000000"/>
                <w:sz w:val="20"/>
                <w:szCs w:val="20"/>
                <w:lang w:eastAsia="zh-CN"/>
              </w:rPr>
              <w:t>ghi rõ loại ngoại tệ, số tiền được góp bằng mỗi loại ngoại tệ</w:t>
            </w:r>
            <w:r w:rsidRPr="00E12CD8">
              <w:rPr>
                <w:rFonts w:eastAsia="Times New Roman" w:cs="Arial"/>
                <w:bCs/>
                <w:color w:val="000000"/>
                <w:sz w:val="20"/>
                <w:szCs w:val="20"/>
                <w:lang w:eastAsia="zh-CN"/>
              </w:rPr>
              <w:t>)</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3F38C8">
        <w:tc>
          <w:tcPr>
            <w:tcW w:w="38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1832"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Vàng</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3F38C8">
        <w:tc>
          <w:tcPr>
            <w:tcW w:w="38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1832"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sử dụng đất</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3F38C8">
        <w:tc>
          <w:tcPr>
            <w:tcW w:w="38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1832"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sở hữu trí tuệ</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3F38C8">
        <w:tc>
          <w:tcPr>
            <w:tcW w:w="38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6</w:t>
            </w:r>
          </w:p>
        </w:tc>
        <w:tc>
          <w:tcPr>
            <w:tcW w:w="1832"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Các tài sản khác (</w:t>
            </w:r>
            <w:r w:rsidRPr="00E12CD8">
              <w:rPr>
                <w:rFonts w:eastAsia="Times New Roman" w:cs="Arial"/>
                <w:i/>
                <w:iCs/>
                <w:color w:val="000000"/>
                <w:sz w:val="20"/>
                <w:szCs w:val="20"/>
                <w:lang w:eastAsia="zh-CN"/>
              </w:rPr>
              <w:t>ghi rõ loại tài sản, số lượng và giá trị còn lại của mỗi loại tài sản, có thể lập thành danh mục riêng kèm theo hồ sơ đăng ký doanh nghiệp</w:t>
            </w:r>
            <w:r w:rsidRPr="00E12CD8">
              <w:rPr>
                <w:rFonts w:eastAsia="Times New Roman" w:cs="Arial"/>
                <w:iCs/>
                <w:color w:val="000000"/>
                <w:sz w:val="20"/>
                <w:szCs w:val="20"/>
                <w:lang w:eastAsia="zh-CN"/>
              </w:rPr>
              <w:t>)</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r w:rsidR="00AB76F3" w:rsidRPr="00E12CD8" w:rsidTr="003F38C8">
        <w:tc>
          <w:tcPr>
            <w:tcW w:w="2221" w:type="pct"/>
            <w:gridSpan w:val="2"/>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2085"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c>
          <w:tcPr>
            <w:tcW w:w="69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p>
        </w:tc>
      </w:tr>
    </w:tbl>
    <w:p w:rsidR="00AB76F3" w:rsidRPr="00E12CD8" w:rsidRDefault="00AB76F3" w:rsidP="00AB76F3">
      <w:pPr>
        <w:spacing w:after="0" w:line="240" w:lineRule="auto"/>
        <w:jc w:val="center"/>
        <w:rPr>
          <w:rFonts w:eastAsia="Times New Roman" w:cs="Arial"/>
          <w:color w:val="000000"/>
          <w:sz w:val="20"/>
          <w:szCs w:val="20"/>
        </w:rPr>
        <w:sectPr w:rsidR="00AB76F3" w:rsidRPr="00E12CD8" w:rsidSect="00DF61E2">
          <w:headerReference w:type="first" r:id="rId27"/>
          <w:footnotePr>
            <w:numRestart w:val="eachSect"/>
          </w:footnotePr>
          <w:pgSz w:w="11907" w:h="16840" w:code="9"/>
          <w:pgMar w:top="1440" w:right="1440" w:bottom="1440" w:left="1440" w:header="0" w:footer="0" w:gutter="0"/>
          <w:pgNumType w:start="1"/>
          <w:cols w:space="720"/>
          <w:titlePg/>
          <w:docGrid w:linePitch="360"/>
        </w:sectPr>
      </w:pPr>
    </w:p>
    <w:p w:rsidR="00AB76F3" w:rsidRDefault="00AB76F3" w:rsidP="00AB76F3">
      <w:pPr>
        <w:spacing w:after="0" w:line="240" w:lineRule="auto"/>
        <w:jc w:val="center"/>
        <w:rPr>
          <w:rFonts w:eastAsia="Times New Roman" w:cs="Arial"/>
          <w:color w:val="000000"/>
          <w:sz w:val="20"/>
          <w:szCs w:val="20"/>
        </w:rPr>
      </w:pPr>
      <w:r w:rsidRPr="00E12CD8">
        <w:rPr>
          <w:rFonts w:eastAsia="Times New Roman" w:cs="Arial"/>
          <w:color w:val="000000"/>
          <w:sz w:val="20"/>
          <w:szCs w:val="20"/>
        </w:rPr>
        <w:lastRenderedPageBreak/>
        <w:t>THÔNG BÁO THAY ĐỔI NGƯỜI ĐẠI DIỆN THEO ỦY QUYỀN CỦA</w:t>
      </w:r>
      <w:r w:rsidR="003F38C8">
        <w:rPr>
          <w:rFonts w:eastAsia="Times New Roman" w:cs="Arial"/>
          <w:color w:val="000000"/>
          <w:sz w:val="20"/>
          <w:szCs w:val="20"/>
        </w:rPr>
        <w:br/>
      </w:r>
      <w:r w:rsidRPr="00E12CD8">
        <w:rPr>
          <w:rFonts w:eastAsia="Times New Roman" w:cs="Arial"/>
          <w:color w:val="000000"/>
          <w:sz w:val="20"/>
          <w:szCs w:val="20"/>
        </w:rPr>
        <w:t>CHỦ SỞ HỮU/THÀNH VIÊN CÔNG TY TRÁCH NHIỆM HỮU HẠN</w:t>
      </w:r>
      <w:r w:rsidR="003F38C8">
        <w:rPr>
          <w:rFonts w:eastAsia="Times New Roman" w:cs="Arial"/>
          <w:color w:val="000000"/>
          <w:sz w:val="20"/>
          <w:szCs w:val="20"/>
        </w:rPr>
        <w:br/>
      </w:r>
      <w:r w:rsidRPr="00E12CD8">
        <w:rPr>
          <w:rFonts w:eastAsia="Times New Roman" w:cs="Arial"/>
          <w:color w:val="000000"/>
          <w:sz w:val="20"/>
          <w:szCs w:val="20"/>
        </w:rPr>
        <w:t>LÀ TỔ CHỨC/CỔ ĐÔNG LÀ TỔ CHỨC NƯỚC NGOÀI</w:t>
      </w:r>
      <w:r w:rsidRPr="00E12CD8">
        <w:rPr>
          <w:rStyle w:val="FootnoteReference"/>
          <w:rFonts w:eastAsia="Times New Roman" w:cs="Arial"/>
          <w:color w:val="000000"/>
          <w:sz w:val="20"/>
          <w:szCs w:val="20"/>
        </w:rPr>
        <w:footnoteReference w:id="78"/>
      </w:r>
      <w:r w:rsidRPr="00E12CD8" w:rsidDel="008D5EA8">
        <w:rPr>
          <w:rFonts w:eastAsia="Times New Roman" w:cs="Arial"/>
          <w:color w:val="000000"/>
          <w:sz w:val="20"/>
          <w:szCs w:val="20"/>
        </w:rPr>
        <w:t xml:space="preserve"> </w:t>
      </w:r>
    </w:p>
    <w:p w:rsidR="003F38C8" w:rsidRPr="00E12CD8" w:rsidRDefault="003F38C8" w:rsidP="00AB76F3">
      <w:pPr>
        <w:spacing w:after="0" w:line="240" w:lineRule="auto"/>
        <w:jc w:val="center"/>
        <w:rPr>
          <w:rFonts w:eastAsia="Times New Roman" w:cs="Arial"/>
          <w:color w:val="000000"/>
          <w:sz w:val="20"/>
          <w:szCs w:val="20"/>
        </w:rPr>
      </w:pPr>
    </w:p>
    <w:p w:rsidR="00AB76F3" w:rsidRPr="00E12CD8" w:rsidRDefault="00AB76F3" w:rsidP="003F38C8">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Thông tin về người đại diện theo uỷ quyền sau khi thay đổi: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741"/>
        <w:gridCol w:w="1340"/>
        <w:gridCol w:w="773"/>
        <w:gridCol w:w="626"/>
        <w:gridCol w:w="1313"/>
        <w:gridCol w:w="695"/>
        <w:gridCol w:w="699"/>
        <w:gridCol w:w="705"/>
        <w:gridCol w:w="1907"/>
        <w:gridCol w:w="716"/>
        <w:gridCol w:w="799"/>
        <w:gridCol w:w="1310"/>
        <w:gridCol w:w="732"/>
      </w:tblGrid>
      <w:tr w:rsidR="00AB76F3" w:rsidRPr="00E12CD8" w:rsidTr="003F38C8">
        <w:tc>
          <w:tcPr>
            <w:tcW w:w="12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63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Chủ sở hữu/Thành viên công ty TNHH/Cổ đông là nhà đầu tư nước ngoài là tổ chức</w:t>
            </w:r>
          </w:p>
        </w:tc>
        <w:tc>
          <w:tcPr>
            <w:tcW w:w="49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uỷ quyền</w:t>
            </w:r>
          </w:p>
        </w:tc>
        <w:tc>
          <w:tcPr>
            <w:tcW w:w="267"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3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48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79"/>
              <w:t>2</w:t>
            </w:r>
          </w:p>
          <w:p w:rsidR="00AB76F3" w:rsidRPr="00E12CD8" w:rsidRDefault="00AB76F3" w:rsidP="0016385C">
            <w:pPr>
              <w:spacing w:after="0" w:line="240" w:lineRule="auto"/>
              <w:jc w:val="center"/>
              <w:rPr>
                <w:rFonts w:cs="Arial"/>
                <w:color w:val="000000"/>
                <w:sz w:val="20"/>
                <w:szCs w:val="20"/>
              </w:rPr>
            </w:pPr>
          </w:p>
        </w:tc>
        <w:tc>
          <w:tcPr>
            <w:tcW w:w="221"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DF6242">
              <w:rPr>
                <w:rFonts w:cs="Arial"/>
                <w:color w:val="000000"/>
                <w:sz w:val="20"/>
                <w:szCs w:val="20"/>
              </w:rPr>
              <w:t xml:space="preserve"> </w:t>
            </w:r>
          </w:p>
        </w:tc>
        <w:tc>
          <w:tcPr>
            <w:tcW w:w="26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r w:rsidRPr="00E12CD8" w:rsidDel="00DF6242">
              <w:rPr>
                <w:rFonts w:cs="Arial"/>
                <w:color w:val="000000"/>
                <w:sz w:val="20"/>
                <w:szCs w:val="20"/>
              </w:rPr>
              <w:t xml:space="preserve"> </w:t>
            </w:r>
          </w:p>
        </w:tc>
        <w:tc>
          <w:tcPr>
            <w:tcW w:w="26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p>
        </w:tc>
        <w:tc>
          <w:tcPr>
            <w:tcW w:w="1261" w:type="pct"/>
            <w:gridSpan w:val="3"/>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được uỷ quyền</w:t>
            </w:r>
          </w:p>
        </w:tc>
        <w:tc>
          <w:tcPr>
            <w:tcW w:w="481"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uỷ quyền</w:t>
            </w:r>
            <w:r w:rsidRPr="00E12CD8">
              <w:rPr>
                <w:rFonts w:cs="Arial"/>
                <w:color w:val="000000"/>
                <w:sz w:val="20"/>
                <w:szCs w:val="20"/>
                <w:vertAlign w:val="superscript"/>
              </w:rPr>
              <w:t>4</w:t>
            </w:r>
          </w:p>
        </w:tc>
        <w:tc>
          <w:tcPr>
            <w:tcW w:w="274"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Ghi chú (nếu có)</w:t>
            </w:r>
          </w:p>
        </w:tc>
      </w:tr>
      <w:tr w:rsidR="00AB76F3" w:rsidRPr="00E12CD8" w:rsidTr="003F38C8">
        <w:tc>
          <w:tcPr>
            <w:tcW w:w="124" w:type="pct"/>
            <w:vMerge/>
          </w:tcPr>
          <w:p w:rsidR="00AB76F3" w:rsidRPr="00E12CD8" w:rsidRDefault="00AB76F3" w:rsidP="0016385C">
            <w:pPr>
              <w:spacing w:after="0" w:line="240" w:lineRule="auto"/>
              <w:jc w:val="center"/>
              <w:rPr>
                <w:rFonts w:cs="Arial"/>
                <w:color w:val="000000"/>
                <w:sz w:val="20"/>
                <w:szCs w:val="20"/>
              </w:rPr>
            </w:pPr>
          </w:p>
        </w:tc>
        <w:tc>
          <w:tcPr>
            <w:tcW w:w="636" w:type="pct"/>
            <w:vMerge/>
          </w:tcPr>
          <w:p w:rsidR="00AB76F3" w:rsidRPr="00E12CD8" w:rsidRDefault="00AB76F3" w:rsidP="0016385C">
            <w:pPr>
              <w:spacing w:after="0" w:line="240" w:lineRule="auto"/>
              <w:jc w:val="center"/>
              <w:rPr>
                <w:rFonts w:cs="Arial"/>
                <w:color w:val="000000"/>
                <w:sz w:val="20"/>
                <w:szCs w:val="20"/>
              </w:rPr>
            </w:pPr>
          </w:p>
        </w:tc>
        <w:tc>
          <w:tcPr>
            <w:tcW w:w="492" w:type="pct"/>
            <w:vMerge/>
          </w:tcPr>
          <w:p w:rsidR="00AB76F3" w:rsidRPr="00E12CD8" w:rsidRDefault="00AB76F3" w:rsidP="0016385C">
            <w:pPr>
              <w:spacing w:after="0" w:line="240" w:lineRule="auto"/>
              <w:jc w:val="center"/>
              <w:rPr>
                <w:rFonts w:cs="Arial"/>
                <w:color w:val="000000"/>
                <w:sz w:val="20"/>
                <w:szCs w:val="20"/>
              </w:rPr>
            </w:pPr>
          </w:p>
        </w:tc>
        <w:tc>
          <w:tcPr>
            <w:tcW w:w="267" w:type="pct"/>
            <w:vMerge/>
          </w:tcPr>
          <w:p w:rsidR="00AB76F3" w:rsidRPr="00E12CD8" w:rsidRDefault="00AB76F3" w:rsidP="0016385C">
            <w:pPr>
              <w:spacing w:after="0" w:line="240" w:lineRule="auto"/>
              <w:jc w:val="center"/>
              <w:rPr>
                <w:rFonts w:cs="Arial"/>
                <w:color w:val="000000"/>
                <w:sz w:val="20"/>
                <w:szCs w:val="20"/>
              </w:rPr>
            </w:pPr>
          </w:p>
        </w:tc>
        <w:tc>
          <w:tcPr>
            <w:tcW w:w="236" w:type="pct"/>
            <w:vMerge/>
          </w:tcPr>
          <w:p w:rsidR="00AB76F3" w:rsidRPr="00E12CD8" w:rsidRDefault="00AB76F3" w:rsidP="0016385C">
            <w:pPr>
              <w:spacing w:after="0" w:line="240" w:lineRule="auto"/>
              <w:jc w:val="center"/>
              <w:rPr>
                <w:rFonts w:cs="Arial"/>
                <w:color w:val="000000"/>
                <w:sz w:val="20"/>
                <w:szCs w:val="20"/>
              </w:rPr>
            </w:pPr>
          </w:p>
        </w:tc>
        <w:tc>
          <w:tcPr>
            <w:tcW w:w="482" w:type="pct"/>
            <w:vMerge/>
          </w:tcPr>
          <w:p w:rsidR="00AB76F3" w:rsidRPr="00E12CD8" w:rsidRDefault="00AB76F3" w:rsidP="0016385C">
            <w:pPr>
              <w:spacing w:after="0" w:line="240" w:lineRule="auto"/>
              <w:jc w:val="center"/>
              <w:rPr>
                <w:rFonts w:cs="Arial"/>
                <w:color w:val="000000"/>
                <w:sz w:val="20"/>
                <w:szCs w:val="20"/>
              </w:rPr>
            </w:pPr>
          </w:p>
        </w:tc>
        <w:tc>
          <w:tcPr>
            <w:tcW w:w="221" w:type="pct"/>
            <w:vMerge/>
          </w:tcPr>
          <w:p w:rsidR="00AB76F3" w:rsidRPr="00E12CD8" w:rsidRDefault="00AB76F3" w:rsidP="0016385C">
            <w:pPr>
              <w:spacing w:after="0" w:line="240" w:lineRule="auto"/>
              <w:jc w:val="center"/>
              <w:rPr>
                <w:rFonts w:cs="Arial"/>
                <w:color w:val="000000"/>
                <w:sz w:val="20"/>
                <w:szCs w:val="20"/>
              </w:rPr>
            </w:pPr>
          </w:p>
        </w:tc>
        <w:tc>
          <w:tcPr>
            <w:tcW w:w="262" w:type="pct"/>
            <w:vMerge/>
          </w:tcPr>
          <w:p w:rsidR="00AB76F3" w:rsidRPr="00E12CD8" w:rsidRDefault="00AB76F3" w:rsidP="0016385C">
            <w:pPr>
              <w:spacing w:after="0" w:line="240" w:lineRule="auto"/>
              <w:jc w:val="center"/>
              <w:rPr>
                <w:rFonts w:cs="Arial"/>
                <w:color w:val="000000"/>
                <w:sz w:val="20"/>
                <w:szCs w:val="20"/>
              </w:rPr>
            </w:pPr>
          </w:p>
        </w:tc>
        <w:tc>
          <w:tcPr>
            <w:tcW w:w="264" w:type="pct"/>
            <w:vMerge/>
          </w:tcPr>
          <w:p w:rsidR="00AB76F3" w:rsidRPr="00E12CD8" w:rsidRDefault="00AB76F3" w:rsidP="0016385C">
            <w:pPr>
              <w:spacing w:after="0" w:line="240" w:lineRule="auto"/>
              <w:jc w:val="center"/>
              <w:rPr>
                <w:rFonts w:cs="Arial"/>
                <w:color w:val="000000"/>
                <w:sz w:val="20"/>
                <w:szCs w:val="20"/>
              </w:rPr>
            </w:pPr>
          </w:p>
        </w:tc>
        <w:tc>
          <w:tcPr>
            <w:tcW w:w="695"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68"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Fonts w:cs="Arial"/>
                <w:color w:val="000000"/>
                <w:sz w:val="20"/>
                <w:szCs w:val="20"/>
                <w:vertAlign w:val="superscript"/>
              </w:rPr>
              <w:t>3</w:t>
            </w:r>
            <w:r w:rsidRPr="00E12CD8">
              <w:rPr>
                <w:rFonts w:cs="Arial"/>
                <w:color w:val="000000"/>
                <w:sz w:val="20"/>
                <w:szCs w:val="20"/>
              </w:rPr>
              <w:t xml:space="preserve"> (%)</w:t>
            </w:r>
          </w:p>
        </w:tc>
        <w:tc>
          <w:tcPr>
            <w:tcW w:w="298"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481" w:type="pct"/>
            <w:vMerge/>
          </w:tcPr>
          <w:p w:rsidR="00AB76F3" w:rsidRPr="00E12CD8" w:rsidRDefault="00AB76F3" w:rsidP="0016385C">
            <w:pPr>
              <w:spacing w:after="0" w:line="240" w:lineRule="auto"/>
              <w:jc w:val="center"/>
              <w:rPr>
                <w:rFonts w:cs="Arial"/>
                <w:color w:val="000000"/>
                <w:sz w:val="20"/>
                <w:szCs w:val="20"/>
              </w:rPr>
            </w:pPr>
          </w:p>
        </w:tc>
        <w:tc>
          <w:tcPr>
            <w:tcW w:w="274"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3F38C8">
        <w:tc>
          <w:tcPr>
            <w:tcW w:w="12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63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49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6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23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48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2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6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26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69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268"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298"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48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c>
          <w:tcPr>
            <w:tcW w:w="27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14</w:t>
            </w:r>
          </w:p>
        </w:tc>
      </w:tr>
      <w:tr w:rsidR="00AB76F3" w:rsidRPr="00E12CD8" w:rsidTr="003F38C8">
        <w:tc>
          <w:tcPr>
            <w:tcW w:w="124" w:type="pct"/>
          </w:tcPr>
          <w:p w:rsidR="00AB76F3" w:rsidRPr="00E12CD8" w:rsidRDefault="00AB76F3" w:rsidP="0016385C">
            <w:pPr>
              <w:spacing w:after="0" w:line="240" w:lineRule="auto"/>
              <w:jc w:val="both"/>
              <w:rPr>
                <w:rFonts w:cs="Arial"/>
                <w:color w:val="000000"/>
                <w:sz w:val="20"/>
                <w:szCs w:val="20"/>
              </w:rPr>
            </w:pPr>
          </w:p>
        </w:tc>
        <w:tc>
          <w:tcPr>
            <w:tcW w:w="636" w:type="pct"/>
          </w:tcPr>
          <w:p w:rsidR="00AB76F3" w:rsidRPr="00E12CD8" w:rsidRDefault="00AB76F3" w:rsidP="0016385C">
            <w:pPr>
              <w:spacing w:after="0" w:line="240" w:lineRule="auto"/>
              <w:jc w:val="both"/>
              <w:rPr>
                <w:rFonts w:cs="Arial"/>
                <w:color w:val="000000"/>
                <w:sz w:val="20"/>
                <w:szCs w:val="20"/>
              </w:rPr>
            </w:pPr>
          </w:p>
        </w:tc>
        <w:tc>
          <w:tcPr>
            <w:tcW w:w="492" w:type="pct"/>
          </w:tcPr>
          <w:p w:rsidR="00AB76F3" w:rsidRPr="00E12CD8" w:rsidRDefault="00AB76F3" w:rsidP="0016385C">
            <w:pPr>
              <w:spacing w:after="0" w:line="240" w:lineRule="auto"/>
              <w:jc w:val="both"/>
              <w:rPr>
                <w:rFonts w:cs="Arial"/>
                <w:color w:val="000000"/>
                <w:sz w:val="20"/>
                <w:szCs w:val="20"/>
              </w:rPr>
            </w:pPr>
          </w:p>
        </w:tc>
        <w:tc>
          <w:tcPr>
            <w:tcW w:w="267" w:type="pct"/>
          </w:tcPr>
          <w:p w:rsidR="00AB76F3" w:rsidRPr="00E12CD8" w:rsidRDefault="00AB76F3" w:rsidP="0016385C">
            <w:pPr>
              <w:spacing w:after="0" w:line="240" w:lineRule="auto"/>
              <w:jc w:val="both"/>
              <w:rPr>
                <w:rFonts w:cs="Arial"/>
                <w:color w:val="000000"/>
                <w:sz w:val="20"/>
                <w:szCs w:val="20"/>
              </w:rPr>
            </w:pPr>
          </w:p>
        </w:tc>
        <w:tc>
          <w:tcPr>
            <w:tcW w:w="236" w:type="pct"/>
          </w:tcPr>
          <w:p w:rsidR="00AB76F3" w:rsidRPr="00E12CD8" w:rsidRDefault="00AB76F3" w:rsidP="0016385C">
            <w:pPr>
              <w:spacing w:after="0" w:line="240" w:lineRule="auto"/>
              <w:jc w:val="both"/>
              <w:rPr>
                <w:rFonts w:cs="Arial"/>
                <w:color w:val="000000"/>
                <w:sz w:val="20"/>
                <w:szCs w:val="20"/>
              </w:rPr>
            </w:pPr>
          </w:p>
        </w:tc>
        <w:tc>
          <w:tcPr>
            <w:tcW w:w="482" w:type="pct"/>
          </w:tcPr>
          <w:p w:rsidR="00AB76F3" w:rsidRPr="00E12CD8" w:rsidRDefault="00AB76F3" w:rsidP="0016385C">
            <w:pPr>
              <w:spacing w:after="0" w:line="240" w:lineRule="auto"/>
              <w:jc w:val="both"/>
              <w:rPr>
                <w:rFonts w:cs="Arial"/>
                <w:color w:val="000000"/>
                <w:sz w:val="20"/>
                <w:szCs w:val="20"/>
              </w:rPr>
            </w:pPr>
          </w:p>
        </w:tc>
        <w:tc>
          <w:tcPr>
            <w:tcW w:w="221" w:type="pct"/>
          </w:tcPr>
          <w:p w:rsidR="00AB76F3" w:rsidRPr="00E12CD8" w:rsidRDefault="00AB76F3" w:rsidP="0016385C">
            <w:pPr>
              <w:spacing w:after="0" w:line="240" w:lineRule="auto"/>
              <w:jc w:val="both"/>
              <w:rPr>
                <w:rFonts w:cs="Arial"/>
                <w:color w:val="000000"/>
                <w:sz w:val="20"/>
                <w:szCs w:val="20"/>
              </w:rPr>
            </w:pPr>
          </w:p>
        </w:tc>
        <w:tc>
          <w:tcPr>
            <w:tcW w:w="262" w:type="pct"/>
          </w:tcPr>
          <w:p w:rsidR="00AB76F3" w:rsidRPr="00E12CD8" w:rsidRDefault="00AB76F3" w:rsidP="0016385C">
            <w:pPr>
              <w:spacing w:after="0" w:line="240" w:lineRule="auto"/>
              <w:jc w:val="both"/>
              <w:rPr>
                <w:rFonts w:cs="Arial"/>
                <w:color w:val="000000"/>
                <w:sz w:val="20"/>
                <w:szCs w:val="20"/>
              </w:rPr>
            </w:pPr>
          </w:p>
        </w:tc>
        <w:tc>
          <w:tcPr>
            <w:tcW w:w="264" w:type="pct"/>
          </w:tcPr>
          <w:p w:rsidR="00AB76F3" w:rsidRPr="00E12CD8" w:rsidRDefault="00AB76F3" w:rsidP="0016385C">
            <w:pPr>
              <w:spacing w:after="0" w:line="240" w:lineRule="auto"/>
              <w:jc w:val="both"/>
              <w:rPr>
                <w:rFonts w:cs="Arial"/>
                <w:color w:val="000000"/>
                <w:sz w:val="20"/>
                <w:szCs w:val="20"/>
              </w:rPr>
            </w:pPr>
          </w:p>
        </w:tc>
        <w:tc>
          <w:tcPr>
            <w:tcW w:w="695"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268" w:type="pct"/>
          </w:tcPr>
          <w:p w:rsidR="00AB76F3" w:rsidRPr="00E12CD8" w:rsidRDefault="00AB76F3" w:rsidP="0016385C">
            <w:pPr>
              <w:spacing w:after="0" w:line="240" w:lineRule="auto"/>
              <w:jc w:val="center"/>
              <w:rPr>
                <w:rFonts w:cs="Arial"/>
                <w:color w:val="000000"/>
                <w:sz w:val="20"/>
                <w:szCs w:val="20"/>
              </w:rPr>
            </w:pPr>
          </w:p>
        </w:tc>
        <w:tc>
          <w:tcPr>
            <w:tcW w:w="298"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481" w:type="pct"/>
          </w:tcPr>
          <w:p w:rsidR="00AB76F3" w:rsidRPr="00E12CD8" w:rsidRDefault="00AB76F3" w:rsidP="0016385C">
            <w:pPr>
              <w:spacing w:after="0" w:line="240" w:lineRule="auto"/>
              <w:jc w:val="both"/>
              <w:rPr>
                <w:rFonts w:cs="Arial"/>
                <w:color w:val="000000"/>
                <w:sz w:val="20"/>
                <w:szCs w:val="20"/>
              </w:rPr>
            </w:pPr>
          </w:p>
        </w:tc>
        <w:tc>
          <w:tcPr>
            <w:tcW w:w="274"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AB76F3">
      <w:pPr>
        <w:spacing w:after="0" w:line="240" w:lineRule="auto"/>
        <w:jc w:val="both"/>
        <w:rPr>
          <w:rFonts w:eastAsia="Times New Roman" w:cs="Arial"/>
          <w:color w:val="000000"/>
          <w:sz w:val="20"/>
          <w:szCs w:val="20"/>
          <w:lang w:val="fr-FR" w:eastAsia="zh-CN"/>
        </w:rPr>
      </w:pPr>
    </w:p>
    <w:p w:rsidR="00AB76F3" w:rsidRPr="00E12CD8" w:rsidRDefault="00AB76F3" w:rsidP="00AB76F3">
      <w:pPr>
        <w:spacing w:after="0" w:line="240" w:lineRule="auto"/>
        <w:jc w:val="both"/>
        <w:rPr>
          <w:rFonts w:eastAsia="Times New Roman" w:cs="Arial"/>
          <w:color w:val="000000"/>
          <w:sz w:val="20"/>
          <w:szCs w:val="20"/>
        </w:rPr>
      </w:pPr>
    </w:p>
    <w:p w:rsidR="00AB76F3" w:rsidRPr="00E12CD8" w:rsidRDefault="00AB76F3" w:rsidP="00AB76F3">
      <w:pPr>
        <w:spacing w:after="0" w:line="240" w:lineRule="auto"/>
        <w:jc w:val="center"/>
        <w:rPr>
          <w:rFonts w:eastAsia="Times New Roman" w:cs="Arial"/>
          <w:color w:val="000000"/>
          <w:sz w:val="20"/>
          <w:szCs w:val="20"/>
        </w:rPr>
        <w:sectPr w:rsidR="00AB76F3" w:rsidRPr="00E12CD8" w:rsidSect="00DF61E2">
          <w:footnotePr>
            <w:numRestart w:val="eachSect"/>
          </w:footnotePr>
          <w:pgSz w:w="16840" w:h="11907" w:orient="landscape" w:code="9"/>
          <w:pgMar w:top="1440" w:right="1440" w:bottom="1440" w:left="1440" w:header="0" w:footer="0" w:gutter="0"/>
          <w:cols w:space="720"/>
          <w:docGrid w:linePitch="360"/>
        </w:sectPr>
      </w:pPr>
    </w:p>
    <w:p w:rsidR="00AB76F3" w:rsidRDefault="00AB76F3" w:rsidP="00AB76F3">
      <w:pPr>
        <w:spacing w:after="0" w:line="240" w:lineRule="auto"/>
        <w:jc w:val="center"/>
        <w:rPr>
          <w:rFonts w:eastAsia="Times New Roman" w:cs="Arial"/>
          <w:color w:val="000000"/>
          <w:sz w:val="20"/>
          <w:szCs w:val="20"/>
        </w:rPr>
      </w:pPr>
      <w:r w:rsidRPr="00E12CD8">
        <w:rPr>
          <w:rFonts w:eastAsia="Times New Roman" w:cs="Arial"/>
          <w:color w:val="000000"/>
          <w:sz w:val="20"/>
          <w:szCs w:val="20"/>
        </w:rPr>
        <w:lastRenderedPageBreak/>
        <w:t xml:space="preserve">THÔNG BÁO THAY ĐỔI CỔ ĐÔNG SÁNG LẬP/ </w:t>
      </w:r>
      <w:r w:rsidR="003F38C8">
        <w:rPr>
          <w:rFonts w:eastAsia="Times New Roman" w:cs="Arial"/>
          <w:color w:val="000000"/>
          <w:sz w:val="20"/>
          <w:szCs w:val="20"/>
        </w:rPr>
        <w:br/>
      </w:r>
      <w:r w:rsidRPr="00E12CD8">
        <w:rPr>
          <w:rFonts w:eastAsia="Times New Roman" w:cs="Arial"/>
          <w:color w:val="000000"/>
          <w:sz w:val="20"/>
          <w:szCs w:val="20"/>
        </w:rPr>
        <w:t xml:space="preserve">THÔNG BÁO THAY ĐỔI CỔ ĐÔNG LÀ NHÀ ĐẦU TƯ NƯỚC NGOÀI </w:t>
      </w:r>
      <w:r w:rsidR="003F38C8">
        <w:rPr>
          <w:rFonts w:eastAsia="Times New Roman" w:cs="Arial"/>
          <w:color w:val="000000"/>
          <w:sz w:val="20"/>
          <w:szCs w:val="20"/>
        </w:rPr>
        <w:br/>
      </w:r>
      <w:r w:rsidRPr="00E12CD8">
        <w:rPr>
          <w:rFonts w:eastAsia="Times New Roman" w:cs="Arial"/>
          <w:color w:val="000000"/>
          <w:sz w:val="20"/>
          <w:szCs w:val="20"/>
        </w:rPr>
        <w:t>CÔNG TY CỔ PHẦN</w:t>
      </w:r>
      <w:r w:rsidRPr="00E12CD8">
        <w:rPr>
          <w:rStyle w:val="FootnoteReference"/>
          <w:rFonts w:eastAsia="Times New Roman" w:cs="Arial"/>
          <w:color w:val="000000"/>
          <w:sz w:val="20"/>
          <w:szCs w:val="20"/>
        </w:rPr>
        <w:footnoteReference w:id="80"/>
      </w:r>
    </w:p>
    <w:p w:rsidR="003F38C8" w:rsidRPr="00E12CD8" w:rsidRDefault="003F38C8" w:rsidP="00AB76F3">
      <w:pPr>
        <w:spacing w:after="0" w:line="240" w:lineRule="auto"/>
        <w:jc w:val="center"/>
        <w:rPr>
          <w:rFonts w:eastAsia="Times New Roman" w:cs="Arial"/>
          <w:color w:val="000000"/>
          <w:sz w:val="20"/>
          <w:szCs w:val="20"/>
        </w:rPr>
      </w:pPr>
    </w:p>
    <w:p w:rsidR="00AB76F3" w:rsidRPr="00E12CD8" w:rsidRDefault="00AB76F3" w:rsidP="003F38C8">
      <w:pPr>
        <w:adjustRightInd w:val="0"/>
        <w:snapToGrid w:val="0"/>
        <w:spacing w:after="120" w:line="240" w:lineRule="auto"/>
        <w:ind w:firstLine="720"/>
        <w:jc w:val="both"/>
        <w:rPr>
          <w:rFonts w:cs="Arial"/>
          <w:bCs/>
          <w:color w:val="000000"/>
          <w:sz w:val="20"/>
          <w:szCs w:val="20"/>
        </w:rPr>
      </w:pPr>
      <w:r w:rsidRPr="00E12CD8">
        <w:rPr>
          <w:rFonts w:cs="Arial"/>
          <w:bCs/>
          <w:color w:val="000000"/>
          <w:sz w:val="20"/>
          <w:szCs w:val="20"/>
        </w:rPr>
        <w:t xml:space="preserve">Trường hợp thay đổi cổ đông sáng lập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kê khai theo Mẫu số 7</w:t>
      </w:r>
      <w:r w:rsidRPr="00E12CD8">
        <w:rPr>
          <w:rFonts w:eastAsia="Times New Roman" w:cs="Arial"/>
          <w:bCs/>
          <w:i/>
          <w:iCs/>
          <w:color w:val="000000"/>
          <w:sz w:val="20"/>
          <w:szCs w:val="20"/>
          <w:lang w:eastAsia="zh-CN"/>
        </w:rPr>
        <w:t xml:space="preserve"> </w:t>
      </w:r>
      <w:r w:rsidRPr="00E12CD8">
        <w:rPr>
          <w:rFonts w:cs="Arial"/>
          <w:bCs/>
          <w:i/>
          <w:iCs/>
          <w:color w:val="000000"/>
          <w:sz w:val="20"/>
          <w:szCs w:val="20"/>
        </w:rPr>
        <w:t>Phụ lục I</w:t>
      </w:r>
      <w:r w:rsidRPr="00E12CD8">
        <w:rPr>
          <w:rFonts w:eastAsia="Times New Roman" w:cs="Arial"/>
          <w:i/>
          <w:iCs/>
          <w:color w:val="000000"/>
          <w:sz w:val="20"/>
          <w:szCs w:val="20"/>
          <w:lang w:eastAsia="zh-CN"/>
        </w:rPr>
        <w:t xml:space="preserve"> ban hành kèm theo Thông tư này</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 xml:space="preserve">: Gửi kèm </w:t>
      </w:r>
      <w:r w:rsidRPr="00E12CD8">
        <w:rPr>
          <w:rFonts w:cs="Arial"/>
          <w:bCs/>
          <w:color w:val="000000"/>
          <w:sz w:val="20"/>
          <w:szCs w:val="20"/>
        </w:rPr>
        <w:t>(</w:t>
      </w:r>
      <w:r w:rsidRPr="00E12CD8">
        <w:rPr>
          <w:rFonts w:cs="Arial"/>
          <w:bCs/>
          <w:i/>
          <w:color w:val="000000"/>
          <w:sz w:val="20"/>
          <w:szCs w:val="20"/>
        </w:rPr>
        <w:t>Đối với cổ đông sáng lập có phần vốn góp không thay đổi, trong danh sách cổ đông sáng lập không bắt buộc phải có chữ ký của cổ đông sáng lập đó</w:t>
      </w:r>
      <w:r w:rsidRPr="00E12CD8">
        <w:rPr>
          <w:rFonts w:cs="Arial"/>
          <w:bCs/>
          <w:color w:val="000000"/>
          <w:sz w:val="20"/>
          <w:szCs w:val="20"/>
        </w:rPr>
        <w:t>).</w:t>
      </w:r>
    </w:p>
    <w:p w:rsidR="00AB76F3" w:rsidRPr="00E12CD8" w:rsidRDefault="00AB76F3" w:rsidP="003F38C8">
      <w:pPr>
        <w:adjustRightInd w:val="0"/>
        <w:snapToGrid w:val="0"/>
        <w:spacing w:after="120" w:line="240" w:lineRule="auto"/>
        <w:ind w:firstLine="720"/>
        <w:jc w:val="both"/>
        <w:rPr>
          <w:rFonts w:cs="Arial"/>
          <w:bCs/>
          <w:color w:val="000000"/>
          <w:sz w:val="20"/>
          <w:szCs w:val="20"/>
        </w:rPr>
      </w:pPr>
      <w:r w:rsidRPr="00E12CD8">
        <w:rPr>
          <w:rFonts w:cs="Arial"/>
          <w:bCs/>
          <w:color w:val="000000"/>
          <w:sz w:val="20"/>
          <w:szCs w:val="20"/>
        </w:rPr>
        <w:t xml:space="preserve">Trường hợp thay đổi cổ đông là nhà đầu tư nước ngoài </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kê khai theo Mẫu số 8 Phụ lục I ban hành kèm theo Thông tư này</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 xml:space="preserve">: Gửi kèm </w:t>
      </w:r>
      <w:r w:rsidRPr="00E12CD8">
        <w:rPr>
          <w:rFonts w:cs="Arial"/>
          <w:bCs/>
          <w:color w:val="000000"/>
          <w:sz w:val="20"/>
          <w:szCs w:val="20"/>
        </w:rPr>
        <w:t>(</w:t>
      </w:r>
      <w:r w:rsidRPr="00E12CD8">
        <w:rPr>
          <w:rFonts w:cs="Arial"/>
          <w:bCs/>
          <w:i/>
          <w:color w:val="000000"/>
          <w:sz w:val="20"/>
          <w:szCs w:val="20"/>
        </w:rPr>
        <w:t>Đối với cổ đông có phần vốn góp không thay đổi, trong danh sách cổ đông là nhà đầu tư nước ngoài không bắt buộc phải có chữ ký của cổ đông đó</w:t>
      </w:r>
      <w:r w:rsidRPr="00E12CD8">
        <w:rPr>
          <w:rFonts w:cs="Arial"/>
          <w:bCs/>
          <w:color w:val="000000"/>
          <w:sz w:val="20"/>
          <w:szCs w:val="20"/>
        </w:rPr>
        <w:t>).</w:t>
      </w:r>
    </w:p>
    <w:p w:rsidR="00AB76F3" w:rsidRPr="00E12CD8" w:rsidRDefault="00AB76F3" w:rsidP="003F38C8">
      <w:pPr>
        <w:adjustRightInd w:val="0"/>
        <w:snapToGrid w:val="0"/>
        <w:spacing w:after="120" w:line="240" w:lineRule="auto"/>
        <w:ind w:firstLine="720"/>
        <w:jc w:val="both"/>
        <w:rPr>
          <w:rFonts w:cs="Arial"/>
          <w:bCs/>
          <w:color w:val="000000"/>
          <w:sz w:val="20"/>
          <w:szCs w:val="20"/>
        </w:rPr>
      </w:pPr>
      <w:r w:rsidRPr="00E12CD8">
        <w:rPr>
          <w:rFonts w:cs="Arial"/>
          <w:bCs/>
          <w:color w:val="000000"/>
          <w:sz w:val="20"/>
          <w:szCs w:val="20"/>
        </w:rPr>
        <w:t>Doanh nghiệp cam kết đáp ứng điều kiện tiếp cận thị trường đối với các ngành nghề thuộc Danh mục ngành, nghề hạn chế tiếp cận thị trường đối với nhà đu tư nước ngoài theo quy định của pháp luật về đầu tư.</w:t>
      </w:r>
    </w:p>
    <w:p w:rsidR="00AB76F3" w:rsidRDefault="00AB76F3" w:rsidP="00AB76F3">
      <w:pPr>
        <w:spacing w:after="0" w:line="240" w:lineRule="auto"/>
        <w:jc w:val="center"/>
        <w:rPr>
          <w:rFonts w:cs="Arial"/>
          <w:bCs/>
          <w:color w:val="000000"/>
          <w:sz w:val="20"/>
          <w:szCs w:val="20"/>
        </w:rPr>
      </w:pPr>
      <w:r w:rsidRPr="00E12CD8">
        <w:rPr>
          <w:rFonts w:cs="Arial"/>
          <w:bCs/>
          <w:color w:val="000000"/>
          <w:sz w:val="20"/>
          <w:szCs w:val="20"/>
        </w:rPr>
        <w:br w:type="page"/>
      </w:r>
      <w:r w:rsidRPr="00E12CD8">
        <w:rPr>
          <w:rFonts w:cs="Arial"/>
          <w:bCs/>
          <w:color w:val="000000"/>
          <w:sz w:val="20"/>
          <w:szCs w:val="20"/>
        </w:rPr>
        <w:lastRenderedPageBreak/>
        <w:t>THÔNG BÁO THAY ĐỔI THÔNG TIN ĐĂNG KÝ THUẾ</w:t>
      </w:r>
    </w:p>
    <w:p w:rsidR="003F38C8" w:rsidRPr="00E12CD8" w:rsidRDefault="003F38C8" w:rsidP="00AB76F3">
      <w:pPr>
        <w:spacing w:after="0" w:line="240" w:lineRule="auto"/>
        <w:jc w:val="center"/>
        <w:rPr>
          <w:rFonts w:cs="Arial"/>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8310"/>
      </w:tblGrid>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4608"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Các chỉ tiêu thông tin đăng ký thuế</w:t>
            </w: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1</w:t>
            </w:r>
          </w:p>
        </w:tc>
        <w:tc>
          <w:tcPr>
            <w:tcW w:w="4608" w:type="pct"/>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Giám đốc/Tổng giám đốc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Giám đốc/Tổng giám đốc:.......................................</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pacing w:after="0" w:line="240" w:lineRule="auto"/>
              <w:rPr>
                <w:rFonts w:cs="Arial"/>
                <w:color w:val="000000"/>
                <w:sz w:val="20"/>
                <w:szCs w:val="20"/>
              </w:rPr>
            </w:pPr>
            <w:r w:rsidRPr="00E12CD8">
              <w:rPr>
                <w:rFonts w:eastAsia="Times New Roman" w:cs="Arial"/>
                <w:color w:val="000000"/>
                <w:sz w:val="20"/>
                <w:szCs w:val="20"/>
                <w:lang w:eastAsia="zh-CN"/>
              </w:rPr>
              <w:t>Điện thoại:................................................................................................</w:t>
            </w: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2</w:t>
            </w:r>
          </w:p>
        </w:tc>
        <w:tc>
          <w:tcPr>
            <w:tcW w:w="4608" w:type="pct"/>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Thông tin về Kế toán trưởng/Phụ trách kế toán (</w:t>
            </w:r>
            <w:r w:rsidRPr="00E12CD8">
              <w:rPr>
                <w:rFonts w:cs="Arial"/>
                <w:i/>
                <w:iCs/>
                <w:color w:val="000000"/>
                <w:sz w:val="20"/>
                <w:szCs w:val="20"/>
              </w:rPr>
              <w:t>nếu có</w:t>
            </w:r>
            <w:r w:rsidRPr="00E12CD8">
              <w:rPr>
                <w:rFonts w:cs="Arial"/>
                <w:color w:val="000000"/>
                <w:sz w:val="20"/>
                <w:szCs w:val="20"/>
              </w:rPr>
              <w:t>)</w:t>
            </w:r>
            <w:r w:rsidRPr="00E12CD8">
              <w:rPr>
                <w:rStyle w:val="FootnoteReference"/>
                <w:rFonts w:cs="Arial"/>
                <w:color w:val="000000"/>
                <w:sz w:val="20"/>
                <w:szCs w:val="20"/>
              </w:rPr>
              <w:footnoteReference w:customMarkFollows="1" w:id="81"/>
              <w:t>1</w:t>
            </w:r>
            <w:r w:rsidRPr="00E12CD8">
              <w:rPr>
                <w:rFonts w:cs="Arial"/>
                <w:color w:val="000000"/>
                <w:sz w:val="20"/>
                <w:szCs w:val="20"/>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pacing w:after="0" w:line="240" w:lineRule="auto"/>
              <w:jc w:val="both"/>
              <w:rPr>
                <w:rFonts w:cs="Arial"/>
                <w:color w:val="000000"/>
                <w:sz w:val="20"/>
                <w:szCs w:val="20"/>
              </w:rPr>
            </w:pPr>
            <w:r w:rsidRPr="00E12CD8">
              <w:rPr>
                <w:rFonts w:eastAsia="Times New Roman" w:cs="Arial"/>
                <w:color w:val="000000"/>
                <w:sz w:val="20"/>
                <w:szCs w:val="20"/>
                <w:lang w:eastAsia="zh-CN"/>
              </w:rPr>
              <w:t>Điện thoại:...................................................................................................</w:t>
            </w: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3</w:t>
            </w:r>
          </w:p>
        </w:tc>
        <w:tc>
          <w:tcPr>
            <w:tcW w:w="4608" w:type="pct"/>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Địa chỉ nhận thông báo thuế:</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16385C">
            <w:pPr>
              <w:spacing w:after="0" w:line="240" w:lineRule="auto"/>
              <w:rPr>
                <w:rFonts w:cs="Arial"/>
                <w:color w:val="000000"/>
                <w:sz w:val="20"/>
                <w:szCs w:val="20"/>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tc>
      </w:tr>
      <w:tr w:rsidR="00AB76F3" w:rsidRPr="00E12CD8" w:rsidTr="003F38C8">
        <w:trPr>
          <w:trHeight w:val="113"/>
        </w:trPr>
        <w:tc>
          <w:tcPr>
            <w:tcW w:w="392" w:type="pct"/>
          </w:tcPr>
          <w:p w:rsidR="00AB76F3" w:rsidRPr="00E12CD8" w:rsidDel="00264C9D" w:rsidRDefault="00AB76F3" w:rsidP="0016385C">
            <w:pPr>
              <w:spacing w:after="0" w:line="240" w:lineRule="auto"/>
              <w:jc w:val="center"/>
              <w:rPr>
                <w:rStyle w:val="FootnoteReference"/>
                <w:rFonts w:eastAsia="Times New Roman" w:cs="Arial"/>
                <w:color w:val="000000"/>
                <w:sz w:val="20"/>
                <w:szCs w:val="20"/>
                <w:lang w:eastAsia="zh-CN"/>
              </w:rPr>
            </w:pPr>
            <w:r w:rsidRPr="00E12CD8">
              <w:rPr>
                <w:rFonts w:cs="Arial"/>
                <w:color w:val="000000"/>
                <w:sz w:val="20"/>
                <w:szCs w:val="20"/>
              </w:rPr>
              <w:t>4</w:t>
            </w:r>
          </w:p>
        </w:tc>
        <w:tc>
          <w:tcPr>
            <w:tcW w:w="4608" w:type="pct"/>
            <w:vAlign w:val="center"/>
          </w:tcPr>
          <w:p w:rsidR="00AB76F3" w:rsidRPr="00E12CD8" w:rsidRDefault="00AB76F3" w:rsidP="0016385C">
            <w:pPr>
              <w:spacing w:after="0" w:line="240" w:lineRule="auto"/>
              <w:rPr>
                <w:rFonts w:cs="Arial"/>
                <w:color w:val="000000"/>
                <w:sz w:val="20"/>
                <w:szCs w:val="20"/>
              </w:rPr>
            </w:pPr>
            <w:r w:rsidRPr="00E12CD8">
              <w:rPr>
                <w:rFonts w:eastAsia="Times New Roman" w:cs="Arial"/>
                <w:color w:val="000000"/>
                <w:sz w:val="20"/>
                <w:szCs w:val="20"/>
                <w:lang w:eastAsia="zh-CN"/>
              </w:rPr>
              <w:t>Ngày bắt đầu hoạt động</w:t>
            </w:r>
            <w:r w:rsidRPr="00E12CD8">
              <w:rPr>
                <w:rStyle w:val="FootnoteReference"/>
                <w:rFonts w:eastAsia="Times New Roman" w:cs="Arial"/>
                <w:color w:val="000000"/>
                <w:sz w:val="20"/>
                <w:szCs w:val="20"/>
                <w:lang w:eastAsia="zh-CN"/>
              </w:rPr>
              <w:footnoteReference w:customMarkFollows="1" w:id="82"/>
              <w:t>2</w:t>
            </w:r>
            <w:r w:rsidRPr="00E12CD8">
              <w:rPr>
                <w:rFonts w:eastAsia="Times New Roman" w:cs="Arial"/>
                <w:color w:val="000000"/>
                <w:sz w:val="20"/>
                <w:szCs w:val="20"/>
                <w:lang w:eastAsia="zh-CN"/>
              </w:rPr>
              <w:t>: …../…../…….</w:t>
            </w: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5</w:t>
            </w:r>
          </w:p>
        </w:tc>
        <w:tc>
          <w:tcPr>
            <w:tcW w:w="4608" w:type="pct"/>
            <w:vAlign w:val="center"/>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3F38C8">
              <w:trPr>
                <w:trHeight w:val="20"/>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3F38C8"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3F38C8">
                    <w:rPr>
                      <w:rFonts w:eastAsia="Times New Roman" w:cs="Arial"/>
                      <w:color w:val="000000"/>
                      <w:sz w:val="20"/>
                      <w:szCs w:val="20"/>
                      <w:lang w:eastAsia="zh-CN"/>
                    </w:rPr>
                    <w:t xml:space="preserve"> </w:t>
                  </w:r>
                  <w:r w:rsidR="003F38C8">
                    <w:rPr>
                      <w:rStyle w:val="Other"/>
                      <w:rFonts w:ascii="Segoe UI Symbol" w:hAnsi="Segoe UI Symbol" w:cs="Segoe UI Symbol"/>
                      <w:color w:val="000000"/>
                      <w:sz w:val="20"/>
                      <w:szCs w:val="20"/>
                    </w:rPr>
                    <w:t>☐</w:t>
                  </w:r>
                </w:p>
              </w:tc>
            </w:tr>
            <w:tr w:rsidR="00AB76F3" w:rsidRPr="00E12CD8" w:rsidTr="003F38C8">
              <w:trPr>
                <w:trHeight w:val="20"/>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3F38C8"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pacing w:after="0" w:line="240" w:lineRule="auto"/>
              <w:rPr>
                <w:rFonts w:cs="Arial"/>
                <w:color w:val="000000"/>
                <w:sz w:val="20"/>
                <w:szCs w:val="20"/>
              </w:rPr>
            </w:pP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6</w:t>
            </w:r>
          </w:p>
        </w:tc>
        <w:tc>
          <w:tcPr>
            <w:tcW w:w="4608" w:type="pct"/>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Năm tài chính:</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Áp dụng từ ngày …..…./.……. đến ngày …..…/..…….</w:t>
            </w:r>
            <w:r w:rsidRPr="00E12CD8">
              <w:rPr>
                <w:rStyle w:val="FootnoteReference"/>
                <w:rFonts w:cs="Arial"/>
                <w:color w:val="000000"/>
                <w:sz w:val="20"/>
                <w:szCs w:val="20"/>
              </w:rPr>
              <w:footnoteReference w:customMarkFollows="1" w:id="83"/>
              <w:t>3</w:t>
            </w:r>
          </w:p>
          <w:p w:rsidR="00AB76F3" w:rsidRPr="00E12CD8" w:rsidRDefault="00AB76F3" w:rsidP="0016385C">
            <w:pPr>
              <w:spacing w:after="0" w:line="240" w:lineRule="auto"/>
              <w:rPr>
                <w:rFonts w:cs="Arial"/>
                <w:i/>
                <w:color w:val="000000"/>
                <w:sz w:val="20"/>
                <w:szCs w:val="20"/>
              </w:rPr>
            </w:pPr>
            <w:r w:rsidRPr="00E12CD8">
              <w:rPr>
                <w:rFonts w:cs="Arial"/>
                <w:color w:val="000000"/>
                <w:sz w:val="20"/>
                <w:szCs w:val="20"/>
              </w:rPr>
              <w:t>(</w:t>
            </w:r>
            <w:r w:rsidRPr="00E12CD8">
              <w:rPr>
                <w:rFonts w:cs="Arial"/>
                <w:i/>
                <w:color w:val="000000"/>
                <w:sz w:val="20"/>
                <w:szCs w:val="20"/>
              </w:rPr>
              <w:t>Ghi ngày, tháng bắt đầu và kết thúc niên độ kế toán</w:t>
            </w:r>
            <w:r w:rsidRPr="00E12CD8">
              <w:rPr>
                <w:rFonts w:cs="Arial"/>
                <w:color w:val="000000"/>
                <w:sz w:val="20"/>
                <w:szCs w:val="20"/>
              </w:rPr>
              <w:t>)</w:t>
            </w: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7</w:t>
            </w:r>
          </w:p>
        </w:tc>
        <w:tc>
          <w:tcPr>
            <w:tcW w:w="4608" w:type="pct"/>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Tổng số lao động: ......................................................................</w:t>
            </w: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8</w:t>
            </w:r>
          </w:p>
        </w:tc>
        <w:tc>
          <w:tcPr>
            <w:tcW w:w="4608" w:type="pct"/>
          </w:tcPr>
          <w:p w:rsidR="00AB76F3" w:rsidRPr="00E12CD8" w:rsidDel="00461204" w:rsidRDefault="00AB76F3" w:rsidP="0016385C">
            <w:pPr>
              <w:spacing w:after="0" w:line="240" w:lineRule="auto"/>
              <w:rPr>
                <w:rFonts w:cs="Arial"/>
                <w:color w:val="000000"/>
                <w:sz w:val="20"/>
                <w:szCs w:val="20"/>
              </w:rPr>
            </w:pPr>
            <w:r w:rsidRPr="00E12CD8">
              <w:rPr>
                <w:rFonts w:cs="Arial"/>
                <w:color w:val="000000"/>
                <w:sz w:val="20"/>
                <w:szCs w:val="20"/>
              </w:rPr>
              <w:t>Có hoạt động theo dự án BOT/BTO/BT</w:t>
            </w:r>
            <w:r w:rsidRPr="00E12CD8">
              <w:rPr>
                <w:rFonts w:eastAsia="Times New Roman" w:cs="Arial"/>
                <w:color w:val="000000"/>
                <w:sz w:val="20"/>
                <w:szCs w:val="20"/>
                <w:lang w:eastAsia="zh-CN"/>
              </w:rPr>
              <w:t>/</w:t>
            </w:r>
            <w:r w:rsidRPr="00E12CD8">
              <w:rPr>
                <w:rFonts w:cs="Arial"/>
                <w:color w:val="000000"/>
                <w:sz w:val="20"/>
                <w:szCs w:val="20"/>
                <w:lang w:val="nl-NL"/>
              </w:rPr>
              <w:t>BOO, BLT, BTL, O&amp;M</w:t>
            </w:r>
            <w:r w:rsidRPr="00E12CD8">
              <w:rPr>
                <w:rFonts w:cs="Arial"/>
                <w:color w:val="000000"/>
                <w:sz w:val="20"/>
                <w:szCs w:val="20"/>
              </w:rPr>
              <w:t xml:space="preserve"> không?</w:t>
            </w:r>
          </w:p>
          <w:tbl>
            <w:tblPr>
              <w:tblW w:w="0" w:type="auto"/>
              <w:tblLook w:val="04A0" w:firstRow="1" w:lastRow="0" w:firstColumn="1" w:lastColumn="0" w:noHBand="0" w:noVBand="1"/>
            </w:tblPr>
            <w:tblGrid>
              <w:gridCol w:w="4038"/>
              <w:gridCol w:w="4056"/>
            </w:tblGrid>
            <w:tr w:rsidR="00AB76F3" w:rsidRPr="00E12CD8" w:rsidTr="003F38C8">
              <w:trPr>
                <w:trHeight w:val="227"/>
              </w:trPr>
              <w:tc>
                <w:tcPr>
                  <w:tcW w:w="4226"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3F38C8">
                    <w:rPr>
                      <w:rFonts w:eastAsia="Times New Roman" w:cs="Arial"/>
                      <w:color w:val="000000"/>
                      <w:sz w:val="20"/>
                      <w:szCs w:val="20"/>
                      <w:lang w:eastAsia="zh-CN"/>
                    </w:rPr>
                    <w:t xml:space="preserve"> </w:t>
                  </w:r>
                  <w:r w:rsidR="003F38C8">
                    <w:rPr>
                      <w:rStyle w:val="Other"/>
                      <w:rFonts w:ascii="Segoe UI Symbol" w:hAnsi="Segoe UI Symbol" w:cs="Segoe UI Symbol"/>
                      <w:color w:val="000000"/>
                      <w:sz w:val="20"/>
                      <w:szCs w:val="20"/>
                    </w:rPr>
                    <w:t>☐</w:t>
                  </w:r>
                </w:p>
              </w:tc>
              <w:tc>
                <w:tcPr>
                  <w:tcW w:w="42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3F38C8">
                    <w:rPr>
                      <w:rFonts w:eastAsia="Times New Roman" w:cs="Arial"/>
                      <w:color w:val="000000"/>
                      <w:sz w:val="20"/>
                      <w:szCs w:val="20"/>
                      <w:lang w:eastAsia="zh-CN"/>
                    </w:rPr>
                    <w:t xml:space="preserve"> </w:t>
                  </w:r>
                  <w:r w:rsidR="003F38C8">
                    <w:rPr>
                      <w:rStyle w:val="Other"/>
                      <w:rFonts w:ascii="Segoe UI Symbol" w:hAnsi="Segoe UI Symbol" w:cs="Segoe UI Symbol"/>
                      <w:color w:val="000000"/>
                      <w:sz w:val="20"/>
                      <w:szCs w:val="20"/>
                    </w:rPr>
                    <w:t>☐</w:t>
                  </w:r>
                </w:p>
              </w:tc>
            </w:tr>
          </w:tbl>
          <w:p w:rsidR="00AB76F3" w:rsidRPr="00E12CD8" w:rsidRDefault="00AB76F3" w:rsidP="0016385C">
            <w:pPr>
              <w:spacing w:after="0" w:line="240" w:lineRule="auto"/>
              <w:rPr>
                <w:rFonts w:cs="Arial"/>
                <w:b/>
                <w:color w:val="000000"/>
                <w:sz w:val="20"/>
                <w:szCs w:val="20"/>
              </w:rPr>
            </w:pPr>
          </w:p>
        </w:tc>
      </w:tr>
      <w:tr w:rsidR="00AB76F3" w:rsidRPr="00E12CD8" w:rsidTr="003F38C8">
        <w:trPr>
          <w:trHeight w:val="113"/>
        </w:trPr>
        <w:tc>
          <w:tcPr>
            <w:tcW w:w="392"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9</w:t>
            </w:r>
          </w:p>
        </w:tc>
        <w:tc>
          <w:tcPr>
            <w:tcW w:w="4608" w:type="pct"/>
          </w:tcPr>
          <w:tbl>
            <w:tblPr>
              <w:tblW w:w="7570" w:type="dxa"/>
              <w:tblLook w:val="0000" w:firstRow="0" w:lastRow="0" w:firstColumn="0" w:lastColumn="0" w:noHBand="0" w:noVBand="0"/>
            </w:tblPr>
            <w:tblGrid>
              <w:gridCol w:w="6651"/>
              <w:gridCol w:w="919"/>
            </w:tblGrid>
            <w:tr w:rsidR="00AB76F3" w:rsidRPr="00E12CD8" w:rsidTr="0016385C">
              <w:tc>
                <w:tcPr>
                  <w:tcW w:w="7570" w:type="dxa"/>
                  <w:gridSpan w:val="2"/>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r w:rsidRPr="00E12CD8">
                    <w:rPr>
                      <w:rStyle w:val="FootnoteReference"/>
                      <w:rFonts w:eastAsia="Times New Roman" w:cs="Arial"/>
                      <w:color w:val="000000"/>
                      <w:sz w:val="20"/>
                      <w:szCs w:val="20"/>
                      <w:lang w:eastAsia="zh-CN"/>
                    </w:rPr>
                    <w:footnoteReference w:customMarkFollows="1" w:id="84"/>
                    <w:t>4</w:t>
                  </w:r>
                  <w:r w:rsidRPr="00E12CD8">
                    <w:rPr>
                      <w:rFonts w:cs="Arial"/>
                      <w:color w:val="000000"/>
                      <w:sz w:val="20"/>
                      <w:szCs w:val="20"/>
                    </w:rPr>
                    <w:t>:</w:t>
                  </w:r>
                </w:p>
              </w:tc>
            </w:tr>
            <w:tr w:rsidR="00AB76F3" w:rsidRPr="00E12CD8" w:rsidTr="0016385C">
              <w:tc>
                <w:tcPr>
                  <w:tcW w:w="6651"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919" w:type="dxa"/>
                  <w:shd w:val="clear" w:color="auto" w:fill="auto"/>
                </w:tcPr>
                <w:p w:rsidR="00AB76F3" w:rsidRPr="00E12CD8" w:rsidRDefault="003F38C8"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16385C">
              <w:tc>
                <w:tcPr>
                  <w:tcW w:w="6651"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919" w:type="dxa"/>
                  <w:shd w:val="clear" w:color="auto" w:fill="auto"/>
                </w:tcPr>
                <w:p w:rsidR="00AB76F3" w:rsidRPr="00E12CD8" w:rsidRDefault="003F38C8"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16385C">
              <w:tc>
                <w:tcPr>
                  <w:tcW w:w="6651"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919" w:type="dxa"/>
                  <w:shd w:val="clear" w:color="auto" w:fill="auto"/>
                </w:tcPr>
                <w:p w:rsidR="00AB76F3" w:rsidRPr="00E12CD8" w:rsidRDefault="003F38C8"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16385C">
              <w:tc>
                <w:tcPr>
                  <w:tcW w:w="6651"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919" w:type="dxa"/>
                  <w:shd w:val="clear" w:color="auto" w:fill="auto"/>
                </w:tcPr>
                <w:p w:rsidR="00AB76F3" w:rsidRPr="00E12CD8" w:rsidRDefault="003F38C8"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16385C">
            <w:pPr>
              <w:spacing w:after="0" w:line="240" w:lineRule="auto"/>
              <w:rPr>
                <w:rFonts w:cs="Arial"/>
                <w:color w:val="000000"/>
                <w:sz w:val="20"/>
                <w:szCs w:val="20"/>
              </w:rPr>
            </w:pPr>
          </w:p>
        </w:tc>
      </w:tr>
    </w:tbl>
    <w:p w:rsidR="00AB76F3" w:rsidRPr="00E12CD8" w:rsidRDefault="00AB76F3" w:rsidP="00AB76F3">
      <w:pPr>
        <w:spacing w:after="0" w:line="240" w:lineRule="auto"/>
        <w:jc w:val="both"/>
        <w:rPr>
          <w:rFonts w:cs="Arial"/>
          <w:b/>
          <w:bCs/>
          <w:color w:val="000000"/>
          <w:sz w:val="20"/>
          <w:szCs w:val="20"/>
          <w:lang w:eastAsia="x-none"/>
        </w:rPr>
      </w:pPr>
      <w:r w:rsidRPr="00E12CD8">
        <w:rPr>
          <w:rFonts w:cs="Arial"/>
          <w:b/>
          <w:bCs/>
          <w:color w:val="000000"/>
          <w:sz w:val="20"/>
          <w:szCs w:val="20"/>
          <w:lang w:eastAsia="x-none"/>
        </w:rPr>
        <w:br w:type="page"/>
      </w:r>
    </w:p>
    <w:p w:rsidR="00AB76F3" w:rsidRPr="00E12CD8" w:rsidRDefault="00AB76F3" w:rsidP="00AB76F3">
      <w:pPr>
        <w:spacing w:after="0" w:line="240" w:lineRule="auto"/>
        <w:jc w:val="center"/>
        <w:rPr>
          <w:rFonts w:cs="Arial"/>
          <w:color w:val="000000"/>
          <w:sz w:val="20"/>
          <w:szCs w:val="20"/>
        </w:rPr>
      </w:pPr>
      <w:r w:rsidRPr="00E12CD8">
        <w:rPr>
          <w:rFonts w:cs="Arial"/>
          <w:color w:val="000000"/>
          <w:sz w:val="20"/>
          <w:szCs w:val="20"/>
        </w:rPr>
        <w:lastRenderedPageBreak/>
        <w:t xml:space="preserve">THÔNG BÁO THAY ĐỔI THÔNG TIN VỀ CHỦ SỞ HỮU HƯỞNG LỢI CỦA </w:t>
      </w:r>
      <w:r w:rsidR="003F38C8">
        <w:rPr>
          <w:rFonts w:cs="Arial"/>
          <w:color w:val="000000"/>
          <w:sz w:val="20"/>
          <w:szCs w:val="20"/>
        </w:rPr>
        <w:br/>
      </w:r>
      <w:r w:rsidRPr="00E12CD8">
        <w:rPr>
          <w:rFonts w:cs="Arial"/>
          <w:color w:val="000000"/>
          <w:sz w:val="20"/>
          <w:szCs w:val="20"/>
        </w:rPr>
        <w:t>DOANH NGHIỆP/THÔNG BÁO THAY ĐỔI THÔNG TIN ĐỂ XÁC ĐỊNH</w:t>
      </w:r>
      <w:r w:rsidR="003F38C8">
        <w:rPr>
          <w:rFonts w:cs="Arial"/>
          <w:color w:val="000000"/>
          <w:sz w:val="20"/>
          <w:szCs w:val="20"/>
        </w:rPr>
        <w:br/>
      </w:r>
      <w:r w:rsidRPr="00E12CD8">
        <w:rPr>
          <w:rFonts w:cs="Arial"/>
          <w:color w:val="000000"/>
          <w:sz w:val="20"/>
          <w:szCs w:val="20"/>
        </w:rPr>
        <w:t xml:space="preserve"> CHỦ SỞ HỮU HƯỞNG LỢI</w:t>
      </w:r>
    </w:p>
    <w:p w:rsidR="00AB76F3" w:rsidRPr="00E12CD8" w:rsidRDefault="00AB76F3" w:rsidP="00AB76F3">
      <w:pPr>
        <w:spacing w:after="0" w:line="240" w:lineRule="auto"/>
        <w:jc w:val="center"/>
        <w:rPr>
          <w:rFonts w:cs="Arial"/>
          <w:color w:val="000000"/>
          <w:sz w:val="20"/>
          <w:szCs w:val="20"/>
        </w:rPr>
      </w:pPr>
    </w:p>
    <w:p w:rsidR="00AB76F3" w:rsidRPr="00E12CD8" w:rsidRDefault="003F38C8" w:rsidP="003F38C8">
      <w:pPr>
        <w:pStyle w:val="ListParagraph"/>
        <w:adjustRightInd w:val="0"/>
        <w:snapToGrid w:val="0"/>
        <w:spacing w:after="120" w:line="240" w:lineRule="auto"/>
        <w:ind w:left="0" w:firstLine="720"/>
        <w:contextualSpacing w:val="0"/>
        <w:jc w:val="both"/>
        <w:rPr>
          <w:rFonts w:cs="Arial"/>
          <w:color w:val="000000"/>
          <w:sz w:val="20"/>
          <w:szCs w:val="20"/>
          <w:lang w:val="vi-VN"/>
        </w:rPr>
      </w:pPr>
      <w:r>
        <w:rPr>
          <w:rFonts w:cs="Arial"/>
          <w:color w:val="000000"/>
          <w:sz w:val="20"/>
          <w:szCs w:val="20"/>
        </w:rPr>
        <w:t xml:space="preserve">a) </w:t>
      </w:r>
      <w:r w:rsidR="00AB76F3" w:rsidRPr="00E12CD8">
        <w:rPr>
          <w:rFonts w:cs="Arial"/>
          <w:color w:val="000000"/>
          <w:sz w:val="20"/>
          <w:szCs w:val="20"/>
          <w:lang w:val="vi-VN"/>
        </w:rPr>
        <w:t xml:space="preserve">Trường hợp doanh nghiệp có sự thay đổi chủ sở hữu hưởng lợi của doanh nghiệp, tỷ lệ sở hữu đã kê khai với </w:t>
      </w:r>
      <w:r w:rsidR="00AB76F3" w:rsidRPr="00E12CD8">
        <w:rPr>
          <w:rFonts w:cs="Arial"/>
          <w:color w:val="000000"/>
          <w:sz w:val="20"/>
          <w:szCs w:val="20"/>
        </w:rPr>
        <w:t>C</w:t>
      </w:r>
      <w:r w:rsidR="00AB76F3" w:rsidRPr="00E12CD8">
        <w:rPr>
          <w:rFonts w:cs="Arial"/>
          <w:color w:val="000000"/>
          <w:sz w:val="20"/>
          <w:szCs w:val="20"/>
          <w:lang w:val="vi-VN"/>
        </w:rPr>
        <w:t>ơ quan đăng ký kinh doanh cấp tỉnh theo quy định tại khoản 1 Điều 52 Nghị định số 168/2025/NĐ-CP</w:t>
      </w:r>
      <w:r w:rsidR="00AB76F3" w:rsidRPr="00E12CD8">
        <w:rPr>
          <w:rFonts w:cs="Arial"/>
          <w:color w:val="000000"/>
          <w:sz w:val="20"/>
          <w:szCs w:val="20"/>
        </w:rPr>
        <w:t xml:space="preserve"> (</w:t>
      </w:r>
      <w:r w:rsidR="00AB76F3" w:rsidRPr="00E12CD8">
        <w:rPr>
          <w:rFonts w:cs="Arial"/>
          <w:i/>
          <w:iCs/>
          <w:color w:val="000000"/>
          <w:sz w:val="20"/>
          <w:szCs w:val="20"/>
        </w:rPr>
        <w:t>kê khai theo Mẫu số 10 Phụ lục I ban hành kèm theo Thông tư này</w:t>
      </w:r>
      <w:r w:rsidR="00AB76F3" w:rsidRPr="00E12CD8">
        <w:rPr>
          <w:rFonts w:cs="Arial"/>
          <w:color w:val="000000"/>
          <w:sz w:val="20"/>
          <w:szCs w:val="20"/>
        </w:rPr>
        <w:t>):</w:t>
      </w:r>
      <w:r w:rsidR="00AB76F3" w:rsidRPr="00E12CD8">
        <w:rPr>
          <w:rFonts w:cs="Arial"/>
          <w:iCs/>
          <w:color w:val="000000"/>
          <w:sz w:val="20"/>
          <w:szCs w:val="20"/>
        </w:rPr>
        <w:t xml:space="preserve"> Gửi kèm.</w:t>
      </w:r>
    </w:p>
    <w:p w:rsidR="00AB76F3" w:rsidRPr="00E12CD8" w:rsidRDefault="003F38C8" w:rsidP="003F38C8">
      <w:pPr>
        <w:pStyle w:val="ListParagraph"/>
        <w:adjustRightInd w:val="0"/>
        <w:snapToGrid w:val="0"/>
        <w:spacing w:after="120" w:line="240" w:lineRule="auto"/>
        <w:ind w:left="0" w:firstLine="720"/>
        <w:contextualSpacing w:val="0"/>
        <w:jc w:val="both"/>
        <w:rPr>
          <w:rFonts w:cs="Arial"/>
          <w:color w:val="000000"/>
          <w:sz w:val="20"/>
          <w:szCs w:val="20"/>
          <w:lang w:val="vi-VN"/>
        </w:rPr>
      </w:pPr>
      <w:r w:rsidRPr="003F38C8">
        <w:rPr>
          <w:rFonts w:cs="Arial"/>
          <w:color w:val="000000"/>
          <w:sz w:val="20"/>
          <w:szCs w:val="20"/>
          <w:lang w:val="vi-VN"/>
        </w:rPr>
        <w:t xml:space="preserve">b) </w:t>
      </w:r>
      <w:r w:rsidR="00AB76F3" w:rsidRPr="00E12CD8">
        <w:rPr>
          <w:rFonts w:cs="Arial"/>
          <w:color w:val="000000"/>
          <w:sz w:val="20"/>
          <w:szCs w:val="20"/>
          <w:lang w:val="vi-VN"/>
        </w:rPr>
        <w:t>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w:t>
      </w:r>
      <w:r w:rsidR="00AB76F3" w:rsidRPr="00E12CD8">
        <w:rPr>
          <w:rFonts w:cs="Arial"/>
          <w:i/>
          <w:iCs/>
          <w:color w:val="000000"/>
          <w:sz w:val="20"/>
          <w:szCs w:val="20"/>
          <w:lang w:val="vi-VN"/>
        </w:rPr>
        <w:t>kê khai theo Mẫu số 11 Phụ lục I ban hành kèm theo Thông tư này</w:t>
      </w:r>
      <w:r w:rsidR="00AB76F3" w:rsidRPr="00E12CD8">
        <w:rPr>
          <w:rFonts w:cs="Arial"/>
          <w:color w:val="000000"/>
          <w:sz w:val="20"/>
          <w:szCs w:val="20"/>
          <w:lang w:val="vi-VN"/>
        </w:rPr>
        <w:t>):</w:t>
      </w:r>
      <w:r w:rsidR="00AB76F3" w:rsidRPr="00E12CD8">
        <w:rPr>
          <w:rFonts w:cs="Arial"/>
          <w:iCs/>
          <w:color w:val="000000"/>
          <w:sz w:val="20"/>
          <w:szCs w:val="20"/>
          <w:lang w:val="vi-VN"/>
        </w:rPr>
        <w:t xml:space="preserve"> Gửi kèm.</w:t>
      </w:r>
    </w:p>
    <w:p w:rsidR="00AB76F3" w:rsidRPr="00E12CD8" w:rsidRDefault="003F38C8" w:rsidP="003F38C8">
      <w:pPr>
        <w:pStyle w:val="ListParagraph"/>
        <w:adjustRightInd w:val="0"/>
        <w:snapToGrid w:val="0"/>
        <w:spacing w:after="120" w:line="240" w:lineRule="auto"/>
        <w:ind w:left="0" w:firstLine="720"/>
        <w:contextualSpacing w:val="0"/>
        <w:jc w:val="both"/>
        <w:rPr>
          <w:rFonts w:cs="Arial"/>
          <w:color w:val="000000"/>
          <w:sz w:val="20"/>
          <w:szCs w:val="20"/>
          <w:lang w:val="vi-VN"/>
        </w:rPr>
      </w:pPr>
      <w:r w:rsidRPr="003F38C8">
        <w:rPr>
          <w:rFonts w:cs="Arial"/>
          <w:color w:val="000000"/>
          <w:sz w:val="20"/>
          <w:szCs w:val="20"/>
          <w:lang w:val="vi-VN"/>
        </w:rPr>
        <w:t xml:space="preserve">c) </w:t>
      </w:r>
      <w:r w:rsidR="00AB76F3" w:rsidRPr="00E12CD8">
        <w:rPr>
          <w:rFonts w:cs="Arial"/>
          <w:color w:val="000000"/>
          <w:sz w:val="20"/>
          <w:szCs w:val="20"/>
          <w:lang w:val="vi-VN"/>
        </w:rPr>
        <w:t>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w:t>
      </w:r>
      <w:r w:rsidR="00AB76F3" w:rsidRPr="00E12CD8">
        <w:rPr>
          <w:rFonts w:cs="Arial"/>
          <w:i/>
          <w:iCs/>
          <w:color w:val="000000"/>
          <w:sz w:val="20"/>
          <w:szCs w:val="20"/>
          <w:lang w:val="vi-VN"/>
        </w:rPr>
        <w:t xml:space="preserve">kê khai </w:t>
      </w:r>
      <w:r w:rsidR="00AB76F3" w:rsidRPr="00E12CD8">
        <w:rPr>
          <w:rFonts w:cs="Arial"/>
          <w:i/>
          <w:color w:val="000000"/>
          <w:sz w:val="20"/>
          <w:szCs w:val="20"/>
          <w:lang w:val="vi-VN"/>
        </w:rPr>
        <w:t>theo Mẫu số 10 Phụ lục I ban hành kèm theo Thông tư này</w:t>
      </w:r>
      <w:r w:rsidR="00AB76F3" w:rsidRPr="00E12CD8">
        <w:rPr>
          <w:rFonts w:cs="Arial"/>
          <w:iCs/>
          <w:color w:val="000000"/>
          <w:sz w:val="20"/>
          <w:szCs w:val="20"/>
          <w:lang w:val="vi-VN"/>
        </w:rPr>
        <w:t>): Gửi kèm</w:t>
      </w:r>
      <w:r w:rsidR="00AB76F3" w:rsidRPr="00E12CD8">
        <w:rPr>
          <w:rFonts w:cs="Arial"/>
          <w:color w:val="000000"/>
          <w:sz w:val="20"/>
          <w:szCs w:val="20"/>
          <w:lang w:val="vi-VN"/>
        </w:rPr>
        <w:t>.</w:t>
      </w:r>
    </w:p>
    <w:p w:rsidR="00AB76F3" w:rsidRPr="00E12CD8" w:rsidRDefault="003F38C8" w:rsidP="003F38C8">
      <w:pPr>
        <w:pStyle w:val="ListParagraph"/>
        <w:adjustRightInd w:val="0"/>
        <w:snapToGrid w:val="0"/>
        <w:spacing w:after="120" w:line="240" w:lineRule="auto"/>
        <w:ind w:left="0" w:firstLine="720"/>
        <w:contextualSpacing w:val="0"/>
        <w:jc w:val="both"/>
        <w:rPr>
          <w:rFonts w:cs="Arial"/>
          <w:color w:val="000000"/>
          <w:sz w:val="20"/>
          <w:szCs w:val="20"/>
          <w:lang w:val="vi-VN"/>
        </w:rPr>
      </w:pPr>
      <w:r w:rsidRPr="003F38C8">
        <w:rPr>
          <w:rFonts w:cs="Arial"/>
          <w:color w:val="000000"/>
          <w:sz w:val="20"/>
          <w:szCs w:val="20"/>
          <w:lang w:val="vi-VN"/>
        </w:rPr>
        <w:t xml:space="preserve">d) </w:t>
      </w:r>
      <w:r w:rsidR="00AB76F3" w:rsidRPr="00E12CD8">
        <w:rPr>
          <w:rFonts w:cs="Arial"/>
          <w:color w:val="000000"/>
          <w:sz w:val="20"/>
          <w:szCs w:val="20"/>
          <w:lang w:val="vi-VN"/>
        </w:rPr>
        <w:t>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w:t>
      </w:r>
      <w:r w:rsidR="00AB76F3" w:rsidRPr="00E12CD8">
        <w:rPr>
          <w:rFonts w:cs="Arial"/>
          <w:i/>
          <w:iCs/>
          <w:color w:val="000000"/>
          <w:sz w:val="20"/>
          <w:szCs w:val="20"/>
          <w:lang w:val="vi-VN"/>
        </w:rPr>
        <w:t>kê khai theo Mẫu số 11 Phụ lục I ban hành kèm theo Thông tư này</w:t>
      </w:r>
      <w:r w:rsidR="00AB76F3" w:rsidRPr="00E12CD8">
        <w:rPr>
          <w:rFonts w:cs="Arial"/>
          <w:color w:val="000000"/>
          <w:sz w:val="20"/>
          <w:szCs w:val="20"/>
          <w:lang w:val="vi-VN"/>
        </w:rPr>
        <w:t>): Gửi kèm.</w:t>
      </w:r>
    </w:p>
    <w:p w:rsidR="00AB76F3" w:rsidRPr="00E12CD8" w:rsidRDefault="00AB76F3" w:rsidP="00AB76F3">
      <w:pPr>
        <w:spacing w:after="0" w:line="240" w:lineRule="auto"/>
        <w:rPr>
          <w:rFonts w:cs="Arial"/>
          <w:color w:val="000000"/>
          <w:sz w:val="20"/>
          <w:szCs w:val="20"/>
          <w:lang w:val="vi-VN"/>
        </w:rPr>
      </w:pPr>
      <w:r w:rsidRPr="00E12CD8">
        <w:rPr>
          <w:rFonts w:cs="Arial"/>
          <w:color w:val="000000"/>
          <w:sz w:val="20"/>
          <w:szCs w:val="20"/>
          <w:lang w:val="vi-VN"/>
        </w:rPr>
        <w:br w:type="page"/>
      </w:r>
    </w:p>
    <w:p w:rsidR="00AB76F3" w:rsidRDefault="00AB76F3" w:rsidP="00AB76F3">
      <w:pPr>
        <w:pStyle w:val="Heading1"/>
        <w:spacing w:before="0" w:line="240" w:lineRule="auto"/>
        <w:jc w:val="center"/>
        <w:rPr>
          <w:rFonts w:ascii="Arial" w:eastAsia="SimSun" w:hAnsi="Arial" w:cs="Arial"/>
          <w:sz w:val="20"/>
          <w:szCs w:val="20"/>
        </w:rPr>
      </w:pPr>
      <w:r w:rsidRPr="00E12CD8">
        <w:rPr>
          <w:rFonts w:ascii="Arial" w:hAnsi="Arial" w:cs="Arial"/>
          <w:bCs w:val="0"/>
          <w:sz w:val="20"/>
          <w:szCs w:val="20"/>
        </w:rPr>
        <w:lastRenderedPageBreak/>
        <w:t>B. BỔ SUNG, CẬP NHẬT THÔNG TIN ĐĂNG KÝ DOANH NGHIỆP</w:t>
      </w:r>
      <w:r w:rsidRPr="00E12CD8">
        <w:rPr>
          <w:rStyle w:val="FootnoteReference"/>
          <w:rFonts w:ascii="Arial" w:eastAsia="SimSun" w:hAnsi="Arial" w:cs="Arial"/>
          <w:sz w:val="20"/>
          <w:szCs w:val="20"/>
        </w:rPr>
        <w:footnoteReference w:customMarkFollows="1" w:id="85"/>
        <w:t>1</w:t>
      </w:r>
    </w:p>
    <w:p w:rsidR="003F38C8" w:rsidRPr="003F38C8" w:rsidRDefault="003F38C8" w:rsidP="003F38C8">
      <w:pPr>
        <w:rPr>
          <w:lang w:val="vi-VN" w:eastAsia="x-none"/>
        </w:rPr>
      </w:pPr>
    </w:p>
    <w:p w:rsidR="00AB76F3" w:rsidRPr="00E12CD8" w:rsidRDefault="003F38C8" w:rsidP="003F38C8">
      <w:pPr>
        <w:tabs>
          <w:tab w:val="left" w:leader="dot" w:pos="9072"/>
        </w:tabs>
        <w:adjustRightInd w:val="0"/>
        <w:snapToGrid w:val="0"/>
        <w:spacing w:after="120" w:line="240" w:lineRule="auto"/>
        <w:ind w:firstLine="720"/>
        <w:jc w:val="both"/>
        <w:rPr>
          <w:rFonts w:cs="Arial"/>
          <w:color w:val="000000"/>
          <w:sz w:val="20"/>
          <w:szCs w:val="20"/>
          <w:lang w:val="vi-VN"/>
        </w:rPr>
      </w:pPr>
      <w:r>
        <w:rPr>
          <w:rFonts w:eastAsia="Times New Roman" w:cs="Arial"/>
          <w:color w:val="000000"/>
          <w:sz w:val="20"/>
          <w:szCs w:val="20"/>
          <w:lang w:eastAsia="zh-CN"/>
        </w:rPr>
        <w:t>………………………………………………………………………………………………</w:t>
      </w:r>
      <w:r w:rsidR="00AB76F3" w:rsidRPr="00E12CD8">
        <w:rPr>
          <w:rFonts w:cs="Arial"/>
          <w:color w:val="000000"/>
          <w:sz w:val="20"/>
          <w:szCs w:val="20"/>
          <w:lang w:val="vi-VN"/>
        </w:rPr>
        <w:t xml:space="preserve">       </w:t>
      </w:r>
    </w:p>
    <w:p w:rsidR="00AB76F3" w:rsidRPr="00E12CD8" w:rsidRDefault="003F38C8" w:rsidP="003F38C8">
      <w:pPr>
        <w:tabs>
          <w:tab w:val="left" w:leader="dot" w:pos="9072"/>
        </w:tabs>
        <w:adjustRightInd w:val="0"/>
        <w:snapToGrid w:val="0"/>
        <w:spacing w:after="120" w:line="240" w:lineRule="auto"/>
        <w:ind w:firstLine="720"/>
        <w:jc w:val="both"/>
        <w:rPr>
          <w:rFonts w:cs="Arial"/>
          <w:color w:val="000000"/>
          <w:sz w:val="20"/>
          <w:szCs w:val="20"/>
          <w:lang w:val="vi-VN"/>
        </w:rPr>
      </w:pPr>
      <w:r>
        <w:rPr>
          <w:rFonts w:eastAsia="Times New Roman" w:cs="Arial"/>
          <w:color w:val="000000"/>
          <w:sz w:val="20"/>
          <w:szCs w:val="20"/>
          <w:lang w:eastAsia="zh-CN"/>
        </w:rPr>
        <w:t>………………………………………………………………………………………………</w:t>
      </w:r>
    </w:p>
    <w:p w:rsidR="00AB76F3" w:rsidRPr="00E12CD8" w:rsidRDefault="003F38C8" w:rsidP="003F38C8">
      <w:pPr>
        <w:tabs>
          <w:tab w:val="left" w:leader="dot" w:pos="9072"/>
        </w:tabs>
        <w:adjustRightInd w:val="0"/>
        <w:snapToGrid w:val="0"/>
        <w:spacing w:after="120" w:line="240" w:lineRule="auto"/>
        <w:ind w:firstLine="720"/>
        <w:jc w:val="both"/>
        <w:rPr>
          <w:rFonts w:cs="Arial"/>
          <w:color w:val="000000"/>
          <w:sz w:val="20"/>
          <w:szCs w:val="20"/>
          <w:lang w:val="vi-VN"/>
        </w:rPr>
      </w:pPr>
      <w:r>
        <w:rPr>
          <w:rFonts w:eastAsia="Times New Roman" w:cs="Arial"/>
          <w:color w:val="000000"/>
          <w:sz w:val="20"/>
          <w:szCs w:val="20"/>
          <w:lang w:eastAsia="zh-CN"/>
        </w:rPr>
        <w:t>………………………………………………………………………………………………</w:t>
      </w:r>
    </w:p>
    <w:p w:rsidR="00AB76F3" w:rsidRPr="00E12CD8" w:rsidRDefault="00AB76F3" w:rsidP="00AB76F3">
      <w:pPr>
        <w:spacing w:after="0" w:line="240" w:lineRule="auto"/>
        <w:jc w:val="both"/>
        <w:rPr>
          <w:rFonts w:cs="Arial"/>
          <w:b/>
          <w:bCs/>
          <w:color w:val="000000"/>
          <w:sz w:val="20"/>
          <w:szCs w:val="20"/>
          <w:lang w:val="vi-VN" w:eastAsia="x-none"/>
        </w:rPr>
      </w:pPr>
      <w:r w:rsidRPr="00E12CD8">
        <w:rPr>
          <w:rFonts w:cs="Arial"/>
          <w:b/>
          <w:bCs/>
          <w:color w:val="000000"/>
          <w:sz w:val="20"/>
          <w:szCs w:val="20"/>
          <w:lang w:val="vi-VN" w:eastAsia="x-none"/>
        </w:rPr>
        <w:br w:type="page"/>
      </w:r>
    </w:p>
    <w:p w:rsidR="00AB76F3" w:rsidRPr="00E12CD8" w:rsidRDefault="00AB76F3" w:rsidP="00AB76F3">
      <w:pPr>
        <w:pStyle w:val="Heading1"/>
        <w:spacing w:before="0" w:line="240" w:lineRule="auto"/>
        <w:jc w:val="center"/>
        <w:rPr>
          <w:rFonts w:ascii="Arial" w:hAnsi="Arial" w:cs="Arial"/>
          <w:sz w:val="20"/>
          <w:szCs w:val="20"/>
          <w:lang w:val="nl-NL"/>
        </w:rPr>
      </w:pPr>
      <w:r w:rsidRPr="00E12CD8">
        <w:rPr>
          <w:rFonts w:ascii="Arial" w:hAnsi="Arial" w:cs="Arial"/>
          <w:bCs w:val="0"/>
          <w:sz w:val="20"/>
          <w:szCs w:val="20"/>
          <w:lang w:val="nl-NL"/>
        </w:rPr>
        <w:lastRenderedPageBreak/>
        <w:t>C. ĐỀ NGHỊ HIỆU ĐÍNH THÔNG TIN ĐĂNG KÝ DOANH NGHIỆP</w:t>
      </w:r>
    </w:p>
    <w:p w:rsidR="003F38C8" w:rsidRDefault="003F38C8" w:rsidP="00AB76F3">
      <w:pPr>
        <w:tabs>
          <w:tab w:val="right" w:leader="dot" w:pos="9072"/>
        </w:tabs>
        <w:spacing w:after="0" w:line="240" w:lineRule="auto"/>
        <w:jc w:val="both"/>
        <w:rPr>
          <w:rFonts w:cs="Arial"/>
          <w:color w:val="000000"/>
          <w:sz w:val="20"/>
          <w:szCs w:val="20"/>
          <w:lang w:val="nl-NL"/>
        </w:rPr>
      </w:pPr>
    </w:p>
    <w:p w:rsidR="00AB76F3" w:rsidRPr="00E12CD8" w:rsidRDefault="00AB76F3" w:rsidP="003F38C8">
      <w:pPr>
        <w:tabs>
          <w:tab w:val="right" w:leader="dot" w:pos="9072"/>
        </w:tabs>
        <w:adjustRightInd w:val="0"/>
        <w:snapToGrid w:val="0"/>
        <w:spacing w:after="120" w:line="240" w:lineRule="auto"/>
        <w:ind w:firstLine="720"/>
        <w:jc w:val="both"/>
        <w:rPr>
          <w:rFonts w:cs="Arial"/>
          <w:color w:val="000000"/>
          <w:sz w:val="20"/>
          <w:szCs w:val="20"/>
          <w:lang w:val="nl-NL"/>
        </w:rPr>
      </w:pPr>
      <w:r w:rsidRPr="00E12CD8">
        <w:rPr>
          <w:rFonts w:cs="Arial"/>
          <w:color w:val="000000"/>
          <w:sz w:val="20"/>
          <w:szCs w:val="20"/>
          <w:lang w:val="nl-NL"/>
        </w:rPr>
        <w:t>- Thông tin trên Giấy chứng nhận đăng ký doanh nghiệp/Giấy xác nhận về việc thay đổi nội dung đăng ký doanh nghiệp cấp ngày .../.../... là:</w:t>
      </w:r>
      <w:r w:rsidR="003F38C8">
        <w:rPr>
          <w:rFonts w:cs="Arial"/>
          <w:color w:val="000000"/>
          <w:sz w:val="20"/>
          <w:szCs w:val="20"/>
          <w:lang w:val="nl-NL"/>
        </w:rPr>
        <w:t xml:space="preserve"> </w:t>
      </w:r>
      <w:r w:rsidR="003F38C8" w:rsidRPr="003F38C8">
        <w:rPr>
          <w:rFonts w:eastAsia="Times New Roman" w:cs="Arial"/>
          <w:color w:val="000000"/>
          <w:sz w:val="20"/>
          <w:szCs w:val="20"/>
          <w:lang w:val="nl-NL" w:eastAsia="zh-CN"/>
        </w:rPr>
        <w:t>……………………………………………………………</w:t>
      </w:r>
    </w:p>
    <w:p w:rsidR="00AB76F3" w:rsidRPr="003F38C8" w:rsidRDefault="003F38C8" w:rsidP="003F38C8">
      <w:pPr>
        <w:tabs>
          <w:tab w:val="right" w:leader="dot" w:pos="9072"/>
        </w:tabs>
        <w:adjustRightInd w:val="0"/>
        <w:snapToGrid w:val="0"/>
        <w:spacing w:after="120" w:line="240" w:lineRule="auto"/>
        <w:ind w:firstLine="720"/>
        <w:jc w:val="both"/>
        <w:rPr>
          <w:rFonts w:cs="Arial"/>
          <w:color w:val="000000"/>
          <w:sz w:val="20"/>
          <w:szCs w:val="20"/>
          <w:lang w:val="nl-NL"/>
        </w:rPr>
      </w:pPr>
      <w:r w:rsidRPr="003F38C8">
        <w:rPr>
          <w:rFonts w:eastAsia="Times New Roman" w:cs="Arial"/>
          <w:color w:val="000000"/>
          <w:sz w:val="20"/>
          <w:szCs w:val="20"/>
          <w:lang w:val="nl-NL" w:eastAsia="zh-CN"/>
        </w:rPr>
        <w:t>………………………………</w:t>
      </w:r>
      <w:r>
        <w:rPr>
          <w:rFonts w:eastAsia="Times New Roman" w:cs="Arial"/>
          <w:color w:val="000000"/>
          <w:sz w:val="20"/>
          <w:szCs w:val="20"/>
          <w:lang w:eastAsia="zh-CN"/>
        </w:rPr>
        <w:t>……………………………………………………………………………</w:t>
      </w:r>
    </w:p>
    <w:p w:rsidR="00AB76F3" w:rsidRPr="00E12CD8" w:rsidRDefault="00AB76F3" w:rsidP="003F38C8">
      <w:pPr>
        <w:tabs>
          <w:tab w:val="right" w:leader="dot" w:pos="9072"/>
        </w:tabs>
        <w:adjustRightInd w:val="0"/>
        <w:snapToGrid w:val="0"/>
        <w:spacing w:after="120" w:line="240" w:lineRule="auto"/>
        <w:ind w:firstLine="720"/>
        <w:jc w:val="both"/>
        <w:rPr>
          <w:rFonts w:cs="Arial"/>
          <w:color w:val="000000"/>
          <w:sz w:val="20"/>
          <w:szCs w:val="20"/>
          <w:lang w:val="nl-NL"/>
        </w:rPr>
      </w:pPr>
      <w:r w:rsidRPr="00E12CD8">
        <w:rPr>
          <w:rFonts w:cs="Arial"/>
          <w:color w:val="000000"/>
          <w:sz w:val="20"/>
          <w:szCs w:val="20"/>
          <w:lang w:val="nl-NL"/>
        </w:rPr>
        <w:t xml:space="preserve">- Thông tin đã đăng ký trong </w:t>
      </w:r>
      <w:r w:rsidRPr="00E12CD8">
        <w:rPr>
          <w:rFonts w:cs="Arial"/>
          <w:bCs/>
          <w:color w:val="000000"/>
          <w:sz w:val="20"/>
          <w:szCs w:val="20"/>
          <w:lang w:val="nb-NO"/>
        </w:rPr>
        <w:t>hồ sơ đăng ký doanh nghiệp</w:t>
      </w:r>
      <w:r w:rsidRPr="00E12CD8">
        <w:rPr>
          <w:rFonts w:cs="Arial"/>
          <w:color w:val="000000"/>
          <w:sz w:val="20"/>
          <w:szCs w:val="20"/>
          <w:lang w:val="nl-NL"/>
        </w:rPr>
        <w:t xml:space="preserve"> nộp ngày .../.../... là:</w:t>
      </w:r>
      <w:r w:rsidR="003F38C8">
        <w:rPr>
          <w:rFonts w:cs="Arial"/>
          <w:color w:val="000000"/>
          <w:sz w:val="20"/>
          <w:szCs w:val="20"/>
          <w:lang w:val="nl-NL"/>
        </w:rPr>
        <w:t>.......................</w:t>
      </w:r>
    </w:p>
    <w:p w:rsidR="00AB76F3" w:rsidRPr="003F38C8" w:rsidRDefault="003F38C8" w:rsidP="003F38C8">
      <w:pPr>
        <w:tabs>
          <w:tab w:val="right" w:leader="dot" w:pos="9072"/>
        </w:tabs>
        <w:adjustRightInd w:val="0"/>
        <w:snapToGrid w:val="0"/>
        <w:spacing w:after="120" w:line="240" w:lineRule="auto"/>
        <w:ind w:firstLine="720"/>
        <w:jc w:val="both"/>
        <w:rPr>
          <w:rFonts w:cs="Arial"/>
          <w:color w:val="000000"/>
          <w:sz w:val="20"/>
          <w:szCs w:val="20"/>
          <w:lang w:val="nl-NL"/>
        </w:rPr>
      </w:pPr>
      <w:r w:rsidRPr="003F38C8">
        <w:rPr>
          <w:rFonts w:eastAsia="Times New Roman" w:cs="Arial"/>
          <w:color w:val="000000"/>
          <w:sz w:val="20"/>
          <w:szCs w:val="20"/>
          <w:lang w:val="nl-NL" w:eastAsia="zh-CN"/>
        </w:rPr>
        <w:t>………………………………</w:t>
      </w:r>
      <w:r>
        <w:rPr>
          <w:rFonts w:eastAsia="Times New Roman" w:cs="Arial"/>
          <w:color w:val="000000"/>
          <w:sz w:val="20"/>
          <w:szCs w:val="20"/>
          <w:lang w:eastAsia="zh-CN"/>
        </w:rPr>
        <w:t>……………………………………………………………………………</w:t>
      </w:r>
    </w:p>
    <w:p w:rsidR="00AB76F3" w:rsidRPr="00E12CD8" w:rsidRDefault="00AB76F3" w:rsidP="003F38C8">
      <w:pPr>
        <w:tabs>
          <w:tab w:val="right" w:leader="dot" w:pos="9072"/>
        </w:tabs>
        <w:adjustRightInd w:val="0"/>
        <w:snapToGrid w:val="0"/>
        <w:spacing w:after="120" w:line="240" w:lineRule="auto"/>
        <w:ind w:firstLine="720"/>
        <w:jc w:val="both"/>
        <w:rPr>
          <w:rFonts w:cs="Arial"/>
          <w:color w:val="000000"/>
          <w:sz w:val="20"/>
          <w:szCs w:val="20"/>
          <w:lang w:val="nl-NL"/>
        </w:rPr>
      </w:pPr>
      <w:r w:rsidRPr="00E12CD8">
        <w:rPr>
          <w:rFonts w:cs="Arial"/>
          <w:color w:val="000000"/>
          <w:sz w:val="20"/>
          <w:szCs w:val="20"/>
          <w:lang w:val="nl-NL"/>
        </w:rPr>
        <w:t xml:space="preserve">Do vậy, đề nghị Quý Cơ quan hiệu đính thông tin trên Giấy chứng nhận đăng ký doanh nghiệp, Giấy xác nhận về việc thay đổi nội dung đăng ký doanh nghiệp theo đúng thông tin trong </w:t>
      </w:r>
      <w:r w:rsidRPr="00E12CD8">
        <w:rPr>
          <w:rFonts w:cs="Arial"/>
          <w:bCs/>
          <w:color w:val="000000"/>
          <w:sz w:val="20"/>
          <w:szCs w:val="20"/>
          <w:lang w:val="nb-NO"/>
        </w:rPr>
        <w:t>hồ sơ đăng ký doanh nghiệp</w:t>
      </w:r>
      <w:r w:rsidRPr="00E12CD8">
        <w:rPr>
          <w:rFonts w:cs="Arial"/>
          <w:color w:val="000000"/>
          <w:sz w:val="20"/>
          <w:szCs w:val="20"/>
          <w:lang w:val="nl-NL"/>
        </w:rPr>
        <w:t xml:space="preserve"> mà doanh nghiệp đã đăng ký.</w:t>
      </w:r>
    </w:p>
    <w:p w:rsidR="00AB76F3" w:rsidRPr="00E12CD8" w:rsidRDefault="00AB76F3" w:rsidP="003F38C8">
      <w:pPr>
        <w:adjustRightInd w:val="0"/>
        <w:snapToGrid w:val="0"/>
        <w:spacing w:after="120" w:line="240" w:lineRule="auto"/>
        <w:ind w:firstLine="720"/>
        <w:jc w:val="both"/>
        <w:rPr>
          <w:rFonts w:eastAsia="Times New Roman" w:cs="Arial"/>
          <w:i/>
          <w:color w:val="000000"/>
          <w:sz w:val="20"/>
          <w:szCs w:val="20"/>
          <w:lang w:val="nl-NL"/>
        </w:rPr>
      </w:pPr>
      <w:r w:rsidRPr="00E12CD8">
        <w:rPr>
          <w:rFonts w:cs="Arial"/>
          <w:b/>
          <w:bCs/>
          <w:color w:val="000000"/>
          <w:sz w:val="20"/>
          <w:szCs w:val="20"/>
          <w:lang w:val="nl-NL" w:eastAsia="x-none"/>
        </w:rPr>
        <w:br w:type="page"/>
      </w:r>
      <w:r w:rsidR="003F38C8" w:rsidRPr="003F38C8">
        <w:rPr>
          <w:rStyle w:val="Other"/>
          <w:rFonts w:ascii="Segoe UI Symbol" w:hAnsi="Segoe UI Symbol" w:cs="Segoe UI Symbol"/>
          <w:color w:val="000000"/>
          <w:sz w:val="20"/>
          <w:szCs w:val="20"/>
          <w:lang w:val="nl-NL"/>
        </w:rPr>
        <w:lastRenderedPageBreak/>
        <w:t xml:space="preserve">☐ </w:t>
      </w:r>
      <w:r w:rsidRPr="00E12CD8">
        <w:rPr>
          <w:rFonts w:eastAsia="Times New Roman" w:cs="Arial"/>
          <w:color w:val="000000"/>
          <w:sz w:val="20"/>
          <w:szCs w:val="20"/>
          <w:lang w:val="nl-NL"/>
        </w:rPr>
        <w:t>Đề nghị Quý Cơ quan cấp Giấy xác nhận thay đổi nội dung đăng ký doanh nghiệp cho doanh nghiệp đối với các thông tin thay đổi nêu trên. (</w:t>
      </w:r>
      <w:r w:rsidRPr="00E12CD8">
        <w:rPr>
          <w:rFonts w:eastAsia="Times New Roman" w:cs="Arial"/>
          <w:i/>
          <w:color w:val="000000"/>
          <w:sz w:val="20"/>
          <w:szCs w:val="20"/>
          <w:lang w:val="nl-NL"/>
        </w:rPr>
        <w:t>Đánh dấu X vào ô vuông nếu doanh nghiệp có nhu cầu được cấp Giấy xác nhận thay đổi nội dung đăng ký doanh nghiệp</w:t>
      </w:r>
      <w:r w:rsidRPr="00E12CD8">
        <w:rPr>
          <w:rFonts w:eastAsia="Times New Roman" w:cs="Arial"/>
          <w:color w:val="000000"/>
          <w:sz w:val="20"/>
          <w:szCs w:val="20"/>
          <w:lang w:val="nl-NL"/>
        </w:rPr>
        <w:t>)</w:t>
      </w:r>
      <w:r w:rsidRPr="00E12CD8">
        <w:rPr>
          <w:rFonts w:eastAsia="Times New Roman" w:cs="Arial"/>
          <w:i/>
          <w:color w:val="000000"/>
          <w:sz w:val="20"/>
          <w:szCs w:val="20"/>
          <w:lang w:val="nl-NL"/>
        </w:rPr>
        <w:t>.</w:t>
      </w:r>
    </w:p>
    <w:p w:rsidR="00AB76F3" w:rsidRPr="00E12CD8" w:rsidRDefault="00AB76F3" w:rsidP="003F38C8">
      <w:pPr>
        <w:suppressAutoHyphens/>
        <w:adjustRightInd w:val="0"/>
        <w:snapToGrid w:val="0"/>
        <w:spacing w:after="120" w:line="240" w:lineRule="auto"/>
        <w:ind w:firstLine="720"/>
        <w:jc w:val="both"/>
        <w:rPr>
          <w:rFonts w:eastAsia="Times New Roman" w:cs="Arial"/>
          <w:color w:val="000000"/>
          <w:sz w:val="20"/>
          <w:szCs w:val="20"/>
          <w:lang w:val="nl-NL" w:eastAsia="zh-CN"/>
        </w:rPr>
      </w:pPr>
      <w:r w:rsidRPr="00E12CD8">
        <w:rPr>
          <w:rFonts w:eastAsia="Times New Roman" w:cs="Arial"/>
          <w:color w:val="000000"/>
          <w:sz w:val="20"/>
          <w:szCs w:val="20"/>
          <w:lang w:val="nl-NL" w:eastAsia="zh-CN"/>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3F38C8">
      <w:pPr>
        <w:adjustRightInd w:val="0"/>
        <w:snapToGrid w:val="0"/>
        <w:spacing w:after="120" w:line="240" w:lineRule="auto"/>
        <w:ind w:firstLine="720"/>
        <w:jc w:val="both"/>
        <w:rPr>
          <w:rFonts w:eastAsia="Times New Roman" w:cs="Arial"/>
          <w:color w:val="000000"/>
          <w:sz w:val="20"/>
          <w:szCs w:val="20"/>
          <w:lang w:val="nl-NL"/>
        </w:rPr>
      </w:pPr>
      <w:r w:rsidRPr="00E12CD8">
        <w:rPr>
          <w:rFonts w:eastAsia="Times New Roman" w:cs="Arial"/>
          <w:color w:val="000000"/>
          <w:sz w:val="20"/>
          <w:szCs w:val="20"/>
          <w:lang w:val="nl-NL"/>
        </w:rPr>
        <w:t>Doanh nghiệp cam kết hoàn toàn chịu trách nhiệm trước pháp luật về tính hợp pháp, chính xác và trung thực của nội dung Thông báo này.</w:t>
      </w:r>
    </w:p>
    <w:p w:rsidR="00AB76F3" w:rsidRDefault="00AB76F3" w:rsidP="003F38C8">
      <w:pPr>
        <w:adjustRightInd w:val="0"/>
        <w:snapToGrid w:val="0"/>
        <w:spacing w:after="0" w:line="240" w:lineRule="auto"/>
        <w:ind w:firstLine="720"/>
        <w:jc w:val="both"/>
        <w:rPr>
          <w:rFonts w:eastAsia="Times New Roman" w:cs="Arial"/>
          <w:color w:val="000000"/>
          <w:sz w:val="20"/>
          <w:szCs w:val="20"/>
          <w:lang w:val="nl-NL"/>
        </w:rPr>
      </w:pPr>
      <w:r w:rsidRPr="00E12CD8">
        <w:rPr>
          <w:rFonts w:eastAsia="Times New Roman" w:cs="Arial"/>
          <w:color w:val="000000"/>
          <w:sz w:val="20"/>
          <w:szCs w:val="20"/>
          <w:lang w:val="nl-NL"/>
        </w:rPr>
        <w:t>Người ký tại Thông báo này cam kết là người có quyền và nghĩa vụ thực hiện thủ tục đăng ký doanh nghiệp theo quy định của pháp luật và Điều lệ công ty.</w:t>
      </w:r>
    </w:p>
    <w:p w:rsidR="003F38C8" w:rsidRPr="00E12CD8" w:rsidRDefault="003F38C8" w:rsidP="003F38C8">
      <w:pPr>
        <w:adjustRightInd w:val="0"/>
        <w:snapToGrid w:val="0"/>
        <w:spacing w:after="0" w:line="240" w:lineRule="auto"/>
        <w:ind w:firstLine="720"/>
        <w:jc w:val="both"/>
        <w:rPr>
          <w:rFonts w:eastAsia="Times New Roman" w:cs="Arial"/>
          <w:color w:val="000000"/>
          <w:sz w:val="20"/>
          <w:szCs w:val="20"/>
          <w:lang w:val="nl-NL"/>
        </w:rPr>
      </w:pPr>
    </w:p>
    <w:tbl>
      <w:tblPr>
        <w:tblW w:w="5000" w:type="pct"/>
        <w:tblLook w:val="04A0" w:firstRow="1" w:lastRow="0" w:firstColumn="1" w:lastColumn="0" w:noHBand="0" w:noVBand="1"/>
      </w:tblPr>
      <w:tblGrid>
        <w:gridCol w:w="3078"/>
        <w:gridCol w:w="5949"/>
      </w:tblGrid>
      <w:tr w:rsidR="00AB76F3" w:rsidRPr="00E12CD8" w:rsidTr="003F38C8">
        <w:trPr>
          <w:trHeight w:val="1020"/>
        </w:trPr>
        <w:tc>
          <w:tcPr>
            <w:tcW w:w="1705" w:type="pct"/>
          </w:tcPr>
          <w:p w:rsidR="00AB76F3" w:rsidRPr="00E12CD8" w:rsidRDefault="00AB76F3" w:rsidP="0016385C">
            <w:pPr>
              <w:spacing w:after="0" w:line="240" w:lineRule="auto"/>
              <w:jc w:val="both"/>
              <w:rPr>
                <w:rFonts w:eastAsia="Times New Roman" w:cs="Arial"/>
                <w:color w:val="000000"/>
                <w:sz w:val="20"/>
                <w:szCs w:val="20"/>
                <w:lang w:val="nl-NL"/>
              </w:rPr>
            </w:pPr>
          </w:p>
          <w:p w:rsidR="00AB76F3" w:rsidRPr="00E12CD8" w:rsidRDefault="00AB76F3" w:rsidP="0016385C">
            <w:pPr>
              <w:spacing w:after="0" w:line="240" w:lineRule="auto"/>
              <w:jc w:val="both"/>
              <w:rPr>
                <w:rFonts w:eastAsia="Times New Roman" w:cs="Arial"/>
                <w:color w:val="000000"/>
                <w:sz w:val="20"/>
                <w:szCs w:val="20"/>
                <w:lang w:val="nl-NL"/>
              </w:rPr>
            </w:pPr>
          </w:p>
        </w:tc>
        <w:tc>
          <w:tcPr>
            <w:tcW w:w="3295" w:type="pct"/>
          </w:tcPr>
          <w:p w:rsidR="00AB76F3" w:rsidRPr="00E12CD8" w:rsidRDefault="00AB76F3" w:rsidP="0016385C">
            <w:pPr>
              <w:spacing w:after="0" w:line="240" w:lineRule="auto"/>
              <w:jc w:val="center"/>
              <w:rPr>
                <w:rFonts w:eastAsia="Times New Roman" w:cs="Arial"/>
                <w:b/>
                <w:color w:val="000000"/>
                <w:sz w:val="20"/>
                <w:szCs w:val="20"/>
                <w:lang w:val="nl-NL"/>
              </w:rPr>
            </w:pPr>
            <w:r w:rsidRPr="00E12CD8">
              <w:rPr>
                <w:rFonts w:eastAsia="Times New Roman" w:cs="Arial"/>
                <w:b/>
                <w:color w:val="000000"/>
                <w:sz w:val="20"/>
                <w:szCs w:val="20"/>
                <w:lang w:val="nl-NL"/>
              </w:rPr>
              <w:t>NGƯỜI ĐẠI DIỆN THEO PHÁP LUẬT/</w:t>
            </w:r>
          </w:p>
          <w:p w:rsidR="00AB76F3" w:rsidRPr="00E12CD8" w:rsidRDefault="00AB76F3" w:rsidP="0016385C">
            <w:pPr>
              <w:spacing w:after="0" w:line="240" w:lineRule="auto"/>
              <w:jc w:val="center"/>
              <w:rPr>
                <w:rFonts w:eastAsia="Times New Roman" w:cs="Arial"/>
                <w:b/>
                <w:color w:val="000000"/>
                <w:sz w:val="20"/>
                <w:szCs w:val="20"/>
                <w:lang w:val="nl-NL"/>
              </w:rPr>
            </w:pPr>
            <w:r w:rsidRPr="00E12CD8">
              <w:rPr>
                <w:rFonts w:eastAsia="Times New Roman" w:cs="Arial"/>
                <w:b/>
                <w:color w:val="000000"/>
                <w:sz w:val="20"/>
                <w:szCs w:val="20"/>
                <w:lang w:val="nl-NL"/>
              </w:rPr>
              <w:t>CHỦ TỊCH CÔNG TY/CHỦ TỊCH HỘI ĐỒNG THÀNH VIÊN/CHỦ TỊCH HỘI ĐỒNG QUẢN TRỊ/</w:t>
            </w:r>
            <w:r w:rsidRPr="00E12CD8">
              <w:rPr>
                <w:rFonts w:eastAsia="Times New Roman" w:cs="Arial"/>
                <w:b/>
                <w:color w:val="000000"/>
                <w:sz w:val="20"/>
                <w:szCs w:val="20"/>
                <w:lang w:val="nl-NL"/>
              </w:rPr>
              <w:br/>
              <w:t>NGƯỜI ĐƯỢC ỦY QUYỀN/NGƯỜI ĐẠI DIỆN</w:t>
            </w:r>
          </w:p>
          <w:p w:rsidR="00AB76F3" w:rsidRPr="00E12CD8" w:rsidRDefault="00AB76F3" w:rsidP="003F38C8">
            <w:pPr>
              <w:spacing w:after="0" w:line="240" w:lineRule="auto"/>
              <w:jc w:val="center"/>
              <w:rPr>
                <w:rFonts w:eastAsia="Times New Roman" w:cs="Arial"/>
                <w:color w:val="000000"/>
                <w:sz w:val="20"/>
                <w:szCs w:val="20"/>
                <w:lang w:val="nl-NL"/>
              </w:rPr>
            </w:pPr>
            <w:r w:rsidRPr="00E12CD8">
              <w:rPr>
                <w:rFonts w:eastAsia="Times New Roman" w:cs="Arial"/>
                <w:color w:val="000000"/>
                <w:sz w:val="20"/>
                <w:szCs w:val="20"/>
                <w:lang w:val="nl-NL"/>
              </w:rPr>
              <w:t>(</w:t>
            </w:r>
            <w:r w:rsidRPr="00E12CD8">
              <w:rPr>
                <w:rFonts w:eastAsia="Times New Roman" w:cs="Arial"/>
                <w:i/>
                <w:color w:val="000000"/>
                <w:sz w:val="20"/>
                <w:szCs w:val="20"/>
                <w:lang w:val="nl-NL"/>
              </w:rPr>
              <w:t>Ký và ghi họ tên)</w:t>
            </w:r>
            <w:r w:rsidRPr="00E12CD8">
              <w:rPr>
                <w:rStyle w:val="FootnoteReference"/>
                <w:rFonts w:eastAsia="Times New Roman" w:cs="Arial"/>
                <w:i/>
                <w:color w:val="000000"/>
                <w:sz w:val="20"/>
                <w:szCs w:val="20"/>
                <w:lang w:val="nl-NL"/>
              </w:rPr>
              <w:footnoteReference w:customMarkFollows="1" w:id="86"/>
              <w:t>1</w:t>
            </w:r>
            <w:r w:rsidRPr="00E12CD8" w:rsidDel="00295D85">
              <w:rPr>
                <w:rStyle w:val="FootnoteReference"/>
                <w:rFonts w:eastAsia="Times New Roman" w:cs="Arial"/>
                <w:color w:val="000000"/>
                <w:sz w:val="20"/>
                <w:szCs w:val="20"/>
                <w:lang w:val="nl-NL"/>
              </w:rPr>
              <w:t xml:space="preserve"> </w:t>
            </w:r>
          </w:p>
        </w:tc>
      </w:tr>
    </w:tbl>
    <w:p w:rsidR="00AB76F3" w:rsidRPr="00E12CD8" w:rsidRDefault="00AB76F3" w:rsidP="00AB76F3">
      <w:pPr>
        <w:spacing w:after="0" w:line="240" w:lineRule="auto"/>
        <w:rPr>
          <w:rFonts w:cs="Arial"/>
          <w:color w:val="000000"/>
          <w:sz w:val="20"/>
          <w:szCs w:val="20"/>
          <w:lang w:val="nl-NL"/>
        </w:rPr>
        <w:sectPr w:rsidR="00AB76F3" w:rsidRPr="00E12CD8" w:rsidSect="00DF61E2">
          <w:footnotePr>
            <w:numRestart w:val="eachSect"/>
          </w:footnotePr>
          <w:pgSz w:w="11907" w:h="16840" w:code="9"/>
          <w:pgMar w:top="1440" w:right="1440" w:bottom="1440" w:left="1440" w:header="0" w:footer="0" w:gutter="0"/>
          <w:cols w:space="720"/>
          <w:docGrid w:linePitch="360"/>
        </w:sectPr>
      </w:pPr>
    </w:p>
    <w:p w:rsidR="00AB76F3" w:rsidRPr="00E12CD8" w:rsidRDefault="00AB76F3" w:rsidP="00AB76F3">
      <w:pPr>
        <w:pStyle w:val="ListParagraph"/>
        <w:keepNext/>
        <w:keepLines/>
        <w:numPr>
          <w:ilvl w:val="0"/>
          <w:numId w:val="21"/>
        </w:numPr>
        <w:spacing w:after="0" w:line="240" w:lineRule="auto"/>
        <w:ind w:left="0" w:firstLine="0"/>
        <w:contextualSpacing w:val="0"/>
        <w:jc w:val="right"/>
        <w:outlineLvl w:val="0"/>
        <w:rPr>
          <w:rFonts w:eastAsia="Times New Roman" w:cs="Arial"/>
          <w:b/>
          <w:noProof/>
          <w:color w:val="000000"/>
          <w:sz w:val="20"/>
          <w:szCs w:val="20"/>
          <w:lang w:val="vi-VN" w:eastAsia="x-none"/>
        </w:rPr>
      </w:pPr>
    </w:p>
    <w:tbl>
      <w:tblPr>
        <w:tblW w:w="5000" w:type="pct"/>
        <w:tblLook w:val="01E0" w:firstRow="1" w:lastRow="1" w:firstColumn="1" w:lastColumn="1" w:noHBand="0" w:noVBand="0"/>
      </w:tblPr>
      <w:tblGrid>
        <w:gridCol w:w="3317"/>
        <w:gridCol w:w="5710"/>
      </w:tblGrid>
      <w:tr w:rsidR="00AB76F3" w:rsidRPr="00E12CD8" w:rsidTr="003F38C8">
        <w:tc>
          <w:tcPr>
            <w:tcW w:w="1837" w:type="pct"/>
          </w:tcPr>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TÊN DOANH NGHIỆP</w:t>
            </w:r>
          </w:p>
          <w:p w:rsidR="003F38C8" w:rsidRPr="00E12CD8" w:rsidRDefault="003F38C8"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3F38C8" w:rsidRPr="00E12CD8" w:rsidRDefault="003F38C8"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AB76F3" w:rsidRPr="00E12CD8" w:rsidTr="003F38C8">
        <w:tc>
          <w:tcPr>
            <w:tcW w:w="1837"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3F38C8" w:rsidRDefault="003F38C8" w:rsidP="00AB76F3">
      <w:pPr>
        <w:spacing w:after="0" w:line="240" w:lineRule="auto"/>
        <w:jc w:val="center"/>
        <w:outlineLvl w:val="0"/>
        <w:rPr>
          <w:rFonts w:cs="Arial"/>
          <w:b/>
          <w:color w:val="000000"/>
          <w:sz w:val="20"/>
          <w:szCs w:val="20"/>
        </w:rPr>
      </w:pPr>
    </w:p>
    <w:p w:rsidR="003F38C8" w:rsidRDefault="003F38C8"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Đăng ký thay đổi người đại diện theo pháp luật</w:t>
      </w:r>
      <w:r w:rsidRPr="00E12CD8">
        <w:rPr>
          <w:rStyle w:val="FootnoteReference"/>
          <w:rFonts w:cs="Arial"/>
          <w:b/>
          <w:color w:val="000000"/>
          <w:sz w:val="20"/>
          <w:szCs w:val="20"/>
        </w:rPr>
        <w:footnoteReference w:id="87"/>
      </w:r>
      <w:r w:rsidRPr="00E12CD8">
        <w:rPr>
          <w:rFonts w:cs="Arial"/>
          <w:b/>
          <w:color w:val="000000"/>
          <w:sz w:val="20"/>
          <w:szCs w:val="20"/>
        </w:rPr>
        <w:t xml:space="preserve"> </w:t>
      </w:r>
    </w:p>
    <w:p w:rsidR="003F38C8" w:rsidRDefault="003F38C8"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3F38C8" w:rsidRPr="00E12CD8" w:rsidRDefault="003F38C8"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3F38C8" w:rsidRPr="00E12CD8" w:rsidRDefault="003F38C8" w:rsidP="00AB76F3">
      <w:pPr>
        <w:spacing w:after="0" w:line="240" w:lineRule="auto"/>
        <w:jc w:val="center"/>
        <w:rPr>
          <w:rFonts w:cs="Arial"/>
          <w:color w:val="000000"/>
          <w:sz w:val="20"/>
          <w:szCs w:val="20"/>
        </w:rPr>
      </w:pP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3F38C8">
        <w:rPr>
          <w:rFonts w:cs="Arial"/>
          <w:color w:val="000000"/>
          <w:sz w:val="20"/>
          <w:szCs w:val="20"/>
        </w:rPr>
        <w:t>): ………………………………………………</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3F38C8">
        <w:rPr>
          <w:rFonts w:cs="Arial"/>
          <w:color w:val="000000"/>
          <w:sz w:val="20"/>
          <w:szCs w:val="20"/>
        </w:rPr>
        <w:t>: ………………………………………………………..</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định danh cá nhân của Chủ tịch hội đồng thành viên/Chủ tịch công ty/Chủ tịch hội đồng quản trị (</w:t>
      </w:r>
      <w:r w:rsidRPr="00E12CD8">
        <w:rPr>
          <w:rFonts w:cs="Arial"/>
          <w:i/>
          <w:color w:val="000000"/>
          <w:sz w:val="20"/>
          <w:szCs w:val="20"/>
        </w:rPr>
        <w:t>Chỉ kê khai trong trường hợp ủy quyền thực hiện thủ tục đăng ký doanh nghiệp</w:t>
      </w:r>
      <w:r w:rsidR="003F38C8">
        <w:rPr>
          <w:rFonts w:cs="Arial"/>
          <w:color w:val="000000"/>
          <w:sz w:val="20"/>
          <w:szCs w:val="20"/>
        </w:rPr>
        <w:t>): …………….</w:t>
      </w:r>
    </w:p>
    <w:p w:rsidR="00AB76F3" w:rsidRPr="00E12CD8" w:rsidRDefault="00AB76F3" w:rsidP="003F38C8">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Đăng ký thay đổi người đại diện theo pháp luật với các nội dung sau:</w:t>
      </w:r>
    </w:p>
    <w:p w:rsidR="00AB76F3" w:rsidRPr="00E12CD8" w:rsidRDefault="00AB76F3" w:rsidP="003F38C8">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Người đại diện theo pháp luật sau khi thay đổi</w:t>
      </w:r>
      <w:r w:rsidRPr="00E12CD8">
        <w:rPr>
          <w:rStyle w:val="FootnoteReference"/>
          <w:rFonts w:cs="Arial"/>
          <w:b/>
          <w:color w:val="000000"/>
          <w:sz w:val="20"/>
          <w:szCs w:val="20"/>
        </w:rPr>
        <w:footnoteReference w:id="88"/>
      </w:r>
      <w:r w:rsidRPr="00E12CD8">
        <w:rPr>
          <w:rFonts w:cs="Arial"/>
          <w:b/>
          <w:color w:val="000000"/>
          <w:sz w:val="20"/>
          <w:szCs w:val="20"/>
        </w:rPr>
        <w:t>:</w:t>
      </w:r>
    </w:p>
    <w:p w:rsidR="00AB76F3" w:rsidRPr="00E12CD8" w:rsidRDefault="00AB76F3" w:rsidP="003F38C8">
      <w:pPr>
        <w:tabs>
          <w:tab w:val="left" w:leader="dot" w:pos="7088"/>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bookmarkStart w:id="359" w:name="_Hlk185520090"/>
      <w:r w:rsidRPr="00E12CD8">
        <w:rPr>
          <w:rFonts w:eastAsia="Times New Roman" w:cs="Arial"/>
          <w:color w:val="000000"/>
          <w:sz w:val="20"/>
          <w:szCs w:val="20"/>
        </w:rPr>
        <w:t>Số định danh cá nhân: ……………………………………………</w:t>
      </w:r>
    </w:p>
    <w:bookmarkEnd w:id="359"/>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Chứ</w:t>
      </w:r>
      <w:r w:rsidR="003F38C8">
        <w:rPr>
          <w:rFonts w:cs="Arial"/>
          <w:color w:val="000000"/>
          <w:sz w:val="20"/>
          <w:szCs w:val="20"/>
        </w:rPr>
        <w:t>c danh: …………………………………………………………………………</w:t>
      </w:r>
    </w:p>
    <w:p w:rsidR="00AB76F3" w:rsidRPr="00E12CD8" w:rsidRDefault="00AB76F3" w:rsidP="003F38C8">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3F38C8">
      <w:pPr>
        <w:tabs>
          <w:tab w:val="left" w:leader="dot" w:pos="482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lastRenderedPageBreak/>
        <w:t>Trường hợp hồ sơ đăng ký doanh nghiệp hợp lệ, đề nghị Quý Cơ quan đăng công bố nội dung đăng ký doanh nghiệp trên Cổng thông tin quốc gia về đăng ký doanh nghiệp.</w:t>
      </w:r>
    </w:p>
    <w:p w:rsidR="00AB76F3" w:rsidRDefault="00AB76F3" w:rsidP="003F38C8">
      <w:pPr>
        <w:tabs>
          <w:tab w:val="left" w:leader="dot" w:pos="9072"/>
        </w:tabs>
        <w:adjustRightInd w:val="0"/>
        <w:snapToGrid w:val="0"/>
        <w:spacing w:after="0" w:line="240" w:lineRule="auto"/>
        <w:ind w:firstLine="720"/>
        <w:jc w:val="both"/>
        <w:rPr>
          <w:rFonts w:cs="Arial"/>
          <w:color w:val="000000"/>
          <w:sz w:val="20"/>
          <w:szCs w:val="20"/>
        </w:rPr>
      </w:pPr>
      <w:r w:rsidRPr="00E12CD8">
        <w:rPr>
          <w:rFonts w:cs="Arial"/>
          <w:color w:val="000000"/>
          <w:sz w:val="20"/>
          <w:szCs w:val="20"/>
        </w:rPr>
        <w:t>Doanh nghiệp cam kết hoàn toàn chịu trách nhiệm trước pháp luật về tính hợp pháp, chính xác và trung thực của nội dung Giấy đề nghị này.</w:t>
      </w:r>
    </w:p>
    <w:p w:rsidR="003F38C8" w:rsidRPr="00E12CD8" w:rsidRDefault="003F38C8" w:rsidP="003F38C8">
      <w:pPr>
        <w:tabs>
          <w:tab w:val="left" w:leader="dot" w:pos="9072"/>
        </w:tabs>
        <w:adjustRightInd w:val="0"/>
        <w:snapToGrid w:val="0"/>
        <w:spacing w:after="0" w:line="240" w:lineRule="auto"/>
        <w:ind w:firstLine="720"/>
        <w:jc w:val="both"/>
        <w:rPr>
          <w:rFonts w:cs="Arial"/>
          <w:color w:val="000000"/>
          <w:sz w:val="20"/>
          <w:szCs w:val="20"/>
        </w:rPr>
      </w:pPr>
    </w:p>
    <w:tbl>
      <w:tblPr>
        <w:tblW w:w="5000" w:type="pct"/>
        <w:tblLook w:val="04A0" w:firstRow="1" w:lastRow="0" w:firstColumn="1" w:lastColumn="0" w:noHBand="0" w:noVBand="1"/>
      </w:tblPr>
      <w:tblGrid>
        <w:gridCol w:w="2889"/>
        <w:gridCol w:w="6138"/>
      </w:tblGrid>
      <w:tr w:rsidR="00AB76F3" w:rsidRPr="00E12CD8" w:rsidTr="003F38C8">
        <w:tc>
          <w:tcPr>
            <w:tcW w:w="1600" w:type="pct"/>
          </w:tcPr>
          <w:p w:rsidR="00AB76F3" w:rsidRPr="00E12CD8" w:rsidRDefault="00AB76F3" w:rsidP="0016385C">
            <w:pPr>
              <w:spacing w:after="0" w:line="240" w:lineRule="auto"/>
              <w:jc w:val="both"/>
              <w:rPr>
                <w:rFonts w:cs="Arial"/>
                <w:b/>
                <w:bCs/>
                <w:color w:val="000000"/>
                <w:sz w:val="20"/>
                <w:szCs w:val="20"/>
              </w:rPr>
            </w:pPr>
          </w:p>
          <w:p w:rsidR="00AB76F3" w:rsidRPr="00E12CD8" w:rsidRDefault="00AB76F3" w:rsidP="0016385C">
            <w:pPr>
              <w:spacing w:after="0" w:line="240" w:lineRule="auto"/>
              <w:jc w:val="both"/>
              <w:rPr>
                <w:rFonts w:cs="Arial"/>
                <w:bCs/>
                <w:color w:val="000000"/>
                <w:sz w:val="20"/>
                <w:szCs w:val="20"/>
              </w:rPr>
            </w:pPr>
          </w:p>
          <w:p w:rsidR="00AB76F3" w:rsidRPr="00E12CD8" w:rsidRDefault="00AB76F3" w:rsidP="0016385C">
            <w:pPr>
              <w:spacing w:after="0" w:line="240" w:lineRule="auto"/>
              <w:jc w:val="both"/>
              <w:rPr>
                <w:rFonts w:cs="Arial"/>
                <w:bCs/>
                <w:color w:val="000000"/>
                <w:sz w:val="20"/>
                <w:szCs w:val="20"/>
              </w:rPr>
            </w:pPr>
          </w:p>
        </w:tc>
        <w:tc>
          <w:tcPr>
            <w:tcW w:w="3400" w:type="pct"/>
          </w:tcPr>
          <w:p w:rsidR="00AB76F3" w:rsidRPr="00E12CD8" w:rsidRDefault="00AB76F3" w:rsidP="0016385C">
            <w:pPr>
              <w:spacing w:after="0" w:line="240" w:lineRule="auto"/>
              <w:jc w:val="center"/>
              <w:rPr>
                <w:rFonts w:cs="Arial"/>
                <w:b/>
                <w:bCs/>
                <w:color w:val="000000"/>
                <w:sz w:val="20"/>
                <w:szCs w:val="20"/>
              </w:rPr>
            </w:pPr>
            <w:r w:rsidRPr="00E12CD8">
              <w:rPr>
                <w:rFonts w:eastAsia="Times New Roman" w:cs="Arial"/>
                <w:b/>
                <w:color w:val="000000"/>
                <w:sz w:val="20"/>
                <w:szCs w:val="20"/>
              </w:rPr>
              <w:t xml:space="preserve">CHỦ TỊCH CÔNG TY/CHỦ TỊCH HỘI ĐỒNG </w:t>
            </w:r>
            <w:r w:rsidR="003F38C8">
              <w:rPr>
                <w:rFonts w:eastAsia="Times New Roman" w:cs="Arial"/>
                <w:b/>
                <w:color w:val="000000"/>
                <w:sz w:val="20"/>
                <w:szCs w:val="20"/>
              </w:rPr>
              <w:br/>
            </w:r>
            <w:r w:rsidRPr="00E12CD8">
              <w:rPr>
                <w:rFonts w:eastAsia="Times New Roman" w:cs="Arial"/>
                <w:b/>
                <w:color w:val="000000"/>
                <w:sz w:val="20"/>
                <w:szCs w:val="20"/>
              </w:rPr>
              <w:t>THÀNH VIÊN/CHỦ TỊCH HỘI ĐỒNG QUẢN TRỊ/</w:t>
            </w:r>
            <w:r w:rsidRPr="00E12CD8">
              <w:rPr>
                <w:rFonts w:eastAsia="Times New Roman" w:cs="Arial"/>
                <w:b/>
                <w:color w:val="000000"/>
                <w:sz w:val="20"/>
                <w:szCs w:val="20"/>
              </w:rPr>
              <w:br/>
              <w:t>NGƯỜI ĐƯỢC ỦY QUYỀN/NGƯỜI ĐẠI DIỆN</w:t>
            </w:r>
          </w:p>
          <w:p w:rsidR="00AB76F3" w:rsidRPr="00E12CD8" w:rsidRDefault="00AB76F3" w:rsidP="0016385C">
            <w:pPr>
              <w:spacing w:after="0" w:line="240" w:lineRule="auto"/>
              <w:jc w:val="center"/>
              <w:rPr>
                <w:rFonts w:cs="Arial"/>
                <w:b/>
                <w:bCs/>
                <w:color w:val="000000"/>
                <w:sz w:val="20"/>
                <w:szCs w:val="20"/>
              </w:rPr>
            </w:pPr>
            <w:r w:rsidRPr="00E12CD8">
              <w:rPr>
                <w:rFonts w:cs="Arial"/>
                <w:bCs/>
                <w:color w:val="000000"/>
                <w:sz w:val="20"/>
                <w:szCs w:val="20"/>
              </w:rPr>
              <w:t>(</w:t>
            </w:r>
            <w:r w:rsidRPr="00E12CD8">
              <w:rPr>
                <w:rFonts w:cs="Arial"/>
                <w:bCs/>
                <w:i/>
                <w:color w:val="000000"/>
                <w:sz w:val="20"/>
                <w:szCs w:val="20"/>
              </w:rPr>
              <w:t>Ký và ghi họ tên)</w:t>
            </w:r>
            <w:r w:rsidRPr="00E12CD8">
              <w:rPr>
                <w:rStyle w:val="FootnoteReference"/>
                <w:rFonts w:cs="Arial"/>
                <w:bCs/>
                <w:color w:val="000000"/>
                <w:sz w:val="20"/>
                <w:szCs w:val="20"/>
              </w:rPr>
              <w:footnoteReference w:id="89"/>
            </w:r>
          </w:p>
        </w:tc>
      </w:tr>
    </w:tbl>
    <w:p w:rsidR="00AB76F3" w:rsidRPr="00E12CD8" w:rsidRDefault="00AB76F3" w:rsidP="00AB76F3">
      <w:pPr>
        <w:spacing w:after="0" w:line="240" w:lineRule="auto"/>
        <w:rPr>
          <w:rFonts w:cs="Arial"/>
          <w:color w:val="000000"/>
          <w:sz w:val="20"/>
          <w:szCs w:val="20"/>
        </w:rPr>
        <w:sectPr w:rsidR="00AB76F3" w:rsidRPr="00E12CD8" w:rsidSect="00DF61E2">
          <w:headerReference w:type="default" r:id="rId28"/>
          <w:headerReference w:type="first" r:id="rId29"/>
          <w:footnotePr>
            <w:numRestart w:val="eachSect"/>
          </w:footnotePr>
          <w:type w:val="nextColumn"/>
          <w:pgSz w:w="11907" w:h="16840"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b/>
          <w:bCs/>
          <w:color w:val="000000"/>
          <w:sz w:val="20"/>
          <w:szCs w:val="20"/>
          <w:lang w:eastAsia="x-none"/>
        </w:rPr>
      </w:pPr>
    </w:p>
    <w:tbl>
      <w:tblPr>
        <w:tblW w:w="5000" w:type="pct"/>
        <w:tblLook w:val="01E0" w:firstRow="1" w:lastRow="1" w:firstColumn="1" w:lastColumn="1" w:noHBand="0" w:noVBand="0"/>
      </w:tblPr>
      <w:tblGrid>
        <w:gridCol w:w="3317"/>
        <w:gridCol w:w="5710"/>
      </w:tblGrid>
      <w:tr w:rsidR="00AB76F3" w:rsidRPr="00E12CD8" w:rsidTr="003F38C8">
        <w:tc>
          <w:tcPr>
            <w:tcW w:w="1837" w:type="pct"/>
          </w:tcPr>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TÊN DOANH NGHIỆP</w:t>
            </w:r>
          </w:p>
          <w:p w:rsidR="003F38C8" w:rsidRPr="00E12CD8" w:rsidRDefault="003F38C8"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3F38C8" w:rsidRPr="00E12CD8" w:rsidRDefault="003F38C8"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w:t>
            </w:r>
          </w:p>
        </w:tc>
      </w:tr>
      <w:tr w:rsidR="00AB76F3" w:rsidRPr="00E12CD8" w:rsidTr="003F38C8">
        <w:tc>
          <w:tcPr>
            <w:tcW w:w="1837"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3F38C8" w:rsidRDefault="003F38C8" w:rsidP="00AB76F3">
      <w:pPr>
        <w:spacing w:after="0" w:line="240" w:lineRule="auto"/>
        <w:jc w:val="center"/>
        <w:outlineLvl w:val="0"/>
        <w:rPr>
          <w:rFonts w:cs="Arial"/>
          <w:b/>
          <w:color w:val="000000"/>
          <w:sz w:val="20"/>
          <w:szCs w:val="20"/>
        </w:rPr>
      </w:pPr>
    </w:p>
    <w:p w:rsidR="003F38C8" w:rsidRDefault="003F38C8"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 xml:space="preserve">Đăng ký thay đổi chủ doanh nghiệp tư nhân </w:t>
      </w:r>
    </w:p>
    <w:p w:rsidR="003F38C8" w:rsidRDefault="003F38C8"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3F38C8" w:rsidRPr="00E12CD8" w:rsidRDefault="003F38C8"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3F38C8" w:rsidRPr="00E12CD8" w:rsidRDefault="003F38C8" w:rsidP="00AB76F3">
      <w:pPr>
        <w:spacing w:after="0" w:line="240" w:lineRule="auto"/>
        <w:jc w:val="center"/>
        <w:rPr>
          <w:rFonts w:cs="Arial"/>
          <w:color w:val="000000"/>
          <w:sz w:val="20"/>
          <w:szCs w:val="20"/>
        </w:rPr>
      </w:pP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3F38C8">
        <w:rPr>
          <w:rFonts w:cs="Arial"/>
          <w:color w:val="000000"/>
          <w:sz w:val="20"/>
          <w:szCs w:val="20"/>
        </w:rPr>
        <w:t>): ………………………………………………..</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3F38C8">
        <w:rPr>
          <w:rFonts w:cs="Arial"/>
          <w:color w:val="000000"/>
          <w:sz w:val="20"/>
          <w:szCs w:val="20"/>
        </w:rPr>
        <w:t>: ………………………………………………………….</w:t>
      </w:r>
    </w:p>
    <w:p w:rsidR="00AB76F3" w:rsidRPr="00E12CD8" w:rsidRDefault="00AB76F3" w:rsidP="003F38C8">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Đăng ký thay đổi chủ doanh nghiệp tư nhân với các nội dung sau:</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Trường hợp thay đổi chủ doanh nghiệp (</w:t>
      </w:r>
      <w:r w:rsidRPr="00E12CD8">
        <w:rPr>
          <w:rFonts w:cs="Arial"/>
          <w:i/>
          <w:color w:val="000000"/>
          <w:sz w:val="20"/>
          <w:szCs w:val="20"/>
        </w:rPr>
        <w:t>đánh dấu X vào ô thích hợp</w:t>
      </w:r>
      <w:r w:rsidRPr="00E12CD8">
        <w:rPr>
          <w:rFonts w:cs="Arial"/>
          <w:color w:val="000000"/>
          <w:sz w:val="20"/>
          <w:szCs w:val="20"/>
        </w:rPr>
        <w:t>):</w:t>
      </w:r>
    </w:p>
    <w:tbl>
      <w:tblPr>
        <w:tblW w:w="0" w:type="auto"/>
        <w:jc w:val="center"/>
        <w:tblLook w:val="04A0" w:firstRow="1" w:lastRow="0" w:firstColumn="1" w:lastColumn="0" w:noHBand="0" w:noVBand="1"/>
      </w:tblPr>
      <w:tblGrid>
        <w:gridCol w:w="4590"/>
        <w:gridCol w:w="1710"/>
      </w:tblGrid>
      <w:tr w:rsidR="00AB76F3" w:rsidRPr="00E12CD8" w:rsidTr="0016385C">
        <w:trPr>
          <w:jc w:val="center"/>
        </w:trPr>
        <w:tc>
          <w:tcPr>
            <w:tcW w:w="4590" w:type="dxa"/>
          </w:tcPr>
          <w:p w:rsidR="00AB76F3" w:rsidRPr="00E12CD8" w:rsidRDefault="00AB76F3" w:rsidP="0016385C">
            <w:pPr>
              <w:tabs>
                <w:tab w:val="left" w:leader="dot" w:pos="9072"/>
              </w:tabs>
              <w:spacing w:after="0" w:line="240" w:lineRule="auto"/>
              <w:rPr>
                <w:rFonts w:cs="Arial"/>
                <w:color w:val="000000"/>
                <w:sz w:val="20"/>
                <w:szCs w:val="20"/>
              </w:rPr>
            </w:pPr>
            <w:r w:rsidRPr="00E12CD8">
              <w:rPr>
                <w:rFonts w:cs="Arial"/>
                <w:color w:val="000000"/>
                <w:sz w:val="20"/>
                <w:szCs w:val="20"/>
              </w:rPr>
              <w:t>Tặng cho doanh nghiệp tư nhân</w:t>
            </w:r>
          </w:p>
        </w:tc>
        <w:tc>
          <w:tcPr>
            <w:tcW w:w="1710" w:type="dxa"/>
          </w:tcPr>
          <w:p w:rsidR="00AB76F3" w:rsidRPr="00E12CD8" w:rsidRDefault="003F38C8" w:rsidP="0016385C">
            <w:pPr>
              <w:tabs>
                <w:tab w:val="left" w:leader="dot" w:pos="9072"/>
              </w:tabs>
              <w:spacing w:after="0" w:line="240" w:lineRule="auto"/>
              <w:rPr>
                <w:rFonts w:cs="Arial"/>
                <w:b/>
                <w:i/>
                <w:color w:val="000000"/>
                <w:sz w:val="20"/>
                <w:szCs w:val="20"/>
              </w:rPr>
            </w:pPr>
            <w:r>
              <w:rPr>
                <w:rStyle w:val="Other"/>
                <w:rFonts w:ascii="Segoe UI Symbol" w:hAnsi="Segoe UI Symbol" w:cs="Segoe UI Symbol"/>
                <w:color w:val="000000"/>
                <w:sz w:val="20"/>
                <w:szCs w:val="20"/>
              </w:rPr>
              <w:t>☐</w:t>
            </w:r>
          </w:p>
        </w:tc>
      </w:tr>
      <w:tr w:rsidR="00AB76F3" w:rsidRPr="00E12CD8" w:rsidTr="0016385C">
        <w:trPr>
          <w:jc w:val="center"/>
        </w:trPr>
        <w:tc>
          <w:tcPr>
            <w:tcW w:w="4590" w:type="dxa"/>
          </w:tcPr>
          <w:p w:rsidR="00AB76F3" w:rsidRPr="00E12CD8" w:rsidRDefault="00AB76F3" w:rsidP="0016385C">
            <w:pPr>
              <w:tabs>
                <w:tab w:val="left" w:leader="dot" w:pos="9072"/>
              </w:tabs>
              <w:spacing w:after="0" w:line="240" w:lineRule="auto"/>
              <w:rPr>
                <w:rFonts w:cs="Arial"/>
                <w:color w:val="000000"/>
                <w:sz w:val="20"/>
                <w:szCs w:val="20"/>
              </w:rPr>
            </w:pPr>
            <w:r w:rsidRPr="00E12CD8">
              <w:rPr>
                <w:rFonts w:cs="Arial"/>
                <w:color w:val="000000"/>
                <w:sz w:val="20"/>
                <w:szCs w:val="20"/>
              </w:rPr>
              <w:t>Chủ doanh nghiệp chết</w:t>
            </w:r>
          </w:p>
        </w:tc>
        <w:tc>
          <w:tcPr>
            <w:tcW w:w="1710" w:type="dxa"/>
          </w:tcPr>
          <w:p w:rsidR="00AB76F3" w:rsidRPr="00E12CD8" w:rsidRDefault="003F38C8" w:rsidP="0016385C">
            <w:pPr>
              <w:tabs>
                <w:tab w:val="left" w:leader="dot" w:pos="9072"/>
              </w:tabs>
              <w:spacing w:after="0" w:line="240" w:lineRule="auto"/>
              <w:rPr>
                <w:rFonts w:cs="Arial"/>
                <w:b/>
                <w:i/>
                <w:color w:val="000000"/>
                <w:sz w:val="20"/>
                <w:szCs w:val="20"/>
              </w:rPr>
            </w:pPr>
            <w:r>
              <w:rPr>
                <w:rStyle w:val="Other"/>
                <w:rFonts w:ascii="Segoe UI Symbol" w:hAnsi="Segoe UI Symbol" w:cs="Segoe UI Symbol"/>
                <w:color w:val="000000"/>
                <w:sz w:val="20"/>
                <w:szCs w:val="20"/>
              </w:rPr>
              <w:t>☐</w:t>
            </w:r>
          </w:p>
        </w:tc>
      </w:tr>
      <w:tr w:rsidR="00AB76F3" w:rsidRPr="00E12CD8" w:rsidTr="0016385C">
        <w:trPr>
          <w:trHeight w:val="333"/>
          <w:jc w:val="center"/>
        </w:trPr>
        <w:tc>
          <w:tcPr>
            <w:tcW w:w="4590" w:type="dxa"/>
          </w:tcPr>
          <w:p w:rsidR="00AB76F3" w:rsidRPr="00E12CD8" w:rsidRDefault="00AB76F3" w:rsidP="0016385C">
            <w:pPr>
              <w:tabs>
                <w:tab w:val="left" w:leader="dot" w:pos="9072"/>
              </w:tabs>
              <w:spacing w:after="0" w:line="240" w:lineRule="auto"/>
              <w:rPr>
                <w:rFonts w:cs="Arial"/>
                <w:color w:val="000000"/>
                <w:sz w:val="20"/>
                <w:szCs w:val="20"/>
              </w:rPr>
            </w:pPr>
            <w:r w:rsidRPr="00E12CD8">
              <w:rPr>
                <w:rFonts w:cs="Arial"/>
                <w:color w:val="000000"/>
                <w:sz w:val="20"/>
                <w:szCs w:val="20"/>
              </w:rPr>
              <w:t>Bán doanh nghiệp tư nhân</w:t>
            </w:r>
          </w:p>
        </w:tc>
        <w:tc>
          <w:tcPr>
            <w:tcW w:w="1710" w:type="dxa"/>
          </w:tcPr>
          <w:p w:rsidR="00AB76F3" w:rsidRPr="00E12CD8" w:rsidRDefault="003F38C8" w:rsidP="0016385C">
            <w:pPr>
              <w:tabs>
                <w:tab w:val="left" w:leader="dot" w:pos="9072"/>
              </w:tabs>
              <w:spacing w:after="0" w:line="240" w:lineRule="auto"/>
              <w:rPr>
                <w:rFonts w:cs="Arial"/>
                <w:b/>
                <w:i/>
                <w:noProof/>
                <w:color w:val="000000"/>
                <w:sz w:val="20"/>
                <w:szCs w:val="20"/>
              </w:rPr>
            </w:pPr>
            <w:r>
              <w:rPr>
                <w:rStyle w:val="Other"/>
                <w:rFonts w:ascii="Segoe UI Symbol" w:hAnsi="Segoe UI Symbol" w:cs="Segoe UI Symbol"/>
                <w:color w:val="000000"/>
                <w:sz w:val="20"/>
                <w:szCs w:val="20"/>
              </w:rPr>
              <w:t>☐</w:t>
            </w:r>
          </w:p>
        </w:tc>
      </w:tr>
    </w:tbl>
    <w:p w:rsidR="00AB76F3" w:rsidRPr="00E12CD8" w:rsidRDefault="00AB76F3" w:rsidP="003F38C8">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1. Người tặng cho/Người chết/Người bán</w:t>
      </w:r>
    </w:p>
    <w:p w:rsidR="00AB76F3" w:rsidRPr="00E12CD8" w:rsidRDefault="00AB76F3" w:rsidP="003F38C8">
      <w:pPr>
        <w:tabs>
          <w:tab w:val="left" w:leader="dot" w:pos="72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3F38C8">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Địa chỉ liên lạc (</w:t>
      </w:r>
      <w:r w:rsidRPr="00E12CD8">
        <w:rPr>
          <w:rFonts w:eastAsia="Times New Roman" w:cs="Arial"/>
          <w:i/>
          <w:iCs/>
          <w:color w:val="000000"/>
          <w:sz w:val="20"/>
          <w:szCs w:val="20"/>
        </w:rPr>
        <w:t>không kê khai trong trường hợp chủ doanh nghiệp cũ chết</w:t>
      </w:r>
      <w:r w:rsidRPr="00E12CD8">
        <w:rPr>
          <w:rFonts w:eastAsia="Times New Roman" w:cs="Arial"/>
          <w:color w:val="000000"/>
          <w:sz w:val="20"/>
          <w:szCs w:val="20"/>
        </w:rPr>
        <w:t xml:space="preserve">):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Tỉnh/Thành phố trực thuộc trung ương: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062"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không có số định danh cá nhân</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tc>
      </w:tr>
    </w:tbl>
    <w:p w:rsidR="00AB76F3" w:rsidRPr="00E12CD8" w:rsidRDefault="00AB76F3" w:rsidP="003F38C8">
      <w:pPr>
        <w:tabs>
          <w:tab w:val="left" w:leader="dot" w:pos="4820"/>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2. Người được tặng cho/Người thừa kế/Người mua</w:t>
      </w:r>
    </w:p>
    <w:p w:rsidR="00AB76F3" w:rsidRPr="00E12CD8" w:rsidRDefault="00AB76F3" w:rsidP="003F38C8">
      <w:pPr>
        <w:tabs>
          <w:tab w:val="left" w:leader="dot" w:pos="72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3F38C8">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Xã/Phường/Đặc khu: ……………………………………………………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lastRenderedPageBreak/>
        <w:t>Tỉnh/Thành phố trực thuộc trung ương: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062"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eastAsia="Times New Roman" w:cs="Arial"/>
                <w:color w:val="000000"/>
                <w:sz w:val="20"/>
                <w:szCs w:val="20"/>
              </w:rPr>
              <w:t xml:space="preserve">Số Hộ chiếu </w:t>
            </w:r>
            <w:r w:rsidRPr="00E12CD8">
              <w:rPr>
                <w:rFonts w:cs="Arial"/>
                <w:color w:val="000000"/>
                <w:sz w:val="20"/>
                <w:szCs w:val="20"/>
              </w:rPr>
              <w:t>(</w:t>
            </w:r>
            <w:r w:rsidRPr="00E12CD8">
              <w:rPr>
                <w:rFonts w:cs="Arial"/>
                <w:i/>
                <w:color w:val="000000"/>
                <w:sz w:val="20"/>
                <w:szCs w:val="20"/>
              </w:rPr>
              <w:t>đối với cá nhân không có số định danh cá nhân</w:t>
            </w:r>
            <w:r w:rsidRPr="00E12CD8">
              <w:rPr>
                <w:rFonts w:cs="Arial"/>
                <w:color w:val="000000"/>
                <w:sz w:val="20"/>
                <w:szCs w:val="20"/>
              </w:rPr>
              <w:t>)</w:t>
            </w:r>
            <w:r w:rsidRPr="00E12CD8">
              <w:rPr>
                <w:rFonts w:eastAsia="Times New Roman" w:cs="Arial"/>
                <w:color w:val="000000"/>
                <w:sz w:val="20"/>
                <w:szCs w:val="20"/>
              </w:rPr>
              <w:t>:</w:t>
            </w:r>
            <w:r w:rsidRPr="00E12CD8">
              <w:rPr>
                <w:rFonts w:cs="Arial"/>
                <w:color w:val="000000"/>
                <w:sz w:val="20"/>
                <w:szCs w:val="20"/>
              </w:rPr>
              <w:t xml:space="preserve">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tc>
      </w:tr>
    </w:tbl>
    <w:p w:rsidR="00AB76F3" w:rsidRPr="00E12CD8" w:rsidRDefault="00AB76F3" w:rsidP="003F38C8">
      <w:pPr>
        <w:tabs>
          <w:tab w:val="left" w:leader="dot" w:pos="4678"/>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Chúng tôi cam kết hoàn toàn chịu trách nhiệm trước pháp luật về tính hợp pháp, chính xác và trung thực của nội dung Giấy đề nghị này.</w:t>
      </w:r>
    </w:p>
    <w:p w:rsidR="00AB76F3" w:rsidRPr="00E12CD8" w:rsidRDefault="00AB76F3" w:rsidP="00AB76F3">
      <w:pPr>
        <w:spacing w:after="0" w:line="240" w:lineRule="auto"/>
        <w:jc w:val="both"/>
        <w:rPr>
          <w:rFonts w:cs="Arial"/>
          <w:color w:val="000000"/>
          <w:sz w:val="20"/>
          <w:szCs w:val="20"/>
        </w:rPr>
      </w:pPr>
    </w:p>
    <w:tbl>
      <w:tblPr>
        <w:tblW w:w="5000" w:type="pct"/>
        <w:tblLook w:val="04A0" w:firstRow="1" w:lastRow="0" w:firstColumn="1" w:lastColumn="0" w:noHBand="0" w:noVBand="1"/>
      </w:tblPr>
      <w:tblGrid>
        <w:gridCol w:w="4757"/>
        <w:gridCol w:w="4270"/>
      </w:tblGrid>
      <w:tr w:rsidR="00AB76F3" w:rsidRPr="00E12CD8" w:rsidTr="003F38C8">
        <w:tc>
          <w:tcPr>
            <w:tcW w:w="263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NGƯỜI ĐƯỢC TẶNG CHO/</w:t>
            </w:r>
          </w:p>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NGƯỜI THỪA KẾ/NGƯỜI MUA</w:t>
            </w:r>
          </w:p>
          <w:p w:rsidR="00AB76F3" w:rsidRPr="00E12CD8" w:rsidRDefault="00AB76F3" w:rsidP="0016385C">
            <w:pPr>
              <w:spacing w:after="0" w:line="240" w:lineRule="auto"/>
              <w:jc w:val="center"/>
              <w:rPr>
                <w:rFonts w:cs="Arial"/>
                <w:b/>
                <w:color w:val="000000"/>
                <w:sz w:val="20"/>
                <w:szCs w:val="20"/>
              </w:rPr>
            </w:pPr>
            <w:r w:rsidRPr="00E12CD8">
              <w:rPr>
                <w:rFonts w:cs="Arial"/>
                <w:color w:val="000000"/>
                <w:sz w:val="20"/>
                <w:szCs w:val="20"/>
              </w:rPr>
              <w:t>(</w:t>
            </w:r>
            <w:r w:rsidRPr="00E12CD8">
              <w:rPr>
                <w:rFonts w:cs="Arial"/>
                <w:i/>
                <w:color w:val="000000"/>
                <w:sz w:val="20"/>
                <w:szCs w:val="20"/>
              </w:rPr>
              <w:t>Ký và ghi họ tên)</w:t>
            </w:r>
            <w:r w:rsidRPr="00E12CD8">
              <w:rPr>
                <w:rFonts w:cs="Arial"/>
                <w:color w:val="000000"/>
                <w:sz w:val="20"/>
                <w:szCs w:val="20"/>
                <w:vertAlign w:val="superscript"/>
              </w:rPr>
              <w:footnoteReference w:id="90"/>
            </w:r>
          </w:p>
        </w:tc>
        <w:tc>
          <w:tcPr>
            <w:tcW w:w="236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CHỦ DOANH NGHIỆP TƯ NHÂN</w:t>
            </w:r>
          </w:p>
          <w:p w:rsidR="00AB76F3" w:rsidRPr="00E12CD8" w:rsidRDefault="00AB76F3" w:rsidP="0016385C">
            <w:pPr>
              <w:spacing w:after="0" w:line="240" w:lineRule="auto"/>
              <w:jc w:val="center"/>
              <w:rPr>
                <w:rFonts w:cs="Arial"/>
                <w:b/>
                <w:color w:val="000000"/>
                <w:sz w:val="20"/>
                <w:szCs w:val="20"/>
              </w:rPr>
            </w:pPr>
            <w:r w:rsidRPr="00E12CD8">
              <w:rPr>
                <w:rFonts w:cs="Arial"/>
                <w:color w:val="000000"/>
                <w:sz w:val="20"/>
                <w:szCs w:val="20"/>
              </w:rPr>
              <w:t>(</w:t>
            </w:r>
            <w:r w:rsidRPr="00E12CD8">
              <w:rPr>
                <w:rFonts w:cs="Arial"/>
                <w:i/>
                <w:color w:val="000000"/>
                <w:sz w:val="20"/>
                <w:szCs w:val="20"/>
              </w:rPr>
              <w:t>Ký và ghi họ tên)</w:t>
            </w:r>
            <w:r w:rsidRPr="00E12CD8">
              <w:rPr>
                <w:rStyle w:val="FootnoteReference"/>
                <w:rFonts w:cs="Arial"/>
                <w:i/>
                <w:color w:val="000000"/>
                <w:sz w:val="20"/>
                <w:szCs w:val="20"/>
              </w:rPr>
              <w:footnoteReference w:customMarkFollows="1" w:id="91"/>
              <w:t>2</w:t>
            </w:r>
          </w:p>
          <w:p w:rsidR="00AB76F3" w:rsidRPr="00E12CD8" w:rsidRDefault="00AB76F3" w:rsidP="0016385C">
            <w:pPr>
              <w:spacing w:after="0" w:line="240" w:lineRule="auto"/>
              <w:jc w:val="center"/>
              <w:rPr>
                <w:rFonts w:cs="Arial"/>
                <w:b/>
                <w:color w:val="000000"/>
                <w:sz w:val="20"/>
                <w:szCs w:val="20"/>
              </w:rPr>
            </w:pPr>
          </w:p>
        </w:tc>
      </w:tr>
    </w:tbl>
    <w:p w:rsidR="00AB76F3" w:rsidRPr="00E12CD8" w:rsidRDefault="00AB76F3" w:rsidP="00AB76F3">
      <w:pPr>
        <w:spacing w:after="0" w:line="240" w:lineRule="auto"/>
        <w:rPr>
          <w:rFonts w:cs="Arial"/>
          <w:color w:val="000000"/>
          <w:sz w:val="20"/>
          <w:szCs w:val="20"/>
        </w:rPr>
      </w:pPr>
    </w:p>
    <w:p w:rsidR="00AB76F3" w:rsidRPr="00E12CD8" w:rsidRDefault="00AB76F3" w:rsidP="00AB76F3">
      <w:pPr>
        <w:spacing w:after="0" w:line="240" w:lineRule="auto"/>
        <w:jc w:val="center"/>
        <w:outlineLvl w:val="0"/>
        <w:rPr>
          <w:rFonts w:cs="Arial"/>
          <w:b/>
          <w:bCs/>
          <w:color w:val="000000"/>
          <w:sz w:val="20"/>
          <w:szCs w:val="20"/>
          <w:lang w:val="x-none" w:eastAsia="x-none"/>
        </w:rPr>
        <w:sectPr w:rsidR="00AB76F3" w:rsidRPr="00E12CD8" w:rsidSect="00DF61E2">
          <w:headerReference w:type="default" r:id="rId30"/>
          <w:headerReference w:type="first" r:id="rId31"/>
          <w:footnotePr>
            <w:numRestart w:val="eachSect"/>
          </w:footnotePr>
          <w:type w:val="nextColumn"/>
          <w:pgSz w:w="11907" w:h="16840"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b/>
          <w:bCs/>
          <w:color w:val="000000"/>
          <w:sz w:val="20"/>
          <w:szCs w:val="20"/>
          <w:lang w:eastAsia="x-none"/>
        </w:rPr>
      </w:pPr>
    </w:p>
    <w:tbl>
      <w:tblPr>
        <w:tblW w:w="5000" w:type="pct"/>
        <w:tblLook w:val="01E0" w:firstRow="1" w:lastRow="1" w:firstColumn="1" w:lastColumn="1" w:noHBand="0" w:noVBand="0"/>
      </w:tblPr>
      <w:tblGrid>
        <w:gridCol w:w="3286"/>
        <w:gridCol w:w="5741"/>
      </w:tblGrid>
      <w:tr w:rsidR="00AB76F3" w:rsidRPr="00E12CD8" w:rsidTr="003F38C8">
        <w:tc>
          <w:tcPr>
            <w:tcW w:w="1820" w:type="pct"/>
          </w:tcPr>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TÊN DOANH NGHIỆP</w:t>
            </w:r>
          </w:p>
          <w:p w:rsidR="003F38C8" w:rsidRPr="00E12CD8" w:rsidRDefault="003F38C8"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80"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3F38C8" w:rsidRPr="00E12CD8" w:rsidRDefault="003F38C8"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AB76F3" w:rsidRPr="00E12CD8" w:rsidTr="003F38C8">
        <w:tc>
          <w:tcPr>
            <w:tcW w:w="1820"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80"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3F38C8" w:rsidRDefault="003F38C8" w:rsidP="00AB76F3">
      <w:pPr>
        <w:spacing w:after="0" w:line="240" w:lineRule="auto"/>
        <w:jc w:val="center"/>
        <w:outlineLvl w:val="0"/>
        <w:rPr>
          <w:rFonts w:cs="Arial"/>
          <w:b/>
          <w:color w:val="000000"/>
          <w:sz w:val="20"/>
          <w:szCs w:val="20"/>
        </w:rPr>
      </w:pPr>
    </w:p>
    <w:p w:rsidR="003F38C8" w:rsidRDefault="003F38C8"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 xml:space="preserve">Đăng ký thay đổi chủ sở hữu công ty TNHH một thành viên </w:t>
      </w:r>
    </w:p>
    <w:p w:rsidR="003F38C8" w:rsidRDefault="003F38C8"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3F38C8" w:rsidRPr="00E12CD8" w:rsidRDefault="003F38C8" w:rsidP="00AB76F3">
      <w:pPr>
        <w:spacing w:after="0" w:line="240" w:lineRule="auto"/>
        <w:jc w:val="center"/>
        <w:outlineLvl w:val="0"/>
        <w:rPr>
          <w:rFonts w:cs="Arial"/>
          <w:b/>
          <w:color w:val="000000"/>
          <w:sz w:val="20"/>
          <w:szCs w:val="20"/>
        </w:rPr>
      </w:pPr>
    </w:p>
    <w:p w:rsidR="003F38C8"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AB76F3" w:rsidRPr="00E12CD8" w:rsidRDefault="00AB76F3" w:rsidP="00AB76F3">
      <w:pPr>
        <w:spacing w:after="0" w:line="240" w:lineRule="auto"/>
        <w:jc w:val="center"/>
        <w:rPr>
          <w:rFonts w:cs="Arial"/>
          <w:color w:val="000000"/>
          <w:sz w:val="20"/>
          <w:szCs w:val="20"/>
        </w:rPr>
      </w:pPr>
      <w:r w:rsidRPr="00E12CD8">
        <w:rPr>
          <w:rFonts w:cs="Arial"/>
          <w:i/>
          <w:iCs/>
          <w:color w:val="000000"/>
          <w:sz w:val="20"/>
          <w:szCs w:val="20"/>
        </w:rPr>
        <w:t>.</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3F38C8">
        <w:rPr>
          <w:rFonts w:cs="Arial"/>
          <w:color w:val="000000"/>
          <w:sz w:val="20"/>
          <w:szCs w:val="20"/>
        </w:rPr>
        <w:t>): ……………………………………………………..</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3F38C8">
        <w:rPr>
          <w:rFonts w:cs="Arial"/>
          <w:color w:val="000000"/>
          <w:sz w:val="20"/>
          <w:szCs w:val="20"/>
        </w:rPr>
        <w:t>: ………………………………………………………………</w:t>
      </w:r>
    </w:p>
    <w:p w:rsidR="00AB76F3" w:rsidRPr="00E12CD8" w:rsidRDefault="00AB76F3" w:rsidP="003F38C8">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cs="Arial"/>
          <w:color w:val="000000"/>
          <w:sz w:val="20"/>
          <w:szCs w:val="20"/>
        </w:rPr>
        <w:t>- Doanh nghiệp có Giấy chứng nhận quyền sử dụng đất tại đảo và xã, phường biên giới; xã, phường ven biển; khu vực khác có ảnh hưởng đến quốc phòng, an ninh</w:t>
      </w:r>
      <w:r w:rsidRPr="00E12CD8">
        <w:rPr>
          <w:rStyle w:val="FootnoteReference"/>
          <w:rFonts w:cs="Arial"/>
          <w:color w:val="000000"/>
          <w:sz w:val="20"/>
          <w:szCs w:val="20"/>
        </w:rPr>
        <w:footnoteReference w:id="92"/>
      </w:r>
      <w:r w:rsidRPr="00E12CD8">
        <w:rPr>
          <w:rFonts w:cs="Arial"/>
          <w:color w:val="000000"/>
          <w:sz w:val="20"/>
          <w:szCs w:val="20"/>
        </w:rPr>
        <w:t>: Có</w:t>
      </w:r>
      <w:r w:rsidR="003F38C8">
        <w:rPr>
          <w:rFonts w:cs="Arial"/>
          <w:color w:val="000000"/>
          <w:sz w:val="20"/>
          <w:szCs w:val="20"/>
        </w:rPr>
        <w:t xml:space="preserve"> </w:t>
      </w:r>
      <w:r w:rsidR="003F38C8">
        <w:rPr>
          <w:rStyle w:val="Other"/>
          <w:rFonts w:ascii="Segoe UI Symbol" w:hAnsi="Segoe UI Symbol" w:cs="Segoe UI Symbol"/>
          <w:color w:val="000000"/>
          <w:sz w:val="20"/>
          <w:szCs w:val="20"/>
        </w:rPr>
        <w:t>☐</w:t>
      </w:r>
      <w:r w:rsidRPr="00E12CD8">
        <w:rPr>
          <w:rFonts w:cs="Arial"/>
          <w:color w:val="000000"/>
          <w:sz w:val="20"/>
          <w:szCs w:val="20"/>
        </w:rPr>
        <w:tab/>
        <w:t xml:space="preserve">        Không</w:t>
      </w:r>
      <w:r w:rsidR="003F38C8">
        <w:rPr>
          <w:rFonts w:cs="Arial"/>
          <w:color w:val="000000"/>
          <w:sz w:val="20"/>
          <w:szCs w:val="20"/>
        </w:rPr>
        <w:t xml:space="preserve"> </w:t>
      </w:r>
      <w:r w:rsidR="003F38C8">
        <w:rPr>
          <w:rStyle w:val="Other"/>
          <w:rFonts w:ascii="Segoe UI Symbol" w:hAnsi="Segoe UI Symbol" w:cs="Segoe UI Symbol"/>
          <w:color w:val="000000"/>
          <w:sz w:val="20"/>
          <w:szCs w:val="20"/>
        </w:rPr>
        <w:t>☐</w:t>
      </w:r>
    </w:p>
    <w:p w:rsidR="00AB76F3" w:rsidRPr="00E12CD8" w:rsidRDefault="00AB76F3" w:rsidP="00AB76F3">
      <w:pPr>
        <w:tabs>
          <w:tab w:val="left" w:leader="dot" w:pos="9072"/>
        </w:tabs>
        <w:spacing w:after="0" w:line="240" w:lineRule="auto"/>
        <w:jc w:val="center"/>
        <w:rPr>
          <w:rFonts w:cs="Arial"/>
          <w:b/>
          <w:color w:val="000000"/>
          <w:sz w:val="20"/>
          <w:szCs w:val="20"/>
        </w:rPr>
      </w:pPr>
      <w:r w:rsidRPr="00E12CD8">
        <w:rPr>
          <w:rFonts w:cs="Arial"/>
          <w:b/>
          <w:color w:val="000000"/>
          <w:sz w:val="20"/>
          <w:szCs w:val="20"/>
        </w:rPr>
        <w:t xml:space="preserve">Đăng ký thay đổi chủ sở hữu công ty TNHH một thành viên với thông tin </w:t>
      </w:r>
      <w:r w:rsidR="003F38C8">
        <w:rPr>
          <w:rFonts w:cs="Arial"/>
          <w:b/>
          <w:color w:val="000000"/>
          <w:sz w:val="20"/>
          <w:szCs w:val="20"/>
        </w:rPr>
        <w:br/>
      </w:r>
      <w:r w:rsidRPr="00E12CD8">
        <w:rPr>
          <w:rFonts w:cs="Arial"/>
          <w:b/>
          <w:color w:val="000000"/>
          <w:sz w:val="20"/>
          <w:szCs w:val="20"/>
        </w:rPr>
        <w:t>sau khi thay đổi như sau:</w:t>
      </w:r>
    </w:p>
    <w:p w:rsidR="00AB76F3" w:rsidRPr="00E12CD8" w:rsidRDefault="00AB76F3" w:rsidP="003F38C8">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1. Đối với chủ sở hữu là cá nhân</w:t>
      </w:r>
    </w:p>
    <w:p w:rsidR="00AB76F3" w:rsidRPr="00E12CD8" w:rsidRDefault="00AB76F3" w:rsidP="003F38C8">
      <w:pPr>
        <w:tabs>
          <w:tab w:val="left" w:leader="dot" w:pos="7513"/>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chủ sở hữu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3F38C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3F38C8">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Xã/Phường/Đặc khu: ……………………………………………………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Quốc gia: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3F38C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062"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Hộ chiếu(</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3F38C8">
      <w:pPr>
        <w:tabs>
          <w:tab w:val="left" w:leader="dot" w:pos="5103"/>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2. Đối với chủ sở hữu là tổ chức</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Thông tin về tổ chức:</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chủ sở hữu (</w:t>
      </w:r>
      <w:r w:rsidRPr="00E12CD8">
        <w:rPr>
          <w:rFonts w:cs="Arial"/>
          <w:i/>
          <w:color w:val="000000"/>
          <w:sz w:val="20"/>
          <w:szCs w:val="20"/>
        </w:rPr>
        <w:t>ghi bằng chữ in hoa</w:t>
      </w:r>
      <w:r w:rsidR="003F38C8">
        <w:rPr>
          <w:rFonts w:cs="Arial"/>
          <w:color w:val="000000"/>
          <w:sz w:val="20"/>
          <w:szCs w:val="20"/>
        </w:rPr>
        <w:t>): ……………………………………………………..</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nghiệp/Số Quyết định thành lập:</w:t>
      </w:r>
      <w:r w:rsidR="003F38C8">
        <w:rPr>
          <w:rFonts w:cs="Arial"/>
          <w:color w:val="000000"/>
          <w:sz w:val="20"/>
          <w:szCs w:val="20"/>
        </w:rPr>
        <w:t xml:space="preserve"> …………………………………………….</w:t>
      </w:r>
    </w:p>
    <w:p w:rsidR="00AB76F3" w:rsidRPr="00E12CD8" w:rsidRDefault="003F38C8" w:rsidP="003F38C8">
      <w:pPr>
        <w:tabs>
          <w:tab w:val="left" w:leader="dot" w:pos="9072"/>
        </w:tab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lastRenderedPageBreak/>
        <w:t>Ngày cấp: …/…/… Nơi cấp: ………………………………………………………………..</w:t>
      </w:r>
    </w:p>
    <w:p w:rsidR="00AB76F3" w:rsidRPr="00E12CD8" w:rsidRDefault="00AB76F3" w:rsidP="003F38C8">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Địa chỉ trụ sở chính:</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3F38C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Quốc gia: ………………………</w:t>
      </w:r>
    </w:p>
    <w:p w:rsidR="00AB76F3" w:rsidRPr="00E12CD8" w:rsidRDefault="00AB76F3" w:rsidP="003F38C8">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Điện thoại: </w:t>
      </w:r>
      <w:r w:rsidRPr="00E12CD8">
        <w:rPr>
          <w:rFonts w:eastAsia="Times New Roman" w:cs="Arial"/>
          <w:color w:val="000000"/>
          <w:sz w:val="20"/>
          <w:szCs w:val="20"/>
          <w:lang w:eastAsia="zh-CN"/>
        </w:rPr>
        <w:tab/>
        <w:t>Số fax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3F38C8">
      <w:pPr>
        <w:tabs>
          <w:tab w:val="left" w:leader="dot" w:pos="5387"/>
          <w:tab w:val="left" w:leader="dot" w:pos="9072"/>
        </w:tabs>
        <w:adjustRightInd w:val="0"/>
        <w:snapToGrid w:val="0"/>
        <w:spacing w:after="120" w:line="240" w:lineRule="auto"/>
        <w:ind w:firstLine="720"/>
        <w:jc w:val="both"/>
        <w:rPr>
          <w:rFonts w:cs="Arial"/>
          <w:color w:val="000000"/>
          <w:sz w:val="20"/>
          <w:szCs w:val="20"/>
        </w:rPr>
      </w:pPr>
      <w:r w:rsidRPr="00E12CD8">
        <w:rPr>
          <w:rFonts w:eastAsia="Times New Roman" w:cs="Arial"/>
          <w:color w:val="000000"/>
          <w:sz w:val="20"/>
          <w:szCs w:val="20"/>
          <w:lang w:eastAsia="zh-CN"/>
        </w:rPr>
        <w:t>Thư điện tử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t>Website (</w:t>
      </w:r>
      <w:r w:rsidRPr="00E12CD8">
        <w:rPr>
          <w:rFonts w:eastAsia="Times New Roman" w:cs="Arial"/>
          <w:i/>
          <w:iCs/>
          <w:color w:val="000000"/>
          <w:sz w:val="20"/>
          <w:szCs w:val="20"/>
          <w:lang w:eastAsia="zh-CN"/>
        </w:rPr>
        <w:t>nếu có</w:t>
      </w:r>
      <w:r w:rsidR="003F38C8">
        <w:rPr>
          <w:rFonts w:eastAsia="Times New Roman" w:cs="Arial"/>
          <w:color w:val="000000"/>
          <w:sz w:val="20"/>
          <w:szCs w:val="20"/>
          <w:lang w:eastAsia="zh-CN"/>
        </w:rPr>
        <w:t>): ……………………..</w:t>
      </w:r>
    </w:p>
    <w:p w:rsidR="00AB76F3" w:rsidRPr="00E12CD8" w:rsidRDefault="00AB76F3" w:rsidP="003F38C8">
      <w:pPr>
        <w:suppressAutoHyphens/>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 xml:space="preserve">- </w:t>
      </w:r>
      <w:r w:rsidRPr="00E12CD8">
        <w:rPr>
          <w:rFonts w:cs="Arial"/>
          <w:color w:val="000000"/>
          <w:sz w:val="20"/>
          <w:szCs w:val="20"/>
        </w:rPr>
        <w:t>Mô hình tổ chức công ty:</w:t>
      </w:r>
    </w:p>
    <w:tbl>
      <w:tblPr>
        <w:tblW w:w="5000" w:type="pct"/>
        <w:tblLook w:val="04A0" w:firstRow="1" w:lastRow="0" w:firstColumn="1" w:lastColumn="0" w:noHBand="0" w:noVBand="1"/>
      </w:tblPr>
      <w:tblGrid>
        <w:gridCol w:w="6183"/>
        <w:gridCol w:w="2844"/>
      </w:tblGrid>
      <w:tr w:rsidR="00AB76F3" w:rsidRPr="00E12CD8" w:rsidTr="003F38C8">
        <w:trPr>
          <w:trHeight w:val="20"/>
        </w:trPr>
        <w:tc>
          <w:tcPr>
            <w:tcW w:w="3425" w:type="pct"/>
            <w:vAlign w:val="center"/>
          </w:tcPr>
          <w:p w:rsidR="00AB76F3" w:rsidRPr="00E12CD8" w:rsidRDefault="00AB76F3" w:rsidP="003F38C8">
            <w:pPr>
              <w:spacing w:after="0" w:line="240" w:lineRule="auto"/>
              <w:rPr>
                <w:rFonts w:cs="Arial"/>
                <w:color w:val="000000"/>
                <w:sz w:val="20"/>
                <w:szCs w:val="20"/>
              </w:rPr>
            </w:pPr>
            <w:r w:rsidRPr="00E12CD8">
              <w:rPr>
                <w:rFonts w:cs="Arial"/>
                <w:color w:val="000000"/>
                <w:sz w:val="20"/>
                <w:szCs w:val="20"/>
              </w:rPr>
              <w:t>Hội đồng thành viên, Giám đốc hoặc Tổng Giám đốc</w:t>
            </w:r>
          </w:p>
        </w:tc>
        <w:tc>
          <w:tcPr>
            <w:tcW w:w="1575" w:type="pct"/>
            <w:vAlign w:val="center"/>
          </w:tcPr>
          <w:p w:rsidR="00AB76F3" w:rsidRPr="00E12CD8" w:rsidRDefault="003F38C8" w:rsidP="003F38C8">
            <w:pPr>
              <w:spacing w:after="0" w:line="240" w:lineRule="auto"/>
              <w:rPr>
                <w:rFonts w:cs="Arial"/>
                <w:color w:val="000000"/>
                <w:sz w:val="20"/>
                <w:szCs w:val="20"/>
              </w:rPr>
            </w:pPr>
            <w:r>
              <w:rPr>
                <w:rStyle w:val="Other"/>
                <w:rFonts w:ascii="Segoe UI Symbol" w:hAnsi="Segoe UI Symbol" w:cs="Segoe UI Symbol"/>
                <w:color w:val="000000"/>
                <w:sz w:val="20"/>
                <w:szCs w:val="20"/>
              </w:rPr>
              <w:t>☐</w:t>
            </w:r>
          </w:p>
        </w:tc>
      </w:tr>
      <w:tr w:rsidR="00AB76F3" w:rsidRPr="00E12CD8" w:rsidTr="003F38C8">
        <w:trPr>
          <w:trHeight w:val="20"/>
        </w:trPr>
        <w:tc>
          <w:tcPr>
            <w:tcW w:w="3425" w:type="pct"/>
            <w:vAlign w:val="center"/>
          </w:tcPr>
          <w:p w:rsidR="00AB76F3" w:rsidRPr="00E12CD8" w:rsidRDefault="00AB76F3" w:rsidP="003F38C8">
            <w:pPr>
              <w:spacing w:after="0" w:line="240" w:lineRule="auto"/>
              <w:rPr>
                <w:rFonts w:cs="Arial"/>
                <w:color w:val="000000"/>
                <w:sz w:val="20"/>
                <w:szCs w:val="20"/>
              </w:rPr>
            </w:pPr>
            <w:r w:rsidRPr="00E12CD8">
              <w:rPr>
                <w:rFonts w:cs="Arial"/>
                <w:color w:val="000000"/>
                <w:sz w:val="20"/>
                <w:szCs w:val="20"/>
              </w:rPr>
              <w:t>Chủ tịch công ty, Giám đốc hoặc Tổng Giám đốc</w:t>
            </w:r>
          </w:p>
        </w:tc>
        <w:tc>
          <w:tcPr>
            <w:tcW w:w="1575" w:type="pct"/>
            <w:vAlign w:val="center"/>
          </w:tcPr>
          <w:p w:rsidR="00AB76F3" w:rsidRPr="00E12CD8" w:rsidRDefault="003F38C8" w:rsidP="003F38C8">
            <w:pPr>
              <w:spacing w:after="0" w:line="240" w:lineRule="auto"/>
              <w:rPr>
                <w:rFonts w:cs="Arial"/>
                <w:color w:val="000000"/>
                <w:sz w:val="20"/>
                <w:szCs w:val="20"/>
              </w:rPr>
            </w:pPr>
            <w:r>
              <w:rPr>
                <w:rStyle w:val="Other"/>
                <w:rFonts w:ascii="Segoe UI Symbol" w:hAnsi="Segoe UI Symbol" w:cs="Segoe UI Symbol"/>
                <w:color w:val="000000"/>
                <w:sz w:val="20"/>
                <w:szCs w:val="20"/>
              </w:rPr>
              <w:t>☐</w:t>
            </w:r>
          </w:p>
        </w:tc>
      </w:tr>
    </w:tbl>
    <w:p w:rsidR="00AB76F3" w:rsidRPr="00E12CD8" w:rsidRDefault="00AB76F3" w:rsidP="00AB76F3">
      <w:pPr>
        <w:tabs>
          <w:tab w:val="left" w:leader="dot" w:pos="8789"/>
        </w:tabs>
        <w:suppressAutoHyphens/>
        <w:spacing w:after="0" w:line="240" w:lineRule="auto"/>
        <w:jc w:val="both"/>
        <w:rPr>
          <w:rFonts w:eastAsia="Times New Roman" w:cs="Arial"/>
          <w:color w:val="000000"/>
          <w:sz w:val="20"/>
          <w:szCs w:val="20"/>
          <w:lang w:eastAsia="zh-CN"/>
        </w:rPr>
        <w:sectPr w:rsidR="00AB76F3" w:rsidRPr="00E12CD8" w:rsidSect="00DF61E2">
          <w:headerReference w:type="default" r:id="rId32"/>
          <w:headerReference w:type="first" r:id="rId33"/>
          <w:footnotePr>
            <w:numRestart w:val="eachSect"/>
          </w:footnotePr>
          <w:type w:val="nextColumn"/>
          <w:pgSz w:w="11907" w:h="16840" w:code="9"/>
          <w:pgMar w:top="1440" w:right="1440" w:bottom="1440" w:left="1440" w:header="0" w:footer="0" w:gutter="0"/>
          <w:pgNumType w:start="1"/>
          <w:cols w:space="720"/>
          <w:titlePg/>
          <w:docGrid w:linePitch="360"/>
        </w:sectPr>
      </w:pPr>
    </w:p>
    <w:p w:rsidR="00AB76F3" w:rsidRPr="00E12CD8" w:rsidRDefault="00AB76F3" w:rsidP="00187884">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 Thông tin về người đại diện theo pháp luật/người đại diện theo uỷ quyền của chủ sở hữu: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450"/>
        <w:gridCol w:w="783"/>
        <w:gridCol w:w="691"/>
        <w:gridCol w:w="1419"/>
        <w:gridCol w:w="695"/>
        <w:gridCol w:w="769"/>
        <w:gridCol w:w="777"/>
        <w:gridCol w:w="2109"/>
        <w:gridCol w:w="787"/>
        <w:gridCol w:w="1054"/>
        <w:gridCol w:w="1975"/>
        <w:gridCol w:w="787"/>
      </w:tblGrid>
      <w:tr w:rsidR="00AB76F3" w:rsidRPr="00E12CD8" w:rsidTr="00187884">
        <w:tc>
          <w:tcPr>
            <w:tcW w:w="23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521"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pháp luật/người đại diện theo uỷ quyền</w:t>
            </w:r>
          </w:p>
        </w:tc>
        <w:tc>
          <w:tcPr>
            <w:tcW w:w="28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4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510"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93"/>
              <w:t>2</w:t>
            </w:r>
          </w:p>
        </w:tc>
        <w:tc>
          <w:tcPr>
            <w:tcW w:w="23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DF6242">
              <w:rPr>
                <w:rFonts w:cs="Arial"/>
                <w:color w:val="000000"/>
                <w:sz w:val="20"/>
                <w:szCs w:val="20"/>
              </w:rPr>
              <w:t xml:space="preserve"> </w:t>
            </w:r>
          </w:p>
        </w:tc>
        <w:tc>
          <w:tcPr>
            <w:tcW w:w="277"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r w:rsidRPr="00E12CD8" w:rsidDel="00DF6242">
              <w:rPr>
                <w:rFonts w:cs="Arial"/>
                <w:color w:val="000000"/>
                <w:sz w:val="20"/>
                <w:szCs w:val="20"/>
              </w:rPr>
              <w:t xml:space="preserve"> </w:t>
            </w:r>
          </w:p>
        </w:tc>
        <w:tc>
          <w:tcPr>
            <w:tcW w:w="280"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r w:rsidRPr="00E12CD8" w:rsidDel="00DF6242">
              <w:rPr>
                <w:rFonts w:cs="Arial"/>
                <w:color w:val="000000"/>
                <w:sz w:val="20"/>
                <w:szCs w:val="20"/>
              </w:rPr>
              <w:t xml:space="preserve"> </w:t>
            </w:r>
          </w:p>
        </w:tc>
        <w:tc>
          <w:tcPr>
            <w:tcW w:w="1419" w:type="pct"/>
            <w:gridSpan w:val="3"/>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Vốn được uỷ quyền</w:t>
            </w:r>
            <w:r w:rsidRPr="00E12CD8">
              <w:rPr>
                <w:rFonts w:cs="Arial"/>
                <w:color w:val="000000"/>
                <w:sz w:val="20"/>
                <w:szCs w:val="20"/>
                <w:vertAlign w:val="superscript"/>
              </w:rPr>
              <w:t>3</w:t>
            </w:r>
          </w:p>
        </w:tc>
        <w:tc>
          <w:tcPr>
            <w:tcW w:w="709"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pháp luật/người đại diện theo uỷ quyền</w:t>
            </w:r>
            <w:r w:rsidRPr="00E12CD8">
              <w:rPr>
                <w:rFonts w:cs="Arial"/>
                <w:color w:val="000000"/>
                <w:sz w:val="20"/>
                <w:szCs w:val="20"/>
                <w:vertAlign w:val="superscript"/>
              </w:rPr>
              <w:t>5</w:t>
            </w:r>
          </w:p>
        </w:tc>
        <w:tc>
          <w:tcPr>
            <w:tcW w:w="284"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Ghi chú (nếu có)</w:t>
            </w:r>
          </w:p>
        </w:tc>
      </w:tr>
      <w:tr w:rsidR="00AB76F3" w:rsidRPr="00E12CD8" w:rsidTr="00187884">
        <w:tc>
          <w:tcPr>
            <w:tcW w:w="236" w:type="pct"/>
            <w:vMerge/>
          </w:tcPr>
          <w:p w:rsidR="00AB76F3" w:rsidRPr="00E12CD8" w:rsidRDefault="00AB76F3" w:rsidP="0016385C">
            <w:pPr>
              <w:spacing w:after="0" w:line="240" w:lineRule="auto"/>
              <w:jc w:val="center"/>
              <w:rPr>
                <w:rFonts w:cs="Arial"/>
                <w:color w:val="000000"/>
                <w:sz w:val="20"/>
                <w:szCs w:val="20"/>
              </w:rPr>
            </w:pPr>
          </w:p>
        </w:tc>
        <w:tc>
          <w:tcPr>
            <w:tcW w:w="521" w:type="pct"/>
            <w:vMerge/>
          </w:tcPr>
          <w:p w:rsidR="00AB76F3" w:rsidRPr="00E12CD8" w:rsidRDefault="00AB76F3" w:rsidP="0016385C">
            <w:pPr>
              <w:spacing w:after="0" w:line="240" w:lineRule="auto"/>
              <w:jc w:val="center"/>
              <w:rPr>
                <w:rFonts w:cs="Arial"/>
                <w:color w:val="000000"/>
                <w:sz w:val="20"/>
                <w:szCs w:val="20"/>
              </w:rPr>
            </w:pPr>
          </w:p>
        </w:tc>
        <w:tc>
          <w:tcPr>
            <w:tcW w:w="282" w:type="pct"/>
            <w:vMerge/>
          </w:tcPr>
          <w:p w:rsidR="00AB76F3" w:rsidRPr="00E12CD8" w:rsidRDefault="00AB76F3" w:rsidP="0016385C">
            <w:pPr>
              <w:spacing w:after="0" w:line="240" w:lineRule="auto"/>
              <w:jc w:val="center"/>
              <w:rPr>
                <w:rFonts w:cs="Arial"/>
                <w:color w:val="000000"/>
                <w:sz w:val="20"/>
                <w:szCs w:val="20"/>
              </w:rPr>
            </w:pPr>
          </w:p>
        </w:tc>
        <w:tc>
          <w:tcPr>
            <w:tcW w:w="249" w:type="pct"/>
            <w:vMerge/>
          </w:tcPr>
          <w:p w:rsidR="00AB76F3" w:rsidRPr="00E12CD8" w:rsidRDefault="00AB76F3" w:rsidP="0016385C">
            <w:pPr>
              <w:spacing w:after="0" w:line="240" w:lineRule="auto"/>
              <w:jc w:val="center"/>
              <w:rPr>
                <w:rFonts w:cs="Arial"/>
                <w:color w:val="000000"/>
                <w:sz w:val="20"/>
                <w:szCs w:val="20"/>
              </w:rPr>
            </w:pPr>
          </w:p>
        </w:tc>
        <w:tc>
          <w:tcPr>
            <w:tcW w:w="510" w:type="pct"/>
            <w:vMerge/>
          </w:tcPr>
          <w:p w:rsidR="00AB76F3" w:rsidRPr="00E12CD8" w:rsidRDefault="00AB76F3" w:rsidP="0016385C">
            <w:pPr>
              <w:spacing w:after="0" w:line="240" w:lineRule="auto"/>
              <w:jc w:val="center"/>
              <w:rPr>
                <w:rFonts w:cs="Arial"/>
                <w:color w:val="000000"/>
                <w:sz w:val="20"/>
                <w:szCs w:val="20"/>
              </w:rPr>
            </w:pPr>
          </w:p>
        </w:tc>
        <w:tc>
          <w:tcPr>
            <w:tcW w:w="234" w:type="pct"/>
            <w:vMerge/>
          </w:tcPr>
          <w:p w:rsidR="00AB76F3" w:rsidRPr="00E12CD8" w:rsidRDefault="00AB76F3" w:rsidP="0016385C">
            <w:pPr>
              <w:spacing w:after="0" w:line="240" w:lineRule="auto"/>
              <w:jc w:val="center"/>
              <w:rPr>
                <w:rFonts w:cs="Arial"/>
                <w:color w:val="000000"/>
                <w:sz w:val="20"/>
                <w:szCs w:val="20"/>
              </w:rPr>
            </w:pPr>
          </w:p>
        </w:tc>
        <w:tc>
          <w:tcPr>
            <w:tcW w:w="277" w:type="pct"/>
            <w:vMerge/>
          </w:tcPr>
          <w:p w:rsidR="00AB76F3" w:rsidRPr="00E12CD8" w:rsidRDefault="00AB76F3" w:rsidP="0016385C">
            <w:pPr>
              <w:spacing w:after="0" w:line="240" w:lineRule="auto"/>
              <w:jc w:val="center"/>
              <w:rPr>
                <w:rFonts w:cs="Arial"/>
                <w:color w:val="000000"/>
                <w:sz w:val="20"/>
                <w:szCs w:val="20"/>
              </w:rPr>
            </w:pPr>
          </w:p>
        </w:tc>
        <w:tc>
          <w:tcPr>
            <w:tcW w:w="280" w:type="pct"/>
            <w:vMerge/>
          </w:tcPr>
          <w:p w:rsidR="00AB76F3" w:rsidRPr="00E12CD8" w:rsidRDefault="00AB76F3" w:rsidP="0016385C">
            <w:pPr>
              <w:spacing w:after="0" w:line="240" w:lineRule="auto"/>
              <w:jc w:val="center"/>
              <w:rPr>
                <w:rFonts w:cs="Arial"/>
                <w:color w:val="000000"/>
                <w:sz w:val="20"/>
                <w:szCs w:val="20"/>
              </w:rPr>
            </w:pPr>
          </w:p>
        </w:tc>
        <w:tc>
          <w:tcPr>
            <w:tcW w:w="757"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83"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Fonts w:cs="Arial"/>
                <w:color w:val="000000"/>
                <w:sz w:val="20"/>
                <w:szCs w:val="20"/>
                <w:vertAlign w:val="superscript"/>
              </w:rPr>
              <w:t>4</w:t>
            </w:r>
            <w:r w:rsidRPr="00E12CD8">
              <w:rPr>
                <w:rFonts w:cs="Arial"/>
                <w:color w:val="000000"/>
                <w:sz w:val="20"/>
                <w:szCs w:val="20"/>
              </w:rPr>
              <w:t xml:space="preserve"> (%)</w:t>
            </w:r>
          </w:p>
        </w:tc>
        <w:tc>
          <w:tcPr>
            <w:tcW w:w="379"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709" w:type="pct"/>
            <w:vMerge/>
          </w:tcPr>
          <w:p w:rsidR="00AB76F3" w:rsidRPr="00E12CD8" w:rsidRDefault="00AB76F3" w:rsidP="0016385C">
            <w:pPr>
              <w:spacing w:after="0" w:line="240" w:lineRule="auto"/>
              <w:jc w:val="center"/>
              <w:rPr>
                <w:rFonts w:cs="Arial"/>
                <w:color w:val="000000"/>
                <w:sz w:val="20"/>
                <w:szCs w:val="20"/>
              </w:rPr>
            </w:pPr>
          </w:p>
        </w:tc>
        <w:tc>
          <w:tcPr>
            <w:tcW w:w="284"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187884">
        <w:tc>
          <w:tcPr>
            <w:tcW w:w="23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52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28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4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51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23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7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8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757"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283"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37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70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28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r>
      <w:tr w:rsidR="00AB76F3" w:rsidRPr="00E12CD8" w:rsidTr="00187884">
        <w:tc>
          <w:tcPr>
            <w:tcW w:w="236" w:type="pct"/>
          </w:tcPr>
          <w:p w:rsidR="00AB76F3" w:rsidRPr="00E12CD8" w:rsidRDefault="00AB76F3" w:rsidP="0016385C">
            <w:pPr>
              <w:spacing w:after="0" w:line="240" w:lineRule="auto"/>
              <w:jc w:val="both"/>
              <w:rPr>
                <w:rFonts w:cs="Arial"/>
                <w:color w:val="000000"/>
                <w:sz w:val="20"/>
                <w:szCs w:val="20"/>
              </w:rPr>
            </w:pPr>
          </w:p>
        </w:tc>
        <w:tc>
          <w:tcPr>
            <w:tcW w:w="521" w:type="pct"/>
          </w:tcPr>
          <w:p w:rsidR="00AB76F3" w:rsidRPr="00E12CD8" w:rsidRDefault="00AB76F3" w:rsidP="0016385C">
            <w:pPr>
              <w:spacing w:after="0" w:line="240" w:lineRule="auto"/>
              <w:jc w:val="both"/>
              <w:rPr>
                <w:rFonts w:cs="Arial"/>
                <w:color w:val="000000"/>
                <w:sz w:val="20"/>
                <w:szCs w:val="20"/>
              </w:rPr>
            </w:pPr>
          </w:p>
        </w:tc>
        <w:tc>
          <w:tcPr>
            <w:tcW w:w="282" w:type="pct"/>
          </w:tcPr>
          <w:p w:rsidR="00AB76F3" w:rsidRPr="00E12CD8" w:rsidRDefault="00AB76F3" w:rsidP="0016385C">
            <w:pPr>
              <w:spacing w:after="0" w:line="240" w:lineRule="auto"/>
              <w:jc w:val="both"/>
              <w:rPr>
                <w:rFonts w:cs="Arial"/>
                <w:color w:val="000000"/>
                <w:sz w:val="20"/>
                <w:szCs w:val="20"/>
              </w:rPr>
            </w:pPr>
          </w:p>
        </w:tc>
        <w:tc>
          <w:tcPr>
            <w:tcW w:w="249" w:type="pct"/>
          </w:tcPr>
          <w:p w:rsidR="00AB76F3" w:rsidRPr="00E12CD8" w:rsidRDefault="00AB76F3" w:rsidP="0016385C">
            <w:pPr>
              <w:spacing w:after="0" w:line="240" w:lineRule="auto"/>
              <w:jc w:val="both"/>
              <w:rPr>
                <w:rFonts w:cs="Arial"/>
                <w:color w:val="000000"/>
                <w:sz w:val="20"/>
                <w:szCs w:val="20"/>
              </w:rPr>
            </w:pPr>
          </w:p>
        </w:tc>
        <w:tc>
          <w:tcPr>
            <w:tcW w:w="510" w:type="pct"/>
          </w:tcPr>
          <w:p w:rsidR="00AB76F3" w:rsidRPr="00E12CD8" w:rsidRDefault="00AB76F3" w:rsidP="0016385C">
            <w:pPr>
              <w:spacing w:after="0" w:line="240" w:lineRule="auto"/>
              <w:jc w:val="both"/>
              <w:rPr>
                <w:rFonts w:cs="Arial"/>
                <w:color w:val="000000"/>
                <w:sz w:val="20"/>
                <w:szCs w:val="20"/>
              </w:rPr>
            </w:pPr>
          </w:p>
        </w:tc>
        <w:tc>
          <w:tcPr>
            <w:tcW w:w="234" w:type="pct"/>
          </w:tcPr>
          <w:p w:rsidR="00AB76F3" w:rsidRPr="00E12CD8" w:rsidRDefault="00AB76F3" w:rsidP="0016385C">
            <w:pPr>
              <w:spacing w:after="0" w:line="240" w:lineRule="auto"/>
              <w:jc w:val="both"/>
              <w:rPr>
                <w:rFonts w:cs="Arial"/>
                <w:color w:val="000000"/>
                <w:sz w:val="20"/>
                <w:szCs w:val="20"/>
              </w:rPr>
            </w:pPr>
          </w:p>
        </w:tc>
        <w:tc>
          <w:tcPr>
            <w:tcW w:w="277" w:type="pct"/>
          </w:tcPr>
          <w:p w:rsidR="00AB76F3" w:rsidRPr="00E12CD8" w:rsidRDefault="00AB76F3" w:rsidP="0016385C">
            <w:pPr>
              <w:spacing w:after="0" w:line="240" w:lineRule="auto"/>
              <w:jc w:val="both"/>
              <w:rPr>
                <w:rFonts w:cs="Arial"/>
                <w:color w:val="000000"/>
                <w:sz w:val="20"/>
                <w:szCs w:val="20"/>
              </w:rPr>
            </w:pPr>
          </w:p>
        </w:tc>
        <w:tc>
          <w:tcPr>
            <w:tcW w:w="280" w:type="pct"/>
          </w:tcPr>
          <w:p w:rsidR="00AB76F3" w:rsidRPr="00E12CD8" w:rsidRDefault="00AB76F3" w:rsidP="0016385C">
            <w:pPr>
              <w:spacing w:after="0" w:line="240" w:lineRule="auto"/>
              <w:jc w:val="both"/>
              <w:rPr>
                <w:rFonts w:cs="Arial"/>
                <w:color w:val="000000"/>
                <w:sz w:val="20"/>
                <w:szCs w:val="20"/>
              </w:rPr>
            </w:pPr>
          </w:p>
        </w:tc>
        <w:tc>
          <w:tcPr>
            <w:tcW w:w="757"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283" w:type="pct"/>
          </w:tcPr>
          <w:p w:rsidR="00AB76F3" w:rsidRPr="00E12CD8" w:rsidRDefault="00AB76F3" w:rsidP="0016385C">
            <w:pPr>
              <w:spacing w:after="0" w:line="240" w:lineRule="auto"/>
              <w:jc w:val="center"/>
              <w:rPr>
                <w:rFonts w:cs="Arial"/>
                <w:color w:val="000000"/>
                <w:sz w:val="20"/>
                <w:szCs w:val="20"/>
              </w:rPr>
            </w:pPr>
          </w:p>
        </w:tc>
        <w:tc>
          <w:tcPr>
            <w:tcW w:w="379"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709" w:type="pct"/>
          </w:tcPr>
          <w:p w:rsidR="00AB76F3" w:rsidRPr="00E12CD8" w:rsidRDefault="00AB76F3" w:rsidP="0016385C">
            <w:pPr>
              <w:spacing w:after="0" w:line="240" w:lineRule="auto"/>
              <w:jc w:val="both"/>
              <w:rPr>
                <w:rFonts w:cs="Arial"/>
                <w:color w:val="000000"/>
                <w:sz w:val="20"/>
                <w:szCs w:val="20"/>
              </w:rPr>
            </w:pPr>
          </w:p>
        </w:tc>
        <w:tc>
          <w:tcPr>
            <w:tcW w:w="284"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Trường hợp hồ sơ đăng ký doanh nghiệp hợp lệ, đề nghị Quý Cơ quan đăng công bố nội dung đăng ký doanh nghiệp trên Cổng thông tin quốc gia về đăng ký doanh nghiệp.</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Doanh nghiệp cam kết hoàn toàn chịu trách nhiệm trước pháp luật về tính hợp pháp, chính xác và trung thực của nội dung Giấy đề nghị này.</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eastAsia="Times New Roman" w:cs="Arial"/>
          <w:color w:val="000000"/>
          <w:sz w:val="20"/>
          <w:szCs w:val="20"/>
        </w:rPr>
        <w:t xml:space="preserve">Người ký tại </w:t>
      </w:r>
      <w:r w:rsidRPr="00E12CD8">
        <w:rPr>
          <w:rFonts w:cs="Arial"/>
          <w:color w:val="000000"/>
          <w:sz w:val="20"/>
          <w:szCs w:val="20"/>
        </w:rPr>
        <w:t>Giấy đề nghị</w:t>
      </w:r>
      <w:r w:rsidRPr="00E12CD8">
        <w:rPr>
          <w:rFonts w:eastAsia="Times New Roman" w:cs="Arial"/>
          <w:color w:val="000000"/>
          <w:sz w:val="20"/>
          <w:szCs w:val="20"/>
        </w:rPr>
        <w:t xml:space="preserve"> này cam kết là người có quyền và nghĩa vụ thực hiện thủ tục đăng ký doanh nghiệp theo quy định của pháp luật và Điều lệ công ty.</w:t>
      </w:r>
    </w:p>
    <w:tbl>
      <w:tblPr>
        <w:tblW w:w="5000" w:type="pct"/>
        <w:jc w:val="center"/>
        <w:tblLook w:val="04A0" w:firstRow="1" w:lastRow="0" w:firstColumn="1" w:lastColumn="0" w:noHBand="0" w:noVBand="1"/>
      </w:tblPr>
      <w:tblGrid>
        <w:gridCol w:w="6980"/>
        <w:gridCol w:w="6980"/>
      </w:tblGrid>
      <w:tr w:rsidR="00AB76F3" w:rsidRPr="00E12CD8" w:rsidTr="00187884">
        <w:trPr>
          <w:jc w:val="center"/>
        </w:trPr>
        <w:tc>
          <w:tcPr>
            <w:tcW w:w="2500" w:type="pct"/>
          </w:tcPr>
          <w:p w:rsidR="00AB76F3" w:rsidRPr="00E12CD8" w:rsidRDefault="00AB76F3" w:rsidP="0016385C">
            <w:pPr>
              <w:spacing w:after="0" w:line="240" w:lineRule="auto"/>
              <w:jc w:val="center"/>
              <w:rPr>
                <w:rFonts w:cs="Arial"/>
                <w:b/>
                <w:bCs/>
                <w:color w:val="000000"/>
                <w:sz w:val="20"/>
                <w:szCs w:val="20"/>
              </w:rPr>
            </w:pPr>
            <w:r w:rsidRPr="00E12CD8">
              <w:rPr>
                <w:rFonts w:cs="Arial"/>
                <w:b/>
                <w:bCs/>
                <w:color w:val="000000"/>
                <w:sz w:val="20"/>
                <w:szCs w:val="20"/>
              </w:rPr>
              <w:t>CHỦ SỞ HỮU MỚI</w:t>
            </w:r>
          </w:p>
          <w:p w:rsidR="00AB76F3" w:rsidRPr="00E12CD8" w:rsidRDefault="00AB76F3" w:rsidP="0016385C">
            <w:pPr>
              <w:spacing w:after="0" w:line="240" w:lineRule="auto"/>
              <w:jc w:val="center"/>
              <w:rPr>
                <w:rFonts w:cs="Arial"/>
                <w:bCs/>
                <w:i/>
                <w:color w:val="000000"/>
                <w:sz w:val="20"/>
                <w:szCs w:val="20"/>
              </w:rPr>
            </w:pPr>
            <w:r w:rsidRPr="00E12CD8">
              <w:rPr>
                <w:rFonts w:cs="Arial"/>
                <w:bCs/>
                <w:color w:val="000000"/>
                <w:sz w:val="20"/>
                <w:szCs w:val="20"/>
              </w:rPr>
              <w:t>(</w:t>
            </w:r>
            <w:r w:rsidRPr="00E12CD8">
              <w:rPr>
                <w:rFonts w:cs="Arial"/>
                <w:bCs/>
                <w:i/>
                <w:color w:val="000000"/>
                <w:sz w:val="20"/>
                <w:szCs w:val="20"/>
              </w:rPr>
              <w:t>Ký và ghi họ tên)</w:t>
            </w:r>
            <w:r w:rsidRPr="00E12CD8">
              <w:rPr>
                <w:rFonts w:cs="Arial"/>
                <w:bCs/>
                <w:i/>
                <w:color w:val="000000"/>
                <w:sz w:val="20"/>
                <w:szCs w:val="20"/>
                <w:vertAlign w:val="superscript"/>
              </w:rPr>
              <w:t>6</w:t>
            </w:r>
          </w:p>
        </w:tc>
        <w:tc>
          <w:tcPr>
            <w:tcW w:w="2500" w:type="pct"/>
          </w:tcPr>
          <w:p w:rsidR="00AB76F3" w:rsidRPr="00E12CD8" w:rsidRDefault="00AB76F3" w:rsidP="0016385C">
            <w:pPr>
              <w:spacing w:after="0" w:line="240" w:lineRule="auto"/>
              <w:jc w:val="center"/>
              <w:rPr>
                <w:rFonts w:cs="Arial"/>
                <w:b/>
                <w:bCs/>
                <w:color w:val="000000"/>
                <w:sz w:val="20"/>
                <w:szCs w:val="20"/>
              </w:rPr>
            </w:pPr>
            <w:r w:rsidRPr="00E12CD8">
              <w:rPr>
                <w:rFonts w:cs="Arial"/>
                <w:b/>
                <w:bCs/>
                <w:color w:val="000000"/>
                <w:sz w:val="20"/>
                <w:szCs w:val="20"/>
              </w:rPr>
              <w:t>CHỦ SỞ HỮU CŨ</w:t>
            </w:r>
          </w:p>
          <w:p w:rsidR="00AB76F3" w:rsidRPr="00E12CD8" w:rsidRDefault="00AB76F3" w:rsidP="0016385C">
            <w:pPr>
              <w:spacing w:after="0" w:line="240" w:lineRule="auto"/>
              <w:jc w:val="center"/>
              <w:rPr>
                <w:rFonts w:cs="Arial"/>
                <w:bCs/>
                <w:i/>
                <w:color w:val="000000"/>
                <w:sz w:val="20"/>
                <w:szCs w:val="20"/>
              </w:rPr>
            </w:pPr>
            <w:r w:rsidRPr="00E12CD8">
              <w:rPr>
                <w:rFonts w:cs="Arial"/>
                <w:bCs/>
                <w:color w:val="000000"/>
                <w:sz w:val="20"/>
                <w:szCs w:val="20"/>
              </w:rPr>
              <w:t>(</w:t>
            </w:r>
            <w:r w:rsidRPr="00E12CD8">
              <w:rPr>
                <w:rFonts w:cs="Arial"/>
                <w:bCs/>
                <w:i/>
                <w:color w:val="000000"/>
                <w:sz w:val="20"/>
                <w:szCs w:val="20"/>
              </w:rPr>
              <w:t>Ký và ghi họ tên)</w:t>
            </w:r>
            <w:r w:rsidRPr="00E12CD8">
              <w:rPr>
                <w:rFonts w:cs="Arial"/>
                <w:bCs/>
                <w:i/>
                <w:color w:val="000000"/>
                <w:sz w:val="20"/>
                <w:szCs w:val="20"/>
                <w:vertAlign w:val="superscript"/>
              </w:rPr>
              <w:t>7</w:t>
            </w:r>
          </w:p>
        </w:tc>
      </w:tr>
    </w:tbl>
    <w:p w:rsidR="00AB76F3" w:rsidRPr="00E12CD8" w:rsidRDefault="00AB76F3" w:rsidP="00AB76F3">
      <w:pPr>
        <w:spacing w:after="0" w:line="240" w:lineRule="auto"/>
        <w:jc w:val="center"/>
        <w:outlineLvl w:val="0"/>
        <w:rPr>
          <w:rFonts w:cs="Arial"/>
          <w:b/>
          <w:color w:val="000000"/>
          <w:sz w:val="20"/>
          <w:szCs w:val="20"/>
        </w:rPr>
        <w:sectPr w:rsidR="00AB76F3" w:rsidRPr="00E12CD8" w:rsidSect="00DF61E2">
          <w:footnotePr>
            <w:numRestart w:val="eachSect"/>
          </w:footnotePr>
          <w:pgSz w:w="16840" w:h="11907" w:orient="landscape" w:code="9"/>
          <w:pgMar w:top="1440" w:right="1440" w:bottom="1440" w:left="1440" w:header="0" w:footer="0" w:gutter="0"/>
          <w:cols w:space="720"/>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cs="Arial"/>
          <w:b/>
          <w:bCs/>
          <w:color w:val="000000"/>
          <w:sz w:val="20"/>
          <w:szCs w:val="20"/>
          <w:lang w:eastAsia="x-none"/>
        </w:rPr>
      </w:pPr>
    </w:p>
    <w:tbl>
      <w:tblPr>
        <w:tblW w:w="5000" w:type="pct"/>
        <w:tblLook w:val="01E0" w:firstRow="1" w:lastRow="1" w:firstColumn="1" w:lastColumn="1" w:noHBand="0" w:noVBand="0"/>
      </w:tblPr>
      <w:tblGrid>
        <w:gridCol w:w="3317"/>
        <w:gridCol w:w="5710"/>
      </w:tblGrid>
      <w:tr w:rsidR="00AB76F3" w:rsidRPr="00E12CD8" w:rsidTr="00187884">
        <w:tc>
          <w:tcPr>
            <w:tcW w:w="1837" w:type="pct"/>
          </w:tcPr>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TÊN DOANH NGHIỆP</w:t>
            </w:r>
          </w:p>
          <w:p w:rsidR="00187884" w:rsidRPr="00E12CD8" w:rsidRDefault="00187884"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187884" w:rsidRPr="00E12CD8" w:rsidRDefault="00187884"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AB76F3" w:rsidRPr="00E12CD8" w:rsidTr="00187884">
        <w:tc>
          <w:tcPr>
            <w:tcW w:w="1837"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187884" w:rsidRDefault="00187884" w:rsidP="00AB76F3">
      <w:pPr>
        <w:spacing w:after="0" w:line="240" w:lineRule="auto"/>
        <w:jc w:val="center"/>
        <w:outlineLvl w:val="0"/>
        <w:rPr>
          <w:rFonts w:cs="Arial"/>
          <w:b/>
          <w:color w:val="000000"/>
          <w:sz w:val="20"/>
          <w:szCs w:val="20"/>
        </w:rPr>
      </w:pPr>
    </w:p>
    <w:p w:rsidR="00187884" w:rsidRDefault="00187884"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w:t>
      </w:r>
      <w:r w:rsidRPr="00E12CD8">
        <w:rPr>
          <w:rFonts w:cs="Arial"/>
          <w:b/>
          <w:color w:val="000000"/>
          <w:sz w:val="20"/>
          <w:szCs w:val="20"/>
        </w:rPr>
        <w:br/>
        <w:t xml:space="preserve">Về việc cho thuê doanh nghiệp tư nhân </w:t>
      </w:r>
    </w:p>
    <w:p w:rsidR="00187884" w:rsidRDefault="00187884"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187884" w:rsidRPr="00E12CD8" w:rsidRDefault="00187884" w:rsidP="00AB76F3">
      <w:pPr>
        <w:spacing w:after="0" w:line="240" w:lineRule="auto"/>
        <w:jc w:val="center"/>
        <w:outlineLvl w:val="0"/>
        <w:rPr>
          <w:rFonts w:cs="Arial"/>
          <w:b/>
          <w:color w:val="000000"/>
          <w:sz w:val="20"/>
          <w:szCs w:val="20"/>
        </w:rPr>
      </w:pPr>
    </w:p>
    <w:p w:rsidR="00187884"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AB76F3" w:rsidRPr="00E12CD8" w:rsidRDefault="00AB76F3" w:rsidP="00AB76F3">
      <w:pPr>
        <w:spacing w:after="0" w:line="240" w:lineRule="auto"/>
        <w:jc w:val="center"/>
        <w:rPr>
          <w:rFonts w:cs="Arial"/>
          <w:color w:val="000000"/>
          <w:sz w:val="20"/>
          <w:szCs w:val="20"/>
        </w:rPr>
      </w:pPr>
      <w:r w:rsidRPr="00E12CD8">
        <w:rPr>
          <w:rFonts w:cs="Arial"/>
          <w:i/>
          <w:iCs/>
          <w:color w:val="000000"/>
          <w:sz w:val="20"/>
          <w:szCs w:val="20"/>
        </w:rPr>
        <w:t>.</w:t>
      </w:r>
    </w:p>
    <w:p w:rsidR="00AB76F3" w:rsidRPr="00E12CD8" w:rsidRDefault="00AB76F3" w:rsidP="00187884">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187884">
        <w:rPr>
          <w:rFonts w:cs="Arial"/>
          <w:color w:val="000000"/>
          <w:sz w:val="20"/>
          <w:szCs w:val="20"/>
        </w:rPr>
        <w:t>): ………………………………………………………..</w:t>
      </w:r>
    </w:p>
    <w:p w:rsidR="00AB76F3" w:rsidRPr="00E12CD8" w:rsidRDefault="00AB76F3" w:rsidP="00187884">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Mã số doanh nghiệp/Mã số thuế: </w:t>
      </w:r>
      <w:r w:rsidR="00187884">
        <w:rPr>
          <w:rFonts w:cs="Arial"/>
          <w:color w:val="000000"/>
          <w:sz w:val="20"/>
          <w:szCs w:val="20"/>
        </w:rPr>
        <w:t>…………………………………………………………………..</w:t>
      </w:r>
    </w:p>
    <w:p w:rsidR="00AB76F3" w:rsidRPr="00E12CD8" w:rsidRDefault="00AB76F3" w:rsidP="00187884">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Thông báo về việc cho thuê doanh nghiệp tư nhân với các nội dung sau:</w:t>
      </w:r>
    </w:p>
    <w:p w:rsidR="00AB76F3" w:rsidRPr="00E12CD8" w:rsidRDefault="00AB76F3" w:rsidP="00187884">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1. Chủ doanh nghiệp tư nhân</w:t>
      </w:r>
    </w:p>
    <w:p w:rsidR="00AB76F3" w:rsidRPr="00E12CD8" w:rsidRDefault="00AB76F3" w:rsidP="00187884">
      <w:pPr>
        <w:tabs>
          <w:tab w:val="left" w:leader="dot" w:pos="72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87884">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187884">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không có số định danh cá nhân</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tc>
      </w:tr>
    </w:tbl>
    <w:p w:rsidR="00AB76F3" w:rsidRPr="00E12CD8" w:rsidRDefault="00AB76F3" w:rsidP="00187884">
      <w:pPr>
        <w:tabs>
          <w:tab w:val="left" w:leader="dot" w:pos="5103"/>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2. Người thuê doanh nghiệp tư nhân</w:t>
      </w:r>
    </w:p>
    <w:p w:rsidR="00AB76F3" w:rsidRPr="00E12CD8" w:rsidRDefault="00AB76F3" w:rsidP="00187884">
      <w:pPr>
        <w:tabs>
          <w:tab w:val="left" w:leader="dot" w:pos="72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87884">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187884">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eastAsia="Times New Roman" w:cs="Arial"/>
                <w:color w:val="000000"/>
                <w:sz w:val="20"/>
                <w:szCs w:val="20"/>
              </w:rPr>
              <w:t xml:space="preserve">Số Hộ chiếu </w:t>
            </w:r>
            <w:r w:rsidRPr="00E12CD8">
              <w:rPr>
                <w:rFonts w:cs="Arial"/>
                <w:color w:val="000000"/>
                <w:sz w:val="20"/>
                <w:szCs w:val="20"/>
              </w:rPr>
              <w:t>(</w:t>
            </w:r>
            <w:r w:rsidRPr="00E12CD8">
              <w:rPr>
                <w:rFonts w:cs="Arial"/>
                <w:i/>
                <w:color w:val="000000"/>
                <w:sz w:val="20"/>
                <w:szCs w:val="20"/>
              </w:rPr>
              <w:t>đối với cá nhân không có số định danh cá nhân</w:t>
            </w:r>
            <w:r w:rsidRPr="00E12CD8">
              <w:rPr>
                <w:rFonts w:cs="Arial"/>
                <w:color w:val="000000"/>
                <w:sz w:val="20"/>
                <w:szCs w:val="20"/>
              </w:rPr>
              <w:t>)</w:t>
            </w:r>
            <w:r w:rsidRPr="00E12CD8">
              <w:rPr>
                <w:rFonts w:eastAsia="Times New Roman" w:cs="Arial"/>
                <w:color w:val="000000"/>
                <w:sz w:val="20"/>
                <w:szCs w:val="20"/>
              </w:rPr>
              <w:t>:</w:t>
            </w:r>
            <w:r w:rsidRPr="00E12CD8">
              <w:rPr>
                <w:rFonts w:cs="Arial"/>
                <w:color w:val="000000"/>
                <w:sz w:val="20"/>
                <w:szCs w:val="20"/>
              </w:rPr>
              <w:t xml:space="preserve">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tc>
      </w:tr>
    </w:tbl>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Chúng tôi cam kết hoàn toàn chịu trách nhiệm trước pháp luật về tính hợp pháp, chính xác và trung thực của nội dung Thông báo này.</w:t>
      </w:r>
    </w:p>
    <w:p w:rsidR="00AB76F3" w:rsidRPr="00E12CD8" w:rsidRDefault="00AB76F3" w:rsidP="00AB76F3">
      <w:pPr>
        <w:spacing w:after="0" w:line="240" w:lineRule="auto"/>
        <w:jc w:val="both"/>
        <w:rPr>
          <w:rFonts w:cs="Arial"/>
          <w:color w:val="000000"/>
          <w:sz w:val="20"/>
          <w:szCs w:val="20"/>
        </w:rPr>
      </w:pPr>
    </w:p>
    <w:tbl>
      <w:tblPr>
        <w:tblW w:w="5000" w:type="pct"/>
        <w:tblLook w:val="04A0" w:firstRow="1" w:lastRow="0" w:firstColumn="1" w:lastColumn="0" w:noHBand="0" w:noVBand="1"/>
      </w:tblPr>
      <w:tblGrid>
        <w:gridCol w:w="4506"/>
        <w:gridCol w:w="4521"/>
      </w:tblGrid>
      <w:tr w:rsidR="00AB76F3" w:rsidRPr="00E12CD8" w:rsidTr="00187884">
        <w:tc>
          <w:tcPr>
            <w:tcW w:w="249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 xml:space="preserve">NGƯỜI THUÊ </w:t>
            </w:r>
          </w:p>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lastRenderedPageBreak/>
              <w:t>DOANH NGHIỆP TƯ NHÂN</w:t>
            </w:r>
          </w:p>
          <w:p w:rsidR="00AB76F3" w:rsidRPr="00E12CD8" w:rsidRDefault="00AB76F3" w:rsidP="0016385C">
            <w:pPr>
              <w:spacing w:after="0" w:line="240" w:lineRule="auto"/>
              <w:jc w:val="center"/>
              <w:rPr>
                <w:rFonts w:cs="Arial"/>
                <w:b/>
                <w:color w:val="000000"/>
                <w:sz w:val="20"/>
                <w:szCs w:val="20"/>
              </w:rPr>
            </w:pPr>
            <w:r w:rsidRPr="00E12CD8">
              <w:rPr>
                <w:rFonts w:cs="Arial"/>
                <w:color w:val="000000"/>
                <w:sz w:val="20"/>
                <w:szCs w:val="20"/>
              </w:rPr>
              <w:t>(</w:t>
            </w:r>
            <w:r w:rsidRPr="00E12CD8">
              <w:rPr>
                <w:rFonts w:cs="Arial"/>
                <w:i/>
                <w:color w:val="000000"/>
                <w:sz w:val="20"/>
                <w:szCs w:val="20"/>
              </w:rPr>
              <w:t>Ký và ghi họ tên)</w:t>
            </w:r>
            <w:r w:rsidRPr="00E12CD8">
              <w:rPr>
                <w:rFonts w:cs="Arial"/>
                <w:color w:val="000000"/>
                <w:sz w:val="20"/>
                <w:szCs w:val="20"/>
                <w:vertAlign w:val="superscript"/>
              </w:rPr>
              <w:footnoteReference w:id="94"/>
            </w:r>
          </w:p>
        </w:tc>
        <w:tc>
          <w:tcPr>
            <w:tcW w:w="2504"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lastRenderedPageBreak/>
              <w:t>CHỦ DOANH NGHIỆP TƯ NHÂN</w:t>
            </w:r>
          </w:p>
          <w:p w:rsidR="00AB76F3" w:rsidRPr="00E12CD8" w:rsidRDefault="00AB76F3" w:rsidP="0016385C">
            <w:pPr>
              <w:spacing w:after="0" w:line="240" w:lineRule="auto"/>
              <w:jc w:val="center"/>
              <w:rPr>
                <w:rFonts w:cs="Arial"/>
                <w:b/>
                <w:color w:val="000000"/>
                <w:sz w:val="20"/>
                <w:szCs w:val="20"/>
              </w:rPr>
            </w:pPr>
            <w:r w:rsidRPr="00E12CD8">
              <w:rPr>
                <w:rFonts w:cs="Arial"/>
                <w:color w:val="000000"/>
                <w:sz w:val="20"/>
                <w:szCs w:val="20"/>
              </w:rPr>
              <w:lastRenderedPageBreak/>
              <w:t>(</w:t>
            </w:r>
            <w:r w:rsidRPr="00E12CD8">
              <w:rPr>
                <w:rFonts w:cs="Arial"/>
                <w:i/>
                <w:color w:val="000000"/>
                <w:sz w:val="20"/>
                <w:szCs w:val="20"/>
              </w:rPr>
              <w:t>Ký và ghi họ tên)</w:t>
            </w:r>
            <w:r w:rsidRPr="00E12CD8">
              <w:rPr>
                <w:rFonts w:cs="Arial"/>
                <w:color w:val="000000"/>
                <w:sz w:val="20"/>
                <w:szCs w:val="20"/>
                <w:vertAlign w:val="superscript"/>
              </w:rPr>
              <w:footnoteReference w:id="95"/>
            </w:r>
          </w:p>
          <w:p w:rsidR="00AB76F3" w:rsidRPr="00E12CD8" w:rsidRDefault="00AB76F3" w:rsidP="0016385C">
            <w:pPr>
              <w:spacing w:after="0" w:line="240" w:lineRule="auto"/>
              <w:jc w:val="center"/>
              <w:rPr>
                <w:rFonts w:cs="Arial"/>
                <w:b/>
                <w:color w:val="000000"/>
                <w:sz w:val="20"/>
                <w:szCs w:val="20"/>
              </w:rPr>
            </w:pPr>
          </w:p>
        </w:tc>
      </w:tr>
    </w:tbl>
    <w:p w:rsidR="00AB76F3" w:rsidRPr="00E12CD8" w:rsidRDefault="00AB76F3" w:rsidP="00AB76F3">
      <w:pPr>
        <w:spacing w:after="0" w:line="240" w:lineRule="auto"/>
        <w:jc w:val="both"/>
        <w:rPr>
          <w:rFonts w:cs="Arial"/>
          <w:color w:val="000000"/>
          <w:sz w:val="20"/>
          <w:szCs w:val="20"/>
        </w:rPr>
      </w:pPr>
    </w:p>
    <w:p w:rsidR="00AB76F3" w:rsidRPr="00E12CD8" w:rsidRDefault="00AB76F3" w:rsidP="00AB76F3">
      <w:pPr>
        <w:spacing w:after="0" w:line="240" w:lineRule="auto"/>
        <w:rPr>
          <w:rFonts w:cs="Arial"/>
          <w:color w:val="000000"/>
          <w:sz w:val="20"/>
          <w:szCs w:val="20"/>
        </w:rPr>
        <w:sectPr w:rsidR="00AB76F3" w:rsidRPr="00E12CD8" w:rsidSect="00DF61E2">
          <w:headerReference w:type="default" r:id="rId34"/>
          <w:headerReference w:type="first" r:id="rId35"/>
          <w:footnotePr>
            <w:numRestart w:val="eachSect"/>
          </w:footnotePr>
          <w:pgSz w:w="11907" w:h="16840"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rPr>
      </w:pPr>
    </w:p>
    <w:tbl>
      <w:tblPr>
        <w:tblW w:w="5000" w:type="pct"/>
        <w:tblLook w:val="01E0" w:firstRow="1" w:lastRow="1" w:firstColumn="1" w:lastColumn="1" w:noHBand="0" w:noVBand="0"/>
      </w:tblPr>
      <w:tblGrid>
        <w:gridCol w:w="3317"/>
        <w:gridCol w:w="5710"/>
      </w:tblGrid>
      <w:tr w:rsidR="00187884" w:rsidRPr="00E12CD8" w:rsidTr="00187884">
        <w:tc>
          <w:tcPr>
            <w:tcW w:w="1837" w:type="pct"/>
          </w:tcPr>
          <w:p w:rsidR="00187884" w:rsidRDefault="00187884" w:rsidP="00187884">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TÊN DOANH NGHIỆP</w:t>
            </w:r>
          </w:p>
          <w:p w:rsidR="00187884" w:rsidRPr="00E12CD8" w:rsidRDefault="00187884" w:rsidP="00187884">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tcPr>
          <w:p w:rsidR="00187884" w:rsidRPr="00E12CD8" w:rsidRDefault="00187884" w:rsidP="00187884">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187884" w:rsidRDefault="00187884" w:rsidP="00187884">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187884" w:rsidRPr="00E12CD8" w:rsidRDefault="00187884" w:rsidP="00187884">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187884" w:rsidRPr="00E12CD8" w:rsidTr="00187884">
        <w:tc>
          <w:tcPr>
            <w:tcW w:w="1837" w:type="pct"/>
          </w:tcPr>
          <w:p w:rsidR="00187884" w:rsidRPr="00E12CD8" w:rsidRDefault="00187884" w:rsidP="00187884">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3" w:type="pct"/>
          </w:tcPr>
          <w:p w:rsidR="00187884" w:rsidRPr="00E12CD8" w:rsidRDefault="00187884" w:rsidP="00187884">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187884" w:rsidRDefault="00187884" w:rsidP="00AB76F3">
      <w:pPr>
        <w:spacing w:after="0" w:line="240" w:lineRule="auto"/>
        <w:jc w:val="center"/>
        <w:outlineLvl w:val="0"/>
        <w:rPr>
          <w:rFonts w:cs="Arial"/>
          <w:b/>
          <w:color w:val="000000"/>
          <w:sz w:val="20"/>
          <w:szCs w:val="20"/>
        </w:rPr>
      </w:pPr>
    </w:p>
    <w:p w:rsidR="00187884" w:rsidRDefault="00187884"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Đăng ký hoạt động chi nhánh/văn phòng đại diện/</w:t>
      </w:r>
      <w:r w:rsidRPr="00E12CD8">
        <w:rPr>
          <w:rFonts w:cs="Arial"/>
          <w:b/>
          <w:color w:val="000000"/>
          <w:sz w:val="20"/>
          <w:szCs w:val="20"/>
        </w:rPr>
        <w:br/>
        <w:t>Thông báo lập địa điểm kinh doanh</w:t>
      </w:r>
    </w:p>
    <w:p w:rsidR="00187884" w:rsidRDefault="00187884" w:rsidP="00AB76F3">
      <w:pPr>
        <w:spacing w:after="0" w:line="240" w:lineRule="auto"/>
        <w:jc w:val="center"/>
        <w:outlineLvl w:val="0"/>
        <w:rPr>
          <w:rFonts w:cs="Arial"/>
          <w:color w:val="000000"/>
          <w:sz w:val="20"/>
          <w:szCs w:val="20"/>
          <w:vertAlign w:val="superscript"/>
        </w:rPr>
      </w:pPr>
      <w:r>
        <w:rPr>
          <w:rFonts w:cs="Arial"/>
          <w:color w:val="000000"/>
          <w:sz w:val="20"/>
          <w:szCs w:val="20"/>
          <w:vertAlign w:val="superscript"/>
        </w:rPr>
        <w:t>______________</w:t>
      </w:r>
    </w:p>
    <w:p w:rsidR="00187884" w:rsidRPr="00187884" w:rsidRDefault="00187884" w:rsidP="00AB76F3">
      <w:pPr>
        <w:spacing w:after="0" w:line="240" w:lineRule="auto"/>
        <w:jc w:val="center"/>
        <w:outlineLvl w:val="0"/>
        <w:rPr>
          <w:rFonts w:cs="Arial"/>
          <w:color w:val="000000"/>
          <w:sz w:val="20"/>
          <w:szCs w:val="20"/>
          <w:vertAlign w:val="superscript"/>
        </w:rPr>
      </w:pPr>
    </w:p>
    <w:p w:rsidR="00AB76F3" w:rsidRPr="00E12CD8" w:rsidRDefault="00AB76F3" w:rsidP="00AB76F3">
      <w:pPr>
        <w:spacing w:after="0" w:line="240" w:lineRule="auto"/>
        <w:jc w:val="center"/>
        <w:rPr>
          <w:rFonts w:cs="Arial"/>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AB76F3" w:rsidRPr="00E12CD8" w:rsidRDefault="00AB76F3" w:rsidP="00AB76F3">
      <w:pPr>
        <w:spacing w:after="0" w:line="240" w:lineRule="auto"/>
        <w:jc w:val="center"/>
        <w:rPr>
          <w:rFonts w:cs="Arial"/>
          <w:color w:val="000000"/>
          <w:sz w:val="20"/>
          <w:szCs w:val="20"/>
        </w:rPr>
      </w:pPr>
    </w:p>
    <w:p w:rsidR="00AB76F3" w:rsidRPr="00E12CD8" w:rsidRDefault="00AB76F3" w:rsidP="00187884">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87884">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Mã số doanh nghiệp/Mã số thuế: </w:t>
      </w:r>
      <w:r w:rsidRPr="00E12CD8">
        <w:rPr>
          <w:rFonts w:cs="Arial"/>
          <w:color w:val="000000"/>
          <w:sz w:val="20"/>
          <w:szCs w:val="20"/>
        </w:rPr>
        <w:tab/>
      </w:r>
    </w:p>
    <w:p w:rsidR="00AB76F3" w:rsidRPr="00E12CD8" w:rsidRDefault="00AB76F3" w:rsidP="00AB76F3">
      <w:pPr>
        <w:tabs>
          <w:tab w:val="left" w:leader="dot" w:pos="9072"/>
        </w:tabs>
        <w:spacing w:after="0" w:line="240" w:lineRule="auto"/>
        <w:jc w:val="center"/>
        <w:rPr>
          <w:rFonts w:cs="Arial"/>
          <w:b/>
          <w:color w:val="000000"/>
          <w:sz w:val="20"/>
          <w:szCs w:val="20"/>
        </w:rPr>
      </w:pPr>
    </w:p>
    <w:p w:rsidR="00AB76F3" w:rsidRPr="00E12CD8" w:rsidRDefault="00AB76F3" w:rsidP="00AB76F3">
      <w:pPr>
        <w:tabs>
          <w:tab w:val="left" w:leader="dot" w:pos="9072"/>
        </w:tabs>
        <w:spacing w:after="0" w:line="240" w:lineRule="auto"/>
        <w:jc w:val="center"/>
        <w:rPr>
          <w:rFonts w:cs="Arial"/>
          <w:b/>
          <w:color w:val="000000"/>
          <w:sz w:val="20"/>
          <w:szCs w:val="20"/>
        </w:rPr>
      </w:pPr>
      <w:r w:rsidRPr="00E12CD8">
        <w:rPr>
          <w:rFonts w:cs="Arial"/>
          <w:b/>
          <w:color w:val="000000"/>
          <w:sz w:val="20"/>
          <w:szCs w:val="20"/>
        </w:rPr>
        <w:t>Đăng ký hoạt động chi nhánh/văn phòng đại diện/</w:t>
      </w:r>
    </w:p>
    <w:p w:rsidR="00AB76F3" w:rsidRPr="00E12CD8" w:rsidRDefault="00AB76F3" w:rsidP="00AB76F3">
      <w:pPr>
        <w:tabs>
          <w:tab w:val="left" w:leader="dot" w:pos="9072"/>
        </w:tabs>
        <w:spacing w:after="0" w:line="240" w:lineRule="auto"/>
        <w:jc w:val="center"/>
        <w:rPr>
          <w:rFonts w:cs="Arial"/>
          <w:b/>
          <w:color w:val="000000"/>
          <w:sz w:val="20"/>
          <w:szCs w:val="20"/>
        </w:rPr>
      </w:pPr>
      <w:r w:rsidRPr="00E12CD8">
        <w:rPr>
          <w:rFonts w:cs="Arial"/>
          <w:b/>
          <w:color w:val="000000"/>
          <w:sz w:val="20"/>
          <w:szCs w:val="20"/>
        </w:rPr>
        <w:t>Thông báo lập địa điểm kinh doanh với các nội dung sau:</w:t>
      </w:r>
    </w:p>
    <w:p w:rsidR="00AB76F3" w:rsidRPr="00E12CD8" w:rsidRDefault="00AB76F3" w:rsidP="00187884">
      <w:pPr>
        <w:tabs>
          <w:tab w:val="left" w:leader="dot" w:pos="8789"/>
        </w:tabs>
        <w:adjustRightInd w:val="0"/>
        <w:snapToGrid w:val="0"/>
        <w:spacing w:after="120" w:line="240" w:lineRule="auto"/>
        <w:ind w:firstLine="720"/>
        <w:jc w:val="both"/>
        <w:rPr>
          <w:rFonts w:cs="Arial"/>
          <w:b/>
          <w:color w:val="000000"/>
          <w:sz w:val="20"/>
          <w:szCs w:val="20"/>
        </w:rPr>
      </w:pPr>
      <w:bookmarkStart w:id="360" w:name="_Hlk177941350"/>
      <w:r w:rsidRPr="00E12CD8">
        <w:rPr>
          <w:rFonts w:cs="Arial"/>
          <w:b/>
          <w:color w:val="000000"/>
          <w:sz w:val="20"/>
          <w:szCs w:val="20"/>
        </w:rPr>
        <w:t>1. Tên chi nhánh/văn phòng đại diện/địa điểm kinh doanh</w:t>
      </w:r>
    </w:p>
    <w:p w:rsidR="00AB76F3" w:rsidRPr="00E12CD8" w:rsidRDefault="00AB76F3" w:rsidP="00187884">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chi nhánh/văn phòng đại diện/địa điểm kinh doanh viết bằng tiếng Việt (</w:t>
      </w:r>
      <w:r w:rsidRPr="00E12CD8">
        <w:rPr>
          <w:rFonts w:cs="Arial"/>
          <w:i/>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87884">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chi nhánh/văn phòng đại diện/địa điểm kinh doanh viết bằng tiếng nước ngoài (</w:t>
      </w:r>
      <w:r w:rsidRPr="00E12CD8">
        <w:rPr>
          <w:rFonts w:cs="Arial"/>
          <w:i/>
          <w:iCs/>
          <w:color w:val="000000"/>
          <w:sz w:val="20"/>
          <w:szCs w:val="20"/>
        </w:rPr>
        <w:t>nếu có</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87884">
      <w:pPr>
        <w:tabs>
          <w:tab w:val="left" w:leader="dot" w:pos="8789"/>
        </w:tabs>
        <w:adjustRightInd w:val="0"/>
        <w:snapToGrid w:val="0"/>
        <w:spacing w:after="120" w:line="240" w:lineRule="auto"/>
        <w:ind w:firstLine="720"/>
        <w:jc w:val="both"/>
        <w:rPr>
          <w:rFonts w:cs="Arial"/>
          <w:b/>
          <w:color w:val="000000"/>
          <w:sz w:val="20"/>
          <w:szCs w:val="20"/>
        </w:rPr>
      </w:pPr>
      <w:r w:rsidRPr="00E12CD8">
        <w:rPr>
          <w:rFonts w:cs="Arial"/>
          <w:color w:val="000000"/>
          <w:sz w:val="20"/>
          <w:szCs w:val="20"/>
        </w:rPr>
        <w:t>Tên chi nhánh/văn phòng đại diện/địa điểm kinh doanh viết tắt (</w:t>
      </w:r>
      <w:r w:rsidRPr="00E12CD8">
        <w:rPr>
          <w:rFonts w:cs="Arial"/>
          <w:i/>
          <w:iCs/>
          <w:color w:val="000000"/>
          <w:sz w:val="20"/>
          <w:szCs w:val="20"/>
        </w:rPr>
        <w:t>nếu có</w:t>
      </w:r>
      <w:r w:rsidRPr="00E12CD8">
        <w:rPr>
          <w:rFonts w:cs="Arial"/>
          <w:color w:val="000000"/>
          <w:sz w:val="20"/>
          <w:szCs w:val="20"/>
        </w:rPr>
        <w:t>): ....................................................................</w:t>
      </w:r>
      <w:r w:rsidRPr="00E12CD8">
        <w:rPr>
          <w:rFonts w:cs="Arial"/>
          <w:color w:val="000000"/>
          <w:sz w:val="20"/>
          <w:szCs w:val="20"/>
        </w:rPr>
        <w:tab/>
      </w:r>
    </w:p>
    <w:p w:rsidR="00AB76F3" w:rsidRPr="00E12CD8" w:rsidRDefault="00AB76F3" w:rsidP="00187884">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2. Địa chỉ chi nhánh/văn phòng đại diện/địa điểm kinh doanh</w:t>
      </w:r>
      <w:r w:rsidRPr="00E12CD8">
        <w:rPr>
          <w:rFonts w:cs="Arial"/>
          <w:color w:val="000000"/>
          <w:sz w:val="20"/>
          <w:szCs w:val="20"/>
        </w:rPr>
        <w:t>:</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87884">
      <w:pPr>
        <w:tabs>
          <w:tab w:val="left" w:leader="dot" w:pos="5760"/>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 (</w:t>
      </w:r>
      <w:r w:rsidRPr="00E12CD8">
        <w:rPr>
          <w:rFonts w:cs="Arial"/>
          <w:i/>
          <w:color w:val="000000"/>
          <w:sz w:val="20"/>
          <w:szCs w:val="20"/>
        </w:rPr>
        <w:t>nếu có</w:t>
      </w:r>
      <w:r w:rsidRPr="00E12CD8">
        <w:rPr>
          <w:rFonts w:cs="Arial"/>
          <w:color w:val="000000"/>
          <w:sz w:val="20"/>
          <w:szCs w:val="20"/>
        </w:rPr>
        <w:t xml:space="preserve">): </w:t>
      </w:r>
      <w:r w:rsidRPr="00E12CD8">
        <w:rPr>
          <w:rFonts w:cs="Arial"/>
          <w:color w:val="000000"/>
          <w:sz w:val="20"/>
          <w:szCs w:val="20"/>
        </w:rPr>
        <w:tab/>
        <w:t>Số fax</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xml:space="preserve">: </w:t>
      </w:r>
      <w:r w:rsidRPr="00E12CD8">
        <w:rPr>
          <w:rFonts w:cs="Arial"/>
          <w:color w:val="000000"/>
          <w:sz w:val="20"/>
          <w:szCs w:val="20"/>
        </w:rPr>
        <w:tab/>
      </w:r>
    </w:p>
    <w:p w:rsidR="00187884" w:rsidRDefault="00AB76F3" w:rsidP="00187884">
      <w:pPr>
        <w:tabs>
          <w:tab w:val="left" w:leader="dot" w:pos="5760"/>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Thư điện tử</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xml:space="preserve">: </w:t>
      </w:r>
      <w:r w:rsidRPr="00E12CD8">
        <w:rPr>
          <w:rFonts w:cs="Arial"/>
          <w:color w:val="000000"/>
          <w:sz w:val="20"/>
          <w:szCs w:val="20"/>
        </w:rPr>
        <w:tab/>
        <w:t>Website</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187884">
        <w:rPr>
          <w:rFonts w:cs="Arial"/>
          <w:color w:val="000000"/>
          <w:sz w:val="20"/>
          <w:szCs w:val="20"/>
        </w:rPr>
        <w:t xml:space="preserve">: </w:t>
      </w:r>
      <w:r w:rsidR="00187884">
        <w:rPr>
          <w:rFonts w:cs="Arial"/>
          <w:color w:val="000000"/>
          <w:sz w:val="20"/>
          <w:szCs w:val="20"/>
        </w:rPr>
        <w:tab/>
      </w:r>
    </w:p>
    <w:p w:rsidR="00AB76F3" w:rsidRPr="00187884" w:rsidRDefault="00AB76F3" w:rsidP="00187884">
      <w:pPr>
        <w:tabs>
          <w:tab w:val="left" w:leader="dot" w:pos="5760"/>
          <w:tab w:val="left" w:leader="dot" w:pos="8789"/>
        </w:tabs>
        <w:adjustRightInd w:val="0"/>
        <w:snapToGrid w:val="0"/>
        <w:spacing w:after="120" w:line="240" w:lineRule="auto"/>
        <w:ind w:firstLine="720"/>
        <w:jc w:val="both"/>
        <w:rPr>
          <w:rFonts w:cs="Arial"/>
          <w:color w:val="000000"/>
          <w:sz w:val="20"/>
          <w:szCs w:val="20"/>
        </w:rPr>
      </w:pPr>
      <w:r w:rsidRPr="00E12CD8">
        <w:rPr>
          <w:rFonts w:eastAsia="Times New Roman" w:cs="Arial"/>
          <w:color w:val="000000"/>
          <w:sz w:val="20"/>
          <w:szCs w:val="20"/>
        </w:rPr>
        <w:t>- Chi nhánh/Văn phòng đại diện/Địa điểm kinh doanh nằm trong (</w:t>
      </w:r>
      <w:r w:rsidRPr="00E12CD8">
        <w:rPr>
          <w:rFonts w:eastAsia="Times New Roman" w:cs="Arial"/>
          <w:i/>
          <w:color w:val="000000"/>
          <w:sz w:val="20"/>
          <w:szCs w:val="20"/>
        </w:rPr>
        <w:t>Doanh nghiệp phải đánh dấu X vào ô vuông tương ứng với khu công nghệ cao nếu nộp hồ sơ tới Ban quản lý khu công nghệ cao</w:t>
      </w:r>
      <w:r w:rsidRPr="00E12CD8">
        <w:rPr>
          <w:rFonts w:eastAsia="Times New Roman" w:cs="Arial"/>
          <w:color w:val="000000"/>
          <w:sz w:val="20"/>
          <w:szCs w:val="20"/>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nghiệp</w:t>
            </w:r>
          </w:p>
        </w:tc>
        <w:tc>
          <w:tcPr>
            <w:tcW w:w="1939" w:type="dxa"/>
            <w:shd w:val="clear" w:color="auto" w:fill="auto"/>
          </w:tcPr>
          <w:p w:rsidR="00AB76F3" w:rsidRPr="00E12CD8" w:rsidRDefault="00187884"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187884"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187884"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187884"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bl>
    <w:p w:rsidR="00AB76F3" w:rsidRPr="00E12CD8" w:rsidRDefault="00AB76F3" w:rsidP="00187884">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3. Ngành, nghề kinh doanh, nội dung hoạt động:</w:t>
      </w:r>
    </w:p>
    <w:p w:rsidR="00AB76F3" w:rsidRPr="00E12CD8" w:rsidRDefault="00AB76F3" w:rsidP="00187884">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a) Ngành, nghề kinh doanh (</w:t>
      </w:r>
      <w:r w:rsidRPr="00E12CD8">
        <w:rPr>
          <w:rFonts w:cs="Arial"/>
          <w:i/>
          <w:color w:val="000000"/>
          <w:sz w:val="20"/>
          <w:szCs w:val="20"/>
        </w:rPr>
        <w:t>chỉ kê khai đối với chi nhánh, địa điểm kinh doanh</w:t>
      </w:r>
      <w:r w:rsidRPr="00E12CD8">
        <w:rPr>
          <w:rFonts w:cs="Arial"/>
          <w:color w:val="000000"/>
          <w:sz w:val="20"/>
          <w:szCs w:val="20"/>
        </w:rPr>
        <w:t>)</w:t>
      </w:r>
      <w:r w:rsidRPr="00E12CD8">
        <w:rPr>
          <w:rStyle w:val="FootnoteReference"/>
          <w:rFonts w:cs="Arial"/>
          <w:color w:val="000000"/>
          <w:sz w:val="20"/>
          <w:szCs w:val="20"/>
          <w:lang w:val="fr-FR"/>
        </w:rPr>
        <w:footnoteReference w:id="96"/>
      </w:r>
      <w:r w:rsidRPr="00E12CD8">
        <w:rPr>
          <w:rFonts w:cs="Arial"/>
          <w:color w:val="000000"/>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3"/>
        <w:gridCol w:w="1949"/>
        <w:gridCol w:w="1949"/>
        <w:gridCol w:w="4316"/>
      </w:tblGrid>
      <w:tr w:rsidR="00AB76F3" w:rsidRPr="00E12CD8" w:rsidTr="00187884">
        <w:tc>
          <w:tcPr>
            <w:tcW w:w="445"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cs="Arial"/>
                <w:b/>
                <w:color w:val="000000"/>
                <w:sz w:val="20"/>
                <w:szCs w:val="20"/>
              </w:rPr>
              <w:t>STT</w:t>
            </w:r>
          </w:p>
        </w:tc>
        <w:tc>
          <w:tcPr>
            <w:tcW w:w="1081"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cs="Arial"/>
                <w:b/>
                <w:color w:val="000000"/>
                <w:sz w:val="20"/>
                <w:szCs w:val="20"/>
              </w:rPr>
              <w:t>Tên ngành</w:t>
            </w:r>
          </w:p>
        </w:tc>
        <w:tc>
          <w:tcPr>
            <w:tcW w:w="1081"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cs="Arial"/>
                <w:b/>
                <w:color w:val="000000"/>
                <w:sz w:val="20"/>
                <w:szCs w:val="20"/>
              </w:rPr>
              <w:t>Mã ngành</w:t>
            </w:r>
          </w:p>
        </w:tc>
        <w:tc>
          <w:tcPr>
            <w:tcW w:w="2393"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eastAsia="Times New Roman" w:cs="Arial"/>
                <w:b/>
                <w:color w:val="000000"/>
                <w:sz w:val="20"/>
                <w:szCs w:val="20"/>
                <w:lang w:eastAsia="zh-CN"/>
              </w:rPr>
              <w:t>Ngành, nghề kinh doanh chính (</w:t>
            </w:r>
            <w:r w:rsidRPr="00E12CD8">
              <w:rPr>
                <w:rFonts w:eastAsia="Times New Roman" w:cs="Arial"/>
                <w:b/>
                <w:i/>
                <w:color w:val="000000"/>
                <w:sz w:val="20"/>
                <w:szCs w:val="20"/>
                <w:lang w:eastAsia="zh-CN"/>
              </w:rPr>
              <w:t>đánh dấu X để chọn một trong các ngành, nghề đã kê khai</w:t>
            </w:r>
            <w:r w:rsidRPr="00E12CD8">
              <w:rPr>
                <w:rFonts w:eastAsia="Times New Roman" w:cs="Arial"/>
                <w:b/>
                <w:color w:val="000000"/>
                <w:sz w:val="20"/>
                <w:szCs w:val="20"/>
                <w:lang w:eastAsia="zh-CN"/>
              </w:rPr>
              <w:t>)</w:t>
            </w:r>
          </w:p>
        </w:tc>
      </w:tr>
      <w:tr w:rsidR="00AB76F3" w:rsidRPr="00E12CD8" w:rsidTr="00187884">
        <w:tc>
          <w:tcPr>
            <w:tcW w:w="44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1081"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1081"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239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r>
    </w:tbl>
    <w:p w:rsidR="00AB76F3" w:rsidRPr="00E12CD8" w:rsidRDefault="00AB76F3" w:rsidP="00187884">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b) Nội dung hoạt động (</w:t>
      </w:r>
      <w:r w:rsidRPr="00E12CD8">
        <w:rPr>
          <w:rFonts w:cs="Arial"/>
          <w:i/>
          <w:color w:val="000000"/>
          <w:sz w:val="20"/>
          <w:szCs w:val="20"/>
        </w:rPr>
        <w:t>chỉ kê khai đối với văn phòng đại diện</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87884">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 xml:space="preserve">4. Người đứng đầu chi nhánh/văn phòng đại diện/địa điểm kinh doanh: </w:t>
      </w:r>
    </w:p>
    <w:p w:rsidR="00AB76F3" w:rsidRPr="00E12CD8" w:rsidRDefault="00AB76F3" w:rsidP="00187884">
      <w:pPr>
        <w:tabs>
          <w:tab w:val="left" w:leader="dot" w:pos="6946"/>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w:t>
      </w:r>
      <w:r w:rsidRPr="00E12CD8">
        <w:rPr>
          <w:rFonts w:cs="Arial"/>
          <w:i/>
          <w:iCs/>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87884">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lastRenderedPageBreak/>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187884">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Địa chỉ liên lạc:</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187884">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187884">
      <w:pPr>
        <w:tabs>
          <w:tab w:val="left" w:leader="dot" w:pos="4678"/>
          <w:tab w:val="left" w:leader="dot" w:pos="5760"/>
          <w:tab w:val="left" w:leader="dot" w:pos="8789"/>
        </w:tabs>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5. Chi nhánh chủ quản</w:t>
      </w:r>
      <w:r w:rsidRPr="00E12CD8">
        <w:rPr>
          <w:rFonts w:cs="Arial"/>
          <w:color w:val="000000"/>
          <w:sz w:val="20"/>
          <w:szCs w:val="20"/>
        </w:rPr>
        <w:t xml:space="preserve"> (</w:t>
      </w:r>
      <w:r w:rsidRPr="00E12CD8">
        <w:rPr>
          <w:rFonts w:cs="Arial"/>
          <w:i/>
          <w:color w:val="000000"/>
          <w:sz w:val="20"/>
          <w:szCs w:val="20"/>
        </w:rPr>
        <w:t>chỉ kê khai đối với trường hợp đăng ký hoạt động địa điểm kinh doanh trực thuộc chi nhánh</w:t>
      </w:r>
      <w:r w:rsidRPr="00E12CD8">
        <w:rPr>
          <w:rFonts w:cs="Arial"/>
          <w:color w:val="000000"/>
          <w:sz w:val="20"/>
          <w:szCs w:val="20"/>
        </w:rPr>
        <w:t>):</w:t>
      </w:r>
    </w:p>
    <w:p w:rsidR="00AB76F3" w:rsidRPr="00E12CD8" w:rsidRDefault="00AB76F3" w:rsidP="00187884">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Tên chi nhánh: </w:t>
      </w:r>
      <w:r w:rsidRPr="00E12CD8">
        <w:rPr>
          <w:rFonts w:cs="Arial"/>
          <w:color w:val="000000"/>
          <w:sz w:val="20"/>
          <w:szCs w:val="20"/>
        </w:rPr>
        <w:tab/>
      </w:r>
    </w:p>
    <w:p w:rsidR="00AB76F3" w:rsidRPr="00E12CD8" w:rsidRDefault="00AB76F3" w:rsidP="00187884">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Mã số chi nhánh/Mã số thuế của chi nhánh: </w:t>
      </w:r>
      <w:r w:rsidRPr="00E12CD8">
        <w:rPr>
          <w:rFonts w:cs="Arial"/>
          <w:color w:val="000000"/>
          <w:sz w:val="20"/>
          <w:szCs w:val="20"/>
        </w:rPr>
        <w:tab/>
      </w:r>
    </w:p>
    <w:p w:rsidR="00AB76F3" w:rsidRPr="00E12CD8" w:rsidRDefault="00AB76F3" w:rsidP="00187884">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6. Thông tin đăng ký thuế: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5592"/>
        <w:gridCol w:w="2619"/>
      </w:tblGrid>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Các chỉ tiêu thông tin đăng ký thuế</w:t>
            </w:r>
          </w:p>
        </w:tc>
      </w:tr>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1</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Kế toán trưởng/Phụ trách kế toán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cs="Arial"/>
                <w:b/>
                <w:color w:val="000000"/>
                <w:sz w:val="20"/>
                <w:szCs w:val="20"/>
              </w:rPr>
            </w:pPr>
            <w:r w:rsidRPr="00E12CD8">
              <w:rPr>
                <w:rFonts w:eastAsia="Times New Roman" w:cs="Arial"/>
                <w:color w:val="000000"/>
                <w:sz w:val="20"/>
                <w:szCs w:val="20"/>
                <w:lang w:eastAsia="zh-CN"/>
              </w:rPr>
              <w:t>Điện thoại:..................................................................................................</w:t>
            </w:r>
          </w:p>
        </w:tc>
      </w:tr>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2</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Địa chỉ nhận thông báo thuế (</w:t>
            </w:r>
            <w:r w:rsidRPr="00E12CD8">
              <w:rPr>
                <w:rFonts w:cs="Arial"/>
                <w:i/>
                <w:iCs/>
                <w:color w:val="000000"/>
                <w:sz w:val="20"/>
                <w:szCs w:val="20"/>
              </w:rPr>
              <w:t>chỉ kê khai nếu địa chỉ nhận thông báo thuế khác địa chỉ chi nhánh/văn phòng đại diện/địa điểm kinh doanh</w:t>
            </w:r>
            <w:r w:rsidRPr="00E12CD8">
              <w:rPr>
                <w:rFonts w:cs="Arial"/>
                <w:color w:val="000000"/>
                <w:sz w:val="20"/>
                <w:szCs w:val="20"/>
              </w:rPr>
              <w:t>):</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 xml:space="preserve">Điện thoại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 Số fax</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Thư điện tử</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w:t>
            </w:r>
          </w:p>
        </w:tc>
      </w:tr>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3</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Ngày bắt đầu hoạt động</w:t>
            </w:r>
            <w:r w:rsidRPr="00E12CD8">
              <w:rPr>
                <w:rFonts w:cs="Arial"/>
                <w:color w:val="000000"/>
                <w:sz w:val="20"/>
                <w:szCs w:val="20"/>
                <w:vertAlign w:val="superscript"/>
              </w:rPr>
              <w:footnoteReference w:id="97"/>
            </w:r>
            <w:r w:rsidRPr="00E12CD8">
              <w:rPr>
                <w:rFonts w:cs="Arial"/>
                <w:color w:val="000000"/>
                <w:sz w:val="20"/>
                <w:szCs w:val="20"/>
              </w:rPr>
              <w:t xml:space="preserve"> (</w:t>
            </w:r>
            <w:r w:rsidRPr="00E12CD8">
              <w:rPr>
                <w:rFonts w:cs="Arial"/>
                <w:i/>
                <w:iCs/>
                <w:color w:val="000000"/>
                <w:sz w:val="20"/>
                <w:szCs w:val="20"/>
              </w:rPr>
              <w:t>trường hợp chi nhánh/văn phòng đại diện/địa điểm kinh doanh được dự kiến bắt đầu hoạt động kể từ ngày được cấp Giấy chứng nhận đăng ký hoạt động thì không cần kê khai nội dung này</w:t>
            </w:r>
            <w:r w:rsidRPr="00E12CD8">
              <w:rPr>
                <w:rFonts w:cs="Arial"/>
                <w:color w:val="000000"/>
                <w:sz w:val="20"/>
                <w:szCs w:val="20"/>
              </w:rPr>
              <w:t>): …../…../…….</w:t>
            </w:r>
          </w:p>
        </w:tc>
      </w:tr>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4</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 xml:space="preserve">Đánh dấu X vào một trong hai ô “Hạch toán độc lập” hoặc “Hạch toán phụ thuộc”. Trường hợp chọn ô “Hạch toán độc lập” mà thuộc đối tượng phải lập và gửi báo </w:t>
            </w:r>
            <w:r w:rsidRPr="00E12CD8">
              <w:rPr>
                <w:rFonts w:eastAsia="Times New Roman" w:cs="Arial"/>
                <w:i/>
                <w:iCs/>
                <w:color w:val="000000"/>
                <w:sz w:val="20"/>
                <w:szCs w:val="20"/>
                <w:lang w:eastAsia="zh-CN"/>
              </w:rPr>
              <w:lastRenderedPageBreak/>
              <w:t>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187884">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187884"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187884">
                    <w:rPr>
                      <w:rFonts w:eastAsia="Times New Roman" w:cs="Arial"/>
                      <w:color w:val="000000"/>
                      <w:sz w:val="20"/>
                      <w:szCs w:val="20"/>
                      <w:lang w:eastAsia="zh-CN"/>
                    </w:rPr>
                    <w:t xml:space="preserve"> </w:t>
                  </w:r>
                  <w:r w:rsidR="00187884">
                    <w:rPr>
                      <w:rStyle w:val="Other"/>
                      <w:rFonts w:ascii="Segoe UI Symbol" w:hAnsi="Segoe UI Symbol" w:cs="Segoe UI Symbol"/>
                      <w:color w:val="000000"/>
                      <w:sz w:val="20"/>
                      <w:szCs w:val="20"/>
                    </w:rPr>
                    <w:t>☐</w:t>
                  </w:r>
                </w:p>
              </w:tc>
            </w:tr>
            <w:tr w:rsidR="00AB76F3" w:rsidRPr="00E12CD8" w:rsidTr="00187884">
              <w:trPr>
                <w:trHeight w:val="96"/>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187884"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pacing w:after="0" w:line="240" w:lineRule="auto"/>
              <w:jc w:val="both"/>
              <w:rPr>
                <w:rFonts w:cs="Arial"/>
                <w:color w:val="000000"/>
                <w:sz w:val="20"/>
                <w:szCs w:val="20"/>
              </w:rPr>
            </w:pPr>
          </w:p>
        </w:tc>
      </w:tr>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lastRenderedPageBreak/>
              <w:t>5</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Năm tài chính:</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Áp dụng từ ngày …..…/..……. đến ngày …..…./.…….</w:t>
            </w:r>
            <w:r w:rsidRPr="00E12CD8">
              <w:rPr>
                <w:rFonts w:cs="Arial"/>
                <w:color w:val="000000"/>
                <w:sz w:val="20"/>
                <w:szCs w:val="20"/>
                <w:vertAlign w:val="superscript"/>
              </w:rPr>
              <w:footnoteReference w:id="98"/>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w:t>
            </w:r>
            <w:r w:rsidRPr="00E12CD8">
              <w:rPr>
                <w:rFonts w:cs="Arial"/>
                <w:i/>
                <w:color w:val="000000"/>
                <w:sz w:val="20"/>
                <w:szCs w:val="20"/>
              </w:rPr>
              <w:t>ghi ngày, tháng bắt đầu và kết thúc niên độ kế toán</w:t>
            </w:r>
            <w:r w:rsidRPr="00E12CD8">
              <w:rPr>
                <w:rFonts w:cs="Arial"/>
                <w:color w:val="000000"/>
                <w:sz w:val="20"/>
                <w:szCs w:val="20"/>
              </w:rPr>
              <w:t>)</w:t>
            </w:r>
          </w:p>
        </w:tc>
      </w:tr>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6</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pacing w:after="0" w:line="240" w:lineRule="auto"/>
              <w:jc w:val="both"/>
              <w:rPr>
                <w:rFonts w:cs="Arial"/>
                <w:color w:val="000000"/>
                <w:sz w:val="20"/>
                <w:szCs w:val="20"/>
              </w:rPr>
            </w:pPr>
            <w:r w:rsidRPr="00E12CD8">
              <w:rPr>
                <w:rFonts w:eastAsia="Times New Roman" w:cs="Arial"/>
                <w:color w:val="000000"/>
                <w:sz w:val="20"/>
                <w:szCs w:val="20"/>
                <w:lang w:eastAsia="zh-CN"/>
              </w:rPr>
              <w:t>Tổng số lao động (</w:t>
            </w:r>
            <w:r w:rsidRPr="00E12CD8">
              <w:rPr>
                <w:rFonts w:eastAsia="Times New Roman" w:cs="Arial"/>
                <w:i/>
                <w:color w:val="000000"/>
                <w:sz w:val="20"/>
                <w:szCs w:val="20"/>
                <w:lang w:eastAsia="zh-CN"/>
              </w:rPr>
              <w:t>dự kiến</w:t>
            </w:r>
            <w:r w:rsidRPr="00E12CD8">
              <w:rPr>
                <w:rFonts w:eastAsia="Times New Roman" w:cs="Arial"/>
                <w:color w:val="000000"/>
                <w:sz w:val="20"/>
                <w:szCs w:val="20"/>
                <w:lang w:eastAsia="zh-CN"/>
              </w:rPr>
              <w:t xml:space="preserve">): ………………………………… </w:t>
            </w:r>
          </w:p>
        </w:tc>
      </w:tr>
      <w:tr w:rsidR="00410C20" w:rsidRPr="00E12CD8" w:rsidTr="00187884">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7</w:t>
            </w:r>
          </w:p>
        </w:tc>
        <w:tc>
          <w:tcPr>
            <w:tcW w:w="4553"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4226"/>
              <w:gridCol w:w="3517"/>
            </w:tblGrid>
            <w:tr w:rsidR="00AB76F3" w:rsidRPr="00E12CD8" w:rsidTr="00187884">
              <w:tc>
                <w:tcPr>
                  <w:tcW w:w="4226" w:type="dxa"/>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187884">
                    <w:rPr>
                      <w:rFonts w:eastAsia="Times New Roman" w:cs="Arial"/>
                      <w:color w:val="000000"/>
                      <w:sz w:val="20"/>
                      <w:szCs w:val="20"/>
                      <w:lang w:eastAsia="zh-CN"/>
                    </w:rPr>
                    <w:t xml:space="preserve"> </w:t>
                  </w:r>
                  <w:r w:rsidR="00187884">
                    <w:rPr>
                      <w:rStyle w:val="Other"/>
                      <w:rFonts w:ascii="Segoe UI Symbol" w:hAnsi="Segoe UI Symbol" w:cs="Segoe UI Symbol"/>
                      <w:color w:val="000000"/>
                      <w:sz w:val="20"/>
                      <w:szCs w:val="20"/>
                    </w:rPr>
                    <w:t>☐</w:t>
                  </w:r>
                </w:p>
              </w:tc>
              <w:tc>
                <w:tcPr>
                  <w:tcW w:w="3517" w:type="dxa"/>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187884">
                    <w:rPr>
                      <w:rFonts w:eastAsia="Times New Roman" w:cs="Arial"/>
                      <w:color w:val="000000"/>
                      <w:sz w:val="20"/>
                      <w:szCs w:val="20"/>
                      <w:lang w:eastAsia="zh-CN"/>
                    </w:rPr>
                    <w:t xml:space="preserve"> </w:t>
                  </w:r>
                  <w:r w:rsidR="00187884">
                    <w:rPr>
                      <w:rStyle w:val="Other"/>
                      <w:rFonts w:ascii="Segoe UI Symbol" w:hAnsi="Segoe UI Symbol" w:cs="Segoe UI Symbol"/>
                      <w:color w:val="000000"/>
                      <w:sz w:val="20"/>
                      <w:szCs w:val="20"/>
                    </w:rPr>
                    <w:t>☐</w:t>
                  </w:r>
                </w:p>
              </w:tc>
            </w:tr>
          </w:tbl>
          <w:p w:rsidR="00AB76F3" w:rsidRPr="00E12CD8" w:rsidRDefault="00AB76F3" w:rsidP="0016385C">
            <w:pPr>
              <w:spacing w:after="0" w:line="240" w:lineRule="auto"/>
              <w:jc w:val="both"/>
              <w:rPr>
                <w:rFonts w:cs="Arial"/>
                <w:color w:val="000000"/>
                <w:sz w:val="20"/>
                <w:szCs w:val="20"/>
              </w:rPr>
            </w:pPr>
          </w:p>
        </w:tc>
      </w:tr>
      <w:tr w:rsidR="00AB76F3" w:rsidRPr="00E12CD8" w:rsidTr="00187884">
        <w:trPr>
          <w:trHeight w:val="20"/>
        </w:trPr>
        <w:tc>
          <w:tcPr>
            <w:tcW w:w="447" w:type="pct"/>
            <w:tcBorders>
              <w:top w:val="single" w:sz="4" w:space="0" w:color="auto"/>
              <w:left w:val="single" w:sz="4" w:space="0" w:color="auto"/>
              <w:bottom w:val="nil"/>
              <w:right w:val="single" w:sz="4" w:space="0" w:color="auto"/>
            </w:tcBorders>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8</w:t>
            </w:r>
          </w:p>
        </w:tc>
        <w:tc>
          <w:tcPr>
            <w:tcW w:w="4553" w:type="pct"/>
            <w:gridSpan w:val="2"/>
            <w:tcBorders>
              <w:top w:val="single" w:sz="4" w:space="0" w:color="auto"/>
              <w:left w:val="single" w:sz="4" w:space="0" w:color="auto"/>
              <w:bottom w:val="nil"/>
              <w:right w:val="single" w:sz="4" w:space="0" w:color="auto"/>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p>
        </w:tc>
      </w:tr>
      <w:tr w:rsidR="00AB76F3" w:rsidRPr="00E12CD8" w:rsidTr="00187884">
        <w:trPr>
          <w:trHeight w:val="20"/>
        </w:trPr>
        <w:tc>
          <w:tcPr>
            <w:tcW w:w="447" w:type="pct"/>
            <w:tcBorders>
              <w:top w:val="nil"/>
              <w:left w:val="single" w:sz="4" w:space="0" w:color="auto"/>
              <w:bottom w:val="nil"/>
              <w:right w:val="single" w:sz="4" w:space="0" w:color="auto"/>
            </w:tcBorders>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01" w:type="pct"/>
            <w:tcBorders>
              <w:top w:val="nil"/>
              <w:left w:val="single" w:sz="4" w:space="0" w:color="auto"/>
              <w:bottom w:val="nil"/>
              <w:right w:val="nil"/>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1452" w:type="pct"/>
            <w:tcBorders>
              <w:top w:val="nil"/>
              <w:left w:val="nil"/>
              <w:bottom w:val="nil"/>
              <w:right w:val="single" w:sz="4" w:space="0" w:color="auto"/>
            </w:tcBorders>
          </w:tcPr>
          <w:p w:rsidR="00AB76F3" w:rsidRPr="00E12CD8" w:rsidRDefault="00187884"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187884">
        <w:trPr>
          <w:trHeight w:val="20"/>
        </w:trPr>
        <w:tc>
          <w:tcPr>
            <w:tcW w:w="447" w:type="pct"/>
            <w:tcBorders>
              <w:top w:val="nil"/>
              <w:left w:val="single" w:sz="4" w:space="0" w:color="auto"/>
              <w:bottom w:val="nil"/>
              <w:right w:val="single" w:sz="4" w:space="0" w:color="auto"/>
            </w:tcBorders>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01" w:type="pct"/>
            <w:tcBorders>
              <w:top w:val="nil"/>
              <w:left w:val="single" w:sz="4" w:space="0" w:color="auto"/>
              <w:bottom w:val="nil"/>
              <w:right w:val="nil"/>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1452" w:type="pct"/>
            <w:tcBorders>
              <w:top w:val="nil"/>
              <w:left w:val="nil"/>
              <w:bottom w:val="nil"/>
              <w:right w:val="single" w:sz="4" w:space="0" w:color="auto"/>
            </w:tcBorders>
          </w:tcPr>
          <w:p w:rsidR="00AB76F3" w:rsidRPr="00E12CD8" w:rsidRDefault="00187884"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187884">
        <w:trPr>
          <w:trHeight w:val="20"/>
        </w:trPr>
        <w:tc>
          <w:tcPr>
            <w:tcW w:w="447" w:type="pct"/>
            <w:tcBorders>
              <w:top w:val="nil"/>
              <w:left w:val="single" w:sz="4" w:space="0" w:color="auto"/>
              <w:bottom w:val="nil"/>
              <w:right w:val="single" w:sz="4" w:space="0" w:color="auto"/>
            </w:tcBorders>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01" w:type="pct"/>
            <w:tcBorders>
              <w:top w:val="nil"/>
              <w:left w:val="single" w:sz="4" w:space="0" w:color="auto"/>
              <w:bottom w:val="nil"/>
              <w:right w:val="nil"/>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1452" w:type="pct"/>
            <w:tcBorders>
              <w:top w:val="nil"/>
              <w:left w:val="nil"/>
              <w:bottom w:val="nil"/>
              <w:right w:val="single" w:sz="4" w:space="0" w:color="auto"/>
            </w:tcBorders>
          </w:tcPr>
          <w:p w:rsidR="00AB76F3" w:rsidRPr="00E12CD8" w:rsidRDefault="00187884"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187884">
        <w:trPr>
          <w:trHeight w:val="20"/>
        </w:trPr>
        <w:tc>
          <w:tcPr>
            <w:tcW w:w="447" w:type="pct"/>
            <w:tcBorders>
              <w:top w:val="nil"/>
              <w:left w:val="single" w:sz="4" w:space="0" w:color="auto"/>
              <w:bottom w:val="single" w:sz="4" w:space="0" w:color="auto"/>
              <w:right w:val="single" w:sz="4" w:space="0" w:color="auto"/>
            </w:tcBorders>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3101" w:type="pct"/>
            <w:tcBorders>
              <w:top w:val="nil"/>
              <w:left w:val="single" w:sz="4" w:space="0" w:color="auto"/>
              <w:bottom w:val="single" w:sz="4" w:space="0" w:color="auto"/>
              <w:right w:val="nil"/>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1452" w:type="pct"/>
            <w:tcBorders>
              <w:top w:val="nil"/>
              <w:left w:val="nil"/>
              <w:bottom w:val="single" w:sz="4" w:space="0" w:color="auto"/>
              <w:right w:val="single" w:sz="4" w:space="0" w:color="auto"/>
            </w:tcBorders>
          </w:tcPr>
          <w:p w:rsidR="00AB76F3" w:rsidRPr="00E12CD8" w:rsidRDefault="00187884"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187884">
      <w:pPr>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color w:val="000000"/>
          <w:sz w:val="20"/>
          <w:szCs w:val="20"/>
        </w:rPr>
        <w:t>7</w:t>
      </w:r>
      <w:r w:rsidRPr="00E12CD8">
        <w:rPr>
          <w:rFonts w:eastAsia="Times New Roman" w:cs="Arial"/>
          <w:b/>
          <w:color w:val="000000"/>
          <w:sz w:val="20"/>
          <w:szCs w:val="20"/>
          <w:lang w:eastAsia="zh-CN"/>
        </w:rPr>
        <w:t xml:space="preserve">. Thông tin về việc đóng bảo hiểm xã hội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chỉ kê khai đối với chi nhánh/văn phòng đại diện</w:t>
      </w:r>
      <w:r w:rsidRPr="00E12CD8">
        <w:rPr>
          <w:rFonts w:eastAsia="Times New Roman" w:cs="Arial"/>
          <w:color w:val="000000"/>
          <w:sz w:val="20"/>
          <w:szCs w:val="20"/>
          <w:lang w:eastAsia="zh-CN"/>
        </w:rPr>
        <w:t>):</w:t>
      </w:r>
      <w:r w:rsidRPr="00E12CD8">
        <w:rPr>
          <w:rFonts w:eastAsia="Times New Roman" w:cs="Arial"/>
          <w:b/>
          <w:color w:val="000000"/>
          <w:sz w:val="20"/>
          <w:szCs w:val="20"/>
          <w:lang w:eastAsia="zh-CN"/>
        </w:rPr>
        <w:t xml:space="preserve"> </w:t>
      </w:r>
    </w:p>
    <w:p w:rsidR="00AB76F3" w:rsidRPr="00E12CD8" w:rsidRDefault="00AB76F3" w:rsidP="00187884">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Phương thức đóng bảo hiểm xã hội</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chọn 1 trong 3 phương thức</w:t>
      </w:r>
      <w:r w:rsidRPr="00E12CD8">
        <w:rPr>
          <w:rFonts w:eastAsia="Times New Roman" w:cs="Arial"/>
          <w:color w:val="000000"/>
          <w:sz w:val="20"/>
          <w:szCs w:val="20"/>
          <w:lang w:eastAsia="zh-CN"/>
        </w:rPr>
        <w:t>):</w:t>
      </w:r>
    </w:p>
    <w:tbl>
      <w:tblPr>
        <w:tblW w:w="5000" w:type="pct"/>
        <w:tblLook w:val="04A0" w:firstRow="1" w:lastRow="0" w:firstColumn="1" w:lastColumn="0" w:noHBand="0" w:noVBand="1"/>
      </w:tblPr>
      <w:tblGrid>
        <w:gridCol w:w="2621"/>
        <w:gridCol w:w="3203"/>
        <w:gridCol w:w="3203"/>
      </w:tblGrid>
      <w:tr w:rsidR="00AB76F3" w:rsidRPr="00E12CD8" w:rsidTr="00187884">
        <w:trPr>
          <w:trHeight w:val="227"/>
        </w:trPr>
        <w:tc>
          <w:tcPr>
            <w:tcW w:w="1452" w:type="pct"/>
          </w:tcPr>
          <w:p w:rsidR="00AB76F3" w:rsidRPr="00E12CD8" w:rsidRDefault="00187884" w:rsidP="0016385C">
            <w:pPr>
              <w:suppressAutoHyphens/>
              <w:spacing w:after="0" w:line="240" w:lineRule="auto"/>
              <w:jc w:val="both"/>
              <w:rPr>
                <w:rFonts w:eastAsia="Times New Roman" w:cs="Arial"/>
                <w:noProof/>
                <w:color w:val="000000"/>
                <w:sz w:val="20"/>
                <w:szCs w:val="20"/>
              </w:rPr>
            </w:pPr>
            <w:r>
              <w:rPr>
                <w:rStyle w:val="Other"/>
                <w:rFonts w:ascii="Segoe UI Symbol" w:hAnsi="Segoe UI Symbol" w:cs="Segoe UI Symbol"/>
                <w:color w:val="000000"/>
                <w:sz w:val="20"/>
                <w:szCs w:val="20"/>
              </w:rPr>
              <w:t xml:space="preserve">☐ </w:t>
            </w:r>
            <w:r w:rsidR="00AB76F3" w:rsidRPr="00E12CD8">
              <w:rPr>
                <w:rFonts w:eastAsia="Times New Roman" w:cs="Arial"/>
                <w:noProof/>
                <w:color w:val="000000"/>
                <w:sz w:val="20"/>
                <w:szCs w:val="20"/>
              </w:rPr>
              <w:t>Hàng tháng</w:t>
            </w:r>
          </w:p>
        </w:tc>
        <w:tc>
          <w:tcPr>
            <w:tcW w:w="1774" w:type="pct"/>
            <w:vAlign w:val="center"/>
          </w:tcPr>
          <w:p w:rsidR="00AB76F3" w:rsidRPr="00E12CD8" w:rsidRDefault="00187884"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03 tháng một lần</w:t>
            </w:r>
          </w:p>
        </w:tc>
        <w:tc>
          <w:tcPr>
            <w:tcW w:w="1774" w:type="pct"/>
            <w:vAlign w:val="center"/>
          </w:tcPr>
          <w:p w:rsidR="00AB76F3" w:rsidRPr="00E12CD8" w:rsidRDefault="00187884"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lang w:eastAsia="zh-CN"/>
              </w:rPr>
              <w:t>06 tháng một lần</w:t>
            </w:r>
          </w:p>
        </w:tc>
      </w:tr>
    </w:tbl>
    <w:bookmarkEnd w:id="360"/>
    <w:p w:rsidR="00AB76F3" w:rsidRPr="00E12CD8" w:rsidRDefault="00AB76F3" w:rsidP="00187884">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b/>
          <w:i/>
          <w:color w:val="000000"/>
          <w:sz w:val="20"/>
          <w:szCs w:val="20"/>
          <w:lang w:eastAsia="zh-CN"/>
        </w:rPr>
        <w:t xml:space="preserve">Lưu ý: </w:t>
      </w:r>
    </w:p>
    <w:p w:rsidR="00AB76F3" w:rsidRPr="00E12CD8" w:rsidRDefault="00AB76F3" w:rsidP="00187884">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B76F3" w:rsidRPr="00E12CD8" w:rsidRDefault="00AB76F3" w:rsidP="00187884">
      <w:pPr>
        <w:suppressAutoHyphens/>
        <w:adjustRightInd w:val="0"/>
        <w:snapToGrid w:val="0"/>
        <w:spacing w:after="120" w:line="240" w:lineRule="auto"/>
        <w:ind w:firstLine="720"/>
        <w:jc w:val="both"/>
        <w:rPr>
          <w:rFonts w:eastAsia="Times New Roman" w:cs="Arial"/>
          <w:b/>
          <w:i/>
          <w:color w:val="000000"/>
          <w:sz w:val="20"/>
          <w:szCs w:val="20"/>
          <w:lang w:eastAsia="zh-CN"/>
        </w:rPr>
      </w:pPr>
      <w:r w:rsidRPr="00E12CD8">
        <w:rPr>
          <w:rFonts w:eastAsia="Times New Roman" w:cs="Arial"/>
          <w:color w:val="000000"/>
          <w:sz w:val="20"/>
          <w:szCs w:val="20"/>
          <w:lang w:eastAsia="zh-CN"/>
        </w:rPr>
        <w:t>- Chi nhánh/văn phòng đại diện của doanh nghiệp đăng ký ngành, nghề kinh doanh chính khác: đánh dấu vào phương thức đóng bảo hiểm xã hội hàng tháng.</w:t>
      </w:r>
    </w:p>
    <w:p w:rsidR="00AB76F3" w:rsidRPr="00E12CD8" w:rsidRDefault="00AB76F3" w:rsidP="00187884">
      <w:pPr>
        <w:tabs>
          <w:tab w:val="right" w:leader="dot" w:pos="9072"/>
        </w:tabs>
        <w:suppressAutoHyphens/>
        <w:adjustRightInd w:val="0"/>
        <w:snapToGrid w:val="0"/>
        <w:spacing w:after="120" w:line="240" w:lineRule="auto"/>
        <w:ind w:firstLine="720"/>
        <w:jc w:val="both"/>
        <w:rPr>
          <w:rFonts w:eastAsia="Times New Roman" w:cs="Arial"/>
          <w:b/>
          <w:color w:val="000000"/>
          <w:sz w:val="20"/>
          <w:szCs w:val="20"/>
          <w:lang w:eastAsia="zh-CN"/>
        </w:rPr>
      </w:pPr>
      <w:r w:rsidRPr="00E12CD8">
        <w:rPr>
          <w:rFonts w:eastAsia="Times New Roman" w:cs="Arial"/>
          <w:b/>
          <w:color w:val="000000"/>
          <w:sz w:val="20"/>
          <w:szCs w:val="20"/>
          <w:lang w:eastAsia="zh-CN"/>
        </w:rPr>
        <w:t>8. Chi nhánh công ty chứng khoán nước ngoài/Chi nhánh công ty quản lý quỹ nước ngoài tại Việt Nam:</w:t>
      </w:r>
    </w:p>
    <w:p w:rsidR="00AB76F3" w:rsidRPr="00E12CD8" w:rsidRDefault="00187884" w:rsidP="00187884">
      <w:pPr>
        <w:tabs>
          <w:tab w:val="righ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Pr>
          <w:rStyle w:val="Other"/>
          <w:rFonts w:ascii="Segoe UI Symbol" w:hAnsi="Segoe UI Symbol" w:cs="Segoe UI Symbol"/>
          <w:color w:val="000000"/>
          <w:sz w:val="20"/>
          <w:szCs w:val="20"/>
        </w:rPr>
        <w:t xml:space="preserve">☐ </w:t>
      </w:r>
      <w:r w:rsidR="00AB76F3" w:rsidRPr="00E12CD8">
        <w:rPr>
          <w:rFonts w:eastAsia="Times New Roman" w:cs="Arial"/>
          <w:i/>
          <w:color w:val="000000"/>
          <w:sz w:val="20"/>
          <w:szCs w:val="20"/>
          <w:lang w:eastAsia="zh-CN"/>
        </w:rPr>
        <w:t>Đánh dấu X nếu là chi nhánh công ty chứng khoán nước ngoài/chi nhánh công ty quản lý quỹ nước ngoài tại Việt Nam và kê khai thêm các thông tin sau đây:</w:t>
      </w:r>
    </w:p>
    <w:p w:rsidR="00AB76F3" w:rsidRPr="00E12CD8" w:rsidRDefault="00AB76F3" w:rsidP="00187884">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Giấy phép thành lập và hoạt động số: … do Uỷ ban Chứng khoán Nhà nước cấp ngày: …./…./…..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187884">
      <w:pPr>
        <w:adjustRightInd w:val="0"/>
        <w:snapToGrid w:val="0"/>
        <w:spacing w:after="120" w:line="240" w:lineRule="auto"/>
        <w:ind w:firstLine="720"/>
        <w:jc w:val="both"/>
        <w:rPr>
          <w:rFonts w:cs="Arial"/>
          <w:color w:val="000000"/>
          <w:sz w:val="20"/>
          <w:szCs w:val="20"/>
        </w:rPr>
      </w:pPr>
      <w:bookmarkStart w:id="361" w:name="_Hlk114580001"/>
      <w:r w:rsidRPr="00E12CD8">
        <w:rPr>
          <w:rFonts w:cs="Arial"/>
          <w:color w:val="000000"/>
          <w:sz w:val="20"/>
          <w:szCs w:val="20"/>
        </w:rPr>
        <w:t>Doanh nghiệp cam kết:</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Trụ sở chi nhánh/văn phòng đại diện/địa điểm kinh doanh thuộc quyền sử dụng hợp pháp của doanh nghiệp và được sử dụng đúng mục đích theo quy định của pháp luật;</w:t>
      </w:r>
    </w:p>
    <w:p w:rsidR="00AB76F3" w:rsidRPr="00E12CD8" w:rsidRDefault="00AB76F3" w:rsidP="00187884">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Hoàn toàn chịu trách nhiệm trước pháp luật về tính hợp pháp, chính xác và trung thực của nội dung Giấy đề nghị này.</w:t>
      </w:r>
    </w:p>
    <w:p w:rsidR="00AB76F3" w:rsidRDefault="00AB76F3" w:rsidP="00187884">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Người ký tại </w:t>
      </w:r>
      <w:r w:rsidRPr="00E12CD8">
        <w:rPr>
          <w:rFonts w:cs="Arial"/>
          <w:color w:val="000000"/>
          <w:sz w:val="20"/>
          <w:szCs w:val="20"/>
        </w:rPr>
        <w:t>Giấy đề nghị</w:t>
      </w:r>
      <w:r w:rsidRPr="00E12CD8">
        <w:rPr>
          <w:rFonts w:eastAsia="Times New Roman" w:cs="Arial"/>
          <w:color w:val="000000"/>
          <w:sz w:val="20"/>
          <w:szCs w:val="20"/>
        </w:rPr>
        <w:t xml:space="preserve"> này cam kết là người có quyền và nghĩa vụ thực hiện thủ tục đăng ký doanh nghiệp theo quy định của pháp luật và Điều lệ công ty.</w:t>
      </w:r>
    </w:p>
    <w:p w:rsidR="00187884" w:rsidRPr="00E12CD8" w:rsidRDefault="00187884" w:rsidP="00187884">
      <w:pPr>
        <w:adjustRightInd w:val="0"/>
        <w:snapToGrid w:val="0"/>
        <w:spacing w:after="0" w:line="240" w:lineRule="auto"/>
        <w:ind w:firstLine="720"/>
        <w:jc w:val="both"/>
        <w:rPr>
          <w:rFonts w:cs="Arial"/>
          <w:color w:val="000000"/>
          <w:sz w:val="20"/>
          <w:szCs w:val="20"/>
        </w:rPr>
      </w:pPr>
    </w:p>
    <w:bookmarkEnd w:id="361"/>
    <w:tbl>
      <w:tblPr>
        <w:tblW w:w="5000" w:type="pct"/>
        <w:tblLook w:val="01E0" w:firstRow="1" w:lastRow="1" w:firstColumn="1" w:lastColumn="1" w:noHBand="0" w:noVBand="0"/>
      </w:tblPr>
      <w:tblGrid>
        <w:gridCol w:w="3120"/>
        <w:gridCol w:w="5907"/>
      </w:tblGrid>
      <w:tr w:rsidR="00AB76F3" w:rsidRPr="00E12CD8" w:rsidTr="001F7A0D">
        <w:trPr>
          <w:trHeight w:val="737"/>
        </w:trPr>
        <w:tc>
          <w:tcPr>
            <w:tcW w:w="1728" w:type="pct"/>
          </w:tcPr>
          <w:p w:rsidR="00AB76F3" w:rsidRPr="00E12CD8" w:rsidRDefault="00AB76F3" w:rsidP="0016385C">
            <w:pPr>
              <w:spacing w:after="0" w:line="240" w:lineRule="auto"/>
              <w:jc w:val="both"/>
              <w:rPr>
                <w:rFonts w:cs="Arial"/>
                <w:color w:val="000000"/>
                <w:sz w:val="20"/>
                <w:szCs w:val="20"/>
              </w:rPr>
            </w:pPr>
          </w:p>
          <w:p w:rsidR="00AB76F3" w:rsidRPr="00E12CD8" w:rsidRDefault="00AB76F3" w:rsidP="0016385C">
            <w:pPr>
              <w:spacing w:after="0" w:line="240" w:lineRule="auto"/>
              <w:jc w:val="both"/>
              <w:rPr>
                <w:rFonts w:cs="Arial"/>
                <w:color w:val="000000"/>
                <w:sz w:val="20"/>
                <w:szCs w:val="20"/>
              </w:rPr>
            </w:pPr>
          </w:p>
        </w:tc>
        <w:tc>
          <w:tcPr>
            <w:tcW w:w="3272" w:type="pct"/>
          </w:tcPr>
          <w:p w:rsidR="00AB76F3" w:rsidRPr="00E12CD8" w:rsidRDefault="00AB76F3" w:rsidP="0016385C">
            <w:pPr>
              <w:spacing w:after="0" w:line="240" w:lineRule="auto"/>
              <w:jc w:val="center"/>
              <w:rPr>
                <w:rFonts w:cs="Arial"/>
                <w:b/>
                <w:bCs/>
                <w:color w:val="000000"/>
                <w:sz w:val="20"/>
                <w:szCs w:val="20"/>
              </w:rPr>
            </w:pPr>
            <w:r w:rsidRPr="00E12CD8">
              <w:rPr>
                <w:rFonts w:eastAsia="Times New Roman" w:cs="Arial"/>
                <w:b/>
                <w:color w:val="000000"/>
                <w:sz w:val="20"/>
                <w:szCs w:val="20"/>
              </w:rPr>
              <w:t xml:space="preserve">NGƯỜI </w:t>
            </w:r>
            <w:r w:rsidRPr="00E12CD8">
              <w:rPr>
                <w:rFonts w:cs="Arial"/>
                <w:b/>
                <w:bCs/>
                <w:color w:val="000000"/>
                <w:sz w:val="20"/>
                <w:szCs w:val="20"/>
              </w:rPr>
              <w:t>ĐẠI DIỆN THEO PHÁP LUẬT CỦA DOANH NGHIỆP/</w:t>
            </w:r>
          </w:p>
          <w:p w:rsidR="00AB76F3" w:rsidRPr="00E12CD8" w:rsidRDefault="00AB76F3" w:rsidP="0016385C">
            <w:pPr>
              <w:spacing w:after="0" w:line="240" w:lineRule="auto"/>
              <w:jc w:val="center"/>
              <w:rPr>
                <w:rFonts w:cs="Arial"/>
                <w:b/>
                <w:bCs/>
                <w:color w:val="000000"/>
                <w:sz w:val="20"/>
                <w:szCs w:val="20"/>
              </w:rPr>
            </w:pPr>
            <w:r w:rsidRPr="00E12CD8">
              <w:rPr>
                <w:rFonts w:cs="Arial"/>
                <w:b/>
                <w:bCs/>
                <w:color w:val="000000"/>
                <w:sz w:val="20"/>
                <w:szCs w:val="20"/>
              </w:rPr>
              <w:t>NGƯỜI ĐỨNG ĐẦU CHI NHÁNH</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w:t>
            </w:r>
            <w:r w:rsidRPr="00E12CD8">
              <w:rPr>
                <w:rFonts w:cs="Arial"/>
                <w:i/>
                <w:iCs/>
                <w:color w:val="000000"/>
                <w:sz w:val="20"/>
                <w:szCs w:val="20"/>
              </w:rPr>
              <w:t>Ký và ghi họ tên</w:t>
            </w:r>
            <w:r w:rsidRPr="00E12CD8">
              <w:rPr>
                <w:rFonts w:cs="Arial"/>
                <w:color w:val="000000"/>
                <w:sz w:val="20"/>
                <w:szCs w:val="20"/>
              </w:rPr>
              <w:t>)</w:t>
            </w:r>
            <w:r w:rsidRPr="00E12CD8">
              <w:rPr>
                <w:rStyle w:val="FootnoteReference"/>
                <w:rFonts w:cs="Arial"/>
                <w:color w:val="000000"/>
                <w:sz w:val="20"/>
                <w:szCs w:val="20"/>
              </w:rPr>
              <w:footnoteReference w:customMarkFollows="1" w:id="99"/>
              <w:t>4</w:t>
            </w:r>
          </w:p>
        </w:tc>
      </w:tr>
    </w:tbl>
    <w:p w:rsidR="00AB76F3" w:rsidRPr="00E12CD8" w:rsidRDefault="00AB76F3" w:rsidP="00AB76F3">
      <w:pPr>
        <w:spacing w:after="0" w:line="240" w:lineRule="auto"/>
        <w:jc w:val="center"/>
        <w:outlineLvl w:val="0"/>
        <w:rPr>
          <w:rFonts w:eastAsia="Times New Roman" w:cs="Arial"/>
          <w:b/>
          <w:bCs/>
          <w:color w:val="000000"/>
          <w:sz w:val="20"/>
          <w:szCs w:val="20"/>
          <w:lang w:val="x-none" w:eastAsia="x-none"/>
        </w:rPr>
        <w:sectPr w:rsidR="00AB76F3" w:rsidRPr="00E12CD8" w:rsidSect="00DF61E2">
          <w:headerReference w:type="default" r:id="rId36"/>
          <w:headerReference w:type="first" r:id="rId37"/>
          <w:footnotePr>
            <w:numRestart w:val="eachSect"/>
          </w:footnotePr>
          <w:type w:val="nextColumn"/>
          <w:pgSz w:w="11907" w:h="16840"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lang w:eastAsia="x-none"/>
        </w:rPr>
      </w:pPr>
    </w:p>
    <w:tbl>
      <w:tblPr>
        <w:tblW w:w="5000" w:type="pct"/>
        <w:tblLook w:val="01E0" w:firstRow="1" w:lastRow="1" w:firstColumn="1" w:lastColumn="1" w:noHBand="0" w:noVBand="0"/>
      </w:tblPr>
      <w:tblGrid>
        <w:gridCol w:w="3317"/>
        <w:gridCol w:w="5710"/>
      </w:tblGrid>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1F7A0D" w:rsidRDefault="001F7A0D">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1F7A0D" w:rsidRDefault="001F7A0D">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1F7A0D" w:rsidRDefault="001F7A0D" w:rsidP="00AB76F3">
      <w:pPr>
        <w:spacing w:after="0" w:line="240" w:lineRule="auto"/>
        <w:jc w:val="center"/>
        <w:outlineLvl w:val="0"/>
        <w:rPr>
          <w:rFonts w:cs="Arial"/>
          <w:b/>
          <w:color w:val="000000"/>
          <w:sz w:val="20"/>
          <w:szCs w:val="20"/>
        </w:rPr>
      </w:pPr>
    </w:p>
    <w:p w:rsidR="001F7A0D" w:rsidRDefault="001F7A0D"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w:t>
      </w:r>
      <w:r w:rsidRPr="00E12CD8">
        <w:rPr>
          <w:rFonts w:cs="Arial"/>
          <w:b/>
          <w:color w:val="000000"/>
          <w:sz w:val="20"/>
          <w:szCs w:val="20"/>
        </w:rPr>
        <w:br/>
        <w:t>Về việc lập chi nhánh/văn phòng đại diện ở nước ngoài</w:t>
      </w:r>
    </w:p>
    <w:p w:rsidR="001F7A0D" w:rsidRDefault="001F7A0D"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1F7A0D" w:rsidRPr="00E12CD8" w:rsidRDefault="001F7A0D" w:rsidP="00AB76F3">
      <w:pPr>
        <w:spacing w:after="0" w:line="240" w:lineRule="auto"/>
        <w:jc w:val="center"/>
        <w:outlineLvl w:val="0"/>
        <w:rPr>
          <w:rFonts w:cs="Arial"/>
          <w:b/>
          <w:color w:val="000000"/>
          <w:sz w:val="20"/>
          <w:szCs w:val="20"/>
        </w:rPr>
      </w:pPr>
    </w:p>
    <w:p w:rsidR="00AB76F3" w:rsidRDefault="00AB76F3" w:rsidP="00AB76F3">
      <w:pPr>
        <w:tabs>
          <w:tab w:val="left" w:pos="709"/>
        </w:tabs>
        <w:spacing w:after="0" w:line="240" w:lineRule="auto"/>
        <w:jc w:val="center"/>
        <w:rPr>
          <w:rFonts w:eastAsia="Times New Roman" w:cs="Arial"/>
          <w:i/>
          <w:iCs/>
          <w:color w:val="000000"/>
          <w:sz w:val="20"/>
          <w:szCs w:val="20"/>
        </w:rPr>
      </w:pPr>
      <w:r w:rsidRPr="00E12CD8">
        <w:rPr>
          <w:rFonts w:eastAsia="Times New Roman" w:cs="Arial"/>
          <w:color w:val="000000"/>
          <w:sz w:val="20"/>
          <w:szCs w:val="20"/>
        </w:rPr>
        <w:t xml:space="preserve">Kính gửi: </w:t>
      </w:r>
      <w:r w:rsidRPr="00E12CD8">
        <w:rPr>
          <w:rFonts w:eastAsia="Times New Roman" w:cs="Arial"/>
          <w:i/>
          <w:iCs/>
          <w:color w:val="000000"/>
          <w:sz w:val="20"/>
          <w:szCs w:val="20"/>
        </w:rPr>
        <w:t>(Cơ quan đăng ký kinh doanh cấp tỉnh) .......................</w:t>
      </w:r>
    </w:p>
    <w:p w:rsidR="001F7A0D" w:rsidRPr="00E12CD8" w:rsidRDefault="001F7A0D" w:rsidP="00AB76F3">
      <w:pPr>
        <w:tabs>
          <w:tab w:val="left" w:pos="709"/>
        </w:tabs>
        <w:spacing w:after="0" w:line="240" w:lineRule="auto"/>
        <w:jc w:val="center"/>
        <w:rPr>
          <w:rFonts w:eastAsia="Times New Roman" w:cs="Arial"/>
          <w:color w:val="000000"/>
          <w:sz w:val="20"/>
          <w:szCs w:val="20"/>
        </w:rPr>
      </w:pP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Tên doanh nghiệp (</w:t>
      </w:r>
      <w:r w:rsidRPr="00E12CD8">
        <w:rPr>
          <w:rFonts w:eastAsia="Times New Roman" w:cs="Arial"/>
          <w:i/>
          <w:color w:val="000000"/>
          <w:sz w:val="20"/>
          <w:szCs w:val="20"/>
        </w:rPr>
        <w:t>ghi bằng chữ in hoa</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1F7A0D"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rPr>
        <w:t xml:space="preserve">Mã số doanh nghiệp/Mã số thuế: </w:t>
      </w:r>
      <w:r>
        <w:rPr>
          <w:rFonts w:eastAsia="Times New Roman" w:cs="Arial"/>
          <w:color w:val="000000"/>
          <w:sz w:val="20"/>
          <w:szCs w:val="20"/>
          <w:lang w:eastAsia="zh-CN"/>
        </w:rPr>
        <w:t>………………………………………………………………</w:t>
      </w:r>
    </w:p>
    <w:p w:rsidR="00AB76F3" w:rsidRPr="00E12CD8" w:rsidRDefault="00AB76F3" w:rsidP="00AB76F3">
      <w:pPr>
        <w:tabs>
          <w:tab w:val="left" w:leader="dot" w:pos="9072"/>
        </w:tabs>
        <w:spacing w:after="0" w:line="240" w:lineRule="auto"/>
        <w:jc w:val="center"/>
        <w:rPr>
          <w:rFonts w:eastAsia="Times New Roman" w:cs="Arial"/>
          <w:b/>
          <w:color w:val="000000"/>
          <w:sz w:val="20"/>
          <w:szCs w:val="20"/>
        </w:rPr>
      </w:pPr>
      <w:r w:rsidRPr="00E12CD8">
        <w:rPr>
          <w:rFonts w:eastAsia="Times New Roman" w:cs="Arial"/>
          <w:b/>
          <w:color w:val="000000"/>
          <w:sz w:val="20"/>
          <w:szCs w:val="20"/>
        </w:rPr>
        <w:t>Thông báo về việc lập chi nhánh/</w:t>
      </w:r>
      <w:r w:rsidR="001F7A0D">
        <w:rPr>
          <w:rFonts w:eastAsia="Times New Roman" w:cs="Arial"/>
          <w:b/>
          <w:color w:val="000000"/>
          <w:sz w:val="20"/>
          <w:szCs w:val="20"/>
        </w:rPr>
        <w:br/>
      </w:r>
      <w:r w:rsidRPr="00E12CD8">
        <w:rPr>
          <w:rFonts w:eastAsia="Times New Roman" w:cs="Arial"/>
          <w:b/>
          <w:color w:val="000000"/>
          <w:sz w:val="20"/>
          <w:szCs w:val="20"/>
        </w:rPr>
        <w:t>văn phòng đại diện ở nước ngoài như sau:</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 xml:space="preserve">1. Tên chi nhánh/văn phòng đại diện </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Tên chi nhánh/văn phòng đại diện tại nước ngoài (</w:t>
      </w:r>
      <w:r w:rsidRPr="00E12CD8">
        <w:rPr>
          <w:rFonts w:eastAsia="Times New Roman" w:cs="Arial"/>
          <w:i/>
          <w:color w:val="000000"/>
          <w:sz w:val="20"/>
          <w:szCs w:val="20"/>
        </w:rPr>
        <w:t>ghi bằng chữ in hoa</w:t>
      </w:r>
      <w:r w:rsidR="001F7A0D">
        <w:rPr>
          <w:rFonts w:eastAsia="Times New Roman" w:cs="Arial"/>
          <w:color w:val="000000"/>
          <w:sz w:val="20"/>
          <w:szCs w:val="20"/>
        </w:rPr>
        <w:t>): …………………….</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Tên chi nhánh/văn phòng đại diện viết bằng tiếng Việt (</w:t>
      </w:r>
      <w:r w:rsidRPr="00E12CD8">
        <w:rPr>
          <w:rFonts w:eastAsia="Times New Roman" w:cs="Arial"/>
          <w:i/>
          <w:iCs/>
          <w:color w:val="000000"/>
          <w:sz w:val="20"/>
          <w:szCs w:val="20"/>
        </w:rPr>
        <w:t>nếu có</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b/>
          <w:i/>
          <w:color w:val="000000"/>
          <w:sz w:val="20"/>
          <w:szCs w:val="20"/>
        </w:rPr>
      </w:pPr>
      <w:r w:rsidRPr="00E12CD8">
        <w:rPr>
          <w:rFonts w:eastAsia="Times New Roman" w:cs="Arial"/>
          <w:color w:val="000000"/>
          <w:sz w:val="20"/>
          <w:szCs w:val="20"/>
        </w:rPr>
        <w:t>Tên chi nhánh/văn phòng đại diện viết tắt (</w:t>
      </w:r>
      <w:r w:rsidRPr="00E12CD8">
        <w:rPr>
          <w:rFonts w:eastAsia="Times New Roman" w:cs="Arial"/>
          <w:i/>
          <w:iCs/>
          <w:color w:val="000000"/>
          <w:sz w:val="20"/>
          <w:szCs w:val="20"/>
        </w:rPr>
        <w:t>nếu có</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360"/>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b/>
          <w:color w:val="000000"/>
          <w:sz w:val="20"/>
          <w:szCs w:val="20"/>
        </w:rPr>
        <w:t>2. Địa chỉ</w:t>
      </w:r>
      <w:r w:rsidRPr="00E12CD8">
        <w:rPr>
          <w:rFonts w:eastAsia="Times New Roman" w:cs="Arial"/>
          <w:color w:val="000000"/>
          <w:sz w:val="20"/>
          <w:szCs w:val="20"/>
        </w:rPr>
        <w:t xml:space="preserve"> </w:t>
      </w:r>
      <w:r w:rsidRPr="00E12CD8">
        <w:rPr>
          <w:rFonts w:eastAsia="Times New Roman" w:cs="Arial"/>
          <w:b/>
          <w:color w:val="000000"/>
          <w:sz w:val="20"/>
          <w:szCs w:val="20"/>
        </w:rPr>
        <w:t>chi nhánh/văn phòng đại diện</w:t>
      </w:r>
      <w:r w:rsidRPr="00E12CD8">
        <w:rPr>
          <w:rFonts w:eastAsia="Times New Roman" w:cs="Arial"/>
          <w:color w:val="000000"/>
          <w:sz w:val="20"/>
          <w:szCs w:val="20"/>
        </w:rPr>
        <w:t xml:space="preserve">: </w:t>
      </w:r>
    </w:p>
    <w:p w:rsidR="00AB76F3" w:rsidRPr="00E12CD8" w:rsidRDefault="001F7A0D"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lang w:eastAsia="zh-CN"/>
        </w:rPr>
        <w:t>………………………………………………………………………………………………</w:t>
      </w:r>
    </w:p>
    <w:p w:rsidR="00AB76F3" w:rsidRPr="00E12CD8" w:rsidRDefault="00AB76F3" w:rsidP="001F7A0D">
      <w:pPr>
        <w:tabs>
          <w:tab w:val="left" w:leader="dot" w:pos="576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Điện thoại</w:t>
      </w:r>
      <w:r w:rsidRPr="00E12CD8">
        <w:rPr>
          <w:rFonts w:cs="Arial"/>
          <w:color w:val="000000"/>
          <w:sz w:val="20"/>
          <w:szCs w:val="20"/>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r w:rsidRPr="00E12CD8">
        <w:rPr>
          <w:rFonts w:eastAsia="Times New Roman" w:cs="Arial"/>
          <w:color w:val="000000"/>
          <w:sz w:val="20"/>
          <w:szCs w:val="20"/>
        </w:rPr>
        <w:t>Số fax</w:t>
      </w:r>
      <w:r w:rsidRPr="00E12CD8">
        <w:rPr>
          <w:rFonts w:cs="Arial"/>
          <w:color w:val="000000"/>
          <w:sz w:val="20"/>
          <w:szCs w:val="20"/>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576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Thư điện tử</w:t>
      </w:r>
      <w:r w:rsidRPr="00E12CD8">
        <w:rPr>
          <w:rFonts w:cs="Arial"/>
          <w:color w:val="000000"/>
          <w:sz w:val="20"/>
          <w:szCs w:val="20"/>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eastAsia="Times New Roman" w:cs="Arial"/>
          <w:color w:val="000000"/>
          <w:sz w:val="20"/>
          <w:szCs w:val="20"/>
        </w:rPr>
        <w:t>:</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r w:rsidRPr="00E12CD8">
        <w:rPr>
          <w:rFonts w:eastAsia="Times New Roman" w:cs="Arial"/>
          <w:color w:val="000000"/>
          <w:sz w:val="20"/>
          <w:szCs w:val="20"/>
        </w:rPr>
        <w:t>Website</w:t>
      </w:r>
      <w:r w:rsidRPr="00E12CD8">
        <w:rPr>
          <w:rFonts w:cs="Arial"/>
          <w:color w:val="000000"/>
          <w:sz w:val="20"/>
          <w:szCs w:val="20"/>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b/>
          <w:color w:val="000000"/>
          <w:sz w:val="20"/>
          <w:szCs w:val="20"/>
        </w:rPr>
        <w:t>3. Số Giấy chứng nhận hoạt động chi nhánh/văn phòng đại diện hoặc giấy tờ tương đương khác</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1F7A0D" w:rsidP="001F7A0D">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 xml:space="preserve">Ngày cấp: </w:t>
      </w:r>
      <w:r>
        <w:rPr>
          <w:rFonts w:eastAsia="Times New Roman" w:cs="Arial"/>
          <w:color w:val="000000"/>
          <w:sz w:val="20"/>
          <w:szCs w:val="20"/>
          <w:lang w:eastAsia="zh-CN"/>
        </w:rPr>
        <w:tab/>
        <w:t>/</w:t>
      </w:r>
      <w:r>
        <w:rPr>
          <w:rFonts w:eastAsia="Times New Roman" w:cs="Arial"/>
          <w:color w:val="000000"/>
          <w:sz w:val="20"/>
          <w:szCs w:val="20"/>
          <w:lang w:eastAsia="zh-CN"/>
        </w:rPr>
        <w:tab/>
        <w:t>/</w:t>
      </w:r>
      <w:r>
        <w:rPr>
          <w:rFonts w:eastAsia="Times New Roman" w:cs="Arial"/>
          <w:color w:val="000000"/>
          <w:sz w:val="20"/>
          <w:szCs w:val="20"/>
          <w:lang w:eastAsia="zh-CN"/>
        </w:rPr>
        <w:tab/>
        <w:t>Nơi cấp: ………………………………………………..</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4. Ngành, nghề kinh doanh, nội dung hoạt động:</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a) Ngành, nghề kinh doanh (</w:t>
      </w:r>
      <w:r w:rsidRPr="00E12CD8">
        <w:rPr>
          <w:rFonts w:eastAsia="Times New Roman" w:cs="Arial"/>
          <w:i/>
          <w:color w:val="000000"/>
          <w:sz w:val="20"/>
          <w:szCs w:val="20"/>
        </w:rPr>
        <w:t>đối với chi nhánh</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color w:val="000000"/>
          <w:sz w:val="20"/>
          <w:szCs w:val="20"/>
        </w:rPr>
        <w:t>b) Nội dung hoạt động (</w:t>
      </w:r>
      <w:r w:rsidRPr="00E12CD8">
        <w:rPr>
          <w:rFonts w:eastAsia="Times New Roman" w:cs="Arial"/>
          <w:i/>
          <w:color w:val="000000"/>
          <w:sz w:val="20"/>
          <w:szCs w:val="20"/>
        </w:rPr>
        <w:t>đối với văn phòng đại diện</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 xml:space="preserve">5. Người đứng đầu chi nhánh/văn phòng đại diện: </w:t>
      </w:r>
    </w:p>
    <w:p w:rsidR="00AB76F3" w:rsidRPr="00E12CD8" w:rsidRDefault="00AB76F3" w:rsidP="001F7A0D">
      <w:pPr>
        <w:tabs>
          <w:tab w:val="left" w:leader="dot" w:pos="8222"/>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Họ, chữ đệm và tên người đứng đầu (</w:t>
      </w:r>
      <w:r w:rsidRPr="00E12CD8">
        <w:rPr>
          <w:rFonts w:eastAsia="Times New Roman" w:cs="Arial"/>
          <w:i/>
          <w:iCs/>
          <w:color w:val="000000"/>
          <w:sz w:val="20"/>
          <w:szCs w:val="20"/>
        </w:rPr>
        <w:t>ghi bằng chữ in hoa</w:t>
      </w:r>
      <w:r w:rsidRPr="00E12CD8">
        <w:rPr>
          <w:rFonts w:eastAsia="Times New Roman" w:cs="Arial"/>
          <w:color w:val="000000"/>
          <w:sz w:val="20"/>
          <w:szCs w:val="20"/>
        </w:rPr>
        <w:t xml:space="preserve">): </w:t>
      </w:r>
      <w:r w:rsidRPr="00E12CD8">
        <w:rPr>
          <w:rFonts w:eastAsia="Times New Roman" w:cs="Arial"/>
          <w:color w:val="000000"/>
          <w:sz w:val="20"/>
          <w:szCs w:val="20"/>
        </w:rPr>
        <w:tab/>
      </w:r>
    </w:p>
    <w:p w:rsidR="00AB76F3" w:rsidRPr="00E12CD8" w:rsidRDefault="00AB76F3" w:rsidP="001F7A0D">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1F7A0D">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Địa chỉ liên lạc:</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Quốc gia: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lastRenderedPageBreak/>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1F7A0D">
      <w:pPr>
        <w:tabs>
          <w:tab w:val="left" w:leader="dot" w:pos="576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lastRenderedPageBreak/>
        <w:t>Doanh nghiệp cam kết hoàn toàn chịu trách nhiệm trước pháp luật về tính hợp pháp, chính xác và trung thực của nội dung Thông báo này.</w:t>
      </w:r>
    </w:p>
    <w:p w:rsidR="00AB76F3" w:rsidRDefault="00AB76F3" w:rsidP="001F7A0D">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Người ký tại Thông báo này cam kết là người có quyền và nghĩa vụ thực hiện thủ tục đăng ký doanh nghiệp theo quy định của pháp luật và Điều lệ công ty. </w:t>
      </w:r>
    </w:p>
    <w:p w:rsidR="001F7A0D" w:rsidRPr="00E12CD8" w:rsidRDefault="001F7A0D" w:rsidP="001F7A0D">
      <w:pPr>
        <w:adjustRightInd w:val="0"/>
        <w:snapToGrid w:val="0"/>
        <w:spacing w:after="0" w:line="240" w:lineRule="auto"/>
        <w:ind w:firstLine="720"/>
        <w:jc w:val="both"/>
        <w:rPr>
          <w:rFonts w:cs="Arial"/>
          <w:color w:val="000000"/>
          <w:sz w:val="20"/>
          <w:szCs w:val="20"/>
        </w:rPr>
      </w:pPr>
    </w:p>
    <w:tbl>
      <w:tblPr>
        <w:tblW w:w="5000" w:type="pct"/>
        <w:tblLook w:val="01E0" w:firstRow="1" w:lastRow="1" w:firstColumn="1" w:lastColumn="1" w:noHBand="0" w:noVBand="0"/>
      </w:tblPr>
      <w:tblGrid>
        <w:gridCol w:w="4223"/>
        <w:gridCol w:w="4804"/>
      </w:tblGrid>
      <w:tr w:rsidR="00AB76F3" w:rsidRPr="00E12CD8" w:rsidTr="001F7A0D">
        <w:tc>
          <w:tcPr>
            <w:tcW w:w="2339" w:type="pct"/>
          </w:tcPr>
          <w:p w:rsidR="00AB76F3" w:rsidRPr="00E12CD8" w:rsidRDefault="00AB76F3" w:rsidP="0016385C">
            <w:pPr>
              <w:spacing w:after="0" w:line="240" w:lineRule="auto"/>
              <w:jc w:val="both"/>
              <w:rPr>
                <w:rFonts w:eastAsia="Times New Roman" w:cs="Arial"/>
                <w:color w:val="000000"/>
                <w:sz w:val="20"/>
                <w:szCs w:val="20"/>
              </w:rPr>
            </w:pPr>
          </w:p>
          <w:p w:rsidR="00AB76F3" w:rsidRPr="00E12CD8" w:rsidRDefault="00AB76F3" w:rsidP="0016385C">
            <w:pPr>
              <w:spacing w:after="0" w:line="240" w:lineRule="auto"/>
              <w:jc w:val="both"/>
              <w:rPr>
                <w:rFonts w:eastAsia="Times New Roman" w:cs="Arial"/>
                <w:color w:val="000000"/>
                <w:sz w:val="20"/>
                <w:szCs w:val="20"/>
              </w:rPr>
            </w:pPr>
          </w:p>
        </w:tc>
        <w:tc>
          <w:tcPr>
            <w:tcW w:w="2661" w:type="pct"/>
          </w:tcPr>
          <w:p w:rsidR="00AB76F3" w:rsidRPr="00E12CD8" w:rsidRDefault="00AB76F3" w:rsidP="0016385C">
            <w:pPr>
              <w:spacing w:after="0" w:line="240" w:lineRule="auto"/>
              <w:jc w:val="center"/>
              <w:rPr>
                <w:rFonts w:eastAsia="Times New Roman" w:cs="Arial"/>
                <w:b/>
                <w:bCs/>
                <w:color w:val="000000"/>
                <w:sz w:val="20"/>
                <w:szCs w:val="20"/>
              </w:rPr>
            </w:pPr>
            <w:r w:rsidRPr="00E12CD8">
              <w:rPr>
                <w:rFonts w:eastAsia="Times New Roman" w:cs="Arial"/>
                <w:b/>
                <w:color w:val="000000"/>
                <w:sz w:val="20"/>
                <w:szCs w:val="20"/>
              </w:rPr>
              <w:t xml:space="preserve">NGƯỜI </w:t>
            </w:r>
            <w:r w:rsidRPr="00E12CD8">
              <w:rPr>
                <w:rFonts w:eastAsia="Times New Roman" w:cs="Arial"/>
                <w:b/>
                <w:bCs/>
                <w:color w:val="000000"/>
                <w:sz w:val="20"/>
                <w:szCs w:val="20"/>
              </w:rPr>
              <w:t xml:space="preserve">ĐẠI DIỆN THEO PHÁP LUẬT </w:t>
            </w:r>
          </w:p>
          <w:p w:rsidR="00AB76F3" w:rsidRPr="00E12CD8" w:rsidRDefault="00AB76F3" w:rsidP="0016385C">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CỦA DOANH NGHIỆP</w:t>
            </w:r>
          </w:p>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r w:rsidRPr="00E12CD8">
              <w:rPr>
                <w:rFonts w:eastAsia="Times New Roman" w:cs="Arial"/>
                <w:i/>
                <w:iCs/>
                <w:color w:val="000000"/>
                <w:sz w:val="20"/>
                <w:szCs w:val="20"/>
              </w:rPr>
              <w:t>Ký và ghi họ tên)</w:t>
            </w:r>
            <w:r w:rsidRPr="00E12CD8">
              <w:rPr>
                <w:rFonts w:eastAsia="Times New Roman" w:cs="Arial"/>
                <w:color w:val="000000"/>
                <w:sz w:val="20"/>
                <w:szCs w:val="20"/>
                <w:vertAlign w:val="superscript"/>
              </w:rPr>
              <w:footnoteReference w:id="100"/>
            </w:r>
          </w:p>
        </w:tc>
      </w:tr>
    </w:tbl>
    <w:p w:rsidR="00AB76F3" w:rsidRPr="00E12CD8" w:rsidRDefault="00AB76F3" w:rsidP="00AB76F3">
      <w:pPr>
        <w:spacing w:after="0" w:line="240" w:lineRule="auto"/>
        <w:rPr>
          <w:rFonts w:cs="Arial"/>
          <w:color w:val="000000"/>
          <w:sz w:val="20"/>
          <w:szCs w:val="20"/>
        </w:rPr>
        <w:sectPr w:rsidR="00AB76F3" w:rsidRPr="00E12CD8" w:rsidSect="00DF61E2">
          <w:headerReference w:type="first" r:id="rId38"/>
          <w:footnotePr>
            <w:numRestart w:val="eachSect"/>
          </w:footnotePr>
          <w:type w:val="nextColumn"/>
          <w:pgSz w:w="11907" w:h="16840" w:code="9"/>
          <w:pgMar w:top="1440" w:right="1440" w:bottom="1440" w:left="1440" w:header="0" w:footer="0" w:gutter="0"/>
          <w:pgNumType w:start="1"/>
          <w:cols w:space="720"/>
          <w:titlePg/>
          <w:docGrid w:linePitch="360"/>
        </w:sectPr>
      </w:pPr>
    </w:p>
    <w:p w:rsidR="00AB76F3" w:rsidRPr="00E12CD8" w:rsidRDefault="00AB76F3" w:rsidP="00AB76F3">
      <w:pPr>
        <w:pStyle w:val="ListParagraph"/>
        <w:numPr>
          <w:ilvl w:val="0"/>
          <w:numId w:val="21"/>
        </w:numPr>
        <w:spacing w:after="0" w:line="240" w:lineRule="auto"/>
        <w:ind w:left="0" w:firstLine="0"/>
        <w:contextualSpacing w:val="0"/>
        <w:jc w:val="right"/>
        <w:outlineLvl w:val="0"/>
        <w:rPr>
          <w:rFonts w:eastAsia="Times New Roman" w:cs="Arial"/>
          <w:b/>
          <w:bCs/>
          <w:color w:val="000000"/>
          <w:sz w:val="20"/>
          <w:szCs w:val="20"/>
          <w:lang w:eastAsia="x-none"/>
        </w:rPr>
      </w:pPr>
    </w:p>
    <w:p w:rsidR="00AB76F3" w:rsidRPr="00E12CD8" w:rsidRDefault="00AB76F3" w:rsidP="00AB76F3">
      <w:pPr>
        <w:spacing w:after="0" w:line="240" w:lineRule="auto"/>
        <w:rPr>
          <w:rFonts w:eastAsia="Times New Roman" w:cs="Arial"/>
          <w:bCs/>
          <w:color w:val="000000"/>
          <w:sz w:val="20"/>
          <w:szCs w:val="20"/>
          <w:lang w:eastAsia="x-none"/>
        </w:rPr>
      </w:pPr>
    </w:p>
    <w:tbl>
      <w:tblPr>
        <w:tblW w:w="5000" w:type="pct"/>
        <w:tblLook w:val="01E0" w:firstRow="1" w:lastRow="1" w:firstColumn="1" w:lastColumn="1" w:noHBand="0" w:noVBand="0"/>
      </w:tblPr>
      <w:tblGrid>
        <w:gridCol w:w="3317"/>
        <w:gridCol w:w="5710"/>
      </w:tblGrid>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1F7A0D" w:rsidRDefault="001F7A0D">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1F7A0D" w:rsidRDefault="001F7A0D">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1F7A0D" w:rsidRDefault="001F7A0D" w:rsidP="00AB76F3">
      <w:pPr>
        <w:spacing w:after="0" w:line="240" w:lineRule="auto"/>
        <w:jc w:val="center"/>
        <w:outlineLvl w:val="0"/>
        <w:rPr>
          <w:rFonts w:cs="Arial"/>
          <w:b/>
          <w:color w:val="000000"/>
          <w:sz w:val="20"/>
          <w:szCs w:val="20"/>
        </w:rPr>
      </w:pPr>
    </w:p>
    <w:p w:rsidR="001F7A0D" w:rsidRDefault="001F7A0D"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Đăng ký thay đổi nội dung đăng ký hoạt động chi nhánh/</w:t>
      </w:r>
      <w:r w:rsidRPr="00E12CD8">
        <w:rPr>
          <w:rFonts w:cs="Arial"/>
          <w:b/>
          <w:color w:val="000000"/>
          <w:sz w:val="20"/>
          <w:szCs w:val="20"/>
        </w:rPr>
        <w:br/>
        <w:t xml:space="preserve">văn phòng đại diện/địa điểm kinh doanh </w:t>
      </w:r>
    </w:p>
    <w:p w:rsidR="001F7A0D" w:rsidRDefault="001F7A0D"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1F7A0D" w:rsidRPr="00E12CD8" w:rsidRDefault="001F7A0D"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eastAsia="Times New Roman" w:cs="Arial"/>
          <w:color w:val="000000"/>
          <w:sz w:val="20"/>
          <w:szCs w:val="20"/>
        </w:rPr>
      </w:pPr>
      <w:r w:rsidRPr="00E12CD8">
        <w:rPr>
          <w:rFonts w:eastAsia="Times New Roman" w:cs="Arial"/>
          <w:color w:val="000000"/>
          <w:sz w:val="20"/>
          <w:szCs w:val="20"/>
        </w:rPr>
        <w:t xml:space="preserve">Kính gửi: </w:t>
      </w:r>
      <w:r w:rsidRPr="00E12CD8">
        <w:rPr>
          <w:rFonts w:eastAsia="Times New Roman" w:cs="Arial"/>
          <w:i/>
          <w:iCs/>
          <w:color w:val="000000"/>
          <w:sz w:val="20"/>
          <w:szCs w:val="20"/>
        </w:rPr>
        <w:t>(Cơ quan đăng ký kinh doanh cấp tỉnh) .......................</w:t>
      </w:r>
      <w:r w:rsidRPr="00E12CD8">
        <w:rPr>
          <w:rFonts w:eastAsia="Times New Roman" w:cs="Arial"/>
          <w:color w:val="000000"/>
          <w:sz w:val="20"/>
          <w:szCs w:val="20"/>
        </w:rPr>
        <w:t>.</w:t>
      </w:r>
    </w:p>
    <w:p w:rsidR="001F7A0D" w:rsidRPr="00E12CD8" w:rsidRDefault="001F7A0D" w:rsidP="00AB76F3">
      <w:pPr>
        <w:spacing w:after="0" w:line="240" w:lineRule="auto"/>
        <w:jc w:val="center"/>
        <w:rPr>
          <w:rFonts w:eastAsia="Times New Roman" w:cs="Arial"/>
          <w:color w:val="000000"/>
          <w:sz w:val="20"/>
          <w:szCs w:val="20"/>
        </w:rPr>
      </w:pP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Tên doanh nghiệp (</w:t>
      </w:r>
      <w:r w:rsidRPr="00E12CD8">
        <w:rPr>
          <w:rFonts w:eastAsia="Times New Roman" w:cs="Arial"/>
          <w:i/>
          <w:color w:val="000000"/>
          <w:sz w:val="20"/>
          <w:szCs w:val="20"/>
        </w:rPr>
        <w:t>ghi bằng chữ in hoa</w:t>
      </w:r>
      <w:r w:rsidR="001F7A0D">
        <w:rPr>
          <w:rFonts w:eastAsia="Times New Roman" w:cs="Arial"/>
          <w:color w:val="000000"/>
          <w:sz w:val="20"/>
          <w:szCs w:val="20"/>
        </w:rPr>
        <w:t xml:space="preserve">): </w:t>
      </w:r>
      <w:r w:rsidR="001F7A0D">
        <w:rPr>
          <w:rFonts w:eastAsia="Times New Roman" w:cs="Arial"/>
          <w:color w:val="000000"/>
          <w:sz w:val="20"/>
          <w:szCs w:val="20"/>
          <w:lang w:eastAsia="zh-CN"/>
        </w:rPr>
        <w:t>…………………………………………………….</w:t>
      </w:r>
    </w:p>
    <w:p w:rsidR="00AB76F3" w:rsidRPr="00E12CD8" w:rsidRDefault="001F7A0D"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rPr>
        <w:t xml:space="preserve">Mã số doanh nghiệp/Mã số thuế: </w:t>
      </w:r>
      <w:r>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Đăng ký thay đổi nội dung đăng ký hoạt động của chi nhánh/</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văn phòng đại diện/địa điểm kinh doanh sau:</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Tên chi nhánh/văn phòng đại diện/địa điểm kinh doanh (</w:t>
      </w:r>
      <w:r w:rsidRPr="00E12CD8">
        <w:rPr>
          <w:rFonts w:eastAsia="Times New Roman" w:cs="Arial"/>
          <w:i/>
          <w:color w:val="000000"/>
          <w:sz w:val="20"/>
          <w:szCs w:val="20"/>
        </w:rPr>
        <w:t>ghi bằng chữ in hoa</w:t>
      </w:r>
      <w:r w:rsidR="001F7A0D">
        <w:rPr>
          <w:rFonts w:eastAsia="Times New Roman" w:cs="Arial"/>
          <w:color w:val="000000"/>
          <w:sz w:val="20"/>
          <w:szCs w:val="20"/>
        </w:rPr>
        <w:t>): ……………..</w:t>
      </w:r>
    </w:p>
    <w:p w:rsidR="00AB76F3" w:rsidRPr="00E12CD8" w:rsidRDefault="00AB76F3" w:rsidP="001F7A0D">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Mã số chi nhánh/văn phòng đại diện/địa điểm kinh doanh hoặc mã số thuế của</w:t>
      </w:r>
      <w:r w:rsidR="001F7A0D">
        <w:rPr>
          <w:rFonts w:eastAsia="Times New Roman" w:cs="Arial"/>
          <w:color w:val="000000"/>
          <w:sz w:val="20"/>
          <w:szCs w:val="20"/>
        </w:rPr>
        <w:t xml:space="preserve"> chi nhánh/văn phòng đại điện: </w:t>
      </w:r>
      <w:r w:rsidR="001F7A0D">
        <w:rPr>
          <w:rFonts w:eastAsia="Times New Roman" w:cs="Arial"/>
          <w:color w:val="000000"/>
          <w:sz w:val="20"/>
          <w:szCs w:val="20"/>
          <w:lang w:eastAsia="zh-CN"/>
        </w:rPr>
        <w:t>………………………………………………………………………………………………</w:t>
      </w:r>
    </w:p>
    <w:p w:rsidR="00AB76F3" w:rsidRPr="00E12CD8" w:rsidRDefault="00AB76F3" w:rsidP="001F7A0D">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Chi nhánh chủ quản (</w:t>
      </w:r>
      <w:r w:rsidRPr="00E12CD8">
        <w:rPr>
          <w:rFonts w:eastAsia="Times New Roman" w:cs="Arial"/>
          <w:i/>
          <w:iCs/>
          <w:color w:val="000000"/>
          <w:sz w:val="20"/>
          <w:szCs w:val="20"/>
          <w:lang w:eastAsia="zh-CN"/>
        </w:rPr>
        <w:t>chỉ kê khai đối với trường hợp địa điểm kinh doanh trực thuộc chi nhánh</w:t>
      </w:r>
      <w:r w:rsidRPr="00E12CD8">
        <w:rPr>
          <w:rFonts w:eastAsia="Times New Roman" w:cs="Arial"/>
          <w:color w:val="000000"/>
          <w:sz w:val="20"/>
          <w:szCs w:val="20"/>
          <w:lang w:eastAsia="zh-CN"/>
        </w:rPr>
        <w:t>):</w:t>
      </w:r>
    </w:p>
    <w:p w:rsidR="00AB76F3" w:rsidRPr="00E12CD8" w:rsidRDefault="00AB76F3" w:rsidP="001F7A0D">
      <w:pPr>
        <w:tabs>
          <w:tab w:val="left" w:leader="dot" w:pos="241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Tên chi nhánh: </w:t>
      </w:r>
      <w:r w:rsidRPr="00E12CD8">
        <w:rPr>
          <w:rFonts w:eastAsia="Times New Roman" w:cs="Arial"/>
          <w:color w:val="000000"/>
          <w:sz w:val="20"/>
          <w:szCs w:val="20"/>
          <w:lang w:eastAsia="zh-CN"/>
        </w:rPr>
        <w:tab/>
      </w:r>
      <w:r w:rsidR="001F7A0D">
        <w:rPr>
          <w:rFonts w:eastAsia="Times New Roman" w:cs="Arial"/>
          <w:color w:val="000000"/>
          <w:sz w:val="20"/>
          <w:szCs w:val="20"/>
          <w:lang w:eastAsia="zh-CN"/>
        </w:rPr>
        <w:t>………………………………………………………………</w:t>
      </w:r>
    </w:p>
    <w:p w:rsidR="00AB76F3" w:rsidRPr="00E12CD8" w:rsidRDefault="001F7A0D"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Địa chỉ chi nhánh: ………………………………………………………………</w:t>
      </w:r>
    </w:p>
    <w:p w:rsidR="00AB76F3" w:rsidRPr="00E12CD8" w:rsidRDefault="00AB76F3" w:rsidP="001F7A0D">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Mã số chi n</w:t>
      </w:r>
      <w:r w:rsidR="001F7A0D">
        <w:rPr>
          <w:rFonts w:eastAsia="Times New Roman" w:cs="Arial"/>
          <w:color w:val="000000"/>
          <w:sz w:val="20"/>
          <w:szCs w:val="20"/>
          <w:lang w:eastAsia="zh-CN"/>
        </w:rPr>
        <w:t>hánh/Mã số thuế của chi nhánh: ………………………………………………………</w:t>
      </w:r>
    </w:p>
    <w:p w:rsidR="00AB76F3" w:rsidRPr="00E12CD8" w:rsidRDefault="00AB76F3" w:rsidP="00AB76F3">
      <w:pPr>
        <w:pStyle w:val="Heading1"/>
        <w:spacing w:before="0" w:line="240" w:lineRule="auto"/>
        <w:jc w:val="center"/>
        <w:rPr>
          <w:rFonts w:ascii="Arial" w:hAnsi="Arial" w:cs="Arial"/>
          <w:b w:val="0"/>
          <w:sz w:val="20"/>
          <w:szCs w:val="20"/>
        </w:rPr>
      </w:pPr>
      <w:r w:rsidRPr="00E12CD8">
        <w:rPr>
          <w:rFonts w:ascii="Arial" w:hAnsi="Arial" w:cs="Arial"/>
          <w:sz w:val="20"/>
          <w:szCs w:val="20"/>
        </w:rPr>
        <w:t>A. ĐĂNG KÝ THAY ĐỔI NỘI DUNG ĐĂNG KÝ HOẠT ĐỘNG CHI NHÁNH/VĂN PHÒNG ĐẠI DIỆN/ĐỊA ĐIỂM KINH DOANH</w:t>
      </w:r>
    </w:p>
    <w:p w:rsidR="00AB76F3" w:rsidRPr="00E12CD8" w:rsidRDefault="00AB76F3" w:rsidP="00AB76F3">
      <w:pPr>
        <w:tabs>
          <w:tab w:val="left" w:leader="dot" w:pos="9072"/>
        </w:tabs>
        <w:spacing w:after="0" w:line="240" w:lineRule="auto"/>
        <w:jc w:val="center"/>
        <w:rPr>
          <w:rFonts w:eastAsia="Times New Roman" w:cs="Arial"/>
          <w:b/>
          <w:color w:val="000000"/>
          <w:sz w:val="20"/>
          <w:szCs w:val="20"/>
          <w:lang w:val="vi-VN"/>
        </w:rPr>
      </w:pPr>
      <w:r w:rsidRPr="00E12CD8">
        <w:rPr>
          <w:rFonts w:cs="Arial"/>
          <w:color w:val="000000"/>
          <w:sz w:val="20"/>
          <w:szCs w:val="20"/>
          <w:lang w:val="vi-VN"/>
        </w:rPr>
        <w:t>(</w:t>
      </w:r>
      <w:r w:rsidRPr="00E12CD8">
        <w:rPr>
          <w:rFonts w:cs="Arial"/>
          <w:i/>
          <w:color w:val="000000"/>
          <w:sz w:val="20"/>
          <w:szCs w:val="20"/>
          <w:lang w:val="vi-VN"/>
        </w:rPr>
        <w:t>Doanh nghiệp chọn và kê khai vào trang tương ứng với nội dung thông báo thay đổi và gửi kèm</w:t>
      </w:r>
      <w:r w:rsidRPr="00E12CD8">
        <w:rPr>
          <w:rFonts w:cs="Arial"/>
          <w:color w:val="000000"/>
          <w:sz w:val="20"/>
          <w:szCs w:val="20"/>
          <w:lang w:val="vi-VN"/>
        </w:rPr>
        <w:t>)</w:t>
      </w:r>
    </w:p>
    <w:p w:rsidR="00AB76F3" w:rsidRPr="00E12CD8" w:rsidRDefault="00AB76F3" w:rsidP="00AB76F3">
      <w:pPr>
        <w:spacing w:after="0" w:line="240" w:lineRule="auto"/>
        <w:jc w:val="both"/>
        <w:rPr>
          <w:rFonts w:eastAsia="Times New Roman" w:cs="Arial"/>
          <w:color w:val="000000"/>
          <w:sz w:val="20"/>
          <w:szCs w:val="20"/>
          <w:lang w:val="vi-VN"/>
        </w:rPr>
      </w:pPr>
      <w:r w:rsidRPr="00E12CD8">
        <w:rPr>
          <w:rFonts w:eastAsia="Times New Roman" w:cs="Arial"/>
          <w:color w:val="000000"/>
          <w:sz w:val="20"/>
          <w:szCs w:val="20"/>
          <w:lang w:val="vi-VN"/>
        </w:rPr>
        <w:br w:type="page"/>
      </w:r>
    </w:p>
    <w:p w:rsidR="00AB76F3" w:rsidRDefault="00AB76F3" w:rsidP="001F7A0D">
      <w:pPr>
        <w:tabs>
          <w:tab w:val="left" w:leader="dot" w:pos="8789"/>
        </w:tabs>
        <w:adjustRightInd w:val="0"/>
        <w:snapToGrid w:val="0"/>
        <w:spacing w:after="120" w:line="240" w:lineRule="auto"/>
        <w:ind w:firstLine="720"/>
        <w:jc w:val="both"/>
        <w:rPr>
          <w:rFonts w:cs="Arial"/>
          <w:bCs/>
          <w:color w:val="000000"/>
          <w:sz w:val="20"/>
          <w:szCs w:val="20"/>
          <w:lang w:val="vi-VN"/>
        </w:rPr>
      </w:pPr>
      <w:r w:rsidRPr="00E12CD8">
        <w:rPr>
          <w:rFonts w:cs="Arial"/>
          <w:bCs/>
          <w:color w:val="000000"/>
          <w:sz w:val="20"/>
          <w:szCs w:val="20"/>
          <w:lang w:val="vi-VN"/>
        </w:rPr>
        <w:lastRenderedPageBreak/>
        <w:t>ĐĂNG KÝ THAY ĐỔI TÊN CHI NHÁNH/VĂN PHÒNG ĐẠI DIỆN/ĐỊA ĐIỂM KINH DOANH</w:t>
      </w:r>
    </w:p>
    <w:p w:rsidR="001F7A0D" w:rsidRPr="00E12CD8" w:rsidRDefault="001F7A0D" w:rsidP="001F7A0D">
      <w:pPr>
        <w:tabs>
          <w:tab w:val="left" w:leader="dot" w:pos="8789"/>
        </w:tabs>
        <w:spacing w:after="0" w:line="240" w:lineRule="auto"/>
        <w:jc w:val="center"/>
        <w:rPr>
          <w:rFonts w:cs="Arial"/>
          <w:bCs/>
          <w:color w:val="000000"/>
          <w:sz w:val="20"/>
          <w:szCs w:val="20"/>
          <w:lang w:val="vi-VN"/>
        </w:rPr>
      </w:pPr>
    </w:p>
    <w:p w:rsidR="00AB76F3" w:rsidRPr="00E12CD8" w:rsidRDefault="00AB76F3" w:rsidP="001F7A0D">
      <w:pPr>
        <w:tabs>
          <w:tab w:val="left" w:leader="dot" w:pos="8789"/>
        </w:tabs>
        <w:adjustRightInd w:val="0"/>
        <w:snapToGrid w:val="0"/>
        <w:spacing w:after="120" w:line="240" w:lineRule="auto"/>
        <w:ind w:firstLine="720"/>
        <w:jc w:val="both"/>
        <w:rPr>
          <w:rFonts w:cs="Arial"/>
          <w:color w:val="000000"/>
          <w:sz w:val="20"/>
          <w:szCs w:val="20"/>
          <w:lang w:val="vi-VN"/>
        </w:rPr>
      </w:pPr>
      <w:r w:rsidRPr="00E12CD8">
        <w:rPr>
          <w:rFonts w:cs="Arial"/>
          <w:color w:val="000000"/>
          <w:sz w:val="20"/>
          <w:szCs w:val="20"/>
          <w:lang w:val="vi-VN"/>
        </w:rPr>
        <w:t>Tên chi nhánh/văn phòng đại diện/địa điểm kinh doanh viết bằng tiếng Việt sau khi thay đổi (</w:t>
      </w:r>
      <w:r w:rsidRPr="00E12CD8">
        <w:rPr>
          <w:rFonts w:cs="Arial"/>
          <w:i/>
          <w:color w:val="000000"/>
          <w:sz w:val="20"/>
          <w:szCs w:val="20"/>
          <w:lang w:val="vi-VN"/>
        </w:rPr>
        <w:t>ghi bằng chữ in hoa</w:t>
      </w:r>
      <w:r w:rsidRPr="00E12CD8">
        <w:rPr>
          <w:rFonts w:cs="Arial"/>
          <w:color w:val="000000"/>
          <w:sz w:val="20"/>
          <w:szCs w:val="20"/>
          <w:lang w:val="vi-VN"/>
        </w:rPr>
        <w:t xml:space="preserve">): </w:t>
      </w:r>
      <w:r w:rsidRPr="00E12CD8">
        <w:rPr>
          <w:rFonts w:cs="Arial"/>
          <w:color w:val="000000"/>
          <w:sz w:val="20"/>
          <w:szCs w:val="20"/>
          <w:lang w:val="vi-VN"/>
        </w:rPr>
        <w:tab/>
      </w:r>
    </w:p>
    <w:p w:rsidR="00AB76F3" w:rsidRPr="00E12CD8" w:rsidRDefault="00AB76F3" w:rsidP="001F7A0D">
      <w:pPr>
        <w:tabs>
          <w:tab w:val="left" w:leader="dot" w:pos="8789"/>
        </w:tabs>
        <w:adjustRightInd w:val="0"/>
        <w:snapToGrid w:val="0"/>
        <w:spacing w:after="120" w:line="240" w:lineRule="auto"/>
        <w:ind w:firstLine="720"/>
        <w:jc w:val="both"/>
        <w:rPr>
          <w:rFonts w:cs="Arial"/>
          <w:color w:val="000000"/>
          <w:sz w:val="20"/>
          <w:szCs w:val="20"/>
          <w:lang w:val="vi-VN"/>
        </w:rPr>
      </w:pPr>
      <w:r w:rsidRPr="00E12CD8">
        <w:rPr>
          <w:rFonts w:cs="Arial"/>
          <w:color w:val="000000"/>
          <w:sz w:val="20"/>
          <w:szCs w:val="20"/>
          <w:lang w:val="vi-VN"/>
        </w:rPr>
        <w:t>Tên chi nhánh/văn phòng đại diện/địa điểm kinh doanh viết bằng tiếng nước ngoài sau khi thay đổi (</w:t>
      </w:r>
      <w:r w:rsidRPr="00E12CD8">
        <w:rPr>
          <w:rFonts w:cs="Arial"/>
          <w:i/>
          <w:iCs/>
          <w:color w:val="000000"/>
          <w:sz w:val="20"/>
          <w:szCs w:val="20"/>
          <w:lang w:val="vi-VN"/>
        </w:rPr>
        <w:t>nếu có</w:t>
      </w:r>
      <w:r w:rsidRPr="00E12CD8">
        <w:rPr>
          <w:rFonts w:cs="Arial"/>
          <w:color w:val="000000"/>
          <w:sz w:val="20"/>
          <w:szCs w:val="20"/>
          <w:lang w:val="vi-VN"/>
        </w:rPr>
        <w:t xml:space="preserve">): </w:t>
      </w:r>
      <w:r w:rsidRPr="00E12CD8">
        <w:rPr>
          <w:rFonts w:cs="Arial"/>
          <w:color w:val="000000"/>
          <w:sz w:val="20"/>
          <w:szCs w:val="20"/>
          <w:lang w:val="vi-VN"/>
        </w:rPr>
        <w:tab/>
      </w:r>
    </w:p>
    <w:p w:rsidR="00AB76F3" w:rsidRPr="00E12CD8" w:rsidRDefault="00AB76F3" w:rsidP="001F7A0D">
      <w:pPr>
        <w:tabs>
          <w:tab w:val="left" w:leader="dot" w:pos="8789"/>
        </w:tabs>
        <w:adjustRightInd w:val="0"/>
        <w:snapToGrid w:val="0"/>
        <w:spacing w:after="120" w:line="240" w:lineRule="auto"/>
        <w:ind w:firstLine="720"/>
        <w:jc w:val="both"/>
        <w:rPr>
          <w:rFonts w:cs="Arial"/>
          <w:b/>
          <w:color w:val="000000"/>
          <w:sz w:val="20"/>
          <w:szCs w:val="20"/>
          <w:lang w:val="vi-VN"/>
        </w:rPr>
      </w:pPr>
      <w:r w:rsidRPr="00E12CD8">
        <w:rPr>
          <w:rFonts w:cs="Arial"/>
          <w:color w:val="000000"/>
          <w:sz w:val="20"/>
          <w:szCs w:val="20"/>
          <w:lang w:val="vi-VN"/>
        </w:rPr>
        <w:t>Tên chi nhánh/văn phòng đại diện/địa điểm kinh doanh viết tắt sau khi thay đổi (</w:t>
      </w:r>
      <w:r w:rsidRPr="00E12CD8">
        <w:rPr>
          <w:rFonts w:cs="Arial"/>
          <w:i/>
          <w:iCs/>
          <w:color w:val="000000"/>
          <w:sz w:val="20"/>
          <w:szCs w:val="20"/>
          <w:lang w:val="vi-VN"/>
        </w:rPr>
        <w:t>nếu có</w:t>
      </w:r>
      <w:r w:rsidRPr="00E12CD8">
        <w:rPr>
          <w:rFonts w:cs="Arial"/>
          <w:color w:val="000000"/>
          <w:sz w:val="20"/>
          <w:szCs w:val="20"/>
          <w:lang w:val="vi-VN"/>
        </w:rPr>
        <w:t>): ....................................................................</w:t>
      </w:r>
      <w:r w:rsidRPr="00E12CD8">
        <w:rPr>
          <w:rFonts w:cs="Arial"/>
          <w:color w:val="000000"/>
          <w:sz w:val="20"/>
          <w:szCs w:val="20"/>
          <w:lang w:val="vi-VN"/>
        </w:rPr>
        <w:tab/>
      </w:r>
    </w:p>
    <w:p w:rsidR="00AB76F3" w:rsidRPr="00E12CD8" w:rsidRDefault="00AB76F3" w:rsidP="00AB76F3">
      <w:pPr>
        <w:tabs>
          <w:tab w:val="left" w:leader="dot" w:pos="9072"/>
        </w:tabs>
        <w:spacing w:after="0" w:line="240" w:lineRule="auto"/>
        <w:jc w:val="both"/>
        <w:rPr>
          <w:rFonts w:cs="Arial"/>
          <w:bCs/>
          <w:color w:val="000000"/>
          <w:sz w:val="20"/>
          <w:szCs w:val="20"/>
          <w:lang w:val="vi-VN"/>
        </w:rPr>
      </w:pPr>
      <w:r w:rsidRPr="00E12CD8">
        <w:rPr>
          <w:rFonts w:cs="Arial"/>
          <w:bCs/>
          <w:color w:val="000000"/>
          <w:sz w:val="20"/>
          <w:szCs w:val="20"/>
          <w:lang w:val="vi-VN"/>
        </w:rPr>
        <w:br w:type="page"/>
      </w:r>
    </w:p>
    <w:p w:rsidR="00AB76F3" w:rsidRPr="00E12CD8" w:rsidRDefault="00AB76F3" w:rsidP="001F7A0D">
      <w:pPr>
        <w:tabs>
          <w:tab w:val="left" w:leader="dot" w:pos="9072"/>
        </w:tabs>
        <w:adjustRightInd w:val="0"/>
        <w:snapToGrid w:val="0"/>
        <w:spacing w:after="120" w:line="240" w:lineRule="auto"/>
        <w:ind w:firstLine="720"/>
        <w:jc w:val="both"/>
        <w:rPr>
          <w:rFonts w:cs="Arial"/>
          <w:bCs/>
          <w:color w:val="000000"/>
          <w:sz w:val="20"/>
          <w:szCs w:val="20"/>
          <w:lang w:val="vi-VN"/>
        </w:rPr>
      </w:pPr>
      <w:r w:rsidRPr="00E12CD8">
        <w:rPr>
          <w:rFonts w:cs="Arial"/>
          <w:bCs/>
          <w:color w:val="000000"/>
          <w:sz w:val="20"/>
          <w:szCs w:val="20"/>
          <w:lang w:val="vi-VN"/>
        </w:rPr>
        <w:lastRenderedPageBreak/>
        <w:t>ĐĂNG KÝ THAY ĐỔI ĐỊA CHỈ CHI NHÁNH/VĂN PHÒNG ĐẠI DIỆN/ĐỊA ĐIỂM KINH DOANH:</w:t>
      </w:r>
    </w:p>
    <w:p w:rsidR="00AB76F3" w:rsidRPr="00E12CD8" w:rsidRDefault="00AB76F3" w:rsidP="001F7A0D">
      <w:pPr>
        <w:tabs>
          <w:tab w:val="left" w:leader="dot" w:pos="9072"/>
        </w:tabs>
        <w:adjustRightInd w:val="0"/>
        <w:snapToGrid w:val="0"/>
        <w:spacing w:after="120" w:line="240" w:lineRule="auto"/>
        <w:ind w:firstLine="720"/>
        <w:jc w:val="both"/>
        <w:rPr>
          <w:rFonts w:cs="Arial"/>
          <w:bCs/>
          <w:color w:val="000000"/>
          <w:sz w:val="20"/>
          <w:szCs w:val="20"/>
          <w:lang w:val="vi-VN"/>
        </w:rPr>
      </w:pPr>
      <w:r w:rsidRPr="00E12CD8">
        <w:rPr>
          <w:rFonts w:cs="Arial"/>
          <w:bCs/>
          <w:color w:val="000000"/>
          <w:sz w:val="20"/>
          <w:szCs w:val="20"/>
          <w:lang w:val="vi-VN"/>
        </w:rPr>
        <w:t>Địa chỉ chi nhánh/văn phòng đại diện/địa điểm kinh doanh sau khi thay đổi:</w:t>
      </w:r>
    </w:p>
    <w:p w:rsidR="00AB76F3" w:rsidRPr="00E12CD8" w:rsidRDefault="00AB76F3" w:rsidP="001F7A0D">
      <w:pPr>
        <w:adjustRightInd w:val="0"/>
        <w:snapToGrid w:val="0"/>
        <w:spacing w:after="120" w:line="240" w:lineRule="auto"/>
        <w:ind w:firstLine="720"/>
        <w:jc w:val="both"/>
        <w:rPr>
          <w:rFonts w:cs="Arial"/>
          <w:color w:val="000000"/>
          <w:sz w:val="20"/>
          <w:szCs w:val="20"/>
          <w:lang w:val="vi-VN"/>
        </w:rPr>
      </w:pPr>
      <w:r w:rsidRPr="00E12CD8">
        <w:rPr>
          <w:rFonts w:cs="Arial"/>
          <w:color w:val="000000"/>
          <w:sz w:val="20"/>
          <w:szCs w:val="20"/>
          <w:lang w:val="vi-VN"/>
        </w:rPr>
        <w:t>Số nhà/phòng, ngách/hẻm, ngõ/kiệt, đường/phố/đại lộ, tổ/xóm/ấp/thôn: ………</w:t>
      </w:r>
    </w:p>
    <w:p w:rsidR="00AB76F3" w:rsidRPr="00E12CD8" w:rsidRDefault="00AB76F3" w:rsidP="001F7A0D">
      <w:pPr>
        <w:adjustRightInd w:val="0"/>
        <w:snapToGrid w:val="0"/>
        <w:spacing w:after="120" w:line="240" w:lineRule="auto"/>
        <w:ind w:firstLine="720"/>
        <w:jc w:val="both"/>
        <w:rPr>
          <w:rFonts w:cs="Arial"/>
          <w:color w:val="000000"/>
          <w:sz w:val="20"/>
          <w:szCs w:val="20"/>
          <w:lang w:val="vi-VN"/>
        </w:rPr>
      </w:pPr>
      <w:r w:rsidRPr="00E12CD8">
        <w:rPr>
          <w:rFonts w:cs="Arial"/>
          <w:color w:val="000000"/>
          <w:sz w:val="20"/>
          <w:szCs w:val="20"/>
          <w:lang w:val="vi-VN"/>
        </w:rPr>
        <w:t>Xã/Phường/Đặc khu: ……………………………………………………….</w:t>
      </w:r>
    </w:p>
    <w:p w:rsidR="00AB76F3" w:rsidRPr="00E12CD8" w:rsidRDefault="00AB76F3" w:rsidP="001F7A0D">
      <w:pPr>
        <w:adjustRightInd w:val="0"/>
        <w:snapToGrid w:val="0"/>
        <w:spacing w:after="120" w:line="240" w:lineRule="auto"/>
        <w:ind w:firstLine="720"/>
        <w:jc w:val="both"/>
        <w:rPr>
          <w:rFonts w:cs="Arial"/>
          <w:color w:val="000000"/>
          <w:sz w:val="20"/>
          <w:szCs w:val="20"/>
          <w:lang w:val="vi-VN"/>
        </w:rPr>
      </w:pPr>
      <w:r w:rsidRPr="00E12CD8">
        <w:rPr>
          <w:rFonts w:cs="Arial"/>
          <w:color w:val="000000"/>
          <w:sz w:val="20"/>
          <w:szCs w:val="20"/>
          <w:lang w:val="vi-VN"/>
        </w:rPr>
        <w:t>Tỉnh/Thành phố trực thuộc trung ương: ………………………………</w:t>
      </w:r>
    </w:p>
    <w:p w:rsidR="00AB76F3" w:rsidRPr="00E12CD8" w:rsidRDefault="00AB76F3" w:rsidP="001F7A0D">
      <w:pPr>
        <w:tabs>
          <w:tab w:val="left" w:leader="dot" w:pos="5760"/>
          <w:tab w:val="left" w:leader="dot" w:pos="8789"/>
        </w:tabs>
        <w:adjustRightInd w:val="0"/>
        <w:snapToGrid w:val="0"/>
        <w:spacing w:after="120" w:line="240" w:lineRule="auto"/>
        <w:ind w:firstLine="720"/>
        <w:jc w:val="both"/>
        <w:rPr>
          <w:rFonts w:cs="Arial"/>
          <w:color w:val="000000"/>
          <w:sz w:val="20"/>
          <w:szCs w:val="20"/>
          <w:lang w:val="vi-VN"/>
        </w:rPr>
      </w:pPr>
      <w:r w:rsidRPr="00E12CD8">
        <w:rPr>
          <w:rFonts w:cs="Arial"/>
          <w:color w:val="000000"/>
          <w:sz w:val="20"/>
          <w:szCs w:val="20"/>
          <w:lang w:val="vi-VN"/>
        </w:rPr>
        <w:t>Điện thoại (</w:t>
      </w:r>
      <w:r w:rsidRPr="00E12CD8">
        <w:rPr>
          <w:rFonts w:cs="Arial"/>
          <w:i/>
          <w:color w:val="000000"/>
          <w:sz w:val="20"/>
          <w:szCs w:val="20"/>
          <w:lang w:val="vi-VN"/>
        </w:rPr>
        <w:t>nếu có</w:t>
      </w:r>
      <w:r w:rsidRPr="00E12CD8">
        <w:rPr>
          <w:rFonts w:cs="Arial"/>
          <w:color w:val="000000"/>
          <w:sz w:val="20"/>
          <w:szCs w:val="20"/>
          <w:lang w:val="vi-VN"/>
        </w:rPr>
        <w:t xml:space="preserve">): </w:t>
      </w:r>
      <w:r w:rsidRPr="00E12CD8">
        <w:rPr>
          <w:rFonts w:cs="Arial"/>
          <w:color w:val="000000"/>
          <w:sz w:val="20"/>
          <w:szCs w:val="20"/>
          <w:lang w:val="vi-VN"/>
        </w:rPr>
        <w:tab/>
        <w:t>Số fax</w:t>
      </w:r>
      <w:r w:rsidRPr="00E12CD8">
        <w:rPr>
          <w:rFonts w:eastAsia="Times New Roman" w:cs="Arial"/>
          <w:color w:val="000000"/>
          <w:sz w:val="20"/>
          <w:szCs w:val="20"/>
          <w:lang w:val="vi-VN" w:eastAsia="zh-CN"/>
        </w:rPr>
        <w:t xml:space="preserve"> (</w:t>
      </w:r>
      <w:r w:rsidRPr="00E12CD8">
        <w:rPr>
          <w:rFonts w:eastAsia="Times New Roman" w:cs="Arial"/>
          <w:i/>
          <w:color w:val="000000"/>
          <w:sz w:val="20"/>
          <w:szCs w:val="20"/>
          <w:lang w:val="vi-VN" w:eastAsia="zh-CN"/>
        </w:rPr>
        <w:t>nếu có</w:t>
      </w:r>
      <w:r w:rsidRPr="00E12CD8">
        <w:rPr>
          <w:rFonts w:eastAsia="Times New Roman" w:cs="Arial"/>
          <w:color w:val="000000"/>
          <w:sz w:val="20"/>
          <w:szCs w:val="20"/>
          <w:lang w:val="vi-VN" w:eastAsia="zh-CN"/>
        </w:rPr>
        <w:t>)</w:t>
      </w:r>
      <w:r w:rsidRPr="00E12CD8">
        <w:rPr>
          <w:rFonts w:cs="Arial"/>
          <w:color w:val="000000"/>
          <w:sz w:val="20"/>
          <w:szCs w:val="20"/>
          <w:lang w:val="vi-VN"/>
        </w:rPr>
        <w:t xml:space="preserve">: </w:t>
      </w:r>
      <w:r w:rsidRPr="00E12CD8">
        <w:rPr>
          <w:rFonts w:cs="Arial"/>
          <w:color w:val="000000"/>
          <w:sz w:val="20"/>
          <w:szCs w:val="20"/>
          <w:lang w:val="vi-VN"/>
        </w:rPr>
        <w:tab/>
      </w:r>
    </w:p>
    <w:p w:rsidR="00AB76F3" w:rsidRPr="00E12CD8" w:rsidRDefault="00AB76F3" w:rsidP="001F7A0D">
      <w:pPr>
        <w:tabs>
          <w:tab w:val="left" w:leader="dot" w:pos="5760"/>
          <w:tab w:val="left" w:leader="dot" w:pos="8789"/>
        </w:tabs>
        <w:adjustRightInd w:val="0"/>
        <w:snapToGrid w:val="0"/>
        <w:spacing w:after="120" w:line="240" w:lineRule="auto"/>
        <w:ind w:firstLine="720"/>
        <w:jc w:val="both"/>
        <w:rPr>
          <w:rFonts w:cs="Arial"/>
          <w:color w:val="000000"/>
          <w:sz w:val="20"/>
          <w:szCs w:val="20"/>
          <w:lang w:val="vi-VN"/>
        </w:rPr>
      </w:pPr>
      <w:r w:rsidRPr="00E12CD8">
        <w:rPr>
          <w:rFonts w:cs="Arial"/>
          <w:color w:val="000000"/>
          <w:sz w:val="20"/>
          <w:szCs w:val="20"/>
          <w:lang w:val="vi-VN"/>
        </w:rPr>
        <w:t>Thư điện tử</w:t>
      </w:r>
      <w:r w:rsidRPr="00E12CD8">
        <w:rPr>
          <w:rFonts w:eastAsia="Times New Roman" w:cs="Arial"/>
          <w:color w:val="000000"/>
          <w:sz w:val="20"/>
          <w:szCs w:val="20"/>
          <w:lang w:val="vi-VN" w:eastAsia="zh-CN"/>
        </w:rPr>
        <w:t xml:space="preserve"> (</w:t>
      </w:r>
      <w:r w:rsidRPr="00E12CD8">
        <w:rPr>
          <w:rFonts w:eastAsia="Times New Roman" w:cs="Arial"/>
          <w:i/>
          <w:color w:val="000000"/>
          <w:sz w:val="20"/>
          <w:szCs w:val="20"/>
          <w:lang w:val="vi-VN" w:eastAsia="zh-CN"/>
        </w:rPr>
        <w:t>nếu có</w:t>
      </w:r>
      <w:r w:rsidRPr="00E12CD8">
        <w:rPr>
          <w:rFonts w:eastAsia="Times New Roman" w:cs="Arial"/>
          <w:color w:val="000000"/>
          <w:sz w:val="20"/>
          <w:szCs w:val="20"/>
          <w:lang w:val="vi-VN" w:eastAsia="zh-CN"/>
        </w:rPr>
        <w:t>)</w:t>
      </w:r>
      <w:r w:rsidRPr="00E12CD8">
        <w:rPr>
          <w:rFonts w:cs="Arial"/>
          <w:color w:val="000000"/>
          <w:sz w:val="20"/>
          <w:szCs w:val="20"/>
          <w:lang w:val="vi-VN"/>
        </w:rPr>
        <w:t xml:space="preserve">: </w:t>
      </w:r>
      <w:r w:rsidRPr="00E12CD8">
        <w:rPr>
          <w:rFonts w:cs="Arial"/>
          <w:color w:val="000000"/>
          <w:sz w:val="20"/>
          <w:szCs w:val="20"/>
          <w:lang w:val="vi-VN"/>
        </w:rPr>
        <w:tab/>
        <w:t>Website</w:t>
      </w:r>
      <w:r w:rsidRPr="00E12CD8">
        <w:rPr>
          <w:rFonts w:eastAsia="Times New Roman" w:cs="Arial"/>
          <w:color w:val="000000"/>
          <w:sz w:val="20"/>
          <w:szCs w:val="20"/>
          <w:lang w:val="vi-VN" w:eastAsia="zh-CN"/>
        </w:rPr>
        <w:t xml:space="preserve"> (</w:t>
      </w:r>
      <w:r w:rsidRPr="00E12CD8">
        <w:rPr>
          <w:rFonts w:eastAsia="Times New Roman" w:cs="Arial"/>
          <w:i/>
          <w:color w:val="000000"/>
          <w:sz w:val="20"/>
          <w:szCs w:val="20"/>
          <w:lang w:val="vi-VN" w:eastAsia="zh-CN"/>
        </w:rPr>
        <w:t>nếu có</w:t>
      </w:r>
      <w:r w:rsidRPr="00E12CD8">
        <w:rPr>
          <w:rFonts w:eastAsia="Times New Roman" w:cs="Arial"/>
          <w:color w:val="000000"/>
          <w:sz w:val="20"/>
          <w:szCs w:val="20"/>
          <w:lang w:val="vi-VN" w:eastAsia="zh-CN"/>
        </w:rPr>
        <w:t>)</w:t>
      </w:r>
      <w:r w:rsidRPr="00E12CD8">
        <w:rPr>
          <w:rFonts w:cs="Arial"/>
          <w:color w:val="000000"/>
          <w:sz w:val="20"/>
          <w:szCs w:val="20"/>
          <w:lang w:val="vi-VN"/>
        </w:rPr>
        <w:t xml:space="preserve">: </w:t>
      </w:r>
      <w:r w:rsidRPr="00E12CD8">
        <w:rPr>
          <w:rFonts w:cs="Arial"/>
          <w:color w:val="000000"/>
          <w:sz w:val="20"/>
          <w:szCs w:val="20"/>
          <w:lang w:val="vi-VN"/>
        </w:rPr>
        <w:tab/>
      </w:r>
    </w:p>
    <w:p w:rsidR="00AB76F3" w:rsidRPr="00E12CD8" w:rsidRDefault="00AB76F3" w:rsidP="001F7A0D">
      <w:pPr>
        <w:tabs>
          <w:tab w:val="left" w:leader="dot" w:pos="5760"/>
          <w:tab w:val="left" w:leader="dot" w:pos="8789"/>
        </w:tabs>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 Chi nhánh/Văn phòng đại diện/Địa điểm kinh doanh nằm trong (</w:t>
      </w:r>
      <w:r w:rsidRPr="00E12CD8">
        <w:rPr>
          <w:rFonts w:eastAsia="Times New Roman" w:cs="Arial"/>
          <w:i/>
          <w:color w:val="000000"/>
          <w:sz w:val="20"/>
          <w:szCs w:val="20"/>
          <w:lang w:val="vi-VN"/>
        </w:rPr>
        <w:t>Doanh nghiệp phải đánh dấu X vào ô vuông tương ứng với khu công nghệ cao nếu nộp hồ sơ tới Ban quản lý khu công nghệ cao</w:t>
      </w:r>
      <w:r w:rsidRPr="00E12CD8">
        <w:rPr>
          <w:rFonts w:eastAsia="Times New Roman" w:cs="Arial"/>
          <w:color w:val="000000"/>
          <w:sz w:val="20"/>
          <w:szCs w:val="20"/>
          <w:lang w:val="vi-VN"/>
        </w:rPr>
        <w:t>):</w:t>
      </w:r>
    </w:p>
    <w:tbl>
      <w:tblPr>
        <w:tblW w:w="0" w:type="auto"/>
        <w:jc w:val="center"/>
        <w:tblLook w:val="04A0" w:firstRow="1" w:lastRow="0" w:firstColumn="1" w:lastColumn="0" w:noHBand="0" w:noVBand="1"/>
      </w:tblPr>
      <w:tblGrid>
        <w:gridCol w:w="3359"/>
        <w:gridCol w:w="1939"/>
      </w:tblGrid>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nghiệp</w:t>
            </w:r>
          </w:p>
        </w:tc>
        <w:tc>
          <w:tcPr>
            <w:tcW w:w="1939" w:type="dxa"/>
            <w:shd w:val="clear" w:color="auto" w:fill="auto"/>
          </w:tcPr>
          <w:p w:rsidR="00AB76F3" w:rsidRPr="00E12CD8" w:rsidRDefault="001F7A0D"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chế xuất</w:t>
            </w:r>
          </w:p>
        </w:tc>
        <w:tc>
          <w:tcPr>
            <w:tcW w:w="1939" w:type="dxa"/>
            <w:shd w:val="clear" w:color="auto" w:fill="auto"/>
          </w:tcPr>
          <w:p w:rsidR="00AB76F3" w:rsidRPr="00E12CD8" w:rsidRDefault="001F7A0D"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kinh tế</w:t>
            </w:r>
          </w:p>
        </w:tc>
        <w:tc>
          <w:tcPr>
            <w:tcW w:w="1939" w:type="dxa"/>
            <w:shd w:val="clear" w:color="auto" w:fill="auto"/>
          </w:tcPr>
          <w:p w:rsidR="00AB76F3" w:rsidRPr="00E12CD8" w:rsidRDefault="001F7A0D"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r w:rsidR="00AB76F3" w:rsidRPr="00E12CD8" w:rsidTr="0016385C">
        <w:trPr>
          <w:jc w:val="center"/>
        </w:trPr>
        <w:tc>
          <w:tcPr>
            <w:tcW w:w="3359" w:type="dxa"/>
            <w:shd w:val="clear" w:color="auto" w:fill="auto"/>
          </w:tcPr>
          <w:p w:rsidR="00AB76F3" w:rsidRPr="00E12CD8" w:rsidRDefault="00AB76F3" w:rsidP="0016385C">
            <w:pPr>
              <w:spacing w:after="0" w:line="240" w:lineRule="auto"/>
              <w:jc w:val="both"/>
              <w:rPr>
                <w:rFonts w:eastAsia="Times New Roman" w:cs="Arial"/>
                <w:color w:val="000000"/>
                <w:sz w:val="20"/>
                <w:szCs w:val="20"/>
                <w:lang w:val="fr-FR"/>
              </w:rPr>
            </w:pPr>
            <w:r w:rsidRPr="00E12CD8">
              <w:rPr>
                <w:rFonts w:eastAsia="Times New Roman" w:cs="Arial"/>
                <w:color w:val="000000"/>
                <w:sz w:val="20"/>
                <w:szCs w:val="20"/>
                <w:lang w:val="fr-FR"/>
              </w:rPr>
              <w:t>Khu công nghệ cao</w:t>
            </w:r>
          </w:p>
        </w:tc>
        <w:tc>
          <w:tcPr>
            <w:tcW w:w="1939" w:type="dxa"/>
            <w:shd w:val="clear" w:color="auto" w:fill="auto"/>
          </w:tcPr>
          <w:p w:rsidR="00AB76F3" w:rsidRPr="00E12CD8" w:rsidRDefault="001F7A0D" w:rsidP="0016385C">
            <w:pPr>
              <w:spacing w:after="0" w:line="240" w:lineRule="auto"/>
              <w:jc w:val="both"/>
              <w:rPr>
                <w:rFonts w:eastAsia="Times New Roman" w:cs="Arial"/>
                <w:color w:val="000000"/>
                <w:sz w:val="20"/>
                <w:szCs w:val="20"/>
                <w:lang w:val="fr-FR"/>
              </w:rPr>
            </w:pPr>
            <w:r>
              <w:rPr>
                <w:rStyle w:val="Other"/>
                <w:rFonts w:ascii="Segoe UI Symbol" w:hAnsi="Segoe UI Symbol" w:cs="Segoe UI Symbol"/>
                <w:color w:val="000000"/>
                <w:sz w:val="20"/>
                <w:szCs w:val="20"/>
              </w:rPr>
              <w:t>☐</w:t>
            </w:r>
          </w:p>
        </w:tc>
      </w:tr>
    </w:tbl>
    <w:p w:rsidR="00AB76F3" w:rsidRPr="00E12CD8" w:rsidRDefault="00AB76F3" w:rsidP="00AB76F3">
      <w:pPr>
        <w:tabs>
          <w:tab w:val="left" w:leader="dot" w:pos="9072"/>
        </w:tabs>
        <w:spacing w:after="0" w:line="240" w:lineRule="auto"/>
        <w:jc w:val="both"/>
        <w:rPr>
          <w:rFonts w:cs="Arial"/>
          <w:bCs/>
          <w:color w:val="000000"/>
          <w:sz w:val="20"/>
          <w:szCs w:val="20"/>
          <w:lang w:val="fr-FR"/>
        </w:rPr>
      </w:pPr>
      <w:r w:rsidRPr="00E12CD8">
        <w:rPr>
          <w:rFonts w:cs="Arial"/>
          <w:bCs/>
          <w:color w:val="000000"/>
          <w:sz w:val="20"/>
          <w:szCs w:val="20"/>
          <w:lang w:val="fr-FR"/>
        </w:rPr>
        <w:br w:type="page"/>
      </w:r>
    </w:p>
    <w:p w:rsidR="00AB76F3" w:rsidRPr="00E12CD8" w:rsidRDefault="00AB76F3" w:rsidP="001F7A0D">
      <w:pPr>
        <w:tabs>
          <w:tab w:val="left" w:leader="dot" w:pos="9072"/>
        </w:tabs>
        <w:adjustRightInd w:val="0"/>
        <w:snapToGrid w:val="0"/>
        <w:spacing w:after="120" w:line="240" w:lineRule="auto"/>
        <w:ind w:firstLine="720"/>
        <w:jc w:val="both"/>
        <w:rPr>
          <w:rFonts w:cs="Arial"/>
          <w:bCs/>
          <w:color w:val="000000"/>
          <w:sz w:val="20"/>
          <w:szCs w:val="20"/>
          <w:lang w:val="fr-FR"/>
        </w:rPr>
      </w:pPr>
      <w:r w:rsidRPr="00E12CD8">
        <w:rPr>
          <w:rFonts w:cs="Arial"/>
          <w:bCs/>
          <w:color w:val="000000"/>
          <w:sz w:val="20"/>
          <w:szCs w:val="20"/>
          <w:lang w:val="fr-FR"/>
        </w:rPr>
        <w:lastRenderedPageBreak/>
        <w:t>ĐĂNG KÝ THAY ĐỔI NGÀNH, NGHỀ KINH DOANH/NỘI DUNG HOẠT ĐỘNG</w:t>
      </w:r>
    </w:p>
    <w:p w:rsidR="00AB76F3" w:rsidRPr="00E12CD8" w:rsidRDefault="00AB76F3" w:rsidP="001F7A0D">
      <w:pPr>
        <w:tabs>
          <w:tab w:val="left" w:leader="dot" w:pos="9072"/>
        </w:tabs>
        <w:adjustRightInd w:val="0"/>
        <w:snapToGrid w:val="0"/>
        <w:spacing w:after="120" w:line="240" w:lineRule="auto"/>
        <w:ind w:firstLine="720"/>
        <w:jc w:val="both"/>
        <w:rPr>
          <w:rFonts w:cs="Arial"/>
          <w:color w:val="000000"/>
          <w:sz w:val="20"/>
          <w:szCs w:val="20"/>
          <w:lang w:val="fr-FR"/>
        </w:rPr>
      </w:pPr>
      <w:r w:rsidRPr="00E12CD8">
        <w:rPr>
          <w:rFonts w:cs="Arial"/>
          <w:color w:val="000000"/>
          <w:sz w:val="20"/>
          <w:szCs w:val="20"/>
          <w:lang w:val="fr-FR"/>
        </w:rPr>
        <w:t>Ngành, nghề kinh doanh sau khi thay đổi (</w:t>
      </w:r>
      <w:r w:rsidRPr="00E12CD8">
        <w:rPr>
          <w:rFonts w:cs="Arial"/>
          <w:i/>
          <w:color w:val="000000"/>
          <w:sz w:val="20"/>
          <w:szCs w:val="20"/>
          <w:lang w:val="fr-FR"/>
        </w:rPr>
        <w:t>chỉ kê khai đối với chi nhánh, địa điểm kinh doanh</w:t>
      </w:r>
      <w:r w:rsidRPr="00E12CD8">
        <w:rPr>
          <w:rFonts w:cs="Arial"/>
          <w:color w:val="000000"/>
          <w:sz w:val="20"/>
          <w:szCs w:val="20"/>
          <w:lang w:val="fr-FR"/>
        </w:rPr>
        <w:t>)</w:t>
      </w:r>
      <w:r w:rsidRPr="00E12CD8">
        <w:rPr>
          <w:rStyle w:val="FootnoteReference"/>
          <w:rFonts w:cs="Arial"/>
          <w:color w:val="000000"/>
          <w:sz w:val="20"/>
          <w:szCs w:val="20"/>
          <w:lang w:val="fr-FR"/>
        </w:rPr>
        <w:footnoteReference w:id="101"/>
      </w:r>
      <w:r w:rsidRPr="00E12CD8">
        <w:rPr>
          <w:rFonts w:cs="Arial"/>
          <w:color w:val="000000"/>
          <w:sz w:val="20"/>
          <w:szCs w:val="20"/>
          <w:lang w:val="fr-FR"/>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3"/>
        <w:gridCol w:w="1949"/>
        <w:gridCol w:w="1949"/>
        <w:gridCol w:w="4316"/>
      </w:tblGrid>
      <w:tr w:rsidR="00AB76F3" w:rsidRPr="00E12CD8" w:rsidTr="001F7A0D">
        <w:tc>
          <w:tcPr>
            <w:tcW w:w="445"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cs="Arial"/>
                <w:b/>
                <w:color w:val="000000"/>
                <w:sz w:val="20"/>
                <w:szCs w:val="20"/>
              </w:rPr>
              <w:t>STT</w:t>
            </w:r>
          </w:p>
        </w:tc>
        <w:tc>
          <w:tcPr>
            <w:tcW w:w="1081"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cs="Arial"/>
                <w:b/>
                <w:color w:val="000000"/>
                <w:sz w:val="20"/>
                <w:szCs w:val="20"/>
              </w:rPr>
              <w:t>Tên ngành</w:t>
            </w:r>
          </w:p>
        </w:tc>
        <w:tc>
          <w:tcPr>
            <w:tcW w:w="1081"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cs="Arial"/>
                <w:b/>
                <w:color w:val="000000"/>
                <w:sz w:val="20"/>
                <w:szCs w:val="20"/>
              </w:rPr>
              <w:t>Mã ngành</w:t>
            </w:r>
          </w:p>
        </w:tc>
        <w:tc>
          <w:tcPr>
            <w:tcW w:w="2393" w:type="pct"/>
            <w:tcBorders>
              <w:top w:val="single" w:sz="4" w:space="0" w:color="000000"/>
              <w:left w:val="single" w:sz="4" w:space="0" w:color="000000"/>
              <w:bottom w:val="single" w:sz="4" w:space="0" w:color="000000"/>
              <w:right w:val="single" w:sz="4" w:space="0" w:color="000000"/>
            </w:tcBorders>
            <w:vAlign w:val="center"/>
          </w:tcPr>
          <w:p w:rsidR="00AB76F3" w:rsidRPr="00E12CD8" w:rsidRDefault="00AB76F3" w:rsidP="0016385C">
            <w:pPr>
              <w:tabs>
                <w:tab w:val="left" w:leader="dot" w:pos="9072"/>
              </w:tabs>
              <w:spacing w:after="0" w:line="240" w:lineRule="auto"/>
              <w:jc w:val="center"/>
              <w:rPr>
                <w:rFonts w:cs="Arial"/>
                <w:b/>
                <w:color w:val="000000"/>
                <w:sz w:val="20"/>
                <w:szCs w:val="20"/>
              </w:rPr>
            </w:pPr>
            <w:r w:rsidRPr="00E12CD8">
              <w:rPr>
                <w:rFonts w:eastAsia="Times New Roman" w:cs="Arial"/>
                <w:b/>
                <w:color w:val="000000"/>
                <w:sz w:val="20"/>
                <w:szCs w:val="20"/>
                <w:lang w:eastAsia="zh-CN"/>
              </w:rPr>
              <w:t>Ngành, nghề kinh doanh chính (</w:t>
            </w:r>
            <w:r w:rsidRPr="00E12CD8">
              <w:rPr>
                <w:rFonts w:eastAsia="Times New Roman" w:cs="Arial"/>
                <w:b/>
                <w:i/>
                <w:color w:val="000000"/>
                <w:sz w:val="20"/>
                <w:szCs w:val="20"/>
                <w:lang w:eastAsia="zh-CN"/>
              </w:rPr>
              <w:t>đánh dấu X để chọn một trong các ngành, nghề đã kê khai</w:t>
            </w:r>
            <w:r w:rsidRPr="00E12CD8">
              <w:rPr>
                <w:rFonts w:eastAsia="Times New Roman" w:cs="Arial"/>
                <w:b/>
                <w:color w:val="000000"/>
                <w:sz w:val="20"/>
                <w:szCs w:val="20"/>
                <w:lang w:eastAsia="zh-CN"/>
              </w:rPr>
              <w:t>)</w:t>
            </w:r>
          </w:p>
        </w:tc>
      </w:tr>
      <w:tr w:rsidR="00AB76F3" w:rsidRPr="00E12CD8" w:rsidTr="001F7A0D">
        <w:tc>
          <w:tcPr>
            <w:tcW w:w="44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1081"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1081"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239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r>
    </w:tbl>
    <w:p w:rsidR="00AB76F3" w:rsidRPr="00E12CD8" w:rsidRDefault="00AB76F3" w:rsidP="001F7A0D">
      <w:pPr>
        <w:tabs>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Nội dung hoạt động sau khi thay đổi (</w:t>
      </w:r>
      <w:r w:rsidRPr="00E12CD8">
        <w:rPr>
          <w:rFonts w:cs="Arial"/>
          <w:i/>
          <w:color w:val="000000"/>
          <w:sz w:val="20"/>
          <w:szCs w:val="20"/>
        </w:rPr>
        <w:t>chỉ kê khai đối với văn phòng đại diện</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AB76F3">
      <w:pPr>
        <w:tabs>
          <w:tab w:val="left" w:leader="dot" w:pos="9072"/>
        </w:tabs>
        <w:spacing w:after="0" w:line="240" w:lineRule="auto"/>
        <w:jc w:val="both"/>
        <w:rPr>
          <w:rFonts w:cs="Arial"/>
          <w:bCs/>
          <w:color w:val="000000"/>
          <w:sz w:val="20"/>
          <w:szCs w:val="20"/>
        </w:rPr>
      </w:pPr>
      <w:r w:rsidRPr="00E12CD8">
        <w:rPr>
          <w:rFonts w:cs="Arial"/>
          <w:bCs/>
          <w:color w:val="000000"/>
          <w:sz w:val="20"/>
          <w:szCs w:val="20"/>
        </w:rPr>
        <w:br w:type="page"/>
      </w:r>
    </w:p>
    <w:p w:rsidR="00AB76F3" w:rsidRPr="00E12CD8" w:rsidRDefault="00AB76F3" w:rsidP="001F7A0D">
      <w:pPr>
        <w:tabs>
          <w:tab w:val="left" w:leader="dot" w:pos="9072"/>
        </w:tabs>
        <w:adjustRightInd w:val="0"/>
        <w:snapToGrid w:val="0"/>
        <w:spacing w:after="120" w:line="240" w:lineRule="auto"/>
        <w:ind w:firstLine="720"/>
        <w:jc w:val="both"/>
        <w:rPr>
          <w:rFonts w:cs="Arial"/>
          <w:bCs/>
          <w:color w:val="000000"/>
          <w:sz w:val="20"/>
          <w:szCs w:val="20"/>
        </w:rPr>
      </w:pPr>
      <w:r w:rsidRPr="00E12CD8">
        <w:rPr>
          <w:rFonts w:cs="Arial"/>
          <w:bCs/>
          <w:color w:val="000000"/>
          <w:sz w:val="20"/>
          <w:szCs w:val="20"/>
        </w:rPr>
        <w:lastRenderedPageBreak/>
        <w:t>ĐĂNG KÝ THAY ĐỔI NGƯỜI ĐỨNG ĐẦU CHI NHÁNH/VĂN PHÒNG ĐẠI DIỆN/ĐỊA ĐIỂM KINH DOANH</w:t>
      </w:r>
      <w:r w:rsidRPr="00E12CD8">
        <w:rPr>
          <w:rStyle w:val="FootnoteReference"/>
          <w:rFonts w:cs="Arial"/>
          <w:bCs/>
          <w:color w:val="000000"/>
          <w:sz w:val="20"/>
          <w:szCs w:val="20"/>
        </w:rPr>
        <w:footnoteReference w:id="102"/>
      </w:r>
    </w:p>
    <w:p w:rsidR="00AB76F3" w:rsidRPr="00E12CD8" w:rsidRDefault="00AB76F3" w:rsidP="001F7A0D">
      <w:pPr>
        <w:tabs>
          <w:tab w:val="left" w:leader="dot" w:pos="9072"/>
        </w:tabs>
        <w:adjustRightInd w:val="0"/>
        <w:snapToGrid w:val="0"/>
        <w:spacing w:after="120" w:line="240" w:lineRule="auto"/>
        <w:ind w:firstLine="720"/>
        <w:jc w:val="both"/>
        <w:rPr>
          <w:rFonts w:cs="Arial"/>
          <w:bCs/>
          <w:color w:val="000000"/>
          <w:sz w:val="20"/>
          <w:szCs w:val="20"/>
        </w:rPr>
      </w:pPr>
      <w:r w:rsidRPr="00E12CD8">
        <w:rPr>
          <w:rFonts w:cs="Arial"/>
          <w:bCs/>
          <w:color w:val="000000"/>
          <w:sz w:val="20"/>
          <w:szCs w:val="20"/>
        </w:rPr>
        <w:t>Người đứng đầu chi nhánh/văn phòng đại diện/địa điểm kinh doanh sau khi thay đổi:</w:t>
      </w:r>
    </w:p>
    <w:p w:rsidR="00AB76F3" w:rsidRPr="00E12CD8" w:rsidRDefault="00AB76F3" w:rsidP="001F7A0D">
      <w:pPr>
        <w:tabs>
          <w:tab w:val="left" w:leader="dot" w:pos="6946"/>
          <w:tab w:val="left" w:leader="dot" w:pos="8789"/>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Họ, chữ đệm và tên (</w:t>
      </w:r>
      <w:r w:rsidRPr="00E12CD8">
        <w:rPr>
          <w:rFonts w:cs="Arial"/>
          <w:i/>
          <w:iCs/>
          <w:color w:val="000000"/>
          <w:sz w:val="20"/>
          <w:szCs w:val="20"/>
        </w:rPr>
        <w:t>ghi bằng chữ in hoa</w:t>
      </w:r>
      <w:r w:rsidRPr="00E12CD8">
        <w:rPr>
          <w:rFonts w:cs="Arial"/>
          <w:color w:val="000000"/>
          <w:sz w:val="20"/>
          <w:szCs w:val="20"/>
        </w:rPr>
        <w:t xml:space="preserve">): </w:t>
      </w:r>
      <w:r w:rsidRPr="00E12CD8">
        <w:rPr>
          <w:rFonts w:cs="Arial"/>
          <w:color w:val="000000"/>
          <w:sz w:val="20"/>
          <w:szCs w:val="20"/>
        </w:rPr>
        <w:tab/>
      </w:r>
    </w:p>
    <w:p w:rsidR="00AB76F3" w:rsidRPr="00E12CD8" w:rsidRDefault="00AB76F3" w:rsidP="001F7A0D">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1F7A0D">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Địa chỉ liên lạc:</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AB76F3">
      <w:pPr>
        <w:tabs>
          <w:tab w:val="left" w:leader="dot" w:pos="4678"/>
          <w:tab w:val="left" w:leader="dot" w:pos="5760"/>
          <w:tab w:val="left" w:leader="dot" w:pos="8789"/>
        </w:tabs>
        <w:spacing w:after="0" w:line="240" w:lineRule="auto"/>
        <w:jc w:val="center"/>
        <w:rPr>
          <w:rFonts w:cs="Arial"/>
          <w:bCs/>
          <w:color w:val="000000"/>
          <w:sz w:val="20"/>
          <w:szCs w:val="20"/>
          <w:lang w:val="fr-FR"/>
        </w:rPr>
      </w:pPr>
      <w:r w:rsidRPr="00E12CD8">
        <w:rPr>
          <w:rFonts w:cs="Arial"/>
          <w:bCs/>
          <w:color w:val="000000"/>
          <w:sz w:val="20"/>
          <w:szCs w:val="20"/>
          <w:lang w:val="fr-FR"/>
        </w:rPr>
        <w:br w:type="page"/>
      </w:r>
    </w:p>
    <w:p w:rsidR="00AB76F3" w:rsidRPr="00E12CD8" w:rsidRDefault="00AB76F3" w:rsidP="00AB76F3">
      <w:pPr>
        <w:tabs>
          <w:tab w:val="left" w:leader="dot" w:pos="4678"/>
          <w:tab w:val="left" w:leader="dot" w:pos="5760"/>
          <w:tab w:val="left" w:leader="dot" w:pos="8789"/>
        </w:tabs>
        <w:spacing w:after="0" w:line="240" w:lineRule="auto"/>
        <w:jc w:val="center"/>
        <w:rPr>
          <w:rFonts w:cs="Arial"/>
          <w:bCs/>
          <w:color w:val="000000"/>
          <w:sz w:val="20"/>
          <w:szCs w:val="20"/>
          <w:lang w:val="fr-FR"/>
        </w:rPr>
      </w:pPr>
      <w:r w:rsidRPr="00E12CD8">
        <w:rPr>
          <w:rFonts w:cs="Arial"/>
          <w:bCs/>
          <w:color w:val="000000"/>
          <w:sz w:val="20"/>
          <w:szCs w:val="20"/>
          <w:lang w:val="fr-FR"/>
        </w:rPr>
        <w:lastRenderedPageBreak/>
        <w:t>ĐĂNG KÝ THAY ĐỔI CHI NHÁNH CHỦ QUẢN</w:t>
      </w:r>
    </w:p>
    <w:p w:rsidR="00AB76F3" w:rsidRDefault="00AB76F3" w:rsidP="00AB76F3">
      <w:pPr>
        <w:tabs>
          <w:tab w:val="left" w:leader="dot" w:pos="4678"/>
          <w:tab w:val="left" w:leader="dot" w:pos="5760"/>
          <w:tab w:val="left" w:leader="dot" w:pos="8789"/>
        </w:tabs>
        <w:spacing w:after="0" w:line="240" w:lineRule="auto"/>
        <w:jc w:val="center"/>
        <w:rPr>
          <w:rFonts w:cs="Arial"/>
          <w:bCs/>
          <w:color w:val="000000"/>
          <w:sz w:val="20"/>
          <w:szCs w:val="20"/>
          <w:lang w:val="fr-FR"/>
        </w:rPr>
      </w:pPr>
      <w:r w:rsidRPr="00E12CD8">
        <w:rPr>
          <w:rFonts w:cs="Arial"/>
          <w:bCs/>
          <w:color w:val="000000"/>
          <w:sz w:val="20"/>
          <w:szCs w:val="20"/>
          <w:lang w:val="fr-FR"/>
        </w:rPr>
        <w:t>(C</w:t>
      </w:r>
      <w:r w:rsidRPr="00E12CD8">
        <w:rPr>
          <w:rFonts w:cs="Arial"/>
          <w:bCs/>
          <w:i/>
          <w:color w:val="000000"/>
          <w:sz w:val="20"/>
          <w:szCs w:val="20"/>
          <w:lang w:val="fr-FR"/>
        </w:rPr>
        <w:t>hỉ kê khai đối với trường hợp đăng ký hoạt động địa điểm kinh doanh</w:t>
      </w:r>
      <w:r w:rsidR="001F7A0D">
        <w:rPr>
          <w:rFonts w:cs="Arial"/>
          <w:bCs/>
          <w:i/>
          <w:color w:val="000000"/>
          <w:sz w:val="20"/>
          <w:szCs w:val="20"/>
          <w:lang w:val="fr-FR"/>
        </w:rPr>
        <w:br/>
      </w:r>
      <w:r w:rsidRPr="00E12CD8">
        <w:rPr>
          <w:rFonts w:cs="Arial"/>
          <w:bCs/>
          <w:i/>
          <w:color w:val="000000"/>
          <w:sz w:val="20"/>
          <w:szCs w:val="20"/>
          <w:lang w:val="fr-FR"/>
        </w:rPr>
        <w:t xml:space="preserve"> trực thuộc chi nhánh</w:t>
      </w:r>
      <w:r w:rsidRPr="00E12CD8">
        <w:rPr>
          <w:rFonts w:cs="Arial"/>
          <w:bCs/>
          <w:color w:val="000000"/>
          <w:sz w:val="20"/>
          <w:szCs w:val="20"/>
          <w:lang w:val="fr-FR"/>
        </w:rPr>
        <w:t>)</w:t>
      </w:r>
    </w:p>
    <w:p w:rsidR="001F7A0D" w:rsidRPr="00E12CD8" w:rsidRDefault="001F7A0D" w:rsidP="00AB76F3">
      <w:pPr>
        <w:tabs>
          <w:tab w:val="left" w:leader="dot" w:pos="4678"/>
          <w:tab w:val="left" w:leader="dot" w:pos="5760"/>
          <w:tab w:val="left" w:leader="dot" w:pos="8789"/>
        </w:tabs>
        <w:spacing w:after="0" w:line="240" w:lineRule="auto"/>
        <w:jc w:val="center"/>
        <w:rPr>
          <w:rFonts w:cs="Arial"/>
          <w:bCs/>
          <w:color w:val="000000"/>
          <w:sz w:val="20"/>
          <w:szCs w:val="20"/>
          <w:lang w:val="fr-FR"/>
        </w:rPr>
      </w:pPr>
    </w:p>
    <w:p w:rsidR="00AB76F3" w:rsidRPr="00E12CD8" w:rsidRDefault="00AB76F3" w:rsidP="001F7A0D">
      <w:pPr>
        <w:tabs>
          <w:tab w:val="left" w:leader="dot" w:pos="8789"/>
        </w:tabs>
        <w:adjustRightInd w:val="0"/>
        <w:snapToGrid w:val="0"/>
        <w:spacing w:after="120" w:line="240" w:lineRule="auto"/>
        <w:ind w:firstLine="720"/>
        <w:jc w:val="both"/>
        <w:rPr>
          <w:rFonts w:cs="Arial"/>
          <w:bCs/>
          <w:color w:val="000000"/>
          <w:sz w:val="20"/>
          <w:szCs w:val="20"/>
          <w:lang w:val="fr-FR"/>
        </w:rPr>
      </w:pPr>
      <w:r w:rsidRPr="00E12CD8">
        <w:rPr>
          <w:rFonts w:cs="Arial"/>
          <w:bCs/>
          <w:color w:val="000000"/>
          <w:sz w:val="20"/>
          <w:szCs w:val="20"/>
          <w:lang w:val="fr-FR"/>
        </w:rPr>
        <w:t>Thông tin chi nhánh chủ quản sau khi thay đổi:</w:t>
      </w:r>
    </w:p>
    <w:p w:rsidR="00AB76F3" w:rsidRPr="00E12CD8" w:rsidRDefault="00AB76F3" w:rsidP="001F7A0D">
      <w:pPr>
        <w:tabs>
          <w:tab w:val="left" w:leader="dot" w:pos="8789"/>
        </w:tabs>
        <w:adjustRightInd w:val="0"/>
        <w:snapToGrid w:val="0"/>
        <w:spacing w:after="120" w:line="240" w:lineRule="auto"/>
        <w:ind w:firstLine="720"/>
        <w:jc w:val="both"/>
        <w:rPr>
          <w:rFonts w:cs="Arial"/>
          <w:color w:val="000000"/>
          <w:sz w:val="20"/>
          <w:szCs w:val="20"/>
          <w:lang w:val="fr-FR"/>
        </w:rPr>
      </w:pPr>
      <w:r w:rsidRPr="00E12CD8">
        <w:rPr>
          <w:rFonts w:cs="Arial"/>
          <w:color w:val="000000"/>
          <w:sz w:val="20"/>
          <w:szCs w:val="20"/>
          <w:lang w:val="fr-FR"/>
        </w:rPr>
        <w:t xml:space="preserve">Tên chi nhánh: </w:t>
      </w:r>
      <w:r w:rsidRPr="00E12CD8">
        <w:rPr>
          <w:rFonts w:cs="Arial"/>
          <w:color w:val="000000"/>
          <w:sz w:val="20"/>
          <w:szCs w:val="20"/>
          <w:lang w:val="fr-FR"/>
        </w:rPr>
        <w:tab/>
      </w:r>
    </w:p>
    <w:p w:rsidR="00AB76F3" w:rsidRPr="00E12CD8" w:rsidRDefault="00AB76F3" w:rsidP="001F7A0D">
      <w:pPr>
        <w:tabs>
          <w:tab w:val="left" w:leader="dot" w:pos="8789"/>
        </w:tabs>
        <w:adjustRightInd w:val="0"/>
        <w:snapToGrid w:val="0"/>
        <w:spacing w:after="120" w:line="240" w:lineRule="auto"/>
        <w:ind w:firstLine="720"/>
        <w:jc w:val="both"/>
        <w:rPr>
          <w:rFonts w:cs="Arial"/>
          <w:color w:val="000000"/>
          <w:sz w:val="20"/>
          <w:szCs w:val="20"/>
          <w:lang w:val="fr-FR"/>
        </w:rPr>
      </w:pPr>
      <w:r w:rsidRPr="00E12CD8">
        <w:rPr>
          <w:rFonts w:cs="Arial"/>
          <w:color w:val="000000"/>
          <w:sz w:val="20"/>
          <w:szCs w:val="20"/>
          <w:lang w:val="fr-FR"/>
        </w:rPr>
        <w:t xml:space="preserve">Địa chỉ chi nhánh: </w:t>
      </w:r>
      <w:r w:rsidRPr="00E12CD8">
        <w:rPr>
          <w:rFonts w:cs="Arial"/>
          <w:color w:val="000000"/>
          <w:sz w:val="20"/>
          <w:szCs w:val="20"/>
          <w:lang w:val="fr-FR"/>
        </w:rPr>
        <w:tab/>
      </w:r>
    </w:p>
    <w:p w:rsidR="00AB76F3" w:rsidRPr="00E12CD8" w:rsidRDefault="00AB76F3" w:rsidP="001F7A0D">
      <w:pPr>
        <w:tabs>
          <w:tab w:val="left" w:leader="dot" w:pos="8789"/>
        </w:tabs>
        <w:adjustRightInd w:val="0"/>
        <w:snapToGrid w:val="0"/>
        <w:spacing w:after="120" w:line="240" w:lineRule="auto"/>
        <w:ind w:firstLine="720"/>
        <w:jc w:val="both"/>
        <w:rPr>
          <w:rFonts w:cs="Arial"/>
          <w:color w:val="000000"/>
          <w:sz w:val="20"/>
          <w:szCs w:val="20"/>
          <w:lang w:val="fr-FR"/>
        </w:rPr>
      </w:pPr>
      <w:r w:rsidRPr="00E12CD8">
        <w:rPr>
          <w:rFonts w:cs="Arial"/>
          <w:color w:val="000000"/>
          <w:sz w:val="20"/>
          <w:szCs w:val="20"/>
          <w:lang w:val="fr-FR"/>
        </w:rPr>
        <w:t xml:space="preserve">Mã số chi nhánh/Mã số thuế của chi nhánh: </w:t>
      </w:r>
      <w:r w:rsidRPr="00E12CD8">
        <w:rPr>
          <w:rFonts w:cs="Arial"/>
          <w:color w:val="000000"/>
          <w:sz w:val="20"/>
          <w:szCs w:val="20"/>
          <w:lang w:val="fr-FR"/>
        </w:rPr>
        <w:tab/>
      </w:r>
    </w:p>
    <w:p w:rsidR="00AB76F3" w:rsidRPr="00E12CD8" w:rsidRDefault="00AB76F3" w:rsidP="00AB76F3">
      <w:pPr>
        <w:tabs>
          <w:tab w:val="left" w:leader="dot" w:pos="9072"/>
        </w:tabs>
        <w:spacing w:after="0" w:line="240" w:lineRule="auto"/>
        <w:jc w:val="both"/>
        <w:rPr>
          <w:rFonts w:cs="Arial"/>
          <w:b/>
          <w:color w:val="000000"/>
          <w:sz w:val="20"/>
          <w:szCs w:val="20"/>
          <w:lang w:val="fr-FR"/>
        </w:rPr>
      </w:pPr>
      <w:r w:rsidRPr="00E12CD8">
        <w:rPr>
          <w:rFonts w:cs="Arial"/>
          <w:b/>
          <w:color w:val="000000"/>
          <w:sz w:val="20"/>
          <w:szCs w:val="20"/>
          <w:lang w:val="fr-FR"/>
        </w:rPr>
        <w:br w:type="page"/>
      </w:r>
    </w:p>
    <w:p w:rsidR="00AB76F3" w:rsidRPr="00E12CD8" w:rsidRDefault="00AB76F3" w:rsidP="00AB76F3">
      <w:pPr>
        <w:tabs>
          <w:tab w:val="left" w:leader="dot" w:pos="9072"/>
        </w:tabs>
        <w:spacing w:after="0" w:line="240" w:lineRule="auto"/>
        <w:jc w:val="center"/>
        <w:rPr>
          <w:rFonts w:cs="Arial"/>
          <w:bCs/>
          <w:color w:val="000000"/>
          <w:sz w:val="20"/>
          <w:szCs w:val="20"/>
          <w:lang w:val="fr-FR"/>
        </w:rPr>
      </w:pPr>
      <w:r w:rsidRPr="00E12CD8">
        <w:rPr>
          <w:rFonts w:cs="Arial"/>
          <w:bCs/>
          <w:color w:val="000000"/>
          <w:sz w:val="20"/>
          <w:szCs w:val="20"/>
          <w:lang w:val="fr-FR"/>
        </w:rPr>
        <w:lastRenderedPageBreak/>
        <w:t>ĐĂNG KÝ THAY ĐỔI THÔNG TIN ĐĂNG KÝ THUẾ:</w:t>
      </w:r>
    </w:p>
    <w:p w:rsidR="00AB76F3" w:rsidRPr="00E12CD8" w:rsidRDefault="00AB76F3" w:rsidP="00AB76F3">
      <w:pPr>
        <w:tabs>
          <w:tab w:val="left" w:leader="dot" w:pos="9072"/>
        </w:tabs>
        <w:spacing w:after="0" w:line="240" w:lineRule="auto"/>
        <w:jc w:val="both"/>
        <w:rPr>
          <w:rFonts w:cs="Arial"/>
          <w:b/>
          <w:color w:val="000000"/>
          <w:sz w:val="20"/>
          <w:szCs w:val="20"/>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8211"/>
      </w:tblGrid>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Các chỉ tiêu thông tin đăng ký thuế</w:t>
            </w:r>
          </w:p>
        </w:tc>
      </w:tr>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1</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Kế toán trưởng/Phụ trách kế toán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tabs>
                <w:tab w:val="left" w:leader="dot" w:pos="3686"/>
                <w:tab w:val="left" w:leader="dot" w:pos="4253"/>
                <w:tab w:val="left" w:leader="dot" w:pos="5103"/>
              </w:tabs>
              <w:spacing w:after="0" w:line="240" w:lineRule="auto"/>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cs="Arial"/>
                <w:b/>
                <w:color w:val="000000"/>
                <w:sz w:val="20"/>
                <w:szCs w:val="20"/>
              </w:rPr>
            </w:pPr>
            <w:r w:rsidRPr="00E12CD8">
              <w:rPr>
                <w:rFonts w:eastAsia="Times New Roman" w:cs="Arial"/>
                <w:color w:val="000000"/>
                <w:sz w:val="20"/>
                <w:szCs w:val="20"/>
                <w:lang w:eastAsia="zh-CN"/>
              </w:rPr>
              <w:t>Điện thoại:..................................................................................................</w:t>
            </w:r>
          </w:p>
        </w:tc>
      </w:tr>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2</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Địa chỉ nhận thông báo thuế (</w:t>
            </w:r>
            <w:r w:rsidRPr="00E12CD8">
              <w:rPr>
                <w:rFonts w:cs="Arial"/>
                <w:i/>
                <w:iCs/>
                <w:color w:val="000000"/>
                <w:sz w:val="20"/>
                <w:szCs w:val="20"/>
              </w:rPr>
              <w:t>chỉ kê khai nếu địa chỉ nhận thông báo thuế khác địa chỉ chi nhánh/văn phòng đại diện/địa điểm kinh doanh</w:t>
            </w:r>
            <w:r w:rsidRPr="00E12CD8">
              <w:rPr>
                <w:rFonts w:cs="Arial"/>
                <w:color w:val="000000"/>
                <w:sz w:val="20"/>
                <w:szCs w:val="20"/>
              </w:rPr>
              <w:t>):</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 xml:space="preserve">Điện thoại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 Số fax</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Thư điện tử</w:t>
            </w:r>
            <w:r w:rsidRPr="00E12CD8">
              <w:rPr>
                <w:rFonts w:eastAsia="Times New Roman" w:cs="Arial"/>
                <w:color w:val="000000"/>
                <w:sz w:val="20"/>
                <w:szCs w:val="20"/>
                <w:lang w:eastAsia="zh-CN"/>
              </w:rPr>
              <w:t xml:space="preserve">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w:t>
            </w:r>
          </w:p>
        </w:tc>
      </w:tr>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3</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Ngày bắt đầu hoạt động</w:t>
            </w:r>
            <w:r w:rsidRPr="00E12CD8">
              <w:rPr>
                <w:rFonts w:cs="Arial"/>
                <w:color w:val="000000"/>
                <w:sz w:val="20"/>
                <w:szCs w:val="20"/>
                <w:vertAlign w:val="superscript"/>
              </w:rPr>
              <w:footnoteReference w:id="103"/>
            </w:r>
            <w:r w:rsidRPr="00E12CD8">
              <w:rPr>
                <w:rFonts w:cs="Arial"/>
                <w:color w:val="000000"/>
                <w:sz w:val="20"/>
                <w:szCs w:val="20"/>
              </w:rPr>
              <w:t xml:space="preserve"> (</w:t>
            </w:r>
            <w:r w:rsidRPr="00E12CD8">
              <w:rPr>
                <w:rFonts w:cs="Arial"/>
                <w:i/>
                <w:iCs/>
                <w:color w:val="000000"/>
                <w:sz w:val="20"/>
                <w:szCs w:val="20"/>
              </w:rPr>
              <w:t>trường hợp chi nhánh/văn phòng đại diện/địa điểm kinh doanh được dự kiến bắt đầu hoạt động kể từ ngày được cấp Giấy chứng nhận đăng ký hoạt động thì không cần kê khai nội dung này</w:t>
            </w:r>
            <w:r w:rsidRPr="00E12CD8">
              <w:rPr>
                <w:rFonts w:cs="Arial"/>
                <w:color w:val="000000"/>
                <w:sz w:val="20"/>
                <w:szCs w:val="20"/>
              </w:rPr>
              <w:t>): …../…../…….</w:t>
            </w:r>
          </w:p>
        </w:tc>
      </w:tr>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4</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1F7A0D">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1F7A0D"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1F7A0D">
                    <w:rPr>
                      <w:rFonts w:eastAsia="Times New Roman" w:cs="Arial"/>
                      <w:color w:val="000000"/>
                      <w:sz w:val="20"/>
                      <w:szCs w:val="20"/>
                      <w:lang w:eastAsia="zh-CN"/>
                    </w:rPr>
                    <w:t xml:space="preserve"> </w:t>
                  </w:r>
                  <w:r w:rsidR="001F7A0D">
                    <w:rPr>
                      <w:rStyle w:val="Other"/>
                      <w:rFonts w:ascii="Segoe UI Symbol" w:hAnsi="Segoe UI Symbol" w:cs="Segoe UI Symbol"/>
                      <w:color w:val="000000"/>
                      <w:sz w:val="20"/>
                      <w:szCs w:val="20"/>
                    </w:rPr>
                    <w:t>☐</w:t>
                  </w:r>
                </w:p>
              </w:tc>
            </w:tr>
            <w:tr w:rsidR="00AB76F3" w:rsidRPr="00E12CD8" w:rsidTr="001F7A0D">
              <w:trPr>
                <w:trHeight w:val="96"/>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1F7A0D"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pacing w:after="0" w:line="240" w:lineRule="auto"/>
              <w:jc w:val="both"/>
              <w:rPr>
                <w:rFonts w:cs="Arial"/>
                <w:color w:val="000000"/>
                <w:sz w:val="20"/>
                <w:szCs w:val="20"/>
              </w:rPr>
            </w:pPr>
          </w:p>
        </w:tc>
      </w:tr>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5</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Năm tài chính:</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Áp dụng từ ngày …..…/..……. đến ngày …..…./.…….</w:t>
            </w:r>
            <w:r w:rsidRPr="00E12CD8">
              <w:rPr>
                <w:rFonts w:cs="Arial"/>
                <w:color w:val="000000"/>
                <w:sz w:val="20"/>
                <w:szCs w:val="20"/>
                <w:vertAlign w:val="superscript"/>
              </w:rPr>
              <w:footnoteReference w:id="104"/>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w:t>
            </w:r>
            <w:r w:rsidRPr="00E12CD8">
              <w:rPr>
                <w:rFonts w:cs="Arial"/>
                <w:i/>
                <w:color w:val="000000"/>
                <w:sz w:val="20"/>
                <w:szCs w:val="20"/>
              </w:rPr>
              <w:t>ghi ngày, tháng bắt đầu và kết thúc niên độ kế toán</w:t>
            </w:r>
            <w:r w:rsidRPr="00E12CD8">
              <w:rPr>
                <w:rFonts w:cs="Arial"/>
                <w:color w:val="000000"/>
                <w:sz w:val="20"/>
                <w:szCs w:val="20"/>
              </w:rPr>
              <w:t>)</w:t>
            </w:r>
          </w:p>
        </w:tc>
      </w:tr>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6</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pacing w:after="0" w:line="240" w:lineRule="auto"/>
              <w:jc w:val="both"/>
              <w:rPr>
                <w:rFonts w:cs="Arial"/>
                <w:color w:val="000000"/>
                <w:sz w:val="20"/>
                <w:szCs w:val="20"/>
              </w:rPr>
            </w:pPr>
            <w:r w:rsidRPr="00E12CD8">
              <w:rPr>
                <w:rFonts w:eastAsia="Times New Roman" w:cs="Arial"/>
                <w:color w:val="000000"/>
                <w:sz w:val="20"/>
                <w:szCs w:val="20"/>
                <w:lang w:eastAsia="zh-CN"/>
              </w:rPr>
              <w:t xml:space="preserve">Tổng số lao động: ………………………………… </w:t>
            </w:r>
          </w:p>
        </w:tc>
      </w:tr>
      <w:tr w:rsidR="00410C20" w:rsidRPr="00E12CD8" w:rsidTr="001F7A0D">
        <w:trPr>
          <w:trHeight w:val="20"/>
        </w:trPr>
        <w:tc>
          <w:tcPr>
            <w:tcW w:w="4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7</w:t>
            </w:r>
          </w:p>
        </w:tc>
        <w:tc>
          <w:tcPr>
            <w:tcW w:w="455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4226"/>
              <w:gridCol w:w="3517"/>
            </w:tblGrid>
            <w:tr w:rsidR="00AB76F3" w:rsidRPr="00E12CD8" w:rsidTr="001F7A0D">
              <w:tc>
                <w:tcPr>
                  <w:tcW w:w="4226" w:type="dxa"/>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1F7A0D">
                    <w:rPr>
                      <w:rFonts w:eastAsia="Times New Roman" w:cs="Arial"/>
                      <w:color w:val="000000"/>
                      <w:sz w:val="20"/>
                      <w:szCs w:val="20"/>
                      <w:lang w:eastAsia="zh-CN"/>
                    </w:rPr>
                    <w:t xml:space="preserve"> </w:t>
                  </w:r>
                  <w:r w:rsidR="001F7A0D">
                    <w:rPr>
                      <w:rStyle w:val="Other"/>
                      <w:rFonts w:ascii="Segoe UI Symbol" w:hAnsi="Segoe UI Symbol" w:cs="Segoe UI Symbol"/>
                      <w:color w:val="000000"/>
                      <w:sz w:val="20"/>
                      <w:szCs w:val="20"/>
                    </w:rPr>
                    <w:t>☐</w:t>
                  </w:r>
                </w:p>
              </w:tc>
              <w:tc>
                <w:tcPr>
                  <w:tcW w:w="3517" w:type="dxa"/>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1F7A0D">
                    <w:rPr>
                      <w:rFonts w:eastAsia="Times New Roman" w:cs="Arial"/>
                      <w:color w:val="000000"/>
                      <w:sz w:val="20"/>
                      <w:szCs w:val="20"/>
                      <w:lang w:eastAsia="zh-CN"/>
                    </w:rPr>
                    <w:t xml:space="preserve"> </w:t>
                  </w:r>
                  <w:r w:rsidR="001F7A0D">
                    <w:rPr>
                      <w:rStyle w:val="Other"/>
                      <w:rFonts w:ascii="Segoe UI Symbol" w:hAnsi="Segoe UI Symbol" w:cs="Segoe UI Symbol"/>
                      <w:color w:val="000000"/>
                      <w:sz w:val="20"/>
                      <w:szCs w:val="20"/>
                    </w:rPr>
                    <w:t>☐</w:t>
                  </w:r>
                </w:p>
              </w:tc>
            </w:tr>
          </w:tbl>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AB76F3">
      <w:pPr>
        <w:spacing w:after="0" w:line="240" w:lineRule="auto"/>
        <w:jc w:val="both"/>
        <w:rPr>
          <w:rFonts w:eastAsia="Times New Roman" w:cs="Arial"/>
          <w:color w:val="000000"/>
          <w:sz w:val="20"/>
          <w:szCs w:val="20"/>
        </w:rPr>
      </w:pPr>
      <w:r w:rsidRPr="00E12CD8">
        <w:rPr>
          <w:rFonts w:eastAsia="Times New Roman" w:cs="Arial"/>
          <w:color w:val="000000"/>
          <w:sz w:val="20"/>
          <w:szCs w:val="20"/>
        </w:rPr>
        <w:br w:type="page"/>
      </w:r>
    </w:p>
    <w:p w:rsidR="00AB76F3" w:rsidRPr="00E12CD8" w:rsidRDefault="00AB76F3" w:rsidP="00AB76F3">
      <w:pPr>
        <w:pStyle w:val="Heading1"/>
        <w:spacing w:before="0" w:line="240" w:lineRule="auto"/>
        <w:jc w:val="center"/>
        <w:rPr>
          <w:rFonts w:ascii="Arial" w:hAnsi="Arial" w:cs="Arial"/>
          <w:sz w:val="20"/>
          <w:szCs w:val="20"/>
        </w:rPr>
      </w:pPr>
      <w:r w:rsidRPr="00E12CD8">
        <w:rPr>
          <w:rFonts w:ascii="Arial" w:hAnsi="Arial" w:cs="Arial"/>
          <w:bCs w:val="0"/>
          <w:sz w:val="20"/>
          <w:szCs w:val="20"/>
        </w:rPr>
        <w:lastRenderedPageBreak/>
        <w:t xml:space="preserve">B. </w:t>
      </w:r>
      <w:r w:rsidRPr="00E12CD8">
        <w:rPr>
          <w:rFonts w:ascii="Arial" w:hAnsi="Arial" w:cs="Arial"/>
          <w:bCs w:val="0"/>
          <w:sz w:val="20"/>
          <w:szCs w:val="20"/>
          <w:lang w:val="en-US"/>
        </w:rPr>
        <w:t>B</w:t>
      </w:r>
      <w:r w:rsidRPr="00E12CD8">
        <w:rPr>
          <w:rFonts w:ascii="Arial" w:hAnsi="Arial" w:cs="Arial"/>
          <w:bCs w:val="0"/>
          <w:sz w:val="20"/>
          <w:szCs w:val="20"/>
        </w:rPr>
        <w:t>Ổ SUNG, CẬP NHẬT THÔNG TIN ĐĂNG KÝ HOẠT ĐỘNG</w:t>
      </w:r>
      <w:r w:rsidRPr="00E12CD8">
        <w:rPr>
          <w:rFonts w:ascii="Arial" w:hAnsi="Arial" w:cs="Arial"/>
          <w:bCs w:val="0"/>
          <w:sz w:val="20"/>
          <w:szCs w:val="20"/>
          <w:lang w:val="en-US"/>
        </w:rPr>
        <w:t xml:space="preserve"> </w:t>
      </w:r>
      <w:r w:rsidRPr="00E12CD8">
        <w:rPr>
          <w:rFonts w:ascii="Arial" w:hAnsi="Arial" w:cs="Arial"/>
          <w:bCs w:val="0"/>
          <w:sz w:val="20"/>
          <w:szCs w:val="20"/>
        </w:rPr>
        <w:t>CHI NHÁNH/</w:t>
      </w:r>
      <w:r w:rsidRPr="00E12CD8">
        <w:rPr>
          <w:rFonts w:ascii="Arial" w:hAnsi="Arial" w:cs="Arial"/>
          <w:sz w:val="20"/>
          <w:szCs w:val="20"/>
        </w:rPr>
        <w:br/>
      </w:r>
      <w:r w:rsidRPr="00E12CD8">
        <w:rPr>
          <w:rFonts w:ascii="Arial" w:hAnsi="Arial" w:cs="Arial"/>
          <w:bCs w:val="0"/>
          <w:sz w:val="20"/>
          <w:szCs w:val="20"/>
        </w:rPr>
        <w:t>VĂN PHÒNG ĐẠI DIỆN/ĐỊA ĐIỂM KINH DOANH</w:t>
      </w:r>
    </w:p>
    <w:p w:rsidR="001F7A0D" w:rsidRDefault="001F7A0D" w:rsidP="00AB76F3">
      <w:pPr>
        <w:tabs>
          <w:tab w:val="left" w:leader="dot" w:pos="9072"/>
        </w:tabs>
        <w:spacing w:after="0" w:line="240" w:lineRule="auto"/>
        <w:jc w:val="both"/>
        <w:rPr>
          <w:rFonts w:cs="Arial"/>
          <w:color w:val="000000"/>
          <w:sz w:val="20"/>
          <w:szCs w:val="20"/>
        </w:rPr>
      </w:pPr>
    </w:p>
    <w:p w:rsidR="001F7A0D" w:rsidRDefault="001F7A0D" w:rsidP="001F7A0D">
      <w:pPr>
        <w:tabs>
          <w:tab w:val="left" w:leader="dot" w:pos="9072"/>
        </w:tab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w:t>
      </w:r>
    </w:p>
    <w:p w:rsidR="001F7A0D" w:rsidRDefault="001F7A0D" w:rsidP="001F7A0D">
      <w:pPr>
        <w:tabs>
          <w:tab w:val="left" w:leader="dot" w:pos="9072"/>
        </w:tab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w:t>
      </w:r>
    </w:p>
    <w:p w:rsidR="00AB76F3" w:rsidRPr="00E12CD8" w:rsidRDefault="001F7A0D" w:rsidP="001F7A0D">
      <w:pPr>
        <w:tabs>
          <w:tab w:val="left" w:leader="dot" w:pos="9072"/>
        </w:tabs>
        <w:adjustRightInd w:val="0"/>
        <w:snapToGrid w:val="0"/>
        <w:spacing w:after="120" w:line="240" w:lineRule="auto"/>
        <w:ind w:firstLine="720"/>
        <w:jc w:val="both"/>
        <w:rPr>
          <w:rFonts w:cs="Arial"/>
          <w:color w:val="000000"/>
          <w:sz w:val="20"/>
          <w:szCs w:val="20"/>
        </w:rPr>
      </w:pPr>
      <w:r>
        <w:rPr>
          <w:rFonts w:eastAsia="Times New Roman" w:cs="Arial"/>
          <w:color w:val="000000"/>
          <w:sz w:val="20"/>
          <w:szCs w:val="20"/>
          <w:lang w:eastAsia="zh-CN"/>
        </w:rPr>
        <w:t>………………………………………………………………………………………………</w:t>
      </w:r>
      <w:r w:rsidR="00AB76F3" w:rsidRPr="00E12CD8">
        <w:rPr>
          <w:rFonts w:cs="Arial"/>
          <w:color w:val="000000"/>
          <w:sz w:val="20"/>
          <w:szCs w:val="20"/>
        </w:rPr>
        <w:t xml:space="preserve">       </w:t>
      </w:r>
    </w:p>
    <w:p w:rsidR="00AB76F3" w:rsidRPr="00E12CD8" w:rsidRDefault="00AB76F3" w:rsidP="00AB76F3">
      <w:pPr>
        <w:spacing w:after="0" w:line="240" w:lineRule="auto"/>
        <w:jc w:val="both"/>
        <w:rPr>
          <w:rFonts w:cs="Arial"/>
          <w:b/>
          <w:bCs/>
          <w:color w:val="000000"/>
          <w:sz w:val="20"/>
          <w:szCs w:val="20"/>
          <w:lang w:eastAsia="x-none"/>
        </w:rPr>
      </w:pPr>
      <w:r w:rsidRPr="00E12CD8">
        <w:rPr>
          <w:rFonts w:cs="Arial"/>
          <w:b/>
          <w:bCs/>
          <w:color w:val="000000"/>
          <w:sz w:val="20"/>
          <w:szCs w:val="20"/>
          <w:lang w:eastAsia="x-none"/>
        </w:rPr>
        <w:br w:type="page"/>
      </w:r>
    </w:p>
    <w:p w:rsidR="00AB76F3" w:rsidRPr="00E12CD8" w:rsidRDefault="00AB76F3" w:rsidP="00AB76F3">
      <w:pPr>
        <w:pStyle w:val="Heading1"/>
        <w:spacing w:before="0" w:line="240" w:lineRule="auto"/>
        <w:jc w:val="center"/>
        <w:rPr>
          <w:rFonts w:ascii="Arial" w:hAnsi="Arial" w:cs="Arial"/>
          <w:sz w:val="20"/>
          <w:szCs w:val="20"/>
          <w:lang w:val="nl-NL"/>
        </w:rPr>
      </w:pPr>
      <w:r w:rsidRPr="00E12CD8">
        <w:rPr>
          <w:rFonts w:ascii="Arial" w:hAnsi="Arial" w:cs="Arial"/>
          <w:bCs w:val="0"/>
          <w:sz w:val="20"/>
          <w:szCs w:val="20"/>
          <w:lang w:val="nl-NL"/>
        </w:rPr>
        <w:lastRenderedPageBreak/>
        <w:t>C. ĐỀ NGHỊ HIỆU ĐÍNH THÔNG TIN ĐĂNG KÝ HOẠT ĐỘNG</w:t>
      </w:r>
      <w:r w:rsidRPr="00E12CD8">
        <w:rPr>
          <w:rFonts w:ascii="Arial" w:hAnsi="Arial" w:cs="Arial"/>
          <w:sz w:val="20"/>
          <w:szCs w:val="20"/>
        </w:rPr>
        <w:br/>
      </w:r>
      <w:r w:rsidRPr="00E12CD8">
        <w:rPr>
          <w:rFonts w:ascii="Arial" w:hAnsi="Arial" w:cs="Arial"/>
          <w:bCs w:val="0"/>
          <w:sz w:val="20"/>
          <w:szCs w:val="20"/>
          <w:lang w:val="nl-NL"/>
        </w:rPr>
        <w:t>CHI NHÁNH/VĂN PHÒNG ĐẠI DIỆN/ĐỊA ĐIỂM KINH DOANH</w:t>
      </w:r>
    </w:p>
    <w:p w:rsidR="00AB76F3" w:rsidRPr="00E12CD8" w:rsidRDefault="00AB76F3" w:rsidP="001F7A0D">
      <w:pPr>
        <w:tabs>
          <w:tab w:val="right" w:leader="dot" w:pos="9072"/>
        </w:tabs>
        <w:adjustRightInd w:val="0"/>
        <w:snapToGrid w:val="0"/>
        <w:spacing w:after="120" w:line="240" w:lineRule="auto"/>
        <w:ind w:firstLine="720"/>
        <w:jc w:val="both"/>
        <w:rPr>
          <w:rFonts w:cs="Arial"/>
          <w:color w:val="000000"/>
          <w:sz w:val="20"/>
          <w:szCs w:val="20"/>
          <w:lang w:val="nl-NL"/>
        </w:rPr>
      </w:pPr>
      <w:r w:rsidRPr="00E12CD8">
        <w:rPr>
          <w:rFonts w:cs="Arial"/>
          <w:color w:val="000000"/>
          <w:sz w:val="20"/>
          <w:szCs w:val="20"/>
          <w:lang w:val="nl-NL"/>
        </w:rPr>
        <w:t>- Thông tin trên Giấy chứng nhận đăng ký hoạt động chi nhánh/văn phòng đại diện/Giấy chứng nhận đăng ký địa điểm kinh doanh/Giấy xác nhận về việc thay đổi nội dung đăng ký doanh nghiệp cấp ngày .../.../... là:</w:t>
      </w:r>
      <w:r w:rsidR="001F7A0D">
        <w:rPr>
          <w:rFonts w:cs="Arial"/>
          <w:color w:val="000000"/>
          <w:sz w:val="20"/>
          <w:szCs w:val="20"/>
          <w:lang w:val="nl-NL"/>
        </w:rPr>
        <w:t xml:space="preserve"> </w:t>
      </w:r>
      <w:r w:rsidR="001F7A0D" w:rsidRPr="001F7A0D">
        <w:rPr>
          <w:rFonts w:eastAsia="Times New Roman" w:cs="Arial"/>
          <w:color w:val="000000"/>
          <w:sz w:val="20"/>
          <w:szCs w:val="20"/>
          <w:lang w:val="nl-NL" w:eastAsia="zh-CN"/>
        </w:rPr>
        <w:t>………………………………………………………………………………………………</w:t>
      </w:r>
    </w:p>
    <w:p w:rsidR="00AB76F3" w:rsidRPr="001F7A0D" w:rsidRDefault="001F7A0D" w:rsidP="001F7A0D">
      <w:pPr>
        <w:tabs>
          <w:tab w:val="right" w:leader="dot" w:pos="9072"/>
        </w:tabs>
        <w:adjustRightInd w:val="0"/>
        <w:snapToGrid w:val="0"/>
        <w:spacing w:after="120" w:line="240" w:lineRule="auto"/>
        <w:ind w:firstLine="720"/>
        <w:jc w:val="both"/>
        <w:rPr>
          <w:rFonts w:cs="Arial"/>
          <w:color w:val="000000"/>
          <w:sz w:val="20"/>
          <w:szCs w:val="20"/>
          <w:lang w:val="nl-NL"/>
        </w:rPr>
      </w:pPr>
      <w:r w:rsidRPr="001F7A0D">
        <w:rPr>
          <w:rFonts w:eastAsia="Times New Roman" w:cs="Arial"/>
          <w:color w:val="000000"/>
          <w:sz w:val="20"/>
          <w:szCs w:val="20"/>
          <w:lang w:val="nl-NL" w:eastAsia="zh-CN"/>
        </w:rPr>
        <w:t>………………………………</w:t>
      </w:r>
      <w:r>
        <w:rPr>
          <w:rFonts w:eastAsia="Times New Roman" w:cs="Arial"/>
          <w:color w:val="000000"/>
          <w:sz w:val="20"/>
          <w:szCs w:val="20"/>
          <w:lang w:eastAsia="zh-CN"/>
        </w:rPr>
        <w:t>………………………………………………………………</w:t>
      </w:r>
    </w:p>
    <w:p w:rsidR="00AB76F3" w:rsidRPr="00E12CD8" w:rsidRDefault="00AB76F3" w:rsidP="001F7A0D">
      <w:pPr>
        <w:tabs>
          <w:tab w:val="right" w:leader="dot" w:pos="9072"/>
        </w:tabs>
        <w:adjustRightInd w:val="0"/>
        <w:snapToGrid w:val="0"/>
        <w:spacing w:after="120" w:line="240" w:lineRule="auto"/>
        <w:ind w:firstLine="720"/>
        <w:jc w:val="both"/>
        <w:rPr>
          <w:rFonts w:cs="Arial"/>
          <w:color w:val="000000"/>
          <w:sz w:val="20"/>
          <w:szCs w:val="20"/>
          <w:lang w:val="nl-NL"/>
        </w:rPr>
      </w:pPr>
      <w:r w:rsidRPr="00E12CD8">
        <w:rPr>
          <w:rFonts w:cs="Arial"/>
          <w:color w:val="000000"/>
          <w:sz w:val="20"/>
          <w:szCs w:val="20"/>
          <w:lang w:val="nl-NL"/>
        </w:rPr>
        <w:t xml:space="preserve">- Thông tin đã đăng ký trong </w:t>
      </w:r>
      <w:r w:rsidRPr="00E12CD8">
        <w:rPr>
          <w:rFonts w:cs="Arial"/>
          <w:bCs/>
          <w:color w:val="000000"/>
          <w:sz w:val="20"/>
          <w:szCs w:val="20"/>
          <w:lang w:val="nb-NO"/>
        </w:rPr>
        <w:t>hồ sơ đăng ký doanh nghiệp</w:t>
      </w:r>
      <w:r w:rsidRPr="00E12CD8">
        <w:rPr>
          <w:rFonts w:cs="Arial"/>
          <w:color w:val="000000"/>
          <w:sz w:val="20"/>
          <w:szCs w:val="20"/>
          <w:lang w:val="nl-NL"/>
        </w:rPr>
        <w:t xml:space="preserve"> nộp ngày .../.../... là:</w:t>
      </w:r>
      <w:r w:rsidR="001F7A0D">
        <w:rPr>
          <w:rFonts w:cs="Arial"/>
          <w:color w:val="000000"/>
          <w:sz w:val="20"/>
          <w:szCs w:val="20"/>
          <w:lang w:val="nl-NL"/>
        </w:rPr>
        <w:t>........................</w:t>
      </w:r>
    </w:p>
    <w:p w:rsidR="00AB76F3" w:rsidRPr="001F7A0D" w:rsidRDefault="001F7A0D" w:rsidP="001F7A0D">
      <w:pPr>
        <w:tabs>
          <w:tab w:val="right" w:leader="dot" w:pos="9072"/>
        </w:tabs>
        <w:adjustRightInd w:val="0"/>
        <w:snapToGrid w:val="0"/>
        <w:spacing w:after="120" w:line="240" w:lineRule="auto"/>
        <w:ind w:firstLine="720"/>
        <w:jc w:val="both"/>
        <w:rPr>
          <w:rFonts w:cs="Arial"/>
          <w:color w:val="000000"/>
          <w:sz w:val="20"/>
          <w:szCs w:val="20"/>
          <w:lang w:val="nl-NL"/>
        </w:rPr>
      </w:pPr>
      <w:r w:rsidRPr="001F7A0D">
        <w:rPr>
          <w:rFonts w:eastAsia="Times New Roman" w:cs="Arial"/>
          <w:color w:val="000000"/>
          <w:sz w:val="20"/>
          <w:szCs w:val="20"/>
          <w:lang w:val="nl-NL" w:eastAsia="zh-CN"/>
        </w:rPr>
        <w:t>………………………………</w:t>
      </w:r>
      <w:r>
        <w:rPr>
          <w:rFonts w:eastAsia="Times New Roman" w:cs="Arial"/>
          <w:color w:val="000000"/>
          <w:sz w:val="20"/>
          <w:szCs w:val="20"/>
          <w:lang w:eastAsia="zh-CN"/>
        </w:rPr>
        <w:t>………………………………………………………………</w:t>
      </w:r>
    </w:p>
    <w:p w:rsidR="00AB76F3" w:rsidRPr="00E12CD8" w:rsidRDefault="00AB76F3" w:rsidP="001F7A0D">
      <w:pPr>
        <w:tabs>
          <w:tab w:val="right" w:leader="dot" w:pos="9072"/>
        </w:tabs>
        <w:adjustRightInd w:val="0"/>
        <w:snapToGrid w:val="0"/>
        <w:spacing w:after="120" w:line="240" w:lineRule="auto"/>
        <w:ind w:firstLine="720"/>
        <w:jc w:val="both"/>
        <w:rPr>
          <w:rFonts w:cs="Arial"/>
          <w:color w:val="000000"/>
          <w:sz w:val="20"/>
          <w:szCs w:val="20"/>
          <w:lang w:val="nl-NL"/>
        </w:rPr>
      </w:pPr>
      <w:r w:rsidRPr="00E12CD8">
        <w:rPr>
          <w:rFonts w:cs="Arial"/>
          <w:color w:val="000000"/>
          <w:sz w:val="20"/>
          <w:szCs w:val="20"/>
          <w:lang w:val="nl-NL"/>
        </w:rPr>
        <w:t xml:space="preserve">Do vậy, đề nghị Quý Cơ quan hiệu đính thông tin trên Giấy chứng nhận đăng ký hoạt động chi nhánh/văn phòng đại diện, Giấy chứng nhận đăng ký địa điểm kinh doanh, Giấy xác nhận về việc thay đổi nội dung đăng ký doanh nghiệp theo đúng thông tin trong </w:t>
      </w:r>
      <w:r w:rsidRPr="00E12CD8">
        <w:rPr>
          <w:rFonts w:cs="Arial"/>
          <w:bCs/>
          <w:color w:val="000000"/>
          <w:sz w:val="20"/>
          <w:szCs w:val="20"/>
          <w:lang w:val="nb-NO"/>
        </w:rPr>
        <w:t>hồ sơ đăng ký doanh nghiệp</w:t>
      </w:r>
      <w:r w:rsidRPr="00E12CD8">
        <w:rPr>
          <w:rFonts w:cs="Arial"/>
          <w:color w:val="000000"/>
          <w:sz w:val="20"/>
          <w:szCs w:val="20"/>
          <w:lang w:val="nl-NL"/>
        </w:rPr>
        <w:t xml:space="preserve"> mà doanh nghiệp đã đăng ký.</w:t>
      </w:r>
    </w:p>
    <w:p w:rsidR="00AB76F3" w:rsidRPr="00E12CD8" w:rsidRDefault="00AB76F3" w:rsidP="001F7A0D">
      <w:pPr>
        <w:adjustRightInd w:val="0"/>
        <w:snapToGrid w:val="0"/>
        <w:spacing w:after="120" w:line="240" w:lineRule="auto"/>
        <w:ind w:firstLine="720"/>
        <w:jc w:val="both"/>
        <w:rPr>
          <w:rFonts w:eastAsia="Times New Roman" w:cs="Arial"/>
          <w:color w:val="000000"/>
          <w:sz w:val="20"/>
          <w:szCs w:val="20"/>
          <w:lang w:val="nl-NL"/>
        </w:rPr>
      </w:pPr>
      <w:r w:rsidRPr="00E12CD8">
        <w:rPr>
          <w:rFonts w:cs="Arial"/>
          <w:b/>
          <w:bCs/>
          <w:color w:val="000000"/>
          <w:sz w:val="20"/>
          <w:szCs w:val="20"/>
          <w:lang w:val="nl-NL" w:eastAsia="x-none"/>
        </w:rPr>
        <w:br w:type="page"/>
      </w:r>
      <w:r w:rsidRPr="00E12CD8">
        <w:rPr>
          <w:rFonts w:eastAsia="Times New Roman" w:cs="Arial"/>
          <w:color w:val="000000"/>
          <w:sz w:val="20"/>
          <w:szCs w:val="20"/>
          <w:lang w:val="nl-NL"/>
        </w:rPr>
        <w:lastRenderedPageBreak/>
        <w:t xml:space="preserve">Doanh nghiệp cam kết hoàn toàn chịu trách nhiệm trước pháp luật về tính hợp pháp, chính xác và trung thực của nội dung </w:t>
      </w:r>
      <w:r w:rsidRPr="00E12CD8">
        <w:rPr>
          <w:rFonts w:cs="Arial"/>
          <w:color w:val="000000"/>
          <w:sz w:val="20"/>
          <w:szCs w:val="20"/>
          <w:lang w:val="nl-NL"/>
        </w:rPr>
        <w:t>Giấy đề nghị</w:t>
      </w:r>
      <w:r w:rsidRPr="00E12CD8">
        <w:rPr>
          <w:rFonts w:eastAsia="Times New Roman" w:cs="Arial"/>
          <w:color w:val="000000"/>
          <w:sz w:val="20"/>
          <w:szCs w:val="20"/>
          <w:lang w:val="nl-NL"/>
        </w:rPr>
        <w:t xml:space="preserve"> này. </w:t>
      </w:r>
    </w:p>
    <w:p w:rsidR="00AB76F3" w:rsidRDefault="00AB76F3" w:rsidP="001F7A0D">
      <w:pPr>
        <w:adjustRightInd w:val="0"/>
        <w:snapToGrid w:val="0"/>
        <w:spacing w:after="120" w:line="240" w:lineRule="auto"/>
        <w:ind w:firstLine="720"/>
        <w:jc w:val="both"/>
        <w:rPr>
          <w:rFonts w:eastAsia="Times New Roman" w:cs="Arial"/>
          <w:color w:val="000000"/>
          <w:sz w:val="20"/>
          <w:szCs w:val="20"/>
          <w:lang w:val="nl-NL"/>
        </w:rPr>
      </w:pPr>
      <w:r w:rsidRPr="00E12CD8">
        <w:rPr>
          <w:rFonts w:eastAsia="Times New Roman" w:cs="Arial"/>
          <w:color w:val="000000"/>
          <w:sz w:val="20"/>
          <w:szCs w:val="20"/>
          <w:lang w:val="nl-NL"/>
        </w:rPr>
        <w:t xml:space="preserve">Người ký tại </w:t>
      </w:r>
      <w:r w:rsidRPr="00E12CD8">
        <w:rPr>
          <w:rFonts w:cs="Arial"/>
          <w:color w:val="000000"/>
          <w:sz w:val="20"/>
          <w:szCs w:val="20"/>
          <w:lang w:val="nl-NL"/>
        </w:rPr>
        <w:t>Giấy đề nghị</w:t>
      </w:r>
      <w:r w:rsidRPr="00E12CD8">
        <w:rPr>
          <w:rFonts w:eastAsia="Times New Roman" w:cs="Arial"/>
          <w:color w:val="000000"/>
          <w:sz w:val="20"/>
          <w:szCs w:val="20"/>
          <w:lang w:val="nl-NL"/>
        </w:rPr>
        <w:t xml:space="preserve"> này cam kết là người có quyền và nghĩa vụ thực hiện thủ tục đăng ký doanh nghiệp theo quy định của pháp luật và Điều lệ công ty.</w:t>
      </w:r>
    </w:p>
    <w:p w:rsidR="001F7A0D" w:rsidRPr="00E12CD8" w:rsidRDefault="001F7A0D" w:rsidP="00AB76F3">
      <w:pPr>
        <w:spacing w:after="0" w:line="240" w:lineRule="auto"/>
        <w:jc w:val="both"/>
        <w:rPr>
          <w:rFonts w:eastAsia="Times New Roman" w:cs="Arial"/>
          <w:color w:val="000000"/>
          <w:sz w:val="20"/>
          <w:szCs w:val="20"/>
          <w:lang w:val="nl-NL"/>
        </w:rPr>
      </w:pPr>
    </w:p>
    <w:tbl>
      <w:tblPr>
        <w:tblW w:w="5000" w:type="pct"/>
        <w:tblLook w:val="01E0" w:firstRow="1" w:lastRow="1" w:firstColumn="1" w:lastColumn="1" w:noHBand="0" w:noVBand="0"/>
      </w:tblPr>
      <w:tblGrid>
        <w:gridCol w:w="2977"/>
        <w:gridCol w:w="6050"/>
      </w:tblGrid>
      <w:tr w:rsidR="00AB76F3" w:rsidRPr="00E12CD8" w:rsidTr="001F7A0D">
        <w:tc>
          <w:tcPr>
            <w:tcW w:w="1649" w:type="pct"/>
          </w:tcPr>
          <w:p w:rsidR="00AB76F3" w:rsidRPr="00E12CD8" w:rsidRDefault="00AB76F3" w:rsidP="0016385C">
            <w:pPr>
              <w:spacing w:after="0" w:line="240" w:lineRule="auto"/>
              <w:jc w:val="both"/>
              <w:rPr>
                <w:rFonts w:eastAsia="Times New Roman" w:cs="Arial"/>
                <w:color w:val="000000"/>
                <w:sz w:val="20"/>
                <w:szCs w:val="20"/>
                <w:lang w:val="nl-NL"/>
              </w:rPr>
            </w:pPr>
          </w:p>
          <w:p w:rsidR="00AB76F3" w:rsidRPr="00E12CD8" w:rsidRDefault="00AB76F3" w:rsidP="0016385C">
            <w:pPr>
              <w:spacing w:after="0" w:line="240" w:lineRule="auto"/>
              <w:jc w:val="both"/>
              <w:rPr>
                <w:rFonts w:eastAsia="Times New Roman" w:cs="Arial"/>
                <w:color w:val="000000"/>
                <w:sz w:val="20"/>
                <w:szCs w:val="20"/>
                <w:lang w:val="nl-NL"/>
              </w:rPr>
            </w:pPr>
          </w:p>
        </w:tc>
        <w:tc>
          <w:tcPr>
            <w:tcW w:w="3351" w:type="pct"/>
          </w:tcPr>
          <w:p w:rsidR="00AB76F3" w:rsidRPr="00E12CD8" w:rsidRDefault="00AB76F3" w:rsidP="0016385C">
            <w:pPr>
              <w:spacing w:after="0" w:line="240" w:lineRule="auto"/>
              <w:jc w:val="center"/>
              <w:rPr>
                <w:rFonts w:eastAsia="Times New Roman" w:cs="Arial"/>
                <w:b/>
                <w:bCs/>
                <w:color w:val="000000"/>
                <w:sz w:val="20"/>
                <w:szCs w:val="20"/>
                <w:lang w:val="nl-NL"/>
              </w:rPr>
            </w:pPr>
            <w:r w:rsidRPr="00E12CD8">
              <w:rPr>
                <w:rFonts w:eastAsia="Times New Roman" w:cs="Arial"/>
                <w:b/>
                <w:color w:val="000000"/>
                <w:sz w:val="20"/>
                <w:szCs w:val="20"/>
                <w:lang w:val="nl-NL"/>
              </w:rPr>
              <w:t xml:space="preserve">NGƯỜI </w:t>
            </w:r>
            <w:r w:rsidRPr="00E12CD8">
              <w:rPr>
                <w:rFonts w:eastAsia="Times New Roman" w:cs="Arial"/>
                <w:b/>
                <w:bCs/>
                <w:color w:val="000000"/>
                <w:sz w:val="20"/>
                <w:szCs w:val="20"/>
                <w:lang w:val="nl-NL"/>
              </w:rPr>
              <w:t>ĐẠI DIỆN THEO PHÁP LUẬT CỦA DOANH NGHIỆP/</w:t>
            </w:r>
          </w:p>
          <w:p w:rsidR="00AB76F3" w:rsidRPr="00E12CD8" w:rsidRDefault="00AB76F3" w:rsidP="0016385C">
            <w:pPr>
              <w:spacing w:after="0" w:line="240" w:lineRule="auto"/>
              <w:jc w:val="center"/>
              <w:rPr>
                <w:rFonts w:eastAsia="Times New Roman" w:cs="Arial"/>
                <w:b/>
                <w:bCs/>
                <w:color w:val="000000"/>
                <w:sz w:val="20"/>
                <w:szCs w:val="20"/>
                <w:lang w:val="nl-NL"/>
              </w:rPr>
            </w:pPr>
            <w:r w:rsidRPr="00E12CD8">
              <w:rPr>
                <w:rFonts w:eastAsia="Times New Roman" w:cs="Arial"/>
                <w:b/>
                <w:bCs/>
                <w:color w:val="000000"/>
                <w:sz w:val="20"/>
                <w:szCs w:val="20"/>
                <w:lang w:val="nl-NL"/>
              </w:rPr>
              <w:t xml:space="preserve">NGƯỜI ĐỨNG ĐẦU CHI NHÁNH </w:t>
            </w:r>
          </w:p>
          <w:p w:rsidR="00AB76F3" w:rsidRPr="00E12CD8" w:rsidRDefault="00AB76F3" w:rsidP="0016385C">
            <w:pPr>
              <w:spacing w:after="0" w:line="240" w:lineRule="auto"/>
              <w:jc w:val="center"/>
              <w:rPr>
                <w:rFonts w:eastAsia="Times New Roman" w:cs="Arial"/>
                <w:color w:val="000000"/>
                <w:sz w:val="20"/>
                <w:szCs w:val="20"/>
                <w:lang w:val="nl-NL"/>
              </w:rPr>
            </w:pPr>
            <w:r w:rsidRPr="00E12CD8">
              <w:rPr>
                <w:rFonts w:eastAsia="Times New Roman" w:cs="Arial"/>
                <w:color w:val="000000"/>
                <w:sz w:val="20"/>
                <w:szCs w:val="20"/>
                <w:lang w:val="nl-NL"/>
              </w:rPr>
              <w:t>(</w:t>
            </w:r>
            <w:r w:rsidRPr="00E12CD8">
              <w:rPr>
                <w:rFonts w:eastAsia="Times New Roman" w:cs="Arial"/>
                <w:i/>
                <w:iCs/>
                <w:color w:val="000000"/>
                <w:sz w:val="20"/>
                <w:szCs w:val="20"/>
                <w:lang w:val="nl-NL"/>
              </w:rPr>
              <w:t>Ký và ghi họ tên)</w:t>
            </w:r>
            <w:r w:rsidRPr="00E12CD8">
              <w:rPr>
                <w:rFonts w:eastAsia="Times New Roman" w:cs="Arial"/>
                <w:color w:val="000000"/>
                <w:sz w:val="20"/>
                <w:szCs w:val="20"/>
                <w:vertAlign w:val="superscript"/>
              </w:rPr>
              <w:footnoteReference w:id="105"/>
            </w:r>
          </w:p>
        </w:tc>
      </w:tr>
    </w:tbl>
    <w:p w:rsidR="00AB76F3" w:rsidRPr="00E12CD8" w:rsidRDefault="00AB76F3" w:rsidP="00AB76F3">
      <w:pPr>
        <w:spacing w:after="0" w:line="240" w:lineRule="auto"/>
        <w:rPr>
          <w:rFonts w:cs="Arial"/>
          <w:color w:val="000000"/>
          <w:sz w:val="20"/>
          <w:szCs w:val="20"/>
          <w:lang w:val="nl-NL"/>
        </w:rPr>
        <w:sectPr w:rsidR="00AB76F3" w:rsidRPr="00E12CD8" w:rsidSect="00DF61E2">
          <w:headerReference w:type="default" r:id="rId39"/>
          <w:headerReference w:type="first" r:id="rId40"/>
          <w:footnotePr>
            <w:numRestart w:val="eachSect"/>
          </w:footnotePr>
          <w:type w:val="nextColumn"/>
          <w:pgSz w:w="11907" w:h="16840" w:code="9"/>
          <w:pgMar w:top="1440" w:right="1440" w:bottom="1440" w:left="1440" w:header="0" w:footer="0" w:gutter="0"/>
          <w:pgNumType w:start="1"/>
          <w:cols w:space="720"/>
          <w:titlePg/>
          <w:docGrid w:linePitch="360"/>
        </w:sectPr>
      </w:pPr>
    </w:p>
    <w:p w:rsidR="00AB76F3" w:rsidRPr="00E12CD8" w:rsidRDefault="00AB76F3" w:rsidP="00AB76F3">
      <w:pPr>
        <w:pStyle w:val="ListParagraph"/>
        <w:spacing w:after="0" w:line="240" w:lineRule="auto"/>
        <w:ind w:left="0"/>
        <w:contextualSpacing w:val="0"/>
        <w:jc w:val="right"/>
        <w:outlineLvl w:val="0"/>
        <w:rPr>
          <w:rFonts w:eastAsia="Times New Roman" w:cs="Arial"/>
          <w:b/>
          <w:bCs/>
          <w:color w:val="000000"/>
          <w:sz w:val="20"/>
          <w:szCs w:val="20"/>
          <w:lang w:val="nl-NL" w:eastAsia="x-none"/>
        </w:rPr>
      </w:pPr>
      <w:r w:rsidRPr="00E12CD8">
        <w:rPr>
          <w:rFonts w:eastAsia="Times New Roman" w:cs="Arial"/>
          <w:b/>
          <w:bCs/>
          <w:color w:val="000000"/>
          <w:sz w:val="20"/>
          <w:szCs w:val="20"/>
          <w:lang w:val="nl-NL" w:eastAsia="x-none"/>
        </w:rPr>
        <w:lastRenderedPageBreak/>
        <w:t>Mấu số 21</w:t>
      </w:r>
    </w:p>
    <w:tbl>
      <w:tblPr>
        <w:tblW w:w="5000" w:type="pct"/>
        <w:tblLook w:val="01E0" w:firstRow="1" w:lastRow="1" w:firstColumn="1" w:lastColumn="1" w:noHBand="0" w:noVBand="0"/>
      </w:tblPr>
      <w:tblGrid>
        <w:gridCol w:w="3317"/>
        <w:gridCol w:w="5710"/>
      </w:tblGrid>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1F7A0D" w:rsidRDefault="001F7A0D">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1F7A0D" w:rsidRDefault="001F7A0D">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1F7A0D" w:rsidRDefault="001F7A0D" w:rsidP="00AB76F3">
      <w:pPr>
        <w:spacing w:after="0" w:line="240" w:lineRule="auto"/>
        <w:jc w:val="center"/>
        <w:outlineLvl w:val="0"/>
        <w:rPr>
          <w:rFonts w:cs="Arial"/>
          <w:b/>
          <w:color w:val="000000"/>
          <w:sz w:val="20"/>
          <w:szCs w:val="20"/>
        </w:rPr>
      </w:pPr>
    </w:p>
    <w:p w:rsidR="001F7A0D" w:rsidRDefault="001F7A0D"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Cấp đổi sang Giấy chứng nhận đăng ký doanh nghiệp đối với doanh nghiệp</w:t>
      </w:r>
      <w:r w:rsidR="001F7A0D">
        <w:rPr>
          <w:rFonts w:cs="Arial"/>
          <w:b/>
          <w:color w:val="000000"/>
          <w:sz w:val="20"/>
          <w:szCs w:val="20"/>
        </w:rPr>
        <w:br/>
      </w:r>
      <w:r w:rsidRPr="00E12CD8">
        <w:rPr>
          <w:rFonts w:cs="Arial"/>
          <w:b/>
          <w:color w:val="000000"/>
          <w:sz w:val="20"/>
          <w:szCs w:val="20"/>
        </w:rPr>
        <w:t xml:space="preserve"> được cấp Giấy chứng nhận đăng ký kinh doanh hoặc Giấy chứng nhận </w:t>
      </w:r>
      <w:r w:rsidR="001F7A0D">
        <w:rPr>
          <w:rFonts w:cs="Arial"/>
          <w:b/>
          <w:color w:val="000000"/>
          <w:sz w:val="20"/>
          <w:szCs w:val="20"/>
        </w:rPr>
        <w:br/>
      </w:r>
      <w:r w:rsidRPr="00E12CD8">
        <w:rPr>
          <w:rFonts w:cs="Arial"/>
          <w:b/>
          <w:color w:val="000000"/>
          <w:sz w:val="20"/>
          <w:szCs w:val="20"/>
        </w:rPr>
        <w:t>đăng ký kinh doanh và đăng ký thuế</w:t>
      </w:r>
    </w:p>
    <w:p w:rsidR="001F7A0D" w:rsidRDefault="001F7A0D"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1F7A0D" w:rsidRPr="00E12CD8" w:rsidRDefault="001F7A0D"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1F7A0D" w:rsidRPr="00E12CD8" w:rsidRDefault="001F7A0D" w:rsidP="00AB76F3">
      <w:pPr>
        <w:spacing w:after="0" w:line="240" w:lineRule="auto"/>
        <w:jc w:val="center"/>
        <w:rPr>
          <w:rFonts w:cs="Arial"/>
          <w:color w:val="000000"/>
          <w:sz w:val="20"/>
          <w:szCs w:val="20"/>
        </w:rPr>
      </w:pPr>
    </w:p>
    <w:p w:rsidR="00AB76F3" w:rsidRPr="00E12CD8" w:rsidRDefault="00AB76F3" w:rsidP="001F7A0D">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1F7A0D">
        <w:rPr>
          <w:rFonts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1F7A0D">
        <w:rPr>
          <w:rFonts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Đề nghị được cấp đổi sang Giấy chứng nhận đăng ký doanh nghiệp theo quy định tại Nghị định số 168/2025/NĐ-CP ngày 30/6/2025 của Chính phủ về đăng ký doanh nghiệp và cập nhật, bổ sung mã ngành kinh tế cấp bốn trong Hệ thống ngành kinh tế Việt Nam đối với những ngành, nghề mà doanh nghiệp đã đăng ký kinh doanh như sau</w:t>
      </w:r>
      <w:r w:rsidRPr="00E12CD8">
        <w:rPr>
          <w:rFonts w:cs="Arial"/>
          <w:color w:val="000000"/>
          <w:sz w:val="20"/>
          <w:szCs w:val="20"/>
          <w:vertAlign w:val="superscript"/>
          <w:lang w:val="pt-BR"/>
        </w:rPr>
        <w:footnoteReference w:id="106"/>
      </w:r>
      <w:r w:rsidRPr="00E12CD8">
        <w:rPr>
          <w:rFonts w:cs="Arial"/>
          <w:color w:val="000000"/>
          <w:sz w:val="20"/>
          <w:szCs w:val="20"/>
          <w:lang w:val="pt-BR"/>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2605"/>
        <w:gridCol w:w="1814"/>
        <w:gridCol w:w="3802"/>
      </w:tblGrid>
      <w:tr w:rsidR="00AB76F3" w:rsidRPr="00E12CD8" w:rsidTr="001F7A0D">
        <w:trPr>
          <w:jc w:val="center"/>
        </w:trPr>
        <w:tc>
          <w:tcPr>
            <w:tcW w:w="441"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1444"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ngành</w:t>
            </w:r>
          </w:p>
        </w:tc>
        <w:tc>
          <w:tcPr>
            <w:tcW w:w="1006"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Mã ngành</w:t>
            </w:r>
          </w:p>
        </w:tc>
        <w:tc>
          <w:tcPr>
            <w:tcW w:w="210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eastAsia="Times New Roman" w:cs="Arial"/>
                <w:color w:val="000000"/>
                <w:sz w:val="20"/>
                <w:szCs w:val="20"/>
                <w:lang w:eastAsia="zh-CN"/>
              </w:rPr>
              <w:t>Ngành, nghề kinh doanh chính (</w:t>
            </w:r>
            <w:r w:rsidRPr="00E12CD8">
              <w:rPr>
                <w:rFonts w:eastAsia="Times New Roman" w:cs="Arial"/>
                <w:i/>
                <w:color w:val="000000"/>
                <w:sz w:val="20"/>
                <w:szCs w:val="20"/>
                <w:lang w:eastAsia="zh-CN"/>
              </w:rPr>
              <w:t>đánh dấu X để chọn một trong các ngành, nghề đã kê khai</w:t>
            </w:r>
            <w:r w:rsidRPr="00E12CD8">
              <w:rPr>
                <w:rFonts w:eastAsia="Times New Roman" w:cs="Arial"/>
                <w:color w:val="000000"/>
                <w:sz w:val="20"/>
                <w:szCs w:val="20"/>
                <w:lang w:eastAsia="zh-CN"/>
              </w:rPr>
              <w:t>)</w:t>
            </w:r>
          </w:p>
        </w:tc>
      </w:tr>
      <w:tr w:rsidR="00AB76F3" w:rsidRPr="00E12CD8" w:rsidTr="001F7A0D">
        <w:trPr>
          <w:jc w:val="center"/>
        </w:trPr>
        <w:tc>
          <w:tcPr>
            <w:tcW w:w="441"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p>
        </w:tc>
        <w:tc>
          <w:tcPr>
            <w:tcW w:w="1006"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p>
        </w:tc>
        <w:tc>
          <w:tcPr>
            <w:tcW w:w="210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1F7A0D">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Doanh nghiệp cam kết hoàn toàn chịu trách nhiệm trước pháp luật về tính hợp pháp, chính xác và trung thực của nội dung Giấy đề nghị này.</w:t>
      </w:r>
    </w:p>
    <w:p w:rsidR="00AB76F3" w:rsidRPr="00E12CD8" w:rsidRDefault="00AB76F3" w:rsidP="001F7A0D">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Giấy đề nghị này cam kết là người có quyền và nghĩa vụ thực hiện thủ tục đăng ký doanh nghiệp theo quy định của pháp luật và Điều lệ công ty.</w:t>
      </w:r>
      <w:r w:rsidRPr="00E12CD8" w:rsidDel="004C6467">
        <w:rPr>
          <w:rFonts w:eastAsia="Times New Roman" w:cs="Arial"/>
          <w:color w:val="000000"/>
          <w:sz w:val="20"/>
          <w:szCs w:val="20"/>
        </w:rPr>
        <w:t xml:space="preserve"> </w:t>
      </w:r>
    </w:p>
    <w:tbl>
      <w:tblPr>
        <w:tblW w:w="5000" w:type="pct"/>
        <w:tblLook w:val="01E0" w:firstRow="1" w:lastRow="1" w:firstColumn="1" w:lastColumn="1" w:noHBand="0" w:noVBand="0"/>
      </w:tblPr>
      <w:tblGrid>
        <w:gridCol w:w="3120"/>
        <w:gridCol w:w="5907"/>
      </w:tblGrid>
      <w:tr w:rsidR="00AB76F3" w:rsidRPr="00E12CD8" w:rsidTr="001F7A0D">
        <w:tc>
          <w:tcPr>
            <w:tcW w:w="1728" w:type="pct"/>
          </w:tcPr>
          <w:p w:rsidR="00AB76F3" w:rsidRPr="00E12CD8" w:rsidRDefault="00AB76F3" w:rsidP="0016385C">
            <w:pPr>
              <w:spacing w:after="0" w:line="240" w:lineRule="auto"/>
              <w:jc w:val="both"/>
              <w:rPr>
                <w:rFonts w:cs="Arial"/>
                <w:color w:val="000000"/>
                <w:sz w:val="20"/>
                <w:szCs w:val="20"/>
              </w:rPr>
            </w:pPr>
          </w:p>
        </w:tc>
        <w:tc>
          <w:tcPr>
            <w:tcW w:w="3272" w:type="pct"/>
          </w:tcPr>
          <w:p w:rsidR="00AB76F3" w:rsidRPr="00E12CD8" w:rsidRDefault="00AB76F3" w:rsidP="0016385C">
            <w:pPr>
              <w:spacing w:after="0" w:line="240" w:lineRule="auto"/>
              <w:jc w:val="center"/>
              <w:rPr>
                <w:rFonts w:cs="Arial"/>
                <w:b/>
                <w:bCs/>
                <w:color w:val="000000"/>
                <w:sz w:val="20"/>
                <w:szCs w:val="20"/>
              </w:rPr>
            </w:pPr>
            <w:r w:rsidRPr="00E12CD8">
              <w:rPr>
                <w:rFonts w:eastAsia="Times New Roman" w:cs="Arial"/>
                <w:b/>
                <w:color w:val="000000"/>
                <w:sz w:val="20"/>
                <w:szCs w:val="20"/>
              </w:rPr>
              <w:t xml:space="preserve">NGƯỜI </w:t>
            </w:r>
            <w:r w:rsidRPr="00E12CD8">
              <w:rPr>
                <w:rFonts w:cs="Arial"/>
                <w:b/>
                <w:bCs/>
                <w:color w:val="000000"/>
                <w:sz w:val="20"/>
                <w:szCs w:val="20"/>
              </w:rPr>
              <w:t>ĐẠI DIỆN THEO PHÁP LUẬT CỦA DOANH NGHIỆP</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w:t>
            </w:r>
            <w:r w:rsidRPr="00E12CD8">
              <w:rPr>
                <w:rFonts w:cs="Arial"/>
                <w:i/>
                <w:iCs/>
                <w:color w:val="000000"/>
                <w:sz w:val="20"/>
                <w:szCs w:val="20"/>
              </w:rPr>
              <w:t>Ký và ghi họ tên)</w:t>
            </w:r>
            <w:r w:rsidRPr="00E12CD8">
              <w:rPr>
                <w:rFonts w:cs="Arial"/>
                <w:color w:val="000000"/>
                <w:sz w:val="20"/>
                <w:szCs w:val="20"/>
                <w:vertAlign w:val="superscript"/>
              </w:rPr>
              <w:footnoteReference w:id="107"/>
            </w:r>
          </w:p>
        </w:tc>
      </w:tr>
    </w:tbl>
    <w:p w:rsidR="00AB76F3" w:rsidRPr="00E12CD8" w:rsidRDefault="00AB76F3" w:rsidP="00AB76F3">
      <w:pPr>
        <w:spacing w:after="0" w:line="240" w:lineRule="auto"/>
        <w:rPr>
          <w:rFonts w:cs="Arial"/>
          <w:color w:val="000000"/>
          <w:sz w:val="20"/>
          <w:szCs w:val="20"/>
        </w:rPr>
        <w:sectPr w:rsidR="00AB76F3" w:rsidRPr="00E12CD8" w:rsidSect="0016385C">
          <w:headerReference w:type="default" r:id="rId41"/>
          <w:headerReference w:type="first" r:id="rId42"/>
          <w:footnotePr>
            <w:numRestart w:val="eachSect"/>
          </w:footnotePr>
          <w:type w:val="nextColumn"/>
          <w:pgSz w:w="11907" w:h="16840" w:code="9"/>
          <w:pgMar w:top="1440" w:right="1440" w:bottom="1440" w:left="1440" w:header="340" w:footer="0" w:gutter="0"/>
          <w:pgNumType w:start="1"/>
          <w:cols w:space="720"/>
          <w:titlePg/>
          <w:docGrid w:linePitch="360"/>
        </w:sectPr>
      </w:pPr>
    </w:p>
    <w:p w:rsidR="00AB76F3" w:rsidRPr="00E12CD8" w:rsidRDefault="00AB76F3" w:rsidP="00AB76F3">
      <w:pPr>
        <w:pStyle w:val="ListParagraph"/>
        <w:spacing w:after="0" w:line="240" w:lineRule="auto"/>
        <w:ind w:left="0"/>
        <w:contextualSpacing w:val="0"/>
        <w:jc w:val="right"/>
        <w:outlineLvl w:val="0"/>
        <w:rPr>
          <w:rFonts w:eastAsia="Times New Roman" w:cs="Arial"/>
          <w:b/>
          <w:bCs/>
          <w:color w:val="000000"/>
          <w:sz w:val="20"/>
          <w:szCs w:val="20"/>
          <w:lang w:eastAsia="x-none"/>
        </w:rPr>
      </w:pPr>
      <w:r w:rsidRPr="00E12CD8">
        <w:rPr>
          <w:rFonts w:eastAsia="Times New Roman" w:cs="Arial"/>
          <w:b/>
          <w:bCs/>
          <w:color w:val="000000"/>
          <w:sz w:val="20"/>
          <w:szCs w:val="20"/>
          <w:lang w:eastAsia="x-none"/>
        </w:rPr>
        <w:lastRenderedPageBreak/>
        <w:t>Mẫu số 22</w:t>
      </w:r>
    </w:p>
    <w:tbl>
      <w:tblPr>
        <w:tblW w:w="5000" w:type="pct"/>
        <w:tblLook w:val="01E0" w:firstRow="1" w:lastRow="1" w:firstColumn="1" w:lastColumn="1" w:noHBand="0" w:noVBand="0"/>
      </w:tblPr>
      <w:tblGrid>
        <w:gridCol w:w="3317"/>
        <w:gridCol w:w="5712"/>
      </w:tblGrid>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1F7A0D" w:rsidRDefault="001F7A0D">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1F7A0D" w:rsidRDefault="001F7A0D">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1F7A0D" w:rsidRDefault="001F7A0D">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1F7A0D" w:rsidTr="001F7A0D">
        <w:tc>
          <w:tcPr>
            <w:tcW w:w="1837" w:type="pct"/>
            <w:hideMark/>
          </w:tcPr>
          <w:p w:rsidR="001F7A0D" w:rsidRDefault="001F7A0D">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1F7A0D" w:rsidRDefault="001F7A0D">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1F7A0D" w:rsidRDefault="001F7A0D" w:rsidP="00AB76F3">
      <w:pPr>
        <w:spacing w:after="0" w:line="240" w:lineRule="auto"/>
        <w:jc w:val="center"/>
        <w:outlineLvl w:val="0"/>
        <w:rPr>
          <w:rFonts w:cs="Arial"/>
          <w:b/>
          <w:color w:val="000000"/>
          <w:sz w:val="20"/>
          <w:szCs w:val="20"/>
        </w:rPr>
      </w:pPr>
    </w:p>
    <w:p w:rsidR="001F7A0D" w:rsidRDefault="001F7A0D"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Bổ sung, cập nhật thông tin đăng ký doanh nghiệp đối với doanh nghiệp</w:t>
      </w:r>
      <w:r w:rsidR="001F7A0D">
        <w:rPr>
          <w:rFonts w:cs="Arial"/>
          <w:b/>
          <w:color w:val="000000"/>
          <w:sz w:val="20"/>
          <w:szCs w:val="20"/>
        </w:rPr>
        <w:br/>
      </w:r>
      <w:r w:rsidRPr="00E12CD8">
        <w:rPr>
          <w:rFonts w:cs="Arial"/>
          <w:b/>
          <w:color w:val="000000"/>
          <w:sz w:val="20"/>
          <w:szCs w:val="20"/>
        </w:rPr>
        <w:t xml:space="preserve"> hoạt động theo Giấy phép đầu tư, Giấy chứng nhận đầu tư</w:t>
      </w:r>
      <w:r w:rsidRPr="00E12CD8">
        <w:rPr>
          <w:rFonts w:cs="Arial"/>
          <w:b/>
          <w:color w:val="000000"/>
          <w:sz w:val="20"/>
          <w:szCs w:val="20"/>
        </w:rPr>
        <w:br/>
        <w:t>(đồng thời là Giấy chứng nhận đăng ký kinh doanh)</w:t>
      </w:r>
      <w:r w:rsidRPr="00E12CD8">
        <w:rPr>
          <w:rFonts w:cs="Arial"/>
          <w:b/>
          <w:color w:val="000000"/>
          <w:sz w:val="20"/>
          <w:szCs w:val="20"/>
        </w:rPr>
        <w:br/>
        <w:t>hoặc các giấy tờ có giá trị pháp lý tương đương</w:t>
      </w:r>
    </w:p>
    <w:p w:rsidR="001F7A0D" w:rsidRDefault="001F7A0D"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1F7A0D" w:rsidRPr="00E12CD8" w:rsidRDefault="001F7A0D" w:rsidP="00AB76F3">
      <w:pPr>
        <w:spacing w:after="0" w:line="240" w:lineRule="auto"/>
        <w:jc w:val="center"/>
        <w:outlineLvl w:val="0"/>
        <w:rPr>
          <w:rFonts w:cs="Arial"/>
          <w:b/>
          <w:color w:val="000000"/>
          <w:sz w:val="20"/>
          <w:szCs w:val="20"/>
        </w:rPr>
      </w:pPr>
    </w:p>
    <w:p w:rsidR="001F7A0D"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AB76F3" w:rsidRPr="00E12CD8" w:rsidRDefault="00AB76F3" w:rsidP="00AB76F3">
      <w:pPr>
        <w:spacing w:after="0" w:line="240" w:lineRule="auto"/>
        <w:jc w:val="center"/>
        <w:rPr>
          <w:rFonts w:cs="Arial"/>
          <w:color w:val="000000"/>
          <w:sz w:val="20"/>
          <w:szCs w:val="20"/>
        </w:rPr>
      </w:pPr>
      <w:r w:rsidRPr="00E12CD8">
        <w:rPr>
          <w:rFonts w:cs="Arial"/>
          <w:i/>
          <w:iCs/>
          <w:color w:val="000000"/>
          <w:sz w:val="20"/>
          <w:szCs w:val="20"/>
        </w:rPr>
        <w:t>.</w:t>
      </w:r>
    </w:p>
    <w:p w:rsidR="00AB76F3" w:rsidRPr="00E12CD8" w:rsidRDefault="00AB76F3" w:rsidP="001F7A0D">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1F7A0D">
        <w:rPr>
          <w:rFonts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1F7A0D">
        <w:rPr>
          <w:rFonts w:cs="Arial"/>
          <w:color w:val="000000"/>
          <w:sz w:val="20"/>
          <w:szCs w:val="20"/>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1985"/>
          <w:tab w:val="left" w:leader="dot" w:pos="9026"/>
        </w:tabs>
        <w:adjustRightInd w:val="0"/>
        <w:snapToGrid w:val="0"/>
        <w:spacing w:after="120" w:line="240" w:lineRule="auto"/>
        <w:ind w:firstLine="720"/>
        <w:jc w:val="both"/>
        <w:rPr>
          <w:rFonts w:eastAsia="Times New Roman" w:cs="Arial"/>
          <w:color w:val="000000"/>
          <w:sz w:val="20"/>
          <w:szCs w:val="20"/>
          <w:lang w:eastAsia="zh-CN"/>
        </w:rPr>
      </w:pPr>
      <w:r w:rsidRPr="00E12CD8">
        <w:rPr>
          <w:rFonts w:cs="Arial"/>
          <w:color w:val="000000"/>
          <w:sz w:val="20"/>
          <w:szCs w:val="20"/>
        </w:rPr>
        <w:t xml:space="preserve">Số Giấy phép đầu tư, Giấy chứng nhận đầu tư (đồng thời là Giấy chứng nhận đăng ký kinh doanh) hoặc các giấy tờ có giá trị pháp lý tương đương: … </w:t>
      </w:r>
      <w:r w:rsidR="001F7A0D">
        <w:rPr>
          <w:rFonts w:eastAsia="Times New Roman" w:cs="Arial"/>
          <w:color w:val="000000"/>
          <w:sz w:val="20"/>
          <w:szCs w:val="20"/>
          <w:lang w:eastAsia="zh-CN"/>
        </w:rPr>
        <w:t>Ngày cấp: …/…/…Nơi cấp: ……………..</w:t>
      </w:r>
    </w:p>
    <w:p w:rsidR="00AB76F3" w:rsidRPr="00E12CD8" w:rsidRDefault="00AB76F3" w:rsidP="001F7A0D">
      <w:pPr>
        <w:tabs>
          <w:tab w:val="left" w:leader="dot" w:pos="4680"/>
          <w:tab w:val="left" w:leader="dot" w:pos="7560"/>
          <w:tab w:val="left" w:leader="dot" w:pos="8100"/>
          <w:tab w:val="left" w:leader="dot" w:pos="9026"/>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Đề nghị bổ sung, cập nhật thông tin đăng ký doanh nghiệp trong Cơ sở dữ liệu quốc gia về đăng ký doanh nghiệp, cụ thể như sau (</w:t>
      </w:r>
      <w:r w:rsidRPr="00E12CD8">
        <w:rPr>
          <w:rFonts w:cs="Arial"/>
          <w:i/>
          <w:color w:val="000000"/>
          <w:sz w:val="20"/>
          <w:szCs w:val="20"/>
          <w:lang w:val="pt-BR"/>
        </w:rPr>
        <w:t>đánh dấu X vào ô thích hợp</w:t>
      </w:r>
      <w:r w:rsidRPr="00E12CD8">
        <w:rPr>
          <w:rFonts w:cs="Arial"/>
          <w:color w:val="000000"/>
          <w:sz w:val="20"/>
          <w:szCs w:val="20"/>
          <w:lang w:val="pt-BR"/>
        </w:rPr>
        <w:t>):</w:t>
      </w:r>
    </w:p>
    <w:tbl>
      <w:tblPr>
        <w:tblW w:w="5000" w:type="pct"/>
        <w:jc w:val="center"/>
        <w:tblLook w:val="04A0" w:firstRow="1" w:lastRow="0" w:firstColumn="1" w:lastColumn="0" w:noHBand="0" w:noVBand="1"/>
      </w:tblPr>
      <w:tblGrid>
        <w:gridCol w:w="6830"/>
        <w:gridCol w:w="2199"/>
      </w:tblGrid>
      <w:tr w:rsidR="00AB76F3" w:rsidRPr="00E12CD8" w:rsidTr="001F7A0D">
        <w:trPr>
          <w:trHeight w:val="20"/>
          <w:jc w:val="center"/>
        </w:trPr>
        <w:tc>
          <w:tcPr>
            <w:tcW w:w="3782" w:type="pct"/>
            <w:vAlign w:val="center"/>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Loại hình doanh nghiệp:</w:t>
            </w:r>
          </w:p>
        </w:tc>
        <w:tc>
          <w:tcPr>
            <w:tcW w:w="1218" w:type="pct"/>
            <w:vAlign w:val="center"/>
          </w:tcPr>
          <w:p w:rsidR="00AB76F3" w:rsidRPr="00E12CD8" w:rsidRDefault="00AB76F3" w:rsidP="0016385C">
            <w:pPr>
              <w:spacing w:after="0" w:line="240" w:lineRule="auto"/>
              <w:jc w:val="center"/>
              <w:rPr>
                <w:rFonts w:cs="Arial"/>
                <w:color w:val="000000"/>
                <w:sz w:val="20"/>
                <w:szCs w:val="20"/>
              </w:rPr>
            </w:pPr>
          </w:p>
        </w:tc>
      </w:tr>
      <w:tr w:rsidR="00AB76F3" w:rsidRPr="00E12CD8" w:rsidTr="001F7A0D">
        <w:trPr>
          <w:trHeight w:val="20"/>
          <w:jc w:val="center"/>
        </w:trPr>
        <w:tc>
          <w:tcPr>
            <w:tcW w:w="3782" w:type="pct"/>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 Công ty TNHH một thành viên</w:t>
            </w:r>
          </w:p>
        </w:tc>
        <w:tc>
          <w:tcPr>
            <w:tcW w:w="1218" w:type="pct"/>
            <w:vAlign w:val="center"/>
          </w:tcPr>
          <w:p w:rsidR="00AB76F3" w:rsidRPr="00E12CD8" w:rsidRDefault="001F7A0D" w:rsidP="0016385C">
            <w:pPr>
              <w:spacing w:after="0" w:line="240" w:lineRule="auto"/>
              <w:jc w:val="center"/>
              <w:rPr>
                <w:rFonts w:cs="Arial"/>
                <w:color w:val="000000"/>
                <w:sz w:val="20"/>
                <w:szCs w:val="20"/>
              </w:rPr>
            </w:pPr>
            <w:r>
              <w:rPr>
                <w:rStyle w:val="Other"/>
                <w:rFonts w:ascii="Segoe UI Symbol" w:hAnsi="Segoe UI Symbol" w:cs="Segoe UI Symbol"/>
                <w:color w:val="000000"/>
                <w:sz w:val="20"/>
                <w:szCs w:val="20"/>
              </w:rPr>
              <w:t>☐</w:t>
            </w:r>
          </w:p>
        </w:tc>
      </w:tr>
      <w:tr w:rsidR="00AB76F3" w:rsidRPr="00E12CD8" w:rsidTr="001F7A0D">
        <w:trPr>
          <w:trHeight w:val="20"/>
          <w:jc w:val="center"/>
        </w:trPr>
        <w:tc>
          <w:tcPr>
            <w:tcW w:w="3782" w:type="pct"/>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 Công ty TNHH hai thành viên trở lên</w:t>
            </w:r>
          </w:p>
        </w:tc>
        <w:tc>
          <w:tcPr>
            <w:tcW w:w="1218" w:type="pct"/>
            <w:vAlign w:val="center"/>
          </w:tcPr>
          <w:p w:rsidR="00AB76F3" w:rsidRPr="00E12CD8" w:rsidRDefault="001F7A0D" w:rsidP="0016385C">
            <w:pPr>
              <w:spacing w:after="0" w:line="240" w:lineRule="auto"/>
              <w:jc w:val="center"/>
              <w:rPr>
                <w:rFonts w:cs="Arial"/>
                <w:color w:val="000000"/>
                <w:sz w:val="20"/>
                <w:szCs w:val="20"/>
              </w:rPr>
            </w:pPr>
            <w:r>
              <w:rPr>
                <w:rStyle w:val="Other"/>
                <w:rFonts w:ascii="Segoe UI Symbol" w:hAnsi="Segoe UI Symbol" w:cs="Segoe UI Symbol"/>
                <w:color w:val="000000"/>
                <w:sz w:val="20"/>
                <w:szCs w:val="20"/>
              </w:rPr>
              <w:t>☐</w:t>
            </w:r>
          </w:p>
        </w:tc>
      </w:tr>
      <w:tr w:rsidR="00AB76F3" w:rsidRPr="00E12CD8" w:rsidTr="001F7A0D">
        <w:trPr>
          <w:trHeight w:val="20"/>
          <w:jc w:val="center"/>
        </w:trPr>
        <w:tc>
          <w:tcPr>
            <w:tcW w:w="3782" w:type="pct"/>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 Công ty cổ phần</w:t>
            </w:r>
          </w:p>
        </w:tc>
        <w:tc>
          <w:tcPr>
            <w:tcW w:w="1218" w:type="pct"/>
            <w:vAlign w:val="center"/>
          </w:tcPr>
          <w:p w:rsidR="00AB76F3" w:rsidRPr="00E12CD8" w:rsidRDefault="001F7A0D" w:rsidP="0016385C">
            <w:pPr>
              <w:spacing w:after="0" w:line="240" w:lineRule="auto"/>
              <w:jc w:val="center"/>
              <w:rPr>
                <w:rFonts w:cs="Arial"/>
                <w:color w:val="000000"/>
                <w:sz w:val="20"/>
                <w:szCs w:val="20"/>
              </w:rPr>
            </w:pPr>
            <w:r>
              <w:rPr>
                <w:rStyle w:val="Other"/>
                <w:rFonts w:ascii="Segoe UI Symbol" w:hAnsi="Segoe UI Symbol" w:cs="Segoe UI Symbol"/>
                <w:color w:val="000000"/>
                <w:sz w:val="20"/>
                <w:szCs w:val="20"/>
              </w:rPr>
              <w:t>☐</w:t>
            </w:r>
          </w:p>
        </w:tc>
      </w:tr>
      <w:tr w:rsidR="00AB76F3" w:rsidRPr="00E12CD8" w:rsidTr="001F7A0D">
        <w:trPr>
          <w:trHeight w:val="20"/>
          <w:jc w:val="center"/>
        </w:trPr>
        <w:tc>
          <w:tcPr>
            <w:tcW w:w="3782" w:type="pct"/>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 Công ty hợp danh</w:t>
            </w:r>
          </w:p>
        </w:tc>
        <w:tc>
          <w:tcPr>
            <w:tcW w:w="1218" w:type="pct"/>
            <w:vAlign w:val="center"/>
          </w:tcPr>
          <w:p w:rsidR="00AB76F3" w:rsidRPr="00E12CD8" w:rsidRDefault="001F7A0D" w:rsidP="0016385C">
            <w:pPr>
              <w:spacing w:after="0" w:line="240" w:lineRule="auto"/>
              <w:jc w:val="center"/>
              <w:rPr>
                <w:rFonts w:cs="Arial"/>
                <w:color w:val="000000"/>
                <w:sz w:val="20"/>
                <w:szCs w:val="20"/>
              </w:rPr>
            </w:pPr>
            <w:r>
              <w:rPr>
                <w:rStyle w:val="Other"/>
                <w:rFonts w:ascii="Segoe UI Symbol" w:hAnsi="Segoe UI Symbol" w:cs="Segoe UI Symbol"/>
                <w:color w:val="000000"/>
                <w:sz w:val="20"/>
                <w:szCs w:val="20"/>
              </w:rPr>
              <w:t>☐</w:t>
            </w:r>
          </w:p>
        </w:tc>
      </w:tr>
    </w:tbl>
    <w:p w:rsidR="00AB76F3" w:rsidRPr="00E12CD8" w:rsidRDefault="00AB76F3" w:rsidP="001F7A0D">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1. Tên công ty:</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Việt (</w:t>
      </w:r>
      <w:r w:rsidRPr="00E12CD8">
        <w:rPr>
          <w:rFonts w:eastAsia="Times New Roman" w:cs="Arial"/>
          <w:i/>
          <w:iCs/>
          <w:color w:val="000000"/>
          <w:sz w:val="20"/>
          <w:szCs w:val="20"/>
          <w:lang w:eastAsia="zh-CN"/>
        </w:rPr>
        <w:t>ghi bằng chữ in hoa</w:t>
      </w:r>
      <w:r w:rsidR="001F7A0D">
        <w:rPr>
          <w:rFonts w:eastAsia="Times New Roman" w:cs="Arial"/>
          <w:color w:val="000000"/>
          <w:sz w:val="20"/>
          <w:szCs w:val="20"/>
          <w:lang w:eastAsia="zh-CN"/>
        </w:rPr>
        <w:t>): ………………………………</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công ty viết bằng tiếng nước ngoài (</w:t>
      </w:r>
      <w:r w:rsidRPr="00E12CD8">
        <w:rPr>
          <w:rFonts w:eastAsia="Times New Roman" w:cs="Arial"/>
          <w:i/>
          <w:iCs/>
          <w:color w:val="000000"/>
          <w:sz w:val="20"/>
          <w:szCs w:val="20"/>
          <w:lang w:eastAsia="zh-CN"/>
        </w:rPr>
        <w:t>nếu có</w:t>
      </w:r>
      <w:r w:rsidR="001F7A0D">
        <w:rPr>
          <w:rFonts w:eastAsia="Times New Roman" w:cs="Arial"/>
          <w:color w:val="000000"/>
          <w:sz w:val="20"/>
          <w:szCs w:val="20"/>
          <w:lang w:eastAsia="zh-CN"/>
        </w:rPr>
        <w:t>): ……………………………………</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Tên công ty viết tắt (</w:t>
      </w:r>
      <w:r w:rsidRPr="00E12CD8">
        <w:rPr>
          <w:rFonts w:eastAsia="Times New Roman" w:cs="Arial"/>
          <w:i/>
          <w:iCs/>
          <w:color w:val="000000"/>
          <w:sz w:val="20"/>
          <w:szCs w:val="20"/>
          <w:lang w:eastAsia="zh-CN"/>
        </w:rPr>
        <w:t>nếu có</w:t>
      </w:r>
      <w:r w:rsidR="001F7A0D">
        <w:rPr>
          <w:rFonts w:eastAsia="Times New Roman" w:cs="Arial"/>
          <w:color w:val="000000"/>
          <w:sz w:val="20"/>
          <w:szCs w:val="20"/>
          <w:lang w:eastAsia="zh-CN"/>
        </w:rPr>
        <w:t>): ………………………………………………………………</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2. Địa chỉ trụ sở chính:</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F7A0D">
      <w:pPr>
        <w:tabs>
          <w:tab w:val="left" w:leader="dot" w:pos="5760"/>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Điện thoại: </w:t>
      </w:r>
      <w:r w:rsidRPr="00E12CD8">
        <w:rPr>
          <w:rFonts w:eastAsia="Times New Roman" w:cs="Arial"/>
          <w:color w:val="000000"/>
          <w:sz w:val="20"/>
          <w:szCs w:val="20"/>
          <w:lang w:eastAsia="zh-CN"/>
        </w:rPr>
        <w:tab/>
        <w:t>Số fax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1F7A0D">
      <w:pPr>
        <w:tabs>
          <w:tab w:val="left" w:leader="dot" w:pos="5760"/>
          <w:tab w:val="left" w:leader="dot" w:pos="9072"/>
        </w:tabs>
        <w:suppressAutoHyphens/>
        <w:adjustRightInd w:val="0"/>
        <w:snapToGrid w:val="0"/>
        <w:spacing w:after="120" w:line="240" w:lineRule="auto"/>
        <w:ind w:firstLine="720"/>
        <w:jc w:val="both"/>
        <w:rPr>
          <w:rFonts w:eastAsia="Times New Roman" w:cs="Arial"/>
          <w:b/>
          <w:bCs/>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iCs/>
          <w:color w:val="000000"/>
          <w:sz w:val="20"/>
          <w:szCs w:val="20"/>
          <w:lang w:eastAsia="zh-CN"/>
        </w:rPr>
        <w:t>nếu có</w:t>
      </w:r>
      <w:r w:rsidR="001F7A0D">
        <w:rPr>
          <w:rFonts w:eastAsia="Times New Roman" w:cs="Arial"/>
          <w:color w:val="000000"/>
          <w:sz w:val="20"/>
          <w:szCs w:val="20"/>
          <w:lang w:eastAsia="zh-CN"/>
        </w:rPr>
        <w:t>): ………………………………</w:t>
      </w:r>
      <w:r w:rsidRPr="00E12CD8">
        <w:rPr>
          <w:rFonts w:eastAsia="Times New Roman" w:cs="Arial"/>
          <w:color w:val="000000"/>
          <w:sz w:val="20"/>
          <w:szCs w:val="20"/>
          <w:lang w:eastAsia="zh-CN"/>
        </w:rPr>
        <w:t>Website (</w:t>
      </w:r>
      <w:r w:rsidRPr="00E12CD8">
        <w:rPr>
          <w:rFonts w:eastAsia="Times New Roman" w:cs="Arial"/>
          <w:i/>
          <w:iCs/>
          <w:color w:val="000000"/>
          <w:sz w:val="20"/>
          <w:szCs w:val="20"/>
          <w:lang w:eastAsia="zh-CN"/>
        </w:rPr>
        <w:t>nếu có</w:t>
      </w:r>
      <w:r w:rsidR="001F7A0D">
        <w:rPr>
          <w:rFonts w:eastAsia="Times New Roman" w:cs="Arial"/>
          <w:color w:val="000000"/>
          <w:sz w:val="20"/>
          <w:szCs w:val="20"/>
          <w:lang w:eastAsia="zh-CN"/>
        </w:rPr>
        <w:t>): ………………………………</w:t>
      </w:r>
    </w:p>
    <w:p w:rsidR="00AB76F3" w:rsidRPr="00E12CD8" w:rsidRDefault="00AB76F3" w:rsidP="001F7A0D">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3. Ngành, nghề kinh doanh</w:t>
      </w:r>
      <w:r w:rsidRPr="00E12CD8">
        <w:rPr>
          <w:rFonts w:eastAsia="Times New Roman" w:cs="Arial"/>
          <w:b/>
          <w:bCs/>
          <w:color w:val="000000"/>
          <w:sz w:val="20"/>
          <w:szCs w:val="20"/>
          <w:vertAlign w:val="superscript"/>
          <w:lang w:eastAsia="zh-CN"/>
        </w:rPr>
        <w:footnoteReference w:id="108"/>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tên và mã theo ngành cấp 4 trong Hệ thống ngành kinh tế của Việt Nam</w:t>
      </w:r>
      <w:r w:rsidRPr="00E12CD8">
        <w:rPr>
          <w:rFonts w:eastAsia="Times New Roman" w:cs="Arial"/>
          <w:color w:val="000000"/>
          <w:sz w:val="20"/>
          <w:szCs w:val="20"/>
          <w:lang w:eastAsia="zh-CN"/>
        </w:rPr>
        <w:t>)</w:t>
      </w:r>
      <w:r w:rsidRPr="00E12CD8">
        <w:rPr>
          <w:rFonts w:eastAsia="Times New Roman" w:cs="Arial"/>
          <w:b/>
          <w:color w:val="000000"/>
          <w:sz w:val="20"/>
          <w:szCs w:val="20"/>
          <w:lang w:eastAsia="zh-CN"/>
        </w:rPr>
        <w:t>:</w:t>
      </w:r>
      <w:r w:rsidRPr="00E12CD8">
        <w:rPr>
          <w:rFonts w:eastAsia="Times New Roman" w:cs="Arial"/>
          <w:color w:val="000000"/>
          <w:sz w:val="20"/>
          <w:szCs w:val="20"/>
          <w:lang w:eastAsia="zh-CN"/>
        </w:rPr>
        <w:t xml:space="preserve"> </w:t>
      </w:r>
    </w:p>
    <w:tbl>
      <w:tblPr>
        <w:tblW w:w="5000" w:type="pct"/>
        <w:tblLook w:val="0000" w:firstRow="0" w:lastRow="0" w:firstColumn="0" w:lastColumn="0" w:noHBand="0" w:noVBand="0"/>
      </w:tblPr>
      <w:tblGrid>
        <w:gridCol w:w="860"/>
        <w:gridCol w:w="3007"/>
        <w:gridCol w:w="1860"/>
        <w:gridCol w:w="3292"/>
      </w:tblGrid>
      <w:tr w:rsidR="00AB76F3" w:rsidRPr="00E12CD8" w:rsidTr="001F7A0D">
        <w:tc>
          <w:tcPr>
            <w:tcW w:w="47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STT</w:t>
            </w:r>
          </w:p>
        </w:tc>
        <w:tc>
          <w:tcPr>
            <w:tcW w:w="166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Tên ngành</w:t>
            </w:r>
          </w:p>
        </w:tc>
        <w:tc>
          <w:tcPr>
            <w:tcW w:w="10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Mã ngành</w:t>
            </w:r>
          </w:p>
        </w:tc>
        <w:tc>
          <w:tcPr>
            <w:tcW w:w="182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Ngành, nghề kinh doanh chính (</w:t>
            </w:r>
            <w:r w:rsidRPr="00E12CD8">
              <w:rPr>
                <w:rFonts w:eastAsia="Times New Roman" w:cs="Arial"/>
                <w:i/>
                <w:color w:val="000000"/>
                <w:sz w:val="20"/>
                <w:szCs w:val="20"/>
                <w:lang w:eastAsia="zh-CN"/>
              </w:rPr>
              <w:t>đánh dấu X để chọn một trong các ngành, nghề đã kê khai</w:t>
            </w:r>
            <w:r w:rsidRPr="00E12CD8">
              <w:rPr>
                <w:rFonts w:eastAsia="Times New Roman" w:cs="Arial"/>
                <w:color w:val="000000"/>
                <w:sz w:val="20"/>
                <w:szCs w:val="20"/>
                <w:lang w:eastAsia="zh-CN"/>
              </w:rPr>
              <w:t>)</w:t>
            </w:r>
          </w:p>
        </w:tc>
      </w:tr>
      <w:tr w:rsidR="00AB76F3" w:rsidRPr="00E12CD8" w:rsidTr="001F7A0D">
        <w:tc>
          <w:tcPr>
            <w:tcW w:w="47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667"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031"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182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4. Vốn điều lệ:</w:t>
      </w:r>
      <w:r w:rsidRPr="00E12CD8">
        <w:rPr>
          <w:rFonts w:eastAsia="Times New Roman" w:cs="Arial"/>
          <w:color w:val="000000"/>
          <w:sz w:val="20"/>
          <w:szCs w:val="20"/>
          <w:lang w:eastAsia="zh-CN"/>
        </w:rPr>
        <w:t xml:space="preserve"> </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Vốn điều lệ (</w:t>
      </w:r>
      <w:r w:rsidRPr="00E12CD8">
        <w:rPr>
          <w:rFonts w:eastAsia="Times New Roman" w:cs="Arial"/>
          <w:i/>
          <w:iCs/>
          <w:color w:val="000000"/>
          <w:sz w:val="20"/>
          <w:szCs w:val="20"/>
          <w:lang w:eastAsia="zh-CN"/>
        </w:rPr>
        <w:t>bằng số; VNĐ</w:t>
      </w:r>
      <w:r w:rsidR="001F7A0D">
        <w:rPr>
          <w:rFonts w:eastAsia="Times New Roman" w:cs="Arial"/>
          <w:color w:val="000000"/>
          <w:sz w:val="20"/>
          <w:szCs w:val="20"/>
          <w:lang w:eastAsia="zh-CN"/>
        </w:rPr>
        <w:t>): ………………………………………………………………</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Vốn điều lệ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bằng chữ; VNĐ</w:t>
      </w:r>
      <w:r w:rsidRPr="00E12CD8">
        <w:rPr>
          <w:rFonts w:eastAsia="Times New Roman" w:cs="Arial"/>
          <w:iCs/>
          <w:color w:val="000000"/>
          <w:sz w:val="20"/>
          <w:szCs w:val="20"/>
          <w:lang w:eastAsia="zh-CN"/>
        </w:rPr>
        <w:t>)</w:t>
      </w:r>
      <w:r w:rsidR="001F7A0D">
        <w:rPr>
          <w:rFonts w:eastAsia="Times New Roman" w:cs="Arial"/>
          <w:color w:val="000000"/>
          <w:sz w:val="20"/>
          <w:szCs w:val="20"/>
          <w:lang w:eastAsia="zh-CN"/>
        </w:rPr>
        <w:t>:</w:t>
      </w:r>
      <w:r w:rsidR="001F7A0D" w:rsidRPr="001F7A0D">
        <w:rPr>
          <w:rFonts w:eastAsia="Times New Roman" w:cs="Arial"/>
          <w:color w:val="000000"/>
          <w:sz w:val="20"/>
          <w:szCs w:val="20"/>
          <w:lang w:eastAsia="zh-CN"/>
        </w:rPr>
        <w:t xml:space="preserve"> </w:t>
      </w:r>
      <w:r w:rsidR="001F7A0D">
        <w:rPr>
          <w:rFonts w:eastAsia="Times New Roman" w:cs="Arial"/>
          <w:color w:val="000000"/>
          <w:sz w:val="20"/>
          <w:szCs w:val="20"/>
          <w:lang w:eastAsia="zh-CN"/>
        </w:rPr>
        <w:t>………………………………………………………………</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iCs/>
          <w:color w:val="000000"/>
          <w:sz w:val="20"/>
          <w:szCs w:val="20"/>
          <w:lang w:eastAsia="zh-CN"/>
        </w:rPr>
        <w:t>Giá trị tương đương theo đơn vị tiền nước ngoài</w:t>
      </w:r>
      <w:r w:rsidRPr="00E12CD8">
        <w:rPr>
          <w:rFonts w:eastAsia="Times New Roman" w:cs="Arial"/>
          <w:i/>
          <w:iCs/>
          <w:color w:val="000000"/>
          <w:sz w:val="20"/>
          <w:szCs w:val="20"/>
          <w:lang w:eastAsia="zh-CN"/>
        </w:rPr>
        <w:t xml:space="preserve"> </w:t>
      </w:r>
      <w:r w:rsidRPr="00E12CD8">
        <w:rPr>
          <w:rFonts w:eastAsia="Times New Roman" w:cs="Arial"/>
          <w:iCs/>
          <w:color w:val="000000"/>
          <w:sz w:val="20"/>
          <w:szCs w:val="20"/>
          <w:lang w:eastAsia="zh-CN"/>
        </w:rPr>
        <w:t>(</w:t>
      </w:r>
      <w:r w:rsidRPr="00E12CD8">
        <w:rPr>
          <w:rFonts w:eastAsia="Times New Roman" w:cs="Arial"/>
          <w:i/>
          <w:iCs/>
          <w:color w:val="000000"/>
          <w:sz w:val="20"/>
          <w:szCs w:val="20"/>
          <w:lang w:eastAsia="zh-CN"/>
        </w:rPr>
        <w:t>nếu có, bằng số, loại ngoại tệ</w:t>
      </w:r>
      <w:r w:rsidRPr="00E12CD8">
        <w:rPr>
          <w:rFonts w:eastAsia="Times New Roman" w:cs="Arial"/>
          <w:iCs/>
          <w:color w:val="000000"/>
          <w:sz w:val="20"/>
          <w:szCs w:val="20"/>
          <w:lang w:eastAsia="zh-CN"/>
        </w:rPr>
        <w:t>)</w:t>
      </w:r>
      <w:r w:rsidR="001F7A0D">
        <w:rPr>
          <w:rFonts w:eastAsia="Times New Roman" w:cs="Arial"/>
          <w:i/>
          <w:iCs/>
          <w:color w:val="000000"/>
          <w:sz w:val="20"/>
          <w:szCs w:val="20"/>
          <w:lang w:eastAsia="zh-CN"/>
        </w:rPr>
        <w:t>:……………</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Có hiển thị thông tin về giá trị tương đương theo đơn vị tiền tệ nước ngoài trên Giấy chứng nhận đăng ký doanh nghiệp hay không?  Có </w:t>
      </w:r>
      <w:r w:rsidR="001F7A0D">
        <w:rPr>
          <w:rStyle w:val="Other"/>
          <w:rFonts w:ascii="Segoe UI Symbol" w:hAnsi="Segoe UI Symbol" w:cs="Segoe UI Symbol"/>
          <w:color w:val="000000"/>
          <w:sz w:val="20"/>
          <w:szCs w:val="20"/>
        </w:rPr>
        <w:t>☐</w:t>
      </w:r>
      <w:r w:rsidRPr="00E12CD8">
        <w:rPr>
          <w:rFonts w:eastAsia="Times New Roman" w:cs="Arial"/>
          <w:color w:val="000000"/>
          <w:sz w:val="20"/>
          <w:szCs w:val="20"/>
          <w:lang w:eastAsia="zh-CN"/>
        </w:rPr>
        <w:t xml:space="preserve">         Không </w:t>
      </w:r>
      <w:r w:rsidR="001F7A0D">
        <w:rPr>
          <w:rStyle w:val="Other"/>
          <w:rFonts w:ascii="Segoe UI Symbol" w:hAnsi="Segoe UI Symbol" w:cs="Segoe UI Symbol"/>
          <w:color w:val="000000"/>
          <w:sz w:val="20"/>
          <w:szCs w:val="20"/>
        </w:rPr>
        <w:t>☐</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5. Nguồn vốn điều lệ:</w:t>
      </w:r>
    </w:p>
    <w:tbl>
      <w:tblPr>
        <w:tblW w:w="5000" w:type="pct"/>
        <w:tblLook w:val="0000" w:firstRow="0" w:lastRow="0" w:firstColumn="0" w:lastColumn="0" w:noHBand="0" w:noVBand="0"/>
      </w:tblPr>
      <w:tblGrid>
        <w:gridCol w:w="3189"/>
        <w:gridCol w:w="4989"/>
        <w:gridCol w:w="841"/>
      </w:tblGrid>
      <w:tr w:rsidR="00AB76F3" w:rsidRPr="00E12CD8" w:rsidTr="001F7A0D">
        <w:tc>
          <w:tcPr>
            <w:tcW w:w="176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Loại nguồn vốn</w:t>
            </w:r>
          </w:p>
        </w:tc>
        <w:tc>
          <w:tcPr>
            <w:tcW w:w="276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Số tiền (</w:t>
            </w:r>
            <w:r w:rsidRPr="00E12CD8">
              <w:rPr>
                <w:rFonts w:eastAsia="Times New Roman" w:cs="Arial"/>
                <w:i/>
                <w:iCs/>
                <w:color w:val="000000"/>
                <w:sz w:val="20"/>
                <w:szCs w:val="20"/>
                <w:lang w:eastAsia="zh-CN"/>
              </w:rPr>
              <w:t xml:space="preserve">bằng số; VNĐ </w:t>
            </w:r>
            <w:r w:rsidRPr="00E12CD8">
              <w:rPr>
                <w:rFonts w:eastAsia="Times New Roman" w:cs="Arial"/>
                <w:i/>
                <w:color w:val="000000"/>
                <w:sz w:val="20"/>
                <w:szCs w:val="20"/>
                <w:lang w:eastAsia="zh-CN"/>
              </w:rPr>
              <w:t>và giá trị tương đương theo đơn vị tiền nước ngoài, nếu có</w:t>
            </w:r>
            <w:r w:rsidRPr="00E12CD8">
              <w:rPr>
                <w:rFonts w:eastAsia="Times New Roman" w:cs="Arial"/>
                <w:color w:val="000000"/>
                <w:sz w:val="20"/>
                <w:szCs w:val="20"/>
                <w:lang w:eastAsia="zh-CN"/>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Tỷ lệ (</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tc>
      </w:tr>
      <w:tr w:rsidR="00AB76F3" w:rsidRPr="00E12CD8" w:rsidTr="001F7A0D">
        <w:tc>
          <w:tcPr>
            <w:tcW w:w="176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ngân sách nhà nước</w:t>
            </w:r>
          </w:p>
        </w:tc>
        <w:tc>
          <w:tcPr>
            <w:tcW w:w="276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1F7A0D">
        <w:tc>
          <w:tcPr>
            <w:tcW w:w="176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tư nhân</w:t>
            </w:r>
          </w:p>
        </w:tc>
        <w:tc>
          <w:tcPr>
            <w:tcW w:w="276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1F7A0D">
        <w:tc>
          <w:tcPr>
            <w:tcW w:w="176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nước ngoài</w:t>
            </w:r>
          </w:p>
        </w:tc>
        <w:tc>
          <w:tcPr>
            <w:tcW w:w="276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1F7A0D">
        <w:tc>
          <w:tcPr>
            <w:tcW w:w="176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Vốn khác</w:t>
            </w:r>
          </w:p>
        </w:tc>
        <w:tc>
          <w:tcPr>
            <w:tcW w:w="276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r w:rsidR="00AB76F3" w:rsidRPr="00E12CD8" w:rsidTr="001F7A0D">
        <w:tc>
          <w:tcPr>
            <w:tcW w:w="1768"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cộng</w:t>
            </w:r>
          </w:p>
        </w:tc>
        <w:tc>
          <w:tcPr>
            <w:tcW w:w="276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napToGrid w:val="0"/>
              <w:spacing w:after="0" w:line="240" w:lineRule="auto"/>
              <w:jc w:val="both"/>
              <w:rPr>
                <w:rFonts w:eastAsia="Times New Roman" w:cs="Arial"/>
                <w:color w:val="000000"/>
                <w:sz w:val="20"/>
                <w:szCs w:val="20"/>
                <w:lang w:eastAsia="zh-CN"/>
              </w:rPr>
            </w:pPr>
          </w:p>
        </w:tc>
      </w:tr>
    </w:tbl>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bCs/>
          <w:i/>
          <w:color w:val="000000"/>
          <w:sz w:val="20"/>
          <w:szCs w:val="20"/>
          <w:lang w:eastAsia="zh-CN"/>
        </w:rPr>
      </w:pPr>
      <w:r w:rsidRPr="00E12CD8">
        <w:rPr>
          <w:rFonts w:eastAsia="Times New Roman" w:cs="Arial"/>
          <w:bCs/>
          <w:color w:val="000000"/>
          <w:sz w:val="20"/>
          <w:szCs w:val="20"/>
          <w:lang w:eastAsia="zh-CN"/>
        </w:rPr>
        <w:t>Tài sản góp vốn</w:t>
      </w:r>
      <w:r w:rsidRPr="00E12CD8">
        <w:rPr>
          <w:rFonts w:eastAsia="Times New Roman" w:cs="Arial"/>
          <w:b/>
          <w:bCs/>
          <w:color w:val="000000"/>
          <w:sz w:val="20"/>
          <w:szCs w:val="20"/>
          <w:lang w:eastAsia="zh-CN"/>
        </w:rPr>
        <w:t xml:space="preserve"> </w:t>
      </w: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chỉ kê khai đối với công ty trách nhiệm hữu hạn một thành viên</w:t>
      </w:r>
      <w:r w:rsidRPr="00E12CD8">
        <w:rPr>
          <w:rFonts w:eastAsia="Times New Roman" w:cs="Arial"/>
          <w:bCs/>
          <w:color w:val="000000"/>
          <w:sz w:val="20"/>
          <w:szCs w:val="20"/>
          <w:lang w:eastAsia="zh-C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3209"/>
        <w:gridCol w:w="3770"/>
        <w:gridCol w:w="1342"/>
      </w:tblGrid>
      <w:tr w:rsidR="00AB76F3" w:rsidRPr="00E12CD8" w:rsidTr="001F7A0D">
        <w:tc>
          <w:tcPr>
            <w:tcW w:w="38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STT</w:t>
            </w:r>
          </w:p>
        </w:tc>
        <w:tc>
          <w:tcPr>
            <w:tcW w:w="177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Tài sản góp vốn</w:t>
            </w:r>
          </w:p>
        </w:tc>
        <w:tc>
          <w:tcPr>
            <w:tcW w:w="2090"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Giá trị vốn của từng tài sản trong vốn điều lệ (</w:t>
            </w:r>
            <w:r w:rsidRPr="00E12CD8">
              <w:rPr>
                <w:rFonts w:eastAsia="Times New Roman" w:cs="Arial"/>
                <w:bCs/>
                <w:i/>
                <w:color w:val="000000"/>
                <w:sz w:val="20"/>
                <w:szCs w:val="20"/>
                <w:lang w:eastAsia="zh-CN"/>
              </w:rPr>
              <w:t>bằng số, VNĐ</w:t>
            </w:r>
            <w:r w:rsidRPr="00E12CD8">
              <w:rPr>
                <w:rFonts w:eastAsia="Times New Roman" w:cs="Arial"/>
                <w:bCs/>
                <w:color w:val="000000"/>
                <w:sz w:val="20"/>
                <w:szCs w:val="20"/>
                <w:lang w:eastAsia="zh-CN"/>
              </w:rPr>
              <w:t>)</w:t>
            </w:r>
          </w:p>
        </w:tc>
        <w:tc>
          <w:tcPr>
            <w:tcW w:w="744"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Tỷ lệ (</w:t>
            </w:r>
            <w:r w:rsidRPr="00E12CD8">
              <w:rPr>
                <w:rFonts w:eastAsia="Times New Roman" w:cs="Arial"/>
                <w:bCs/>
                <w:i/>
                <w:color w:val="000000"/>
                <w:sz w:val="20"/>
                <w:szCs w:val="20"/>
                <w:lang w:eastAsia="zh-CN"/>
              </w:rPr>
              <w:t>%</w:t>
            </w:r>
            <w:r w:rsidRPr="00E12CD8">
              <w:rPr>
                <w:rFonts w:eastAsia="Times New Roman" w:cs="Arial"/>
                <w:bCs/>
                <w:color w:val="000000"/>
                <w:sz w:val="20"/>
                <w:szCs w:val="20"/>
                <w:lang w:eastAsia="zh-CN"/>
              </w:rPr>
              <w:t>)</w:t>
            </w:r>
          </w:p>
        </w:tc>
      </w:tr>
      <w:tr w:rsidR="00AB76F3" w:rsidRPr="00E12CD8" w:rsidTr="001F7A0D">
        <w:tc>
          <w:tcPr>
            <w:tcW w:w="38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177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Đồng Việt Nam</w:t>
            </w:r>
          </w:p>
        </w:tc>
        <w:tc>
          <w:tcPr>
            <w:tcW w:w="209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74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8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177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Ngoại tệ tự do chuyển đổi</w:t>
            </w:r>
          </w:p>
        </w:tc>
        <w:tc>
          <w:tcPr>
            <w:tcW w:w="209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74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8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177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Vàng</w:t>
            </w:r>
          </w:p>
        </w:tc>
        <w:tc>
          <w:tcPr>
            <w:tcW w:w="209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74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8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177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sử dụng đất</w:t>
            </w:r>
          </w:p>
        </w:tc>
        <w:tc>
          <w:tcPr>
            <w:tcW w:w="209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74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8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177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Quyền sở hữu trí tuệ</w:t>
            </w:r>
          </w:p>
        </w:tc>
        <w:tc>
          <w:tcPr>
            <w:tcW w:w="209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74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87"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6</w:t>
            </w:r>
          </w:p>
        </w:tc>
        <w:tc>
          <w:tcPr>
            <w:tcW w:w="177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Các tài sản khác (</w:t>
            </w:r>
            <w:r w:rsidRPr="00E12CD8">
              <w:rPr>
                <w:rFonts w:eastAsia="Times New Roman" w:cs="Arial"/>
                <w:i/>
                <w:iCs/>
                <w:color w:val="000000"/>
                <w:sz w:val="20"/>
                <w:szCs w:val="20"/>
                <w:lang w:eastAsia="zh-CN"/>
              </w:rPr>
              <w:t>ghi rõ loại tài sản, số lượng và giá trị còn lại của mỗi loại tài sản, có thể lập thành danh mục riêng kèm theo hồ sơ đăng ký doanh nghiệp</w:t>
            </w:r>
            <w:r w:rsidRPr="00E12CD8">
              <w:rPr>
                <w:rFonts w:eastAsia="Times New Roman" w:cs="Arial"/>
                <w:iCs/>
                <w:color w:val="000000"/>
                <w:sz w:val="20"/>
                <w:szCs w:val="20"/>
                <w:lang w:eastAsia="zh-CN"/>
              </w:rPr>
              <w:t>)</w:t>
            </w:r>
          </w:p>
        </w:tc>
        <w:tc>
          <w:tcPr>
            <w:tcW w:w="209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74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2166" w:type="pct"/>
            <w:gridSpan w:val="2"/>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2090"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744"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bl>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E12CD8">
        <w:rPr>
          <w:rFonts w:eastAsia="Times New Roman" w:cs="Arial"/>
          <w:bCs/>
          <w:color w:val="000000"/>
          <w:sz w:val="20"/>
          <w:szCs w:val="20"/>
          <w:lang w:eastAsia="zh-CN"/>
        </w:rPr>
        <w:t>Thông tin về cổ phần</w:t>
      </w:r>
      <w:r w:rsidRPr="00E12CD8">
        <w:rPr>
          <w:rFonts w:eastAsia="Times New Roman" w:cs="Arial"/>
          <w:b/>
          <w:bCs/>
          <w:color w:val="000000"/>
          <w:sz w:val="20"/>
          <w:szCs w:val="20"/>
          <w:lang w:eastAsia="zh-CN"/>
        </w:rPr>
        <w:t xml:space="preserve"> </w:t>
      </w: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chỉ kê khai đối với công ty cổ phần</w:t>
      </w:r>
      <w:r w:rsidRPr="00E12CD8">
        <w:rPr>
          <w:rFonts w:eastAsia="Times New Roman" w:cs="Arial"/>
          <w:bCs/>
          <w:color w:val="000000"/>
          <w:sz w:val="20"/>
          <w:szCs w:val="20"/>
          <w:lang w:eastAsia="zh-CN"/>
        </w:rPr>
        <w:t>):</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E12CD8">
        <w:rPr>
          <w:rFonts w:eastAsia="Times New Roman" w:cs="Arial"/>
          <w:bCs/>
          <w:color w:val="000000"/>
          <w:sz w:val="20"/>
          <w:szCs w:val="20"/>
          <w:lang w:eastAsia="zh-CN"/>
        </w:rPr>
        <w:t>Mệnh giá cổ phần (</w:t>
      </w:r>
      <w:r w:rsidRPr="00E12CD8">
        <w:rPr>
          <w:rFonts w:eastAsia="Times New Roman" w:cs="Arial"/>
          <w:bCs/>
          <w:i/>
          <w:color w:val="000000"/>
          <w:sz w:val="20"/>
          <w:szCs w:val="20"/>
          <w:lang w:eastAsia="zh-CN"/>
        </w:rPr>
        <w:t>VNĐ</w:t>
      </w:r>
      <w:r w:rsidR="001F7A0D">
        <w:rPr>
          <w:rFonts w:eastAsia="Times New Roman" w:cs="Arial"/>
          <w:bCs/>
          <w:color w:val="000000"/>
          <w:sz w:val="20"/>
          <w:szCs w:val="20"/>
          <w:lang w:eastAsia="zh-CN"/>
        </w:rPr>
        <w:t>):</w:t>
      </w:r>
      <w:r w:rsidR="001F7A0D" w:rsidRPr="001F7A0D">
        <w:rPr>
          <w:rFonts w:eastAsia="Times New Roman" w:cs="Arial"/>
          <w:color w:val="000000"/>
          <w:sz w:val="20"/>
          <w:szCs w:val="20"/>
          <w:lang w:eastAsia="zh-CN"/>
        </w:rPr>
        <w:t xml:space="preserve"> </w:t>
      </w:r>
      <w:r w:rsidR="001F7A0D">
        <w:rPr>
          <w:rFonts w:eastAsia="Times New Roman" w:cs="Arial"/>
          <w:color w:val="000000"/>
          <w:sz w:val="20"/>
          <w:szCs w:val="20"/>
          <w:lang w:eastAsia="zh-C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108"/>
        <w:gridCol w:w="1387"/>
        <w:gridCol w:w="1928"/>
        <w:gridCol w:w="1887"/>
      </w:tblGrid>
      <w:tr w:rsidR="00AB76F3" w:rsidRPr="00E12CD8" w:rsidTr="001F7A0D">
        <w:tc>
          <w:tcPr>
            <w:tcW w:w="39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STT</w:t>
            </w:r>
          </w:p>
        </w:tc>
        <w:tc>
          <w:tcPr>
            <w:tcW w:w="172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Loại cổ phần</w:t>
            </w:r>
          </w:p>
        </w:tc>
        <w:tc>
          <w:tcPr>
            <w:tcW w:w="76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Số lượng</w:t>
            </w:r>
          </w:p>
        </w:tc>
        <w:tc>
          <w:tcPr>
            <w:tcW w:w="1069"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Giá trị (</w:t>
            </w:r>
            <w:r w:rsidRPr="00E12CD8">
              <w:rPr>
                <w:rFonts w:eastAsia="Times New Roman" w:cs="Arial"/>
                <w:bCs/>
                <w:i/>
                <w:color w:val="000000"/>
                <w:sz w:val="20"/>
                <w:szCs w:val="20"/>
                <w:lang w:eastAsia="zh-CN"/>
              </w:rPr>
              <w:t>bằng số, VNĐ</w:t>
            </w:r>
            <w:r w:rsidRPr="00E12CD8">
              <w:rPr>
                <w:rFonts w:eastAsia="Times New Roman" w:cs="Arial"/>
                <w:bCs/>
                <w:color w:val="000000"/>
                <w:sz w:val="20"/>
                <w:szCs w:val="20"/>
                <w:lang w:eastAsia="zh-CN"/>
              </w:rPr>
              <w:t>)</w:t>
            </w:r>
          </w:p>
        </w:tc>
        <w:tc>
          <w:tcPr>
            <w:tcW w:w="1047" w:type="pct"/>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Tỉ lệ so với vốn điều lệ (</w:t>
            </w:r>
            <w:r w:rsidRPr="00E12CD8">
              <w:rPr>
                <w:rFonts w:eastAsia="Times New Roman" w:cs="Arial"/>
                <w:bCs/>
                <w:i/>
                <w:color w:val="000000"/>
                <w:sz w:val="20"/>
                <w:szCs w:val="20"/>
                <w:lang w:eastAsia="zh-CN"/>
              </w:rPr>
              <w:t>%</w:t>
            </w:r>
            <w:r w:rsidRPr="00E12CD8">
              <w:rPr>
                <w:rFonts w:eastAsia="Times New Roman" w:cs="Arial"/>
                <w:bCs/>
                <w:color w:val="000000"/>
                <w:sz w:val="20"/>
                <w:szCs w:val="20"/>
                <w:lang w:eastAsia="zh-CN"/>
              </w:rPr>
              <w:t>)</w:t>
            </w:r>
          </w:p>
        </w:tc>
      </w:tr>
      <w:tr w:rsidR="00AB76F3" w:rsidRPr="00E12CD8" w:rsidTr="001F7A0D">
        <w:tc>
          <w:tcPr>
            <w:tcW w:w="39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1</w:t>
            </w:r>
          </w:p>
        </w:tc>
        <w:tc>
          <w:tcPr>
            <w:tcW w:w="1723"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phổ thông</w:t>
            </w:r>
          </w:p>
        </w:tc>
        <w:tc>
          <w:tcPr>
            <w:tcW w:w="7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47"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9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2</w:t>
            </w:r>
          </w:p>
        </w:tc>
        <w:tc>
          <w:tcPr>
            <w:tcW w:w="1723"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đãi biểu quyết</w:t>
            </w:r>
          </w:p>
        </w:tc>
        <w:tc>
          <w:tcPr>
            <w:tcW w:w="7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47"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9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3</w:t>
            </w:r>
          </w:p>
        </w:tc>
        <w:tc>
          <w:tcPr>
            <w:tcW w:w="1723"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đãi cổ tức</w:t>
            </w:r>
          </w:p>
        </w:tc>
        <w:tc>
          <w:tcPr>
            <w:tcW w:w="7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47"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9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4</w:t>
            </w:r>
          </w:p>
        </w:tc>
        <w:tc>
          <w:tcPr>
            <w:tcW w:w="1723"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Cổ phần ưu đãi hoàn lại</w:t>
            </w:r>
          </w:p>
        </w:tc>
        <w:tc>
          <w:tcPr>
            <w:tcW w:w="7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47"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393" w:type="pct"/>
            <w:shd w:val="clear" w:color="auto" w:fill="auto"/>
          </w:tcPr>
          <w:p w:rsidR="00AB76F3" w:rsidRPr="00E12CD8" w:rsidRDefault="00AB76F3" w:rsidP="0016385C">
            <w:pPr>
              <w:tabs>
                <w:tab w:val="left" w:leader="dot" w:pos="9072"/>
              </w:tabs>
              <w:suppressAutoHyphens/>
              <w:spacing w:after="0" w:line="240" w:lineRule="auto"/>
              <w:jc w:val="center"/>
              <w:rPr>
                <w:rFonts w:eastAsia="Times New Roman" w:cs="Arial"/>
                <w:bCs/>
                <w:color w:val="000000"/>
                <w:sz w:val="20"/>
                <w:szCs w:val="20"/>
                <w:lang w:eastAsia="zh-CN"/>
              </w:rPr>
            </w:pPr>
            <w:r w:rsidRPr="00E12CD8">
              <w:rPr>
                <w:rFonts w:eastAsia="Times New Roman" w:cs="Arial"/>
                <w:bCs/>
                <w:color w:val="000000"/>
                <w:sz w:val="20"/>
                <w:szCs w:val="20"/>
                <w:lang w:eastAsia="zh-CN"/>
              </w:rPr>
              <w:t>5</w:t>
            </w:r>
          </w:p>
        </w:tc>
        <w:tc>
          <w:tcPr>
            <w:tcW w:w="1723"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Các cổ phần ưu đãi khác</w:t>
            </w:r>
          </w:p>
        </w:tc>
        <w:tc>
          <w:tcPr>
            <w:tcW w:w="7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47"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r w:rsidR="00AB76F3" w:rsidRPr="00E12CD8" w:rsidTr="001F7A0D">
        <w:tc>
          <w:tcPr>
            <w:tcW w:w="2116" w:type="pct"/>
            <w:gridSpan w:val="2"/>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r w:rsidRPr="00E12CD8">
              <w:rPr>
                <w:rFonts w:eastAsia="Times New Roman" w:cs="Arial"/>
                <w:bCs/>
                <w:color w:val="000000"/>
                <w:sz w:val="20"/>
                <w:szCs w:val="20"/>
                <w:lang w:eastAsia="zh-CN"/>
              </w:rPr>
              <w:t>Tổng số</w:t>
            </w:r>
          </w:p>
        </w:tc>
        <w:tc>
          <w:tcPr>
            <w:tcW w:w="7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69" w:type="pct"/>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c>
          <w:tcPr>
            <w:tcW w:w="1047" w:type="pct"/>
          </w:tcPr>
          <w:p w:rsidR="00AB76F3" w:rsidRPr="00E12CD8" w:rsidRDefault="00AB76F3" w:rsidP="0016385C">
            <w:pPr>
              <w:tabs>
                <w:tab w:val="left" w:leader="dot" w:pos="9072"/>
              </w:tabs>
              <w:suppressAutoHyphens/>
              <w:spacing w:after="0" w:line="240" w:lineRule="auto"/>
              <w:jc w:val="both"/>
              <w:rPr>
                <w:rFonts w:eastAsia="Times New Roman" w:cs="Arial"/>
                <w:bCs/>
                <w:color w:val="000000"/>
                <w:sz w:val="20"/>
                <w:szCs w:val="20"/>
                <w:lang w:eastAsia="zh-CN"/>
              </w:rPr>
            </w:pPr>
          </w:p>
        </w:tc>
      </w:tr>
    </w:tbl>
    <w:p w:rsidR="00AB76F3" w:rsidRPr="00E12CD8" w:rsidRDefault="00AB76F3" w:rsidP="001F7A0D">
      <w:pPr>
        <w:tabs>
          <w:tab w:val="left" w:leader="dot" w:pos="9072"/>
        </w:tabs>
        <w:suppressAutoHyphens/>
        <w:adjustRightInd w:val="0"/>
        <w:snapToGrid w:val="0"/>
        <w:spacing w:after="120" w:line="240" w:lineRule="auto"/>
        <w:ind w:firstLine="720"/>
        <w:jc w:val="both"/>
        <w:rPr>
          <w:rFonts w:cs="Arial"/>
          <w:color w:val="000000"/>
          <w:sz w:val="20"/>
          <w:szCs w:val="20"/>
        </w:rPr>
      </w:pPr>
      <w:r w:rsidRPr="00E12CD8">
        <w:rPr>
          <w:rFonts w:eastAsia="Times New Roman" w:cs="Arial"/>
          <w:bCs/>
          <w:color w:val="000000"/>
          <w:sz w:val="20"/>
          <w:szCs w:val="20"/>
          <w:lang w:eastAsia="zh-CN"/>
        </w:rPr>
        <w:t>Thông tin về cổ phần được quyền chào bán</w:t>
      </w:r>
      <w:r w:rsidRPr="00E12CD8">
        <w:rPr>
          <w:rFonts w:eastAsia="Times New Roman" w:cs="Arial"/>
          <w:b/>
          <w:bCs/>
          <w:color w:val="000000"/>
          <w:sz w:val="20"/>
          <w:szCs w:val="20"/>
          <w:lang w:eastAsia="zh-CN"/>
        </w:rPr>
        <w:t xml:space="preserve"> </w:t>
      </w: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nếu có</w:t>
      </w:r>
      <w:r w:rsidRPr="00E12CD8">
        <w:rPr>
          <w:rFonts w:eastAsia="Times New Roman" w:cs="Arial"/>
          <w:bCs/>
          <w:color w:val="000000"/>
          <w:sz w:val="20"/>
          <w:szCs w:val="20"/>
          <w:lang w:eastAsia="zh-C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5350"/>
        <w:gridCol w:w="2587"/>
      </w:tblGrid>
      <w:tr w:rsidR="00AB76F3" w:rsidRPr="00E12CD8" w:rsidTr="001F7A0D">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STT</w:t>
            </w:r>
          </w:p>
        </w:tc>
        <w:tc>
          <w:tcPr>
            <w:tcW w:w="2966"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Loại cổ phần được quyền chào bán</w:t>
            </w:r>
          </w:p>
        </w:tc>
        <w:tc>
          <w:tcPr>
            <w:tcW w:w="1434"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Số lượng</w:t>
            </w:r>
          </w:p>
        </w:tc>
      </w:tr>
      <w:tr w:rsidR="00AB76F3" w:rsidRPr="00E12CD8" w:rsidTr="001F7A0D">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1</w:t>
            </w:r>
          </w:p>
        </w:tc>
        <w:tc>
          <w:tcPr>
            <w:tcW w:w="2966"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phổ thông</w:t>
            </w:r>
          </w:p>
        </w:tc>
        <w:tc>
          <w:tcPr>
            <w:tcW w:w="1434"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1F7A0D">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2</w:t>
            </w:r>
          </w:p>
        </w:tc>
        <w:tc>
          <w:tcPr>
            <w:tcW w:w="2966"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biểu quyết</w:t>
            </w:r>
          </w:p>
        </w:tc>
        <w:tc>
          <w:tcPr>
            <w:tcW w:w="1434"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1F7A0D">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3</w:t>
            </w:r>
          </w:p>
        </w:tc>
        <w:tc>
          <w:tcPr>
            <w:tcW w:w="2966"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cổ tức</w:t>
            </w:r>
          </w:p>
        </w:tc>
        <w:tc>
          <w:tcPr>
            <w:tcW w:w="1434"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1F7A0D">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4</w:t>
            </w:r>
          </w:p>
        </w:tc>
        <w:tc>
          <w:tcPr>
            <w:tcW w:w="2966"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hoàn lại</w:t>
            </w:r>
          </w:p>
        </w:tc>
        <w:tc>
          <w:tcPr>
            <w:tcW w:w="1434"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1F7A0D">
        <w:tc>
          <w:tcPr>
            <w:tcW w:w="600" w:type="pct"/>
            <w:shd w:val="clear" w:color="auto" w:fill="auto"/>
          </w:tcPr>
          <w:p w:rsidR="00AB76F3" w:rsidRPr="00E12CD8" w:rsidRDefault="00AB76F3" w:rsidP="0016385C">
            <w:pPr>
              <w:spacing w:after="0" w:line="240" w:lineRule="auto"/>
              <w:jc w:val="center"/>
              <w:rPr>
                <w:rFonts w:cs="Arial"/>
                <w:noProof/>
                <w:color w:val="000000"/>
                <w:sz w:val="20"/>
                <w:szCs w:val="20"/>
              </w:rPr>
            </w:pPr>
            <w:r w:rsidRPr="00E12CD8">
              <w:rPr>
                <w:rFonts w:cs="Arial"/>
                <w:noProof/>
                <w:color w:val="000000"/>
                <w:sz w:val="20"/>
                <w:szCs w:val="20"/>
              </w:rPr>
              <w:t>5</w:t>
            </w:r>
          </w:p>
        </w:tc>
        <w:tc>
          <w:tcPr>
            <w:tcW w:w="2966" w:type="pct"/>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Cổ phần ưu đãi khác</w:t>
            </w:r>
          </w:p>
        </w:tc>
        <w:tc>
          <w:tcPr>
            <w:tcW w:w="1434" w:type="pct"/>
            <w:shd w:val="clear" w:color="auto" w:fill="auto"/>
          </w:tcPr>
          <w:p w:rsidR="00AB76F3" w:rsidRPr="00E12CD8" w:rsidRDefault="00AB76F3" w:rsidP="0016385C">
            <w:pPr>
              <w:spacing w:after="0" w:line="240" w:lineRule="auto"/>
              <w:jc w:val="both"/>
              <w:rPr>
                <w:rFonts w:cs="Arial"/>
                <w:noProof/>
                <w:color w:val="000000"/>
                <w:sz w:val="20"/>
                <w:szCs w:val="20"/>
              </w:rPr>
            </w:pPr>
          </w:p>
        </w:tc>
      </w:tr>
      <w:tr w:rsidR="00AB76F3" w:rsidRPr="00E12CD8" w:rsidTr="001F7A0D">
        <w:tc>
          <w:tcPr>
            <w:tcW w:w="3566" w:type="pct"/>
            <w:gridSpan w:val="2"/>
            <w:shd w:val="clear" w:color="auto" w:fill="auto"/>
          </w:tcPr>
          <w:p w:rsidR="00AB76F3" w:rsidRPr="00E12CD8" w:rsidRDefault="00AB76F3" w:rsidP="0016385C">
            <w:pPr>
              <w:spacing w:after="0" w:line="240" w:lineRule="auto"/>
              <w:jc w:val="both"/>
              <w:rPr>
                <w:rFonts w:cs="Arial"/>
                <w:noProof/>
                <w:color w:val="000000"/>
                <w:sz w:val="20"/>
                <w:szCs w:val="20"/>
              </w:rPr>
            </w:pPr>
            <w:r w:rsidRPr="00E12CD8">
              <w:rPr>
                <w:rFonts w:cs="Arial"/>
                <w:noProof/>
                <w:color w:val="000000"/>
                <w:sz w:val="20"/>
                <w:szCs w:val="20"/>
              </w:rPr>
              <w:t>Tổng số:</w:t>
            </w:r>
          </w:p>
        </w:tc>
        <w:tc>
          <w:tcPr>
            <w:tcW w:w="1434" w:type="pct"/>
            <w:shd w:val="clear" w:color="auto" w:fill="auto"/>
          </w:tcPr>
          <w:p w:rsidR="00AB76F3" w:rsidRPr="00E12CD8" w:rsidRDefault="00AB76F3" w:rsidP="0016385C">
            <w:pPr>
              <w:spacing w:after="0" w:line="240" w:lineRule="auto"/>
              <w:jc w:val="both"/>
              <w:rPr>
                <w:rFonts w:cs="Arial"/>
                <w:noProof/>
                <w:color w:val="000000"/>
                <w:sz w:val="20"/>
                <w:szCs w:val="20"/>
              </w:rPr>
            </w:pPr>
          </w:p>
        </w:tc>
      </w:tr>
    </w:tbl>
    <w:p w:rsidR="00AB76F3" w:rsidRPr="00E12CD8" w:rsidRDefault="00AB76F3" w:rsidP="001F7A0D">
      <w:pPr>
        <w:suppressAutoHyphens/>
        <w:adjustRightInd w:val="0"/>
        <w:snapToGrid w:val="0"/>
        <w:spacing w:after="120" w:line="240" w:lineRule="auto"/>
        <w:ind w:firstLine="720"/>
        <w:jc w:val="both"/>
        <w:rPr>
          <w:rFonts w:eastAsia="Times New Roman" w:cs="Arial"/>
          <w:b/>
          <w:bCs/>
          <w:i/>
          <w:iCs/>
          <w:color w:val="000000"/>
          <w:sz w:val="20"/>
          <w:szCs w:val="20"/>
          <w:lang w:eastAsia="zh-CN"/>
        </w:rPr>
      </w:pPr>
      <w:r w:rsidRPr="00E12CD8">
        <w:rPr>
          <w:rFonts w:eastAsia="Times New Roman" w:cs="Arial"/>
          <w:b/>
          <w:bCs/>
          <w:color w:val="000000"/>
          <w:sz w:val="20"/>
          <w:szCs w:val="20"/>
          <w:lang w:eastAsia="zh-CN"/>
        </w:rPr>
        <w:t xml:space="preserve">6. Chủ sở hữu </w:t>
      </w: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chỉ kê khai đối với công ty trách nhiệm hữu hạn một thành viên</w:t>
      </w:r>
      <w:r w:rsidRPr="00E12CD8">
        <w:rPr>
          <w:rFonts w:eastAsia="Times New Roman" w:cs="Arial"/>
          <w:bCs/>
          <w:color w:val="000000"/>
          <w:sz w:val="20"/>
          <w:szCs w:val="20"/>
          <w:lang w:eastAsia="zh-CN"/>
        </w:rPr>
        <w:t>)</w:t>
      </w:r>
      <w:r w:rsidRPr="00E12CD8">
        <w:rPr>
          <w:rFonts w:eastAsia="Times New Roman" w:cs="Arial"/>
          <w:b/>
          <w:bCs/>
          <w:color w:val="000000"/>
          <w:sz w:val="20"/>
          <w:szCs w:val="20"/>
          <w:lang w:eastAsia="zh-CN"/>
        </w:rPr>
        <w:t>:</w:t>
      </w:r>
    </w:p>
    <w:p w:rsidR="00AB76F3" w:rsidRPr="00E12CD8" w:rsidRDefault="00AB76F3" w:rsidP="001F7A0D">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i/>
          <w:iCs/>
          <w:color w:val="000000"/>
          <w:sz w:val="20"/>
          <w:szCs w:val="20"/>
          <w:lang w:eastAsia="zh-CN"/>
        </w:rPr>
        <w:t>a</w:t>
      </w:r>
      <w:r w:rsidRPr="00E12CD8">
        <w:rPr>
          <w:rFonts w:eastAsia="Times New Roman" w:cs="Arial"/>
          <w:b/>
          <w:bCs/>
          <w:i/>
          <w:color w:val="000000"/>
          <w:sz w:val="20"/>
          <w:szCs w:val="20"/>
          <w:lang w:eastAsia="zh-CN"/>
        </w:rPr>
        <w:t xml:space="preserve">) </w:t>
      </w:r>
      <w:r w:rsidRPr="00E12CD8">
        <w:rPr>
          <w:rFonts w:eastAsia="Times New Roman" w:cs="Arial"/>
          <w:b/>
          <w:bCs/>
          <w:i/>
          <w:iCs/>
          <w:color w:val="000000"/>
          <w:sz w:val="20"/>
          <w:szCs w:val="20"/>
          <w:lang w:eastAsia="zh-CN"/>
        </w:rPr>
        <w:t xml:space="preserve">Đối với chủ sở hữu là cá nhân </w:t>
      </w:r>
    </w:p>
    <w:p w:rsidR="00AB76F3" w:rsidRPr="00E12CD8" w:rsidRDefault="00AB76F3" w:rsidP="001F7A0D">
      <w:pPr>
        <w:tabs>
          <w:tab w:val="left" w:leader="dot" w:pos="8222"/>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chủ sở hữu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1F7A0D">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1F7A0D">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lastRenderedPageBreak/>
        <w:t>Địa chỉ liên lạc:</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1F7A0D">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Quốc gia: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1F7A0D">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9"/>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i/>
          <w:iCs/>
          <w:color w:val="000000"/>
          <w:sz w:val="20"/>
          <w:szCs w:val="20"/>
          <w:lang w:eastAsia="zh-CN"/>
        </w:rPr>
        <w:t>b</w:t>
      </w:r>
      <w:r w:rsidRPr="00E12CD8">
        <w:rPr>
          <w:rFonts w:eastAsia="Times New Roman" w:cs="Arial"/>
          <w:b/>
          <w:bCs/>
          <w:iCs/>
          <w:color w:val="000000"/>
          <w:sz w:val="20"/>
          <w:szCs w:val="20"/>
          <w:lang w:eastAsia="zh-CN"/>
        </w:rPr>
        <w:t>)</w:t>
      </w:r>
      <w:r w:rsidRPr="00E12CD8">
        <w:rPr>
          <w:rFonts w:eastAsia="Times New Roman" w:cs="Arial"/>
          <w:b/>
          <w:bCs/>
          <w:i/>
          <w:iCs/>
          <w:color w:val="000000"/>
          <w:sz w:val="20"/>
          <w:szCs w:val="20"/>
          <w:lang w:eastAsia="zh-CN"/>
        </w:rPr>
        <w:t xml:space="preserve"> Đối với chủ sở hữu là tổ chức</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Thông tin về chủ sở hữu:</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Tên tổ chức (</w:t>
      </w:r>
      <w:r w:rsidRPr="00E12CD8">
        <w:rPr>
          <w:rFonts w:eastAsia="Times New Roman" w:cs="Arial"/>
          <w:i/>
          <w:iCs/>
          <w:color w:val="000000"/>
          <w:sz w:val="20"/>
          <w:szCs w:val="20"/>
          <w:lang w:eastAsia="zh-CN"/>
        </w:rPr>
        <w:t>ghi bằng chữ in hoa</w:t>
      </w:r>
      <w:r w:rsidR="001F7A0D">
        <w:rPr>
          <w:rFonts w:eastAsia="Times New Roman" w:cs="Arial"/>
          <w:color w:val="000000"/>
          <w:sz w:val="20"/>
          <w:szCs w:val="20"/>
          <w:lang w:eastAsia="zh-CN"/>
        </w:rPr>
        <w:t>): ………………………………………………………………</w:t>
      </w:r>
    </w:p>
    <w:p w:rsidR="00AB76F3" w:rsidRPr="00E12CD8" w:rsidRDefault="00AB76F3" w:rsidP="001F7A0D">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Mã số doanh nghiệp/Số Quyết định </w:t>
      </w:r>
      <w:r w:rsidR="001F7A0D">
        <w:rPr>
          <w:rFonts w:eastAsia="Times New Roman" w:cs="Arial"/>
          <w:color w:val="000000"/>
          <w:sz w:val="20"/>
          <w:szCs w:val="20"/>
          <w:lang w:eastAsia="zh-CN"/>
        </w:rPr>
        <w:t>thành lập: ……………………………………………………</w:t>
      </w:r>
    </w:p>
    <w:p w:rsidR="00AB76F3" w:rsidRPr="00E12CD8" w:rsidRDefault="001F7A0D" w:rsidP="001F7A0D">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sectPr w:rsidR="00AB76F3" w:rsidRPr="00E12CD8" w:rsidSect="00DF61E2">
          <w:headerReference w:type="default" r:id="rId43"/>
          <w:headerReference w:type="first" r:id="rId44"/>
          <w:footnotePr>
            <w:numRestart w:val="eachSect"/>
          </w:footnotePr>
          <w:pgSz w:w="11909" w:h="16834" w:code="9"/>
          <w:pgMar w:top="1440" w:right="1440" w:bottom="1440" w:left="1440" w:header="0" w:footer="0" w:gutter="0"/>
          <w:pgNumType w:start="1"/>
          <w:cols w:space="720"/>
          <w:titlePg/>
          <w:docGrid w:linePitch="381"/>
        </w:sectPr>
      </w:pPr>
      <w:r>
        <w:rPr>
          <w:rFonts w:eastAsia="Times New Roman" w:cs="Arial"/>
          <w:color w:val="000000"/>
          <w:sz w:val="20"/>
          <w:szCs w:val="20"/>
          <w:lang w:eastAsia="zh-CN"/>
        </w:rPr>
        <w:t xml:space="preserve">Ngày cấp: </w:t>
      </w:r>
      <w:r>
        <w:rPr>
          <w:rFonts w:eastAsia="Times New Roman" w:cs="Arial"/>
          <w:color w:val="000000"/>
          <w:sz w:val="20"/>
          <w:szCs w:val="20"/>
          <w:lang w:eastAsia="zh-CN"/>
        </w:rPr>
        <w:tab/>
        <w:t>/</w:t>
      </w:r>
      <w:r>
        <w:rPr>
          <w:rFonts w:eastAsia="Times New Roman" w:cs="Arial"/>
          <w:color w:val="000000"/>
          <w:sz w:val="20"/>
          <w:szCs w:val="20"/>
          <w:lang w:eastAsia="zh-CN"/>
        </w:rPr>
        <w:tab/>
        <w:t>/</w:t>
      </w:r>
      <w:r>
        <w:rPr>
          <w:rFonts w:eastAsia="Times New Roman" w:cs="Arial"/>
          <w:color w:val="000000"/>
          <w:sz w:val="20"/>
          <w:szCs w:val="20"/>
          <w:lang w:eastAsia="zh-CN"/>
        </w:rPr>
        <w:tab/>
        <w:t>Nơi cấp: ………………………………</w:t>
      </w:r>
    </w:p>
    <w:p w:rsidR="00AB76F3" w:rsidRPr="00E12CD8" w:rsidRDefault="00AB76F3" w:rsidP="00032C1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Địa chỉ trụ sở chính:</w:t>
      </w:r>
    </w:p>
    <w:p w:rsidR="00AB76F3" w:rsidRPr="00E12CD8" w:rsidRDefault="00AB76F3" w:rsidP="00032C1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032C1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032C1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032C1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Quốc gia: ……………….</w:t>
      </w:r>
    </w:p>
    <w:p w:rsidR="00AB76F3" w:rsidRPr="00E12CD8" w:rsidRDefault="00AB76F3" w:rsidP="00032C18">
      <w:pPr>
        <w:tabs>
          <w:tab w:val="left" w:leader="dot" w:pos="576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Điện thoại: </w:t>
      </w:r>
      <w:r w:rsidRPr="00E12CD8">
        <w:rPr>
          <w:rFonts w:eastAsia="Times New Roman" w:cs="Arial"/>
          <w:color w:val="000000"/>
          <w:sz w:val="20"/>
          <w:szCs w:val="20"/>
          <w:lang w:eastAsia="zh-CN"/>
        </w:rPr>
        <w:tab/>
        <w:t>Số fax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032C18">
      <w:pPr>
        <w:tabs>
          <w:tab w:val="left" w:leader="dot" w:pos="5760"/>
          <w:tab w:val="left" w:leader="dot" w:pos="9072"/>
          <w:tab w:val="left" w:pos="9214"/>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t>Website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032C18">
      <w:pPr>
        <w:tabs>
          <w:tab w:val="left" w:leader="dot" w:pos="8789"/>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Thông tin về người đại diện theo pháp luật/người đại diện theo uỷ quyền của chủ sở hữu: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93"/>
        <w:gridCol w:w="807"/>
        <w:gridCol w:w="712"/>
        <w:gridCol w:w="1192"/>
        <w:gridCol w:w="695"/>
        <w:gridCol w:w="793"/>
        <w:gridCol w:w="665"/>
        <w:gridCol w:w="2170"/>
        <w:gridCol w:w="810"/>
        <w:gridCol w:w="1088"/>
        <w:gridCol w:w="2034"/>
        <w:gridCol w:w="810"/>
      </w:tblGrid>
      <w:tr w:rsidR="00AB76F3" w:rsidRPr="00E12CD8" w:rsidTr="00032C18">
        <w:tc>
          <w:tcPr>
            <w:tcW w:w="243"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53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Tên người đại diện theo pháp luật/người đại diện theo uỷ quyền</w:t>
            </w:r>
          </w:p>
        </w:tc>
        <w:tc>
          <w:tcPr>
            <w:tcW w:w="290"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Ngày, tháng, năm sinh</w:t>
            </w:r>
          </w:p>
        </w:tc>
        <w:tc>
          <w:tcPr>
            <w:tcW w:w="256"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Giới tính</w:t>
            </w:r>
          </w:p>
        </w:tc>
        <w:tc>
          <w:tcPr>
            <w:tcW w:w="428"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Số, ngày cấp, cơ quan cấp Giấy tờ pháp lý của cá nhân</w:t>
            </w:r>
            <w:r w:rsidRPr="00E12CD8">
              <w:rPr>
                <w:rStyle w:val="FootnoteReference"/>
                <w:rFonts w:cs="Arial"/>
                <w:color w:val="000000"/>
                <w:sz w:val="20"/>
                <w:szCs w:val="20"/>
              </w:rPr>
              <w:footnoteReference w:customMarkFollows="1" w:id="109"/>
              <w:t>2</w:t>
            </w:r>
          </w:p>
        </w:tc>
        <w:tc>
          <w:tcPr>
            <w:tcW w:w="241"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Quốc tịch</w:t>
            </w:r>
            <w:r w:rsidRPr="00E12CD8" w:rsidDel="0054409C">
              <w:rPr>
                <w:rFonts w:cs="Arial"/>
                <w:color w:val="000000"/>
                <w:sz w:val="20"/>
                <w:szCs w:val="20"/>
              </w:rPr>
              <w:t xml:space="preserve"> </w:t>
            </w:r>
          </w:p>
        </w:tc>
        <w:tc>
          <w:tcPr>
            <w:tcW w:w="285"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Dân tộc</w:t>
            </w:r>
            <w:r w:rsidRPr="00E12CD8" w:rsidDel="0054409C">
              <w:rPr>
                <w:rFonts w:cs="Arial"/>
                <w:color w:val="000000"/>
                <w:sz w:val="20"/>
                <w:szCs w:val="20"/>
              </w:rPr>
              <w:t xml:space="preserve"> </w:t>
            </w:r>
          </w:p>
        </w:tc>
        <w:tc>
          <w:tcPr>
            <w:tcW w:w="239"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Địa chỉ liên lạc</w:t>
            </w:r>
            <w:r w:rsidRPr="00E12CD8" w:rsidDel="0054409C">
              <w:rPr>
                <w:rFonts w:cs="Arial"/>
                <w:color w:val="000000"/>
                <w:sz w:val="20"/>
                <w:szCs w:val="20"/>
              </w:rPr>
              <w:t xml:space="preserve"> </w:t>
            </w:r>
          </w:p>
        </w:tc>
        <w:tc>
          <w:tcPr>
            <w:tcW w:w="1461" w:type="pct"/>
            <w:gridSpan w:val="3"/>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Vốn được uỷ quyền</w:t>
            </w:r>
            <w:r w:rsidRPr="00E12CD8">
              <w:rPr>
                <w:rFonts w:cs="Arial"/>
                <w:color w:val="000000"/>
                <w:sz w:val="20"/>
                <w:szCs w:val="20"/>
                <w:vertAlign w:val="superscript"/>
              </w:rPr>
              <w:t>3</w:t>
            </w:r>
          </w:p>
        </w:tc>
        <w:tc>
          <w:tcPr>
            <w:tcW w:w="730" w:type="pct"/>
            <w:vMerge w:val="restart"/>
          </w:tcPr>
          <w:p w:rsidR="00AB76F3" w:rsidRPr="00E12CD8" w:rsidRDefault="00AB76F3" w:rsidP="0016385C">
            <w:pPr>
              <w:spacing w:after="0" w:line="240" w:lineRule="auto"/>
              <w:jc w:val="center"/>
              <w:rPr>
                <w:rFonts w:cs="Arial"/>
                <w:color w:val="000000"/>
                <w:sz w:val="20"/>
                <w:szCs w:val="20"/>
                <w:vertAlign w:val="superscript"/>
              </w:rPr>
            </w:pPr>
            <w:r w:rsidRPr="00E12CD8">
              <w:rPr>
                <w:rFonts w:cs="Arial"/>
                <w:color w:val="000000"/>
                <w:sz w:val="20"/>
                <w:szCs w:val="20"/>
              </w:rPr>
              <w:t>Chữ ký của người đại diện theo pháp luật/người đại diện theo uỷ quyền</w:t>
            </w:r>
            <w:r w:rsidRPr="00E12CD8">
              <w:rPr>
                <w:rFonts w:cs="Arial"/>
                <w:color w:val="000000"/>
                <w:sz w:val="20"/>
                <w:szCs w:val="20"/>
                <w:vertAlign w:val="superscript"/>
              </w:rPr>
              <w:t>5</w:t>
            </w:r>
          </w:p>
        </w:tc>
        <w:tc>
          <w:tcPr>
            <w:tcW w:w="292" w:type="pct"/>
            <w:vMerge w:val="restar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Ghi chú (nếu có)</w:t>
            </w:r>
          </w:p>
        </w:tc>
      </w:tr>
      <w:tr w:rsidR="00AB76F3" w:rsidRPr="00E12CD8" w:rsidTr="00032C18">
        <w:tc>
          <w:tcPr>
            <w:tcW w:w="243" w:type="pct"/>
            <w:vMerge/>
          </w:tcPr>
          <w:p w:rsidR="00AB76F3" w:rsidRPr="00E12CD8" w:rsidRDefault="00AB76F3" w:rsidP="0016385C">
            <w:pPr>
              <w:spacing w:after="0" w:line="240" w:lineRule="auto"/>
              <w:jc w:val="center"/>
              <w:rPr>
                <w:rFonts w:cs="Arial"/>
                <w:color w:val="000000"/>
                <w:sz w:val="20"/>
                <w:szCs w:val="20"/>
              </w:rPr>
            </w:pPr>
          </w:p>
        </w:tc>
        <w:tc>
          <w:tcPr>
            <w:tcW w:w="536" w:type="pct"/>
            <w:vMerge/>
          </w:tcPr>
          <w:p w:rsidR="00AB76F3" w:rsidRPr="00E12CD8" w:rsidRDefault="00AB76F3" w:rsidP="0016385C">
            <w:pPr>
              <w:spacing w:after="0" w:line="240" w:lineRule="auto"/>
              <w:jc w:val="center"/>
              <w:rPr>
                <w:rFonts w:cs="Arial"/>
                <w:color w:val="000000"/>
                <w:sz w:val="20"/>
                <w:szCs w:val="20"/>
              </w:rPr>
            </w:pPr>
          </w:p>
        </w:tc>
        <w:tc>
          <w:tcPr>
            <w:tcW w:w="290" w:type="pct"/>
            <w:vMerge/>
          </w:tcPr>
          <w:p w:rsidR="00AB76F3" w:rsidRPr="00E12CD8" w:rsidRDefault="00AB76F3" w:rsidP="0016385C">
            <w:pPr>
              <w:spacing w:after="0" w:line="240" w:lineRule="auto"/>
              <w:jc w:val="center"/>
              <w:rPr>
                <w:rFonts w:cs="Arial"/>
                <w:color w:val="000000"/>
                <w:sz w:val="20"/>
                <w:szCs w:val="20"/>
              </w:rPr>
            </w:pPr>
          </w:p>
        </w:tc>
        <w:tc>
          <w:tcPr>
            <w:tcW w:w="256" w:type="pct"/>
            <w:vMerge/>
          </w:tcPr>
          <w:p w:rsidR="00AB76F3" w:rsidRPr="00E12CD8" w:rsidRDefault="00AB76F3" w:rsidP="0016385C">
            <w:pPr>
              <w:spacing w:after="0" w:line="240" w:lineRule="auto"/>
              <w:jc w:val="center"/>
              <w:rPr>
                <w:rFonts w:cs="Arial"/>
                <w:color w:val="000000"/>
                <w:sz w:val="20"/>
                <w:szCs w:val="20"/>
              </w:rPr>
            </w:pPr>
          </w:p>
        </w:tc>
        <w:tc>
          <w:tcPr>
            <w:tcW w:w="428" w:type="pct"/>
            <w:vMerge/>
          </w:tcPr>
          <w:p w:rsidR="00AB76F3" w:rsidRPr="00E12CD8" w:rsidRDefault="00AB76F3" w:rsidP="0016385C">
            <w:pPr>
              <w:spacing w:after="0" w:line="240" w:lineRule="auto"/>
              <w:jc w:val="center"/>
              <w:rPr>
                <w:rFonts w:cs="Arial"/>
                <w:color w:val="000000"/>
                <w:sz w:val="20"/>
                <w:szCs w:val="20"/>
              </w:rPr>
            </w:pPr>
          </w:p>
        </w:tc>
        <w:tc>
          <w:tcPr>
            <w:tcW w:w="241" w:type="pct"/>
            <w:vMerge/>
          </w:tcPr>
          <w:p w:rsidR="00AB76F3" w:rsidRPr="00E12CD8" w:rsidRDefault="00AB76F3" w:rsidP="0016385C">
            <w:pPr>
              <w:spacing w:after="0" w:line="240" w:lineRule="auto"/>
              <w:jc w:val="center"/>
              <w:rPr>
                <w:rFonts w:cs="Arial"/>
                <w:color w:val="000000"/>
                <w:sz w:val="20"/>
                <w:szCs w:val="20"/>
              </w:rPr>
            </w:pPr>
          </w:p>
        </w:tc>
        <w:tc>
          <w:tcPr>
            <w:tcW w:w="285" w:type="pct"/>
            <w:vMerge/>
          </w:tcPr>
          <w:p w:rsidR="00AB76F3" w:rsidRPr="00E12CD8" w:rsidRDefault="00AB76F3" w:rsidP="0016385C">
            <w:pPr>
              <w:spacing w:after="0" w:line="240" w:lineRule="auto"/>
              <w:jc w:val="center"/>
              <w:rPr>
                <w:rFonts w:cs="Arial"/>
                <w:color w:val="000000"/>
                <w:sz w:val="20"/>
                <w:szCs w:val="20"/>
              </w:rPr>
            </w:pPr>
          </w:p>
        </w:tc>
        <w:tc>
          <w:tcPr>
            <w:tcW w:w="239" w:type="pct"/>
            <w:vMerge/>
          </w:tcPr>
          <w:p w:rsidR="00AB76F3" w:rsidRPr="00E12CD8" w:rsidRDefault="00AB76F3" w:rsidP="0016385C">
            <w:pPr>
              <w:spacing w:after="0" w:line="240" w:lineRule="auto"/>
              <w:jc w:val="center"/>
              <w:rPr>
                <w:rFonts w:cs="Arial"/>
                <w:color w:val="000000"/>
                <w:sz w:val="20"/>
                <w:szCs w:val="20"/>
              </w:rPr>
            </w:pPr>
          </w:p>
        </w:tc>
        <w:tc>
          <w:tcPr>
            <w:tcW w:w="779"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Tổng giá trị vốn được đại diện (</w:t>
            </w:r>
            <w:r w:rsidRPr="00E12CD8">
              <w:rPr>
                <w:rFonts w:cs="Arial"/>
                <w:i/>
                <w:color w:val="000000"/>
                <w:sz w:val="20"/>
                <w:szCs w:val="20"/>
              </w:rPr>
              <w:t>bằng số; VNĐ và giá trị tương đương theo đơn vị tiền nước ngoài, nếu có)</w:t>
            </w:r>
          </w:p>
        </w:tc>
        <w:tc>
          <w:tcPr>
            <w:tcW w:w="291"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Tỷ lệ</w:t>
            </w:r>
            <w:r w:rsidRPr="00E12CD8">
              <w:rPr>
                <w:rFonts w:cs="Arial"/>
                <w:color w:val="000000"/>
                <w:sz w:val="20"/>
                <w:szCs w:val="20"/>
                <w:vertAlign w:val="superscript"/>
              </w:rPr>
              <w:t xml:space="preserve">4 </w:t>
            </w:r>
            <w:r w:rsidRPr="00E12CD8">
              <w:rPr>
                <w:rFonts w:cs="Arial"/>
                <w:color w:val="000000"/>
                <w:sz w:val="20"/>
                <w:szCs w:val="20"/>
              </w:rPr>
              <w:t>(%)</w:t>
            </w:r>
          </w:p>
        </w:tc>
        <w:tc>
          <w:tcPr>
            <w:tcW w:w="391" w:type="pct"/>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 xml:space="preserve">Thời điểm đại diện phần vốn </w:t>
            </w:r>
          </w:p>
        </w:tc>
        <w:tc>
          <w:tcPr>
            <w:tcW w:w="730" w:type="pct"/>
            <w:vMerge/>
          </w:tcPr>
          <w:p w:rsidR="00AB76F3" w:rsidRPr="00E12CD8" w:rsidRDefault="00AB76F3" w:rsidP="0016385C">
            <w:pPr>
              <w:spacing w:after="0" w:line="240" w:lineRule="auto"/>
              <w:jc w:val="center"/>
              <w:rPr>
                <w:rFonts w:cs="Arial"/>
                <w:color w:val="000000"/>
                <w:sz w:val="20"/>
                <w:szCs w:val="20"/>
              </w:rPr>
            </w:pPr>
          </w:p>
        </w:tc>
        <w:tc>
          <w:tcPr>
            <w:tcW w:w="292" w:type="pct"/>
            <w:vMerge/>
          </w:tcPr>
          <w:p w:rsidR="00AB76F3" w:rsidRPr="00E12CD8" w:rsidRDefault="00AB76F3" w:rsidP="0016385C">
            <w:pPr>
              <w:spacing w:after="0" w:line="240" w:lineRule="auto"/>
              <w:jc w:val="center"/>
              <w:rPr>
                <w:rFonts w:cs="Arial"/>
                <w:color w:val="000000"/>
                <w:sz w:val="20"/>
                <w:szCs w:val="20"/>
              </w:rPr>
            </w:pPr>
          </w:p>
        </w:tc>
      </w:tr>
      <w:tr w:rsidR="00AB76F3" w:rsidRPr="00E12CD8" w:rsidTr="00032C18">
        <w:tc>
          <w:tcPr>
            <w:tcW w:w="243"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w:t>
            </w:r>
          </w:p>
        </w:tc>
        <w:tc>
          <w:tcPr>
            <w:tcW w:w="53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2</w:t>
            </w:r>
          </w:p>
        </w:tc>
        <w:tc>
          <w:tcPr>
            <w:tcW w:w="29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3</w:t>
            </w:r>
          </w:p>
        </w:tc>
        <w:tc>
          <w:tcPr>
            <w:tcW w:w="256"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4</w:t>
            </w:r>
          </w:p>
        </w:tc>
        <w:tc>
          <w:tcPr>
            <w:tcW w:w="428"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5</w:t>
            </w:r>
          </w:p>
        </w:tc>
        <w:tc>
          <w:tcPr>
            <w:tcW w:w="24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6</w:t>
            </w:r>
          </w:p>
        </w:tc>
        <w:tc>
          <w:tcPr>
            <w:tcW w:w="285"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7</w:t>
            </w:r>
          </w:p>
        </w:tc>
        <w:tc>
          <w:tcPr>
            <w:tcW w:w="23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8</w:t>
            </w:r>
          </w:p>
        </w:tc>
        <w:tc>
          <w:tcPr>
            <w:tcW w:w="779"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9</w:t>
            </w:r>
          </w:p>
        </w:tc>
        <w:tc>
          <w:tcPr>
            <w:tcW w:w="29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10</w:t>
            </w:r>
          </w:p>
        </w:tc>
        <w:tc>
          <w:tcPr>
            <w:tcW w:w="391"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11</w:t>
            </w:r>
          </w:p>
        </w:tc>
        <w:tc>
          <w:tcPr>
            <w:tcW w:w="730"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12</w:t>
            </w:r>
          </w:p>
        </w:tc>
        <w:tc>
          <w:tcPr>
            <w:tcW w:w="292" w:type="pct"/>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13</w:t>
            </w:r>
          </w:p>
        </w:tc>
      </w:tr>
      <w:tr w:rsidR="00AB76F3" w:rsidRPr="00E12CD8" w:rsidTr="00032C18">
        <w:tc>
          <w:tcPr>
            <w:tcW w:w="243" w:type="pct"/>
          </w:tcPr>
          <w:p w:rsidR="00AB76F3" w:rsidRPr="00E12CD8" w:rsidRDefault="00AB76F3" w:rsidP="0016385C">
            <w:pPr>
              <w:spacing w:after="0" w:line="240" w:lineRule="auto"/>
              <w:jc w:val="both"/>
              <w:rPr>
                <w:rFonts w:cs="Arial"/>
                <w:color w:val="000000"/>
                <w:sz w:val="20"/>
                <w:szCs w:val="20"/>
              </w:rPr>
            </w:pPr>
          </w:p>
        </w:tc>
        <w:tc>
          <w:tcPr>
            <w:tcW w:w="536" w:type="pct"/>
          </w:tcPr>
          <w:p w:rsidR="00AB76F3" w:rsidRPr="00E12CD8" w:rsidRDefault="00AB76F3" w:rsidP="0016385C">
            <w:pPr>
              <w:spacing w:after="0" w:line="240" w:lineRule="auto"/>
              <w:jc w:val="both"/>
              <w:rPr>
                <w:rFonts w:cs="Arial"/>
                <w:color w:val="000000"/>
                <w:sz w:val="20"/>
                <w:szCs w:val="20"/>
              </w:rPr>
            </w:pPr>
          </w:p>
        </w:tc>
        <w:tc>
          <w:tcPr>
            <w:tcW w:w="290" w:type="pct"/>
          </w:tcPr>
          <w:p w:rsidR="00AB76F3" w:rsidRPr="00E12CD8" w:rsidRDefault="00AB76F3" w:rsidP="0016385C">
            <w:pPr>
              <w:spacing w:after="0" w:line="240" w:lineRule="auto"/>
              <w:jc w:val="both"/>
              <w:rPr>
                <w:rFonts w:cs="Arial"/>
                <w:color w:val="000000"/>
                <w:sz w:val="20"/>
                <w:szCs w:val="20"/>
              </w:rPr>
            </w:pPr>
          </w:p>
        </w:tc>
        <w:tc>
          <w:tcPr>
            <w:tcW w:w="256" w:type="pct"/>
          </w:tcPr>
          <w:p w:rsidR="00AB76F3" w:rsidRPr="00E12CD8" w:rsidRDefault="00AB76F3" w:rsidP="0016385C">
            <w:pPr>
              <w:spacing w:after="0" w:line="240" w:lineRule="auto"/>
              <w:jc w:val="both"/>
              <w:rPr>
                <w:rFonts w:cs="Arial"/>
                <w:color w:val="000000"/>
                <w:sz w:val="20"/>
                <w:szCs w:val="20"/>
              </w:rPr>
            </w:pPr>
          </w:p>
        </w:tc>
        <w:tc>
          <w:tcPr>
            <w:tcW w:w="428" w:type="pct"/>
          </w:tcPr>
          <w:p w:rsidR="00AB76F3" w:rsidRPr="00E12CD8" w:rsidRDefault="00AB76F3" w:rsidP="0016385C">
            <w:pPr>
              <w:spacing w:after="0" w:line="240" w:lineRule="auto"/>
              <w:jc w:val="both"/>
              <w:rPr>
                <w:rFonts w:cs="Arial"/>
                <w:color w:val="000000"/>
                <w:sz w:val="20"/>
                <w:szCs w:val="20"/>
              </w:rPr>
            </w:pPr>
          </w:p>
        </w:tc>
        <w:tc>
          <w:tcPr>
            <w:tcW w:w="241" w:type="pct"/>
          </w:tcPr>
          <w:p w:rsidR="00AB76F3" w:rsidRPr="00E12CD8" w:rsidRDefault="00AB76F3" w:rsidP="0016385C">
            <w:pPr>
              <w:spacing w:after="0" w:line="240" w:lineRule="auto"/>
              <w:jc w:val="both"/>
              <w:rPr>
                <w:rFonts w:cs="Arial"/>
                <w:color w:val="000000"/>
                <w:sz w:val="20"/>
                <w:szCs w:val="20"/>
              </w:rPr>
            </w:pPr>
          </w:p>
        </w:tc>
        <w:tc>
          <w:tcPr>
            <w:tcW w:w="285" w:type="pct"/>
          </w:tcPr>
          <w:p w:rsidR="00AB76F3" w:rsidRPr="00E12CD8" w:rsidRDefault="00AB76F3" w:rsidP="0016385C">
            <w:pPr>
              <w:spacing w:after="0" w:line="240" w:lineRule="auto"/>
              <w:jc w:val="both"/>
              <w:rPr>
                <w:rFonts w:cs="Arial"/>
                <w:color w:val="000000"/>
                <w:sz w:val="20"/>
                <w:szCs w:val="20"/>
              </w:rPr>
            </w:pPr>
          </w:p>
        </w:tc>
        <w:tc>
          <w:tcPr>
            <w:tcW w:w="239" w:type="pct"/>
          </w:tcPr>
          <w:p w:rsidR="00AB76F3" w:rsidRPr="00E12CD8" w:rsidRDefault="00AB76F3" w:rsidP="0016385C">
            <w:pPr>
              <w:spacing w:after="0" w:line="240" w:lineRule="auto"/>
              <w:jc w:val="both"/>
              <w:rPr>
                <w:rFonts w:cs="Arial"/>
                <w:color w:val="000000"/>
                <w:sz w:val="20"/>
                <w:szCs w:val="20"/>
              </w:rPr>
            </w:pPr>
          </w:p>
        </w:tc>
        <w:tc>
          <w:tcPr>
            <w:tcW w:w="779"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291" w:type="pct"/>
          </w:tcPr>
          <w:p w:rsidR="00AB76F3" w:rsidRPr="00E12CD8" w:rsidRDefault="00AB76F3" w:rsidP="0016385C">
            <w:pPr>
              <w:spacing w:after="0" w:line="240" w:lineRule="auto"/>
              <w:jc w:val="center"/>
              <w:rPr>
                <w:rFonts w:cs="Arial"/>
                <w:color w:val="000000"/>
                <w:sz w:val="20"/>
                <w:szCs w:val="20"/>
              </w:rPr>
            </w:pPr>
          </w:p>
        </w:tc>
        <w:tc>
          <w:tcPr>
            <w:tcW w:w="391" w:type="pct"/>
          </w:tcPr>
          <w:p w:rsidR="00AB76F3" w:rsidRPr="00E12CD8" w:rsidRDefault="00AB76F3" w:rsidP="0016385C">
            <w:pPr>
              <w:spacing w:after="0" w:line="240" w:lineRule="auto"/>
              <w:jc w:val="center"/>
              <w:rPr>
                <w:rFonts w:cs="Arial"/>
                <w:color w:val="000000"/>
                <w:sz w:val="20"/>
                <w:szCs w:val="20"/>
              </w:rPr>
            </w:pPr>
          </w:p>
          <w:p w:rsidR="00AB76F3" w:rsidRPr="00E12CD8" w:rsidRDefault="00AB76F3" w:rsidP="0016385C">
            <w:pPr>
              <w:spacing w:after="0" w:line="240" w:lineRule="auto"/>
              <w:jc w:val="center"/>
              <w:rPr>
                <w:rFonts w:cs="Arial"/>
                <w:color w:val="000000"/>
                <w:sz w:val="20"/>
                <w:szCs w:val="20"/>
              </w:rPr>
            </w:pPr>
          </w:p>
        </w:tc>
        <w:tc>
          <w:tcPr>
            <w:tcW w:w="730" w:type="pct"/>
          </w:tcPr>
          <w:p w:rsidR="00AB76F3" w:rsidRPr="00E12CD8" w:rsidRDefault="00AB76F3" w:rsidP="0016385C">
            <w:pPr>
              <w:spacing w:after="0" w:line="240" w:lineRule="auto"/>
              <w:jc w:val="both"/>
              <w:rPr>
                <w:rFonts w:cs="Arial"/>
                <w:color w:val="000000"/>
                <w:sz w:val="20"/>
                <w:szCs w:val="20"/>
              </w:rPr>
            </w:pPr>
          </w:p>
        </w:tc>
        <w:tc>
          <w:tcPr>
            <w:tcW w:w="292" w:type="pct"/>
          </w:tcPr>
          <w:p w:rsidR="00AB76F3" w:rsidRPr="00E12CD8" w:rsidRDefault="00AB76F3" w:rsidP="0016385C">
            <w:pPr>
              <w:spacing w:after="0" w:line="240" w:lineRule="auto"/>
              <w:jc w:val="both"/>
              <w:rPr>
                <w:rFonts w:cs="Arial"/>
                <w:color w:val="000000"/>
                <w:sz w:val="20"/>
                <w:szCs w:val="20"/>
              </w:rPr>
            </w:pPr>
          </w:p>
        </w:tc>
      </w:tr>
    </w:tbl>
    <w:p w:rsidR="00AB76F3" w:rsidRPr="00E12CD8" w:rsidRDefault="00AB76F3" w:rsidP="00032C18">
      <w:pPr>
        <w:tabs>
          <w:tab w:val="left" w:leader="dot" w:pos="576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Mô hình tổ chức công ty trách nhiệm hữu hạn (</w:t>
      </w:r>
      <w:r w:rsidRPr="00E12CD8">
        <w:rPr>
          <w:rFonts w:eastAsia="Times New Roman" w:cs="Arial"/>
          <w:i/>
          <w:iCs/>
          <w:color w:val="000000"/>
          <w:sz w:val="20"/>
          <w:szCs w:val="20"/>
          <w:lang w:eastAsia="zh-CN"/>
        </w:rPr>
        <w:t>đánh dấu X vào ô thích hợp</w:t>
      </w:r>
      <w:r w:rsidRPr="00E12CD8">
        <w:rPr>
          <w:rFonts w:eastAsia="Times New Roman" w:cs="Arial"/>
          <w:color w:val="000000"/>
          <w:sz w:val="20"/>
          <w:szCs w:val="20"/>
          <w:lang w:eastAsia="zh-CN"/>
        </w:rPr>
        <w:t>):</w:t>
      </w:r>
    </w:p>
    <w:tbl>
      <w:tblPr>
        <w:tblW w:w="0" w:type="auto"/>
        <w:tblInd w:w="959" w:type="dxa"/>
        <w:tblLayout w:type="fixed"/>
        <w:tblLook w:val="0000" w:firstRow="0" w:lastRow="0" w:firstColumn="0" w:lastColumn="0" w:noHBand="0" w:noVBand="0"/>
      </w:tblPr>
      <w:tblGrid>
        <w:gridCol w:w="6379"/>
        <w:gridCol w:w="740"/>
      </w:tblGrid>
      <w:tr w:rsidR="00AB76F3" w:rsidRPr="00E12CD8" w:rsidTr="0016385C">
        <w:tc>
          <w:tcPr>
            <w:tcW w:w="6379" w:type="dxa"/>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Hội đồng thành viên, Giám đốc hoặc Tổng Giám đốc</w:t>
            </w:r>
          </w:p>
        </w:tc>
        <w:tc>
          <w:tcPr>
            <w:tcW w:w="740" w:type="dxa"/>
            <w:shd w:val="clear" w:color="auto" w:fill="auto"/>
          </w:tcPr>
          <w:p w:rsidR="00AB76F3" w:rsidRPr="00E12CD8" w:rsidRDefault="001F7A0D" w:rsidP="0016385C">
            <w:pPr>
              <w:tabs>
                <w:tab w:val="left" w:leader="dot" w:pos="9072"/>
              </w:tabs>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r w:rsidR="00AB76F3" w:rsidRPr="00E12CD8" w:rsidTr="0016385C">
        <w:tc>
          <w:tcPr>
            <w:tcW w:w="6379" w:type="dxa"/>
            <w:shd w:val="clear" w:color="auto" w:fill="auto"/>
          </w:tcPr>
          <w:p w:rsidR="00AB76F3" w:rsidRPr="00E12CD8" w:rsidRDefault="00AB76F3" w:rsidP="0016385C">
            <w:pPr>
              <w:tabs>
                <w:tab w:val="left" w:leader="dot" w:pos="9072"/>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Chủ tịch công ty, Giám đốc hoặc Tổng Giám đốc</w:t>
            </w:r>
          </w:p>
        </w:tc>
        <w:tc>
          <w:tcPr>
            <w:tcW w:w="740" w:type="dxa"/>
            <w:shd w:val="clear" w:color="auto" w:fill="auto"/>
          </w:tcPr>
          <w:p w:rsidR="00AB76F3" w:rsidRPr="00E12CD8" w:rsidRDefault="001F7A0D" w:rsidP="0016385C">
            <w:pPr>
              <w:tabs>
                <w:tab w:val="left" w:leader="dot" w:pos="9072"/>
              </w:tabs>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r>
    </w:tbl>
    <w:p w:rsidR="00AB76F3" w:rsidRPr="00E12CD8" w:rsidRDefault="00AB76F3" w:rsidP="00AB76F3">
      <w:pPr>
        <w:tabs>
          <w:tab w:val="left" w:leader="dot" w:pos="9072"/>
        </w:tabs>
        <w:suppressAutoHyphens/>
        <w:spacing w:after="0" w:line="240" w:lineRule="auto"/>
        <w:jc w:val="both"/>
        <w:rPr>
          <w:rFonts w:eastAsia="Times New Roman" w:cs="Arial"/>
          <w:b/>
          <w:bCs/>
          <w:color w:val="000000"/>
          <w:sz w:val="20"/>
          <w:szCs w:val="20"/>
          <w:lang w:eastAsia="zh-CN"/>
        </w:rPr>
        <w:sectPr w:rsidR="00AB76F3" w:rsidRPr="00E12CD8" w:rsidSect="00DF61E2">
          <w:footnotePr>
            <w:numRestart w:val="eachSect"/>
          </w:footnotePr>
          <w:pgSz w:w="16834" w:h="11909" w:orient="landscape" w:code="9"/>
          <w:pgMar w:top="1440" w:right="1440" w:bottom="1440" w:left="1440" w:header="0" w:footer="0" w:gutter="0"/>
          <w:cols w:space="720"/>
          <w:docGrid w:linePitch="381"/>
        </w:sectPr>
      </w:pPr>
    </w:p>
    <w:p w:rsidR="00AB76F3" w:rsidRPr="00E12CD8" w:rsidRDefault="00AB76F3" w:rsidP="00032C18">
      <w:pPr>
        <w:tabs>
          <w:tab w:val="left" w:leader="dot" w:pos="9072"/>
        </w:tabs>
        <w:suppressAutoHyphens/>
        <w:adjustRightInd w:val="0"/>
        <w:snapToGrid w:val="0"/>
        <w:spacing w:after="120" w:line="240" w:lineRule="auto"/>
        <w:ind w:firstLine="720"/>
        <w:jc w:val="both"/>
        <w:rPr>
          <w:rFonts w:eastAsia="Times New Roman" w:cs="Arial"/>
          <w:i/>
          <w:iCs/>
          <w:color w:val="000000"/>
          <w:sz w:val="20"/>
          <w:szCs w:val="20"/>
          <w:lang w:eastAsia="zh-CN"/>
        </w:rPr>
      </w:pPr>
      <w:r w:rsidRPr="00E12CD8">
        <w:rPr>
          <w:rFonts w:eastAsia="Times New Roman" w:cs="Arial"/>
          <w:b/>
          <w:bCs/>
          <w:color w:val="000000"/>
          <w:sz w:val="20"/>
          <w:szCs w:val="20"/>
          <w:lang w:eastAsia="zh-CN"/>
        </w:rPr>
        <w:lastRenderedPageBreak/>
        <w:t>7. Danh sách thành viên công ty</w:t>
      </w:r>
      <w:r w:rsidRPr="00E12CD8">
        <w:rPr>
          <w:rStyle w:val="FootnoteReference"/>
          <w:rFonts w:eastAsia="Times New Roman" w:cs="Arial"/>
          <w:b/>
          <w:bCs/>
          <w:color w:val="000000"/>
          <w:sz w:val="20"/>
          <w:szCs w:val="20"/>
          <w:lang w:eastAsia="zh-CN"/>
        </w:rPr>
        <w:footnoteReference w:customMarkFollows="1" w:id="110"/>
        <w:t>6</w:t>
      </w:r>
      <w:r w:rsidRPr="00E12CD8">
        <w:rPr>
          <w:rFonts w:eastAsia="Times New Roman" w:cs="Arial"/>
          <w:b/>
          <w:bCs/>
          <w:color w:val="000000"/>
          <w:sz w:val="20"/>
          <w:szCs w:val="20"/>
          <w:lang w:eastAsia="zh-CN"/>
        </w:rPr>
        <w:t xml:space="preserve"> </w:t>
      </w:r>
      <w:r w:rsidRPr="00E12CD8">
        <w:rPr>
          <w:rFonts w:eastAsia="Times New Roman" w:cs="Arial"/>
          <w:bCs/>
          <w:color w:val="000000"/>
          <w:sz w:val="20"/>
          <w:szCs w:val="20"/>
          <w:lang w:eastAsia="zh-CN"/>
        </w:rPr>
        <w:t>(</w:t>
      </w:r>
      <w:r w:rsidRPr="00E12CD8">
        <w:rPr>
          <w:rFonts w:eastAsia="Times New Roman" w:cs="Arial"/>
          <w:bCs/>
          <w:i/>
          <w:color w:val="000000"/>
          <w:sz w:val="20"/>
          <w:szCs w:val="20"/>
          <w:lang w:eastAsia="zh-CN"/>
        </w:rPr>
        <w:t>chỉ kê khai đối với công ty trách nhiệm hữu hạn hai thành viên trở lên/công ty hợp danh,</w:t>
      </w:r>
      <w:r w:rsidRPr="00E12CD8">
        <w:rPr>
          <w:rFonts w:eastAsia="Times New Roman" w:cs="Arial"/>
          <w:i/>
          <w:iCs/>
          <w:color w:val="000000"/>
          <w:sz w:val="20"/>
          <w:szCs w:val="20"/>
          <w:lang w:eastAsia="zh-CN"/>
        </w:rPr>
        <w:t xml:space="preserve"> kê khai theo </w:t>
      </w:r>
      <w:r w:rsidRPr="00E12CD8">
        <w:rPr>
          <w:rFonts w:eastAsia="Times New Roman" w:cs="Arial"/>
          <w:i/>
          <w:color w:val="000000"/>
          <w:sz w:val="20"/>
          <w:szCs w:val="20"/>
        </w:rPr>
        <w:t>Mẫu số 6, Mẫu số 9 Phụ lục I</w:t>
      </w:r>
      <w:r w:rsidRPr="00E12CD8">
        <w:rPr>
          <w:rFonts w:eastAsia="Times New Roman" w:cs="Arial"/>
          <w:i/>
          <w:iCs/>
          <w:color w:val="000000"/>
          <w:sz w:val="20"/>
          <w:szCs w:val="20"/>
          <w:lang w:eastAsia="zh-CN"/>
        </w:rPr>
        <w:t xml:space="preserve"> ban hành kèm theo Thông tư này</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 Gửi kèm.</w:t>
      </w:r>
    </w:p>
    <w:p w:rsidR="00AB76F3" w:rsidRPr="00E12CD8" w:rsidRDefault="00AB76F3" w:rsidP="00032C18">
      <w:pPr>
        <w:tabs>
          <w:tab w:val="left" w:leader="dot" w:pos="9072"/>
        </w:tabs>
        <w:suppressAutoHyphens/>
        <w:adjustRightInd w:val="0"/>
        <w:snapToGrid w:val="0"/>
        <w:spacing w:after="120" w:line="240" w:lineRule="auto"/>
        <w:ind w:firstLine="720"/>
        <w:jc w:val="both"/>
        <w:rPr>
          <w:rFonts w:eastAsia="Times New Roman" w:cs="Arial"/>
          <w:i/>
          <w:iCs/>
          <w:color w:val="000000"/>
          <w:sz w:val="20"/>
          <w:szCs w:val="20"/>
          <w:lang w:eastAsia="zh-CN"/>
        </w:rPr>
      </w:pPr>
      <w:r w:rsidRPr="00E12CD8">
        <w:rPr>
          <w:rFonts w:eastAsia="Times New Roman" w:cs="Arial"/>
          <w:b/>
          <w:color w:val="000000"/>
          <w:sz w:val="20"/>
          <w:szCs w:val="20"/>
          <w:lang w:eastAsia="zh-CN"/>
        </w:rPr>
        <w:t>8. Danh sách cổ đông sáng lập</w:t>
      </w:r>
      <w:r w:rsidRPr="00E12CD8">
        <w:rPr>
          <w:rFonts w:eastAsia="Times New Roman" w:cs="Arial"/>
          <w:b/>
          <w:color w:val="000000"/>
          <w:sz w:val="20"/>
          <w:szCs w:val="20"/>
          <w:vertAlign w:val="superscript"/>
          <w:lang w:eastAsia="zh-CN"/>
        </w:rPr>
        <w:t>7</w:t>
      </w:r>
      <w:r w:rsidRPr="00E12CD8">
        <w:rPr>
          <w:rFonts w:eastAsia="Times New Roman" w:cs="Arial"/>
          <w:color w:val="000000"/>
          <w:sz w:val="20"/>
          <w:szCs w:val="20"/>
          <w:lang w:eastAsia="zh-CN"/>
        </w:rPr>
        <w:t>(</w:t>
      </w:r>
      <w:r w:rsidRPr="00E12CD8">
        <w:rPr>
          <w:rFonts w:eastAsia="Times New Roman" w:cs="Arial"/>
          <w:i/>
          <w:iCs/>
          <w:color w:val="000000"/>
          <w:sz w:val="20"/>
          <w:szCs w:val="20"/>
          <w:lang w:eastAsia="zh-CN"/>
        </w:rPr>
        <w:t>kê khai theo Mẫu số 7 Phụ lục I ban hành kèm theo Thông tư này</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 Gửi kèm.</w:t>
      </w:r>
    </w:p>
    <w:p w:rsidR="00AB76F3" w:rsidRPr="00E12CD8" w:rsidRDefault="00AB76F3" w:rsidP="00032C18">
      <w:pPr>
        <w:tabs>
          <w:tab w:val="lef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sidRPr="00E12CD8">
        <w:rPr>
          <w:rFonts w:eastAsia="Times New Roman" w:cs="Arial"/>
          <w:b/>
          <w:color w:val="000000"/>
          <w:sz w:val="20"/>
          <w:szCs w:val="20"/>
          <w:lang w:eastAsia="zh-CN"/>
        </w:rPr>
        <w:t>9. Danh sách cổ đông là nhà đầu tư nước ngoài</w:t>
      </w:r>
      <w:r w:rsidRPr="00E12CD8">
        <w:rPr>
          <w:rFonts w:eastAsia="Times New Roman" w:cs="Arial"/>
          <w:b/>
          <w:color w:val="000000"/>
          <w:sz w:val="20"/>
          <w:szCs w:val="20"/>
          <w:vertAlign w:val="superscript"/>
          <w:lang w:eastAsia="zh-CN"/>
        </w:rPr>
        <w:t>8</w:t>
      </w:r>
      <w:r w:rsidRPr="00E12CD8">
        <w:rPr>
          <w:rFonts w:eastAsia="Times New Roman" w:cs="Arial"/>
          <w:b/>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 xml:space="preserve">chỉ kê khai đối với công ty cổ phần chưa niêm yết, </w:t>
      </w:r>
      <w:r w:rsidRPr="00E12CD8">
        <w:rPr>
          <w:rFonts w:eastAsia="Times New Roman" w:cs="Arial"/>
          <w:i/>
          <w:iCs/>
          <w:color w:val="000000"/>
          <w:sz w:val="20"/>
          <w:szCs w:val="20"/>
          <w:lang w:eastAsia="zh-CN"/>
        </w:rPr>
        <w:t>kê khai theo Mẫu số 8 Phụ lục I ban hành kèm theo Thông tư này</w:t>
      </w:r>
      <w:r w:rsidRPr="00E12CD8">
        <w:rPr>
          <w:rFonts w:eastAsia="Times New Roman" w:cs="Arial"/>
          <w:iCs/>
          <w:color w:val="000000"/>
          <w:sz w:val="20"/>
          <w:szCs w:val="20"/>
          <w:lang w:eastAsia="zh-CN"/>
        </w:rPr>
        <w:t>)</w:t>
      </w:r>
      <w:r w:rsidRPr="00E12CD8">
        <w:rPr>
          <w:rFonts w:eastAsia="Times New Roman" w:cs="Arial"/>
          <w:color w:val="000000"/>
          <w:sz w:val="20"/>
          <w:szCs w:val="20"/>
          <w:lang w:eastAsia="zh-CN"/>
        </w:rPr>
        <w:t>: Gửi kèm</w:t>
      </w:r>
      <w:r w:rsidRPr="00E12CD8">
        <w:rPr>
          <w:rFonts w:eastAsia="Times New Roman" w:cs="Arial"/>
          <w:i/>
          <w:iCs/>
          <w:color w:val="000000"/>
          <w:sz w:val="20"/>
          <w:szCs w:val="20"/>
          <w:lang w:eastAsia="zh-CN"/>
        </w:rPr>
        <w:t>.</w:t>
      </w:r>
    </w:p>
    <w:p w:rsidR="00AB76F3" w:rsidRPr="00E12CD8" w:rsidRDefault="00AB76F3" w:rsidP="00032C18">
      <w:pPr>
        <w:tabs>
          <w:tab w:val="left" w:leader="dot" w:pos="9072"/>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b/>
          <w:bCs/>
          <w:color w:val="000000"/>
          <w:sz w:val="20"/>
          <w:szCs w:val="20"/>
          <w:lang w:eastAsia="zh-CN"/>
        </w:rPr>
        <w:t>10. Người đại diện theo pháp luật</w:t>
      </w:r>
      <w:r w:rsidRPr="00E12CD8">
        <w:rPr>
          <w:rFonts w:eastAsia="Times New Roman" w:cs="Arial"/>
          <w:b/>
          <w:bCs/>
          <w:color w:val="000000"/>
          <w:sz w:val="20"/>
          <w:szCs w:val="20"/>
          <w:vertAlign w:val="superscript"/>
          <w:lang w:eastAsia="zh-CN"/>
        </w:rPr>
        <w:t>9</w:t>
      </w:r>
      <w:r w:rsidRPr="00E12CD8">
        <w:rPr>
          <w:rFonts w:eastAsia="Times New Roman" w:cs="Arial"/>
          <w:b/>
          <w:color w:val="000000"/>
          <w:sz w:val="20"/>
          <w:szCs w:val="20"/>
          <w:lang w:eastAsia="zh-CN"/>
        </w:rPr>
        <w:t xml:space="preserve">: </w:t>
      </w:r>
    </w:p>
    <w:p w:rsidR="00AB76F3" w:rsidRPr="00E12CD8" w:rsidRDefault="00AB76F3" w:rsidP="00032C18">
      <w:pPr>
        <w:tabs>
          <w:tab w:val="left" w:leader="dot" w:pos="7371"/>
          <w:tab w:val="left" w:leader="dot" w:pos="9072"/>
        </w:tabs>
        <w:suppressAutoHyphens/>
        <w:adjustRightInd w:val="0"/>
        <w:snapToGrid w:val="0"/>
        <w:spacing w:after="120" w:line="240" w:lineRule="auto"/>
        <w:ind w:firstLine="720"/>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Họ, chữ đệm và tên (</w:t>
      </w:r>
      <w:r w:rsidRPr="00E12CD8">
        <w:rPr>
          <w:rFonts w:eastAsia="Times New Roman" w:cs="Arial"/>
          <w:i/>
          <w:iCs/>
          <w:color w:val="000000"/>
          <w:sz w:val="20"/>
          <w:szCs w:val="20"/>
          <w:lang w:eastAsia="zh-CN"/>
        </w:rPr>
        <w:t>ghi bằng chữ in hoa</w:t>
      </w:r>
      <w:r w:rsidRPr="00E12CD8">
        <w:rPr>
          <w:rFonts w:eastAsia="Times New Roman" w:cs="Arial"/>
          <w:color w:val="000000"/>
          <w:sz w:val="20"/>
          <w:szCs w:val="20"/>
          <w:lang w:eastAsia="zh-CN"/>
        </w:rPr>
        <w:t xml:space="preserve">): </w:t>
      </w:r>
      <w:r w:rsidRPr="00E12CD8">
        <w:rPr>
          <w:rFonts w:eastAsia="Times New Roman" w:cs="Arial"/>
          <w:color w:val="000000"/>
          <w:sz w:val="20"/>
          <w:szCs w:val="20"/>
          <w:lang w:eastAsia="zh-CN"/>
        </w:rPr>
        <w:tab/>
      </w:r>
    </w:p>
    <w:p w:rsidR="00AB76F3" w:rsidRPr="00E12CD8" w:rsidRDefault="00AB76F3" w:rsidP="00032C1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032C18">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032C1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032C18" w:rsidP="00032C1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Chức danh: ………………………………………………………………</w:t>
      </w:r>
    </w:p>
    <w:p w:rsidR="00AB76F3" w:rsidRPr="00E12CD8" w:rsidRDefault="00AB76F3" w:rsidP="00032C18">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032C1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032C18">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032C1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032C1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032C1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032C18">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9"/>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032C18">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bCs/>
          <w:color w:val="000000"/>
          <w:sz w:val="20"/>
          <w:szCs w:val="20"/>
          <w:lang w:eastAsia="zh-CN"/>
        </w:rPr>
        <w:t>11. Thông tin đăng ký thuế</w:t>
      </w:r>
      <w:r w:rsidRPr="00E12CD8">
        <w:rPr>
          <w:rFonts w:eastAsia="Times New Roman" w:cs="Arial"/>
          <w:color w:val="000000"/>
          <w:sz w:val="20"/>
          <w:szCs w:val="20"/>
          <w:lang w:eastAsia="zh-CN"/>
        </w:rPr>
        <w:t>:</w:t>
      </w:r>
    </w:p>
    <w:tbl>
      <w:tblPr>
        <w:tblW w:w="5000" w:type="pct"/>
        <w:tblLook w:val="0000" w:firstRow="0" w:lastRow="0" w:firstColumn="0" w:lastColumn="0" w:noHBand="0" w:noVBand="0"/>
      </w:tblPr>
      <w:tblGrid>
        <w:gridCol w:w="1093"/>
        <w:gridCol w:w="5357"/>
        <w:gridCol w:w="2569"/>
      </w:tblGrid>
      <w:tr w:rsidR="00AB76F3" w:rsidRPr="00E12CD8" w:rsidTr="00032C18">
        <w:trPr>
          <w:trHeight w:val="20"/>
        </w:trPr>
        <w:tc>
          <w:tcPr>
            <w:tcW w:w="60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STT</w:t>
            </w:r>
          </w:p>
        </w:tc>
        <w:tc>
          <w:tcPr>
            <w:tcW w:w="4394"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Các chỉ tiêu thông tin đăng ký thuế</w:t>
            </w:r>
          </w:p>
        </w:tc>
      </w:tr>
      <w:tr w:rsidR="00AB76F3" w:rsidRPr="00E12CD8" w:rsidTr="00032C18">
        <w:trPr>
          <w:trHeight w:val="20"/>
        </w:trPr>
        <w:tc>
          <w:tcPr>
            <w:tcW w:w="60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11.1</w:t>
            </w:r>
          </w:p>
        </w:tc>
        <w:tc>
          <w:tcPr>
            <w:tcW w:w="4394"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Thông tin về Giám đốc/Tổng giám đốc </w:t>
            </w:r>
            <w:r w:rsidRPr="00E12CD8">
              <w:rPr>
                <w:rFonts w:eastAsia="Times New Roman" w:cs="Arial"/>
                <w:i/>
                <w:color w:val="000000"/>
                <w:sz w:val="20"/>
                <w:szCs w:val="20"/>
                <w:lang w:eastAsia="zh-CN"/>
              </w:rPr>
              <w:t>(</w:t>
            </w:r>
            <w:r w:rsidRPr="00E12CD8">
              <w:rPr>
                <w:rFonts w:eastAsia="Times New Roman" w:cs="Arial"/>
                <w:i/>
                <w:iCs/>
                <w:color w:val="000000"/>
                <w:sz w:val="20"/>
                <w:szCs w:val="20"/>
                <w:lang w:eastAsia="zh-CN"/>
              </w:rPr>
              <w:t>nếu có</w:t>
            </w:r>
            <w:r w:rsidRPr="00E12CD8">
              <w:rPr>
                <w:rFonts w:eastAsia="Times New Roman" w:cs="Arial"/>
                <w:i/>
                <w:color w:val="000000"/>
                <w:sz w:val="20"/>
                <w:szCs w:val="20"/>
                <w:lang w:eastAsia="zh-CN"/>
              </w:rPr>
              <w:t>)</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Giám đốc/Tổng giám đốc:.....................................</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032C18">
        <w:trPr>
          <w:trHeight w:val="20"/>
        </w:trPr>
        <w:tc>
          <w:tcPr>
            <w:tcW w:w="60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11.2</w:t>
            </w:r>
          </w:p>
        </w:tc>
        <w:tc>
          <w:tcPr>
            <w:tcW w:w="4394"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Thông tin về Kế toán trưởng/Phụ trách kế toán (</w:t>
            </w:r>
            <w:r w:rsidRPr="00E12CD8">
              <w:rPr>
                <w:rFonts w:eastAsia="Times New Roman" w:cs="Arial"/>
                <w:i/>
                <w:iCs/>
                <w:color w:val="000000"/>
                <w:sz w:val="20"/>
                <w:szCs w:val="20"/>
                <w:lang w:eastAsia="zh-CN"/>
              </w:rPr>
              <w:t>nếu có</w:t>
            </w:r>
            <w:r w:rsidRPr="00E12CD8">
              <w:rPr>
                <w:rFonts w:eastAsia="Times New Roman" w:cs="Arial"/>
                <w:color w:val="000000"/>
                <w:sz w:val="20"/>
                <w:szCs w:val="20"/>
                <w:lang w:eastAsia="zh-CN"/>
              </w:rPr>
              <w:t>)</w:t>
            </w:r>
            <w:r w:rsidRPr="00E12CD8">
              <w:rPr>
                <w:rStyle w:val="FootnoteReference"/>
                <w:rFonts w:eastAsia="Times New Roman" w:cs="Arial"/>
                <w:color w:val="000000"/>
                <w:sz w:val="20"/>
                <w:szCs w:val="20"/>
                <w:lang w:eastAsia="zh-CN"/>
              </w:rPr>
              <w:footnoteReference w:customMarkFollows="1" w:id="111"/>
              <w:t>10</w:t>
            </w:r>
            <w:r w:rsidRPr="00E12CD8">
              <w:rPr>
                <w:rFonts w:eastAsia="Times New Roman" w:cs="Arial"/>
                <w:color w:val="000000"/>
                <w:sz w:val="20"/>
                <w:szCs w:val="20"/>
                <w:lang w:eastAsia="zh-CN"/>
              </w:rPr>
              <w:t>:</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Họ, chữ đệm và tên Kế toán trưởng/Phụ trách kế toán:...........................</w:t>
            </w:r>
          </w:p>
          <w:p w:rsidR="00AB76F3" w:rsidRPr="00E12CD8" w:rsidRDefault="00AB76F3" w:rsidP="0016385C">
            <w:pPr>
              <w:widowControl w:val="0"/>
              <w:suppressAutoHyphens/>
              <w:spacing w:after="0" w:line="240" w:lineRule="auto"/>
              <w:jc w:val="both"/>
              <w:rPr>
                <w:rFonts w:eastAsia="Times New Roman" w:cs="Arial"/>
                <w:color w:val="000000"/>
                <w:sz w:val="20"/>
                <w:szCs w:val="20"/>
              </w:rPr>
            </w:pPr>
            <w:r w:rsidRPr="00E12CD8">
              <w:rPr>
                <w:rFonts w:eastAsia="Times New Roman" w:cs="Arial"/>
                <w:color w:val="000000"/>
                <w:sz w:val="20"/>
                <w:szCs w:val="20"/>
              </w:rPr>
              <w:t>Ngày, tháng, năm sinh: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rPr>
              <w:t>Giới tính: ………………</w:t>
            </w:r>
          </w:p>
          <w:p w:rsidR="00AB76F3" w:rsidRPr="00E12CD8" w:rsidRDefault="00AB76F3" w:rsidP="0016385C">
            <w:pPr>
              <w:widowControl w:val="0"/>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lastRenderedPageBreak/>
              <w:t>Số định danh cá nhân: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w:t>
            </w:r>
          </w:p>
        </w:tc>
      </w:tr>
      <w:tr w:rsidR="00AB76F3" w:rsidRPr="00E12CD8" w:rsidTr="00032C18">
        <w:trPr>
          <w:cantSplit/>
          <w:trHeight w:val="20"/>
        </w:trPr>
        <w:tc>
          <w:tcPr>
            <w:tcW w:w="60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lastRenderedPageBreak/>
              <w:t>11.3</w:t>
            </w:r>
          </w:p>
        </w:tc>
        <w:tc>
          <w:tcPr>
            <w:tcW w:w="4394"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Địa chỉ nhận thông báo thuế (</w:t>
            </w:r>
            <w:r w:rsidRPr="00E12CD8">
              <w:rPr>
                <w:rFonts w:eastAsia="Times New Roman" w:cs="Arial"/>
                <w:i/>
                <w:iCs/>
                <w:color w:val="000000"/>
                <w:sz w:val="20"/>
                <w:szCs w:val="20"/>
                <w:lang w:eastAsia="zh-CN"/>
              </w:rPr>
              <w:t>chỉ kê khai nếu địa chỉ nhận thông báo thuế khác địa chỉ trụ sở chính</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Số nhà/phòng, ngách/hẻm, ngõ/kiệt, đường/phố/đại lộ, tổ/xóm/ấp/thôn</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Xã/Phường/</w:t>
            </w:r>
            <w:r w:rsidRPr="00E12CD8">
              <w:rPr>
                <w:rFonts w:cs="Arial"/>
                <w:color w:val="000000"/>
                <w:sz w:val="20"/>
                <w:szCs w:val="20"/>
              </w:rPr>
              <w:t>Đặc khu</w:t>
            </w:r>
            <w:r w:rsidRPr="00E12CD8">
              <w:rPr>
                <w:rFonts w:eastAsia="Times New Roman" w:cs="Arial"/>
                <w:color w:val="000000"/>
                <w:sz w:val="20"/>
                <w:szCs w:val="20"/>
                <w:lang w:eastAsia="zh-CN"/>
              </w:rPr>
              <w:t>: ………………………………………………</w:t>
            </w:r>
          </w:p>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Tỉnh/Thành phố trực thuộc trung ương: ………………………………</w:t>
            </w:r>
          </w:p>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tc>
      </w:tr>
      <w:tr w:rsidR="00AB76F3" w:rsidRPr="00E12CD8" w:rsidTr="00032C18">
        <w:trPr>
          <w:cantSplit/>
          <w:trHeight w:val="20"/>
        </w:trPr>
        <w:tc>
          <w:tcPr>
            <w:tcW w:w="60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11.4</w:t>
            </w:r>
          </w:p>
        </w:tc>
        <w:tc>
          <w:tcPr>
            <w:tcW w:w="4394"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032C18">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DF6F06"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DF6F06">
                    <w:rPr>
                      <w:rFonts w:eastAsia="Times New Roman" w:cs="Arial"/>
                      <w:color w:val="000000"/>
                      <w:sz w:val="20"/>
                      <w:szCs w:val="20"/>
                      <w:lang w:eastAsia="zh-CN"/>
                    </w:rPr>
                    <w:t xml:space="preserve"> </w:t>
                  </w:r>
                  <w:r w:rsidR="00DF6F06">
                    <w:rPr>
                      <w:rStyle w:val="Other"/>
                      <w:rFonts w:ascii="Segoe UI Symbol" w:hAnsi="Segoe UI Symbol" w:cs="Segoe UI Symbol"/>
                      <w:color w:val="000000"/>
                      <w:sz w:val="20"/>
                      <w:szCs w:val="20"/>
                    </w:rPr>
                    <w:t>☐</w:t>
                  </w:r>
                </w:p>
              </w:tc>
            </w:tr>
            <w:tr w:rsidR="00AB76F3" w:rsidRPr="00E12CD8" w:rsidTr="00032C18">
              <w:trPr>
                <w:trHeight w:val="607"/>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DF6F06"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uppressAutoHyphens/>
              <w:spacing w:after="0" w:line="240" w:lineRule="auto"/>
              <w:jc w:val="both"/>
              <w:rPr>
                <w:rFonts w:eastAsia="Times New Roman" w:cs="Arial"/>
                <w:color w:val="000000"/>
                <w:sz w:val="20"/>
                <w:szCs w:val="20"/>
                <w:lang w:eastAsia="zh-CN"/>
              </w:rPr>
            </w:pPr>
          </w:p>
        </w:tc>
      </w:tr>
      <w:tr w:rsidR="00AB76F3" w:rsidRPr="00E12CD8" w:rsidTr="00032C18">
        <w:trPr>
          <w:trHeight w:val="20"/>
        </w:trPr>
        <w:tc>
          <w:tcPr>
            <w:tcW w:w="60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11.5</w:t>
            </w:r>
          </w:p>
        </w:tc>
        <w:tc>
          <w:tcPr>
            <w:tcW w:w="4394"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Năm tài chính:</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Áp dụng từ ngày …../…..đến ngày …../…..</w:t>
            </w:r>
            <w:r w:rsidRPr="00E12CD8">
              <w:rPr>
                <w:rStyle w:val="FootnoteReference"/>
                <w:rFonts w:eastAsia="Times New Roman" w:cs="Arial"/>
                <w:color w:val="000000"/>
                <w:sz w:val="20"/>
                <w:szCs w:val="20"/>
                <w:lang w:eastAsia="zh-CN"/>
              </w:rPr>
              <w:footnoteReference w:customMarkFollows="1" w:id="112"/>
              <w:t>11</w:t>
            </w:r>
          </w:p>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ghi ngày, tháng bắt đầu và kết thúc niên độ kế toán</w:t>
            </w:r>
            <w:r w:rsidRPr="00E12CD8">
              <w:rPr>
                <w:rFonts w:eastAsia="Times New Roman" w:cs="Arial"/>
                <w:color w:val="000000"/>
                <w:sz w:val="20"/>
                <w:szCs w:val="20"/>
                <w:lang w:eastAsia="zh-CN"/>
              </w:rPr>
              <w:t>)</w:t>
            </w:r>
          </w:p>
        </w:tc>
      </w:tr>
      <w:tr w:rsidR="00AB76F3" w:rsidRPr="00E12CD8" w:rsidTr="00032C18">
        <w:trPr>
          <w:trHeight w:val="20"/>
        </w:trPr>
        <w:tc>
          <w:tcPr>
            <w:tcW w:w="606" w:type="pct"/>
            <w:tcBorders>
              <w:top w:val="single" w:sz="4" w:space="0" w:color="000000"/>
              <w:left w:val="single" w:sz="4" w:space="0" w:color="000000"/>
              <w:bottom w:val="single" w:sz="4" w:space="0" w:color="000000"/>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11.6</w:t>
            </w:r>
          </w:p>
        </w:tc>
        <w:tc>
          <w:tcPr>
            <w:tcW w:w="4394" w:type="pct"/>
            <w:gridSpan w:val="2"/>
            <w:tcBorders>
              <w:top w:val="single" w:sz="4" w:space="0" w:color="000000"/>
              <w:left w:val="single" w:sz="4" w:space="0" w:color="000000"/>
              <w:bottom w:val="single" w:sz="4" w:space="0" w:color="000000"/>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Tổng số lao động: .................................................................</w:t>
            </w:r>
          </w:p>
        </w:tc>
      </w:tr>
      <w:tr w:rsidR="00AB76F3" w:rsidRPr="00E12CD8" w:rsidTr="00032C18">
        <w:trPr>
          <w:trHeight w:val="20"/>
        </w:trPr>
        <w:tc>
          <w:tcPr>
            <w:tcW w:w="606" w:type="pct"/>
            <w:tcBorders>
              <w:top w:val="single" w:sz="4" w:space="0" w:color="000000"/>
              <w:left w:val="single" w:sz="4" w:space="0" w:color="000000"/>
              <w:bottom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shd w:val="clear" w:color="auto" w:fill="FFFF00"/>
                <w:lang w:eastAsia="zh-CN"/>
              </w:rPr>
            </w:pPr>
            <w:r w:rsidRPr="00E12CD8">
              <w:rPr>
                <w:rFonts w:eastAsia="Times New Roman" w:cs="Arial"/>
                <w:color w:val="000000"/>
                <w:sz w:val="20"/>
                <w:szCs w:val="20"/>
                <w:lang w:eastAsia="zh-CN"/>
              </w:rPr>
              <w:t>11.7</w:t>
            </w:r>
          </w:p>
        </w:tc>
        <w:tc>
          <w:tcPr>
            <w:tcW w:w="4394" w:type="pct"/>
            <w:gridSpan w:val="2"/>
            <w:tcBorders>
              <w:top w:val="single" w:sz="4" w:space="0" w:color="000000"/>
              <w:left w:val="single" w:sz="4" w:space="0" w:color="000000"/>
              <w:bottom w:val="single" w:sz="4" w:space="0" w:color="auto"/>
              <w:right w:val="single" w:sz="4" w:space="0" w:color="000000"/>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p>
          <w:tbl>
            <w:tblPr>
              <w:tblW w:w="0" w:type="auto"/>
              <w:tblLook w:val="04A0" w:firstRow="1" w:lastRow="0" w:firstColumn="1" w:lastColumn="0" w:noHBand="0" w:noVBand="1"/>
            </w:tblPr>
            <w:tblGrid>
              <w:gridCol w:w="3426"/>
              <w:gridCol w:w="4227"/>
            </w:tblGrid>
            <w:tr w:rsidR="00AB76F3" w:rsidRPr="00E12CD8" w:rsidTr="00DF6F06">
              <w:trPr>
                <w:trHeight w:val="227"/>
              </w:trPr>
              <w:tc>
                <w:tcPr>
                  <w:tcW w:w="3426"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DF6F06">
                    <w:rPr>
                      <w:rFonts w:eastAsia="Times New Roman" w:cs="Arial"/>
                      <w:color w:val="000000"/>
                      <w:sz w:val="20"/>
                      <w:szCs w:val="20"/>
                      <w:lang w:eastAsia="zh-CN"/>
                    </w:rPr>
                    <w:t xml:space="preserve"> </w:t>
                  </w:r>
                  <w:r w:rsidR="00DF6F06">
                    <w:rPr>
                      <w:rStyle w:val="Other"/>
                      <w:rFonts w:ascii="Segoe UI Symbol" w:hAnsi="Segoe UI Symbol" w:cs="Segoe UI Symbol"/>
                      <w:color w:val="000000"/>
                      <w:sz w:val="20"/>
                      <w:szCs w:val="20"/>
                    </w:rPr>
                    <w:t>☐</w:t>
                  </w:r>
                </w:p>
              </w:tc>
              <w:tc>
                <w:tcPr>
                  <w:tcW w:w="42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DF6F06">
                    <w:rPr>
                      <w:rFonts w:eastAsia="Times New Roman" w:cs="Arial"/>
                      <w:color w:val="000000"/>
                      <w:sz w:val="20"/>
                      <w:szCs w:val="20"/>
                      <w:lang w:eastAsia="zh-CN"/>
                    </w:rPr>
                    <w:t xml:space="preserve"> </w:t>
                  </w:r>
                  <w:r w:rsidR="00DF6F06">
                    <w:rPr>
                      <w:rStyle w:val="Other"/>
                      <w:rFonts w:ascii="Segoe UI Symbol" w:hAnsi="Segoe UI Symbol" w:cs="Segoe UI Symbol"/>
                      <w:color w:val="000000"/>
                      <w:sz w:val="20"/>
                      <w:szCs w:val="20"/>
                    </w:rPr>
                    <w:t>☐</w:t>
                  </w:r>
                </w:p>
              </w:tc>
            </w:tr>
          </w:tbl>
          <w:p w:rsidR="00AB76F3" w:rsidRPr="00E12CD8" w:rsidRDefault="00AB76F3" w:rsidP="0016385C">
            <w:pPr>
              <w:suppressAutoHyphens/>
              <w:spacing w:after="0" w:line="240" w:lineRule="auto"/>
              <w:jc w:val="both"/>
              <w:rPr>
                <w:rFonts w:eastAsia="Times New Roman" w:cs="Arial"/>
                <w:color w:val="000000"/>
                <w:sz w:val="20"/>
                <w:szCs w:val="20"/>
                <w:shd w:val="clear" w:color="auto" w:fill="FFFF00"/>
                <w:lang w:eastAsia="zh-CN"/>
              </w:rPr>
            </w:pPr>
          </w:p>
        </w:tc>
      </w:tr>
      <w:tr w:rsidR="00AB76F3" w:rsidRPr="00E12CD8" w:rsidTr="00032C18">
        <w:trPr>
          <w:cantSplit/>
          <w:trHeight w:val="20"/>
        </w:trPr>
        <w:tc>
          <w:tcPr>
            <w:tcW w:w="606" w:type="pct"/>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11.8</w:t>
            </w:r>
          </w:p>
        </w:tc>
        <w:tc>
          <w:tcPr>
            <w:tcW w:w="4394" w:type="pct"/>
            <w:gridSpan w:val="2"/>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r w:rsidRPr="00E12CD8">
              <w:rPr>
                <w:rStyle w:val="FootnoteReference"/>
                <w:rFonts w:eastAsia="Times New Roman" w:cs="Arial"/>
                <w:i/>
                <w:color w:val="000000"/>
                <w:sz w:val="20"/>
                <w:szCs w:val="20"/>
                <w:lang w:eastAsia="zh-CN"/>
              </w:rPr>
              <w:footnoteReference w:customMarkFollows="1" w:id="113"/>
              <w:t>12</w:t>
            </w:r>
            <w:r w:rsidRPr="00E12CD8">
              <w:rPr>
                <w:rFonts w:eastAsia="Times New Roman" w:cs="Arial"/>
                <w:color w:val="000000"/>
                <w:sz w:val="20"/>
                <w:szCs w:val="20"/>
                <w:lang w:eastAsia="zh-CN"/>
              </w:rPr>
              <w:t>:</w:t>
            </w:r>
          </w:p>
        </w:tc>
      </w:tr>
      <w:tr w:rsidR="00AB76F3" w:rsidRPr="00E12CD8" w:rsidTr="00032C18">
        <w:trPr>
          <w:trHeight w:val="20"/>
        </w:trPr>
        <w:tc>
          <w:tcPr>
            <w:tcW w:w="606"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970"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1424" w:type="pct"/>
            <w:tcBorders>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032C18">
        <w:trPr>
          <w:trHeight w:val="20"/>
        </w:trPr>
        <w:tc>
          <w:tcPr>
            <w:tcW w:w="606"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970"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1424" w:type="pct"/>
            <w:tcBorders>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032C18">
        <w:trPr>
          <w:trHeight w:val="20"/>
        </w:trPr>
        <w:tc>
          <w:tcPr>
            <w:tcW w:w="606"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970"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1424" w:type="pct"/>
            <w:tcBorders>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032C18">
        <w:trPr>
          <w:trHeight w:val="20"/>
        </w:trPr>
        <w:tc>
          <w:tcPr>
            <w:tcW w:w="606" w:type="pct"/>
            <w:tcBorders>
              <w:left w:val="single" w:sz="4" w:space="0" w:color="auto"/>
              <w:bottom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970" w:type="pct"/>
            <w:tcBorders>
              <w:left w:val="single" w:sz="4" w:space="0" w:color="auto"/>
              <w:bottom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1424" w:type="pct"/>
            <w:tcBorders>
              <w:bottom w:val="single" w:sz="4" w:space="0" w:color="auto"/>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AB76F3" w:rsidP="00DF6F06">
      <w:pPr>
        <w:adjustRightInd w:val="0"/>
        <w:snapToGrid w:val="0"/>
        <w:spacing w:after="120" w:line="240" w:lineRule="auto"/>
        <w:ind w:firstLine="720"/>
        <w:jc w:val="both"/>
        <w:rPr>
          <w:rFonts w:eastAsia="Times New Roman" w:cs="Arial"/>
          <w:i/>
          <w:color w:val="000000"/>
          <w:sz w:val="20"/>
          <w:szCs w:val="20"/>
        </w:rPr>
      </w:pPr>
      <w:r w:rsidRPr="00E12CD8">
        <w:rPr>
          <w:rFonts w:eastAsia="Times New Roman" w:cs="Arial"/>
          <w:color w:val="000000"/>
          <w:sz w:val="20"/>
          <w:szCs w:val="20"/>
        </w:rPr>
        <w:t>Đề nghị Quý Cơ quan cấp Giấy chứng nhận đăng ký doanh nghiệp cho doanh nghiệp</w:t>
      </w:r>
      <w:r w:rsidRPr="00E12CD8">
        <w:rPr>
          <w:rFonts w:eastAsia="Times New Roman" w:cs="Arial"/>
          <w:i/>
          <w:color w:val="000000"/>
          <w:sz w:val="20"/>
          <w:szCs w:val="20"/>
        </w:rPr>
        <w:t>.</w:t>
      </w:r>
    </w:p>
    <w:p w:rsidR="00AB76F3" w:rsidRPr="00E12CD8" w:rsidRDefault="00AB76F3" w:rsidP="00DF6F06">
      <w:pPr>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Doanh nghiệp cam kết hoàn toàn chịu trách nhiệm trước pháp luật về tính hợp pháp, chính xác và trung thực của nội dung Giấy đề nghị này.</w:t>
      </w:r>
    </w:p>
    <w:p w:rsidR="00AB76F3" w:rsidRDefault="00AB76F3" w:rsidP="00DF6F06">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Giấy đề nghị này cam kết là người có quyền và nghĩa vụ thực hiện thủ tục đăng ký doanh nghiệp theo quy định của pháp luật và Điều lệ công ty.</w:t>
      </w:r>
    </w:p>
    <w:p w:rsidR="00DF6F06" w:rsidRPr="00E12CD8" w:rsidRDefault="00DF6F06" w:rsidP="00DF6F06">
      <w:pPr>
        <w:adjustRightInd w:val="0"/>
        <w:snapToGrid w:val="0"/>
        <w:spacing w:after="0" w:line="240" w:lineRule="auto"/>
        <w:ind w:firstLine="720"/>
        <w:jc w:val="both"/>
        <w:rPr>
          <w:rFonts w:eastAsia="Times New Roman" w:cs="Arial"/>
          <w:color w:val="000000"/>
          <w:sz w:val="20"/>
          <w:szCs w:val="20"/>
        </w:rPr>
      </w:pPr>
    </w:p>
    <w:tbl>
      <w:tblPr>
        <w:tblW w:w="0" w:type="auto"/>
        <w:tblLook w:val="01E0" w:firstRow="1" w:lastRow="1" w:firstColumn="1" w:lastColumn="1" w:noHBand="0" w:noVBand="0"/>
      </w:tblPr>
      <w:tblGrid>
        <w:gridCol w:w="4526"/>
        <w:gridCol w:w="4503"/>
      </w:tblGrid>
      <w:tr w:rsidR="00AB76F3" w:rsidRPr="00E12CD8" w:rsidTr="0016385C">
        <w:tc>
          <w:tcPr>
            <w:tcW w:w="4668" w:type="dxa"/>
          </w:tcPr>
          <w:p w:rsidR="00AB76F3" w:rsidRPr="00E12CD8" w:rsidRDefault="00AB76F3" w:rsidP="0016385C">
            <w:pPr>
              <w:spacing w:after="0" w:line="240" w:lineRule="auto"/>
              <w:jc w:val="both"/>
              <w:rPr>
                <w:rFonts w:cs="Arial"/>
                <w:color w:val="000000"/>
                <w:sz w:val="20"/>
                <w:szCs w:val="20"/>
              </w:rPr>
            </w:pPr>
          </w:p>
        </w:tc>
        <w:tc>
          <w:tcPr>
            <w:tcW w:w="4620" w:type="dxa"/>
          </w:tcPr>
          <w:p w:rsidR="00AB76F3" w:rsidRPr="00E12CD8" w:rsidRDefault="00AB76F3" w:rsidP="0016385C">
            <w:pPr>
              <w:spacing w:after="0" w:line="240" w:lineRule="auto"/>
              <w:jc w:val="center"/>
              <w:rPr>
                <w:rFonts w:cs="Arial"/>
                <w:b/>
                <w:bCs/>
                <w:color w:val="000000"/>
                <w:sz w:val="20"/>
                <w:szCs w:val="20"/>
              </w:rPr>
            </w:pPr>
            <w:r w:rsidRPr="00E12CD8">
              <w:rPr>
                <w:rFonts w:cs="Arial"/>
                <w:b/>
                <w:bCs/>
                <w:color w:val="000000"/>
                <w:sz w:val="20"/>
                <w:szCs w:val="20"/>
              </w:rPr>
              <w:t xml:space="preserve">ĐẠI DIỆN THEO PHÁP LUẬT </w:t>
            </w:r>
          </w:p>
          <w:p w:rsidR="00AB76F3" w:rsidRPr="00E12CD8" w:rsidRDefault="00AB76F3" w:rsidP="0016385C">
            <w:pPr>
              <w:spacing w:after="0" w:line="240" w:lineRule="auto"/>
              <w:jc w:val="center"/>
              <w:rPr>
                <w:rFonts w:cs="Arial"/>
                <w:b/>
                <w:bCs/>
                <w:color w:val="000000"/>
                <w:sz w:val="20"/>
                <w:szCs w:val="20"/>
              </w:rPr>
            </w:pPr>
            <w:r w:rsidRPr="00E12CD8">
              <w:rPr>
                <w:rFonts w:cs="Arial"/>
                <w:b/>
                <w:bCs/>
                <w:color w:val="000000"/>
                <w:sz w:val="20"/>
                <w:szCs w:val="20"/>
              </w:rPr>
              <w:t>CỦA DOANH NGHIỆP</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w:t>
            </w:r>
            <w:r w:rsidRPr="00E12CD8">
              <w:rPr>
                <w:rFonts w:cs="Arial"/>
                <w:i/>
                <w:iCs/>
                <w:color w:val="000000"/>
                <w:sz w:val="20"/>
                <w:szCs w:val="20"/>
              </w:rPr>
              <w:t>Ký và ghi họ tên)</w:t>
            </w:r>
            <w:r w:rsidRPr="00E12CD8">
              <w:rPr>
                <w:rFonts w:cs="Arial"/>
                <w:i/>
                <w:iCs/>
                <w:color w:val="000000"/>
                <w:sz w:val="20"/>
                <w:szCs w:val="20"/>
                <w:vertAlign w:val="superscript"/>
              </w:rPr>
              <w:t>13</w:t>
            </w:r>
          </w:p>
        </w:tc>
      </w:tr>
    </w:tbl>
    <w:p w:rsidR="00AB76F3" w:rsidRPr="00E12CD8" w:rsidRDefault="00AB76F3" w:rsidP="00AB76F3">
      <w:pPr>
        <w:keepNext/>
        <w:keepLines/>
        <w:spacing w:after="0" w:line="240" w:lineRule="auto"/>
        <w:jc w:val="center"/>
        <w:outlineLvl w:val="0"/>
        <w:rPr>
          <w:rFonts w:eastAsia="Times New Roman" w:cs="Arial"/>
          <w:b/>
          <w:bCs/>
          <w:noProof/>
          <w:color w:val="000000"/>
          <w:sz w:val="20"/>
          <w:szCs w:val="20"/>
          <w:lang w:val="vi-VN" w:eastAsia="x-none"/>
        </w:rPr>
        <w:sectPr w:rsidR="00AB76F3" w:rsidRPr="00E12CD8" w:rsidSect="00DF61E2">
          <w:footnotePr>
            <w:numRestart w:val="eachSect"/>
          </w:footnotePr>
          <w:pgSz w:w="11909" w:h="16834" w:code="9"/>
          <w:pgMar w:top="1440" w:right="1440" w:bottom="1440" w:left="1440" w:header="0" w:footer="0" w:gutter="0"/>
          <w:cols w:space="720"/>
          <w:docGrid w:linePitch="381"/>
        </w:sectPr>
      </w:pPr>
    </w:p>
    <w:p w:rsidR="00AB76F3" w:rsidRPr="00E12CD8" w:rsidRDefault="00AB76F3" w:rsidP="00AB76F3">
      <w:pPr>
        <w:pStyle w:val="ListParagraph"/>
        <w:keepNext/>
        <w:keepLines/>
        <w:spacing w:after="0" w:line="240" w:lineRule="auto"/>
        <w:ind w:left="0"/>
        <w:contextualSpacing w:val="0"/>
        <w:jc w:val="right"/>
        <w:outlineLvl w:val="0"/>
        <w:rPr>
          <w:rFonts w:eastAsia="Times New Roman" w:cs="Arial"/>
          <w:b/>
          <w:noProof/>
          <w:color w:val="000000"/>
          <w:sz w:val="20"/>
          <w:szCs w:val="20"/>
          <w:lang w:eastAsia="x-none"/>
        </w:rPr>
      </w:pPr>
      <w:r w:rsidRPr="00E12CD8">
        <w:rPr>
          <w:rFonts w:eastAsia="Times New Roman" w:cs="Arial"/>
          <w:b/>
          <w:noProof/>
          <w:color w:val="000000"/>
          <w:sz w:val="20"/>
          <w:szCs w:val="20"/>
          <w:lang w:eastAsia="x-none"/>
        </w:rPr>
        <w:lastRenderedPageBreak/>
        <w:t>Mẫu số 23</w:t>
      </w:r>
    </w:p>
    <w:tbl>
      <w:tblPr>
        <w:tblW w:w="5000" w:type="pct"/>
        <w:tblLook w:val="01E0" w:firstRow="1" w:lastRow="1" w:firstColumn="1" w:lastColumn="1" w:noHBand="0" w:noVBand="0"/>
      </w:tblPr>
      <w:tblGrid>
        <w:gridCol w:w="3317"/>
        <w:gridCol w:w="5712"/>
      </w:tblGrid>
      <w:tr w:rsidR="00DF6F06" w:rsidTr="00DF6F06">
        <w:tc>
          <w:tcPr>
            <w:tcW w:w="1837" w:type="pct"/>
            <w:hideMark/>
          </w:tcPr>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DF6F06" w:rsidRDefault="00DF6F06">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DF6F06" w:rsidRDefault="00DF6F06">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DF6F06" w:rsidTr="00DF6F06">
        <w:tc>
          <w:tcPr>
            <w:tcW w:w="1837" w:type="pct"/>
            <w:hideMark/>
          </w:tcPr>
          <w:p w:rsidR="00DF6F06" w:rsidRDefault="00DF6F06">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DF6F06" w:rsidRDefault="00DF6F06">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DF6F06" w:rsidRDefault="00DF6F06" w:rsidP="00AB76F3">
      <w:pPr>
        <w:spacing w:after="0" w:line="240" w:lineRule="auto"/>
        <w:jc w:val="center"/>
        <w:outlineLvl w:val="0"/>
        <w:rPr>
          <w:rFonts w:cs="Arial"/>
          <w:b/>
          <w:color w:val="000000"/>
          <w:sz w:val="20"/>
          <w:szCs w:val="20"/>
        </w:rPr>
      </w:pPr>
    </w:p>
    <w:p w:rsidR="00DF6F06"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Bổ sung, cập nhật thông tin đăng ký hoạt động đối với chi nhánh/văn phòng đại</w:t>
      </w:r>
      <w:r w:rsidR="00DF6F06">
        <w:rPr>
          <w:rFonts w:cs="Arial"/>
          <w:b/>
          <w:color w:val="000000"/>
          <w:sz w:val="20"/>
          <w:szCs w:val="20"/>
        </w:rPr>
        <w:br/>
      </w:r>
      <w:r w:rsidRPr="00E12CD8">
        <w:rPr>
          <w:rFonts w:cs="Arial"/>
          <w:b/>
          <w:color w:val="000000"/>
          <w:sz w:val="20"/>
          <w:szCs w:val="20"/>
        </w:rPr>
        <w:t xml:space="preserve"> diện/địa điểm kinh doanh hoạt động theo Giấy phép đầu tư hoặc</w:t>
      </w:r>
      <w:r w:rsidRPr="00E12CD8">
        <w:rPr>
          <w:rFonts w:cs="Arial"/>
          <w:b/>
          <w:color w:val="000000"/>
          <w:sz w:val="20"/>
          <w:szCs w:val="20"/>
        </w:rPr>
        <w:br/>
        <w:t xml:space="preserve">Giấy chứng nhận đầu tư (đồng thời là Giấy chứng nhận đăng ký kinh doanh) </w:t>
      </w:r>
      <w:r w:rsidR="00DF6F06">
        <w:rPr>
          <w:rFonts w:cs="Arial"/>
          <w:b/>
          <w:color w:val="000000"/>
          <w:sz w:val="20"/>
          <w:szCs w:val="20"/>
        </w:rPr>
        <w:br/>
      </w:r>
      <w:r w:rsidRPr="00E12CD8">
        <w:rPr>
          <w:rFonts w:cs="Arial"/>
          <w:b/>
          <w:color w:val="000000"/>
          <w:sz w:val="20"/>
          <w:szCs w:val="20"/>
        </w:rPr>
        <w:t>hoặc các giấy tờ có giá trị pháp lý tương đương hoặc Giấy chứng nhận</w:t>
      </w:r>
      <w:r w:rsidRPr="00E12CD8">
        <w:rPr>
          <w:rFonts w:cs="Arial"/>
          <w:b/>
          <w:color w:val="000000"/>
          <w:sz w:val="20"/>
          <w:szCs w:val="20"/>
        </w:rPr>
        <w:br/>
        <w:t>đăng ký hoạt động chi nhánh/văn phòng đại diện do Cơ quan đăng ký đầu tư cấp</w:t>
      </w:r>
    </w:p>
    <w:p w:rsidR="00DF6F06" w:rsidRDefault="00DF6F06"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DF6F06" w:rsidRPr="00E12CD8"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DF6F06" w:rsidRPr="00E12CD8" w:rsidRDefault="00DF6F06" w:rsidP="00AB76F3">
      <w:pPr>
        <w:spacing w:after="0" w:line="240" w:lineRule="auto"/>
        <w:jc w:val="center"/>
        <w:rPr>
          <w:rFonts w:cs="Arial"/>
          <w:color w:val="000000"/>
          <w:sz w:val="20"/>
          <w:szCs w:val="20"/>
        </w:rPr>
      </w:pP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Đề nghị bổ sung, cập nhật thông tin đăng ký hoạt động của chi nhánh/văn phòng đại diện/địa điểm kinh doanh với các nội dung cụ thể như sau:</w:t>
      </w:r>
    </w:p>
    <w:p w:rsidR="00AB76F3" w:rsidRPr="00E12CD8" w:rsidRDefault="00AB76F3" w:rsidP="00DF6F06">
      <w:pPr>
        <w:adjustRightInd w:val="0"/>
        <w:snapToGrid w:val="0"/>
        <w:spacing w:after="120" w:line="240" w:lineRule="auto"/>
        <w:ind w:firstLine="720"/>
        <w:jc w:val="both"/>
        <w:rPr>
          <w:rFonts w:cs="Arial"/>
          <w:b/>
          <w:color w:val="000000"/>
          <w:sz w:val="20"/>
          <w:szCs w:val="20"/>
          <w:lang w:val="pt-BR"/>
        </w:rPr>
      </w:pPr>
      <w:r w:rsidRPr="00E12CD8">
        <w:rPr>
          <w:rFonts w:cs="Arial"/>
          <w:b/>
          <w:color w:val="000000"/>
          <w:sz w:val="20"/>
          <w:szCs w:val="20"/>
          <w:lang w:val="pt-BR"/>
        </w:rPr>
        <w:t>I. Thông tin về chi nhánh/văn phòng đại diện/địa điểm kinh doanh:</w:t>
      </w:r>
    </w:p>
    <w:p w:rsidR="00AB76F3" w:rsidRPr="00E12CD8" w:rsidRDefault="00AB76F3" w:rsidP="00DF6F06">
      <w:pPr>
        <w:tabs>
          <w:tab w:val="left" w:leader="dot" w:pos="9072"/>
        </w:tabs>
        <w:adjustRightInd w:val="0"/>
        <w:snapToGrid w:val="0"/>
        <w:spacing w:after="120" w:line="240" w:lineRule="auto"/>
        <w:ind w:firstLine="720"/>
        <w:jc w:val="both"/>
        <w:rPr>
          <w:rFonts w:cs="Arial"/>
          <w:b/>
          <w:color w:val="000000"/>
          <w:sz w:val="20"/>
          <w:szCs w:val="20"/>
          <w:lang w:val="pt-BR"/>
        </w:rPr>
      </w:pPr>
      <w:r w:rsidRPr="00E12CD8">
        <w:rPr>
          <w:rFonts w:cs="Arial"/>
          <w:b/>
          <w:color w:val="000000"/>
          <w:sz w:val="20"/>
          <w:szCs w:val="20"/>
          <w:lang w:val="pt-BR"/>
        </w:rPr>
        <w:t xml:space="preserve">1. Tên chi nhánh/văn phòng đại diện/địa điểm kinh doanh </w:t>
      </w:r>
    </w:p>
    <w:p w:rsidR="00AB76F3" w:rsidRPr="00DF6F06" w:rsidRDefault="00AB76F3" w:rsidP="00DF6F06">
      <w:pPr>
        <w:tabs>
          <w:tab w:val="left" w:leader="dot" w:pos="9072"/>
        </w:tabs>
        <w:adjustRightInd w:val="0"/>
        <w:snapToGrid w:val="0"/>
        <w:spacing w:after="120" w:line="240" w:lineRule="auto"/>
        <w:ind w:firstLine="720"/>
        <w:jc w:val="both"/>
        <w:rPr>
          <w:rFonts w:cs="Arial"/>
          <w:i/>
          <w:color w:val="000000"/>
          <w:sz w:val="20"/>
          <w:szCs w:val="20"/>
          <w:lang w:val="pt-BR"/>
        </w:rPr>
      </w:pPr>
      <w:r w:rsidRPr="00E12CD8">
        <w:rPr>
          <w:rFonts w:cs="Arial"/>
          <w:color w:val="000000"/>
          <w:sz w:val="20"/>
          <w:szCs w:val="20"/>
          <w:lang w:val="pt-BR"/>
        </w:rPr>
        <w:t>Tên chi nhánh/văn phòng đại diện/địa điểm kinh doanh viết bằng tiếng Việt</w:t>
      </w:r>
      <w:r w:rsidRPr="00E12CD8">
        <w:rPr>
          <w:rFonts w:cs="Arial"/>
          <w:b/>
          <w:i/>
          <w:color w:val="000000"/>
          <w:sz w:val="20"/>
          <w:szCs w:val="20"/>
          <w:lang w:val="pt-BR"/>
        </w:rPr>
        <w:t xml:space="preserve"> </w:t>
      </w:r>
      <w:r w:rsidRPr="00E12CD8">
        <w:rPr>
          <w:rFonts w:cs="Arial"/>
          <w:color w:val="000000"/>
          <w:sz w:val="20"/>
          <w:szCs w:val="20"/>
          <w:lang w:val="pt-BR"/>
        </w:rPr>
        <w:t>(</w:t>
      </w:r>
      <w:r w:rsidRPr="00E12CD8">
        <w:rPr>
          <w:rFonts w:cs="Arial"/>
          <w:i/>
          <w:color w:val="000000"/>
          <w:sz w:val="20"/>
          <w:szCs w:val="20"/>
          <w:lang w:val="pt-BR"/>
        </w:rPr>
        <w:t>ghi bằng chữ in hoa</w:t>
      </w:r>
      <w:r w:rsidRPr="00E12CD8">
        <w:rPr>
          <w:rFonts w:cs="Arial"/>
          <w:color w:val="000000"/>
          <w:sz w:val="20"/>
          <w:szCs w:val="20"/>
          <w:lang w:val="pt-BR"/>
        </w:rPr>
        <w:t>)</w:t>
      </w:r>
      <w:r w:rsidRPr="00E12CD8">
        <w:rPr>
          <w:rFonts w:cs="Arial"/>
          <w:i/>
          <w:color w:val="000000"/>
          <w:sz w:val="20"/>
          <w:szCs w:val="20"/>
          <w:lang w:val="pt-BR"/>
        </w:rPr>
        <w:t xml:space="preserve">: </w:t>
      </w:r>
      <w:r w:rsidR="00DF6F06" w:rsidRPr="00DF6F06">
        <w:rPr>
          <w:rFonts w:eastAsia="Times New Roman" w:cs="Arial"/>
          <w:color w:val="000000"/>
          <w:sz w:val="20"/>
          <w:szCs w:val="20"/>
          <w:lang w:val="pt-BR" w:eastAsia="zh-CN"/>
        </w:rPr>
        <w:t>………………………………………………………………………………………………</w:t>
      </w:r>
    </w:p>
    <w:p w:rsidR="00AB76F3" w:rsidRPr="00DF6F06" w:rsidRDefault="00AB76F3" w:rsidP="00DF6F06">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Tên chi nhánh/văn phòng đại diện/địa điểm kinh doanh viết bằng tiếng nước ngoài (</w:t>
      </w:r>
      <w:r w:rsidRPr="00E12CD8">
        <w:rPr>
          <w:rFonts w:cs="Arial"/>
          <w:i/>
          <w:iCs/>
          <w:color w:val="000000"/>
          <w:sz w:val="20"/>
          <w:szCs w:val="20"/>
          <w:lang w:val="pt-BR"/>
        </w:rPr>
        <w:t>nếu có</w:t>
      </w:r>
      <w:r w:rsidR="00DF6F06">
        <w:rPr>
          <w:rFonts w:cs="Arial"/>
          <w:color w:val="000000"/>
          <w:sz w:val="20"/>
          <w:szCs w:val="20"/>
          <w:lang w:val="pt-BR"/>
        </w:rPr>
        <w:t xml:space="preserve">): </w:t>
      </w:r>
      <w:r w:rsidR="00DF6F06" w:rsidRPr="00DF6F06">
        <w:rPr>
          <w:rFonts w:eastAsia="Times New Roman" w:cs="Arial"/>
          <w:color w:val="000000"/>
          <w:sz w:val="20"/>
          <w:szCs w:val="20"/>
          <w:lang w:val="pt-BR"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Tên chi nhánh/văn phòng đại diện/địa điểm kinh doanh viết tắt (</w:t>
      </w:r>
      <w:r w:rsidRPr="00E12CD8">
        <w:rPr>
          <w:rFonts w:cs="Arial"/>
          <w:i/>
          <w:iCs/>
          <w:color w:val="000000"/>
          <w:sz w:val="20"/>
          <w:szCs w:val="20"/>
          <w:lang w:val="pt-BR"/>
        </w:rPr>
        <w:t>nếu có</w:t>
      </w:r>
      <w:r w:rsidR="00DF6F06">
        <w:rPr>
          <w:rFonts w:cs="Arial"/>
          <w:color w:val="000000"/>
          <w:sz w:val="20"/>
          <w:szCs w:val="20"/>
          <w:lang w:val="pt-BR"/>
        </w:rPr>
        <w:t>): ..........................</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b/>
          <w:color w:val="000000"/>
          <w:sz w:val="20"/>
          <w:szCs w:val="20"/>
          <w:lang w:val="pt-BR"/>
        </w:rPr>
        <w:t xml:space="preserve">2. Mã số chi nhánh/văn phòng đại diện/địa điểm kinh doanh/Mã số thuế: </w:t>
      </w:r>
      <w:r w:rsidR="00DF6F06">
        <w:rPr>
          <w:rFonts w:cs="Arial"/>
          <w:color w:val="000000"/>
          <w:sz w:val="20"/>
          <w:szCs w:val="20"/>
          <w:lang w:val="pt-BR"/>
        </w:rPr>
        <w:t>.................</w:t>
      </w:r>
    </w:p>
    <w:p w:rsidR="00AB76F3" w:rsidRPr="00E12CD8" w:rsidRDefault="00AB76F3" w:rsidP="00DF6F06">
      <w:pPr>
        <w:tabs>
          <w:tab w:val="left" w:leader="dot" w:pos="9072"/>
        </w:tabs>
        <w:adjustRightInd w:val="0"/>
        <w:snapToGrid w:val="0"/>
        <w:spacing w:after="120" w:line="240" w:lineRule="auto"/>
        <w:ind w:firstLine="720"/>
        <w:jc w:val="both"/>
        <w:rPr>
          <w:rFonts w:cs="Arial"/>
          <w:b/>
          <w:color w:val="000000"/>
          <w:sz w:val="20"/>
          <w:szCs w:val="20"/>
          <w:lang w:val="pt-BR"/>
        </w:rPr>
      </w:pPr>
      <w:r w:rsidRPr="00E12CD8">
        <w:rPr>
          <w:rFonts w:cs="Arial"/>
          <w:b/>
          <w:color w:val="000000"/>
          <w:sz w:val="20"/>
          <w:szCs w:val="20"/>
          <w:lang w:val="pt-BR"/>
        </w:rPr>
        <w:t>3. Thông tin về Giấy phép đầu tư/Giấy chứng nhận đầu tư/Giấy chứng nhận đăng ký hoạt động của chi nhánh/văn phòng đại diện/giấy tờ có giá trị tương đương khác/Giấy chứng nhận hoạt động chi nhánh/văn phòng đại diện do Cơ quan đăng ký đầu tư cấp:</w:t>
      </w:r>
    </w:p>
    <w:p w:rsidR="00AB76F3" w:rsidRPr="00DF6F06" w:rsidRDefault="00AB76F3" w:rsidP="00DF6F06">
      <w:pPr>
        <w:tabs>
          <w:tab w:val="left" w:leader="dot" w:pos="5760"/>
          <w:tab w:val="left" w:leader="dot" w:pos="9026"/>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Số Giấy chứng nhận đầu tư/Giấy phép đầu tư/Giấy chứng nhận đăng ký hoạt động/giấy tờ có giá trị tương đương khác do cơ quan đầu tư cấp:</w:t>
      </w:r>
      <w:r w:rsidR="00DF6F06">
        <w:rPr>
          <w:rFonts w:cs="Arial"/>
          <w:color w:val="000000"/>
          <w:sz w:val="20"/>
          <w:szCs w:val="20"/>
          <w:lang w:val="pt-BR"/>
        </w:rPr>
        <w:t xml:space="preserve"> </w:t>
      </w:r>
      <w:r w:rsidR="00DF6F06" w:rsidRPr="00DF6F06">
        <w:rPr>
          <w:rFonts w:eastAsia="Times New Roman" w:cs="Arial"/>
          <w:color w:val="000000"/>
          <w:sz w:val="20"/>
          <w:szCs w:val="20"/>
          <w:lang w:val="pt-BR" w:eastAsia="zh-CN"/>
        </w:rPr>
        <w:t>………………………………</w:t>
      </w:r>
      <w:r w:rsidR="00DF6F06">
        <w:rPr>
          <w:rFonts w:eastAsia="Times New Roman" w:cs="Arial"/>
          <w:color w:val="000000"/>
          <w:sz w:val="20"/>
          <w:szCs w:val="20"/>
          <w:lang w:val="pt-BR" w:eastAsia="zh-CN"/>
        </w:rPr>
        <w:t>........................</w:t>
      </w:r>
    </w:p>
    <w:p w:rsidR="00AB76F3" w:rsidRPr="00E12CD8" w:rsidRDefault="00DF6F06" w:rsidP="00DF6F06">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val="pt-BR" w:eastAsia="zh-CN"/>
        </w:rPr>
      </w:pPr>
      <w:r>
        <w:rPr>
          <w:rFonts w:eastAsia="Times New Roman" w:cs="Arial"/>
          <w:color w:val="000000"/>
          <w:sz w:val="20"/>
          <w:szCs w:val="20"/>
          <w:lang w:val="pt-BR" w:eastAsia="zh-CN"/>
        </w:rPr>
        <w:t xml:space="preserve">Ngày cấp: </w:t>
      </w:r>
      <w:r>
        <w:rPr>
          <w:rFonts w:eastAsia="Times New Roman" w:cs="Arial"/>
          <w:color w:val="000000"/>
          <w:sz w:val="20"/>
          <w:szCs w:val="20"/>
          <w:lang w:val="pt-BR" w:eastAsia="zh-CN"/>
        </w:rPr>
        <w:tab/>
        <w:t>/</w:t>
      </w:r>
      <w:r>
        <w:rPr>
          <w:rFonts w:eastAsia="Times New Roman" w:cs="Arial"/>
          <w:color w:val="000000"/>
          <w:sz w:val="20"/>
          <w:szCs w:val="20"/>
          <w:lang w:val="pt-BR" w:eastAsia="zh-CN"/>
        </w:rPr>
        <w:tab/>
        <w:t>/</w:t>
      </w:r>
      <w:r>
        <w:rPr>
          <w:rFonts w:eastAsia="Times New Roman" w:cs="Arial"/>
          <w:color w:val="000000"/>
          <w:sz w:val="20"/>
          <w:szCs w:val="20"/>
          <w:lang w:val="pt-BR" w:eastAsia="zh-CN"/>
        </w:rPr>
        <w:tab/>
        <w:t xml:space="preserve">Nơi cấp: </w:t>
      </w:r>
      <w:r w:rsidRPr="00DF6F06">
        <w:rPr>
          <w:rFonts w:eastAsia="Times New Roman" w:cs="Arial"/>
          <w:color w:val="000000"/>
          <w:sz w:val="20"/>
          <w:szCs w:val="20"/>
          <w:lang w:val="pt-BR"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b/>
          <w:color w:val="000000"/>
          <w:sz w:val="20"/>
          <w:szCs w:val="20"/>
          <w:lang w:val="pt-BR"/>
        </w:rPr>
        <w:t>4. Địa chỉ chi nhánh/văn phòng đại diện/địa điểm kinh doanh:</w:t>
      </w:r>
    </w:p>
    <w:p w:rsidR="00AB76F3" w:rsidRPr="00E12CD8" w:rsidRDefault="00AB76F3" w:rsidP="00DF6F06">
      <w:pPr>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Số nhà/phòng, ngách/hẻm, ngõ/kiệt, đường/phố/đại lộ, tổ/xóm/ấp/thôn: ………</w:t>
      </w:r>
    </w:p>
    <w:p w:rsidR="00AB76F3" w:rsidRPr="00E12CD8" w:rsidRDefault="00AB76F3" w:rsidP="00DF6F06">
      <w:pPr>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Xã/Phường/Đặc khu: ……………………………………………………….</w:t>
      </w:r>
    </w:p>
    <w:p w:rsidR="00AB76F3" w:rsidRPr="00E12CD8" w:rsidRDefault="00AB76F3" w:rsidP="00DF6F06">
      <w:pPr>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Tỉnh/Thành phố trực thuộc trung ương: ………………………………</w:t>
      </w:r>
    </w:p>
    <w:p w:rsidR="00AB76F3" w:rsidRPr="00DF6F06" w:rsidRDefault="00AB76F3" w:rsidP="00DF6F06">
      <w:pPr>
        <w:tabs>
          <w:tab w:val="left" w:leader="dot" w:pos="5103"/>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Điện thoạ</w:t>
      </w:r>
      <w:r w:rsidR="00DF6F06">
        <w:rPr>
          <w:rFonts w:cs="Arial"/>
          <w:color w:val="000000"/>
          <w:sz w:val="20"/>
          <w:szCs w:val="20"/>
          <w:lang w:val="pt-BR"/>
        </w:rPr>
        <w:t xml:space="preserve">i: </w:t>
      </w:r>
      <w:r w:rsidR="00DF6F06" w:rsidRPr="00DF6F06">
        <w:rPr>
          <w:rFonts w:eastAsia="Times New Roman" w:cs="Arial"/>
          <w:color w:val="000000"/>
          <w:sz w:val="20"/>
          <w:szCs w:val="20"/>
          <w:lang w:val="pt-BR" w:eastAsia="zh-CN"/>
        </w:rPr>
        <w:t>………………………………</w:t>
      </w:r>
      <w:r w:rsidRPr="00E12CD8">
        <w:rPr>
          <w:rFonts w:cs="Arial"/>
          <w:color w:val="000000"/>
          <w:sz w:val="20"/>
          <w:szCs w:val="20"/>
          <w:lang w:val="pt-BR"/>
        </w:rPr>
        <w:t>Số fax</w:t>
      </w:r>
      <w:r w:rsidRPr="00E12CD8">
        <w:rPr>
          <w:rFonts w:eastAsia="Times New Roman" w:cs="Arial"/>
          <w:i/>
          <w:color w:val="000000"/>
          <w:sz w:val="20"/>
          <w:szCs w:val="20"/>
          <w:lang w:val="pt-BR" w:eastAsia="zh-CN"/>
        </w:rPr>
        <w:t xml:space="preserve"> </w:t>
      </w:r>
      <w:r w:rsidRPr="00E12CD8">
        <w:rPr>
          <w:rFonts w:eastAsia="Times New Roman" w:cs="Arial"/>
          <w:color w:val="000000"/>
          <w:sz w:val="20"/>
          <w:szCs w:val="20"/>
          <w:lang w:val="pt-BR" w:eastAsia="zh-CN"/>
        </w:rPr>
        <w:t>(</w:t>
      </w:r>
      <w:r w:rsidRPr="00E12CD8">
        <w:rPr>
          <w:rFonts w:eastAsia="Times New Roman" w:cs="Arial"/>
          <w:i/>
          <w:color w:val="000000"/>
          <w:sz w:val="20"/>
          <w:szCs w:val="20"/>
          <w:lang w:val="pt-BR" w:eastAsia="zh-CN"/>
        </w:rPr>
        <w:t>nếu có</w:t>
      </w:r>
      <w:r w:rsidRPr="00E12CD8">
        <w:rPr>
          <w:rFonts w:eastAsia="Times New Roman" w:cs="Arial"/>
          <w:color w:val="000000"/>
          <w:sz w:val="20"/>
          <w:szCs w:val="20"/>
          <w:lang w:val="pt-BR" w:eastAsia="zh-CN"/>
        </w:rPr>
        <w:t>)</w:t>
      </w:r>
      <w:r w:rsidR="00DF6F06">
        <w:rPr>
          <w:rFonts w:cs="Arial"/>
          <w:color w:val="000000"/>
          <w:sz w:val="20"/>
          <w:szCs w:val="20"/>
          <w:lang w:val="pt-BR"/>
        </w:rPr>
        <w:t xml:space="preserve">: </w:t>
      </w:r>
      <w:r w:rsidR="00DF6F06" w:rsidRPr="00DF6F06">
        <w:rPr>
          <w:rFonts w:eastAsia="Times New Roman" w:cs="Arial"/>
          <w:color w:val="000000"/>
          <w:sz w:val="20"/>
          <w:szCs w:val="20"/>
          <w:lang w:val="pt-BR" w:eastAsia="zh-CN"/>
        </w:rPr>
        <w:t>………………………………</w:t>
      </w:r>
    </w:p>
    <w:p w:rsidR="00AB76F3" w:rsidRPr="00DF6F06" w:rsidRDefault="00AB76F3" w:rsidP="00DF6F06">
      <w:pPr>
        <w:tabs>
          <w:tab w:val="left" w:leader="dot" w:pos="5103"/>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Thư điện tử</w:t>
      </w:r>
      <w:r w:rsidRPr="00E12CD8">
        <w:rPr>
          <w:rFonts w:eastAsia="Times New Roman" w:cs="Arial"/>
          <w:i/>
          <w:color w:val="000000"/>
          <w:sz w:val="20"/>
          <w:szCs w:val="20"/>
          <w:lang w:val="pt-BR" w:eastAsia="zh-CN"/>
        </w:rPr>
        <w:t xml:space="preserve"> </w:t>
      </w:r>
      <w:r w:rsidRPr="00E12CD8">
        <w:rPr>
          <w:rFonts w:eastAsia="Times New Roman" w:cs="Arial"/>
          <w:color w:val="000000"/>
          <w:sz w:val="20"/>
          <w:szCs w:val="20"/>
          <w:lang w:val="pt-BR" w:eastAsia="zh-CN"/>
        </w:rPr>
        <w:t>(</w:t>
      </w:r>
      <w:r w:rsidRPr="00E12CD8">
        <w:rPr>
          <w:rFonts w:eastAsia="Times New Roman" w:cs="Arial"/>
          <w:i/>
          <w:color w:val="000000"/>
          <w:sz w:val="20"/>
          <w:szCs w:val="20"/>
          <w:lang w:val="pt-BR" w:eastAsia="zh-CN"/>
        </w:rPr>
        <w:t>nếu có</w:t>
      </w:r>
      <w:r w:rsidRPr="00E12CD8">
        <w:rPr>
          <w:rFonts w:eastAsia="Times New Roman" w:cs="Arial"/>
          <w:color w:val="000000"/>
          <w:sz w:val="20"/>
          <w:szCs w:val="20"/>
          <w:lang w:val="pt-BR" w:eastAsia="zh-CN"/>
        </w:rPr>
        <w:t>)</w:t>
      </w:r>
      <w:r w:rsidRPr="00E12CD8">
        <w:rPr>
          <w:rFonts w:cs="Arial"/>
          <w:color w:val="000000"/>
          <w:sz w:val="20"/>
          <w:szCs w:val="20"/>
          <w:lang w:val="pt-BR"/>
        </w:rPr>
        <w:t>:</w:t>
      </w:r>
      <w:r w:rsidR="00DF6F06">
        <w:rPr>
          <w:rFonts w:cs="Arial"/>
          <w:color w:val="000000"/>
          <w:sz w:val="20"/>
          <w:szCs w:val="20"/>
          <w:lang w:val="pt-BR"/>
        </w:rPr>
        <w:t xml:space="preserve"> </w:t>
      </w:r>
      <w:r w:rsidR="00DF6F06" w:rsidRPr="00DF6F06">
        <w:rPr>
          <w:rFonts w:eastAsia="Times New Roman" w:cs="Arial"/>
          <w:color w:val="000000"/>
          <w:sz w:val="20"/>
          <w:szCs w:val="20"/>
          <w:lang w:val="pt-BR" w:eastAsia="zh-CN"/>
        </w:rPr>
        <w:t>………………………………</w:t>
      </w:r>
      <w:r w:rsidRPr="00E12CD8">
        <w:rPr>
          <w:rFonts w:cs="Arial"/>
          <w:color w:val="000000"/>
          <w:sz w:val="20"/>
          <w:szCs w:val="20"/>
          <w:lang w:val="pt-BR"/>
        </w:rPr>
        <w:t>Website</w:t>
      </w:r>
      <w:r w:rsidRPr="00E12CD8">
        <w:rPr>
          <w:rFonts w:eastAsia="Times New Roman" w:cs="Arial"/>
          <w:i/>
          <w:color w:val="000000"/>
          <w:sz w:val="20"/>
          <w:szCs w:val="20"/>
          <w:lang w:val="pt-BR" w:eastAsia="zh-CN"/>
        </w:rPr>
        <w:t xml:space="preserve"> </w:t>
      </w:r>
      <w:r w:rsidRPr="00E12CD8">
        <w:rPr>
          <w:rFonts w:eastAsia="Times New Roman" w:cs="Arial"/>
          <w:color w:val="000000"/>
          <w:sz w:val="20"/>
          <w:szCs w:val="20"/>
          <w:lang w:val="pt-BR" w:eastAsia="zh-CN"/>
        </w:rPr>
        <w:t>(</w:t>
      </w:r>
      <w:r w:rsidRPr="00E12CD8">
        <w:rPr>
          <w:rFonts w:eastAsia="Times New Roman" w:cs="Arial"/>
          <w:i/>
          <w:color w:val="000000"/>
          <w:sz w:val="20"/>
          <w:szCs w:val="20"/>
          <w:lang w:val="pt-BR" w:eastAsia="zh-CN"/>
        </w:rPr>
        <w:t>nếu có</w:t>
      </w:r>
      <w:r w:rsidRPr="00E12CD8">
        <w:rPr>
          <w:rFonts w:eastAsia="Times New Roman" w:cs="Arial"/>
          <w:color w:val="000000"/>
          <w:sz w:val="20"/>
          <w:szCs w:val="20"/>
          <w:lang w:val="pt-BR" w:eastAsia="zh-CN"/>
        </w:rPr>
        <w:t>)</w:t>
      </w:r>
      <w:r w:rsidR="00DF6F06">
        <w:rPr>
          <w:rFonts w:cs="Arial"/>
          <w:color w:val="000000"/>
          <w:sz w:val="20"/>
          <w:szCs w:val="20"/>
          <w:lang w:val="pt-BR"/>
        </w:rPr>
        <w:t xml:space="preserve">: </w:t>
      </w:r>
      <w:r w:rsidR="00DF6F06">
        <w:rPr>
          <w:rFonts w:eastAsia="Times New Roman" w:cs="Arial"/>
          <w:color w:val="000000"/>
          <w:sz w:val="20"/>
          <w:szCs w:val="20"/>
          <w:lang w:val="pt-BR"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b/>
          <w:color w:val="000000"/>
          <w:sz w:val="20"/>
          <w:szCs w:val="20"/>
          <w:lang w:val="pt-BR"/>
        </w:rPr>
      </w:pPr>
      <w:r w:rsidRPr="00E12CD8">
        <w:rPr>
          <w:rFonts w:cs="Arial"/>
          <w:b/>
          <w:color w:val="000000"/>
          <w:sz w:val="20"/>
          <w:szCs w:val="20"/>
          <w:lang w:val="pt-BR"/>
        </w:rPr>
        <w:t>5. Ngành, nghề kinh doanh/nội dung hoạt động:</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a) Ngành, nghề kinh doanh (</w:t>
      </w:r>
      <w:r w:rsidRPr="00E12CD8">
        <w:rPr>
          <w:rFonts w:cs="Arial"/>
          <w:i/>
          <w:color w:val="000000"/>
          <w:sz w:val="20"/>
          <w:szCs w:val="20"/>
          <w:lang w:val="pt-BR"/>
        </w:rPr>
        <w:t>chỉ kê khai</w:t>
      </w:r>
      <w:r w:rsidRPr="00E12CD8">
        <w:rPr>
          <w:rFonts w:cs="Arial"/>
          <w:color w:val="000000"/>
          <w:sz w:val="20"/>
          <w:szCs w:val="20"/>
          <w:lang w:val="pt-BR"/>
        </w:rPr>
        <w:t xml:space="preserve"> </w:t>
      </w:r>
      <w:r w:rsidRPr="00E12CD8">
        <w:rPr>
          <w:rFonts w:cs="Arial"/>
          <w:i/>
          <w:color w:val="000000"/>
          <w:sz w:val="20"/>
          <w:szCs w:val="20"/>
          <w:lang w:val="pt-BR"/>
        </w:rPr>
        <w:t>đối với chi nhánh, địa điểm kinh doanh</w:t>
      </w:r>
      <w:r w:rsidRPr="00E12CD8">
        <w:rPr>
          <w:rFonts w:cs="Arial"/>
          <w:color w:val="000000"/>
          <w:sz w:val="20"/>
          <w:szCs w:val="20"/>
          <w:lang w:val="pt-BR"/>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
        <w:gridCol w:w="3508"/>
        <w:gridCol w:w="1250"/>
        <w:gridCol w:w="3332"/>
      </w:tblGrid>
      <w:tr w:rsidR="00AB76F3" w:rsidRPr="00E12CD8" w:rsidTr="00DF6F06">
        <w:tc>
          <w:tcPr>
            <w:tcW w:w="51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center"/>
              <w:rPr>
                <w:rFonts w:cs="Arial"/>
                <w:color w:val="000000"/>
                <w:sz w:val="20"/>
                <w:szCs w:val="20"/>
              </w:rPr>
            </w:pPr>
            <w:r w:rsidRPr="00E12CD8">
              <w:rPr>
                <w:rFonts w:cs="Arial"/>
                <w:color w:val="000000"/>
                <w:sz w:val="20"/>
                <w:szCs w:val="20"/>
              </w:rPr>
              <w:t>STT</w:t>
            </w:r>
          </w:p>
        </w:tc>
        <w:tc>
          <w:tcPr>
            <w:tcW w:w="194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center"/>
              <w:rPr>
                <w:rFonts w:cs="Arial"/>
                <w:color w:val="000000"/>
                <w:sz w:val="20"/>
                <w:szCs w:val="20"/>
              </w:rPr>
            </w:pPr>
            <w:r w:rsidRPr="00E12CD8">
              <w:rPr>
                <w:rFonts w:cs="Arial"/>
                <w:color w:val="000000"/>
                <w:sz w:val="20"/>
                <w:szCs w:val="20"/>
              </w:rPr>
              <w:t>Tên ngành</w:t>
            </w:r>
          </w:p>
        </w:tc>
        <w:tc>
          <w:tcPr>
            <w:tcW w:w="69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center"/>
              <w:rPr>
                <w:rFonts w:cs="Arial"/>
                <w:color w:val="000000"/>
                <w:sz w:val="20"/>
                <w:szCs w:val="20"/>
              </w:rPr>
            </w:pPr>
            <w:r w:rsidRPr="00E12CD8">
              <w:rPr>
                <w:rFonts w:cs="Arial"/>
                <w:color w:val="000000"/>
                <w:sz w:val="20"/>
                <w:szCs w:val="20"/>
              </w:rPr>
              <w:t>Mã ngành</w:t>
            </w:r>
          </w:p>
        </w:tc>
        <w:tc>
          <w:tcPr>
            <w:tcW w:w="18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center"/>
              <w:rPr>
                <w:rFonts w:cs="Arial"/>
                <w:color w:val="000000"/>
                <w:sz w:val="20"/>
                <w:szCs w:val="20"/>
              </w:rPr>
            </w:pPr>
            <w:r w:rsidRPr="00E12CD8">
              <w:rPr>
                <w:rFonts w:eastAsia="Times New Roman" w:cs="Arial"/>
                <w:color w:val="000000"/>
                <w:sz w:val="20"/>
                <w:szCs w:val="20"/>
                <w:lang w:eastAsia="zh-CN"/>
              </w:rPr>
              <w:t>Ngành, nghề kinh doanh chính (</w:t>
            </w:r>
            <w:r w:rsidRPr="00E12CD8">
              <w:rPr>
                <w:rFonts w:eastAsia="Times New Roman" w:cs="Arial"/>
                <w:i/>
                <w:color w:val="000000"/>
                <w:sz w:val="20"/>
                <w:szCs w:val="20"/>
                <w:lang w:eastAsia="zh-CN"/>
              </w:rPr>
              <w:t>đánh dấu X để chọn một trong các ngành, nghề đã kê khai</w:t>
            </w:r>
            <w:r w:rsidRPr="00E12CD8">
              <w:rPr>
                <w:rFonts w:eastAsia="Times New Roman" w:cs="Arial"/>
                <w:color w:val="000000"/>
                <w:sz w:val="20"/>
                <w:szCs w:val="20"/>
                <w:lang w:eastAsia="zh-CN"/>
              </w:rPr>
              <w:t>)</w:t>
            </w:r>
          </w:p>
        </w:tc>
      </w:tr>
      <w:tr w:rsidR="00AB76F3" w:rsidRPr="00E12CD8" w:rsidTr="00DF6F06">
        <w:tc>
          <w:tcPr>
            <w:tcW w:w="51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1945"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693"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c>
          <w:tcPr>
            <w:tcW w:w="1847"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tabs>
                <w:tab w:val="left" w:leader="dot" w:pos="9072"/>
              </w:tabs>
              <w:spacing w:after="0" w:line="240" w:lineRule="auto"/>
              <w:jc w:val="both"/>
              <w:rPr>
                <w:rFonts w:cs="Arial"/>
                <w:color w:val="000000"/>
                <w:sz w:val="20"/>
                <w:szCs w:val="20"/>
              </w:rPr>
            </w:pPr>
          </w:p>
        </w:tc>
      </w:tr>
    </w:tbl>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b) Nội dung hoạt động (</w:t>
      </w:r>
      <w:r w:rsidRPr="00E12CD8">
        <w:rPr>
          <w:rFonts w:cs="Arial"/>
          <w:i/>
          <w:color w:val="000000"/>
          <w:sz w:val="20"/>
          <w:szCs w:val="20"/>
        </w:rPr>
        <w:t>chỉ kê khai</w:t>
      </w:r>
      <w:r w:rsidRPr="00E12CD8">
        <w:rPr>
          <w:rFonts w:cs="Arial"/>
          <w:color w:val="000000"/>
          <w:sz w:val="20"/>
          <w:szCs w:val="20"/>
        </w:rPr>
        <w:t xml:space="preserve"> </w:t>
      </w:r>
      <w:r w:rsidRPr="00E12CD8">
        <w:rPr>
          <w:rFonts w:cs="Arial"/>
          <w:i/>
          <w:color w:val="000000"/>
          <w:sz w:val="20"/>
          <w:szCs w:val="20"/>
        </w:rPr>
        <w:t>đối với văn phòng đại diện</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 xml:space="preserve">6. Người đứng đầu </w:t>
      </w:r>
      <w:r w:rsidRPr="00E12CD8">
        <w:rPr>
          <w:rFonts w:cs="Arial"/>
          <w:b/>
          <w:color w:val="000000"/>
          <w:sz w:val="20"/>
          <w:szCs w:val="20"/>
          <w:lang w:val="pt-BR"/>
        </w:rPr>
        <w:t>chi nhánh/văn phòng đại diện/địa điểm kinh doanh</w:t>
      </w:r>
      <w:r w:rsidRPr="00E12CD8">
        <w:rPr>
          <w:rFonts w:cs="Arial"/>
          <w:b/>
          <w:color w:val="000000"/>
          <w:sz w:val="20"/>
          <w:szCs w:val="20"/>
        </w:rPr>
        <w:t xml:space="preserve">: </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lastRenderedPageBreak/>
        <w:t>Họ, chữ đệm và tên người đứng đầu (</w:t>
      </w:r>
      <w:r w:rsidRPr="00E12CD8">
        <w:rPr>
          <w:rFonts w:cs="Arial"/>
          <w:i/>
          <w:iCs/>
          <w:color w:val="000000"/>
          <w:sz w:val="20"/>
          <w:szCs w:val="20"/>
        </w:rPr>
        <w:t>ghi bằng chữ in hoa</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DF6F0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DF6F06">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DF6F06">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DF6F06">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9"/>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tc>
      </w:tr>
    </w:tbl>
    <w:p w:rsidR="00AB76F3" w:rsidRPr="00E12CD8" w:rsidRDefault="00AB76F3" w:rsidP="00DF6F06">
      <w:pPr>
        <w:tabs>
          <w:tab w:val="left" w:leader="dot" w:pos="5760"/>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7. Thông tin đăng ký thuế: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0"/>
        <w:gridCol w:w="3831"/>
        <w:gridCol w:w="4488"/>
      </w:tblGrid>
      <w:tr w:rsidR="00410C20" w:rsidRPr="00E12CD8" w:rsidTr="00DF6F06">
        <w:trPr>
          <w:trHeight w:val="20"/>
        </w:trPr>
        <w:tc>
          <w:tcPr>
            <w:tcW w:w="3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STT</w:t>
            </w:r>
          </w:p>
        </w:tc>
        <w:tc>
          <w:tcPr>
            <w:tcW w:w="4612"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Các chỉ tiêu thông tin đăng ký thuế</w:t>
            </w:r>
          </w:p>
        </w:tc>
      </w:tr>
      <w:tr w:rsidR="00410C20" w:rsidRPr="00E12CD8" w:rsidTr="00DF6F06">
        <w:trPr>
          <w:trHeight w:val="20"/>
        </w:trPr>
        <w:tc>
          <w:tcPr>
            <w:tcW w:w="3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1</w:t>
            </w:r>
          </w:p>
        </w:tc>
        <w:tc>
          <w:tcPr>
            <w:tcW w:w="4612"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Địa chỉ nhận thông báo thuế (</w:t>
            </w:r>
            <w:r w:rsidRPr="00E12CD8">
              <w:rPr>
                <w:rFonts w:cs="Arial"/>
                <w:i/>
                <w:iCs/>
                <w:color w:val="000000"/>
                <w:sz w:val="20"/>
                <w:szCs w:val="20"/>
              </w:rPr>
              <w:t>chỉ kê khai nếu địa chỉ nhận thông báo thuế khác địa chỉ trụ sở chính</w:t>
            </w:r>
            <w:r w:rsidRPr="00E12CD8">
              <w:rPr>
                <w:rFonts w:cs="Arial"/>
                <w:color w:val="000000"/>
                <w:sz w:val="20"/>
                <w:szCs w:val="20"/>
              </w:rPr>
              <w:t>):</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tabs>
                <w:tab w:val="center" w:pos="4680"/>
                <w:tab w:val="right" w:pos="9360"/>
              </w:tabs>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Điện thoại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 Số fax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16385C">
            <w:pPr>
              <w:spacing w:after="0" w:line="240" w:lineRule="auto"/>
              <w:jc w:val="both"/>
              <w:rPr>
                <w:rFonts w:cs="Arial"/>
                <w:color w:val="000000"/>
                <w:sz w:val="20"/>
                <w:szCs w:val="20"/>
              </w:rPr>
            </w:pPr>
            <w:r w:rsidRPr="00E12CD8">
              <w:rPr>
                <w:rFonts w:eastAsia="Times New Roman" w:cs="Arial"/>
                <w:color w:val="000000"/>
                <w:sz w:val="20"/>
                <w:szCs w:val="20"/>
                <w:lang w:eastAsia="zh-CN"/>
              </w:rPr>
              <w:t>Thư điện tử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p>
        </w:tc>
      </w:tr>
      <w:tr w:rsidR="00410C20" w:rsidRPr="00E12CD8" w:rsidTr="00DF6F06">
        <w:trPr>
          <w:trHeight w:val="20"/>
        </w:trPr>
        <w:tc>
          <w:tcPr>
            <w:tcW w:w="3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2</w:t>
            </w:r>
          </w:p>
        </w:tc>
        <w:tc>
          <w:tcPr>
            <w:tcW w:w="4612"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Hình thức hạch toán (</w:t>
            </w:r>
            <w:r w:rsidRPr="00E12CD8">
              <w:rPr>
                <w:rFonts w:eastAsia="Times New Roman" w:cs="Arial"/>
                <w:i/>
                <w:iCs/>
                <w:color w:val="000000"/>
                <w:sz w:val="20"/>
                <w:szCs w:val="20"/>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12CD8">
              <w:rPr>
                <w:rFonts w:eastAsia="Times New Roman" w:cs="Arial"/>
                <w:color w:val="000000"/>
                <w:sz w:val="20"/>
                <w:szCs w:val="20"/>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AB76F3" w:rsidRPr="00E12CD8" w:rsidTr="00DF6F06">
              <w:trPr>
                <w:trHeight w:val="20"/>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độc lập</w:t>
                  </w:r>
                </w:p>
              </w:tc>
              <w:tc>
                <w:tcPr>
                  <w:tcW w:w="567" w:type="dxa"/>
                  <w:shd w:val="clear" w:color="auto" w:fill="auto"/>
                </w:tcPr>
                <w:p w:rsidR="00AB76F3" w:rsidRPr="00E12CD8" w:rsidRDefault="00DF6F06"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rPr>
                      <w:rFonts w:eastAsia="Times New Roman" w:cs="Arial"/>
                      <w:noProof/>
                      <w:color w:val="000000"/>
                      <w:sz w:val="20"/>
                      <w:szCs w:val="20"/>
                    </w:rPr>
                  </w:pPr>
                </w:p>
              </w:tc>
              <w:tc>
                <w:tcPr>
                  <w:tcW w:w="3798" w:type="dxa"/>
                </w:tcPr>
                <w:p w:rsidR="00AB76F3" w:rsidRPr="00E12CD8" w:rsidRDefault="00AB76F3" w:rsidP="0016385C">
                  <w:pPr>
                    <w:suppressAutoHyphens/>
                    <w:snapToGrid w:val="0"/>
                    <w:spacing w:after="0" w:line="240" w:lineRule="auto"/>
                    <w:rPr>
                      <w:rFonts w:cs="Arial"/>
                      <w:noProof/>
                      <w:color w:val="000000"/>
                      <w:sz w:val="20"/>
                      <w:szCs w:val="20"/>
                    </w:rPr>
                  </w:pPr>
                  <w:r w:rsidRPr="00E12CD8">
                    <w:rPr>
                      <w:rFonts w:eastAsia="Times New Roman" w:cs="Arial"/>
                      <w:color w:val="000000"/>
                      <w:sz w:val="20"/>
                      <w:szCs w:val="20"/>
                      <w:lang w:eastAsia="zh-CN"/>
                    </w:rPr>
                    <w:t>Có báo cáo tài chính hợp nhất</w:t>
                  </w:r>
                  <w:r w:rsidR="00DF6F06">
                    <w:rPr>
                      <w:rFonts w:eastAsia="Times New Roman" w:cs="Arial"/>
                      <w:color w:val="000000"/>
                      <w:sz w:val="20"/>
                      <w:szCs w:val="20"/>
                      <w:lang w:eastAsia="zh-CN"/>
                    </w:rPr>
                    <w:t xml:space="preserve"> </w:t>
                  </w:r>
                  <w:r w:rsidR="00DF6F06">
                    <w:rPr>
                      <w:rStyle w:val="Other"/>
                      <w:rFonts w:ascii="Segoe UI Symbol" w:hAnsi="Segoe UI Symbol" w:cs="Segoe UI Symbol"/>
                      <w:color w:val="000000"/>
                      <w:sz w:val="20"/>
                      <w:szCs w:val="20"/>
                    </w:rPr>
                    <w:t>☐</w:t>
                  </w:r>
                </w:p>
              </w:tc>
            </w:tr>
            <w:tr w:rsidR="00AB76F3" w:rsidRPr="00E12CD8" w:rsidTr="00DF6F06">
              <w:trPr>
                <w:trHeight w:val="20"/>
              </w:trPr>
              <w:tc>
                <w:tcPr>
                  <w:tcW w:w="258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Hạch toán phụ thuộc</w:t>
                  </w:r>
                </w:p>
              </w:tc>
              <w:tc>
                <w:tcPr>
                  <w:tcW w:w="567" w:type="dxa"/>
                  <w:shd w:val="clear" w:color="auto" w:fill="auto"/>
                </w:tcPr>
                <w:p w:rsidR="00AB76F3" w:rsidRPr="00E12CD8" w:rsidRDefault="00DF6F06" w:rsidP="0016385C">
                  <w:pPr>
                    <w:suppressAutoHyphens/>
                    <w:snapToGrid w:val="0"/>
                    <w:spacing w:after="0" w:line="240" w:lineRule="auto"/>
                    <w:jc w:val="both"/>
                    <w:rPr>
                      <w:rFonts w:eastAsia="Times New Roman" w:cs="Arial"/>
                      <w:color w:val="000000"/>
                      <w:sz w:val="20"/>
                      <w:szCs w:val="20"/>
                    </w:rPr>
                  </w:pPr>
                  <w:r>
                    <w:rPr>
                      <w:rStyle w:val="Other"/>
                      <w:rFonts w:ascii="Segoe UI Symbol" w:hAnsi="Segoe UI Symbol" w:cs="Segoe UI Symbol"/>
                      <w:color w:val="000000"/>
                      <w:sz w:val="20"/>
                      <w:szCs w:val="20"/>
                    </w:rPr>
                    <w:t>☐</w:t>
                  </w:r>
                </w:p>
              </w:tc>
              <w:tc>
                <w:tcPr>
                  <w:tcW w:w="393" w:type="dxa"/>
                </w:tcPr>
                <w:p w:rsidR="00AB76F3" w:rsidRPr="00E12CD8" w:rsidRDefault="00AB76F3" w:rsidP="0016385C">
                  <w:pPr>
                    <w:suppressAutoHyphens/>
                    <w:snapToGrid w:val="0"/>
                    <w:spacing w:after="0" w:line="240" w:lineRule="auto"/>
                    <w:jc w:val="both"/>
                    <w:rPr>
                      <w:rFonts w:cs="Arial"/>
                      <w:noProof/>
                      <w:color w:val="000000"/>
                      <w:sz w:val="20"/>
                      <w:szCs w:val="20"/>
                    </w:rPr>
                  </w:pPr>
                </w:p>
              </w:tc>
              <w:tc>
                <w:tcPr>
                  <w:tcW w:w="3798" w:type="dxa"/>
                </w:tcPr>
                <w:p w:rsidR="00AB76F3" w:rsidRPr="00E12CD8" w:rsidRDefault="00AB76F3" w:rsidP="0016385C">
                  <w:pPr>
                    <w:suppressAutoHyphens/>
                    <w:snapToGrid w:val="0"/>
                    <w:spacing w:after="0" w:line="240" w:lineRule="auto"/>
                    <w:jc w:val="both"/>
                    <w:rPr>
                      <w:rFonts w:cs="Arial"/>
                      <w:noProof/>
                      <w:color w:val="000000"/>
                      <w:sz w:val="20"/>
                      <w:szCs w:val="20"/>
                    </w:rPr>
                  </w:pPr>
                </w:p>
              </w:tc>
            </w:tr>
          </w:tbl>
          <w:p w:rsidR="00AB76F3" w:rsidRPr="00E12CD8" w:rsidRDefault="00AB76F3" w:rsidP="0016385C">
            <w:pPr>
              <w:spacing w:after="0" w:line="240" w:lineRule="auto"/>
              <w:jc w:val="both"/>
              <w:rPr>
                <w:rFonts w:cs="Arial"/>
                <w:color w:val="000000"/>
                <w:sz w:val="20"/>
                <w:szCs w:val="20"/>
              </w:rPr>
            </w:pPr>
          </w:p>
        </w:tc>
      </w:tr>
      <w:tr w:rsidR="00410C20" w:rsidRPr="00E12CD8" w:rsidTr="00DF6F06">
        <w:trPr>
          <w:trHeight w:val="20"/>
        </w:trPr>
        <w:tc>
          <w:tcPr>
            <w:tcW w:w="3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3</w:t>
            </w:r>
          </w:p>
        </w:tc>
        <w:tc>
          <w:tcPr>
            <w:tcW w:w="4612"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Năm tài chính:</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Áp dụng từ ngày …..…/..……. đến ngày …..…./.…….</w:t>
            </w:r>
            <w:r w:rsidRPr="00E12CD8">
              <w:rPr>
                <w:rFonts w:cs="Arial"/>
                <w:color w:val="000000"/>
                <w:sz w:val="20"/>
                <w:szCs w:val="20"/>
                <w:vertAlign w:val="superscript"/>
              </w:rPr>
              <w:footnoteReference w:customMarkFollows="1" w:id="114"/>
              <w:t>1</w:t>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w:t>
            </w:r>
            <w:r w:rsidRPr="00E12CD8">
              <w:rPr>
                <w:rFonts w:cs="Arial"/>
                <w:i/>
                <w:color w:val="000000"/>
                <w:sz w:val="20"/>
                <w:szCs w:val="20"/>
              </w:rPr>
              <w:t>ghi ngày, tháng bắt đầu và kết thúc niên độ kế toán</w:t>
            </w:r>
            <w:r w:rsidRPr="00E12CD8">
              <w:rPr>
                <w:rFonts w:cs="Arial"/>
                <w:color w:val="000000"/>
                <w:sz w:val="20"/>
                <w:szCs w:val="20"/>
              </w:rPr>
              <w:t>)</w:t>
            </w:r>
          </w:p>
        </w:tc>
      </w:tr>
      <w:tr w:rsidR="00410C20" w:rsidRPr="00E12CD8" w:rsidTr="00DF6F06">
        <w:trPr>
          <w:trHeight w:val="20"/>
        </w:trPr>
        <w:tc>
          <w:tcPr>
            <w:tcW w:w="3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4</w:t>
            </w:r>
          </w:p>
        </w:tc>
        <w:tc>
          <w:tcPr>
            <w:tcW w:w="4612"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Tổng số lao động: ........................................</w:t>
            </w:r>
          </w:p>
        </w:tc>
      </w:tr>
      <w:tr w:rsidR="00410C20" w:rsidRPr="00E12CD8" w:rsidTr="00DF6F06">
        <w:trPr>
          <w:trHeight w:val="20"/>
        </w:trPr>
        <w:tc>
          <w:tcPr>
            <w:tcW w:w="388" w:type="pct"/>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5</w:t>
            </w:r>
          </w:p>
        </w:tc>
        <w:tc>
          <w:tcPr>
            <w:tcW w:w="4612" w:type="pct"/>
            <w:gridSpan w:val="2"/>
            <w:tcBorders>
              <w:top w:val="single" w:sz="4" w:space="0" w:color="000000"/>
              <w:left w:val="single" w:sz="4" w:space="0" w:color="000000"/>
              <w:bottom w:val="single" w:sz="4" w:space="0" w:color="000000"/>
              <w:right w:val="single" w:sz="4" w:space="0" w:color="000000"/>
            </w:tcBorders>
          </w:tcPr>
          <w:p w:rsidR="00AB76F3" w:rsidRPr="00E12CD8" w:rsidRDefault="00AB76F3" w:rsidP="0016385C">
            <w:pPr>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Hoạt động theo dự án BOT/BTO/BT/</w:t>
            </w:r>
            <w:r w:rsidRPr="00E12CD8">
              <w:rPr>
                <w:rFonts w:cs="Arial"/>
                <w:color w:val="000000"/>
                <w:sz w:val="20"/>
                <w:szCs w:val="20"/>
                <w:lang w:val="nl-NL"/>
              </w:rPr>
              <w:t>BOO, BLT, BTL, O&amp;M</w:t>
            </w:r>
            <w:r w:rsidRPr="00E12CD8">
              <w:rPr>
                <w:rFonts w:eastAsia="Times New Roman" w:cs="Arial"/>
                <w:color w:val="000000"/>
                <w:sz w:val="20"/>
                <w:szCs w:val="20"/>
                <w:lang w:eastAsia="zh-CN"/>
              </w:rPr>
              <w:t>:</w:t>
            </w:r>
          </w:p>
          <w:tbl>
            <w:tblPr>
              <w:tblW w:w="0" w:type="auto"/>
              <w:tblLook w:val="04A0" w:firstRow="1" w:lastRow="0" w:firstColumn="1" w:lastColumn="0" w:noHBand="0" w:noVBand="1"/>
            </w:tblPr>
            <w:tblGrid>
              <w:gridCol w:w="3493"/>
              <w:gridCol w:w="4227"/>
            </w:tblGrid>
            <w:tr w:rsidR="00AB76F3" w:rsidRPr="00E12CD8" w:rsidTr="00DF6F06">
              <w:tc>
                <w:tcPr>
                  <w:tcW w:w="3493"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Có</w:t>
                  </w:r>
                  <w:r w:rsidR="00DF6F06">
                    <w:rPr>
                      <w:rFonts w:eastAsia="Times New Roman" w:cs="Arial"/>
                      <w:color w:val="000000"/>
                      <w:sz w:val="20"/>
                      <w:szCs w:val="20"/>
                      <w:lang w:eastAsia="zh-CN"/>
                    </w:rPr>
                    <w:t xml:space="preserve"> </w:t>
                  </w:r>
                  <w:r w:rsidR="00DF6F06">
                    <w:rPr>
                      <w:rStyle w:val="Other"/>
                      <w:rFonts w:ascii="Segoe UI Symbol" w:hAnsi="Segoe UI Symbol" w:cs="Segoe UI Symbol"/>
                      <w:color w:val="000000"/>
                      <w:sz w:val="20"/>
                      <w:szCs w:val="20"/>
                    </w:rPr>
                    <w:t>☐</w:t>
                  </w:r>
                </w:p>
              </w:tc>
              <w:tc>
                <w:tcPr>
                  <w:tcW w:w="4227" w:type="dxa"/>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Không</w:t>
                  </w:r>
                  <w:r w:rsidR="00DF6F06">
                    <w:rPr>
                      <w:rFonts w:eastAsia="Times New Roman" w:cs="Arial"/>
                      <w:color w:val="000000"/>
                      <w:sz w:val="20"/>
                      <w:szCs w:val="20"/>
                      <w:lang w:eastAsia="zh-CN"/>
                    </w:rPr>
                    <w:t xml:space="preserve"> </w:t>
                  </w:r>
                  <w:r w:rsidR="00DF6F06">
                    <w:rPr>
                      <w:rStyle w:val="Other"/>
                      <w:rFonts w:ascii="Segoe UI Symbol" w:hAnsi="Segoe UI Symbol" w:cs="Segoe UI Symbol"/>
                      <w:color w:val="000000"/>
                      <w:sz w:val="20"/>
                      <w:szCs w:val="20"/>
                    </w:rPr>
                    <w:t>☐</w:t>
                  </w:r>
                </w:p>
              </w:tc>
            </w:tr>
          </w:tbl>
          <w:p w:rsidR="00AB76F3" w:rsidRPr="00E12CD8" w:rsidRDefault="00AB76F3" w:rsidP="0016385C">
            <w:pPr>
              <w:spacing w:after="0" w:line="240" w:lineRule="auto"/>
              <w:jc w:val="both"/>
              <w:rPr>
                <w:rFonts w:cs="Arial"/>
                <w:color w:val="000000"/>
                <w:sz w:val="20"/>
                <w:szCs w:val="20"/>
              </w:rPr>
            </w:pPr>
          </w:p>
        </w:tc>
      </w:tr>
      <w:tr w:rsidR="00AB76F3" w:rsidRPr="00E12CD8" w:rsidTr="00DF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r w:rsidRPr="00E12CD8">
              <w:rPr>
                <w:rFonts w:eastAsia="Times New Roman" w:cs="Arial"/>
                <w:color w:val="000000"/>
                <w:sz w:val="20"/>
                <w:szCs w:val="20"/>
                <w:lang w:eastAsia="zh-CN"/>
              </w:rPr>
              <w:t>6</w:t>
            </w:r>
          </w:p>
        </w:tc>
        <w:tc>
          <w:tcPr>
            <w:tcW w:w="4612" w:type="pct"/>
            <w:gridSpan w:val="2"/>
            <w:tcBorders>
              <w:top w:val="single" w:sz="4" w:space="0" w:color="auto"/>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eastAsia="Times New Roman" w:cs="Arial"/>
                <w:color w:val="000000"/>
                <w:sz w:val="20"/>
                <w:szCs w:val="20"/>
                <w:lang w:eastAsia="zh-CN"/>
              </w:rPr>
              <w:t>Phương pháp tính thuế GTGT (</w:t>
            </w:r>
            <w:r w:rsidRPr="00E12CD8">
              <w:rPr>
                <w:rFonts w:eastAsia="Times New Roman" w:cs="Arial"/>
                <w:i/>
                <w:color w:val="000000"/>
                <w:sz w:val="20"/>
                <w:szCs w:val="20"/>
                <w:lang w:eastAsia="zh-CN"/>
              </w:rPr>
              <w:t>chọn 1 trong 4 phương pháp</w:t>
            </w:r>
            <w:r w:rsidRPr="00E12CD8">
              <w:rPr>
                <w:rFonts w:eastAsia="Times New Roman" w:cs="Arial"/>
                <w:color w:val="000000"/>
                <w:sz w:val="20"/>
                <w:szCs w:val="20"/>
                <w:lang w:eastAsia="zh-CN"/>
              </w:rPr>
              <w:t>):</w:t>
            </w:r>
          </w:p>
        </w:tc>
      </w:tr>
      <w:tr w:rsidR="00AB76F3" w:rsidRPr="00E12CD8" w:rsidTr="00DF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12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Khấu trừ</w:t>
            </w:r>
          </w:p>
        </w:tc>
        <w:tc>
          <w:tcPr>
            <w:tcW w:w="2488" w:type="pct"/>
            <w:tcBorders>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DF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12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GTGT</w:t>
            </w:r>
          </w:p>
        </w:tc>
        <w:tc>
          <w:tcPr>
            <w:tcW w:w="2488" w:type="pct"/>
            <w:tcBorders>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DF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124" w:type="pct"/>
            <w:tcBorders>
              <w:left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Trực tiếp trên doanh số</w:t>
            </w:r>
          </w:p>
        </w:tc>
        <w:tc>
          <w:tcPr>
            <w:tcW w:w="2488" w:type="pct"/>
            <w:tcBorders>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r w:rsidR="00AB76F3" w:rsidRPr="00E12CD8" w:rsidTr="00DF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bottom w:val="single" w:sz="4" w:space="0" w:color="auto"/>
              <w:right w:val="single" w:sz="4" w:space="0" w:color="auto"/>
            </w:tcBorders>
            <w:shd w:val="clear" w:color="auto" w:fill="auto"/>
          </w:tcPr>
          <w:p w:rsidR="00AB76F3" w:rsidRPr="00E12CD8" w:rsidRDefault="00AB76F3" w:rsidP="0016385C">
            <w:pPr>
              <w:suppressAutoHyphens/>
              <w:spacing w:after="0" w:line="240" w:lineRule="auto"/>
              <w:jc w:val="center"/>
              <w:rPr>
                <w:rFonts w:eastAsia="Times New Roman" w:cs="Arial"/>
                <w:color w:val="000000"/>
                <w:sz w:val="20"/>
                <w:szCs w:val="20"/>
                <w:lang w:eastAsia="zh-CN"/>
              </w:rPr>
            </w:pPr>
          </w:p>
        </w:tc>
        <w:tc>
          <w:tcPr>
            <w:tcW w:w="2124" w:type="pct"/>
            <w:tcBorders>
              <w:left w:val="single" w:sz="4" w:space="0" w:color="auto"/>
              <w:bottom w:val="single" w:sz="4" w:space="0" w:color="auto"/>
            </w:tcBorders>
            <w:shd w:val="clear" w:color="auto" w:fill="auto"/>
          </w:tcPr>
          <w:p w:rsidR="00AB76F3" w:rsidRPr="00E12CD8" w:rsidRDefault="00AB76F3" w:rsidP="0016385C">
            <w:pPr>
              <w:suppressAutoHyphens/>
              <w:spacing w:after="0" w:line="240" w:lineRule="auto"/>
              <w:jc w:val="both"/>
              <w:rPr>
                <w:rFonts w:eastAsia="Times New Roman" w:cs="Arial"/>
                <w:color w:val="000000"/>
                <w:sz w:val="20"/>
                <w:szCs w:val="20"/>
                <w:lang w:eastAsia="zh-CN"/>
              </w:rPr>
            </w:pPr>
            <w:r w:rsidRPr="00E12CD8">
              <w:rPr>
                <w:rFonts w:cs="Arial"/>
                <w:color w:val="000000"/>
                <w:sz w:val="20"/>
                <w:szCs w:val="20"/>
              </w:rPr>
              <w:t>Không phải nộp thuế GTGT</w:t>
            </w:r>
          </w:p>
        </w:tc>
        <w:tc>
          <w:tcPr>
            <w:tcW w:w="2488" w:type="pct"/>
            <w:tcBorders>
              <w:bottom w:val="single" w:sz="4" w:space="0" w:color="auto"/>
              <w:right w:val="single" w:sz="4" w:space="0" w:color="auto"/>
            </w:tcBorders>
            <w:shd w:val="clear" w:color="auto" w:fill="auto"/>
          </w:tcPr>
          <w:p w:rsidR="00AB76F3" w:rsidRPr="00E12CD8" w:rsidRDefault="00DF6F06" w:rsidP="0016385C">
            <w:pPr>
              <w:suppressAutoHyphens/>
              <w:spacing w:after="0" w:line="240" w:lineRule="auto"/>
              <w:jc w:val="both"/>
              <w:rPr>
                <w:rFonts w:eastAsia="Times New Roman" w:cs="Arial"/>
                <w:color w:val="000000"/>
                <w:sz w:val="20"/>
                <w:szCs w:val="20"/>
                <w:lang w:eastAsia="zh-CN"/>
              </w:rPr>
            </w:pPr>
            <w:r>
              <w:rPr>
                <w:rStyle w:val="Other"/>
                <w:rFonts w:ascii="Segoe UI Symbol" w:hAnsi="Segoe UI Symbol" w:cs="Segoe UI Symbol"/>
                <w:color w:val="000000"/>
                <w:sz w:val="20"/>
                <w:szCs w:val="20"/>
              </w:rPr>
              <w:t>☐</w:t>
            </w:r>
          </w:p>
        </w:tc>
      </w:tr>
    </w:tbl>
    <w:p w:rsidR="00AB76F3" w:rsidRPr="00E12CD8" w:rsidRDefault="00DF6F06" w:rsidP="00DF6F06">
      <w:pPr>
        <w:adjustRightInd w:val="0"/>
        <w:snapToGrid w:val="0"/>
        <w:spacing w:after="120" w:line="240" w:lineRule="auto"/>
        <w:ind w:firstLine="720"/>
        <w:jc w:val="both"/>
        <w:rPr>
          <w:rFonts w:eastAsia="Times New Roman" w:cs="Arial"/>
          <w:i/>
          <w:color w:val="000000"/>
          <w:sz w:val="20"/>
          <w:szCs w:val="20"/>
        </w:rPr>
      </w:pPr>
      <w:r>
        <w:rPr>
          <w:rStyle w:val="Other"/>
          <w:rFonts w:ascii="Segoe UI Symbol" w:hAnsi="Segoe UI Symbol" w:cs="Segoe UI Symbol"/>
          <w:color w:val="000000"/>
          <w:sz w:val="20"/>
          <w:szCs w:val="20"/>
        </w:rPr>
        <w:t xml:space="preserve">☐ </w:t>
      </w:r>
      <w:r w:rsidR="00AB76F3" w:rsidRPr="00E12CD8">
        <w:rPr>
          <w:rFonts w:eastAsia="Times New Roman" w:cs="Arial"/>
          <w:color w:val="000000"/>
          <w:sz w:val="20"/>
          <w:szCs w:val="20"/>
        </w:rPr>
        <w:t>Đề nghị Quý Cơ quan</w:t>
      </w:r>
      <w:r w:rsidR="00AB76F3" w:rsidRPr="00E12CD8" w:rsidDel="00102C87">
        <w:rPr>
          <w:rFonts w:eastAsia="Times New Roman" w:cs="Arial"/>
          <w:color w:val="000000"/>
          <w:sz w:val="20"/>
          <w:szCs w:val="20"/>
        </w:rPr>
        <w:t xml:space="preserve"> </w:t>
      </w:r>
      <w:r w:rsidR="00AB76F3" w:rsidRPr="00E12CD8">
        <w:rPr>
          <w:rFonts w:eastAsia="Times New Roman" w:cs="Arial"/>
          <w:color w:val="000000"/>
          <w:sz w:val="20"/>
          <w:szCs w:val="20"/>
        </w:rPr>
        <w:t>cấp Giấy chứng nhận đăng ký hoạt động chi nhánh/văn phòng đại diện, Giấy chứng nhận đăng ký địa điểm kinh doanh (</w:t>
      </w:r>
      <w:r w:rsidR="00AB76F3" w:rsidRPr="00E12CD8">
        <w:rPr>
          <w:rFonts w:eastAsia="Times New Roman" w:cs="Arial"/>
          <w:i/>
          <w:color w:val="000000"/>
          <w:sz w:val="20"/>
          <w:szCs w:val="20"/>
        </w:rPr>
        <w:t>Đánh dấu X vào ô vuông nếu doanh nghiệp có nhu cầu được cấp Giấy chứng nhận</w:t>
      </w:r>
      <w:r w:rsidR="00AB76F3" w:rsidRPr="00E12CD8">
        <w:rPr>
          <w:rFonts w:eastAsia="Times New Roman" w:cs="Arial"/>
          <w:color w:val="000000"/>
          <w:sz w:val="20"/>
          <w:szCs w:val="20"/>
        </w:rPr>
        <w:t>)</w:t>
      </w:r>
      <w:r w:rsidR="00AB76F3" w:rsidRPr="00E12CD8">
        <w:rPr>
          <w:rFonts w:eastAsia="Times New Roman" w:cs="Arial"/>
          <w:i/>
          <w:color w:val="000000"/>
          <w:sz w:val="20"/>
          <w:szCs w:val="20"/>
        </w:rPr>
        <w:t>.</w:t>
      </w:r>
    </w:p>
    <w:p w:rsidR="00AB76F3" w:rsidRPr="00E12CD8" w:rsidRDefault="00AB76F3" w:rsidP="00DF6F06">
      <w:pPr>
        <w:adjustRightInd w:val="0"/>
        <w:snapToGrid w:val="0"/>
        <w:spacing w:after="120" w:line="240" w:lineRule="auto"/>
        <w:ind w:firstLine="720"/>
        <w:jc w:val="both"/>
        <w:rPr>
          <w:rFonts w:cs="Arial"/>
          <w:color w:val="000000"/>
          <w:sz w:val="20"/>
          <w:szCs w:val="20"/>
          <w:lang w:val="pt-BR"/>
        </w:rPr>
      </w:pPr>
      <w:r w:rsidRPr="00E12CD8">
        <w:rPr>
          <w:rFonts w:cs="Arial"/>
          <w:b/>
          <w:color w:val="000000"/>
          <w:sz w:val="20"/>
          <w:szCs w:val="20"/>
          <w:lang w:val="pt-BR"/>
        </w:rPr>
        <w:t xml:space="preserve">II. Thông tin về chi nhánh chủ quản </w:t>
      </w:r>
      <w:r w:rsidRPr="00E12CD8">
        <w:rPr>
          <w:rFonts w:cs="Arial"/>
          <w:i/>
          <w:color w:val="000000"/>
          <w:sz w:val="20"/>
          <w:szCs w:val="20"/>
          <w:lang w:val="pt-BR"/>
        </w:rPr>
        <w:t>(chỉ</w:t>
      </w:r>
      <w:r w:rsidRPr="00E12CD8">
        <w:rPr>
          <w:rFonts w:cs="Arial"/>
          <w:color w:val="000000"/>
          <w:sz w:val="20"/>
          <w:szCs w:val="20"/>
          <w:lang w:val="pt-BR"/>
        </w:rPr>
        <w:t xml:space="preserve"> </w:t>
      </w:r>
      <w:r w:rsidRPr="00E12CD8">
        <w:rPr>
          <w:rFonts w:cs="Arial"/>
          <w:i/>
          <w:color w:val="000000"/>
          <w:sz w:val="20"/>
          <w:szCs w:val="20"/>
          <w:lang w:val="pt-BR"/>
        </w:rPr>
        <w:t>kê khai trong trường hợp đăng ký địa điểm kinh doanh trực thuộc chi nhánh</w:t>
      </w:r>
      <w:r w:rsidRPr="00E12CD8">
        <w:rPr>
          <w:rFonts w:cs="Arial"/>
          <w:color w:val="000000"/>
          <w:sz w:val="20"/>
          <w:szCs w:val="20"/>
          <w:lang w:val="pt-BR"/>
        </w:rPr>
        <w:t>):</w:t>
      </w:r>
    </w:p>
    <w:p w:rsidR="00AB76F3" w:rsidRPr="00E12CD8" w:rsidRDefault="00AB76F3" w:rsidP="00DF6F06">
      <w:pPr>
        <w:tabs>
          <w:tab w:val="left" w:leader="dot" w:pos="9072"/>
        </w:tabs>
        <w:adjustRightInd w:val="0"/>
        <w:snapToGrid w:val="0"/>
        <w:spacing w:after="120" w:line="240" w:lineRule="auto"/>
        <w:ind w:firstLine="720"/>
        <w:jc w:val="both"/>
        <w:rPr>
          <w:rFonts w:cs="Arial"/>
          <w:i/>
          <w:color w:val="000000"/>
          <w:sz w:val="20"/>
          <w:szCs w:val="20"/>
          <w:lang w:val="pt-BR"/>
        </w:rPr>
      </w:pPr>
      <w:r w:rsidRPr="00E12CD8">
        <w:rPr>
          <w:rFonts w:cs="Arial"/>
          <w:color w:val="000000"/>
          <w:sz w:val="20"/>
          <w:szCs w:val="20"/>
          <w:lang w:val="pt-BR"/>
        </w:rPr>
        <w:lastRenderedPageBreak/>
        <w:t>Tên chi nhánh viết bằng tiếng Việt</w:t>
      </w:r>
      <w:r w:rsidRPr="00E12CD8">
        <w:rPr>
          <w:rFonts w:cs="Arial"/>
          <w:b/>
          <w:i/>
          <w:color w:val="000000"/>
          <w:sz w:val="20"/>
          <w:szCs w:val="20"/>
          <w:lang w:val="pt-BR"/>
        </w:rPr>
        <w:t xml:space="preserve"> </w:t>
      </w:r>
      <w:r w:rsidRPr="00E12CD8">
        <w:rPr>
          <w:rFonts w:cs="Arial"/>
          <w:color w:val="000000"/>
          <w:sz w:val="20"/>
          <w:szCs w:val="20"/>
          <w:lang w:val="pt-BR"/>
        </w:rPr>
        <w:t>(</w:t>
      </w:r>
      <w:r w:rsidRPr="00E12CD8">
        <w:rPr>
          <w:rFonts w:cs="Arial"/>
          <w:i/>
          <w:color w:val="000000"/>
          <w:sz w:val="20"/>
          <w:szCs w:val="20"/>
          <w:lang w:val="pt-BR"/>
        </w:rPr>
        <w:t>ghi bằng chữ in hoa</w:t>
      </w:r>
      <w:r w:rsidRPr="00E12CD8">
        <w:rPr>
          <w:rFonts w:cs="Arial"/>
          <w:color w:val="000000"/>
          <w:sz w:val="20"/>
          <w:szCs w:val="20"/>
          <w:lang w:val="pt-BR"/>
        </w:rPr>
        <w:t>)</w:t>
      </w:r>
      <w:r w:rsidRPr="00E12CD8">
        <w:rPr>
          <w:rFonts w:cs="Arial"/>
          <w:i/>
          <w:color w:val="000000"/>
          <w:sz w:val="20"/>
          <w:szCs w:val="20"/>
          <w:lang w:val="pt-BR"/>
        </w:rPr>
        <w:t xml:space="preserve">: </w:t>
      </w:r>
      <w:r w:rsidR="00DF6F06">
        <w:rPr>
          <w:rFonts w:cs="Arial"/>
          <w:color w:val="000000"/>
          <w:sz w:val="20"/>
          <w:szCs w:val="20"/>
          <w:lang w:val="pt-BR"/>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Tên chi nhánh viết bằng tiếng nước ngoài (</w:t>
      </w:r>
      <w:r w:rsidRPr="00E12CD8">
        <w:rPr>
          <w:rFonts w:cs="Arial"/>
          <w:i/>
          <w:iCs/>
          <w:color w:val="000000"/>
          <w:sz w:val="20"/>
          <w:szCs w:val="20"/>
          <w:lang w:val="pt-BR"/>
        </w:rPr>
        <w:t>nếu có</w:t>
      </w:r>
      <w:r w:rsidR="00DF6F06">
        <w:rPr>
          <w:rFonts w:cs="Arial"/>
          <w:color w:val="000000"/>
          <w:sz w:val="20"/>
          <w:szCs w:val="20"/>
          <w:lang w:val="pt-BR"/>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Tên chi nhánh viết tắt (</w:t>
      </w:r>
      <w:r w:rsidRPr="00E12CD8">
        <w:rPr>
          <w:rFonts w:cs="Arial"/>
          <w:i/>
          <w:iCs/>
          <w:color w:val="000000"/>
          <w:sz w:val="20"/>
          <w:szCs w:val="20"/>
          <w:lang w:val="pt-BR"/>
        </w:rPr>
        <w:t>nếu có</w:t>
      </w:r>
      <w:r w:rsidR="00DF6F06">
        <w:rPr>
          <w:rFonts w:cs="Arial"/>
          <w:color w:val="000000"/>
          <w:sz w:val="20"/>
          <w:szCs w:val="20"/>
          <w:lang w:val="pt-BR"/>
        </w:rPr>
        <w:t>): ..........................................................................</w:t>
      </w:r>
    </w:p>
    <w:p w:rsidR="00AB76F3" w:rsidRPr="00E12CD8" w:rsidRDefault="00AB76F3" w:rsidP="00DF6F06">
      <w:pPr>
        <w:adjustRightInd w:val="0"/>
        <w:snapToGrid w:val="0"/>
        <w:spacing w:after="120" w:line="240" w:lineRule="auto"/>
        <w:ind w:firstLine="720"/>
        <w:jc w:val="both"/>
        <w:rPr>
          <w:rFonts w:eastAsia="Times New Roman" w:cs="Arial"/>
          <w:i/>
          <w:color w:val="000000"/>
          <w:sz w:val="20"/>
          <w:szCs w:val="20"/>
          <w:lang w:val="pt-BR"/>
        </w:rPr>
      </w:pPr>
      <w:r w:rsidRPr="00E12CD8">
        <w:rPr>
          <w:rFonts w:eastAsia="Times New Roman" w:cs="Arial"/>
          <w:color w:val="000000"/>
          <w:sz w:val="20"/>
          <w:szCs w:val="20"/>
          <w:lang w:val="pt-BR"/>
        </w:rPr>
        <w:t>Đề nghị Quý Cơ quan</w:t>
      </w:r>
      <w:r w:rsidRPr="00E12CD8" w:rsidDel="00102C87">
        <w:rPr>
          <w:rFonts w:eastAsia="Times New Roman" w:cs="Arial"/>
          <w:color w:val="000000"/>
          <w:sz w:val="20"/>
          <w:szCs w:val="20"/>
          <w:lang w:val="pt-BR"/>
        </w:rPr>
        <w:t xml:space="preserve"> </w:t>
      </w:r>
      <w:r w:rsidRPr="00E12CD8">
        <w:rPr>
          <w:rFonts w:eastAsia="Times New Roman" w:cs="Arial"/>
          <w:color w:val="000000"/>
          <w:sz w:val="20"/>
          <w:szCs w:val="20"/>
          <w:lang w:val="pt-BR"/>
        </w:rPr>
        <w:t>cấp Giấy chứng nhận đăng ký hoạt động chi nhánh</w:t>
      </w:r>
      <w:r w:rsidRPr="00E12CD8">
        <w:rPr>
          <w:rFonts w:eastAsia="Times New Roman" w:cs="Arial"/>
          <w:i/>
          <w:color w:val="000000"/>
          <w:sz w:val="20"/>
          <w:szCs w:val="20"/>
          <w:lang w:val="pt-BR"/>
        </w:rPr>
        <w:t>.</w:t>
      </w:r>
    </w:p>
    <w:p w:rsidR="00AB76F3" w:rsidRPr="00E12CD8" w:rsidRDefault="00AB76F3" w:rsidP="00DF6F06">
      <w:pPr>
        <w:adjustRightInd w:val="0"/>
        <w:snapToGrid w:val="0"/>
        <w:spacing w:after="12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Doanh nghiệp cam kết hoàn toàn chịu trách nhiệm trước pháp luật về tính hợp pháp, chính xác và trung thực của nội dung Giấy đề nghị này.</w:t>
      </w:r>
    </w:p>
    <w:p w:rsidR="00AB76F3" w:rsidRDefault="00AB76F3" w:rsidP="00DF6F06">
      <w:pPr>
        <w:adjustRightInd w:val="0"/>
        <w:snapToGrid w:val="0"/>
        <w:spacing w:after="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Người ký tại Giấy đề nghị này cam kết là người có quyền và nghĩa vụ thực hiện thủ tục đăng ký doanh nghiệp theo quy định của pháp luật và Điều lệ công ty.</w:t>
      </w:r>
    </w:p>
    <w:p w:rsidR="00DF6F06" w:rsidRPr="00E12CD8" w:rsidRDefault="00DF6F06" w:rsidP="00DF6F06">
      <w:pPr>
        <w:adjustRightInd w:val="0"/>
        <w:snapToGrid w:val="0"/>
        <w:spacing w:after="0" w:line="240" w:lineRule="auto"/>
        <w:ind w:firstLine="720"/>
        <w:jc w:val="both"/>
        <w:rPr>
          <w:rFonts w:eastAsia="Times New Roman" w:cs="Arial"/>
          <w:color w:val="000000"/>
          <w:sz w:val="20"/>
          <w:szCs w:val="20"/>
          <w:lang w:val="pt-BR"/>
        </w:rPr>
      </w:pPr>
    </w:p>
    <w:tbl>
      <w:tblPr>
        <w:tblW w:w="5000" w:type="pct"/>
        <w:tblLook w:val="01E0" w:firstRow="1" w:lastRow="1" w:firstColumn="1" w:lastColumn="1" w:noHBand="0" w:noVBand="0"/>
      </w:tblPr>
      <w:tblGrid>
        <w:gridCol w:w="4087"/>
        <w:gridCol w:w="4942"/>
      </w:tblGrid>
      <w:tr w:rsidR="00AB76F3" w:rsidRPr="00E12CD8" w:rsidTr="00DF6F06">
        <w:tc>
          <w:tcPr>
            <w:tcW w:w="2263" w:type="pct"/>
          </w:tcPr>
          <w:p w:rsidR="00AB76F3" w:rsidRPr="00E12CD8" w:rsidRDefault="00AB76F3" w:rsidP="0016385C">
            <w:pPr>
              <w:spacing w:after="0" w:line="240" w:lineRule="auto"/>
              <w:jc w:val="both"/>
              <w:rPr>
                <w:rFonts w:cs="Arial"/>
                <w:b/>
                <w:color w:val="000000"/>
                <w:sz w:val="20"/>
                <w:szCs w:val="20"/>
                <w:lang w:val="pt-BR"/>
              </w:rPr>
            </w:pPr>
          </w:p>
          <w:p w:rsidR="00AB76F3" w:rsidRPr="00E12CD8" w:rsidRDefault="00AB76F3" w:rsidP="0016385C">
            <w:pPr>
              <w:spacing w:after="0" w:line="240" w:lineRule="auto"/>
              <w:jc w:val="both"/>
              <w:rPr>
                <w:rFonts w:cs="Arial"/>
                <w:color w:val="000000"/>
                <w:sz w:val="20"/>
                <w:szCs w:val="20"/>
                <w:lang w:val="pt-BR"/>
              </w:rPr>
            </w:pPr>
          </w:p>
        </w:tc>
        <w:tc>
          <w:tcPr>
            <w:tcW w:w="2737" w:type="pct"/>
          </w:tcPr>
          <w:p w:rsidR="00AB76F3" w:rsidRPr="00E12CD8" w:rsidRDefault="00AB76F3" w:rsidP="0016385C">
            <w:pPr>
              <w:spacing w:after="0" w:line="240" w:lineRule="auto"/>
              <w:jc w:val="center"/>
              <w:rPr>
                <w:rFonts w:cs="Arial"/>
                <w:b/>
                <w:bCs/>
                <w:color w:val="000000"/>
                <w:sz w:val="20"/>
                <w:szCs w:val="20"/>
                <w:lang w:val="pt-BR"/>
              </w:rPr>
            </w:pPr>
            <w:r w:rsidRPr="00E12CD8">
              <w:rPr>
                <w:rFonts w:eastAsia="Times New Roman" w:cs="Arial"/>
                <w:b/>
                <w:color w:val="000000"/>
                <w:sz w:val="20"/>
                <w:szCs w:val="20"/>
                <w:lang w:val="pt-BR"/>
              </w:rPr>
              <w:t xml:space="preserve">NGƯỜI </w:t>
            </w:r>
            <w:r w:rsidRPr="00E12CD8">
              <w:rPr>
                <w:rFonts w:cs="Arial"/>
                <w:b/>
                <w:bCs/>
                <w:color w:val="000000"/>
                <w:sz w:val="20"/>
                <w:szCs w:val="20"/>
                <w:lang w:val="pt-BR"/>
              </w:rPr>
              <w:t xml:space="preserve">ĐẠI DIỆN THEO PHÁP LUẬT </w:t>
            </w:r>
          </w:p>
          <w:p w:rsidR="00AB76F3" w:rsidRPr="00E12CD8" w:rsidRDefault="00AB76F3" w:rsidP="0016385C">
            <w:pPr>
              <w:spacing w:after="0" w:line="240" w:lineRule="auto"/>
              <w:jc w:val="center"/>
              <w:rPr>
                <w:rFonts w:cs="Arial"/>
                <w:b/>
                <w:bCs/>
                <w:color w:val="000000"/>
                <w:sz w:val="20"/>
                <w:szCs w:val="20"/>
                <w:lang w:val="pt-BR"/>
              </w:rPr>
            </w:pPr>
            <w:r w:rsidRPr="00E12CD8">
              <w:rPr>
                <w:rFonts w:cs="Arial"/>
                <w:b/>
                <w:bCs/>
                <w:color w:val="000000"/>
                <w:sz w:val="20"/>
                <w:szCs w:val="20"/>
                <w:lang w:val="pt-BR"/>
              </w:rPr>
              <w:t>CỦA DOANH NGHIỆP/</w:t>
            </w:r>
          </w:p>
          <w:p w:rsidR="00AB76F3" w:rsidRPr="00E12CD8" w:rsidRDefault="00AB76F3" w:rsidP="0016385C">
            <w:pPr>
              <w:spacing w:after="0" w:line="240" w:lineRule="auto"/>
              <w:jc w:val="center"/>
              <w:rPr>
                <w:rFonts w:cs="Arial"/>
                <w:b/>
                <w:bCs/>
                <w:color w:val="000000"/>
                <w:sz w:val="20"/>
                <w:szCs w:val="20"/>
                <w:lang w:val="pt-BR"/>
              </w:rPr>
            </w:pPr>
            <w:r w:rsidRPr="00E12CD8">
              <w:rPr>
                <w:rFonts w:cs="Arial"/>
                <w:b/>
                <w:bCs/>
                <w:color w:val="000000"/>
                <w:sz w:val="20"/>
                <w:szCs w:val="20"/>
                <w:lang w:val="pt-BR"/>
              </w:rPr>
              <w:t>NGƯỜI ĐỨNG ĐẦU CHI NHÁNH</w:t>
            </w:r>
          </w:p>
          <w:p w:rsidR="00AB76F3" w:rsidRPr="00E12CD8" w:rsidRDefault="00AB76F3" w:rsidP="0016385C">
            <w:pPr>
              <w:spacing w:after="0" w:line="240" w:lineRule="auto"/>
              <w:jc w:val="center"/>
              <w:rPr>
                <w:rFonts w:cs="Arial"/>
                <w:color w:val="000000"/>
                <w:sz w:val="20"/>
                <w:szCs w:val="20"/>
                <w:lang w:val="pt-BR"/>
              </w:rPr>
            </w:pPr>
            <w:r w:rsidRPr="00E12CD8">
              <w:rPr>
                <w:rFonts w:cs="Arial"/>
                <w:color w:val="000000"/>
                <w:sz w:val="20"/>
                <w:szCs w:val="20"/>
                <w:lang w:val="pt-BR"/>
              </w:rPr>
              <w:t>(</w:t>
            </w:r>
            <w:r w:rsidRPr="00E12CD8">
              <w:rPr>
                <w:rFonts w:cs="Arial"/>
                <w:i/>
                <w:iCs/>
                <w:color w:val="000000"/>
                <w:sz w:val="20"/>
                <w:szCs w:val="20"/>
                <w:lang w:val="pt-BR"/>
              </w:rPr>
              <w:t>Ký và ghi họ tên)</w:t>
            </w:r>
            <w:r w:rsidRPr="00E12CD8">
              <w:rPr>
                <w:rStyle w:val="FootnoteReference"/>
                <w:rFonts w:cs="Arial"/>
                <w:i/>
                <w:iCs/>
                <w:color w:val="000000"/>
                <w:sz w:val="20"/>
                <w:szCs w:val="20"/>
                <w:lang w:val="pt-BR"/>
              </w:rPr>
              <w:footnoteReference w:customMarkFollows="1" w:id="115"/>
              <w:t>2</w:t>
            </w:r>
          </w:p>
        </w:tc>
      </w:tr>
    </w:tbl>
    <w:p w:rsidR="00AB76F3" w:rsidRPr="00E12CD8" w:rsidRDefault="00AB76F3" w:rsidP="00AB76F3">
      <w:pPr>
        <w:spacing w:after="0" w:line="240" w:lineRule="auto"/>
        <w:jc w:val="center"/>
        <w:outlineLvl w:val="0"/>
        <w:rPr>
          <w:rFonts w:eastAsia="Times New Roman" w:cs="Arial"/>
          <w:b/>
          <w:bCs/>
          <w:color w:val="000000"/>
          <w:sz w:val="20"/>
          <w:szCs w:val="20"/>
          <w:lang w:val="pt-BR" w:eastAsia="x-none"/>
        </w:rPr>
        <w:sectPr w:rsidR="00AB76F3" w:rsidRPr="00E12CD8" w:rsidSect="00DF61E2">
          <w:headerReference w:type="default" r:id="rId45"/>
          <w:headerReference w:type="first" r:id="rId46"/>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keepNext/>
        <w:keepLines/>
        <w:spacing w:after="0" w:line="240" w:lineRule="auto"/>
        <w:jc w:val="right"/>
        <w:outlineLvl w:val="0"/>
        <w:rPr>
          <w:rFonts w:eastAsia="Times New Roman" w:cs="Arial"/>
          <w:b/>
          <w:bCs/>
          <w:noProof/>
          <w:color w:val="000000"/>
          <w:sz w:val="20"/>
          <w:szCs w:val="20"/>
          <w:lang w:eastAsia="x-none"/>
        </w:rPr>
      </w:pPr>
      <w:r w:rsidRPr="00E12CD8">
        <w:rPr>
          <w:rFonts w:eastAsia="Times New Roman" w:cs="Arial"/>
          <w:b/>
          <w:bCs/>
          <w:noProof/>
          <w:color w:val="000000"/>
          <w:sz w:val="20"/>
          <w:szCs w:val="20"/>
          <w:lang w:eastAsia="x-none"/>
        </w:rPr>
        <w:lastRenderedPageBreak/>
        <w:t>Mẫu số 26</w:t>
      </w:r>
    </w:p>
    <w:tbl>
      <w:tblPr>
        <w:tblW w:w="5000" w:type="pct"/>
        <w:tblLook w:val="01E0" w:firstRow="1" w:lastRow="1" w:firstColumn="1" w:lastColumn="1" w:noHBand="0" w:noVBand="0"/>
      </w:tblPr>
      <w:tblGrid>
        <w:gridCol w:w="3317"/>
        <w:gridCol w:w="5712"/>
      </w:tblGrid>
      <w:tr w:rsidR="00DF6F06" w:rsidTr="00DF6F06">
        <w:tc>
          <w:tcPr>
            <w:tcW w:w="1837" w:type="pct"/>
            <w:hideMark/>
          </w:tcPr>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DF6F06" w:rsidRDefault="00DF6F06">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DF6F06" w:rsidRDefault="00DF6F06">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DF6F06" w:rsidTr="00DF6F06">
        <w:tc>
          <w:tcPr>
            <w:tcW w:w="1837" w:type="pct"/>
            <w:hideMark/>
          </w:tcPr>
          <w:p w:rsidR="00DF6F06" w:rsidRDefault="00DF6F06">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DF6F06" w:rsidRDefault="00DF6F06">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DF6F06" w:rsidRDefault="00DF6F06" w:rsidP="00AB76F3">
      <w:pPr>
        <w:spacing w:after="0" w:line="240" w:lineRule="auto"/>
        <w:jc w:val="center"/>
        <w:outlineLvl w:val="0"/>
        <w:rPr>
          <w:rFonts w:cs="Arial"/>
          <w:b/>
          <w:color w:val="000000"/>
          <w:sz w:val="20"/>
          <w:szCs w:val="20"/>
        </w:rPr>
      </w:pPr>
    </w:p>
    <w:p w:rsidR="00DF6F06"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Cấp lại Giấy chứng nhận đăng ký doanh nghiệp/Giấy xác nhận thay đổi</w:t>
      </w:r>
      <w:r w:rsidRPr="00E12CD8">
        <w:rPr>
          <w:rFonts w:cs="Arial"/>
          <w:b/>
          <w:color w:val="000000"/>
          <w:sz w:val="20"/>
          <w:szCs w:val="20"/>
        </w:rPr>
        <w:br/>
        <w:t>nội dung đăng ký doanh nghiệp/Giấy chứng nhận đăng ký hoạt động</w:t>
      </w:r>
      <w:r w:rsidRPr="00E12CD8">
        <w:rPr>
          <w:rFonts w:cs="Arial"/>
          <w:b/>
          <w:color w:val="000000"/>
          <w:sz w:val="20"/>
          <w:szCs w:val="20"/>
        </w:rPr>
        <w:br/>
        <w:t>chi nhánh/văn phòng đại diện/Giấy chứng nhận đăng ký địa điểm</w:t>
      </w:r>
      <w:r w:rsidRPr="00E12CD8">
        <w:rPr>
          <w:rFonts w:cs="Arial"/>
          <w:b/>
          <w:color w:val="000000"/>
          <w:sz w:val="20"/>
          <w:szCs w:val="20"/>
        </w:rPr>
        <w:br/>
        <w:t>kinh doanh/Giấy xác nhận thay đổi nội dung đăng ký hoạt động chi nhánh/</w:t>
      </w:r>
      <w:r w:rsidRPr="00E12CD8">
        <w:rPr>
          <w:rFonts w:cs="Arial"/>
          <w:b/>
          <w:color w:val="000000"/>
          <w:sz w:val="20"/>
          <w:szCs w:val="20"/>
        </w:rPr>
        <w:br/>
        <w:t>văn phòng đại diện/địa điểm kinh doanh</w:t>
      </w:r>
    </w:p>
    <w:p w:rsidR="00DF6F06" w:rsidRDefault="00DF6F06"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DF6F06" w:rsidRPr="00E12CD8"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DF6F06" w:rsidRPr="00E12CD8" w:rsidRDefault="00DF6F06" w:rsidP="00AB76F3">
      <w:pPr>
        <w:spacing w:after="0" w:line="240" w:lineRule="auto"/>
        <w:jc w:val="center"/>
        <w:rPr>
          <w:rFonts w:cs="Arial"/>
          <w:color w:val="000000"/>
          <w:sz w:val="20"/>
          <w:szCs w:val="20"/>
        </w:rPr>
      </w:pP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Đề nghị được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tin về chi nhánh/văn phòng đại diện/địa điểm kinh doanh (</w:t>
      </w:r>
      <w:r w:rsidRPr="00E12CD8">
        <w:rPr>
          <w:rFonts w:cs="Arial"/>
          <w:i/>
          <w:color w:val="000000"/>
          <w:sz w:val="20"/>
          <w:szCs w:val="20"/>
        </w:rPr>
        <w:t>chỉ kê khai trong trường hợp đề nghị cấp lại Giấy chứng nhận đăng ký hoạt động chi nhánh/văn phòng đại diện/Giấy chứng nhận đăng ký địa điểm kinh doanh/Giấy xác nhận thay đổi nội dung đăng ký hoạt động chi nhánh/văn phòng đại diện</w:t>
      </w:r>
      <w:r w:rsidRPr="00E12CD8">
        <w:rPr>
          <w:rFonts w:cs="Arial"/>
          <w:color w:val="000000"/>
          <w:sz w:val="20"/>
          <w:szCs w:val="20"/>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Tên chi nhánh/văn phòng đại diện/địa điể</w:t>
      </w:r>
      <w:r w:rsidR="00DF6F06">
        <w:rPr>
          <w:rFonts w:cs="Arial"/>
          <w:color w:val="000000"/>
          <w:sz w:val="20"/>
          <w:szCs w:val="20"/>
        </w:rPr>
        <w:t xml:space="preserve">m kinh doanh: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Mã số chi nhánh/văn phòng đại diện/địa điể</w:t>
      </w:r>
      <w:r w:rsidR="00DF6F06">
        <w:rPr>
          <w:rFonts w:cs="Arial"/>
          <w:color w:val="000000"/>
          <w:sz w:val="20"/>
          <w:szCs w:val="20"/>
        </w:rPr>
        <w:t xml:space="preserve">m kinh doanh: </w:t>
      </w:r>
      <w:r w:rsidR="00DF6F06">
        <w:rPr>
          <w:rFonts w:eastAsia="Times New Roman" w:cs="Arial"/>
          <w:color w:val="000000"/>
          <w:sz w:val="20"/>
          <w:szCs w:val="20"/>
          <w:lang w:eastAsia="zh-CN"/>
        </w:rPr>
        <w:t>………………………………</w:t>
      </w:r>
    </w:p>
    <w:p w:rsidR="00AB76F3" w:rsidRPr="00E12CD8" w:rsidRDefault="00AB76F3" w:rsidP="00DF6F0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đề nghị cấp lại:</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DF6F06" w:rsidP="00DF6F0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Pr>
          <w:rFonts w:eastAsia="Times New Roman" w:cs="Arial"/>
          <w:color w:val="000000"/>
          <w:sz w:val="20"/>
          <w:szCs w:val="20"/>
          <w:lang w:eastAsia="zh-CN"/>
        </w:rPr>
        <w:t>………………………………………………………………………………………………</w:t>
      </w:r>
    </w:p>
    <w:p w:rsidR="00AB76F3" w:rsidRPr="00E12CD8" w:rsidRDefault="00AB76F3" w:rsidP="00DF6F06">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Doanh nghiệp cam kết hoàn toàn chịu trách nhiệm trước pháp luật về tính hợp pháp, chính xác và trung thực của nội dung Giấy đề nghị này.</w:t>
      </w:r>
    </w:p>
    <w:p w:rsidR="00AB76F3" w:rsidRDefault="00AB76F3" w:rsidP="00DF6F06">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Giấy đề nghị này cam kết là người có quyền và nghĩa vụ thực hiện thủ tục đăng ký doanh nghiệp theo quy định của pháp luật và Điều lệ công ty.</w:t>
      </w:r>
    </w:p>
    <w:p w:rsidR="00DF6F06" w:rsidRPr="00E12CD8" w:rsidRDefault="00DF6F06" w:rsidP="00DF6F06">
      <w:pPr>
        <w:adjustRightInd w:val="0"/>
        <w:snapToGrid w:val="0"/>
        <w:spacing w:after="0" w:line="240" w:lineRule="auto"/>
        <w:ind w:firstLine="720"/>
        <w:jc w:val="both"/>
        <w:rPr>
          <w:rFonts w:eastAsia="Times New Roman" w:cs="Arial"/>
          <w:color w:val="000000"/>
          <w:sz w:val="20"/>
          <w:szCs w:val="20"/>
        </w:rPr>
      </w:pPr>
    </w:p>
    <w:tbl>
      <w:tblPr>
        <w:tblW w:w="5000" w:type="pct"/>
        <w:tblLook w:val="01E0" w:firstRow="1" w:lastRow="1" w:firstColumn="1" w:lastColumn="1" w:noHBand="0" w:noVBand="0"/>
      </w:tblPr>
      <w:tblGrid>
        <w:gridCol w:w="3119"/>
        <w:gridCol w:w="5910"/>
      </w:tblGrid>
      <w:tr w:rsidR="00AB76F3" w:rsidRPr="00E12CD8" w:rsidTr="00DF6F06">
        <w:tc>
          <w:tcPr>
            <w:tcW w:w="1727" w:type="pct"/>
          </w:tcPr>
          <w:p w:rsidR="00AB76F3" w:rsidRPr="00E12CD8" w:rsidRDefault="00AB76F3" w:rsidP="0016385C">
            <w:pPr>
              <w:spacing w:after="0" w:line="240" w:lineRule="auto"/>
              <w:jc w:val="both"/>
              <w:rPr>
                <w:rFonts w:cs="Arial"/>
                <w:color w:val="000000"/>
                <w:sz w:val="20"/>
                <w:szCs w:val="20"/>
              </w:rPr>
            </w:pPr>
          </w:p>
          <w:p w:rsidR="00AB76F3" w:rsidRPr="00E12CD8" w:rsidRDefault="00AB76F3" w:rsidP="0016385C">
            <w:pPr>
              <w:spacing w:after="0" w:line="240" w:lineRule="auto"/>
              <w:jc w:val="both"/>
              <w:rPr>
                <w:rFonts w:cs="Arial"/>
                <w:color w:val="000000"/>
                <w:sz w:val="20"/>
                <w:szCs w:val="20"/>
              </w:rPr>
            </w:pPr>
          </w:p>
        </w:tc>
        <w:tc>
          <w:tcPr>
            <w:tcW w:w="3273" w:type="pct"/>
          </w:tcPr>
          <w:p w:rsidR="00AB76F3" w:rsidRPr="00E12CD8" w:rsidRDefault="00AB76F3" w:rsidP="0016385C">
            <w:pPr>
              <w:spacing w:after="0" w:line="240" w:lineRule="auto"/>
              <w:jc w:val="center"/>
              <w:rPr>
                <w:rFonts w:cs="Arial"/>
                <w:b/>
                <w:bCs/>
                <w:color w:val="000000"/>
                <w:sz w:val="20"/>
                <w:szCs w:val="20"/>
              </w:rPr>
            </w:pPr>
            <w:r w:rsidRPr="00E12CD8">
              <w:rPr>
                <w:rFonts w:eastAsia="Times New Roman" w:cs="Arial"/>
                <w:b/>
                <w:color w:val="000000"/>
                <w:sz w:val="20"/>
                <w:szCs w:val="20"/>
              </w:rPr>
              <w:t xml:space="preserve">NGƯỜI </w:t>
            </w:r>
            <w:r w:rsidRPr="00E12CD8">
              <w:rPr>
                <w:rFonts w:cs="Arial"/>
                <w:b/>
                <w:bCs/>
                <w:color w:val="000000"/>
                <w:sz w:val="20"/>
                <w:szCs w:val="20"/>
              </w:rPr>
              <w:t>ĐẠI DIỆN THEO PHÁP LUẬT CỦA DOANH NGHIỆP/</w:t>
            </w:r>
          </w:p>
          <w:p w:rsidR="00AB76F3" w:rsidRPr="00E12CD8" w:rsidRDefault="00AB76F3" w:rsidP="0016385C">
            <w:pPr>
              <w:spacing w:after="0" w:line="240" w:lineRule="auto"/>
              <w:jc w:val="center"/>
              <w:rPr>
                <w:rFonts w:cs="Arial"/>
                <w:b/>
                <w:bCs/>
                <w:color w:val="000000"/>
                <w:sz w:val="20"/>
                <w:szCs w:val="20"/>
              </w:rPr>
            </w:pPr>
            <w:r w:rsidRPr="00E12CD8">
              <w:rPr>
                <w:rFonts w:cs="Arial"/>
                <w:b/>
                <w:bCs/>
                <w:color w:val="000000"/>
                <w:sz w:val="20"/>
                <w:szCs w:val="20"/>
              </w:rPr>
              <w:t>NGƯỜI ĐỨNG ĐẦU CHI NHÁNH</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t>(</w:t>
            </w:r>
            <w:r w:rsidRPr="00E12CD8">
              <w:rPr>
                <w:rFonts w:cs="Arial"/>
                <w:i/>
                <w:iCs/>
                <w:color w:val="000000"/>
                <w:sz w:val="20"/>
                <w:szCs w:val="20"/>
              </w:rPr>
              <w:t>Ký và ghi họ tên)</w:t>
            </w:r>
            <w:r w:rsidRPr="00E12CD8">
              <w:rPr>
                <w:rFonts w:cs="Arial"/>
                <w:color w:val="000000"/>
                <w:sz w:val="20"/>
                <w:szCs w:val="20"/>
                <w:vertAlign w:val="superscript"/>
              </w:rPr>
              <w:footnoteReference w:id="116"/>
            </w:r>
          </w:p>
        </w:tc>
      </w:tr>
    </w:tbl>
    <w:p w:rsidR="00AB76F3" w:rsidRPr="00E12CD8" w:rsidRDefault="00AB76F3" w:rsidP="00AB76F3">
      <w:pPr>
        <w:keepNext/>
        <w:keepLines/>
        <w:spacing w:after="0" w:line="240" w:lineRule="auto"/>
        <w:jc w:val="center"/>
        <w:outlineLvl w:val="0"/>
        <w:rPr>
          <w:rFonts w:eastAsia="Times New Roman" w:cs="Arial"/>
          <w:b/>
          <w:bCs/>
          <w:noProof/>
          <w:color w:val="000000"/>
          <w:sz w:val="20"/>
          <w:szCs w:val="20"/>
          <w:lang w:val="vi-VN" w:eastAsia="x-none"/>
        </w:rPr>
        <w:sectPr w:rsidR="00AB76F3" w:rsidRPr="00E12CD8" w:rsidSect="0016385C">
          <w:headerReference w:type="first" r:id="rId47"/>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pStyle w:val="ListParagraph"/>
        <w:spacing w:after="0" w:line="240" w:lineRule="auto"/>
        <w:ind w:left="0"/>
        <w:contextualSpacing w:val="0"/>
        <w:jc w:val="right"/>
        <w:outlineLvl w:val="0"/>
        <w:rPr>
          <w:rFonts w:cs="Arial"/>
          <w:b/>
          <w:bCs/>
          <w:color w:val="000000"/>
          <w:sz w:val="20"/>
          <w:szCs w:val="20"/>
          <w:lang w:eastAsia="x-none"/>
        </w:rPr>
      </w:pPr>
      <w:r w:rsidRPr="00E12CD8">
        <w:rPr>
          <w:rFonts w:cs="Arial"/>
          <w:b/>
          <w:bCs/>
          <w:color w:val="000000"/>
          <w:sz w:val="20"/>
          <w:szCs w:val="20"/>
          <w:lang w:eastAsia="x-none"/>
        </w:rPr>
        <w:lastRenderedPageBreak/>
        <w:t>Mẫu số 27</w:t>
      </w:r>
    </w:p>
    <w:tbl>
      <w:tblPr>
        <w:tblW w:w="5000" w:type="pct"/>
        <w:tblLook w:val="01E0" w:firstRow="1" w:lastRow="1" w:firstColumn="1" w:lastColumn="1" w:noHBand="0" w:noVBand="0"/>
      </w:tblPr>
      <w:tblGrid>
        <w:gridCol w:w="3317"/>
        <w:gridCol w:w="5712"/>
      </w:tblGrid>
      <w:tr w:rsidR="00DF6F06" w:rsidTr="00DF6F06">
        <w:tc>
          <w:tcPr>
            <w:tcW w:w="1837" w:type="pct"/>
            <w:hideMark/>
          </w:tcPr>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DF6F06" w:rsidRDefault="00DF6F06">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DF6F06" w:rsidRDefault="00DF6F06">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DF6F06" w:rsidRDefault="00DF6F06">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DF6F06" w:rsidTr="00DF6F06">
        <w:tc>
          <w:tcPr>
            <w:tcW w:w="1837" w:type="pct"/>
            <w:hideMark/>
          </w:tcPr>
          <w:p w:rsidR="00DF6F06" w:rsidRDefault="00DF6F06">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DF6F06" w:rsidRDefault="00DF6F06">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DF6F06" w:rsidRDefault="00DF6F06" w:rsidP="00AB76F3">
      <w:pPr>
        <w:spacing w:after="0" w:line="240" w:lineRule="auto"/>
        <w:jc w:val="center"/>
        <w:outlineLvl w:val="0"/>
        <w:rPr>
          <w:rFonts w:cs="Arial"/>
          <w:b/>
          <w:color w:val="000000"/>
          <w:sz w:val="20"/>
          <w:szCs w:val="20"/>
        </w:rPr>
      </w:pPr>
    </w:p>
    <w:p w:rsidR="00DF6F06"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w:t>
      </w:r>
      <w:r w:rsidRPr="00E12CD8">
        <w:rPr>
          <w:rFonts w:cs="Arial"/>
          <w:b/>
          <w:color w:val="000000"/>
          <w:sz w:val="20"/>
          <w:szCs w:val="20"/>
        </w:rPr>
        <w:br/>
        <w:t>Về việc tạm ngừng kinh doanh/tiếp tục kinh doanh trước thời hạn đã thông báo</w:t>
      </w:r>
      <w:r w:rsidR="00DF6F06">
        <w:rPr>
          <w:rFonts w:cs="Arial"/>
          <w:b/>
          <w:color w:val="000000"/>
          <w:sz w:val="20"/>
          <w:szCs w:val="20"/>
        </w:rPr>
        <w:br/>
      </w:r>
      <w:r w:rsidRPr="00E12CD8">
        <w:rPr>
          <w:rFonts w:cs="Arial"/>
          <w:b/>
          <w:color w:val="000000"/>
          <w:sz w:val="20"/>
          <w:szCs w:val="20"/>
        </w:rPr>
        <w:t xml:space="preserve"> của doanh nghiệp/chi nhánh/địa điểm kinh doanh/</w:t>
      </w:r>
      <w:r w:rsidRPr="00E12CD8">
        <w:rPr>
          <w:rFonts w:cs="Arial"/>
          <w:b/>
          <w:color w:val="000000"/>
          <w:sz w:val="20"/>
          <w:szCs w:val="20"/>
        </w:rPr>
        <w:br/>
        <w:t>Về việc tạm ngừng hoạt động/tiếp tục hoạt động trước thời hạn</w:t>
      </w:r>
      <w:r w:rsidRPr="00E12CD8">
        <w:rPr>
          <w:rFonts w:cs="Arial"/>
          <w:b/>
          <w:color w:val="000000"/>
          <w:sz w:val="20"/>
          <w:szCs w:val="20"/>
        </w:rPr>
        <w:br/>
        <w:t>đã thông báo của văn phòng đại diện</w:t>
      </w:r>
    </w:p>
    <w:p w:rsidR="00DF6F06" w:rsidRDefault="00DF6F06" w:rsidP="00AB76F3">
      <w:pPr>
        <w:spacing w:after="0" w:line="240" w:lineRule="auto"/>
        <w:jc w:val="center"/>
        <w:outlineLvl w:val="0"/>
        <w:rPr>
          <w:rFonts w:cs="Arial"/>
          <w:b/>
          <w:color w:val="000000"/>
          <w:sz w:val="20"/>
          <w:szCs w:val="20"/>
        </w:rPr>
      </w:pPr>
      <w:r>
        <w:rPr>
          <w:rFonts w:eastAsia="Times New Roman" w:cs="Arial"/>
          <w:iCs/>
          <w:color w:val="000000"/>
          <w:sz w:val="20"/>
          <w:szCs w:val="20"/>
          <w:vertAlign w:val="superscript"/>
        </w:rPr>
        <w:t>_____________</w:t>
      </w:r>
    </w:p>
    <w:p w:rsidR="00DF6F06" w:rsidRPr="00E12CD8"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DF6F06" w:rsidRPr="00E12CD8" w:rsidRDefault="00DF6F06" w:rsidP="00AB76F3">
      <w:pPr>
        <w:spacing w:after="0" w:line="240" w:lineRule="auto"/>
        <w:jc w:val="center"/>
        <w:rPr>
          <w:rFonts w:cs="Arial"/>
          <w:color w:val="000000"/>
          <w:sz w:val="20"/>
          <w:szCs w:val="20"/>
        </w:rPr>
      </w:pP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i/>
          <w:color w:val="000000"/>
          <w:sz w:val="20"/>
          <w:szCs w:val="20"/>
        </w:rPr>
      </w:pPr>
      <w:r w:rsidRPr="00E12CD8">
        <w:rPr>
          <w:rFonts w:cs="Arial"/>
          <w:i/>
          <w:color w:val="000000"/>
          <w:sz w:val="20"/>
          <w:szCs w:val="20"/>
        </w:rPr>
        <w:t>1. Trường hợp tạm ngừng kinh doanh/hoạt động</w:t>
      </w:r>
      <w:r w:rsidRPr="00E12CD8">
        <w:rPr>
          <w:rStyle w:val="FootnoteReference"/>
          <w:rFonts w:cs="Arial"/>
          <w:i/>
          <w:color w:val="000000"/>
          <w:sz w:val="20"/>
          <w:szCs w:val="20"/>
        </w:rPr>
        <w:footnoteReference w:id="117"/>
      </w:r>
      <w:r w:rsidRPr="00E12CD8">
        <w:rPr>
          <w:rFonts w:cs="Arial"/>
          <w:i/>
          <w:color w:val="000000"/>
          <w:sz w:val="20"/>
          <w:szCs w:val="20"/>
        </w:rPr>
        <w:t>:</w:t>
      </w:r>
    </w:p>
    <w:p w:rsidR="00AB76F3" w:rsidRPr="00E12CD8" w:rsidRDefault="00AB76F3" w:rsidP="00DF6F06">
      <w:pPr>
        <w:adjustRightInd w:val="0"/>
        <w:snapToGrid w:val="0"/>
        <w:spacing w:after="120" w:line="240" w:lineRule="auto"/>
        <w:ind w:firstLine="720"/>
        <w:jc w:val="both"/>
        <w:rPr>
          <w:rFonts w:cs="Arial"/>
          <w:i/>
          <w:color w:val="000000"/>
          <w:sz w:val="20"/>
          <w:szCs w:val="20"/>
        </w:rPr>
      </w:pPr>
      <w:r w:rsidRPr="00E12CD8">
        <w:rPr>
          <w:rFonts w:cs="Arial"/>
          <w:i/>
          <w:color w:val="000000"/>
          <w:sz w:val="20"/>
          <w:szCs w:val="20"/>
        </w:rPr>
        <w:t>a</w:t>
      </w:r>
      <w:r w:rsidRPr="00E12CD8">
        <w:rPr>
          <w:rFonts w:cs="Arial"/>
          <w:color w:val="000000"/>
          <w:sz w:val="20"/>
          <w:szCs w:val="20"/>
        </w:rPr>
        <w:t>)</w:t>
      </w:r>
      <w:r w:rsidRPr="00E12CD8">
        <w:rPr>
          <w:rFonts w:cs="Arial"/>
          <w:i/>
          <w:color w:val="000000"/>
          <w:sz w:val="20"/>
          <w:szCs w:val="20"/>
        </w:rPr>
        <w:t xml:space="preserve"> Đối với doanh nghiệp:</w:t>
      </w:r>
    </w:p>
    <w:p w:rsidR="00AB76F3" w:rsidRPr="00E12CD8" w:rsidRDefault="00AB76F3" w:rsidP="00DF6F0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báo tạm ngừng kinh doanh kể từ ngày…. tháng….năm…… đến hết ngày…. tháng….năm……</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tạm ngừ</w:t>
      </w:r>
      <w:r w:rsidR="00DF6F06">
        <w:rPr>
          <w:rFonts w:cs="Arial"/>
          <w:color w:val="000000"/>
          <w:sz w:val="20"/>
          <w:szCs w:val="20"/>
        </w:rPr>
        <w:t xml:space="preserve">ng: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Sau khi doanh nghiệp tạm ngừng kinh doanh, đề nghị Quý Cơ quan</w:t>
      </w:r>
      <w:r w:rsidRPr="00E12CD8" w:rsidDel="00102C87">
        <w:rPr>
          <w:rFonts w:cs="Arial"/>
          <w:color w:val="000000"/>
          <w:sz w:val="20"/>
          <w:szCs w:val="20"/>
        </w:rPr>
        <w:t xml:space="preserve"> </w:t>
      </w:r>
      <w:r w:rsidRPr="00E12CD8">
        <w:rPr>
          <w:rFonts w:cs="Arial"/>
          <w:color w:val="000000"/>
          <w:sz w:val="20"/>
          <w:szCs w:val="20"/>
        </w:rPr>
        <w:t>chuyển tình trạng của tất cả các chi nhánh/văn phòng đại diện/địa điểm kinh doanh của doanh nghiệp trong Cơ sở dữ liệu quốc gia về đăng ký doanh nghiệp sang tình trạng “Tạm ngừng kinh doanh, hoạt động”.</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tin người đại diện theo pháp luật của doanh nghiệp</w:t>
      </w:r>
      <w:r w:rsidRPr="00E12CD8">
        <w:rPr>
          <w:rStyle w:val="FootnoteReference"/>
          <w:rFonts w:cs="Arial"/>
          <w:color w:val="000000"/>
          <w:sz w:val="20"/>
          <w:szCs w:val="20"/>
        </w:rPr>
        <w:footnoteReference w:id="118"/>
      </w:r>
      <w:r w:rsidRPr="00E12CD8">
        <w:rPr>
          <w:rFonts w:cs="Arial"/>
          <w:color w:val="000000"/>
          <w:sz w:val="20"/>
          <w:szCs w:val="20"/>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1. Họ, chữ đệ</w:t>
      </w:r>
      <w:r w:rsidR="00DF6F06">
        <w:rPr>
          <w:rFonts w:cs="Arial"/>
          <w:color w:val="000000"/>
          <w:sz w:val="20"/>
          <w:szCs w:val="20"/>
        </w:rPr>
        <w:t xml:space="preserve">m và tên: </w:t>
      </w:r>
      <w:r w:rsidR="00DF6F06">
        <w:rPr>
          <w:rFonts w:eastAsia="Times New Roman" w:cs="Arial"/>
          <w:color w:val="000000"/>
          <w:sz w:val="20"/>
          <w:szCs w:val="20"/>
          <w:lang w:eastAsia="zh-CN"/>
        </w:rPr>
        <w:t>………………………………………………………………</w:t>
      </w:r>
    </w:p>
    <w:p w:rsidR="00AB76F3" w:rsidRPr="00E12CD8" w:rsidRDefault="00AB76F3" w:rsidP="00DF6F0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DF6F0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đị</w:t>
      </w:r>
      <w:r w:rsidR="00DF6F06">
        <w:rPr>
          <w:rFonts w:cs="Arial"/>
          <w:color w:val="000000"/>
          <w:sz w:val="20"/>
          <w:szCs w:val="20"/>
        </w:rPr>
        <w:t xml:space="preserve">nh danh cá nhân: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điện thoại</w:t>
      </w:r>
      <w:r w:rsidRPr="00E12CD8">
        <w:rPr>
          <w:rStyle w:val="FootnoteReference"/>
          <w:rFonts w:cs="Arial"/>
          <w:color w:val="000000"/>
          <w:sz w:val="20"/>
          <w:szCs w:val="20"/>
        </w:rPr>
        <w:footnoteReference w:id="119"/>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Địa chỉ liên hệ</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2. Họ, chữ đệ</w:t>
      </w:r>
      <w:r w:rsidR="00DF6F06">
        <w:rPr>
          <w:rFonts w:cs="Arial"/>
          <w:color w:val="000000"/>
          <w:sz w:val="20"/>
          <w:szCs w:val="20"/>
        </w:rPr>
        <w:t xml:space="preserve">m và tên: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w:t>
      </w:r>
    </w:p>
    <w:p w:rsidR="00AB76F3" w:rsidRPr="00E12CD8" w:rsidRDefault="00AB76F3" w:rsidP="00DF6F06">
      <w:pPr>
        <w:adjustRightInd w:val="0"/>
        <w:snapToGrid w:val="0"/>
        <w:spacing w:after="120" w:line="240" w:lineRule="auto"/>
        <w:ind w:firstLine="720"/>
        <w:jc w:val="both"/>
        <w:rPr>
          <w:rFonts w:cs="Arial"/>
          <w:i/>
          <w:color w:val="000000"/>
          <w:sz w:val="20"/>
          <w:szCs w:val="20"/>
        </w:rPr>
      </w:pPr>
      <w:r w:rsidRPr="00E12CD8">
        <w:rPr>
          <w:rFonts w:cs="Arial"/>
          <w:i/>
          <w:color w:val="000000"/>
          <w:sz w:val="20"/>
          <w:szCs w:val="20"/>
        </w:rPr>
        <w:t>b</w:t>
      </w:r>
      <w:r w:rsidRPr="00E12CD8">
        <w:rPr>
          <w:rFonts w:cs="Arial"/>
          <w:color w:val="000000"/>
          <w:sz w:val="20"/>
          <w:szCs w:val="20"/>
        </w:rPr>
        <w:t>)</w:t>
      </w:r>
      <w:r w:rsidRPr="00E12CD8">
        <w:rPr>
          <w:rFonts w:cs="Arial"/>
          <w:i/>
          <w:color w:val="000000"/>
          <w:sz w:val="20"/>
          <w:szCs w:val="20"/>
        </w:rPr>
        <w:t xml:space="preserve"> Đối với chi nhánh/địa điểm kinh doanh:</w:t>
      </w:r>
    </w:p>
    <w:p w:rsidR="00AB76F3" w:rsidRPr="00E12CD8" w:rsidRDefault="00AB76F3" w:rsidP="00DF6F0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báo tạm ngừng kinh doanh kể từ ngày … tháng … năm … đến hết ngày … tháng … năm … đối với chi nhánh/địa điểm kinh doanh sau:</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chi nhánh/địa điểm kinh doanh (</w:t>
      </w:r>
      <w:r w:rsidRPr="00E12CD8">
        <w:rPr>
          <w:rFonts w:cs="Arial"/>
          <w:i/>
          <w:color w:val="000000"/>
          <w:sz w:val="20"/>
          <w:szCs w:val="20"/>
        </w:rPr>
        <w:t>ghi bằng chữ in hoa</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chi nhánh/địa điểm kinh doanh hoặc mã số thuế</w:t>
      </w:r>
      <w:r w:rsidR="00DF6F06">
        <w:rPr>
          <w:rFonts w:cs="Arial"/>
          <w:color w:val="000000"/>
          <w:sz w:val="20"/>
          <w:szCs w:val="20"/>
        </w:rPr>
        <w:t xml:space="preserve"> chi nhánh: </w:t>
      </w:r>
      <w:r w:rsidR="00DF6F06">
        <w:rPr>
          <w:rFonts w:eastAsia="Times New Roman" w:cs="Arial"/>
          <w:color w:val="000000"/>
          <w:sz w:val="20"/>
          <w:szCs w:val="20"/>
          <w:lang w:eastAsia="zh-CN"/>
        </w:rPr>
        <w:t>………………………………</w:t>
      </w:r>
    </w:p>
    <w:p w:rsidR="00AB76F3" w:rsidRPr="00E12CD8" w:rsidRDefault="00AB76F3" w:rsidP="00DF6F0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Chi nhánh chủ quản (</w:t>
      </w:r>
      <w:r w:rsidRPr="00E12CD8">
        <w:rPr>
          <w:rFonts w:cs="Arial"/>
          <w:i/>
          <w:color w:val="000000"/>
          <w:sz w:val="20"/>
          <w:szCs w:val="20"/>
        </w:rPr>
        <w:t>chỉ kê khai đối với trường hợp thông báo tạm ngừng kinh doanh địa điểm kinh doanh trực thuộc chi nhánh</w:t>
      </w:r>
      <w:r w:rsidRPr="00E12CD8">
        <w:rPr>
          <w:rFonts w:cs="Arial"/>
          <w:color w:val="000000"/>
          <w:sz w:val="20"/>
          <w:szCs w:val="20"/>
        </w:rPr>
        <w:t>):</w:t>
      </w:r>
    </w:p>
    <w:p w:rsidR="00AB76F3" w:rsidRPr="00E12CD8" w:rsidRDefault="00DF6F06" w:rsidP="00DF6F06">
      <w:pPr>
        <w:tabs>
          <w:tab w:val="left" w:leader="dot" w:pos="9072"/>
        </w:tabs>
        <w:adjustRightInd w:val="0"/>
        <w:snapToGrid w:val="0"/>
        <w:spacing w:after="120" w:line="240" w:lineRule="auto"/>
        <w:ind w:firstLine="720"/>
        <w:jc w:val="both"/>
        <w:rPr>
          <w:rFonts w:cs="Arial"/>
          <w:color w:val="000000"/>
          <w:sz w:val="20"/>
          <w:szCs w:val="20"/>
        </w:rPr>
      </w:pPr>
      <w:r>
        <w:rPr>
          <w:rFonts w:cs="Arial"/>
          <w:color w:val="000000"/>
          <w:sz w:val="20"/>
          <w:szCs w:val="20"/>
        </w:rPr>
        <w:lastRenderedPageBreak/>
        <w:t xml:space="preserve">Tên chi nhánh: </w:t>
      </w:r>
      <w:r>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chi nhánh/Mã số thuế củ</w:t>
      </w:r>
      <w:r w:rsidR="00DF6F06">
        <w:rPr>
          <w:rFonts w:cs="Arial"/>
          <w:color w:val="000000"/>
          <w:sz w:val="20"/>
          <w:szCs w:val="20"/>
        </w:rPr>
        <w:t xml:space="preserve">a chi nhánh: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tạm ngừ</w:t>
      </w:r>
      <w:r w:rsidR="00DF6F06">
        <w:rPr>
          <w:rFonts w:cs="Arial"/>
          <w:color w:val="000000"/>
          <w:sz w:val="20"/>
          <w:szCs w:val="20"/>
        </w:rPr>
        <w:t xml:space="preserve">ng: </w:t>
      </w:r>
      <w:r w:rsidR="00DF6F06">
        <w:rPr>
          <w:rFonts w:eastAsia="Times New Roman" w:cs="Arial"/>
          <w:color w:val="000000"/>
          <w:sz w:val="20"/>
          <w:szCs w:val="20"/>
          <w:lang w:eastAsia="zh-CN"/>
        </w:rPr>
        <w:t>………………………………………………………………</w:t>
      </w:r>
    </w:p>
    <w:p w:rsidR="00AB76F3" w:rsidRPr="00E12CD8" w:rsidRDefault="00AB76F3" w:rsidP="00DF6F06">
      <w:pPr>
        <w:adjustRightInd w:val="0"/>
        <w:snapToGrid w:val="0"/>
        <w:spacing w:after="120" w:line="240" w:lineRule="auto"/>
        <w:ind w:firstLine="720"/>
        <w:jc w:val="both"/>
        <w:rPr>
          <w:rFonts w:cs="Arial"/>
          <w:i/>
          <w:color w:val="000000"/>
          <w:sz w:val="20"/>
          <w:szCs w:val="20"/>
        </w:rPr>
      </w:pPr>
      <w:r w:rsidRPr="00E12CD8">
        <w:rPr>
          <w:rFonts w:cs="Arial"/>
          <w:color w:val="000000"/>
          <w:sz w:val="20"/>
          <w:szCs w:val="20"/>
        </w:rPr>
        <w:t>c)</w:t>
      </w:r>
      <w:r w:rsidRPr="00E12CD8">
        <w:rPr>
          <w:rFonts w:cs="Arial"/>
          <w:i/>
          <w:color w:val="000000"/>
          <w:sz w:val="20"/>
          <w:szCs w:val="20"/>
        </w:rPr>
        <w:t xml:space="preserve"> Đối với văn phòng đại diện:</w:t>
      </w:r>
    </w:p>
    <w:p w:rsidR="00AB76F3" w:rsidRPr="00E12CD8" w:rsidRDefault="00AB76F3" w:rsidP="00DF6F0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báo tạm ngừng hoạt động kể từ ngày … tháng … năm … đến hết ngày … tháng … năm … đối với văn phòng đại diện sau:</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văn phòng đại diện (</w:t>
      </w:r>
      <w:r w:rsidRPr="00E12CD8">
        <w:rPr>
          <w:rFonts w:cs="Arial"/>
          <w:i/>
          <w:color w:val="000000"/>
          <w:sz w:val="20"/>
          <w:szCs w:val="20"/>
        </w:rPr>
        <w:t>ghi bằng chữ in hoa</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Mã số </w:t>
      </w:r>
      <w:bookmarkStart w:id="362" w:name="_Hlk179184556"/>
      <w:r w:rsidRPr="00E12CD8">
        <w:rPr>
          <w:rFonts w:cs="Arial"/>
          <w:color w:val="000000"/>
          <w:sz w:val="20"/>
          <w:szCs w:val="20"/>
        </w:rPr>
        <w:t>văn phòng đại diện</w:t>
      </w:r>
      <w:bookmarkEnd w:id="362"/>
      <w:r w:rsidRPr="00E12CD8">
        <w:rPr>
          <w:rFonts w:cs="Arial"/>
          <w:color w:val="000000"/>
          <w:sz w:val="20"/>
          <w:szCs w:val="20"/>
        </w:rPr>
        <w:t>/Mã số thuế của văn phòng đại diệ</w:t>
      </w:r>
      <w:r w:rsidR="00DF6F06">
        <w:rPr>
          <w:rFonts w:cs="Arial"/>
          <w:color w:val="000000"/>
          <w:sz w:val="20"/>
          <w:szCs w:val="20"/>
        </w:rPr>
        <w:t xml:space="preserve">n: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tạm ngừ</w:t>
      </w:r>
      <w:r w:rsidR="00DF6F06">
        <w:rPr>
          <w:rFonts w:cs="Arial"/>
          <w:color w:val="000000"/>
          <w:sz w:val="20"/>
          <w:szCs w:val="20"/>
        </w:rPr>
        <w:t xml:space="preserve">ng: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i/>
          <w:color w:val="000000"/>
          <w:sz w:val="20"/>
          <w:szCs w:val="20"/>
        </w:rPr>
      </w:pPr>
      <w:r w:rsidRPr="00E12CD8">
        <w:rPr>
          <w:rFonts w:cs="Arial"/>
          <w:i/>
          <w:color w:val="000000"/>
          <w:sz w:val="20"/>
          <w:szCs w:val="20"/>
        </w:rPr>
        <w:t>2. Trường hợp tiếp tục kinh doanh/hoạt động trước thời hạn đã thông báo</w:t>
      </w:r>
      <w:r w:rsidRPr="00E12CD8">
        <w:rPr>
          <w:rStyle w:val="FootnoteReference"/>
          <w:rFonts w:cs="Arial"/>
          <w:i/>
          <w:color w:val="000000"/>
          <w:sz w:val="20"/>
          <w:szCs w:val="20"/>
        </w:rPr>
        <w:footnoteReference w:id="120"/>
      </w:r>
      <w:r w:rsidRPr="00E12CD8">
        <w:rPr>
          <w:rFonts w:cs="Arial"/>
          <w:i/>
          <w:color w:val="000000"/>
          <w:sz w:val="20"/>
          <w:szCs w:val="20"/>
        </w:rPr>
        <w:t>:</w:t>
      </w:r>
    </w:p>
    <w:p w:rsidR="00AB76F3" w:rsidRPr="00E12CD8" w:rsidRDefault="00AB76F3" w:rsidP="00DF6F06">
      <w:pPr>
        <w:adjustRightInd w:val="0"/>
        <w:snapToGrid w:val="0"/>
        <w:spacing w:after="120" w:line="240" w:lineRule="auto"/>
        <w:ind w:firstLine="720"/>
        <w:jc w:val="both"/>
        <w:rPr>
          <w:rFonts w:cs="Arial"/>
          <w:i/>
          <w:color w:val="000000"/>
          <w:sz w:val="20"/>
          <w:szCs w:val="20"/>
        </w:rPr>
      </w:pPr>
      <w:r w:rsidRPr="00E12CD8">
        <w:rPr>
          <w:rFonts w:cs="Arial"/>
          <w:i/>
          <w:color w:val="000000"/>
          <w:sz w:val="20"/>
          <w:szCs w:val="20"/>
        </w:rPr>
        <w:t>a</w:t>
      </w:r>
      <w:r w:rsidRPr="00E12CD8">
        <w:rPr>
          <w:rFonts w:cs="Arial"/>
          <w:color w:val="000000"/>
          <w:sz w:val="20"/>
          <w:szCs w:val="20"/>
        </w:rPr>
        <w:t>)</w:t>
      </w:r>
      <w:r w:rsidRPr="00E12CD8">
        <w:rPr>
          <w:rFonts w:cs="Arial"/>
          <w:i/>
          <w:color w:val="000000"/>
          <w:sz w:val="20"/>
          <w:szCs w:val="20"/>
        </w:rPr>
        <w:t xml:space="preserve"> Đối với doanh nghiệp:</w:t>
      </w:r>
    </w:p>
    <w:p w:rsidR="00AB76F3" w:rsidRPr="00E12CD8" w:rsidRDefault="00AB76F3" w:rsidP="00DF6F0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báo tiếp tục kinh doanh kể từ ngày…. tháng….năm……</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tiếp tụ</w:t>
      </w:r>
      <w:r w:rsidR="00DF6F06">
        <w:rPr>
          <w:rFonts w:cs="Arial"/>
          <w:color w:val="000000"/>
          <w:sz w:val="20"/>
          <w:szCs w:val="20"/>
        </w:rPr>
        <w:t xml:space="preserve">c kinh doanh: </w:t>
      </w:r>
      <w:r w:rsidR="00DF6F06">
        <w:rPr>
          <w:rFonts w:eastAsia="Times New Roman" w:cs="Arial"/>
          <w:color w:val="000000"/>
          <w:sz w:val="20"/>
          <w:szCs w:val="20"/>
          <w:lang w:eastAsia="zh-CN"/>
        </w:rPr>
        <w:t>………………………………………………………………</w:t>
      </w:r>
    </w:p>
    <w:p w:rsidR="00AB76F3" w:rsidRPr="00E12CD8" w:rsidRDefault="00AB76F3" w:rsidP="00DF6F06">
      <w:pPr>
        <w:adjustRightInd w:val="0"/>
        <w:snapToGrid w:val="0"/>
        <w:spacing w:after="120" w:line="240" w:lineRule="auto"/>
        <w:ind w:firstLine="720"/>
        <w:jc w:val="both"/>
        <w:rPr>
          <w:rFonts w:cs="Arial"/>
          <w:i/>
          <w:color w:val="000000"/>
          <w:sz w:val="20"/>
          <w:szCs w:val="20"/>
        </w:rPr>
      </w:pPr>
      <w:r w:rsidRPr="00E12CD8">
        <w:rPr>
          <w:rFonts w:cs="Arial"/>
          <w:i/>
          <w:color w:val="000000"/>
          <w:sz w:val="20"/>
          <w:szCs w:val="20"/>
        </w:rPr>
        <w:t>b</w:t>
      </w:r>
      <w:r w:rsidRPr="00E12CD8">
        <w:rPr>
          <w:rFonts w:cs="Arial"/>
          <w:color w:val="000000"/>
          <w:sz w:val="20"/>
          <w:szCs w:val="20"/>
        </w:rPr>
        <w:t>)</w:t>
      </w:r>
      <w:r w:rsidRPr="00E12CD8">
        <w:rPr>
          <w:rFonts w:cs="Arial"/>
          <w:i/>
          <w:color w:val="000000"/>
          <w:sz w:val="20"/>
          <w:szCs w:val="20"/>
        </w:rPr>
        <w:t xml:space="preserve"> Đối với chi nhánh/văn phòng đại diện/địa điểm kinh doanh:</w:t>
      </w:r>
    </w:p>
    <w:p w:rsidR="00AB76F3" w:rsidRPr="00E12CD8" w:rsidRDefault="00AB76F3" w:rsidP="00DF6F0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báo tiếp tục kinh doanh kể từ ngày…. tháng …. năm …… đối với chi nhánh/địa điểm kinh doanh sau:</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chi nhánh/địa điểm kinh doanh (</w:t>
      </w:r>
      <w:r w:rsidRPr="00E12CD8">
        <w:rPr>
          <w:rFonts w:cs="Arial"/>
          <w:i/>
          <w:color w:val="000000"/>
          <w:sz w:val="20"/>
          <w:szCs w:val="20"/>
        </w:rPr>
        <w:t>ghi bằng chữ in hoa</w:t>
      </w:r>
      <w:r w:rsidRPr="00E12CD8">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chi nhánh/địa điểm kinh doanh/Mã số thuế củ</w:t>
      </w:r>
      <w:r w:rsidR="00DF6F06">
        <w:rPr>
          <w:rFonts w:cs="Arial"/>
          <w:color w:val="000000"/>
          <w:sz w:val="20"/>
          <w:szCs w:val="20"/>
        </w:rPr>
        <w:t xml:space="preserve">a chi nhánh: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Chi nhánh chủ quản (</w:t>
      </w:r>
      <w:r w:rsidRPr="00E12CD8">
        <w:rPr>
          <w:rFonts w:cs="Arial"/>
          <w:i/>
          <w:color w:val="000000"/>
          <w:sz w:val="20"/>
          <w:szCs w:val="20"/>
        </w:rPr>
        <w:t>chỉ kê khai đối với trường hợp thông báo tiếp tục kinh doanh trước thời hạn đã thông báo của địa điểm kinh doanh trực thuộc chi nhánh</w:t>
      </w:r>
      <w:r w:rsidRPr="00E12CD8">
        <w:rPr>
          <w:rFonts w:cs="Arial"/>
          <w:color w:val="000000"/>
          <w:sz w:val="20"/>
          <w:szCs w:val="20"/>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chi nhán</w:t>
      </w:r>
      <w:r w:rsidR="00DF6F06">
        <w:rPr>
          <w:rFonts w:cs="Arial"/>
          <w:color w:val="000000"/>
          <w:sz w:val="20"/>
          <w:szCs w:val="20"/>
        </w:rPr>
        <w:t xml:space="preserve">h: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chi nhánh/Mã số thuế củ</w:t>
      </w:r>
      <w:r w:rsidR="00DF6F06">
        <w:rPr>
          <w:rFonts w:cs="Arial"/>
          <w:color w:val="000000"/>
          <w:sz w:val="20"/>
          <w:szCs w:val="20"/>
        </w:rPr>
        <w:t xml:space="preserve">a chi nhánh: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tiếp tụ</w:t>
      </w:r>
      <w:r w:rsidR="00DF6F06">
        <w:rPr>
          <w:rFonts w:cs="Arial"/>
          <w:color w:val="000000"/>
          <w:sz w:val="20"/>
          <w:szCs w:val="20"/>
        </w:rPr>
        <w:t xml:space="preserve">c kinh doanh: </w:t>
      </w:r>
      <w:r w:rsidR="00DF6F06">
        <w:rPr>
          <w:rFonts w:eastAsia="Times New Roman" w:cs="Arial"/>
          <w:color w:val="000000"/>
          <w:sz w:val="20"/>
          <w:szCs w:val="20"/>
          <w:lang w:eastAsia="zh-CN"/>
        </w:rPr>
        <w:t>………………………………………………………………</w:t>
      </w:r>
    </w:p>
    <w:p w:rsidR="00AB76F3" w:rsidRPr="00E12CD8" w:rsidRDefault="00AB76F3" w:rsidP="00DF6F06">
      <w:pPr>
        <w:adjustRightInd w:val="0"/>
        <w:snapToGrid w:val="0"/>
        <w:spacing w:after="120" w:line="240" w:lineRule="auto"/>
        <w:ind w:firstLine="720"/>
        <w:jc w:val="both"/>
        <w:rPr>
          <w:rFonts w:cs="Arial"/>
          <w:i/>
          <w:color w:val="000000"/>
          <w:sz w:val="20"/>
          <w:szCs w:val="20"/>
        </w:rPr>
      </w:pPr>
      <w:r w:rsidRPr="00E12CD8">
        <w:rPr>
          <w:rFonts w:cs="Arial"/>
          <w:color w:val="000000"/>
          <w:sz w:val="20"/>
          <w:szCs w:val="20"/>
        </w:rPr>
        <w:t>c)</w:t>
      </w:r>
      <w:r w:rsidRPr="00E12CD8">
        <w:rPr>
          <w:rFonts w:cs="Arial"/>
          <w:i/>
          <w:color w:val="000000"/>
          <w:sz w:val="20"/>
          <w:szCs w:val="20"/>
        </w:rPr>
        <w:t xml:space="preserve"> Đối với văn phòng đại diện:</w:t>
      </w:r>
    </w:p>
    <w:p w:rsidR="00AB76F3" w:rsidRPr="00E12CD8" w:rsidRDefault="00AB76F3" w:rsidP="00DF6F0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Thông báo tiếp tục hoạt động kể từ ngày … tháng … năm … đối với văn phòng đại diện sau:</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văn phòng đại diện (</w:t>
      </w:r>
      <w:r w:rsidRPr="00E12CD8">
        <w:rPr>
          <w:rFonts w:cs="Arial"/>
          <w:i/>
          <w:color w:val="000000"/>
          <w:sz w:val="20"/>
          <w:szCs w:val="20"/>
        </w:rPr>
        <w:t>ghi bằng chữ in hoa</w:t>
      </w:r>
      <w:r w:rsidR="00DF6F06">
        <w:rPr>
          <w:rFonts w:cs="Arial"/>
          <w:color w:val="000000"/>
          <w:sz w:val="20"/>
          <w:szCs w:val="20"/>
        </w:rPr>
        <w:t xml:space="preserve">)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văn phòng đại diện/Mã số thuế của văn phòng đại diệ</w:t>
      </w:r>
      <w:r w:rsidR="00DF6F06">
        <w:rPr>
          <w:rFonts w:cs="Arial"/>
          <w:color w:val="000000"/>
          <w:sz w:val="20"/>
          <w:szCs w:val="20"/>
        </w:rPr>
        <w:t xml:space="preserve">n: </w:t>
      </w:r>
      <w:r w:rsidR="00DF6F06">
        <w:rPr>
          <w:rFonts w:eastAsia="Times New Roman" w:cs="Arial"/>
          <w:color w:val="000000"/>
          <w:sz w:val="20"/>
          <w:szCs w:val="20"/>
          <w:lang w:eastAsia="zh-CN"/>
        </w:rPr>
        <w:t>………………………………</w:t>
      </w:r>
    </w:p>
    <w:p w:rsidR="00AB76F3" w:rsidRPr="00E12CD8" w:rsidRDefault="00AB76F3" w:rsidP="00DF6F0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tiếp tục hoạt độ</w:t>
      </w:r>
      <w:r w:rsidR="00DF6F06">
        <w:rPr>
          <w:rFonts w:cs="Arial"/>
          <w:color w:val="000000"/>
          <w:sz w:val="20"/>
          <w:szCs w:val="20"/>
        </w:rPr>
        <w:t xml:space="preserve">ng: </w:t>
      </w:r>
      <w:r w:rsidR="00DF6F06">
        <w:rPr>
          <w:rFonts w:eastAsia="Times New Roman" w:cs="Arial"/>
          <w:color w:val="000000"/>
          <w:sz w:val="20"/>
          <w:szCs w:val="20"/>
          <w:lang w:eastAsia="zh-CN"/>
        </w:rPr>
        <w:t>………………………………………………………………</w:t>
      </w:r>
    </w:p>
    <w:p w:rsidR="00AB76F3" w:rsidRPr="00E12CD8" w:rsidRDefault="00AB76F3" w:rsidP="00DF6F06">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Doanh nghiệp cam kết hoàn toàn chịu trách nhiệm trước pháp luật về tính hợp pháp, chính xác và trung thực của nội dung Thông báo này.</w:t>
      </w:r>
    </w:p>
    <w:p w:rsidR="00AB76F3" w:rsidRDefault="00AB76F3" w:rsidP="00DF6F06">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Thông báo này cam kết là người có quyền và nghĩa vụ thực hiện thủ tục đăng ký doanh nghiệp theo quy định của pháp luật và Điều lệ công ty.</w:t>
      </w:r>
    </w:p>
    <w:p w:rsidR="00DF6F06" w:rsidRPr="00E12CD8" w:rsidRDefault="00DF6F06" w:rsidP="00DF6F06">
      <w:pPr>
        <w:adjustRightInd w:val="0"/>
        <w:snapToGrid w:val="0"/>
        <w:spacing w:after="0" w:line="240" w:lineRule="auto"/>
        <w:ind w:firstLine="720"/>
        <w:jc w:val="both"/>
        <w:rPr>
          <w:rFonts w:eastAsia="Times New Roman" w:cs="Arial"/>
          <w:color w:val="000000"/>
          <w:sz w:val="20"/>
          <w:szCs w:val="20"/>
        </w:rPr>
      </w:pPr>
    </w:p>
    <w:tbl>
      <w:tblPr>
        <w:tblW w:w="5000" w:type="pct"/>
        <w:tblLook w:val="04A0" w:firstRow="1" w:lastRow="0" w:firstColumn="1" w:lastColumn="0" w:noHBand="0" w:noVBand="1"/>
      </w:tblPr>
      <w:tblGrid>
        <w:gridCol w:w="3812"/>
        <w:gridCol w:w="5217"/>
      </w:tblGrid>
      <w:tr w:rsidR="00AB76F3" w:rsidRPr="00E12CD8" w:rsidTr="00DF6F06">
        <w:tc>
          <w:tcPr>
            <w:tcW w:w="2111" w:type="pct"/>
          </w:tcPr>
          <w:p w:rsidR="00AB76F3" w:rsidRPr="00E12CD8" w:rsidRDefault="00AB76F3" w:rsidP="0016385C">
            <w:pPr>
              <w:spacing w:after="0" w:line="240" w:lineRule="auto"/>
              <w:jc w:val="both"/>
              <w:rPr>
                <w:rFonts w:cs="Arial"/>
                <w:color w:val="000000"/>
                <w:sz w:val="20"/>
                <w:szCs w:val="20"/>
              </w:rPr>
            </w:pPr>
          </w:p>
          <w:p w:rsidR="00AB76F3" w:rsidRPr="00E12CD8" w:rsidRDefault="00AB76F3" w:rsidP="0016385C">
            <w:pPr>
              <w:spacing w:after="0" w:line="240" w:lineRule="auto"/>
              <w:jc w:val="both"/>
              <w:rPr>
                <w:rFonts w:cs="Arial"/>
                <w:color w:val="000000"/>
                <w:sz w:val="20"/>
                <w:szCs w:val="20"/>
              </w:rPr>
            </w:pPr>
          </w:p>
        </w:tc>
        <w:tc>
          <w:tcPr>
            <w:tcW w:w="2889" w:type="pct"/>
          </w:tcPr>
          <w:p w:rsidR="00AB76F3" w:rsidRPr="00E12CD8" w:rsidRDefault="00AB76F3" w:rsidP="0016385C">
            <w:pPr>
              <w:spacing w:after="0" w:line="240" w:lineRule="auto"/>
              <w:jc w:val="center"/>
              <w:rPr>
                <w:rFonts w:cs="Arial"/>
                <w:b/>
                <w:color w:val="000000"/>
                <w:sz w:val="20"/>
                <w:szCs w:val="20"/>
              </w:rPr>
            </w:pPr>
            <w:r w:rsidRPr="00E12CD8">
              <w:rPr>
                <w:rFonts w:eastAsia="Times New Roman" w:cs="Arial"/>
                <w:b/>
                <w:color w:val="000000"/>
                <w:sz w:val="20"/>
                <w:szCs w:val="20"/>
              </w:rPr>
              <w:t xml:space="preserve">NGƯỜI </w:t>
            </w:r>
            <w:r w:rsidRPr="00E12CD8">
              <w:rPr>
                <w:rFonts w:cs="Arial"/>
                <w:b/>
                <w:color w:val="000000"/>
                <w:sz w:val="20"/>
                <w:szCs w:val="20"/>
              </w:rPr>
              <w:t>ĐẠI DIỆN THEO PHÁP LUẬT</w:t>
            </w:r>
          </w:p>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CỦA DOANH NGHIỆP/</w:t>
            </w:r>
          </w:p>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NGƯỜI ĐỨNG ĐẦU CHI NHÁNH</w:t>
            </w:r>
          </w:p>
          <w:p w:rsidR="00AB76F3" w:rsidRPr="00E12CD8" w:rsidRDefault="00AB76F3" w:rsidP="0016385C">
            <w:pPr>
              <w:spacing w:after="0" w:line="240" w:lineRule="auto"/>
              <w:jc w:val="center"/>
              <w:rPr>
                <w:rFonts w:cs="Arial"/>
                <w:b/>
                <w:color w:val="000000"/>
                <w:sz w:val="20"/>
                <w:szCs w:val="20"/>
              </w:rPr>
            </w:pPr>
            <w:r w:rsidRPr="00E12CD8">
              <w:rPr>
                <w:rFonts w:cs="Arial"/>
                <w:color w:val="000000"/>
                <w:sz w:val="20"/>
                <w:szCs w:val="20"/>
              </w:rPr>
              <w:t>(</w:t>
            </w:r>
            <w:r w:rsidRPr="00E12CD8">
              <w:rPr>
                <w:rFonts w:cs="Arial"/>
                <w:i/>
                <w:color w:val="000000"/>
                <w:sz w:val="20"/>
                <w:szCs w:val="20"/>
              </w:rPr>
              <w:t>Ký và ghi họ tên)</w:t>
            </w:r>
            <w:r w:rsidRPr="00E12CD8">
              <w:rPr>
                <w:rFonts w:cs="Arial"/>
                <w:i/>
                <w:color w:val="000000"/>
                <w:sz w:val="20"/>
                <w:szCs w:val="20"/>
                <w:vertAlign w:val="superscript"/>
              </w:rPr>
              <w:footnoteReference w:id="121"/>
            </w:r>
          </w:p>
        </w:tc>
      </w:tr>
    </w:tbl>
    <w:p w:rsidR="00AB76F3" w:rsidRPr="00E12CD8" w:rsidRDefault="00AB76F3" w:rsidP="00AB76F3">
      <w:pPr>
        <w:keepNext/>
        <w:keepLines/>
        <w:spacing w:after="0" w:line="240" w:lineRule="auto"/>
        <w:jc w:val="center"/>
        <w:outlineLvl w:val="0"/>
        <w:rPr>
          <w:rFonts w:eastAsia="Times New Roman" w:cs="Arial"/>
          <w:b/>
          <w:bCs/>
          <w:noProof/>
          <w:color w:val="000000"/>
          <w:sz w:val="20"/>
          <w:szCs w:val="20"/>
          <w:lang w:val="vi-VN" w:eastAsia="x-none"/>
        </w:rPr>
        <w:sectPr w:rsidR="00AB76F3" w:rsidRPr="00E12CD8" w:rsidSect="00DF61E2">
          <w:headerReference w:type="default" r:id="rId48"/>
          <w:headerReference w:type="first" r:id="rId49"/>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pStyle w:val="ListParagraph"/>
        <w:spacing w:after="0" w:line="240" w:lineRule="auto"/>
        <w:ind w:left="0"/>
        <w:contextualSpacing w:val="0"/>
        <w:jc w:val="right"/>
        <w:outlineLvl w:val="0"/>
        <w:rPr>
          <w:rFonts w:eastAsia="Times New Roman" w:cs="Arial"/>
          <w:b/>
          <w:bCs/>
          <w:color w:val="000000"/>
          <w:sz w:val="20"/>
          <w:szCs w:val="20"/>
          <w:lang w:eastAsia="x-none"/>
        </w:rPr>
      </w:pPr>
      <w:r w:rsidRPr="00E12CD8">
        <w:rPr>
          <w:rFonts w:eastAsia="Times New Roman" w:cs="Arial"/>
          <w:b/>
          <w:bCs/>
          <w:color w:val="000000"/>
          <w:sz w:val="20"/>
          <w:szCs w:val="20"/>
          <w:lang w:eastAsia="x-none"/>
        </w:rPr>
        <w:lastRenderedPageBreak/>
        <w:t>Mẫu số 28</w:t>
      </w:r>
    </w:p>
    <w:tbl>
      <w:tblPr>
        <w:tblW w:w="5000" w:type="pct"/>
        <w:tblLook w:val="01E0" w:firstRow="1" w:lastRow="1" w:firstColumn="1" w:lastColumn="1" w:noHBand="0" w:noVBand="0"/>
      </w:tblPr>
      <w:tblGrid>
        <w:gridCol w:w="3317"/>
        <w:gridCol w:w="5712"/>
      </w:tblGrid>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C7127E" w:rsidRDefault="00C7127E">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C7127E" w:rsidRDefault="00C7127E">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DF6F06" w:rsidRDefault="00DF6F06" w:rsidP="00AB76F3">
      <w:pPr>
        <w:spacing w:after="0" w:line="240" w:lineRule="auto"/>
        <w:jc w:val="center"/>
        <w:outlineLvl w:val="0"/>
        <w:rPr>
          <w:rFonts w:cs="Arial"/>
          <w:b/>
          <w:color w:val="000000"/>
          <w:sz w:val="20"/>
          <w:szCs w:val="20"/>
        </w:rPr>
      </w:pPr>
    </w:p>
    <w:p w:rsidR="00DF6F06"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w:t>
      </w:r>
      <w:r w:rsidRPr="00E12CD8">
        <w:rPr>
          <w:rFonts w:cs="Arial"/>
          <w:b/>
          <w:color w:val="000000"/>
          <w:sz w:val="20"/>
          <w:szCs w:val="20"/>
        </w:rPr>
        <w:br/>
        <w:t>Về việc chấm dứt hoạt động chi nhánh/văn phòng đại diện/</w:t>
      </w:r>
      <w:r w:rsidRPr="00E12CD8">
        <w:rPr>
          <w:rFonts w:cs="Arial"/>
          <w:b/>
          <w:color w:val="000000"/>
          <w:sz w:val="20"/>
          <w:szCs w:val="20"/>
        </w:rPr>
        <w:br/>
        <w:t>địa điểm kinh doanh</w:t>
      </w:r>
    </w:p>
    <w:p w:rsidR="00DF6F06" w:rsidRDefault="00C7127E" w:rsidP="00AB76F3">
      <w:pPr>
        <w:spacing w:after="0" w:line="240" w:lineRule="auto"/>
        <w:jc w:val="center"/>
        <w:outlineLvl w:val="0"/>
        <w:rPr>
          <w:rFonts w:cs="Arial"/>
          <w:b/>
          <w:color w:val="000000"/>
          <w:sz w:val="20"/>
          <w:szCs w:val="20"/>
        </w:rPr>
      </w:pPr>
      <w:r>
        <w:rPr>
          <w:rFonts w:eastAsia="Times New Roman" w:cs="Arial"/>
          <w:iCs/>
          <w:color w:val="000000"/>
          <w:sz w:val="20"/>
          <w:szCs w:val="20"/>
          <w:vertAlign w:val="superscript"/>
        </w:rPr>
        <w:t>_____________</w:t>
      </w:r>
    </w:p>
    <w:p w:rsidR="00DF6F06" w:rsidRPr="00E12CD8" w:rsidRDefault="00DF6F0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DF6F06" w:rsidRPr="00E12CD8" w:rsidRDefault="00DF6F06" w:rsidP="00AB76F3">
      <w:pPr>
        <w:spacing w:after="0" w:line="240" w:lineRule="auto"/>
        <w:jc w:val="center"/>
        <w:rPr>
          <w:rFonts w:cs="Arial"/>
          <w:color w:val="000000"/>
          <w:sz w:val="20"/>
          <w:szCs w:val="20"/>
        </w:rPr>
      </w:pP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C7127E">
        <w:rPr>
          <w:rFonts w:cs="Arial"/>
          <w:color w:val="000000"/>
          <w:sz w:val="20"/>
          <w:szCs w:val="20"/>
        </w:rPr>
        <w:t xml:space="preserve">): </w:t>
      </w:r>
      <w:r w:rsidR="00C7127E">
        <w:rPr>
          <w:rFonts w:eastAsia="Times New Roman" w:cs="Arial"/>
          <w:color w:val="000000"/>
          <w:sz w:val="20"/>
          <w:szCs w:val="20"/>
          <w:lang w:eastAsia="zh-CN"/>
        </w:rPr>
        <w:t>………………………………</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C7127E">
        <w:rPr>
          <w:rFonts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9072"/>
        </w:tabs>
        <w:suppressAutoHyphen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lang w:eastAsia="zh-CN"/>
        </w:rPr>
        <w:t>Số Giấy chứng nhận đăng ký kinh doanh (</w:t>
      </w:r>
      <w:r w:rsidRPr="00E12CD8">
        <w:rPr>
          <w:rFonts w:eastAsia="Times New Roman" w:cs="Arial"/>
          <w:i/>
          <w:iCs/>
          <w:color w:val="000000"/>
          <w:sz w:val="20"/>
          <w:szCs w:val="20"/>
          <w:lang w:eastAsia="zh-CN"/>
        </w:rPr>
        <w:t>chỉ kê khai nếu không có mã số doanh nghiệp/mã số thuế</w:t>
      </w:r>
      <w:r w:rsidRPr="00E12CD8">
        <w:rPr>
          <w:rFonts w:eastAsia="Times New Roman" w:cs="Arial"/>
          <w:color w:val="000000"/>
          <w:sz w:val="20"/>
          <w:szCs w:val="20"/>
          <w:lang w:eastAsia="zh-CN"/>
        </w:rPr>
        <w:t xml:space="preserve">): </w:t>
      </w:r>
      <w:r w:rsidRPr="00E12CD8">
        <w:rPr>
          <w:rFonts w:eastAsia="Times New Roman" w:cs="Arial"/>
          <w:color w:val="000000"/>
          <w:sz w:val="20"/>
          <w:szCs w:val="20"/>
        </w:rPr>
        <w:t>…………… Ngày cấp …/…/…… Nơi cấp: ………</w:t>
      </w:r>
    </w:p>
    <w:p w:rsidR="00AB76F3" w:rsidRPr="00E12CD8" w:rsidRDefault="00AB76F3" w:rsidP="00C7127E">
      <w:pPr>
        <w:tabs>
          <w:tab w:val="left" w:leader="dot" w:pos="2410"/>
          <w:tab w:val="left" w:leader="dot" w:pos="2977"/>
          <w:tab w:val="left" w:leader="dot" w:pos="3600"/>
          <w:tab w:val="left" w:leader="dot" w:pos="9072"/>
        </w:tabs>
        <w:suppressAutoHyphens/>
        <w:spacing w:after="0" w:line="240" w:lineRule="auto"/>
        <w:jc w:val="center"/>
        <w:rPr>
          <w:rFonts w:cs="Arial"/>
          <w:b/>
          <w:color w:val="000000"/>
          <w:sz w:val="20"/>
          <w:szCs w:val="20"/>
        </w:rPr>
      </w:pPr>
      <w:r w:rsidRPr="00E12CD8">
        <w:rPr>
          <w:rFonts w:cs="Arial"/>
          <w:b/>
          <w:color w:val="000000"/>
          <w:sz w:val="20"/>
          <w:szCs w:val="20"/>
        </w:rPr>
        <w:t>Thông báo chấm dứt hoạt động chi nhánh/văn phòng đại diện/</w:t>
      </w:r>
      <w:r w:rsidR="00C7127E">
        <w:rPr>
          <w:rFonts w:cs="Arial"/>
          <w:b/>
          <w:color w:val="000000"/>
          <w:sz w:val="20"/>
          <w:szCs w:val="20"/>
        </w:rPr>
        <w:br/>
      </w:r>
      <w:r w:rsidRPr="00E12CD8">
        <w:rPr>
          <w:rFonts w:cs="Arial"/>
          <w:b/>
          <w:color w:val="000000"/>
          <w:sz w:val="20"/>
          <w:szCs w:val="20"/>
        </w:rPr>
        <w:t>địa điểm kinh doanh sau:</w:t>
      </w:r>
    </w:p>
    <w:p w:rsidR="00AB76F3" w:rsidRPr="00E12CD8" w:rsidRDefault="00AB76F3" w:rsidP="00C7127E">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1. Tên chi nhánh/văn phòng đại diện/địa điểm kinh doanh</w:t>
      </w:r>
      <w:r w:rsidRPr="00E12CD8">
        <w:rPr>
          <w:rFonts w:cs="Arial"/>
          <w:color w:val="000000"/>
          <w:sz w:val="20"/>
          <w:szCs w:val="20"/>
        </w:rPr>
        <w:t xml:space="preserve"> (</w:t>
      </w:r>
      <w:r w:rsidRPr="00E12CD8">
        <w:rPr>
          <w:rFonts w:cs="Arial"/>
          <w:i/>
          <w:color w:val="000000"/>
          <w:sz w:val="20"/>
          <w:szCs w:val="20"/>
        </w:rPr>
        <w:t>ghi bằng chữ in hoa</w:t>
      </w:r>
      <w:r w:rsidR="00C7127E">
        <w:rPr>
          <w:rFonts w:cs="Arial"/>
          <w:color w:val="000000"/>
          <w:sz w:val="20"/>
          <w:szCs w:val="20"/>
        </w:rPr>
        <w:t>):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chi nhánh/văn phòng đại diện/địa điểm kinh doanh hoặc mã số thuế chi nhánh/văn phòng đại diệ</w:t>
      </w:r>
      <w:r w:rsidR="00C7127E">
        <w:rPr>
          <w:rFonts w:cs="Arial"/>
          <w:color w:val="000000"/>
          <w:sz w:val="20"/>
          <w:szCs w:val="20"/>
        </w:rPr>
        <w:t xml:space="preserve">n: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2. Địa chỉ chi nhánh/văn phòng đại diện/địa điểm kinh doanh:</w:t>
      </w:r>
    </w:p>
    <w:p w:rsidR="00AB76F3" w:rsidRPr="00E12CD8" w:rsidRDefault="00AB76F3" w:rsidP="00C7127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C7127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w:t>
      </w:r>
      <w:r w:rsidR="00C7127E">
        <w:rPr>
          <w:rFonts w:cs="Arial"/>
          <w:color w:val="000000"/>
          <w:sz w:val="20"/>
          <w:szCs w:val="20"/>
        </w:rPr>
        <w:t>c khu: ………………………………………………………</w:t>
      </w:r>
    </w:p>
    <w:p w:rsidR="00AB76F3" w:rsidRPr="00E12CD8" w:rsidRDefault="00AB76F3" w:rsidP="00C7127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C7127E">
      <w:pPr>
        <w:tabs>
          <w:tab w:val="left" w:leader="dot" w:pos="4962"/>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Điện thoại (</w:t>
      </w:r>
      <w:r w:rsidRPr="00E12CD8">
        <w:rPr>
          <w:rFonts w:cs="Arial"/>
          <w:i/>
          <w:color w:val="000000"/>
          <w:sz w:val="20"/>
          <w:szCs w:val="20"/>
        </w:rPr>
        <w:t>nếu có</w:t>
      </w:r>
      <w:r w:rsidRPr="00E12CD8">
        <w:rPr>
          <w:rFonts w:cs="Arial"/>
          <w:color w:val="000000"/>
          <w:sz w:val="20"/>
          <w:szCs w:val="20"/>
        </w:rPr>
        <w:t xml:space="preserve">): </w:t>
      </w:r>
      <w:r w:rsidRPr="00E12CD8">
        <w:rPr>
          <w:rFonts w:cs="Arial"/>
          <w:color w:val="000000"/>
          <w:sz w:val="20"/>
          <w:szCs w:val="20"/>
        </w:rPr>
        <w:tab/>
        <w:t>Số fax</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C7127E">
        <w:rPr>
          <w:rFonts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4962"/>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Thư điện tử</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cs="Arial"/>
          <w:color w:val="000000"/>
          <w:sz w:val="20"/>
          <w:szCs w:val="20"/>
        </w:rPr>
        <w:t xml:space="preserve">: </w:t>
      </w:r>
      <w:r w:rsidRPr="00E12CD8">
        <w:rPr>
          <w:rFonts w:cs="Arial"/>
          <w:color w:val="000000"/>
          <w:sz w:val="20"/>
          <w:szCs w:val="20"/>
        </w:rPr>
        <w:tab/>
        <w:t>Website</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C7127E">
        <w:rPr>
          <w:rFonts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adjustRightInd w:val="0"/>
        <w:snapToGrid w:val="0"/>
        <w:spacing w:after="120" w:line="240" w:lineRule="auto"/>
        <w:ind w:firstLine="720"/>
        <w:jc w:val="both"/>
        <w:rPr>
          <w:rFonts w:cs="Arial"/>
          <w:color w:val="000000"/>
          <w:sz w:val="20"/>
          <w:szCs w:val="20"/>
        </w:rPr>
      </w:pPr>
      <w:r w:rsidRPr="00E12CD8">
        <w:rPr>
          <w:rFonts w:cs="Arial"/>
          <w:b/>
          <w:color w:val="000000"/>
          <w:sz w:val="20"/>
          <w:szCs w:val="20"/>
        </w:rPr>
        <w:t>3. Chi nhánh chủ quản</w:t>
      </w:r>
      <w:r w:rsidRPr="00E12CD8">
        <w:rPr>
          <w:rFonts w:cs="Arial"/>
          <w:color w:val="000000"/>
          <w:sz w:val="20"/>
          <w:szCs w:val="20"/>
        </w:rPr>
        <w:t xml:space="preserve"> (</w:t>
      </w:r>
      <w:r w:rsidRPr="00E12CD8">
        <w:rPr>
          <w:rFonts w:cs="Arial"/>
          <w:i/>
          <w:color w:val="000000"/>
          <w:sz w:val="20"/>
          <w:szCs w:val="20"/>
        </w:rPr>
        <w:t>chỉ kê khai đối với trường hợp đăng ký chấm dứt hoạt động của địa điểm kinh doanh trực thuộc chi nhánh</w:t>
      </w:r>
      <w:r w:rsidRPr="00E12CD8">
        <w:rPr>
          <w:rFonts w:cs="Arial"/>
          <w:color w:val="000000"/>
          <w:sz w:val="20"/>
          <w:szCs w:val="20"/>
        </w:rPr>
        <w:t>):</w:t>
      </w:r>
    </w:p>
    <w:p w:rsidR="00AB76F3" w:rsidRPr="00E12CD8" w:rsidRDefault="00C7127E" w:rsidP="00C7127E">
      <w:pPr>
        <w:tabs>
          <w:tab w:val="left" w:leader="dot" w:pos="9072"/>
        </w:tabs>
        <w:adjustRightInd w:val="0"/>
        <w:snapToGrid w:val="0"/>
        <w:spacing w:after="120" w:line="240" w:lineRule="auto"/>
        <w:ind w:firstLine="720"/>
        <w:jc w:val="both"/>
        <w:rPr>
          <w:rFonts w:cs="Arial"/>
          <w:color w:val="000000"/>
          <w:sz w:val="20"/>
          <w:szCs w:val="20"/>
        </w:rPr>
      </w:pPr>
      <w:r>
        <w:rPr>
          <w:rFonts w:cs="Arial"/>
          <w:color w:val="000000"/>
          <w:sz w:val="20"/>
          <w:szCs w:val="20"/>
        </w:rPr>
        <w:t xml:space="preserve">Tên chi nhánh: </w:t>
      </w:r>
      <w:r>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Địa chỉ</w:t>
      </w:r>
      <w:r w:rsidR="00C7127E">
        <w:rPr>
          <w:rFonts w:cs="Arial"/>
          <w:color w:val="000000"/>
          <w:sz w:val="20"/>
          <w:szCs w:val="20"/>
        </w:rPr>
        <w:t xml:space="preserve"> chi nhánh: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chi nhánh/Mã số thuế củ</w:t>
      </w:r>
      <w:r w:rsidR="00C7127E">
        <w:rPr>
          <w:rFonts w:cs="Arial"/>
          <w:color w:val="000000"/>
          <w:sz w:val="20"/>
          <w:szCs w:val="20"/>
        </w:rPr>
        <w:t xml:space="preserve">a chi nhánh: </w:t>
      </w:r>
      <w:r w:rsidR="00C7127E">
        <w:rPr>
          <w:rFonts w:eastAsia="Times New Roman" w:cs="Arial"/>
          <w:color w:val="000000"/>
          <w:sz w:val="20"/>
          <w:szCs w:val="20"/>
          <w:lang w:eastAsia="zh-CN"/>
        </w:rPr>
        <w:t>………………………………</w:t>
      </w:r>
      <w:r w:rsidR="00C7127E">
        <w:rPr>
          <w:rFonts w:eastAsia="Times New Roman" w:cs="Arial"/>
          <w:color w:val="000000"/>
          <w:sz w:val="20"/>
          <w:szCs w:val="20"/>
          <w:lang w:eastAsia="zh-CN"/>
        </w:rPr>
        <w:t>………………………</w:t>
      </w:r>
    </w:p>
    <w:p w:rsidR="00AB76F3" w:rsidRPr="00E12CD8" w:rsidRDefault="00AB76F3" w:rsidP="00C7127E">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b/>
          <w:color w:val="000000"/>
          <w:sz w:val="20"/>
          <w:szCs w:val="20"/>
          <w:lang w:eastAsia="zh-CN"/>
        </w:rPr>
        <w:t>4. Lý do chấm dứt hoạt động:</w:t>
      </w:r>
      <w:r w:rsidRPr="00E12CD8">
        <w:rPr>
          <w:rFonts w:eastAsia="Times New Roman" w:cs="Arial"/>
          <w:color w:val="000000"/>
          <w:sz w:val="20"/>
          <w:szCs w:val="20"/>
          <w:lang w:eastAsia="zh-CN"/>
        </w:rPr>
        <w:tab/>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Doanh nghiệp cam kết: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eastAsia="Times New Roman" w:cs="Arial"/>
          <w:color w:val="000000"/>
          <w:sz w:val="20"/>
          <w:szCs w:val="20"/>
        </w:rPr>
        <w:t>-</w:t>
      </w:r>
      <w:r w:rsidRPr="00E12CD8">
        <w:rPr>
          <w:rFonts w:cs="Arial"/>
          <w:color w:val="000000"/>
          <w:sz w:val="20"/>
          <w:szCs w:val="20"/>
        </w:rPr>
        <w:t xml:space="preserve">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Hoàn toàn chịu trách nhiệm trước pháp luật về tính hợp pháp, chính xác và trung thực của nội dung Thông báo này.</w:t>
      </w:r>
    </w:p>
    <w:p w:rsidR="00AB76F3" w:rsidRDefault="00AB76F3" w:rsidP="00C7127E">
      <w:pPr>
        <w:tabs>
          <w:tab w:val="left" w:leader="dot" w:pos="9072"/>
        </w:tabs>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Thông báo này cam kết là người có quyền và nghĩa vụ thực hiện thủ tục đăng ký doanh nghiệp theo quy định của pháp luật và Điều lệ công ty.</w:t>
      </w:r>
    </w:p>
    <w:p w:rsidR="00C7127E" w:rsidRPr="00E12CD8" w:rsidRDefault="00C7127E" w:rsidP="00C7127E">
      <w:pPr>
        <w:tabs>
          <w:tab w:val="left" w:leader="dot" w:pos="9072"/>
        </w:tabs>
        <w:adjustRightInd w:val="0"/>
        <w:snapToGrid w:val="0"/>
        <w:spacing w:after="0" w:line="240" w:lineRule="auto"/>
        <w:ind w:firstLine="720"/>
        <w:jc w:val="both"/>
        <w:rPr>
          <w:rFonts w:cs="Arial"/>
          <w:color w:val="000000"/>
          <w:sz w:val="20"/>
          <w:szCs w:val="20"/>
        </w:rPr>
      </w:pPr>
    </w:p>
    <w:tbl>
      <w:tblPr>
        <w:tblW w:w="5000" w:type="pct"/>
        <w:tblLook w:val="01E0" w:firstRow="1" w:lastRow="1" w:firstColumn="1" w:lastColumn="1" w:noHBand="0" w:noVBand="0"/>
      </w:tblPr>
      <w:tblGrid>
        <w:gridCol w:w="4143"/>
        <w:gridCol w:w="4886"/>
      </w:tblGrid>
      <w:tr w:rsidR="00AB76F3" w:rsidRPr="00E12CD8" w:rsidTr="00C7127E">
        <w:tc>
          <w:tcPr>
            <w:tcW w:w="2294" w:type="pct"/>
          </w:tcPr>
          <w:p w:rsidR="00AB76F3" w:rsidRPr="00E12CD8" w:rsidRDefault="00AB76F3" w:rsidP="0016385C">
            <w:pPr>
              <w:spacing w:after="0" w:line="240" w:lineRule="auto"/>
              <w:jc w:val="both"/>
              <w:rPr>
                <w:rFonts w:cs="Arial"/>
                <w:color w:val="000000"/>
                <w:sz w:val="20"/>
                <w:szCs w:val="20"/>
              </w:rPr>
            </w:pPr>
          </w:p>
          <w:p w:rsidR="00AB76F3" w:rsidRPr="00E12CD8" w:rsidRDefault="00AB76F3" w:rsidP="0016385C">
            <w:pPr>
              <w:spacing w:after="0" w:line="240" w:lineRule="auto"/>
              <w:jc w:val="both"/>
              <w:rPr>
                <w:rFonts w:cs="Arial"/>
                <w:color w:val="000000"/>
                <w:sz w:val="20"/>
                <w:szCs w:val="20"/>
              </w:rPr>
            </w:pPr>
          </w:p>
        </w:tc>
        <w:tc>
          <w:tcPr>
            <w:tcW w:w="2706" w:type="pct"/>
          </w:tcPr>
          <w:p w:rsidR="00AB76F3" w:rsidRPr="00E12CD8" w:rsidRDefault="00AB76F3" w:rsidP="0016385C">
            <w:pPr>
              <w:spacing w:after="0" w:line="240" w:lineRule="auto"/>
              <w:jc w:val="center"/>
              <w:rPr>
                <w:rFonts w:cs="Arial"/>
                <w:b/>
                <w:color w:val="000000"/>
                <w:sz w:val="20"/>
                <w:szCs w:val="20"/>
              </w:rPr>
            </w:pPr>
            <w:r w:rsidRPr="00E12CD8">
              <w:rPr>
                <w:rFonts w:eastAsia="Times New Roman" w:cs="Arial"/>
                <w:b/>
                <w:color w:val="000000"/>
                <w:sz w:val="20"/>
                <w:szCs w:val="20"/>
              </w:rPr>
              <w:t xml:space="preserve">NGƯỜI </w:t>
            </w:r>
            <w:r w:rsidRPr="00E12CD8">
              <w:rPr>
                <w:rFonts w:cs="Arial"/>
                <w:b/>
                <w:color w:val="000000"/>
                <w:sz w:val="20"/>
                <w:szCs w:val="20"/>
              </w:rPr>
              <w:t>ĐẠI DIỆN THEO PHÁP LUẬT</w:t>
            </w:r>
          </w:p>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CỦA DOANH NGHIỆP/</w:t>
            </w:r>
          </w:p>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NGƯỜI ĐỨNG ĐẦU CHI NHÁNH</w:t>
            </w:r>
          </w:p>
          <w:p w:rsidR="00AB76F3" w:rsidRPr="00E12CD8" w:rsidRDefault="00AB76F3" w:rsidP="0016385C">
            <w:pPr>
              <w:spacing w:after="0" w:line="240" w:lineRule="auto"/>
              <w:jc w:val="center"/>
              <w:rPr>
                <w:rFonts w:cs="Arial"/>
                <w:color w:val="000000"/>
                <w:sz w:val="20"/>
                <w:szCs w:val="20"/>
              </w:rPr>
            </w:pPr>
            <w:r w:rsidRPr="00E12CD8">
              <w:rPr>
                <w:rFonts w:cs="Arial"/>
                <w:color w:val="000000"/>
                <w:sz w:val="20"/>
                <w:szCs w:val="20"/>
              </w:rPr>
              <w:lastRenderedPageBreak/>
              <w:t>(</w:t>
            </w:r>
            <w:r w:rsidRPr="00E12CD8">
              <w:rPr>
                <w:rFonts w:cs="Arial"/>
                <w:i/>
                <w:iCs/>
                <w:color w:val="000000"/>
                <w:sz w:val="20"/>
                <w:szCs w:val="20"/>
              </w:rPr>
              <w:t>Ký và ghi họ tên)</w:t>
            </w:r>
            <w:r w:rsidRPr="00E12CD8">
              <w:rPr>
                <w:rFonts w:cs="Arial"/>
                <w:color w:val="000000"/>
                <w:sz w:val="20"/>
                <w:szCs w:val="20"/>
                <w:vertAlign w:val="superscript"/>
              </w:rPr>
              <w:footnoteReference w:id="122"/>
            </w:r>
          </w:p>
        </w:tc>
      </w:tr>
    </w:tbl>
    <w:p w:rsidR="00AB76F3" w:rsidRPr="00E12CD8" w:rsidRDefault="00AB76F3" w:rsidP="00AB76F3">
      <w:pPr>
        <w:keepNext/>
        <w:keepLines/>
        <w:spacing w:after="0" w:line="240" w:lineRule="auto"/>
        <w:jc w:val="center"/>
        <w:outlineLvl w:val="0"/>
        <w:rPr>
          <w:rFonts w:eastAsia="Times New Roman" w:cs="Arial"/>
          <w:b/>
          <w:bCs/>
          <w:noProof/>
          <w:color w:val="000000"/>
          <w:sz w:val="20"/>
          <w:szCs w:val="20"/>
          <w:lang w:val="vi-VN" w:eastAsia="x-none"/>
        </w:rPr>
        <w:sectPr w:rsidR="00AB76F3" w:rsidRPr="00E12CD8" w:rsidSect="00DF61E2">
          <w:headerReference w:type="default" r:id="rId50"/>
          <w:headerReference w:type="first" r:id="rId51"/>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spacing w:after="0" w:line="240" w:lineRule="auto"/>
        <w:jc w:val="right"/>
        <w:outlineLvl w:val="0"/>
        <w:rPr>
          <w:rFonts w:eastAsia="Times New Roman" w:cs="Arial"/>
          <w:b/>
          <w:bCs/>
          <w:color w:val="000000"/>
          <w:sz w:val="20"/>
          <w:szCs w:val="20"/>
          <w:lang w:eastAsia="x-none"/>
        </w:rPr>
      </w:pPr>
      <w:r w:rsidRPr="00E12CD8">
        <w:rPr>
          <w:rFonts w:eastAsia="Times New Roman" w:cs="Arial"/>
          <w:b/>
          <w:bCs/>
          <w:color w:val="000000"/>
          <w:sz w:val="20"/>
          <w:szCs w:val="20"/>
          <w:lang w:eastAsia="x-none"/>
        </w:rPr>
        <w:lastRenderedPageBreak/>
        <w:t>Mẫu số 29</w:t>
      </w:r>
    </w:p>
    <w:tbl>
      <w:tblPr>
        <w:tblW w:w="5000" w:type="pct"/>
        <w:tblLook w:val="01E0" w:firstRow="1" w:lastRow="1" w:firstColumn="1" w:lastColumn="1" w:noHBand="0" w:noVBand="0"/>
      </w:tblPr>
      <w:tblGrid>
        <w:gridCol w:w="3317"/>
        <w:gridCol w:w="5712"/>
      </w:tblGrid>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C7127E" w:rsidRDefault="00C7127E">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C7127E" w:rsidRDefault="00C7127E">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C7127E" w:rsidRDefault="00C7127E" w:rsidP="00AB76F3">
      <w:pPr>
        <w:spacing w:after="0" w:line="240" w:lineRule="auto"/>
        <w:jc w:val="center"/>
        <w:outlineLvl w:val="0"/>
        <w:rPr>
          <w:rFonts w:cs="Arial"/>
          <w:b/>
          <w:color w:val="000000"/>
          <w:sz w:val="20"/>
          <w:szCs w:val="20"/>
        </w:rPr>
      </w:pPr>
    </w:p>
    <w:p w:rsidR="00C7127E" w:rsidRDefault="00C7127E"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w:t>
      </w:r>
      <w:r w:rsidRPr="00E12CD8">
        <w:rPr>
          <w:rFonts w:cs="Arial"/>
          <w:b/>
          <w:color w:val="000000"/>
          <w:sz w:val="20"/>
          <w:szCs w:val="20"/>
        </w:rPr>
        <w:br/>
        <w:t>Về việc chấm dứt hoạt động chi nhánh/văn phòng đại diện ở nước ngoài</w:t>
      </w:r>
    </w:p>
    <w:p w:rsidR="00C7127E" w:rsidRDefault="00C7127E"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C7127E" w:rsidRPr="00E12CD8" w:rsidRDefault="00C7127E" w:rsidP="00AB76F3">
      <w:pPr>
        <w:spacing w:after="0" w:line="240" w:lineRule="auto"/>
        <w:jc w:val="center"/>
        <w:outlineLvl w:val="0"/>
        <w:rPr>
          <w:rFonts w:cs="Arial"/>
          <w:b/>
          <w:color w:val="000000"/>
          <w:sz w:val="20"/>
          <w:szCs w:val="20"/>
        </w:rPr>
      </w:pPr>
    </w:p>
    <w:p w:rsidR="00AB76F3" w:rsidRDefault="00AB76F3" w:rsidP="00AB76F3">
      <w:pPr>
        <w:tabs>
          <w:tab w:val="left" w:pos="709"/>
        </w:tabs>
        <w:spacing w:after="0" w:line="240" w:lineRule="auto"/>
        <w:jc w:val="center"/>
        <w:rPr>
          <w:rFonts w:eastAsia="Times New Roman" w:cs="Arial"/>
          <w:i/>
          <w:iCs/>
          <w:color w:val="000000"/>
          <w:sz w:val="20"/>
          <w:szCs w:val="20"/>
        </w:rPr>
      </w:pPr>
      <w:r w:rsidRPr="00E12CD8">
        <w:rPr>
          <w:rFonts w:eastAsia="Times New Roman" w:cs="Arial"/>
          <w:color w:val="000000"/>
          <w:sz w:val="20"/>
          <w:szCs w:val="20"/>
        </w:rPr>
        <w:t xml:space="preserve">Kính gửi: </w:t>
      </w:r>
      <w:r w:rsidRPr="00E12CD8">
        <w:rPr>
          <w:rFonts w:eastAsia="Times New Roman" w:cs="Arial"/>
          <w:i/>
          <w:iCs/>
          <w:color w:val="000000"/>
          <w:sz w:val="20"/>
          <w:szCs w:val="20"/>
        </w:rPr>
        <w:t>(Cơ quan đăng ký kinh doanh cấp tỉnh) .......................</w:t>
      </w:r>
    </w:p>
    <w:p w:rsidR="00C7127E" w:rsidRPr="00E12CD8" w:rsidRDefault="00C7127E" w:rsidP="00AB76F3">
      <w:pPr>
        <w:tabs>
          <w:tab w:val="left" w:pos="709"/>
        </w:tabs>
        <w:spacing w:after="0" w:line="240" w:lineRule="auto"/>
        <w:jc w:val="center"/>
        <w:rPr>
          <w:rFonts w:eastAsia="Times New Roman" w:cs="Arial"/>
          <w:color w:val="000000"/>
          <w:sz w:val="20"/>
          <w:szCs w:val="20"/>
        </w:rPr>
      </w:pP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Tên doanh nghiệp (</w:t>
      </w:r>
      <w:r w:rsidRPr="00E12CD8">
        <w:rPr>
          <w:rFonts w:eastAsia="Times New Roman" w:cs="Arial"/>
          <w:i/>
          <w:color w:val="000000"/>
          <w:sz w:val="20"/>
          <w:szCs w:val="20"/>
        </w:rPr>
        <w:t>ghi bằng chữ in hoa</w:t>
      </w:r>
      <w:r w:rsidR="00C7127E">
        <w:rPr>
          <w:rFonts w:eastAsia="Times New Roman" w:cs="Arial"/>
          <w:color w:val="000000"/>
          <w:sz w:val="20"/>
          <w:szCs w:val="20"/>
        </w:rPr>
        <w:t xml:space="preserve">): </w:t>
      </w:r>
      <w:r w:rsidR="00C7127E">
        <w:rPr>
          <w:rFonts w:eastAsia="Times New Roman" w:cs="Arial"/>
          <w:color w:val="000000"/>
          <w:sz w:val="20"/>
          <w:szCs w:val="20"/>
          <w:lang w:eastAsia="zh-CN"/>
        </w:rPr>
        <w:t>………………………………</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Mã số doanh nghiệp/Mã s</w:t>
      </w:r>
      <w:r w:rsidR="00C7127E">
        <w:rPr>
          <w:rFonts w:eastAsia="Times New Roman" w:cs="Arial"/>
          <w:color w:val="000000"/>
          <w:sz w:val="20"/>
          <w:szCs w:val="20"/>
        </w:rPr>
        <w:t xml:space="preserve">ố thuế: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b/>
          <w:color w:val="000000"/>
          <w:sz w:val="20"/>
          <w:szCs w:val="20"/>
        </w:rPr>
      </w:pPr>
      <w:r w:rsidRPr="00E12CD8">
        <w:rPr>
          <w:rFonts w:cs="Arial"/>
          <w:b/>
          <w:color w:val="000000"/>
          <w:sz w:val="20"/>
          <w:szCs w:val="20"/>
        </w:rPr>
        <w:t>Thông báo chấm dứt hoạt động chi nhánh/văn phòng đại diện sau:</w:t>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b/>
          <w:color w:val="000000"/>
          <w:sz w:val="20"/>
          <w:szCs w:val="20"/>
        </w:rPr>
      </w:pPr>
      <w:r w:rsidRPr="00E12CD8">
        <w:rPr>
          <w:rFonts w:eastAsia="Times New Roman" w:cs="Arial"/>
          <w:b/>
          <w:color w:val="000000"/>
          <w:sz w:val="20"/>
          <w:szCs w:val="20"/>
        </w:rPr>
        <w:t>1. Tên chi nhánh/văn phòng đại diện</w:t>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bCs/>
          <w:color w:val="000000"/>
          <w:sz w:val="20"/>
          <w:szCs w:val="20"/>
        </w:rPr>
        <w:t>Tên chi nhánh/văn phòng đại diện bằng tiếng Việt</w:t>
      </w:r>
      <w:r w:rsidRPr="00E12CD8">
        <w:rPr>
          <w:rFonts w:eastAsia="Times New Roman" w:cs="Arial"/>
          <w:b/>
          <w:color w:val="000000"/>
          <w:sz w:val="20"/>
          <w:szCs w:val="20"/>
        </w:rPr>
        <w:t xml:space="preserve"> </w:t>
      </w:r>
      <w:r w:rsidRPr="00E12CD8">
        <w:rPr>
          <w:rFonts w:eastAsia="Times New Roman" w:cs="Arial"/>
          <w:color w:val="000000"/>
          <w:sz w:val="20"/>
          <w:szCs w:val="20"/>
        </w:rPr>
        <w:t>(</w:t>
      </w:r>
      <w:r w:rsidRPr="00E12CD8">
        <w:rPr>
          <w:rFonts w:eastAsia="Times New Roman" w:cs="Arial"/>
          <w:i/>
          <w:color w:val="000000"/>
          <w:sz w:val="20"/>
          <w:szCs w:val="20"/>
        </w:rPr>
        <w:t>ghi bằng chữ in hoa</w:t>
      </w:r>
      <w:r w:rsidR="00C7127E">
        <w:rPr>
          <w:rFonts w:eastAsia="Times New Roman" w:cs="Arial"/>
          <w:color w:val="000000"/>
          <w:sz w:val="20"/>
          <w:szCs w:val="20"/>
        </w:rPr>
        <w:t>): …………………..</w:t>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Tên chi nhánh/văn phòng đại diện viết bằng tiếng nước ngoài (</w:t>
      </w:r>
      <w:r w:rsidRPr="00E12CD8">
        <w:rPr>
          <w:rFonts w:eastAsia="Times New Roman" w:cs="Arial"/>
          <w:i/>
          <w:iCs/>
          <w:color w:val="000000"/>
          <w:sz w:val="20"/>
          <w:szCs w:val="20"/>
        </w:rPr>
        <w:t>nếu có</w:t>
      </w:r>
      <w:r w:rsidR="00C7127E">
        <w:rPr>
          <w:rFonts w:eastAsia="Times New Roman" w:cs="Arial"/>
          <w:color w:val="000000"/>
          <w:sz w:val="20"/>
          <w:szCs w:val="20"/>
        </w:rPr>
        <w:t>): ……………………..</w:t>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b/>
          <w:i/>
          <w:color w:val="000000"/>
          <w:sz w:val="20"/>
          <w:szCs w:val="20"/>
        </w:rPr>
      </w:pPr>
      <w:r w:rsidRPr="00E12CD8">
        <w:rPr>
          <w:rFonts w:eastAsia="Times New Roman" w:cs="Arial"/>
          <w:color w:val="000000"/>
          <w:sz w:val="20"/>
          <w:szCs w:val="20"/>
        </w:rPr>
        <w:t>Tên chi nhánh/văn phòng đại diện viết tắt (</w:t>
      </w:r>
      <w:r w:rsidRPr="00E12CD8">
        <w:rPr>
          <w:rFonts w:eastAsia="Times New Roman" w:cs="Arial"/>
          <w:i/>
          <w:iCs/>
          <w:color w:val="000000"/>
          <w:sz w:val="20"/>
          <w:szCs w:val="20"/>
        </w:rPr>
        <w:t>nếu có</w:t>
      </w:r>
      <w:r w:rsidR="00C7127E">
        <w:rPr>
          <w:rFonts w:eastAsia="Times New Roman"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9360"/>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b/>
          <w:color w:val="000000"/>
          <w:sz w:val="20"/>
          <w:szCs w:val="20"/>
        </w:rPr>
        <w:t>2. Địa chỉ</w:t>
      </w:r>
      <w:r w:rsidRPr="00E12CD8">
        <w:rPr>
          <w:rFonts w:eastAsia="Times New Roman" w:cs="Arial"/>
          <w:color w:val="000000"/>
          <w:sz w:val="20"/>
          <w:szCs w:val="20"/>
        </w:rPr>
        <w:t xml:space="preserve"> </w:t>
      </w:r>
      <w:r w:rsidRPr="00E12CD8">
        <w:rPr>
          <w:rFonts w:eastAsia="Times New Roman" w:cs="Arial"/>
          <w:b/>
          <w:color w:val="000000"/>
          <w:sz w:val="20"/>
          <w:szCs w:val="20"/>
        </w:rPr>
        <w:t>chi nhánh/văn phòng đại diện</w:t>
      </w:r>
      <w:r w:rsidRPr="00E12CD8">
        <w:rPr>
          <w:rFonts w:eastAsia="Times New Roman" w:cs="Arial"/>
          <w:color w:val="000000"/>
          <w:sz w:val="20"/>
          <w:szCs w:val="20"/>
        </w:rPr>
        <w:t xml:space="preserve">: </w:t>
      </w:r>
    </w:p>
    <w:p w:rsidR="00AB76F3" w:rsidRPr="00E12CD8" w:rsidRDefault="00C7127E"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Pr>
          <w:rFonts w:eastAsia="Times New Roman" w:cs="Arial"/>
          <w:color w:val="000000"/>
          <w:sz w:val="20"/>
          <w:szCs w:val="20"/>
          <w:lang w:eastAsia="zh-CN"/>
        </w:rPr>
        <w:t>………………………………………………………………………………………………</w:t>
      </w:r>
    </w:p>
    <w:p w:rsidR="00AB76F3" w:rsidRPr="00E12CD8" w:rsidRDefault="00AB76F3" w:rsidP="00C7127E">
      <w:pPr>
        <w:tabs>
          <w:tab w:val="left" w:leader="dot" w:pos="576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Điện thoại</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Pr="00E12CD8">
        <w:rPr>
          <w:rFonts w:eastAsia="Times New Roman" w:cs="Arial"/>
          <w:color w:val="000000"/>
          <w:sz w:val="20"/>
          <w:szCs w:val="20"/>
        </w:rPr>
        <w:t xml:space="preserve">: </w:t>
      </w:r>
      <w:r w:rsidR="00C7127E">
        <w:rPr>
          <w:rFonts w:eastAsia="Times New Roman" w:cs="Arial"/>
          <w:color w:val="000000"/>
          <w:sz w:val="20"/>
          <w:szCs w:val="20"/>
          <w:lang w:eastAsia="zh-CN"/>
        </w:rPr>
        <w:t>………………………………</w:t>
      </w:r>
      <w:r w:rsidRPr="00E12CD8">
        <w:rPr>
          <w:rFonts w:eastAsia="Times New Roman" w:cs="Arial"/>
          <w:color w:val="000000"/>
          <w:sz w:val="20"/>
          <w:szCs w:val="20"/>
        </w:rPr>
        <w:t>Số fax</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C7127E">
        <w:rPr>
          <w:rFonts w:eastAsia="Times New Roman"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576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Thư điện tử</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C7127E">
        <w:rPr>
          <w:rFonts w:eastAsia="Times New Roman" w:cs="Arial"/>
          <w:color w:val="000000"/>
          <w:sz w:val="20"/>
          <w:szCs w:val="20"/>
        </w:rPr>
        <w:t xml:space="preserve">: </w:t>
      </w:r>
      <w:r w:rsidR="00C7127E">
        <w:rPr>
          <w:rFonts w:eastAsia="Times New Roman" w:cs="Arial"/>
          <w:color w:val="000000"/>
          <w:sz w:val="20"/>
          <w:szCs w:val="20"/>
          <w:lang w:eastAsia="zh-CN"/>
        </w:rPr>
        <w:t>………………………………</w:t>
      </w:r>
      <w:r w:rsidRPr="00E12CD8">
        <w:rPr>
          <w:rFonts w:eastAsia="Times New Roman" w:cs="Arial"/>
          <w:color w:val="000000"/>
          <w:sz w:val="20"/>
          <w:szCs w:val="20"/>
        </w:rPr>
        <w:t>Website</w:t>
      </w:r>
      <w:r w:rsidRPr="00E12CD8">
        <w:rPr>
          <w:rFonts w:eastAsia="Times New Roman" w:cs="Arial"/>
          <w:i/>
          <w:color w:val="000000"/>
          <w:sz w:val="20"/>
          <w:szCs w:val="20"/>
          <w:lang w:eastAsia="zh-CN"/>
        </w:rPr>
        <w:t xml:space="preserve"> </w:t>
      </w:r>
      <w:r w:rsidRPr="00E12CD8">
        <w:rPr>
          <w:rFonts w:eastAsia="Times New Roman" w:cs="Arial"/>
          <w:color w:val="000000"/>
          <w:sz w:val="20"/>
          <w:szCs w:val="20"/>
          <w:lang w:eastAsia="zh-CN"/>
        </w:rPr>
        <w:t>(</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w:t>
      </w:r>
      <w:r w:rsidR="00C7127E">
        <w:rPr>
          <w:rFonts w:eastAsia="Times New Roman"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b/>
          <w:color w:val="000000"/>
          <w:sz w:val="20"/>
          <w:szCs w:val="20"/>
        </w:rPr>
        <w:t>3. Số Giấy chứng nhận hoạt động chi nhánh/văn phòng đại diện hoặc giấy tờ tương đương khác</w:t>
      </w:r>
      <w:r w:rsidR="00C7127E">
        <w:rPr>
          <w:rFonts w:eastAsia="Times New Roman" w:cs="Arial"/>
          <w:color w:val="000000"/>
          <w:sz w:val="20"/>
          <w:szCs w:val="20"/>
        </w:rPr>
        <w:t xml:space="preserve">: </w:t>
      </w:r>
      <w:r w:rsidR="00C7127E">
        <w:rPr>
          <w:rFonts w:eastAsia="Times New Roman" w:cs="Arial"/>
          <w:color w:val="000000"/>
          <w:sz w:val="20"/>
          <w:szCs w:val="20"/>
          <w:lang w:eastAsia="zh-CN"/>
        </w:rPr>
        <w:t>………………………………………………………………………………………………</w:t>
      </w:r>
    </w:p>
    <w:p w:rsidR="00AB76F3" w:rsidRPr="00E12CD8" w:rsidRDefault="00C7127E" w:rsidP="00C7127E">
      <w:pPr>
        <w:tabs>
          <w:tab w:val="left" w:leader="dot" w:pos="2410"/>
          <w:tab w:val="left" w:leader="dot" w:pos="2977"/>
          <w:tab w:val="left" w:leader="dot" w:pos="3600"/>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 xml:space="preserve">Ngày cấp: </w:t>
      </w:r>
      <w:r>
        <w:rPr>
          <w:rFonts w:eastAsia="Times New Roman" w:cs="Arial"/>
          <w:color w:val="000000"/>
          <w:sz w:val="20"/>
          <w:szCs w:val="20"/>
          <w:lang w:eastAsia="zh-CN"/>
        </w:rPr>
        <w:tab/>
        <w:t>/</w:t>
      </w:r>
      <w:r>
        <w:rPr>
          <w:rFonts w:eastAsia="Times New Roman" w:cs="Arial"/>
          <w:color w:val="000000"/>
          <w:sz w:val="20"/>
          <w:szCs w:val="20"/>
          <w:lang w:eastAsia="zh-CN"/>
        </w:rPr>
        <w:tab/>
        <w:t>/</w:t>
      </w:r>
      <w:r>
        <w:rPr>
          <w:rFonts w:eastAsia="Times New Roman" w:cs="Arial"/>
          <w:color w:val="000000"/>
          <w:sz w:val="20"/>
          <w:szCs w:val="20"/>
          <w:lang w:eastAsia="zh-CN"/>
        </w:rPr>
        <w:tab/>
        <w:t xml:space="preserve">Nơi cấp: </w:t>
      </w:r>
      <w:r>
        <w:rPr>
          <w:rFonts w:eastAsia="Times New Roman" w:cs="Arial"/>
          <w:color w:val="000000"/>
          <w:sz w:val="20"/>
          <w:szCs w:val="20"/>
          <w:lang w:eastAsia="zh-CN"/>
        </w:rPr>
        <w:t>………………………………</w:t>
      </w:r>
    </w:p>
    <w:p w:rsidR="00AB76F3" w:rsidRPr="00E12CD8" w:rsidRDefault="00AB76F3" w:rsidP="00C7127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Doanh nghiệp cam kết hoàn toàn chịu trách nhiệm trước pháp luật về tính hợp pháp, chính xác và trung thực của nội dung Thông báo này.</w:t>
      </w:r>
    </w:p>
    <w:p w:rsidR="00AB76F3" w:rsidRDefault="00AB76F3" w:rsidP="00C7127E">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Thông báo này cam kết là người có quyền và nghĩa vụ thực hiện thủ tục đăng ký doanh nghiệp theo quy định của pháp luật và Điều lệ công ty.</w:t>
      </w:r>
    </w:p>
    <w:p w:rsidR="00C7127E" w:rsidRPr="00E12CD8" w:rsidRDefault="00C7127E" w:rsidP="00C7127E">
      <w:pPr>
        <w:adjustRightInd w:val="0"/>
        <w:snapToGrid w:val="0"/>
        <w:spacing w:after="0" w:line="240" w:lineRule="auto"/>
        <w:ind w:firstLine="720"/>
        <w:jc w:val="both"/>
        <w:rPr>
          <w:rFonts w:cs="Arial"/>
          <w:color w:val="000000"/>
          <w:sz w:val="20"/>
          <w:szCs w:val="20"/>
        </w:rPr>
      </w:pPr>
    </w:p>
    <w:tbl>
      <w:tblPr>
        <w:tblW w:w="5000" w:type="pct"/>
        <w:tblLook w:val="01E0" w:firstRow="1" w:lastRow="1" w:firstColumn="1" w:lastColumn="1" w:noHBand="0" w:noVBand="0"/>
      </w:tblPr>
      <w:tblGrid>
        <w:gridCol w:w="4087"/>
        <w:gridCol w:w="4942"/>
      </w:tblGrid>
      <w:tr w:rsidR="00AB76F3" w:rsidRPr="00E12CD8" w:rsidTr="00C7127E">
        <w:tc>
          <w:tcPr>
            <w:tcW w:w="2263" w:type="pct"/>
          </w:tcPr>
          <w:p w:rsidR="00AB76F3" w:rsidRPr="00E12CD8" w:rsidRDefault="00AB76F3" w:rsidP="0016385C">
            <w:pPr>
              <w:spacing w:after="0" w:line="240" w:lineRule="auto"/>
              <w:jc w:val="both"/>
              <w:rPr>
                <w:rFonts w:eastAsia="Times New Roman" w:cs="Arial"/>
                <w:color w:val="000000"/>
                <w:sz w:val="20"/>
                <w:szCs w:val="20"/>
              </w:rPr>
            </w:pPr>
          </w:p>
          <w:p w:rsidR="00AB76F3" w:rsidRPr="00E12CD8" w:rsidRDefault="00AB76F3" w:rsidP="0016385C">
            <w:pPr>
              <w:spacing w:after="0" w:line="240" w:lineRule="auto"/>
              <w:jc w:val="both"/>
              <w:rPr>
                <w:rFonts w:eastAsia="Times New Roman" w:cs="Arial"/>
                <w:color w:val="000000"/>
                <w:sz w:val="20"/>
                <w:szCs w:val="20"/>
              </w:rPr>
            </w:pPr>
          </w:p>
        </w:tc>
        <w:tc>
          <w:tcPr>
            <w:tcW w:w="2737" w:type="pct"/>
          </w:tcPr>
          <w:p w:rsidR="00AB76F3" w:rsidRPr="00E12CD8" w:rsidRDefault="00AB76F3" w:rsidP="0016385C">
            <w:pPr>
              <w:spacing w:after="0" w:line="240" w:lineRule="auto"/>
              <w:jc w:val="center"/>
              <w:rPr>
                <w:rFonts w:eastAsia="Times New Roman" w:cs="Arial"/>
                <w:b/>
                <w:bCs/>
                <w:color w:val="000000"/>
                <w:sz w:val="20"/>
                <w:szCs w:val="20"/>
              </w:rPr>
            </w:pPr>
            <w:r w:rsidRPr="00E12CD8">
              <w:rPr>
                <w:rFonts w:eastAsia="Times New Roman" w:cs="Arial"/>
                <w:b/>
                <w:color w:val="000000"/>
                <w:sz w:val="20"/>
                <w:szCs w:val="20"/>
              </w:rPr>
              <w:t xml:space="preserve">NGƯỜI </w:t>
            </w:r>
            <w:r w:rsidRPr="00E12CD8">
              <w:rPr>
                <w:rFonts w:eastAsia="Times New Roman" w:cs="Arial"/>
                <w:b/>
                <w:bCs/>
                <w:color w:val="000000"/>
                <w:sz w:val="20"/>
                <w:szCs w:val="20"/>
              </w:rPr>
              <w:t xml:space="preserve">ĐẠI DIỆN THEO PHÁP LUẬT </w:t>
            </w:r>
          </w:p>
          <w:p w:rsidR="00AB76F3" w:rsidRPr="00E12CD8" w:rsidRDefault="00AB76F3" w:rsidP="0016385C">
            <w:pPr>
              <w:spacing w:after="0" w:line="240" w:lineRule="auto"/>
              <w:jc w:val="center"/>
              <w:rPr>
                <w:rFonts w:eastAsia="Times New Roman" w:cs="Arial"/>
                <w:b/>
                <w:bCs/>
                <w:color w:val="000000"/>
                <w:sz w:val="20"/>
                <w:szCs w:val="20"/>
              </w:rPr>
            </w:pPr>
            <w:r w:rsidRPr="00E12CD8">
              <w:rPr>
                <w:rFonts w:eastAsia="Times New Roman" w:cs="Arial"/>
                <w:b/>
                <w:bCs/>
                <w:color w:val="000000"/>
                <w:sz w:val="20"/>
                <w:szCs w:val="20"/>
              </w:rPr>
              <w:t>CỦA DOANH NGHIỆP</w:t>
            </w:r>
          </w:p>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r w:rsidRPr="00E12CD8">
              <w:rPr>
                <w:rFonts w:eastAsia="Times New Roman" w:cs="Arial"/>
                <w:i/>
                <w:iCs/>
                <w:color w:val="000000"/>
                <w:sz w:val="20"/>
                <w:szCs w:val="20"/>
              </w:rPr>
              <w:t>Ký và ghi họ tên)</w:t>
            </w:r>
            <w:r w:rsidRPr="00E12CD8">
              <w:rPr>
                <w:rFonts w:eastAsia="Times New Roman" w:cs="Arial"/>
                <w:color w:val="000000"/>
                <w:sz w:val="20"/>
                <w:szCs w:val="20"/>
                <w:vertAlign w:val="superscript"/>
              </w:rPr>
              <w:footnoteReference w:id="123"/>
            </w:r>
          </w:p>
        </w:tc>
      </w:tr>
    </w:tbl>
    <w:p w:rsidR="00AB76F3" w:rsidRPr="00E12CD8" w:rsidRDefault="00AB76F3" w:rsidP="00AB76F3">
      <w:pPr>
        <w:keepNext/>
        <w:keepLines/>
        <w:spacing w:after="0" w:line="240" w:lineRule="auto"/>
        <w:jc w:val="center"/>
        <w:outlineLvl w:val="0"/>
        <w:rPr>
          <w:rFonts w:eastAsia="Times New Roman" w:cs="Arial"/>
          <w:b/>
          <w:bCs/>
          <w:noProof/>
          <w:color w:val="000000"/>
          <w:sz w:val="20"/>
          <w:szCs w:val="20"/>
          <w:lang w:val="vi-VN" w:eastAsia="x-none"/>
        </w:rPr>
        <w:sectPr w:rsidR="00AB76F3" w:rsidRPr="00E12CD8" w:rsidSect="00DF61E2">
          <w:headerReference w:type="default" r:id="rId52"/>
          <w:headerReference w:type="first" r:id="rId53"/>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spacing w:after="0" w:line="240" w:lineRule="auto"/>
        <w:jc w:val="right"/>
        <w:outlineLvl w:val="0"/>
        <w:rPr>
          <w:rFonts w:cs="Arial"/>
          <w:b/>
          <w:bCs/>
          <w:color w:val="000000"/>
          <w:sz w:val="20"/>
          <w:szCs w:val="20"/>
          <w:lang w:eastAsia="x-none"/>
        </w:rPr>
      </w:pPr>
      <w:r w:rsidRPr="00E12CD8">
        <w:rPr>
          <w:rFonts w:cs="Arial"/>
          <w:b/>
          <w:bCs/>
          <w:color w:val="000000"/>
          <w:sz w:val="20"/>
          <w:szCs w:val="20"/>
          <w:lang w:eastAsia="x-none"/>
        </w:rPr>
        <w:lastRenderedPageBreak/>
        <w:t>Mẫu số 30</w:t>
      </w:r>
    </w:p>
    <w:tbl>
      <w:tblPr>
        <w:tblW w:w="5000" w:type="pct"/>
        <w:tblLook w:val="01E0" w:firstRow="1" w:lastRow="1" w:firstColumn="1" w:lastColumn="1" w:noHBand="0" w:noVBand="0"/>
      </w:tblPr>
      <w:tblGrid>
        <w:gridCol w:w="3317"/>
        <w:gridCol w:w="5712"/>
      </w:tblGrid>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C7127E" w:rsidRDefault="00C7127E">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C7127E" w:rsidRDefault="00C7127E">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C7127E" w:rsidRDefault="00C7127E" w:rsidP="00AB76F3">
      <w:pPr>
        <w:spacing w:after="0" w:line="240" w:lineRule="auto"/>
        <w:jc w:val="center"/>
        <w:outlineLvl w:val="0"/>
        <w:rPr>
          <w:rFonts w:cs="Arial"/>
          <w:b/>
          <w:color w:val="000000"/>
          <w:sz w:val="20"/>
          <w:szCs w:val="20"/>
        </w:rPr>
      </w:pPr>
    </w:p>
    <w:p w:rsidR="00C7127E" w:rsidRDefault="00C7127E"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w:t>
      </w:r>
      <w:r w:rsidRPr="00E12CD8">
        <w:rPr>
          <w:rFonts w:cs="Arial"/>
          <w:b/>
          <w:color w:val="000000"/>
          <w:sz w:val="20"/>
          <w:szCs w:val="20"/>
        </w:rPr>
        <w:br/>
        <w:t>Về việc giải thể doanh nghiệp</w:t>
      </w:r>
    </w:p>
    <w:p w:rsidR="00C7127E" w:rsidRDefault="00C7127E"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C7127E" w:rsidRPr="00E12CD8" w:rsidRDefault="00C7127E" w:rsidP="00AB76F3">
      <w:pPr>
        <w:spacing w:after="0" w:line="240" w:lineRule="auto"/>
        <w:jc w:val="center"/>
        <w:outlineLvl w:val="0"/>
        <w:rPr>
          <w:rFonts w:cs="Arial"/>
          <w:b/>
          <w:color w:val="000000"/>
          <w:sz w:val="20"/>
          <w:szCs w:val="20"/>
        </w:rPr>
      </w:pPr>
    </w:p>
    <w:p w:rsidR="00AB76F3" w:rsidRPr="00E12CD8" w:rsidRDefault="00AB76F3" w:rsidP="00AB76F3">
      <w:pPr>
        <w:spacing w:after="0" w:line="240" w:lineRule="auto"/>
        <w:jc w:val="center"/>
        <w:rPr>
          <w:rFonts w:cs="Arial"/>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C7127E">
        <w:rPr>
          <w:rFonts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C7127E">
        <w:rPr>
          <w:rFonts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9072"/>
        </w:tabs>
        <w:suppressAutoHyphen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lang w:eastAsia="zh-CN"/>
        </w:rPr>
        <w:t>Số Giấy chứng nhận đăng ký kinh doanh (</w:t>
      </w:r>
      <w:r w:rsidRPr="00E12CD8">
        <w:rPr>
          <w:rFonts w:eastAsia="Times New Roman" w:cs="Arial"/>
          <w:i/>
          <w:iCs/>
          <w:color w:val="000000"/>
          <w:sz w:val="20"/>
          <w:szCs w:val="20"/>
          <w:lang w:eastAsia="zh-CN"/>
        </w:rPr>
        <w:t>chỉ kê khai nếu không có mã số doanh nghiệp/mã số thuế</w:t>
      </w:r>
      <w:r w:rsidRPr="00E12CD8">
        <w:rPr>
          <w:rFonts w:eastAsia="Times New Roman" w:cs="Arial"/>
          <w:color w:val="000000"/>
          <w:sz w:val="20"/>
          <w:szCs w:val="20"/>
          <w:lang w:eastAsia="zh-CN"/>
        </w:rPr>
        <w:t xml:space="preserve">): </w:t>
      </w:r>
      <w:r w:rsidRPr="00E12CD8">
        <w:rPr>
          <w:rFonts w:eastAsia="Times New Roman" w:cs="Arial"/>
          <w:color w:val="000000"/>
          <w:sz w:val="20"/>
          <w:szCs w:val="20"/>
        </w:rPr>
        <w:t>…………… Ngày cấp …/…/…… Nơi cấp: ………</w:t>
      </w:r>
    </w:p>
    <w:p w:rsidR="00AB76F3" w:rsidRPr="00E12CD8" w:rsidRDefault="00AB76F3" w:rsidP="00AB76F3">
      <w:pPr>
        <w:tabs>
          <w:tab w:val="left" w:leader="dot" w:pos="9072"/>
        </w:tabs>
        <w:spacing w:after="0" w:line="240" w:lineRule="auto"/>
        <w:jc w:val="center"/>
        <w:rPr>
          <w:rFonts w:cs="Arial"/>
          <w:b/>
          <w:color w:val="000000"/>
          <w:sz w:val="20"/>
          <w:szCs w:val="20"/>
        </w:rPr>
      </w:pPr>
      <w:r w:rsidRPr="00E12CD8">
        <w:rPr>
          <w:rFonts w:cs="Arial"/>
          <w:b/>
          <w:color w:val="000000"/>
          <w:sz w:val="20"/>
          <w:szCs w:val="20"/>
        </w:rPr>
        <w:t>Thông báo về việc giải thể doanh nghiệp như sau:</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Doanh nghiệp đã thanh toán hết các khoản nợ, nghĩa vụ tài sản khác và không trong quá trình giải quyết tranh chấp tại Toà án hoặc Trọng tài theo quy định tại khoản 2 Điều 207 Luật Doanh nghiệp. Đề nghị Quý Cơ quan</w:t>
      </w:r>
      <w:r w:rsidRPr="00E12CD8" w:rsidDel="00102C87">
        <w:rPr>
          <w:rFonts w:cs="Arial"/>
          <w:color w:val="000000"/>
          <w:sz w:val="20"/>
          <w:szCs w:val="20"/>
          <w:lang w:val="pt-BR"/>
        </w:rPr>
        <w:t xml:space="preserve"> </w:t>
      </w:r>
      <w:r w:rsidRPr="00E12CD8">
        <w:rPr>
          <w:rFonts w:cs="Arial"/>
          <w:color w:val="000000"/>
          <w:sz w:val="20"/>
          <w:szCs w:val="20"/>
          <w:lang w:val="pt-BR"/>
        </w:rPr>
        <w:t xml:space="preserve">cập nhật tình trạng pháp lý của doanh nghiệp trong Cơ sở dữ liệu quốc gia về đăng ký doanh nghiệp sang tình trạng đã giải thể. </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Doanh nghiệp cam kết hoàn toàn chịu trách nhiệm trước pháp luật về tính hợp pháp, chính xác và trung thực của nội dung Thông báo này.</w:t>
      </w:r>
    </w:p>
    <w:p w:rsidR="00AB76F3" w:rsidRDefault="00AB76F3" w:rsidP="00C7127E">
      <w:pPr>
        <w:tabs>
          <w:tab w:val="left" w:leader="dot" w:pos="9072"/>
        </w:tabs>
        <w:adjustRightInd w:val="0"/>
        <w:snapToGrid w:val="0"/>
        <w:spacing w:after="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Người ký tại Thông báo này cam kết là người có quyền và nghĩa vụ thực hiện thủ tục đăng ký doanh nghiệp theo quy định của pháp luật và Điều lệ công ty.</w:t>
      </w:r>
    </w:p>
    <w:p w:rsidR="00C7127E" w:rsidRPr="00E12CD8" w:rsidRDefault="00C7127E" w:rsidP="00C7127E">
      <w:pPr>
        <w:tabs>
          <w:tab w:val="left" w:leader="dot" w:pos="9072"/>
        </w:tabs>
        <w:adjustRightInd w:val="0"/>
        <w:snapToGrid w:val="0"/>
        <w:spacing w:after="0" w:line="240" w:lineRule="auto"/>
        <w:ind w:firstLine="720"/>
        <w:jc w:val="both"/>
        <w:rPr>
          <w:rFonts w:cs="Arial"/>
          <w:color w:val="000000"/>
          <w:sz w:val="20"/>
          <w:szCs w:val="20"/>
          <w:lang w:val="pt-BR"/>
        </w:rPr>
      </w:pPr>
    </w:p>
    <w:tbl>
      <w:tblPr>
        <w:tblW w:w="5000" w:type="pct"/>
        <w:tblLook w:val="04A0" w:firstRow="1" w:lastRow="0" w:firstColumn="1" w:lastColumn="0" w:noHBand="0" w:noVBand="1"/>
      </w:tblPr>
      <w:tblGrid>
        <w:gridCol w:w="4150"/>
        <w:gridCol w:w="4879"/>
      </w:tblGrid>
      <w:tr w:rsidR="00AB76F3" w:rsidRPr="00E12CD8" w:rsidTr="00C7127E">
        <w:trPr>
          <w:trHeight w:val="680"/>
        </w:trPr>
        <w:tc>
          <w:tcPr>
            <w:tcW w:w="2298" w:type="pct"/>
          </w:tcPr>
          <w:p w:rsidR="00AB76F3" w:rsidRPr="00E12CD8" w:rsidRDefault="00AB76F3" w:rsidP="0016385C">
            <w:pPr>
              <w:spacing w:after="0" w:line="240" w:lineRule="auto"/>
              <w:jc w:val="both"/>
              <w:rPr>
                <w:rFonts w:cs="Arial"/>
                <w:color w:val="000000"/>
                <w:sz w:val="20"/>
                <w:szCs w:val="20"/>
                <w:lang w:val="pt-BR"/>
              </w:rPr>
            </w:pPr>
          </w:p>
          <w:p w:rsidR="00AB76F3" w:rsidRPr="00E12CD8" w:rsidRDefault="00AB76F3" w:rsidP="0016385C">
            <w:pPr>
              <w:spacing w:after="0" w:line="240" w:lineRule="auto"/>
              <w:jc w:val="both"/>
              <w:rPr>
                <w:rFonts w:cs="Arial"/>
                <w:color w:val="000000"/>
                <w:sz w:val="20"/>
                <w:szCs w:val="20"/>
                <w:lang w:val="pt-BR"/>
              </w:rPr>
            </w:pPr>
          </w:p>
        </w:tc>
        <w:tc>
          <w:tcPr>
            <w:tcW w:w="2702" w:type="pct"/>
          </w:tcPr>
          <w:p w:rsidR="00AB76F3" w:rsidRPr="00E12CD8" w:rsidRDefault="00AB76F3" w:rsidP="0016385C">
            <w:pPr>
              <w:spacing w:after="0" w:line="240" w:lineRule="auto"/>
              <w:jc w:val="center"/>
              <w:rPr>
                <w:rFonts w:cs="Arial"/>
                <w:color w:val="000000"/>
                <w:sz w:val="20"/>
                <w:szCs w:val="20"/>
                <w:lang w:val="pt-BR"/>
              </w:rPr>
            </w:pPr>
            <w:r w:rsidRPr="00E12CD8">
              <w:rPr>
                <w:rFonts w:eastAsia="Times New Roman" w:cs="Arial"/>
                <w:b/>
                <w:color w:val="000000"/>
                <w:sz w:val="20"/>
                <w:szCs w:val="20"/>
                <w:lang w:val="pt-BR"/>
              </w:rPr>
              <w:t xml:space="preserve">NGƯỜI </w:t>
            </w:r>
            <w:r w:rsidRPr="00E12CD8">
              <w:rPr>
                <w:rFonts w:cs="Arial"/>
                <w:b/>
                <w:color w:val="000000"/>
                <w:sz w:val="20"/>
                <w:szCs w:val="20"/>
                <w:lang w:val="pt-BR"/>
              </w:rPr>
              <w:t>ĐẠI DIỆN THEO PHÁP LUẬT CỦA DOANH NGHIỆP</w:t>
            </w:r>
          </w:p>
          <w:p w:rsidR="00AB76F3" w:rsidRPr="00E12CD8" w:rsidRDefault="00AB76F3" w:rsidP="0016385C">
            <w:pPr>
              <w:spacing w:after="0" w:line="240" w:lineRule="auto"/>
              <w:jc w:val="center"/>
              <w:rPr>
                <w:rFonts w:cs="Arial"/>
                <w:color w:val="000000"/>
                <w:sz w:val="20"/>
                <w:szCs w:val="20"/>
                <w:lang w:val="pt-BR"/>
              </w:rPr>
            </w:pPr>
            <w:r w:rsidRPr="00E12CD8">
              <w:rPr>
                <w:rFonts w:cs="Arial"/>
                <w:color w:val="000000"/>
                <w:sz w:val="20"/>
                <w:szCs w:val="20"/>
                <w:lang w:val="pt-BR"/>
              </w:rPr>
              <w:t>(</w:t>
            </w:r>
            <w:r w:rsidRPr="00E12CD8">
              <w:rPr>
                <w:rFonts w:cs="Arial"/>
                <w:i/>
                <w:color w:val="000000"/>
                <w:sz w:val="20"/>
                <w:szCs w:val="20"/>
                <w:lang w:val="pt-BR"/>
              </w:rPr>
              <w:t>Ký và ghi họ tên)</w:t>
            </w:r>
            <w:r w:rsidRPr="00E12CD8">
              <w:rPr>
                <w:rFonts w:cs="Arial"/>
                <w:color w:val="000000"/>
                <w:sz w:val="20"/>
                <w:szCs w:val="20"/>
                <w:vertAlign w:val="superscript"/>
              </w:rPr>
              <w:footnoteReference w:id="124"/>
            </w:r>
          </w:p>
        </w:tc>
      </w:tr>
    </w:tbl>
    <w:p w:rsidR="00AB76F3" w:rsidRPr="00E12CD8" w:rsidRDefault="00AB76F3" w:rsidP="00AB76F3">
      <w:pPr>
        <w:keepNext/>
        <w:keepLines/>
        <w:spacing w:after="0" w:line="240" w:lineRule="auto"/>
        <w:jc w:val="center"/>
        <w:outlineLvl w:val="0"/>
        <w:rPr>
          <w:rFonts w:eastAsia="Times New Roman" w:cs="Arial"/>
          <w:b/>
          <w:bCs/>
          <w:noProof/>
          <w:color w:val="000000"/>
          <w:sz w:val="20"/>
          <w:szCs w:val="20"/>
          <w:lang w:val="vi-VN" w:eastAsia="x-none"/>
        </w:rPr>
        <w:sectPr w:rsidR="00AB76F3" w:rsidRPr="00E12CD8" w:rsidSect="0016385C">
          <w:headerReference w:type="default" r:id="rId54"/>
          <w:headerReference w:type="first" r:id="rId55"/>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spacing w:after="0" w:line="240" w:lineRule="auto"/>
        <w:jc w:val="right"/>
        <w:outlineLvl w:val="0"/>
        <w:rPr>
          <w:rFonts w:cs="Arial"/>
          <w:b/>
          <w:bCs/>
          <w:color w:val="000000"/>
          <w:sz w:val="20"/>
          <w:szCs w:val="20"/>
          <w:lang w:eastAsia="x-none"/>
        </w:rPr>
      </w:pPr>
      <w:r w:rsidRPr="00E12CD8">
        <w:rPr>
          <w:rFonts w:cs="Arial"/>
          <w:b/>
          <w:bCs/>
          <w:color w:val="000000"/>
          <w:sz w:val="20"/>
          <w:szCs w:val="20"/>
          <w:lang w:eastAsia="x-none"/>
        </w:rPr>
        <w:lastRenderedPageBreak/>
        <w:t>Mẫu số 31</w:t>
      </w:r>
    </w:p>
    <w:tbl>
      <w:tblPr>
        <w:tblW w:w="5000" w:type="pct"/>
        <w:tblLook w:val="01E0" w:firstRow="1" w:lastRow="1" w:firstColumn="1" w:lastColumn="1" w:noHBand="0" w:noVBand="0"/>
      </w:tblPr>
      <w:tblGrid>
        <w:gridCol w:w="3317"/>
        <w:gridCol w:w="5712"/>
      </w:tblGrid>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C7127E" w:rsidRDefault="00C7127E">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C7127E" w:rsidRDefault="00C7127E">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C7127E" w:rsidRDefault="00C7127E">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C7127E" w:rsidTr="00C7127E">
        <w:tc>
          <w:tcPr>
            <w:tcW w:w="1837" w:type="pct"/>
            <w:hideMark/>
          </w:tcPr>
          <w:p w:rsidR="00C7127E" w:rsidRDefault="00C7127E">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C7127E" w:rsidRDefault="00C7127E">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C7127E" w:rsidRDefault="00C7127E" w:rsidP="00AB76F3">
      <w:pPr>
        <w:spacing w:after="0" w:line="240" w:lineRule="auto"/>
        <w:jc w:val="center"/>
        <w:outlineLvl w:val="0"/>
        <w:rPr>
          <w:rFonts w:cs="Arial"/>
          <w:b/>
          <w:color w:val="000000"/>
          <w:sz w:val="20"/>
          <w:szCs w:val="20"/>
        </w:rPr>
      </w:pPr>
    </w:p>
    <w:p w:rsidR="00C7127E" w:rsidRDefault="00C7127E"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w:t>
      </w:r>
      <w:r w:rsidRPr="00E12CD8">
        <w:rPr>
          <w:rFonts w:cs="Arial"/>
          <w:b/>
          <w:color w:val="000000"/>
          <w:sz w:val="20"/>
          <w:szCs w:val="20"/>
        </w:rPr>
        <w:br/>
        <w:t>Về việc huỷ bỏ Nghị quyết/Quyết định giải thể doanh nghiệp</w:t>
      </w:r>
    </w:p>
    <w:p w:rsidR="00C7127E" w:rsidRDefault="00C7127E"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C7127E" w:rsidRPr="00E12CD8" w:rsidRDefault="00C7127E"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C7127E" w:rsidRPr="00E12CD8" w:rsidRDefault="00C7127E" w:rsidP="00AB76F3">
      <w:pPr>
        <w:spacing w:after="0" w:line="240" w:lineRule="auto"/>
        <w:jc w:val="center"/>
        <w:rPr>
          <w:rFonts w:cs="Arial"/>
          <w:color w:val="000000"/>
          <w:sz w:val="20"/>
          <w:szCs w:val="20"/>
        </w:rPr>
      </w:pP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C7127E">
        <w:rPr>
          <w:rFonts w:cs="Arial"/>
          <w:color w:val="000000"/>
          <w:sz w:val="20"/>
          <w:szCs w:val="20"/>
        </w:rPr>
        <w:t>): ……………………………………………………</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C7127E">
        <w:rPr>
          <w:rFonts w:cs="Arial"/>
          <w:color w:val="000000"/>
          <w:sz w:val="20"/>
          <w:szCs w:val="20"/>
        </w:rPr>
        <w:t>: ……………………………………………………………..</w:t>
      </w:r>
    </w:p>
    <w:p w:rsidR="00AB76F3" w:rsidRPr="00E12CD8" w:rsidRDefault="00AB76F3" w:rsidP="00C7127E">
      <w:pPr>
        <w:tabs>
          <w:tab w:val="left" w:leader="dot" w:pos="9072"/>
        </w:tabs>
        <w:suppressAutoHyphen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lang w:eastAsia="zh-CN"/>
        </w:rPr>
        <w:t>Số Giấy chứng nhận đăng ký kinh doanh (</w:t>
      </w:r>
      <w:r w:rsidRPr="00E12CD8">
        <w:rPr>
          <w:rFonts w:eastAsia="Times New Roman" w:cs="Arial"/>
          <w:i/>
          <w:iCs/>
          <w:color w:val="000000"/>
          <w:sz w:val="20"/>
          <w:szCs w:val="20"/>
          <w:lang w:eastAsia="zh-CN"/>
        </w:rPr>
        <w:t>chỉ kê khai nếu không có mã số doanh nghiệp/mã số thuế</w:t>
      </w:r>
      <w:r w:rsidRPr="00E12CD8">
        <w:rPr>
          <w:rFonts w:eastAsia="Times New Roman" w:cs="Arial"/>
          <w:color w:val="000000"/>
          <w:sz w:val="20"/>
          <w:szCs w:val="20"/>
          <w:lang w:eastAsia="zh-CN"/>
        </w:rPr>
        <w:t xml:space="preserve">): </w:t>
      </w:r>
      <w:r w:rsidRPr="00E12CD8">
        <w:rPr>
          <w:rFonts w:eastAsia="Times New Roman" w:cs="Arial"/>
          <w:color w:val="000000"/>
          <w:sz w:val="20"/>
          <w:szCs w:val="20"/>
        </w:rPr>
        <w:t>…………… Ngày cấp …/…/…… Nơi cấp: ………</w:t>
      </w:r>
    </w:p>
    <w:p w:rsidR="00AB76F3" w:rsidRPr="00E12CD8" w:rsidRDefault="00AB76F3" w:rsidP="00C7127E">
      <w:pPr>
        <w:adjustRightInd w:val="0"/>
        <w:snapToGrid w:val="0"/>
        <w:spacing w:after="120" w:line="240" w:lineRule="auto"/>
        <w:jc w:val="center"/>
        <w:rPr>
          <w:rFonts w:cs="Arial"/>
          <w:b/>
          <w:color w:val="000000"/>
          <w:sz w:val="20"/>
          <w:szCs w:val="20"/>
        </w:rPr>
      </w:pPr>
      <w:r w:rsidRPr="00E12CD8">
        <w:rPr>
          <w:rFonts w:cs="Arial"/>
          <w:b/>
          <w:color w:val="000000"/>
          <w:sz w:val="20"/>
          <w:szCs w:val="20"/>
        </w:rPr>
        <w:t>Thông báo về việc huỷ bỏ Nghị quyết/Quyết định giải thể doanh nghiệp như sau:</w:t>
      </w:r>
    </w:p>
    <w:p w:rsidR="00AB76F3" w:rsidRPr="00E12CD8" w:rsidRDefault="00AB76F3" w:rsidP="00C7127E">
      <w:pPr>
        <w:tabs>
          <w:tab w:val="left" w:leader="dot" w:pos="4820"/>
          <w:tab w:val="left" w:leader="dot" w:pos="6379"/>
          <w:tab w:val="left" w:leader="dot" w:pos="72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Ngày … /… /…, doanh nghiệp đã có Nghị quyết/Quyết định số: </w:t>
      </w:r>
      <w:r w:rsidRPr="00E12CD8">
        <w:rPr>
          <w:rFonts w:eastAsia="Times New Roman" w:cs="Arial"/>
          <w:color w:val="000000"/>
          <w:sz w:val="20"/>
          <w:szCs w:val="20"/>
        </w:rPr>
        <w:t>…… về việc</w:t>
      </w:r>
      <w:r w:rsidRPr="00E12CD8">
        <w:rPr>
          <w:rFonts w:cs="Arial"/>
          <w:color w:val="000000"/>
          <w:sz w:val="20"/>
          <w:szCs w:val="20"/>
        </w:rPr>
        <w:t xml:space="preserve"> huỷ bỏ Nghị quyết/Quyết định giải thể số: </w:t>
      </w:r>
      <w:r w:rsidRPr="00E12CD8">
        <w:rPr>
          <w:rFonts w:eastAsia="Times New Roman" w:cs="Arial"/>
          <w:color w:val="000000"/>
          <w:sz w:val="20"/>
          <w:szCs w:val="20"/>
        </w:rPr>
        <w:t>……………</w:t>
      </w:r>
      <w:r w:rsidRPr="00E12CD8">
        <w:rPr>
          <w:rFonts w:cs="Arial"/>
          <w:color w:val="000000"/>
          <w:sz w:val="20"/>
          <w:szCs w:val="20"/>
        </w:rPr>
        <w:t xml:space="preserve"> ngày … /… /….</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rPr>
        <w:t>Đề nghị Quý Cơ quan</w:t>
      </w:r>
      <w:r w:rsidRPr="00E12CD8" w:rsidDel="00102C87">
        <w:rPr>
          <w:rFonts w:cs="Arial"/>
          <w:color w:val="000000"/>
          <w:sz w:val="20"/>
          <w:szCs w:val="20"/>
        </w:rPr>
        <w:t xml:space="preserve"> </w:t>
      </w:r>
      <w:r w:rsidRPr="00E12CD8">
        <w:rPr>
          <w:rFonts w:cs="Arial"/>
          <w:color w:val="000000"/>
          <w:sz w:val="20"/>
          <w:szCs w:val="20"/>
          <w:lang w:val="pt-BR"/>
        </w:rPr>
        <w:t>đăng tải Nghị quyết/Quyết định huỷ bỏ quyết định giải thể của doanh nghiệp trên Cổng thông tin quốc gia về đăng ký doanh nghiệp và khôi phục tình trạng pháp lý cho doanh nghiệp trên Cổng thông tin quốc gia về đăng ký doanh nghiệp.</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lang w:val="pt-BR"/>
        </w:rPr>
      </w:pPr>
      <w:r w:rsidRPr="00E12CD8">
        <w:rPr>
          <w:rFonts w:cs="Arial"/>
          <w:color w:val="000000"/>
          <w:sz w:val="20"/>
          <w:szCs w:val="20"/>
          <w:lang w:val="pt-BR"/>
        </w:rPr>
        <w:t>Doanh nghiệp cam kết hoàn toàn chịu trách nhiệm trước pháp luật về tính hợp pháp, chính xác và trung thực của nội dung Thông báo này.</w:t>
      </w:r>
    </w:p>
    <w:p w:rsidR="00AB76F3" w:rsidRDefault="00AB76F3" w:rsidP="00C7127E">
      <w:pPr>
        <w:tabs>
          <w:tab w:val="left" w:leader="dot" w:pos="9072"/>
        </w:tabs>
        <w:adjustRightInd w:val="0"/>
        <w:snapToGrid w:val="0"/>
        <w:spacing w:after="0" w:line="240" w:lineRule="auto"/>
        <w:ind w:firstLine="720"/>
        <w:jc w:val="both"/>
        <w:rPr>
          <w:rFonts w:eastAsia="Times New Roman" w:cs="Arial"/>
          <w:color w:val="000000"/>
          <w:sz w:val="20"/>
          <w:szCs w:val="20"/>
          <w:lang w:val="pt-BR"/>
        </w:rPr>
      </w:pPr>
      <w:r w:rsidRPr="00E12CD8">
        <w:rPr>
          <w:rFonts w:eastAsia="Times New Roman" w:cs="Arial"/>
          <w:color w:val="000000"/>
          <w:sz w:val="20"/>
          <w:szCs w:val="20"/>
          <w:lang w:val="pt-BR"/>
        </w:rPr>
        <w:t>Người ký tại Thông báo này cam kết là người có quyền và nghĩa vụ thực hiện thủ tục đăng ký doanh nghiệp theo quy định của pháp luật và Điều lệ công ty.</w:t>
      </w:r>
    </w:p>
    <w:p w:rsidR="00C7127E" w:rsidRPr="00E12CD8" w:rsidRDefault="00C7127E" w:rsidP="00C7127E">
      <w:pPr>
        <w:tabs>
          <w:tab w:val="left" w:leader="dot" w:pos="9072"/>
        </w:tabs>
        <w:adjustRightInd w:val="0"/>
        <w:snapToGrid w:val="0"/>
        <w:spacing w:after="0" w:line="240" w:lineRule="auto"/>
        <w:ind w:firstLine="720"/>
        <w:jc w:val="both"/>
        <w:rPr>
          <w:rFonts w:cs="Arial"/>
          <w:color w:val="000000"/>
          <w:sz w:val="20"/>
          <w:szCs w:val="20"/>
          <w:lang w:val="pt-BR"/>
        </w:rPr>
      </w:pPr>
    </w:p>
    <w:tbl>
      <w:tblPr>
        <w:tblW w:w="5000" w:type="pct"/>
        <w:tblLook w:val="04A0" w:firstRow="1" w:lastRow="0" w:firstColumn="1" w:lastColumn="0" w:noHBand="0" w:noVBand="1"/>
      </w:tblPr>
      <w:tblGrid>
        <w:gridCol w:w="4150"/>
        <w:gridCol w:w="4879"/>
      </w:tblGrid>
      <w:tr w:rsidR="00AB76F3" w:rsidRPr="00E12CD8" w:rsidTr="00C7127E">
        <w:tc>
          <w:tcPr>
            <w:tcW w:w="2298" w:type="pct"/>
          </w:tcPr>
          <w:p w:rsidR="00AB76F3" w:rsidRPr="00E12CD8" w:rsidRDefault="00AB76F3" w:rsidP="0016385C">
            <w:pPr>
              <w:spacing w:after="0" w:line="240" w:lineRule="auto"/>
              <w:jc w:val="both"/>
              <w:rPr>
                <w:rFonts w:cs="Arial"/>
                <w:color w:val="000000"/>
                <w:sz w:val="20"/>
                <w:szCs w:val="20"/>
                <w:lang w:val="pt-BR"/>
              </w:rPr>
            </w:pPr>
          </w:p>
          <w:p w:rsidR="00AB76F3" w:rsidRPr="00E12CD8" w:rsidRDefault="00AB76F3" w:rsidP="0016385C">
            <w:pPr>
              <w:spacing w:after="0" w:line="240" w:lineRule="auto"/>
              <w:jc w:val="both"/>
              <w:rPr>
                <w:rFonts w:cs="Arial"/>
                <w:color w:val="000000"/>
                <w:sz w:val="20"/>
                <w:szCs w:val="20"/>
                <w:lang w:val="pt-BR"/>
              </w:rPr>
            </w:pPr>
          </w:p>
        </w:tc>
        <w:tc>
          <w:tcPr>
            <w:tcW w:w="2702" w:type="pct"/>
          </w:tcPr>
          <w:p w:rsidR="00AB76F3" w:rsidRPr="00E12CD8" w:rsidRDefault="00AB76F3" w:rsidP="0016385C">
            <w:pPr>
              <w:spacing w:after="0" w:line="240" w:lineRule="auto"/>
              <w:jc w:val="center"/>
              <w:rPr>
                <w:rFonts w:cs="Arial"/>
                <w:color w:val="000000"/>
                <w:sz w:val="20"/>
                <w:szCs w:val="20"/>
                <w:lang w:val="pt-BR"/>
              </w:rPr>
            </w:pPr>
            <w:r w:rsidRPr="00E12CD8">
              <w:rPr>
                <w:rFonts w:eastAsia="Times New Roman" w:cs="Arial"/>
                <w:b/>
                <w:color w:val="000000"/>
                <w:sz w:val="20"/>
                <w:szCs w:val="20"/>
                <w:lang w:val="pt-BR"/>
              </w:rPr>
              <w:t xml:space="preserve">NGƯỜI </w:t>
            </w:r>
            <w:r w:rsidRPr="00E12CD8">
              <w:rPr>
                <w:rFonts w:cs="Arial"/>
                <w:b/>
                <w:color w:val="000000"/>
                <w:sz w:val="20"/>
                <w:szCs w:val="20"/>
                <w:lang w:val="pt-BR"/>
              </w:rPr>
              <w:t>ĐẠI DIỆN THEO PHÁP LUẬT CỦA DOANH NGHIỆP</w:t>
            </w:r>
          </w:p>
          <w:p w:rsidR="00AB76F3" w:rsidRPr="00E12CD8" w:rsidRDefault="00AB76F3" w:rsidP="0016385C">
            <w:pPr>
              <w:spacing w:after="0" w:line="240" w:lineRule="auto"/>
              <w:jc w:val="center"/>
              <w:rPr>
                <w:rFonts w:cs="Arial"/>
                <w:color w:val="000000"/>
                <w:sz w:val="20"/>
                <w:szCs w:val="20"/>
                <w:lang w:val="pt-BR"/>
              </w:rPr>
            </w:pPr>
            <w:r w:rsidRPr="00E12CD8">
              <w:rPr>
                <w:rFonts w:cs="Arial"/>
                <w:color w:val="000000"/>
                <w:sz w:val="20"/>
                <w:szCs w:val="20"/>
                <w:lang w:val="pt-BR"/>
              </w:rPr>
              <w:t>(</w:t>
            </w:r>
            <w:r w:rsidRPr="00E12CD8">
              <w:rPr>
                <w:rFonts w:cs="Arial"/>
                <w:i/>
                <w:color w:val="000000"/>
                <w:sz w:val="20"/>
                <w:szCs w:val="20"/>
                <w:lang w:val="pt-BR"/>
              </w:rPr>
              <w:t>Ký và ghi họ tên)</w:t>
            </w:r>
            <w:r w:rsidRPr="00E12CD8">
              <w:rPr>
                <w:rFonts w:cs="Arial"/>
                <w:color w:val="000000"/>
                <w:sz w:val="20"/>
                <w:szCs w:val="20"/>
                <w:vertAlign w:val="superscript"/>
              </w:rPr>
              <w:footnoteReference w:id="125"/>
            </w:r>
          </w:p>
        </w:tc>
      </w:tr>
    </w:tbl>
    <w:p w:rsidR="00AB76F3" w:rsidRPr="00E12CD8" w:rsidRDefault="00AB76F3" w:rsidP="00AB76F3">
      <w:pPr>
        <w:spacing w:after="0" w:line="240" w:lineRule="auto"/>
        <w:jc w:val="center"/>
        <w:outlineLvl w:val="0"/>
        <w:rPr>
          <w:rFonts w:cs="Arial"/>
          <w:b/>
          <w:bCs/>
          <w:color w:val="000000"/>
          <w:sz w:val="20"/>
          <w:szCs w:val="20"/>
          <w:lang w:val="x-none" w:eastAsia="x-none"/>
        </w:rPr>
        <w:sectPr w:rsidR="00AB76F3" w:rsidRPr="00E12CD8" w:rsidSect="00DF61E2">
          <w:headerReference w:type="default" r:id="rId56"/>
          <w:headerReference w:type="first" r:id="rId57"/>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pStyle w:val="ListParagraph"/>
        <w:spacing w:after="0" w:line="240" w:lineRule="auto"/>
        <w:ind w:left="0"/>
        <w:contextualSpacing w:val="0"/>
        <w:jc w:val="right"/>
        <w:outlineLvl w:val="0"/>
        <w:rPr>
          <w:rFonts w:cs="Arial"/>
          <w:b/>
          <w:bCs/>
          <w:color w:val="000000"/>
          <w:sz w:val="20"/>
          <w:szCs w:val="20"/>
          <w:lang w:eastAsia="x-none"/>
        </w:rPr>
      </w:pPr>
      <w:r w:rsidRPr="00E12CD8">
        <w:rPr>
          <w:rFonts w:cs="Arial"/>
          <w:b/>
          <w:bCs/>
          <w:color w:val="000000"/>
          <w:sz w:val="20"/>
          <w:szCs w:val="20"/>
          <w:lang w:eastAsia="x-none"/>
        </w:rPr>
        <w:lastRenderedPageBreak/>
        <w:t>Mẫu số 33</w:t>
      </w:r>
    </w:p>
    <w:tbl>
      <w:tblPr>
        <w:tblW w:w="5000" w:type="pct"/>
        <w:tblLook w:val="01E0" w:firstRow="1" w:lastRow="1" w:firstColumn="1" w:lastColumn="1" w:noHBand="0" w:noVBand="0"/>
      </w:tblPr>
      <w:tblGrid>
        <w:gridCol w:w="3319"/>
        <w:gridCol w:w="5710"/>
      </w:tblGrid>
      <w:tr w:rsidR="00AB76F3" w:rsidRPr="00E12CD8" w:rsidTr="00C7127E">
        <w:tc>
          <w:tcPr>
            <w:tcW w:w="1838" w:type="pct"/>
          </w:tcPr>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TÊN DOANH NGHIỆP</w:t>
            </w:r>
          </w:p>
          <w:p w:rsidR="00C7127E" w:rsidRPr="00E12CD8" w:rsidRDefault="00C7127E"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_____________</w:t>
            </w:r>
          </w:p>
        </w:tc>
        <w:tc>
          <w:tcPr>
            <w:tcW w:w="3162"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C7127E" w:rsidRPr="00E12CD8" w:rsidRDefault="00C7127E"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w:t>
            </w:r>
            <w:r>
              <w:rPr>
                <w:rFonts w:eastAsia="Times New Roman" w:cs="Arial"/>
                <w:iCs/>
                <w:color w:val="000000"/>
                <w:sz w:val="20"/>
                <w:szCs w:val="20"/>
                <w:vertAlign w:val="superscript"/>
              </w:rPr>
              <w:t>__________</w:t>
            </w:r>
          </w:p>
        </w:tc>
      </w:tr>
      <w:tr w:rsidR="00AB76F3" w:rsidRPr="00E12CD8" w:rsidTr="00C7127E">
        <w:tc>
          <w:tcPr>
            <w:tcW w:w="1838"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2"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C7127E" w:rsidRDefault="00C7127E" w:rsidP="00AB76F3">
      <w:pPr>
        <w:spacing w:after="0" w:line="240" w:lineRule="auto"/>
        <w:jc w:val="center"/>
        <w:outlineLvl w:val="0"/>
        <w:rPr>
          <w:rFonts w:cs="Arial"/>
          <w:b/>
          <w:color w:val="000000"/>
          <w:sz w:val="20"/>
          <w:szCs w:val="20"/>
        </w:rPr>
      </w:pPr>
    </w:p>
    <w:p w:rsidR="00C7127E" w:rsidRDefault="00C7127E"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Dừng thực hiện thủ tục đăng ký doanh nghiệp</w:t>
      </w:r>
    </w:p>
    <w:p w:rsidR="00C7127E" w:rsidRDefault="00C7127E"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C7127E" w:rsidRPr="00E12CD8" w:rsidRDefault="00C7127E"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C7127E" w:rsidRPr="00E12CD8" w:rsidRDefault="00C7127E" w:rsidP="00AB76F3">
      <w:pPr>
        <w:spacing w:after="0" w:line="240" w:lineRule="auto"/>
        <w:jc w:val="center"/>
        <w:rPr>
          <w:rFonts w:cs="Arial"/>
          <w:color w:val="000000"/>
          <w:sz w:val="20"/>
          <w:szCs w:val="20"/>
        </w:rPr>
      </w:pPr>
    </w:p>
    <w:p w:rsidR="00AB76F3" w:rsidRPr="00E12CD8" w:rsidRDefault="00AB76F3" w:rsidP="00C7127E">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là</w:t>
      </w:r>
      <w:r w:rsidRPr="00E12CD8">
        <w:rPr>
          <w:rStyle w:val="FootnoteReference"/>
          <w:rFonts w:eastAsia="Times New Roman" w:cs="Arial"/>
          <w:color w:val="000000"/>
          <w:sz w:val="20"/>
          <w:szCs w:val="20"/>
          <w:lang w:eastAsia="zh-CN"/>
        </w:rPr>
        <w:footnoteReference w:id="126"/>
      </w:r>
      <w:r w:rsidRPr="00E12CD8">
        <w:rPr>
          <w:rFonts w:eastAsia="Times New Roman" w:cs="Arial"/>
          <w:color w:val="000000"/>
          <w:sz w:val="20"/>
          <w:szCs w:val="20"/>
          <w:lang w:eastAsia="zh-CN"/>
        </w:rPr>
        <w:t xml:space="preserve"> (</w:t>
      </w:r>
      <w:r w:rsidRPr="00E12CD8">
        <w:rPr>
          <w:rFonts w:eastAsia="Times New Roman" w:cs="Arial"/>
          <w:i/>
          <w:iCs/>
          <w:color w:val="000000"/>
          <w:sz w:val="20"/>
          <w:szCs w:val="20"/>
          <w:lang w:eastAsia="zh-CN"/>
        </w:rPr>
        <w:t>ghi họ tên bằng chữ in hoa</w:t>
      </w:r>
      <w:r w:rsidR="00C7127E">
        <w:rPr>
          <w:rFonts w:eastAsia="Times New Roman" w:cs="Arial"/>
          <w:color w:val="000000"/>
          <w:sz w:val="20"/>
          <w:szCs w:val="20"/>
          <w:lang w:eastAsia="zh-CN"/>
        </w:rPr>
        <w:t>): ……………………………………………….</w:t>
      </w:r>
    </w:p>
    <w:p w:rsidR="00AB76F3" w:rsidRPr="00E12CD8" w:rsidRDefault="00AB76F3" w:rsidP="00C7127E">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C7127E">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C7127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C7127E">
      <w:pPr>
        <w:tabs>
          <w:tab w:val="left" w:leader="dot" w:pos="3828"/>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Địa chỉ liên lạc: </w:t>
      </w:r>
    </w:p>
    <w:p w:rsidR="00AB76F3" w:rsidRPr="00E12CD8" w:rsidRDefault="00AB76F3" w:rsidP="00C7127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C7127E">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Xã/Phường/Đặc khu: ……………………………………………………</w:t>
      </w:r>
    </w:p>
    <w:p w:rsidR="00AB76F3" w:rsidRPr="00E12CD8" w:rsidRDefault="00AB76F3" w:rsidP="00C7127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C7127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Quốc gia: ……………………</w:t>
      </w:r>
    </w:p>
    <w:p w:rsidR="00AB76F3" w:rsidRPr="00E12CD8" w:rsidRDefault="00AB76F3" w:rsidP="00C7127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p w:rsidR="00AB76F3" w:rsidRPr="00E12CD8" w:rsidRDefault="00AB76F3" w:rsidP="00C7127E">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9"/>
      </w:tblGrid>
      <w:tr w:rsidR="00AB76F3" w:rsidRPr="00E12CD8" w:rsidTr="0016385C">
        <w:tc>
          <w:tcPr>
            <w:tcW w:w="9288" w:type="dxa"/>
            <w:shd w:val="clear" w:color="auto" w:fill="auto"/>
          </w:tcPr>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Dân tộc: …………….    Quốc tịch: …………... </w:t>
            </w:r>
            <w:r w:rsidRPr="00E12CD8">
              <w:rPr>
                <w:rFonts w:cs="Arial"/>
                <w:color w:val="000000"/>
                <w:sz w:val="20"/>
                <w:szCs w:val="20"/>
              </w:rPr>
              <w:tab/>
            </w:r>
          </w:p>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Nơi thường trú:</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Số nhà/phòng, ngách/hẻm, ngõ/kiệt, đường/phố/đại lộ, tổ/xóm/ấp/thôn: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Xã/Phường/Đặc khu: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Tỉnh/Thành phố trực thuộc trung ương: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Quốc gia: …………………………</w:t>
            </w:r>
          </w:p>
        </w:tc>
      </w:tr>
    </w:tbl>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Là người ký văn bản đề nghị đăng ký doanh nghiệp đối với Hồ sơ có Giấy tiếp nhận hồ sơ và hẹn trả kết quả số ………… do </w:t>
      </w:r>
      <w:r w:rsidRPr="00E12CD8">
        <w:rPr>
          <w:rFonts w:cs="Arial"/>
          <w:i/>
          <w:iCs/>
          <w:color w:val="000000"/>
          <w:sz w:val="20"/>
          <w:szCs w:val="20"/>
        </w:rPr>
        <w:t>(Cơ quan đăng ký kinh doanh cấp tỉnh)</w:t>
      </w:r>
      <w:r w:rsidRPr="00E12CD8">
        <w:rPr>
          <w:rFonts w:cs="Arial"/>
          <w:color w:val="000000"/>
          <w:sz w:val="20"/>
          <w:szCs w:val="20"/>
        </w:rPr>
        <w:t xml:space="preserve"> ………… cấp ngày … /… /…… về việc đăng ký/thông báo …………………… của ………… (</w:t>
      </w:r>
      <w:r w:rsidRPr="00E12CD8">
        <w:rPr>
          <w:rFonts w:cs="Arial"/>
          <w:i/>
          <w:color w:val="000000"/>
          <w:sz w:val="20"/>
          <w:szCs w:val="20"/>
        </w:rPr>
        <w:t>Tên Doanh nghiệp</w:t>
      </w:r>
      <w:r w:rsidRPr="00E12CD8">
        <w:rPr>
          <w:rFonts w:cs="Arial"/>
          <w:color w:val="000000"/>
          <w:sz w:val="20"/>
          <w:szCs w:val="20"/>
        </w:rPr>
        <w:t>) – Mã số doanh nghiệp ………… (</w:t>
      </w:r>
      <w:r w:rsidRPr="00E12CD8">
        <w:rPr>
          <w:rFonts w:cs="Arial"/>
          <w:i/>
          <w:color w:val="000000"/>
          <w:sz w:val="20"/>
          <w:szCs w:val="20"/>
        </w:rPr>
        <w:t>nếu có</w:t>
      </w:r>
      <w:r w:rsidRPr="00E12CD8">
        <w:rPr>
          <w:rFonts w:cs="Arial"/>
          <w:color w:val="000000"/>
          <w:sz w:val="20"/>
          <w:szCs w:val="20"/>
        </w:rPr>
        <w:t>)</w:t>
      </w:r>
      <w:r w:rsidRPr="00E12CD8">
        <w:rPr>
          <w:rStyle w:val="FootnoteReference"/>
          <w:rFonts w:cs="Arial"/>
          <w:color w:val="000000"/>
          <w:sz w:val="20"/>
          <w:szCs w:val="20"/>
        </w:rPr>
        <w:footnoteReference w:id="127"/>
      </w:r>
      <w:r w:rsidRPr="00E12CD8">
        <w:rPr>
          <w:rFonts w:cs="Arial"/>
          <w:color w:val="000000"/>
          <w:sz w:val="20"/>
          <w:szCs w:val="20"/>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Tôi đề nghị Quý Cơ quan</w:t>
      </w:r>
      <w:r w:rsidRPr="00E12CD8" w:rsidDel="00102C87">
        <w:rPr>
          <w:rFonts w:cs="Arial"/>
          <w:color w:val="000000"/>
          <w:sz w:val="20"/>
          <w:szCs w:val="20"/>
        </w:rPr>
        <w:t xml:space="preserve"> </w:t>
      </w:r>
      <w:r w:rsidRPr="00E12CD8">
        <w:rPr>
          <w:rFonts w:cs="Arial"/>
          <w:color w:val="000000"/>
          <w:sz w:val="20"/>
          <w:szCs w:val="20"/>
        </w:rPr>
        <w:t>dừng thực hiện thủ tục đăng ký doanh nghiệp đối với Hồ sơ có Giấy tiếp nhận hồ sơ và hẹn trả kết quả số ………… nêu trên.</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đề nghị</w:t>
      </w:r>
      <w:r w:rsidR="00C7127E">
        <w:rPr>
          <w:rFonts w:cs="Arial"/>
          <w:color w:val="000000"/>
          <w:sz w:val="20"/>
          <w:szCs w:val="20"/>
        </w:rPr>
        <w:t>: ……………………………………………………………….</w:t>
      </w:r>
    </w:p>
    <w:p w:rsidR="00AB76F3" w:rsidRDefault="00AB76F3" w:rsidP="00C7127E">
      <w:pPr>
        <w:tabs>
          <w:tab w:val="left" w:leader="dot" w:pos="9072"/>
        </w:tabs>
        <w:adjustRightInd w:val="0"/>
        <w:snapToGrid w:val="0"/>
        <w:spacing w:after="0" w:line="240" w:lineRule="auto"/>
        <w:ind w:firstLine="720"/>
        <w:jc w:val="both"/>
        <w:rPr>
          <w:rFonts w:cs="Arial"/>
          <w:color w:val="000000"/>
          <w:sz w:val="20"/>
          <w:szCs w:val="20"/>
        </w:rPr>
      </w:pPr>
      <w:r w:rsidRPr="00E12CD8">
        <w:rPr>
          <w:rFonts w:cs="Arial"/>
          <w:color w:val="000000"/>
          <w:sz w:val="20"/>
          <w:szCs w:val="20"/>
        </w:rPr>
        <w:t>Tôi cam kết tôi là người có quyền và nghĩa vụ thực hiện thủ tục đăng ký doanh nghiệp đối với Hồ sơ trên và chịu trách nhiệm hoàn toàn trước pháp luật về việc đề nghị dừng thực hiện thủ tục đăng ký doanh nghiệp này.</w:t>
      </w:r>
    </w:p>
    <w:p w:rsidR="00C7127E" w:rsidRPr="00E12CD8" w:rsidRDefault="00C7127E" w:rsidP="00C7127E">
      <w:pPr>
        <w:tabs>
          <w:tab w:val="left" w:leader="dot" w:pos="9072"/>
        </w:tabs>
        <w:adjustRightInd w:val="0"/>
        <w:snapToGrid w:val="0"/>
        <w:spacing w:after="0" w:line="240" w:lineRule="auto"/>
        <w:ind w:firstLine="720"/>
        <w:jc w:val="both"/>
        <w:rPr>
          <w:rFonts w:cs="Arial"/>
          <w:color w:val="000000"/>
          <w:sz w:val="20"/>
          <w:szCs w:val="20"/>
        </w:rPr>
      </w:pPr>
    </w:p>
    <w:tbl>
      <w:tblPr>
        <w:tblW w:w="5000" w:type="pct"/>
        <w:tblLook w:val="00A0" w:firstRow="1" w:lastRow="0" w:firstColumn="1" w:lastColumn="0" w:noHBand="0" w:noVBand="0"/>
      </w:tblPr>
      <w:tblGrid>
        <w:gridCol w:w="3949"/>
        <w:gridCol w:w="5080"/>
      </w:tblGrid>
      <w:tr w:rsidR="00AB76F3" w:rsidRPr="00E12CD8" w:rsidTr="00C7127E">
        <w:tc>
          <w:tcPr>
            <w:tcW w:w="2187" w:type="pct"/>
          </w:tcPr>
          <w:p w:rsidR="00AB76F3" w:rsidRPr="00E12CD8" w:rsidRDefault="00AB76F3" w:rsidP="0016385C">
            <w:pPr>
              <w:spacing w:after="0" w:line="240" w:lineRule="auto"/>
              <w:jc w:val="both"/>
              <w:rPr>
                <w:rFonts w:eastAsia="Times New Roman" w:cs="Arial"/>
                <w:color w:val="000000"/>
                <w:sz w:val="20"/>
                <w:szCs w:val="20"/>
              </w:rPr>
            </w:pPr>
          </w:p>
          <w:p w:rsidR="00AB76F3" w:rsidRPr="00E12CD8" w:rsidRDefault="00AB76F3" w:rsidP="0016385C">
            <w:pPr>
              <w:spacing w:after="0" w:line="240" w:lineRule="auto"/>
              <w:jc w:val="both"/>
              <w:rPr>
                <w:rFonts w:eastAsia="Times New Roman" w:cs="Arial"/>
                <w:color w:val="000000"/>
                <w:sz w:val="20"/>
                <w:szCs w:val="20"/>
              </w:rPr>
            </w:pPr>
          </w:p>
        </w:tc>
        <w:tc>
          <w:tcPr>
            <w:tcW w:w="2813" w:type="pct"/>
          </w:tcPr>
          <w:p w:rsidR="00AB76F3" w:rsidRPr="00E12CD8" w:rsidRDefault="00AB76F3" w:rsidP="0016385C">
            <w:pPr>
              <w:spacing w:after="0" w:line="240" w:lineRule="auto"/>
              <w:jc w:val="center"/>
              <w:rPr>
                <w:rFonts w:eastAsia="Times New Roman" w:cs="Arial"/>
                <w:b/>
                <w:bCs/>
                <w:color w:val="000000"/>
                <w:sz w:val="20"/>
                <w:szCs w:val="20"/>
              </w:rPr>
            </w:pPr>
            <w:r w:rsidRPr="00E12CD8">
              <w:rPr>
                <w:rFonts w:eastAsia="Times New Roman" w:cs="Arial"/>
                <w:b/>
                <w:color w:val="000000"/>
                <w:sz w:val="20"/>
                <w:szCs w:val="20"/>
              </w:rPr>
              <w:lastRenderedPageBreak/>
              <w:t xml:space="preserve">NGƯỜI </w:t>
            </w:r>
            <w:r w:rsidRPr="00E12CD8">
              <w:rPr>
                <w:rFonts w:cs="Arial"/>
                <w:b/>
                <w:bCs/>
                <w:color w:val="000000"/>
                <w:sz w:val="20"/>
                <w:szCs w:val="20"/>
              </w:rPr>
              <w:t>ĐỀ NGHỊ</w:t>
            </w:r>
          </w:p>
          <w:p w:rsidR="00AB76F3" w:rsidRPr="00E12CD8" w:rsidRDefault="00AB76F3" w:rsidP="0016385C">
            <w:pPr>
              <w:spacing w:after="0" w:line="240" w:lineRule="auto"/>
              <w:jc w:val="center"/>
              <w:rPr>
                <w:rFonts w:eastAsia="Times New Roman" w:cs="Arial"/>
                <w:color w:val="000000"/>
                <w:sz w:val="20"/>
                <w:szCs w:val="20"/>
              </w:rPr>
            </w:pPr>
            <w:r w:rsidRPr="00E12CD8">
              <w:rPr>
                <w:rFonts w:cs="Arial"/>
                <w:color w:val="000000"/>
                <w:sz w:val="20"/>
                <w:szCs w:val="20"/>
              </w:rPr>
              <w:lastRenderedPageBreak/>
              <w:t>(</w:t>
            </w:r>
            <w:r w:rsidRPr="00E12CD8">
              <w:rPr>
                <w:rFonts w:cs="Arial"/>
                <w:i/>
                <w:iCs/>
                <w:color w:val="000000"/>
                <w:sz w:val="20"/>
                <w:szCs w:val="20"/>
              </w:rPr>
              <w:t>Ký và ghi họ tên)</w:t>
            </w:r>
            <w:r w:rsidRPr="00E12CD8">
              <w:rPr>
                <w:rStyle w:val="FootnoteReference"/>
                <w:rFonts w:cs="Arial"/>
                <w:i/>
                <w:iCs/>
                <w:color w:val="000000"/>
                <w:sz w:val="20"/>
                <w:szCs w:val="20"/>
              </w:rPr>
              <w:footnoteReference w:id="128"/>
            </w:r>
          </w:p>
        </w:tc>
      </w:tr>
    </w:tbl>
    <w:p w:rsidR="00AB76F3" w:rsidRPr="00E12CD8" w:rsidRDefault="00AB76F3" w:rsidP="00AB76F3">
      <w:pPr>
        <w:spacing w:after="0" w:line="240" w:lineRule="auto"/>
        <w:jc w:val="center"/>
        <w:outlineLvl w:val="0"/>
        <w:rPr>
          <w:rFonts w:cs="Arial"/>
          <w:b/>
          <w:color w:val="000000"/>
          <w:sz w:val="20"/>
          <w:szCs w:val="20"/>
        </w:rPr>
        <w:sectPr w:rsidR="00AB76F3" w:rsidRPr="00E12CD8" w:rsidSect="00DF61E2">
          <w:headerReference w:type="default" r:id="rId58"/>
          <w:headerReference w:type="first" r:id="rId59"/>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spacing w:after="0" w:line="240" w:lineRule="auto"/>
        <w:jc w:val="right"/>
        <w:outlineLvl w:val="0"/>
        <w:rPr>
          <w:rFonts w:cs="Arial"/>
          <w:b/>
          <w:bCs/>
          <w:color w:val="000000"/>
          <w:sz w:val="20"/>
          <w:szCs w:val="20"/>
          <w:lang w:val="fr-FR" w:eastAsia="x-none"/>
        </w:rPr>
      </w:pPr>
      <w:r w:rsidRPr="00E12CD8">
        <w:rPr>
          <w:rFonts w:cs="Arial"/>
          <w:b/>
          <w:bCs/>
          <w:color w:val="000000"/>
          <w:sz w:val="20"/>
          <w:szCs w:val="20"/>
          <w:lang w:val="fr-FR" w:eastAsia="x-none"/>
        </w:rPr>
        <w:lastRenderedPageBreak/>
        <w:t>Mẫu số 34</w:t>
      </w:r>
    </w:p>
    <w:tbl>
      <w:tblPr>
        <w:tblW w:w="5000" w:type="pct"/>
        <w:tblLook w:val="01E0" w:firstRow="1" w:lastRow="1" w:firstColumn="1" w:lastColumn="1" w:noHBand="0" w:noVBand="0"/>
      </w:tblPr>
      <w:tblGrid>
        <w:gridCol w:w="3317"/>
        <w:gridCol w:w="5712"/>
      </w:tblGrid>
      <w:tr w:rsidR="00AB76F3" w:rsidRPr="00E12CD8" w:rsidTr="00C7127E">
        <w:tc>
          <w:tcPr>
            <w:tcW w:w="1837" w:type="pct"/>
          </w:tcPr>
          <w:p w:rsidR="00AB76F3" w:rsidRDefault="00AB76F3" w:rsidP="0016385C">
            <w:pPr>
              <w:spacing w:after="0" w:line="240" w:lineRule="auto"/>
              <w:jc w:val="center"/>
              <w:rPr>
                <w:rFonts w:eastAsia="Times New Roman" w:cs="Arial"/>
                <w:b/>
                <w:color w:val="000000"/>
                <w:sz w:val="20"/>
                <w:szCs w:val="20"/>
              </w:rPr>
            </w:pPr>
            <w:bookmarkStart w:id="363" w:name="loai_2_name"/>
            <w:r w:rsidRPr="00E12CD8">
              <w:rPr>
                <w:rFonts w:eastAsia="Times New Roman" w:cs="Arial"/>
                <w:b/>
                <w:color w:val="000000"/>
                <w:sz w:val="20"/>
                <w:szCs w:val="20"/>
              </w:rPr>
              <w:t>TÊN DOANH NGHIỆP</w:t>
            </w:r>
          </w:p>
          <w:p w:rsidR="00C7127E" w:rsidRPr="00E12CD8" w:rsidRDefault="00C7127E"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_____________</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C7127E" w:rsidRPr="00E12CD8" w:rsidRDefault="00C7127E"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w:t>
            </w:r>
            <w:r>
              <w:rPr>
                <w:rFonts w:eastAsia="Times New Roman" w:cs="Arial"/>
                <w:iCs/>
                <w:color w:val="000000"/>
                <w:sz w:val="20"/>
                <w:szCs w:val="20"/>
                <w:vertAlign w:val="superscript"/>
              </w:rPr>
              <w:t>______</w:t>
            </w:r>
          </w:p>
        </w:tc>
      </w:tr>
      <w:tr w:rsidR="00AB76F3" w:rsidRPr="00E12CD8" w:rsidTr="00C7127E">
        <w:tc>
          <w:tcPr>
            <w:tcW w:w="1837"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C7127E" w:rsidRDefault="00C7127E"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CAM KẾT THỰC HIỆN MỤC TIÊU XÃ HỘI, MÔI TRƯỜNG</w:t>
      </w:r>
      <w:bookmarkEnd w:id="363"/>
    </w:p>
    <w:p w:rsidR="00C7127E" w:rsidRPr="00E12CD8" w:rsidRDefault="00C7127E" w:rsidP="00AB76F3">
      <w:pPr>
        <w:spacing w:after="0" w:line="240" w:lineRule="auto"/>
        <w:jc w:val="center"/>
        <w:outlineLvl w:val="0"/>
        <w:rPr>
          <w:rFonts w:cs="Arial"/>
          <w:b/>
          <w:color w:val="000000"/>
          <w:sz w:val="20"/>
          <w:szCs w:val="20"/>
        </w:rPr>
      </w:pPr>
      <w:r>
        <w:rPr>
          <w:rFonts w:eastAsia="Times New Roman" w:cs="Arial"/>
          <w:iCs/>
          <w:color w:val="000000"/>
          <w:sz w:val="20"/>
          <w:szCs w:val="20"/>
          <w:vertAlign w:val="superscript"/>
        </w:rPr>
        <w:t>_____________</w:t>
      </w:r>
    </w:p>
    <w:p w:rsidR="00C7127E" w:rsidRDefault="00C7127E" w:rsidP="00AB76F3">
      <w:pPr>
        <w:shd w:val="clear" w:color="auto" w:fill="FFFFFF"/>
        <w:spacing w:after="0" w:line="240" w:lineRule="auto"/>
        <w:jc w:val="center"/>
        <w:rPr>
          <w:rFonts w:eastAsia="Times New Roman" w:cs="Arial"/>
          <w:color w:val="000000"/>
          <w:sz w:val="20"/>
          <w:szCs w:val="20"/>
          <w:lang w:val="vi-VN"/>
        </w:rPr>
      </w:pPr>
    </w:p>
    <w:p w:rsidR="00AB76F3" w:rsidRDefault="00AB76F3" w:rsidP="00AB76F3">
      <w:pPr>
        <w:shd w:val="clear" w:color="auto" w:fill="FFFFFF"/>
        <w:spacing w:after="0" w:line="240" w:lineRule="auto"/>
        <w:jc w:val="center"/>
        <w:rPr>
          <w:rFonts w:eastAsia="Times New Roman" w:cs="Arial"/>
          <w:i/>
          <w:iCs/>
          <w:color w:val="000000"/>
          <w:sz w:val="20"/>
          <w:szCs w:val="20"/>
          <w:lang w:val="vi-VN"/>
        </w:rPr>
      </w:pPr>
      <w:r w:rsidRPr="00E12CD8">
        <w:rPr>
          <w:rFonts w:eastAsia="Times New Roman" w:cs="Arial"/>
          <w:color w:val="000000"/>
          <w:sz w:val="20"/>
          <w:szCs w:val="20"/>
          <w:lang w:val="vi-VN"/>
        </w:rPr>
        <w:t xml:space="preserve">Kính gửi: </w:t>
      </w:r>
      <w:r w:rsidRPr="00E12CD8">
        <w:rPr>
          <w:rFonts w:eastAsia="Times New Roman" w:cs="Arial"/>
          <w:i/>
          <w:iCs/>
          <w:color w:val="000000"/>
          <w:sz w:val="20"/>
          <w:szCs w:val="20"/>
          <w:lang w:val="vi-VN"/>
        </w:rPr>
        <w:t>(Cơ quan đăng ký kinh doanh cấp tỉnh) .......................</w:t>
      </w:r>
    </w:p>
    <w:p w:rsidR="00C7127E" w:rsidRPr="00C7127E" w:rsidRDefault="00C7127E" w:rsidP="00AB76F3">
      <w:pPr>
        <w:shd w:val="clear" w:color="auto" w:fill="FFFFFF"/>
        <w:spacing w:after="0" w:line="240" w:lineRule="auto"/>
        <w:jc w:val="center"/>
        <w:rPr>
          <w:rFonts w:eastAsia="Times New Roman" w:cs="Arial"/>
          <w:color w:val="000000"/>
          <w:sz w:val="20"/>
          <w:szCs w:val="20"/>
          <w:lang w:val="vi-VN"/>
        </w:rPr>
      </w:pP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C7127E">
        <w:rPr>
          <w:rFonts w:cs="Arial"/>
          <w:color w:val="000000"/>
          <w:sz w:val="20"/>
          <w:szCs w:val="20"/>
        </w:rPr>
        <w:t>): ……………………………………………..</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Pr="00E12CD8">
        <w:rPr>
          <w:rStyle w:val="FootnoteReference"/>
          <w:rFonts w:cs="Arial"/>
          <w:color w:val="000000"/>
          <w:sz w:val="20"/>
          <w:szCs w:val="20"/>
        </w:rPr>
        <w:footnoteReference w:id="129"/>
      </w:r>
      <w:r w:rsidR="00C7127E">
        <w:rPr>
          <w:rFonts w:cs="Arial"/>
          <w:color w:val="000000"/>
          <w:sz w:val="20"/>
          <w:szCs w:val="20"/>
        </w:rPr>
        <w:t>: ……………………………………………………..</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Tôi/</w:t>
      </w:r>
      <w:r w:rsidRPr="00E12CD8">
        <w:rPr>
          <w:rFonts w:eastAsia="Times New Roman" w:cs="Arial"/>
          <w:color w:val="000000"/>
          <w:sz w:val="20"/>
          <w:szCs w:val="20"/>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b/>
          <w:bCs/>
          <w:color w:val="000000"/>
          <w:sz w:val="20"/>
          <w:szCs w:val="20"/>
          <w:lang w:val="vi-VN"/>
        </w:rPr>
        <w:t>1. Mục tiêu xã hội, môi trường và phương thức giải quyết</w:t>
      </w:r>
      <w:r w:rsidRPr="00E12CD8">
        <w:rPr>
          <w:rFonts w:eastAsia="Times New Roman" w:cs="Arial"/>
          <w:b/>
          <w:bCs/>
          <w:color w:val="000000"/>
          <w:sz w:val="20"/>
          <w:szCs w:val="20"/>
        </w:rPr>
        <w:t>:</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iCs/>
          <w:color w:val="000000"/>
          <w:sz w:val="20"/>
          <w:szCs w:val="20"/>
          <w:lang w:val="vi-VN"/>
        </w:rPr>
        <w:t>(</w:t>
      </w:r>
      <w:r w:rsidRPr="00E12CD8">
        <w:rPr>
          <w:rFonts w:eastAsia="Times New Roman" w:cs="Arial"/>
          <w:i/>
          <w:iCs/>
          <w:color w:val="000000"/>
          <w:sz w:val="20"/>
          <w:szCs w:val="20"/>
          <w:lang w:val="vi-VN"/>
        </w:rPr>
        <w:t>Doanh nghiệp có thể điền nội dung trong Bản cam kết này hoặc viết thành văn bản riêng rồi đính kèm Bản cam kết này</w:t>
      </w:r>
      <w:r w:rsidRPr="00E12CD8">
        <w:rPr>
          <w:rFonts w:eastAsia="Times New Roman" w:cs="Arial"/>
          <w:iCs/>
          <w:color w:val="000000"/>
          <w:sz w:val="20"/>
          <w:szCs w:val="20"/>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05"/>
        <w:gridCol w:w="5004"/>
      </w:tblGrid>
      <w:tr w:rsidR="00AB76F3" w:rsidRPr="00E12CD8" w:rsidTr="00C7127E">
        <w:trPr>
          <w:tblCellSpacing w:w="0" w:type="dxa"/>
        </w:trPr>
        <w:tc>
          <w:tcPr>
            <w:tcW w:w="2223" w:type="pct"/>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lang w:val="vi-VN"/>
              </w:rPr>
              <w:t>Các vấn đề xã hội, môi trường mà doanh nghiệp nhằm giải quyết</w:t>
            </w:r>
          </w:p>
        </w:tc>
        <w:tc>
          <w:tcPr>
            <w:tcW w:w="2777" w:type="pct"/>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tcPr>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lang w:val="vi-VN"/>
              </w:rPr>
              <w:t>Phương thức, cách thức kinh doanh của doanh nghiệp</w:t>
            </w:r>
          </w:p>
        </w:tc>
      </w:tr>
      <w:tr w:rsidR="00AB76F3" w:rsidRPr="00E12CD8" w:rsidTr="00C7127E">
        <w:trPr>
          <w:tblCellSpacing w:w="0" w:type="dxa"/>
        </w:trPr>
        <w:tc>
          <w:tcPr>
            <w:tcW w:w="2223" w:type="pct"/>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tcPr>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Cs/>
                <w:color w:val="000000"/>
                <w:sz w:val="20"/>
                <w:szCs w:val="20"/>
                <w:lang w:val="vi-VN"/>
              </w:rPr>
              <w:t>(</w:t>
            </w:r>
            <w:r w:rsidRPr="00E12CD8">
              <w:rPr>
                <w:rFonts w:eastAsia="Times New Roman" w:cs="Arial"/>
                <w:i/>
                <w:iCs/>
                <w:color w:val="000000"/>
                <w:sz w:val="20"/>
                <w:szCs w:val="20"/>
              </w:rPr>
              <w:t>M</w:t>
            </w:r>
            <w:r w:rsidRPr="00E12CD8">
              <w:rPr>
                <w:rFonts w:eastAsia="Times New Roman" w:cs="Arial"/>
                <w:i/>
                <w:iCs/>
                <w:color w:val="000000"/>
                <w:sz w:val="20"/>
                <w:szCs w:val="20"/>
                <w:lang w:val="vi-VN"/>
              </w:rPr>
              <w:t>iêu tả các vấn đề bất cập về xã hội, môi trường mà doanh nghiệp mong muốn giải quyết thông qua các hoạt động kinh doanh</w:t>
            </w:r>
            <w:r w:rsidRPr="00E12CD8">
              <w:rPr>
                <w:rFonts w:eastAsia="Times New Roman" w:cs="Arial"/>
                <w:iCs/>
                <w:color w:val="000000"/>
                <w:sz w:val="20"/>
                <w:szCs w:val="20"/>
                <w:lang w:val="vi-VN"/>
              </w:rPr>
              <w:t>)</w:t>
            </w:r>
          </w:p>
        </w:tc>
        <w:tc>
          <w:tcPr>
            <w:tcW w:w="2777" w:type="pct"/>
            <w:tcBorders>
              <w:top w:val="nil"/>
              <w:left w:val="nil"/>
              <w:bottom w:val="single" w:sz="8" w:space="0" w:color="auto"/>
              <w:right w:val="single" w:sz="8" w:space="0" w:color="auto"/>
            </w:tcBorders>
            <w:shd w:val="clear" w:color="auto" w:fill="FFFFFF"/>
            <w:tcMar>
              <w:top w:w="0" w:type="dxa"/>
              <w:left w:w="29" w:type="dxa"/>
              <w:bottom w:w="0" w:type="dxa"/>
              <w:right w:w="29" w:type="dxa"/>
            </w:tcMar>
          </w:tcPr>
          <w:p w:rsidR="00AB76F3" w:rsidRPr="00E12CD8" w:rsidRDefault="00AB76F3" w:rsidP="0016385C">
            <w:pPr>
              <w:spacing w:after="0" w:line="240" w:lineRule="auto"/>
              <w:jc w:val="both"/>
              <w:rPr>
                <w:rFonts w:eastAsia="Times New Roman" w:cs="Arial"/>
                <w:color w:val="000000"/>
                <w:sz w:val="20"/>
                <w:szCs w:val="20"/>
                <w:lang w:val="vi-VN"/>
              </w:rPr>
            </w:pPr>
            <w:r w:rsidRPr="00E12CD8">
              <w:rPr>
                <w:rFonts w:eastAsia="Times New Roman" w:cs="Arial"/>
                <w:iCs/>
                <w:color w:val="000000"/>
                <w:sz w:val="20"/>
                <w:szCs w:val="20"/>
                <w:lang w:val="vi-VN"/>
              </w:rPr>
              <w:t xml:space="preserve"> (</w:t>
            </w:r>
            <w:r w:rsidRPr="00E12CD8">
              <w:rPr>
                <w:rFonts w:eastAsia="Times New Roman" w:cs="Arial"/>
                <w:i/>
                <w:iCs/>
                <w:color w:val="000000"/>
                <w:sz w:val="20"/>
                <w:szCs w:val="20"/>
                <w:lang w:val="vi-VN"/>
              </w:rPr>
              <w:t>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RPr="00E12CD8">
              <w:rPr>
                <w:rFonts w:eastAsia="Times New Roman" w:cs="Arial"/>
                <w:iCs/>
                <w:color w:val="000000"/>
                <w:sz w:val="20"/>
                <w:szCs w:val="20"/>
                <w:lang w:val="vi-VN"/>
              </w:rPr>
              <w:t>)</w:t>
            </w:r>
          </w:p>
        </w:tc>
      </w:tr>
    </w:tbl>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bCs/>
          <w:color w:val="000000"/>
          <w:sz w:val="20"/>
          <w:szCs w:val="20"/>
          <w:lang w:val="vi-VN"/>
        </w:rPr>
        <w:t>2. Thời hạn thực hiện các hoạt động nhằm Mục tiêu giải quyết các vấn đề xã hội, môi trường:</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Cs/>
          <w:color w:val="000000"/>
          <w:sz w:val="20"/>
          <w:szCs w:val="20"/>
          <w:lang w:val="vi-VN"/>
        </w:rPr>
        <w:t>(</w:t>
      </w:r>
      <w:r w:rsidRPr="00E12CD8">
        <w:rPr>
          <w:rFonts w:eastAsia="Times New Roman" w:cs="Arial"/>
          <w:i/>
          <w:iCs/>
          <w:color w:val="000000"/>
          <w:sz w:val="20"/>
          <w:szCs w:val="20"/>
          <w:lang w:val="vi-VN"/>
        </w:rPr>
        <w:t>Doanh nghiệp đánh dấu vào 1 trong 2 lựa chọn</w:t>
      </w:r>
      <w:r w:rsidRPr="00E12CD8">
        <w:rPr>
          <w:rFonts w:eastAsia="Times New Roman" w:cs="Arial"/>
          <w:iCs/>
          <w:color w:val="000000"/>
          <w:sz w:val="20"/>
          <w:szCs w:val="20"/>
          <w:lang w:val="vi-VN"/>
        </w:rPr>
        <w:t>)</w:t>
      </w:r>
    </w:p>
    <w:p w:rsidR="00AB76F3" w:rsidRPr="00E12CD8" w:rsidRDefault="00C7127E" w:rsidP="00C7127E">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C7127E">
        <w:rPr>
          <w:rStyle w:val="Other"/>
          <w:rFonts w:ascii="Segoe UI Symbol" w:hAnsi="Segoe UI Symbol" w:cs="Segoe UI Symbol"/>
          <w:color w:val="000000"/>
          <w:sz w:val="20"/>
          <w:szCs w:val="20"/>
          <w:lang w:val="vi-VN"/>
        </w:rPr>
        <w:t>☐</w:t>
      </w:r>
      <w:r w:rsidR="00AB76F3" w:rsidRPr="00E12CD8">
        <w:rPr>
          <w:rFonts w:cs="Arial"/>
          <w:noProof/>
          <w:color w:val="000000"/>
          <w:sz w:val="20"/>
          <w:szCs w:val="20"/>
        </w:rPr>
        <mc:AlternateContent>
          <mc:Choice Requires="wps">
            <w:drawing>
              <wp:anchor distT="0" distB="0" distL="114300" distR="114300" simplePos="0" relativeHeight="251851776" behindDoc="0" locked="0" layoutInCell="1" allowOverlap="1">
                <wp:simplePos x="0" y="0"/>
                <wp:positionH relativeFrom="margin">
                  <wp:posOffset>98425</wp:posOffset>
                </wp:positionH>
                <wp:positionV relativeFrom="margin">
                  <wp:posOffset>974725</wp:posOffset>
                </wp:positionV>
                <wp:extent cx="258445" cy="204470"/>
                <wp:effectExtent l="0" t="0" r="8255" b="5080"/>
                <wp:wrapNone/>
                <wp:docPr id="180737804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D2E207" id="Rectangle 239" o:spid="_x0000_s1026" style="position:absolute;margin-left:7.75pt;margin-top:76.75pt;width:20.35pt;height:16.1pt;z-index:2518517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" strokeweight=".26mm">
                <v:stroke endcap="square"/>
                <w10:wrap anchorx="margin" anchory="margin"/>
              </v:rect>
            </w:pict>
          </mc:Fallback>
        </mc:AlternateContent>
      </w:r>
      <w:r w:rsidR="00AB76F3" w:rsidRPr="00E12CD8">
        <w:rPr>
          <w:rFonts w:cs="Arial"/>
          <w:noProof/>
          <w:color w:val="000000"/>
          <w:sz w:val="20"/>
          <w:szCs w:val="20"/>
        </w:rPr>
        <mc:AlternateContent>
          <mc:Choice Requires="wps">
            <w:drawing>
              <wp:anchor distT="0" distB="0" distL="114300" distR="114300" simplePos="0" relativeHeight="251761664" behindDoc="0" locked="0" layoutInCell="1" allowOverlap="1">
                <wp:simplePos x="0" y="0"/>
                <wp:positionH relativeFrom="margin">
                  <wp:posOffset>98425</wp:posOffset>
                </wp:positionH>
                <wp:positionV relativeFrom="margin">
                  <wp:posOffset>770255</wp:posOffset>
                </wp:positionV>
                <wp:extent cx="258445" cy="204470"/>
                <wp:effectExtent l="0" t="0" r="8255" b="5080"/>
                <wp:wrapNone/>
                <wp:docPr id="56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5D3654" id="Rectangle 239" o:spid="_x0000_s1026" style="position:absolute;margin-left:7.75pt;margin-top:60.65pt;width:20.35pt;height:16.1pt;z-index:2517616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" strokeweight=".26mm">
                <v:stroke endcap="square"/>
                <w10:wrap anchorx="margin" anchory="margin"/>
              </v:rect>
            </w:pict>
          </mc:Fallback>
        </mc:AlternateContent>
      </w:r>
      <w:r w:rsidRPr="00C7127E">
        <w:rPr>
          <w:rStyle w:val="Other"/>
          <w:rFonts w:ascii="Segoe UI Symbol" w:hAnsi="Segoe UI Symbol" w:cs="Segoe UI Symbol"/>
          <w:color w:val="000000"/>
          <w:sz w:val="20"/>
          <w:szCs w:val="20"/>
          <w:lang w:val="vi-VN"/>
        </w:rPr>
        <w:t xml:space="preserve"> </w:t>
      </w:r>
      <w:r w:rsidR="00AB76F3" w:rsidRPr="00E12CD8">
        <w:rPr>
          <w:rFonts w:eastAsia="Times New Roman" w:cs="Arial"/>
          <w:color w:val="000000"/>
          <w:sz w:val="20"/>
          <w:szCs w:val="20"/>
          <w:lang w:val="vi-VN"/>
        </w:rPr>
        <w:t>Không thời hạn.</w:t>
      </w:r>
    </w:p>
    <w:p w:rsidR="00AB76F3" w:rsidRPr="00E12CD8" w:rsidRDefault="00C7127E" w:rsidP="00C7127E">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C7127E">
        <w:rPr>
          <w:rStyle w:val="Other"/>
          <w:rFonts w:ascii="Segoe UI Symbol" w:hAnsi="Segoe UI Symbol" w:cs="Segoe UI Symbol"/>
          <w:color w:val="000000"/>
          <w:sz w:val="20"/>
          <w:szCs w:val="20"/>
          <w:lang w:val="vi-VN"/>
        </w:rPr>
        <w:t>☐</w:t>
      </w:r>
      <w:r w:rsidR="00AB76F3" w:rsidRPr="00E12CD8">
        <w:rPr>
          <w:rFonts w:eastAsia="Times New Roman" w:cs="Arial"/>
          <w:color w:val="000000"/>
          <w:sz w:val="20"/>
          <w:szCs w:val="20"/>
          <w:lang w:val="vi-VN"/>
        </w:rPr>
        <w:t> …………..năm kể từ [ngày/tháng/năm]: .... /..../………...</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b/>
          <w:bCs/>
          <w:color w:val="000000"/>
          <w:sz w:val="20"/>
          <w:szCs w:val="20"/>
          <w:lang w:val="vi-VN"/>
        </w:rPr>
        <w:t>3. Mức lợi nhuận hằng năm doanh nghiệp giữ lại để tái đầu tư cho các Mục tiêu xã hội, môi trường đã đăng ký:</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iCs/>
          <w:color w:val="000000"/>
          <w:sz w:val="20"/>
          <w:szCs w:val="20"/>
          <w:lang w:val="vi-VN"/>
        </w:rPr>
        <w:t>(</w:t>
      </w:r>
      <w:r w:rsidRPr="00E12CD8">
        <w:rPr>
          <w:rFonts w:eastAsia="Times New Roman" w:cs="Arial"/>
          <w:i/>
          <w:iCs/>
          <w:color w:val="000000"/>
          <w:sz w:val="20"/>
          <w:szCs w:val="20"/>
          <w:lang w:val="vi-VN"/>
        </w:rPr>
        <w:t>Theo điểm c khoản 1 Điều 10 Luật Doanh nghiệp thì doanh nghiệp phải giữ lại ít nhất 51% tổng lợi nhuận sau thuế hằng năm của doanh nghiệp để tái đầu tư nhằm thực hiện mục tiêu đã đăng ký</w:t>
      </w:r>
      <w:r w:rsidRPr="00E12CD8">
        <w:rPr>
          <w:rFonts w:eastAsia="Times New Roman" w:cs="Arial"/>
          <w:iCs/>
          <w:color w:val="000000"/>
          <w:sz w:val="20"/>
          <w:szCs w:val="20"/>
          <w:lang w:val="vi-VN"/>
        </w:rPr>
        <w:t>)</w:t>
      </w:r>
      <w:r w:rsidRPr="00E12CD8">
        <w:rPr>
          <w:rFonts w:eastAsia="Times New Roman" w:cs="Arial"/>
          <w:i/>
          <w:iCs/>
          <w:color w:val="000000"/>
          <w:sz w:val="20"/>
          <w:szCs w:val="20"/>
          <w:lang w:val="vi-VN"/>
        </w:rPr>
        <w:t>.</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t>Doanh nghiệp giữ lại: ……………………..% tổng lợi nhuận (trong trường hợp doanh nghiệp có lợi nhuận).</w:t>
      </w:r>
    </w:p>
    <w:p w:rsidR="00AB76F3" w:rsidRPr="00E12CD8" w:rsidRDefault="00AB76F3" w:rsidP="00C7127E">
      <w:pPr>
        <w:shd w:val="clear" w:color="auto" w:fill="FFFFFF"/>
        <w:adjustRightInd w:val="0"/>
        <w:snapToGrid w:val="0"/>
        <w:spacing w:after="120" w:line="240" w:lineRule="auto"/>
        <w:ind w:firstLine="720"/>
        <w:jc w:val="both"/>
        <w:rPr>
          <w:rFonts w:eastAsia="Times New Roman" w:cs="Arial"/>
          <w:b/>
          <w:bCs/>
          <w:color w:val="000000"/>
          <w:sz w:val="20"/>
          <w:szCs w:val="20"/>
          <w:lang w:val="vi-VN"/>
        </w:rPr>
      </w:pPr>
      <w:r w:rsidRPr="00E12CD8">
        <w:rPr>
          <w:rFonts w:eastAsia="Times New Roman" w:cs="Arial"/>
          <w:b/>
          <w:bCs/>
          <w:color w:val="000000"/>
          <w:sz w:val="20"/>
          <w:szCs w:val="20"/>
          <w:lang w:val="vi-VN"/>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AB76F3" w:rsidRDefault="00C7127E" w:rsidP="00C7127E">
      <w:pPr>
        <w:shd w:val="clear" w:color="auto" w:fill="FFFFFF"/>
        <w:tabs>
          <w:tab w:val="left" w:leader="dot" w:pos="9072"/>
        </w:tabs>
        <w:adjustRightInd w:val="0"/>
        <w:snapToGrid w:val="0"/>
        <w:spacing w:after="120" w:line="240" w:lineRule="auto"/>
        <w:ind w:firstLine="720"/>
        <w:jc w:val="both"/>
        <w:rPr>
          <w:rFonts w:eastAsia="Times New Roman" w:cs="Arial"/>
          <w:color w:val="000000"/>
          <w:sz w:val="20"/>
          <w:szCs w:val="20"/>
          <w:lang w:eastAsia="zh-CN"/>
        </w:rPr>
      </w:pPr>
      <w:r w:rsidRPr="00C7127E">
        <w:rPr>
          <w:rFonts w:eastAsia="Times New Roman" w:cs="Arial"/>
          <w:color w:val="000000"/>
          <w:sz w:val="20"/>
          <w:szCs w:val="20"/>
          <w:lang w:val="vi-VN" w:eastAsia="zh-CN"/>
        </w:rPr>
        <w:t>………………………………</w:t>
      </w:r>
      <w:r>
        <w:rPr>
          <w:rFonts w:eastAsia="Times New Roman" w:cs="Arial"/>
          <w:color w:val="000000"/>
          <w:sz w:val="20"/>
          <w:szCs w:val="20"/>
          <w:lang w:eastAsia="zh-CN"/>
        </w:rPr>
        <w:t>………………………………………………………………</w:t>
      </w:r>
    </w:p>
    <w:p w:rsidR="00C7127E" w:rsidRDefault="00C7127E" w:rsidP="00C7127E">
      <w:pPr>
        <w:shd w:val="clear" w:color="auto" w:fill="FFFFFF"/>
        <w:tabs>
          <w:tab w:val="left" w:leader="dot" w:pos="9072"/>
        </w:tabs>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w:t>
      </w:r>
    </w:p>
    <w:p w:rsidR="00C7127E" w:rsidRPr="00C7127E" w:rsidRDefault="00C7127E" w:rsidP="00C7127E">
      <w:pPr>
        <w:shd w:val="clear" w:color="auto" w:fill="FFFFFF"/>
        <w:tabs>
          <w:tab w:val="left" w:leader="dot" w:pos="9072"/>
        </w:tabs>
        <w:adjustRightInd w:val="0"/>
        <w:snapToGrid w:val="0"/>
        <w:spacing w:after="120" w:line="240" w:lineRule="auto"/>
        <w:ind w:firstLine="720"/>
        <w:jc w:val="both"/>
        <w:rPr>
          <w:rFonts w:eastAsia="Times New Roman" w:cs="Arial"/>
          <w:color w:val="000000"/>
          <w:sz w:val="20"/>
          <w:szCs w:val="20"/>
          <w:lang w:val="vi-VN"/>
        </w:rPr>
      </w:pPr>
      <w:r>
        <w:rPr>
          <w:rFonts w:eastAsia="Times New Roman" w:cs="Arial"/>
          <w:color w:val="000000"/>
          <w:sz w:val="20"/>
          <w:szCs w:val="20"/>
          <w:lang w:eastAsia="zh-CN"/>
        </w:rPr>
        <w:t>………………………………………………………………………………………………</w:t>
      </w:r>
    </w:p>
    <w:p w:rsidR="00AB76F3" w:rsidRPr="00E12CD8" w:rsidRDefault="00AB76F3" w:rsidP="00C7127E">
      <w:pPr>
        <w:suppressAutoHyphens/>
        <w:adjustRightInd w:val="0"/>
        <w:snapToGrid w:val="0"/>
        <w:spacing w:after="120" w:line="240" w:lineRule="auto"/>
        <w:ind w:firstLine="720"/>
        <w:jc w:val="both"/>
        <w:rPr>
          <w:rFonts w:eastAsia="Times New Roman" w:cs="Arial"/>
          <w:color w:val="000000"/>
          <w:sz w:val="20"/>
          <w:szCs w:val="20"/>
          <w:lang w:val="vi-VN" w:eastAsia="zh-CN"/>
        </w:rPr>
      </w:pPr>
      <w:r w:rsidRPr="00E12CD8">
        <w:rPr>
          <w:rFonts w:eastAsia="Times New Roman" w:cs="Arial"/>
          <w:color w:val="000000"/>
          <w:sz w:val="20"/>
          <w:szCs w:val="20"/>
          <w:lang w:val="vi-VN" w:eastAsia="zh-CN"/>
        </w:rPr>
        <w:t>Trường hợp hồ sơ đăng ký doanh nghiệp hợp lệ, đề nghị Quý Cơ quan đăng tải Cam kết này trên Cổng thông tin quốc gia về đăng ký doanh nghiệp.</w:t>
      </w:r>
    </w:p>
    <w:p w:rsidR="00AB76F3" w:rsidRDefault="00AB76F3" w:rsidP="00C7127E">
      <w:pPr>
        <w:adjustRightInd w:val="0"/>
        <w:snapToGrid w:val="0"/>
        <w:spacing w:after="0" w:line="240" w:lineRule="auto"/>
        <w:ind w:firstLine="720"/>
        <w:jc w:val="both"/>
        <w:rPr>
          <w:rFonts w:eastAsia="Times New Roman" w:cs="Arial"/>
          <w:color w:val="000000"/>
          <w:sz w:val="20"/>
          <w:szCs w:val="20"/>
          <w:lang w:val="vi-VN"/>
        </w:rPr>
      </w:pPr>
      <w:r w:rsidRPr="00E12CD8">
        <w:rPr>
          <w:rFonts w:eastAsia="Times New Roman" w:cs="Arial"/>
          <w:color w:val="000000"/>
          <w:sz w:val="20"/>
          <w:szCs w:val="20"/>
          <w:lang w:val="vi-VN"/>
        </w:rPr>
        <w:lastRenderedPageBreak/>
        <w:t>Doanh nghiệp cam kết hoàn toàn chịu trách nhiệm trước pháp luật về tính hợp pháp, chính xác và trung thực của nội dung Cam kết này.</w:t>
      </w:r>
    </w:p>
    <w:p w:rsidR="00C7127E" w:rsidRPr="00E12CD8" w:rsidRDefault="00C7127E" w:rsidP="00C7127E">
      <w:pPr>
        <w:adjustRightInd w:val="0"/>
        <w:snapToGrid w:val="0"/>
        <w:spacing w:after="0" w:line="240" w:lineRule="auto"/>
        <w:ind w:firstLine="720"/>
        <w:jc w:val="both"/>
        <w:rPr>
          <w:rFonts w:eastAsia="Times New Roman" w:cs="Arial"/>
          <w:color w:val="000000"/>
          <w:sz w:val="20"/>
          <w:szCs w:val="20"/>
          <w:lang w:val="vi-VN"/>
        </w:rPr>
      </w:pPr>
    </w:p>
    <w:tbl>
      <w:tblPr>
        <w:tblW w:w="5000" w:type="pct"/>
        <w:tblLook w:val="04A0" w:firstRow="1" w:lastRow="0" w:firstColumn="1" w:lastColumn="0" w:noHBand="0" w:noVBand="1"/>
      </w:tblPr>
      <w:tblGrid>
        <w:gridCol w:w="4157"/>
        <w:gridCol w:w="4872"/>
      </w:tblGrid>
      <w:tr w:rsidR="00AB76F3" w:rsidRPr="00E12CD8" w:rsidTr="00C7127E">
        <w:trPr>
          <w:trHeight w:val="397"/>
        </w:trPr>
        <w:tc>
          <w:tcPr>
            <w:tcW w:w="2302" w:type="pct"/>
          </w:tcPr>
          <w:p w:rsidR="00AB76F3" w:rsidRPr="00E12CD8" w:rsidRDefault="00AB76F3" w:rsidP="0016385C">
            <w:pPr>
              <w:spacing w:after="0" w:line="240" w:lineRule="auto"/>
              <w:jc w:val="both"/>
              <w:rPr>
                <w:rFonts w:eastAsia="Times New Roman" w:cs="Arial"/>
                <w:color w:val="000000"/>
                <w:sz w:val="20"/>
                <w:szCs w:val="20"/>
                <w:lang w:val="vi-VN"/>
              </w:rPr>
            </w:pPr>
          </w:p>
        </w:tc>
        <w:tc>
          <w:tcPr>
            <w:tcW w:w="2698" w:type="pct"/>
          </w:tcPr>
          <w:p w:rsidR="00AB76F3" w:rsidRPr="00E12CD8" w:rsidRDefault="00AB76F3" w:rsidP="0016385C">
            <w:pPr>
              <w:spacing w:after="0" w:line="240" w:lineRule="auto"/>
              <w:jc w:val="center"/>
              <w:rPr>
                <w:rFonts w:eastAsia="Times New Roman" w:cs="Arial"/>
                <w:b/>
                <w:color w:val="000000"/>
                <w:sz w:val="20"/>
                <w:szCs w:val="20"/>
                <w:lang w:val="vi-VN"/>
              </w:rPr>
            </w:pPr>
            <w:r w:rsidRPr="00E12CD8">
              <w:rPr>
                <w:rFonts w:eastAsia="Times New Roman" w:cs="Arial"/>
                <w:b/>
                <w:color w:val="000000"/>
                <w:sz w:val="20"/>
                <w:szCs w:val="20"/>
                <w:lang w:val="vi-VN"/>
              </w:rPr>
              <w:t>NGƯỜI CAM KẾT</w:t>
            </w:r>
            <w:r w:rsidRPr="00E12CD8">
              <w:rPr>
                <w:rStyle w:val="FootnoteReference"/>
                <w:rFonts w:eastAsia="Times New Roman" w:cs="Arial"/>
                <w:color w:val="000000"/>
                <w:sz w:val="20"/>
                <w:szCs w:val="20"/>
                <w:lang w:val="vi-VN"/>
              </w:rPr>
              <w:t xml:space="preserve"> </w:t>
            </w:r>
          </w:p>
          <w:p w:rsidR="00AB76F3" w:rsidRPr="00E12CD8" w:rsidRDefault="00AB76F3" w:rsidP="0016385C">
            <w:pPr>
              <w:spacing w:after="0" w:line="240" w:lineRule="auto"/>
              <w:jc w:val="center"/>
              <w:rPr>
                <w:rFonts w:eastAsia="Times New Roman" w:cs="Arial"/>
                <w:color w:val="000000"/>
                <w:sz w:val="20"/>
                <w:szCs w:val="20"/>
                <w:lang w:val="vi-VN"/>
              </w:rPr>
            </w:pPr>
            <w:r w:rsidRPr="00E12CD8">
              <w:rPr>
                <w:rFonts w:eastAsia="Times New Roman" w:cs="Arial"/>
                <w:color w:val="000000"/>
                <w:sz w:val="20"/>
                <w:szCs w:val="20"/>
                <w:lang w:val="vi-VN"/>
              </w:rPr>
              <w:t>(</w:t>
            </w:r>
            <w:r w:rsidRPr="00E12CD8">
              <w:rPr>
                <w:rFonts w:eastAsia="Times New Roman" w:cs="Arial"/>
                <w:i/>
                <w:color w:val="000000"/>
                <w:sz w:val="20"/>
                <w:szCs w:val="20"/>
                <w:lang w:val="vi-VN"/>
              </w:rPr>
              <w:t>Ký và ghi họ tên)</w:t>
            </w:r>
            <w:r w:rsidRPr="00E12CD8">
              <w:rPr>
                <w:rStyle w:val="FootnoteReference"/>
                <w:rFonts w:eastAsia="Times New Roman" w:cs="Arial"/>
                <w:i/>
                <w:color w:val="000000"/>
                <w:sz w:val="20"/>
                <w:szCs w:val="20"/>
                <w:lang w:val="vi-VN"/>
              </w:rPr>
              <w:footnoteReference w:id="130"/>
            </w:r>
          </w:p>
        </w:tc>
      </w:tr>
    </w:tbl>
    <w:p w:rsidR="00AB76F3" w:rsidRPr="00E12CD8" w:rsidRDefault="00AB76F3" w:rsidP="00AB76F3">
      <w:pPr>
        <w:spacing w:after="0" w:line="240" w:lineRule="auto"/>
        <w:jc w:val="center"/>
        <w:outlineLvl w:val="0"/>
        <w:rPr>
          <w:rFonts w:cs="Arial"/>
          <w:b/>
          <w:color w:val="000000"/>
          <w:sz w:val="20"/>
          <w:szCs w:val="20"/>
          <w:lang w:val="vi-VN"/>
        </w:rPr>
        <w:sectPr w:rsidR="00AB76F3" w:rsidRPr="00E12CD8" w:rsidSect="00DF61E2">
          <w:headerReference w:type="first" r:id="rId60"/>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spacing w:after="0" w:line="240" w:lineRule="auto"/>
        <w:jc w:val="right"/>
        <w:outlineLvl w:val="0"/>
        <w:rPr>
          <w:rFonts w:cs="Arial"/>
          <w:b/>
          <w:bCs/>
          <w:color w:val="000000"/>
          <w:sz w:val="20"/>
          <w:szCs w:val="20"/>
          <w:lang w:eastAsia="x-none"/>
        </w:rPr>
      </w:pPr>
      <w:r w:rsidRPr="00E12CD8">
        <w:rPr>
          <w:rFonts w:cs="Arial"/>
          <w:b/>
          <w:bCs/>
          <w:color w:val="000000"/>
          <w:sz w:val="20"/>
          <w:szCs w:val="20"/>
          <w:lang w:eastAsia="x-none"/>
        </w:rPr>
        <w:lastRenderedPageBreak/>
        <w:t>Mẫu số 35</w:t>
      </w:r>
    </w:p>
    <w:tbl>
      <w:tblPr>
        <w:tblW w:w="5000" w:type="pct"/>
        <w:tblLook w:val="01E0" w:firstRow="1" w:lastRow="1" w:firstColumn="1" w:lastColumn="1" w:noHBand="0" w:noVBand="0"/>
      </w:tblPr>
      <w:tblGrid>
        <w:gridCol w:w="3317"/>
        <w:gridCol w:w="5712"/>
      </w:tblGrid>
      <w:tr w:rsidR="00AB76F3" w:rsidRPr="00E12CD8" w:rsidTr="00C7127E">
        <w:tc>
          <w:tcPr>
            <w:tcW w:w="1837" w:type="pct"/>
          </w:tcPr>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TÊN DOANH NGHIỆP</w:t>
            </w:r>
          </w:p>
          <w:p w:rsidR="00C7127E" w:rsidRPr="00E12CD8" w:rsidRDefault="00C7127E" w:rsidP="0016385C">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_____________</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CỘNG HÒA XÃ HỘI CHỦ NGHĨA VIỆT NAM</w:t>
            </w:r>
          </w:p>
          <w:p w:rsidR="00AB76F3"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Độc lập - Tự do - Hạnh phúc</w:t>
            </w:r>
          </w:p>
          <w:p w:rsidR="00C7127E" w:rsidRPr="00E12CD8" w:rsidRDefault="00C7127E" w:rsidP="0016385C">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w:t>
            </w:r>
            <w:r>
              <w:rPr>
                <w:rFonts w:eastAsia="Times New Roman" w:cs="Arial"/>
                <w:iCs/>
                <w:color w:val="000000"/>
                <w:sz w:val="20"/>
                <w:szCs w:val="20"/>
                <w:vertAlign w:val="superscript"/>
              </w:rPr>
              <w:t>________</w:t>
            </w:r>
          </w:p>
        </w:tc>
      </w:tr>
      <w:tr w:rsidR="00AB76F3" w:rsidRPr="00E12CD8" w:rsidTr="00C7127E">
        <w:tc>
          <w:tcPr>
            <w:tcW w:w="1837"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color w:val="000000"/>
                <w:sz w:val="20"/>
                <w:szCs w:val="20"/>
              </w:rPr>
              <w:t>Số: …………..</w:t>
            </w:r>
          </w:p>
        </w:tc>
        <w:tc>
          <w:tcPr>
            <w:tcW w:w="3163"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i/>
                <w:color w:val="000000"/>
                <w:sz w:val="20"/>
                <w:szCs w:val="20"/>
              </w:rPr>
              <w:t>……, ngày…… tháng…… năm ……</w:t>
            </w:r>
          </w:p>
        </w:tc>
      </w:tr>
    </w:tbl>
    <w:p w:rsidR="00C7127E" w:rsidRDefault="00C7127E" w:rsidP="00AB76F3">
      <w:pPr>
        <w:spacing w:after="0" w:line="240" w:lineRule="auto"/>
        <w:jc w:val="center"/>
        <w:outlineLvl w:val="0"/>
        <w:rPr>
          <w:rFonts w:cs="Arial"/>
          <w:b/>
          <w:color w:val="000000"/>
          <w:sz w:val="20"/>
          <w:szCs w:val="20"/>
        </w:rPr>
      </w:pPr>
      <w:bookmarkStart w:id="364" w:name="loai_3_name"/>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 THAY ĐỔI NỘI DUNG</w:t>
      </w:r>
      <w:bookmarkEnd w:id="364"/>
      <w:r w:rsidRPr="00E12CD8">
        <w:rPr>
          <w:rFonts w:cs="Arial"/>
          <w:b/>
          <w:color w:val="000000"/>
          <w:sz w:val="20"/>
          <w:szCs w:val="20"/>
        </w:rPr>
        <w:br/>
      </w:r>
      <w:bookmarkStart w:id="365" w:name="loai_3_name_name"/>
      <w:r w:rsidRPr="00E12CD8">
        <w:rPr>
          <w:rFonts w:cs="Arial"/>
          <w:b/>
          <w:color w:val="000000"/>
          <w:sz w:val="20"/>
          <w:szCs w:val="20"/>
        </w:rPr>
        <w:t>CAM KẾT THỰC HIỆN MỤC TIÊU XÃ HỘI, MÔI TRƯỜNG</w:t>
      </w:r>
      <w:bookmarkEnd w:id="365"/>
    </w:p>
    <w:p w:rsidR="00C7127E" w:rsidRDefault="00C7127E"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C7127E" w:rsidRPr="00E12CD8" w:rsidRDefault="00C7127E" w:rsidP="00AB76F3">
      <w:pPr>
        <w:spacing w:after="0" w:line="240" w:lineRule="auto"/>
        <w:jc w:val="center"/>
        <w:outlineLvl w:val="0"/>
        <w:rPr>
          <w:rFonts w:cs="Arial"/>
          <w:b/>
          <w:color w:val="000000"/>
          <w:sz w:val="20"/>
          <w:szCs w:val="20"/>
        </w:rPr>
      </w:pPr>
    </w:p>
    <w:p w:rsidR="00AB76F3" w:rsidRDefault="00AB76F3" w:rsidP="00AB76F3">
      <w:pPr>
        <w:shd w:val="clear" w:color="auto" w:fill="FFFFFF"/>
        <w:spacing w:after="0" w:line="240" w:lineRule="auto"/>
        <w:jc w:val="center"/>
        <w:rPr>
          <w:rFonts w:eastAsia="Times New Roman" w:cs="Arial"/>
          <w:i/>
          <w:iCs/>
          <w:color w:val="000000"/>
          <w:sz w:val="20"/>
          <w:szCs w:val="20"/>
          <w:lang w:val="vi-VN"/>
        </w:rPr>
      </w:pPr>
      <w:r w:rsidRPr="00E12CD8">
        <w:rPr>
          <w:rFonts w:eastAsia="Times New Roman" w:cs="Arial"/>
          <w:color w:val="000000"/>
          <w:sz w:val="20"/>
          <w:szCs w:val="20"/>
          <w:lang w:val="vi-VN"/>
        </w:rPr>
        <w:t xml:space="preserve">Kính gửi: </w:t>
      </w:r>
      <w:r w:rsidRPr="00E12CD8">
        <w:rPr>
          <w:rFonts w:eastAsia="Times New Roman" w:cs="Arial"/>
          <w:i/>
          <w:iCs/>
          <w:color w:val="000000"/>
          <w:sz w:val="20"/>
          <w:szCs w:val="20"/>
          <w:lang w:val="vi-VN"/>
        </w:rPr>
        <w:t>(Cơ quan đăng ký kinh doanh cấp tỉnh) .......................</w:t>
      </w:r>
    </w:p>
    <w:p w:rsidR="00C7127E" w:rsidRPr="00E12CD8" w:rsidRDefault="00C7127E" w:rsidP="00AB76F3">
      <w:pPr>
        <w:shd w:val="clear" w:color="auto" w:fill="FFFFFF"/>
        <w:spacing w:after="0" w:line="240" w:lineRule="auto"/>
        <w:jc w:val="center"/>
        <w:rPr>
          <w:rFonts w:eastAsia="Times New Roman" w:cs="Arial"/>
          <w:color w:val="000000"/>
          <w:sz w:val="20"/>
          <w:szCs w:val="20"/>
        </w:rPr>
      </w:pP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C7127E">
        <w:rPr>
          <w:rFonts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C7127E">
        <w:rPr>
          <w:rFonts w:cs="Arial"/>
          <w:color w:val="000000"/>
          <w:sz w:val="20"/>
          <w:szCs w:val="20"/>
        </w:rPr>
        <w:t xml:space="preserve">: </w:t>
      </w:r>
      <w:r w:rsidR="00C7127E">
        <w:rPr>
          <w:rFonts w:eastAsia="Times New Roman" w:cs="Arial"/>
          <w:color w:val="000000"/>
          <w:sz w:val="20"/>
          <w:szCs w:val="20"/>
          <w:lang w:eastAsia="zh-CN"/>
        </w:rPr>
        <w:t>………………………………………………………………</w:t>
      </w:r>
    </w:p>
    <w:p w:rsidR="00AB76F3" w:rsidRPr="00E12CD8" w:rsidRDefault="00AB76F3" w:rsidP="00C7127E">
      <w:pPr>
        <w:tabs>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lang w:val="vi-VN"/>
        </w:rPr>
        <w:t>Chúng tôi, nh</w:t>
      </w:r>
      <w:r w:rsidRPr="00E12CD8">
        <w:rPr>
          <w:rFonts w:eastAsia="Times New Roman" w:cs="Arial"/>
          <w:color w:val="000000"/>
          <w:sz w:val="20"/>
          <w:szCs w:val="20"/>
        </w:rPr>
        <w:t>ữ</w:t>
      </w:r>
      <w:r w:rsidRPr="00E12CD8">
        <w:rPr>
          <w:rFonts w:eastAsia="Times New Roman" w:cs="Arial"/>
          <w:color w:val="000000"/>
          <w:sz w:val="20"/>
          <w:szCs w:val="20"/>
          <w:lang w:val="vi-VN"/>
        </w:rPr>
        <w:t>ng người ký tên dưới đây đã đọc và nhận thức được các quyền và nghĩa vụ đ</w:t>
      </w:r>
      <w:r w:rsidRPr="00E12CD8">
        <w:rPr>
          <w:rFonts w:eastAsia="Times New Roman" w:cs="Arial"/>
          <w:color w:val="000000"/>
          <w:sz w:val="20"/>
          <w:szCs w:val="20"/>
        </w:rPr>
        <w:t>ố</w:t>
      </w:r>
      <w:r w:rsidRPr="00E12CD8">
        <w:rPr>
          <w:rFonts w:eastAsia="Times New Roman" w:cs="Arial"/>
          <w:color w:val="000000"/>
          <w:sz w:val="20"/>
          <w:szCs w:val="20"/>
          <w:lang w:val="vi-VN"/>
        </w:rPr>
        <w:t>i với chủ doanh nghiệp, chủ s</w:t>
      </w:r>
      <w:r w:rsidRPr="00E12CD8">
        <w:rPr>
          <w:rFonts w:eastAsia="Times New Roman" w:cs="Arial"/>
          <w:color w:val="000000"/>
          <w:sz w:val="20"/>
          <w:szCs w:val="20"/>
        </w:rPr>
        <w:t>ở </w:t>
      </w:r>
      <w:r w:rsidRPr="00E12CD8">
        <w:rPr>
          <w:rFonts w:eastAsia="Times New Roman" w:cs="Arial"/>
          <w:color w:val="000000"/>
          <w:sz w:val="20"/>
          <w:szCs w:val="20"/>
          <w:lang w:val="vi-VN"/>
        </w:rPr>
        <w:t>hữu, thành viên, c</w:t>
      </w:r>
      <w:r w:rsidRPr="00E12CD8">
        <w:rPr>
          <w:rFonts w:eastAsia="Times New Roman" w:cs="Arial"/>
          <w:color w:val="000000"/>
          <w:sz w:val="20"/>
          <w:szCs w:val="20"/>
        </w:rPr>
        <w:t>ổ </w:t>
      </w:r>
      <w:r w:rsidRPr="00E12CD8">
        <w:rPr>
          <w:rFonts w:eastAsia="Times New Roman" w:cs="Arial"/>
          <w:color w:val="000000"/>
          <w:sz w:val="20"/>
          <w:szCs w:val="20"/>
          <w:lang w:val="vi-VN"/>
        </w:rPr>
        <w:t>đông và doanh nghiệp xã hội theo quy định của Luật Doanh nghiệp và các nghị định hướng dẫn thi hành; và đăng ký thay đ</w:t>
      </w:r>
      <w:r w:rsidRPr="00E12CD8">
        <w:rPr>
          <w:rFonts w:eastAsia="Times New Roman" w:cs="Arial"/>
          <w:color w:val="000000"/>
          <w:sz w:val="20"/>
          <w:szCs w:val="20"/>
        </w:rPr>
        <w:t>ổ</w:t>
      </w:r>
      <w:r w:rsidRPr="00E12CD8">
        <w:rPr>
          <w:rFonts w:eastAsia="Times New Roman" w:cs="Arial"/>
          <w:color w:val="000000"/>
          <w:sz w:val="20"/>
          <w:szCs w:val="20"/>
          <w:lang w:val="vi-VN"/>
        </w:rPr>
        <w:t>i nội dung cam kết thực hiện Mục tiêu xã hội, môi trường như sau:</w:t>
      </w:r>
      <w:r w:rsidRPr="00E12CD8">
        <w:rPr>
          <w:rFonts w:eastAsia="Times New Roman" w:cs="Arial"/>
          <w:color w:val="000000"/>
          <w:sz w:val="20"/>
          <w:szCs w:val="20"/>
        </w:rPr>
        <w:t xml:space="preserve"> </w:t>
      </w:r>
      <w:r w:rsidRPr="00E12CD8">
        <w:rPr>
          <w:rFonts w:cs="Arial"/>
          <w:color w:val="000000"/>
          <w:sz w:val="20"/>
          <w:szCs w:val="20"/>
        </w:rPr>
        <w:t>(</w:t>
      </w:r>
      <w:r w:rsidRPr="00E12CD8">
        <w:rPr>
          <w:rFonts w:cs="Arial"/>
          <w:i/>
          <w:color w:val="000000"/>
          <w:sz w:val="20"/>
          <w:szCs w:val="20"/>
        </w:rPr>
        <w:t>Doanh nghiệp chọn và kê khai vào mục tương ứng với nội dung thông báo thay đổi</w:t>
      </w:r>
      <w:r w:rsidRPr="00E12CD8">
        <w:rPr>
          <w:rFonts w:cs="Arial"/>
          <w:color w:val="000000"/>
          <w:sz w:val="20"/>
          <w:szCs w:val="20"/>
        </w:rPr>
        <w:t>)</w:t>
      </w:r>
    </w:p>
    <w:p w:rsidR="00AB76F3" w:rsidRPr="00E12CD8" w:rsidRDefault="00AB76F3" w:rsidP="00AB76F3">
      <w:pPr>
        <w:shd w:val="clear" w:color="auto" w:fill="FFFFFF"/>
        <w:spacing w:after="0" w:line="240" w:lineRule="auto"/>
        <w:jc w:val="center"/>
        <w:rPr>
          <w:rFonts w:eastAsia="Times New Roman" w:cs="Arial"/>
          <w:color w:val="000000"/>
          <w:sz w:val="20"/>
          <w:szCs w:val="20"/>
        </w:rPr>
      </w:pPr>
      <w:r w:rsidRPr="00E12CD8">
        <w:rPr>
          <w:rFonts w:eastAsia="Times New Roman" w:cs="Arial"/>
          <w:b/>
          <w:bCs/>
          <w:color w:val="000000"/>
          <w:sz w:val="20"/>
          <w:szCs w:val="20"/>
          <w:lang w:val="vi-VN"/>
        </w:rPr>
        <w:t>Mục tiêu xã hội, m</w:t>
      </w:r>
      <w:r w:rsidRPr="00E12CD8">
        <w:rPr>
          <w:rFonts w:eastAsia="Times New Roman" w:cs="Arial"/>
          <w:b/>
          <w:bCs/>
          <w:color w:val="000000"/>
          <w:sz w:val="20"/>
          <w:szCs w:val="20"/>
        </w:rPr>
        <w:t>ô</w:t>
      </w:r>
      <w:r w:rsidRPr="00E12CD8">
        <w:rPr>
          <w:rFonts w:eastAsia="Times New Roman" w:cs="Arial"/>
          <w:b/>
          <w:bCs/>
          <w:color w:val="000000"/>
          <w:sz w:val="20"/>
          <w:szCs w:val="20"/>
          <w:lang w:val="vi-VN"/>
        </w:rPr>
        <w:t>i trường và phương thức giải quyết</w:t>
      </w:r>
      <w:r w:rsidRPr="00E12CD8">
        <w:rPr>
          <w:rFonts w:eastAsia="Times New Roman" w:cs="Arial"/>
          <w:b/>
          <w:bCs/>
          <w:color w:val="000000"/>
          <w:sz w:val="20"/>
          <w:szCs w:val="20"/>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86"/>
        <w:gridCol w:w="4523"/>
      </w:tblGrid>
      <w:tr w:rsidR="00AB76F3" w:rsidRPr="00E12CD8" w:rsidTr="00C7127E">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Pr>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color w:val="000000"/>
                <w:sz w:val="20"/>
                <w:szCs w:val="20"/>
                <w:lang w:val="vi-VN"/>
              </w:rPr>
              <w:t>a. Nội dung các vấn đề xã hội, môi trường mà doanh nghiệp cam kết giải quyết</w:t>
            </w:r>
          </w:p>
        </w:tc>
      </w:tr>
      <w:tr w:rsidR="00AB76F3" w:rsidRPr="00E12CD8" w:rsidTr="00C7127E">
        <w:trPr>
          <w:tblCellSpacing w:w="0" w:type="dxa"/>
        </w:trPr>
        <w:tc>
          <w:tcPr>
            <w:tcW w:w="2490" w:type="pct"/>
            <w:tcBorders>
              <w:top w:val="nil"/>
              <w:left w:val="single" w:sz="8" w:space="0" w:color="auto"/>
              <w:bottom w:val="single" w:sz="8" w:space="0" w:color="auto"/>
              <w:right w:val="nil"/>
            </w:tcBorders>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lang w:val="vi-VN"/>
              </w:rPr>
              <w:t xml:space="preserve"> Nội dung đã cam kết lần gần nhất:</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c>
          <w:tcPr>
            <w:tcW w:w="2510" w:type="pct"/>
            <w:tcBorders>
              <w:top w:val="nil"/>
              <w:left w:val="single" w:sz="8" w:space="0" w:color="auto"/>
              <w:bottom w:val="single" w:sz="8" w:space="0" w:color="auto"/>
              <w:right w:val="single" w:sz="8" w:space="0" w:color="auto"/>
            </w:tcBorders>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rPr>
              <w:t>N</w:t>
            </w:r>
            <w:r w:rsidRPr="00E12CD8">
              <w:rPr>
                <w:rFonts w:eastAsia="Times New Roman" w:cs="Arial"/>
                <w:i/>
                <w:iCs/>
                <w:color w:val="000000"/>
                <w:sz w:val="20"/>
                <w:szCs w:val="20"/>
                <w:lang w:val="vi-VN"/>
              </w:rPr>
              <w:t>ội dung</w:t>
            </w:r>
            <w:r w:rsidRPr="00E12CD8">
              <w:rPr>
                <w:rFonts w:eastAsia="Times New Roman" w:cs="Arial"/>
                <w:i/>
                <w:iCs/>
                <w:color w:val="000000"/>
                <w:sz w:val="20"/>
                <w:szCs w:val="20"/>
              </w:rPr>
              <w:t xml:space="preserve"> cam kết sau khi</w:t>
            </w:r>
            <w:r w:rsidRPr="00E12CD8">
              <w:rPr>
                <w:rFonts w:eastAsia="Times New Roman" w:cs="Arial"/>
                <w:i/>
                <w:iCs/>
                <w:color w:val="000000"/>
                <w:sz w:val="20"/>
                <w:szCs w:val="20"/>
                <w:lang w:val="vi-VN"/>
              </w:rPr>
              <w:t xml:space="preserve"> thay đổi </w:t>
            </w:r>
            <w:r w:rsidRPr="00E12CD8">
              <w:rPr>
                <w:rFonts w:eastAsia="Times New Roman" w:cs="Arial"/>
                <w:i/>
                <w:iCs/>
                <w:color w:val="000000"/>
                <w:sz w:val="20"/>
                <w:szCs w:val="20"/>
              </w:rPr>
              <w:t xml:space="preserve">và </w:t>
            </w:r>
            <w:r w:rsidRPr="00E12CD8">
              <w:rPr>
                <w:rFonts w:eastAsia="Times New Roman" w:cs="Arial"/>
                <w:i/>
                <w:iCs/>
                <w:color w:val="000000"/>
                <w:sz w:val="20"/>
                <w:szCs w:val="20"/>
                <w:lang w:val="vi-VN"/>
              </w:rPr>
              <w:t>lý do thay đổi:</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r>
      <w:tr w:rsidR="00AB76F3" w:rsidRPr="00E12CD8" w:rsidTr="00C7127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color w:val="000000"/>
                <w:sz w:val="20"/>
                <w:szCs w:val="20"/>
                <w:lang w:val="vi-VN"/>
              </w:rPr>
              <w:t>b. Phương thức, cách thức kinh doanh của doanh nghiệp</w:t>
            </w:r>
          </w:p>
        </w:tc>
      </w:tr>
      <w:tr w:rsidR="00AB76F3" w:rsidRPr="00E12CD8" w:rsidTr="00C7127E">
        <w:trPr>
          <w:tblCellSpacing w:w="0" w:type="dxa"/>
        </w:trPr>
        <w:tc>
          <w:tcPr>
            <w:tcW w:w="2490" w:type="pct"/>
            <w:tcBorders>
              <w:top w:val="nil"/>
              <w:left w:val="single" w:sz="8" w:space="0" w:color="auto"/>
              <w:bottom w:val="single" w:sz="8" w:space="0" w:color="auto"/>
              <w:right w:val="single" w:sz="8" w:space="0" w:color="auto"/>
            </w:tcBorders>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lang w:val="vi-VN"/>
              </w:rPr>
              <w:t xml:space="preserve"> Nội dung đã cam kết lần gần nhất:</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c>
          <w:tcPr>
            <w:tcW w:w="2510" w:type="pct"/>
            <w:tcBorders>
              <w:top w:val="nil"/>
              <w:left w:val="nil"/>
              <w:bottom w:val="single" w:sz="8" w:space="0" w:color="auto"/>
              <w:right w:val="single" w:sz="8" w:space="0" w:color="auto"/>
            </w:tcBorders>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rPr>
              <w:t>N</w:t>
            </w:r>
            <w:r w:rsidRPr="00E12CD8">
              <w:rPr>
                <w:rFonts w:eastAsia="Times New Roman" w:cs="Arial"/>
                <w:i/>
                <w:iCs/>
                <w:color w:val="000000"/>
                <w:sz w:val="20"/>
                <w:szCs w:val="20"/>
                <w:lang w:val="vi-VN"/>
              </w:rPr>
              <w:t>ội dun</w:t>
            </w:r>
            <w:r w:rsidRPr="00E12CD8">
              <w:rPr>
                <w:rFonts w:eastAsia="Times New Roman" w:cs="Arial"/>
                <w:i/>
                <w:iCs/>
                <w:color w:val="000000"/>
                <w:sz w:val="20"/>
                <w:szCs w:val="20"/>
              </w:rPr>
              <w:t>g cam kết sau khi</w:t>
            </w:r>
            <w:r w:rsidRPr="00E12CD8">
              <w:rPr>
                <w:rFonts w:eastAsia="Times New Roman" w:cs="Arial"/>
                <w:i/>
                <w:iCs/>
                <w:color w:val="000000"/>
                <w:sz w:val="20"/>
                <w:szCs w:val="20"/>
                <w:lang w:val="vi-VN"/>
              </w:rPr>
              <w:t xml:space="preserve"> thay đổi </w:t>
            </w:r>
            <w:r w:rsidRPr="00E12CD8">
              <w:rPr>
                <w:rFonts w:eastAsia="Times New Roman" w:cs="Arial"/>
                <w:i/>
                <w:iCs/>
                <w:color w:val="000000"/>
                <w:sz w:val="20"/>
                <w:szCs w:val="20"/>
              </w:rPr>
              <w:t xml:space="preserve">và </w:t>
            </w:r>
            <w:r w:rsidRPr="00E12CD8">
              <w:rPr>
                <w:rFonts w:eastAsia="Times New Roman" w:cs="Arial"/>
                <w:i/>
                <w:iCs/>
                <w:color w:val="000000"/>
                <w:sz w:val="20"/>
                <w:szCs w:val="20"/>
                <w:lang w:val="vi-VN"/>
              </w:rPr>
              <w:t>lý do thay đổi:</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r>
    </w:tbl>
    <w:p w:rsidR="00AB76F3" w:rsidRPr="00E12CD8" w:rsidRDefault="00AB76F3" w:rsidP="00AB76F3">
      <w:pPr>
        <w:shd w:val="clear" w:color="auto" w:fill="FFFFFF"/>
        <w:spacing w:after="0" w:line="240" w:lineRule="auto"/>
        <w:jc w:val="center"/>
        <w:rPr>
          <w:rFonts w:eastAsia="Times New Roman" w:cs="Arial"/>
          <w:color w:val="000000"/>
          <w:sz w:val="20"/>
          <w:szCs w:val="20"/>
          <w:lang w:val="vi-VN"/>
        </w:rPr>
      </w:pPr>
      <w:r w:rsidRPr="00E12CD8">
        <w:rPr>
          <w:rFonts w:eastAsia="Times New Roman" w:cs="Arial"/>
          <w:b/>
          <w:bCs/>
          <w:color w:val="000000"/>
          <w:sz w:val="20"/>
          <w:szCs w:val="20"/>
          <w:lang w:val="vi-VN"/>
        </w:rPr>
        <w:t>Thời hạn thực hiện các hoạt động nhằm Mục tiêu giải quyết các vấn đề xã hội, môi trường: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82"/>
        <w:gridCol w:w="4537"/>
      </w:tblGrid>
      <w:tr w:rsidR="00AB76F3" w:rsidRPr="00E12CD8" w:rsidTr="002871F6">
        <w:trPr>
          <w:tblCellSpacing w:w="0" w:type="dxa"/>
        </w:trPr>
        <w:tc>
          <w:tcPr>
            <w:tcW w:w="2485" w:type="pct"/>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lang w:val="vi-VN"/>
              </w:rPr>
              <w:t xml:space="preserve"> Thời hạn đã cam kết lần gần nhất:</w:t>
            </w:r>
          </w:p>
          <w:p w:rsidR="00AB76F3" w:rsidRPr="00E12CD8" w:rsidRDefault="00AB76F3" w:rsidP="0016385C">
            <w:pPr>
              <w:spacing w:after="0" w:line="240" w:lineRule="auto"/>
              <w:jc w:val="both"/>
              <w:rPr>
                <w:rFonts w:eastAsia="Times New Roman" w:cs="Arial"/>
                <w:i/>
                <w:iCs/>
                <w:color w:val="000000"/>
                <w:sz w:val="20"/>
                <w:szCs w:val="20"/>
                <w:lang w:val="vi-VN"/>
              </w:rPr>
            </w:pPr>
          </w:p>
        </w:tc>
        <w:tc>
          <w:tcPr>
            <w:tcW w:w="2515" w:type="pct"/>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lang w:val="vi-VN"/>
              </w:rPr>
              <w:t>Thời hạn sau khi thay đổi và lý do thay đổi:</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r>
    </w:tbl>
    <w:p w:rsidR="00AB76F3" w:rsidRPr="00E12CD8" w:rsidRDefault="00AB76F3" w:rsidP="00AB76F3">
      <w:pPr>
        <w:shd w:val="clear" w:color="auto" w:fill="FFFFFF"/>
        <w:spacing w:after="0" w:line="240" w:lineRule="auto"/>
        <w:jc w:val="center"/>
        <w:rPr>
          <w:rFonts w:eastAsia="Times New Roman" w:cs="Arial"/>
          <w:color w:val="000000"/>
          <w:sz w:val="20"/>
          <w:szCs w:val="20"/>
          <w:lang w:val="vi-VN"/>
        </w:rPr>
      </w:pPr>
      <w:r w:rsidRPr="00E12CD8">
        <w:rPr>
          <w:rFonts w:eastAsia="Times New Roman" w:cs="Arial"/>
          <w:b/>
          <w:bCs/>
          <w:color w:val="000000"/>
          <w:sz w:val="20"/>
          <w:szCs w:val="20"/>
          <w:lang w:val="vi-VN"/>
        </w:rPr>
        <w:t>Mức l</w:t>
      </w:r>
      <w:r w:rsidRPr="00E12CD8">
        <w:rPr>
          <w:rFonts w:eastAsia="Times New Roman" w:cs="Arial"/>
          <w:b/>
          <w:bCs/>
          <w:color w:val="000000"/>
          <w:sz w:val="20"/>
          <w:szCs w:val="20"/>
        </w:rPr>
        <w:t>ợ</w:t>
      </w:r>
      <w:r w:rsidRPr="00E12CD8">
        <w:rPr>
          <w:rFonts w:eastAsia="Times New Roman" w:cs="Arial"/>
          <w:b/>
          <w:bCs/>
          <w:color w:val="000000"/>
          <w:sz w:val="20"/>
          <w:szCs w:val="20"/>
          <w:lang w:val="vi-VN"/>
        </w:rPr>
        <w:t>i nhuận hằng năm doanh nghiệp giữ </w:t>
      </w:r>
      <w:r w:rsidRPr="00E12CD8">
        <w:rPr>
          <w:rFonts w:eastAsia="Times New Roman" w:cs="Arial"/>
          <w:b/>
          <w:bCs/>
          <w:color w:val="000000"/>
          <w:sz w:val="20"/>
          <w:szCs w:val="20"/>
        </w:rPr>
        <w:t>lại </w:t>
      </w:r>
      <w:r w:rsidRPr="00E12CD8">
        <w:rPr>
          <w:rFonts w:eastAsia="Times New Roman" w:cs="Arial"/>
          <w:b/>
          <w:bCs/>
          <w:color w:val="000000"/>
          <w:sz w:val="20"/>
          <w:szCs w:val="20"/>
          <w:lang w:val="vi-VN"/>
        </w:rPr>
        <w:t xml:space="preserve">để tái đầu tư cho các </w:t>
      </w:r>
      <w:r w:rsidR="002871F6">
        <w:rPr>
          <w:rFonts w:eastAsia="Times New Roman" w:cs="Arial"/>
          <w:b/>
          <w:bCs/>
          <w:color w:val="000000"/>
          <w:sz w:val="20"/>
          <w:szCs w:val="20"/>
          <w:lang w:val="vi-VN"/>
        </w:rPr>
        <w:br/>
      </w:r>
      <w:r w:rsidRPr="00E12CD8">
        <w:rPr>
          <w:rFonts w:eastAsia="Times New Roman" w:cs="Arial"/>
          <w:b/>
          <w:bCs/>
          <w:color w:val="000000"/>
          <w:sz w:val="20"/>
          <w:szCs w:val="20"/>
          <w:lang w:val="vi-VN"/>
        </w:rPr>
        <w:t>Mục tiêu xã hội, môi trường đã đăng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73"/>
        <w:gridCol w:w="4636"/>
      </w:tblGrid>
      <w:tr w:rsidR="00AB76F3" w:rsidRPr="00E12CD8" w:rsidTr="002871F6">
        <w:trPr>
          <w:tblCellSpacing w:w="0" w:type="dxa"/>
        </w:trPr>
        <w:tc>
          <w:tcPr>
            <w:tcW w:w="2427" w:type="pct"/>
            <w:tcBorders>
              <w:top w:val="single" w:sz="8" w:space="0" w:color="auto"/>
              <w:left w:val="single" w:sz="8" w:space="0" w:color="auto"/>
              <w:bottom w:val="single" w:sz="8" w:space="0" w:color="auto"/>
              <w:right w:val="nil"/>
            </w:tcBorders>
            <w:shd w:val="clear" w:color="auto" w:fill="FFFFFF"/>
          </w:tcPr>
          <w:p w:rsidR="00AB76F3" w:rsidRPr="00E12CD8" w:rsidRDefault="00AB76F3" w:rsidP="0016385C">
            <w:pPr>
              <w:spacing w:after="0" w:line="240" w:lineRule="auto"/>
              <w:jc w:val="both"/>
              <w:rPr>
                <w:rFonts w:eastAsia="Times New Roman" w:cs="Arial"/>
                <w:color w:val="000000"/>
                <w:sz w:val="20"/>
                <w:szCs w:val="20"/>
                <w:lang w:val="vi-VN"/>
              </w:rPr>
            </w:pPr>
            <w:r w:rsidRPr="00E12CD8">
              <w:rPr>
                <w:rFonts w:eastAsia="Times New Roman" w:cs="Arial"/>
                <w:i/>
                <w:iCs/>
                <w:color w:val="000000"/>
                <w:sz w:val="20"/>
                <w:szCs w:val="20"/>
                <w:lang w:val="vi-VN"/>
              </w:rPr>
              <w:t>Mức lợi nhuận giữ lại đã cam kết lần gần nhất:</w:t>
            </w:r>
          </w:p>
        </w:tc>
        <w:tc>
          <w:tcPr>
            <w:tcW w:w="2573" w:type="pct"/>
            <w:tcBorders>
              <w:top w:val="single" w:sz="8" w:space="0" w:color="auto"/>
              <w:left w:val="single" w:sz="8" w:space="0" w:color="auto"/>
              <w:bottom w:val="single" w:sz="8" w:space="0" w:color="auto"/>
              <w:right w:val="single" w:sz="8" w:space="0" w:color="auto"/>
            </w:tcBorders>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lang w:val="vi-VN"/>
              </w:rPr>
              <w:t>Mức lợi nhuận giữ lại sau khi thay đổi và lý do thay đổi:</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r>
    </w:tbl>
    <w:p w:rsidR="00AB76F3" w:rsidRPr="00E12CD8" w:rsidRDefault="00AB76F3" w:rsidP="00AB76F3">
      <w:pPr>
        <w:shd w:val="clear" w:color="auto" w:fill="FFFFFF"/>
        <w:spacing w:after="0" w:line="240" w:lineRule="auto"/>
        <w:jc w:val="center"/>
        <w:rPr>
          <w:rFonts w:eastAsia="Times New Roman" w:cs="Arial"/>
          <w:color w:val="000000"/>
          <w:sz w:val="20"/>
          <w:szCs w:val="20"/>
          <w:lang w:val="vi-VN"/>
        </w:rPr>
      </w:pPr>
      <w:r w:rsidRPr="00E12CD8">
        <w:rPr>
          <w:rFonts w:eastAsia="Times New Roman" w:cs="Arial"/>
          <w:b/>
          <w:bCs/>
          <w:color w:val="000000"/>
          <w:sz w:val="20"/>
          <w:szCs w:val="20"/>
          <w:lang w:val="vi-VN"/>
        </w:rPr>
        <w:t xml:space="preserve">Nguyên tắc và phương thức xử lý số dư tài trợ, viện trợ khi doanh nghiệp </w:t>
      </w:r>
      <w:r w:rsidR="002871F6">
        <w:rPr>
          <w:rFonts w:eastAsia="Times New Roman" w:cs="Arial"/>
          <w:b/>
          <w:bCs/>
          <w:color w:val="000000"/>
          <w:sz w:val="20"/>
          <w:szCs w:val="20"/>
          <w:lang w:val="vi-VN"/>
        </w:rPr>
        <w:br/>
      </w:r>
      <w:r w:rsidRPr="00E12CD8">
        <w:rPr>
          <w:rFonts w:eastAsia="Times New Roman" w:cs="Arial"/>
          <w:b/>
          <w:bCs/>
          <w:color w:val="000000"/>
          <w:sz w:val="20"/>
          <w:szCs w:val="20"/>
          <w:lang w:val="vi-VN"/>
        </w:rPr>
        <w:t xml:space="preserve">giải thể hoặc hết hạn cam kết thực hiện Mục tiêu xã hội, môi trường </w:t>
      </w:r>
      <w:r w:rsidR="002871F6">
        <w:rPr>
          <w:rFonts w:eastAsia="Times New Roman" w:cs="Arial"/>
          <w:b/>
          <w:bCs/>
          <w:color w:val="000000"/>
          <w:sz w:val="20"/>
          <w:szCs w:val="20"/>
          <w:lang w:val="vi-VN"/>
        </w:rPr>
        <w:br/>
      </w:r>
      <w:r w:rsidRPr="00E12CD8">
        <w:rPr>
          <w:rFonts w:eastAsia="Times New Roman" w:cs="Arial"/>
          <w:b/>
          <w:bCs/>
          <w:color w:val="000000"/>
          <w:sz w:val="20"/>
          <w:szCs w:val="20"/>
          <w:lang w:val="vi-VN"/>
        </w:rPr>
        <w:t>trong trường hợp doanh nghiệp có nhận viện trợ, tài trợ: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73"/>
        <w:gridCol w:w="4636"/>
      </w:tblGrid>
      <w:tr w:rsidR="00AB76F3" w:rsidRPr="00E12CD8" w:rsidTr="002871F6">
        <w:trPr>
          <w:tblCellSpacing w:w="0" w:type="dxa"/>
        </w:trPr>
        <w:tc>
          <w:tcPr>
            <w:tcW w:w="2427" w:type="pct"/>
            <w:tcBorders>
              <w:top w:val="single" w:sz="8" w:space="0" w:color="auto"/>
              <w:left w:val="single" w:sz="8" w:space="0" w:color="auto"/>
              <w:bottom w:val="single" w:sz="8" w:space="0" w:color="auto"/>
              <w:right w:val="nil"/>
            </w:tcBorders>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lang w:val="vi-VN"/>
              </w:rPr>
              <w:t xml:space="preserve"> Nội dung đã cam kết lần gần nhất:</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c>
          <w:tcPr>
            <w:tcW w:w="2573" w:type="pct"/>
            <w:tcBorders>
              <w:top w:val="single" w:sz="8" w:space="0" w:color="auto"/>
              <w:left w:val="single" w:sz="8" w:space="0" w:color="auto"/>
              <w:bottom w:val="single" w:sz="8" w:space="0" w:color="auto"/>
              <w:right w:val="single" w:sz="8" w:space="0" w:color="auto"/>
            </w:tcBorders>
            <w:shd w:val="clear" w:color="auto" w:fill="FFFFFF"/>
          </w:tcPr>
          <w:p w:rsidR="00AB76F3" w:rsidRPr="00E12CD8" w:rsidRDefault="00AB76F3" w:rsidP="0016385C">
            <w:pPr>
              <w:spacing w:after="0" w:line="240" w:lineRule="auto"/>
              <w:jc w:val="both"/>
              <w:rPr>
                <w:rFonts w:eastAsia="Times New Roman" w:cs="Arial"/>
                <w:i/>
                <w:iCs/>
                <w:color w:val="000000"/>
                <w:sz w:val="20"/>
                <w:szCs w:val="20"/>
                <w:lang w:val="vi-VN"/>
              </w:rPr>
            </w:pPr>
            <w:r w:rsidRPr="00E12CD8">
              <w:rPr>
                <w:rFonts w:eastAsia="Times New Roman" w:cs="Arial"/>
                <w:i/>
                <w:iCs/>
                <w:color w:val="000000"/>
                <w:sz w:val="20"/>
                <w:szCs w:val="20"/>
              </w:rPr>
              <w:t>N</w:t>
            </w:r>
            <w:r w:rsidRPr="00E12CD8">
              <w:rPr>
                <w:rFonts w:eastAsia="Times New Roman" w:cs="Arial"/>
                <w:i/>
                <w:iCs/>
                <w:color w:val="000000"/>
                <w:sz w:val="20"/>
                <w:szCs w:val="20"/>
                <w:lang w:val="vi-VN"/>
              </w:rPr>
              <w:t>ội dun</w:t>
            </w:r>
            <w:r w:rsidRPr="00E12CD8">
              <w:rPr>
                <w:rFonts w:eastAsia="Times New Roman" w:cs="Arial"/>
                <w:i/>
                <w:iCs/>
                <w:color w:val="000000"/>
                <w:sz w:val="20"/>
                <w:szCs w:val="20"/>
              </w:rPr>
              <w:t>g cam kết sau khi</w:t>
            </w:r>
            <w:r w:rsidRPr="00E12CD8">
              <w:rPr>
                <w:rFonts w:eastAsia="Times New Roman" w:cs="Arial"/>
                <w:i/>
                <w:iCs/>
                <w:color w:val="000000"/>
                <w:sz w:val="20"/>
                <w:szCs w:val="20"/>
                <w:lang w:val="vi-VN"/>
              </w:rPr>
              <w:t xml:space="preserve"> thay đổi </w:t>
            </w:r>
            <w:r w:rsidRPr="00E12CD8">
              <w:rPr>
                <w:rFonts w:eastAsia="Times New Roman" w:cs="Arial"/>
                <w:i/>
                <w:iCs/>
                <w:color w:val="000000"/>
                <w:sz w:val="20"/>
                <w:szCs w:val="20"/>
              </w:rPr>
              <w:t xml:space="preserve">và </w:t>
            </w:r>
            <w:r w:rsidRPr="00E12CD8">
              <w:rPr>
                <w:rFonts w:eastAsia="Times New Roman" w:cs="Arial"/>
                <w:i/>
                <w:iCs/>
                <w:color w:val="000000"/>
                <w:sz w:val="20"/>
                <w:szCs w:val="20"/>
                <w:lang w:val="vi-VN"/>
              </w:rPr>
              <w:t>lý do thay đổi:</w:t>
            </w:r>
          </w:p>
          <w:p w:rsidR="00AB76F3" w:rsidRPr="00E12CD8" w:rsidRDefault="00AB76F3" w:rsidP="0016385C">
            <w:pPr>
              <w:spacing w:after="0" w:line="240" w:lineRule="auto"/>
              <w:jc w:val="both"/>
              <w:rPr>
                <w:rFonts w:eastAsia="Times New Roman" w:cs="Arial"/>
                <w:i/>
                <w:iCs/>
                <w:color w:val="000000"/>
                <w:sz w:val="20"/>
                <w:szCs w:val="20"/>
              </w:rPr>
            </w:pPr>
            <w:r w:rsidRPr="00E12CD8">
              <w:rPr>
                <w:rFonts w:eastAsia="Times New Roman" w:cs="Arial"/>
                <w:i/>
                <w:iCs/>
                <w:color w:val="000000"/>
                <w:sz w:val="20"/>
                <w:szCs w:val="20"/>
              </w:rPr>
              <w:t xml:space="preserve">- </w:t>
            </w:r>
          </w:p>
          <w:p w:rsidR="00AB76F3" w:rsidRPr="00E12CD8" w:rsidRDefault="00AB76F3" w:rsidP="0016385C">
            <w:pPr>
              <w:spacing w:after="0" w:line="240" w:lineRule="auto"/>
              <w:jc w:val="both"/>
              <w:rPr>
                <w:rFonts w:eastAsia="Times New Roman" w:cs="Arial"/>
                <w:color w:val="000000"/>
                <w:sz w:val="20"/>
                <w:szCs w:val="20"/>
              </w:rPr>
            </w:pPr>
            <w:r w:rsidRPr="00E12CD8">
              <w:rPr>
                <w:rFonts w:eastAsia="Times New Roman" w:cs="Arial"/>
                <w:i/>
                <w:iCs/>
                <w:color w:val="000000"/>
                <w:sz w:val="20"/>
                <w:szCs w:val="20"/>
              </w:rPr>
              <w:t xml:space="preserve">- </w:t>
            </w:r>
          </w:p>
        </w:tc>
      </w:tr>
    </w:tbl>
    <w:p w:rsidR="00AB76F3" w:rsidRPr="00E12CD8" w:rsidRDefault="00AB76F3" w:rsidP="002871F6">
      <w:pPr>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Trường hợp hồ sơ đăng ký doanh nghiệp hợp lệ, đề nghị Quý Cơ quan đăng tải Thay đổi nội dung Cam kết này trên Cổng thông tin quốc gia về đăng ký doanh nghiệp.</w:t>
      </w:r>
    </w:p>
    <w:p w:rsidR="00AB76F3" w:rsidRPr="00E12CD8" w:rsidRDefault="00AB76F3" w:rsidP="002871F6">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Doanh nghiệp cam kết hoàn toàn chịu trách nhiệm trước pháp luật về tính hợp pháp, chính xác và trung thực của nội dung Thông báo này.</w:t>
      </w:r>
    </w:p>
    <w:p w:rsidR="00AB76F3" w:rsidRPr="00E12CD8" w:rsidRDefault="00AB76F3" w:rsidP="002871F6">
      <w:pPr>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Thông báo này cam kết là người có quyền và nghĩa vụ thực hiện thủ tục đăng ký doanh nghiệp theo quy định của pháp luật và Điều lệ công ty.</w:t>
      </w:r>
    </w:p>
    <w:tbl>
      <w:tblPr>
        <w:tblW w:w="5000" w:type="pct"/>
        <w:tblLook w:val="04A0" w:firstRow="1" w:lastRow="0" w:firstColumn="1" w:lastColumn="0" w:noHBand="0" w:noVBand="1"/>
      </w:tblPr>
      <w:tblGrid>
        <w:gridCol w:w="4157"/>
        <w:gridCol w:w="4872"/>
      </w:tblGrid>
      <w:tr w:rsidR="00AB76F3" w:rsidRPr="00E12CD8" w:rsidTr="002871F6">
        <w:trPr>
          <w:trHeight w:val="720"/>
        </w:trPr>
        <w:tc>
          <w:tcPr>
            <w:tcW w:w="2302" w:type="pct"/>
          </w:tcPr>
          <w:p w:rsidR="00AB76F3" w:rsidRPr="00E12CD8" w:rsidRDefault="00AB76F3" w:rsidP="0016385C">
            <w:pPr>
              <w:spacing w:after="0" w:line="240" w:lineRule="auto"/>
              <w:jc w:val="both"/>
              <w:rPr>
                <w:rFonts w:eastAsia="Times New Roman" w:cs="Arial"/>
                <w:color w:val="000000"/>
                <w:sz w:val="20"/>
                <w:szCs w:val="20"/>
              </w:rPr>
            </w:pPr>
          </w:p>
        </w:tc>
        <w:tc>
          <w:tcPr>
            <w:tcW w:w="2698"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 xml:space="preserve">NGƯỜI ĐẠI DIỆN THEO PHÁP LUẬT </w:t>
            </w:r>
          </w:p>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 xml:space="preserve">CỦA DOANH NGHIỆP </w:t>
            </w:r>
          </w:p>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r w:rsidRPr="00E12CD8">
              <w:rPr>
                <w:rFonts w:eastAsia="Times New Roman" w:cs="Arial"/>
                <w:i/>
                <w:color w:val="000000"/>
                <w:sz w:val="20"/>
                <w:szCs w:val="20"/>
              </w:rPr>
              <w:t>Ký và ghi họ tên)</w:t>
            </w:r>
            <w:r w:rsidRPr="00E12CD8">
              <w:rPr>
                <w:rStyle w:val="FootnoteReference"/>
                <w:rFonts w:eastAsia="Times New Roman" w:cs="Arial"/>
                <w:color w:val="000000"/>
                <w:sz w:val="20"/>
                <w:szCs w:val="20"/>
              </w:rPr>
              <w:footnoteReference w:id="131"/>
            </w:r>
          </w:p>
        </w:tc>
      </w:tr>
    </w:tbl>
    <w:p w:rsidR="00AB76F3" w:rsidRPr="00E12CD8" w:rsidRDefault="00AB76F3" w:rsidP="002871F6">
      <w:pPr>
        <w:spacing w:after="0" w:line="240" w:lineRule="auto"/>
        <w:outlineLvl w:val="0"/>
        <w:rPr>
          <w:rFonts w:cs="Arial"/>
          <w:b/>
          <w:color w:val="000000"/>
          <w:sz w:val="20"/>
          <w:szCs w:val="20"/>
        </w:rPr>
        <w:sectPr w:rsidR="00AB76F3" w:rsidRPr="00E12CD8" w:rsidSect="00DF61E2">
          <w:headerReference w:type="first" r:id="rId61"/>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Pr="00E12CD8" w:rsidRDefault="00AB76F3" w:rsidP="00AB76F3">
      <w:pPr>
        <w:spacing w:after="0" w:line="240" w:lineRule="auto"/>
        <w:jc w:val="right"/>
        <w:outlineLvl w:val="0"/>
        <w:rPr>
          <w:rFonts w:cs="Arial"/>
          <w:b/>
          <w:bCs/>
          <w:color w:val="000000"/>
          <w:sz w:val="20"/>
          <w:szCs w:val="20"/>
          <w:lang w:eastAsia="x-none"/>
        </w:rPr>
      </w:pPr>
      <w:r w:rsidRPr="00E12CD8">
        <w:rPr>
          <w:rFonts w:cs="Arial"/>
          <w:b/>
          <w:bCs/>
          <w:color w:val="000000"/>
          <w:sz w:val="20"/>
          <w:szCs w:val="20"/>
          <w:lang w:eastAsia="x-none"/>
        </w:rPr>
        <w:lastRenderedPageBreak/>
        <w:t>Mẫu số 36</w:t>
      </w:r>
    </w:p>
    <w:tbl>
      <w:tblPr>
        <w:tblW w:w="5000" w:type="pct"/>
        <w:tblLook w:val="01E0" w:firstRow="1" w:lastRow="1" w:firstColumn="1" w:lastColumn="1" w:noHBand="0" w:noVBand="0"/>
      </w:tblPr>
      <w:tblGrid>
        <w:gridCol w:w="3317"/>
        <w:gridCol w:w="5712"/>
      </w:tblGrid>
      <w:tr w:rsidR="002871F6" w:rsidTr="002871F6">
        <w:tc>
          <w:tcPr>
            <w:tcW w:w="1837" w:type="pct"/>
            <w:hideMark/>
          </w:tcPr>
          <w:p w:rsidR="002871F6" w:rsidRDefault="002871F6">
            <w:pPr>
              <w:spacing w:after="0" w:line="240" w:lineRule="auto"/>
              <w:jc w:val="center"/>
              <w:rPr>
                <w:rFonts w:eastAsia="Times New Roman" w:cs="Arial"/>
                <w:b/>
                <w:color w:val="000000"/>
                <w:sz w:val="20"/>
                <w:szCs w:val="20"/>
              </w:rPr>
            </w:pPr>
            <w:r>
              <w:rPr>
                <w:rFonts w:eastAsia="Times New Roman" w:cs="Arial"/>
                <w:b/>
                <w:color w:val="000000"/>
                <w:sz w:val="20"/>
                <w:szCs w:val="20"/>
              </w:rPr>
              <w:t>TÊN DOANH NGHIỆP</w:t>
            </w:r>
          </w:p>
          <w:p w:rsidR="002871F6" w:rsidRDefault="002871F6">
            <w:pPr>
              <w:spacing w:after="0" w:line="240" w:lineRule="auto"/>
              <w:jc w:val="center"/>
              <w:rPr>
                <w:rFonts w:eastAsia="Times New Roman" w:cs="Arial"/>
                <w:color w:val="000000"/>
                <w:sz w:val="20"/>
                <w:szCs w:val="20"/>
              </w:rPr>
            </w:pPr>
            <w:r>
              <w:rPr>
                <w:rFonts w:eastAsia="Times New Roman" w:cs="Arial"/>
                <w:iCs/>
                <w:color w:val="000000"/>
                <w:sz w:val="20"/>
                <w:szCs w:val="20"/>
                <w:vertAlign w:val="superscript"/>
              </w:rPr>
              <w:t>_________</w:t>
            </w:r>
          </w:p>
        </w:tc>
        <w:tc>
          <w:tcPr>
            <w:tcW w:w="3163" w:type="pct"/>
            <w:hideMark/>
          </w:tcPr>
          <w:p w:rsidR="002871F6" w:rsidRDefault="002871F6">
            <w:pPr>
              <w:spacing w:after="0" w:line="240" w:lineRule="auto"/>
              <w:jc w:val="center"/>
              <w:rPr>
                <w:rFonts w:eastAsia="Times New Roman" w:cs="Arial"/>
                <w:b/>
                <w:color w:val="000000"/>
                <w:sz w:val="20"/>
                <w:szCs w:val="20"/>
              </w:rPr>
            </w:pPr>
            <w:r>
              <w:rPr>
                <w:rFonts w:eastAsia="Times New Roman" w:cs="Arial"/>
                <w:b/>
                <w:color w:val="000000"/>
                <w:sz w:val="20"/>
                <w:szCs w:val="20"/>
              </w:rPr>
              <w:t>CỘNG HÒA XÃ HỘI CHỦ NGHĨA VIỆT NAM</w:t>
            </w:r>
          </w:p>
          <w:p w:rsidR="002871F6" w:rsidRDefault="002871F6">
            <w:pPr>
              <w:spacing w:after="0" w:line="240" w:lineRule="auto"/>
              <w:jc w:val="center"/>
              <w:rPr>
                <w:rFonts w:eastAsia="Times New Roman" w:cs="Arial"/>
                <w:b/>
                <w:color w:val="000000"/>
                <w:sz w:val="20"/>
                <w:szCs w:val="20"/>
              </w:rPr>
            </w:pPr>
            <w:r>
              <w:rPr>
                <w:rFonts w:eastAsia="Times New Roman" w:cs="Arial"/>
                <w:b/>
                <w:color w:val="000000"/>
                <w:sz w:val="20"/>
                <w:szCs w:val="20"/>
              </w:rPr>
              <w:t>Độc lập - Tự do - Hạnh phúc</w:t>
            </w:r>
          </w:p>
          <w:p w:rsidR="002871F6" w:rsidRDefault="002871F6">
            <w:pPr>
              <w:spacing w:after="0" w:line="240" w:lineRule="auto"/>
              <w:jc w:val="center"/>
              <w:rPr>
                <w:rFonts w:eastAsia="Times New Roman" w:cs="Arial"/>
                <w:i/>
                <w:color w:val="000000"/>
                <w:sz w:val="20"/>
                <w:szCs w:val="20"/>
              </w:rPr>
            </w:pPr>
            <w:r>
              <w:rPr>
                <w:rFonts w:eastAsia="Times New Roman" w:cs="Arial"/>
                <w:iCs/>
                <w:color w:val="000000"/>
                <w:sz w:val="20"/>
                <w:szCs w:val="20"/>
                <w:vertAlign w:val="superscript"/>
              </w:rPr>
              <w:t>_______________________</w:t>
            </w:r>
          </w:p>
        </w:tc>
      </w:tr>
      <w:tr w:rsidR="002871F6" w:rsidTr="002871F6">
        <w:tc>
          <w:tcPr>
            <w:tcW w:w="1837" w:type="pct"/>
            <w:hideMark/>
          </w:tcPr>
          <w:p w:rsidR="002871F6" w:rsidRDefault="002871F6">
            <w:pPr>
              <w:spacing w:after="0" w:line="240" w:lineRule="auto"/>
              <w:jc w:val="center"/>
              <w:rPr>
                <w:rFonts w:eastAsia="Times New Roman" w:cs="Arial"/>
                <w:b/>
                <w:color w:val="000000"/>
                <w:sz w:val="20"/>
                <w:szCs w:val="20"/>
              </w:rPr>
            </w:pPr>
            <w:r>
              <w:rPr>
                <w:rFonts w:eastAsia="Times New Roman" w:cs="Arial"/>
                <w:color w:val="000000"/>
                <w:sz w:val="20"/>
                <w:szCs w:val="20"/>
              </w:rPr>
              <w:t>Số: …………..</w:t>
            </w:r>
          </w:p>
        </w:tc>
        <w:tc>
          <w:tcPr>
            <w:tcW w:w="3163" w:type="pct"/>
            <w:hideMark/>
          </w:tcPr>
          <w:p w:rsidR="002871F6" w:rsidRDefault="002871F6">
            <w:pPr>
              <w:spacing w:after="0" w:line="240" w:lineRule="auto"/>
              <w:jc w:val="center"/>
              <w:rPr>
                <w:rFonts w:eastAsia="Times New Roman" w:cs="Arial"/>
                <w:b/>
                <w:color w:val="000000"/>
                <w:sz w:val="20"/>
                <w:szCs w:val="20"/>
              </w:rPr>
            </w:pPr>
            <w:r>
              <w:rPr>
                <w:rFonts w:eastAsia="Times New Roman" w:cs="Arial"/>
                <w:i/>
                <w:color w:val="000000"/>
                <w:sz w:val="20"/>
                <w:szCs w:val="20"/>
              </w:rPr>
              <w:t>……, ngày…… tháng…… năm ……</w:t>
            </w:r>
          </w:p>
        </w:tc>
      </w:tr>
    </w:tbl>
    <w:p w:rsidR="002871F6" w:rsidRDefault="002871F6" w:rsidP="00AB76F3">
      <w:pPr>
        <w:spacing w:after="0" w:line="240" w:lineRule="auto"/>
        <w:jc w:val="center"/>
        <w:outlineLvl w:val="0"/>
        <w:rPr>
          <w:rFonts w:cs="Arial"/>
          <w:b/>
          <w:color w:val="000000"/>
          <w:sz w:val="20"/>
          <w:szCs w:val="20"/>
        </w:rPr>
      </w:pPr>
    </w:p>
    <w:p w:rsidR="002871F6" w:rsidRDefault="002871F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THÔNG BÁO CHẤM DỨT</w:t>
      </w:r>
      <w:r w:rsidRPr="00E12CD8">
        <w:rPr>
          <w:rFonts w:cs="Arial"/>
          <w:b/>
          <w:color w:val="000000"/>
          <w:sz w:val="20"/>
          <w:szCs w:val="20"/>
        </w:rPr>
        <w:br/>
        <w:t>CAM KẾT THỰC HIỆN MỤC TIÊU XÃ HỘI, MÔI TRƯỜNG</w:t>
      </w:r>
    </w:p>
    <w:p w:rsidR="002871F6" w:rsidRDefault="002871F6"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2871F6" w:rsidRPr="00E12CD8" w:rsidRDefault="002871F6" w:rsidP="00AB76F3">
      <w:pPr>
        <w:spacing w:after="0" w:line="240" w:lineRule="auto"/>
        <w:jc w:val="center"/>
        <w:outlineLvl w:val="0"/>
        <w:rPr>
          <w:rFonts w:cs="Arial"/>
          <w:b/>
          <w:color w:val="000000"/>
          <w:sz w:val="20"/>
          <w:szCs w:val="20"/>
        </w:rPr>
      </w:pPr>
    </w:p>
    <w:p w:rsidR="00AB76F3" w:rsidRDefault="00AB76F3" w:rsidP="00AB76F3">
      <w:pPr>
        <w:shd w:val="clear" w:color="auto" w:fill="FFFFFF"/>
        <w:spacing w:after="0" w:line="240" w:lineRule="auto"/>
        <w:jc w:val="center"/>
        <w:rPr>
          <w:rFonts w:eastAsia="Times New Roman" w:cs="Arial"/>
          <w:i/>
          <w:iCs/>
          <w:color w:val="000000"/>
          <w:sz w:val="20"/>
          <w:szCs w:val="20"/>
          <w:lang w:val="vi-VN"/>
        </w:rPr>
      </w:pPr>
      <w:r w:rsidRPr="00E12CD8">
        <w:rPr>
          <w:rFonts w:eastAsia="Times New Roman" w:cs="Arial"/>
          <w:color w:val="000000"/>
          <w:sz w:val="20"/>
          <w:szCs w:val="20"/>
          <w:lang w:val="vi-VN"/>
        </w:rPr>
        <w:t xml:space="preserve">Kính gửi: </w:t>
      </w:r>
      <w:r w:rsidRPr="00E12CD8">
        <w:rPr>
          <w:rFonts w:eastAsia="Times New Roman" w:cs="Arial"/>
          <w:i/>
          <w:iCs/>
          <w:color w:val="000000"/>
          <w:sz w:val="20"/>
          <w:szCs w:val="20"/>
          <w:lang w:val="vi-VN"/>
        </w:rPr>
        <w:t>(Cơ quan đăng ký kinh doanh cấp tỉnh) .......................</w:t>
      </w:r>
    </w:p>
    <w:p w:rsidR="002871F6" w:rsidRPr="00E12CD8" w:rsidRDefault="002871F6" w:rsidP="00AB76F3">
      <w:pPr>
        <w:shd w:val="clear" w:color="auto" w:fill="FFFFFF"/>
        <w:spacing w:after="0" w:line="240" w:lineRule="auto"/>
        <w:jc w:val="center"/>
        <w:rPr>
          <w:rFonts w:eastAsia="Times New Roman" w:cs="Arial"/>
          <w:color w:val="000000"/>
          <w:sz w:val="20"/>
          <w:szCs w:val="20"/>
        </w:rPr>
      </w:pP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2871F6">
        <w:rPr>
          <w:rFonts w:cs="Arial"/>
          <w:color w:val="000000"/>
          <w:sz w:val="20"/>
          <w:szCs w:val="20"/>
        </w:rPr>
        <w:t xml:space="preserve">): </w:t>
      </w:r>
      <w:r w:rsidR="002871F6">
        <w:rPr>
          <w:rFonts w:eastAsia="Times New Roman" w:cs="Arial"/>
          <w:color w:val="000000"/>
          <w:sz w:val="20"/>
          <w:szCs w:val="20"/>
          <w:lang w:eastAsia="zh-CN"/>
        </w:rPr>
        <w:t>………………………………</w:t>
      </w: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2871F6">
        <w:rPr>
          <w:rFonts w:cs="Arial"/>
          <w:color w:val="000000"/>
          <w:sz w:val="20"/>
          <w:szCs w:val="20"/>
        </w:rPr>
        <w:t xml:space="preserve">: </w:t>
      </w:r>
      <w:r w:rsidR="002871F6">
        <w:rPr>
          <w:rFonts w:eastAsia="Times New Roman" w:cs="Arial"/>
          <w:color w:val="000000"/>
          <w:sz w:val="20"/>
          <w:szCs w:val="20"/>
          <w:lang w:eastAsia="zh-CN"/>
        </w:rPr>
        <w:t>………………………………………………………………</w:t>
      </w:r>
    </w:p>
    <w:p w:rsidR="002871F6" w:rsidRDefault="00AB76F3" w:rsidP="002871F6">
      <w:pPr>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Sau khi đã đọc và nhận thức được các quyền, nghĩa vụ và trách nhiệm đối với chủ doanh nghiệp, chủ sở hữu, thành viên, cổ đông và doanh nghiệp xã hội theo quy định của Luật Doanh nghiệp và các nghị định hướng dẫn thi hành, doanh nghiệp thông báo chấm dứt Cam kết thực hiện Mục tiêu xã hội, môi trường với lý do như sau:</w:t>
      </w:r>
    </w:p>
    <w:p w:rsidR="002871F6" w:rsidRDefault="002871F6" w:rsidP="002871F6">
      <w:pPr>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w:t>
      </w:r>
    </w:p>
    <w:p w:rsidR="002871F6" w:rsidRDefault="002871F6" w:rsidP="002871F6">
      <w:pPr>
        <w:adjustRightInd w:val="0"/>
        <w:snapToGrid w:val="0"/>
        <w:spacing w:after="120" w:line="240" w:lineRule="auto"/>
        <w:ind w:firstLine="720"/>
        <w:jc w:val="both"/>
        <w:rPr>
          <w:rFonts w:eastAsia="Times New Roman" w:cs="Arial"/>
          <w:color w:val="000000"/>
          <w:sz w:val="20"/>
          <w:szCs w:val="20"/>
          <w:lang w:eastAsia="zh-CN"/>
        </w:rPr>
      </w:pPr>
      <w:r>
        <w:rPr>
          <w:rFonts w:eastAsia="Times New Roman" w:cs="Arial"/>
          <w:color w:val="000000"/>
          <w:sz w:val="20"/>
          <w:szCs w:val="20"/>
          <w:lang w:eastAsia="zh-CN"/>
        </w:rPr>
        <w:t>………………………………………………………………………………………………</w:t>
      </w:r>
    </w:p>
    <w:p w:rsidR="00AB76F3" w:rsidRPr="00E12CD8" w:rsidRDefault="002871F6" w:rsidP="002871F6">
      <w:pPr>
        <w:adjustRightInd w:val="0"/>
        <w:snapToGrid w:val="0"/>
        <w:spacing w:after="120" w:line="240" w:lineRule="auto"/>
        <w:ind w:firstLine="720"/>
        <w:jc w:val="both"/>
        <w:rPr>
          <w:rFonts w:cs="Arial"/>
          <w:color w:val="000000"/>
          <w:sz w:val="20"/>
          <w:szCs w:val="20"/>
        </w:rPr>
      </w:pPr>
      <w:r>
        <w:rPr>
          <w:rFonts w:eastAsia="Times New Roman" w:cs="Arial"/>
          <w:color w:val="000000"/>
          <w:sz w:val="20"/>
          <w:szCs w:val="20"/>
          <w:lang w:eastAsia="zh-CN"/>
        </w:rPr>
        <w:t>………………………………………………………………………………………………</w:t>
      </w:r>
      <w:r w:rsidR="00AB76F3" w:rsidRPr="00E12CD8">
        <w:rPr>
          <w:rFonts w:cs="Arial"/>
          <w:color w:val="000000"/>
          <w:sz w:val="20"/>
          <w:szCs w:val="20"/>
        </w:rPr>
        <w:tab/>
      </w:r>
    </w:p>
    <w:p w:rsidR="00AB76F3" w:rsidRPr="00E12CD8" w:rsidRDefault="00AB76F3" w:rsidP="002871F6">
      <w:pPr>
        <w:pStyle w:val="NormalWeb"/>
        <w:adjustRightInd w:val="0"/>
        <w:snapToGrid w:val="0"/>
        <w:spacing w:after="120"/>
        <w:ind w:firstLine="720"/>
        <w:jc w:val="both"/>
        <w:rPr>
          <w:color w:val="000000"/>
          <w:lang w:eastAsia="zh-CN"/>
        </w:rPr>
      </w:pPr>
      <w:r w:rsidRPr="00E12CD8">
        <w:rPr>
          <w:color w:val="000000"/>
          <w:lang w:eastAsia="zh-CN"/>
        </w:rPr>
        <w:t xml:space="preserve">Trường hợp hồ sơ đăng ký doanh nghiệp hợp lệ, đề nghị Quý Cơ quan đăng tải Thông báo này kèm theo biên bản họp và nghị quyết/quyết định của công ty hoặc quyết định của cơ quan nhà nước có thẩm quyền </w:t>
      </w:r>
      <w:r w:rsidRPr="00E12CD8">
        <w:rPr>
          <w:i/>
          <w:color w:val="000000"/>
          <w:lang w:eastAsia="zh-CN"/>
        </w:rPr>
        <w:t>(nếu có)</w:t>
      </w:r>
      <w:r w:rsidRPr="00E12CD8">
        <w:rPr>
          <w:color w:val="000000"/>
          <w:lang w:eastAsia="zh-CN"/>
        </w:rPr>
        <w:t xml:space="preserve"> về việc chấm dứt Cam kết trên Cổng thông tin quốc gia về đăng ký doanh nghiệp.</w:t>
      </w:r>
    </w:p>
    <w:p w:rsidR="00AB76F3" w:rsidRPr="00E12CD8" w:rsidRDefault="00AB76F3" w:rsidP="002871F6">
      <w:pPr>
        <w:pStyle w:val="NormalWeb"/>
        <w:adjustRightInd w:val="0"/>
        <w:snapToGrid w:val="0"/>
        <w:spacing w:after="120"/>
        <w:ind w:firstLine="720"/>
        <w:jc w:val="both"/>
        <w:rPr>
          <w:color w:val="000000"/>
          <w:lang w:eastAsia="zh-CN"/>
        </w:rPr>
      </w:pPr>
      <w:r w:rsidRPr="00E12CD8">
        <w:rPr>
          <w:color w:val="000000"/>
          <w:lang w:eastAsia="zh-CN"/>
        </w:rPr>
        <w:t>Doanh nghiệp cam kết hoàn toàn chịu trách nhiệm trước pháp luật về tính hợp pháp, chính xác và trung thực của nội dung Thông báo này.</w:t>
      </w:r>
    </w:p>
    <w:p w:rsidR="00AB76F3" w:rsidRDefault="00AB76F3" w:rsidP="002871F6">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Người ký tại Thông báo này cam kết là người có quyền và nghĩa vụ thực hiện thủ tục đăng ký doanh nghiệp theo quy định của pháp luật và Điều lệ công ty.</w:t>
      </w:r>
    </w:p>
    <w:p w:rsidR="002871F6" w:rsidRPr="00E12CD8" w:rsidRDefault="002871F6" w:rsidP="002871F6">
      <w:pPr>
        <w:adjustRightInd w:val="0"/>
        <w:snapToGrid w:val="0"/>
        <w:spacing w:after="0" w:line="240" w:lineRule="auto"/>
        <w:ind w:firstLine="720"/>
        <w:jc w:val="both"/>
        <w:rPr>
          <w:rFonts w:eastAsia="Times New Roman" w:cs="Arial"/>
          <w:color w:val="000000"/>
          <w:sz w:val="20"/>
          <w:szCs w:val="20"/>
        </w:rPr>
      </w:pPr>
    </w:p>
    <w:tbl>
      <w:tblPr>
        <w:tblW w:w="5000" w:type="pct"/>
        <w:tblLook w:val="04A0" w:firstRow="1" w:lastRow="0" w:firstColumn="1" w:lastColumn="0" w:noHBand="0" w:noVBand="1"/>
      </w:tblPr>
      <w:tblGrid>
        <w:gridCol w:w="4157"/>
        <w:gridCol w:w="4872"/>
      </w:tblGrid>
      <w:tr w:rsidR="00AB76F3" w:rsidRPr="00E12CD8" w:rsidTr="002871F6">
        <w:trPr>
          <w:trHeight w:val="624"/>
        </w:trPr>
        <w:tc>
          <w:tcPr>
            <w:tcW w:w="2302" w:type="pct"/>
          </w:tcPr>
          <w:p w:rsidR="00AB76F3" w:rsidRPr="00E12CD8" w:rsidRDefault="00AB76F3" w:rsidP="0016385C">
            <w:pPr>
              <w:spacing w:after="0" w:line="240" w:lineRule="auto"/>
              <w:jc w:val="both"/>
              <w:rPr>
                <w:rFonts w:eastAsia="Times New Roman" w:cs="Arial"/>
                <w:color w:val="000000"/>
                <w:sz w:val="20"/>
                <w:szCs w:val="20"/>
              </w:rPr>
            </w:pPr>
          </w:p>
          <w:p w:rsidR="00AB76F3" w:rsidRPr="00E12CD8" w:rsidRDefault="00AB76F3" w:rsidP="0016385C">
            <w:pPr>
              <w:spacing w:after="0" w:line="240" w:lineRule="auto"/>
              <w:jc w:val="both"/>
              <w:rPr>
                <w:rFonts w:eastAsia="Times New Roman" w:cs="Arial"/>
                <w:color w:val="000000"/>
                <w:sz w:val="20"/>
                <w:szCs w:val="20"/>
              </w:rPr>
            </w:pPr>
          </w:p>
        </w:tc>
        <w:tc>
          <w:tcPr>
            <w:tcW w:w="2698" w:type="pct"/>
          </w:tcPr>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 xml:space="preserve">NGƯỜI ĐẠI DIỆN THEO PHÁP LUẬT </w:t>
            </w:r>
          </w:p>
          <w:p w:rsidR="00AB76F3" w:rsidRPr="00E12CD8" w:rsidRDefault="00AB76F3" w:rsidP="0016385C">
            <w:pPr>
              <w:spacing w:after="0" w:line="240" w:lineRule="auto"/>
              <w:jc w:val="center"/>
              <w:rPr>
                <w:rFonts w:eastAsia="Times New Roman" w:cs="Arial"/>
                <w:b/>
                <w:color w:val="000000"/>
                <w:sz w:val="20"/>
                <w:szCs w:val="20"/>
              </w:rPr>
            </w:pPr>
            <w:r w:rsidRPr="00E12CD8">
              <w:rPr>
                <w:rFonts w:eastAsia="Times New Roman" w:cs="Arial"/>
                <w:b/>
                <w:color w:val="000000"/>
                <w:sz w:val="20"/>
                <w:szCs w:val="20"/>
              </w:rPr>
              <w:t xml:space="preserve">CỦA DOANH NGHIỆP </w:t>
            </w:r>
          </w:p>
          <w:p w:rsidR="00AB76F3" w:rsidRPr="00E12CD8" w:rsidRDefault="00AB76F3" w:rsidP="0016385C">
            <w:pPr>
              <w:spacing w:after="0" w:line="240" w:lineRule="auto"/>
              <w:jc w:val="center"/>
              <w:rPr>
                <w:rFonts w:eastAsia="Times New Roman" w:cs="Arial"/>
                <w:color w:val="000000"/>
                <w:sz w:val="20"/>
                <w:szCs w:val="20"/>
              </w:rPr>
            </w:pPr>
            <w:r w:rsidRPr="00E12CD8">
              <w:rPr>
                <w:rFonts w:eastAsia="Times New Roman" w:cs="Arial"/>
                <w:color w:val="000000"/>
                <w:sz w:val="20"/>
                <w:szCs w:val="20"/>
              </w:rPr>
              <w:t>(</w:t>
            </w:r>
            <w:r w:rsidRPr="00E12CD8">
              <w:rPr>
                <w:rFonts w:eastAsia="Times New Roman" w:cs="Arial"/>
                <w:i/>
                <w:color w:val="000000"/>
                <w:sz w:val="20"/>
                <w:szCs w:val="20"/>
              </w:rPr>
              <w:t>Ký và ghi họ tên)</w:t>
            </w:r>
            <w:r w:rsidRPr="00E12CD8">
              <w:rPr>
                <w:rStyle w:val="FootnoteReference"/>
                <w:rFonts w:eastAsia="Times New Roman" w:cs="Arial"/>
                <w:i/>
                <w:color w:val="000000"/>
                <w:sz w:val="20"/>
                <w:szCs w:val="20"/>
              </w:rPr>
              <w:footnoteReference w:id="132"/>
            </w:r>
          </w:p>
        </w:tc>
      </w:tr>
    </w:tbl>
    <w:p w:rsidR="00AB76F3" w:rsidRPr="00E12CD8" w:rsidRDefault="00AB76F3" w:rsidP="00AB76F3">
      <w:pPr>
        <w:spacing w:after="0" w:line="240" w:lineRule="auto"/>
        <w:jc w:val="both"/>
        <w:rPr>
          <w:rFonts w:cs="Arial"/>
          <w:color w:val="000000"/>
          <w:sz w:val="20"/>
          <w:szCs w:val="20"/>
        </w:rPr>
        <w:sectPr w:rsidR="00AB76F3" w:rsidRPr="00E12CD8" w:rsidSect="00DF61E2">
          <w:headerReference w:type="first" r:id="rId62"/>
          <w:footnotePr>
            <w:numRestart w:val="eachSect"/>
          </w:footnotePr>
          <w:type w:val="nextColumn"/>
          <w:pgSz w:w="11909" w:h="16834" w:code="9"/>
          <w:pgMar w:top="1440" w:right="1440" w:bottom="1440" w:left="1440" w:header="0" w:footer="0" w:gutter="0"/>
          <w:pgNumType w:start="1"/>
          <w:cols w:space="720"/>
          <w:titlePg/>
          <w:docGrid w:linePitch="381"/>
        </w:sectPr>
      </w:pPr>
    </w:p>
    <w:p w:rsidR="00AB76F3" w:rsidRDefault="00AB76F3" w:rsidP="00AB76F3">
      <w:pPr>
        <w:pStyle w:val="ListParagraph"/>
        <w:spacing w:after="0" w:line="240" w:lineRule="auto"/>
        <w:ind w:left="0"/>
        <w:contextualSpacing w:val="0"/>
        <w:jc w:val="right"/>
        <w:outlineLvl w:val="0"/>
        <w:rPr>
          <w:rFonts w:eastAsia="Times New Roman" w:cs="Arial"/>
          <w:b/>
          <w:bCs/>
          <w:color w:val="000000"/>
          <w:sz w:val="20"/>
          <w:szCs w:val="20"/>
          <w:lang w:val="fr-FR" w:eastAsia="x-none"/>
        </w:rPr>
      </w:pPr>
      <w:r w:rsidRPr="00E12CD8">
        <w:rPr>
          <w:rFonts w:eastAsia="Times New Roman" w:cs="Arial"/>
          <w:b/>
          <w:bCs/>
          <w:color w:val="000000"/>
          <w:sz w:val="20"/>
          <w:szCs w:val="20"/>
          <w:lang w:val="fr-FR" w:eastAsia="x-none"/>
        </w:rPr>
        <w:lastRenderedPageBreak/>
        <w:t>Mẫu số 79</w:t>
      </w:r>
    </w:p>
    <w:tbl>
      <w:tblPr>
        <w:tblW w:w="0" w:type="auto"/>
        <w:tblLook w:val="01E0" w:firstRow="1" w:lastRow="1" w:firstColumn="1" w:lastColumn="1" w:noHBand="0" w:noVBand="0"/>
      </w:tblPr>
      <w:tblGrid>
        <w:gridCol w:w="3215"/>
        <w:gridCol w:w="5812"/>
      </w:tblGrid>
      <w:tr w:rsidR="002871F6" w:rsidRPr="00E12CD8" w:rsidTr="008A583C">
        <w:tc>
          <w:tcPr>
            <w:tcW w:w="3229" w:type="dxa"/>
          </w:tcPr>
          <w:p w:rsidR="002871F6" w:rsidRDefault="002871F6" w:rsidP="008A583C">
            <w:pPr>
              <w:spacing w:after="0" w:line="240" w:lineRule="auto"/>
              <w:jc w:val="center"/>
              <w:rPr>
                <w:rFonts w:cs="Arial"/>
                <w:b/>
                <w:color w:val="000000"/>
                <w:sz w:val="20"/>
                <w:szCs w:val="20"/>
              </w:rPr>
            </w:pPr>
            <w:r w:rsidRPr="00E12CD8">
              <w:rPr>
                <w:rFonts w:cs="Arial"/>
                <w:b/>
                <w:color w:val="000000"/>
                <w:sz w:val="20"/>
                <w:szCs w:val="20"/>
              </w:rPr>
              <w:t>TÊN TỔ CHỨC</w:t>
            </w:r>
            <w:r w:rsidRPr="00E12CD8">
              <w:rPr>
                <w:rStyle w:val="FootnoteReference"/>
                <w:rFonts w:cs="Arial"/>
                <w:b/>
                <w:color w:val="000000"/>
                <w:sz w:val="20"/>
                <w:szCs w:val="20"/>
              </w:rPr>
              <w:footnoteReference w:id="133"/>
            </w:r>
          </w:p>
          <w:p w:rsidR="002871F6" w:rsidRPr="00E12CD8" w:rsidRDefault="002871F6" w:rsidP="008A583C">
            <w:pPr>
              <w:spacing w:after="0" w:line="240" w:lineRule="auto"/>
              <w:jc w:val="center"/>
              <w:rPr>
                <w:rFonts w:cs="Arial"/>
                <w:color w:val="000000"/>
                <w:sz w:val="20"/>
                <w:szCs w:val="20"/>
              </w:rPr>
            </w:pPr>
            <w:r>
              <w:rPr>
                <w:rFonts w:eastAsia="Times New Roman" w:cs="Arial"/>
                <w:iCs/>
                <w:color w:val="000000"/>
                <w:sz w:val="20"/>
                <w:szCs w:val="20"/>
                <w:vertAlign w:val="superscript"/>
              </w:rPr>
              <w:t>__________</w:t>
            </w:r>
          </w:p>
        </w:tc>
        <w:tc>
          <w:tcPr>
            <w:tcW w:w="5843" w:type="dxa"/>
          </w:tcPr>
          <w:p w:rsidR="002871F6" w:rsidRPr="00E12CD8" w:rsidRDefault="002871F6" w:rsidP="008A583C">
            <w:pPr>
              <w:spacing w:after="0" w:line="240" w:lineRule="auto"/>
              <w:jc w:val="center"/>
              <w:rPr>
                <w:rFonts w:cs="Arial"/>
                <w:b/>
                <w:color w:val="000000"/>
                <w:sz w:val="20"/>
                <w:szCs w:val="20"/>
              </w:rPr>
            </w:pPr>
            <w:r w:rsidRPr="00E12CD8">
              <w:rPr>
                <w:rFonts w:cs="Arial"/>
                <w:b/>
                <w:color w:val="000000"/>
                <w:sz w:val="20"/>
                <w:szCs w:val="20"/>
              </w:rPr>
              <w:t>CỘNG HÒA XÃ HỘI CHỦ NGHĨA VIỆT NAM</w:t>
            </w:r>
          </w:p>
          <w:p w:rsidR="002871F6" w:rsidRDefault="002871F6" w:rsidP="008A583C">
            <w:pPr>
              <w:spacing w:after="0" w:line="240" w:lineRule="auto"/>
              <w:jc w:val="center"/>
              <w:rPr>
                <w:rFonts w:cs="Arial"/>
                <w:b/>
                <w:color w:val="000000"/>
                <w:sz w:val="20"/>
                <w:szCs w:val="20"/>
              </w:rPr>
            </w:pPr>
            <w:r w:rsidRPr="00E12CD8">
              <w:rPr>
                <w:rFonts w:cs="Arial"/>
                <w:b/>
                <w:color w:val="000000"/>
                <w:sz w:val="20"/>
                <w:szCs w:val="20"/>
              </w:rPr>
              <w:t>Độc lập - Tự do - Hạnh phúc</w:t>
            </w:r>
          </w:p>
          <w:p w:rsidR="002871F6" w:rsidRPr="00E12CD8" w:rsidRDefault="002871F6" w:rsidP="008A583C">
            <w:pPr>
              <w:spacing w:after="0" w:line="240" w:lineRule="auto"/>
              <w:jc w:val="center"/>
              <w:rPr>
                <w:rFonts w:cs="Arial"/>
                <w:i/>
                <w:color w:val="000000"/>
                <w:sz w:val="20"/>
                <w:szCs w:val="20"/>
              </w:rPr>
            </w:pPr>
            <w:r>
              <w:rPr>
                <w:rFonts w:eastAsia="Times New Roman" w:cs="Arial"/>
                <w:iCs/>
                <w:color w:val="000000"/>
                <w:sz w:val="20"/>
                <w:szCs w:val="20"/>
                <w:vertAlign w:val="superscript"/>
              </w:rPr>
              <w:t>________________________</w:t>
            </w:r>
          </w:p>
        </w:tc>
      </w:tr>
      <w:tr w:rsidR="002871F6" w:rsidRPr="00E12CD8" w:rsidTr="008A583C">
        <w:tc>
          <w:tcPr>
            <w:tcW w:w="3229" w:type="dxa"/>
          </w:tcPr>
          <w:p w:rsidR="002871F6" w:rsidRPr="00E12CD8" w:rsidDel="006108DF" w:rsidRDefault="002871F6" w:rsidP="008A583C">
            <w:pPr>
              <w:spacing w:after="0" w:line="240" w:lineRule="auto"/>
              <w:jc w:val="center"/>
              <w:rPr>
                <w:rFonts w:eastAsia="Times New Roman" w:cs="Arial"/>
                <w:bCs/>
                <w:color w:val="000000"/>
                <w:sz w:val="20"/>
                <w:szCs w:val="20"/>
                <w:lang w:val="nl-NL" w:eastAsia="x-none"/>
              </w:rPr>
            </w:pPr>
            <w:r w:rsidRPr="00E12CD8">
              <w:rPr>
                <w:rFonts w:cs="Arial"/>
                <w:color w:val="000000"/>
                <w:sz w:val="20"/>
                <w:szCs w:val="20"/>
              </w:rPr>
              <w:t>Số: ……………….</w:t>
            </w:r>
          </w:p>
        </w:tc>
        <w:tc>
          <w:tcPr>
            <w:tcW w:w="5843" w:type="dxa"/>
          </w:tcPr>
          <w:p w:rsidR="002871F6" w:rsidRPr="00E12CD8" w:rsidRDefault="002871F6" w:rsidP="008A583C">
            <w:pPr>
              <w:spacing w:after="0" w:line="240" w:lineRule="auto"/>
              <w:jc w:val="center"/>
              <w:rPr>
                <w:rFonts w:cs="Arial"/>
                <w:b/>
                <w:color w:val="000000"/>
                <w:sz w:val="20"/>
                <w:szCs w:val="20"/>
              </w:rPr>
            </w:pPr>
            <w:r w:rsidRPr="00E12CD8">
              <w:rPr>
                <w:rFonts w:cs="Arial"/>
                <w:i/>
                <w:color w:val="000000"/>
                <w:sz w:val="20"/>
                <w:szCs w:val="20"/>
              </w:rPr>
              <w:t>……, ngày…… tháng…… năm ……</w:t>
            </w:r>
          </w:p>
        </w:tc>
      </w:tr>
    </w:tbl>
    <w:p w:rsidR="002871F6" w:rsidRDefault="002871F6" w:rsidP="00AB76F3">
      <w:pPr>
        <w:spacing w:after="0" w:line="240" w:lineRule="auto"/>
        <w:jc w:val="center"/>
        <w:outlineLvl w:val="0"/>
        <w:rPr>
          <w:rFonts w:cs="Arial"/>
          <w:b/>
          <w:color w:val="000000"/>
          <w:sz w:val="20"/>
          <w:szCs w:val="20"/>
        </w:rPr>
      </w:pPr>
    </w:p>
    <w:p w:rsidR="002871F6" w:rsidRDefault="002871F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GIẤY ĐỀ NGHỊ</w:t>
      </w:r>
      <w:r w:rsidRPr="00E12CD8">
        <w:rPr>
          <w:rFonts w:cs="Arial"/>
          <w:b/>
          <w:color w:val="000000"/>
          <w:sz w:val="20"/>
          <w:szCs w:val="20"/>
        </w:rPr>
        <w:br/>
        <w:t>Cơ quan đăng ký kinh doanh yêu cầu doanh nghiệp</w:t>
      </w:r>
      <w:r w:rsidRPr="00E12CD8">
        <w:rPr>
          <w:rStyle w:val="FootnoteReference"/>
          <w:rFonts w:cs="Arial"/>
          <w:b/>
          <w:color w:val="000000"/>
          <w:sz w:val="20"/>
          <w:szCs w:val="20"/>
        </w:rPr>
        <w:footnoteReference w:id="134"/>
      </w:r>
      <w:r w:rsidRPr="00E12CD8">
        <w:rPr>
          <w:rFonts w:cs="Arial"/>
          <w:b/>
          <w:color w:val="000000"/>
          <w:sz w:val="20"/>
          <w:szCs w:val="20"/>
        </w:rPr>
        <w:t xml:space="preserve"> thay đổi tên doanh</w:t>
      </w:r>
      <w:r w:rsidR="002871F6">
        <w:rPr>
          <w:rFonts w:cs="Arial"/>
          <w:b/>
          <w:color w:val="000000"/>
          <w:sz w:val="20"/>
          <w:szCs w:val="20"/>
        </w:rPr>
        <w:br/>
      </w:r>
      <w:r w:rsidRPr="00E12CD8">
        <w:rPr>
          <w:rFonts w:cs="Arial"/>
          <w:b/>
          <w:color w:val="000000"/>
          <w:sz w:val="20"/>
          <w:szCs w:val="20"/>
        </w:rPr>
        <w:t xml:space="preserve"> nghiệp, tên chi nhánh, văn phòng đại diện, địa điểm kinh doanh</w:t>
      </w:r>
    </w:p>
    <w:p w:rsidR="002871F6" w:rsidRDefault="002871F6"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2871F6" w:rsidRPr="00E12CD8" w:rsidRDefault="002871F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2871F6" w:rsidRPr="00E12CD8" w:rsidRDefault="002871F6" w:rsidP="00AB76F3">
      <w:pPr>
        <w:spacing w:after="0" w:line="240" w:lineRule="auto"/>
        <w:jc w:val="center"/>
        <w:rPr>
          <w:rFonts w:cs="Arial"/>
          <w:color w:val="000000"/>
          <w:sz w:val="20"/>
          <w:szCs w:val="20"/>
        </w:rPr>
      </w:pPr>
    </w:p>
    <w:p w:rsidR="00AB76F3" w:rsidRPr="00E12CD8" w:rsidRDefault="00AB76F3" w:rsidP="002871F6">
      <w:pPr>
        <w:shd w:val="clear" w:color="auto" w:fill="FFFFFF"/>
        <w:tabs>
          <w:tab w:val="left" w:leader="dot" w:pos="7230"/>
          <w:tab w:val="left" w:leader="dot" w:pos="8789"/>
        </w:tabs>
        <w:suppressAutoHyphens/>
        <w:adjustRightInd w:val="0"/>
        <w:snapToGrid w:val="0"/>
        <w:spacing w:after="120" w:line="240" w:lineRule="auto"/>
        <w:ind w:firstLine="720"/>
        <w:jc w:val="both"/>
        <w:rPr>
          <w:rFonts w:eastAsia="Times New Roman" w:cs="Arial"/>
          <w:i/>
          <w:color w:val="000000"/>
          <w:sz w:val="20"/>
          <w:szCs w:val="20"/>
          <w:lang w:eastAsia="zh-CN"/>
        </w:rPr>
      </w:pPr>
      <w:r w:rsidRPr="00E12CD8">
        <w:rPr>
          <w:rFonts w:eastAsia="Times New Roman" w:cs="Arial"/>
          <w:i/>
          <w:color w:val="000000"/>
          <w:sz w:val="20"/>
          <w:szCs w:val="20"/>
          <w:lang w:eastAsia="zh-CN"/>
        </w:rPr>
        <w:t>1. Trường hợp cá nhân đề nghị theo quy định tại khoản 3 Điều 15 Nghị định số 168/2025/NĐ-CP thì ghi:</w:t>
      </w:r>
    </w:p>
    <w:p w:rsidR="00AB76F3" w:rsidRPr="00E12CD8" w:rsidRDefault="00AB76F3" w:rsidP="002871F6">
      <w:pPr>
        <w:shd w:val="clear" w:color="auto" w:fill="FFFFFF"/>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là (</w:t>
      </w:r>
      <w:r w:rsidRPr="00E12CD8">
        <w:rPr>
          <w:rFonts w:eastAsia="Times New Roman" w:cs="Arial"/>
          <w:i/>
          <w:iCs/>
          <w:color w:val="000000"/>
          <w:sz w:val="20"/>
          <w:szCs w:val="20"/>
          <w:lang w:eastAsia="zh-CN"/>
        </w:rPr>
        <w:t>ghi họ tên bằng chữ in hoa</w:t>
      </w:r>
      <w:r w:rsidR="002871F6">
        <w:rPr>
          <w:rFonts w:eastAsia="Times New Roman" w:cs="Arial"/>
          <w:color w:val="000000"/>
          <w:sz w:val="20"/>
          <w:szCs w:val="20"/>
          <w:lang w:eastAsia="zh-CN"/>
        </w:rPr>
        <w:t xml:space="preserve">): </w:t>
      </w:r>
      <w:r w:rsidR="002871F6">
        <w:rPr>
          <w:rFonts w:eastAsia="Times New Roman" w:cs="Arial"/>
          <w:color w:val="000000"/>
          <w:sz w:val="20"/>
          <w:szCs w:val="20"/>
          <w:lang w:eastAsia="zh-CN"/>
        </w:rPr>
        <w:t>………………………………………………………………</w:t>
      </w:r>
    </w:p>
    <w:p w:rsidR="00AB76F3" w:rsidRPr="00E12CD8" w:rsidRDefault="00AB76F3" w:rsidP="002871F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2871F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2871F6">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2871F6">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410C20" w:rsidRPr="00E12CD8" w:rsidTr="0016385C">
        <w:tc>
          <w:tcPr>
            <w:tcW w:w="9062" w:type="dxa"/>
            <w:shd w:val="clear" w:color="auto" w:fill="auto"/>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tc>
      </w:tr>
    </w:tbl>
    <w:p w:rsidR="00AB76F3" w:rsidRPr="00E12CD8" w:rsidRDefault="00AB76F3" w:rsidP="002871F6">
      <w:pPr>
        <w:shd w:val="clear" w:color="auto" w:fill="FFFFFF"/>
        <w:tabs>
          <w:tab w:val="left" w:leader="dot" w:pos="7230"/>
          <w:tab w:val="lef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sidRPr="00E12CD8">
        <w:rPr>
          <w:rFonts w:eastAsia="Times New Roman" w:cs="Arial"/>
          <w:i/>
          <w:color w:val="000000"/>
          <w:sz w:val="20"/>
          <w:szCs w:val="20"/>
          <w:lang w:eastAsia="zh-CN"/>
        </w:rPr>
        <w:t xml:space="preserve">2. </w:t>
      </w:r>
      <w:r w:rsidRPr="00E12CD8">
        <w:rPr>
          <w:rFonts w:eastAsia="Times New Roman" w:cs="Arial"/>
          <w:i/>
          <w:color w:val="000000"/>
          <w:sz w:val="20"/>
          <w:szCs w:val="20"/>
          <w:shd w:val="clear" w:color="auto" w:fill="FFFFFF"/>
          <w:lang w:eastAsia="zh-CN"/>
        </w:rPr>
        <w:t>Trường hợp tổ chức đề nghị theo quy định tại khoản 3 Điều 15 Nghị định số 168/2025/NĐ-CP</w:t>
      </w:r>
      <w:r w:rsidRPr="00E12CD8">
        <w:rPr>
          <w:rFonts w:eastAsia="Times New Roman" w:cs="Arial"/>
          <w:i/>
          <w:color w:val="000000"/>
          <w:sz w:val="20"/>
          <w:szCs w:val="20"/>
          <w:lang w:eastAsia="zh-CN"/>
        </w:rPr>
        <w:t xml:space="preserve"> thì ghi:</w:t>
      </w:r>
    </w:p>
    <w:p w:rsidR="00AB76F3" w:rsidRPr="00E12CD8" w:rsidRDefault="002871F6"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Pr>
          <w:rFonts w:eastAsia="Times New Roman" w:cs="Arial"/>
          <w:bCs/>
          <w:color w:val="000000"/>
          <w:sz w:val="20"/>
          <w:szCs w:val="20"/>
          <w:lang w:eastAsia="zh-CN"/>
        </w:rPr>
        <w:t xml:space="preserve">Tên tổ chức: </w:t>
      </w:r>
      <w:r>
        <w:rPr>
          <w:rFonts w:eastAsia="Times New Roman" w:cs="Arial"/>
          <w:color w:val="000000"/>
          <w:sz w:val="20"/>
          <w:szCs w:val="20"/>
          <w:lang w:eastAsia="zh-CN"/>
        </w:rPr>
        <w:t>………………………………………………………………</w:t>
      </w:r>
    </w:p>
    <w:p w:rsidR="00AB76F3" w:rsidRPr="00E12CD8" w:rsidRDefault="00AB76F3"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E12CD8">
        <w:rPr>
          <w:rFonts w:eastAsia="Times New Roman" w:cs="Arial"/>
          <w:bCs/>
          <w:color w:val="000000"/>
          <w:sz w:val="20"/>
          <w:szCs w:val="20"/>
          <w:lang w:eastAsia="zh-CN"/>
        </w:rPr>
        <w:t>Mã số doanh nghiệp/Số Quyết định thành lập (</w:t>
      </w:r>
      <w:r w:rsidRPr="00E12CD8">
        <w:rPr>
          <w:rFonts w:eastAsia="Times New Roman" w:cs="Arial"/>
          <w:bCs/>
          <w:i/>
          <w:color w:val="000000"/>
          <w:sz w:val="20"/>
          <w:szCs w:val="20"/>
          <w:lang w:eastAsia="zh-CN"/>
        </w:rPr>
        <w:t>nếu có</w:t>
      </w:r>
      <w:r w:rsidR="002871F6">
        <w:rPr>
          <w:rFonts w:eastAsia="Times New Roman" w:cs="Arial"/>
          <w:bCs/>
          <w:color w:val="000000"/>
          <w:sz w:val="20"/>
          <w:szCs w:val="20"/>
          <w:lang w:eastAsia="zh-CN"/>
        </w:rPr>
        <w:t xml:space="preserve">): </w:t>
      </w:r>
      <w:r w:rsidR="002871F6">
        <w:rPr>
          <w:rFonts w:eastAsia="Times New Roman" w:cs="Arial"/>
          <w:color w:val="000000"/>
          <w:sz w:val="20"/>
          <w:szCs w:val="20"/>
          <w:lang w:eastAsia="zh-CN"/>
        </w:rPr>
        <w:t>………………………………</w:t>
      </w:r>
    </w:p>
    <w:p w:rsidR="00AB76F3" w:rsidRPr="00E12CD8" w:rsidRDefault="002871F6"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Pr>
          <w:rFonts w:eastAsia="Times New Roman" w:cs="Arial"/>
          <w:bCs/>
          <w:color w:val="000000"/>
          <w:sz w:val="20"/>
          <w:szCs w:val="20"/>
          <w:lang w:eastAsia="zh-CN"/>
        </w:rPr>
        <w:t xml:space="preserve">Địa chỉ trụ sở chính: </w:t>
      </w:r>
      <w:r>
        <w:rPr>
          <w:rFonts w:eastAsia="Times New Roman" w:cs="Arial"/>
          <w:color w:val="000000"/>
          <w:sz w:val="20"/>
          <w:szCs w:val="20"/>
          <w:lang w:eastAsia="zh-CN"/>
        </w:rPr>
        <w:t>………………………………………………………………</w:t>
      </w:r>
    </w:p>
    <w:p w:rsidR="00AB76F3" w:rsidRPr="00E12CD8" w:rsidRDefault="00AB76F3"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E12CD8">
        <w:rPr>
          <w:rFonts w:eastAsia="Times New Roman" w:cs="Arial"/>
          <w:bCs/>
          <w:color w:val="000000"/>
          <w:sz w:val="20"/>
          <w:szCs w:val="20"/>
          <w:lang w:eastAsia="zh-CN"/>
        </w:rPr>
        <w:t xml:space="preserve">Họ, </w:t>
      </w:r>
      <w:r w:rsidR="002871F6">
        <w:rPr>
          <w:rFonts w:eastAsia="Times New Roman" w:cs="Arial"/>
          <w:bCs/>
          <w:color w:val="000000"/>
          <w:sz w:val="20"/>
          <w:szCs w:val="20"/>
          <w:lang w:eastAsia="zh-CN"/>
        </w:rPr>
        <w:t xml:space="preserve">chữ đệm và tên người đại diện: </w:t>
      </w:r>
      <w:r w:rsidR="002871F6">
        <w:rPr>
          <w:rFonts w:eastAsia="Times New Roman" w:cs="Arial"/>
          <w:color w:val="000000"/>
          <w:sz w:val="20"/>
          <w:szCs w:val="20"/>
          <w:lang w:eastAsia="zh-CN"/>
        </w:rPr>
        <w:t>………………………………………………………………</w:t>
      </w:r>
    </w:p>
    <w:p w:rsidR="00AB76F3" w:rsidRPr="00E12CD8" w:rsidRDefault="00AB76F3" w:rsidP="002871F6">
      <w:pPr>
        <w:tabs>
          <w:tab w:val="left" w:leader="dot" w:pos="720"/>
          <w:tab w:val="left" w:pos="1440"/>
          <w:tab w:val="left" w:pos="2160"/>
          <w:tab w:val="left" w:pos="2880"/>
          <w:tab w:val="left" w:pos="3600"/>
          <w:tab w:val="left" w:pos="4320"/>
          <w:tab w:val="left" w:pos="5040"/>
          <w:tab w:val="left" w:pos="5475"/>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 xml:space="preserve">Số giấy tờ pháp lý của cá nhân của người đại diện: </w:t>
      </w:r>
      <w:r w:rsidRPr="00E12CD8">
        <w:rPr>
          <w:rFonts w:eastAsia="Times New Roman" w:cs="Arial"/>
          <w:color w:val="000000"/>
          <w:sz w:val="20"/>
          <w:szCs w:val="20"/>
          <w:lang w:eastAsia="zh-CN"/>
        </w:rPr>
        <w:tab/>
      </w:r>
    </w:p>
    <w:p w:rsidR="00AB76F3" w:rsidRPr="00E12CD8" w:rsidRDefault="00AB76F3" w:rsidP="002871F6">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Ngày cấp: …./…./…  Nơi cấp: ………… Ngày hết hạn (</w:t>
      </w:r>
      <w:r w:rsidRPr="00E12CD8">
        <w:rPr>
          <w:rFonts w:eastAsia="Times New Roman" w:cs="Arial"/>
          <w:i/>
          <w:color w:val="000000"/>
          <w:sz w:val="20"/>
          <w:szCs w:val="20"/>
          <w:lang w:eastAsia="zh-CN"/>
        </w:rPr>
        <w:t>nếu có</w:t>
      </w:r>
      <w:r w:rsidRPr="00E12CD8">
        <w:rPr>
          <w:rFonts w:eastAsia="Times New Roman" w:cs="Arial"/>
          <w:color w:val="000000"/>
          <w:sz w:val="20"/>
          <w:szCs w:val="20"/>
          <w:lang w:eastAsia="zh-CN"/>
        </w:rPr>
        <w:t>): …/…/…</w:t>
      </w: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Đề nghị </w:t>
      </w:r>
      <w:r w:rsidRPr="00E12CD8">
        <w:rPr>
          <w:rFonts w:cs="Arial"/>
          <w:i/>
          <w:iCs/>
          <w:color w:val="000000"/>
          <w:sz w:val="20"/>
          <w:szCs w:val="20"/>
        </w:rPr>
        <w:t>(Cơ quan đăng ký kinh doanh cấp tỉnh)</w:t>
      </w:r>
      <w:r w:rsidR="002871F6">
        <w:rPr>
          <w:rFonts w:cs="Arial"/>
          <w:color w:val="000000"/>
          <w:sz w:val="20"/>
          <w:szCs w:val="20"/>
        </w:rPr>
        <w:t xml:space="preserve"> </w:t>
      </w:r>
      <w:r w:rsidR="002871F6">
        <w:rPr>
          <w:rFonts w:eastAsia="Times New Roman" w:cs="Arial"/>
          <w:color w:val="000000"/>
          <w:sz w:val="20"/>
          <w:szCs w:val="20"/>
          <w:lang w:eastAsia="zh-CN"/>
        </w:rPr>
        <w:t>………………………………</w:t>
      </w:r>
      <w:r w:rsidRPr="00E12CD8">
        <w:rPr>
          <w:rFonts w:cs="Arial"/>
          <w:color w:val="000000"/>
          <w:sz w:val="20"/>
          <w:szCs w:val="20"/>
        </w:rPr>
        <w:t xml:space="preserve"> yêu cầu doanh nghiệp có tên doanh nghiệp, tên chi nhánh, văn phòng đại diện, địa điểm kinh doanh xâm phạm quyền sở hữu công nghiệp thay đổi tên doanh nghiệp, tên chi nhánh, văn phòng đại diện, địa điểm kinh doanh như sau: </w:t>
      </w: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Tên doanh nghiệp (</w:t>
      </w:r>
      <w:r w:rsidRPr="00E12CD8">
        <w:rPr>
          <w:rFonts w:cs="Arial"/>
          <w:i/>
          <w:color w:val="000000"/>
          <w:sz w:val="20"/>
          <w:szCs w:val="20"/>
        </w:rPr>
        <w:t>ghi bằng chữ in hoa</w:t>
      </w:r>
      <w:r w:rsidR="002871F6">
        <w:rPr>
          <w:rFonts w:cs="Arial"/>
          <w:color w:val="000000"/>
          <w:sz w:val="20"/>
          <w:szCs w:val="20"/>
        </w:rPr>
        <w:t xml:space="preserve">): </w:t>
      </w:r>
      <w:r w:rsidR="002871F6">
        <w:rPr>
          <w:rFonts w:eastAsia="Times New Roman" w:cs="Arial"/>
          <w:color w:val="000000"/>
          <w:sz w:val="20"/>
          <w:szCs w:val="20"/>
          <w:lang w:eastAsia="zh-CN"/>
        </w:rPr>
        <w:t>………………………………</w:t>
      </w: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 doanh nghiệp/Mã số thuế</w:t>
      </w:r>
      <w:r w:rsidR="002871F6">
        <w:rPr>
          <w:rFonts w:cs="Arial"/>
          <w:color w:val="000000"/>
          <w:sz w:val="20"/>
          <w:szCs w:val="20"/>
        </w:rPr>
        <w:t xml:space="preserve">: </w:t>
      </w:r>
      <w:r w:rsidR="002871F6">
        <w:rPr>
          <w:rFonts w:eastAsia="Times New Roman" w:cs="Arial"/>
          <w:color w:val="000000"/>
          <w:sz w:val="20"/>
          <w:szCs w:val="20"/>
          <w:lang w:eastAsia="zh-CN"/>
        </w:rPr>
        <w:t>………………………………………………………………</w:t>
      </w: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Tên </w:t>
      </w:r>
      <w:r w:rsidRPr="00E12CD8">
        <w:rPr>
          <w:rFonts w:eastAsia="Arial" w:cs="Arial"/>
          <w:color w:val="000000"/>
          <w:sz w:val="20"/>
          <w:szCs w:val="20"/>
        </w:rPr>
        <w:t>chi nhánh/văn phòng đại diện/địa điểm kinh doanh</w:t>
      </w:r>
      <w:r w:rsidRPr="00E12CD8">
        <w:rPr>
          <w:rFonts w:cs="Arial"/>
          <w:color w:val="000000"/>
          <w:sz w:val="20"/>
          <w:szCs w:val="20"/>
        </w:rPr>
        <w:t xml:space="preserve"> (</w:t>
      </w:r>
      <w:r w:rsidRPr="00E12CD8">
        <w:rPr>
          <w:rFonts w:cs="Arial"/>
          <w:i/>
          <w:color w:val="000000"/>
          <w:sz w:val="20"/>
          <w:szCs w:val="20"/>
        </w:rPr>
        <w:t>ghi bằng chữ in hoa</w:t>
      </w:r>
      <w:r w:rsidR="002871F6">
        <w:rPr>
          <w:rFonts w:cs="Arial"/>
          <w:color w:val="000000"/>
          <w:sz w:val="20"/>
          <w:szCs w:val="20"/>
        </w:rPr>
        <w:t>): ………………..</w:t>
      </w: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Mã số/mã số thuế chi nhánh/văn phòng đại diện/mã số địa điểm kinh doanh:</w:t>
      </w:r>
      <w:r w:rsidR="002871F6">
        <w:rPr>
          <w:rFonts w:cs="Arial"/>
          <w:color w:val="000000"/>
          <w:sz w:val="20"/>
          <w:szCs w:val="20"/>
        </w:rPr>
        <w:t xml:space="preserve"> ………………….</w:t>
      </w:r>
    </w:p>
    <w:p w:rsidR="00AB76F3" w:rsidRPr="00E12CD8" w:rsidRDefault="00AB76F3" w:rsidP="00AB76F3">
      <w:pPr>
        <w:tabs>
          <w:tab w:val="left" w:leader="dot" w:pos="9072"/>
        </w:tabs>
        <w:spacing w:after="0" w:line="240" w:lineRule="auto"/>
        <w:jc w:val="both"/>
        <w:rPr>
          <w:rFonts w:cs="Arial"/>
          <w:color w:val="000000"/>
          <w:sz w:val="20"/>
          <w:szCs w:val="20"/>
        </w:rPr>
      </w:pP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đề nghị:</w:t>
      </w:r>
      <w:r w:rsidR="002871F6">
        <w:rPr>
          <w:rFonts w:cs="Arial"/>
          <w:color w:val="000000"/>
          <w:sz w:val="20"/>
          <w:szCs w:val="20"/>
        </w:rPr>
        <w:t xml:space="preserve"> </w:t>
      </w:r>
      <w:r w:rsidR="002871F6">
        <w:rPr>
          <w:rFonts w:eastAsia="Times New Roman" w:cs="Arial"/>
          <w:color w:val="000000"/>
          <w:sz w:val="20"/>
          <w:szCs w:val="20"/>
          <w:lang w:eastAsia="zh-CN"/>
        </w:rPr>
        <w:t>………………………………………………………………</w:t>
      </w:r>
      <w:r w:rsidR="002871F6">
        <w:rPr>
          <w:rFonts w:eastAsia="Times New Roman" w:cs="Arial"/>
          <w:color w:val="000000"/>
          <w:sz w:val="20"/>
          <w:szCs w:val="20"/>
          <w:lang w:eastAsia="zh-CN"/>
        </w:rPr>
        <w:t>…………………</w:t>
      </w:r>
    </w:p>
    <w:p w:rsidR="00AB76F3" w:rsidRPr="00E12CD8" w:rsidRDefault="002871F6"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Pr>
          <w:rFonts w:eastAsia="Times New Roman" w:cs="Arial"/>
          <w:color w:val="000000"/>
          <w:sz w:val="20"/>
          <w:szCs w:val="20"/>
          <w:lang w:eastAsia="zh-CN"/>
        </w:rPr>
        <w:lastRenderedPageBreak/>
        <w:t>………………………………………………………………………………………………</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Kèm theo Giấy đề nghị này có:</w:t>
      </w:r>
    </w:p>
    <w:p w:rsidR="00AB76F3" w:rsidRPr="00E12CD8" w:rsidRDefault="002871F6"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Pr>
          <w:rFonts w:cs="Arial"/>
          <w:color w:val="000000"/>
          <w:sz w:val="20"/>
          <w:szCs w:val="20"/>
        </w:rPr>
        <w:t xml:space="preserve">1. </w:t>
      </w:r>
      <w:r>
        <w:rPr>
          <w:rFonts w:eastAsia="Times New Roman" w:cs="Arial"/>
          <w:color w:val="000000"/>
          <w:sz w:val="20"/>
          <w:szCs w:val="20"/>
          <w:lang w:eastAsia="zh-CN"/>
        </w:rPr>
        <w:t>………………………………………………………………………………………………</w:t>
      </w:r>
    </w:p>
    <w:p w:rsidR="00AB76F3" w:rsidRPr="00E12CD8" w:rsidRDefault="002871F6"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Pr>
          <w:rFonts w:cs="Arial"/>
          <w:color w:val="000000"/>
          <w:sz w:val="20"/>
          <w:szCs w:val="20"/>
        </w:rPr>
        <w:t xml:space="preserve">2. </w:t>
      </w:r>
      <w:r>
        <w:rPr>
          <w:rFonts w:eastAsia="Times New Roman" w:cs="Arial"/>
          <w:color w:val="000000"/>
          <w:sz w:val="20"/>
          <w:szCs w:val="20"/>
          <w:lang w:eastAsia="zh-CN"/>
        </w:rPr>
        <w:t>………………………………………………………………………………………………</w:t>
      </w:r>
    </w:p>
    <w:p w:rsidR="00AB76F3" w:rsidRPr="00E12CD8" w:rsidRDefault="002871F6"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Pr>
          <w:rFonts w:cs="Arial"/>
          <w:color w:val="000000"/>
          <w:sz w:val="20"/>
          <w:szCs w:val="20"/>
        </w:rPr>
        <w:t xml:space="preserve">3. </w:t>
      </w:r>
      <w:r>
        <w:rPr>
          <w:rFonts w:eastAsia="Times New Roman" w:cs="Arial"/>
          <w:color w:val="000000"/>
          <w:sz w:val="20"/>
          <w:szCs w:val="20"/>
          <w:lang w:eastAsia="zh-CN"/>
        </w:rPr>
        <w:t>………………………………………………………………………………………………</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w:t>
      </w:r>
    </w:p>
    <w:p w:rsidR="00AB76F3" w:rsidRDefault="00AB76F3" w:rsidP="002871F6">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Tôi/(Tên tổ chức) cam kết hoàn toàn chịu trách nhiệm trước pháp luật về tính hợp pháp, chính xác và trung thực của nội dung Giấy đề nghị này và tài liệu kèm theo.</w:t>
      </w:r>
    </w:p>
    <w:p w:rsidR="002871F6" w:rsidRPr="00E12CD8" w:rsidRDefault="002871F6" w:rsidP="002871F6">
      <w:pPr>
        <w:adjustRightInd w:val="0"/>
        <w:snapToGrid w:val="0"/>
        <w:spacing w:after="0" w:line="240" w:lineRule="auto"/>
        <w:ind w:firstLine="720"/>
        <w:jc w:val="both"/>
        <w:rPr>
          <w:rFonts w:eastAsia="Times New Roman" w:cs="Arial"/>
          <w:color w:val="000000"/>
          <w:sz w:val="20"/>
          <w:szCs w:val="20"/>
        </w:rPr>
      </w:pPr>
    </w:p>
    <w:p w:rsidR="00AB76F3" w:rsidRPr="00E12CD8" w:rsidRDefault="00AB76F3" w:rsidP="00AB76F3">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 xml:space="preserve">NGƯỜI ĐỀ NGHỊ/NGƯỜI ĐẠI DIỆN </w:t>
      </w:r>
    </w:p>
    <w:p w:rsidR="00AB76F3" w:rsidRPr="00E12CD8" w:rsidRDefault="00AB76F3" w:rsidP="00AB76F3">
      <w:pPr>
        <w:tabs>
          <w:tab w:val="left" w:leader="dot" w:pos="9072"/>
        </w:tabs>
        <w:suppressAutoHyphens/>
        <w:spacing w:after="0" w:line="240" w:lineRule="auto"/>
        <w:jc w:val="center"/>
        <w:rPr>
          <w:rFonts w:eastAsia="Times New Roman" w:cs="Arial"/>
          <w:color w:val="000000"/>
          <w:sz w:val="20"/>
          <w:szCs w:val="20"/>
        </w:rPr>
      </w:pPr>
      <w:r w:rsidRPr="00E12CD8">
        <w:rPr>
          <w:rFonts w:cs="Arial"/>
          <w:color w:val="000000"/>
          <w:sz w:val="20"/>
          <w:szCs w:val="20"/>
          <w:lang w:val="nl-NL"/>
        </w:rPr>
        <w:t>(</w:t>
      </w:r>
      <w:r w:rsidRPr="00E12CD8">
        <w:rPr>
          <w:rFonts w:cs="Arial"/>
          <w:i/>
          <w:color w:val="000000"/>
          <w:sz w:val="20"/>
          <w:szCs w:val="20"/>
          <w:lang w:val="nl-NL"/>
        </w:rPr>
        <w:t xml:space="preserve">Ký và ghi họ tên </w:t>
      </w:r>
      <w:r w:rsidRPr="00E12CD8">
        <w:rPr>
          <w:rFonts w:eastAsia="Times New Roman" w:cs="Arial"/>
          <w:i/>
          <w:color w:val="000000"/>
          <w:sz w:val="20"/>
          <w:szCs w:val="20"/>
          <w:lang w:val="pt-BR"/>
        </w:rPr>
        <w:t>và đóng dấu</w:t>
      </w:r>
      <w:r w:rsidRPr="00E12CD8">
        <w:rPr>
          <w:rFonts w:cs="Arial"/>
          <w:color w:val="000000"/>
          <w:sz w:val="20"/>
          <w:szCs w:val="20"/>
          <w:lang w:val="nl-NL"/>
        </w:rPr>
        <w:t>)</w:t>
      </w:r>
      <w:r w:rsidRPr="00E12CD8">
        <w:rPr>
          <w:rStyle w:val="FootnoteReference"/>
          <w:rFonts w:cs="Arial"/>
          <w:color w:val="000000"/>
          <w:sz w:val="20"/>
          <w:szCs w:val="20"/>
          <w:lang w:val="nl-NL"/>
        </w:rPr>
        <w:footnoteReference w:id="135"/>
      </w:r>
    </w:p>
    <w:p w:rsidR="00AB76F3" w:rsidRPr="00E12CD8" w:rsidRDefault="00AB76F3" w:rsidP="00AB76F3">
      <w:pPr>
        <w:spacing w:after="0" w:line="240" w:lineRule="auto"/>
        <w:jc w:val="center"/>
        <w:outlineLvl w:val="0"/>
        <w:rPr>
          <w:rFonts w:eastAsia="Times New Roman" w:cs="Arial"/>
          <w:b/>
          <w:bCs/>
          <w:color w:val="000000"/>
          <w:sz w:val="20"/>
          <w:szCs w:val="20"/>
          <w:lang w:val="x-none" w:eastAsia="x-none"/>
        </w:rPr>
        <w:sectPr w:rsidR="00AB76F3" w:rsidRPr="00E12CD8" w:rsidSect="00DF61E2">
          <w:headerReference w:type="default" r:id="rId63"/>
          <w:headerReference w:type="first" r:id="rId64"/>
          <w:footnotePr>
            <w:numRestart w:val="eachSect"/>
          </w:footnotePr>
          <w:pgSz w:w="11907" w:h="16840" w:code="9"/>
          <w:pgMar w:top="1440" w:right="1440" w:bottom="1440" w:left="1440" w:header="0" w:footer="0" w:gutter="0"/>
          <w:pgNumType w:start="1"/>
          <w:cols w:space="720"/>
          <w:titlePg/>
          <w:docGrid w:linePitch="360"/>
        </w:sectPr>
      </w:pPr>
    </w:p>
    <w:p w:rsidR="00AB76F3" w:rsidRPr="00E12CD8" w:rsidRDefault="00AB76F3" w:rsidP="00AB76F3">
      <w:pPr>
        <w:pStyle w:val="ListParagraph"/>
        <w:spacing w:after="0" w:line="240" w:lineRule="auto"/>
        <w:ind w:left="0"/>
        <w:contextualSpacing w:val="0"/>
        <w:jc w:val="right"/>
        <w:outlineLvl w:val="0"/>
        <w:rPr>
          <w:rFonts w:eastAsia="Times New Roman" w:cs="Arial"/>
          <w:b/>
          <w:bCs/>
          <w:color w:val="000000"/>
          <w:sz w:val="20"/>
          <w:szCs w:val="20"/>
          <w:lang w:val="fr-FR" w:eastAsia="x-none"/>
        </w:rPr>
      </w:pPr>
      <w:r w:rsidRPr="00E12CD8">
        <w:rPr>
          <w:rFonts w:eastAsia="Times New Roman" w:cs="Arial"/>
          <w:b/>
          <w:bCs/>
          <w:color w:val="000000"/>
          <w:sz w:val="20"/>
          <w:szCs w:val="20"/>
          <w:lang w:val="fr-FR" w:eastAsia="x-none"/>
        </w:rPr>
        <w:lastRenderedPageBreak/>
        <w:t>Mẫu số 80</w:t>
      </w:r>
    </w:p>
    <w:tbl>
      <w:tblPr>
        <w:tblW w:w="0" w:type="auto"/>
        <w:tblLook w:val="01E0" w:firstRow="1" w:lastRow="1" w:firstColumn="1" w:lastColumn="1" w:noHBand="0" w:noVBand="0"/>
      </w:tblPr>
      <w:tblGrid>
        <w:gridCol w:w="3215"/>
        <w:gridCol w:w="5811"/>
      </w:tblGrid>
      <w:tr w:rsidR="00410C20" w:rsidRPr="00E12CD8" w:rsidTr="0016385C">
        <w:tc>
          <w:tcPr>
            <w:tcW w:w="3229" w:type="dxa"/>
          </w:tcPr>
          <w:p w:rsidR="00AB76F3" w:rsidRDefault="00AB76F3" w:rsidP="0016385C">
            <w:pPr>
              <w:spacing w:after="0" w:line="240" w:lineRule="auto"/>
              <w:jc w:val="center"/>
              <w:rPr>
                <w:rFonts w:cs="Arial"/>
                <w:b/>
                <w:color w:val="000000"/>
                <w:sz w:val="20"/>
                <w:szCs w:val="20"/>
              </w:rPr>
            </w:pPr>
            <w:r w:rsidRPr="00E12CD8">
              <w:rPr>
                <w:rFonts w:cs="Arial"/>
                <w:b/>
                <w:color w:val="000000"/>
                <w:sz w:val="20"/>
                <w:szCs w:val="20"/>
              </w:rPr>
              <w:t>TÊN TỔ CHỨC</w:t>
            </w:r>
            <w:r w:rsidRPr="00E12CD8">
              <w:rPr>
                <w:rStyle w:val="FootnoteReference"/>
                <w:rFonts w:cs="Arial"/>
                <w:b/>
                <w:color w:val="000000"/>
                <w:sz w:val="20"/>
                <w:szCs w:val="20"/>
              </w:rPr>
              <w:footnoteReference w:id="136"/>
            </w:r>
          </w:p>
          <w:p w:rsidR="002871F6" w:rsidRPr="00E12CD8" w:rsidRDefault="002871F6" w:rsidP="0016385C">
            <w:pPr>
              <w:spacing w:after="0" w:line="240" w:lineRule="auto"/>
              <w:jc w:val="center"/>
              <w:rPr>
                <w:rFonts w:cs="Arial"/>
                <w:color w:val="000000"/>
                <w:sz w:val="20"/>
                <w:szCs w:val="20"/>
              </w:rPr>
            </w:pPr>
            <w:r>
              <w:rPr>
                <w:rFonts w:eastAsia="Times New Roman" w:cs="Arial"/>
                <w:iCs/>
                <w:color w:val="000000"/>
                <w:sz w:val="20"/>
                <w:szCs w:val="20"/>
                <w:vertAlign w:val="superscript"/>
              </w:rPr>
              <w:t>__________</w:t>
            </w:r>
          </w:p>
        </w:tc>
        <w:tc>
          <w:tcPr>
            <w:tcW w:w="5843" w:type="dxa"/>
          </w:tcPr>
          <w:p w:rsidR="00AB76F3" w:rsidRPr="00E12CD8" w:rsidRDefault="00AB76F3" w:rsidP="0016385C">
            <w:pPr>
              <w:spacing w:after="0" w:line="240" w:lineRule="auto"/>
              <w:jc w:val="center"/>
              <w:rPr>
                <w:rFonts w:cs="Arial"/>
                <w:b/>
                <w:color w:val="000000"/>
                <w:sz w:val="20"/>
                <w:szCs w:val="20"/>
              </w:rPr>
            </w:pPr>
            <w:r w:rsidRPr="00E12CD8">
              <w:rPr>
                <w:rFonts w:cs="Arial"/>
                <w:b/>
                <w:color w:val="000000"/>
                <w:sz w:val="20"/>
                <w:szCs w:val="20"/>
              </w:rPr>
              <w:t>CỘNG HÒA XÃ HỘI CHỦ NGHĨA VIỆT NAM</w:t>
            </w:r>
          </w:p>
          <w:p w:rsidR="00AB76F3" w:rsidRDefault="00AB76F3" w:rsidP="0016385C">
            <w:pPr>
              <w:spacing w:after="0" w:line="240" w:lineRule="auto"/>
              <w:jc w:val="center"/>
              <w:rPr>
                <w:rFonts w:cs="Arial"/>
                <w:b/>
                <w:color w:val="000000"/>
                <w:sz w:val="20"/>
                <w:szCs w:val="20"/>
              </w:rPr>
            </w:pPr>
            <w:r w:rsidRPr="00E12CD8">
              <w:rPr>
                <w:rFonts w:cs="Arial"/>
                <w:b/>
                <w:color w:val="000000"/>
                <w:sz w:val="20"/>
                <w:szCs w:val="20"/>
              </w:rPr>
              <w:t>Độc lập - Tự do - Hạnh phúc</w:t>
            </w:r>
          </w:p>
          <w:p w:rsidR="002871F6" w:rsidRPr="00E12CD8" w:rsidRDefault="002871F6" w:rsidP="0016385C">
            <w:pPr>
              <w:spacing w:after="0" w:line="240" w:lineRule="auto"/>
              <w:jc w:val="center"/>
              <w:rPr>
                <w:rFonts w:cs="Arial"/>
                <w:i/>
                <w:color w:val="000000"/>
                <w:sz w:val="20"/>
                <w:szCs w:val="20"/>
              </w:rPr>
            </w:pPr>
            <w:r>
              <w:rPr>
                <w:rFonts w:eastAsia="Times New Roman" w:cs="Arial"/>
                <w:iCs/>
                <w:color w:val="000000"/>
                <w:sz w:val="20"/>
                <w:szCs w:val="20"/>
                <w:vertAlign w:val="superscript"/>
              </w:rPr>
              <w:t>_____________</w:t>
            </w:r>
            <w:r>
              <w:rPr>
                <w:rFonts w:eastAsia="Times New Roman" w:cs="Arial"/>
                <w:iCs/>
                <w:color w:val="000000"/>
                <w:sz w:val="20"/>
                <w:szCs w:val="20"/>
                <w:vertAlign w:val="superscript"/>
              </w:rPr>
              <w:t>___________</w:t>
            </w:r>
          </w:p>
        </w:tc>
      </w:tr>
      <w:tr w:rsidR="00AB76F3" w:rsidRPr="00E12CD8" w:rsidTr="0016385C">
        <w:tc>
          <w:tcPr>
            <w:tcW w:w="3229" w:type="dxa"/>
          </w:tcPr>
          <w:p w:rsidR="00AB76F3" w:rsidRPr="00E12CD8" w:rsidDel="006108DF" w:rsidRDefault="00AB76F3" w:rsidP="0016385C">
            <w:pPr>
              <w:spacing w:after="0" w:line="240" w:lineRule="auto"/>
              <w:jc w:val="center"/>
              <w:rPr>
                <w:rFonts w:eastAsia="Times New Roman" w:cs="Arial"/>
                <w:bCs/>
                <w:color w:val="000000"/>
                <w:sz w:val="20"/>
                <w:szCs w:val="20"/>
                <w:lang w:val="nl-NL" w:eastAsia="x-none"/>
              </w:rPr>
            </w:pPr>
            <w:r w:rsidRPr="00E12CD8">
              <w:rPr>
                <w:rFonts w:cs="Arial"/>
                <w:color w:val="000000"/>
                <w:sz w:val="20"/>
                <w:szCs w:val="20"/>
              </w:rPr>
              <w:t>Số: ……………….</w:t>
            </w:r>
          </w:p>
        </w:tc>
        <w:tc>
          <w:tcPr>
            <w:tcW w:w="5843" w:type="dxa"/>
          </w:tcPr>
          <w:p w:rsidR="00AB76F3" w:rsidRPr="00E12CD8" w:rsidRDefault="00AB76F3" w:rsidP="0016385C">
            <w:pPr>
              <w:spacing w:after="0" w:line="240" w:lineRule="auto"/>
              <w:jc w:val="center"/>
              <w:rPr>
                <w:rFonts w:cs="Arial"/>
                <w:b/>
                <w:color w:val="000000"/>
                <w:sz w:val="20"/>
                <w:szCs w:val="20"/>
              </w:rPr>
            </w:pPr>
            <w:r w:rsidRPr="00E12CD8">
              <w:rPr>
                <w:rFonts w:cs="Arial"/>
                <w:i/>
                <w:color w:val="000000"/>
                <w:sz w:val="20"/>
                <w:szCs w:val="20"/>
              </w:rPr>
              <w:t>……, ngày…… tháng…… năm ……</w:t>
            </w:r>
          </w:p>
        </w:tc>
      </w:tr>
    </w:tbl>
    <w:p w:rsidR="002871F6" w:rsidRDefault="002871F6" w:rsidP="00AB76F3">
      <w:pPr>
        <w:spacing w:after="0" w:line="240" w:lineRule="auto"/>
        <w:jc w:val="center"/>
        <w:outlineLvl w:val="0"/>
        <w:rPr>
          <w:rFonts w:cs="Arial"/>
          <w:b/>
          <w:color w:val="000000"/>
          <w:sz w:val="20"/>
          <w:szCs w:val="20"/>
        </w:rPr>
      </w:pPr>
    </w:p>
    <w:p w:rsidR="002871F6" w:rsidRDefault="002871F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outlineLvl w:val="0"/>
        <w:rPr>
          <w:rFonts w:cs="Arial"/>
          <w:b/>
          <w:color w:val="000000"/>
          <w:sz w:val="20"/>
          <w:szCs w:val="20"/>
        </w:rPr>
      </w:pPr>
      <w:r w:rsidRPr="00E12CD8">
        <w:rPr>
          <w:rFonts w:cs="Arial"/>
          <w:b/>
          <w:color w:val="000000"/>
          <w:sz w:val="20"/>
          <w:szCs w:val="20"/>
        </w:rPr>
        <w:t xml:space="preserve">GIẤY ĐỀ NGHỊ </w:t>
      </w:r>
      <w:r w:rsidRPr="00E12CD8">
        <w:rPr>
          <w:rFonts w:cs="Arial"/>
          <w:b/>
          <w:color w:val="000000"/>
          <w:sz w:val="20"/>
          <w:szCs w:val="20"/>
        </w:rPr>
        <w:br/>
        <w:t>Thu hồi giấy tờ</w:t>
      </w:r>
      <w:r w:rsidRPr="00E12CD8">
        <w:rPr>
          <w:rStyle w:val="FootnoteReference"/>
          <w:rFonts w:cs="Arial"/>
          <w:b/>
          <w:color w:val="000000"/>
          <w:sz w:val="20"/>
          <w:szCs w:val="20"/>
        </w:rPr>
        <w:footnoteReference w:id="137"/>
      </w:r>
      <w:r w:rsidRPr="00E12CD8">
        <w:rPr>
          <w:rFonts w:cs="Arial"/>
          <w:b/>
          <w:color w:val="000000"/>
          <w:sz w:val="20"/>
          <w:szCs w:val="20"/>
        </w:rPr>
        <w:t xml:space="preserve"> do kê khai trong hồ sơ đăng ký doanh nghiệp là giả mạo</w:t>
      </w:r>
    </w:p>
    <w:p w:rsidR="002871F6" w:rsidRDefault="002871F6" w:rsidP="00AB76F3">
      <w:pPr>
        <w:spacing w:after="0" w:line="240" w:lineRule="auto"/>
        <w:jc w:val="center"/>
        <w:outlineLvl w:val="0"/>
        <w:rPr>
          <w:rFonts w:eastAsia="Times New Roman" w:cs="Arial"/>
          <w:iCs/>
          <w:color w:val="000000"/>
          <w:sz w:val="20"/>
          <w:szCs w:val="20"/>
          <w:vertAlign w:val="superscript"/>
        </w:rPr>
      </w:pPr>
      <w:r>
        <w:rPr>
          <w:rFonts w:eastAsia="Times New Roman" w:cs="Arial"/>
          <w:iCs/>
          <w:color w:val="000000"/>
          <w:sz w:val="20"/>
          <w:szCs w:val="20"/>
          <w:vertAlign w:val="superscript"/>
        </w:rPr>
        <w:t>_____________</w:t>
      </w:r>
    </w:p>
    <w:p w:rsidR="002871F6" w:rsidRPr="00E12CD8" w:rsidRDefault="002871F6" w:rsidP="00AB76F3">
      <w:pPr>
        <w:spacing w:after="0" w:line="240" w:lineRule="auto"/>
        <w:jc w:val="center"/>
        <w:outlineLvl w:val="0"/>
        <w:rPr>
          <w:rFonts w:cs="Arial"/>
          <w:b/>
          <w:color w:val="000000"/>
          <w:sz w:val="20"/>
          <w:szCs w:val="20"/>
        </w:rPr>
      </w:pPr>
    </w:p>
    <w:p w:rsidR="00AB76F3" w:rsidRDefault="00AB76F3" w:rsidP="00AB76F3">
      <w:pPr>
        <w:spacing w:after="0" w:line="240" w:lineRule="auto"/>
        <w:jc w:val="center"/>
        <w:rPr>
          <w:rFonts w:cs="Arial"/>
          <w:i/>
          <w:iCs/>
          <w:color w:val="000000"/>
          <w:sz w:val="20"/>
          <w:szCs w:val="20"/>
        </w:rPr>
      </w:pPr>
      <w:r w:rsidRPr="00E12CD8">
        <w:rPr>
          <w:rFonts w:cs="Arial"/>
          <w:color w:val="000000"/>
          <w:sz w:val="20"/>
          <w:szCs w:val="20"/>
        </w:rPr>
        <w:t xml:space="preserve">Kính gửi: </w:t>
      </w:r>
      <w:r w:rsidRPr="00E12CD8">
        <w:rPr>
          <w:rFonts w:cs="Arial"/>
          <w:i/>
          <w:iCs/>
          <w:color w:val="000000"/>
          <w:sz w:val="20"/>
          <w:szCs w:val="20"/>
        </w:rPr>
        <w:t>(Cơ quan đăng ký kinh doanh cấp tỉnh) .......................</w:t>
      </w:r>
    </w:p>
    <w:p w:rsidR="002871F6" w:rsidRPr="00E12CD8" w:rsidRDefault="002871F6" w:rsidP="00AB76F3">
      <w:pPr>
        <w:spacing w:after="0" w:line="240" w:lineRule="auto"/>
        <w:jc w:val="center"/>
        <w:rPr>
          <w:rFonts w:cs="Arial"/>
          <w:color w:val="000000"/>
          <w:sz w:val="20"/>
          <w:szCs w:val="20"/>
        </w:rPr>
      </w:pPr>
    </w:p>
    <w:p w:rsidR="00AB76F3" w:rsidRPr="00E12CD8" w:rsidRDefault="00AB76F3" w:rsidP="002871F6">
      <w:pPr>
        <w:tabs>
          <w:tab w:val="left" w:leader="dot" w:pos="7230"/>
          <w:tab w:val="left" w:leader="dot" w:pos="8789"/>
        </w:tabs>
        <w:suppressAutoHyphens/>
        <w:adjustRightInd w:val="0"/>
        <w:snapToGrid w:val="0"/>
        <w:spacing w:after="120" w:line="240" w:lineRule="auto"/>
        <w:ind w:firstLine="720"/>
        <w:jc w:val="both"/>
        <w:rPr>
          <w:rFonts w:eastAsia="Times New Roman" w:cs="Arial"/>
          <w:i/>
          <w:color w:val="000000"/>
          <w:sz w:val="20"/>
          <w:szCs w:val="20"/>
          <w:lang w:eastAsia="zh-CN"/>
        </w:rPr>
      </w:pPr>
      <w:r w:rsidRPr="00E12CD8">
        <w:rPr>
          <w:rFonts w:eastAsia="Times New Roman" w:cs="Arial"/>
          <w:i/>
          <w:color w:val="000000"/>
          <w:sz w:val="20"/>
          <w:szCs w:val="20"/>
          <w:lang w:eastAsia="zh-CN"/>
        </w:rPr>
        <w:t>1. Trường hợp cá nhân đề nghị thu hồi theo quy định tại khoản 1 Điều 68 Nghị định số 168/2025/NĐ-CP thì ghi:</w:t>
      </w:r>
    </w:p>
    <w:p w:rsidR="00AB76F3" w:rsidRPr="00E12CD8" w:rsidRDefault="00AB76F3" w:rsidP="002871F6">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E12CD8">
        <w:rPr>
          <w:rFonts w:eastAsia="Times New Roman" w:cs="Arial"/>
          <w:color w:val="000000"/>
          <w:sz w:val="20"/>
          <w:szCs w:val="20"/>
          <w:lang w:eastAsia="zh-CN"/>
        </w:rPr>
        <w:t>Tôi là (</w:t>
      </w:r>
      <w:r w:rsidRPr="00E12CD8">
        <w:rPr>
          <w:rFonts w:eastAsia="Times New Roman" w:cs="Arial"/>
          <w:i/>
          <w:iCs/>
          <w:color w:val="000000"/>
          <w:sz w:val="20"/>
          <w:szCs w:val="20"/>
          <w:lang w:eastAsia="zh-CN"/>
        </w:rPr>
        <w:t>ghi họ tên bằng chữ in hoa</w:t>
      </w:r>
      <w:r w:rsidR="002871F6">
        <w:rPr>
          <w:rFonts w:eastAsia="Times New Roman" w:cs="Arial"/>
          <w:color w:val="000000"/>
          <w:sz w:val="20"/>
          <w:szCs w:val="20"/>
          <w:lang w:eastAsia="zh-CN"/>
        </w:rPr>
        <w:t xml:space="preserve">): </w:t>
      </w:r>
      <w:r w:rsidR="002871F6">
        <w:rPr>
          <w:rFonts w:eastAsia="Times New Roman" w:cs="Arial"/>
          <w:color w:val="000000"/>
          <w:sz w:val="20"/>
          <w:szCs w:val="20"/>
          <w:lang w:eastAsia="zh-CN"/>
        </w:rPr>
        <w:t>………………………………</w:t>
      </w:r>
    </w:p>
    <w:p w:rsidR="00AB76F3" w:rsidRPr="00E12CD8" w:rsidRDefault="00AB76F3" w:rsidP="002871F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Ngày, tháng, năm sinh: </w:t>
      </w:r>
      <w:r w:rsidRPr="00E12CD8">
        <w:rPr>
          <w:rFonts w:eastAsia="Times New Roman" w:cs="Arial"/>
          <w:color w:val="000000"/>
          <w:sz w:val="20"/>
          <w:szCs w:val="20"/>
        </w:rPr>
        <w:tab/>
        <w:t>/</w:t>
      </w:r>
      <w:r w:rsidRPr="00E12CD8">
        <w:rPr>
          <w:rFonts w:eastAsia="Times New Roman" w:cs="Arial"/>
          <w:color w:val="000000"/>
          <w:sz w:val="20"/>
          <w:szCs w:val="20"/>
        </w:rPr>
        <w:tab/>
        <w:t>/</w:t>
      </w:r>
      <w:r w:rsidRPr="00E12CD8">
        <w:rPr>
          <w:rFonts w:eastAsia="Times New Roman" w:cs="Arial"/>
          <w:color w:val="000000"/>
          <w:sz w:val="20"/>
          <w:szCs w:val="20"/>
        </w:rPr>
        <w:tab/>
      </w:r>
    </w:p>
    <w:p w:rsidR="00AB76F3" w:rsidRPr="00E12CD8" w:rsidRDefault="00AB76F3" w:rsidP="002871F6">
      <w:pPr>
        <w:tabs>
          <w:tab w:val="left" w:leader="dot" w:pos="3686"/>
          <w:tab w:val="left" w:leader="dot" w:pos="4253"/>
          <w:tab w:val="left" w:leader="dot" w:pos="5103"/>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 xml:space="preserve">Giới tính: </w:t>
      </w:r>
      <w:r w:rsidRPr="00E12CD8">
        <w:rPr>
          <w:rFonts w:eastAsia="Times New Roman" w:cs="Arial"/>
          <w:color w:val="000000"/>
          <w:sz w:val="20"/>
          <w:szCs w:val="20"/>
        </w:rPr>
        <w:tab/>
      </w:r>
    </w:p>
    <w:p w:rsidR="00AB76F3" w:rsidRPr="00E12CD8" w:rsidRDefault="00AB76F3" w:rsidP="002871F6">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color w:val="000000"/>
          <w:sz w:val="20"/>
          <w:szCs w:val="20"/>
        </w:rPr>
      </w:pPr>
      <w:r w:rsidRPr="00E12CD8">
        <w:rPr>
          <w:rFonts w:eastAsia="Times New Roman" w:cs="Arial"/>
          <w:color w:val="000000"/>
          <w:sz w:val="20"/>
          <w:szCs w:val="20"/>
        </w:rPr>
        <w:t>Số định danh cá nhân: ……………………………………………</w:t>
      </w:r>
    </w:p>
    <w:p w:rsidR="00AB76F3" w:rsidRPr="00E12CD8" w:rsidRDefault="00AB76F3" w:rsidP="002871F6">
      <w:pPr>
        <w:tabs>
          <w:tab w:val="left" w:leader="dot" w:pos="2410"/>
          <w:tab w:val="left" w:leader="dot" w:pos="2977"/>
          <w:tab w:val="left" w:leader="dot" w:pos="3600"/>
          <w:tab w:val="left" w:leader="dot" w:pos="4230"/>
          <w:tab w:val="left" w:pos="4320"/>
          <w:tab w:val="left" w:pos="4590"/>
          <w:tab w:val="left" w:leader="dot" w:pos="6300"/>
          <w:tab w:val="left" w:leader="dot" w:pos="9072"/>
        </w:tabs>
        <w:adjustRightInd w:val="0"/>
        <w:snapToGrid w:val="0"/>
        <w:spacing w:after="120" w:line="240" w:lineRule="auto"/>
        <w:ind w:firstLine="720"/>
        <w:jc w:val="both"/>
        <w:rPr>
          <w:rFonts w:eastAsia="Times New Roman" w:cs="Arial"/>
          <w:i/>
          <w:iCs/>
          <w:color w:val="000000"/>
          <w:sz w:val="20"/>
          <w:szCs w:val="20"/>
        </w:rPr>
      </w:pPr>
      <w:r w:rsidRPr="00E12CD8">
        <w:rPr>
          <w:rFonts w:eastAsia="Times New Roman" w:cs="Arial"/>
          <w:i/>
          <w:iCs/>
          <w:color w:val="000000"/>
          <w:sz w:val="20"/>
          <w:szCs w:val="20"/>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410C20" w:rsidRPr="00E12CD8" w:rsidTr="0016385C">
        <w:tc>
          <w:tcPr>
            <w:tcW w:w="9062" w:type="dxa"/>
            <w:shd w:val="clear" w:color="auto" w:fill="auto"/>
          </w:tcPr>
          <w:p w:rsidR="00AB76F3" w:rsidRPr="00E12CD8" w:rsidRDefault="00AB76F3" w:rsidP="0016385C">
            <w:pPr>
              <w:spacing w:after="0" w:line="240" w:lineRule="auto"/>
              <w:jc w:val="both"/>
              <w:rPr>
                <w:rFonts w:cs="Arial"/>
                <w:color w:val="000000"/>
                <w:sz w:val="20"/>
                <w:szCs w:val="20"/>
              </w:rPr>
            </w:pPr>
            <w:r w:rsidRPr="00E12CD8">
              <w:rPr>
                <w:rFonts w:cs="Arial"/>
                <w:color w:val="000000"/>
                <w:sz w:val="20"/>
                <w:szCs w:val="20"/>
              </w:rPr>
              <w:t>Số Hộ chiếu (</w:t>
            </w:r>
            <w:r w:rsidRPr="00E12CD8">
              <w:rPr>
                <w:rFonts w:cs="Arial"/>
                <w:i/>
                <w:color w:val="000000"/>
                <w:sz w:val="20"/>
                <w:szCs w:val="20"/>
              </w:rPr>
              <w:t>đối với cá nhân Việt Nam không có số định danh cá nhân</w:t>
            </w:r>
            <w:r w:rsidRPr="00E12CD8">
              <w:rPr>
                <w:rFonts w:cs="Arial"/>
                <w:color w:val="000000"/>
                <w:sz w:val="20"/>
                <w:szCs w:val="20"/>
              </w:rPr>
              <w:t>)/Số Hộ chiếu nước ngoài hoặc giấy tờ có giá trị thay thế hộ chiếu nước ngoài (</w:t>
            </w:r>
            <w:r w:rsidRPr="00E12CD8">
              <w:rPr>
                <w:rFonts w:cs="Arial"/>
                <w:i/>
                <w:iCs/>
                <w:color w:val="000000"/>
                <w:sz w:val="20"/>
                <w:szCs w:val="20"/>
              </w:rPr>
              <w:t>đối với cá nhân là người nước ngoài</w:t>
            </w:r>
            <w:r w:rsidRPr="00E12CD8">
              <w:rPr>
                <w:rFonts w:cs="Arial"/>
                <w:color w:val="000000"/>
                <w:sz w:val="20"/>
                <w:szCs w:val="20"/>
              </w:rPr>
              <w:t>): …………………..</w:t>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 xml:space="preserve">Ngày cấp: …./…./…. Nơi cấp: …………………………………………...…. </w:t>
            </w:r>
            <w:r w:rsidRPr="00E12CD8">
              <w:rPr>
                <w:rFonts w:cs="Arial"/>
                <w:color w:val="000000"/>
                <w:sz w:val="20"/>
                <w:szCs w:val="20"/>
              </w:rPr>
              <w:tab/>
            </w:r>
          </w:p>
          <w:p w:rsidR="00AB76F3" w:rsidRPr="00E12CD8" w:rsidRDefault="00AB76F3" w:rsidP="0016385C">
            <w:pPr>
              <w:spacing w:after="0" w:line="240" w:lineRule="auto"/>
              <w:rPr>
                <w:rFonts w:cs="Arial"/>
                <w:color w:val="000000"/>
                <w:sz w:val="20"/>
                <w:szCs w:val="20"/>
              </w:rPr>
            </w:pPr>
            <w:r w:rsidRPr="00E12CD8">
              <w:rPr>
                <w:rFonts w:cs="Arial"/>
                <w:color w:val="000000"/>
                <w:sz w:val="20"/>
                <w:szCs w:val="20"/>
              </w:rPr>
              <w:t>Điện thoại</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    Thư điện tử</w:t>
            </w:r>
            <w:r w:rsidRPr="00E12CD8">
              <w:rPr>
                <w:rFonts w:cs="Arial"/>
                <w:i/>
                <w:color w:val="000000"/>
                <w:sz w:val="20"/>
                <w:szCs w:val="20"/>
              </w:rPr>
              <w:t xml:space="preserve"> </w:t>
            </w:r>
            <w:r w:rsidRPr="00E12CD8">
              <w:rPr>
                <w:rFonts w:cs="Arial"/>
                <w:i/>
                <w:iCs/>
                <w:color w:val="000000"/>
                <w:sz w:val="20"/>
                <w:szCs w:val="20"/>
              </w:rPr>
              <w:t>(nếu có)</w:t>
            </w:r>
            <w:r w:rsidRPr="00E12CD8">
              <w:rPr>
                <w:rFonts w:cs="Arial"/>
                <w:color w:val="000000"/>
                <w:sz w:val="20"/>
                <w:szCs w:val="20"/>
              </w:rPr>
              <w:t>: ………………</w:t>
            </w:r>
          </w:p>
        </w:tc>
      </w:tr>
    </w:tbl>
    <w:p w:rsidR="00AB76F3" w:rsidRPr="00E12CD8" w:rsidRDefault="00AB76F3" w:rsidP="002871F6">
      <w:pPr>
        <w:tabs>
          <w:tab w:val="left" w:leader="dot" w:pos="7230"/>
          <w:tab w:val="left" w:leader="dot" w:pos="9072"/>
        </w:tabs>
        <w:suppressAutoHyphens/>
        <w:adjustRightInd w:val="0"/>
        <w:snapToGrid w:val="0"/>
        <w:spacing w:after="120" w:line="240" w:lineRule="auto"/>
        <w:ind w:firstLine="720"/>
        <w:jc w:val="both"/>
        <w:rPr>
          <w:rFonts w:eastAsia="Times New Roman" w:cs="Arial"/>
          <w:i/>
          <w:color w:val="000000"/>
          <w:sz w:val="20"/>
          <w:szCs w:val="20"/>
          <w:lang w:eastAsia="zh-CN"/>
        </w:rPr>
      </w:pPr>
      <w:r w:rsidRPr="00E12CD8">
        <w:rPr>
          <w:rFonts w:eastAsia="Times New Roman" w:cs="Arial"/>
          <w:i/>
          <w:color w:val="000000"/>
          <w:sz w:val="20"/>
          <w:szCs w:val="20"/>
          <w:lang w:eastAsia="zh-CN"/>
        </w:rPr>
        <w:t>2. Trường hợp tổ chức đề nghị thu hồi theo quy định tại khoản 1 Điều 68 Nghị định số 168/2025/NĐ-CP thì ghi:</w:t>
      </w:r>
    </w:p>
    <w:p w:rsidR="00AB76F3" w:rsidRPr="002871F6" w:rsidRDefault="002871F6"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2871F6">
        <w:rPr>
          <w:rFonts w:eastAsia="Times New Roman" w:cs="Arial"/>
          <w:bCs/>
          <w:color w:val="000000"/>
          <w:sz w:val="20"/>
          <w:szCs w:val="20"/>
          <w:lang w:eastAsia="zh-CN"/>
        </w:rPr>
        <w:t xml:space="preserve">Tên tổ chức: </w:t>
      </w:r>
      <w:r>
        <w:rPr>
          <w:rFonts w:eastAsia="Times New Roman" w:cs="Arial"/>
          <w:color w:val="000000"/>
          <w:sz w:val="20"/>
          <w:szCs w:val="20"/>
          <w:lang w:eastAsia="zh-CN"/>
        </w:rPr>
        <w:t>………………………………………………………………</w:t>
      </w:r>
    </w:p>
    <w:p w:rsidR="00AB76F3" w:rsidRPr="002871F6" w:rsidRDefault="00AB76F3"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2871F6">
        <w:rPr>
          <w:rFonts w:eastAsia="Times New Roman" w:cs="Arial"/>
          <w:bCs/>
          <w:color w:val="000000"/>
          <w:sz w:val="20"/>
          <w:szCs w:val="20"/>
          <w:lang w:eastAsia="zh-CN"/>
        </w:rPr>
        <w:t>Mã số doanh nghiệp/Số Quyết định thành lập (</w:t>
      </w:r>
      <w:r w:rsidRPr="002871F6">
        <w:rPr>
          <w:rFonts w:eastAsia="Times New Roman" w:cs="Arial"/>
          <w:bCs/>
          <w:i/>
          <w:color w:val="000000"/>
          <w:sz w:val="20"/>
          <w:szCs w:val="20"/>
          <w:lang w:eastAsia="zh-CN"/>
        </w:rPr>
        <w:t>nếu có</w:t>
      </w:r>
      <w:r w:rsidR="002871F6">
        <w:rPr>
          <w:rFonts w:eastAsia="Times New Roman" w:cs="Arial"/>
          <w:bCs/>
          <w:color w:val="000000"/>
          <w:sz w:val="20"/>
          <w:szCs w:val="20"/>
          <w:lang w:eastAsia="zh-CN"/>
        </w:rPr>
        <w:t xml:space="preserve">): </w:t>
      </w:r>
      <w:r w:rsidR="002871F6">
        <w:rPr>
          <w:rFonts w:eastAsia="Times New Roman" w:cs="Arial"/>
          <w:color w:val="000000"/>
          <w:sz w:val="20"/>
          <w:szCs w:val="20"/>
          <w:lang w:eastAsia="zh-CN"/>
        </w:rPr>
        <w:t>………………………………</w:t>
      </w:r>
    </w:p>
    <w:p w:rsidR="00AB76F3" w:rsidRPr="002871F6" w:rsidRDefault="002871F6"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Pr>
          <w:rFonts w:eastAsia="Times New Roman" w:cs="Arial"/>
          <w:bCs/>
          <w:color w:val="000000"/>
          <w:sz w:val="20"/>
          <w:szCs w:val="20"/>
          <w:lang w:eastAsia="zh-CN"/>
        </w:rPr>
        <w:t xml:space="preserve">Địa chỉ trụ sở chính: </w:t>
      </w:r>
      <w:r>
        <w:rPr>
          <w:rFonts w:eastAsia="Times New Roman" w:cs="Arial"/>
          <w:color w:val="000000"/>
          <w:sz w:val="20"/>
          <w:szCs w:val="20"/>
          <w:lang w:eastAsia="zh-CN"/>
        </w:rPr>
        <w:t>………………………………………………………………</w:t>
      </w:r>
    </w:p>
    <w:p w:rsidR="00AB76F3" w:rsidRPr="002871F6" w:rsidRDefault="00AB76F3" w:rsidP="002871F6">
      <w:pPr>
        <w:tabs>
          <w:tab w:val="left" w:leader="dot" w:pos="9072"/>
        </w:tabs>
        <w:suppressAutoHyphens/>
        <w:adjustRightInd w:val="0"/>
        <w:snapToGrid w:val="0"/>
        <w:spacing w:after="120" w:line="240" w:lineRule="auto"/>
        <w:ind w:firstLine="720"/>
        <w:jc w:val="both"/>
        <w:rPr>
          <w:rFonts w:eastAsia="Times New Roman" w:cs="Arial"/>
          <w:bCs/>
          <w:color w:val="000000"/>
          <w:sz w:val="20"/>
          <w:szCs w:val="20"/>
          <w:lang w:eastAsia="zh-CN"/>
        </w:rPr>
      </w:pPr>
      <w:r w:rsidRPr="002871F6">
        <w:rPr>
          <w:rFonts w:eastAsia="Times New Roman" w:cs="Arial"/>
          <w:bCs/>
          <w:color w:val="000000"/>
          <w:sz w:val="20"/>
          <w:szCs w:val="20"/>
          <w:lang w:eastAsia="zh-CN"/>
        </w:rPr>
        <w:t xml:space="preserve">Họ, </w:t>
      </w:r>
      <w:r w:rsidR="002871F6">
        <w:rPr>
          <w:rFonts w:eastAsia="Times New Roman" w:cs="Arial"/>
          <w:bCs/>
          <w:color w:val="000000"/>
          <w:sz w:val="20"/>
          <w:szCs w:val="20"/>
          <w:lang w:eastAsia="zh-CN"/>
        </w:rPr>
        <w:t xml:space="preserve">chữ đệm và tên người đại diện: </w:t>
      </w:r>
      <w:r w:rsidR="002871F6">
        <w:rPr>
          <w:rFonts w:eastAsia="Times New Roman" w:cs="Arial"/>
          <w:color w:val="000000"/>
          <w:sz w:val="20"/>
          <w:szCs w:val="20"/>
          <w:lang w:eastAsia="zh-CN"/>
        </w:rPr>
        <w:t>………………………………………………………………</w:t>
      </w:r>
    </w:p>
    <w:p w:rsidR="00AB76F3" w:rsidRPr="002871F6" w:rsidRDefault="00AB76F3" w:rsidP="002871F6">
      <w:pPr>
        <w:tabs>
          <w:tab w:val="left" w:leader="dot" w:pos="720"/>
          <w:tab w:val="left" w:pos="1440"/>
          <w:tab w:val="left" w:pos="2160"/>
          <w:tab w:val="left" w:pos="2880"/>
          <w:tab w:val="left" w:pos="3600"/>
          <w:tab w:val="left" w:pos="4320"/>
          <w:tab w:val="left" w:pos="5040"/>
          <w:tab w:val="left" w:pos="5475"/>
          <w:tab w:val="left" w:leader="dot" w:pos="9072"/>
        </w:tabs>
        <w:suppressAutoHyphens/>
        <w:adjustRightInd w:val="0"/>
        <w:snapToGrid w:val="0"/>
        <w:spacing w:after="120" w:line="240" w:lineRule="auto"/>
        <w:ind w:firstLine="720"/>
        <w:jc w:val="both"/>
        <w:rPr>
          <w:rFonts w:eastAsia="Times New Roman" w:cs="Arial"/>
          <w:color w:val="000000"/>
          <w:sz w:val="20"/>
          <w:szCs w:val="20"/>
          <w:lang w:eastAsia="zh-CN"/>
        </w:rPr>
      </w:pPr>
      <w:r w:rsidRPr="002871F6">
        <w:rPr>
          <w:rFonts w:eastAsia="Times New Roman" w:cs="Arial"/>
          <w:color w:val="000000"/>
          <w:sz w:val="20"/>
          <w:szCs w:val="20"/>
          <w:lang w:eastAsia="zh-CN"/>
        </w:rPr>
        <w:t xml:space="preserve">Số giấy tờ pháp lý của cá nhân của người đại diện: </w:t>
      </w:r>
      <w:r w:rsidRPr="002871F6">
        <w:rPr>
          <w:rFonts w:eastAsia="Times New Roman" w:cs="Arial"/>
          <w:color w:val="000000"/>
          <w:sz w:val="20"/>
          <w:szCs w:val="20"/>
          <w:lang w:eastAsia="zh-CN"/>
        </w:rPr>
        <w:tab/>
      </w:r>
    </w:p>
    <w:p w:rsidR="00AB76F3" w:rsidRPr="00E12CD8" w:rsidRDefault="00AB76F3" w:rsidP="002871F6">
      <w:pPr>
        <w:tabs>
          <w:tab w:val="left" w:leader="dot" w:pos="9072"/>
        </w:tabs>
        <w:suppressAutoHyphens/>
        <w:adjustRightInd w:val="0"/>
        <w:snapToGrid w:val="0"/>
        <w:spacing w:after="120" w:line="240" w:lineRule="auto"/>
        <w:ind w:firstLine="720"/>
        <w:jc w:val="both"/>
        <w:rPr>
          <w:rFonts w:eastAsia="Times New Roman" w:cs="Arial"/>
          <w:color w:val="000000"/>
          <w:sz w:val="20"/>
          <w:szCs w:val="20"/>
          <w:lang w:val="fr-FR" w:eastAsia="zh-CN"/>
        </w:rPr>
      </w:pPr>
      <w:r w:rsidRPr="00E12CD8">
        <w:rPr>
          <w:rFonts w:eastAsia="Times New Roman" w:cs="Arial"/>
          <w:color w:val="000000"/>
          <w:sz w:val="20"/>
          <w:szCs w:val="20"/>
          <w:lang w:val="fr-FR" w:eastAsia="zh-CN"/>
        </w:rPr>
        <w:t>Ngày cấp: …./…./…  Nơi cấp: ………… Ngày hết hạn (</w:t>
      </w:r>
      <w:r w:rsidRPr="00E12CD8">
        <w:rPr>
          <w:rFonts w:eastAsia="Times New Roman" w:cs="Arial"/>
          <w:i/>
          <w:color w:val="000000"/>
          <w:sz w:val="20"/>
          <w:szCs w:val="20"/>
          <w:lang w:val="fr-FR" w:eastAsia="zh-CN"/>
        </w:rPr>
        <w:t>nếu có</w:t>
      </w:r>
      <w:r w:rsidRPr="00E12CD8">
        <w:rPr>
          <w:rFonts w:eastAsia="Times New Roman" w:cs="Arial"/>
          <w:color w:val="000000"/>
          <w:sz w:val="20"/>
          <w:szCs w:val="20"/>
          <w:lang w:val="fr-FR" w:eastAsia="zh-CN"/>
        </w:rPr>
        <w:t>): …/…/…</w:t>
      </w:r>
    </w:p>
    <w:p w:rsidR="00AB76F3" w:rsidRPr="00E12CD8" w:rsidRDefault="00AB76F3" w:rsidP="002871F6">
      <w:pPr>
        <w:tabs>
          <w:tab w:val="left" w:leader="dot" w:pos="9072"/>
        </w:tabs>
        <w:adjustRightInd w:val="0"/>
        <w:snapToGrid w:val="0"/>
        <w:spacing w:after="120" w:line="240" w:lineRule="auto"/>
        <w:ind w:firstLine="720"/>
        <w:jc w:val="both"/>
        <w:rPr>
          <w:rFonts w:cs="Arial"/>
          <w:color w:val="000000"/>
          <w:sz w:val="20"/>
          <w:szCs w:val="20"/>
          <w:lang w:val="fr-FR"/>
        </w:rPr>
      </w:pPr>
      <w:r w:rsidRPr="00E12CD8">
        <w:rPr>
          <w:rFonts w:cs="Arial"/>
          <w:color w:val="000000"/>
          <w:sz w:val="20"/>
          <w:szCs w:val="20"/>
          <w:lang w:val="fr-FR"/>
        </w:rPr>
        <w:t>Đề nghị thu hồi (</w:t>
      </w:r>
      <w:r w:rsidRPr="00E12CD8">
        <w:rPr>
          <w:rFonts w:cs="Arial"/>
          <w:i/>
          <w:iCs/>
          <w:color w:val="000000"/>
          <w:sz w:val="20"/>
          <w:szCs w:val="20"/>
          <w:lang w:val="fr-FR"/>
        </w:rPr>
        <w:t>Tên giấy tờ đề nghị thu hồi</w:t>
      </w:r>
      <w:r w:rsidRPr="00E12CD8">
        <w:rPr>
          <w:rFonts w:cs="Arial"/>
          <w:color w:val="000000"/>
          <w:sz w:val="20"/>
          <w:szCs w:val="20"/>
          <w:lang w:val="fr-FR"/>
        </w:rPr>
        <w:t xml:space="preserve">) được cấp lần thứ … (nếu có) ngày …/…/… tại </w:t>
      </w:r>
      <w:r w:rsidRPr="00E12CD8">
        <w:rPr>
          <w:rFonts w:eastAsia="Times New Roman" w:cs="Arial"/>
          <w:i/>
          <w:iCs/>
          <w:color w:val="000000"/>
          <w:sz w:val="20"/>
          <w:szCs w:val="20"/>
          <w:lang w:val="fr-FR"/>
        </w:rPr>
        <w:t>(Cơ quan đăng ký kinh doanh cấp tỉnh)</w:t>
      </w:r>
      <w:r w:rsidRPr="00E12CD8" w:rsidDel="00CE3FDD">
        <w:rPr>
          <w:rFonts w:cs="Arial"/>
          <w:color w:val="000000"/>
          <w:sz w:val="20"/>
          <w:szCs w:val="20"/>
          <w:lang w:val="fr-FR"/>
        </w:rPr>
        <w:t xml:space="preserve"> </w:t>
      </w:r>
      <w:r w:rsidRPr="00E12CD8">
        <w:rPr>
          <w:rFonts w:cs="Arial"/>
          <w:color w:val="000000"/>
          <w:sz w:val="20"/>
          <w:szCs w:val="20"/>
          <w:lang w:val="fr-FR"/>
        </w:rPr>
        <w:t xml:space="preserve">……… của: </w:t>
      </w:r>
    </w:p>
    <w:p w:rsidR="00AB76F3" w:rsidRPr="002871F6" w:rsidRDefault="00AB76F3" w:rsidP="002871F6">
      <w:pPr>
        <w:tabs>
          <w:tab w:val="left" w:leader="dot" w:pos="9072"/>
        </w:tabs>
        <w:adjustRightInd w:val="0"/>
        <w:snapToGrid w:val="0"/>
        <w:spacing w:after="120" w:line="240" w:lineRule="auto"/>
        <w:ind w:firstLine="720"/>
        <w:jc w:val="both"/>
        <w:rPr>
          <w:rFonts w:cs="Arial"/>
          <w:color w:val="000000"/>
          <w:sz w:val="20"/>
          <w:szCs w:val="20"/>
          <w:lang w:val="fr-FR"/>
        </w:rPr>
      </w:pPr>
      <w:r w:rsidRPr="00E12CD8">
        <w:rPr>
          <w:rFonts w:cs="Arial"/>
          <w:color w:val="000000"/>
          <w:sz w:val="20"/>
          <w:szCs w:val="20"/>
          <w:lang w:val="fr-FR"/>
        </w:rPr>
        <w:t>Tên doanh nghiệp/chi nhánh/văn phòng đại diện/địa điểm kinh doanh (ghi bằng chữ</w:t>
      </w:r>
      <w:r w:rsidR="002871F6">
        <w:rPr>
          <w:rFonts w:cs="Arial"/>
          <w:color w:val="000000"/>
          <w:sz w:val="20"/>
          <w:szCs w:val="20"/>
          <w:lang w:val="fr-FR"/>
        </w:rPr>
        <w:t xml:space="preserve"> in hoa): …..</w:t>
      </w:r>
      <w:r w:rsidR="002871F6" w:rsidRPr="002871F6">
        <w:rPr>
          <w:rFonts w:eastAsia="Times New Roman" w:cs="Arial"/>
          <w:color w:val="000000"/>
          <w:sz w:val="20"/>
          <w:szCs w:val="20"/>
          <w:lang w:val="fr-FR" w:eastAsia="zh-CN"/>
        </w:rPr>
        <w:t>………………………………………………………………</w:t>
      </w:r>
    </w:p>
    <w:p w:rsidR="00AB76F3" w:rsidRPr="002871F6" w:rsidRDefault="00AB76F3" w:rsidP="002871F6">
      <w:pPr>
        <w:tabs>
          <w:tab w:val="left" w:leader="dot" w:pos="9072"/>
        </w:tabs>
        <w:adjustRightInd w:val="0"/>
        <w:snapToGrid w:val="0"/>
        <w:spacing w:after="120" w:line="240" w:lineRule="auto"/>
        <w:ind w:firstLine="720"/>
        <w:jc w:val="both"/>
        <w:rPr>
          <w:rFonts w:cs="Arial"/>
          <w:color w:val="000000"/>
          <w:sz w:val="20"/>
          <w:szCs w:val="20"/>
          <w:lang w:val="fr-FR"/>
        </w:rPr>
      </w:pPr>
      <w:r w:rsidRPr="00E12CD8">
        <w:rPr>
          <w:rFonts w:cs="Arial"/>
          <w:color w:val="000000"/>
          <w:sz w:val="20"/>
          <w:szCs w:val="20"/>
          <w:lang w:val="fr-FR"/>
        </w:rPr>
        <w:lastRenderedPageBreak/>
        <w:t>Mã số doanh nghiệp/Mã số/mã số thuế chi nhánh/văn phòng đại diện/mã số địa điể</w:t>
      </w:r>
      <w:r w:rsidR="002871F6">
        <w:rPr>
          <w:rFonts w:cs="Arial"/>
          <w:color w:val="000000"/>
          <w:sz w:val="20"/>
          <w:szCs w:val="20"/>
          <w:lang w:val="fr-FR"/>
        </w:rPr>
        <w:t xml:space="preserve">m kinh doanh: </w:t>
      </w:r>
      <w:r w:rsidR="002871F6" w:rsidRPr="002871F6">
        <w:rPr>
          <w:rFonts w:eastAsia="Times New Roman" w:cs="Arial"/>
          <w:color w:val="000000"/>
          <w:sz w:val="20"/>
          <w:szCs w:val="20"/>
          <w:lang w:val="fr-FR" w:eastAsia="zh-CN"/>
        </w:rPr>
        <w:t>………………………………………………………………………………………………</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Lý do đề nghị thu hồi:</w:t>
      </w:r>
      <w:r w:rsidR="002871F6">
        <w:rPr>
          <w:rFonts w:cs="Arial"/>
          <w:color w:val="000000"/>
          <w:sz w:val="20"/>
          <w:szCs w:val="20"/>
        </w:rPr>
        <w:t xml:space="preserve"> </w:t>
      </w:r>
      <w:r w:rsidR="002871F6">
        <w:rPr>
          <w:rFonts w:eastAsia="Times New Roman" w:cs="Arial"/>
          <w:color w:val="000000"/>
          <w:sz w:val="20"/>
          <w:szCs w:val="20"/>
          <w:lang w:eastAsia="zh-CN"/>
        </w:rPr>
        <w:t>………………………………………………………………</w:t>
      </w:r>
    </w:p>
    <w:p w:rsidR="00AB76F3" w:rsidRPr="00E12CD8" w:rsidRDefault="002871F6"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Pr>
          <w:rFonts w:eastAsia="Times New Roman" w:cs="Arial"/>
          <w:color w:val="000000"/>
          <w:sz w:val="20"/>
          <w:szCs w:val="20"/>
          <w:lang w:eastAsia="zh-CN"/>
        </w:rPr>
        <w:t>………………………………………………………………………………………………</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Kèm theo Giấy đề nghị này có:</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1. </w:t>
      </w:r>
      <w:r w:rsidR="002871F6">
        <w:rPr>
          <w:rFonts w:eastAsia="Times New Roman" w:cs="Arial"/>
          <w:color w:val="000000"/>
          <w:sz w:val="20"/>
          <w:szCs w:val="20"/>
          <w:lang w:eastAsia="zh-CN"/>
        </w:rPr>
        <w:t>………………………………………………………………………………………………</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2. </w:t>
      </w:r>
      <w:r w:rsidR="002871F6">
        <w:rPr>
          <w:rFonts w:eastAsia="Times New Roman" w:cs="Arial"/>
          <w:color w:val="000000"/>
          <w:sz w:val="20"/>
          <w:szCs w:val="20"/>
          <w:lang w:eastAsia="zh-CN"/>
        </w:rPr>
        <w:t>………………………………………………………………………………………………</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 xml:space="preserve">3. </w:t>
      </w:r>
      <w:r w:rsidR="002871F6">
        <w:rPr>
          <w:rFonts w:eastAsia="Times New Roman" w:cs="Arial"/>
          <w:color w:val="000000"/>
          <w:sz w:val="20"/>
          <w:szCs w:val="20"/>
          <w:lang w:eastAsia="zh-CN"/>
        </w:rPr>
        <w:t>………………………………………………………………………………………………</w:t>
      </w:r>
    </w:p>
    <w:p w:rsidR="00AB76F3" w:rsidRPr="00E12CD8" w:rsidRDefault="00AB76F3" w:rsidP="002871F6">
      <w:pPr>
        <w:tabs>
          <w:tab w:val="left" w:leader="dot" w:pos="9072"/>
          <w:tab w:val="left" w:leader="dot" w:pos="9498"/>
        </w:tabs>
        <w:adjustRightInd w:val="0"/>
        <w:snapToGrid w:val="0"/>
        <w:spacing w:after="120" w:line="240" w:lineRule="auto"/>
        <w:ind w:firstLine="720"/>
        <w:jc w:val="both"/>
        <w:rPr>
          <w:rFonts w:cs="Arial"/>
          <w:color w:val="000000"/>
          <w:sz w:val="20"/>
          <w:szCs w:val="20"/>
        </w:rPr>
      </w:pPr>
      <w:r w:rsidRPr="00E12CD8">
        <w:rPr>
          <w:rFonts w:cs="Arial"/>
          <w:color w:val="000000"/>
          <w:sz w:val="20"/>
          <w:szCs w:val="20"/>
        </w:rPr>
        <w:t>…</w:t>
      </w:r>
    </w:p>
    <w:p w:rsidR="00AB76F3" w:rsidRDefault="00AB76F3" w:rsidP="002871F6">
      <w:pPr>
        <w:adjustRightInd w:val="0"/>
        <w:snapToGrid w:val="0"/>
        <w:spacing w:after="0" w:line="240" w:lineRule="auto"/>
        <w:ind w:firstLine="720"/>
        <w:jc w:val="both"/>
        <w:rPr>
          <w:rFonts w:eastAsia="Times New Roman" w:cs="Arial"/>
          <w:color w:val="000000"/>
          <w:sz w:val="20"/>
          <w:szCs w:val="20"/>
        </w:rPr>
      </w:pPr>
      <w:r w:rsidRPr="00E12CD8">
        <w:rPr>
          <w:rFonts w:eastAsia="Times New Roman" w:cs="Arial"/>
          <w:color w:val="000000"/>
          <w:sz w:val="20"/>
          <w:szCs w:val="20"/>
        </w:rPr>
        <w:t>Tôi/(Tên tổ chức) cam kết hoàn toàn chịu trách nhiệm trước pháp luật về tính hợp pháp, chính xác và trung thực của nội dung Giấy đề nghị này và tài liệu kèm theo.</w:t>
      </w:r>
    </w:p>
    <w:p w:rsidR="002871F6" w:rsidRPr="00E12CD8" w:rsidRDefault="002871F6" w:rsidP="002871F6">
      <w:pPr>
        <w:adjustRightInd w:val="0"/>
        <w:snapToGrid w:val="0"/>
        <w:spacing w:after="0" w:line="240" w:lineRule="auto"/>
        <w:ind w:firstLine="720"/>
        <w:jc w:val="both"/>
        <w:rPr>
          <w:rFonts w:eastAsia="Times New Roman" w:cs="Arial"/>
          <w:color w:val="000000"/>
          <w:sz w:val="20"/>
          <w:szCs w:val="20"/>
        </w:rPr>
      </w:pPr>
    </w:p>
    <w:p w:rsidR="00AB76F3" w:rsidRPr="00E12CD8" w:rsidRDefault="00AB76F3" w:rsidP="00AB76F3">
      <w:pPr>
        <w:tabs>
          <w:tab w:val="left" w:leader="dot" w:pos="9072"/>
        </w:tabs>
        <w:suppressAutoHyphens/>
        <w:spacing w:after="0" w:line="240" w:lineRule="auto"/>
        <w:jc w:val="center"/>
        <w:rPr>
          <w:rFonts w:eastAsia="Times New Roman" w:cs="Arial"/>
          <w:b/>
          <w:bCs/>
          <w:color w:val="000000"/>
          <w:sz w:val="20"/>
          <w:szCs w:val="20"/>
          <w:lang w:eastAsia="zh-CN"/>
        </w:rPr>
      </w:pPr>
      <w:r w:rsidRPr="00E12CD8">
        <w:rPr>
          <w:rFonts w:eastAsia="Times New Roman" w:cs="Arial"/>
          <w:b/>
          <w:bCs/>
          <w:color w:val="000000"/>
          <w:sz w:val="20"/>
          <w:szCs w:val="20"/>
          <w:lang w:eastAsia="zh-CN"/>
        </w:rPr>
        <w:t xml:space="preserve">NGƯỜI ĐỀ NGHỊ/NGƯỜI ĐẠI DIỆN </w:t>
      </w:r>
    </w:p>
    <w:p w:rsidR="00AB76F3" w:rsidRPr="00E12CD8" w:rsidRDefault="00AB76F3" w:rsidP="002871F6">
      <w:pPr>
        <w:tabs>
          <w:tab w:val="left" w:leader="dot" w:pos="9072"/>
        </w:tabs>
        <w:suppressAutoHyphens/>
        <w:spacing w:after="0" w:line="240" w:lineRule="auto"/>
        <w:jc w:val="center"/>
        <w:rPr>
          <w:rFonts w:cs="Arial"/>
          <w:sz w:val="20"/>
          <w:szCs w:val="20"/>
        </w:rPr>
      </w:pPr>
      <w:r w:rsidRPr="00E12CD8">
        <w:rPr>
          <w:rFonts w:cs="Arial"/>
          <w:color w:val="000000"/>
          <w:sz w:val="20"/>
          <w:szCs w:val="20"/>
          <w:lang w:val="nl-NL"/>
        </w:rPr>
        <w:t>(</w:t>
      </w:r>
      <w:r w:rsidRPr="00E12CD8">
        <w:rPr>
          <w:rFonts w:cs="Arial"/>
          <w:i/>
          <w:color w:val="000000"/>
          <w:sz w:val="20"/>
          <w:szCs w:val="20"/>
          <w:lang w:val="nl-NL"/>
        </w:rPr>
        <w:t>Ký và ghi họ tên</w:t>
      </w:r>
      <w:r w:rsidRPr="00E12CD8">
        <w:rPr>
          <w:rFonts w:cs="Arial"/>
          <w:color w:val="000000"/>
          <w:sz w:val="20"/>
          <w:szCs w:val="20"/>
          <w:lang w:val="nl-NL"/>
        </w:rPr>
        <w:t>)</w:t>
      </w:r>
      <w:r w:rsidRPr="00E12CD8">
        <w:rPr>
          <w:rStyle w:val="FootnoteReference"/>
          <w:rFonts w:cs="Arial"/>
          <w:color w:val="000000"/>
          <w:sz w:val="20"/>
          <w:szCs w:val="20"/>
          <w:lang w:val="nl-NL"/>
        </w:rPr>
        <w:footnoteReference w:id="138"/>
      </w:r>
    </w:p>
    <w:p w:rsidR="00C33B43" w:rsidRPr="00E12CD8" w:rsidRDefault="00C33B43" w:rsidP="00A31A5A">
      <w:pPr>
        <w:spacing w:after="120" w:line="240" w:lineRule="auto"/>
        <w:rPr>
          <w:rFonts w:cs="Arial"/>
          <w:b/>
          <w:sz w:val="20"/>
          <w:lang w:val="vi-VN"/>
        </w:rPr>
      </w:pPr>
    </w:p>
    <w:sectPr w:rsidR="00C33B43" w:rsidRPr="00E12CD8" w:rsidSect="00DF61E2">
      <w:headerReference w:type="default" r:id="rId65"/>
      <w:headerReference w:type="first" r:id="rId66"/>
      <w:pgSz w:w="11906" w:h="16838" w:code="9"/>
      <w:pgMar w:top="1440" w:right="1440" w:bottom="1440" w:left="1440"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FD6" w:rsidRDefault="00537FD6" w:rsidP="00E44A9E">
      <w:pPr>
        <w:spacing w:after="0" w:line="240" w:lineRule="auto"/>
      </w:pPr>
      <w:r>
        <w:separator/>
      </w:r>
    </w:p>
  </w:endnote>
  <w:endnote w:type="continuationSeparator" w:id="0">
    <w:p w:rsidR="00537FD6" w:rsidRDefault="00537FD6" w:rsidP="00E4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Verdana">
    <w:panose1 w:val="020B0604030504040204"/>
    <w:charset w:val="A3"/>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 w:name="等线 Light">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FD6" w:rsidRDefault="00537FD6" w:rsidP="00E44A9E">
      <w:pPr>
        <w:spacing w:after="0" w:line="240" w:lineRule="auto"/>
      </w:pPr>
      <w:r>
        <w:separator/>
      </w:r>
    </w:p>
  </w:footnote>
  <w:footnote w:type="continuationSeparator" w:id="0">
    <w:p w:rsidR="00537FD6" w:rsidRDefault="00537FD6" w:rsidP="00E44A9E">
      <w:pPr>
        <w:spacing w:after="0" w:line="240" w:lineRule="auto"/>
      </w:pPr>
      <w:r>
        <w:continuationSeparator/>
      </w:r>
    </w:p>
  </w:footnote>
  <w:footnote w:id="1">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Tòa án hoặc Trọng tài chỉ định người thực hiện thủ tục đăng ký doanh nghiệp thì người được chỉ định kê khai thông tin vào phần này.</w:t>
      </w:r>
    </w:p>
  </w:footnote>
  <w:footnote w:id="2">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w:t>
      </w:r>
      <w:bookmarkStart w:id="349" w:name="_Hlk201061767"/>
      <w:r w:rsidRPr="00E12CD8">
        <w:rPr>
          <w:rFonts w:ascii="Arial" w:hAnsi="Arial" w:cs="Arial"/>
        </w:rPr>
        <w:t>Trường hợp đăng ký thành lập doanh nghiệp tư nhân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bookmarkEnd w:id="349"/>
    </w:p>
  </w:footnote>
  <w:footnote w:id="3">
    <w:p w:rsidR="00DF6F06" w:rsidRPr="00E12CD8" w:rsidRDefault="00DF6F06" w:rsidP="00AB76F3">
      <w:pPr>
        <w:pStyle w:val="FootnoteText"/>
        <w:jc w:val="both"/>
        <w:rPr>
          <w:rFonts w:ascii="Arial" w:hAnsi="Arial" w:cs="Arial"/>
        </w:rPr>
      </w:pPr>
      <w:r w:rsidRPr="00E12CD8">
        <w:rPr>
          <w:rStyle w:val="FootnoteReference"/>
          <w:rFonts w:ascii="Arial" w:hAnsi="Arial" w:cs="Arial"/>
        </w:rPr>
        <w:t>3</w:t>
      </w:r>
      <w:r w:rsidRPr="00E12CD8">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4">
    <w:p w:rsidR="00DF6F06" w:rsidRPr="00E12CD8" w:rsidRDefault="00DF6F06" w:rsidP="00AB76F3">
      <w:pPr>
        <w:pStyle w:val="FootnoteText"/>
        <w:jc w:val="both"/>
        <w:rPr>
          <w:rFonts w:ascii="Arial" w:hAnsi="Arial" w:cs="Arial"/>
        </w:rPr>
      </w:pPr>
      <w:r w:rsidRPr="00E12CD8">
        <w:rPr>
          <w:rStyle w:val="FootnoteReference"/>
          <w:rFonts w:ascii="Arial" w:hAnsi="Arial" w:cs="Arial"/>
        </w:rPr>
        <w:t>4</w:t>
      </w:r>
      <w:r w:rsidRPr="00E12CD8">
        <w:rPr>
          <w:rFonts w:ascii="Arial" w:hAnsi="Arial" w:cs="Arial"/>
        </w:rPr>
        <w:t xml:space="preserve"> - Trường hợp niên độ kế toán theo năm dương lịch thì ghi từ ngày 01/01 đến ngày 31/12. </w:t>
      </w:r>
    </w:p>
    <w:p w:rsidR="00DF6F06" w:rsidRPr="00E12CD8" w:rsidRDefault="00DF6F06" w:rsidP="00AB76F3">
      <w:pPr>
        <w:pStyle w:val="FootnoteText"/>
        <w:jc w:val="both"/>
        <w:rPr>
          <w:rFonts w:ascii="Arial" w:hAnsi="Arial" w:cs="Arial"/>
        </w:rPr>
      </w:pPr>
      <w:r w:rsidRPr="00E12CD8">
        <w:rPr>
          <w:rFonts w:ascii="Arial" w:hAnsi="Arial" w:cs="Arial"/>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DF6F06" w:rsidRPr="00E12CD8" w:rsidRDefault="00DF6F06" w:rsidP="00AB76F3">
      <w:pPr>
        <w:pStyle w:val="FootnoteText"/>
        <w:jc w:val="both"/>
        <w:rPr>
          <w:rFonts w:ascii="Arial" w:hAnsi="Arial" w:cs="Arial"/>
        </w:rPr>
      </w:pPr>
      <w:r w:rsidRPr="00E12CD8">
        <w:rPr>
          <w:rFonts w:ascii="Arial" w:hAnsi="Arial" w:cs="Arial"/>
        </w:rPr>
        <w:t>- Tổng thời gian từ ngày bắt đầu đến ngày kết thúc niên độ kế toán phải đủ 12 tháng hoặc 4 quý liên tiếp.</w:t>
      </w:r>
    </w:p>
    <w:p w:rsidR="00DF6F06" w:rsidRPr="00E12CD8" w:rsidRDefault="00DF6F06" w:rsidP="00AB76F3">
      <w:pPr>
        <w:pStyle w:val="FootnoteText"/>
        <w:jc w:val="both"/>
        <w:rPr>
          <w:rFonts w:ascii="Arial" w:hAnsi="Arial" w:cs="Arial"/>
        </w:rPr>
      </w:pPr>
      <w:r w:rsidRPr="00E12CD8">
        <w:rPr>
          <w:rStyle w:val="FootnoteReference"/>
          <w:rFonts w:ascii="Arial" w:hAnsi="Arial" w:cs="Arial"/>
        </w:rPr>
        <w:t>5</w:t>
      </w:r>
      <w:r w:rsidRPr="00E12CD8">
        <w:rPr>
          <w:rFonts w:ascii="Arial" w:hAnsi="Arial" w:cs="Arial"/>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12CD8">
        <w:rPr>
          <w:rFonts w:ascii="Arial" w:hAnsi="Arial" w:cs="Arial"/>
          <w:i/>
          <w:iCs/>
        </w:rPr>
        <w:t>nếu có</w:t>
      </w:r>
      <w:r w:rsidRPr="00E12CD8">
        <w:rPr>
          <w:rFonts w:ascii="Arial" w:hAnsi="Arial" w:cs="Arial"/>
        </w:rPr>
        <w:t>).</w:t>
      </w:r>
    </w:p>
  </w:footnote>
  <w:footnote w:id="5">
    <w:p w:rsidR="00DF6F06" w:rsidRPr="00E12CD8" w:rsidRDefault="00DF6F06" w:rsidP="00AB76F3">
      <w:pPr>
        <w:pStyle w:val="FootnoteText"/>
        <w:jc w:val="both"/>
        <w:rPr>
          <w:rFonts w:ascii="Arial" w:hAnsi="Arial" w:cs="Arial"/>
        </w:rPr>
      </w:pPr>
      <w:r w:rsidRPr="00E12CD8">
        <w:rPr>
          <w:rStyle w:val="FootnoteReference"/>
          <w:rFonts w:ascii="Arial" w:hAnsi="Arial" w:cs="Arial"/>
        </w:rPr>
        <w:t>6</w:t>
      </w:r>
      <w:r w:rsidRPr="00E12CD8">
        <w:rPr>
          <w:rFonts w:ascii="Arial" w:hAnsi="Arial" w:cs="Arial"/>
        </w:rPr>
        <w:t xml:space="preserve"> Không kê khai trong trường hợp thành lập doanh nghiệp trên cơ sở chuyển đổi loại hình doanh nghiệp.</w:t>
      </w:r>
    </w:p>
  </w:footnote>
  <w:footnote w:id="6">
    <w:p w:rsidR="00DF6F06" w:rsidRPr="00E12CD8" w:rsidRDefault="00DF6F06" w:rsidP="00AB76F3">
      <w:pPr>
        <w:pStyle w:val="FootnoteText"/>
        <w:jc w:val="both"/>
        <w:rPr>
          <w:rFonts w:ascii="Arial" w:hAnsi="Arial" w:cs="Arial"/>
        </w:rPr>
      </w:pPr>
      <w:r w:rsidRPr="00E12CD8">
        <w:rPr>
          <w:rStyle w:val="FootnoteReference"/>
          <w:rFonts w:ascii="Arial" w:hAnsi="Arial" w:cs="Arial"/>
        </w:rPr>
        <w:t>7</w:t>
      </w:r>
      <w:r w:rsidRPr="00E12CD8">
        <w:rPr>
          <w:rFonts w:ascii="Arial" w:hAnsi="Arial" w:cs="Arial"/>
        </w:rPr>
        <w:t xml:space="preserve"> - Chủ doanh nghiệp tư nhân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7">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Tòa án hoặc Trọng tài chỉ định người thực hiện thủ tục đăng ký doanh nghiệp thì người được chỉ định kê khai thông tin vào phần này.</w:t>
      </w:r>
    </w:p>
  </w:footnote>
  <w:footnote w:id="8">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p w:rsidR="00DF6F06" w:rsidRPr="00E12CD8" w:rsidRDefault="00DF6F06" w:rsidP="00AB76F3">
      <w:pPr>
        <w:pStyle w:val="FootnoteText"/>
        <w:jc w:val="both"/>
        <w:rPr>
          <w:rFonts w:ascii="Arial" w:hAnsi="Arial" w:cs="Arial"/>
        </w:rPr>
      </w:pPr>
      <w:r w:rsidRPr="00E12CD8">
        <w:rPr>
          <w:rStyle w:val="FootnoteReference"/>
          <w:rFonts w:ascii="Arial" w:hAnsi="Arial" w:cs="Arial"/>
        </w:rPr>
        <w:t>3</w:t>
      </w:r>
      <w:r w:rsidRPr="00E12CD8">
        <w:rPr>
          <w:rFonts w:ascii="Arial" w:hAnsi="Arial" w:cs="Arial"/>
        </w:rPr>
        <w:t xml:space="preserve"> Trường hợp đăng ký thành lập </w:t>
      </w:r>
      <w:r w:rsidRPr="00E12CD8">
        <w:rPr>
          <w:rFonts w:ascii="Arial" w:hAnsi="Arial" w:cs="Arial"/>
          <w:bCs/>
        </w:rPr>
        <w:t>công ty TNHH một thành viên</w:t>
      </w:r>
      <w:r w:rsidRPr="00E12CD8">
        <w:rPr>
          <w:rFonts w:ascii="Arial" w:hAnsi="Arial" w:cs="Arial"/>
          <w:b/>
          <w:bCs/>
        </w:rPr>
        <w:t xml:space="preserve"> </w:t>
      </w:r>
      <w:r w:rsidRPr="00E12CD8">
        <w:rPr>
          <w:rFonts w:ascii="Arial" w:hAnsi="Arial" w:cs="Arial"/>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footnote>
  <w:footnote w:id="9">
    <w:p w:rsidR="00DF6F06" w:rsidRPr="00E12CD8" w:rsidRDefault="00DF6F06" w:rsidP="00AB76F3">
      <w:pPr>
        <w:pStyle w:val="FootnoteText"/>
        <w:jc w:val="both"/>
        <w:rPr>
          <w:rFonts w:ascii="Arial" w:hAnsi="Arial" w:cs="Arial"/>
        </w:rPr>
      </w:pPr>
      <w:r w:rsidRPr="00E12CD8">
        <w:rPr>
          <w:rStyle w:val="FootnoteReference"/>
          <w:rFonts w:ascii="Arial" w:hAnsi="Arial" w:cs="Arial"/>
        </w:rPr>
        <w:t>4</w:t>
      </w:r>
      <w:r w:rsidRPr="00E12CD8">
        <w:rPr>
          <w:rFonts w:ascii="Arial" w:hAnsi="Arial" w:cs="Arial"/>
        </w:rPr>
        <w:t xml:space="preserve"> Kê khai trong trường hợp có nhà đầu tư nước ngoài góp vốn, mua cổ phần, phần vốn góp vào doanh nghiệp dẫn đến thay đổi nội dung đăng ký doanh nghiệp.</w:t>
      </w:r>
    </w:p>
  </w:footnote>
  <w:footnote w:id="10">
    <w:p w:rsidR="00DF6F06" w:rsidRPr="00E12CD8" w:rsidRDefault="00DF6F06" w:rsidP="00AB76F3">
      <w:pPr>
        <w:pStyle w:val="FootnoteText"/>
        <w:jc w:val="both"/>
        <w:rPr>
          <w:rFonts w:ascii="Arial" w:hAnsi="Arial" w:cs="Arial"/>
        </w:rPr>
      </w:pPr>
      <w:r w:rsidRPr="00E12CD8">
        <w:rPr>
          <w:rStyle w:val="FootnoteReference"/>
          <w:rFonts w:ascii="Arial" w:hAnsi="Arial" w:cs="Arial"/>
        </w:rPr>
        <w:t>5</w:t>
      </w:r>
      <w:r w:rsidRPr="00E12CD8">
        <w:rPr>
          <w:rFonts w:ascii="Arial" w:hAnsi="Arial" w:cs="Arial"/>
        </w:rPr>
        <w:t xml:space="preserve"> Nếu cột số 5 kê khai Số định danh cá nhân thì không phải kê khai các cột số 6, 7.</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6</w:t>
      </w:r>
      <w:r w:rsidRPr="00E12CD8">
        <w:rPr>
          <w:rFonts w:ascii="Arial" w:hAnsi="Arial" w:cs="Arial"/>
        </w:rPr>
        <w:t xml:space="preserve"> Không phải kê khai phần này đối với trường hợp kê khai người đại diện theo pháp luật.</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7</w:t>
      </w:r>
      <w:r w:rsidRPr="00E12CD8">
        <w:rPr>
          <w:rFonts w:ascii="Arial" w:hAnsi="Arial" w:cs="Arial"/>
        </w:rPr>
        <w:t xml:space="preserve"> Tỷ lệ % của phần vốn góp được ủy quyền đại diện trên tổng số vốn góp của thành viên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8 </w:t>
      </w:r>
      <w:r w:rsidRPr="00E12CD8">
        <w:rPr>
          <w:rFonts w:ascii="Arial" w:hAnsi="Arial" w:cs="Arial"/>
        </w:rPr>
        <w:t>Người được kê khai thông tin ký trực tiếp vào phần này.</w:t>
      </w:r>
    </w:p>
  </w:footnote>
  <w:footnote w:id="11">
    <w:p w:rsidR="00DF6F06" w:rsidRPr="00E12CD8" w:rsidRDefault="00DF6F06" w:rsidP="00AB76F3">
      <w:pPr>
        <w:pStyle w:val="FootnoteText"/>
        <w:jc w:val="both"/>
        <w:rPr>
          <w:rFonts w:ascii="Arial" w:hAnsi="Arial" w:cs="Arial"/>
        </w:rPr>
      </w:pPr>
      <w:r w:rsidRPr="00E12CD8">
        <w:rPr>
          <w:rStyle w:val="FootnoteReference"/>
          <w:rFonts w:ascii="Arial" w:hAnsi="Arial" w:cs="Arial"/>
        </w:rPr>
        <w:t>9</w:t>
      </w:r>
      <w:r w:rsidRPr="00E12CD8">
        <w:rPr>
          <w:rFonts w:ascii="Arial" w:hAnsi="Arial" w:cs="Arial"/>
        </w:rPr>
        <w:t xml:space="preserve"> Ghi thông tin của tất cả người đại diện theo pháp luật trong trường hợp công ty có nhiều hơn 01 người đại diện theo pháp luật.</w:t>
      </w:r>
    </w:p>
  </w:footnote>
  <w:footnote w:id="12">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11</w:t>
      </w:r>
      <w:r w:rsidRPr="00E12CD8">
        <w:rPr>
          <w:rFonts w:ascii="Arial" w:hAnsi="Arial" w:cs="Arial"/>
        </w:rPr>
        <w:t xml:space="preserve"> - Trường hợp niên độ kế toán theo năm dương lịch thì ghi từ ngày 01/01 đến ngày 31/12.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DF6F06" w:rsidRPr="00E12CD8" w:rsidRDefault="00DF6F06" w:rsidP="00AB76F3">
      <w:pPr>
        <w:pStyle w:val="FootnoteText"/>
        <w:jc w:val="both"/>
        <w:rPr>
          <w:rFonts w:ascii="Arial" w:hAnsi="Arial" w:cs="Arial"/>
        </w:rPr>
      </w:pPr>
      <w:r w:rsidRPr="00E12CD8">
        <w:rPr>
          <w:rFonts w:ascii="Arial" w:hAnsi="Arial" w:cs="Arial"/>
        </w:rPr>
        <w:t>- Tổng thời gian từ ngày bắt đầu đến ngày kết thúc niên độ kế toán phải đủ 12 tháng hoặc 4 quý liên tiếp.</w:t>
      </w:r>
    </w:p>
  </w:footnote>
  <w:footnote w:id="13">
    <w:p w:rsidR="00DF6F06" w:rsidRPr="00E12CD8" w:rsidRDefault="00DF6F06" w:rsidP="00AB76F3">
      <w:pPr>
        <w:pStyle w:val="FootnoteText"/>
        <w:jc w:val="both"/>
        <w:rPr>
          <w:rFonts w:ascii="Arial" w:hAnsi="Arial" w:cs="Arial"/>
        </w:rPr>
      </w:pPr>
      <w:r w:rsidRPr="00E12CD8">
        <w:rPr>
          <w:rStyle w:val="FootnoteReference"/>
          <w:rFonts w:ascii="Arial" w:hAnsi="Arial" w:cs="Arial"/>
        </w:rPr>
        <w:t>12</w:t>
      </w:r>
      <w:r w:rsidRPr="00E12CD8">
        <w:rPr>
          <w:rFonts w:ascii="Arial" w:hAnsi="Arial" w:cs="Arial"/>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12CD8">
        <w:rPr>
          <w:rFonts w:ascii="Arial" w:hAnsi="Arial" w:cs="Arial"/>
          <w:i/>
          <w:iCs/>
        </w:rPr>
        <w:t>nếu có</w:t>
      </w:r>
      <w:r w:rsidRPr="00E12CD8">
        <w:rPr>
          <w:rFonts w:ascii="Arial" w:hAnsi="Arial" w:cs="Arial"/>
        </w:rPr>
        <w:t>).</w:t>
      </w:r>
    </w:p>
  </w:footnote>
  <w:footnote w:id="14">
    <w:p w:rsidR="00DF6F06" w:rsidRPr="00E12CD8" w:rsidRDefault="00DF6F06" w:rsidP="00AB76F3">
      <w:pPr>
        <w:pStyle w:val="FootnoteText"/>
        <w:jc w:val="both"/>
        <w:rPr>
          <w:rFonts w:ascii="Arial" w:hAnsi="Arial" w:cs="Arial"/>
        </w:rPr>
      </w:pPr>
      <w:r w:rsidRPr="00E12CD8">
        <w:rPr>
          <w:rStyle w:val="FootnoteReference"/>
          <w:rFonts w:ascii="Arial" w:hAnsi="Arial" w:cs="Arial"/>
        </w:rPr>
        <w:t>13</w:t>
      </w:r>
      <w:r w:rsidRPr="00E12CD8">
        <w:rPr>
          <w:rFonts w:ascii="Arial" w:hAnsi="Arial" w:cs="Arial"/>
        </w:rPr>
        <w:t xml:space="preserve"> Không kê khai trong trường hợp thành lập doanh nghiệp trên cơ sở chuyển đổi loại hình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14 </w:t>
      </w:r>
      <w:r w:rsidRPr="00E12CD8">
        <w:rPr>
          <w:rFonts w:ascii="Arial" w:hAnsi="Arial" w:cs="Arial"/>
        </w:rPr>
        <w:t>Trường hợp doanh nghiệp có thông tin về chủ sở hữu hưởng lợi của doanh nghiệp quy định tại khoản 1, khoản 2 Điều 18 Nghị định số 168/2025/NĐ-CP thì kê khai theo</w:t>
      </w:r>
      <w:r w:rsidRPr="00E12CD8">
        <w:rPr>
          <w:rFonts w:ascii="Arial" w:hAnsi="Arial" w:cs="Arial"/>
          <w:vertAlign w:val="superscript"/>
        </w:rPr>
        <w:t xml:space="preserve"> </w:t>
      </w:r>
      <w:r w:rsidRPr="00E12CD8">
        <w:rPr>
          <w:rFonts w:ascii="Arial" w:hAnsi="Arial" w:cs="Arial"/>
        </w:rPr>
        <w:t>Mẫu số 10 Phụ lục I ban hành kèm theo Thông tư này.</w:t>
      </w:r>
    </w:p>
  </w:footnote>
  <w:footnote w:id="15">
    <w:p w:rsidR="00DF6F06" w:rsidRPr="00E12CD8" w:rsidRDefault="00DF6F06" w:rsidP="00AB76F3">
      <w:pPr>
        <w:pStyle w:val="FootnoteText"/>
        <w:jc w:val="both"/>
        <w:rPr>
          <w:rFonts w:ascii="Arial" w:hAnsi="Arial" w:cs="Arial"/>
        </w:rPr>
      </w:pPr>
      <w:r w:rsidRPr="00E12CD8">
        <w:rPr>
          <w:rStyle w:val="FootnoteReference"/>
          <w:rFonts w:ascii="Arial" w:hAnsi="Arial" w:cs="Arial"/>
        </w:rPr>
        <w:t>15</w:t>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w:t>
      </w:r>
    </w:p>
  </w:footnote>
  <w:footnote w:id="16">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Tòa án hoặc Trọng tài chỉ định người thực hiện thủ tục đăng ký doanh nghiệp thì người được chỉ định kê khai thông tin vào phần này.</w:t>
      </w:r>
    </w:p>
  </w:footnote>
  <w:footnote w:id="17">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3 </w:t>
      </w:r>
      <w:r w:rsidRPr="00E12CD8">
        <w:rPr>
          <w:rFonts w:ascii="Arial" w:hAnsi="Arial" w:cs="Arial"/>
        </w:rPr>
        <w:t xml:space="preserve">Trường hợp đăng ký thành lập </w:t>
      </w:r>
      <w:r w:rsidRPr="00E12CD8">
        <w:rPr>
          <w:rFonts w:ascii="Arial" w:hAnsi="Arial" w:cs="Arial"/>
          <w:bCs/>
        </w:rPr>
        <w:t>công ty TNHH hai thành viên</w:t>
      </w:r>
      <w:r w:rsidRPr="00E12CD8">
        <w:rPr>
          <w:rFonts w:ascii="Arial" w:hAnsi="Arial" w:cs="Arial"/>
          <w:b/>
          <w:bCs/>
        </w:rPr>
        <w:t xml:space="preserve"> </w:t>
      </w:r>
      <w:r w:rsidRPr="00E12CD8">
        <w:rPr>
          <w:rFonts w:ascii="Arial" w:hAnsi="Arial" w:cs="Arial"/>
          <w:bCs/>
        </w:rPr>
        <w:t xml:space="preserve">trở lên </w:t>
      </w:r>
      <w:r w:rsidRPr="00E12CD8">
        <w:rPr>
          <w:rFonts w:ascii="Arial" w:hAnsi="Arial" w:cs="Arial"/>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footnote>
  <w:footnote w:id="18">
    <w:p w:rsidR="00DF6F06" w:rsidRPr="00E12CD8" w:rsidRDefault="00DF6F06" w:rsidP="00AB76F3">
      <w:pPr>
        <w:pStyle w:val="FootnoteText"/>
        <w:jc w:val="both"/>
        <w:rPr>
          <w:rFonts w:ascii="Arial" w:hAnsi="Arial" w:cs="Arial"/>
        </w:rPr>
      </w:pPr>
      <w:r w:rsidRPr="00E12CD8">
        <w:rPr>
          <w:rStyle w:val="FootnoteReference"/>
          <w:rFonts w:ascii="Arial" w:hAnsi="Arial" w:cs="Arial"/>
        </w:rPr>
        <w:t>4</w:t>
      </w:r>
      <w:r w:rsidRPr="00E12CD8">
        <w:rPr>
          <w:rFonts w:ascii="Arial" w:hAnsi="Arial" w:cs="Arial"/>
        </w:rPr>
        <w:t xml:space="preserve"> Kê khai trong trường hợp có nhà đầu tư nước ngoài góp vốn, mua cổ phần, phần vốn góp vào doanh nghiệp dẫn đến thay đổi nội dung đăng ký doanh nghiệp.</w:t>
      </w:r>
    </w:p>
  </w:footnote>
  <w:footnote w:id="19">
    <w:p w:rsidR="00DF6F06" w:rsidRPr="00E12CD8" w:rsidRDefault="00DF6F06" w:rsidP="00AB76F3">
      <w:pPr>
        <w:pStyle w:val="FootnoteText"/>
        <w:jc w:val="both"/>
        <w:rPr>
          <w:rFonts w:ascii="Arial" w:hAnsi="Arial" w:cs="Arial"/>
        </w:rPr>
      </w:pPr>
      <w:r w:rsidRPr="00E12CD8">
        <w:rPr>
          <w:rStyle w:val="FootnoteReference"/>
          <w:rFonts w:ascii="Arial" w:hAnsi="Arial" w:cs="Arial"/>
        </w:rPr>
        <w:t>5</w:t>
      </w:r>
      <w:r w:rsidRPr="00E12CD8">
        <w:rPr>
          <w:rFonts w:ascii="Arial" w:hAnsi="Arial" w:cs="Arial"/>
        </w:rPr>
        <w:t xml:space="preserve"> Ghi thông tin của tất cả người đại diện theo pháp luật trong trường hợp công ty có nhiều hơn 01 người đại diện theo pháp luật.</w:t>
      </w:r>
    </w:p>
  </w:footnote>
  <w:footnote w:id="20">
    <w:p w:rsidR="00DF6F06" w:rsidRPr="00E12CD8" w:rsidRDefault="00DF6F06" w:rsidP="00AB76F3">
      <w:pPr>
        <w:pStyle w:val="FootnoteText"/>
        <w:jc w:val="both"/>
        <w:rPr>
          <w:rFonts w:ascii="Arial" w:hAnsi="Arial" w:cs="Arial"/>
        </w:rPr>
      </w:pPr>
      <w:r w:rsidRPr="00E12CD8">
        <w:rPr>
          <w:rStyle w:val="FootnoteReference"/>
          <w:rFonts w:ascii="Arial" w:hAnsi="Arial" w:cs="Arial"/>
        </w:rPr>
        <w:t>6</w:t>
      </w:r>
      <w:r w:rsidRPr="00E12CD8">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7</w:t>
      </w:r>
      <w:r w:rsidRPr="00E12CD8">
        <w:rPr>
          <w:rFonts w:ascii="Arial" w:hAnsi="Arial" w:cs="Arial"/>
        </w:rPr>
        <w:t xml:space="preserve"> - Trường hợp niên độ kế toán theo năm dương lịch thì ghi từ ngày 01/01 đến ngày 31/12.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DF6F06" w:rsidRPr="00E12CD8" w:rsidRDefault="00DF6F06" w:rsidP="00AB76F3">
      <w:pPr>
        <w:pStyle w:val="FootnoteText"/>
        <w:jc w:val="both"/>
        <w:rPr>
          <w:rFonts w:ascii="Arial" w:hAnsi="Arial" w:cs="Arial"/>
        </w:rPr>
      </w:pPr>
      <w:r w:rsidRPr="00E12CD8">
        <w:rPr>
          <w:rFonts w:ascii="Arial" w:hAnsi="Arial" w:cs="Arial"/>
        </w:rPr>
        <w:t>- Tổng thời gian từ ngày bắt đầu đến ngày kết thúc niên độ kế toán phải đủ 12 tháng hoặc 4 quý liên tiếp.</w:t>
      </w:r>
    </w:p>
  </w:footnote>
  <w:footnote w:id="21">
    <w:p w:rsidR="00DF6F06" w:rsidRPr="00E12CD8" w:rsidRDefault="00DF6F06" w:rsidP="00AB76F3">
      <w:pPr>
        <w:pStyle w:val="FootnoteText"/>
        <w:jc w:val="both"/>
        <w:rPr>
          <w:rFonts w:ascii="Arial" w:hAnsi="Arial" w:cs="Arial"/>
        </w:rPr>
      </w:pPr>
      <w:r w:rsidRPr="00E12CD8">
        <w:rPr>
          <w:rStyle w:val="FootnoteReference"/>
          <w:rFonts w:ascii="Arial" w:hAnsi="Arial" w:cs="Arial"/>
        </w:rPr>
        <w:t>8</w:t>
      </w:r>
      <w:r w:rsidRPr="00E12CD8">
        <w:rPr>
          <w:rFonts w:ascii="Arial" w:hAnsi="Arial" w:cs="Arial"/>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12CD8">
        <w:rPr>
          <w:rFonts w:ascii="Arial" w:hAnsi="Arial" w:cs="Arial"/>
          <w:i/>
          <w:iCs/>
        </w:rPr>
        <w:t>nếu có</w:t>
      </w:r>
      <w:r w:rsidRPr="00E12CD8">
        <w:rPr>
          <w:rFonts w:ascii="Arial" w:hAnsi="Arial" w:cs="Arial"/>
        </w:rPr>
        <w:t>).</w:t>
      </w:r>
    </w:p>
    <w:p w:rsidR="00DF6F06" w:rsidRPr="00E12CD8" w:rsidRDefault="00DF6F06" w:rsidP="00AB76F3">
      <w:pPr>
        <w:pStyle w:val="FootnoteText"/>
        <w:jc w:val="both"/>
        <w:rPr>
          <w:rFonts w:ascii="Arial" w:hAnsi="Arial" w:cs="Arial"/>
          <w:vertAlign w:val="superscript"/>
        </w:rPr>
      </w:pPr>
      <w:r w:rsidRPr="00E12CD8">
        <w:rPr>
          <w:rFonts w:ascii="Arial" w:hAnsi="Arial" w:cs="Arial"/>
          <w:vertAlign w:val="superscript"/>
        </w:rPr>
        <w:t xml:space="preserve">9 </w:t>
      </w:r>
      <w:r w:rsidRPr="00E12CD8">
        <w:rPr>
          <w:rFonts w:ascii="Arial" w:hAnsi="Arial" w:cs="Arial"/>
        </w:rPr>
        <w:t>Không kê khai trong trường hợp thành lập doanh nghiệp trên cơ sở chuyển đổi loại hình doanh nghiệp.</w:t>
      </w:r>
    </w:p>
  </w:footnote>
  <w:footnote w:id="22">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Trường hợp doanh nghiệp có thông tin về chủ sở hữu hưởng lợi của doanh nghiệp quy định tại khoản 1, khoản 2 Điều 18 Nghị định số 168/2025/NĐ-CP thì kê khai theo Mẫu số 10 Phụ lục I ban hành kèm theo Thông tư này.</w:t>
      </w:r>
    </w:p>
  </w:footnote>
  <w:footnote w:id="23">
    <w:p w:rsidR="00DF6F06" w:rsidRPr="00E12CD8" w:rsidRDefault="00DF6F06" w:rsidP="00AB76F3">
      <w:pPr>
        <w:pStyle w:val="FootnoteText"/>
        <w:jc w:val="both"/>
        <w:rPr>
          <w:rFonts w:ascii="Arial" w:hAnsi="Arial" w:cs="Arial"/>
        </w:rPr>
      </w:pPr>
      <w:r w:rsidRPr="00E12CD8">
        <w:rPr>
          <w:rStyle w:val="FootnoteReference"/>
          <w:rFonts w:ascii="Arial" w:hAnsi="Arial" w:cs="Arial"/>
        </w:rPr>
        <w:t>11</w:t>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vertAlign w:val="superscript"/>
        </w:rPr>
      </w:pPr>
      <w:r w:rsidRPr="00E12CD8">
        <w:rPr>
          <w:rFonts w:ascii="Arial" w:hAnsi="Arial" w:cs="Arial"/>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footnote>
  <w:footnote w:id="24">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Tòa án hoặc Trọng tài chỉ định người thực hiện thủ tục đăng ký doanh nghiệp thì người được chỉ định kê khai thông tin vào phần này.</w:t>
      </w:r>
    </w:p>
  </w:footnote>
  <w:footnote w:id="25">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26">
    <w:p w:rsidR="00DF6F06" w:rsidRPr="00E12CD8" w:rsidRDefault="00DF6F06" w:rsidP="00AB76F3">
      <w:pPr>
        <w:pStyle w:val="FootnoteText"/>
        <w:jc w:val="both"/>
        <w:rPr>
          <w:rFonts w:ascii="Arial" w:hAnsi="Arial" w:cs="Arial"/>
        </w:rPr>
      </w:pPr>
      <w:r w:rsidRPr="00E12CD8">
        <w:rPr>
          <w:rStyle w:val="FootnoteReference"/>
          <w:rFonts w:ascii="Arial" w:hAnsi="Arial" w:cs="Arial"/>
        </w:rPr>
        <w:t>3</w:t>
      </w:r>
      <w:r w:rsidRPr="00E12CD8">
        <w:rPr>
          <w:rFonts w:ascii="Arial" w:hAnsi="Arial" w:cs="Arial"/>
        </w:rPr>
        <w:t xml:space="preserve"> Trường hợp đăng ký thành lập </w:t>
      </w:r>
      <w:r w:rsidRPr="00E12CD8">
        <w:rPr>
          <w:rFonts w:ascii="Arial" w:hAnsi="Arial" w:cs="Arial"/>
          <w:bCs/>
        </w:rPr>
        <w:t xml:space="preserve">công ty cổ phần </w:t>
      </w:r>
      <w:r w:rsidRPr="00E12CD8">
        <w:rPr>
          <w:rFonts w:ascii="Arial" w:hAnsi="Arial" w:cs="Arial"/>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footnote>
  <w:footnote w:id="27">
    <w:p w:rsidR="00DF6F06" w:rsidRPr="00E12CD8" w:rsidRDefault="00DF6F06" w:rsidP="00AB76F3">
      <w:pPr>
        <w:pStyle w:val="FootnoteText"/>
        <w:jc w:val="both"/>
        <w:rPr>
          <w:rFonts w:ascii="Arial" w:hAnsi="Arial" w:cs="Arial"/>
        </w:rPr>
      </w:pPr>
      <w:r w:rsidRPr="00E12CD8">
        <w:rPr>
          <w:rStyle w:val="FootnoteReference"/>
          <w:rFonts w:ascii="Arial" w:hAnsi="Arial" w:cs="Arial"/>
        </w:rPr>
        <w:t>4</w:t>
      </w:r>
      <w:r w:rsidRPr="00E12CD8">
        <w:rPr>
          <w:rFonts w:ascii="Arial" w:hAnsi="Arial" w:cs="Arial"/>
        </w:rPr>
        <w:t xml:space="preserve"> Kê khai trong trường hợp có nhà đầu tư nước ngoài góp vốn, mua cổ phần, phần vốn góp vào doanh nghiệp dẫn đến thay đổi nội dung đăng ký doanh nghiệp.</w:t>
      </w:r>
    </w:p>
  </w:footnote>
  <w:footnote w:id="28">
    <w:p w:rsidR="00DF6F06" w:rsidRPr="00E12CD8" w:rsidRDefault="00DF6F06" w:rsidP="00AB76F3">
      <w:pPr>
        <w:pStyle w:val="FootnoteText"/>
        <w:jc w:val="both"/>
        <w:rPr>
          <w:rFonts w:ascii="Arial" w:hAnsi="Arial" w:cs="Arial"/>
        </w:rPr>
      </w:pPr>
      <w:r w:rsidRPr="00E12CD8">
        <w:rPr>
          <w:rStyle w:val="FootnoteReference"/>
          <w:rFonts w:ascii="Arial" w:hAnsi="Arial" w:cs="Arial"/>
        </w:rPr>
        <w:t>5</w:t>
      </w:r>
      <w:r w:rsidRPr="00E12CD8">
        <w:rPr>
          <w:rFonts w:ascii="Arial" w:hAnsi="Arial" w:cs="Arial"/>
        </w:rPr>
        <w:t xml:space="preserve"> Ghi thông tin của tất cả người đại diện theo pháp luật trong trường hợp công ty có nhiều hơn 01 người đại diện theo pháp luật.</w:t>
      </w:r>
    </w:p>
  </w:footnote>
  <w:footnote w:id="29">
    <w:p w:rsidR="00DF6F06" w:rsidRPr="00E12CD8" w:rsidRDefault="00DF6F06" w:rsidP="00AB76F3">
      <w:pPr>
        <w:pStyle w:val="FootnoteText"/>
        <w:jc w:val="both"/>
        <w:rPr>
          <w:rFonts w:ascii="Arial" w:hAnsi="Arial" w:cs="Arial"/>
        </w:rPr>
      </w:pPr>
      <w:r w:rsidRPr="00E12CD8">
        <w:rPr>
          <w:rStyle w:val="FootnoteReference"/>
          <w:rFonts w:ascii="Arial" w:hAnsi="Arial" w:cs="Arial"/>
        </w:rPr>
        <w:t>6</w:t>
      </w:r>
      <w:r w:rsidRPr="00E12CD8">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30">
    <w:p w:rsidR="00DF6F06" w:rsidRPr="00E12CD8" w:rsidRDefault="00DF6F06" w:rsidP="00AB76F3">
      <w:pPr>
        <w:pStyle w:val="FootnoteText"/>
        <w:jc w:val="both"/>
        <w:rPr>
          <w:rFonts w:ascii="Arial" w:hAnsi="Arial" w:cs="Arial"/>
        </w:rPr>
      </w:pPr>
      <w:r w:rsidRPr="00E12CD8">
        <w:rPr>
          <w:rStyle w:val="FootnoteReference"/>
          <w:rFonts w:ascii="Arial" w:hAnsi="Arial" w:cs="Arial"/>
        </w:rPr>
        <w:t>7</w:t>
      </w:r>
      <w:r w:rsidRPr="00E12CD8">
        <w:rPr>
          <w:rFonts w:ascii="Arial" w:hAnsi="Arial" w:cs="Arial"/>
        </w:rPr>
        <w:t xml:space="preserve"> - Trường hợp niên độ kế toán theo năm dương lịch thì ghi từ ngày 01/01 đến ngày 31/12. </w:t>
      </w:r>
    </w:p>
    <w:p w:rsidR="00DF6F06" w:rsidRPr="00E12CD8" w:rsidRDefault="00DF6F06" w:rsidP="00AB76F3">
      <w:pPr>
        <w:pStyle w:val="FootnoteText"/>
        <w:jc w:val="both"/>
        <w:rPr>
          <w:rFonts w:ascii="Arial" w:hAnsi="Arial" w:cs="Arial"/>
        </w:rPr>
      </w:pPr>
      <w:r w:rsidRPr="00E12CD8">
        <w:rPr>
          <w:rFonts w:ascii="Arial" w:hAnsi="Arial" w:cs="Arial"/>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DF6F06" w:rsidRPr="00E12CD8" w:rsidRDefault="00DF6F06" w:rsidP="00AB76F3">
      <w:pPr>
        <w:pStyle w:val="FootnoteText"/>
        <w:rPr>
          <w:rFonts w:ascii="Arial" w:hAnsi="Arial" w:cs="Arial"/>
        </w:rPr>
      </w:pPr>
      <w:r w:rsidRPr="00E12CD8">
        <w:rPr>
          <w:rFonts w:ascii="Arial" w:hAnsi="Arial" w:cs="Arial"/>
          <w:vertAlign w:val="superscript"/>
        </w:rPr>
        <w:t>8</w:t>
      </w:r>
      <w:r w:rsidRPr="00E12CD8">
        <w:rPr>
          <w:rFonts w:ascii="Arial" w:hAnsi="Arial" w:cs="Arial"/>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12CD8">
        <w:rPr>
          <w:rFonts w:ascii="Arial" w:hAnsi="Arial" w:cs="Arial"/>
          <w:i/>
          <w:iCs/>
        </w:rPr>
        <w:t>nếu có</w:t>
      </w:r>
      <w:r w:rsidRPr="00E12CD8">
        <w:rPr>
          <w:rFonts w:ascii="Arial" w:hAnsi="Arial" w:cs="Arial"/>
        </w:rPr>
        <w:t>).</w:t>
      </w:r>
    </w:p>
  </w:footnote>
  <w:footnote w:id="31">
    <w:p w:rsidR="00DF6F06" w:rsidRPr="00E12CD8" w:rsidRDefault="00DF6F06" w:rsidP="00AB76F3">
      <w:pPr>
        <w:pStyle w:val="FootnoteText"/>
        <w:jc w:val="both"/>
        <w:rPr>
          <w:rFonts w:ascii="Arial" w:hAnsi="Arial" w:cs="Arial"/>
        </w:rPr>
      </w:pPr>
      <w:r w:rsidRPr="00E12CD8">
        <w:rPr>
          <w:rStyle w:val="FootnoteReference"/>
          <w:rFonts w:ascii="Arial" w:hAnsi="Arial" w:cs="Arial"/>
        </w:rPr>
        <w:t>9</w:t>
      </w:r>
      <w:r w:rsidRPr="00E12CD8">
        <w:rPr>
          <w:rFonts w:ascii="Arial" w:hAnsi="Arial" w:cs="Arial"/>
        </w:rPr>
        <w:t xml:space="preserve"> Không kê khai trong trường hợp thành lập doanh nghiệp trên cơ sở chuyển đổi loại hình doanh nghiệp.</w:t>
      </w:r>
    </w:p>
  </w:footnote>
  <w:footnote w:id="32">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Trường hợp doanh nghiệp có thông tin về chủ sở hữu hưởng lợi của doanh nghiệp quy định tại khoản 1, khoản 2 Điều 18 Nghị định số 168/2025/NĐ-CP thì kê khai theo Mẫu số 10 Phụ lục I ban hành kèm theo Thông tư này.</w:t>
      </w:r>
      <w:r w:rsidRPr="00E12CD8">
        <w:rPr>
          <w:rFonts w:ascii="Arial" w:hAnsi="Arial" w:cs="Arial"/>
        </w:rPr>
        <w:br/>
      </w:r>
      <w:r w:rsidRPr="00E12CD8">
        <w:rPr>
          <w:rFonts w:ascii="Arial" w:hAnsi="Arial" w:cs="Arial"/>
          <w:vertAlign w:val="superscript"/>
        </w:rPr>
        <w:t xml:space="preserve">11 </w:t>
      </w:r>
      <w:r w:rsidRPr="00E12CD8">
        <w:rPr>
          <w:rFonts w:ascii="Arial" w:hAnsi="Arial" w:cs="Arial"/>
        </w:rPr>
        <w:t xml:space="preserve">-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p w:rsidR="00DF6F06" w:rsidRPr="00E12CD8" w:rsidRDefault="00DF6F06" w:rsidP="00AB76F3">
      <w:pPr>
        <w:pStyle w:val="FootnoteText"/>
        <w:jc w:val="both"/>
        <w:rPr>
          <w:rFonts w:ascii="Arial" w:hAnsi="Arial" w:cs="Arial"/>
        </w:rPr>
      </w:pPr>
    </w:p>
  </w:footnote>
  <w:footnote w:id="33">
    <w:p w:rsidR="00DF6F06" w:rsidRPr="00E12CD8" w:rsidRDefault="00DF6F06" w:rsidP="00AB76F3">
      <w:pPr>
        <w:pStyle w:val="FootnoteText"/>
        <w:jc w:val="both"/>
        <w:rPr>
          <w:rFonts w:ascii="Arial" w:hAnsi="Arial" w:cs="Arial"/>
        </w:rPr>
      </w:pPr>
      <w:r w:rsidRPr="00E12CD8">
        <w:rPr>
          <w:rStyle w:val="FootnoteReference"/>
          <w:rFonts w:ascii="Arial" w:hAnsi="Arial" w:cs="Arial"/>
        </w:rPr>
        <w:t>1</w:t>
      </w:r>
      <w:r w:rsidRPr="00E12CD8">
        <w:rPr>
          <w:rFonts w:ascii="Arial" w:hAnsi="Arial" w:cs="Arial"/>
        </w:rPr>
        <w:t xml:space="preserve"> Trường hợp Tòa án hoặc Trọng tài chỉ định người thực hiện thủ tục đăng ký doanh nghiệp thì người được chỉ định kê khai thông tin vào phần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2 </w:t>
      </w:r>
      <w:r w:rsidRPr="00E12CD8">
        <w:rPr>
          <w:rFonts w:ascii="Arial" w:hAnsi="Arial" w:cs="Arial"/>
        </w:rPr>
        <w:t>Trường hợp đăng ký thành lập công ty hợp danh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footnote>
  <w:footnote w:id="34">
    <w:p w:rsidR="00DF6F06" w:rsidRPr="00E12CD8" w:rsidRDefault="00DF6F06" w:rsidP="00AB76F3">
      <w:pPr>
        <w:pStyle w:val="FootnoteText"/>
        <w:jc w:val="both"/>
        <w:rPr>
          <w:rFonts w:ascii="Arial" w:hAnsi="Arial" w:cs="Arial"/>
        </w:rPr>
      </w:pPr>
      <w:r w:rsidRPr="00E12CD8">
        <w:rPr>
          <w:rStyle w:val="FootnoteReference"/>
          <w:rFonts w:ascii="Arial" w:hAnsi="Arial" w:cs="Arial"/>
        </w:rPr>
        <w:t>3</w:t>
      </w:r>
      <w:r w:rsidRPr="00E12CD8">
        <w:rPr>
          <w:rFonts w:ascii="Arial" w:hAnsi="Arial" w:cs="Arial"/>
        </w:rPr>
        <w:t xml:space="preserve"> Kê khai trong trường hợp có nhà đầu tư nước ngoài góp vốn, mua cổ phần, phần vốn góp vào doanh nghiệp dẫn đến thay đổi nội dung đăng ký doanh nghiệp.</w:t>
      </w:r>
    </w:p>
  </w:footnote>
  <w:footnote w:id="35">
    <w:p w:rsidR="00DF6F06" w:rsidRPr="00E12CD8" w:rsidRDefault="00DF6F06" w:rsidP="00AB76F3">
      <w:pPr>
        <w:pStyle w:val="FootnoteText"/>
        <w:jc w:val="both"/>
        <w:rPr>
          <w:rFonts w:ascii="Arial" w:hAnsi="Arial" w:cs="Arial"/>
        </w:rPr>
      </w:pPr>
      <w:r w:rsidRPr="00E12CD8">
        <w:rPr>
          <w:rStyle w:val="FootnoteReference"/>
          <w:rFonts w:ascii="Arial" w:hAnsi="Arial" w:cs="Arial"/>
        </w:rPr>
        <w:t>4</w:t>
      </w:r>
      <w:r w:rsidRPr="00E12CD8">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5</w:t>
      </w:r>
      <w:r w:rsidRPr="00E12CD8">
        <w:rPr>
          <w:rFonts w:ascii="Arial" w:hAnsi="Arial" w:cs="Arial"/>
        </w:rPr>
        <w:t xml:space="preserve"> - Trường hợp niên độ kế toán theo năm dương lịch thì ghi từ ngày 01/01 đến ngày 31/12.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DF6F06" w:rsidRPr="00E12CD8" w:rsidRDefault="00DF6F06" w:rsidP="00AB76F3">
      <w:pPr>
        <w:pStyle w:val="FootnoteText"/>
        <w:jc w:val="both"/>
        <w:rPr>
          <w:rFonts w:ascii="Arial" w:hAnsi="Arial" w:cs="Arial"/>
        </w:rPr>
      </w:pPr>
      <w:r w:rsidRPr="00E12CD8">
        <w:rPr>
          <w:rFonts w:ascii="Arial" w:hAnsi="Arial" w:cs="Arial"/>
        </w:rPr>
        <w:t>- Tổng thời gian từ ngày bắt đầu đến ngày kết thúc niên độ kế toán phải đủ 12 tháng hoặc 4 quý liên tiếp.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6</w:t>
      </w:r>
      <w:r w:rsidRPr="00E12CD8">
        <w:rPr>
          <w:rFonts w:ascii="Arial" w:hAnsi="Arial" w:cs="Arial"/>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12CD8">
        <w:rPr>
          <w:rFonts w:ascii="Arial" w:hAnsi="Arial" w:cs="Arial"/>
          <w:i/>
          <w:iCs/>
        </w:rPr>
        <w:t>nếu có</w:t>
      </w:r>
      <w:r w:rsidRPr="00E12CD8">
        <w:rPr>
          <w:rFonts w:ascii="Arial" w:hAnsi="Arial" w:cs="Arial"/>
        </w:rPr>
        <w:t>).</w:t>
      </w:r>
    </w:p>
  </w:footnote>
  <w:footnote w:id="36">
    <w:p w:rsidR="00DF6F06" w:rsidRPr="00E12CD8" w:rsidRDefault="00DF6F06" w:rsidP="00AB76F3">
      <w:pPr>
        <w:pStyle w:val="FootnoteText"/>
        <w:jc w:val="both"/>
        <w:rPr>
          <w:rFonts w:ascii="Arial" w:hAnsi="Arial" w:cs="Arial"/>
        </w:rPr>
      </w:pPr>
      <w:r w:rsidRPr="00E12CD8">
        <w:rPr>
          <w:rStyle w:val="FootnoteReference"/>
          <w:rFonts w:ascii="Arial" w:hAnsi="Arial" w:cs="Arial"/>
        </w:rPr>
        <w:t>7</w:t>
      </w:r>
      <w:r w:rsidRPr="00E12CD8">
        <w:rPr>
          <w:rFonts w:ascii="Arial" w:hAnsi="Arial" w:cs="Arial"/>
        </w:rPr>
        <w:t xml:space="preserve"> Không kê khai trong trường hợp thành lập doanh nghiệp trên cơ sở chuyển đổi loại hình doanh nghiệp.</w:t>
      </w:r>
    </w:p>
  </w:footnote>
  <w:footnote w:id="37">
    <w:p w:rsidR="00DF6F06" w:rsidRPr="00E12CD8" w:rsidRDefault="00DF6F06" w:rsidP="00AB76F3">
      <w:pPr>
        <w:pStyle w:val="FootnoteText"/>
        <w:jc w:val="both"/>
        <w:rPr>
          <w:rFonts w:ascii="Arial" w:hAnsi="Arial" w:cs="Arial"/>
        </w:rPr>
      </w:pPr>
      <w:r w:rsidRPr="00E12CD8">
        <w:rPr>
          <w:rStyle w:val="FootnoteReference"/>
          <w:rFonts w:ascii="Arial" w:hAnsi="Arial" w:cs="Arial"/>
        </w:rPr>
        <w:t>8</w:t>
      </w:r>
      <w:r w:rsidRPr="00E12CD8">
        <w:rPr>
          <w:rFonts w:ascii="Arial" w:hAnsi="Arial" w:cs="Arial"/>
        </w:rPr>
        <w:t xml:space="preserve"> Trường hợp doanh nghiệp có thông tin về chủ sở hữu hưởng lợi của doanh nghiệp quy định tại khoản 1, khoản 2 Điều 18 Nghị định số 168/2025/NĐ-CP thì kê khai theo Mẫu số 10 Phụ lục I Thông tư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9</w:t>
      </w:r>
      <w:r w:rsidRPr="00E12CD8">
        <w:rPr>
          <w:rFonts w:ascii="Arial" w:hAnsi="Arial" w:cs="Arial"/>
        </w:rPr>
        <w:t xml:space="preserve"> - Các thành viên hợp danh của công ty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p w:rsidR="00DF6F06" w:rsidRPr="00E12CD8" w:rsidRDefault="00DF6F06" w:rsidP="00AB76F3">
      <w:pPr>
        <w:pStyle w:val="FootnoteText"/>
        <w:jc w:val="both"/>
        <w:rPr>
          <w:rFonts w:ascii="Arial" w:hAnsi="Arial" w:cs="Arial"/>
        </w:rPr>
      </w:pPr>
    </w:p>
  </w:footnote>
  <w:footnote w:id="38">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Nếu cột số 5 kê khai Số định danh cá nhân thì không phải kê khai các cột số 6, 7.</w:t>
      </w:r>
    </w:p>
  </w:footnote>
  <w:footnote w:id="39">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Ghi phần vốn góp của từng thành viên. Giá trị ghi bằng số theo đơn vị VNĐ và giá trị tương đương theo đơn vị tiền nước ngoài, ghi bằng số, loại ngoại tệ (nếu có).</w:t>
      </w:r>
    </w:p>
  </w:footnote>
  <w:footnote w:id="40">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DF6F06" w:rsidRPr="00E12CD8" w:rsidRDefault="00DF6F06" w:rsidP="00AB76F3">
      <w:pPr>
        <w:pStyle w:val="FootnoteText"/>
        <w:jc w:val="both"/>
        <w:rPr>
          <w:rFonts w:ascii="Arial" w:hAnsi="Arial" w:cs="Arial"/>
        </w:rPr>
      </w:pPr>
      <w:r w:rsidRPr="00E12CD8">
        <w:rPr>
          <w:rFonts w:ascii="Arial" w:hAnsi="Arial" w:cs="Arial"/>
        </w:rPr>
        <w:t>Có thể lập thành danh mục riêng kèm theo hồ sơ đăng ký doanh nghiệp.</w:t>
      </w:r>
    </w:p>
    <w:p w:rsidR="00DF6F06" w:rsidRPr="00E12CD8" w:rsidRDefault="00DF6F06" w:rsidP="00AB76F3">
      <w:pPr>
        <w:jc w:val="both"/>
        <w:rPr>
          <w:rFonts w:cs="Arial"/>
          <w:sz w:val="20"/>
          <w:szCs w:val="20"/>
        </w:rPr>
      </w:pPr>
      <w:r w:rsidRPr="00E12CD8">
        <w:rPr>
          <w:rFonts w:cs="Arial"/>
          <w:sz w:val="20"/>
          <w:szCs w:val="20"/>
          <w:vertAlign w:val="superscript"/>
        </w:rPr>
        <w:t xml:space="preserve">4 </w:t>
      </w:r>
      <w:r w:rsidRPr="00E12CD8">
        <w:rPr>
          <w:rFonts w:cs="Arial"/>
          <w:sz w:val="20"/>
          <w:szCs w:val="20"/>
        </w:rPr>
        <w:t>- Trường hợp đăng ký thành lập doanh nghiệp, thời hạn góp vốn là thời hạn thành viên dự kiến hoàn thành việc góp vốn.</w:t>
      </w:r>
    </w:p>
    <w:p w:rsidR="00DF6F06" w:rsidRPr="00E12CD8" w:rsidRDefault="00DF6F06" w:rsidP="00AB76F3">
      <w:pPr>
        <w:jc w:val="both"/>
        <w:rPr>
          <w:rFonts w:cs="Arial"/>
          <w:sz w:val="20"/>
          <w:szCs w:val="20"/>
        </w:rPr>
      </w:pPr>
      <w:r w:rsidRPr="00E12CD8">
        <w:rPr>
          <w:rFonts w:cs="Arial"/>
          <w:sz w:val="20"/>
          <w:szCs w:val="20"/>
        </w:rPr>
        <w:t>- Trường hợp đăng ký tăng vốn điều lệ, thời hạn góp vốn là thời điểm thành viên hoàn thành việc góp vốn.</w:t>
      </w:r>
    </w:p>
    <w:p w:rsidR="00DF6F06" w:rsidRPr="00E12CD8" w:rsidRDefault="00DF6F06" w:rsidP="00AB76F3">
      <w:pPr>
        <w:pStyle w:val="FootnoteText"/>
        <w:jc w:val="both"/>
        <w:rPr>
          <w:rFonts w:ascii="Arial" w:hAnsi="Arial" w:cs="Arial"/>
        </w:rPr>
      </w:pPr>
      <w:r w:rsidRPr="00E12CD8">
        <w:rPr>
          <w:rFonts w:ascii="Arial" w:hAnsi="Arial" w:cs="Arial"/>
        </w:rPr>
        <w:t>- Các trường hợp khác ngoài các trường hợp nêu trên, thành viên không kê khai thời hạn góp vốn.</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5</w:t>
      </w:r>
      <w:r w:rsidRPr="00E12CD8">
        <w:rPr>
          <w:rFonts w:ascii="Arial" w:hAnsi="Arial" w:cs="Arial"/>
        </w:rPr>
        <w:t xml:space="preserve"> - Trường hợp thay đổi nội dung đăng ký doanh nghiệp, thành viên có phần vốn góp không thay đổi không bắt buộc phải ký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đăng ký/thông báo thay đổi nội dung đăng ký doanh nghiệp theo quyết định của Tòa án hoặc Trọng tài thì không cần chữ ký tại phần này.</w:t>
      </w:r>
    </w:p>
  </w:footnote>
  <w:footnote w:id="41">
    <w:p w:rsidR="00DF6F06" w:rsidRPr="00E12CD8" w:rsidRDefault="00DF6F06" w:rsidP="00AB76F3">
      <w:pPr>
        <w:pStyle w:val="FootnoteText"/>
        <w:jc w:val="both"/>
        <w:rPr>
          <w:rFonts w:ascii="Arial" w:hAnsi="Arial" w:cs="Arial"/>
        </w:rPr>
      </w:pPr>
      <w:r w:rsidRPr="00E12CD8">
        <w:rPr>
          <w:rStyle w:val="FootnoteReference"/>
          <w:rFonts w:ascii="Arial" w:hAnsi="Arial" w:cs="Arial"/>
        </w:rPr>
        <w:t xml:space="preserve">6, </w:t>
      </w:r>
      <w:r w:rsidRPr="00E12CD8">
        <w:rPr>
          <w:rFonts w:ascii="Arial" w:hAnsi="Arial" w:cs="Arial"/>
          <w:vertAlign w:val="superscript"/>
        </w:rPr>
        <w:t>7, 8</w:t>
      </w:r>
      <w:r w:rsidRPr="00E12CD8">
        <w:rPr>
          <w:rFonts w:ascii="Arial" w:hAnsi="Arial" w:cs="Arial"/>
        </w:rPr>
        <w:t xml:space="preserve"> Kê khai tương tự thành viên là cá nhân.</w:t>
      </w:r>
    </w:p>
  </w:footnote>
  <w:footnote w:id="42">
    <w:p w:rsidR="00DF6F06" w:rsidRPr="00E12CD8" w:rsidRDefault="00DF6F06" w:rsidP="00AB76F3">
      <w:pPr>
        <w:pStyle w:val="FootnoteText"/>
        <w:jc w:val="both"/>
        <w:rPr>
          <w:rFonts w:ascii="Arial" w:hAnsi="Arial" w:cs="Arial"/>
        </w:rPr>
      </w:pPr>
      <w:r w:rsidRPr="00E12CD8">
        <w:rPr>
          <w:rStyle w:val="FootnoteReference"/>
          <w:rFonts w:ascii="Arial" w:hAnsi="Arial" w:cs="Arial"/>
        </w:rPr>
        <w:t>9</w:t>
      </w:r>
      <w:r w:rsidRPr="00E12CD8">
        <w:rPr>
          <w:rFonts w:ascii="Arial" w:hAnsi="Arial" w:cs="Arial"/>
        </w:rPr>
        <w:t xml:space="preserve"> Nếu cột số 6 kê khai Số định danh cá nhân thì không phải kê khai các cột số 7, 8.</w:t>
      </w:r>
    </w:p>
  </w:footnote>
  <w:footnote w:id="43">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Không phải kê khai phần này đối với trường hợp kê khai người đại diện theo pháp luật.</w:t>
      </w:r>
    </w:p>
  </w:footnote>
  <w:footnote w:id="44">
    <w:p w:rsidR="00DF6F06" w:rsidRPr="00E12CD8" w:rsidRDefault="00DF6F06" w:rsidP="00AB76F3">
      <w:pPr>
        <w:pStyle w:val="FootnoteText"/>
        <w:jc w:val="both"/>
        <w:rPr>
          <w:rFonts w:ascii="Arial" w:hAnsi="Arial" w:cs="Arial"/>
        </w:rPr>
      </w:pPr>
      <w:r w:rsidRPr="00E12CD8">
        <w:rPr>
          <w:rStyle w:val="FootnoteReference"/>
          <w:rFonts w:ascii="Arial" w:hAnsi="Arial" w:cs="Arial"/>
        </w:rPr>
        <w:t>11</w:t>
      </w:r>
      <w:r w:rsidRPr="00E12CD8">
        <w:rPr>
          <w:rFonts w:ascii="Arial" w:hAnsi="Arial" w:cs="Arial"/>
        </w:rPr>
        <w:t xml:space="preserve"> Tỷ lệ % của phần vốn góp được ủy quyền đại diện trên tổng số vốn góp của thành viên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12 </w:t>
      </w:r>
      <w:r w:rsidRPr="00E12CD8">
        <w:rPr>
          <w:rFonts w:ascii="Arial" w:hAnsi="Arial" w:cs="Arial"/>
        </w:rPr>
        <w:t>Người được kê khai thông tin ký trực tiếp vào phần này.</w:t>
      </w:r>
    </w:p>
  </w:footnote>
  <w:footnote w:id="45">
    <w:p w:rsidR="00DF6F06" w:rsidRPr="00E12CD8" w:rsidRDefault="00DF6F06" w:rsidP="00AB76F3">
      <w:pPr>
        <w:pStyle w:val="FootnoteText"/>
        <w:jc w:val="both"/>
        <w:rPr>
          <w:rFonts w:ascii="Arial" w:hAnsi="Arial" w:cs="Arial"/>
        </w:rPr>
      </w:pPr>
      <w:r w:rsidRPr="00E12CD8">
        <w:rPr>
          <w:rStyle w:val="FootnoteReference"/>
          <w:rFonts w:ascii="Arial" w:hAnsi="Arial" w:cs="Arial"/>
        </w:rPr>
        <w:t>13</w:t>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46">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Nếu cột số 5 kê khai Số định danh cá nhân thì không phải kê khai các cột số 6, 7.</w:t>
      </w:r>
    </w:p>
  </w:footnote>
  <w:footnote w:id="47">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48">
    <w:p w:rsidR="00DF6F06" w:rsidRPr="00E12CD8" w:rsidRDefault="00DF6F06" w:rsidP="00AB76F3">
      <w:pPr>
        <w:pStyle w:val="FootnoteText"/>
        <w:jc w:val="both"/>
        <w:rPr>
          <w:rFonts w:ascii="Arial" w:hAnsi="Arial" w:cs="Arial"/>
        </w:rPr>
      </w:pPr>
      <w:r w:rsidRPr="00E12CD8">
        <w:rPr>
          <w:rStyle w:val="FootnoteReference"/>
          <w:rFonts w:ascii="Arial" w:hAnsi="Arial" w:cs="Arial"/>
        </w:rPr>
        <w:t>3</w:t>
      </w:r>
      <w:r w:rsidRPr="00E12CD8">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DF6F06" w:rsidRPr="00E12CD8" w:rsidRDefault="00DF6F06" w:rsidP="00AB76F3">
      <w:pPr>
        <w:pStyle w:val="FootnoteText"/>
        <w:jc w:val="both"/>
        <w:rPr>
          <w:rFonts w:ascii="Arial" w:hAnsi="Arial" w:cs="Arial"/>
        </w:rPr>
      </w:pPr>
      <w:r w:rsidRPr="00E12CD8">
        <w:rPr>
          <w:rFonts w:ascii="Arial" w:hAnsi="Arial" w:cs="Arial"/>
        </w:rPr>
        <w:t>Có thể lập thành danh mục riêng kèm theo hồ sơ đăng ký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4 </w:t>
      </w:r>
      <w:r w:rsidRPr="00E12CD8">
        <w:rPr>
          <w:rFonts w:ascii="Arial" w:hAnsi="Arial" w:cs="Arial"/>
        </w:rPr>
        <w:t>Khi đăng ký thành lập doanh nghiệp, thời hạn góp vốn là thời hạn cổ đông sáng lập dự kiến hoàn thành việc góp vốn. Các trường hợp khác không kê khai thời hạn góp vốn.</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5 </w:t>
      </w:r>
      <w:r w:rsidRPr="00E12CD8">
        <w:rPr>
          <w:rFonts w:ascii="Arial" w:hAnsi="Arial" w:cs="Arial"/>
        </w:rPr>
        <w:t>Trường hợp đăng ký/thông báo thay đổi nội dung đăng ký doanh nghiệp theo quyết định của Tòa án hoặc Trọng tài thì không cần chữ ký tại phần này.</w:t>
      </w:r>
    </w:p>
  </w:footnote>
  <w:footnote w:id="49">
    <w:p w:rsidR="00DF6F06" w:rsidRPr="00E12CD8" w:rsidRDefault="00DF6F06" w:rsidP="00AB76F3">
      <w:pPr>
        <w:pStyle w:val="FootnoteText"/>
        <w:jc w:val="both"/>
        <w:rPr>
          <w:rFonts w:ascii="Arial" w:hAnsi="Arial" w:cs="Arial"/>
        </w:rPr>
      </w:pPr>
      <w:r w:rsidRPr="00E12CD8">
        <w:rPr>
          <w:rStyle w:val="FootnoteReference"/>
          <w:rFonts w:ascii="Arial" w:hAnsi="Arial" w:cs="Arial"/>
        </w:rPr>
        <w:t>6,</w:t>
      </w:r>
      <w:r w:rsidRPr="00E12CD8">
        <w:rPr>
          <w:rFonts w:ascii="Arial" w:hAnsi="Arial" w:cs="Arial"/>
        </w:rPr>
        <w:t xml:space="preserve"> </w:t>
      </w:r>
      <w:r w:rsidRPr="00E12CD8">
        <w:rPr>
          <w:rFonts w:ascii="Arial" w:hAnsi="Arial" w:cs="Arial"/>
          <w:vertAlign w:val="superscript"/>
        </w:rPr>
        <w:t>7, 8</w:t>
      </w:r>
      <w:r w:rsidRPr="00E12CD8">
        <w:rPr>
          <w:rFonts w:ascii="Arial" w:hAnsi="Arial" w:cs="Arial"/>
        </w:rPr>
        <w:t xml:space="preserve"> Kê khai tương tự các cổ đông sáng lập là cá nhân.</w:t>
      </w:r>
    </w:p>
  </w:footnote>
  <w:footnote w:id="50">
    <w:p w:rsidR="00DF6F06" w:rsidRPr="00E12CD8" w:rsidRDefault="00DF6F06" w:rsidP="00AB76F3">
      <w:pPr>
        <w:pStyle w:val="FootnoteText"/>
        <w:jc w:val="both"/>
        <w:rPr>
          <w:rFonts w:ascii="Arial" w:hAnsi="Arial" w:cs="Arial"/>
        </w:rPr>
      </w:pPr>
      <w:r w:rsidRPr="00E12CD8">
        <w:rPr>
          <w:rStyle w:val="FootnoteReference"/>
          <w:rFonts w:ascii="Arial" w:hAnsi="Arial" w:cs="Arial"/>
        </w:rPr>
        <w:t>9</w:t>
      </w:r>
      <w:r w:rsidRPr="00E12CD8">
        <w:rPr>
          <w:rFonts w:ascii="Arial" w:hAnsi="Arial" w:cs="Arial"/>
        </w:rPr>
        <w:t xml:space="preserve"> Nếu cột số 6 kê khai Số định danh cá nhân thì không phải kê khai các cột số 7, 8.</w:t>
      </w:r>
    </w:p>
  </w:footnote>
  <w:footnote w:id="51">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Không phải kê khai phần này đối với trường hợp kê khai người đại diện theo pháp luật.</w:t>
      </w:r>
    </w:p>
  </w:footnote>
  <w:footnote w:id="52">
    <w:p w:rsidR="00DF6F06" w:rsidRPr="00E12CD8" w:rsidRDefault="00DF6F06" w:rsidP="00AB76F3">
      <w:pPr>
        <w:pStyle w:val="FootnoteText"/>
        <w:jc w:val="both"/>
        <w:rPr>
          <w:rFonts w:ascii="Arial" w:hAnsi="Arial" w:cs="Arial"/>
        </w:rPr>
      </w:pPr>
      <w:r w:rsidRPr="00E12CD8">
        <w:rPr>
          <w:rStyle w:val="FootnoteReference"/>
          <w:rFonts w:ascii="Arial" w:hAnsi="Arial" w:cs="Arial"/>
        </w:rPr>
        <w:t>11</w:t>
      </w:r>
      <w:r w:rsidRPr="00E12CD8">
        <w:rPr>
          <w:rFonts w:ascii="Arial" w:hAnsi="Arial" w:cs="Arial"/>
        </w:rPr>
        <w:t xml:space="preserve"> Tỷ lệ % của phần vốn góp được ủy quyền đại diện trên tổng số vốn góp của cổ đông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12 </w:t>
      </w:r>
      <w:r w:rsidRPr="00E12CD8">
        <w:rPr>
          <w:rFonts w:ascii="Arial" w:hAnsi="Arial" w:cs="Arial"/>
        </w:rPr>
        <w:t>Người được kê khai thông tin ký trực tiếp vào phần này.</w:t>
      </w:r>
    </w:p>
  </w:footnote>
  <w:footnote w:id="53">
    <w:p w:rsidR="00DF6F06" w:rsidRPr="00E12CD8" w:rsidRDefault="00DF6F06" w:rsidP="00AB76F3">
      <w:pPr>
        <w:pStyle w:val="FootnoteText"/>
        <w:jc w:val="both"/>
        <w:rPr>
          <w:rFonts w:ascii="Arial" w:hAnsi="Arial" w:cs="Arial"/>
        </w:rPr>
      </w:pPr>
      <w:r w:rsidRPr="00E12CD8">
        <w:rPr>
          <w:rStyle w:val="FootnoteReference"/>
          <w:rFonts w:ascii="Arial" w:hAnsi="Arial" w:cs="Arial"/>
        </w:rPr>
        <w:t>13</w:t>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54">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Nếu cột số 5 kê khai Số định danh cá nhân thì không phải kê khai cột số 6.</w:t>
      </w:r>
    </w:p>
  </w:footnote>
  <w:footnote w:id="55">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Ghi giá trị vốn cổ phần của từng cổ đông là nhà đầu tư nước ngoài. Tài sản hình thành giá trị vốn cổ phần của từng cổ đông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56">
    <w:p w:rsidR="00DF6F06" w:rsidRPr="00E12CD8" w:rsidRDefault="00DF6F06" w:rsidP="00AB76F3">
      <w:pPr>
        <w:pStyle w:val="FootnoteText"/>
        <w:jc w:val="both"/>
        <w:rPr>
          <w:rFonts w:ascii="Arial" w:hAnsi="Arial" w:cs="Arial"/>
        </w:rPr>
      </w:pPr>
      <w:r w:rsidRPr="00E12CD8">
        <w:rPr>
          <w:rStyle w:val="FootnoteReference"/>
          <w:rFonts w:ascii="Arial" w:hAnsi="Arial" w:cs="Arial"/>
        </w:rPr>
        <w:t>3</w:t>
      </w:r>
      <w:r w:rsidRPr="00E12CD8">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DF6F06" w:rsidRPr="00E12CD8" w:rsidRDefault="00DF6F06" w:rsidP="00AB76F3">
      <w:pPr>
        <w:pStyle w:val="FootnoteText"/>
        <w:jc w:val="both"/>
        <w:rPr>
          <w:rFonts w:ascii="Arial" w:hAnsi="Arial" w:cs="Arial"/>
        </w:rPr>
      </w:pPr>
      <w:r w:rsidRPr="00E12CD8">
        <w:rPr>
          <w:rFonts w:ascii="Arial" w:hAnsi="Arial" w:cs="Arial"/>
        </w:rPr>
        <w:t>Có thể lập thành danh mục riêng kèm theo hồ sơ đăng ký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4 </w:t>
      </w:r>
      <w:r w:rsidRPr="00E12CD8">
        <w:rPr>
          <w:rFonts w:ascii="Arial" w:hAnsi="Arial" w:cs="Arial"/>
        </w:rPr>
        <w:t>Khi đăng ký thành lập doanh nghiệp, thời hạn góp vốn là thời hạn cổ đông sáng lập dự kiến hoàn thành việc góp vốn. Các trường hợp khác không kê khai thời hạn góp vốn.</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5 </w:t>
      </w:r>
      <w:r w:rsidRPr="00E12CD8">
        <w:rPr>
          <w:rFonts w:ascii="Arial" w:hAnsi="Arial" w:cs="Arial"/>
        </w:rPr>
        <w:t>Trường hợp đăng ký/thông báo thay đổi nội dung đăng ký doanh nghiệp theo quyết định của Tòa án hoặc Trọng tài thì không cần chữ ký tại phần này.</w:t>
      </w:r>
    </w:p>
  </w:footnote>
  <w:footnote w:id="57">
    <w:p w:rsidR="00DF6F06" w:rsidRPr="00E12CD8" w:rsidRDefault="00DF6F06" w:rsidP="00AB76F3">
      <w:pPr>
        <w:pStyle w:val="FootnoteText"/>
        <w:jc w:val="both"/>
        <w:rPr>
          <w:rFonts w:ascii="Arial" w:hAnsi="Arial" w:cs="Arial"/>
        </w:rPr>
      </w:pPr>
      <w:r w:rsidRPr="00E12CD8">
        <w:rPr>
          <w:rStyle w:val="FootnoteReference"/>
          <w:rFonts w:ascii="Arial" w:hAnsi="Arial" w:cs="Arial"/>
        </w:rPr>
        <w:t>6,</w:t>
      </w:r>
      <w:r w:rsidRPr="00E12CD8">
        <w:rPr>
          <w:rFonts w:ascii="Arial" w:hAnsi="Arial" w:cs="Arial"/>
        </w:rPr>
        <w:t xml:space="preserve"> </w:t>
      </w:r>
      <w:r w:rsidRPr="00E12CD8">
        <w:rPr>
          <w:rFonts w:ascii="Arial" w:hAnsi="Arial" w:cs="Arial"/>
          <w:vertAlign w:val="superscript"/>
        </w:rPr>
        <w:t>7, 8</w:t>
      </w:r>
      <w:r w:rsidRPr="00E12CD8">
        <w:rPr>
          <w:rFonts w:ascii="Arial" w:hAnsi="Arial" w:cs="Arial"/>
        </w:rPr>
        <w:t xml:space="preserve"> Kê khai tương tự các cổ đông là nhà đầu tư nước ngoài là cá nhân.</w:t>
      </w:r>
    </w:p>
  </w:footnote>
  <w:footnote w:id="58">
    <w:p w:rsidR="00DF6F06" w:rsidRPr="00E12CD8" w:rsidRDefault="00DF6F06" w:rsidP="00AB76F3">
      <w:pPr>
        <w:pStyle w:val="FootnoteText"/>
        <w:jc w:val="both"/>
        <w:rPr>
          <w:rFonts w:ascii="Arial" w:hAnsi="Arial" w:cs="Arial"/>
        </w:rPr>
      </w:pPr>
      <w:r w:rsidRPr="00E12CD8">
        <w:rPr>
          <w:rStyle w:val="FootnoteReference"/>
          <w:rFonts w:ascii="Arial" w:hAnsi="Arial" w:cs="Arial"/>
        </w:rPr>
        <w:t>9</w:t>
      </w:r>
      <w:r w:rsidRPr="00E12CD8">
        <w:rPr>
          <w:rFonts w:ascii="Arial" w:hAnsi="Arial" w:cs="Arial"/>
        </w:rPr>
        <w:t xml:space="preserve"> Nếu cột số 6 kê khai Số định danh cá nhân thì không phải kê khai các cột số 7, 8.</w:t>
      </w:r>
    </w:p>
  </w:footnote>
  <w:footnote w:id="59">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Không phải kê khai phần này đối với trường hợp kê khai người đại diện theo pháp luật.</w:t>
      </w:r>
    </w:p>
  </w:footnote>
  <w:footnote w:id="60">
    <w:p w:rsidR="00DF6F06" w:rsidRPr="00E12CD8" w:rsidRDefault="00DF6F06" w:rsidP="00AB76F3">
      <w:pPr>
        <w:pStyle w:val="FootnoteText"/>
        <w:jc w:val="both"/>
        <w:rPr>
          <w:rFonts w:ascii="Arial" w:hAnsi="Arial" w:cs="Arial"/>
        </w:rPr>
      </w:pPr>
      <w:r w:rsidRPr="00E12CD8">
        <w:rPr>
          <w:rStyle w:val="FootnoteReference"/>
          <w:rFonts w:ascii="Arial" w:hAnsi="Arial" w:cs="Arial"/>
        </w:rPr>
        <w:t>11</w:t>
      </w:r>
      <w:r w:rsidRPr="00E12CD8">
        <w:rPr>
          <w:rFonts w:ascii="Arial" w:hAnsi="Arial" w:cs="Arial"/>
        </w:rPr>
        <w:t xml:space="preserve"> Tỷ lệ % của phần vốn góp được ủy quyền đại diện trên tổng số vốn góp của cổ đông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12 </w:t>
      </w:r>
      <w:r w:rsidRPr="00E12CD8">
        <w:rPr>
          <w:rFonts w:ascii="Arial" w:hAnsi="Arial" w:cs="Arial"/>
        </w:rPr>
        <w:t>Người được kê khai thông tin ký trực tiếp vào phần này.</w:t>
      </w:r>
    </w:p>
  </w:footnote>
  <w:footnote w:id="61">
    <w:p w:rsidR="00DF6F06" w:rsidRPr="00E12CD8" w:rsidRDefault="00DF6F06" w:rsidP="00AB76F3">
      <w:pPr>
        <w:pStyle w:val="FootnoteText"/>
        <w:jc w:val="both"/>
        <w:rPr>
          <w:rFonts w:ascii="Arial" w:hAnsi="Arial" w:cs="Arial"/>
        </w:rPr>
      </w:pPr>
      <w:r w:rsidRPr="00E12CD8">
        <w:rPr>
          <w:rStyle w:val="FootnoteReference"/>
          <w:rFonts w:ascii="Arial" w:hAnsi="Arial" w:cs="Arial"/>
        </w:rPr>
        <w:t>13</w:t>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62">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Nếu cột số 5 kê khai Số định danh cá nhân thì không phải kê khai các cột số 6, 7.</w:t>
      </w:r>
    </w:p>
  </w:footnote>
  <w:footnote w:id="63">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Ghi phần vốn góp của từng thành viên. Giá trị ghi bằng số theo đơn vị VNĐ và giá trị tương đương theo đơn vị tiền nước ngoài, ghi bằng số, loại ngoại tệ (nếu có).</w:t>
      </w:r>
    </w:p>
  </w:footnote>
  <w:footnote w:id="64">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DF6F06" w:rsidRPr="00E12CD8" w:rsidRDefault="00DF6F06" w:rsidP="00AB76F3">
      <w:pPr>
        <w:pStyle w:val="FootnoteText"/>
        <w:jc w:val="both"/>
        <w:rPr>
          <w:rFonts w:ascii="Arial" w:hAnsi="Arial" w:cs="Arial"/>
        </w:rPr>
      </w:pPr>
      <w:r w:rsidRPr="00E12CD8">
        <w:rPr>
          <w:rFonts w:ascii="Arial" w:hAnsi="Arial" w:cs="Arial"/>
        </w:rPr>
        <w:t>Có thể lập thành danh mục riêng kèm theo hồ sơ đăng ký doanh nghiệp.</w:t>
      </w:r>
    </w:p>
    <w:p w:rsidR="00DF6F06" w:rsidRPr="00E12CD8" w:rsidRDefault="00DF6F06" w:rsidP="00AB76F3">
      <w:pPr>
        <w:jc w:val="both"/>
        <w:rPr>
          <w:rFonts w:cs="Arial"/>
          <w:sz w:val="20"/>
          <w:szCs w:val="20"/>
        </w:rPr>
      </w:pPr>
      <w:r w:rsidRPr="00E12CD8">
        <w:rPr>
          <w:rFonts w:cs="Arial"/>
          <w:sz w:val="20"/>
          <w:szCs w:val="20"/>
          <w:vertAlign w:val="superscript"/>
        </w:rPr>
        <w:t xml:space="preserve">4 </w:t>
      </w:r>
      <w:r w:rsidRPr="00E12CD8">
        <w:rPr>
          <w:rFonts w:cs="Arial"/>
          <w:sz w:val="20"/>
          <w:szCs w:val="20"/>
        </w:rPr>
        <w:t>- Trường hợp đăng ký thành lập doanh nghiệp, thời hạn góp vốn là thời hạn thành viên dự kiến hoàn thành việc góp vốn.</w:t>
      </w:r>
    </w:p>
    <w:p w:rsidR="00DF6F06" w:rsidRPr="00E12CD8" w:rsidRDefault="00DF6F06" w:rsidP="00AB76F3">
      <w:pPr>
        <w:jc w:val="both"/>
        <w:rPr>
          <w:rFonts w:cs="Arial"/>
          <w:sz w:val="20"/>
          <w:szCs w:val="20"/>
        </w:rPr>
      </w:pPr>
      <w:r w:rsidRPr="00E12CD8">
        <w:rPr>
          <w:rFonts w:cs="Arial"/>
          <w:sz w:val="20"/>
          <w:szCs w:val="20"/>
        </w:rPr>
        <w:t>- Trường hợp đăng ký tăng vốn điều lệ, thời hạn góp vốn là thời điểm thành viên hoàn thành việc góp vốn.</w:t>
      </w:r>
    </w:p>
    <w:p w:rsidR="00DF6F06" w:rsidRPr="00E12CD8" w:rsidRDefault="00DF6F06" w:rsidP="00AB76F3">
      <w:pPr>
        <w:pStyle w:val="FootnoteText"/>
        <w:jc w:val="both"/>
        <w:rPr>
          <w:rFonts w:ascii="Arial" w:hAnsi="Arial" w:cs="Arial"/>
        </w:rPr>
      </w:pPr>
      <w:r w:rsidRPr="00E12CD8">
        <w:rPr>
          <w:rFonts w:ascii="Arial" w:hAnsi="Arial" w:cs="Arial"/>
        </w:rPr>
        <w:t>- Các trường hợp khác ngoài các trường hợp nêu trên, thành viên không kê khai thời hạn góp vốn.</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5</w:t>
      </w:r>
      <w:r w:rsidRPr="00E12CD8">
        <w:rPr>
          <w:rFonts w:ascii="Arial" w:hAnsi="Arial" w:cs="Arial"/>
        </w:rPr>
        <w:t xml:space="preserve"> - Trường hợp thay đổi nội dung đăng ký doanh nghiệp, thành viên có phần vốn góp không thay đổi không bắt buộc phải ký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đăng ký/thông báo thay đổi nội dung đăng ký doanh nghiệp theo quyết định của Tòa án hoặc Trọng tài thì không cần chữ ký tại phần này.</w:t>
      </w:r>
    </w:p>
  </w:footnote>
  <w:footnote w:id="65">
    <w:p w:rsidR="00DF6F06" w:rsidRPr="00E12CD8" w:rsidRDefault="00DF6F06" w:rsidP="00AB76F3">
      <w:pPr>
        <w:pStyle w:val="FootnoteText"/>
        <w:jc w:val="both"/>
        <w:rPr>
          <w:rFonts w:ascii="Arial" w:hAnsi="Arial" w:cs="Arial"/>
        </w:rPr>
      </w:pPr>
      <w:r w:rsidRPr="00E12CD8">
        <w:rPr>
          <w:rStyle w:val="FootnoteReference"/>
          <w:rFonts w:ascii="Arial" w:hAnsi="Arial" w:cs="Arial"/>
        </w:rPr>
        <w:t xml:space="preserve">6, </w:t>
      </w:r>
      <w:r w:rsidRPr="00E12CD8">
        <w:rPr>
          <w:rFonts w:ascii="Arial" w:hAnsi="Arial" w:cs="Arial"/>
          <w:vertAlign w:val="superscript"/>
        </w:rPr>
        <w:t>7, 8</w:t>
      </w:r>
      <w:r w:rsidRPr="00E12CD8">
        <w:rPr>
          <w:rFonts w:ascii="Arial" w:hAnsi="Arial" w:cs="Arial"/>
        </w:rPr>
        <w:t xml:space="preserve"> Kê khai tương tự thành viên là cá nhân.</w:t>
      </w:r>
    </w:p>
  </w:footnote>
  <w:footnote w:id="66">
    <w:p w:rsidR="00DF6F06" w:rsidRPr="00E12CD8" w:rsidRDefault="00DF6F06" w:rsidP="00AB76F3">
      <w:pPr>
        <w:pStyle w:val="FootnoteText"/>
        <w:jc w:val="both"/>
        <w:rPr>
          <w:rFonts w:ascii="Arial" w:hAnsi="Arial" w:cs="Arial"/>
        </w:rPr>
      </w:pPr>
      <w:r w:rsidRPr="00E12CD8">
        <w:rPr>
          <w:rStyle w:val="FootnoteReference"/>
          <w:rFonts w:ascii="Arial" w:hAnsi="Arial" w:cs="Arial"/>
        </w:rPr>
        <w:t>9</w:t>
      </w:r>
      <w:r w:rsidRPr="00E12CD8">
        <w:rPr>
          <w:rFonts w:ascii="Arial" w:hAnsi="Arial" w:cs="Arial"/>
        </w:rPr>
        <w:t xml:space="preserve"> Nếu cột số 6 kê khai Số định danh cá nhân thì không phải kê khai các cột số 7, 8.</w:t>
      </w:r>
    </w:p>
  </w:footnote>
  <w:footnote w:id="67">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Không phải kê khai phần này đối với trường hợp kê khai người đại diện theo pháp luật.</w:t>
      </w:r>
    </w:p>
  </w:footnote>
  <w:footnote w:id="68">
    <w:p w:rsidR="00DF6F06" w:rsidRPr="00E12CD8" w:rsidRDefault="00DF6F06" w:rsidP="00AB76F3">
      <w:pPr>
        <w:pStyle w:val="FootnoteText"/>
        <w:jc w:val="both"/>
        <w:rPr>
          <w:rFonts w:ascii="Arial" w:hAnsi="Arial" w:cs="Arial"/>
        </w:rPr>
      </w:pPr>
      <w:r w:rsidRPr="00E12CD8">
        <w:rPr>
          <w:rStyle w:val="FootnoteReference"/>
          <w:rFonts w:ascii="Arial" w:hAnsi="Arial" w:cs="Arial"/>
        </w:rPr>
        <w:t>11</w:t>
      </w:r>
      <w:r w:rsidRPr="00E12CD8">
        <w:rPr>
          <w:rFonts w:ascii="Arial" w:hAnsi="Arial" w:cs="Arial"/>
        </w:rPr>
        <w:t xml:space="preserve"> Tỷ lệ % của phần vốn góp được ủy quyền đại diện trên tổng số vốn góp của thành viên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12 </w:t>
      </w:r>
      <w:r w:rsidRPr="00E12CD8">
        <w:rPr>
          <w:rFonts w:ascii="Arial" w:hAnsi="Arial" w:cs="Arial"/>
        </w:rPr>
        <w:t>Người được kê khai thông tin ký trực tiếp vào phần này.</w:t>
      </w:r>
    </w:p>
  </w:footnote>
  <w:footnote w:id="69">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Nếu cột số 5 kê khai Số định danh cá nhân thì không phải kê khai các cột số 6, 7.</w:t>
      </w:r>
    </w:p>
  </w:footnote>
  <w:footnote w:id="70">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CSHHL thông qua sở hữu vốn điều lệ hoặc tổng số cổ phần có quyền biểu quyết được xác định như sau:</w:t>
      </w:r>
    </w:p>
    <w:p w:rsidR="00DF6F06" w:rsidRPr="00E12CD8" w:rsidRDefault="00DF6F06" w:rsidP="00AB76F3">
      <w:pPr>
        <w:pStyle w:val="FootnoteText"/>
        <w:jc w:val="both"/>
        <w:rPr>
          <w:rFonts w:ascii="Arial" w:hAnsi="Arial" w:cs="Arial"/>
        </w:rPr>
      </w:pPr>
      <w:r w:rsidRPr="00E12CD8">
        <w:rPr>
          <w:rFonts w:ascii="Arial" w:hAnsi="Arial" w:cs="Arial"/>
        </w:rPr>
        <w:t>- Cá nhân là cổ đông sở hữu từ 25% tổng số cổ phần có quyền biểu quyết trở lên;</w:t>
      </w:r>
    </w:p>
    <w:p w:rsidR="00DF6F06" w:rsidRPr="00E12CD8" w:rsidRDefault="00DF6F06" w:rsidP="00AB76F3">
      <w:pPr>
        <w:pStyle w:val="FootnoteText"/>
        <w:jc w:val="both"/>
        <w:rPr>
          <w:rFonts w:ascii="Arial" w:hAnsi="Arial" w:cs="Arial"/>
        </w:rPr>
      </w:pPr>
      <w:r w:rsidRPr="00E12CD8">
        <w:rPr>
          <w:rFonts w:ascii="Arial" w:hAnsi="Arial" w:cs="Arial"/>
        </w:rPr>
        <w:t>- Cá nhân là thành viên sở hữu từ 25% vốn điều lệ trở lên của công ty trách nhiệm hữu hạn hai thành viên trở lên;</w:t>
      </w:r>
    </w:p>
    <w:p w:rsidR="00DF6F06" w:rsidRPr="00E12CD8" w:rsidRDefault="00DF6F06" w:rsidP="00AB76F3">
      <w:pPr>
        <w:pStyle w:val="FootnoteText"/>
        <w:jc w:val="both"/>
        <w:rPr>
          <w:rFonts w:ascii="Arial" w:hAnsi="Arial" w:cs="Arial"/>
        </w:rPr>
      </w:pPr>
      <w:r w:rsidRPr="00E12CD8">
        <w:rPr>
          <w:rFonts w:ascii="Arial" w:hAnsi="Arial" w:cs="Arial"/>
        </w:rPr>
        <w:t>- Cá nhân là chủ sở hữu công ty trách nhiệm hữu hạn một thành viên;</w:t>
      </w:r>
    </w:p>
    <w:p w:rsidR="00DF6F06" w:rsidRPr="00E12CD8" w:rsidRDefault="00DF6F06" w:rsidP="00AB76F3">
      <w:pPr>
        <w:pStyle w:val="FootnoteText"/>
        <w:rPr>
          <w:rFonts w:ascii="Arial" w:hAnsi="Arial" w:cs="Arial"/>
        </w:rPr>
      </w:pPr>
      <w:r w:rsidRPr="00E12CD8">
        <w:rPr>
          <w:rFonts w:ascii="Arial" w:hAnsi="Arial" w:cs="Arial"/>
        </w:rPr>
        <w:t>- Cá nhân là thành viên hợp danh công ty hợp danh.</w:t>
      </w:r>
    </w:p>
  </w:footnote>
  <w:footnote w:id="71">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Tỷ lệ sở hữu cổ phần có quyền biểu quyết = Số cổ phần có quyền biểu quyết của chủ sở hữu hưởng lợi/tổng số cổ phần có quyền biểu quyết của công ty cổ phần.</w:t>
      </w:r>
    </w:p>
  </w:footnote>
  <w:footnote w:id="72">
    <w:p w:rsidR="00DF6F06" w:rsidRPr="00E12CD8" w:rsidRDefault="00DF6F06" w:rsidP="00AB76F3">
      <w:pPr>
        <w:jc w:val="both"/>
        <w:rPr>
          <w:rFonts w:cs="Arial"/>
          <w:sz w:val="20"/>
          <w:szCs w:val="20"/>
        </w:rPr>
      </w:pPr>
      <w:r w:rsidRPr="00E12CD8">
        <w:rPr>
          <w:rStyle w:val="FootnoteReference"/>
          <w:rFonts w:cs="Arial"/>
          <w:sz w:val="20"/>
          <w:szCs w:val="20"/>
        </w:rPr>
        <w:footnoteRef/>
      </w:r>
      <w:r w:rsidRPr="00E12CD8">
        <w:rPr>
          <w:rFonts w:cs="Arial"/>
          <w:sz w:val="20"/>
          <w:szCs w:val="20"/>
        </w:rPr>
        <w:t xml:space="preserve"> 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footnote>
  <w:footnote w:id="73">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74">
    <w:p w:rsidR="00DF6F06" w:rsidRPr="00E12CD8" w:rsidRDefault="00DF6F06" w:rsidP="00AB76F3">
      <w:pPr>
        <w:pStyle w:val="FootnoteText"/>
        <w:jc w:val="both"/>
        <w:rPr>
          <w:rFonts w:ascii="Arial" w:hAnsi="Arial" w:cs="Arial"/>
          <w:lang w:val="en-GB"/>
        </w:rPr>
      </w:pPr>
      <w:r w:rsidRPr="00E12CD8">
        <w:rPr>
          <w:rStyle w:val="FootnoteReference"/>
          <w:rFonts w:ascii="Arial" w:hAnsi="Arial" w:cs="Arial"/>
        </w:rPr>
        <w:footnoteRef/>
      </w:r>
      <w:r w:rsidRPr="00E12CD8">
        <w:rPr>
          <w:rFonts w:ascii="Arial" w:hAnsi="Arial" w:cs="Arial"/>
        </w:rPr>
        <w:t xml:space="preserve"> Tỷ lệ sở hữu cổ phần có quyền biểu quyết = Số cổ phần có quyền biểu quyết của tổ chức/tổng số cổ phần có quyền biểu quyết của công ty cổ phần</w:t>
      </w:r>
      <w:r w:rsidRPr="00E12CD8">
        <w:rPr>
          <w:rFonts w:ascii="Arial" w:hAnsi="Arial" w:cs="Arial"/>
          <w:lang w:val="en-GB"/>
        </w:rPr>
        <w:t>.</w:t>
      </w:r>
    </w:p>
  </w:footnote>
  <w:footnote w:id="75">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76">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Kê khai trong trường hợp có nhà đầu tư nước ngoài góp vốn, mua cổ phần, phần vốn góp vào doanh nghiệp dẫn đến thay đổi nội dung đăng ký doanh nghiệp.</w:t>
      </w:r>
    </w:p>
  </w:footnote>
  <w:footnote w:id="77">
    <w:p w:rsidR="00DF6F06" w:rsidRPr="00E12CD8" w:rsidRDefault="00DF6F06" w:rsidP="00AB76F3">
      <w:pPr>
        <w:pStyle w:val="FootnoteText"/>
        <w:jc w:val="both"/>
        <w:rPr>
          <w:rFonts w:ascii="Arial" w:hAnsi="Arial" w:cs="Arial"/>
        </w:rPr>
      </w:pPr>
      <w:r w:rsidRPr="00E12CD8">
        <w:rPr>
          <w:rStyle w:val="FootnoteReference"/>
          <w:rFonts w:ascii="Arial" w:hAnsi="Arial" w:cs="Arial"/>
        </w:rPr>
        <w:t>1</w:t>
      </w:r>
      <w:r w:rsidRPr="00E12CD8">
        <w:rPr>
          <w:rFonts w:ascii="Arial" w:hAnsi="Arial" w:cs="Arial"/>
        </w:rPr>
        <w:t xml:space="preserve"> - Doanh nghiệp có quyền tự do kinh doanh trong những ngành, nghề mà luật không cấm;</w:t>
      </w:r>
    </w:p>
    <w:p w:rsidR="00DF6F06" w:rsidRPr="00E12CD8" w:rsidRDefault="00DF6F06" w:rsidP="00AB76F3">
      <w:pPr>
        <w:pStyle w:val="FootnoteText"/>
        <w:jc w:val="both"/>
        <w:rPr>
          <w:rFonts w:ascii="Arial" w:hAnsi="Arial" w:cs="Arial"/>
        </w:rPr>
      </w:pPr>
      <w:r w:rsidRPr="00E12CD8">
        <w:rPr>
          <w:rFonts w:ascii="Arial" w:hAnsi="Arial" w:cs="Arial"/>
        </w:rPr>
        <w:t xml:space="preserve">- Các ngành, nghề cấm đầu tư kinh doanh quy định tại Điều 6 Luật Đầu tư; </w:t>
      </w:r>
    </w:p>
    <w:p w:rsidR="00DF6F06" w:rsidRPr="00E12CD8" w:rsidRDefault="00DF6F06" w:rsidP="00AB76F3">
      <w:pPr>
        <w:pStyle w:val="FootnoteText"/>
        <w:jc w:val="both"/>
        <w:rPr>
          <w:rFonts w:ascii="Arial" w:hAnsi="Arial" w:cs="Arial"/>
        </w:rPr>
      </w:pPr>
      <w:r w:rsidRPr="00E12CD8">
        <w:rPr>
          <w:rFonts w:ascii="Arial" w:hAnsi="Arial" w:cs="Arial"/>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footnote>
  <w:footnote w:id="78">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Dùng trong trường hợp thay đổi từ người đại diện theo uỷ quyền này sang người đại diện theo uỷ quyền khác. Trường hợp thay đổi thông tin của người đại diện theo uỷ quyền hiện có mà không thay đổi người đại diện theo uỷ quyền thì thực hiện bổ sung, cập nhật thông tin tại Mục B của Biểu mẫu này.</w:t>
      </w:r>
    </w:p>
  </w:footnote>
  <w:footnote w:id="79">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Nếu cột số 6 kê khai Số định danh cá nhân thì không phải kê khai các cột số 7, 8.</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3 </w:t>
      </w:r>
      <w:r w:rsidRPr="00E12CD8">
        <w:rPr>
          <w:rFonts w:ascii="Arial" w:hAnsi="Arial" w:cs="Arial"/>
        </w:rPr>
        <w:t>Tỷ lệ % của phần vốn góp được ủy quyền đại diện trên tổng số vốn góp của thành viên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4 </w:t>
      </w:r>
      <w:r w:rsidRPr="00E12CD8">
        <w:rPr>
          <w:rFonts w:ascii="Arial" w:hAnsi="Arial" w:cs="Arial"/>
        </w:rPr>
        <w:t>Người được kê khai thông tin ký vào phần này. Người đại diện theo uỷ quyền không thay đổi không bắt buộc phải ký vào phần này.</w:t>
      </w:r>
    </w:p>
  </w:footnote>
  <w:footnote w:id="80">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Dùng trong trường hợp (i) thay đổi từ cổ đông là nhà đầu tư nước ngoài này sang cổ đông là nhà đầu tư nước ngoài khác và (ii) thay đổi cổ đông sáng lập trong trường hợp cổ đông sáng lập chưa thanh toán số cổ phần đã đăng ký mua theo quy định tại Điều 113 Luật Doanh nghiệp. Trường hợp thay đổi thông tin của cổ đông sáng lập/cổ đông là nhà đầu tư nước ngoài hiện có mà không thay đổi cổ đông sáng lập/cổ đông là nhà đầu tư nước ngoài thì thực hiện bổ sung, cập nhật thông tin tại Mục B của Biểu mẫu này.</w:t>
      </w:r>
    </w:p>
  </w:footnote>
  <w:footnote w:id="81">
    <w:p w:rsidR="00DF6F06" w:rsidRPr="00E12CD8" w:rsidRDefault="00DF6F06" w:rsidP="00AB76F3">
      <w:pPr>
        <w:pStyle w:val="FootnoteText"/>
        <w:jc w:val="both"/>
        <w:rPr>
          <w:rFonts w:ascii="Arial" w:hAnsi="Arial" w:cs="Arial"/>
        </w:rPr>
      </w:pPr>
      <w:r w:rsidRPr="00E12CD8">
        <w:rPr>
          <w:rStyle w:val="FootnoteReference"/>
          <w:rFonts w:ascii="Arial" w:hAnsi="Arial" w:cs="Arial"/>
        </w:rPr>
        <w:t>1</w:t>
      </w:r>
      <w:r w:rsidRPr="00E12CD8">
        <w:rPr>
          <w:rFonts w:ascii="Arial" w:hAnsi="Arial" w:cs="Arial"/>
        </w:rPr>
        <w:t xml:space="preserve"> Trường hợp doanh nghiệp kê khai hình thức hạch toán là Hạch toán độc lập tại chỉ tiêu 5 thì bắt buộc phải kê khai thông tin về Kế toán trưởng/phụ trách kế toán tại chỉ tiêu 2.</w:t>
      </w:r>
    </w:p>
  </w:footnote>
  <w:footnote w:id="82">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83">
    <w:p w:rsidR="00DF6F06" w:rsidRPr="00E12CD8" w:rsidRDefault="00DF6F06" w:rsidP="00AB76F3">
      <w:pPr>
        <w:pStyle w:val="FootnoteText"/>
        <w:jc w:val="both"/>
        <w:rPr>
          <w:rFonts w:ascii="Arial" w:hAnsi="Arial" w:cs="Arial"/>
        </w:rPr>
      </w:pPr>
      <w:r w:rsidRPr="00E12CD8">
        <w:rPr>
          <w:rStyle w:val="FootnoteReference"/>
          <w:rFonts w:ascii="Arial" w:hAnsi="Arial" w:cs="Arial"/>
        </w:rPr>
        <w:t>3</w:t>
      </w:r>
      <w:r w:rsidRPr="00E12CD8">
        <w:rPr>
          <w:rFonts w:ascii="Arial" w:hAnsi="Arial" w:cs="Arial"/>
        </w:rPr>
        <w:t xml:space="preserve"> - Trường hợp niên độ kế toán theo năm dương lịch thì ghi từ ngày 01/01 đến ngày 31/12. </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DF6F06" w:rsidRPr="00E12CD8" w:rsidRDefault="00DF6F06" w:rsidP="00AB76F3">
      <w:pPr>
        <w:pStyle w:val="FootnoteText"/>
        <w:jc w:val="both"/>
        <w:rPr>
          <w:rFonts w:ascii="Arial" w:hAnsi="Arial" w:cs="Arial"/>
        </w:rPr>
      </w:pPr>
      <w:r w:rsidRPr="00E12CD8">
        <w:rPr>
          <w:rFonts w:ascii="Arial" w:hAnsi="Arial" w:cs="Arial"/>
        </w:rPr>
        <w:t>- Tổng thời gian từ ngày bắt đầu đến ngày kết thúc niên độ kế toán phải đủ 12 tháng hoặc 4 quý liên tiếp.</w:t>
      </w:r>
    </w:p>
  </w:footnote>
  <w:footnote w:id="84">
    <w:p w:rsidR="00DF6F06" w:rsidRPr="00E12CD8" w:rsidRDefault="00DF6F06" w:rsidP="00AB76F3">
      <w:pPr>
        <w:pStyle w:val="FootnoteText"/>
        <w:jc w:val="both"/>
        <w:rPr>
          <w:rFonts w:ascii="Arial" w:hAnsi="Arial" w:cs="Arial"/>
        </w:rPr>
      </w:pPr>
      <w:r w:rsidRPr="00E12CD8">
        <w:rPr>
          <w:rStyle w:val="FootnoteReference"/>
          <w:rFonts w:ascii="Arial" w:hAnsi="Arial" w:cs="Arial"/>
        </w:rPr>
        <w:t>4</w:t>
      </w:r>
      <w:r w:rsidRPr="00E12CD8">
        <w:rPr>
          <w:rFonts w:ascii="Arial" w:hAnsi="Arial" w:cs="Arial"/>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12CD8">
        <w:rPr>
          <w:rFonts w:ascii="Arial" w:hAnsi="Arial" w:cs="Arial"/>
          <w:i/>
          <w:iCs/>
        </w:rPr>
        <w:t>nếu có</w:t>
      </w:r>
      <w:r w:rsidRPr="00E12CD8">
        <w:rPr>
          <w:rFonts w:ascii="Arial" w:hAnsi="Arial" w:cs="Arial"/>
        </w:rPr>
        <w:t>).</w:t>
      </w:r>
    </w:p>
  </w:footnote>
  <w:footnote w:id="85">
    <w:p w:rsidR="00DF6F06" w:rsidRPr="00E12CD8" w:rsidRDefault="00DF6F06" w:rsidP="00AB76F3">
      <w:pPr>
        <w:pStyle w:val="FootnoteText"/>
        <w:jc w:val="both"/>
        <w:rPr>
          <w:rFonts w:ascii="Arial" w:hAnsi="Arial" w:cs="Arial"/>
        </w:rPr>
      </w:pPr>
      <w:r w:rsidRPr="00E12CD8">
        <w:rPr>
          <w:rStyle w:val="FootnoteReference"/>
          <w:rFonts w:ascii="Arial" w:hAnsi="Arial" w:cs="Arial"/>
        </w:rPr>
        <w:t>1</w:t>
      </w:r>
      <w:r w:rsidRPr="00E12CD8">
        <w:rPr>
          <w:rFonts w:ascii="Arial" w:hAnsi="Arial" w:cs="Arial"/>
        </w:rPr>
        <w:t xml:space="preserve"> Trường hợp cập nhật, bổ sung thông tin đăng ký hoạt động chi nhánh/văn phòng đại diện/địa điểm kinh doanh sử dụng Mẫu số 19 Phụ lục I Thông tư này, không sử dụng mẫu này.</w:t>
      </w:r>
    </w:p>
  </w:footnote>
  <w:footnote w:id="86">
    <w:p w:rsidR="00DF6F06" w:rsidRPr="00E12CD8" w:rsidRDefault="00DF6F06" w:rsidP="00AB76F3">
      <w:pPr>
        <w:pStyle w:val="FootnoteText"/>
        <w:jc w:val="both"/>
        <w:rPr>
          <w:rFonts w:ascii="Arial" w:hAnsi="Arial" w:cs="Arial"/>
        </w:rPr>
      </w:pPr>
      <w:r w:rsidRPr="00E12CD8">
        <w:rPr>
          <w:rStyle w:val="FootnoteReference"/>
          <w:rFonts w:ascii="Arial" w:hAnsi="Arial" w:cs="Arial"/>
        </w:rPr>
        <w:t>1</w:t>
      </w:r>
      <w:r w:rsidRPr="00E12CD8">
        <w:rPr>
          <w:rFonts w:ascii="Arial" w:hAnsi="Arial" w:cs="Arial"/>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87">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Dùng trong trường hợp thay đổi từ người đại diện theo pháp luật này sang người đại diện theo pháp luật khác. Trường hợp thay đổi thông tin của người đại diện theo pháp luật hiện có mà không thay đổi người đại diện theo pháp luật thì thực hiện bổ sung, cập nhật thông tin tại Mục B của Mẫu số 12 Phụ lục I Thông tư này.</w:t>
      </w:r>
    </w:p>
  </w:footnote>
  <w:footnote w:id="88">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Ghi thông tin của tất cả người đại diện theo pháp luật trong trường hợp sau khi thay đổi công ty có nhiều hơn 01 người đại diện theo pháp luật.</w:t>
      </w:r>
    </w:p>
  </w:footnote>
  <w:footnote w:id="89">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90">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được tặng cho/Người thừa kế/Người mua ký trực tiếp vào phần này.</w:t>
      </w:r>
    </w:p>
  </w:footnote>
  <w:footnote w:id="91">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Không có phần này trong trường hợp thay đổi chủ doanh nghiệp tư nhân do thừa kế. Trong các trường hợp tặng cho, bán doanh nghiệp tư nhân, chủ doanh nghiệp tư nhân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1, 2 </w:t>
      </w: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92">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Kê khai trong trường hợp có nhà đầu tư nước ngoài góp vốn, mua cổ phần, phần vốn góp vào doanh nghiệp dẫn đến thay đổi nội dung đăng ký doanh nghiệp.</w:t>
      </w:r>
    </w:p>
  </w:footnote>
  <w:footnote w:id="93">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Nếu cột số 5 kê khai Số định danh cá nhân thì không phải kê khai các cột số 6, 7.</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3</w:t>
      </w:r>
      <w:r w:rsidRPr="00E12CD8">
        <w:rPr>
          <w:rFonts w:ascii="Arial" w:hAnsi="Arial" w:cs="Arial"/>
        </w:rPr>
        <w:t xml:space="preserve"> Không phải kê khai phần này đối với trường hợp kê khai người đại diện theo pháp luật.</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4</w:t>
      </w:r>
      <w:r w:rsidRPr="00E12CD8">
        <w:rPr>
          <w:rFonts w:ascii="Arial" w:hAnsi="Arial" w:cs="Arial"/>
        </w:rPr>
        <w:t xml:space="preserve"> Tỷ lệ % của phần vốn góp được ủy quyền đại diện trên tổng số vốn góp của thành viên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5 </w:t>
      </w:r>
      <w:r w:rsidRPr="00E12CD8">
        <w:rPr>
          <w:rFonts w:ascii="Arial" w:hAnsi="Arial" w:cs="Arial"/>
        </w:rPr>
        <w:t>Người được kê khai thông tin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6</w:t>
      </w:r>
      <w:r w:rsidRPr="00E12CD8">
        <w:rPr>
          <w:rFonts w:ascii="Arial" w:hAnsi="Arial" w:cs="Arial"/>
        </w:rPr>
        <w:t xml:space="preserve"> Nếu chủ sở hũu mới là cá nhân: cá nhân ký trực tiếp vào phần này; nếu chủ sở hũu mới là tổ chức: người đại diện theo pháp luật của tổ chức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7</w:t>
      </w:r>
      <w:r w:rsidRPr="00E12CD8">
        <w:rPr>
          <w:rFonts w:ascii="Arial" w:hAnsi="Arial" w:cs="Arial"/>
        </w:rPr>
        <w:t xml:space="preserve"> Không có phần này trong trường hợp thay đổi chủ sở hữu công ty TNHH một thành viên do thừa kế. Trong các trường hợp khác: Nếu chủ sở hũu mới là cá nhân: cá nhân ký trực tiếp vào phần này; nếu chủ sở hũu mới là tổ chức: người đại diện theo pháp luật của tổ chức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6, 7 </w:t>
      </w: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94">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thuê doanh nghiệp tư nhân ký trực tiếp vào phần này.</w:t>
      </w:r>
    </w:p>
  </w:footnote>
  <w:footnote w:id="95">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Chủ doanh nghiệp tư nhân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1, 2 </w:t>
      </w: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96">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Việc ghi ngành, nghề kinh doanh của chi nhánh, địa điểm kinh doanh của doanh nghiệp thực hiện theo quy định tại các khoản 1, 2, 3, 4, 5, 6 và 7 Điều 7 Nghị định số 168/2025/NĐ-CP.</w:t>
      </w:r>
    </w:p>
  </w:footnote>
  <w:footnote w:id="97">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98">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99">
    <w:p w:rsidR="00DF6F06" w:rsidRPr="00E12CD8" w:rsidRDefault="00DF6F06" w:rsidP="00AB76F3">
      <w:pPr>
        <w:pStyle w:val="FootnoteText"/>
        <w:jc w:val="both"/>
        <w:rPr>
          <w:rFonts w:ascii="Arial" w:hAnsi="Arial" w:cs="Arial"/>
        </w:rPr>
      </w:pPr>
      <w:r w:rsidRPr="00E12CD8">
        <w:rPr>
          <w:rStyle w:val="FootnoteReference"/>
          <w:rFonts w:ascii="Arial" w:hAnsi="Arial" w:cs="Arial"/>
        </w:rPr>
        <w:t>4</w:t>
      </w:r>
      <w:r w:rsidRPr="00E12CD8">
        <w:rPr>
          <w:rFonts w:ascii="Arial" w:hAnsi="Arial" w:cs="Arial"/>
        </w:rPr>
        <w:t xml:space="preserve"> - Trường hợp đăng ký hoạt động chi nhánh/văn phòng đại diện/địa điểm kinh doanh trực thuộc doanh nghiệp, người đại diện theo pháp luật của doanh nghiệp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thông báo lập địa điểm kinh doanh trực thuộc chi nhánh, người đại diện theo pháp luật của doanh nghiệp hoặc người đứng đầu chi nhánh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100">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101">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Việc ghi ngành, nghề kinh doanh của chi nhánh, địa điểm kinh doanh của doanh nghiệp thực hiện theo quy định tại các khoản 1, 2, 3, 4, 5, 6 và 7 Điều 7 Nghị định số 168/2025/NĐ-CP.</w:t>
      </w:r>
    </w:p>
  </w:footnote>
  <w:footnote w:id="102">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Dùng trong trường hợp thay đổi từ người đứng đầu này sang người đứng đầu khác. Trường hợp thay đổi thông tin của người đứng đầu hiện có mà không thay đổi người đứng đầu thì thực hiện bổ sung, cập nhật thông tin tại Mục B của Mẫu này.</w:t>
      </w:r>
    </w:p>
  </w:footnote>
  <w:footnote w:id="103">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104">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105">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Trường hợp thay đổi nội dung đăng ký hoạt động chi nhánh/văn phòng đại diện/địa điểm kinh doanh trực thuộc doanh nghiệp, người đại diện theo pháp luật của doanh nghiệp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thay đổi nội dung đăng ký hoạt động địa điểm kinh doanh trực thuộc chi nhánh, người đại diện theo pháp luật của doanh nghiệp hoặc người đứng đầu chi nhánh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106">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Doanh nghiệp có quyền tự do kinh doanh trong những ngành, nghề mà luật không cấm;</w:t>
      </w:r>
    </w:p>
    <w:p w:rsidR="00DF6F06" w:rsidRPr="00E12CD8" w:rsidRDefault="00DF6F06" w:rsidP="00AB76F3">
      <w:pPr>
        <w:pStyle w:val="FootnoteText"/>
        <w:jc w:val="both"/>
        <w:rPr>
          <w:rFonts w:ascii="Arial" w:hAnsi="Arial" w:cs="Arial"/>
        </w:rPr>
      </w:pPr>
      <w:r w:rsidRPr="00E12CD8">
        <w:rPr>
          <w:rFonts w:ascii="Arial" w:hAnsi="Arial" w:cs="Arial"/>
        </w:rPr>
        <w:t xml:space="preserve">- Các ngành, nghề cấm đầu tư kinh doanh quy định tại Điều 6 Luật Đầu tư; </w:t>
      </w:r>
    </w:p>
    <w:p w:rsidR="00DF6F06" w:rsidRPr="00E12CD8" w:rsidRDefault="00DF6F06" w:rsidP="00AB76F3">
      <w:pPr>
        <w:pStyle w:val="FootnoteText"/>
        <w:jc w:val="both"/>
        <w:rPr>
          <w:rFonts w:ascii="Arial" w:hAnsi="Arial" w:cs="Arial"/>
        </w:rPr>
      </w:pPr>
      <w:r w:rsidRPr="00E12CD8">
        <w:rPr>
          <w:rFonts w:ascii="Arial" w:hAnsi="Arial" w:cs="Arial"/>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footnote>
  <w:footnote w:id="107">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108">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Doanh nghiệp có quyền tự do kinh doanh trong những ngành, nghề mà luật không cấm;</w:t>
      </w:r>
    </w:p>
    <w:p w:rsidR="00DF6F06" w:rsidRPr="00E12CD8" w:rsidRDefault="00DF6F06" w:rsidP="00AB76F3">
      <w:pPr>
        <w:pStyle w:val="FootnoteText"/>
        <w:jc w:val="both"/>
        <w:rPr>
          <w:rFonts w:ascii="Arial" w:hAnsi="Arial" w:cs="Arial"/>
        </w:rPr>
      </w:pPr>
      <w:r w:rsidRPr="00E12CD8">
        <w:rPr>
          <w:rFonts w:ascii="Arial" w:hAnsi="Arial" w:cs="Arial"/>
        </w:rPr>
        <w:t xml:space="preserve">- Các ngành, nghề cấm đầu tư kinh doanh quy định tại Điều 6 Luật Đầu tư; </w:t>
      </w:r>
    </w:p>
    <w:p w:rsidR="00DF6F06" w:rsidRPr="00E12CD8" w:rsidRDefault="00DF6F06" w:rsidP="00AB76F3">
      <w:pPr>
        <w:pStyle w:val="FootnoteText"/>
        <w:jc w:val="both"/>
        <w:rPr>
          <w:rFonts w:ascii="Arial" w:hAnsi="Arial" w:cs="Arial"/>
        </w:rPr>
      </w:pPr>
      <w:r w:rsidRPr="00E12CD8">
        <w:rPr>
          <w:rFonts w:ascii="Arial" w:hAnsi="Arial" w:cs="Arial"/>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footnote>
  <w:footnote w:id="109">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Nếu cột số 5 kê khai Số định danh cá nhân thì không phải kê khai các cột số 6, 7.</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3</w:t>
      </w:r>
      <w:r w:rsidRPr="00E12CD8">
        <w:rPr>
          <w:rFonts w:ascii="Arial" w:hAnsi="Arial" w:cs="Arial"/>
        </w:rPr>
        <w:t xml:space="preserve"> Không phải kê khai phần này đối với trường hợp kê khai người đại diện theo pháp luật.</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4</w:t>
      </w:r>
      <w:r w:rsidRPr="00E12CD8">
        <w:rPr>
          <w:rFonts w:ascii="Arial" w:hAnsi="Arial" w:cs="Arial"/>
        </w:rPr>
        <w:t xml:space="preserve"> Tỷ lệ % của phần vốn góp được ủy quyền đại diện trên tổng số vốn góp của thành viên đó tại doanh nghiệp.</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5 </w:t>
      </w:r>
      <w:r w:rsidRPr="00E12CD8">
        <w:rPr>
          <w:rFonts w:ascii="Arial" w:hAnsi="Arial" w:cs="Arial"/>
        </w:rPr>
        <w:t>Người được kê khai thông tin ký trực tiếp vào phần này.</w:t>
      </w:r>
    </w:p>
  </w:footnote>
  <w:footnote w:id="110">
    <w:p w:rsidR="00DF6F06" w:rsidRPr="00E12CD8" w:rsidRDefault="00DF6F06" w:rsidP="00AB76F3">
      <w:pPr>
        <w:pStyle w:val="FootnoteText"/>
        <w:jc w:val="both"/>
        <w:rPr>
          <w:rFonts w:ascii="Arial" w:hAnsi="Arial" w:cs="Arial"/>
        </w:rPr>
      </w:pPr>
      <w:r w:rsidRPr="00E12CD8">
        <w:rPr>
          <w:rStyle w:val="FootnoteReference"/>
          <w:rFonts w:ascii="Arial" w:hAnsi="Arial" w:cs="Arial"/>
        </w:rPr>
        <w:t>6</w:t>
      </w:r>
      <w:r w:rsidRPr="00E12CD8">
        <w:rPr>
          <w:rFonts w:ascii="Arial" w:hAnsi="Arial" w:cs="Arial"/>
          <w:vertAlign w:val="superscript"/>
        </w:rPr>
        <w:t>, 7, 8</w:t>
      </w:r>
      <w:r w:rsidRPr="00E12CD8">
        <w:rPr>
          <w:rFonts w:ascii="Arial" w:hAnsi="Arial" w:cs="Arial"/>
        </w:rPr>
        <w:t xml:space="preserve"> Thành viên, cổ đông sáng lập, cổ đông là nhà đầu tư nước ngoài không bắt buộc phải ký vào danh sách thành viên, danh sách cổ đông sáng lập, danh sách cổ đông là nhà đầu tư nước ngoài.</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 xml:space="preserve">9 </w:t>
      </w:r>
      <w:r w:rsidRPr="00E12CD8">
        <w:rPr>
          <w:rFonts w:ascii="Arial" w:hAnsi="Arial" w:cs="Arial"/>
        </w:rPr>
        <w:t>Ghi thông tin của tất cả người đại diện theo pháp luật trong trường hợp công ty có nhiều hơn 01 người đại diện theo pháp luật.</w:t>
      </w:r>
    </w:p>
  </w:footnote>
  <w:footnote w:id="111">
    <w:p w:rsidR="00DF6F06" w:rsidRPr="00E12CD8" w:rsidRDefault="00DF6F06" w:rsidP="00AB76F3">
      <w:pPr>
        <w:pStyle w:val="FootnoteText"/>
        <w:jc w:val="both"/>
        <w:rPr>
          <w:rFonts w:ascii="Arial" w:hAnsi="Arial" w:cs="Arial"/>
        </w:rPr>
      </w:pPr>
      <w:r w:rsidRPr="00E12CD8">
        <w:rPr>
          <w:rStyle w:val="FootnoteReference"/>
          <w:rFonts w:ascii="Arial" w:hAnsi="Arial" w:cs="Arial"/>
        </w:rPr>
        <w:t>10</w:t>
      </w:r>
      <w:r w:rsidRPr="00E12CD8">
        <w:rPr>
          <w:rFonts w:ascii="Arial" w:hAnsi="Arial" w:cs="Arial"/>
        </w:rPr>
        <w:t xml:space="preserve"> Trường hợp doanh nghiệp kê khai hình thức hạch toán là Hạch toán độc lập tại chỉ tiêu 11.4 thì bắt buộc phải kê khai thông tin về Kế toán trưởng/phụ trách kế toán tại chỉ tiêu 11.2.</w:t>
      </w:r>
    </w:p>
  </w:footnote>
  <w:footnote w:id="112">
    <w:p w:rsidR="00DF6F06" w:rsidRPr="00E12CD8" w:rsidRDefault="00DF6F06" w:rsidP="00AB76F3">
      <w:pPr>
        <w:pStyle w:val="FootnoteText"/>
        <w:jc w:val="both"/>
        <w:rPr>
          <w:rFonts w:ascii="Arial" w:hAnsi="Arial" w:cs="Arial"/>
        </w:rPr>
      </w:pPr>
      <w:r w:rsidRPr="00E12CD8">
        <w:rPr>
          <w:rStyle w:val="FootnoteReference"/>
          <w:rFonts w:ascii="Arial" w:hAnsi="Arial" w:cs="Arial"/>
        </w:rPr>
        <w:t>11</w:t>
      </w:r>
      <w:r w:rsidRPr="00E12CD8">
        <w:rPr>
          <w:rFonts w:ascii="Arial" w:hAnsi="Arial" w:cs="Arial"/>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113">
    <w:p w:rsidR="00DF6F06" w:rsidRPr="00E12CD8" w:rsidRDefault="00DF6F06" w:rsidP="00AB76F3">
      <w:pPr>
        <w:pStyle w:val="FootnoteText"/>
        <w:jc w:val="both"/>
        <w:rPr>
          <w:rFonts w:ascii="Arial" w:hAnsi="Arial" w:cs="Arial"/>
        </w:rPr>
      </w:pPr>
      <w:r w:rsidRPr="00E12CD8">
        <w:rPr>
          <w:rStyle w:val="FootnoteReference"/>
          <w:rFonts w:ascii="Arial" w:hAnsi="Arial" w:cs="Arial"/>
        </w:rPr>
        <w:t>12</w:t>
      </w:r>
      <w:r w:rsidRPr="00E12CD8">
        <w:rPr>
          <w:rFonts w:ascii="Arial" w:hAnsi="Arial" w:cs="Arial"/>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rsidR="00DF6F06" w:rsidRPr="00E12CD8" w:rsidRDefault="00DF6F06" w:rsidP="00AB76F3">
      <w:pPr>
        <w:pStyle w:val="FootnoteText"/>
        <w:jc w:val="both"/>
        <w:rPr>
          <w:rFonts w:ascii="Arial" w:hAnsi="Arial" w:cs="Arial"/>
        </w:rPr>
      </w:pPr>
      <w:r w:rsidRPr="00E12CD8">
        <w:rPr>
          <w:rFonts w:ascii="Arial" w:hAnsi="Arial" w:cs="Arial"/>
          <w:vertAlign w:val="superscript"/>
        </w:rPr>
        <w:t>13</w:t>
      </w:r>
      <w:r w:rsidRPr="00E12CD8">
        <w:rPr>
          <w:rFonts w:ascii="Arial" w:hAnsi="Arial" w:cs="Arial"/>
        </w:rPr>
        <w:t xml:space="preserve">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114">
    <w:p w:rsidR="00DF6F06" w:rsidRPr="00E12CD8" w:rsidRDefault="00DF6F06" w:rsidP="00AB76F3">
      <w:pPr>
        <w:pStyle w:val="FootnoteText"/>
        <w:jc w:val="both"/>
        <w:rPr>
          <w:rFonts w:ascii="Arial" w:hAnsi="Arial" w:cs="Arial"/>
        </w:rPr>
      </w:pPr>
      <w:r w:rsidRPr="00E12CD8">
        <w:rPr>
          <w:rStyle w:val="FootnoteReference"/>
          <w:rFonts w:ascii="Arial" w:hAnsi="Arial" w:cs="Arial"/>
        </w:rPr>
        <w:t>1</w:t>
      </w:r>
      <w:r w:rsidRPr="00E12CD8">
        <w:rPr>
          <w:rFonts w:ascii="Arial" w:hAnsi="Arial" w:cs="Arial"/>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115">
    <w:p w:rsidR="00DF6F06" w:rsidRPr="00E12CD8" w:rsidRDefault="00DF6F06" w:rsidP="00AB76F3">
      <w:pPr>
        <w:pStyle w:val="FootnoteText"/>
        <w:jc w:val="both"/>
        <w:rPr>
          <w:rFonts w:ascii="Arial" w:hAnsi="Arial" w:cs="Arial"/>
        </w:rPr>
      </w:pPr>
      <w:r w:rsidRPr="00E12CD8">
        <w:rPr>
          <w:rStyle w:val="FootnoteReference"/>
          <w:rFonts w:ascii="Arial" w:hAnsi="Arial" w:cs="Arial"/>
        </w:rPr>
        <w:t>2</w:t>
      </w:r>
      <w:r w:rsidRPr="00E12CD8">
        <w:rPr>
          <w:rFonts w:ascii="Arial" w:hAnsi="Arial" w:cs="Arial"/>
        </w:rPr>
        <w:t xml:space="preserve"> Người đại diện theo pháp luật của doanh nghiệp/người đứng đầu chi nhánh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xml:space="preserve"> Trường hợp Tòa án hoặc Trọng tài chỉ định người thực hiện thủ tục đăng ký doanh nghiệp thì người được chỉ định ký trực tiếp vào phần này.</w:t>
      </w:r>
    </w:p>
  </w:footnote>
  <w:footnote w:id="116">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Trường hợp đề nghị cấp lại Giấy chứng nhận đăng ký doanh nghiệp, Giấy chứng nhận đăng ký hoạt động chi nhánh/văn phòng đại diện, Giấy chứng nhận đăng ký địa điểm kinh doanh trực thuộc doanh nghiệp, người đại diện theo pháp luật của doanh nghiệp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đề nghị cấp lại Giấy chứng nhận địa điểm kinh doanh trực thuộc chi nhánh, người đại diện theo pháp luật của doanh nghiệp hoặc người đứng đầu chi nhánh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117">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Doanh nghiệp gửi thông báo đến Cơ quan đăng ký kinh doanh cấp tỉnh nơi doanh nghiệp, chi nhánh/văn phòng đại diện/địa điểm kinh doanh đã đăng ký chậm nhất 03 ngày làm việc trước khi tạm ngừng kinh doanh/hoạt động.</w:t>
      </w:r>
    </w:p>
  </w:footnote>
  <w:footnote w:id="118">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Kê khai thông tin của tất cả người đại diện theo pháp luật của doanh nghiệp.</w:t>
      </w:r>
    </w:p>
  </w:footnote>
  <w:footnote w:id="119">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Số điện thoại của người đại diện theo pháp luật phải trùng với số điện thoại đã kê khai trong Cơ sở dữ liệu quốc gia về dân cư.</w:t>
      </w:r>
    </w:p>
  </w:footnote>
  <w:footnote w:id="120">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Doanh nghiệp gửi thông báo đến Cơ quan đăng ký kinh doanh cấp tỉnh nơi doanh nghiệp, chi nhánh/văn phòng đại diện/địa điểm kinh doanh đã đăng ký chậm nhất 03 ngày làm việc trước khi tiếp tục kinh doanh/hoạt động trước thời hạn đã thông báo.</w:t>
      </w:r>
    </w:p>
  </w:footnote>
  <w:footnote w:id="121">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122">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 Trường hợp chấm dứt hoạt động chi nhánh/văn phòng đại diện/địa điểm kinh doanh trực thuộc doanh nghiệp, người đại diện theo pháp luật của doanh nghiệp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chấm dứt hoạt động địa điểm kinh doanh trực thuộc chi nhánh, người đại diện theo pháp luật của doanh nghiệp hoặc người đứng đầu chi nhánh ký trực tiếp vào phần này.</w:t>
      </w:r>
    </w:p>
    <w:p w:rsidR="00DF6F06" w:rsidRPr="00E12CD8" w:rsidRDefault="00DF6F06" w:rsidP="00AB76F3">
      <w:pPr>
        <w:pStyle w:val="FootnoteText"/>
        <w:jc w:val="both"/>
        <w:rPr>
          <w:rFonts w:ascii="Arial" w:hAnsi="Arial" w:cs="Arial"/>
        </w:rPr>
      </w:pPr>
      <w:r w:rsidRPr="00E12CD8">
        <w:rPr>
          <w:rFonts w:ascii="Arial" w:hAnsi="Arial" w:cs="Arial"/>
        </w:rPr>
        <w:t>- Trường hợp Tòa án hoặc Trọng tài chỉ định người thực hiện thủ tục đăng ký doanh nghiệp thì người được chỉ định ký trực tiếp vào phần này.</w:t>
      </w:r>
    </w:p>
  </w:footnote>
  <w:footnote w:id="123">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124">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125">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126">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Tòa án hoặc Trọng tài chỉ định người thực hiện thủ tục đăng ký doanh nghiệp thì người được chỉ định kê khai thông tin vào phần này.</w:t>
      </w:r>
    </w:p>
  </w:footnote>
  <w:footnote w:id="127">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Không ghi trong trường hợp đề nghị dừng thực hiện thủ tục đăng ký doanh nghiệp theo quyết định của Tòa án hoặc Trọng tài.</w:t>
      </w:r>
    </w:p>
  </w:footnote>
  <w:footnote w:id="128">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đã ký tại hồ sơ đăng ký doanh nghiệp được đề nghị dừng thực hiện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129">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Trường hợp bản Cam kết này nộp cùng hồ sơ đăng ký doanh nghiệp mới thì không điền thông tin này.</w:t>
      </w:r>
    </w:p>
  </w:footnote>
  <w:footnote w:id="130">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1. Trường hợp bản Cam kết này nộp cùng hồ sơ đăng ký doanh nghiệp mới thì những người ký bản Cam kết là:</w:t>
      </w:r>
    </w:p>
    <w:p w:rsidR="00DF6F06" w:rsidRPr="00E12CD8" w:rsidRDefault="00DF6F06" w:rsidP="00AB76F3">
      <w:pPr>
        <w:pStyle w:val="FootnoteText"/>
        <w:jc w:val="both"/>
        <w:rPr>
          <w:rFonts w:ascii="Arial" w:hAnsi="Arial" w:cs="Arial"/>
        </w:rPr>
      </w:pPr>
      <w:r w:rsidRPr="00E12CD8">
        <w:rPr>
          <w:rFonts w:ascii="Arial" w:hAnsi="Arial" w:cs="Arial"/>
        </w:rPr>
        <w:t>a. Đối với doanh nghiệp tư nhân: Chủ doanh nghiệp tư nhân.</w:t>
      </w:r>
    </w:p>
    <w:p w:rsidR="00DF6F06" w:rsidRPr="00E12CD8" w:rsidRDefault="00DF6F06" w:rsidP="00AB76F3">
      <w:pPr>
        <w:pStyle w:val="FootnoteText"/>
        <w:jc w:val="both"/>
        <w:rPr>
          <w:rFonts w:ascii="Arial" w:hAnsi="Arial" w:cs="Arial"/>
        </w:rPr>
      </w:pPr>
      <w:r w:rsidRPr="00E12CD8">
        <w:rPr>
          <w:rFonts w:ascii="Arial" w:hAnsi="Arial" w:cs="Arial"/>
        </w:rPr>
        <w:t>b. Đối với công ty hợp danh: Các thành viên hợp danh.</w:t>
      </w:r>
    </w:p>
    <w:p w:rsidR="00DF6F06" w:rsidRPr="00E12CD8" w:rsidRDefault="00DF6F06" w:rsidP="00AB76F3">
      <w:pPr>
        <w:pStyle w:val="FootnoteText"/>
        <w:jc w:val="both"/>
        <w:rPr>
          <w:rFonts w:ascii="Arial" w:hAnsi="Arial" w:cs="Arial"/>
        </w:rPr>
      </w:pPr>
      <w:r w:rsidRPr="00E12CD8">
        <w:rPr>
          <w:rFonts w:ascii="Arial" w:hAnsi="Arial" w:cs="Arial"/>
        </w:rPr>
        <w:t>c. Đối với công ty trách nhiệm hữu hạn:</w:t>
      </w:r>
    </w:p>
    <w:p w:rsidR="00DF6F06" w:rsidRPr="00E12CD8" w:rsidRDefault="00DF6F06" w:rsidP="00AB76F3">
      <w:pPr>
        <w:pStyle w:val="FootnoteText"/>
        <w:jc w:val="both"/>
        <w:rPr>
          <w:rFonts w:ascii="Arial" w:hAnsi="Arial" w:cs="Arial"/>
        </w:rPr>
      </w:pPr>
      <w:r w:rsidRPr="00E12CD8">
        <w:rPr>
          <w:rFonts w:ascii="Arial" w:hAnsi="Arial" w:cs="Arial"/>
        </w:rPr>
        <w:t>- Các thành viên là cá nhân;</w:t>
      </w:r>
    </w:p>
    <w:p w:rsidR="00DF6F06" w:rsidRPr="00E12CD8" w:rsidRDefault="00DF6F06" w:rsidP="00AB76F3">
      <w:pPr>
        <w:pStyle w:val="FootnoteText"/>
        <w:jc w:val="both"/>
        <w:rPr>
          <w:rFonts w:ascii="Arial" w:hAnsi="Arial" w:cs="Arial"/>
        </w:rPr>
      </w:pPr>
      <w:r w:rsidRPr="00E12CD8">
        <w:rPr>
          <w:rFonts w:ascii="Arial" w:hAnsi="Arial" w:cs="Arial"/>
        </w:rPr>
        <w:t>- Người đại diện theo pháp luật hoặc người đại diện theo ủy quyền đối với thành viên là tổ chức.</w:t>
      </w:r>
    </w:p>
    <w:p w:rsidR="00DF6F06" w:rsidRPr="00E12CD8" w:rsidRDefault="00DF6F06" w:rsidP="00AB76F3">
      <w:pPr>
        <w:pStyle w:val="FootnoteText"/>
        <w:jc w:val="both"/>
        <w:rPr>
          <w:rFonts w:ascii="Arial" w:hAnsi="Arial" w:cs="Arial"/>
        </w:rPr>
      </w:pPr>
      <w:r w:rsidRPr="00E12CD8">
        <w:rPr>
          <w:rFonts w:ascii="Arial" w:hAnsi="Arial" w:cs="Arial"/>
        </w:rPr>
        <w:t>d. Đối với công ty cổ phần:</w:t>
      </w:r>
    </w:p>
    <w:p w:rsidR="00DF6F06" w:rsidRPr="00E12CD8" w:rsidRDefault="00DF6F06" w:rsidP="00AB76F3">
      <w:pPr>
        <w:pStyle w:val="FootnoteText"/>
        <w:jc w:val="both"/>
        <w:rPr>
          <w:rFonts w:ascii="Arial" w:hAnsi="Arial" w:cs="Arial"/>
        </w:rPr>
      </w:pPr>
      <w:r w:rsidRPr="00E12CD8">
        <w:rPr>
          <w:rFonts w:ascii="Arial" w:hAnsi="Arial" w:cs="Arial"/>
        </w:rPr>
        <w:t>- Cổ đông sáng lập là cá nhân. Cổ đông khác là cá nhân, nếu cổ đông này đồng ý với nội dung bản Cam kết trên và mong muốn ký vào bản Cam kết này cùng với cổ đông sáng lập;</w:t>
      </w:r>
    </w:p>
    <w:p w:rsidR="00DF6F06" w:rsidRPr="00E12CD8" w:rsidRDefault="00DF6F06" w:rsidP="00AB76F3">
      <w:pPr>
        <w:pStyle w:val="FootnoteText"/>
        <w:jc w:val="both"/>
        <w:rPr>
          <w:rFonts w:ascii="Arial" w:hAnsi="Arial" w:cs="Arial"/>
        </w:rPr>
      </w:pPr>
      <w:r w:rsidRPr="00E12CD8">
        <w:rPr>
          <w:rFonts w:ascii="Arial" w:hAnsi="Arial" w:cs="Arial"/>
        </w:rPr>
        <w:t xml:space="preserve">- Người đại diện theo pháp luật hoặc người đại diện theo ủy quyền đối với cổ đông sáng lập là tổ chức; </w:t>
      </w:r>
    </w:p>
    <w:p w:rsidR="00DF6F06" w:rsidRPr="00E12CD8" w:rsidRDefault="00DF6F06" w:rsidP="00AB76F3">
      <w:pPr>
        <w:pStyle w:val="FootnoteText"/>
        <w:jc w:val="both"/>
        <w:rPr>
          <w:rFonts w:ascii="Arial" w:hAnsi="Arial" w:cs="Arial"/>
        </w:rPr>
      </w:pPr>
      <w:r w:rsidRPr="00E12CD8">
        <w:rPr>
          <w:rFonts w:ascii="Arial" w:hAnsi="Arial" w:cs="Arial"/>
        </w:rPr>
        <w:t>-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DF6F06" w:rsidRPr="00E12CD8" w:rsidRDefault="00DF6F06" w:rsidP="00AB76F3">
      <w:pPr>
        <w:pStyle w:val="FootnoteText"/>
        <w:spacing w:before="60"/>
        <w:jc w:val="both"/>
        <w:rPr>
          <w:rFonts w:ascii="Arial" w:hAnsi="Arial" w:cs="Arial"/>
        </w:rPr>
      </w:pPr>
      <w:r w:rsidRPr="00E12CD8">
        <w:rPr>
          <w:rFonts w:ascii="Arial" w:hAnsi="Arial" w:cs="Arial"/>
        </w:rPr>
        <w:t>2. Trường hợp bản Cam kết này nộp sau khi doanh nghiệp đã được đăng ký và thành lập, thì người sau đây ký và ghi họ tên:</w:t>
      </w:r>
    </w:p>
    <w:p w:rsidR="00DF6F06" w:rsidRPr="00E12CD8" w:rsidRDefault="00DF6F06" w:rsidP="00AB76F3">
      <w:pPr>
        <w:pStyle w:val="FootnoteText"/>
        <w:jc w:val="both"/>
        <w:rPr>
          <w:rFonts w:ascii="Arial" w:hAnsi="Arial" w:cs="Arial"/>
        </w:rPr>
      </w:pPr>
      <w:r w:rsidRPr="00E12CD8">
        <w:rPr>
          <w:rFonts w:ascii="Arial" w:hAnsi="Arial" w:cs="Arial"/>
        </w:rPr>
        <w:t>- Đối với doanh nghiệp tư nhân: Chủ doanh nghiệp tư nhân;</w:t>
      </w:r>
    </w:p>
    <w:p w:rsidR="00DF6F06" w:rsidRPr="00E12CD8" w:rsidRDefault="00DF6F06" w:rsidP="00AB76F3">
      <w:pPr>
        <w:pStyle w:val="FootnoteText"/>
        <w:jc w:val="both"/>
        <w:rPr>
          <w:rFonts w:ascii="Arial" w:hAnsi="Arial" w:cs="Arial"/>
        </w:rPr>
      </w:pPr>
      <w:r w:rsidRPr="00E12CD8">
        <w:rPr>
          <w:rFonts w:ascii="Arial" w:hAnsi="Arial" w:cs="Arial"/>
        </w:rPr>
        <w:t>- Đối với công ty hợp danh, công ty trách nhiệm hữu hạn, công ty cổ phần: Người đại diện theo pháp luật.</w:t>
      </w:r>
    </w:p>
    <w:p w:rsidR="00DF6F06" w:rsidRPr="00E12CD8" w:rsidRDefault="00DF6F06" w:rsidP="00AB76F3">
      <w:pPr>
        <w:pStyle w:val="FootnoteText"/>
        <w:jc w:val="both"/>
        <w:rPr>
          <w:rFonts w:ascii="Arial" w:hAnsi="Arial" w:cs="Arial"/>
        </w:rPr>
      </w:pPr>
      <w:r w:rsidRPr="00E12CD8">
        <w:rPr>
          <w:rFonts w:ascii="Arial" w:hAnsi="Arial" w:cs="Arial"/>
        </w:rPr>
        <w:t>3. Trường hợp Tòa án hoặc Trọng tài chỉ định người thực hiện thủ tục đăng ký doanh nghiệp thì người được chỉ định ký trực tiếp vào phần này.</w:t>
      </w:r>
    </w:p>
  </w:footnote>
  <w:footnote w:id="131">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đại diện theo pháp luật của doanh nghiệp ký trực tiếp vào phần này. </w:t>
      </w:r>
    </w:p>
    <w:p w:rsidR="00DF6F06" w:rsidRPr="00E12CD8" w:rsidRDefault="00DF6F06" w:rsidP="00AB76F3">
      <w:pPr>
        <w:pStyle w:val="FootnoteText"/>
        <w:jc w:val="both"/>
        <w:rPr>
          <w:rFonts w:ascii="Arial" w:hAnsi="Arial" w:cs="Arial"/>
        </w:rPr>
      </w:pPr>
      <w:r w:rsidRPr="00E12CD8">
        <w:rPr>
          <w:rFonts w:ascii="Arial" w:hAnsi="Arial" w:cs="Arial"/>
        </w:rPr>
        <w:t>Trường hợp Tòa án hoặc Trọng tài chỉ định người thực hiện thủ tục đăng ký doanh nghiệp thì người được chỉ định ký trực tiếp vào phần này.</w:t>
      </w:r>
    </w:p>
  </w:footnote>
  <w:footnote w:id="132">
    <w:p w:rsidR="00DF6F06" w:rsidRPr="00E12CD8" w:rsidRDefault="00DF6F06" w:rsidP="00AB76F3">
      <w:pPr>
        <w:pStyle w:val="FootnoteText"/>
        <w:jc w:val="both"/>
        <w:rPr>
          <w:rFonts w:ascii="Arial" w:hAnsi="Arial" w:cs="Arial"/>
        </w:rPr>
      </w:pPr>
      <w:r w:rsidRPr="00E12CD8">
        <w:rPr>
          <w:rStyle w:val="FootnoteReference"/>
          <w:rFonts w:ascii="Arial" w:hAnsi="Arial" w:cs="Arial"/>
        </w:rPr>
        <w:footnoteRef/>
      </w:r>
      <w:r w:rsidRPr="00E12CD8">
        <w:rPr>
          <w:rFonts w:ascii="Arial" w:hAnsi="Arial" w:cs="Arial"/>
        </w:rPr>
        <w:t xml:space="preserve"> Người đại diện theo pháp luật của doanh nghiệp ký trực tiếp vào phần này.</w:t>
      </w:r>
    </w:p>
  </w:footnote>
  <w:footnote w:id="133">
    <w:p w:rsidR="002871F6" w:rsidRPr="00E12CD8" w:rsidRDefault="002871F6" w:rsidP="002871F6">
      <w:pPr>
        <w:pStyle w:val="FootnoteText"/>
        <w:jc w:val="both"/>
        <w:rPr>
          <w:rFonts w:ascii="Arial" w:hAnsi="Arial" w:cs="Arial"/>
          <w:lang w:val="vi-VN"/>
        </w:rPr>
      </w:pPr>
      <w:r w:rsidRPr="00E12CD8">
        <w:rPr>
          <w:rStyle w:val="FootnoteReference"/>
          <w:rFonts w:ascii="Arial" w:hAnsi="Arial" w:cs="Arial"/>
        </w:rPr>
        <w:footnoteRef/>
      </w:r>
      <w:r w:rsidRPr="00E12CD8">
        <w:rPr>
          <w:rFonts w:ascii="Arial" w:hAnsi="Arial" w:cs="Arial"/>
          <w:lang w:val="vi-VN"/>
        </w:rPr>
        <w:t xml:space="preserve"> Chỉ kê khai tên đối với tổ chức.</w:t>
      </w:r>
    </w:p>
  </w:footnote>
  <w:footnote w:id="134">
    <w:p w:rsidR="00DF6F06" w:rsidRPr="00E12CD8" w:rsidRDefault="00DF6F06" w:rsidP="00AB76F3">
      <w:pPr>
        <w:pStyle w:val="FootnoteText"/>
        <w:jc w:val="both"/>
        <w:rPr>
          <w:rFonts w:ascii="Arial" w:hAnsi="Arial" w:cs="Arial"/>
          <w:lang w:val="vi-VN"/>
        </w:rPr>
      </w:pPr>
      <w:r w:rsidRPr="00E12CD8">
        <w:rPr>
          <w:rStyle w:val="FootnoteReference"/>
          <w:rFonts w:ascii="Arial" w:hAnsi="Arial" w:cs="Arial"/>
        </w:rPr>
        <w:footnoteRef/>
      </w:r>
      <w:r w:rsidRPr="00E12CD8">
        <w:rPr>
          <w:rFonts w:ascii="Arial" w:hAnsi="Arial" w:cs="Arial"/>
          <w:lang w:val="vi-VN"/>
        </w:rPr>
        <w:t xml:space="preserve"> Doanh nghiệp c</w:t>
      </w:r>
      <w:r w:rsidRPr="00E12CD8">
        <w:rPr>
          <w:rFonts w:ascii="Arial" w:hAnsi="Arial" w:cs="Arial"/>
          <w:bCs/>
          <w:lang w:val="vi-VN"/>
        </w:rPr>
        <w:t>ó tên doanh nghiệp, tên chi nhánh, văn phòng đại diện, địa điểm kinh doanh xâm phạm quyền sở hữu công nghiệp.</w:t>
      </w:r>
    </w:p>
  </w:footnote>
  <w:footnote w:id="135">
    <w:p w:rsidR="00DF6F06" w:rsidRPr="00E12CD8" w:rsidRDefault="00DF6F06" w:rsidP="00AB76F3">
      <w:pPr>
        <w:pStyle w:val="FootnoteText"/>
        <w:jc w:val="both"/>
        <w:rPr>
          <w:rFonts w:ascii="Arial" w:hAnsi="Arial" w:cs="Arial"/>
          <w:lang w:val="vi-VN"/>
        </w:rPr>
      </w:pPr>
      <w:r w:rsidRPr="00E12CD8">
        <w:rPr>
          <w:rStyle w:val="FootnoteReference"/>
          <w:rFonts w:ascii="Arial" w:hAnsi="Arial" w:cs="Arial"/>
        </w:rPr>
        <w:footnoteRef/>
      </w:r>
      <w:r w:rsidRPr="00E12CD8">
        <w:rPr>
          <w:rFonts w:ascii="Arial" w:hAnsi="Arial" w:cs="Arial"/>
          <w:lang w:val="vi-VN"/>
        </w:rPr>
        <w:t xml:space="preserve"> Người đề nghị </w:t>
      </w:r>
      <w:r w:rsidRPr="00E12CD8">
        <w:rPr>
          <w:rFonts w:ascii="Arial" w:hAnsi="Arial" w:cs="Arial"/>
          <w:iCs/>
          <w:lang w:val="nl-NL"/>
        </w:rPr>
        <w:t>ký và ghi họ tên</w:t>
      </w:r>
      <w:r w:rsidRPr="00E12CD8">
        <w:rPr>
          <w:rFonts w:ascii="Arial" w:hAnsi="Arial" w:cs="Arial"/>
          <w:lang w:val="vi-VN"/>
        </w:rPr>
        <w:t>/Người đại diện của tổ chức k</w:t>
      </w:r>
      <w:r w:rsidRPr="00E12CD8">
        <w:rPr>
          <w:rFonts w:ascii="Arial" w:hAnsi="Arial" w:cs="Arial"/>
          <w:iCs/>
          <w:lang w:val="nl-NL"/>
        </w:rPr>
        <w:t xml:space="preserve">ý và ghi họ tên </w:t>
      </w:r>
      <w:r w:rsidRPr="00E12CD8">
        <w:rPr>
          <w:rFonts w:ascii="Arial" w:eastAsia="Times New Roman" w:hAnsi="Arial" w:cs="Arial"/>
          <w:iCs/>
          <w:lang w:val="pt-BR"/>
        </w:rPr>
        <w:t>và đóng dấu</w:t>
      </w:r>
      <w:r w:rsidRPr="00E12CD8" w:rsidDel="00DD7F35">
        <w:rPr>
          <w:rFonts w:ascii="Arial" w:hAnsi="Arial" w:cs="Arial"/>
          <w:lang w:val="vi-VN"/>
        </w:rPr>
        <w:t xml:space="preserve"> </w:t>
      </w:r>
      <w:r w:rsidRPr="00E12CD8">
        <w:rPr>
          <w:rFonts w:ascii="Arial" w:hAnsi="Arial" w:cs="Arial"/>
          <w:lang w:val="vi-VN"/>
        </w:rPr>
        <w:t>vào phần này.</w:t>
      </w:r>
    </w:p>
  </w:footnote>
  <w:footnote w:id="136">
    <w:p w:rsidR="00DF6F06" w:rsidRPr="00E12CD8" w:rsidRDefault="00DF6F06" w:rsidP="00AB76F3">
      <w:pPr>
        <w:pStyle w:val="FootnoteText"/>
        <w:jc w:val="both"/>
        <w:rPr>
          <w:rFonts w:ascii="Arial" w:hAnsi="Arial" w:cs="Arial"/>
          <w:lang w:val="vi-VN"/>
        </w:rPr>
      </w:pPr>
      <w:r w:rsidRPr="00E12CD8">
        <w:rPr>
          <w:rStyle w:val="FootnoteReference"/>
          <w:rFonts w:ascii="Arial" w:hAnsi="Arial" w:cs="Arial"/>
        </w:rPr>
        <w:footnoteRef/>
      </w:r>
      <w:r w:rsidRPr="00E12CD8">
        <w:rPr>
          <w:rFonts w:ascii="Arial" w:hAnsi="Arial" w:cs="Arial"/>
          <w:lang w:val="vi-VN"/>
        </w:rPr>
        <w:t xml:space="preserve"> Chỉ kê khai tên đối với tổ chức.</w:t>
      </w:r>
    </w:p>
  </w:footnote>
  <w:footnote w:id="137">
    <w:p w:rsidR="00DF6F06" w:rsidRPr="00E12CD8" w:rsidRDefault="00DF6F06" w:rsidP="002871F6">
      <w:pPr>
        <w:spacing w:after="0" w:line="264" w:lineRule="auto"/>
        <w:jc w:val="both"/>
        <w:outlineLvl w:val="0"/>
        <w:rPr>
          <w:rFonts w:cs="Arial"/>
          <w:b/>
          <w:sz w:val="20"/>
          <w:szCs w:val="20"/>
          <w:lang w:val="vi-VN"/>
        </w:rPr>
      </w:pPr>
      <w:r w:rsidRPr="00E12CD8">
        <w:rPr>
          <w:rStyle w:val="FootnoteReference"/>
          <w:rFonts w:cs="Arial"/>
          <w:sz w:val="20"/>
          <w:szCs w:val="20"/>
        </w:rPr>
        <w:footnoteRef/>
      </w:r>
      <w:r w:rsidRPr="00E12CD8">
        <w:rPr>
          <w:rFonts w:cs="Arial"/>
          <w:sz w:val="20"/>
          <w:szCs w:val="20"/>
          <w:lang w:val="vi-VN"/>
        </w:rPr>
        <w:t xml:space="preserve"> Tên giấy tờ đề nghị thu hồi: Giấy chứng nhận đăng ký doanh nghiệp/Giấy chứng nhận đăng ký hoạt động chi nhánh, văn phòng đại diện/Giấy chứng nhận đăng ký địa điểm kinh doanh/Giấy xác nhận về việc thay đổi nội dung đăng ký doanh nghiệp/Giấy xác nhận về việc thay đổi nội dung đăng ký hoạt động chi nhánh, văn phòng đại diện/địa điểm kinh doanh/Giấy xác nhận đăng ký tạm ngừng kinh doanh, tạm ngừng hoạt động, thông báo tiếp tục kinh doanh, thông báo tiếp tục hoạt động/Thông báo doanh nghiệp đang làm thủ tục giải thể, chi nhánh, văn phòng đại diện, địa điểm kinh doanh đang làm thủ tục chấm dứt hoạt động/Thông báo về việc giải thể của doanh nghiệp, chi nhánh, văn phòng đại diện, địa điểm kinh doanh chấm dứt hoạt động</w:t>
      </w:r>
      <w:r w:rsidRPr="00E12CD8">
        <w:rPr>
          <w:rFonts w:cs="Arial"/>
          <w:bCs/>
          <w:sz w:val="20"/>
          <w:szCs w:val="20"/>
          <w:lang w:val="vi-VN"/>
        </w:rPr>
        <w:t>.</w:t>
      </w:r>
    </w:p>
    <w:p w:rsidR="00DF6F06" w:rsidRPr="00E12CD8" w:rsidRDefault="00DF6F06" w:rsidP="00AB76F3">
      <w:pPr>
        <w:pStyle w:val="FootnoteText"/>
        <w:jc w:val="both"/>
        <w:rPr>
          <w:rFonts w:ascii="Arial" w:hAnsi="Arial" w:cs="Arial"/>
          <w:lang w:val="vi-VN"/>
        </w:rPr>
      </w:pPr>
    </w:p>
  </w:footnote>
  <w:footnote w:id="138">
    <w:p w:rsidR="00DF6F06" w:rsidRPr="00E12CD8" w:rsidRDefault="00DF6F06" w:rsidP="00AB76F3">
      <w:pPr>
        <w:pStyle w:val="FootnoteText"/>
        <w:jc w:val="both"/>
        <w:rPr>
          <w:rFonts w:ascii="Arial" w:hAnsi="Arial" w:cs="Arial"/>
          <w:lang w:val="vi-VN"/>
        </w:rPr>
      </w:pPr>
      <w:r w:rsidRPr="00E12CD8">
        <w:rPr>
          <w:rStyle w:val="FootnoteReference"/>
          <w:rFonts w:ascii="Arial" w:hAnsi="Arial" w:cs="Arial"/>
        </w:rPr>
        <w:footnoteRef/>
      </w:r>
      <w:r w:rsidRPr="00E12CD8">
        <w:rPr>
          <w:rFonts w:ascii="Arial" w:hAnsi="Arial" w:cs="Arial"/>
          <w:lang w:val="vi-VN"/>
        </w:rPr>
        <w:t xml:space="preserve"> Người đề nghị </w:t>
      </w:r>
      <w:r w:rsidRPr="00E12CD8">
        <w:rPr>
          <w:rFonts w:ascii="Arial" w:hAnsi="Arial" w:cs="Arial"/>
          <w:iCs/>
          <w:lang w:val="nl-NL"/>
        </w:rPr>
        <w:t>ký và ghi họ tên</w:t>
      </w:r>
      <w:r w:rsidRPr="00E12CD8">
        <w:rPr>
          <w:rFonts w:ascii="Arial" w:hAnsi="Arial" w:cs="Arial"/>
          <w:lang w:val="vi-VN"/>
        </w:rPr>
        <w:t>/Người đại diện của tổ chức k</w:t>
      </w:r>
      <w:r w:rsidRPr="00E12CD8">
        <w:rPr>
          <w:rFonts w:ascii="Arial" w:hAnsi="Arial" w:cs="Arial"/>
          <w:iCs/>
          <w:lang w:val="nl-NL"/>
        </w:rPr>
        <w:t xml:space="preserve">ý và ghi họ tên </w:t>
      </w:r>
      <w:r w:rsidRPr="00E12CD8">
        <w:rPr>
          <w:rFonts w:ascii="Arial" w:eastAsia="Times New Roman" w:hAnsi="Arial" w:cs="Arial"/>
          <w:iCs/>
          <w:lang w:val="pt-BR"/>
        </w:rPr>
        <w:t>và đóng dấu</w:t>
      </w:r>
      <w:r w:rsidRPr="00E12CD8" w:rsidDel="00DD7F35">
        <w:rPr>
          <w:rFonts w:ascii="Arial" w:hAnsi="Arial" w:cs="Arial"/>
          <w:lang w:val="vi-VN"/>
        </w:rPr>
        <w:t xml:space="preserve"> </w:t>
      </w:r>
      <w:r w:rsidRPr="00E12CD8">
        <w:rPr>
          <w:rFonts w:ascii="Arial" w:hAnsi="Arial" w:cs="Arial"/>
          <w:lang w:val="vi-VN"/>
        </w:rPr>
        <w:t>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Pr="00DF61E2" w:rsidRDefault="00DF6F06" w:rsidP="00DF61E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pPr>
      <w:pStyle w:val="Header"/>
      <w:jc w:val="center"/>
    </w:pPr>
    <w:r>
      <w:fldChar w:fldCharType="begin"/>
    </w:r>
    <w:r>
      <w:instrText xml:space="preserve"> PAGE   \* MERGEFORMAT </w:instrText>
    </w:r>
    <w:r>
      <w:fldChar w:fldCharType="separate"/>
    </w:r>
    <w:r>
      <w:rPr>
        <w:noProof/>
      </w:rPr>
      <w:t>2</w:t>
    </w:r>
    <w:r>
      <w:rPr>
        <w:noProof/>
      </w:rPr>
      <w:fldChar w:fldCharType="end"/>
    </w:r>
  </w:p>
  <w:p w:rsidR="00DF6F06" w:rsidRDefault="00DF6F06" w:rsidP="0016385C">
    <w:pPr>
      <w:pStyle w:val="Header"/>
      <w:jc w:val="cent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pPr>
      <w:pStyle w:val="Header"/>
      <w:jc w:val="center"/>
    </w:pPr>
    <w:r>
      <w:fldChar w:fldCharType="begin"/>
    </w:r>
    <w:r>
      <w:instrText xml:space="preserve"> PAGE   \* MERGEFORMAT </w:instrText>
    </w:r>
    <w:r>
      <w:fldChar w:fldCharType="separate"/>
    </w:r>
    <w:r>
      <w:rPr>
        <w:noProof/>
      </w:rPr>
      <w:t>2</w:t>
    </w:r>
    <w:r>
      <w:rPr>
        <w:noProof/>
      </w:rPr>
      <w:fldChar w:fldCharType="end"/>
    </w:r>
  </w:p>
  <w:p w:rsidR="00DF6F06" w:rsidRDefault="00DF6F06" w:rsidP="001638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pPr>
      <w:pStyle w:val="Header"/>
      <w:jc w:val="center"/>
    </w:pPr>
    <w:r>
      <w:fldChar w:fldCharType="begin"/>
    </w:r>
    <w:r>
      <w:instrText xml:space="preserve"> PAGE   \* MERGEFORMAT </w:instrText>
    </w:r>
    <w:r>
      <w:fldChar w:fldCharType="separate"/>
    </w:r>
    <w:r>
      <w:rPr>
        <w:noProof/>
      </w:rPr>
      <w:t>2</w:t>
    </w:r>
    <w:r>
      <w:rPr>
        <w:noProof/>
      </w:rPr>
      <w:fldChar w:fldCharType="end"/>
    </w:r>
  </w:p>
  <w:p w:rsidR="00DF6F06" w:rsidRDefault="00DF6F06" w:rsidP="0016385C">
    <w:pPr>
      <w:pStyle w:val="Header"/>
      <w:jc w:val="cent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Pr="008217BF" w:rsidRDefault="00DF6F06" w:rsidP="001638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16385C">
    <w:pPr>
      <w:pStyle w:val="Header"/>
      <w:jc w:val="cent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Default="00DF6F06" w:rsidP="00DF61E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Pr="00983B7C" w:rsidRDefault="00DF6F06" w:rsidP="001638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Pr="00DF61E2" w:rsidRDefault="00DF6F06" w:rsidP="00DF61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Pr="00772B1F" w:rsidRDefault="00DF6F06" w:rsidP="0016385C">
    <w:pPr>
      <w:pStyle w:val="Heade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Pr="00772B1F" w:rsidRDefault="00DF6F06" w:rsidP="0016385C">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06" w:rsidRPr="00772B1F" w:rsidRDefault="00DF6F06" w:rsidP="0016385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8B5"/>
    <w:multiLevelType w:val="hybridMultilevel"/>
    <w:tmpl w:val="A07066C8"/>
    <w:lvl w:ilvl="0" w:tplc="A9CA497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61C091E"/>
    <w:multiLevelType w:val="hybridMultilevel"/>
    <w:tmpl w:val="E2A46A3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53A1C"/>
    <w:multiLevelType w:val="hybridMultilevel"/>
    <w:tmpl w:val="388C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90613"/>
    <w:multiLevelType w:val="hybridMultilevel"/>
    <w:tmpl w:val="85964828"/>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516EE"/>
    <w:multiLevelType w:val="hybridMultilevel"/>
    <w:tmpl w:val="60947AD4"/>
    <w:lvl w:ilvl="0" w:tplc="49E2B410">
      <w:start w:val="1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0DA2DE2"/>
    <w:multiLevelType w:val="hybridMultilevel"/>
    <w:tmpl w:val="2870C6B2"/>
    <w:lvl w:ilvl="0" w:tplc="0F0A31A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46B25"/>
    <w:multiLevelType w:val="hybridMultilevel"/>
    <w:tmpl w:val="F02EA892"/>
    <w:lvl w:ilvl="0" w:tplc="76D64A62">
      <w:start w:val="1"/>
      <w:numFmt w:val="bullet"/>
      <w:lvlText w:val="-"/>
      <w:lvlJc w:val="left"/>
      <w:pPr>
        <w:ind w:left="1069" w:hanging="360"/>
      </w:pPr>
      <w:rPr>
        <w:rFonts w:ascii="Times New Roman" w:eastAsia="Calibri"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6696EA8"/>
    <w:multiLevelType w:val="hybridMultilevel"/>
    <w:tmpl w:val="6F929D3C"/>
    <w:lvl w:ilvl="0" w:tplc="E72865CA">
      <w:start w:val="1"/>
      <w:numFmt w:val="decimal"/>
      <w:lvlText w:val="%1."/>
      <w:lvlJc w:val="left"/>
      <w:pPr>
        <w:ind w:left="927" w:hanging="360"/>
      </w:pPr>
      <w:rPr>
        <w:rFonts w:cs="Times New Roman" w:hint="default"/>
        <w:b/>
        <w:bCs/>
        <w:i w:val="0"/>
        <w:iCs w:val="0"/>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8" w15:restartNumberingAfterBreak="0">
    <w:nsid w:val="1A0A2DD7"/>
    <w:multiLevelType w:val="hybridMultilevel"/>
    <w:tmpl w:val="0DA6F4D4"/>
    <w:lvl w:ilvl="0" w:tplc="E37EF0D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97BF2"/>
    <w:multiLevelType w:val="hybridMultilevel"/>
    <w:tmpl w:val="36B08E1C"/>
    <w:lvl w:ilvl="0" w:tplc="0D0CC5B4">
      <w:start w:val="8"/>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F26367B"/>
    <w:multiLevelType w:val="hybridMultilevel"/>
    <w:tmpl w:val="C1A0D19E"/>
    <w:lvl w:ilvl="0" w:tplc="389ABCF6">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1D40923"/>
    <w:multiLevelType w:val="hybridMultilevel"/>
    <w:tmpl w:val="B980DFF0"/>
    <w:lvl w:ilvl="0" w:tplc="B030A9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E4137"/>
    <w:multiLevelType w:val="hybridMultilevel"/>
    <w:tmpl w:val="288E5960"/>
    <w:lvl w:ilvl="0" w:tplc="FFFFFFFF">
      <w:start w:val="1"/>
      <w:numFmt w:val="decimal"/>
      <w:suff w:val="nothing"/>
      <w:lvlText w:val="Mẫu số %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36870"/>
    <w:multiLevelType w:val="hybridMultilevel"/>
    <w:tmpl w:val="2F263EA4"/>
    <w:lvl w:ilvl="0" w:tplc="19BA3F92">
      <w:start w:val="1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DA60666"/>
    <w:multiLevelType w:val="hybridMultilevel"/>
    <w:tmpl w:val="EDDCB4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E466922"/>
    <w:multiLevelType w:val="hybridMultilevel"/>
    <w:tmpl w:val="F8C8C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D3736A"/>
    <w:multiLevelType w:val="hybridMultilevel"/>
    <w:tmpl w:val="CB82F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E32B5"/>
    <w:multiLevelType w:val="hybridMultilevel"/>
    <w:tmpl w:val="212887F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78818F2"/>
    <w:multiLevelType w:val="hybridMultilevel"/>
    <w:tmpl w:val="2500ED74"/>
    <w:lvl w:ilvl="0" w:tplc="F160A986">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CA0BF5"/>
    <w:multiLevelType w:val="hybridMultilevel"/>
    <w:tmpl w:val="AC9E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5A14FB"/>
    <w:multiLevelType w:val="hybridMultilevel"/>
    <w:tmpl w:val="6E260C16"/>
    <w:lvl w:ilvl="0" w:tplc="E21CD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D6773C"/>
    <w:multiLevelType w:val="hybridMultilevel"/>
    <w:tmpl w:val="B314ABF6"/>
    <w:lvl w:ilvl="0" w:tplc="E5A808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03C75C7"/>
    <w:multiLevelType w:val="hybridMultilevel"/>
    <w:tmpl w:val="FC42F778"/>
    <w:lvl w:ilvl="0" w:tplc="85E0777C">
      <w:start w:val="3"/>
      <w:numFmt w:val="decimal"/>
      <w:suff w:val="nothing"/>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45121"/>
    <w:multiLevelType w:val="hybridMultilevel"/>
    <w:tmpl w:val="A7866BC2"/>
    <w:lvl w:ilvl="0" w:tplc="29A85614">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459B00D1"/>
    <w:multiLevelType w:val="hybridMultilevel"/>
    <w:tmpl w:val="1DCEDC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7388A"/>
    <w:multiLevelType w:val="hybridMultilevel"/>
    <w:tmpl w:val="973A0B76"/>
    <w:lvl w:ilvl="0" w:tplc="FFFFFFFF">
      <w:start w:val="1"/>
      <w:numFmt w:val="decimal"/>
      <w:suff w:val="nothing"/>
      <w:lvlText w:val="Mẫu số %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754A87"/>
    <w:multiLevelType w:val="hybridMultilevel"/>
    <w:tmpl w:val="D02825BC"/>
    <w:lvl w:ilvl="0" w:tplc="BDCE1EC0">
      <w:start w:val="1"/>
      <w:numFmt w:val="decimal"/>
      <w:suff w:val="nothing"/>
      <w:lvlText w:val="Mẫu số %1"/>
      <w:lvlJc w:val="righ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0F5D00"/>
    <w:multiLevelType w:val="hybridMultilevel"/>
    <w:tmpl w:val="3EB2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9" w15:restartNumberingAfterBreak="0">
    <w:nsid w:val="594754D7"/>
    <w:multiLevelType w:val="hybridMultilevel"/>
    <w:tmpl w:val="3E025238"/>
    <w:lvl w:ilvl="0" w:tplc="DCB46C42">
      <w:start w:val="1"/>
      <w:numFmt w:val="decimal"/>
      <w:suff w:val="nothing"/>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3777F"/>
    <w:multiLevelType w:val="hybridMultilevel"/>
    <w:tmpl w:val="C2025BA8"/>
    <w:lvl w:ilvl="0" w:tplc="CD5E0EC4">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2D306A9"/>
    <w:multiLevelType w:val="hybridMultilevel"/>
    <w:tmpl w:val="46967C4C"/>
    <w:lvl w:ilvl="0" w:tplc="48AC40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34323"/>
    <w:multiLevelType w:val="hybridMultilevel"/>
    <w:tmpl w:val="830023FC"/>
    <w:lvl w:ilvl="0" w:tplc="6F14B390">
      <w:start w:val="1"/>
      <w:numFmt w:val="decimal"/>
      <w:suff w:val="nothing"/>
      <w:lvlText w:val="Mẫu số %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A36D1"/>
    <w:multiLevelType w:val="hybridMultilevel"/>
    <w:tmpl w:val="E17CD4A8"/>
    <w:lvl w:ilvl="0" w:tplc="F326976E">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15:restartNumberingAfterBreak="0">
    <w:nsid w:val="6A5935C0"/>
    <w:multiLevelType w:val="hybridMultilevel"/>
    <w:tmpl w:val="8BC8137C"/>
    <w:lvl w:ilvl="0" w:tplc="19DC77C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6777C"/>
    <w:multiLevelType w:val="hybridMultilevel"/>
    <w:tmpl w:val="C93ED9E0"/>
    <w:lvl w:ilvl="0" w:tplc="E52EA420">
      <w:start w:val="2"/>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6D064B7E"/>
    <w:multiLevelType w:val="hybridMultilevel"/>
    <w:tmpl w:val="BD90D45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E516A6D"/>
    <w:multiLevelType w:val="hybridMultilevel"/>
    <w:tmpl w:val="C14025E2"/>
    <w:lvl w:ilvl="0" w:tplc="7960BA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8560B"/>
    <w:multiLevelType w:val="hybridMultilevel"/>
    <w:tmpl w:val="A8B8038E"/>
    <w:lvl w:ilvl="0" w:tplc="AC7EC7C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422C8"/>
    <w:multiLevelType w:val="hybridMultilevel"/>
    <w:tmpl w:val="2DBE5F8A"/>
    <w:lvl w:ilvl="0" w:tplc="FE5A8C62">
      <w:start w:val="1"/>
      <w:numFmt w:val="decimal"/>
      <w:suff w:val="nothing"/>
      <w:lvlText w:val="Mẫu số %1"/>
      <w:lvlJc w:val="right"/>
      <w:pPr>
        <w:ind w:left="9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76AE6"/>
    <w:multiLevelType w:val="hybridMultilevel"/>
    <w:tmpl w:val="1DD0FBD2"/>
    <w:lvl w:ilvl="0" w:tplc="6F987316">
      <w:start w:val="1"/>
      <w:numFmt w:val="decimal"/>
      <w:lvlText w:val="Mẫu số %1"/>
      <w:lvlJc w:val="right"/>
      <w:pPr>
        <w:ind w:left="15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1"/>
  </w:num>
  <w:num w:numId="8">
    <w:abstractNumId w:val="20"/>
  </w:num>
  <w:num w:numId="9">
    <w:abstractNumId w:val="39"/>
  </w:num>
  <w:num w:numId="10">
    <w:abstractNumId w:val="8"/>
  </w:num>
  <w:num w:numId="11">
    <w:abstractNumId w:val="21"/>
  </w:num>
  <w:num w:numId="12">
    <w:abstractNumId w:val="17"/>
  </w:num>
  <w:num w:numId="13">
    <w:abstractNumId w:val="14"/>
  </w:num>
  <w:num w:numId="14">
    <w:abstractNumId w:val="10"/>
  </w:num>
  <w:num w:numId="15">
    <w:abstractNumId w:val="31"/>
  </w:num>
  <w:num w:numId="16">
    <w:abstractNumId w:val="7"/>
  </w:num>
  <w:num w:numId="17">
    <w:abstractNumId w:val="38"/>
  </w:num>
  <w:num w:numId="18">
    <w:abstractNumId w:val="24"/>
  </w:num>
  <w:num w:numId="19">
    <w:abstractNumId w:val="19"/>
  </w:num>
  <w:num w:numId="20">
    <w:abstractNumId w:val="1"/>
  </w:num>
  <w:num w:numId="21">
    <w:abstractNumId w:val="30"/>
  </w:num>
  <w:num w:numId="22">
    <w:abstractNumId w:val="27"/>
  </w:num>
  <w:num w:numId="23">
    <w:abstractNumId w:val="42"/>
  </w:num>
  <w:num w:numId="24">
    <w:abstractNumId w:val="12"/>
  </w:num>
  <w:num w:numId="25">
    <w:abstractNumId w:val="35"/>
  </w:num>
  <w:num w:numId="26">
    <w:abstractNumId w:val="32"/>
  </w:num>
  <w:num w:numId="27">
    <w:abstractNumId w:val="5"/>
  </w:num>
  <w:num w:numId="28">
    <w:abstractNumId w:val="16"/>
  </w:num>
  <w:num w:numId="29">
    <w:abstractNumId w:val="2"/>
  </w:num>
  <w:num w:numId="30">
    <w:abstractNumId w:val="25"/>
  </w:num>
  <w:num w:numId="31">
    <w:abstractNumId w:val="36"/>
  </w:num>
  <w:num w:numId="32">
    <w:abstractNumId w:val="26"/>
  </w:num>
  <w:num w:numId="33">
    <w:abstractNumId w:val="33"/>
  </w:num>
  <w:num w:numId="34">
    <w:abstractNumId w:val="6"/>
  </w:num>
  <w:num w:numId="35">
    <w:abstractNumId w:val="40"/>
  </w:num>
  <w:num w:numId="36">
    <w:abstractNumId w:val="41"/>
  </w:num>
  <w:num w:numId="37">
    <w:abstractNumId w:val="29"/>
  </w:num>
  <w:num w:numId="38">
    <w:abstractNumId w:val="3"/>
  </w:num>
  <w:num w:numId="39">
    <w:abstractNumId w:val="22"/>
  </w:num>
  <w:num w:numId="40">
    <w:abstractNumId w:val="4"/>
  </w:num>
  <w:num w:numId="41">
    <w:abstractNumId w:val="9"/>
  </w:num>
  <w:num w:numId="42">
    <w:abstractNumId w:val="13"/>
  </w:num>
  <w:num w:numId="43">
    <w:abstractNumId w:val="28"/>
  </w:num>
  <w:num w:numId="44">
    <w:abstractNumId w:val="1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hideSpellingErrors/>
  <w:hideGrammaticalErrors/>
  <w:defaultTabStop w:val="720"/>
  <w:drawingGridHorizontalSpacing w:val="110"/>
  <w:drawingGridVerticalSpacing w:val="381"/>
  <w:displayHorizontalDrawingGridEvery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A"/>
    <w:rsid w:val="000117BD"/>
    <w:rsid w:val="00011B95"/>
    <w:rsid w:val="00020544"/>
    <w:rsid w:val="00021347"/>
    <w:rsid w:val="0003082E"/>
    <w:rsid w:val="00030E01"/>
    <w:rsid w:val="00032AA5"/>
    <w:rsid w:val="00032BE0"/>
    <w:rsid w:val="00032C18"/>
    <w:rsid w:val="00056A08"/>
    <w:rsid w:val="00091F2D"/>
    <w:rsid w:val="00094AE0"/>
    <w:rsid w:val="000978B6"/>
    <w:rsid w:val="000A1229"/>
    <w:rsid w:val="000B0E22"/>
    <w:rsid w:val="000F47FC"/>
    <w:rsid w:val="000F4811"/>
    <w:rsid w:val="000F4A83"/>
    <w:rsid w:val="00112435"/>
    <w:rsid w:val="00117B41"/>
    <w:rsid w:val="00121322"/>
    <w:rsid w:val="00123E68"/>
    <w:rsid w:val="00126DE7"/>
    <w:rsid w:val="00140A7E"/>
    <w:rsid w:val="001466F6"/>
    <w:rsid w:val="0015215A"/>
    <w:rsid w:val="001602F5"/>
    <w:rsid w:val="00162759"/>
    <w:rsid w:val="0016385C"/>
    <w:rsid w:val="00167888"/>
    <w:rsid w:val="00187884"/>
    <w:rsid w:val="001907D2"/>
    <w:rsid w:val="00196D6E"/>
    <w:rsid w:val="001C3736"/>
    <w:rsid w:val="001E41DB"/>
    <w:rsid w:val="001F1B00"/>
    <w:rsid w:val="001F7364"/>
    <w:rsid w:val="001F7A0D"/>
    <w:rsid w:val="00201E17"/>
    <w:rsid w:val="00202ACF"/>
    <w:rsid w:val="00202D8D"/>
    <w:rsid w:val="00207519"/>
    <w:rsid w:val="002123B0"/>
    <w:rsid w:val="002131AE"/>
    <w:rsid w:val="002256AA"/>
    <w:rsid w:val="002267A9"/>
    <w:rsid w:val="00235DAB"/>
    <w:rsid w:val="00250F70"/>
    <w:rsid w:val="0026018B"/>
    <w:rsid w:val="00266938"/>
    <w:rsid w:val="00270437"/>
    <w:rsid w:val="00275557"/>
    <w:rsid w:val="002871F6"/>
    <w:rsid w:val="002931F3"/>
    <w:rsid w:val="002A2474"/>
    <w:rsid w:val="002A329F"/>
    <w:rsid w:val="002B02A7"/>
    <w:rsid w:val="002E03A0"/>
    <w:rsid w:val="002E0DC2"/>
    <w:rsid w:val="002F6F5A"/>
    <w:rsid w:val="00303879"/>
    <w:rsid w:val="00305191"/>
    <w:rsid w:val="00321FAF"/>
    <w:rsid w:val="003245EA"/>
    <w:rsid w:val="003303A7"/>
    <w:rsid w:val="0034074A"/>
    <w:rsid w:val="00347995"/>
    <w:rsid w:val="0035357C"/>
    <w:rsid w:val="00385262"/>
    <w:rsid w:val="003A58A9"/>
    <w:rsid w:val="003B1D3E"/>
    <w:rsid w:val="003C1A2C"/>
    <w:rsid w:val="003D1E50"/>
    <w:rsid w:val="003E4E8B"/>
    <w:rsid w:val="003F38C8"/>
    <w:rsid w:val="003F5EA7"/>
    <w:rsid w:val="003F6B27"/>
    <w:rsid w:val="00410C20"/>
    <w:rsid w:val="004110AA"/>
    <w:rsid w:val="0044695A"/>
    <w:rsid w:val="0045246E"/>
    <w:rsid w:val="004810BB"/>
    <w:rsid w:val="004C7EC4"/>
    <w:rsid w:val="004E114C"/>
    <w:rsid w:val="004E129E"/>
    <w:rsid w:val="004F2C15"/>
    <w:rsid w:val="004F7843"/>
    <w:rsid w:val="00502A52"/>
    <w:rsid w:val="0050720F"/>
    <w:rsid w:val="00522977"/>
    <w:rsid w:val="005262D7"/>
    <w:rsid w:val="00527F1D"/>
    <w:rsid w:val="00535D95"/>
    <w:rsid w:val="00537FD6"/>
    <w:rsid w:val="00543CD7"/>
    <w:rsid w:val="00545DBF"/>
    <w:rsid w:val="00586408"/>
    <w:rsid w:val="0058640F"/>
    <w:rsid w:val="005A42D4"/>
    <w:rsid w:val="005A681E"/>
    <w:rsid w:val="005A68F5"/>
    <w:rsid w:val="005B39F4"/>
    <w:rsid w:val="005E3BD9"/>
    <w:rsid w:val="005E6B07"/>
    <w:rsid w:val="005F673F"/>
    <w:rsid w:val="006020C5"/>
    <w:rsid w:val="00605FB5"/>
    <w:rsid w:val="00621A1B"/>
    <w:rsid w:val="00671156"/>
    <w:rsid w:val="006716F5"/>
    <w:rsid w:val="00686FAE"/>
    <w:rsid w:val="00687FAC"/>
    <w:rsid w:val="006A535F"/>
    <w:rsid w:val="006B2EF8"/>
    <w:rsid w:val="006B3C76"/>
    <w:rsid w:val="006B766B"/>
    <w:rsid w:val="006B7D1F"/>
    <w:rsid w:val="006B7E28"/>
    <w:rsid w:val="006C3825"/>
    <w:rsid w:val="006E0383"/>
    <w:rsid w:val="006E0E3B"/>
    <w:rsid w:val="006E142C"/>
    <w:rsid w:val="0070191B"/>
    <w:rsid w:val="007262F1"/>
    <w:rsid w:val="00727FAB"/>
    <w:rsid w:val="00733E0C"/>
    <w:rsid w:val="00740F90"/>
    <w:rsid w:val="00763401"/>
    <w:rsid w:val="00763609"/>
    <w:rsid w:val="00767680"/>
    <w:rsid w:val="007A1FE7"/>
    <w:rsid w:val="007A5478"/>
    <w:rsid w:val="007A66D0"/>
    <w:rsid w:val="007B4D3F"/>
    <w:rsid w:val="007D1A60"/>
    <w:rsid w:val="007D50AA"/>
    <w:rsid w:val="007F696A"/>
    <w:rsid w:val="00802C91"/>
    <w:rsid w:val="00803473"/>
    <w:rsid w:val="008162FC"/>
    <w:rsid w:val="00822297"/>
    <w:rsid w:val="00834C87"/>
    <w:rsid w:val="00835DC7"/>
    <w:rsid w:val="008475B1"/>
    <w:rsid w:val="00851CC6"/>
    <w:rsid w:val="008800A3"/>
    <w:rsid w:val="008A074D"/>
    <w:rsid w:val="008B0C08"/>
    <w:rsid w:val="008C4F12"/>
    <w:rsid w:val="008E6171"/>
    <w:rsid w:val="008E78AD"/>
    <w:rsid w:val="0092660C"/>
    <w:rsid w:val="00940E96"/>
    <w:rsid w:val="00941884"/>
    <w:rsid w:val="0094203B"/>
    <w:rsid w:val="009549BF"/>
    <w:rsid w:val="00957BA9"/>
    <w:rsid w:val="009C2721"/>
    <w:rsid w:val="009F27AE"/>
    <w:rsid w:val="009F5F24"/>
    <w:rsid w:val="00A010BA"/>
    <w:rsid w:val="00A025B9"/>
    <w:rsid w:val="00A03C8B"/>
    <w:rsid w:val="00A059C0"/>
    <w:rsid w:val="00A06F9F"/>
    <w:rsid w:val="00A141E0"/>
    <w:rsid w:val="00A252C7"/>
    <w:rsid w:val="00A31A5A"/>
    <w:rsid w:val="00A601EE"/>
    <w:rsid w:val="00A74940"/>
    <w:rsid w:val="00A81277"/>
    <w:rsid w:val="00A817B2"/>
    <w:rsid w:val="00A83F8B"/>
    <w:rsid w:val="00AB4421"/>
    <w:rsid w:val="00AB76F3"/>
    <w:rsid w:val="00AD2B2F"/>
    <w:rsid w:val="00AD79EE"/>
    <w:rsid w:val="00AD7E68"/>
    <w:rsid w:val="00AF43B9"/>
    <w:rsid w:val="00B05EDC"/>
    <w:rsid w:val="00B111BC"/>
    <w:rsid w:val="00B15C23"/>
    <w:rsid w:val="00B31F27"/>
    <w:rsid w:val="00B36916"/>
    <w:rsid w:val="00B40526"/>
    <w:rsid w:val="00B648DC"/>
    <w:rsid w:val="00B812A7"/>
    <w:rsid w:val="00B81EEB"/>
    <w:rsid w:val="00BA2942"/>
    <w:rsid w:val="00BB4B4D"/>
    <w:rsid w:val="00BB57ED"/>
    <w:rsid w:val="00BC0D40"/>
    <w:rsid w:val="00BC26F7"/>
    <w:rsid w:val="00BD0F59"/>
    <w:rsid w:val="00BE2C81"/>
    <w:rsid w:val="00BE3EE6"/>
    <w:rsid w:val="00C13A90"/>
    <w:rsid w:val="00C14087"/>
    <w:rsid w:val="00C33B43"/>
    <w:rsid w:val="00C42743"/>
    <w:rsid w:val="00C430C0"/>
    <w:rsid w:val="00C55AC8"/>
    <w:rsid w:val="00C61905"/>
    <w:rsid w:val="00C66B73"/>
    <w:rsid w:val="00C7127E"/>
    <w:rsid w:val="00C86372"/>
    <w:rsid w:val="00CD15D9"/>
    <w:rsid w:val="00CF71F3"/>
    <w:rsid w:val="00D01908"/>
    <w:rsid w:val="00D033CB"/>
    <w:rsid w:val="00D05135"/>
    <w:rsid w:val="00D07BAF"/>
    <w:rsid w:val="00D15175"/>
    <w:rsid w:val="00D17825"/>
    <w:rsid w:val="00D23C43"/>
    <w:rsid w:val="00D31662"/>
    <w:rsid w:val="00D366EF"/>
    <w:rsid w:val="00D40A7E"/>
    <w:rsid w:val="00D67D7C"/>
    <w:rsid w:val="00D720CB"/>
    <w:rsid w:val="00DA1C9C"/>
    <w:rsid w:val="00DA430B"/>
    <w:rsid w:val="00DA5152"/>
    <w:rsid w:val="00DC451C"/>
    <w:rsid w:val="00DE79E1"/>
    <w:rsid w:val="00DF61E2"/>
    <w:rsid w:val="00DF6D13"/>
    <w:rsid w:val="00DF6F06"/>
    <w:rsid w:val="00E05C68"/>
    <w:rsid w:val="00E12CD8"/>
    <w:rsid w:val="00E15AE8"/>
    <w:rsid w:val="00E41C04"/>
    <w:rsid w:val="00E43974"/>
    <w:rsid w:val="00E44A9E"/>
    <w:rsid w:val="00E46A08"/>
    <w:rsid w:val="00E632B7"/>
    <w:rsid w:val="00E6783C"/>
    <w:rsid w:val="00E714CC"/>
    <w:rsid w:val="00E74A79"/>
    <w:rsid w:val="00EA6A7F"/>
    <w:rsid w:val="00EB150E"/>
    <w:rsid w:val="00EC372E"/>
    <w:rsid w:val="00ED0161"/>
    <w:rsid w:val="00EE3DDC"/>
    <w:rsid w:val="00EF5E3E"/>
    <w:rsid w:val="00F03CD2"/>
    <w:rsid w:val="00F144AC"/>
    <w:rsid w:val="00F15C37"/>
    <w:rsid w:val="00F203E8"/>
    <w:rsid w:val="00F23912"/>
    <w:rsid w:val="00F458AA"/>
    <w:rsid w:val="00F565FD"/>
    <w:rsid w:val="00F61554"/>
    <w:rsid w:val="00F76CE2"/>
    <w:rsid w:val="00F90B27"/>
    <w:rsid w:val="00F92065"/>
    <w:rsid w:val="00FA65D2"/>
    <w:rsid w:val="00FA7D7F"/>
    <w:rsid w:val="00FE0E1B"/>
    <w:rsid w:val="00FF3C5E"/>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5AD51"/>
  <w15:chartTrackingRefBased/>
  <w15:docId w15:val="{6DC051B9-DB0D-4231-95A4-E0D57F18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84"/>
    <w:pPr>
      <w:spacing w:after="200" w:line="276" w:lineRule="auto"/>
    </w:pPr>
    <w:rPr>
      <w:sz w:val="22"/>
      <w:szCs w:val="22"/>
    </w:rPr>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AB76F3"/>
    <w:pPr>
      <w:keepNext/>
      <w:keepLines/>
      <w:spacing w:before="480" w:after="0"/>
      <w:outlineLvl w:val="0"/>
    </w:pPr>
    <w:rPr>
      <w:rFonts w:ascii="Times New Roman" w:eastAsia="Times New Roman" w:hAnsi="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AB76F3"/>
    <w:pPr>
      <w:keepNext/>
      <w:keepLines/>
      <w:tabs>
        <w:tab w:val="left" w:pos="635"/>
      </w:tabs>
      <w:spacing w:before="240" w:after="180" w:line="240" w:lineRule="atLeast"/>
      <w:jc w:val="center"/>
      <w:outlineLvl w:val="1"/>
    </w:pPr>
    <w:rPr>
      <w:rFonts w:ascii="Times New Roman" w:eastAsia="Calibri" w:hAnsi="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BodyText"/>
    <w:link w:val="Heading3Char"/>
    <w:qFormat/>
    <w:rsid w:val="00AB76F3"/>
    <w:pPr>
      <w:keepNext/>
      <w:keepLines/>
      <w:spacing w:before="240" w:after="180" w:line="240" w:lineRule="atLeast"/>
      <w:jc w:val="center"/>
      <w:outlineLvl w:val="2"/>
    </w:pPr>
    <w:rPr>
      <w:rFonts w:ascii="Garamond" w:eastAsia="Calibri" w:hAnsi="Garamond"/>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AB76F3"/>
    <w:pPr>
      <w:keepNext/>
      <w:keepLines/>
      <w:spacing w:before="240" w:after="240" w:line="360" w:lineRule="auto"/>
      <w:jc w:val="both"/>
      <w:outlineLvl w:val="3"/>
    </w:pPr>
    <w:rPr>
      <w:rFonts w:ascii="Times New Roman" w:eastAsia="Calibri" w:hAnsi="Times New Roman"/>
      <w:i/>
      <w:spacing w:val="5"/>
      <w:kern w:val="20"/>
      <w:sz w:val="24"/>
      <w:szCs w:val="28"/>
      <w:lang w:val="x-none" w:eastAsia="x-none"/>
    </w:rPr>
  </w:style>
  <w:style w:type="paragraph" w:styleId="Heading7">
    <w:name w:val="heading 7"/>
    <w:basedOn w:val="Normal"/>
    <w:next w:val="BodyText"/>
    <w:link w:val="Heading7Char"/>
    <w:qFormat/>
    <w:rsid w:val="00AB76F3"/>
    <w:pPr>
      <w:keepNext/>
      <w:keepLines/>
      <w:spacing w:before="120" w:after="0" w:line="240" w:lineRule="atLeast"/>
      <w:jc w:val="center"/>
      <w:outlineLvl w:val="6"/>
    </w:pPr>
    <w:rPr>
      <w:rFonts w:ascii="Times New Roman" w:eastAsia="Calibri" w:hAnsi="Times New Roman"/>
      <w:smallCaps/>
      <w:kern w:val="20"/>
      <w:sz w:val="24"/>
      <w:szCs w:val="28"/>
      <w:lang w:val="en-GB" w:eastAsia="x-none"/>
    </w:rPr>
  </w:style>
  <w:style w:type="paragraph" w:styleId="Heading8">
    <w:name w:val="heading 8"/>
    <w:basedOn w:val="Normal"/>
    <w:next w:val="BodyText"/>
    <w:link w:val="Heading8Char"/>
    <w:qFormat/>
    <w:rsid w:val="00AB76F3"/>
    <w:pPr>
      <w:keepNext/>
      <w:keepLines/>
      <w:spacing w:before="120" w:after="0" w:line="240" w:lineRule="atLeast"/>
      <w:jc w:val="center"/>
      <w:outlineLvl w:val="7"/>
    </w:pPr>
    <w:rPr>
      <w:rFonts w:ascii="Times New Roman" w:eastAsia="Calibri" w:hAnsi="Times New Roman"/>
      <w:i/>
      <w:spacing w:val="5"/>
      <w:kern w:val="20"/>
      <w:sz w:val="24"/>
      <w:szCs w:val="28"/>
      <w:lang w:val="en-GB" w:eastAsia="x-none"/>
    </w:rPr>
  </w:style>
  <w:style w:type="paragraph" w:styleId="Heading9">
    <w:name w:val="heading 9"/>
    <w:basedOn w:val="Normal"/>
    <w:next w:val="BodyText"/>
    <w:link w:val="Heading9Char"/>
    <w:qFormat/>
    <w:rsid w:val="00AB76F3"/>
    <w:pPr>
      <w:keepNext/>
      <w:keepLines/>
      <w:spacing w:before="120" w:after="0" w:line="240" w:lineRule="atLeast"/>
      <w:jc w:val="center"/>
      <w:outlineLvl w:val="8"/>
    </w:pPr>
    <w:rPr>
      <w:rFonts w:ascii="Times New Roman" w:eastAsia="Calibri" w:hAnsi="Times New Roman"/>
      <w:spacing w:val="-5"/>
      <w:kern w:val="20"/>
      <w:sz w:val="24"/>
      <w:szCs w:val="28"/>
      <w:lang w:val="en-GB" w:eastAsia="x-none"/>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7F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6B7E28"/>
    <w:pPr>
      <w:ind w:left="720"/>
      <w:contextualSpacing/>
    </w:pPr>
  </w:style>
  <w:style w:type="character" w:customStyle="1" w:styleId="ListParagraphChar">
    <w:name w:val="List Paragraph Char"/>
    <w:link w:val="ListParagraph"/>
    <w:locked/>
    <w:rsid w:val="00C33B43"/>
    <w:rPr>
      <w:rFonts w:ascii="Arial" w:eastAsia="SimSun" w:hAnsi="Arial"/>
      <w:sz w:val="22"/>
      <w:szCs w:val="22"/>
      <w:lang w:val="en-US" w:eastAsia="en-US" w:bidi="ar-SA"/>
    </w:rPr>
  </w:style>
  <w:style w:type="paragraph" w:styleId="BalloonText">
    <w:name w:val="Balloon Text"/>
    <w:basedOn w:val="Normal"/>
    <w:link w:val="BalloonTextChar"/>
    <w:unhideWhenUsed/>
    <w:rsid w:val="001F7364"/>
    <w:pPr>
      <w:spacing w:after="0" w:line="240" w:lineRule="auto"/>
    </w:pPr>
    <w:rPr>
      <w:rFonts w:ascii="Segoe UI" w:hAnsi="Segoe UI" w:cs="Segoe UI"/>
      <w:sz w:val="18"/>
      <w:szCs w:val="18"/>
    </w:rPr>
  </w:style>
  <w:style w:type="character" w:customStyle="1" w:styleId="BalloonTextChar">
    <w:name w:val="Balloon Text Char"/>
    <w:link w:val="BalloonText"/>
    <w:rsid w:val="001F7364"/>
    <w:rPr>
      <w:rFonts w:ascii="Segoe UI" w:hAnsi="Segoe UI" w:cs="Segoe UI"/>
      <w:sz w:val="18"/>
      <w:szCs w:val="18"/>
    </w:rPr>
  </w:style>
  <w:style w:type="character" w:styleId="Hyperlink">
    <w:name w:val="Hyperlink"/>
    <w:uiPriority w:val="99"/>
    <w:unhideWhenUsed/>
    <w:rsid w:val="00162759"/>
    <w:rPr>
      <w:color w:val="0000FF"/>
      <w:u w:val="single"/>
    </w:rPr>
  </w:style>
  <w:style w:type="paragraph" w:styleId="Revision">
    <w:name w:val="Revision"/>
    <w:hidden/>
    <w:uiPriority w:val="99"/>
    <w:semiHidden/>
    <w:rsid w:val="00E41C04"/>
    <w:rPr>
      <w:sz w:val="22"/>
      <w:szCs w:val="22"/>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E44A9E"/>
    <w:pPr>
      <w:tabs>
        <w:tab w:val="center" w:pos="4680"/>
        <w:tab w:val="right" w:pos="9360"/>
      </w:tabs>
      <w:spacing w:after="0" w:line="240" w:lineRule="auto"/>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E44A9E"/>
  </w:style>
  <w:style w:type="paragraph" w:styleId="Footer">
    <w:name w:val="footer"/>
    <w:basedOn w:val="Normal"/>
    <w:link w:val="FooterChar"/>
    <w:uiPriority w:val="99"/>
    <w:unhideWhenUsed/>
    <w:rsid w:val="00E4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A9E"/>
  </w:style>
  <w:style w:type="paragraph" w:customStyle="1" w:styleId="Char0">
    <w:name w:val="Char"/>
    <w:basedOn w:val="Normal"/>
    <w:autoRedefine/>
    <w:rsid w:val="0003082E"/>
    <w:pPr>
      <w:spacing w:after="160" w:line="240" w:lineRule="exact"/>
    </w:pPr>
    <w:rPr>
      <w:rFonts w:ascii="Verdana" w:eastAsia="Times New Roman" w:hAnsi="Verdana" w:cs="Verdana"/>
      <w:sz w:val="20"/>
      <w:szCs w:val="20"/>
    </w:rPr>
  </w:style>
  <w:style w:type="character" w:customStyle="1" w:styleId="CommentTextChar">
    <w:name w:val="Comment Text Char"/>
    <w:link w:val="CommentText"/>
    <w:locked/>
    <w:rsid w:val="00C33B43"/>
    <w:rPr>
      <w:lang w:bidi="ar-SA"/>
    </w:rPr>
  </w:style>
  <w:style w:type="paragraph" w:styleId="CommentText">
    <w:name w:val="annotation text"/>
    <w:basedOn w:val="Normal"/>
    <w:link w:val="CommentTextChar"/>
    <w:rsid w:val="00C33B43"/>
    <w:pPr>
      <w:spacing w:before="120" w:after="0" w:line="240" w:lineRule="auto"/>
      <w:ind w:firstLine="720"/>
      <w:jc w:val="both"/>
    </w:pPr>
    <w:rPr>
      <w:rFonts w:ascii="Times New Roman" w:eastAsia="Times New Roman" w:hAnsi="Times New Roman"/>
      <w:sz w:val="20"/>
      <w:szCs w:val="20"/>
      <w:lang w:val="en-US" w:eastAsia="en-US"/>
    </w:rPr>
  </w:style>
  <w:style w:type="character" w:customStyle="1" w:styleId="CommentSubjectChar">
    <w:name w:val="Comment Subject Char"/>
    <w:link w:val="CommentSubject"/>
    <w:locked/>
    <w:rsid w:val="00C33B43"/>
    <w:rPr>
      <w:b/>
      <w:bCs/>
      <w:lang w:bidi="ar-SA"/>
    </w:rPr>
  </w:style>
  <w:style w:type="paragraph" w:styleId="CommentSubject">
    <w:name w:val="annotation subject"/>
    <w:basedOn w:val="CommentText"/>
    <w:next w:val="CommentText"/>
    <w:link w:val="CommentSubjectChar"/>
    <w:rsid w:val="00C33B43"/>
    <w:rPr>
      <w:b/>
      <w:bCs/>
    </w:rPr>
  </w:style>
  <w:style w:type="paragraph" w:customStyle="1" w:styleId="msolistparagraph0">
    <w:name w:val="msolistparagraph"/>
    <w:basedOn w:val="Normal"/>
    <w:rsid w:val="00C33B43"/>
    <w:pPr>
      <w:spacing w:before="120" w:after="0" w:line="240" w:lineRule="auto"/>
      <w:ind w:left="720" w:firstLine="720"/>
      <w:contextualSpacing/>
      <w:jc w:val="both"/>
    </w:pPr>
    <w:rPr>
      <w:rFonts w:ascii="Times New Roman" w:eastAsia="Times New Roman" w:hAnsi="Times New Roman"/>
      <w:sz w:val="24"/>
      <w:szCs w:val="24"/>
    </w:rPr>
  </w:style>
  <w:style w:type="paragraph" w:customStyle="1" w:styleId="Char">
    <w:name w:val=" Char"/>
    <w:basedOn w:val="Normal"/>
    <w:link w:val="DefaultParagraphFont"/>
    <w:autoRedefine/>
    <w:rsid w:val="009549BF"/>
    <w:pPr>
      <w:spacing w:after="160" w:line="240" w:lineRule="exact"/>
    </w:pPr>
    <w:rPr>
      <w:rFonts w:ascii="Verdana" w:eastAsia="Times New Roman" w:hAnsi="Verdana" w:cs="Verdana"/>
      <w:sz w:val="20"/>
      <w:szCs w:val="20"/>
    </w:rPr>
  </w:style>
  <w:style w:type="paragraph" w:styleId="NormalWeb">
    <w:name w:val="Normal (Web)"/>
    <w:basedOn w:val="Normal"/>
    <w:link w:val="NormalWebChar"/>
    <w:uiPriority w:val="99"/>
    <w:rsid w:val="009549BF"/>
    <w:pPr>
      <w:spacing w:after="0" w:line="240" w:lineRule="auto"/>
    </w:pPr>
    <w:rPr>
      <w:rFonts w:eastAsia="Times New Roman" w:cs="Arial"/>
      <w:sz w:val="20"/>
      <w:szCs w:val="20"/>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AB76F3"/>
    <w:rPr>
      <w:rFonts w:ascii="Times New Roman" w:eastAsia="Times New Roman" w:hAnsi="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AB76F3"/>
    <w:rPr>
      <w:rFonts w:ascii="Times New Roman" w:eastAsia="Calibri" w:hAnsi="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AB76F3"/>
    <w:rPr>
      <w:rFonts w:ascii="Garamond" w:eastAsia="Calibri" w:hAnsi="Garamond"/>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AB76F3"/>
    <w:rPr>
      <w:rFonts w:ascii="Times New Roman" w:eastAsia="Calibri" w:hAnsi="Times New Roman"/>
      <w:i/>
      <w:spacing w:val="5"/>
      <w:kern w:val="20"/>
      <w:sz w:val="24"/>
      <w:szCs w:val="28"/>
      <w:lang w:val="x-none" w:eastAsia="x-none"/>
    </w:rPr>
  </w:style>
  <w:style w:type="character" w:customStyle="1" w:styleId="Heading7Char">
    <w:name w:val="Heading 7 Char"/>
    <w:basedOn w:val="DefaultParagraphFont"/>
    <w:link w:val="Heading7"/>
    <w:rsid w:val="00AB76F3"/>
    <w:rPr>
      <w:rFonts w:ascii="Times New Roman" w:eastAsia="Calibri" w:hAnsi="Times New Roman"/>
      <w:smallCaps/>
      <w:kern w:val="20"/>
      <w:sz w:val="24"/>
      <w:szCs w:val="28"/>
      <w:lang w:val="en-GB" w:eastAsia="x-none"/>
    </w:rPr>
  </w:style>
  <w:style w:type="character" w:customStyle="1" w:styleId="Heading8Char">
    <w:name w:val="Heading 8 Char"/>
    <w:basedOn w:val="DefaultParagraphFont"/>
    <w:link w:val="Heading8"/>
    <w:rsid w:val="00AB76F3"/>
    <w:rPr>
      <w:rFonts w:ascii="Times New Roman" w:eastAsia="Calibri" w:hAnsi="Times New Roman"/>
      <w:i/>
      <w:spacing w:val="5"/>
      <w:kern w:val="20"/>
      <w:sz w:val="24"/>
      <w:szCs w:val="28"/>
      <w:lang w:val="en-GB" w:eastAsia="x-none"/>
    </w:rPr>
  </w:style>
  <w:style w:type="character" w:customStyle="1" w:styleId="Heading9Char">
    <w:name w:val="Heading 9 Char"/>
    <w:basedOn w:val="DefaultParagraphFont"/>
    <w:link w:val="Heading9"/>
    <w:rsid w:val="00AB76F3"/>
    <w:rPr>
      <w:rFonts w:ascii="Times New Roman" w:eastAsia="Calibri" w:hAnsi="Times New Roman"/>
      <w:spacing w:val="-5"/>
      <w:kern w:val="20"/>
      <w:sz w:val="24"/>
      <w:szCs w:val="28"/>
      <w:lang w:val="en-GB"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AB76F3"/>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AB76F3"/>
    <w:rPr>
      <w:rFonts w:ascii="Times New Roman" w:eastAsia="Calibri" w:hAnsi="Times New Roman"/>
    </w:rPr>
  </w:style>
  <w:style w:type="character" w:styleId="FootnoteReference">
    <w:name w:val="footnote reference"/>
    <w:uiPriority w:val="99"/>
    <w:rsid w:val="00AB76F3"/>
    <w:rPr>
      <w:vertAlign w:val="superscript"/>
    </w:rPr>
  </w:style>
  <w:style w:type="character" w:customStyle="1" w:styleId="FootnoteCharacters">
    <w:name w:val="Footnote Characters"/>
    <w:rsid w:val="00AB76F3"/>
    <w:rPr>
      <w:vertAlign w:val="superscript"/>
    </w:rPr>
  </w:style>
  <w:style w:type="numbering" w:customStyle="1" w:styleId="NoList1">
    <w:name w:val="No List1"/>
    <w:next w:val="NoList"/>
    <w:uiPriority w:val="99"/>
    <w:semiHidden/>
    <w:unhideWhenUsed/>
    <w:rsid w:val="00AB76F3"/>
  </w:style>
  <w:style w:type="character" w:styleId="CommentReference">
    <w:name w:val="annotation reference"/>
    <w:unhideWhenUsed/>
    <w:rsid w:val="00AB76F3"/>
    <w:rPr>
      <w:sz w:val="16"/>
      <w:szCs w:val="16"/>
    </w:rPr>
  </w:style>
  <w:style w:type="numbering" w:customStyle="1" w:styleId="NoList11">
    <w:name w:val="No List11"/>
    <w:next w:val="NoList"/>
    <w:uiPriority w:val="99"/>
    <w:semiHidden/>
    <w:unhideWhenUsed/>
    <w:rsid w:val="00AB76F3"/>
  </w:style>
  <w:style w:type="paragraph" w:styleId="Title">
    <w:name w:val="Title"/>
    <w:basedOn w:val="Normal"/>
    <w:next w:val="Normal"/>
    <w:link w:val="TitleChar"/>
    <w:qFormat/>
    <w:rsid w:val="00AB76F3"/>
    <w:pPr>
      <w:spacing w:after="0" w:line="312" w:lineRule="auto"/>
      <w:jc w:val="center"/>
      <w:outlineLvl w:val="0"/>
    </w:pPr>
    <w:rPr>
      <w:rFonts w:ascii="Times New Roman" w:eastAsia="Times New Roman" w:hAnsi="Times New Roman"/>
      <w:b/>
      <w:bCs/>
      <w:kern w:val="28"/>
      <w:sz w:val="28"/>
      <w:szCs w:val="32"/>
      <w:lang w:val="x-none" w:eastAsia="x-none"/>
    </w:rPr>
  </w:style>
  <w:style w:type="character" w:customStyle="1" w:styleId="TitleChar">
    <w:name w:val="Title Char"/>
    <w:basedOn w:val="DefaultParagraphFont"/>
    <w:link w:val="Title"/>
    <w:rsid w:val="00AB76F3"/>
    <w:rPr>
      <w:rFonts w:ascii="Times New Roman" w:eastAsia="Times New Roman" w:hAnsi="Times New Roman"/>
      <w:b/>
      <w:bCs/>
      <w:kern w:val="28"/>
      <w:sz w:val="28"/>
      <w:szCs w:val="32"/>
      <w:lang w:val="x-none" w:eastAsia="x-none"/>
    </w:rPr>
  </w:style>
  <w:style w:type="table" w:customStyle="1" w:styleId="TableGrid1">
    <w:name w:val="Table Grid1"/>
    <w:basedOn w:val="TableNormal"/>
    <w:next w:val="TableGrid"/>
    <w:rsid w:val="00AB76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76F3"/>
    <w:rPr>
      <w:b/>
      <w:bCs/>
    </w:rPr>
  </w:style>
  <w:style w:type="character" w:styleId="FollowedHyperlink">
    <w:name w:val="FollowedHyperlink"/>
    <w:uiPriority w:val="99"/>
    <w:unhideWhenUsed/>
    <w:rsid w:val="00AB76F3"/>
    <w:rPr>
      <w:color w:val="800080"/>
      <w:u w:val="single"/>
    </w:rPr>
  </w:style>
  <w:style w:type="paragraph" w:customStyle="1" w:styleId="Giua">
    <w:name w:val="Giua"/>
    <w:basedOn w:val="Normal"/>
    <w:rsid w:val="00AB76F3"/>
    <w:pPr>
      <w:spacing w:after="0" w:line="240" w:lineRule="auto"/>
      <w:jc w:val="center"/>
    </w:pPr>
    <w:rPr>
      <w:rFonts w:ascii=".VnTime" w:eastAsia="Times New Roman" w:hAnsi=".VnTime"/>
      <w:color w:val="0000FF"/>
      <w:sz w:val="24"/>
      <w:szCs w:val="20"/>
    </w:rPr>
  </w:style>
  <w:style w:type="paragraph" w:styleId="DocumentMap">
    <w:name w:val="Document Map"/>
    <w:basedOn w:val="Normal"/>
    <w:link w:val="DocumentMapChar"/>
    <w:rsid w:val="00AB76F3"/>
    <w:pPr>
      <w:spacing w:before="120"/>
      <w:jc w:val="both"/>
    </w:pPr>
    <w:rPr>
      <w:rFonts w:ascii="Tahoma" w:eastAsia="Times New Roman" w:hAnsi="Tahoma"/>
      <w:sz w:val="16"/>
      <w:szCs w:val="16"/>
      <w:lang w:val="x-none" w:eastAsia="x-none"/>
    </w:rPr>
  </w:style>
  <w:style w:type="character" w:customStyle="1" w:styleId="DocumentMapChar">
    <w:name w:val="Document Map Char"/>
    <w:basedOn w:val="DefaultParagraphFont"/>
    <w:link w:val="DocumentMap"/>
    <w:rsid w:val="00AB76F3"/>
    <w:rPr>
      <w:rFonts w:ascii="Tahoma" w:eastAsia="Times New Roman" w:hAnsi="Tahoma"/>
      <w:sz w:val="16"/>
      <w:szCs w:val="16"/>
      <w:lang w:val="x-none" w:eastAsia="x-none"/>
    </w:rPr>
  </w:style>
  <w:style w:type="numbering" w:customStyle="1" w:styleId="NoList2">
    <w:name w:val="No List2"/>
    <w:next w:val="NoList"/>
    <w:uiPriority w:val="99"/>
    <w:semiHidden/>
    <w:rsid w:val="00AB76F3"/>
  </w:style>
  <w:style w:type="paragraph" w:styleId="EndnoteText">
    <w:name w:val="endnote text"/>
    <w:basedOn w:val="Normal"/>
    <w:link w:val="EndnoteTextChar"/>
    <w:rsid w:val="00AB76F3"/>
    <w:pPr>
      <w:spacing w:before="120"/>
      <w:jc w:val="both"/>
    </w:pPr>
    <w:rPr>
      <w:rFonts w:ascii="Calibri" w:eastAsia="Times New Roman" w:hAnsi="Calibri"/>
      <w:sz w:val="20"/>
      <w:szCs w:val="20"/>
      <w:lang w:val="x-none" w:eastAsia="x-none"/>
    </w:rPr>
  </w:style>
  <w:style w:type="character" w:customStyle="1" w:styleId="EndnoteTextChar">
    <w:name w:val="Endnote Text Char"/>
    <w:basedOn w:val="DefaultParagraphFont"/>
    <w:link w:val="EndnoteText"/>
    <w:rsid w:val="00AB76F3"/>
    <w:rPr>
      <w:rFonts w:ascii="Calibri" w:eastAsia="Times New Roman" w:hAnsi="Calibri"/>
      <w:lang w:val="x-none" w:eastAsia="x-none"/>
    </w:rPr>
  </w:style>
  <w:style w:type="character" w:styleId="EndnoteReference">
    <w:name w:val="endnote reference"/>
    <w:rsid w:val="00AB76F3"/>
    <w:rPr>
      <w:vertAlign w:val="superscript"/>
    </w:rPr>
  </w:style>
  <w:style w:type="paragraph" w:customStyle="1" w:styleId="BodyText1">
    <w:name w:val="Body Text1"/>
    <w:basedOn w:val="Normal"/>
    <w:rsid w:val="00AB76F3"/>
    <w:pPr>
      <w:keepLines/>
      <w:spacing w:before="120" w:after="120" w:line="360" w:lineRule="exact"/>
      <w:ind w:firstLine="567"/>
      <w:jc w:val="both"/>
    </w:pPr>
    <w:rPr>
      <w:rFonts w:ascii="Times New Roman" w:eastAsia="Calibri" w:hAnsi="Times New Roman"/>
      <w:sz w:val="24"/>
      <w:szCs w:val="24"/>
    </w:rPr>
  </w:style>
  <w:style w:type="paragraph" w:customStyle="1" w:styleId="dieu">
    <w:name w:val="dieu"/>
    <w:basedOn w:val="Normal"/>
    <w:link w:val="dieuChar"/>
    <w:rsid w:val="00AB76F3"/>
    <w:pPr>
      <w:spacing w:before="120" w:after="120" w:line="360" w:lineRule="exact"/>
      <w:ind w:firstLine="720"/>
      <w:jc w:val="center"/>
    </w:pPr>
    <w:rPr>
      <w:rFonts w:ascii=".VnTime" w:eastAsia="Times New Roman" w:hAnsi=".VnTime"/>
      <w:b/>
      <w:color w:val="0000FF"/>
      <w:sz w:val="26"/>
      <w:szCs w:val="28"/>
      <w:lang w:val="x-none" w:eastAsia="x-none"/>
    </w:rPr>
  </w:style>
  <w:style w:type="character" w:customStyle="1" w:styleId="dieuChar">
    <w:name w:val="dieu Char"/>
    <w:link w:val="dieu"/>
    <w:rsid w:val="00AB76F3"/>
    <w:rPr>
      <w:rFonts w:ascii=".VnTime" w:eastAsia="Times New Roman" w:hAnsi=".VnTime"/>
      <w:b/>
      <w:color w:val="0000FF"/>
      <w:sz w:val="26"/>
      <w:szCs w:val="28"/>
      <w:lang w:val="x-none" w:eastAsia="x-none"/>
    </w:rPr>
  </w:style>
  <w:style w:type="paragraph" w:customStyle="1" w:styleId="kieu1">
    <w:name w:val="kieu1"/>
    <w:basedOn w:val="Normal"/>
    <w:rsid w:val="00AB76F3"/>
    <w:pPr>
      <w:widowControl w:val="0"/>
      <w:spacing w:before="80" w:after="80" w:line="269" w:lineRule="auto"/>
      <w:ind w:firstLine="567"/>
      <w:jc w:val="both"/>
    </w:pPr>
    <w:rPr>
      <w:rFonts w:ascii=".VnTime" w:eastAsia="Times New Roman" w:hAnsi=".VnTime"/>
      <w:sz w:val="28"/>
      <w:szCs w:val="28"/>
      <w:lang w:val="en-GB"/>
    </w:rPr>
  </w:style>
  <w:style w:type="paragraph" w:styleId="BodyText">
    <w:name w:val="Body Text"/>
    <w:basedOn w:val="Normal"/>
    <w:link w:val="BodyTextChar"/>
    <w:qFormat/>
    <w:rsid w:val="00AB76F3"/>
    <w:pPr>
      <w:spacing w:before="120" w:after="120" w:line="360" w:lineRule="exact"/>
      <w:jc w:val="center"/>
    </w:pPr>
    <w:rPr>
      <w:rFonts w:ascii="Times New Roman" w:eastAsia="Calibri" w:hAnsi="Times New Roman"/>
      <w:sz w:val="28"/>
      <w:szCs w:val="28"/>
      <w:lang w:val="x-none" w:eastAsia="x-none"/>
    </w:rPr>
  </w:style>
  <w:style w:type="character" w:customStyle="1" w:styleId="BodyTextChar">
    <w:name w:val="Body Text Char"/>
    <w:basedOn w:val="DefaultParagraphFont"/>
    <w:link w:val="BodyText"/>
    <w:rsid w:val="00AB76F3"/>
    <w:rPr>
      <w:rFonts w:ascii="Times New Roman" w:eastAsia="Calibri" w:hAnsi="Times New Roman"/>
      <w:sz w:val="28"/>
      <w:szCs w:val="28"/>
      <w:lang w:val="x-none" w:eastAsia="x-none"/>
    </w:rPr>
  </w:style>
  <w:style w:type="paragraph" w:styleId="TOC1">
    <w:name w:val="toc 1"/>
    <w:basedOn w:val="Normal"/>
    <w:next w:val="Normal"/>
    <w:autoRedefine/>
    <w:rsid w:val="00AB76F3"/>
    <w:pPr>
      <w:spacing w:before="120" w:after="100" w:line="360" w:lineRule="exact"/>
      <w:jc w:val="center"/>
    </w:pPr>
    <w:rPr>
      <w:rFonts w:ascii="Times New Roman" w:eastAsia="Calibri" w:hAnsi="Times New Roman"/>
      <w:sz w:val="28"/>
      <w:szCs w:val="28"/>
      <w:lang w:eastAsia="ja-JP"/>
    </w:rPr>
  </w:style>
  <w:style w:type="paragraph" w:styleId="TOC2">
    <w:name w:val="toc 2"/>
    <w:basedOn w:val="Normal"/>
    <w:next w:val="Normal"/>
    <w:autoRedefine/>
    <w:rsid w:val="00AB76F3"/>
    <w:pPr>
      <w:spacing w:before="120" w:after="100" w:line="360" w:lineRule="exact"/>
      <w:ind w:left="220"/>
      <w:jc w:val="center"/>
    </w:pPr>
    <w:rPr>
      <w:rFonts w:ascii="Times New Roman" w:eastAsia="Calibri" w:hAnsi="Times New Roman"/>
      <w:sz w:val="28"/>
      <w:szCs w:val="28"/>
      <w:lang w:eastAsia="ja-JP"/>
    </w:rPr>
  </w:style>
  <w:style w:type="paragraph" w:styleId="Caption">
    <w:name w:val="caption"/>
    <w:basedOn w:val="Normal"/>
    <w:next w:val="Normal"/>
    <w:qFormat/>
    <w:rsid w:val="00AB76F3"/>
    <w:pPr>
      <w:spacing w:before="120" w:after="0" w:line="360" w:lineRule="exact"/>
      <w:jc w:val="center"/>
    </w:pPr>
    <w:rPr>
      <w:rFonts w:ascii="Times New Roman" w:eastAsia="Times New Roman" w:hAnsi="Times New Roman"/>
      <w:b/>
      <w:bCs/>
      <w:color w:val="4F81BD"/>
      <w:sz w:val="18"/>
      <w:szCs w:val="18"/>
    </w:rPr>
  </w:style>
  <w:style w:type="paragraph" w:styleId="TableofFigures">
    <w:name w:val="table of figures"/>
    <w:basedOn w:val="Normal"/>
    <w:next w:val="Normal"/>
    <w:rsid w:val="00AB76F3"/>
    <w:pPr>
      <w:spacing w:before="120" w:after="0" w:line="360" w:lineRule="exact"/>
      <w:jc w:val="center"/>
    </w:pPr>
    <w:rPr>
      <w:rFonts w:ascii="Times New Roman" w:eastAsia="Times New Roman" w:hAnsi="Times New Roman"/>
      <w:sz w:val="28"/>
      <w:szCs w:val="28"/>
    </w:rPr>
  </w:style>
  <w:style w:type="paragraph" w:styleId="NoSpacing">
    <w:name w:val="No Spacing"/>
    <w:link w:val="NoSpacingChar"/>
    <w:qFormat/>
    <w:rsid w:val="00AB76F3"/>
    <w:pPr>
      <w:spacing w:before="120" w:line="360" w:lineRule="exact"/>
      <w:jc w:val="center"/>
    </w:pPr>
    <w:rPr>
      <w:rFonts w:ascii="Calibri" w:eastAsia="Times New Roman" w:hAnsi="Calibri"/>
      <w:sz w:val="22"/>
      <w:szCs w:val="22"/>
    </w:rPr>
  </w:style>
  <w:style w:type="character" w:customStyle="1" w:styleId="NoSpacingChar">
    <w:name w:val="No Spacing Char"/>
    <w:link w:val="NoSpacing"/>
    <w:locked/>
    <w:rsid w:val="00AB76F3"/>
    <w:rPr>
      <w:rFonts w:ascii="Calibri" w:eastAsia="Times New Roman" w:hAnsi="Calibri"/>
      <w:sz w:val="22"/>
      <w:szCs w:val="22"/>
    </w:rPr>
  </w:style>
  <w:style w:type="numbering" w:customStyle="1" w:styleId="NoList3">
    <w:name w:val="No List3"/>
    <w:next w:val="NoList"/>
    <w:uiPriority w:val="99"/>
    <w:semiHidden/>
    <w:unhideWhenUsed/>
    <w:rsid w:val="00AB76F3"/>
  </w:style>
  <w:style w:type="table" w:customStyle="1" w:styleId="TableGrid2">
    <w:name w:val="Table Grid2"/>
    <w:basedOn w:val="TableNormal"/>
    <w:next w:val="TableGrid"/>
    <w:rsid w:val="00AB76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B76F3"/>
  </w:style>
  <w:style w:type="numbering" w:customStyle="1" w:styleId="NoList21">
    <w:name w:val="No List21"/>
    <w:next w:val="NoList"/>
    <w:uiPriority w:val="99"/>
    <w:semiHidden/>
    <w:rsid w:val="00AB76F3"/>
  </w:style>
  <w:style w:type="table" w:customStyle="1" w:styleId="TableGrid3">
    <w:name w:val="Table Grid3"/>
    <w:basedOn w:val="TableNormal"/>
    <w:next w:val="TableGrid"/>
    <w:uiPriority w:val="39"/>
    <w:rsid w:val="00AB76F3"/>
    <w:pPr>
      <w:ind w:firstLine="720"/>
      <w:jc w:val="both"/>
    </w:pPr>
    <w:rPr>
      <w:rFonts w:ascii="Times New Roman" w:eastAsia="Calibri" w:hAnsi="Times New Roman"/>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B76F3"/>
  </w:style>
  <w:style w:type="numbering" w:customStyle="1" w:styleId="NoList13">
    <w:name w:val="No List13"/>
    <w:next w:val="NoList"/>
    <w:uiPriority w:val="99"/>
    <w:semiHidden/>
    <w:unhideWhenUsed/>
    <w:rsid w:val="00AB76F3"/>
  </w:style>
  <w:style w:type="numbering" w:customStyle="1" w:styleId="NoList111">
    <w:name w:val="No List111"/>
    <w:next w:val="NoList"/>
    <w:uiPriority w:val="99"/>
    <w:semiHidden/>
    <w:unhideWhenUsed/>
    <w:rsid w:val="00AB76F3"/>
  </w:style>
  <w:style w:type="numbering" w:customStyle="1" w:styleId="NoList1111">
    <w:name w:val="No List1111"/>
    <w:next w:val="NoList"/>
    <w:uiPriority w:val="99"/>
    <w:semiHidden/>
    <w:unhideWhenUsed/>
    <w:rsid w:val="00AB76F3"/>
  </w:style>
  <w:style w:type="numbering" w:customStyle="1" w:styleId="NoList22">
    <w:name w:val="No List22"/>
    <w:next w:val="NoList"/>
    <w:uiPriority w:val="99"/>
    <w:semiHidden/>
    <w:rsid w:val="00AB76F3"/>
  </w:style>
  <w:style w:type="numbering" w:customStyle="1" w:styleId="NoList31">
    <w:name w:val="No List31"/>
    <w:next w:val="NoList"/>
    <w:uiPriority w:val="99"/>
    <w:semiHidden/>
    <w:unhideWhenUsed/>
    <w:rsid w:val="00AB76F3"/>
  </w:style>
  <w:style w:type="numbering" w:customStyle="1" w:styleId="NoList121">
    <w:name w:val="No List121"/>
    <w:next w:val="NoList"/>
    <w:uiPriority w:val="99"/>
    <w:semiHidden/>
    <w:unhideWhenUsed/>
    <w:rsid w:val="00AB76F3"/>
  </w:style>
  <w:style w:type="numbering" w:customStyle="1" w:styleId="NoList211">
    <w:name w:val="No List211"/>
    <w:next w:val="NoList"/>
    <w:uiPriority w:val="99"/>
    <w:semiHidden/>
    <w:rsid w:val="00AB76F3"/>
  </w:style>
  <w:style w:type="paragraph" w:customStyle="1" w:styleId="TableParagraph">
    <w:name w:val="Table Paragraph"/>
    <w:basedOn w:val="Normal"/>
    <w:uiPriority w:val="1"/>
    <w:qFormat/>
    <w:rsid w:val="00AB76F3"/>
    <w:pPr>
      <w:widowControl w:val="0"/>
      <w:autoSpaceDE w:val="0"/>
      <w:autoSpaceDN w:val="0"/>
      <w:spacing w:after="0" w:line="240" w:lineRule="auto"/>
    </w:pPr>
    <w:rPr>
      <w:rFonts w:ascii="Times New Roman" w:eastAsia="Times New Roman" w:hAnsi="Times New Roman"/>
      <w:lang w:val="vi"/>
    </w:rPr>
  </w:style>
  <w:style w:type="table" w:customStyle="1" w:styleId="TableGrid4">
    <w:name w:val="Table Grid4"/>
    <w:basedOn w:val="TableNormal"/>
    <w:next w:val="TableGrid"/>
    <w:uiPriority w:val="39"/>
    <w:rsid w:val="00AB76F3"/>
    <w:pPr>
      <w:jc w:val="both"/>
    </w:pPr>
    <w:rPr>
      <w:rFonts w:ascii="Times New Roman" w:eastAsia="Arial"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76F3"/>
    <w:pPr>
      <w:jc w:val="both"/>
    </w:pPr>
    <w:rPr>
      <w:rFonts w:ascii="Times New Roman" w:eastAsia="Arial"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B76F3"/>
  </w:style>
  <w:style w:type="numbering" w:customStyle="1" w:styleId="NoList14">
    <w:name w:val="No List14"/>
    <w:next w:val="NoList"/>
    <w:uiPriority w:val="99"/>
    <w:semiHidden/>
    <w:unhideWhenUsed/>
    <w:rsid w:val="00AB76F3"/>
  </w:style>
  <w:style w:type="paragraph" w:customStyle="1" w:styleId="TOCHeading1">
    <w:name w:val="TOC Heading1"/>
    <w:basedOn w:val="Heading1"/>
    <w:next w:val="Normal"/>
    <w:uiPriority w:val="39"/>
    <w:unhideWhenUsed/>
    <w:qFormat/>
    <w:rsid w:val="00AB76F3"/>
    <w:pPr>
      <w:outlineLvl w:val="9"/>
    </w:pPr>
    <w:rPr>
      <w:rFonts w:ascii="Calibri Light" w:eastAsia="等线 Light" w:hAnsi="Calibri Light"/>
      <w:noProof w:val="0"/>
      <w:color w:val="2E74B5"/>
      <w:lang w:val="en-US" w:eastAsia="en-US"/>
    </w:rPr>
  </w:style>
  <w:style w:type="paragraph" w:customStyle="1" w:styleId="TOC31">
    <w:name w:val="TOC 31"/>
    <w:basedOn w:val="Normal"/>
    <w:next w:val="Normal"/>
    <w:autoRedefine/>
    <w:uiPriority w:val="39"/>
    <w:unhideWhenUsed/>
    <w:rsid w:val="00AB76F3"/>
    <w:pPr>
      <w:spacing w:after="0" w:line="240" w:lineRule="auto"/>
      <w:ind w:left="480" w:firstLine="720"/>
    </w:pPr>
    <w:rPr>
      <w:rFonts w:ascii="Calibri" w:eastAsia="Times New Roman" w:hAnsi="Calibri" w:cs="Calibri"/>
      <w:sz w:val="20"/>
      <w:szCs w:val="20"/>
    </w:rPr>
  </w:style>
  <w:style w:type="paragraph" w:customStyle="1" w:styleId="TOC41">
    <w:name w:val="TOC 41"/>
    <w:basedOn w:val="Normal"/>
    <w:next w:val="Normal"/>
    <w:autoRedefine/>
    <w:uiPriority w:val="39"/>
    <w:semiHidden/>
    <w:unhideWhenUsed/>
    <w:rsid w:val="00AB76F3"/>
    <w:pPr>
      <w:spacing w:after="0" w:line="240" w:lineRule="auto"/>
      <w:ind w:left="720" w:firstLine="720"/>
    </w:pPr>
    <w:rPr>
      <w:rFonts w:ascii="Calibri" w:eastAsia="Times New Roman" w:hAnsi="Calibri" w:cs="Calibri"/>
      <w:sz w:val="20"/>
      <w:szCs w:val="20"/>
    </w:rPr>
  </w:style>
  <w:style w:type="paragraph" w:customStyle="1" w:styleId="TOC51">
    <w:name w:val="TOC 51"/>
    <w:basedOn w:val="Normal"/>
    <w:next w:val="Normal"/>
    <w:autoRedefine/>
    <w:uiPriority w:val="39"/>
    <w:semiHidden/>
    <w:unhideWhenUsed/>
    <w:rsid w:val="00AB76F3"/>
    <w:pPr>
      <w:spacing w:after="0" w:line="240" w:lineRule="auto"/>
      <w:ind w:left="960" w:firstLine="720"/>
    </w:pPr>
    <w:rPr>
      <w:rFonts w:ascii="Calibri" w:eastAsia="Times New Roman" w:hAnsi="Calibri" w:cs="Calibri"/>
      <w:sz w:val="20"/>
      <w:szCs w:val="20"/>
    </w:rPr>
  </w:style>
  <w:style w:type="paragraph" w:customStyle="1" w:styleId="TOC61">
    <w:name w:val="TOC 61"/>
    <w:basedOn w:val="Normal"/>
    <w:next w:val="Normal"/>
    <w:autoRedefine/>
    <w:uiPriority w:val="39"/>
    <w:semiHidden/>
    <w:unhideWhenUsed/>
    <w:rsid w:val="00AB76F3"/>
    <w:pPr>
      <w:spacing w:after="0" w:line="240" w:lineRule="auto"/>
      <w:ind w:left="1200" w:firstLine="720"/>
    </w:pPr>
    <w:rPr>
      <w:rFonts w:ascii="Calibri" w:eastAsia="Times New Roman" w:hAnsi="Calibri" w:cs="Calibri"/>
      <w:sz w:val="20"/>
      <w:szCs w:val="20"/>
    </w:rPr>
  </w:style>
  <w:style w:type="paragraph" w:customStyle="1" w:styleId="TOC71">
    <w:name w:val="TOC 71"/>
    <w:basedOn w:val="Normal"/>
    <w:next w:val="Normal"/>
    <w:autoRedefine/>
    <w:uiPriority w:val="39"/>
    <w:semiHidden/>
    <w:unhideWhenUsed/>
    <w:rsid w:val="00AB76F3"/>
    <w:pPr>
      <w:spacing w:after="0" w:line="240" w:lineRule="auto"/>
      <w:ind w:left="1440" w:firstLine="720"/>
    </w:pPr>
    <w:rPr>
      <w:rFonts w:ascii="Calibri" w:eastAsia="Times New Roman" w:hAnsi="Calibri" w:cs="Calibri"/>
      <w:sz w:val="20"/>
      <w:szCs w:val="20"/>
    </w:rPr>
  </w:style>
  <w:style w:type="paragraph" w:customStyle="1" w:styleId="TOC81">
    <w:name w:val="TOC 81"/>
    <w:basedOn w:val="Normal"/>
    <w:next w:val="Normal"/>
    <w:autoRedefine/>
    <w:uiPriority w:val="39"/>
    <w:semiHidden/>
    <w:unhideWhenUsed/>
    <w:rsid w:val="00AB76F3"/>
    <w:pPr>
      <w:spacing w:after="0" w:line="240" w:lineRule="auto"/>
      <w:ind w:left="1680" w:firstLine="720"/>
    </w:pPr>
    <w:rPr>
      <w:rFonts w:ascii="Calibri" w:eastAsia="Times New Roman" w:hAnsi="Calibri" w:cs="Calibri"/>
      <w:sz w:val="20"/>
      <w:szCs w:val="20"/>
    </w:rPr>
  </w:style>
  <w:style w:type="paragraph" w:customStyle="1" w:styleId="TOC91">
    <w:name w:val="TOC 91"/>
    <w:basedOn w:val="Normal"/>
    <w:next w:val="Normal"/>
    <w:autoRedefine/>
    <w:uiPriority w:val="39"/>
    <w:semiHidden/>
    <w:unhideWhenUsed/>
    <w:rsid w:val="00AB76F3"/>
    <w:pPr>
      <w:spacing w:after="0" w:line="240" w:lineRule="auto"/>
      <w:ind w:left="1920" w:firstLine="720"/>
    </w:pPr>
    <w:rPr>
      <w:rFonts w:ascii="Calibri" w:eastAsia="Times New Roman" w:hAnsi="Calibri" w:cs="Calibri"/>
      <w:sz w:val="20"/>
      <w:szCs w:val="20"/>
    </w:rPr>
  </w:style>
  <w:style w:type="paragraph" w:customStyle="1" w:styleId="Style2">
    <w:name w:val="Style2"/>
    <w:basedOn w:val="Normal"/>
    <w:link w:val="Style2Char"/>
    <w:qFormat/>
    <w:rsid w:val="00AB76F3"/>
    <w:pPr>
      <w:tabs>
        <w:tab w:val="left" w:pos="709"/>
      </w:tabs>
      <w:spacing w:after="0" w:line="240" w:lineRule="auto"/>
      <w:ind w:left="720" w:hanging="360"/>
      <w:contextualSpacing/>
      <w:jc w:val="both"/>
    </w:pPr>
    <w:rPr>
      <w:rFonts w:ascii="Times New Roman" w:eastAsia="Times New Roman" w:hAnsi="Times New Roman"/>
      <w:sz w:val="26"/>
      <w:szCs w:val="26"/>
      <w:lang w:val="x-none" w:eastAsia="x-none"/>
    </w:rPr>
  </w:style>
  <w:style w:type="character" w:customStyle="1" w:styleId="Style2Char">
    <w:name w:val="Style2 Char"/>
    <w:link w:val="Style2"/>
    <w:rsid w:val="00AB76F3"/>
    <w:rPr>
      <w:rFonts w:ascii="Times New Roman" w:eastAsia="Times New Roman" w:hAnsi="Times New Roman"/>
      <w:sz w:val="26"/>
      <w:szCs w:val="26"/>
      <w:lang w:val="x-none" w:eastAsia="x-none"/>
    </w:rPr>
  </w:style>
  <w:style w:type="character" w:customStyle="1" w:styleId="NormalWebChar">
    <w:name w:val="Normal (Web) Char"/>
    <w:link w:val="NormalWeb"/>
    <w:uiPriority w:val="99"/>
    <w:locked/>
    <w:rsid w:val="00AB76F3"/>
    <w:rPr>
      <w:rFonts w:eastAsia="Times New Roman" w:cs="Arial"/>
    </w:rPr>
  </w:style>
  <w:style w:type="table" w:customStyle="1" w:styleId="TableGrid6">
    <w:name w:val="Table Grid6"/>
    <w:basedOn w:val="TableNormal"/>
    <w:next w:val="TableGrid"/>
    <w:uiPriority w:val="39"/>
    <w:rsid w:val="00AB76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76F3"/>
    <w:rPr>
      <w:color w:val="605E5C"/>
      <w:shd w:val="clear" w:color="auto" w:fill="E1DFDD"/>
    </w:rPr>
  </w:style>
  <w:style w:type="numbering" w:customStyle="1" w:styleId="NoList23">
    <w:name w:val="No List23"/>
    <w:next w:val="NoList"/>
    <w:uiPriority w:val="99"/>
    <w:semiHidden/>
    <w:unhideWhenUsed/>
    <w:rsid w:val="00AB76F3"/>
  </w:style>
  <w:style w:type="numbering" w:customStyle="1" w:styleId="NoList112">
    <w:name w:val="No List112"/>
    <w:next w:val="NoList"/>
    <w:uiPriority w:val="99"/>
    <w:semiHidden/>
    <w:unhideWhenUsed/>
    <w:rsid w:val="00AB76F3"/>
  </w:style>
  <w:style w:type="numbering" w:customStyle="1" w:styleId="NoList1112">
    <w:name w:val="No List1112"/>
    <w:next w:val="NoList"/>
    <w:uiPriority w:val="99"/>
    <w:semiHidden/>
    <w:unhideWhenUsed/>
    <w:rsid w:val="00AB76F3"/>
  </w:style>
  <w:style w:type="table" w:customStyle="1" w:styleId="TableGrid11">
    <w:name w:val="Table Grid11"/>
    <w:basedOn w:val="TableNormal"/>
    <w:next w:val="TableGrid"/>
    <w:uiPriority w:val="39"/>
    <w:rsid w:val="00AB76F3"/>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AB76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AB76F3"/>
  </w:style>
  <w:style w:type="numbering" w:customStyle="1" w:styleId="NoList32">
    <w:name w:val="No List32"/>
    <w:next w:val="NoList"/>
    <w:uiPriority w:val="99"/>
    <w:semiHidden/>
    <w:unhideWhenUsed/>
    <w:rsid w:val="00AB76F3"/>
  </w:style>
  <w:style w:type="numbering" w:customStyle="1" w:styleId="NoList122">
    <w:name w:val="No List122"/>
    <w:next w:val="NoList"/>
    <w:uiPriority w:val="99"/>
    <w:semiHidden/>
    <w:unhideWhenUsed/>
    <w:rsid w:val="00AB76F3"/>
  </w:style>
  <w:style w:type="numbering" w:customStyle="1" w:styleId="NoList2111">
    <w:name w:val="No List2111"/>
    <w:next w:val="NoList"/>
    <w:uiPriority w:val="99"/>
    <w:semiHidden/>
    <w:rsid w:val="00AB76F3"/>
  </w:style>
  <w:style w:type="numbering" w:customStyle="1" w:styleId="NoList41">
    <w:name w:val="No List41"/>
    <w:next w:val="NoList"/>
    <w:uiPriority w:val="99"/>
    <w:semiHidden/>
    <w:unhideWhenUsed/>
    <w:rsid w:val="00AB76F3"/>
  </w:style>
  <w:style w:type="numbering" w:customStyle="1" w:styleId="NoList131">
    <w:name w:val="No List131"/>
    <w:next w:val="NoList"/>
    <w:uiPriority w:val="99"/>
    <w:semiHidden/>
    <w:unhideWhenUsed/>
    <w:rsid w:val="00AB76F3"/>
  </w:style>
  <w:style w:type="numbering" w:customStyle="1" w:styleId="NoList11111">
    <w:name w:val="No List11111"/>
    <w:next w:val="NoList"/>
    <w:uiPriority w:val="99"/>
    <w:semiHidden/>
    <w:unhideWhenUsed/>
    <w:rsid w:val="00AB76F3"/>
  </w:style>
  <w:style w:type="numbering" w:customStyle="1" w:styleId="NoList111111">
    <w:name w:val="No List111111"/>
    <w:next w:val="NoList"/>
    <w:uiPriority w:val="99"/>
    <w:semiHidden/>
    <w:unhideWhenUsed/>
    <w:rsid w:val="00AB76F3"/>
  </w:style>
  <w:style w:type="numbering" w:customStyle="1" w:styleId="NoList221">
    <w:name w:val="No List221"/>
    <w:next w:val="NoList"/>
    <w:uiPriority w:val="99"/>
    <w:semiHidden/>
    <w:rsid w:val="00AB76F3"/>
  </w:style>
  <w:style w:type="numbering" w:customStyle="1" w:styleId="NoList311">
    <w:name w:val="No List311"/>
    <w:next w:val="NoList"/>
    <w:uiPriority w:val="99"/>
    <w:semiHidden/>
    <w:unhideWhenUsed/>
    <w:rsid w:val="00AB76F3"/>
  </w:style>
  <w:style w:type="numbering" w:customStyle="1" w:styleId="NoList1211">
    <w:name w:val="No List1211"/>
    <w:next w:val="NoList"/>
    <w:uiPriority w:val="99"/>
    <w:semiHidden/>
    <w:unhideWhenUsed/>
    <w:rsid w:val="00AB76F3"/>
  </w:style>
  <w:style w:type="numbering" w:customStyle="1" w:styleId="NoList21111">
    <w:name w:val="No List21111"/>
    <w:next w:val="NoList"/>
    <w:uiPriority w:val="99"/>
    <w:semiHidden/>
    <w:rsid w:val="00AB76F3"/>
  </w:style>
  <w:style w:type="character" w:customStyle="1" w:styleId="Other">
    <w:name w:val="Other_"/>
    <w:link w:val="Other0"/>
    <w:locked/>
    <w:rsid w:val="00094AE0"/>
    <w:rPr>
      <w:sz w:val="26"/>
      <w:szCs w:val="26"/>
      <w:shd w:val="clear" w:color="auto" w:fill="FFFFFF"/>
    </w:rPr>
  </w:style>
  <w:style w:type="paragraph" w:customStyle="1" w:styleId="Other0">
    <w:name w:val="Other"/>
    <w:basedOn w:val="Normal"/>
    <w:link w:val="Other"/>
    <w:rsid w:val="00094AE0"/>
    <w:pPr>
      <w:widowControl w:val="0"/>
      <w:shd w:val="clear" w:color="auto" w:fill="FFFFFF"/>
      <w:spacing w:after="100" w:line="285"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0663">
      <w:bodyDiv w:val="1"/>
      <w:marLeft w:val="0"/>
      <w:marRight w:val="0"/>
      <w:marTop w:val="0"/>
      <w:marBottom w:val="0"/>
      <w:divBdr>
        <w:top w:val="none" w:sz="0" w:space="0" w:color="auto"/>
        <w:left w:val="none" w:sz="0" w:space="0" w:color="auto"/>
        <w:bottom w:val="none" w:sz="0" w:space="0" w:color="auto"/>
        <w:right w:val="none" w:sz="0" w:space="0" w:color="auto"/>
      </w:divBdr>
    </w:div>
    <w:div w:id="228267439">
      <w:bodyDiv w:val="1"/>
      <w:marLeft w:val="0"/>
      <w:marRight w:val="0"/>
      <w:marTop w:val="0"/>
      <w:marBottom w:val="0"/>
      <w:divBdr>
        <w:top w:val="none" w:sz="0" w:space="0" w:color="auto"/>
        <w:left w:val="none" w:sz="0" w:space="0" w:color="auto"/>
        <w:bottom w:val="none" w:sz="0" w:space="0" w:color="auto"/>
        <w:right w:val="none" w:sz="0" w:space="0" w:color="auto"/>
      </w:divBdr>
    </w:div>
    <w:div w:id="386683642">
      <w:bodyDiv w:val="1"/>
      <w:marLeft w:val="0"/>
      <w:marRight w:val="0"/>
      <w:marTop w:val="0"/>
      <w:marBottom w:val="0"/>
      <w:divBdr>
        <w:top w:val="none" w:sz="0" w:space="0" w:color="auto"/>
        <w:left w:val="none" w:sz="0" w:space="0" w:color="auto"/>
        <w:bottom w:val="none" w:sz="0" w:space="0" w:color="auto"/>
        <w:right w:val="none" w:sz="0" w:space="0" w:color="auto"/>
      </w:divBdr>
    </w:div>
    <w:div w:id="811869301">
      <w:bodyDiv w:val="1"/>
      <w:marLeft w:val="0"/>
      <w:marRight w:val="0"/>
      <w:marTop w:val="0"/>
      <w:marBottom w:val="0"/>
      <w:divBdr>
        <w:top w:val="none" w:sz="0" w:space="0" w:color="auto"/>
        <w:left w:val="none" w:sz="0" w:space="0" w:color="auto"/>
        <w:bottom w:val="none" w:sz="0" w:space="0" w:color="auto"/>
        <w:right w:val="none" w:sz="0" w:space="0" w:color="auto"/>
      </w:divBdr>
    </w:div>
    <w:div w:id="968439105">
      <w:bodyDiv w:val="1"/>
      <w:marLeft w:val="0"/>
      <w:marRight w:val="0"/>
      <w:marTop w:val="0"/>
      <w:marBottom w:val="0"/>
      <w:divBdr>
        <w:top w:val="none" w:sz="0" w:space="0" w:color="auto"/>
        <w:left w:val="none" w:sz="0" w:space="0" w:color="auto"/>
        <w:bottom w:val="none" w:sz="0" w:space="0" w:color="auto"/>
        <w:right w:val="none" w:sz="0" w:space="0" w:color="auto"/>
      </w:divBdr>
    </w:div>
    <w:div w:id="1158765504">
      <w:bodyDiv w:val="1"/>
      <w:marLeft w:val="0"/>
      <w:marRight w:val="0"/>
      <w:marTop w:val="0"/>
      <w:marBottom w:val="0"/>
      <w:divBdr>
        <w:top w:val="none" w:sz="0" w:space="0" w:color="auto"/>
        <w:left w:val="none" w:sz="0" w:space="0" w:color="auto"/>
        <w:bottom w:val="none" w:sz="0" w:space="0" w:color="auto"/>
        <w:right w:val="none" w:sz="0" w:space="0" w:color="auto"/>
      </w:divBdr>
    </w:div>
    <w:div w:id="1448157293">
      <w:bodyDiv w:val="1"/>
      <w:marLeft w:val="0"/>
      <w:marRight w:val="0"/>
      <w:marTop w:val="0"/>
      <w:marBottom w:val="0"/>
      <w:divBdr>
        <w:top w:val="none" w:sz="0" w:space="0" w:color="auto"/>
        <w:left w:val="none" w:sz="0" w:space="0" w:color="auto"/>
        <w:bottom w:val="none" w:sz="0" w:space="0" w:color="auto"/>
        <w:right w:val="none" w:sz="0" w:space="0" w:color="auto"/>
      </w:divBdr>
    </w:div>
    <w:div w:id="1512183215">
      <w:bodyDiv w:val="1"/>
      <w:marLeft w:val="0"/>
      <w:marRight w:val="0"/>
      <w:marTop w:val="0"/>
      <w:marBottom w:val="0"/>
      <w:divBdr>
        <w:top w:val="none" w:sz="0" w:space="0" w:color="auto"/>
        <w:left w:val="none" w:sz="0" w:space="0" w:color="auto"/>
        <w:bottom w:val="none" w:sz="0" w:space="0" w:color="auto"/>
        <w:right w:val="none" w:sz="0" w:space="0" w:color="auto"/>
      </w:divBdr>
    </w:div>
    <w:div w:id="1590505037">
      <w:bodyDiv w:val="1"/>
      <w:marLeft w:val="0"/>
      <w:marRight w:val="0"/>
      <w:marTop w:val="0"/>
      <w:marBottom w:val="0"/>
      <w:divBdr>
        <w:top w:val="none" w:sz="0" w:space="0" w:color="auto"/>
        <w:left w:val="none" w:sz="0" w:space="0" w:color="auto"/>
        <w:bottom w:val="none" w:sz="0" w:space="0" w:color="auto"/>
        <w:right w:val="none" w:sz="0" w:space="0" w:color="auto"/>
      </w:divBdr>
    </w:div>
    <w:div w:id="1675843260">
      <w:bodyDiv w:val="1"/>
      <w:marLeft w:val="0"/>
      <w:marRight w:val="0"/>
      <w:marTop w:val="0"/>
      <w:marBottom w:val="0"/>
      <w:divBdr>
        <w:top w:val="none" w:sz="0" w:space="0" w:color="auto"/>
        <w:left w:val="none" w:sz="0" w:space="0" w:color="auto"/>
        <w:bottom w:val="none" w:sz="0" w:space="0" w:color="auto"/>
        <w:right w:val="none" w:sz="0" w:space="0" w:color="auto"/>
      </w:divBdr>
    </w:div>
    <w:div w:id="1745830762">
      <w:bodyDiv w:val="1"/>
      <w:marLeft w:val="0"/>
      <w:marRight w:val="0"/>
      <w:marTop w:val="0"/>
      <w:marBottom w:val="0"/>
      <w:divBdr>
        <w:top w:val="none" w:sz="0" w:space="0" w:color="auto"/>
        <w:left w:val="none" w:sz="0" w:space="0" w:color="auto"/>
        <w:bottom w:val="none" w:sz="0" w:space="0" w:color="auto"/>
        <w:right w:val="none" w:sz="0" w:space="0" w:color="auto"/>
      </w:divBdr>
    </w:div>
    <w:div w:id="1805543687">
      <w:bodyDiv w:val="1"/>
      <w:marLeft w:val="0"/>
      <w:marRight w:val="0"/>
      <w:marTop w:val="0"/>
      <w:marBottom w:val="0"/>
      <w:divBdr>
        <w:top w:val="none" w:sz="0" w:space="0" w:color="auto"/>
        <w:left w:val="none" w:sz="0" w:space="0" w:color="auto"/>
        <w:bottom w:val="none" w:sz="0" w:space="0" w:color="auto"/>
        <w:right w:val="none" w:sz="0" w:space="0" w:color="auto"/>
      </w:divBdr>
    </w:div>
    <w:div w:id="1925650016">
      <w:bodyDiv w:val="1"/>
      <w:marLeft w:val="0"/>
      <w:marRight w:val="0"/>
      <w:marTop w:val="0"/>
      <w:marBottom w:val="0"/>
      <w:divBdr>
        <w:top w:val="none" w:sz="0" w:space="0" w:color="auto"/>
        <w:left w:val="none" w:sz="0" w:space="0" w:color="auto"/>
        <w:bottom w:val="none" w:sz="0" w:space="0" w:color="auto"/>
        <w:right w:val="none" w:sz="0" w:space="0" w:color="auto"/>
      </w:divBdr>
    </w:div>
    <w:div w:id="1927180762">
      <w:bodyDiv w:val="1"/>
      <w:marLeft w:val="0"/>
      <w:marRight w:val="0"/>
      <w:marTop w:val="0"/>
      <w:marBottom w:val="0"/>
      <w:divBdr>
        <w:top w:val="none" w:sz="0" w:space="0" w:color="auto"/>
        <w:left w:val="none" w:sz="0" w:space="0" w:color="auto"/>
        <w:bottom w:val="none" w:sz="0" w:space="0" w:color="auto"/>
        <w:right w:val="none" w:sz="0" w:space="0" w:color="auto"/>
      </w:divBdr>
    </w:div>
    <w:div w:id="1934705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Doanh-nghiep/Luat-Dau-tu-so-61-2020-QH14-321051.aspx" TargetMode="External"/><Relationship Id="rId29" Type="http://schemas.openxmlformats.org/officeDocument/2006/relationships/header" Target="header14.xml"/><Relationship Id="rId11" Type="http://schemas.openxmlformats.org/officeDocument/2006/relationships/hyperlink" Target="https://thuvienphapluat.vn/van-ban/Doanh-nghiep/Luat-Dau-tu-so-61-2020-QH14-321051.aspx" TargetMode="Externa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51.xml"/><Relationship Id="rId5" Type="http://schemas.openxmlformats.org/officeDocument/2006/relationships/webSettings" Target="webSettings.xml"/><Relationship Id="rId61" Type="http://schemas.openxmlformats.org/officeDocument/2006/relationships/header" Target="header46.xml"/><Relationship Id="rId19" Type="http://schemas.openxmlformats.org/officeDocument/2006/relationships/header" Target="header4.xml"/><Relationship Id="rId14" Type="http://schemas.openxmlformats.org/officeDocument/2006/relationships/hyperlink" Target="https://thuvienphapluat.vn/van-ban/Doanh-nghiep/Luat-Dau-tu-so-61-2020-QH14-321051.aspx"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8" Type="http://schemas.openxmlformats.org/officeDocument/2006/relationships/header" Target="header1.xml"/><Relationship Id="rId51" Type="http://schemas.openxmlformats.org/officeDocument/2006/relationships/header" Target="header36.xml"/><Relationship Id="rId3" Type="http://schemas.openxmlformats.org/officeDocument/2006/relationships/styles" Target="styles.xml"/><Relationship Id="rId12" Type="http://schemas.openxmlformats.org/officeDocument/2006/relationships/hyperlink" Target="https://thuvienphapluat.vn/van-ban/Doanh-nghiep/Luat-Dau-tu-so-61-2020-QH14-321051.aspx" TargetMode="Externa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Doanh-nghiep/Luat-Dau-tu-so-61-2020-QH14-321051.aspx"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 Id="rId10" Type="http://schemas.openxmlformats.org/officeDocument/2006/relationships/hyperlink" Target="https://thuvienphapluat.vn/van-ban/Doanh-nghiep/Luat-Dau-tu-so-61-2020-QH14-321051.aspx" TargetMode="Externa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hyperlink" Target="https://thuvienphapluat.vn/van-ban/Doanh-nghiep/Luat-Dau-tu-so-61-2020-QH14-321051.aspx" TargetMode="External"/><Relationship Id="rId13" Type="http://schemas.openxmlformats.org/officeDocument/2006/relationships/hyperlink" Target="https://thuvienphapluat.vn/van-ban/Doanh-nghiep/Luat-Dau-tu-so-61-2020-QH14-321051.aspx" TargetMode="External"/><Relationship Id="rId18" Type="http://schemas.openxmlformats.org/officeDocument/2006/relationships/header" Target="header3.xml"/><Relationship Id="rId3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FB57-6DD5-4F47-A3EE-83D7FA44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372</Pages>
  <Words>161621</Words>
  <Characters>921246</Characters>
  <Application>Microsoft Office Word</Application>
  <DocSecurity>0</DocSecurity>
  <Lines>7677</Lines>
  <Paragraphs>2161</Paragraphs>
  <ScaleCrop>false</ScaleCrop>
  <HeadingPairs>
    <vt:vector size="2" baseType="variant">
      <vt:variant>
        <vt:lpstr>Title</vt:lpstr>
      </vt:variant>
      <vt:variant>
        <vt:i4>1</vt:i4>
      </vt:variant>
    </vt:vector>
  </HeadingPairs>
  <TitlesOfParts>
    <vt:vector size="1" baseType="lpstr">
      <vt:lpstr>BỘ TÀI CHÍNH</vt:lpstr>
    </vt:vector>
  </TitlesOfParts>
  <Company/>
  <LinksUpToDate>false</LinksUpToDate>
  <CharactersWithSpaces>1080706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anhnv</dc:creator>
  <cp:keywords/>
  <cp:lastModifiedBy>Phạm Thị Hòa</cp:lastModifiedBy>
  <cp:revision>10</cp:revision>
  <cp:lastPrinted>2025-07-02T06:40:00Z</cp:lastPrinted>
  <dcterms:created xsi:type="dcterms:W3CDTF">2025-07-23T04:30:00Z</dcterms:created>
  <dcterms:modified xsi:type="dcterms:W3CDTF">2025-07-23T08:08:00Z</dcterms:modified>
</cp:coreProperties>
</file>