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168"/>
        <w:gridCol w:w="5859"/>
      </w:tblGrid>
      <w:tr w:rsidR="00D14389" w:rsidRPr="00175CB9" w14:paraId="4A3A8592" w14:textId="77777777" w:rsidTr="00175CB9">
        <w:tc>
          <w:tcPr>
            <w:tcW w:w="1755" w:type="pct"/>
            <w:shd w:val="clear" w:color="auto" w:fill="auto"/>
          </w:tcPr>
          <w:p w14:paraId="06967CC7" w14:textId="14DA8664" w:rsidR="000B673E" w:rsidRPr="00175CB9" w:rsidRDefault="000B673E" w:rsidP="00175CB9">
            <w:pPr>
              <w:pStyle w:val="CH-XH-CN-VN"/>
              <w:tabs>
                <w:tab w:val="clear" w:pos="1701"/>
                <w:tab w:val="clear" w:pos="6379"/>
              </w:tabs>
              <w:jc w:val="center"/>
              <w:rPr>
                <w:rFonts w:ascii="Arial" w:hAnsi="Arial" w:cs="Arial"/>
                <w:sz w:val="20"/>
                <w:szCs w:val="20"/>
                <w:lang w:val="en-US"/>
              </w:rPr>
            </w:pPr>
            <w:r w:rsidRPr="00175CB9">
              <w:rPr>
                <w:rFonts w:ascii="Arial" w:hAnsi="Arial" w:cs="Arial"/>
                <w:sz w:val="20"/>
                <w:szCs w:val="20"/>
                <w:lang w:val="en-US"/>
              </w:rPr>
              <w:t>BỘ CÔNG THƯƠNG</w:t>
            </w:r>
          </w:p>
          <w:p w14:paraId="563D9C7C" w14:textId="77777777" w:rsidR="000B673E" w:rsidRPr="00175CB9" w:rsidRDefault="000B673E" w:rsidP="00175CB9">
            <w:pPr>
              <w:pStyle w:val="CH-XH-CN-VN"/>
              <w:tabs>
                <w:tab w:val="clear" w:pos="1701"/>
                <w:tab w:val="clear" w:pos="6379"/>
              </w:tabs>
              <w:jc w:val="center"/>
              <w:rPr>
                <w:rFonts w:ascii="Arial" w:hAnsi="Arial" w:cs="Arial"/>
                <w:b w:val="0"/>
                <w:bCs w:val="0"/>
                <w:sz w:val="20"/>
                <w:szCs w:val="20"/>
                <w:vertAlign w:val="superscript"/>
                <w:lang w:val="en-US"/>
              </w:rPr>
            </w:pPr>
            <w:r w:rsidRPr="00175CB9">
              <w:rPr>
                <w:rFonts w:ascii="Arial" w:hAnsi="Arial" w:cs="Arial"/>
                <w:b w:val="0"/>
                <w:bCs w:val="0"/>
                <w:sz w:val="20"/>
                <w:szCs w:val="20"/>
                <w:vertAlign w:val="superscript"/>
                <w:lang w:val="en-US"/>
              </w:rPr>
              <w:t>____________</w:t>
            </w:r>
          </w:p>
          <w:p w14:paraId="351A97EA" w14:textId="5D03A67F" w:rsidR="000B673E" w:rsidRPr="00175CB9" w:rsidRDefault="00AF46D4" w:rsidP="00175CB9">
            <w:pPr>
              <w:pStyle w:val="CH-XH-CN-VN"/>
              <w:tabs>
                <w:tab w:val="clear" w:pos="1701"/>
                <w:tab w:val="clear" w:pos="6379"/>
              </w:tabs>
              <w:jc w:val="center"/>
              <w:rPr>
                <w:rFonts w:ascii="Arial" w:hAnsi="Arial" w:cs="Arial"/>
                <w:bCs w:val="0"/>
                <w:sz w:val="20"/>
                <w:szCs w:val="20"/>
                <w:lang w:val="en-US"/>
              </w:rPr>
            </w:pPr>
            <w:r w:rsidRPr="00175CB9">
              <w:rPr>
                <w:rFonts w:ascii="Arial" w:hAnsi="Arial" w:cs="Arial"/>
                <w:b w:val="0"/>
                <w:sz w:val="20"/>
                <w:szCs w:val="20"/>
                <w:lang w:val="en-US"/>
              </w:rPr>
              <w:t>Số</w:t>
            </w:r>
            <w:r w:rsidR="00784ABC">
              <w:rPr>
                <w:rFonts w:ascii="Arial" w:hAnsi="Arial" w:cs="Arial"/>
                <w:b w:val="0"/>
                <w:sz w:val="20"/>
                <w:szCs w:val="20"/>
                <w:lang w:val="en-US"/>
              </w:rPr>
              <w:t xml:space="preserve">: </w:t>
            </w:r>
            <w:r w:rsidR="00EB21A6" w:rsidRPr="00175CB9">
              <w:rPr>
                <w:rFonts w:ascii="Arial" w:hAnsi="Arial" w:cs="Arial"/>
                <w:b w:val="0"/>
                <w:sz w:val="20"/>
                <w:szCs w:val="20"/>
                <w:lang w:val="en-US"/>
              </w:rPr>
              <w:t>01</w:t>
            </w:r>
            <w:r w:rsidR="00A61B89" w:rsidRPr="00175CB9">
              <w:rPr>
                <w:rFonts w:ascii="Arial" w:hAnsi="Arial" w:cs="Arial"/>
                <w:b w:val="0"/>
                <w:sz w:val="20"/>
                <w:szCs w:val="20"/>
                <w:lang w:val="en-US"/>
              </w:rPr>
              <w:t>/</w:t>
            </w:r>
            <w:r w:rsidR="00F145E7" w:rsidRPr="00175CB9">
              <w:rPr>
                <w:rFonts w:ascii="Arial" w:hAnsi="Arial" w:cs="Arial"/>
                <w:b w:val="0"/>
                <w:sz w:val="20"/>
                <w:szCs w:val="20"/>
                <w:lang w:val="en-US"/>
              </w:rPr>
              <w:t>202</w:t>
            </w:r>
            <w:r w:rsidR="002A1D6D" w:rsidRPr="00175CB9">
              <w:rPr>
                <w:rFonts w:ascii="Arial" w:hAnsi="Arial" w:cs="Arial"/>
                <w:b w:val="0"/>
                <w:sz w:val="20"/>
                <w:szCs w:val="20"/>
                <w:lang w:val="en-US"/>
              </w:rPr>
              <w:t>4</w:t>
            </w:r>
            <w:r w:rsidR="000B673E" w:rsidRPr="00175CB9">
              <w:rPr>
                <w:rFonts w:ascii="Arial" w:hAnsi="Arial" w:cs="Arial"/>
                <w:b w:val="0"/>
                <w:sz w:val="20"/>
                <w:szCs w:val="20"/>
                <w:lang w:val="en-US"/>
              </w:rPr>
              <w:t>/TT-BCT</w:t>
            </w:r>
          </w:p>
        </w:tc>
        <w:tc>
          <w:tcPr>
            <w:tcW w:w="3245" w:type="pct"/>
            <w:shd w:val="clear" w:color="auto" w:fill="auto"/>
          </w:tcPr>
          <w:p w14:paraId="5842C971" w14:textId="77777777" w:rsidR="000B673E" w:rsidRPr="00175CB9" w:rsidRDefault="00DB5E64" w:rsidP="00175CB9">
            <w:pPr>
              <w:pStyle w:val="CH-XH-CN-VN"/>
              <w:tabs>
                <w:tab w:val="clear" w:pos="1701"/>
                <w:tab w:val="clear" w:pos="6379"/>
              </w:tabs>
              <w:jc w:val="center"/>
              <w:rPr>
                <w:rFonts w:ascii="Arial" w:hAnsi="Arial" w:cs="Arial"/>
                <w:bCs w:val="0"/>
                <w:sz w:val="20"/>
                <w:szCs w:val="20"/>
              </w:rPr>
            </w:pPr>
            <w:r w:rsidRPr="00175CB9">
              <w:rPr>
                <w:rFonts w:ascii="Arial" w:hAnsi="Arial" w:cs="Arial"/>
                <w:bCs w:val="0"/>
                <w:sz w:val="20"/>
                <w:szCs w:val="20"/>
              </w:rPr>
              <w:t>CỘNG HÒA</w:t>
            </w:r>
            <w:r w:rsidR="000B673E" w:rsidRPr="00175CB9">
              <w:rPr>
                <w:rFonts w:ascii="Arial" w:hAnsi="Arial" w:cs="Arial"/>
                <w:bCs w:val="0"/>
                <w:sz w:val="20"/>
                <w:szCs w:val="20"/>
              </w:rPr>
              <w:t xml:space="preserve"> XÃ HỘI CHỦ NGHĨA VIỆT NAM</w:t>
            </w:r>
          </w:p>
          <w:p w14:paraId="1536E14D" w14:textId="77777777" w:rsidR="000B673E" w:rsidRPr="00175CB9" w:rsidRDefault="000B673E" w:rsidP="00175CB9">
            <w:pPr>
              <w:pStyle w:val="CH-XH-CN-VN"/>
              <w:tabs>
                <w:tab w:val="clear" w:pos="1701"/>
                <w:tab w:val="clear" w:pos="6379"/>
              </w:tabs>
              <w:jc w:val="center"/>
              <w:rPr>
                <w:rFonts w:ascii="Arial" w:hAnsi="Arial" w:cs="Arial"/>
                <w:bCs w:val="0"/>
                <w:sz w:val="20"/>
                <w:szCs w:val="20"/>
              </w:rPr>
            </w:pPr>
            <w:r w:rsidRPr="00175CB9">
              <w:rPr>
                <w:rFonts w:ascii="Arial" w:hAnsi="Arial" w:cs="Arial"/>
                <w:bCs w:val="0"/>
                <w:sz w:val="20"/>
                <w:szCs w:val="20"/>
              </w:rPr>
              <w:t>Độc lập - Tự do - Hạnh phúc</w:t>
            </w:r>
          </w:p>
          <w:p w14:paraId="756DF400" w14:textId="3F988E99" w:rsidR="000B673E" w:rsidRPr="00175CB9" w:rsidRDefault="00147ABE" w:rsidP="00175CB9">
            <w:pPr>
              <w:pStyle w:val="CH-XH-CN-VN"/>
              <w:tabs>
                <w:tab w:val="clear" w:pos="1701"/>
                <w:tab w:val="clear" w:pos="6379"/>
              </w:tabs>
              <w:jc w:val="center"/>
              <w:rPr>
                <w:rFonts w:ascii="Arial" w:hAnsi="Arial" w:cs="Arial"/>
                <w:b w:val="0"/>
                <w:bCs w:val="0"/>
                <w:sz w:val="20"/>
                <w:szCs w:val="20"/>
                <w:vertAlign w:val="superscript"/>
              </w:rPr>
            </w:pPr>
            <w:r w:rsidRPr="00175CB9">
              <w:rPr>
                <w:rFonts w:ascii="Arial" w:hAnsi="Arial" w:cs="Arial"/>
                <w:b w:val="0"/>
                <w:bCs w:val="0"/>
                <w:sz w:val="20"/>
                <w:szCs w:val="20"/>
                <w:vertAlign w:val="superscript"/>
              </w:rPr>
              <w:t>_________________</w:t>
            </w:r>
            <w:r w:rsidR="000B673E" w:rsidRPr="00175CB9">
              <w:rPr>
                <w:rFonts w:ascii="Arial" w:hAnsi="Arial" w:cs="Arial"/>
                <w:b w:val="0"/>
                <w:bCs w:val="0"/>
                <w:sz w:val="20"/>
                <w:szCs w:val="20"/>
                <w:vertAlign w:val="superscript"/>
              </w:rPr>
              <w:t>________</w:t>
            </w:r>
          </w:p>
          <w:p w14:paraId="1636AA93" w14:textId="0682F571" w:rsidR="000B673E" w:rsidRPr="00175CB9" w:rsidRDefault="000B673E" w:rsidP="00175CB9">
            <w:pPr>
              <w:pStyle w:val="CH-XH-CN-VN"/>
              <w:tabs>
                <w:tab w:val="clear" w:pos="1701"/>
                <w:tab w:val="clear" w:pos="6379"/>
              </w:tabs>
              <w:jc w:val="center"/>
              <w:rPr>
                <w:rFonts w:ascii="Arial" w:hAnsi="Arial" w:cs="Arial"/>
                <w:i/>
                <w:sz w:val="20"/>
                <w:szCs w:val="20"/>
                <w:lang w:val="en-US"/>
              </w:rPr>
            </w:pPr>
            <w:r w:rsidRPr="00175CB9">
              <w:rPr>
                <w:rFonts w:ascii="Arial" w:hAnsi="Arial" w:cs="Arial"/>
                <w:b w:val="0"/>
                <w:i/>
                <w:iCs/>
                <w:sz w:val="20"/>
                <w:szCs w:val="20"/>
                <w:lang w:val="en-US"/>
              </w:rPr>
              <w:t xml:space="preserve">Hà Nội, </w:t>
            </w:r>
            <w:r w:rsidR="0034511C" w:rsidRPr="00175CB9">
              <w:rPr>
                <w:rFonts w:ascii="Arial" w:hAnsi="Arial" w:cs="Arial"/>
                <w:b w:val="0"/>
                <w:i/>
                <w:iCs/>
                <w:sz w:val="20"/>
                <w:szCs w:val="20"/>
                <w:lang w:val="en-US"/>
              </w:rPr>
              <w:t>ngà</w:t>
            </w:r>
            <w:r w:rsidR="0034511C" w:rsidRPr="00175CB9">
              <w:rPr>
                <w:rFonts w:ascii="Arial" w:hAnsi="Arial" w:cs="Arial"/>
                <w:b w:val="0"/>
                <w:i/>
                <w:iCs/>
                <w:sz w:val="20"/>
                <w:szCs w:val="20"/>
                <w:lang w:val="vi-VN"/>
              </w:rPr>
              <w:t>y</w:t>
            </w:r>
            <w:r w:rsidR="0034511C" w:rsidRPr="00175CB9">
              <w:rPr>
                <w:rFonts w:ascii="Arial" w:hAnsi="Arial" w:cs="Arial"/>
                <w:b w:val="0"/>
                <w:i/>
                <w:iCs/>
                <w:sz w:val="20"/>
                <w:szCs w:val="20"/>
                <w:lang w:val="en-US"/>
              </w:rPr>
              <w:t xml:space="preserve"> </w:t>
            </w:r>
            <w:r w:rsidR="00EB21A6" w:rsidRPr="00175CB9">
              <w:rPr>
                <w:rFonts w:ascii="Arial" w:hAnsi="Arial" w:cs="Arial"/>
                <w:b w:val="0"/>
                <w:i/>
                <w:iCs/>
                <w:sz w:val="20"/>
                <w:szCs w:val="20"/>
                <w:lang w:val="en-US"/>
              </w:rPr>
              <w:t>15</w:t>
            </w:r>
            <w:r w:rsidR="0034511C" w:rsidRPr="00175CB9">
              <w:rPr>
                <w:rFonts w:ascii="Arial" w:hAnsi="Arial" w:cs="Arial"/>
                <w:b w:val="0"/>
                <w:i/>
                <w:iCs/>
                <w:sz w:val="20"/>
                <w:szCs w:val="20"/>
                <w:lang w:val="en-US"/>
              </w:rPr>
              <w:t xml:space="preserve"> tháng </w:t>
            </w:r>
            <w:r w:rsidR="00EB21A6" w:rsidRPr="00175CB9">
              <w:rPr>
                <w:rFonts w:ascii="Arial" w:hAnsi="Arial" w:cs="Arial"/>
                <w:b w:val="0"/>
                <w:i/>
                <w:iCs/>
                <w:sz w:val="20"/>
                <w:szCs w:val="20"/>
                <w:lang w:val="en-US"/>
              </w:rPr>
              <w:t>01</w:t>
            </w:r>
            <w:r w:rsidR="0034511C" w:rsidRPr="00175CB9">
              <w:rPr>
                <w:rFonts w:ascii="Arial" w:hAnsi="Arial" w:cs="Arial"/>
                <w:b w:val="0"/>
                <w:i/>
                <w:iCs/>
                <w:sz w:val="20"/>
                <w:szCs w:val="20"/>
                <w:lang w:val="en-US"/>
              </w:rPr>
              <w:t xml:space="preserve"> </w:t>
            </w:r>
            <w:r w:rsidRPr="00175CB9">
              <w:rPr>
                <w:rFonts w:ascii="Arial" w:hAnsi="Arial" w:cs="Arial"/>
                <w:b w:val="0"/>
                <w:i/>
                <w:iCs/>
                <w:sz w:val="20"/>
                <w:szCs w:val="20"/>
                <w:lang w:val="en-US"/>
              </w:rPr>
              <w:t>năm</w:t>
            </w:r>
            <w:r w:rsidR="001332ED" w:rsidRPr="00175CB9">
              <w:rPr>
                <w:rFonts w:ascii="Arial" w:hAnsi="Arial" w:cs="Arial"/>
                <w:b w:val="0"/>
                <w:i/>
                <w:iCs/>
                <w:sz w:val="20"/>
                <w:szCs w:val="20"/>
                <w:lang w:val="en-US"/>
              </w:rPr>
              <w:t xml:space="preserve"> </w:t>
            </w:r>
            <w:r w:rsidR="004F09EC" w:rsidRPr="00175CB9">
              <w:rPr>
                <w:rFonts w:ascii="Arial" w:hAnsi="Arial" w:cs="Arial"/>
                <w:b w:val="0"/>
                <w:i/>
                <w:iCs/>
                <w:sz w:val="20"/>
                <w:szCs w:val="20"/>
                <w:lang w:val="en-US"/>
              </w:rPr>
              <w:t>202</w:t>
            </w:r>
            <w:r w:rsidR="002A1D6D" w:rsidRPr="00175CB9">
              <w:rPr>
                <w:rFonts w:ascii="Arial" w:hAnsi="Arial" w:cs="Arial"/>
                <w:b w:val="0"/>
                <w:i/>
                <w:iCs/>
                <w:sz w:val="20"/>
                <w:szCs w:val="20"/>
                <w:lang w:val="en-US"/>
              </w:rPr>
              <w:t>4</w:t>
            </w:r>
          </w:p>
        </w:tc>
      </w:tr>
    </w:tbl>
    <w:p w14:paraId="42230669" w14:textId="09B85C8A" w:rsidR="002B5E1D" w:rsidRPr="00175CB9" w:rsidRDefault="002B5E1D" w:rsidP="00175CB9">
      <w:pPr>
        <w:jc w:val="center"/>
        <w:rPr>
          <w:rFonts w:ascii="Arial" w:hAnsi="Arial" w:cs="Arial"/>
          <w:b/>
          <w:sz w:val="20"/>
          <w:szCs w:val="20"/>
        </w:rPr>
      </w:pPr>
    </w:p>
    <w:p w14:paraId="14EAB8EB" w14:textId="7F248570" w:rsidR="00D21920" w:rsidRPr="00175CB9" w:rsidRDefault="00D21920" w:rsidP="00175CB9">
      <w:pPr>
        <w:jc w:val="center"/>
        <w:rPr>
          <w:rFonts w:ascii="Arial" w:hAnsi="Arial" w:cs="Arial"/>
          <w:b/>
          <w:sz w:val="20"/>
          <w:szCs w:val="20"/>
        </w:rPr>
      </w:pPr>
    </w:p>
    <w:p w14:paraId="4A074B90" w14:textId="4C46955D" w:rsidR="00D21920" w:rsidRPr="00175CB9" w:rsidRDefault="00424CAD" w:rsidP="00175CB9">
      <w:pPr>
        <w:tabs>
          <w:tab w:val="left" w:pos="3600"/>
        </w:tabs>
        <w:jc w:val="center"/>
        <w:rPr>
          <w:rFonts w:ascii="Arial" w:hAnsi="Arial" w:cs="Arial"/>
          <w:b/>
          <w:sz w:val="20"/>
          <w:szCs w:val="20"/>
        </w:rPr>
      </w:pPr>
      <w:r w:rsidRPr="00175CB9">
        <w:rPr>
          <w:rFonts w:ascii="Arial" w:hAnsi="Arial" w:cs="Arial"/>
          <w:b/>
          <w:sz w:val="20"/>
          <w:szCs w:val="20"/>
        </w:rPr>
        <w:t>THÔNG TƯ</w:t>
      </w:r>
    </w:p>
    <w:p w14:paraId="5FB7D773" w14:textId="1E63040F" w:rsidR="007828DF" w:rsidRPr="00175CB9" w:rsidRDefault="00217B78" w:rsidP="00175CB9">
      <w:pPr>
        <w:jc w:val="center"/>
        <w:rPr>
          <w:rFonts w:ascii="Arial" w:hAnsi="Arial" w:cs="Arial"/>
          <w:b/>
          <w:sz w:val="20"/>
          <w:szCs w:val="20"/>
        </w:rPr>
      </w:pPr>
      <w:r w:rsidRPr="00175CB9">
        <w:rPr>
          <w:rFonts w:ascii="Arial" w:hAnsi="Arial" w:cs="Arial"/>
          <w:b/>
          <w:sz w:val="20"/>
          <w:szCs w:val="20"/>
        </w:rPr>
        <w:t>Sửa đổi</w:t>
      </w:r>
      <w:r w:rsidR="007828DF" w:rsidRPr="00175CB9">
        <w:rPr>
          <w:rFonts w:ascii="Arial" w:hAnsi="Arial" w:cs="Arial"/>
          <w:b/>
          <w:sz w:val="20"/>
          <w:szCs w:val="20"/>
        </w:rPr>
        <w:t xml:space="preserve">, bổ sung </w:t>
      </w:r>
      <w:r w:rsidR="00840B16" w:rsidRPr="00175CB9">
        <w:rPr>
          <w:rFonts w:ascii="Arial" w:hAnsi="Arial" w:cs="Arial"/>
          <w:b/>
          <w:sz w:val="20"/>
          <w:szCs w:val="20"/>
        </w:rPr>
        <w:t>một số điều</w:t>
      </w:r>
      <w:r w:rsidR="003406FE" w:rsidRPr="00175CB9">
        <w:rPr>
          <w:rFonts w:ascii="Arial" w:hAnsi="Arial" w:cs="Arial"/>
          <w:b/>
          <w:sz w:val="20"/>
          <w:szCs w:val="20"/>
        </w:rPr>
        <w:t xml:space="preserve"> </w:t>
      </w:r>
      <w:r w:rsidR="00840B16" w:rsidRPr="00175CB9">
        <w:rPr>
          <w:rFonts w:ascii="Arial" w:hAnsi="Arial" w:cs="Arial"/>
          <w:b/>
          <w:sz w:val="20"/>
          <w:szCs w:val="20"/>
        </w:rPr>
        <w:t>của</w:t>
      </w:r>
    </w:p>
    <w:p w14:paraId="6B9BDD89" w14:textId="13463B7F" w:rsidR="007828DF" w:rsidRPr="00175CB9" w:rsidRDefault="00217B78" w:rsidP="00175CB9">
      <w:pPr>
        <w:jc w:val="center"/>
        <w:rPr>
          <w:rFonts w:ascii="Arial" w:hAnsi="Arial" w:cs="Arial"/>
          <w:b/>
          <w:sz w:val="20"/>
          <w:szCs w:val="20"/>
        </w:rPr>
      </w:pPr>
      <w:r w:rsidRPr="00175CB9">
        <w:rPr>
          <w:rFonts w:ascii="Arial" w:hAnsi="Arial" w:cs="Arial"/>
          <w:b/>
          <w:sz w:val="20"/>
          <w:szCs w:val="20"/>
        </w:rPr>
        <w:t xml:space="preserve">Thông tư số </w:t>
      </w:r>
      <w:r w:rsidR="007828DF" w:rsidRPr="00175CB9">
        <w:rPr>
          <w:rFonts w:ascii="Arial" w:hAnsi="Arial" w:cs="Arial"/>
          <w:b/>
          <w:sz w:val="20"/>
          <w:szCs w:val="20"/>
        </w:rPr>
        <w:t xml:space="preserve">21/2016/TT-BCT ngày 20 tháng 9 năm 2016 </w:t>
      </w:r>
      <w:r w:rsidRPr="00175CB9">
        <w:rPr>
          <w:rFonts w:ascii="Arial" w:hAnsi="Arial" w:cs="Arial"/>
          <w:b/>
          <w:sz w:val="20"/>
          <w:szCs w:val="20"/>
        </w:rPr>
        <w:t>của</w:t>
      </w:r>
    </w:p>
    <w:p w14:paraId="0EA252FC" w14:textId="086530FC" w:rsidR="007828DF" w:rsidRPr="00175CB9" w:rsidRDefault="00217B78" w:rsidP="00175CB9">
      <w:pPr>
        <w:jc w:val="center"/>
        <w:rPr>
          <w:rFonts w:ascii="Arial" w:hAnsi="Arial" w:cs="Arial"/>
          <w:b/>
          <w:sz w:val="20"/>
          <w:szCs w:val="20"/>
        </w:rPr>
      </w:pPr>
      <w:r w:rsidRPr="00175CB9">
        <w:rPr>
          <w:rFonts w:ascii="Arial" w:hAnsi="Arial" w:cs="Arial"/>
          <w:b/>
          <w:sz w:val="20"/>
          <w:szCs w:val="20"/>
        </w:rPr>
        <w:t>Bộ trưởng Bộ Công Thương</w:t>
      </w:r>
      <w:r w:rsidR="003406FE" w:rsidRPr="00175CB9">
        <w:rPr>
          <w:rFonts w:ascii="Arial" w:hAnsi="Arial" w:cs="Arial"/>
          <w:b/>
          <w:sz w:val="20"/>
          <w:szCs w:val="20"/>
        </w:rPr>
        <w:t xml:space="preserve"> </w:t>
      </w:r>
      <w:r w:rsidR="007828DF" w:rsidRPr="00175CB9">
        <w:rPr>
          <w:rFonts w:ascii="Arial" w:hAnsi="Arial" w:cs="Arial"/>
          <w:b/>
          <w:sz w:val="20"/>
          <w:szCs w:val="20"/>
        </w:rPr>
        <w:t>q</w:t>
      </w:r>
      <w:r w:rsidR="00A1129E" w:rsidRPr="00175CB9">
        <w:rPr>
          <w:rFonts w:ascii="Arial" w:hAnsi="Arial" w:cs="Arial"/>
          <w:b/>
          <w:sz w:val="20"/>
          <w:szCs w:val="20"/>
        </w:rPr>
        <w:t>uy định thực hiện Quy tắc xuất xứ hàng hóa</w:t>
      </w:r>
    </w:p>
    <w:p w14:paraId="5D291181" w14:textId="0FB43001" w:rsidR="00A1129E" w:rsidRPr="00175CB9" w:rsidRDefault="00A1129E" w:rsidP="00175CB9">
      <w:pPr>
        <w:jc w:val="center"/>
        <w:rPr>
          <w:rFonts w:ascii="Arial" w:hAnsi="Arial" w:cs="Arial"/>
          <w:b/>
          <w:sz w:val="20"/>
          <w:szCs w:val="20"/>
        </w:rPr>
      </w:pPr>
      <w:r w:rsidRPr="00175CB9">
        <w:rPr>
          <w:rFonts w:ascii="Arial" w:hAnsi="Arial" w:cs="Arial"/>
          <w:b/>
          <w:sz w:val="20"/>
          <w:szCs w:val="20"/>
        </w:rPr>
        <w:t>trong Hiệp định Thương mại tự do giữa Việt Nam và Liên minh Kinh tế Á Âu</w:t>
      </w:r>
    </w:p>
    <w:p w14:paraId="2CCE96AE" w14:textId="37DABA47" w:rsidR="00DD31A9" w:rsidRPr="0027190F" w:rsidRDefault="00B00E07" w:rsidP="00175CB9">
      <w:pPr>
        <w:jc w:val="center"/>
        <w:rPr>
          <w:rFonts w:ascii="Arial" w:hAnsi="Arial" w:cs="Arial"/>
          <w:sz w:val="20"/>
          <w:szCs w:val="20"/>
        </w:rPr>
      </w:pPr>
      <w:r w:rsidRPr="0027190F">
        <w:rPr>
          <w:rFonts w:ascii="Arial" w:hAnsi="Arial" w:cs="Arial"/>
          <w:sz w:val="20"/>
          <w:szCs w:val="20"/>
          <w:vertAlign w:val="superscript"/>
        </w:rPr>
        <w:t>____________________</w:t>
      </w:r>
    </w:p>
    <w:p w14:paraId="1B1182C9" w14:textId="77777777" w:rsidR="00175CB9" w:rsidRDefault="00175CB9" w:rsidP="00175CB9">
      <w:pPr>
        <w:jc w:val="center"/>
        <w:rPr>
          <w:rFonts w:ascii="Arial" w:hAnsi="Arial" w:cs="Arial"/>
          <w:i/>
          <w:sz w:val="20"/>
          <w:szCs w:val="20"/>
          <w:lang w:val="vi-VN"/>
        </w:rPr>
      </w:pPr>
    </w:p>
    <w:p w14:paraId="0C77650F" w14:textId="43833192" w:rsidR="00552792" w:rsidRPr="00175CB9" w:rsidRDefault="00552792" w:rsidP="00175CB9">
      <w:pPr>
        <w:spacing w:after="120"/>
        <w:ind w:firstLine="720"/>
        <w:jc w:val="both"/>
        <w:rPr>
          <w:rFonts w:ascii="Arial" w:hAnsi="Arial" w:cs="Arial"/>
          <w:i/>
          <w:sz w:val="20"/>
          <w:szCs w:val="20"/>
          <w:lang w:val="vi-VN"/>
        </w:rPr>
      </w:pPr>
      <w:r w:rsidRPr="00175CB9">
        <w:rPr>
          <w:rFonts w:ascii="Arial" w:hAnsi="Arial" w:cs="Arial"/>
          <w:i/>
          <w:sz w:val="20"/>
          <w:szCs w:val="20"/>
          <w:lang w:val="vi-VN"/>
        </w:rPr>
        <w:t xml:space="preserve">Căn cứ Nghị định số </w:t>
      </w:r>
      <w:r w:rsidR="004D5CB6" w:rsidRPr="00175CB9">
        <w:rPr>
          <w:rFonts w:ascii="Arial" w:hAnsi="Arial" w:cs="Arial"/>
          <w:i/>
          <w:sz w:val="20"/>
          <w:szCs w:val="20"/>
        </w:rPr>
        <w:t>96</w:t>
      </w:r>
      <w:r w:rsidR="004D5CB6" w:rsidRPr="00175CB9">
        <w:rPr>
          <w:rFonts w:ascii="Arial" w:hAnsi="Arial" w:cs="Arial"/>
          <w:i/>
          <w:sz w:val="20"/>
          <w:szCs w:val="20"/>
          <w:lang w:val="vi-VN"/>
        </w:rPr>
        <w:t>/2022/NĐ-CP ngày 29</w:t>
      </w:r>
      <w:r w:rsidRPr="00175CB9">
        <w:rPr>
          <w:rFonts w:ascii="Arial" w:hAnsi="Arial" w:cs="Arial"/>
          <w:i/>
          <w:sz w:val="20"/>
          <w:szCs w:val="20"/>
          <w:lang w:val="vi-VN"/>
        </w:rPr>
        <w:t xml:space="preserve"> tháng </w:t>
      </w:r>
      <w:r w:rsidR="004D5CB6" w:rsidRPr="00175CB9">
        <w:rPr>
          <w:rFonts w:ascii="Arial" w:hAnsi="Arial" w:cs="Arial"/>
          <w:i/>
          <w:sz w:val="20"/>
          <w:szCs w:val="20"/>
        </w:rPr>
        <w:t>11</w:t>
      </w:r>
      <w:r w:rsidR="004D5CB6" w:rsidRPr="00175CB9">
        <w:rPr>
          <w:rFonts w:ascii="Arial" w:hAnsi="Arial" w:cs="Arial"/>
          <w:i/>
          <w:sz w:val="20"/>
          <w:szCs w:val="20"/>
          <w:lang w:val="vi-VN"/>
        </w:rPr>
        <w:t xml:space="preserve"> năm 20</w:t>
      </w:r>
      <w:r w:rsidR="004D5CB6" w:rsidRPr="00175CB9">
        <w:rPr>
          <w:rFonts w:ascii="Arial" w:hAnsi="Arial" w:cs="Arial"/>
          <w:i/>
          <w:sz w:val="20"/>
          <w:szCs w:val="20"/>
        </w:rPr>
        <w:t>22</w:t>
      </w:r>
      <w:r w:rsidRPr="00175CB9">
        <w:rPr>
          <w:rFonts w:ascii="Arial" w:hAnsi="Arial" w:cs="Arial"/>
          <w:i/>
          <w:sz w:val="20"/>
          <w:szCs w:val="20"/>
          <w:lang w:val="vi-VN"/>
        </w:rPr>
        <w:t xml:space="preserve"> của Chính phủ quy định chức năng, nhiệm vụ, quyền hạn và cơ cấu tổ chức của Bộ Công Thương</w:t>
      </w:r>
      <w:r w:rsidR="00BD70A4" w:rsidRPr="00175CB9">
        <w:rPr>
          <w:rFonts w:ascii="Arial" w:hAnsi="Arial" w:cs="Arial"/>
          <w:i/>
          <w:sz w:val="20"/>
          <w:szCs w:val="20"/>
          <w:lang w:val="vi-VN"/>
        </w:rPr>
        <w:t>;</w:t>
      </w:r>
    </w:p>
    <w:p w14:paraId="5B6CADBD" w14:textId="5020816B" w:rsidR="00AC0A25" w:rsidRPr="00175CB9" w:rsidRDefault="00AC0A25" w:rsidP="00175CB9">
      <w:pPr>
        <w:spacing w:after="120"/>
        <w:ind w:firstLine="720"/>
        <w:jc w:val="both"/>
        <w:rPr>
          <w:rFonts w:ascii="Arial" w:hAnsi="Arial" w:cs="Arial"/>
          <w:i/>
          <w:sz w:val="20"/>
          <w:szCs w:val="20"/>
          <w:lang w:val="vi-VN"/>
        </w:rPr>
      </w:pPr>
      <w:r w:rsidRPr="00175CB9">
        <w:rPr>
          <w:rFonts w:ascii="Arial" w:hAnsi="Arial" w:cs="Arial"/>
          <w:i/>
          <w:sz w:val="20"/>
          <w:szCs w:val="20"/>
          <w:lang w:val="vi-VN"/>
        </w:rPr>
        <w:t xml:space="preserve">Căn cứ Nghị định số </w:t>
      </w:r>
      <w:r w:rsidR="00E04E3B" w:rsidRPr="00175CB9">
        <w:rPr>
          <w:rFonts w:ascii="Arial" w:hAnsi="Arial" w:cs="Arial"/>
          <w:i/>
          <w:sz w:val="20"/>
          <w:szCs w:val="20"/>
        </w:rPr>
        <w:t>31</w:t>
      </w:r>
      <w:r w:rsidRPr="00175CB9">
        <w:rPr>
          <w:rFonts w:ascii="Arial" w:hAnsi="Arial" w:cs="Arial"/>
          <w:i/>
          <w:sz w:val="20"/>
          <w:szCs w:val="20"/>
          <w:lang w:val="vi-VN"/>
        </w:rPr>
        <w:t>/20</w:t>
      </w:r>
      <w:r w:rsidR="00E04E3B" w:rsidRPr="00175CB9">
        <w:rPr>
          <w:rFonts w:ascii="Arial" w:hAnsi="Arial" w:cs="Arial"/>
          <w:i/>
          <w:sz w:val="20"/>
          <w:szCs w:val="20"/>
        </w:rPr>
        <w:t>18</w:t>
      </w:r>
      <w:r w:rsidRPr="00175CB9">
        <w:rPr>
          <w:rFonts w:ascii="Arial" w:hAnsi="Arial" w:cs="Arial"/>
          <w:i/>
          <w:sz w:val="20"/>
          <w:szCs w:val="20"/>
          <w:lang w:val="vi-VN"/>
        </w:rPr>
        <w:t xml:space="preserve">/NĐ-CP ngày </w:t>
      </w:r>
      <w:r w:rsidR="00E04E3B" w:rsidRPr="00175CB9">
        <w:rPr>
          <w:rFonts w:ascii="Arial" w:hAnsi="Arial" w:cs="Arial"/>
          <w:i/>
          <w:sz w:val="20"/>
          <w:szCs w:val="20"/>
        </w:rPr>
        <w:t>08</w:t>
      </w:r>
      <w:r w:rsidRPr="00175CB9">
        <w:rPr>
          <w:rFonts w:ascii="Arial" w:hAnsi="Arial" w:cs="Arial"/>
          <w:i/>
          <w:sz w:val="20"/>
          <w:szCs w:val="20"/>
          <w:lang w:val="vi-VN"/>
        </w:rPr>
        <w:t xml:space="preserve"> tháng </w:t>
      </w:r>
      <w:r w:rsidR="00E04E3B" w:rsidRPr="00175CB9">
        <w:rPr>
          <w:rFonts w:ascii="Arial" w:hAnsi="Arial" w:cs="Arial"/>
          <w:i/>
          <w:sz w:val="20"/>
          <w:szCs w:val="20"/>
        </w:rPr>
        <w:t>3</w:t>
      </w:r>
      <w:r w:rsidRPr="00175CB9">
        <w:rPr>
          <w:rFonts w:ascii="Arial" w:hAnsi="Arial" w:cs="Arial"/>
          <w:i/>
          <w:sz w:val="20"/>
          <w:szCs w:val="20"/>
          <w:lang w:val="vi-VN"/>
        </w:rPr>
        <w:t xml:space="preserve"> năm 20</w:t>
      </w:r>
      <w:r w:rsidR="00E04E3B" w:rsidRPr="00175CB9">
        <w:rPr>
          <w:rFonts w:ascii="Arial" w:hAnsi="Arial" w:cs="Arial"/>
          <w:i/>
          <w:sz w:val="20"/>
          <w:szCs w:val="20"/>
        </w:rPr>
        <w:t>18</w:t>
      </w:r>
      <w:r w:rsidRPr="00175CB9">
        <w:rPr>
          <w:rFonts w:ascii="Arial" w:hAnsi="Arial" w:cs="Arial"/>
          <w:i/>
          <w:sz w:val="20"/>
          <w:szCs w:val="20"/>
          <w:lang w:val="vi-VN"/>
        </w:rPr>
        <w:t xml:space="preserve"> của Chính phủ quy định chi tiết Luật </w:t>
      </w:r>
      <w:r w:rsidR="00E04E3B" w:rsidRPr="00175CB9">
        <w:rPr>
          <w:rFonts w:ascii="Arial" w:hAnsi="Arial" w:cs="Arial"/>
          <w:i/>
          <w:sz w:val="20"/>
          <w:szCs w:val="20"/>
        </w:rPr>
        <w:t>Quản lý ngoại thương</w:t>
      </w:r>
      <w:r w:rsidRPr="00175CB9">
        <w:rPr>
          <w:rFonts w:ascii="Arial" w:hAnsi="Arial" w:cs="Arial"/>
          <w:i/>
          <w:sz w:val="20"/>
          <w:szCs w:val="20"/>
          <w:lang w:val="vi-VN"/>
        </w:rPr>
        <w:t xml:space="preserve"> về xuất xứ hàng hóa;</w:t>
      </w:r>
    </w:p>
    <w:p w14:paraId="30026AA2" w14:textId="77777777" w:rsidR="00324784" w:rsidRPr="00175CB9" w:rsidRDefault="00324784" w:rsidP="00175CB9">
      <w:pPr>
        <w:spacing w:after="120"/>
        <w:ind w:firstLine="720"/>
        <w:jc w:val="both"/>
        <w:rPr>
          <w:rFonts w:ascii="Arial" w:hAnsi="Arial" w:cs="Arial"/>
          <w:i/>
          <w:sz w:val="20"/>
          <w:szCs w:val="20"/>
        </w:rPr>
      </w:pPr>
      <w:r w:rsidRPr="00175CB9">
        <w:rPr>
          <w:rFonts w:ascii="Arial" w:hAnsi="Arial" w:cs="Arial"/>
          <w:i/>
          <w:sz w:val="20"/>
          <w:szCs w:val="20"/>
          <w:lang w:val="vi-VN"/>
        </w:rPr>
        <w:t>Theo đề nghị của Cục trưởng Cục Xuất nhập khẩu</w:t>
      </w:r>
      <w:r w:rsidR="00870B50" w:rsidRPr="00175CB9">
        <w:rPr>
          <w:rFonts w:ascii="Arial" w:hAnsi="Arial" w:cs="Arial"/>
          <w:i/>
          <w:sz w:val="20"/>
          <w:szCs w:val="20"/>
        </w:rPr>
        <w:t>;</w:t>
      </w:r>
    </w:p>
    <w:p w14:paraId="4E6A7CF6" w14:textId="426E2937" w:rsidR="00626576" w:rsidRDefault="00424CAD" w:rsidP="0057434E">
      <w:pPr>
        <w:ind w:firstLine="720"/>
        <w:jc w:val="both"/>
        <w:rPr>
          <w:rFonts w:ascii="Arial" w:hAnsi="Arial" w:cs="Arial"/>
          <w:i/>
          <w:sz w:val="20"/>
          <w:szCs w:val="20"/>
        </w:rPr>
      </w:pPr>
      <w:r w:rsidRPr="00175CB9">
        <w:rPr>
          <w:rFonts w:ascii="Arial" w:hAnsi="Arial" w:cs="Arial"/>
          <w:i/>
          <w:sz w:val="20"/>
          <w:szCs w:val="20"/>
          <w:lang w:val="vi-VN"/>
        </w:rPr>
        <w:t xml:space="preserve">Bộ trưởng Bộ Công Thương </w:t>
      </w:r>
      <w:r w:rsidR="00B573C4" w:rsidRPr="00175CB9">
        <w:rPr>
          <w:rFonts w:ascii="Arial" w:hAnsi="Arial" w:cs="Arial"/>
          <w:i/>
          <w:sz w:val="20"/>
          <w:szCs w:val="20"/>
          <w:lang w:val="vi-VN"/>
        </w:rPr>
        <w:t xml:space="preserve">ban hành </w:t>
      </w:r>
      <w:r w:rsidR="00896157" w:rsidRPr="00175CB9">
        <w:rPr>
          <w:rFonts w:ascii="Arial" w:hAnsi="Arial" w:cs="Arial"/>
          <w:i/>
          <w:sz w:val="20"/>
          <w:szCs w:val="20"/>
          <w:lang w:val="vi-VN"/>
        </w:rPr>
        <w:t xml:space="preserve">Thông tư sửa đổi, bổ </w:t>
      </w:r>
      <w:r w:rsidR="00896157" w:rsidRPr="00175CB9">
        <w:rPr>
          <w:rFonts w:ascii="Arial" w:hAnsi="Arial" w:cs="Arial"/>
          <w:i/>
          <w:sz w:val="20"/>
          <w:szCs w:val="20"/>
        </w:rPr>
        <w:t>sung</w:t>
      </w:r>
      <w:r w:rsidR="007828DF" w:rsidRPr="00175CB9">
        <w:rPr>
          <w:rFonts w:ascii="Arial" w:hAnsi="Arial" w:cs="Arial"/>
          <w:i/>
          <w:sz w:val="20"/>
          <w:szCs w:val="20"/>
        </w:rPr>
        <w:t xml:space="preserve"> </w:t>
      </w:r>
      <w:r w:rsidR="00840B16" w:rsidRPr="00175CB9">
        <w:rPr>
          <w:rFonts w:ascii="Arial" w:hAnsi="Arial" w:cs="Arial"/>
          <w:i/>
          <w:sz w:val="20"/>
          <w:szCs w:val="20"/>
        </w:rPr>
        <w:t>một số điều của</w:t>
      </w:r>
      <w:r w:rsidR="00896157" w:rsidRPr="00175CB9">
        <w:rPr>
          <w:rFonts w:ascii="Arial" w:hAnsi="Arial" w:cs="Arial"/>
          <w:i/>
          <w:sz w:val="20"/>
          <w:szCs w:val="20"/>
          <w:lang w:val="vi-VN"/>
        </w:rPr>
        <w:t xml:space="preserve"> Thông tư số </w:t>
      </w:r>
      <w:bookmarkStart w:id="0" w:name="_Hlk132034231"/>
      <w:bookmarkStart w:id="1" w:name="_Hlk134435340"/>
      <w:r w:rsidR="007828DF" w:rsidRPr="00175CB9">
        <w:rPr>
          <w:rFonts w:ascii="Arial" w:hAnsi="Arial" w:cs="Arial"/>
          <w:i/>
          <w:sz w:val="20"/>
          <w:szCs w:val="20"/>
        </w:rPr>
        <w:t>21</w:t>
      </w:r>
      <w:r w:rsidR="00896157" w:rsidRPr="00175CB9">
        <w:rPr>
          <w:rFonts w:ascii="Arial" w:hAnsi="Arial" w:cs="Arial"/>
          <w:i/>
          <w:sz w:val="20"/>
          <w:szCs w:val="20"/>
        </w:rPr>
        <w:t>/201</w:t>
      </w:r>
      <w:r w:rsidR="007828DF" w:rsidRPr="00175CB9">
        <w:rPr>
          <w:rFonts w:ascii="Arial" w:hAnsi="Arial" w:cs="Arial"/>
          <w:i/>
          <w:sz w:val="20"/>
          <w:szCs w:val="20"/>
        </w:rPr>
        <w:t>6</w:t>
      </w:r>
      <w:r w:rsidR="00896157" w:rsidRPr="00175CB9">
        <w:rPr>
          <w:rFonts w:ascii="Arial" w:hAnsi="Arial" w:cs="Arial"/>
          <w:i/>
          <w:sz w:val="20"/>
          <w:szCs w:val="20"/>
        </w:rPr>
        <w:t xml:space="preserve">/TT-BCT </w:t>
      </w:r>
      <w:bookmarkEnd w:id="0"/>
      <w:r w:rsidR="00896157" w:rsidRPr="00175CB9">
        <w:rPr>
          <w:rFonts w:ascii="Arial" w:hAnsi="Arial" w:cs="Arial"/>
          <w:i/>
          <w:sz w:val="20"/>
          <w:szCs w:val="20"/>
        </w:rPr>
        <w:t>ngày 2</w:t>
      </w:r>
      <w:r w:rsidR="007828DF" w:rsidRPr="00175CB9">
        <w:rPr>
          <w:rFonts w:ascii="Arial" w:hAnsi="Arial" w:cs="Arial"/>
          <w:i/>
          <w:sz w:val="20"/>
          <w:szCs w:val="20"/>
        </w:rPr>
        <w:t>0</w:t>
      </w:r>
      <w:r w:rsidR="00896157" w:rsidRPr="00175CB9">
        <w:rPr>
          <w:rFonts w:ascii="Arial" w:hAnsi="Arial" w:cs="Arial"/>
          <w:i/>
          <w:sz w:val="20"/>
          <w:szCs w:val="20"/>
        </w:rPr>
        <w:t xml:space="preserve"> tháng </w:t>
      </w:r>
      <w:r w:rsidR="007828DF" w:rsidRPr="00175CB9">
        <w:rPr>
          <w:rFonts w:ascii="Arial" w:hAnsi="Arial" w:cs="Arial"/>
          <w:i/>
          <w:sz w:val="20"/>
          <w:szCs w:val="20"/>
        </w:rPr>
        <w:t>9</w:t>
      </w:r>
      <w:r w:rsidR="00896157" w:rsidRPr="00175CB9">
        <w:rPr>
          <w:rFonts w:ascii="Arial" w:hAnsi="Arial" w:cs="Arial"/>
          <w:i/>
          <w:sz w:val="20"/>
          <w:szCs w:val="20"/>
        </w:rPr>
        <w:t xml:space="preserve"> năm 201</w:t>
      </w:r>
      <w:r w:rsidR="007828DF" w:rsidRPr="00175CB9">
        <w:rPr>
          <w:rFonts w:ascii="Arial" w:hAnsi="Arial" w:cs="Arial"/>
          <w:i/>
          <w:sz w:val="20"/>
          <w:szCs w:val="20"/>
        </w:rPr>
        <w:t>6</w:t>
      </w:r>
      <w:r w:rsidR="00896157" w:rsidRPr="00175CB9">
        <w:rPr>
          <w:rFonts w:ascii="Arial" w:hAnsi="Arial" w:cs="Arial"/>
          <w:i/>
          <w:sz w:val="20"/>
          <w:szCs w:val="20"/>
        </w:rPr>
        <w:t xml:space="preserve"> </w:t>
      </w:r>
      <w:bookmarkEnd w:id="1"/>
      <w:r w:rsidR="00896157" w:rsidRPr="00175CB9">
        <w:rPr>
          <w:rFonts w:ascii="Arial" w:hAnsi="Arial" w:cs="Arial"/>
          <w:i/>
          <w:sz w:val="20"/>
          <w:szCs w:val="20"/>
          <w:lang w:val="vi-VN"/>
        </w:rPr>
        <w:t>của</w:t>
      </w:r>
      <w:r w:rsidR="00CE343E" w:rsidRPr="00175CB9">
        <w:rPr>
          <w:rFonts w:ascii="Arial" w:hAnsi="Arial" w:cs="Arial"/>
          <w:i/>
          <w:sz w:val="20"/>
          <w:szCs w:val="20"/>
          <w:lang w:val="vi-VN"/>
        </w:rPr>
        <w:t xml:space="preserve"> Bộ trưởng</w:t>
      </w:r>
      <w:r w:rsidR="00896157" w:rsidRPr="00175CB9">
        <w:rPr>
          <w:rFonts w:ascii="Arial" w:hAnsi="Arial" w:cs="Arial"/>
          <w:i/>
          <w:sz w:val="20"/>
          <w:szCs w:val="20"/>
          <w:lang w:val="vi-VN"/>
        </w:rPr>
        <w:t xml:space="preserve"> Bộ Công Thương quy định thực hiện Quy tắc xuất xứ</w:t>
      </w:r>
      <w:r w:rsidR="00896157" w:rsidRPr="00175CB9">
        <w:rPr>
          <w:rFonts w:ascii="Arial" w:hAnsi="Arial" w:cs="Arial"/>
          <w:i/>
          <w:sz w:val="20"/>
          <w:szCs w:val="20"/>
        </w:rPr>
        <w:t xml:space="preserve"> hàng hóa</w:t>
      </w:r>
      <w:r w:rsidR="00896157" w:rsidRPr="00175CB9">
        <w:rPr>
          <w:rFonts w:ascii="Arial" w:hAnsi="Arial" w:cs="Arial"/>
          <w:i/>
          <w:sz w:val="20"/>
          <w:szCs w:val="20"/>
          <w:lang w:val="vi-VN"/>
        </w:rPr>
        <w:t xml:space="preserve"> trong Hiệp định thương mại tự do </w:t>
      </w:r>
      <w:r w:rsidR="00896157" w:rsidRPr="00175CB9">
        <w:rPr>
          <w:rFonts w:ascii="Arial" w:hAnsi="Arial" w:cs="Arial"/>
          <w:i/>
          <w:sz w:val="20"/>
          <w:szCs w:val="20"/>
        </w:rPr>
        <w:t>giữa Việt Nam và Liên minh Kinh tế Á Âu</w:t>
      </w:r>
      <w:r w:rsidR="00285A49" w:rsidRPr="00175CB9">
        <w:rPr>
          <w:rFonts w:ascii="Arial" w:hAnsi="Arial" w:cs="Arial"/>
          <w:i/>
          <w:sz w:val="20"/>
          <w:szCs w:val="20"/>
        </w:rPr>
        <w:t>.</w:t>
      </w:r>
    </w:p>
    <w:p w14:paraId="172FFED8" w14:textId="77777777" w:rsidR="0057434E" w:rsidRPr="00175CB9" w:rsidRDefault="0057434E" w:rsidP="0057434E">
      <w:pPr>
        <w:ind w:firstLine="720"/>
        <w:jc w:val="both"/>
        <w:rPr>
          <w:rFonts w:ascii="Arial" w:hAnsi="Arial" w:cs="Arial"/>
          <w:i/>
          <w:sz w:val="20"/>
          <w:szCs w:val="20"/>
        </w:rPr>
      </w:pPr>
    </w:p>
    <w:p w14:paraId="5D368E9E" w14:textId="7BF3F0F3" w:rsidR="00AC38F9" w:rsidRPr="00175CB9" w:rsidRDefault="00D53144" w:rsidP="00175CB9">
      <w:pPr>
        <w:spacing w:after="120"/>
        <w:ind w:firstLine="720"/>
        <w:jc w:val="both"/>
        <w:rPr>
          <w:rFonts w:ascii="Arial" w:hAnsi="Arial" w:cs="Arial"/>
          <w:b/>
          <w:sz w:val="20"/>
          <w:szCs w:val="20"/>
          <w:lang w:val="fr-FR"/>
        </w:rPr>
      </w:pPr>
      <w:r w:rsidRPr="00175CB9">
        <w:rPr>
          <w:rFonts w:ascii="Arial" w:hAnsi="Arial" w:cs="Arial"/>
          <w:b/>
          <w:sz w:val="20"/>
          <w:szCs w:val="20"/>
          <w:lang w:val="fr-FR"/>
        </w:rPr>
        <w:t xml:space="preserve">Điều </w:t>
      </w:r>
      <w:r w:rsidR="0036557C" w:rsidRPr="00175CB9">
        <w:rPr>
          <w:rFonts w:ascii="Arial" w:hAnsi="Arial" w:cs="Arial"/>
          <w:b/>
          <w:sz w:val="20"/>
          <w:szCs w:val="20"/>
          <w:lang w:val="fr-FR"/>
        </w:rPr>
        <w:t>1</w:t>
      </w:r>
      <w:r w:rsidR="00AC38F9" w:rsidRPr="00175CB9">
        <w:rPr>
          <w:rFonts w:ascii="Arial" w:hAnsi="Arial" w:cs="Arial"/>
          <w:b/>
          <w:sz w:val="20"/>
          <w:szCs w:val="20"/>
          <w:lang w:val="fr-FR"/>
        </w:rPr>
        <w:t>. Sửa đổi, bổ sung một số điều của Thông tư số 21/2016/TT-BCT</w:t>
      </w:r>
      <w:r w:rsidR="00E3328A" w:rsidRPr="00175CB9">
        <w:rPr>
          <w:rFonts w:ascii="Arial" w:hAnsi="Arial" w:cs="Arial"/>
          <w:b/>
          <w:sz w:val="20"/>
          <w:szCs w:val="20"/>
          <w:lang w:val="fr-FR"/>
        </w:rPr>
        <w:t xml:space="preserve"> </w:t>
      </w:r>
      <w:r w:rsidR="00E3328A" w:rsidRPr="00175CB9">
        <w:rPr>
          <w:rFonts w:ascii="Arial" w:hAnsi="Arial" w:cs="Arial"/>
          <w:b/>
          <w:sz w:val="20"/>
          <w:szCs w:val="20"/>
        </w:rPr>
        <w:t xml:space="preserve">ngày 20 tháng 9 năm 2016 </w:t>
      </w:r>
      <w:r w:rsidR="00E3328A" w:rsidRPr="00175CB9">
        <w:rPr>
          <w:rFonts w:ascii="Arial" w:hAnsi="Arial" w:cs="Arial"/>
          <w:b/>
          <w:sz w:val="20"/>
          <w:szCs w:val="20"/>
          <w:lang w:val="vi-VN"/>
        </w:rPr>
        <w:t>của Bộ trưởng Bộ Công Thương quy định thực hiện Quy tắc xuất xứ</w:t>
      </w:r>
      <w:r w:rsidR="00E3328A" w:rsidRPr="00175CB9">
        <w:rPr>
          <w:rFonts w:ascii="Arial" w:hAnsi="Arial" w:cs="Arial"/>
          <w:b/>
          <w:sz w:val="20"/>
          <w:szCs w:val="20"/>
        </w:rPr>
        <w:t xml:space="preserve"> hàng hóa</w:t>
      </w:r>
      <w:r w:rsidR="00E3328A" w:rsidRPr="00175CB9">
        <w:rPr>
          <w:rFonts w:ascii="Arial" w:hAnsi="Arial" w:cs="Arial"/>
          <w:b/>
          <w:sz w:val="20"/>
          <w:szCs w:val="20"/>
          <w:lang w:val="vi-VN"/>
        </w:rPr>
        <w:t xml:space="preserve"> trong Hiệp định thương mại tự do </w:t>
      </w:r>
      <w:r w:rsidR="00E3328A" w:rsidRPr="00175CB9">
        <w:rPr>
          <w:rFonts w:ascii="Arial" w:hAnsi="Arial" w:cs="Arial"/>
          <w:b/>
          <w:sz w:val="20"/>
          <w:szCs w:val="20"/>
        </w:rPr>
        <w:t>giữa Việt Nam và Liên minh Kinh tế Á Âu</w:t>
      </w:r>
      <w:r w:rsidR="00AC38F9" w:rsidRPr="00175CB9">
        <w:rPr>
          <w:rFonts w:ascii="Arial" w:hAnsi="Arial" w:cs="Arial"/>
          <w:b/>
          <w:sz w:val="20"/>
          <w:szCs w:val="20"/>
          <w:lang w:val="fr-FR"/>
        </w:rPr>
        <w:t>, được sửa đổi, bổ sung bởi Thông tư số 11/2018/TT-BCT ngày 29 tháng 5 năm 2018</w:t>
      </w:r>
      <w:r w:rsidR="006A762E" w:rsidRPr="00175CB9">
        <w:rPr>
          <w:rFonts w:ascii="Arial" w:hAnsi="Arial" w:cs="Arial"/>
          <w:i/>
          <w:sz w:val="20"/>
          <w:szCs w:val="20"/>
          <w:lang w:val="vi-VN"/>
        </w:rPr>
        <w:t xml:space="preserve"> </w:t>
      </w:r>
      <w:r w:rsidR="006A762E" w:rsidRPr="00175CB9">
        <w:rPr>
          <w:rFonts w:ascii="Arial" w:hAnsi="Arial" w:cs="Arial"/>
          <w:b/>
          <w:sz w:val="20"/>
          <w:szCs w:val="20"/>
        </w:rPr>
        <w:t xml:space="preserve">của </w:t>
      </w:r>
      <w:r w:rsidR="006A762E" w:rsidRPr="00175CB9">
        <w:rPr>
          <w:rFonts w:ascii="Arial" w:hAnsi="Arial" w:cs="Arial"/>
          <w:b/>
          <w:sz w:val="20"/>
          <w:szCs w:val="20"/>
          <w:lang w:val="vi-VN"/>
        </w:rPr>
        <w:t xml:space="preserve">Bộ trưởng Bộ Công Thương sửa đổi, bổ </w:t>
      </w:r>
      <w:r w:rsidR="006A762E" w:rsidRPr="00175CB9">
        <w:rPr>
          <w:rFonts w:ascii="Arial" w:hAnsi="Arial" w:cs="Arial"/>
          <w:b/>
          <w:sz w:val="20"/>
          <w:szCs w:val="20"/>
        </w:rPr>
        <w:t>sung</w:t>
      </w:r>
      <w:r w:rsidR="006A762E" w:rsidRPr="00175CB9">
        <w:rPr>
          <w:rFonts w:ascii="Arial" w:hAnsi="Arial" w:cs="Arial"/>
          <w:b/>
          <w:sz w:val="20"/>
          <w:szCs w:val="20"/>
          <w:lang w:val="vi-VN"/>
        </w:rPr>
        <w:t xml:space="preserve"> Thông tư số </w:t>
      </w:r>
      <w:r w:rsidR="006A762E" w:rsidRPr="00175CB9">
        <w:rPr>
          <w:rFonts w:ascii="Arial" w:hAnsi="Arial" w:cs="Arial"/>
          <w:b/>
          <w:sz w:val="20"/>
          <w:szCs w:val="20"/>
        </w:rPr>
        <w:t>2</w:t>
      </w:r>
      <w:r w:rsidR="006A762E" w:rsidRPr="00175CB9">
        <w:rPr>
          <w:rFonts w:ascii="Arial" w:hAnsi="Arial" w:cs="Arial"/>
          <w:b/>
          <w:sz w:val="20"/>
          <w:szCs w:val="20"/>
          <w:lang w:val="vi-VN"/>
        </w:rPr>
        <w:t>1/201</w:t>
      </w:r>
      <w:r w:rsidR="006A762E" w:rsidRPr="00175CB9">
        <w:rPr>
          <w:rFonts w:ascii="Arial" w:hAnsi="Arial" w:cs="Arial"/>
          <w:b/>
          <w:sz w:val="20"/>
          <w:szCs w:val="20"/>
        </w:rPr>
        <w:t>6</w:t>
      </w:r>
      <w:r w:rsidR="006A762E" w:rsidRPr="00175CB9">
        <w:rPr>
          <w:rFonts w:ascii="Arial" w:hAnsi="Arial" w:cs="Arial"/>
          <w:b/>
          <w:sz w:val="20"/>
          <w:szCs w:val="20"/>
          <w:lang w:val="vi-VN"/>
        </w:rPr>
        <w:t>/TT-BCT ngày 2</w:t>
      </w:r>
      <w:r w:rsidR="006A762E" w:rsidRPr="00175CB9">
        <w:rPr>
          <w:rFonts w:ascii="Arial" w:hAnsi="Arial" w:cs="Arial"/>
          <w:b/>
          <w:sz w:val="20"/>
          <w:szCs w:val="20"/>
        </w:rPr>
        <w:t>0</w:t>
      </w:r>
      <w:r w:rsidR="006A762E" w:rsidRPr="00175CB9">
        <w:rPr>
          <w:rFonts w:ascii="Arial" w:hAnsi="Arial" w:cs="Arial"/>
          <w:b/>
          <w:sz w:val="20"/>
          <w:szCs w:val="20"/>
          <w:lang w:val="vi-VN"/>
        </w:rPr>
        <w:t xml:space="preserve"> tháng 9 năm 201</w:t>
      </w:r>
      <w:r w:rsidR="006A762E" w:rsidRPr="00175CB9">
        <w:rPr>
          <w:rFonts w:ascii="Arial" w:hAnsi="Arial" w:cs="Arial"/>
          <w:b/>
          <w:sz w:val="20"/>
          <w:szCs w:val="20"/>
        </w:rPr>
        <w:t>6</w:t>
      </w:r>
      <w:r w:rsidR="006A762E" w:rsidRPr="00175CB9">
        <w:rPr>
          <w:rFonts w:ascii="Arial" w:hAnsi="Arial" w:cs="Arial"/>
          <w:b/>
          <w:sz w:val="20"/>
          <w:szCs w:val="20"/>
          <w:lang w:val="vi-VN"/>
        </w:rPr>
        <w:t xml:space="preserve"> của Bộ trưởng Bộ Công Thương quy định thực hiện Quy tắc xuất xứ</w:t>
      </w:r>
      <w:r w:rsidR="006A762E" w:rsidRPr="00175CB9">
        <w:rPr>
          <w:rFonts w:ascii="Arial" w:hAnsi="Arial" w:cs="Arial"/>
          <w:b/>
          <w:sz w:val="20"/>
          <w:szCs w:val="20"/>
        </w:rPr>
        <w:t xml:space="preserve"> hàng hóa</w:t>
      </w:r>
      <w:r w:rsidR="006A762E" w:rsidRPr="00175CB9">
        <w:rPr>
          <w:rFonts w:ascii="Arial" w:hAnsi="Arial" w:cs="Arial"/>
          <w:b/>
          <w:sz w:val="20"/>
          <w:szCs w:val="20"/>
          <w:lang w:val="vi-VN"/>
        </w:rPr>
        <w:t xml:space="preserve"> trong Hiệp định thương mại tự do </w:t>
      </w:r>
      <w:r w:rsidR="006A762E" w:rsidRPr="00175CB9">
        <w:rPr>
          <w:rFonts w:ascii="Arial" w:hAnsi="Arial" w:cs="Arial"/>
          <w:b/>
          <w:sz w:val="20"/>
          <w:szCs w:val="20"/>
        </w:rPr>
        <w:t>giữa Việt Nam và Liên minh Kinh tế Á Âu</w:t>
      </w:r>
      <w:r w:rsidR="000D3F19" w:rsidRPr="00175CB9">
        <w:rPr>
          <w:rFonts w:ascii="Arial" w:hAnsi="Arial" w:cs="Arial"/>
          <w:b/>
          <w:sz w:val="20"/>
          <w:szCs w:val="20"/>
        </w:rPr>
        <w:t xml:space="preserve"> </w:t>
      </w:r>
    </w:p>
    <w:p w14:paraId="110A2ABA" w14:textId="50437026" w:rsidR="00AC38F9" w:rsidRPr="00175CB9" w:rsidRDefault="004210ED" w:rsidP="00175CB9">
      <w:pPr>
        <w:spacing w:after="120"/>
        <w:ind w:firstLine="720"/>
        <w:jc w:val="both"/>
        <w:rPr>
          <w:rFonts w:ascii="Arial" w:hAnsi="Arial" w:cs="Arial"/>
          <w:sz w:val="20"/>
          <w:szCs w:val="20"/>
          <w:lang w:val="fr-FR"/>
        </w:rPr>
      </w:pPr>
      <w:r w:rsidRPr="00175CB9">
        <w:rPr>
          <w:rFonts w:ascii="Arial" w:hAnsi="Arial" w:cs="Arial"/>
          <w:sz w:val="20"/>
          <w:szCs w:val="20"/>
          <w:lang w:val="fr-FR"/>
        </w:rPr>
        <w:t>1. Thay thế Phụ lục II -</w:t>
      </w:r>
      <w:r w:rsidR="00AC38F9" w:rsidRPr="00175CB9">
        <w:rPr>
          <w:rFonts w:ascii="Arial" w:hAnsi="Arial" w:cs="Arial"/>
          <w:sz w:val="20"/>
          <w:szCs w:val="20"/>
          <w:lang w:val="fr-FR"/>
        </w:rPr>
        <w:t xml:space="preserve"> Quy tắc cụ thể mặt hàng </w:t>
      </w:r>
      <w:r w:rsidR="00890143" w:rsidRPr="00175CB9">
        <w:rPr>
          <w:rFonts w:ascii="Arial" w:hAnsi="Arial" w:cs="Arial"/>
          <w:sz w:val="20"/>
          <w:szCs w:val="20"/>
          <w:lang w:val="fr-FR"/>
        </w:rPr>
        <w:t xml:space="preserve">(PSR) </w:t>
      </w:r>
      <w:r w:rsidR="00AC38F9" w:rsidRPr="00175CB9">
        <w:rPr>
          <w:rFonts w:ascii="Arial" w:hAnsi="Arial" w:cs="Arial"/>
          <w:sz w:val="20"/>
          <w:szCs w:val="20"/>
          <w:lang w:val="fr-FR"/>
        </w:rPr>
        <w:t>tại khoản 2 Điều 2 Thông tư số 21/2016/TT-BCT (đã được thay thế bằng Phụ lục tại Điều 2 Thông tư số 11/2018/TT-BCT) bằng Phụ lục</w:t>
      </w:r>
      <w:r w:rsidR="00E302D4" w:rsidRPr="00175CB9">
        <w:rPr>
          <w:rFonts w:ascii="Arial" w:hAnsi="Arial" w:cs="Arial"/>
          <w:sz w:val="20"/>
          <w:szCs w:val="20"/>
          <w:lang w:val="fr-FR"/>
        </w:rPr>
        <w:t xml:space="preserve"> </w:t>
      </w:r>
      <w:r w:rsidR="00AC38F9" w:rsidRPr="00175CB9">
        <w:rPr>
          <w:rFonts w:ascii="Arial" w:hAnsi="Arial" w:cs="Arial"/>
          <w:sz w:val="20"/>
          <w:szCs w:val="20"/>
          <w:lang w:val="fr-FR"/>
        </w:rPr>
        <w:t>ban hành kèm theo Thông tư này.</w:t>
      </w:r>
    </w:p>
    <w:p w14:paraId="4E15E78E" w14:textId="33348743" w:rsidR="00AC38F9" w:rsidRPr="00175CB9" w:rsidRDefault="00AC38F9" w:rsidP="00175CB9">
      <w:pPr>
        <w:spacing w:after="120"/>
        <w:ind w:firstLine="720"/>
        <w:jc w:val="both"/>
        <w:rPr>
          <w:rFonts w:ascii="Arial" w:hAnsi="Arial" w:cs="Arial"/>
          <w:sz w:val="20"/>
          <w:szCs w:val="20"/>
          <w:lang w:val="fr-FR"/>
        </w:rPr>
      </w:pPr>
      <w:r w:rsidRPr="00175CB9">
        <w:rPr>
          <w:rFonts w:ascii="Arial" w:hAnsi="Arial" w:cs="Arial"/>
          <w:sz w:val="20"/>
          <w:szCs w:val="20"/>
          <w:lang w:val="fr-FR"/>
        </w:rPr>
        <w:t>2. Sửa đổi, bổ sung Điều 3 Thông tư số 21/2016/TT-BCT (đã được sửa đổi, bổ sung bởi</w:t>
      </w:r>
      <w:r w:rsidR="004210ED" w:rsidRPr="00175CB9">
        <w:rPr>
          <w:rFonts w:ascii="Arial" w:hAnsi="Arial" w:cs="Arial"/>
          <w:sz w:val="20"/>
          <w:szCs w:val="20"/>
          <w:lang w:val="fr-FR"/>
        </w:rPr>
        <w:t xml:space="preserve"> Điều 1</w:t>
      </w:r>
      <w:r w:rsidRPr="00175CB9">
        <w:rPr>
          <w:rFonts w:ascii="Arial" w:hAnsi="Arial" w:cs="Arial"/>
          <w:sz w:val="20"/>
          <w:szCs w:val="20"/>
          <w:lang w:val="fr-FR"/>
        </w:rPr>
        <w:t xml:space="preserve"> Thông tư số 11/2018/TT-BCT) như </w:t>
      </w:r>
      <w:proofErr w:type="gramStart"/>
      <w:r w:rsidRPr="00175CB9">
        <w:rPr>
          <w:rFonts w:ascii="Arial" w:hAnsi="Arial" w:cs="Arial"/>
          <w:sz w:val="20"/>
          <w:szCs w:val="20"/>
          <w:lang w:val="fr-FR"/>
        </w:rPr>
        <w:t>sau:</w:t>
      </w:r>
      <w:proofErr w:type="gramEnd"/>
    </w:p>
    <w:p w14:paraId="3960FF17" w14:textId="5F3BF47D" w:rsidR="00AC38F9" w:rsidRPr="00175CB9" w:rsidRDefault="006A1E2F" w:rsidP="00175CB9">
      <w:pPr>
        <w:spacing w:after="120"/>
        <w:ind w:firstLine="720"/>
        <w:jc w:val="both"/>
        <w:rPr>
          <w:rFonts w:ascii="Arial" w:hAnsi="Arial" w:cs="Arial"/>
          <w:sz w:val="20"/>
          <w:szCs w:val="20"/>
          <w:lang w:val="fr-FR"/>
        </w:rPr>
      </w:pPr>
      <w:r w:rsidRPr="00175CB9">
        <w:rPr>
          <w:rFonts w:ascii="Arial" w:hAnsi="Arial" w:cs="Arial"/>
          <w:sz w:val="20"/>
          <w:szCs w:val="20"/>
          <w:lang w:val="fr-FR"/>
        </w:rPr>
        <w:t>Quy trình chứng nhận</w:t>
      </w:r>
      <w:r w:rsidR="00AC38F9" w:rsidRPr="00175CB9">
        <w:rPr>
          <w:rFonts w:ascii="Arial" w:hAnsi="Arial" w:cs="Arial"/>
          <w:sz w:val="20"/>
          <w:szCs w:val="20"/>
          <w:lang w:val="fr-FR"/>
        </w:rPr>
        <w:t xml:space="preserve"> và kiểm tra Giấy chứng nhận xuất xứ hàng hóa </w:t>
      </w:r>
      <w:r w:rsidR="00890143" w:rsidRPr="00175CB9">
        <w:rPr>
          <w:rFonts w:ascii="Arial" w:hAnsi="Arial" w:cs="Arial"/>
          <w:sz w:val="20"/>
          <w:szCs w:val="20"/>
          <w:lang w:val="fr-FR"/>
        </w:rPr>
        <w:t xml:space="preserve">(C/O) </w:t>
      </w:r>
      <w:r w:rsidR="00AC38F9" w:rsidRPr="00175CB9">
        <w:rPr>
          <w:rFonts w:ascii="Arial" w:hAnsi="Arial" w:cs="Arial"/>
          <w:sz w:val="20"/>
          <w:szCs w:val="20"/>
          <w:lang w:val="fr-FR"/>
        </w:rPr>
        <w:t>thực hiện theo quy định tại Phụ lục I ban hành kèm theo Thông tư số 21/2016/TT-</w:t>
      </w:r>
      <w:proofErr w:type="gramStart"/>
      <w:r w:rsidR="00AC38F9" w:rsidRPr="00175CB9">
        <w:rPr>
          <w:rFonts w:ascii="Arial" w:hAnsi="Arial" w:cs="Arial"/>
          <w:sz w:val="20"/>
          <w:szCs w:val="20"/>
          <w:lang w:val="fr-FR"/>
        </w:rPr>
        <w:t>BCT;</w:t>
      </w:r>
      <w:proofErr w:type="gramEnd"/>
      <w:r w:rsidR="00AC38F9" w:rsidRPr="00175CB9">
        <w:rPr>
          <w:rFonts w:ascii="Arial" w:hAnsi="Arial" w:cs="Arial"/>
          <w:sz w:val="20"/>
          <w:szCs w:val="20"/>
          <w:lang w:val="fr-FR"/>
        </w:rPr>
        <w:t xml:space="preserve"> Nghị định số 31/2018/NĐ-CP ngày 08 tháng 03 năm 2018 của Chính phủ quy định chi tiết Luật Quản lý ngoại thương về xuất xứ hàng hóa và </w:t>
      </w:r>
      <w:r w:rsidRPr="00175CB9">
        <w:rPr>
          <w:rFonts w:ascii="Arial" w:hAnsi="Arial" w:cs="Arial"/>
          <w:sz w:val="20"/>
          <w:szCs w:val="20"/>
          <w:lang w:val="fr-FR"/>
        </w:rPr>
        <w:t>các</w:t>
      </w:r>
      <w:r w:rsidR="00AC38F9" w:rsidRPr="00175CB9">
        <w:rPr>
          <w:rFonts w:ascii="Arial" w:hAnsi="Arial" w:cs="Arial"/>
          <w:sz w:val="20"/>
          <w:szCs w:val="20"/>
          <w:lang w:val="fr-FR"/>
        </w:rPr>
        <w:t xml:space="preserve"> quy định </w:t>
      </w:r>
      <w:r w:rsidRPr="00175CB9">
        <w:rPr>
          <w:rFonts w:ascii="Arial" w:hAnsi="Arial" w:cs="Arial"/>
          <w:sz w:val="20"/>
          <w:szCs w:val="20"/>
          <w:lang w:val="fr-FR"/>
        </w:rPr>
        <w:t xml:space="preserve">của pháp luật </w:t>
      </w:r>
      <w:r w:rsidR="00AC38F9" w:rsidRPr="00175CB9">
        <w:rPr>
          <w:rFonts w:ascii="Arial" w:hAnsi="Arial" w:cs="Arial"/>
          <w:sz w:val="20"/>
          <w:szCs w:val="20"/>
          <w:lang w:val="fr-FR"/>
        </w:rPr>
        <w:t>về xuất xứ hàng hóa.</w:t>
      </w:r>
    </w:p>
    <w:p w14:paraId="79A37F6F" w14:textId="2F9AB739" w:rsidR="007B6995" w:rsidRPr="00175CB9" w:rsidRDefault="00840B16" w:rsidP="00175CB9">
      <w:pPr>
        <w:spacing w:after="120"/>
        <w:ind w:firstLine="720"/>
        <w:jc w:val="both"/>
        <w:rPr>
          <w:rFonts w:ascii="Arial" w:hAnsi="Arial" w:cs="Arial"/>
          <w:b/>
          <w:sz w:val="20"/>
          <w:szCs w:val="20"/>
          <w:lang w:val="pt-BR"/>
        </w:rPr>
      </w:pPr>
      <w:r w:rsidRPr="00175CB9">
        <w:rPr>
          <w:rFonts w:ascii="Arial" w:hAnsi="Arial" w:cs="Arial"/>
          <w:b/>
          <w:sz w:val="20"/>
          <w:szCs w:val="20"/>
          <w:lang w:val="vi-VN"/>
        </w:rPr>
        <w:t xml:space="preserve">Điều </w:t>
      </w:r>
      <w:r w:rsidR="0036557C" w:rsidRPr="00175CB9">
        <w:rPr>
          <w:rFonts w:ascii="Arial" w:hAnsi="Arial" w:cs="Arial"/>
          <w:b/>
          <w:sz w:val="20"/>
          <w:szCs w:val="20"/>
        </w:rPr>
        <w:t>2</w:t>
      </w:r>
      <w:r w:rsidRPr="00175CB9">
        <w:rPr>
          <w:rFonts w:ascii="Arial" w:hAnsi="Arial" w:cs="Arial"/>
          <w:b/>
          <w:sz w:val="20"/>
          <w:szCs w:val="20"/>
          <w:lang w:val="vi-VN"/>
        </w:rPr>
        <w:t>.</w:t>
      </w:r>
      <w:r w:rsidR="007B6995" w:rsidRPr="00175CB9">
        <w:rPr>
          <w:rFonts w:ascii="Arial" w:hAnsi="Arial" w:cs="Arial"/>
          <w:b/>
          <w:sz w:val="20"/>
          <w:szCs w:val="20"/>
          <w:lang w:val="pt-BR"/>
        </w:rPr>
        <w:t xml:space="preserve"> </w:t>
      </w:r>
      <w:r w:rsidR="00E26782" w:rsidRPr="00175CB9">
        <w:rPr>
          <w:rFonts w:ascii="Arial" w:hAnsi="Arial" w:cs="Arial"/>
          <w:b/>
          <w:sz w:val="20"/>
          <w:szCs w:val="20"/>
          <w:lang w:val="pt-BR"/>
        </w:rPr>
        <w:t>Điều khoản</w:t>
      </w:r>
      <w:r w:rsidR="007B6995" w:rsidRPr="00175CB9">
        <w:rPr>
          <w:rFonts w:ascii="Arial" w:hAnsi="Arial" w:cs="Arial"/>
          <w:b/>
          <w:sz w:val="20"/>
          <w:szCs w:val="20"/>
          <w:lang w:val="pt-BR"/>
        </w:rPr>
        <w:t xml:space="preserve"> thi hành</w:t>
      </w:r>
    </w:p>
    <w:p w14:paraId="4AA94561" w14:textId="71B40B58" w:rsidR="00F571B6" w:rsidRPr="00175CB9" w:rsidRDefault="00F571B6" w:rsidP="00175CB9">
      <w:pPr>
        <w:spacing w:after="120"/>
        <w:ind w:firstLine="720"/>
        <w:jc w:val="both"/>
        <w:rPr>
          <w:rFonts w:ascii="Arial" w:hAnsi="Arial" w:cs="Arial"/>
          <w:bCs/>
          <w:sz w:val="20"/>
          <w:szCs w:val="20"/>
          <w:lang w:val="pt-BR"/>
        </w:rPr>
      </w:pPr>
      <w:r w:rsidRPr="00175CB9">
        <w:rPr>
          <w:rFonts w:ascii="Arial" w:hAnsi="Arial" w:cs="Arial"/>
          <w:bCs/>
          <w:sz w:val="20"/>
          <w:szCs w:val="20"/>
          <w:lang w:val="pt-BR"/>
        </w:rPr>
        <w:t>1. Thông tư này có hiệu lực thi hành kể từ</w:t>
      </w:r>
      <w:r w:rsidR="0065056E" w:rsidRPr="00175CB9">
        <w:rPr>
          <w:rFonts w:ascii="Arial" w:hAnsi="Arial" w:cs="Arial"/>
          <w:bCs/>
          <w:sz w:val="20"/>
          <w:szCs w:val="20"/>
          <w:lang w:val="pt-BR"/>
        </w:rPr>
        <w:t xml:space="preserve"> n</w:t>
      </w:r>
      <w:r w:rsidR="00EB21A6" w:rsidRPr="00175CB9">
        <w:rPr>
          <w:rFonts w:ascii="Arial" w:hAnsi="Arial" w:cs="Arial"/>
          <w:bCs/>
          <w:sz w:val="20"/>
          <w:szCs w:val="20"/>
          <w:lang w:val="pt-BR"/>
        </w:rPr>
        <w:t>gày</w:t>
      </w:r>
      <w:r w:rsidR="00D94F87" w:rsidRPr="00175CB9">
        <w:rPr>
          <w:rFonts w:ascii="Arial" w:hAnsi="Arial" w:cs="Arial"/>
          <w:bCs/>
          <w:sz w:val="20"/>
          <w:szCs w:val="20"/>
          <w:lang w:val="pt-BR"/>
        </w:rPr>
        <w:t xml:space="preserve"> </w:t>
      </w:r>
      <w:r w:rsidR="00EB21A6" w:rsidRPr="00175CB9">
        <w:rPr>
          <w:rFonts w:ascii="Arial" w:hAnsi="Arial" w:cs="Arial"/>
          <w:bCs/>
          <w:sz w:val="20"/>
          <w:szCs w:val="20"/>
          <w:lang w:val="pt-BR"/>
        </w:rPr>
        <w:t>01</w:t>
      </w:r>
      <w:r w:rsidR="00D94F87" w:rsidRPr="00175CB9">
        <w:rPr>
          <w:rFonts w:ascii="Arial" w:hAnsi="Arial" w:cs="Arial"/>
          <w:bCs/>
          <w:sz w:val="20"/>
          <w:szCs w:val="20"/>
          <w:lang w:val="pt-BR"/>
        </w:rPr>
        <w:t xml:space="preserve"> tháng </w:t>
      </w:r>
      <w:r w:rsidR="00EB21A6" w:rsidRPr="00175CB9">
        <w:rPr>
          <w:rFonts w:ascii="Arial" w:hAnsi="Arial" w:cs="Arial"/>
          <w:bCs/>
          <w:sz w:val="20"/>
          <w:szCs w:val="20"/>
          <w:lang w:val="pt-BR"/>
        </w:rPr>
        <w:t>3</w:t>
      </w:r>
      <w:r w:rsidR="00D94F87" w:rsidRPr="00175CB9">
        <w:rPr>
          <w:rFonts w:ascii="Arial" w:hAnsi="Arial" w:cs="Arial"/>
          <w:bCs/>
          <w:sz w:val="20"/>
          <w:szCs w:val="20"/>
          <w:lang w:val="pt-BR"/>
        </w:rPr>
        <w:t xml:space="preserve"> năm 2024.</w:t>
      </w:r>
    </w:p>
    <w:p w14:paraId="09AE5C3C" w14:textId="2448F084" w:rsidR="00BF47EE" w:rsidRPr="00175CB9" w:rsidRDefault="00F571B6" w:rsidP="00175CB9">
      <w:pPr>
        <w:spacing w:after="120"/>
        <w:ind w:firstLine="720"/>
        <w:jc w:val="both"/>
        <w:rPr>
          <w:rFonts w:ascii="Arial" w:hAnsi="Arial" w:cs="Arial"/>
          <w:bCs/>
          <w:sz w:val="20"/>
          <w:szCs w:val="20"/>
        </w:rPr>
      </w:pPr>
      <w:r w:rsidRPr="00175CB9">
        <w:rPr>
          <w:rFonts w:ascii="Arial" w:hAnsi="Arial" w:cs="Arial"/>
          <w:bCs/>
          <w:sz w:val="20"/>
          <w:szCs w:val="20"/>
          <w:lang w:val="pt-BR"/>
        </w:rPr>
        <w:t xml:space="preserve">2. </w:t>
      </w:r>
      <w:r w:rsidR="00DE65F1" w:rsidRPr="00175CB9">
        <w:rPr>
          <w:rFonts w:ascii="Arial" w:hAnsi="Arial" w:cs="Arial"/>
          <w:bCs/>
          <w:sz w:val="20"/>
          <w:szCs w:val="20"/>
          <w:lang w:val="pt-BR"/>
        </w:rPr>
        <w:t>C</w:t>
      </w:r>
      <w:r w:rsidR="00DE65F1" w:rsidRPr="00175CB9">
        <w:rPr>
          <w:rFonts w:ascii="Arial" w:hAnsi="Arial" w:cs="Arial"/>
          <w:bCs/>
          <w:sz w:val="20"/>
          <w:szCs w:val="20"/>
        </w:rPr>
        <w:t xml:space="preserve">ơ quan, tổ chức cấp C/O xem xét cấp C/O mẫu EAV theo PSR phiên bản </w:t>
      </w:r>
      <w:r w:rsidR="002F1636" w:rsidRPr="00175CB9">
        <w:rPr>
          <w:rFonts w:ascii="Arial" w:hAnsi="Arial" w:cs="Arial"/>
          <w:bCs/>
          <w:sz w:val="20"/>
          <w:szCs w:val="20"/>
        </w:rPr>
        <w:t>HS 2022 quy định tại Phụ lục ban hành kèm theo</w:t>
      </w:r>
      <w:r w:rsidR="00DE65F1" w:rsidRPr="00175CB9">
        <w:rPr>
          <w:rFonts w:ascii="Arial" w:hAnsi="Arial" w:cs="Arial"/>
          <w:bCs/>
          <w:sz w:val="20"/>
          <w:szCs w:val="20"/>
        </w:rPr>
        <w:t xml:space="preserve"> Thông tư này, bao gồm việc cấp sau C/O cho lô hàng xuất khẩu, giao hàng từ ngày 01 tháng 10 năm 2023 để được hưởng ưu đãi thuế quan theo quy định của </w:t>
      </w:r>
      <w:r w:rsidR="00E3328A" w:rsidRPr="00175CB9">
        <w:rPr>
          <w:rFonts w:ascii="Arial" w:hAnsi="Arial" w:cs="Arial"/>
          <w:sz w:val="20"/>
          <w:szCs w:val="20"/>
          <w:lang w:val="vi-VN"/>
        </w:rPr>
        <w:t xml:space="preserve">Hiệp định thương mại tự do </w:t>
      </w:r>
      <w:r w:rsidR="00E3328A" w:rsidRPr="00175CB9">
        <w:rPr>
          <w:rFonts w:ascii="Arial" w:hAnsi="Arial" w:cs="Arial"/>
          <w:sz w:val="20"/>
          <w:szCs w:val="20"/>
        </w:rPr>
        <w:t>giữa Việt Nam và Liên minh Kinh tế Á Âu</w:t>
      </w:r>
      <w:r w:rsidR="008D7359" w:rsidRPr="00175CB9">
        <w:rPr>
          <w:rFonts w:ascii="Arial" w:hAnsi="Arial" w:cs="Arial"/>
          <w:bCs/>
          <w:sz w:val="20"/>
          <w:szCs w:val="20"/>
        </w:rPr>
        <w:t>.</w:t>
      </w:r>
    </w:p>
    <w:p w14:paraId="18DD1A4D" w14:textId="1C61D5B8" w:rsidR="00F571B6" w:rsidRPr="00175CB9" w:rsidRDefault="00F571B6" w:rsidP="00175CB9">
      <w:pPr>
        <w:spacing w:after="120"/>
        <w:ind w:firstLine="720"/>
        <w:jc w:val="both"/>
        <w:rPr>
          <w:rFonts w:ascii="Arial" w:hAnsi="Arial" w:cs="Arial"/>
          <w:bCs/>
          <w:sz w:val="20"/>
          <w:szCs w:val="20"/>
        </w:rPr>
      </w:pPr>
      <w:r w:rsidRPr="00175CB9">
        <w:rPr>
          <w:rFonts w:ascii="Arial" w:hAnsi="Arial" w:cs="Arial"/>
          <w:bCs/>
          <w:sz w:val="20"/>
          <w:szCs w:val="20"/>
        </w:rPr>
        <w:t xml:space="preserve">3. Cơ quan hải quan chấp nhận C/O mẫu EAV được cấp kể từ ngày 01 tháng 10 năm 2023 theo PSR phiên bản HS 2022. Thủ tục kiểm tra C/O mẫu EAV để cho hưởng ưu đãi thuế quan được thực hiện theo quy định của </w:t>
      </w:r>
      <w:r w:rsidR="00E3328A" w:rsidRPr="00175CB9">
        <w:rPr>
          <w:rFonts w:ascii="Arial" w:hAnsi="Arial" w:cs="Arial"/>
          <w:sz w:val="20"/>
          <w:szCs w:val="20"/>
          <w:lang w:val="vi-VN"/>
        </w:rPr>
        <w:t xml:space="preserve">Hiệp định thương mại tự do </w:t>
      </w:r>
      <w:r w:rsidR="00E3328A" w:rsidRPr="00175CB9">
        <w:rPr>
          <w:rFonts w:ascii="Arial" w:hAnsi="Arial" w:cs="Arial"/>
          <w:sz w:val="20"/>
          <w:szCs w:val="20"/>
        </w:rPr>
        <w:t>giữa Việt Nam và Liên minh Kinh tế Á Âu</w:t>
      </w:r>
      <w:r w:rsidRPr="00175CB9">
        <w:rPr>
          <w:rFonts w:ascii="Arial" w:hAnsi="Arial" w:cs="Arial"/>
          <w:bCs/>
          <w:sz w:val="20"/>
          <w:szCs w:val="20"/>
        </w:rPr>
        <w:t xml:space="preserve"> và các văn bản quy phạm pháp luật có liên quan.</w:t>
      </w:r>
    </w:p>
    <w:p w14:paraId="7546AA0D" w14:textId="0D853ECB" w:rsidR="00F571B6" w:rsidRPr="00175CB9" w:rsidRDefault="00F571B6" w:rsidP="00B04AB3">
      <w:pPr>
        <w:ind w:firstLine="720"/>
        <w:jc w:val="both"/>
        <w:rPr>
          <w:rFonts w:ascii="Arial" w:hAnsi="Arial" w:cs="Arial"/>
          <w:bCs/>
          <w:sz w:val="20"/>
          <w:szCs w:val="20"/>
          <w:lang w:val="pt-BR"/>
        </w:rPr>
      </w:pPr>
      <w:r w:rsidRPr="00175CB9">
        <w:rPr>
          <w:rFonts w:ascii="Arial" w:hAnsi="Arial" w:cs="Arial"/>
          <w:bCs/>
          <w:sz w:val="20"/>
          <w:szCs w:val="20"/>
          <w:lang w:val="pt-BR"/>
        </w:rPr>
        <w:t xml:space="preserve">4. </w:t>
      </w:r>
      <w:r w:rsidRPr="00175CB9">
        <w:rPr>
          <w:rFonts w:ascii="Arial" w:hAnsi="Arial" w:cs="Arial"/>
          <w:bCs/>
          <w:sz w:val="20"/>
          <w:szCs w:val="20"/>
        </w:rPr>
        <w:t>Thông tư này bãi bỏ Thông tư số 11/2018/TT-BCT ngày 29 tháng 5 năm 2018 của Bộ trưởng Bộ Công Thương sửa đổi, bổ sung Thông tư số 21/2016/TT-BCT ngày 20 tháng 9 năm 2016 của Bộ trưởng Bộ Công Thương quy định thực hiện Quy tắc xuất xứ hàng hóa trong Hiệp định thương mại tự do giữa Việt Nam và Liên minh Kinh tế Á Âu.</w:t>
      </w:r>
      <w:r w:rsidR="008D7359" w:rsidRPr="00175CB9">
        <w:rPr>
          <w:rFonts w:ascii="Arial" w:hAnsi="Arial" w:cs="Arial"/>
          <w:bCs/>
          <w:sz w:val="20"/>
          <w:szCs w:val="20"/>
        </w:rPr>
        <w:t>/.</w:t>
      </w:r>
    </w:p>
    <w:p w14:paraId="1890475B" w14:textId="206E8321" w:rsidR="006E7CBF" w:rsidRPr="00175CB9" w:rsidRDefault="006E7CBF" w:rsidP="00B04AB3">
      <w:pPr>
        <w:ind w:firstLine="720"/>
        <w:jc w:val="both"/>
        <w:rPr>
          <w:rFonts w:ascii="Arial" w:hAnsi="Arial" w:cs="Arial"/>
          <w:sz w:val="20"/>
          <w:szCs w:val="20"/>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4E3177" w:rsidRPr="00175CB9" w14:paraId="3DF9B419" w14:textId="77777777" w:rsidTr="00B04AB3">
        <w:tc>
          <w:tcPr>
            <w:tcW w:w="2500" w:type="pct"/>
          </w:tcPr>
          <w:p w14:paraId="6E050227" w14:textId="77777777" w:rsidR="004E3177" w:rsidRPr="00175CB9" w:rsidRDefault="004E3177" w:rsidP="00B04AB3">
            <w:pPr>
              <w:rPr>
                <w:rFonts w:ascii="Arial" w:hAnsi="Arial" w:cs="Arial"/>
                <w:b/>
                <w:i/>
                <w:sz w:val="20"/>
                <w:szCs w:val="20"/>
                <w:lang w:val="vi-VN"/>
              </w:rPr>
            </w:pPr>
            <w:r w:rsidRPr="00175CB9">
              <w:rPr>
                <w:rFonts w:ascii="Arial" w:hAnsi="Arial" w:cs="Arial"/>
                <w:b/>
                <w:i/>
                <w:sz w:val="20"/>
                <w:szCs w:val="20"/>
                <w:lang w:val="vi-VN"/>
              </w:rPr>
              <w:t>Nơi nhận:</w:t>
            </w:r>
          </w:p>
          <w:p w14:paraId="51307260" w14:textId="7777777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lastRenderedPageBreak/>
              <w:t>- Thủ tướng, các Phó thủ tướng Chính phủ;</w:t>
            </w:r>
          </w:p>
          <w:p w14:paraId="1175FD27" w14:textId="77EAE3FF" w:rsidR="004E3177" w:rsidRPr="00CA2479" w:rsidRDefault="004E3177" w:rsidP="00B04AB3">
            <w:pPr>
              <w:rPr>
                <w:rFonts w:ascii="Arial" w:hAnsi="Arial" w:cs="Arial"/>
                <w:sz w:val="20"/>
                <w:szCs w:val="20"/>
              </w:rPr>
            </w:pPr>
            <w:r w:rsidRPr="00175CB9">
              <w:rPr>
                <w:rFonts w:ascii="Arial" w:hAnsi="Arial" w:cs="Arial"/>
                <w:sz w:val="20"/>
                <w:szCs w:val="20"/>
                <w:lang w:val="vi-VN"/>
              </w:rPr>
              <w:t>- Văn phòng Chủ tịch nước,</w:t>
            </w:r>
            <w:r w:rsidRPr="00175CB9">
              <w:rPr>
                <w:rFonts w:ascii="Arial" w:hAnsi="Arial" w:cs="Arial"/>
                <w:sz w:val="20"/>
                <w:szCs w:val="20"/>
              </w:rPr>
              <w:t xml:space="preserve"> Văn phòng Tổng bí thư, </w:t>
            </w:r>
            <w:r w:rsidRPr="00175CB9">
              <w:rPr>
                <w:rFonts w:ascii="Arial" w:hAnsi="Arial" w:cs="Arial"/>
                <w:sz w:val="20"/>
                <w:szCs w:val="20"/>
                <w:lang w:val="vi-VN"/>
              </w:rPr>
              <w:t xml:space="preserve">Văn phòng Quốc hội, Văn phòng TƯ và các </w:t>
            </w:r>
            <w:r w:rsidRPr="00175CB9">
              <w:rPr>
                <w:rFonts w:ascii="Arial" w:hAnsi="Arial" w:cs="Arial"/>
                <w:sz w:val="20"/>
                <w:szCs w:val="20"/>
              </w:rPr>
              <w:t>Ban của Đảng;</w:t>
            </w:r>
          </w:p>
          <w:p w14:paraId="767D88DF" w14:textId="754C576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 xml:space="preserve">- Các </w:t>
            </w:r>
            <w:r w:rsidR="00217B78" w:rsidRPr="00175CB9">
              <w:rPr>
                <w:rFonts w:ascii="Arial" w:hAnsi="Arial" w:cs="Arial"/>
                <w:sz w:val="20"/>
                <w:szCs w:val="20"/>
              </w:rPr>
              <w:t>B</w:t>
            </w:r>
            <w:r w:rsidRPr="00175CB9">
              <w:rPr>
                <w:rFonts w:ascii="Arial" w:hAnsi="Arial" w:cs="Arial"/>
                <w:sz w:val="20"/>
                <w:szCs w:val="20"/>
                <w:lang w:val="vi-VN"/>
              </w:rPr>
              <w:t xml:space="preserve">ộ, cơ quan ngang </w:t>
            </w:r>
            <w:r w:rsidR="00217B78" w:rsidRPr="00175CB9">
              <w:rPr>
                <w:rFonts w:ascii="Arial" w:hAnsi="Arial" w:cs="Arial"/>
                <w:sz w:val="20"/>
                <w:szCs w:val="20"/>
              </w:rPr>
              <w:t>B</w:t>
            </w:r>
            <w:r w:rsidRPr="00175CB9">
              <w:rPr>
                <w:rFonts w:ascii="Arial" w:hAnsi="Arial" w:cs="Arial"/>
                <w:sz w:val="20"/>
                <w:szCs w:val="20"/>
                <w:lang w:val="vi-VN"/>
              </w:rPr>
              <w:t>ộ, cơ quan thuộc Chính phủ;</w:t>
            </w:r>
          </w:p>
          <w:p w14:paraId="48F8CCB2" w14:textId="7777777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 UBND các tỉnh, TP trực thuộc T</w:t>
            </w:r>
            <w:r w:rsidRPr="00175CB9">
              <w:rPr>
                <w:rFonts w:ascii="Arial" w:hAnsi="Arial" w:cs="Arial"/>
                <w:sz w:val="20"/>
                <w:szCs w:val="20"/>
              </w:rPr>
              <w:t>Ư</w:t>
            </w:r>
            <w:r w:rsidRPr="00175CB9">
              <w:rPr>
                <w:rFonts w:ascii="Arial" w:hAnsi="Arial" w:cs="Arial"/>
                <w:sz w:val="20"/>
                <w:szCs w:val="20"/>
                <w:lang w:val="vi-VN"/>
              </w:rPr>
              <w:t>;</w:t>
            </w:r>
            <w:r w:rsidRPr="00175CB9">
              <w:rPr>
                <w:rFonts w:ascii="Arial" w:hAnsi="Arial" w:cs="Arial"/>
                <w:b/>
                <w:bCs/>
                <w:sz w:val="20"/>
                <w:szCs w:val="20"/>
                <w:lang w:val="vi-VN"/>
              </w:rPr>
              <w:t xml:space="preserve">                                 </w:t>
            </w:r>
          </w:p>
          <w:p w14:paraId="0BD1A1E8" w14:textId="7777777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 Viện KSND tối cao, Toà án ND tối cao;</w:t>
            </w:r>
          </w:p>
          <w:p w14:paraId="043D0193" w14:textId="77777777" w:rsidR="004E3177" w:rsidRPr="00175CB9" w:rsidRDefault="004E3177" w:rsidP="00B04AB3">
            <w:pPr>
              <w:rPr>
                <w:rFonts w:ascii="Arial" w:hAnsi="Arial" w:cs="Arial"/>
                <w:b/>
                <w:bCs/>
                <w:sz w:val="20"/>
                <w:szCs w:val="20"/>
                <w:lang w:val="vi-VN"/>
              </w:rPr>
            </w:pPr>
            <w:r w:rsidRPr="00175CB9">
              <w:rPr>
                <w:rFonts w:ascii="Arial" w:hAnsi="Arial" w:cs="Arial"/>
                <w:sz w:val="20"/>
                <w:szCs w:val="20"/>
                <w:lang w:val="vi-VN"/>
              </w:rPr>
              <w:t>- Bộ Tư pháp (Cục Kiểm tra văn bản quy phạm pháp luật);</w:t>
            </w:r>
            <w:r w:rsidRPr="00175CB9">
              <w:rPr>
                <w:rFonts w:ascii="Arial" w:hAnsi="Arial" w:cs="Arial"/>
                <w:b/>
                <w:bCs/>
                <w:sz w:val="20"/>
                <w:szCs w:val="20"/>
                <w:lang w:val="vi-VN"/>
              </w:rPr>
              <w:t xml:space="preserve">   </w:t>
            </w:r>
          </w:p>
          <w:p w14:paraId="33721209" w14:textId="7777777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 xml:space="preserve">- Công báo; </w:t>
            </w:r>
          </w:p>
          <w:p w14:paraId="3A2AAE80" w14:textId="77777777"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 Kiểm toán Nhà nước;</w:t>
            </w:r>
          </w:p>
          <w:p w14:paraId="12752611" w14:textId="2AF66900" w:rsidR="004E3177" w:rsidRPr="00175CB9" w:rsidRDefault="004E3177" w:rsidP="00B04AB3">
            <w:pPr>
              <w:rPr>
                <w:rFonts w:ascii="Arial" w:hAnsi="Arial" w:cs="Arial"/>
                <w:sz w:val="20"/>
                <w:szCs w:val="20"/>
                <w:lang w:val="vi-VN"/>
              </w:rPr>
            </w:pPr>
            <w:r w:rsidRPr="00175CB9">
              <w:rPr>
                <w:rFonts w:ascii="Arial" w:hAnsi="Arial" w:cs="Arial"/>
                <w:sz w:val="20"/>
                <w:szCs w:val="20"/>
                <w:lang w:val="vi-VN"/>
              </w:rPr>
              <w:t>-</w:t>
            </w:r>
            <w:r w:rsidRPr="00175CB9">
              <w:rPr>
                <w:rFonts w:ascii="Arial" w:hAnsi="Arial" w:cs="Arial"/>
                <w:sz w:val="20"/>
                <w:szCs w:val="20"/>
              </w:rPr>
              <w:t xml:space="preserve"> Cổng thông tin điện tử</w:t>
            </w:r>
            <w:r w:rsidR="00217B78" w:rsidRPr="00175CB9">
              <w:rPr>
                <w:rFonts w:ascii="Arial" w:hAnsi="Arial" w:cs="Arial"/>
                <w:sz w:val="20"/>
                <w:szCs w:val="20"/>
              </w:rPr>
              <w:t>:</w:t>
            </w:r>
            <w:r w:rsidRPr="00175CB9">
              <w:rPr>
                <w:rFonts w:ascii="Arial" w:hAnsi="Arial" w:cs="Arial"/>
                <w:sz w:val="20"/>
                <w:szCs w:val="20"/>
              </w:rPr>
              <w:t xml:space="preserve"> Chính phủ</w:t>
            </w:r>
            <w:r w:rsidR="00217B78" w:rsidRPr="00175CB9">
              <w:rPr>
                <w:rFonts w:ascii="Arial" w:hAnsi="Arial" w:cs="Arial"/>
                <w:sz w:val="20"/>
                <w:szCs w:val="20"/>
              </w:rPr>
              <w:t>, Bộ Công Thương</w:t>
            </w:r>
            <w:r w:rsidRPr="00175CB9">
              <w:rPr>
                <w:rFonts w:ascii="Arial" w:hAnsi="Arial" w:cs="Arial"/>
                <w:sz w:val="20"/>
                <w:szCs w:val="20"/>
                <w:lang w:val="vi-VN"/>
              </w:rPr>
              <w:t>;</w:t>
            </w:r>
          </w:p>
          <w:p w14:paraId="07B3B59C" w14:textId="77777777" w:rsidR="004E3177" w:rsidRPr="00175CB9" w:rsidRDefault="004E3177" w:rsidP="00B04AB3">
            <w:pPr>
              <w:rPr>
                <w:rFonts w:ascii="Arial" w:hAnsi="Arial" w:cs="Arial"/>
                <w:sz w:val="20"/>
                <w:szCs w:val="20"/>
              </w:rPr>
            </w:pPr>
            <w:r w:rsidRPr="00175CB9">
              <w:rPr>
                <w:rFonts w:ascii="Arial" w:hAnsi="Arial" w:cs="Arial"/>
                <w:sz w:val="20"/>
                <w:szCs w:val="20"/>
              </w:rPr>
              <w:t>- Sở Công Thương các tỉnh, thành phố;</w:t>
            </w:r>
          </w:p>
          <w:p w14:paraId="18F0A12C" w14:textId="4BC9BDE9" w:rsidR="004E3177" w:rsidRPr="00175CB9" w:rsidRDefault="004E3177" w:rsidP="00B04AB3">
            <w:pPr>
              <w:rPr>
                <w:rFonts w:ascii="Arial" w:hAnsi="Arial" w:cs="Arial"/>
                <w:sz w:val="20"/>
                <w:szCs w:val="20"/>
              </w:rPr>
            </w:pPr>
            <w:r w:rsidRPr="00175CB9">
              <w:rPr>
                <w:rFonts w:ascii="Arial" w:hAnsi="Arial" w:cs="Arial"/>
                <w:sz w:val="20"/>
                <w:szCs w:val="20"/>
                <w:lang w:val="vi-VN"/>
              </w:rPr>
              <w:t>- Bộ Công Thương: Bộ trưởng</w:t>
            </w:r>
            <w:r w:rsidRPr="00175CB9">
              <w:rPr>
                <w:rFonts w:ascii="Arial" w:hAnsi="Arial" w:cs="Arial"/>
                <w:sz w:val="20"/>
                <w:szCs w:val="20"/>
              </w:rPr>
              <w:t>,</w:t>
            </w:r>
            <w:r w:rsidRPr="00175CB9">
              <w:rPr>
                <w:rFonts w:ascii="Arial" w:hAnsi="Arial" w:cs="Arial"/>
                <w:sz w:val="20"/>
                <w:szCs w:val="20"/>
                <w:lang w:val="vi-VN"/>
              </w:rPr>
              <w:t xml:space="preserve"> các Thứ trưởng</w:t>
            </w:r>
            <w:r w:rsidRPr="00175CB9">
              <w:rPr>
                <w:rFonts w:ascii="Arial" w:hAnsi="Arial" w:cs="Arial"/>
                <w:sz w:val="20"/>
                <w:szCs w:val="20"/>
              </w:rPr>
              <w:t>,</w:t>
            </w:r>
            <w:r w:rsidR="00217B78" w:rsidRPr="00175CB9">
              <w:rPr>
                <w:rFonts w:ascii="Arial" w:hAnsi="Arial" w:cs="Arial"/>
                <w:sz w:val="20"/>
                <w:szCs w:val="20"/>
              </w:rPr>
              <w:t xml:space="preserve"> </w:t>
            </w:r>
            <w:r w:rsidRPr="00175CB9">
              <w:rPr>
                <w:rFonts w:ascii="Arial" w:hAnsi="Arial" w:cs="Arial"/>
                <w:sz w:val="20"/>
                <w:szCs w:val="20"/>
                <w:lang w:val="vi-VN"/>
              </w:rPr>
              <w:t xml:space="preserve">các </w:t>
            </w:r>
            <w:r w:rsidRPr="00175CB9">
              <w:rPr>
                <w:rFonts w:ascii="Arial" w:hAnsi="Arial" w:cs="Arial"/>
                <w:sz w:val="20"/>
                <w:szCs w:val="20"/>
              </w:rPr>
              <w:t>Tổng</w:t>
            </w:r>
            <w:r w:rsidRPr="00175CB9">
              <w:rPr>
                <w:rFonts w:ascii="Arial" w:hAnsi="Arial" w:cs="Arial"/>
                <w:sz w:val="20"/>
                <w:szCs w:val="20"/>
                <w:lang w:val="vi-VN"/>
              </w:rPr>
              <w:t xml:space="preserve"> cục</w:t>
            </w:r>
            <w:r w:rsidRPr="00175CB9">
              <w:rPr>
                <w:rFonts w:ascii="Arial" w:hAnsi="Arial" w:cs="Arial"/>
                <w:sz w:val="20"/>
                <w:szCs w:val="20"/>
              </w:rPr>
              <w:t>, Cục, Vụ thuộc Bộ,</w:t>
            </w:r>
            <w:r w:rsidRPr="00175CB9">
              <w:rPr>
                <w:rFonts w:ascii="Arial" w:hAnsi="Arial" w:cs="Arial"/>
                <w:sz w:val="20"/>
                <w:szCs w:val="20"/>
                <w:lang w:val="vi-VN"/>
              </w:rPr>
              <w:t xml:space="preserve"> </w:t>
            </w:r>
            <w:r w:rsidRPr="00175CB9">
              <w:rPr>
                <w:rFonts w:ascii="Arial" w:hAnsi="Arial" w:cs="Arial"/>
                <w:sz w:val="20"/>
                <w:szCs w:val="20"/>
              </w:rPr>
              <w:t>c</w:t>
            </w:r>
            <w:r w:rsidRPr="00175CB9">
              <w:rPr>
                <w:rFonts w:ascii="Arial" w:hAnsi="Arial" w:cs="Arial"/>
                <w:sz w:val="20"/>
                <w:szCs w:val="20"/>
                <w:lang w:val="vi-VN"/>
              </w:rPr>
              <w:t xml:space="preserve">ác Phòng </w:t>
            </w:r>
            <w:r w:rsidRPr="00175CB9">
              <w:rPr>
                <w:rFonts w:ascii="Arial" w:hAnsi="Arial" w:cs="Arial"/>
                <w:sz w:val="20"/>
                <w:szCs w:val="20"/>
              </w:rPr>
              <w:t>QLXNKKV</w:t>
            </w:r>
            <w:r w:rsidRPr="00175CB9">
              <w:rPr>
                <w:rFonts w:ascii="Arial" w:hAnsi="Arial" w:cs="Arial"/>
                <w:sz w:val="20"/>
                <w:szCs w:val="20"/>
                <w:lang w:val="vi-VN"/>
              </w:rPr>
              <w:t xml:space="preserve"> (</w:t>
            </w:r>
            <w:r w:rsidRPr="00175CB9">
              <w:rPr>
                <w:rFonts w:ascii="Arial" w:hAnsi="Arial" w:cs="Arial"/>
                <w:sz w:val="20"/>
                <w:szCs w:val="20"/>
              </w:rPr>
              <w:t>19</w:t>
            </w:r>
            <w:r w:rsidRPr="00175CB9">
              <w:rPr>
                <w:rFonts w:ascii="Arial" w:hAnsi="Arial" w:cs="Arial"/>
                <w:sz w:val="20"/>
                <w:szCs w:val="20"/>
                <w:lang w:val="vi-VN"/>
              </w:rPr>
              <w:t>)</w:t>
            </w:r>
            <w:r w:rsidRPr="00175CB9">
              <w:rPr>
                <w:rFonts w:ascii="Arial" w:hAnsi="Arial" w:cs="Arial"/>
                <w:sz w:val="20"/>
                <w:szCs w:val="20"/>
              </w:rPr>
              <w:t>;</w:t>
            </w:r>
          </w:p>
          <w:p w14:paraId="6263E1DC" w14:textId="4100B22B" w:rsidR="004E3177" w:rsidRPr="00175CB9" w:rsidRDefault="004E3177" w:rsidP="00B04AB3">
            <w:pPr>
              <w:rPr>
                <w:rFonts w:ascii="Arial" w:hAnsi="Arial" w:cs="Arial"/>
                <w:sz w:val="20"/>
                <w:szCs w:val="20"/>
              </w:rPr>
            </w:pPr>
            <w:r w:rsidRPr="00175CB9">
              <w:rPr>
                <w:rFonts w:ascii="Arial" w:hAnsi="Arial" w:cs="Arial"/>
                <w:sz w:val="20"/>
                <w:szCs w:val="20"/>
              </w:rPr>
              <w:t>- Lưu: VT, XNK</w:t>
            </w:r>
            <w:r w:rsidR="00217B78" w:rsidRPr="00175CB9">
              <w:rPr>
                <w:rFonts w:ascii="Arial" w:hAnsi="Arial" w:cs="Arial"/>
                <w:sz w:val="20"/>
                <w:szCs w:val="20"/>
              </w:rPr>
              <w:t xml:space="preserve"> </w:t>
            </w:r>
            <w:r w:rsidRPr="00175CB9">
              <w:rPr>
                <w:rFonts w:ascii="Arial" w:hAnsi="Arial" w:cs="Arial"/>
                <w:sz w:val="20"/>
                <w:szCs w:val="20"/>
              </w:rPr>
              <w:t>(</w:t>
            </w:r>
            <w:r w:rsidR="00217B78" w:rsidRPr="00175CB9">
              <w:rPr>
                <w:rFonts w:ascii="Arial" w:hAnsi="Arial" w:cs="Arial"/>
                <w:sz w:val="20"/>
                <w:szCs w:val="20"/>
              </w:rPr>
              <w:t>3</w:t>
            </w:r>
            <w:r w:rsidRPr="00175CB9">
              <w:rPr>
                <w:rFonts w:ascii="Arial" w:hAnsi="Arial" w:cs="Arial"/>
                <w:sz w:val="20"/>
                <w:szCs w:val="20"/>
              </w:rPr>
              <w:t>).</w:t>
            </w:r>
          </w:p>
        </w:tc>
        <w:tc>
          <w:tcPr>
            <w:tcW w:w="2500" w:type="pct"/>
          </w:tcPr>
          <w:p w14:paraId="100DF0A3" w14:textId="77777777" w:rsidR="000B60B3" w:rsidRPr="00175CB9" w:rsidRDefault="000B60B3" w:rsidP="00B04AB3">
            <w:pPr>
              <w:jc w:val="center"/>
              <w:rPr>
                <w:rFonts w:ascii="Arial" w:hAnsi="Arial" w:cs="Arial"/>
                <w:b/>
                <w:bCs/>
                <w:sz w:val="20"/>
                <w:szCs w:val="20"/>
              </w:rPr>
            </w:pPr>
            <w:r w:rsidRPr="00175CB9">
              <w:rPr>
                <w:rFonts w:ascii="Arial" w:hAnsi="Arial" w:cs="Arial"/>
                <w:b/>
                <w:bCs/>
                <w:sz w:val="20"/>
                <w:szCs w:val="20"/>
              </w:rPr>
              <w:lastRenderedPageBreak/>
              <w:t>KT. BỘ TRƯỞNG</w:t>
            </w:r>
          </w:p>
          <w:p w14:paraId="01D5520B" w14:textId="77777777" w:rsidR="000B60B3" w:rsidRPr="00175CB9" w:rsidRDefault="000B60B3" w:rsidP="00B04AB3">
            <w:pPr>
              <w:jc w:val="center"/>
              <w:rPr>
                <w:rFonts w:ascii="Arial" w:hAnsi="Arial" w:cs="Arial"/>
                <w:b/>
                <w:bCs/>
                <w:sz w:val="20"/>
                <w:szCs w:val="20"/>
              </w:rPr>
            </w:pPr>
            <w:r w:rsidRPr="00175CB9">
              <w:rPr>
                <w:rFonts w:ascii="Arial" w:hAnsi="Arial" w:cs="Arial"/>
                <w:b/>
                <w:bCs/>
                <w:sz w:val="20"/>
                <w:szCs w:val="20"/>
              </w:rPr>
              <w:lastRenderedPageBreak/>
              <w:t>THỨ TRƯỞNG</w:t>
            </w:r>
          </w:p>
          <w:p w14:paraId="6FB925A4" w14:textId="77777777" w:rsidR="000B60B3" w:rsidRPr="00175CB9" w:rsidRDefault="000B60B3" w:rsidP="00B04AB3">
            <w:pPr>
              <w:rPr>
                <w:rFonts w:ascii="Arial" w:hAnsi="Arial" w:cs="Arial"/>
                <w:b/>
                <w:bCs/>
                <w:sz w:val="20"/>
                <w:szCs w:val="20"/>
              </w:rPr>
            </w:pPr>
          </w:p>
          <w:p w14:paraId="2CE606E2" w14:textId="77777777" w:rsidR="000B60B3" w:rsidRPr="00175CB9" w:rsidRDefault="000B60B3" w:rsidP="00B04AB3">
            <w:pPr>
              <w:rPr>
                <w:rFonts w:ascii="Arial" w:hAnsi="Arial" w:cs="Arial"/>
                <w:b/>
                <w:bCs/>
                <w:sz w:val="20"/>
                <w:szCs w:val="20"/>
              </w:rPr>
            </w:pPr>
          </w:p>
          <w:p w14:paraId="0FA2D1B7" w14:textId="77777777" w:rsidR="000B60B3" w:rsidRPr="00175CB9" w:rsidRDefault="000B60B3" w:rsidP="00B04AB3">
            <w:pPr>
              <w:rPr>
                <w:rFonts w:ascii="Arial" w:hAnsi="Arial" w:cs="Arial"/>
                <w:b/>
                <w:bCs/>
                <w:sz w:val="20"/>
                <w:szCs w:val="20"/>
              </w:rPr>
            </w:pPr>
          </w:p>
          <w:p w14:paraId="74540323" w14:textId="77777777" w:rsidR="000B60B3" w:rsidRPr="00175CB9" w:rsidRDefault="000B60B3" w:rsidP="00B04AB3">
            <w:pPr>
              <w:rPr>
                <w:rFonts w:ascii="Arial" w:hAnsi="Arial" w:cs="Arial"/>
                <w:b/>
                <w:bCs/>
                <w:sz w:val="20"/>
                <w:szCs w:val="20"/>
              </w:rPr>
            </w:pPr>
          </w:p>
          <w:p w14:paraId="5609559E" w14:textId="77777777" w:rsidR="000B60B3" w:rsidRPr="00175CB9" w:rsidRDefault="000B60B3" w:rsidP="00B04AB3">
            <w:pPr>
              <w:rPr>
                <w:rFonts w:ascii="Arial" w:hAnsi="Arial" w:cs="Arial"/>
                <w:b/>
                <w:bCs/>
                <w:sz w:val="20"/>
                <w:szCs w:val="20"/>
              </w:rPr>
            </w:pPr>
          </w:p>
          <w:p w14:paraId="3F266AA3" w14:textId="77777777" w:rsidR="000B60B3" w:rsidRPr="00175CB9" w:rsidRDefault="000B60B3" w:rsidP="00B04AB3">
            <w:pPr>
              <w:rPr>
                <w:rFonts w:ascii="Arial" w:hAnsi="Arial" w:cs="Arial"/>
                <w:b/>
                <w:bCs/>
                <w:sz w:val="20"/>
                <w:szCs w:val="20"/>
              </w:rPr>
            </w:pPr>
          </w:p>
          <w:p w14:paraId="3FD5B9B2" w14:textId="77777777" w:rsidR="000B60B3" w:rsidRPr="00175CB9" w:rsidRDefault="000B60B3" w:rsidP="00B04AB3">
            <w:pPr>
              <w:rPr>
                <w:rFonts w:ascii="Arial" w:hAnsi="Arial" w:cs="Arial"/>
                <w:b/>
                <w:bCs/>
                <w:sz w:val="20"/>
                <w:szCs w:val="20"/>
              </w:rPr>
            </w:pPr>
          </w:p>
          <w:p w14:paraId="3DBE0605" w14:textId="0541AA46" w:rsidR="004E3177" w:rsidRPr="00175CB9" w:rsidRDefault="000B60B3" w:rsidP="00B04AB3">
            <w:pPr>
              <w:jc w:val="center"/>
              <w:rPr>
                <w:rFonts w:ascii="Arial" w:hAnsi="Arial" w:cs="Arial"/>
                <w:sz w:val="20"/>
                <w:szCs w:val="20"/>
              </w:rPr>
            </w:pPr>
            <w:r w:rsidRPr="00175CB9">
              <w:rPr>
                <w:rFonts w:ascii="Arial" w:hAnsi="Arial" w:cs="Arial"/>
                <w:b/>
                <w:bCs/>
                <w:sz w:val="20"/>
                <w:szCs w:val="20"/>
              </w:rPr>
              <w:t>Nguyễn Sinh Nhật Tân</w:t>
            </w:r>
          </w:p>
        </w:tc>
      </w:tr>
    </w:tbl>
    <w:p w14:paraId="104F7204" w14:textId="4F342EFA" w:rsidR="00616C04" w:rsidRDefault="00616C04" w:rsidP="00DF1C11">
      <w:pPr>
        <w:spacing w:after="120"/>
        <w:ind w:firstLine="720"/>
        <w:jc w:val="both"/>
        <w:rPr>
          <w:rFonts w:ascii="Arial" w:hAnsi="Arial" w:cs="Arial"/>
          <w:sz w:val="20"/>
          <w:szCs w:val="20"/>
        </w:rPr>
      </w:pPr>
    </w:p>
    <w:p w14:paraId="1FFAFC9F" w14:textId="7ABA2465" w:rsidR="00DF1C11" w:rsidRDefault="00DF1C11" w:rsidP="00DF1C11">
      <w:pPr>
        <w:jc w:val="center"/>
        <w:rPr>
          <w:rFonts w:ascii="Arial" w:hAnsi="Arial" w:cs="Arial"/>
          <w:sz w:val="20"/>
          <w:szCs w:val="20"/>
        </w:rPr>
      </w:pPr>
    </w:p>
    <w:p w14:paraId="52131F37" w14:textId="325703CA" w:rsidR="00DF1C11" w:rsidRDefault="00DF1C11" w:rsidP="00DF1C11">
      <w:pPr>
        <w:jc w:val="center"/>
        <w:rPr>
          <w:rFonts w:ascii="Arial" w:hAnsi="Arial" w:cs="Arial"/>
          <w:sz w:val="20"/>
          <w:szCs w:val="20"/>
        </w:rPr>
      </w:pPr>
      <w:r>
        <w:rPr>
          <w:rFonts w:ascii="Arial" w:hAnsi="Arial" w:cs="Arial"/>
          <w:sz w:val="20"/>
          <w:szCs w:val="20"/>
        </w:rPr>
        <w:t>Phụ lục được đính kèm theo văn bản</w:t>
      </w:r>
      <w:bookmarkStart w:id="2" w:name="_GoBack"/>
      <w:bookmarkEnd w:id="2"/>
    </w:p>
    <w:bookmarkStart w:id="3" w:name="_MON_1766926360"/>
    <w:bookmarkEnd w:id="3"/>
    <w:p w14:paraId="4F392F8D" w14:textId="25CA3EE5" w:rsidR="00DF1C11" w:rsidRPr="00175CB9" w:rsidRDefault="00DF1F36" w:rsidP="00DF1C11">
      <w:pPr>
        <w:jc w:val="center"/>
        <w:rPr>
          <w:rFonts w:ascii="Arial" w:hAnsi="Arial" w:cs="Arial"/>
          <w:sz w:val="20"/>
          <w:szCs w:val="20"/>
        </w:rPr>
      </w:pPr>
      <w:r>
        <w:rPr>
          <w:rFonts w:ascii="Arial" w:hAnsi="Arial" w:cs="Arial"/>
          <w:sz w:val="20"/>
          <w:szCs w:val="20"/>
        </w:rPr>
        <w:object w:dxaOrig="1520" w:dyaOrig="985" w14:anchorId="5ADB8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15pt" o:ole="">
            <v:imagedata r:id="rId11" o:title=""/>
          </v:shape>
          <o:OLEObject Type="Embed" ProgID="Word.Document.12" ShapeID="_x0000_i1025" DrawAspect="Icon" ObjectID="_1766926535" r:id="rId12">
            <o:FieldCodes>\s</o:FieldCodes>
          </o:OLEObject>
        </w:object>
      </w:r>
    </w:p>
    <w:sectPr w:rsidR="00DF1C11" w:rsidRPr="00175CB9" w:rsidSect="00175CB9">
      <w:headerReference w:type="default" r:id="rId13"/>
      <w:footerReference w:type="even" r:id="rId14"/>
      <w:headerReference w:type="first" r:id="rId15"/>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5C57A" w14:textId="77777777" w:rsidR="00B46ADC" w:rsidRDefault="00B46ADC">
      <w:r>
        <w:separator/>
      </w:r>
    </w:p>
  </w:endnote>
  <w:endnote w:type="continuationSeparator" w:id="0">
    <w:p w14:paraId="3184D624" w14:textId="77777777" w:rsidR="00B46ADC" w:rsidRDefault="00B4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dTimeH">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6C37" w14:textId="77777777" w:rsidR="000D3F19" w:rsidRDefault="000D3F19" w:rsidP="00424CA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0FDF" w14:textId="77777777" w:rsidR="00B46ADC" w:rsidRDefault="00B46ADC">
      <w:r>
        <w:separator/>
      </w:r>
    </w:p>
  </w:footnote>
  <w:footnote w:type="continuationSeparator" w:id="0">
    <w:p w14:paraId="0AB961A0" w14:textId="77777777" w:rsidR="00B46ADC" w:rsidRDefault="00B46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70FF" w14:textId="5010893D" w:rsidR="000D3F19" w:rsidRPr="00A64DCB" w:rsidRDefault="000D3F19" w:rsidP="00A64DCB">
    <w:pPr>
      <w:pStyle w:val="Header"/>
      <w:jc w:val="center"/>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A816" w14:textId="77777777" w:rsidR="000D3F19" w:rsidRPr="00D537E6" w:rsidRDefault="000D3F19" w:rsidP="00D537E6">
    <w:pPr>
      <w:pStyle w:val="Header"/>
      <w:jc w:val="right"/>
      <w:rPr>
        <w:b/>
        <w:i/>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934"/>
    <w:multiLevelType w:val="hybridMultilevel"/>
    <w:tmpl w:val="C64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68B1"/>
    <w:multiLevelType w:val="hybridMultilevel"/>
    <w:tmpl w:val="899EF1D2"/>
    <w:lvl w:ilvl="0" w:tplc="0A5CEAC8">
      <w:start w:val="8"/>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B86D4D"/>
    <w:multiLevelType w:val="hybridMultilevel"/>
    <w:tmpl w:val="EB34CEC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0D4569D"/>
    <w:multiLevelType w:val="hybridMultilevel"/>
    <w:tmpl w:val="3A2AB9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2179"/>
    <w:multiLevelType w:val="hybridMultilevel"/>
    <w:tmpl w:val="A32EB7D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2655FF3"/>
    <w:multiLevelType w:val="hybridMultilevel"/>
    <w:tmpl w:val="7AE6546A"/>
    <w:lvl w:ilvl="0" w:tplc="0409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0253E1"/>
    <w:multiLevelType w:val="hybridMultilevel"/>
    <w:tmpl w:val="45C068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B819FF"/>
    <w:multiLevelType w:val="hybridMultilevel"/>
    <w:tmpl w:val="D35633BA"/>
    <w:lvl w:ilvl="0" w:tplc="96522CD8">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9E2C93"/>
    <w:multiLevelType w:val="hybridMultilevel"/>
    <w:tmpl w:val="31C0025A"/>
    <w:lvl w:ilvl="0" w:tplc="441079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7D5B2D"/>
    <w:multiLevelType w:val="hybridMultilevel"/>
    <w:tmpl w:val="258259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54D4B"/>
    <w:multiLevelType w:val="hybridMultilevel"/>
    <w:tmpl w:val="F0FA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5403"/>
    <w:multiLevelType w:val="hybridMultilevel"/>
    <w:tmpl w:val="6ACA444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4655D22"/>
    <w:multiLevelType w:val="hybridMultilevel"/>
    <w:tmpl w:val="679AF7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54EE7"/>
    <w:multiLevelType w:val="hybridMultilevel"/>
    <w:tmpl w:val="1AA22296"/>
    <w:lvl w:ilvl="0" w:tplc="63A06ED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B4E19F4"/>
    <w:multiLevelType w:val="hybridMultilevel"/>
    <w:tmpl w:val="DB004D6A"/>
    <w:lvl w:ilvl="0" w:tplc="99E0916E">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C405BA6"/>
    <w:multiLevelType w:val="hybridMultilevel"/>
    <w:tmpl w:val="2854937C"/>
    <w:lvl w:ilvl="0" w:tplc="4B28CBFC">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FFC0763"/>
    <w:multiLevelType w:val="hybridMultilevel"/>
    <w:tmpl w:val="3F480C28"/>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C76F30"/>
    <w:multiLevelType w:val="hybridMultilevel"/>
    <w:tmpl w:val="C79EAE90"/>
    <w:lvl w:ilvl="0" w:tplc="609A5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A326C"/>
    <w:multiLevelType w:val="hybridMultilevel"/>
    <w:tmpl w:val="D5DE3308"/>
    <w:lvl w:ilvl="0" w:tplc="14463E7E">
      <w:start w:val="1"/>
      <w:numFmt w:val="decimal"/>
      <w:lvlText w:val="%1."/>
      <w:lvlJc w:val="left"/>
      <w:pPr>
        <w:ind w:left="1069" w:hanging="360"/>
      </w:pPr>
      <w:rPr>
        <w:rFonts w:eastAsia="Calibri"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5D01B79"/>
    <w:multiLevelType w:val="hybridMultilevel"/>
    <w:tmpl w:val="42540F8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2186A"/>
    <w:multiLevelType w:val="hybridMultilevel"/>
    <w:tmpl w:val="93A23E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C0055C"/>
    <w:multiLevelType w:val="hybridMultilevel"/>
    <w:tmpl w:val="4FE2F5EC"/>
    <w:lvl w:ilvl="0" w:tplc="2D86D5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5483B"/>
    <w:multiLevelType w:val="hybridMultilevel"/>
    <w:tmpl w:val="C3E4B34E"/>
    <w:lvl w:ilvl="0" w:tplc="569E744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F3640D4"/>
    <w:multiLevelType w:val="hybridMultilevel"/>
    <w:tmpl w:val="8DC0AA2C"/>
    <w:lvl w:ilvl="0" w:tplc="20DA9040">
      <w:start w:val="1"/>
      <w:numFmt w:val="lowerLetter"/>
      <w:lvlText w:val="(%1)"/>
      <w:lvlJc w:val="left"/>
      <w:pPr>
        <w:ind w:left="1429" w:hanging="720"/>
      </w:pPr>
      <w:rPr>
        <w:rFonts w:ascii="Arial" w:eastAsiaTheme="minorEastAsia" w:hAnsi="Arial" w:cs="Arial" w:hint="default"/>
        <w:b w:val="0"/>
        <w:sz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44B94026"/>
    <w:multiLevelType w:val="hybridMultilevel"/>
    <w:tmpl w:val="862CA66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12A12"/>
    <w:multiLevelType w:val="hybridMultilevel"/>
    <w:tmpl w:val="943AF15C"/>
    <w:lvl w:ilvl="0" w:tplc="0421000F">
      <w:start w:val="1"/>
      <w:numFmt w:val="decimal"/>
      <w:lvlText w:val="%1."/>
      <w:lvlJc w:val="left"/>
      <w:pPr>
        <w:ind w:left="720" w:hanging="360"/>
      </w:pPr>
    </w:lvl>
    <w:lvl w:ilvl="1" w:tplc="09F2E17E">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7BB07D2"/>
    <w:multiLevelType w:val="hybridMultilevel"/>
    <w:tmpl w:val="DDFA3B6E"/>
    <w:lvl w:ilvl="0" w:tplc="7050440A">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49254252"/>
    <w:multiLevelType w:val="hybridMultilevel"/>
    <w:tmpl w:val="FBBE64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C2E5D"/>
    <w:multiLevelType w:val="hybridMultilevel"/>
    <w:tmpl w:val="CC3CC77E"/>
    <w:lvl w:ilvl="0" w:tplc="04090017">
      <w:start w:val="1"/>
      <w:numFmt w:val="lowerLetter"/>
      <w:lvlText w:val="%1)"/>
      <w:lvlJc w:val="left"/>
      <w:pPr>
        <w:ind w:left="928"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7702C2C"/>
    <w:multiLevelType w:val="hybridMultilevel"/>
    <w:tmpl w:val="EA2C62C0"/>
    <w:lvl w:ilvl="0" w:tplc="A6905FAE">
      <w:start w:val="1"/>
      <w:numFmt w:val="decimal"/>
      <w:lvlText w:val="%1."/>
      <w:lvlJc w:val="left"/>
      <w:pPr>
        <w:ind w:left="1212"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5CF60BCD"/>
    <w:multiLevelType w:val="hybridMultilevel"/>
    <w:tmpl w:val="BEEE58E8"/>
    <w:lvl w:ilvl="0" w:tplc="55E81196">
      <w:start w:val="1"/>
      <w:numFmt w:val="decimal"/>
      <w:lvlText w:val="%1."/>
      <w:lvlJc w:val="left"/>
      <w:pPr>
        <w:ind w:left="1211"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42A75"/>
    <w:multiLevelType w:val="hybridMultilevel"/>
    <w:tmpl w:val="FA04FF54"/>
    <w:lvl w:ilvl="0" w:tplc="04090017">
      <w:start w:val="1"/>
      <w:numFmt w:val="lowerLetter"/>
      <w:lvlText w:val="%1)"/>
      <w:lvlJc w:val="left"/>
      <w:pPr>
        <w:ind w:left="900" w:hanging="360"/>
      </w:pPr>
    </w:lvl>
    <w:lvl w:ilvl="1" w:tplc="04210019">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2" w15:restartNumberingAfterBreak="0">
    <w:nsid w:val="628974A3"/>
    <w:multiLevelType w:val="hybridMultilevel"/>
    <w:tmpl w:val="B4D622BC"/>
    <w:lvl w:ilvl="0" w:tplc="04090017">
      <w:start w:val="1"/>
      <w:numFmt w:val="lowerLetter"/>
      <w:lvlText w:val="%1)"/>
      <w:lvlJc w:val="left"/>
      <w:pPr>
        <w:ind w:left="1571" w:hanging="360"/>
      </w:pPr>
    </w:lvl>
    <w:lvl w:ilvl="1" w:tplc="04090017">
      <w:start w:val="1"/>
      <w:numFmt w:val="lowerLetter"/>
      <w:lvlText w:val="%2)"/>
      <w:lvlJc w:val="left"/>
      <w:pPr>
        <w:ind w:left="2291" w:hanging="360"/>
      </w:pPr>
    </w:lvl>
    <w:lvl w:ilvl="2" w:tplc="E85A4B86">
      <w:start w:val="1"/>
      <w:numFmt w:val="decimal"/>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87517CF"/>
    <w:multiLevelType w:val="hybridMultilevel"/>
    <w:tmpl w:val="EF2AAC92"/>
    <w:lvl w:ilvl="0" w:tplc="749E46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BA328D3"/>
    <w:multiLevelType w:val="hybridMultilevel"/>
    <w:tmpl w:val="2BA6EA0C"/>
    <w:lvl w:ilvl="0" w:tplc="076C291A">
      <w:start w:val="1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0EF613A"/>
    <w:multiLevelType w:val="hybridMultilevel"/>
    <w:tmpl w:val="65A49C90"/>
    <w:lvl w:ilvl="0" w:tplc="87C65A20">
      <w:start w:val="1"/>
      <w:numFmt w:val="decimal"/>
      <w:lvlText w:val="%1."/>
      <w:lvlJc w:val="left"/>
      <w:pPr>
        <w:ind w:left="1080" w:hanging="360"/>
      </w:pPr>
      <w:rPr>
        <w:rFonts w:hint="default"/>
      </w:rPr>
    </w:lvl>
    <w:lvl w:ilvl="1" w:tplc="B4466A5A">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8D60B2"/>
    <w:multiLevelType w:val="hybridMultilevel"/>
    <w:tmpl w:val="C69287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39621AE"/>
    <w:multiLevelType w:val="hybridMultilevel"/>
    <w:tmpl w:val="A108379C"/>
    <w:lvl w:ilvl="0" w:tplc="7050440A">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15:restartNumberingAfterBreak="0">
    <w:nsid w:val="78552F76"/>
    <w:multiLevelType w:val="hybridMultilevel"/>
    <w:tmpl w:val="C82A9F6C"/>
    <w:lvl w:ilvl="0" w:tplc="4AD0A33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9" w15:restartNumberingAfterBreak="0">
    <w:nsid w:val="798E0358"/>
    <w:multiLevelType w:val="hybridMultilevel"/>
    <w:tmpl w:val="F5B0109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7AF306FB"/>
    <w:multiLevelType w:val="hybridMultilevel"/>
    <w:tmpl w:val="ED56987E"/>
    <w:lvl w:ilvl="0" w:tplc="99E0916E">
      <w:start w:val="1"/>
      <w:numFmt w:val="lowerLetter"/>
      <w:lvlText w:val="(%1)"/>
      <w:lvlJc w:val="left"/>
      <w:pPr>
        <w:ind w:left="928"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EE14FDD"/>
    <w:multiLevelType w:val="hybridMultilevel"/>
    <w:tmpl w:val="0F9055F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0"/>
  </w:num>
  <w:num w:numId="2">
    <w:abstractNumId w:val="10"/>
  </w:num>
  <w:num w:numId="3">
    <w:abstractNumId w:val="25"/>
  </w:num>
  <w:num w:numId="4">
    <w:abstractNumId w:val="40"/>
  </w:num>
  <w:num w:numId="5">
    <w:abstractNumId w:val="31"/>
  </w:num>
  <w:num w:numId="6">
    <w:abstractNumId w:val="39"/>
  </w:num>
  <w:num w:numId="7">
    <w:abstractNumId w:val="41"/>
  </w:num>
  <w:num w:numId="8">
    <w:abstractNumId w:val="22"/>
  </w:num>
  <w:num w:numId="9">
    <w:abstractNumId w:val="14"/>
  </w:num>
  <w:num w:numId="10">
    <w:abstractNumId w:val="20"/>
  </w:num>
  <w:num w:numId="11">
    <w:abstractNumId w:val="8"/>
  </w:num>
  <w:num w:numId="12">
    <w:abstractNumId w:val="28"/>
  </w:num>
  <w:num w:numId="13">
    <w:abstractNumId w:val="15"/>
  </w:num>
  <w:num w:numId="14">
    <w:abstractNumId w:val="13"/>
  </w:num>
  <w:num w:numId="15">
    <w:abstractNumId w:val="5"/>
  </w:num>
  <w:num w:numId="16">
    <w:abstractNumId w:val="1"/>
  </w:num>
  <w:num w:numId="17">
    <w:abstractNumId w:val="34"/>
  </w:num>
  <w:num w:numId="18">
    <w:abstractNumId w:val="12"/>
  </w:num>
  <w:num w:numId="19">
    <w:abstractNumId w:val="19"/>
  </w:num>
  <w:num w:numId="20">
    <w:abstractNumId w:val="16"/>
  </w:num>
  <w:num w:numId="21">
    <w:abstractNumId w:val="2"/>
  </w:num>
  <w:num w:numId="22">
    <w:abstractNumId w:val="9"/>
  </w:num>
  <w:num w:numId="23">
    <w:abstractNumId w:val="24"/>
  </w:num>
  <w:num w:numId="24">
    <w:abstractNumId w:val="27"/>
  </w:num>
  <w:num w:numId="25">
    <w:abstractNumId w:val="3"/>
  </w:num>
  <w:num w:numId="26">
    <w:abstractNumId w:val="6"/>
  </w:num>
  <w:num w:numId="27">
    <w:abstractNumId w:val="7"/>
  </w:num>
  <w:num w:numId="28">
    <w:abstractNumId w:val="17"/>
  </w:num>
  <w:num w:numId="29">
    <w:abstractNumId w:val="36"/>
  </w:num>
  <w:num w:numId="30">
    <w:abstractNumId w:val="38"/>
  </w:num>
  <w:num w:numId="31">
    <w:abstractNumId w:val="29"/>
  </w:num>
  <w:num w:numId="32">
    <w:abstractNumId w:val="35"/>
  </w:num>
  <w:num w:numId="33">
    <w:abstractNumId w:val="33"/>
  </w:num>
  <w:num w:numId="34">
    <w:abstractNumId w:val="21"/>
  </w:num>
  <w:num w:numId="35">
    <w:abstractNumId w:val="18"/>
  </w:num>
  <w:num w:numId="36">
    <w:abstractNumId w:val="11"/>
  </w:num>
  <w:num w:numId="37">
    <w:abstractNumId w:val="32"/>
  </w:num>
  <w:num w:numId="38">
    <w:abstractNumId w:val="4"/>
  </w:num>
  <w:num w:numId="39">
    <w:abstractNumId w:val="0"/>
  </w:num>
  <w:num w:numId="40">
    <w:abstractNumId w:val="23"/>
  </w:num>
  <w:num w:numId="41">
    <w:abstractNumId w:val="37"/>
  </w:num>
  <w:num w:numId="4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AD"/>
    <w:rsid w:val="0000071E"/>
    <w:rsid w:val="00002965"/>
    <w:rsid w:val="000029D4"/>
    <w:rsid w:val="00003026"/>
    <w:rsid w:val="000033C3"/>
    <w:rsid w:val="00003DF4"/>
    <w:rsid w:val="00004718"/>
    <w:rsid w:val="000059D1"/>
    <w:rsid w:val="00005B34"/>
    <w:rsid w:val="0000778D"/>
    <w:rsid w:val="000077B7"/>
    <w:rsid w:val="000105E9"/>
    <w:rsid w:val="0001133D"/>
    <w:rsid w:val="00011E40"/>
    <w:rsid w:val="0001300C"/>
    <w:rsid w:val="00014F01"/>
    <w:rsid w:val="00016503"/>
    <w:rsid w:val="00016A72"/>
    <w:rsid w:val="000230A4"/>
    <w:rsid w:val="0002345D"/>
    <w:rsid w:val="000236F3"/>
    <w:rsid w:val="00024319"/>
    <w:rsid w:val="00024C98"/>
    <w:rsid w:val="00025434"/>
    <w:rsid w:val="000256F2"/>
    <w:rsid w:val="00025DB4"/>
    <w:rsid w:val="00025DF5"/>
    <w:rsid w:val="00026247"/>
    <w:rsid w:val="00026248"/>
    <w:rsid w:val="00026958"/>
    <w:rsid w:val="00027023"/>
    <w:rsid w:val="000270A4"/>
    <w:rsid w:val="000305BC"/>
    <w:rsid w:val="000309DD"/>
    <w:rsid w:val="00031320"/>
    <w:rsid w:val="0003184E"/>
    <w:rsid w:val="000329FB"/>
    <w:rsid w:val="00033071"/>
    <w:rsid w:val="00033733"/>
    <w:rsid w:val="00034848"/>
    <w:rsid w:val="00036CCF"/>
    <w:rsid w:val="00037164"/>
    <w:rsid w:val="00037598"/>
    <w:rsid w:val="00037B0F"/>
    <w:rsid w:val="00040349"/>
    <w:rsid w:val="00041333"/>
    <w:rsid w:val="0004135E"/>
    <w:rsid w:val="00041956"/>
    <w:rsid w:val="00041F71"/>
    <w:rsid w:val="000421A5"/>
    <w:rsid w:val="00042564"/>
    <w:rsid w:val="000434E0"/>
    <w:rsid w:val="000441D8"/>
    <w:rsid w:val="0004476B"/>
    <w:rsid w:val="00044F05"/>
    <w:rsid w:val="00044F68"/>
    <w:rsid w:val="00045683"/>
    <w:rsid w:val="000457AE"/>
    <w:rsid w:val="0004617E"/>
    <w:rsid w:val="00047445"/>
    <w:rsid w:val="00050A3D"/>
    <w:rsid w:val="00051FB1"/>
    <w:rsid w:val="00053D85"/>
    <w:rsid w:val="0005459E"/>
    <w:rsid w:val="00054D4D"/>
    <w:rsid w:val="000550D3"/>
    <w:rsid w:val="00055239"/>
    <w:rsid w:val="000558DD"/>
    <w:rsid w:val="000560AD"/>
    <w:rsid w:val="00056277"/>
    <w:rsid w:val="0005644F"/>
    <w:rsid w:val="00057408"/>
    <w:rsid w:val="00057AF3"/>
    <w:rsid w:val="000603F3"/>
    <w:rsid w:val="0006292D"/>
    <w:rsid w:val="00064002"/>
    <w:rsid w:val="00065EFF"/>
    <w:rsid w:val="000666F8"/>
    <w:rsid w:val="00066C66"/>
    <w:rsid w:val="00067781"/>
    <w:rsid w:val="000705DA"/>
    <w:rsid w:val="0007103E"/>
    <w:rsid w:val="00071067"/>
    <w:rsid w:val="00074B02"/>
    <w:rsid w:val="00076235"/>
    <w:rsid w:val="00082A87"/>
    <w:rsid w:val="00082C4A"/>
    <w:rsid w:val="00083664"/>
    <w:rsid w:val="00083798"/>
    <w:rsid w:val="0008439D"/>
    <w:rsid w:val="00084418"/>
    <w:rsid w:val="00085772"/>
    <w:rsid w:val="0008610C"/>
    <w:rsid w:val="00086626"/>
    <w:rsid w:val="00086A4E"/>
    <w:rsid w:val="000874CD"/>
    <w:rsid w:val="00087992"/>
    <w:rsid w:val="000879E7"/>
    <w:rsid w:val="000903F5"/>
    <w:rsid w:val="000908D5"/>
    <w:rsid w:val="00090B6D"/>
    <w:rsid w:val="00091604"/>
    <w:rsid w:val="0009333C"/>
    <w:rsid w:val="000964FA"/>
    <w:rsid w:val="000965AB"/>
    <w:rsid w:val="00097120"/>
    <w:rsid w:val="000A0666"/>
    <w:rsid w:val="000A0886"/>
    <w:rsid w:val="000A0B8B"/>
    <w:rsid w:val="000A0FDD"/>
    <w:rsid w:val="000A2101"/>
    <w:rsid w:val="000A3906"/>
    <w:rsid w:val="000A3ED2"/>
    <w:rsid w:val="000A4614"/>
    <w:rsid w:val="000A593A"/>
    <w:rsid w:val="000A59C9"/>
    <w:rsid w:val="000A5A46"/>
    <w:rsid w:val="000A72D5"/>
    <w:rsid w:val="000A761D"/>
    <w:rsid w:val="000A7E7D"/>
    <w:rsid w:val="000A7F95"/>
    <w:rsid w:val="000B046A"/>
    <w:rsid w:val="000B07AF"/>
    <w:rsid w:val="000B07DB"/>
    <w:rsid w:val="000B112B"/>
    <w:rsid w:val="000B2082"/>
    <w:rsid w:val="000B2D6F"/>
    <w:rsid w:val="000B2D92"/>
    <w:rsid w:val="000B3387"/>
    <w:rsid w:val="000B42B2"/>
    <w:rsid w:val="000B4971"/>
    <w:rsid w:val="000B49AE"/>
    <w:rsid w:val="000B49C9"/>
    <w:rsid w:val="000B4C89"/>
    <w:rsid w:val="000B4DB9"/>
    <w:rsid w:val="000B4F05"/>
    <w:rsid w:val="000B556E"/>
    <w:rsid w:val="000B60B3"/>
    <w:rsid w:val="000B673E"/>
    <w:rsid w:val="000B6A7B"/>
    <w:rsid w:val="000B71A8"/>
    <w:rsid w:val="000B7292"/>
    <w:rsid w:val="000C08BC"/>
    <w:rsid w:val="000C0FF3"/>
    <w:rsid w:val="000C1041"/>
    <w:rsid w:val="000C25D8"/>
    <w:rsid w:val="000C2A70"/>
    <w:rsid w:val="000C2D88"/>
    <w:rsid w:val="000C3C85"/>
    <w:rsid w:val="000C5C9E"/>
    <w:rsid w:val="000C665A"/>
    <w:rsid w:val="000C6B42"/>
    <w:rsid w:val="000C75BC"/>
    <w:rsid w:val="000D0E82"/>
    <w:rsid w:val="000D26C1"/>
    <w:rsid w:val="000D3192"/>
    <w:rsid w:val="000D3F19"/>
    <w:rsid w:val="000D5062"/>
    <w:rsid w:val="000D609F"/>
    <w:rsid w:val="000D69C4"/>
    <w:rsid w:val="000D7E10"/>
    <w:rsid w:val="000E1050"/>
    <w:rsid w:val="000E1985"/>
    <w:rsid w:val="000E322F"/>
    <w:rsid w:val="000E4321"/>
    <w:rsid w:val="000E454D"/>
    <w:rsid w:val="000E4730"/>
    <w:rsid w:val="000E4DF5"/>
    <w:rsid w:val="000E5545"/>
    <w:rsid w:val="000E5B72"/>
    <w:rsid w:val="000E61F2"/>
    <w:rsid w:val="000F0C28"/>
    <w:rsid w:val="000F1AB2"/>
    <w:rsid w:val="000F21B1"/>
    <w:rsid w:val="000F258A"/>
    <w:rsid w:val="000F29E9"/>
    <w:rsid w:val="000F2AD2"/>
    <w:rsid w:val="000F3740"/>
    <w:rsid w:val="000F3767"/>
    <w:rsid w:val="000F405D"/>
    <w:rsid w:val="000F433C"/>
    <w:rsid w:val="000F474A"/>
    <w:rsid w:val="000F67B1"/>
    <w:rsid w:val="000F6822"/>
    <w:rsid w:val="000F7644"/>
    <w:rsid w:val="000F76F0"/>
    <w:rsid w:val="000F7B92"/>
    <w:rsid w:val="00100AB9"/>
    <w:rsid w:val="001012BA"/>
    <w:rsid w:val="001012F5"/>
    <w:rsid w:val="0010221D"/>
    <w:rsid w:val="00102AD8"/>
    <w:rsid w:val="001031C5"/>
    <w:rsid w:val="00103984"/>
    <w:rsid w:val="00104AF6"/>
    <w:rsid w:val="001059FF"/>
    <w:rsid w:val="00105F33"/>
    <w:rsid w:val="001067A1"/>
    <w:rsid w:val="00106F13"/>
    <w:rsid w:val="00107266"/>
    <w:rsid w:val="001104C7"/>
    <w:rsid w:val="0011080F"/>
    <w:rsid w:val="00110B23"/>
    <w:rsid w:val="00110DE4"/>
    <w:rsid w:val="00111CEA"/>
    <w:rsid w:val="00112813"/>
    <w:rsid w:val="00112A71"/>
    <w:rsid w:val="00113E42"/>
    <w:rsid w:val="0011487B"/>
    <w:rsid w:val="0011671C"/>
    <w:rsid w:val="0011773B"/>
    <w:rsid w:val="00117D62"/>
    <w:rsid w:val="00117EF9"/>
    <w:rsid w:val="00120396"/>
    <w:rsid w:val="00120923"/>
    <w:rsid w:val="0012277E"/>
    <w:rsid w:val="0012311E"/>
    <w:rsid w:val="001233E9"/>
    <w:rsid w:val="00123F61"/>
    <w:rsid w:val="00124C1F"/>
    <w:rsid w:val="00125261"/>
    <w:rsid w:val="00125D08"/>
    <w:rsid w:val="00126D97"/>
    <w:rsid w:val="00127E5A"/>
    <w:rsid w:val="00130467"/>
    <w:rsid w:val="00131955"/>
    <w:rsid w:val="001326F8"/>
    <w:rsid w:val="001332ED"/>
    <w:rsid w:val="001346BB"/>
    <w:rsid w:val="00134958"/>
    <w:rsid w:val="001350DE"/>
    <w:rsid w:val="001354DB"/>
    <w:rsid w:val="0013552E"/>
    <w:rsid w:val="00135924"/>
    <w:rsid w:val="00135E6C"/>
    <w:rsid w:val="001374E9"/>
    <w:rsid w:val="00140472"/>
    <w:rsid w:val="00142F32"/>
    <w:rsid w:val="001435E6"/>
    <w:rsid w:val="001440A3"/>
    <w:rsid w:val="00144430"/>
    <w:rsid w:val="00144D5E"/>
    <w:rsid w:val="00145E85"/>
    <w:rsid w:val="00147ABE"/>
    <w:rsid w:val="00147B0D"/>
    <w:rsid w:val="00147FD7"/>
    <w:rsid w:val="00150150"/>
    <w:rsid w:val="00150206"/>
    <w:rsid w:val="0015161B"/>
    <w:rsid w:val="0015174E"/>
    <w:rsid w:val="0015274C"/>
    <w:rsid w:val="00152C35"/>
    <w:rsid w:val="00153078"/>
    <w:rsid w:val="00154029"/>
    <w:rsid w:val="0015475F"/>
    <w:rsid w:val="001552A8"/>
    <w:rsid w:val="001554B8"/>
    <w:rsid w:val="00155517"/>
    <w:rsid w:val="00156DCB"/>
    <w:rsid w:val="001571C6"/>
    <w:rsid w:val="001603FC"/>
    <w:rsid w:val="0016051D"/>
    <w:rsid w:val="00160EC6"/>
    <w:rsid w:val="00161150"/>
    <w:rsid w:val="00161F35"/>
    <w:rsid w:val="00163AF9"/>
    <w:rsid w:val="00163C55"/>
    <w:rsid w:val="00165AF7"/>
    <w:rsid w:val="00165D4D"/>
    <w:rsid w:val="00165FBC"/>
    <w:rsid w:val="00167ECE"/>
    <w:rsid w:val="0017061F"/>
    <w:rsid w:val="001715A8"/>
    <w:rsid w:val="00171C89"/>
    <w:rsid w:val="00173636"/>
    <w:rsid w:val="00173F36"/>
    <w:rsid w:val="0017419F"/>
    <w:rsid w:val="001752A8"/>
    <w:rsid w:val="00175CB9"/>
    <w:rsid w:val="0017699E"/>
    <w:rsid w:val="00176B09"/>
    <w:rsid w:val="00177844"/>
    <w:rsid w:val="001805B0"/>
    <w:rsid w:val="00180D26"/>
    <w:rsid w:val="00182BEE"/>
    <w:rsid w:val="001832FA"/>
    <w:rsid w:val="001833BB"/>
    <w:rsid w:val="001843C0"/>
    <w:rsid w:val="00184BBE"/>
    <w:rsid w:val="00185883"/>
    <w:rsid w:val="00185D79"/>
    <w:rsid w:val="00186823"/>
    <w:rsid w:val="00190974"/>
    <w:rsid w:val="00191162"/>
    <w:rsid w:val="001916EB"/>
    <w:rsid w:val="00191DA9"/>
    <w:rsid w:val="00192057"/>
    <w:rsid w:val="00192189"/>
    <w:rsid w:val="0019339E"/>
    <w:rsid w:val="00193D68"/>
    <w:rsid w:val="0019437F"/>
    <w:rsid w:val="00194461"/>
    <w:rsid w:val="00194B70"/>
    <w:rsid w:val="001951E0"/>
    <w:rsid w:val="001A098F"/>
    <w:rsid w:val="001A0AC8"/>
    <w:rsid w:val="001A0BA2"/>
    <w:rsid w:val="001A0F8C"/>
    <w:rsid w:val="001A1245"/>
    <w:rsid w:val="001A3113"/>
    <w:rsid w:val="001A347D"/>
    <w:rsid w:val="001A5513"/>
    <w:rsid w:val="001A5D60"/>
    <w:rsid w:val="001A67CA"/>
    <w:rsid w:val="001A6F41"/>
    <w:rsid w:val="001A777D"/>
    <w:rsid w:val="001A7967"/>
    <w:rsid w:val="001A7C55"/>
    <w:rsid w:val="001B0C0E"/>
    <w:rsid w:val="001B19DE"/>
    <w:rsid w:val="001B1B8C"/>
    <w:rsid w:val="001B2CC3"/>
    <w:rsid w:val="001B37F3"/>
    <w:rsid w:val="001B3F13"/>
    <w:rsid w:val="001B432C"/>
    <w:rsid w:val="001B5712"/>
    <w:rsid w:val="001B5DE0"/>
    <w:rsid w:val="001B5E1D"/>
    <w:rsid w:val="001B68CE"/>
    <w:rsid w:val="001B73D6"/>
    <w:rsid w:val="001B7753"/>
    <w:rsid w:val="001C05AB"/>
    <w:rsid w:val="001C1546"/>
    <w:rsid w:val="001C198B"/>
    <w:rsid w:val="001C337B"/>
    <w:rsid w:val="001C57DC"/>
    <w:rsid w:val="001C6976"/>
    <w:rsid w:val="001C6B0F"/>
    <w:rsid w:val="001D05EA"/>
    <w:rsid w:val="001D2902"/>
    <w:rsid w:val="001D2BB0"/>
    <w:rsid w:val="001D2E1F"/>
    <w:rsid w:val="001D3669"/>
    <w:rsid w:val="001D50C7"/>
    <w:rsid w:val="001D56C5"/>
    <w:rsid w:val="001D5A3C"/>
    <w:rsid w:val="001D5D5F"/>
    <w:rsid w:val="001D5F89"/>
    <w:rsid w:val="001D64A5"/>
    <w:rsid w:val="001D7084"/>
    <w:rsid w:val="001D74A5"/>
    <w:rsid w:val="001D74A9"/>
    <w:rsid w:val="001E0524"/>
    <w:rsid w:val="001E0A01"/>
    <w:rsid w:val="001E1910"/>
    <w:rsid w:val="001E2059"/>
    <w:rsid w:val="001E355D"/>
    <w:rsid w:val="001E492C"/>
    <w:rsid w:val="001E4A6B"/>
    <w:rsid w:val="001E4BD0"/>
    <w:rsid w:val="001E4D03"/>
    <w:rsid w:val="001F233D"/>
    <w:rsid w:val="001F47DA"/>
    <w:rsid w:val="001F4F5D"/>
    <w:rsid w:val="001F5107"/>
    <w:rsid w:val="001F5631"/>
    <w:rsid w:val="001F7529"/>
    <w:rsid w:val="001F7630"/>
    <w:rsid w:val="00200AF1"/>
    <w:rsid w:val="00201648"/>
    <w:rsid w:val="00201FDC"/>
    <w:rsid w:val="0020266F"/>
    <w:rsid w:val="002030AE"/>
    <w:rsid w:val="0020326E"/>
    <w:rsid w:val="00203875"/>
    <w:rsid w:val="00203EC4"/>
    <w:rsid w:val="002044D8"/>
    <w:rsid w:val="00204BBB"/>
    <w:rsid w:val="0020529E"/>
    <w:rsid w:val="00206020"/>
    <w:rsid w:val="00206514"/>
    <w:rsid w:val="00206879"/>
    <w:rsid w:val="002069A1"/>
    <w:rsid w:val="00207B2D"/>
    <w:rsid w:val="0021019F"/>
    <w:rsid w:val="00210956"/>
    <w:rsid w:val="00210A87"/>
    <w:rsid w:val="00210BAD"/>
    <w:rsid w:val="00210D49"/>
    <w:rsid w:val="00211406"/>
    <w:rsid w:val="002122B6"/>
    <w:rsid w:val="00214D14"/>
    <w:rsid w:val="00214F14"/>
    <w:rsid w:val="00215FB2"/>
    <w:rsid w:val="00217B4F"/>
    <w:rsid w:val="00217B78"/>
    <w:rsid w:val="00220383"/>
    <w:rsid w:val="00220672"/>
    <w:rsid w:val="002210FD"/>
    <w:rsid w:val="002213EF"/>
    <w:rsid w:val="002226B1"/>
    <w:rsid w:val="002229C8"/>
    <w:rsid w:val="0022458D"/>
    <w:rsid w:val="00224739"/>
    <w:rsid w:val="00224F5C"/>
    <w:rsid w:val="00225A00"/>
    <w:rsid w:val="00226471"/>
    <w:rsid w:val="00226794"/>
    <w:rsid w:val="00227A9A"/>
    <w:rsid w:val="0023003B"/>
    <w:rsid w:val="00232317"/>
    <w:rsid w:val="00233445"/>
    <w:rsid w:val="00234C2C"/>
    <w:rsid w:val="00235456"/>
    <w:rsid w:val="002358DF"/>
    <w:rsid w:val="002364F0"/>
    <w:rsid w:val="00236E44"/>
    <w:rsid w:val="00237A33"/>
    <w:rsid w:val="002406C8"/>
    <w:rsid w:val="00240FF3"/>
    <w:rsid w:val="00241A3E"/>
    <w:rsid w:val="00243149"/>
    <w:rsid w:val="002438F1"/>
    <w:rsid w:val="00243EAB"/>
    <w:rsid w:val="00244607"/>
    <w:rsid w:val="0024715D"/>
    <w:rsid w:val="00247B61"/>
    <w:rsid w:val="0025080F"/>
    <w:rsid w:val="00250C6E"/>
    <w:rsid w:val="002511E7"/>
    <w:rsid w:val="002526EE"/>
    <w:rsid w:val="00252F63"/>
    <w:rsid w:val="00253559"/>
    <w:rsid w:val="00253B65"/>
    <w:rsid w:val="002542C2"/>
    <w:rsid w:val="00254FBA"/>
    <w:rsid w:val="00255133"/>
    <w:rsid w:val="002556C3"/>
    <w:rsid w:val="00256624"/>
    <w:rsid w:val="00257157"/>
    <w:rsid w:val="00257933"/>
    <w:rsid w:val="00260125"/>
    <w:rsid w:val="00261EC4"/>
    <w:rsid w:val="0026214E"/>
    <w:rsid w:val="00262870"/>
    <w:rsid w:val="00262C44"/>
    <w:rsid w:val="002636FC"/>
    <w:rsid w:val="00263CD8"/>
    <w:rsid w:val="00263F90"/>
    <w:rsid w:val="00267815"/>
    <w:rsid w:val="00270AE3"/>
    <w:rsid w:val="002715AF"/>
    <w:rsid w:val="0027190F"/>
    <w:rsid w:val="00271B83"/>
    <w:rsid w:val="002746D4"/>
    <w:rsid w:val="00275559"/>
    <w:rsid w:val="00276060"/>
    <w:rsid w:val="0027690F"/>
    <w:rsid w:val="0027730A"/>
    <w:rsid w:val="002773DC"/>
    <w:rsid w:val="00280695"/>
    <w:rsid w:val="00280AAB"/>
    <w:rsid w:val="002823B4"/>
    <w:rsid w:val="00282633"/>
    <w:rsid w:val="002828A7"/>
    <w:rsid w:val="00283DFF"/>
    <w:rsid w:val="00284219"/>
    <w:rsid w:val="002845AC"/>
    <w:rsid w:val="00284741"/>
    <w:rsid w:val="0028478E"/>
    <w:rsid w:val="00284810"/>
    <w:rsid w:val="00284900"/>
    <w:rsid w:val="00285041"/>
    <w:rsid w:val="00285A49"/>
    <w:rsid w:val="002868DD"/>
    <w:rsid w:val="00286D23"/>
    <w:rsid w:val="002879BC"/>
    <w:rsid w:val="00287C1A"/>
    <w:rsid w:val="00291BA2"/>
    <w:rsid w:val="00291F0B"/>
    <w:rsid w:val="00292C51"/>
    <w:rsid w:val="00293B98"/>
    <w:rsid w:val="0029412E"/>
    <w:rsid w:val="00294BE1"/>
    <w:rsid w:val="002955B5"/>
    <w:rsid w:val="00295914"/>
    <w:rsid w:val="00297D8D"/>
    <w:rsid w:val="002A05B4"/>
    <w:rsid w:val="002A0DD8"/>
    <w:rsid w:val="002A1D6D"/>
    <w:rsid w:val="002A260F"/>
    <w:rsid w:val="002A2C3D"/>
    <w:rsid w:val="002A2F74"/>
    <w:rsid w:val="002A3973"/>
    <w:rsid w:val="002A3E7E"/>
    <w:rsid w:val="002A60A7"/>
    <w:rsid w:val="002A64C7"/>
    <w:rsid w:val="002A66BC"/>
    <w:rsid w:val="002A699B"/>
    <w:rsid w:val="002B12CA"/>
    <w:rsid w:val="002B1456"/>
    <w:rsid w:val="002B1B85"/>
    <w:rsid w:val="002B356C"/>
    <w:rsid w:val="002B379A"/>
    <w:rsid w:val="002B485B"/>
    <w:rsid w:val="002B5530"/>
    <w:rsid w:val="002B5E1D"/>
    <w:rsid w:val="002B7B55"/>
    <w:rsid w:val="002C01EC"/>
    <w:rsid w:val="002C0380"/>
    <w:rsid w:val="002C0644"/>
    <w:rsid w:val="002C0C2F"/>
    <w:rsid w:val="002C1110"/>
    <w:rsid w:val="002C24BE"/>
    <w:rsid w:val="002C2A38"/>
    <w:rsid w:val="002C2D51"/>
    <w:rsid w:val="002C4252"/>
    <w:rsid w:val="002C4A09"/>
    <w:rsid w:val="002C4BD2"/>
    <w:rsid w:val="002C54C2"/>
    <w:rsid w:val="002C55AE"/>
    <w:rsid w:val="002C7341"/>
    <w:rsid w:val="002C7844"/>
    <w:rsid w:val="002D079A"/>
    <w:rsid w:val="002D0BDE"/>
    <w:rsid w:val="002D4C40"/>
    <w:rsid w:val="002D51A4"/>
    <w:rsid w:val="002D5EB5"/>
    <w:rsid w:val="002D6DFD"/>
    <w:rsid w:val="002D726F"/>
    <w:rsid w:val="002E0979"/>
    <w:rsid w:val="002E0E6D"/>
    <w:rsid w:val="002E21A6"/>
    <w:rsid w:val="002E522E"/>
    <w:rsid w:val="002E5FAF"/>
    <w:rsid w:val="002E6073"/>
    <w:rsid w:val="002E651A"/>
    <w:rsid w:val="002E6FB5"/>
    <w:rsid w:val="002E7244"/>
    <w:rsid w:val="002E7E24"/>
    <w:rsid w:val="002F0516"/>
    <w:rsid w:val="002F13DE"/>
    <w:rsid w:val="002F1636"/>
    <w:rsid w:val="002F2446"/>
    <w:rsid w:val="002F2702"/>
    <w:rsid w:val="002F48E8"/>
    <w:rsid w:val="002F568B"/>
    <w:rsid w:val="002F5F4D"/>
    <w:rsid w:val="002F6573"/>
    <w:rsid w:val="002F7556"/>
    <w:rsid w:val="00300A8A"/>
    <w:rsid w:val="00301D7C"/>
    <w:rsid w:val="00301F60"/>
    <w:rsid w:val="00302B82"/>
    <w:rsid w:val="0030310A"/>
    <w:rsid w:val="00303A1D"/>
    <w:rsid w:val="00304184"/>
    <w:rsid w:val="003044B8"/>
    <w:rsid w:val="00304D99"/>
    <w:rsid w:val="00304FD5"/>
    <w:rsid w:val="00305D10"/>
    <w:rsid w:val="00306C7A"/>
    <w:rsid w:val="00312ED3"/>
    <w:rsid w:val="00314DF2"/>
    <w:rsid w:val="00316266"/>
    <w:rsid w:val="00316F8B"/>
    <w:rsid w:val="00320166"/>
    <w:rsid w:val="00320E56"/>
    <w:rsid w:val="00321644"/>
    <w:rsid w:val="003228B3"/>
    <w:rsid w:val="00322BCB"/>
    <w:rsid w:val="00322D68"/>
    <w:rsid w:val="00323938"/>
    <w:rsid w:val="00323ED6"/>
    <w:rsid w:val="0032442D"/>
    <w:rsid w:val="00324641"/>
    <w:rsid w:val="00324784"/>
    <w:rsid w:val="00324804"/>
    <w:rsid w:val="00325444"/>
    <w:rsid w:val="00326EFE"/>
    <w:rsid w:val="003274E6"/>
    <w:rsid w:val="00327701"/>
    <w:rsid w:val="00330C59"/>
    <w:rsid w:val="003316E3"/>
    <w:rsid w:val="00331FB3"/>
    <w:rsid w:val="003339A6"/>
    <w:rsid w:val="0033403A"/>
    <w:rsid w:val="003341AE"/>
    <w:rsid w:val="003345A5"/>
    <w:rsid w:val="00335032"/>
    <w:rsid w:val="00335C02"/>
    <w:rsid w:val="00336850"/>
    <w:rsid w:val="00336A70"/>
    <w:rsid w:val="00336F85"/>
    <w:rsid w:val="003374F3"/>
    <w:rsid w:val="00337561"/>
    <w:rsid w:val="00337AEA"/>
    <w:rsid w:val="00337E61"/>
    <w:rsid w:val="00340247"/>
    <w:rsid w:val="003406FE"/>
    <w:rsid w:val="00340CA7"/>
    <w:rsid w:val="0034247F"/>
    <w:rsid w:val="00342F96"/>
    <w:rsid w:val="00343F3E"/>
    <w:rsid w:val="0034511C"/>
    <w:rsid w:val="00346093"/>
    <w:rsid w:val="003465C0"/>
    <w:rsid w:val="00346BCE"/>
    <w:rsid w:val="00347115"/>
    <w:rsid w:val="003471A3"/>
    <w:rsid w:val="00350F9F"/>
    <w:rsid w:val="00352764"/>
    <w:rsid w:val="00352A76"/>
    <w:rsid w:val="00352AE7"/>
    <w:rsid w:val="0035332F"/>
    <w:rsid w:val="00353405"/>
    <w:rsid w:val="00353471"/>
    <w:rsid w:val="00354360"/>
    <w:rsid w:val="0035443C"/>
    <w:rsid w:val="003566A4"/>
    <w:rsid w:val="00356BFD"/>
    <w:rsid w:val="003576A1"/>
    <w:rsid w:val="00361723"/>
    <w:rsid w:val="00362164"/>
    <w:rsid w:val="00362D17"/>
    <w:rsid w:val="00363998"/>
    <w:rsid w:val="0036472A"/>
    <w:rsid w:val="0036557C"/>
    <w:rsid w:val="00367902"/>
    <w:rsid w:val="00367F1C"/>
    <w:rsid w:val="003710A0"/>
    <w:rsid w:val="0037113F"/>
    <w:rsid w:val="00372E82"/>
    <w:rsid w:val="00373067"/>
    <w:rsid w:val="00373AD9"/>
    <w:rsid w:val="003749F3"/>
    <w:rsid w:val="0037526F"/>
    <w:rsid w:val="003762FF"/>
    <w:rsid w:val="0037656E"/>
    <w:rsid w:val="003773D3"/>
    <w:rsid w:val="00377F40"/>
    <w:rsid w:val="0038086E"/>
    <w:rsid w:val="00380BCA"/>
    <w:rsid w:val="00382389"/>
    <w:rsid w:val="00382A45"/>
    <w:rsid w:val="00384660"/>
    <w:rsid w:val="00385B09"/>
    <w:rsid w:val="00385E73"/>
    <w:rsid w:val="003862C7"/>
    <w:rsid w:val="00386513"/>
    <w:rsid w:val="00386610"/>
    <w:rsid w:val="00387E86"/>
    <w:rsid w:val="00390115"/>
    <w:rsid w:val="003907FE"/>
    <w:rsid w:val="00390DBE"/>
    <w:rsid w:val="00392FB2"/>
    <w:rsid w:val="00393F51"/>
    <w:rsid w:val="0039428A"/>
    <w:rsid w:val="00394FA0"/>
    <w:rsid w:val="003A19D9"/>
    <w:rsid w:val="003A21B8"/>
    <w:rsid w:val="003A3694"/>
    <w:rsid w:val="003A3D9F"/>
    <w:rsid w:val="003A5252"/>
    <w:rsid w:val="003A5DD6"/>
    <w:rsid w:val="003A6A55"/>
    <w:rsid w:val="003A789D"/>
    <w:rsid w:val="003B01E3"/>
    <w:rsid w:val="003B15E4"/>
    <w:rsid w:val="003B32BA"/>
    <w:rsid w:val="003B42C8"/>
    <w:rsid w:val="003B47BE"/>
    <w:rsid w:val="003B49B6"/>
    <w:rsid w:val="003B4F73"/>
    <w:rsid w:val="003B4FF5"/>
    <w:rsid w:val="003B55BF"/>
    <w:rsid w:val="003B5ECD"/>
    <w:rsid w:val="003B6898"/>
    <w:rsid w:val="003C0FEA"/>
    <w:rsid w:val="003C22E8"/>
    <w:rsid w:val="003C25A6"/>
    <w:rsid w:val="003C27E0"/>
    <w:rsid w:val="003C283E"/>
    <w:rsid w:val="003C3973"/>
    <w:rsid w:val="003C3ACE"/>
    <w:rsid w:val="003C3D4B"/>
    <w:rsid w:val="003C4CDD"/>
    <w:rsid w:val="003C4DB4"/>
    <w:rsid w:val="003C588E"/>
    <w:rsid w:val="003C62C8"/>
    <w:rsid w:val="003C7996"/>
    <w:rsid w:val="003D0109"/>
    <w:rsid w:val="003D09B2"/>
    <w:rsid w:val="003D1341"/>
    <w:rsid w:val="003D1FDF"/>
    <w:rsid w:val="003D2568"/>
    <w:rsid w:val="003D3570"/>
    <w:rsid w:val="003D4101"/>
    <w:rsid w:val="003D5529"/>
    <w:rsid w:val="003D5C19"/>
    <w:rsid w:val="003D63BE"/>
    <w:rsid w:val="003D6F6E"/>
    <w:rsid w:val="003D7725"/>
    <w:rsid w:val="003D7F92"/>
    <w:rsid w:val="003E0139"/>
    <w:rsid w:val="003E06B4"/>
    <w:rsid w:val="003E1EE8"/>
    <w:rsid w:val="003E2FA9"/>
    <w:rsid w:val="003E45C2"/>
    <w:rsid w:val="003E4D4C"/>
    <w:rsid w:val="003E4E08"/>
    <w:rsid w:val="003E504C"/>
    <w:rsid w:val="003E5D9D"/>
    <w:rsid w:val="003E5E5F"/>
    <w:rsid w:val="003E6657"/>
    <w:rsid w:val="003F0BC3"/>
    <w:rsid w:val="003F0CAF"/>
    <w:rsid w:val="003F1BE2"/>
    <w:rsid w:val="003F1D6B"/>
    <w:rsid w:val="003F2635"/>
    <w:rsid w:val="003F2BAA"/>
    <w:rsid w:val="003F3EB9"/>
    <w:rsid w:val="003F453B"/>
    <w:rsid w:val="003F4DD7"/>
    <w:rsid w:val="003F5C0F"/>
    <w:rsid w:val="003F72B0"/>
    <w:rsid w:val="003F731D"/>
    <w:rsid w:val="00400882"/>
    <w:rsid w:val="0040228E"/>
    <w:rsid w:val="00403484"/>
    <w:rsid w:val="00403CCF"/>
    <w:rsid w:val="004068DC"/>
    <w:rsid w:val="00406EF5"/>
    <w:rsid w:val="00407779"/>
    <w:rsid w:val="00407C22"/>
    <w:rsid w:val="00407FF5"/>
    <w:rsid w:val="0041027D"/>
    <w:rsid w:val="004109C7"/>
    <w:rsid w:val="00412753"/>
    <w:rsid w:val="004132BD"/>
    <w:rsid w:val="0041342C"/>
    <w:rsid w:val="00413DD5"/>
    <w:rsid w:val="00413E7D"/>
    <w:rsid w:val="00413EDA"/>
    <w:rsid w:val="00414533"/>
    <w:rsid w:val="00414E99"/>
    <w:rsid w:val="00415B13"/>
    <w:rsid w:val="00415C10"/>
    <w:rsid w:val="0041681E"/>
    <w:rsid w:val="00416AE1"/>
    <w:rsid w:val="00417B89"/>
    <w:rsid w:val="004210ED"/>
    <w:rsid w:val="00421EB9"/>
    <w:rsid w:val="00423020"/>
    <w:rsid w:val="00423393"/>
    <w:rsid w:val="00424CAD"/>
    <w:rsid w:val="00424F71"/>
    <w:rsid w:val="004267B3"/>
    <w:rsid w:val="00426FCF"/>
    <w:rsid w:val="00427D77"/>
    <w:rsid w:val="004306D4"/>
    <w:rsid w:val="004311C9"/>
    <w:rsid w:val="004319F3"/>
    <w:rsid w:val="00431F56"/>
    <w:rsid w:val="00432D89"/>
    <w:rsid w:val="00432F3F"/>
    <w:rsid w:val="004331D2"/>
    <w:rsid w:val="004334BF"/>
    <w:rsid w:val="00434A12"/>
    <w:rsid w:val="00435D02"/>
    <w:rsid w:val="004364E4"/>
    <w:rsid w:val="00436755"/>
    <w:rsid w:val="0044069A"/>
    <w:rsid w:val="004419C1"/>
    <w:rsid w:val="00441BDE"/>
    <w:rsid w:val="00445661"/>
    <w:rsid w:val="004459BF"/>
    <w:rsid w:val="00445FA5"/>
    <w:rsid w:val="004503E1"/>
    <w:rsid w:val="00451C2B"/>
    <w:rsid w:val="0045333A"/>
    <w:rsid w:val="004535C9"/>
    <w:rsid w:val="00453FCD"/>
    <w:rsid w:val="00454913"/>
    <w:rsid w:val="00454E79"/>
    <w:rsid w:val="00455484"/>
    <w:rsid w:val="004568AE"/>
    <w:rsid w:val="00456A38"/>
    <w:rsid w:val="0045765A"/>
    <w:rsid w:val="0046109C"/>
    <w:rsid w:val="00461C5C"/>
    <w:rsid w:val="00461F7C"/>
    <w:rsid w:val="00463ED0"/>
    <w:rsid w:val="00464032"/>
    <w:rsid w:val="004643A0"/>
    <w:rsid w:val="00466172"/>
    <w:rsid w:val="00466248"/>
    <w:rsid w:val="0046656A"/>
    <w:rsid w:val="00466A0A"/>
    <w:rsid w:val="0046707A"/>
    <w:rsid w:val="004711F3"/>
    <w:rsid w:val="0047172C"/>
    <w:rsid w:val="004722D2"/>
    <w:rsid w:val="00473FFD"/>
    <w:rsid w:val="0047484A"/>
    <w:rsid w:val="00474A29"/>
    <w:rsid w:val="0047510C"/>
    <w:rsid w:val="004809DF"/>
    <w:rsid w:val="00480F8C"/>
    <w:rsid w:val="00481FCB"/>
    <w:rsid w:val="00482B97"/>
    <w:rsid w:val="00482CA8"/>
    <w:rsid w:val="00483AA4"/>
    <w:rsid w:val="00484069"/>
    <w:rsid w:val="004840D4"/>
    <w:rsid w:val="004859B9"/>
    <w:rsid w:val="00486115"/>
    <w:rsid w:val="0048674C"/>
    <w:rsid w:val="004875C9"/>
    <w:rsid w:val="00491D15"/>
    <w:rsid w:val="00491E12"/>
    <w:rsid w:val="00492AB1"/>
    <w:rsid w:val="004943FE"/>
    <w:rsid w:val="00494528"/>
    <w:rsid w:val="00494AC7"/>
    <w:rsid w:val="004967A3"/>
    <w:rsid w:val="00496D95"/>
    <w:rsid w:val="00497EEE"/>
    <w:rsid w:val="004A0FC2"/>
    <w:rsid w:val="004A1EA6"/>
    <w:rsid w:val="004A1F64"/>
    <w:rsid w:val="004A24B0"/>
    <w:rsid w:val="004A2A53"/>
    <w:rsid w:val="004A2CA1"/>
    <w:rsid w:val="004A3036"/>
    <w:rsid w:val="004A31A9"/>
    <w:rsid w:val="004A4049"/>
    <w:rsid w:val="004A55A6"/>
    <w:rsid w:val="004A6160"/>
    <w:rsid w:val="004A6CAD"/>
    <w:rsid w:val="004A79F9"/>
    <w:rsid w:val="004B0861"/>
    <w:rsid w:val="004B1876"/>
    <w:rsid w:val="004B1B12"/>
    <w:rsid w:val="004B5D8E"/>
    <w:rsid w:val="004B6370"/>
    <w:rsid w:val="004B64AD"/>
    <w:rsid w:val="004B670D"/>
    <w:rsid w:val="004B7297"/>
    <w:rsid w:val="004C266F"/>
    <w:rsid w:val="004C2CA6"/>
    <w:rsid w:val="004C2E31"/>
    <w:rsid w:val="004C33A9"/>
    <w:rsid w:val="004C4F19"/>
    <w:rsid w:val="004C5C38"/>
    <w:rsid w:val="004C65B8"/>
    <w:rsid w:val="004C65E6"/>
    <w:rsid w:val="004C6EF3"/>
    <w:rsid w:val="004D146E"/>
    <w:rsid w:val="004D22F0"/>
    <w:rsid w:val="004D2369"/>
    <w:rsid w:val="004D44E9"/>
    <w:rsid w:val="004D56CF"/>
    <w:rsid w:val="004D5CB6"/>
    <w:rsid w:val="004D6669"/>
    <w:rsid w:val="004D6C13"/>
    <w:rsid w:val="004D736F"/>
    <w:rsid w:val="004D746D"/>
    <w:rsid w:val="004D7F0D"/>
    <w:rsid w:val="004E15EC"/>
    <w:rsid w:val="004E1917"/>
    <w:rsid w:val="004E3177"/>
    <w:rsid w:val="004E58B5"/>
    <w:rsid w:val="004E673C"/>
    <w:rsid w:val="004F04EB"/>
    <w:rsid w:val="004F064E"/>
    <w:rsid w:val="004F099B"/>
    <w:rsid w:val="004F09EC"/>
    <w:rsid w:val="004F11A8"/>
    <w:rsid w:val="004F155E"/>
    <w:rsid w:val="004F158E"/>
    <w:rsid w:val="004F312D"/>
    <w:rsid w:val="004F3B9D"/>
    <w:rsid w:val="004F4849"/>
    <w:rsid w:val="004F5042"/>
    <w:rsid w:val="004F5200"/>
    <w:rsid w:val="004F557A"/>
    <w:rsid w:val="004F5DF8"/>
    <w:rsid w:val="004F62E5"/>
    <w:rsid w:val="00500089"/>
    <w:rsid w:val="0050196A"/>
    <w:rsid w:val="00501AE1"/>
    <w:rsid w:val="00504AF7"/>
    <w:rsid w:val="00505417"/>
    <w:rsid w:val="00505932"/>
    <w:rsid w:val="00506188"/>
    <w:rsid w:val="00506BDB"/>
    <w:rsid w:val="0050701B"/>
    <w:rsid w:val="00507728"/>
    <w:rsid w:val="00507F5B"/>
    <w:rsid w:val="0051031B"/>
    <w:rsid w:val="00510442"/>
    <w:rsid w:val="005105E9"/>
    <w:rsid w:val="00511AB5"/>
    <w:rsid w:val="00512280"/>
    <w:rsid w:val="005127A4"/>
    <w:rsid w:val="0051281C"/>
    <w:rsid w:val="00512AC1"/>
    <w:rsid w:val="0051498E"/>
    <w:rsid w:val="00515010"/>
    <w:rsid w:val="005150D2"/>
    <w:rsid w:val="00515200"/>
    <w:rsid w:val="0051555E"/>
    <w:rsid w:val="00515A18"/>
    <w:rsid w:val="00515F4E"/>
    <w:rsid w:val="005171D2"/>
    <w:rsid w:val="0051721B"/>
    <w:rsid w:val="00520AE1"/>
    <w:rsid w:val="00521EAA"/>
    <w:rsid w:val="005228BC"/>
    <w:rsid w:val="00523861"/>
    <w:rsid w:val="0052582C"/>
    <w:rsid w:val="00526679"/>
    <w:rsid w:val="00526BD7"/>
    <w:rsid w:val="005308FA"/>
    <w:rsid w:val="00531680"/>
    <w:rsid w:val="00532148"/>
    <w:rsid w:val="00532471"/>
    <w:rsid w:val="00532B24"/>
    <w:rsid w:val="00532F9A"/>
    <w:rsid w:val="00533373"/>
    <w:rsid w:val="005336B7"/>
    <w:rsid w:val="005339D8"/>
    <w:rsid w:val="00535C7C"/>
    <w:rsid w:val="0053648C"/>
    <w:rsid w:val="00536A25"/>
    <w:rsid w:val="00540A12"/>
    <w:rsid w:val="00541EAD"/>
    <w:rsid w:val="00542060"/>
    <w:rsid w:val="00542AC9"/>
    <w:rsid w:val="0054389C"/>
    <w:rsid w:val="00543F95"/>
    <w:rsid w:val="00544167"/>
    <w:rsid w:val="005441CA"/>
    <w:rsid w:val="0054458C"/>
    <w:rsid w:val="005451C7"/>
    <w:rsid w:val="005500E3"/>
    <w:rsid w:val="00550706"/>
    <w:rsid w:val="00551E22"/>
    <w:rsid w:val="005525DF"/>
    <w:rsid w:val="00552792"/>
    <w:rsid w:val="00553D9B"/>
    <w:rsid w:val="00555D5D"/>
    <w:rsid w:val="0055620D"/>
    <w:rsid w:val="00556810"/>
    <w:rsid w:val="00557FB9"/>
    <w:rsid w:val="00560FB7"/>
    <w:rsid w:val="00563616"/>
    <w:rsid w:val="00563984"/>
    <w:rsid w:val="005643DA"/>
    <w:rsid w:val="00565400"/>
    <w:rsid w:val="00565F09"/>
    <w:rsid w:val="0056629C"/>
    <w:rsid w:val="00567309"/>
    <w:rsid w:val="00567440"/>
    <w:rsid w:val="00570127"/>
    <w:rsid w:val="00570BAD"/>
    <w:rsid w:val="005720C5"/>
    <w:rsid w:val="00572F79"/>
    <w:rsid w:val="005732BB"/>
    <w:rsid w:val="00573ED3"/>
    <w:rsid w:val="0057434E"/>
    <w:rsid w:val="00574E8B"/>
    <w:rsid w:val="005760B4"/>
    <w:rsid w:val="0057798D"/>
    <w:rsid w:val="00577B8D"/>
    <w:rsid w:val="005801F7"/>
    <w:rsid w:val="0058030D"/>
    <w:rsid w:val="00580327"/>
    <w:rsid w:val="00581D8E"/>
    <w:rsid w:val="00583B96"/>
    <w:rsid w:val="0058426A"/>
    <w:rsid w:val="005859B3"/>
    <w:rsid w:val="00585D62"/>
    <w:rsid w:val="00585D78"/>
    <w:rsid w:val="005867AE"/>
    <w:rsid w:val="0058681C"/>
    <w:rsid w:val="00587D65"/>
    <w:rsid w:val="00587DA6"/>
    <w:rsid w:val="00590905"/>
    <w:rsid w:val="0059198A"/>
    <w:rsid w:val="0059213B"/>
    <w:rsid w:val="00592EB1"/>
    <w:rsid w:val="00593142"/>
    <w:rsid w:val="00593C05"/>
    <w:rsid w:val="00596023"/>
    <w:rsid w:val="00596283"/>
    <w:rsid w:val="00596CE8"/>
    <w:rsid w:val="00596D1F"/>
    <w:rsid w:val="00597076"/>
    <w:rsid w:val="005A0AA0"/>
    <w:rsid w:val="005A0BF8"/>
    <w:rsid w:val="005A159E"/>
    <w:rsid w:val="005A3D37"/>
    <w:rsid w:val="005A3ECD"/>
    <w:rsid w:val="005A5C44"/>
    <w:rsid w:val="005A618A"/>
    <w:rsid w:val="005A699B"/>
    <w:rsid w:val="005A6BF1"/>
    <w:rsid w:val="005A73F5"/>
    <w:rsid w:val="005B0254"/>
    <w:rsid w:val="005B0B21"/>
    <w:rsid w:val="005B17D6"/>
    <w:rsid w:val="005B2672"/>
    <w:rsid w:val="005B5E99"/>
    <w:rsid w:val="005B6C46"/>
    <w:rsid w:val="005B7196"/>
    <w:rsid w:val="005B76F0"/>
    <w:rsid w:val="005C002A"/>
    <w:rsid w:val="005C3302"/>
    <w:rsid w:val="005C4088"/>
    <w:rsid w:val="005C40F2"/>
    <w:rsid w:val="005C47C2"/>
    <w:rsid w:val="005C4E7C"/>
    <w:rsid w:val="005C7F33"/>
    <w:rsid w:val="005D0AC1"/>
    <w:rsid w:val="005D15C1"/>
    <w:rsid w:val="005D1CED"/>
    <w:rsid w:val="005D2161"/>
    <w:rsid w:val="005D2A7F"/>
    <w:rsid w:val="005D4774"/>
    <w:rsid w:val="005D4841"/>
    <w:rsid w:val="005D5539"/>
    <w:rsid w:val="005D5D73"/>
    <w:rsid w:val="005D6B9E"/>
    <w:rsid w:val="005D6FE8"/>
    <w:rsid w:val="005D7062"/>
    <w:rsid w:val="005E043C"/>
    <w:rsid w:val="005E2898"/>
    <w:rsid w:val="005E2A26"/>
    <w:rsid w:val="005E40F1"/>
    <w:rsid w:val="005E5013"/>
    <w:rsid w:val="005E507C"/>
    <w:rsid w:val="005E519B"/>
    <w:rsid w:val="005E71D6"/>
    <w:rsid w:val="005F00AB"/>
    <w:rsid w:val="005F05AE"/>
    <w:rsid w:val="005F0A62"/>
    <w:rsid w:val="005F1E46"/>
    <w:rsid w:val="005F265E"/>
    <w:rsid w:val="005F28FB"/>
    <w:rsid w:val="005F2DD9"/>
    <w:rsid w:val="005F2DE8"/>
    <w:rsid w:val="005F5184"/>
    <w:rsid w:val="005F6357"/>
    <w:rsid w:val="005F6D3B"/>
    <w:rsid w:val="005F78B0"/>
    <w:rsid w:val="005F7C9A"/>
    <w:rsid w:val="00600915"/>
    <w:rsid w:val="00601630"/>
    <w:rsid w:val="006029C0"/>
    <w:rsid w:val="00602CF8"/>
    <w:rsid w:val="006032CC"/>
    <w:rsid w:val="00603831"/>
    <w:rsid w:val="00605F19"/>
    <w:rsid w:val="0061125E"/>
    <w:rsid w:val="006114A0"/>
    <w:rsid w:val="00611B93"/>
    <w:rsid w:val="00611D2E"/>
    <w:rsid w:val="00612209"/>
    <w:rsid w:val="006125EC"/>
    <w:rsid w:val="00612738"/>
    <w:rsid w:val="006134E8"/>
    <w:rsid w:val="006142D2"/>
    <w:rsid w:val="00615E60"/>
    <w:rsid w:val="00616C04"/>
    <w:rsid w:val="00617FBC"/>
    <w:rsid w:val="006201D4"/>
    <w:rsid w:val="0062032F"/>
    <w:rsid w:val="00622304"/>
    <w:rsid w:val="00622E2B"/>
    <w:rsid w:val="006240B0"/>
    <w:rsid w:val="00624143"/>
    <w:rsid w:val="00624647"/>
    <w:rsid w:val="0062488B"/>
    <w:rsid w:val="0062596E"/>
    <w:rsid w:val="00626393"/>
    <w:rsid w:val="00626576"/>
    <w:rsid w:val="006265DB"/>
    <w:rsid w:val="006305B7"/>
    <w:rsid w:val="00631A29"/>
    <w:rsid w:val="00631F44"/>
    <w:rsid w:val="0063393A"/>
    <w:rsid w:val="00633D01"/>
    <w:rsid w:val="00635273"/>
    <w:rsid w:val="006352D8"/>
    <w:rsid w:val="006354F5"/>
    <w:rsid w:val="00635754"/>
    <w:rsid w:val="00635ECF"/>
    <w:rsid w:val="00636449"/>
    <w:rsid w:val="006376EA"/>
    <w:rsid w:val="00641E76"/>
    <w:rsid w:val="00641E9B"/>
    <w:rsid w:val="00643B7D"/>
    <w:rsid w:val="00646AA2"/>
    <w:rsid w:val="00646D84"/>
    <w:rsid w:val="00647381"/>
    <w:rsid w:val="00647524"/>
    <w:rsid w:val="00647848"/>
    <w:rsid w:val="0065056E"/>
    <w:rsid w:val="0065058F"/>
    <w:rsid w:val="00651B39"/>
    <w:rsid w:val="0065277C"/>
    <w:rsid w:val="00652DDE"/>
    <w:rsid w:val="00652FF3"/>
    <w:rsid w:val="006543D0"/>
    <w:rsid w:val="00654895"/>
    <w:rsid w:val="00655101"/>
    <w:rsid w:val="00655559"/>
    <w:rsid w:val="00655618"/>
    <w:rsid w:val="00656472"/>
    <w:rsid w:val="006569D4"/>
    <w:rsid w:val="00660535"/>
    <w:rsid w:val="00660C80"/>
    <w:rsid w:val="00661447"/>
    <w:rsid w:val="00661C38"/>
    <w:rsid w:val="0066224C"/>
    <w:rsid w:val="00663050"/>
    <w:rsid w:val="0066380A"/>
    <w:rsid w:val="006645F0"/>
    <w:rsid w:val="00664A77"/>
    <w:rsid w:val="00664C89"/>
    <w:rsid w:val="00664E3C"/>
    <w:rsid w:val="00666E5C"/>
    <w:rsid w:val="00667AD1"/>
    <w:rsid w:val="00667ADC"/>
    <w:rsid w:val="00670417"/>
    <w:rsid w:val="00670AB4"/>
    <w:rsid w:val="00671401"/>
    <w:rsid w:val="00671B21"/>
    <w:rsid w:val="00672711"/>
    <w:rsid w:val="00673060"/>
    <w:rsid w:val="006730C2"/>
    <w:rsid w:val="006734D9"/>
    <w:rsid w:val="00673D0E"/>
    <w:rsid w:val="0067435E"/>
    <w:rsid w:val="00674AF5"/>
    <w:rsid w:val="0067543C"/>
    <w:rsid w:val="00675B35"/>
    <w:rsid w:val="00676802"/>
    <w:rsid w:val="00676BCE"/>
    <w:rsid w:val="00680C1A"/>
    <w:rsid w:val="00681862"/>
    <w:rsid w:val="00681E71"/>
    <w:rsid w:val="0068265B"/>
    <w:rsid w:val="00683353"/>
    <w:rsid w:val="00683844"/>
    <w:rsid w:val="0068423D"/>
    <w:rsid w:val="006842F3"/>
    <w:rsid w:val="00685F56"/>
    <w:rsid w:val="00686081"/>
    <w:rsid w:val="0069053E"/>
    <w:rsid w:val="006913BA"/>
    <w:rsid w:val="006916A1"/>
    <w:rsid w:val="0069188C"/>
    <w:rsid w:val="00691C76"/>
    <w:rsid w:val="0069289C"/>
    <w:rsid w:val="006935FB"/>
    <w:rsid w:val="0069366C"/>
    <w:rsid w:val="00693692"/>
    <w:rsid w:val="00693AEF"/>
    <w:rsid w:val="00695782"/>
    <w:rsid w:val="00696A94"/>
    <w:rsid w:val="00696B00"/>
    <w:rsid w:val="006A1596"/>
    <w:rsid w:val="006A18BD"/>
    <w:rsid w:val="006A1E2F"/>
    <w:rsid w:val="006A30A3"/>
    <w:rsid w:val="006A39DB"/>
    <w:rsid w:val="006A3B0F"/>
    <w:rsid w:val="006A4643"/>
    <w:rsid w:val="006A550E"/>
    <w:rsid w:val="006A5F5D"/>
    <w:rsid w:val="006A762E"/>
    <w:rsid w:val="006B121D"/>
    <w:rsid w:val="006B19F7"/>
    <w:rsid w:val="006B24D7"/>
    <w:rsid w:val="006B26A0"/>
    <w:rsid w:val="006B3759"/>
    <w:rsid w:val="006B3FA9"/>
    <w:rsid w:val="006B4435"/>
    <w:rsid w:val="006B500A"/>
    <w:rsid w:val="006B7218"/>
    <w:rsid w:val="006C2FAB"/>
    <w:rsid w:val="006C3F38"/>
    <w:rsid w:val="006C549F"/>
    <w:rsid w:val="006C5CBA"/>
    <w:rsid w:val="006D0542"/>
    <w:rsid w:val="006D06D1"/>
    <w:rsid w:val="006D1257"/>
    <w:rsid w:val="006D2910"/>
    <w:rsid w:val="006D2D91"/>
    <w:rsid w:val="006D37F5"/>
    <w:rsid w:val="006D3C33"/>
    <w:rsid w:val="006D43C4"/>
    <w:rsid w:val="006D4E36"/>
    <w:rsid w:val="006D4F34"/>
    <w:rsid w:val="006D6518"/>
    <w:rsid w:val="006D6A62"/>
    <w:rsid w:val="006D70DC"/>
    <w:rsid w:val="006D7957"/>
    <w:rsid w:val="006D795B"/>
    <w:rsid w:val="006E0A05"/>
    <w:rsid w:val="006E0CD0"/>
    <w:rsid w:val="006E1053"/>
    <w:rsid w:val="006E2521"/>
    <w:rsid w:val="006E2916"/>
    <w:rsid w:val="006E3BF4"/>
    <w:rsid w:val="006E4E81"/>
    <w:rsid w:val="006E51EB"/>
    <w:rsid w:val="006E6188"/>
    <w:rsid w:val="006E6B5C"/>
    <w:rsid w:val="006E755F"/>
    <w:rsid w:val="006E7CBF"/>
    <w:rsid w:val="006F07B0"/>
    <w:rsid w:val="006F199E"/>
    <w:rsid w:val="006F3755"/>
    <w:rsid w:val="006F3826"/>
    <w:rsid w:val="007001F7"/>
    <w:rsid w:val="00700F79"/>
    <w:rsid w:val="007015A9"/>
    <w:rsid w:val="00702391"/>
    <w:rsid w:val="007025D0"/>
    <w:rsid w:val="00703BE7"/>
    <w:rsid w:val="00704280"/>
    <w:rsid w:val="00706854"/>
    <w:rsid w:val="007079C8"/>
    <w:rsid w:val="00707E2D"/>
    <w:rsid w:val="007111A2"/>
    <w:rsid w:val="007117AB"/>
    <w:rsid w:val="0071794E"/>
    <w:rsid w:val="00721465"/>
    <w:rsid w:val="007217DA"/>
    <w:rsid w:val="00721F6F"/>
    <w:rsid w:val="007228C9"/>
    <w:rsid w:val="007242AE"/>
    <w:rsid w:val="007242ED"/>
    <w:rsid w:val="00724318"/>
    <w:rsid w:val="00724E80"/>
    <w:rsid w:val="00725684"/>
    <w:rsid w:val="0072728D"/>
    <w:rsid w:val="00727A49"/>
    <w:rsid w:val="00727C97"/>
    <w:rsid w:val="00731D74"/>
    <w:rsid w:val="00731E61"/>
    <w:rsid w:val="00733EE8"/>
    <w:rsid w:val="007346CC"/>
    <w:rsid w:val="007356D2"/>
    <w:rsid w:val="007370E3"/>
    <w:rsid w:val="007376CA"/>
    <w:rsid w:val="00737764"/>
    <w:rsid w:val="00740108"/>
    <w:rsid w:val="00740ED0"/>
    <w:rsid w:val="007416B0"/>
    <w:rsid w:val="00742CE2"/>
    <w:rsid w:val="00743376"/>
    <w:rsid w:val="007439EB"/>
    <w:rsid w:val="007446FC"/>
    <w:rsid w:val="007450D5"/>
    <w:rsid w:val="0074588E"/>
    <w:rsid w:val="00745D89"/>
    <w:rsid w:val="007460A7"/>
    <w:rsid w:val="007461EA"/>
    <w:rsid w:val="00746459"/>
    <w:rsid w:val="00747DBC"/>
    <w:rsid w:val="00750652"/>
    <w:rsid w:val="00750834"/>
    <w:rsid w:val="00750DA7"/>
    <w:rsid w:val="007518CB"/>
    <w:rsid w:val="00751B07"/>
    <w:rsid w:val="00754000"/>
    <w:rsid w:val="00754344"/>
    <w:rsid w:val="00755C5A"/>
    <w:rsid w:val="00756AB0"/>
    <w:rsid w:val="00756DD8"/>
    <w:rsid w:val="0076003E"/>
    <w:rsid w:val="007612F3"/>
    <w:rsid w:val="007620CA"/>
    <w:rsid w:val="00762895"/>
    <w:rsid w:val="00762BF1"/>
    <w:rsid w:val="007633C6"/>
    <w:rsid w:val="00763F48"/>
    <w:rsid w:val="00765314"/>
    <w:rsid w:val="00765589"/>
    <w:rsid w:val="007668B6"/>
    <w:rsid w:val="0076762C"/>
    <w:rsid w:val="007679AE"/>
    <w:rsid w:val="007679F6"/>
    <w:rsid w:val="00770126"/>
    <w:rsid w:val="007713F4"/>
    <w:rsid w:val="0077213C"/>
    <w:rsid w:val="007741B1"/>
    <w:rsid w:val="0077529B"/>
    <w:rsid w:val="0077649C"/>
    <w:rsid w:val="00776593"/>
    <w:rsid w:val="0077795D"/>
    <w:rsid w:val="0078033A"/>
    <w:rsid w:val="00780C28"/>
    <w:rsid w:val="007815D5"/>
    <w:rsid w:val="00781CC5"/>
    <w:rsid w:val="00782154"/>
    <w:rsid w:val="007827E2"/>
    <w:rsid w:val="007828DF"/>
    <w:rsid w:val="00783DE4"/>
    <w:rsid w:val="00784880"/>
    <w:rsid w:val="00784ABC"/>
    <w:rsid w:val="0078564A"/>
    <w:rsid w:val="00785995"/>
    <w:rsid w:val="00786ADC"/>
    <w:rsid w:val="00787259"/>
    <w:rsid w:val="00794F7A"/>
    <w:rsid w:val="00796003"/>
    <w:rsid w:val="00796194"/>
    <w:rsid w:val="00796EDE"/>
    <w:rsid w:val="007974CD"/>
    <w:rsid w:val="00797869"/>
    <w:rsid w:val="00797CCD"/>
    <w:rsid w:val="007A107F"/>
    <w:rsid w:val="007A1E63"/>
    <w:rsid w:val="007A2A36"/>
    <w:rsid w:val="007A525D"/>
    <w:rsid w:val="007A5A15"/>
    <w:rsid w:val="007A614F"/>
    <w:rsid w:val="007A6575"/>
    <w:rsid w:val="007A6A82"/>
    <w:rsid w:val="007A6FD9"/>
    <w:rsid w:val="007A7215"/>
    <w:rsid w:val="007A7473"/>
    <w:rsid w:val="007B075B"/>
    <w:rsid w:val="007B0F17"/>
    <w:rsid w:val="007B150C"/>
    <w:rsid w:val="007B1698"/>
    <w:rsid w:val="007B2273"/>
    <w:rsid w:val="007B33F5"/>
    <w:rsid w:val="007B377C"/>
    <w:rsid w:val="007B39DD"/>
    <w:rsid w:val="007B54B5"/>
    <w:rsid w:val="007B55A0"/>
    <w:rsid w:val="007B63EA"/>
    <w:rsid w:val="007B6543"/>
    <w:rsid w:val="007B674D"/>
    <w:rsid w:val="007B6995"/>
    <w:rsid w:val="007B6C1F"/>
    <w:rsid w:val="007B6F57"/>
    <w:rsid w:val="007B7EF2"/>
    <w:rsid w:val="007C00EC"/>
    <w:rsid w:val="007C0D72"/>
    <w:rsid w:val="007C14A0"/>
    <w:rsid w:val="007C1694"/>
    <w:rsid w:val="007C1B3F"/>
    <w:rsid w:val="007C27AB"/>
    <w:rsid w:val="007C28D7"/>
    <w:rsid w:val="007C40DE"/>
    <w:rsid w:val="007C50EC"/>
    <w:rsid w:val="007C5639"/>
    <w:rsid w:val="007C63FD"/>
    <w:rsid w:val="007C7ECB"/>
    <w:rsid w:val="007D094F"/>
    <w:rsid w:val="007D10E0"/>
    <w:rsid w:val="007D1724"/>
    <w:rsid w:val="007D268D"/>
    <w:rsid w:val="007D2FC4"/>
    <w:rsid w:val="007D30C5"/>
    <w:rsid w:val="007D49A3"/>
    <w:rsid w:val="007D4B8A"/>
    <w:rsid w:val="007D4E0B"/>
    <w:rsid w:val="007D5209"/>
    <w:rsid w:val="007D5378"/>
    <w:rsid w:val="007D5BFC"/>
    <w:rsid w:val="007D6169"/>
    <w:rsid w:val="007D6221"/>
    <w:rsid w:val="007D6233"/>
    <w:rsid w:val="007D7167"/>
    <w:rsid w:val="007D752A"/>
    <w:rsid w:val="007D76B4"/>
    <w:rsid w:val="007D7CDC"/>
    <w:rsid w:val="007E4541"/>
    <w:rsid w:val="007E47A3"/>
    <w:rsid w:val="007E496A"/>
    <w:rsid w:val="007E4CC7"/>
    <w:rsid w:val="007E52FA"/>
    <w:rsid w:val="007E63B4"/>
    <w:rsid w:val="007E66C8"/>
    <w:rsid w:val="007E7480"/>
    <w:rsid w:val="007F0F34"/>
    <w:rsid w:val="007F1026"/>
    <w:rsid w:val="007F13A6"/>
    <w:rsid w:val="007F1652"/>
    <w:rsid w:val="007F1AB9"/>
    <w:rsid w:val="007F257F"/>
    <w:rsid w:val="007F32C3"/>
    <w:rsid w:val="007F37D1"/>
    <w:rsid w:val="007F3A62"/>
    <w:rsid w:val="007F5306"/>
    <w:rsid w:val="007F5433"/>
    <w:rsid w:val="007F56C7"/>
    <w:rsid w:val="007F72AA"/>
    <w:rsid w:val="007F775B"/>
    <w:rsid w:val="007F7868"/>
    <w:rsid w:val="007F7EFD"/>
    <w:rsid w:val="008001E8"/>
    <w:rsid w:val="00800236"/>
    <w:rsid w:val="00803805"/>
    <w:rsid w:val="0080383F"/>
    <w:rsid w:val="008039F6"/>
    <w:rsid w:val="00803C7D"/>
    <w:rsid w:val="00805D88"/>
    <w:rsid w:val="00805EA8"/>
    <w:rsid w:val="00806975"/>
    <w:rsid w:val="00807890"/>
    <w:rsid w:val="00807D47"/>
    <w:rsid w:val="008103E2"/>
    <w:rsid w:val="008119A9"/>
    <w:rsid w:val="00811A44"/>
    <w:rsid w:val="00812B0A"/>
    <w:rsid w:val="0081303E"/>
    <w:rsid w:val="008137B3"/>
    <w:rsid w:val="008137BA"/>
    <w:rsid w:val="008137F9"/>
    <w:rsid w:val="00814163"/>
    <w:rsid w:val="008142C2"/>
    <w:rsid w:val="00815E4C"/>
    <w:rsid w:val="00817AA5"/>
    <w:rsid w:val="0082106B"/>
    <w:rsid w:val="00821637"/>
    <w:rsid w:val="0082173C"/>
    <w:rsid w:val="00821BE2"/>
    <w:rsid w:val="0082258B"/>
    <w:rsid w:val="00823B84"/>
    <w:rsid w:val="00823CCB"/>
    <w:rsid w:val="00824231"/>
    <w:rsid w:val="00824A99"/>
    <w:rsid w:val="00824BB2"/>
    <w:rsid w:val="00824F4A"/>
    <w:rsid w:val="00825039"/>
    <w:rsid w:val="008250CD"/>
    <w:rsid w:val="00826539"/>
    <w:rsid w:val="00827411"/>
    <w:rsid w:val="00827660"/>
    <w:rsid w:val="008279B9"/>
    <w:rsid w:val="0083137B"/>
    <w:rsid w:val="00831DDE"/>
    <w:rsid w:val="00831F92"/>
    <w:rsid w:val="008322CB"/>
    <w:rsid w:val="0083230B"/>
    <w:rsid w:val="00832803"/>
    <w:rsid w:val="00832970"/>
    <w:rsid w:val="00832F5A"/>
    <w:rsid w:val="008347A0"/>
    <w:rsid w:val="00834D44"/>
    <w:rsid w:val="00835947"/>
    <w:rsid w:val="008361F0"/>
    <w:rsid w:val="00836525"/>
    <w:rsid w:val="00840B16"/>
    <w:rsid w:val="00841329"/>
    <w:rsid w:val="008414D3"/>
    <w:rsid w:val="00842751"/>
    <w:rsid w:val="008427DB"/>
    <w:rsid w:val="00842D4D"/>
    <w:rsid w:val="008431D5"/>
    <w:rsid w:val="00843464"/>
    <w:rsid w:val="008513D3"/>
    <w:rsid w:val="00851E93"/>
    <w:rsid w:val="00852146"/>
    <w:rsid w:val="008521C2"/>
    <w:rsid w:val="00852CB9"/>
    <w:rsid w:val="00854245"/>
    <w:rsid w:val="00856190"/>
    <w:rsid w:val="008563A6"/>
    <w:rsid w:val="0085781E"/>
    <w:rsid w:val="00860617"/>
    <w:rsid w:val="00861ADE"/>
    <w:rsid w:val="008620A2"/>
    <w:rsid w:val="00862168"/>
    <w:rsid w:val="008624BE"/>
    <w:rsid w:val="00862E13"/>
    <w:rsid w:val="00863109"/>
    <w:rsid w:val="00863451"/>
    <w:rsid w:val="008635B5"/>
    <w:rsid w:val="00863C9E"/>
    <w:rsid w:val="0086459D"/>
    <w:rsid w:val="00865057"/>
    <w:rsid w:val="00865538"/>
    <w:rsid w:val="008664B3"/>
    <w:rsid w:val="00866DE1"/>
    <w:rsid w:val="0087034A"/>
    <w:rsid w:val="00870595"/>
    <w:rsid w:val="008705C6"/>
    <w:rsid w:val="008707F7"/>
    <w:rsid w:val="00870B50"/>
    <w:rsid w:val="00870CCD"/>
    <w:rsid w:val="00871390"/>
    <w:rsid w:val="00871EFE"/>
    <w:rsid w:val="0087313E"/>
    <w:rsid w:val="008738D9"/>
    <w:rsid w:val="0087574B"/>
    <w:rsid w:val="008760D5"/>
    <w:rsid w:val="0087750C"/>
    <w:rsid w:val="008775F3"/>
    <w:rsid w:val="00881EA2"/>
    <w:rsid w:val="00882952"/>
    <w:rsid w:val="00883227"/>
    <w:rsid w:val="00884045"/>
    <w:rsid w:val="0088478F"/>
    <w:rsid w:val="00885967"/>
    <w:rsid w:val="00886122"/>
    <w:rsid w:val="00886551"/>
    <w:rsid w:val="00886752"/>
    <w:rsid w:val="0088700A"/>
    <w:rsid w:val="008878D9"/>
    <w:rsid w:val="00890143"/>
    <w:rsid w:val="008917B9"/>
    <w:rsid w:val="008918D6"/>
    <w:rsid w:val="008920B9"/>
    <w:rsid w:val="008920C0"/>
    <w:rsid w:val="00892759"/>
    <w:rsid w:val="008937E3"/>
    <w:rsid w:val="00893A8D"/>
    <w:rsid w:val="00894A50"/>
    <w:rsid w:val="00896157"/>
    <w:rsid w:val="0089689E"/>
    <w:rsid w:val="0089791F"/>
    <w:rsid w:val="008A0A97"/>
    <w:rsid w:val="008A0F79"/>
    <w:rsid w:val="008A291D"/>
    <w:rsid w:val="008A4062"/>
    <w:rsid w:val="008A4217"/>
    <w:rsid w:val="008A46D1"/>
    <w:rsid w:val="008A49E5"/>
    <w:rsid w:val="008A532B"/>
    <w:rsid w:val="008A5FAA"/>
    <w:rsid w:val="008A6DD3"/>
    <w:rsid w:val="008B10F5"/>
    <w:rsid w:val="008B12EA"/>
    <w:rsid w:val="008B43AA"/>
    <w:rsid w:val="008B4D45"/>
    <w:rsid w:val="008B529E"/>
    <w:rsid w:val="008B608C"/>
    <w:rsid w:val="008B787C"/>
    <w:rsid w:val="008C0838"/>
    <w:rsid w:val="008C1B8C"/>
    <w:rsid w:val="008C21F5"/>
    <w:rsid w:val="008C30C3"/>
    <w:rsid w:val="008C3FBD"/>
    <w:rsid w:val="008C4A35"/>
    <w:rsid w:val="008C50D7"/>
    <w:rsid w:val="008C5C77"/>
    <w:rsid w:val="008C5FE3"/>
    <w:rsid w:val="008C60FA"/>
    <w:rsid w:val="008C665B"/>
    <w:rsid w:val="008C67BA"/>
    <w:rsid w:val="008C7452"/>
    <w:rsid w:val="008D009D"/>
    <w:rsid w:val="008D00D6"/>
    <w:rsid w:val="008D08E5"/>
    <w:rsid w:val="008D118C"/>
    <w:rsid w:val="008D1AAF"/>
    <w:rsid w:val="008D24ED"/>
    <w:rsid w:val="008D34D4"/>
    <w:rsid w:val="008D3ECA"/>
    <w:rsid w:val="008D41DE"/>
    <w:rsid w:val="008D4A9E"/>
    <w:rsid w:val="008D4CC0"/>
    <w:rsid w:val="008D5562"/>
    <w:rsid w:val="008D5E02"/>
    <w:rsid w:val="008D6E2E"/>
    <w:rsid w:val="008D7359"/>
    <w:rsid w:val="008D7EA7"/>
    <w:rsid w:val="008E03F2"/>
    <w:rsid w:val="008E05CD"/>
    <w:rsid w:val="008E077B"/>
    <w:rsid w:val="008E0C44"/>
    <w:rsid w:val="008E0F83"/>
    <w:rsid w:val="008E11B0"/>
    <w:rsid w:val="008E1402"/>
    <w:rsid w:val="008E2120"/>
    <w:rsid w:val="008E419A"/>
    <w:rsid w:val="008E5104"/>
    <w:rsid w:val="008E5D13"/>
    <w:rsid w:val="008E63D5"/>
    <w:rsid w:val="008E77BF"/>
    <w:rsid w:val="008E7BD4"/>
    <w:rsid w:val="008F0098"/>
    <w:rsid w:val="008F1088"/>
    <w:rsid w:val="008F1EB9"/>
    <w:rsid w:val="008F374F"/>
    <w:rsid w:val="008F3751"/>
    <w:rsid w:val="008F3B04"/>
    <w:rsid w:val="008F42F8"/>
    <w:rsid w:val="008F46DB"/>
    <w:rsid w:val="008F528C"/>
    <w:rsid w:val="008F5433"/>
    <w:rsid w:val="008F5767"/>
    <w:rsid w:val="008F59B8"/>
    <w:rsid w:val="008F6951"/>
    <w:rsid w:val="008F7153"/>
    <w:rsid w:val="008F71B5"/>
    <w:rsid w:val="008F798F"/>
    <w:rsid w:val="009009F5"/>
    <w:rsid w:val="00900E90"/>
    <w:rsid w:val="009013C3"/>
    <w:rsid w:val="00903737"/>
    <w:rsid w:val="00903C16"/>
    <w:rsid w:val="00903C19"/>
    <w:rsid w:val="009045EF"/>
    <w:rsid w:val="00904F37"/>
    <w:rsid w:val="009067C6"/>
    <w:rsid w:val="009076B2"/>
    <w:rsid w:val="0091166E"/>
    <w:rsid w:val="00912D06"/>
    <w:rsid w:val="00914A3C"/>
    <w:rsid w:val="00914E6C"/>
    <w:rsid w:val="0091575F"/>
    <w:rsid w:val="00916830"/>
    <w:rsid w:val="009170AC"/>
    <w:rsid w:val="0092051F"/>
    <w:rsid w:val="00920C2F"/>
    <w:rsid w:val="00920DAE"/>
    <w:rsid w:val="009224E8"/>
    <w:rsid w:val="009226EF"/>
    <w:rsid w:val="009234B9"/>
    <w:rsid w:val="009244AD"/>
    <w:rsid w:val="0092578A"/>
    <w:rsid w:val="00925CA8"/>
    <w:rsid w:val="00925DD9"/>
    <w:rsid w:val="009264FE"/>
    <w:rsid w:val="00926844"/>
    <w:rsid w:val="0093025B"/>
    <w:rsid w:val="00930288"/>
    <w:rsid w:val="00930343"/>
    <w:rsid w:val="00933FB2"/>
    <w:rsid w:val="009341EF"/>
    <w:rsid w:val="0093446F"/>
    <w:rsid w:val="00937383"/>
    <w:rsid w:val="00937B01"/>
    <w:rsid w:val="00942E79"/>
    <w:rsid w:val="00943B2D"/>
    <w:rsid w:val="00945401"/>
    <w:rsid w:val="00945F39"/>
    <w:rsid w:val="0094630B"/>
    <w:rsid w:val="00947D3C"/>
    <w:rsid w:val="009522F6"/>
    <w:rsid w:val="00953EC6"/>
    <w:rsid w:val="00953FC5"/>
    <w:rsid w:val="00956B11"/>
    <w:rsid w:val="00956F70"/>
    <w:rsid w:val="009575C7"/>
    <w:rsid w:val="00957B6E"/>
    <w:rsid w:val="00960226"/>
    <w:rsid w:val="00960B3D"/>
    <w:rsid w:val="00962E58"/>
    <w:rsid w:val="00962F82"/>
    <w:rsid w:val="00963695"/>
    <w:rsid w:val="0096447A"/>
    <w:rsid w:val="0096537C"/>
    <w:rsid w:val="00966578"/>
    <w:rsid w:val="009705D9"/>
    <w:rsid w:val="009708A8"/>
    <w:rsid w:val="00972AB3"/>
    <w:rsid w:val="009736B7"/>
    <w:rsid w:val="00974D73"/>
    <w:rsid w:val="00974F0C"/>
    <w:rsid w:val="00976247"/>
    <w:rsid w:val="00977894"/>
    <w:rsid w:val="00980EA0"/>
    <w:rsid w:val="009821A5"/>
    <w:rsid w:val="009834B9"/>
    <w:rsid w:val="009845CA"/>
    <w:rsid w:val="0098595E"/>
    <w:rsid w:val="00985BEF"/>
    <w:rsid w:val="009862B1"/>
    <w:rsid w:val="00987ED4"/>
    <w:rsid w:val="0099058D"/>
    <w:rsid w:val="009911E7"/>
    <w:rsid w:val="009912DF"/>
    <w:rsid w:val="00991789"/>
    <w:rsid w:val="009918E6"/>
    <w:rsid w:val="009921B9"/>
    <w:rsid w:val="00993440"/>
    <w:rsid w:val="00993D56"/>
    <w:rsid w:val="009942E4"/>
    <w:rsid w:val="00994DFE"/>
    <w:rsid w:val="0099500F"/>
    <w:rsid w:val="00995A3B"/>
    <w:rsid w:val="009962DF"/>
    <w:rsid w:val="009971EC"/>
    <w:rsid w:val="009A0B5D"/>
    <w:rsid w:val="009A1869"/>
    <w:rsid w:val="009A2992"/>
    <w:rsid w:val="009A2BEC"/>
    <w:rsid w:val="009A38E5"/>
    <w:rsid w:val="009A38E9"/>
    <w:rsid w:val="009A3D59"/>
    <w:rsid w:val="009A4537"/>
    <w:rsid w:val="009A4C0C"/>
    <w:rsid w:val="009A54CF"/>
    <w:rsid w:val="009A5973"/>
    <w:rsid w:val="009A7277"/>
    <w:rsid w:val="009A7C8E"/>
    <w:rsid w:val="009A7F48"/>
    <w:rsid w:val="009B000D"/>
    <w:rsid w:val="009B2ED6"/>
    <w:rsid w:val="009B39C8"/>
    <w:rsid w:val="009B77C4"/>
    <w:rsid w:val="009B7819"/>
    <w:rsid w:val="009B7FF4"/>
    <w:rsid w:val="009C08AC"/>
    <w:rsid w:val="009C0E18"/>
    <w:rsid w:val="009C18E5"/>
    <w:rsid w:val="009C2736"/>
    <w:rsid w:val="009C301A"/>
    <w:rsid w:val="009C3186"/>
    <w:rsid w:val="009C4668"/>
    <w:rsid w:val="009C4F1A"/>
    <w:rsid w:val="009C5226"/>
    <w:rsid w:val="009C5341"/>
    <w:rsid w:val="009C5716"/>
    <w:rsid w:val="009C6477"/>
    <w:rsid w:val="009C6837"/>
    <w:rsid w:val="009C72EC"/>
    <w:rsid w:val="009C7EA1"/>
    <w:rsid w:val="009D1ABD"/>
    <w:rsid w:val="009D1E0E"/>
    <w:rsid w:val="009D20D6"/>
    <w:rsid w:val="009D2B7C"/>
    <w:rsid w:val="009D3EAE"/>
    <w:rsid w:val="009D42A7"/>
    <w:rsid w:val="009D42F8"/>
    <w:rsid w:val="009D44F3"/>
    <w:rsid w:val="009D4C0C"/>
    <w:rsid w:val="009D6AF6"/>
    <w:rsid w:val="009D76FD"/>
    <w:rsid w:val="009D7DD5"/>
    <w:rsid w:val="009E0CE6"/>
    <w:rsid w:val="009E16F0"/>
    <w:rsid w:val="009E18B3"/>
    <w:rsid w:val="009E2FC3"/>
    <w:rsid w:val="009E491E"/>
    <w:rsid w:val="009E5313"/>
    <w:rsid w:val="009E58D6"/>
    <w:rsid w:val="009E628C"/>
    <w:rsid w:val="009F0353"/>
    <w:rsid w:val="009F0737"/>
    <w:rsid w:val="009F111C"/>
    <w:rsid w:val="009F1449"/>
    <w:rsid w:val="009F259A"/>
    <w:rsid w:val="009F2605"/>
    <w:rsid w:val="009F2A7A"/>
    <w:rsid w:val="009F4770"/>
    <w:rsid w:val="009F611D"/>
    <w:rsid w:val="009F63EB"/>
    <w:rsid w:val="009F6BC3"/>
    <w:rsid w:val="009F6F2E"/>
    <w:rsid w:val="009F7968"/>
    <w:rsid w:val="009F7DE8"/>
    <w:rsid w:val="009F7DEE"/>
    <w:rsid w:val="00A008B5"/>
    <w:rsid w:val="00A00B50"/>
    <w:rsid w:val="00A00C2C"/>
    <w:rsid w:val="00A01A2B"/>
    <w:rsid w:val="00A01CC4"/>
    <w:rsid w:val="00A02082"/>
    <w:rsid w:val="00A028F2"/>
    <w:rsid w:val="00A02E5B"/>
    <w:rsid w:val="00A0438A"/>
    <w:rsid w:val="00A04E07"/>
    <w:rsid w:val="00A053EF"/>
    <w:rsid w:val="00A055D1"/>
    <w:rsid w:val="00A05944"/>
    <w:rsid w:val="00A0635F"/>
    <w:rsid w:val="00A0671E"/>
    <w:rsid w:val="00A0793A"/>
    <w:rsid w:val="00A07DBC"/>
    <w:rsid w:val="00A10400"/>
    <w:rsid w:val="00A108CA"/>
    <w:rsid w:val="00A1118F"/>
    <w:rsid w:val="00A1129E"/>
    <w:rsid w:val="00A13E30"/>
    <w:rsid w:val="00A16775"/>
    <w:rsid w:val="00A16BC5"/>
    <w:rsid w:val="00A16EE0"/>
    <w:rsid w:val="00A17AD8"/>
    <w:rsid w:val="00A2046B"/>
    <w:rsid w:val="00A20E21"/>
    <w:rsid w:val="00A2252B"/>
    <w:rsid w:val="00A2277D"/>
    <w:rsid w:val="00A2287D"/>
    <w:rsid w:val="00A228B6"/>
    <w:rsid w:val="00A22C72"/>
    <w:rsid w:val="00A25BEA"/>
    <w:rsid w:val="00A26A0A"/>
    <w:rsid w:val="00A27128"/>
    <w:rsid w:val="00A2757B"/>
    <w:rsid w:val="00A310A6"/>
    <w:rsid w:val="00A315D3"/>
    <w:rsid w:val="00A342D1"/>
    <w:rsid w:val="00A342D5"/>
    <w:rsid w:val="00A3431D"/>
    <w:rsid w:val="00A343FE"/>
    <w:rsid w:val="00A34561"/>
    <w:rsid w:val="00A34637"/>
    <w:rsid w:val="00A3596A"/>
    <w:rsid w:val="00A35AD1"/>
    <w:rsid w:val="00A35EFF"/>
    <w:rsid w:val="00A3675C"/>
    <w:rsid w:val="00A37408"/>
    <w:rsid w:val="00A40AB3"/>
    <w:rsid w:val="00A40D66"/>
    <w:rsid w:val="00A436BE"/>
    <w:rsid w:val="00A43E41"/>
    <w:rsid w:val="00A4543D"/>
    <w:rsid w:val="00A46FCC"/>
    <w:rsid w:val="00A473E5"/>
    <w:rsid w:val="00A47A82"/>
    <w:rsid w:val="00A501C0"/>
    <w:rsid w:val="00A50316"/>
    <w:rsid w:val="00A5080B"/>
    <w:rsid w:val="00A50CF7"/>
    <w:rsid w:val="00A5143B"/>
    <w:rsid w:val="00A517CF"/>
    <w:rsid w:val="00A5288C"/>
    <w:rsid w:val="00A535FB"/>
    <w:rsid w:val="00A544EE"/>
    <w:rsid w:val="00A54504"/>
    <w:rsid w:val="00A5524B"/>
    <w:rsid w:val="00A566AD"/>
    <w:rsid w:val="00A56A0B"/>
    <w:rsid w:val="00A56EB0"/>
    <w:rsid w:val="00A57056"/>
    <w:rsid w:val="00A61B89"/>
    <w:rsid w:val="00A6205F"/>
    <w:rsid w:val="00A63A7F"/>
    <w:rsid w:val="00A64275"/>
    <w:rsid w:val="00A64A9A"/>
    <w:rsid w:val="00A64B81"/>
    <w:rsid w:val="00A64DCB"/>
    <w:rsid w:val="00A655A6"/>
    <w:rsid w:val="00A65EBB"/>
    <w:rsid w:val="00A66B76"/>
    <w:rsid w:val="00A66B89"/>
    <w:rsid w:val="00A71698"/>
    <w:rsid w:val="00A71D22"/>
    <w:rsid w:val="00A721B7"/>
    <w:rsid w:val="00A722EE"/>
    <w:rsid w:val="00A723F7"/>
    <w:rsid w:val="00A7292A"/>
    <w:rsid w:val="00A73035"/>
    <w:rsid w:val="00A7315F"/>
    <w:rsid w:val="00A74043"/>
    <w:rsid w:val="00A74370"/>
    <w:rsid w:val="00A743FA"/>
    <w:rsid w:val="00A746A8"/>
    <w:rsid w:val="00A74BB4"/>
    <w:rsid w:val="00A75A2D"/>
    <w:rsid w:val="00A76149"/>
    <w:rsid w:val="00A76D8A"/>
    <w:rsid w:val="00A77DBB"/>
    <w:rsid w:val="00A801DB"/>
    <w:rsid w:val="00A81EE7"/>
    <w:rsid w:val="00A81FF1"/>
    <w:rsid w:val="00A823AF"/>
    <w:rsid w:val="00A84031"/>
    <w:rsid w:val="00A84932"/>
    <w:rsid w:val="00A87B97"/>
    <w:rsid w:val="00A87EB4"/>
    <w:rsid w:val="00A931E3"/>
    <w:rsid w:val="00A93264"/>
    <w:rsid w:val="00A93F7B"/>
    <w:rsid w:val="00A94848"/>
    <w:rsid w:val="00A96D43"/>
    <w:rsid w:val="00A9764C"/>
    <w:rsid w:val="00AA03CA"/>
    <w:rsid w:val="00AA0E4F"/>
    <w:rsid w:val="00AA16A4"/>
    <w:rsid w:val="00AA1D96"/>
    <w:rsid w:val="00AA1F54"/>
    <w:rsid w:val="00AA49B1"/>
    <w:rsid w:val="00AA7F18"/>
    <w:rsid w:val="00AB0AA8"/>
    <w:rsid w:val="00AB115C"/>
    <w:rsid w:val="00AB152C"/>
    <w:rsid w:val="00AB18CF"/>
    <w:rsid w:val="00AB1EDA"/>
    <w:rsid w:val="00AB1F19"/>
    <w:rsid w:val="00AB230D"/>
    <w:rsid w:val="00AB3C36"/>
    <w:rsid w:val="00AB4BCD"/>
    <w:rsid w:val="00AB5421"/>
    <w:rsid w:val="00AB5CC4"/>
    <w:rsid w:val="00AB5FE1"/>
    <w:rsid w:val="00AB61A5"/>
    <w:rsid w:val="00AB74F8"/>
    <w:rsid w:val="00AB7F9F"/>
    <w:rsid w:val="00AC0499"/>
    <w:rsid w:val="00AC0A25"/>
    <w:rsid w:val="00AC1485"/>
    <w:rsid w:val="00AC2E26"/>
    <w:rsid w:val="00AC2FA6"/>
    <w:rsid w:val="00AC38F9"/>
    <w:rsid w:val="00AC441A"/>
    <w:rsid w:val="00AC69A6"/>
    <w:rsid w:val="00AC7241"/>
    <w:rsid w:val="00AC7CA5"/>
    <w:rsid w:val="00AD149D"/>
    <w:rsid w:val="00AD1E5A"/>
    <w:rsid w:val="00AD2D9C"/>
    <w:rsid w:val="00AD404B"/>
    <w:rsid w:val="00AD54E4"/>
    <w:rsid w:val="00AD6B70"/>
    <w:rsid w:val="00AE1247"/>
    <w:rsid w:val="00AE16E9"/>
    <w:rsid w:val="00AE1E5C"/>
    <w:rsid w:val="00AE6A23"/>
    <w:rsid w:val="00AE6AF2"/>
    <w:rsid w:val="00AE6BDA"/>
    <w:rsid w:val="00AE6F8B"/>
    <w:rsid w:val="00AE75E3"/>
    <w:rsid w:val="00AF0F97"/>
    <w:rsid w:val="00AF2479"/>
    <w:rsid w:val="00AF3141"/>
    <w:rsid w:val="00AF3DC0"/>
    <w:rsid w:val="00AF46D4"/>
    <w:rsid w:val="00AF4CBF"/>
    <w:rsid w:val="00AF515D"/>
    <w:rsid w:val="00AF6121"/>
    <w:rsid w:val="00AF68D4"/>
    <w:rsid w:val="00AF7786"/>
    <w:rsid w:val="00B0015B"/>
    <w:rsid w:val="00B00E07"/>
    <w:rsid w:val="00B01916"/>
    <w:rsid w:val="00B0240D"/>
    <w:rsid w:val="00B02461"/>
    <w:rsid w:val="00B03650"/>
    <w:rsid w:val="00B037EF"/>
    <w:rsid w:val="00B037F1"/>
    <w:rsid w:val="00B03DA5"/>
    <w:rsid w:val="00B03EA6"/>
    <w:rsid w:val="00B04AB3"/>
    <w:rsid w:val="00B07010"/>
    <w:rsid w:val="00B078AD"/>
    <w:rsid w:val="00B07BE5"/>
    <w:rsid w:val="00B1116E"/>
    <w:rsid w:val="00B1153C"/>
    <w:rsid w:val="00B12445"/>
    <w:rsid w:val="00B127B9"/>
    <w:rsid w:val="00B129DD"/>
    <w:rsid w:val="00B12A95"/>
    <w:rsid w:val="00B15260"/>
    <w:rsid w:val="00B154B2"/>
    <w:rsid w:val="00B1577D"/>
    <w:rsid w:val="00B15A18"/>
    <w:rsid w:val="00B168EC"/>
    <w:rsid w:val="00B17222"/>
    <w:rsid w:val="00B20904"/>
    <w:rsid w:val="00B210B6"/>
    <w:rsid w:val="00B21DAF"/>
    <w:rsid w:val="00B21FEA"/>
    <w:rsid w:val="00B2258D"/>
    <w:rsid w:val="00B22850"/>
    <w:rsid w:val="00B23318"/>
    <w:rsid w:val="00B24B81"/>
    <w:rsid w:val="00B24E22"/>
    <w:rsid w:val="00B25787"/>
    <w:rsid w:val="00B25E71"/>
    <w:rsid w:val="00B2672C"/>
    <w:rsid w:val="00B26C9C"/>
    <w:rsid w:val="00B3076D"/>
    <w:rsid w:val="00B308EE"/>
    <w:rsid w:val="00B31501"/>
    <w:rsid w:val="00B31799"/>
    <w:rsid w:val="00B31BE5"/>
    <w:rsid w:val="00B31D99"/>
    <w:rsid w:val="00B31F76"/>
    <w:rsid w:val="00B33C58"/>
    <w:rsid w:val="00B33D16"/>
    <w:rsid w:val="00B35C37"/>
    <w:rsid w:val="00B35CCB"/>
    <w:rsid w:val="00B35FCE"/>
    <w:rsid w:val="00B3753D"/>
    <w:rsid w:val="00B4022E"/>
    <w:rsid w:val="00B40471"/>
    <w:rsid w:val="00B41317"/>
    <w:rsid w:val="00B41CBC"/>
    <w:rsid w:val="00B42636"/>
    <w:rsid w:val="00B42785"/>
    <w:rsid w:val="00B427D1"/>
    <w:rsid w:val="00B42AD9"/>
    <w:rsid w:val="00B43138"/>
    <w:rsid w:val="00B45EEA"/>
    <w:rsid w:val="00B4691B"/>
    <w:rsid w:val="00B46ADC"/>
    <w:rsid w:val="00B46B31"/>
    <w:rsid w:val="00B477E2"/>
    <w:rsid w:val="00B50029"/>
    <w:rsid w:val="00B507CC"/>
    <w:rsid w:val="00B51C98"/>
    <w:rsid w:val="00B533C9"/>
    <w:rsid w:val="00B53BE3"/>
    <w:rsid w:val="00B54000"/>
    <w:rsid w:val="00B55DE5"/>
    <w:rsid w:val="00B55EF9"/>
    <w:rsid w:val="00B5649A"/>
    <w:rsid w:val="00B56F35"/>
    <w:rsid w:val="00B573C4"/>
    <w:rsid w:val="00B57F83"/>
    <w:rsid w:val="00B62779"/>
    <w:rsid w:val="00B627CC"/>
    <w:rsid w:val="00B631EE"/>
    <w:rsid w:val="00B644E7"/>
    <w:rsid w:val="00B6463F"/>
    <w:rsid w:val="00B64B15"/>
    <w:rsid w:val="00B64B50"/>
    <w:rsid w:val="00B66D0C"/>
    <w:rsid w:val="00B675D1"/>
    <w:rsid w:val="00B6775A"/>
    <w:rsid w:val="00B67E09"/>
    <w:rsid w:val="00B700C7"/>
    <w:rsid w:val="00B70DE1"/>
    <w:rsid w:val="00B7246C"/>
    <w:rsid w:val="00B72C23"/>
    <w:rsid w:val="00B741BC"/>
    <w:rsid w:val="00B744E9"/>
    <w:rsid w:val="00B761B0"/>
    <w:rsid w:val="00B771D5"/>
    <w:rsid w:val="00B8043F"/>
    <w:rsid w:val="00B820B1"/>
    <w:rsid w:val="00B82210"/>
    <w:rsid w:val="00B82ADB"/>
    <w:rsid w:val="00B84433"/>
    <w:rsid w:val="00B84499"/>
    <w:rsid w:val="00B844F3"/>
    <w:rsid w:val="00B84745"/>
    <w:rsid w:val="00B856C9"/>
    <w:rsid w:val="00B87113"/>
    <w:rsid w:val="00B87482"/>
    <w:rsid w:val="00B91087"/>
    <w:rsid w:val="00B912B4"/>
    <w:rsid w:val="00B913EC"/>
    <w:rsid w:val="00B92C5C"/>
    <w:rsid w:val="00B933FF"/>
    <w:rsid w:val="00B93621"/>
    <w:rsid w:val="00B936F8"/>
    <w:rsid w:val="00B943D0"/>
    <w:rsid w:val="00B95106"/>
    <w:rsid w:val="00B95DDC"/>
    <w:rsid w:val="00B96D8F"/>
    <w:rsid w:val="00B9794F"/>
    <w:rsid w:val="00BA0BD1"/>
    <w:rsid w:val="00BA1BE9"/>
    <w:rsid w:val="00BA309D"/>
    <w:rsid w:val="00BA534B"/>
    <w:rsid w:val="00BA6297"/>
    <w:rsid w:val="00BA62B8"/>
    <w:rsid w:val="00BA6591"/>
    <w:rsid w:val="00BA678B"/>
    <w:rsid w:val="00BB000C"/>
    <w:rsid w:val="00BB14FF"/>
    <w:rsid w:val="00BB2338"/>
    <w:rsid w:val="00BB4876"/>
    <w:rsid w:val="00BB4A81"/>
    <w:rsid w:val="00BB4CDB"/>
    <w:rsid w:val="00BB5274"/>
    <w:rsid w:val="00BB56E7"/>
    <w:rsid w:val="00BB7034"/>
    <w:rsid w:val="00BB7BE9"/>
    <w:rsid w:val="00BB7F3A"/>
    <w:rsid w:val="00BC0051"/>
    <w:rsid w:val="00BC234B"/>
    <w:rsid w:val="00BC3233"/>
    <w:rsid w:val="00BC3434"/>
    <w:rsid w:val="00BC3686"/>
    <w:rsid w:val="00BC410A"/>
    <w:rsid w:val="00BC68E9"/>
    <w:rsid w:val="00BC7DF9"/>
    <w:rsid w:val="00BD1D52"/>
    <w:rsid w:val="00BD2C04"/>
    <w:rsid w:val="00BD31CB"/>
    <w:rsid w:val="00BD371F"/>
    <w:rsid w:val="00BD3C2E"/>
    <w:rsid w:val="00BD3FA4"/>
    <w:rsid w:val="00BD548F"/>
    <w:rsid w:val="00BD70A4"/>
    <w:rsid w:val="00BD7597"/>
    <w:rsid w:val="00BE0671"/>
    <w:rsid w:val="00BE1684"/>
    <w:rsid w:val="00BE1862"/>
    <w:rsid w:val="00BE1C3F"/>
    <w:rsid w:val="00BE30E2"/>
    <w:rsid w:val="00BE3791"/>
    <w:rsid w:val="00BE3A17"/>
    <w:rsid w:val="00BE4015"/>
    <w:rsid w:val="00BE4CD2"/>
    <w:rsid w:val="00BE4FB0"/>
    <w:rsid w:val="00BE7D90"/>
    <w:rsid w:val="00BF0902"/>
    <w:rsid w:val="00BF093A"/>
    <w:rsid w:val="00BF15C3"/>
    <w:rsid w:val="00BF291B"/>
    <w:rsid w:val="00BF296D"/>
    <w:rsid w:val="00BF47EE"/>
    <w:rsid w:val="00BF5FF0"/>
    <w:rsid w:val="00BF6C21"/>
    <w:rsid w:val="00BF77CA"/>
    <w:rsid w:val="00BF7A44"/>
    <w:rsid w:val="00BF7B70"/>
    <w:rsid w:val="00BF7B82"/>
    <w:rsid w:val="00BF7E4C"/>
    <w:rsid w:val="00C014C3"/>
    <w:rsid w:val="00C01613"/>
    <w:rsid w:val="00C021CA"/>
    <w:rsid w:val="00C0238E"/>
    <w:rsid w:val="00C02B63"/>
    <w:rsid w:val="00C03BD5"/>
    <w:rsid w:val="00C049E4"/>
    <w:rsid w:val="00C1020D"/>
    <w:rsid w:val="00C106A7"/>
    <w:rsid w:val="00C10C42"/>
    <w:rsid w:val="00C11301"/>
    <w:rsid w:val="00C119AF"/>
    <w:rsid w:val="00C120B8"/>
    <w:rsid w:val="00C13B0A"/>
    <w:rsid w:val="00C13C6E"/>
    <w:rsid w:val="00C145F7"/>
    <w:rsid w:val="00C14BA1"/>
    <w:rsid w:val="00C15237"/>
    <w:rsid w:val="00C15294"/>
    <w:rsid w:val="00C17174"/>
    <w:rsid w:val="00C174A3"/>
    <w:rsid w:val="00C20997"/>
    <w:rsid w:val="00C23368"/>
    <w:rsid w:val="00C25F0E"/>
    <w:rsid w:val="00C26EB7"/>
    <w:rsid w:val="00C27508"/>
    <w:rsid w:val="00C27EA0"/>
    <w:rsid w:val="00C27EBB"/>
    <w:rsid w:val="00C30A7A"/>
    <w:rsid w:val="00C320CC"/>
    <w:rsid w:val="00C32A7F"/>
    <w:rsid w:val="00C32AF0"/>
    <w:rsid w:val="00C33CF6"/>
    <w:rsid w:val="00C33E46"/>
    <w:rsid w:val="00C347EC"/>
    <w:rsid w:val="00C35027"/>
    <w:rsid w:val="00C35899"/>
    <w:rsid w:val="00C3620F"/>
    <w:rsid w:val="00C363ED"/>
    <w:rsid w:val="00C373E6"/>
    <w:rsid w:val="00C3797A"/>
    <w:rsid w:val="00C37EE8"/>
    <w:rsid w:val="00C4040B"/>
    <w:rsid w:val="00C416BC"/>
    <w:rsid w:val="00C4534B"/>
    <w:rsid w:val="00C4536D"/>
    <w:rsid w:val="00C4562B"/>
    <w:rsid w:val="00C46225"/>
    <w:rsid w:val="00C4664D"/>
    <w:rsid w:val="00C46857"/>
    <w:rsid w:val="00C4696A"/>
    <w:rsid w:val="00C46B35"/>
    <w:rsid w:val="00C4769F"/>
    <w:rsid w:val="00C47ACB"/>
    <w:rsid w:val="00C47EC7"/>
    <w:rsid w:val="00C5086B"/>
    <w:rsid w:val="00C50D24"/>
    <w:rsid w:val="00C51225"/>
    <w:rsid w:val="00C51849"/>
    <w:rsid w:val="00C520F7"/>
    <w:rsid w:val="00C52133"/>
    <w:rsid w:val="00C53586"/>
    <w:rsid w:val="00C5449E"/>
    <w:rsid w:val="00C551A8"/>
    <w:rsid w:val="00C55C8F"/>
    <w:rsid w:val="00C56423"/>
    <w:rsid w:val="00C564F3"/>
    <w:rsid w:val="00C56797"/>
    <w:rsid w:val="00C57022"/>
    <w:rsid w:val="00C57F89"/>
    <w:rsid w:val="00C60199"/>
    <w:rsid w:val="00C60718"/>
    <w:rsid w:val="00C61465"/>
    <w:rsid w:val="00C615CE"/>
    <w:rsid w:val="00C62744"/>
    <w:rsid w:val="00C636D7"/>
    <w:rsid w:val="00C64B79"/>
    <w:rsid w:val="00C65435"/>
    <w:rsid w:val="00C66B02"/>
    <w:rsid w:val="00C67916"/>
    <w:rsid w:val="00C700A3"/>
    <w:rsid w:val="00C707BB"/>
    <w:rsid w:val="00C709FD"/>
    <w:rsid w:val="00C71A04"/>
    <w:rsid w:val="00C71B32"/>
    <w:rsid w:val="00C728FE"/>
    <w:rsid w:val="00C72EA5"/>
    <w:rsid w:val="00C737C8"/>
    <w:rsid w:val="00C73D91"/>
    <w:rsid w:val="00C74477"/>
    <w:rsid w:val="00C75775"/>
    <w:rsid w:val="00C75E74"/>
    <w:rsid w:val="00C76D8D"/>
    <w:rsid w:val="00C77421"/>
    <w:rsid w:val="00C775E3"/>
    <w:rsid w:val="00C77844"/>
    <w:rsid w:val="00C80664"/>
    <w:rsid w:val="00C81BB0"/>
    <w:rsid w:val="00C81FB4"/>
    <w:rsid w:val="00C826B4"/>
    <w:rsid w:val="00C82F8B"/>
    <w:rsid w:val="00C85C20"/>
    <w:rsid w:val="00C86DA5"/>
    <w:rsid w:val="00C86F63"/>
    <w:rsid w:val="00C87226"/>
    <w:rsid w:val="00C874E2"/>
    <w:rsid w:val="00C87670"/>
    <w:rsid w:val="00C87B9D"/>
    <w:rsid w:val="00C900F7"/>
    <w:rsid w:val="00C913AF"/>
    <w:rsid w:val="00C92738"/>
    <w:rsid w:val="00C92CCC"/>
    <w:rsid w:val="00C9364B"/>
    <w:rsid w:val="00C9379B"/>
    <w:rsid w:val="00C96397"/>
    <w:rsid w:val="00C96DB9"/>
    <w:rsid w:val="00CA0053"/>
    <w:rsid w:val="00CA15AD"/>
    <w:rsid w:val="00CA18AF"/>
    <w:rsid w:val="00CA2479"/>
    <w:rsid w:val="00CA61F4"/>
    <w:rsid w:val="00CA6597"/>
    <w:rsid w:val="00CA6E22"/>
    <w:rsid w:val="00CA6E4D"/>
    <w:rsid w:val="00CA7324"/>
    <w:rsid w:val="00CA7513"/>
    <w:rsid w:val="00CA769C"/>
    <w:rsid w:val="00CB0288"/>
    <w:rsid w:val="00CB03CA"/>
    <w:rsid w:val="00CB1EF6"/>
    <w:rsid w:val="00CB211A"/>
    <w:rsid w:val="00CB2468"/>
    <w:rsid w:val="00CB2D5B"/>
    <w:rsid w:val="00CB3B85"/>
    <w:rsid w:val="00CB43BB"/>
    <w:rsid w:val="00CB759B"/>
    <w:rsid w:val="00CB7812"/>
    <w:rsid w:val="00CC0104"/>
    <w:rsid w:val="00CC1032"/>
    <w:rsid w:val="00CC1D8F"/>
    <w:rsid w:val="00CC1FE7"/>
    <w:rsid w:val="00CC2D2B"/>
    <w:rsid w:val="00CC46B2"/>
    <w:rsid w:val="00CC5C72"/>
    <w:rsid w:val="00CC6AD9"/>
    <w:rsid w:val="00CC6CA2"/>
    <w:rsid w:val="00CD0BBD"/>
    <w:rsid w:val="00CD222A"/>
    <w:rsid w:val="00CD60BC"/>
    <w:rsid w:val="00CD67A5"/>
    <w:rsid w:val="00CE343E"/>
    <w:rsid w:val="00CE3D24"/>
    <w:rsid w:val="00CE3F77"/>
    <w:rsid w:val="00CE5D1F"/>
    <w:rsid w:val="00CF02D1"/>
    <w:rsid w:val="00CF041D"/>
    <w:rsid w:val="00CF0EB7"/>
    <w:rsid w:val="00CF39DE"/>
    <w:rsid w:val="00CF3AC9"/>
    <w:rsid w:val="00CF520B"/>
    <w:rsid w:val="00CF7DE8"/>
    <w:rsid w:val="00D00061"/>
    <w:rsid w:val="00D011C8"/>
    <w:rsid w:val="00D041E7"/>
    <w:rsid w:val="00D06574"/>
    <w:rsid w:val="00D06ADC"/>
    <w:rsid w:val="00D079AC"/>
    <w:rsid w:val="00D07A48"/>
    <w:rsid w:val="00D10006"/>
    <w:rsid w:val="00D10173"/>
    <w:rsid w:val="00D106AE"/>
    <w:rsid w:val="00D11328"/>
    <w:rsid w:val="00D114B8"/>
    <w:rsid w:val="00D11F4D"/>
    <w:rsid w:val="00D12A23"/>
    <w:rsid w:val="00D12DE5"/>
    <w:rsid w:val="00D13F8D"/>
    <w:rsid w:val="00D14389"/>
    <w:rsid w:val="00D14A71"/>
    <w:rsid w:val="00D14FD0"/>
    <w:rsid w:val="00D158E7"/>
    <w:rsid w:val="00D16DA3"/>
    <w:rsid w:val="00D16F68"/>
    <w:rsid w:val="00D173D2"/>
    <w:rsid w:val="00D176FD"/>
    <w:rsid w:val="00D20423"/>
    <w:rsid w:val="00D206C0"/>
    <w:rsid w:val="00D20AF0"/>
    <w:rsid w:val="00D2110E"/>
    <w:rsid w:val="00D21920"/>
    <w:rsid w:val="00D2296C"/>
    <w:rsid w:val="00D237E1"/>
    <w:rsid w:val="00D241CF"/>
    <w:rsid w:val="00D24EFC"/>
    <w:rsid w:val="00D253C9"/>
    <w:rsid w:val="00D256D5"/>
    <w:rsid w:val="00D2591F"/>
    <w:rsid w:val="00D25DE7"/>
    <w:rsid w:val="00D27B40"/>
    <w:rsid w:val="00D27E33"/>
    <w:rsid w:val="00D30BF0"/>
    <w:rsid w:val="00D31CBF"/>
    <w:rsid w:val="00D3219B"/>
    <w:rsid w:val="00D33066"/>
    <w:rsid w:val="00D3668C"/>
    <w:rsid w:val="00D3725E"/>
    <w:rsid w:val="00D37D73"/>
    <w:rsid w:val="00D41D5E"/>
    <w:rsid w:val="00D41E98"/>
    <w:rsid w:val="00D42128"/>
    <w:rsid w:val="00D42175"/>
    <w:rsid w:val="00D43A4B"/>
    <w:rsid w:val="00D44493"/>
    <w:rsid w:val="00D4538C"/>
    <w:rsid w:val="00D46834"/>
    <w:rsid w:val="00D46AB8"/>
    <w:rsid w:val="00D46F00"/>
    <w:rsid w:val="00D47002"/>
    <w:rsid w:val="00D479CB"/>
    <w:rsid w:val="00D514F4"/>
    <w:rsid w:val="00D51EAB"/>
    <w:rsid w:val="00D52A61"/>
    <w:rsid w:val="00D53144"/>
    <w:rsid w:val="00D535DE"/>
    <w:rsid w:val="00D537E6"/>
    <w:rsid w:val="00D53D7E"/>
    <w:rsid w:val="00D55D8F"/>
    <w:rsid w:val="00D55E48"/>
    <w:rsid w:val="00D56088"/>
    <w:rsid w:val="00D56891"/>
    <w:rsid w:val="00D606BA"/>
    <w:rsid w:val="00D607CC"/>
    <w:rsid w:val="00D60F87"/>
    <w:rsid w:val="00D615D5"/>
    <w:rsid w:val="00D622DC"/>
    <w:rsid w:val="00D62A91"/>
    <w:rsid w:val="00D65327"/>
    <w:rsid w:val="00D65510"/>
    <w:rsid w:val="00D656C8"/>
    <w:rsid w:val="00D6648D"/>
    <w:rsid w:val="00D66A67"/>
    <w:rsid w:val="00D66F88"/>
    <w:rsid w:val="00D6722A"/>
    <w:rsid w:val="00D679C7"/>
    <w:rsid w:val="00D67A5B"/>
    <w:rsid w:val="00D70A5A"/>
    <w:rsid w:val="00D70D2B"/>
    <w:rsid w:val="00D72785"/>
    <w:rsid w:val="00D72CD2"/>
    <w:rsid w:val="00D737B6"/>
    <w:rsid w:val="00D74953"/>
    <w:rsid w:val="00D75350"/>
    <w:rsid w:val="00D7696D"/>
    <w:rsid w:val="00D77219"/>
    <w:rsid w:val="00D826CC"/>
    <w:rsid w:val="00D82B5A"/>
    <w:rsid w:val="00D82EC7"/>
    <w:rsid w:val="00D83066"/>
    <w:rsid w:val="00D84129"/>
    <w:rsid w:val="00D90FAF"/>
    <w:rsid w:val="00D91036"/>
    <w:rsid w:val="00D91657"/>
    <w:rsid w:val="00D91946"/>
    <w:rsid w:val="00D9348A"/>
    <w:rsid w:val="00D935BC"/>
    <w:rsid w:val="00D9427D"/>
    <w:rsid w:val="00D94395"/>
    <w:rsid w:val="00D94F87"/>
    <w:rsid w:val="00DA03F5"/>
    <w:rsid w:val="00DA0471"/>
    <w:rsid w:val="00DA077F"/>
    <w:rsid w:val="00DA1748"/>
    <w:rsid w:val="00DA1DB7"/>
    <w:rsid w:val="00DA1F93"/>
    <w:rsid w:val="00DA34C5"/>
    <w:rsid w:val="00DA361D"/>
    <w:rsid w:val="00DA3CE6"/>
    <w:rsid w:val="00DA4B0A"/>
    <w:rsid w:val="00DA5535"/>
    <w:rsid w:val="00DA62F5"/>
    <w:rsid w:val="00DA70DB"/>
    <w:rsid w:val="00DB01BB"/>
    <w:rsid w:val="00DB0CFF"/>
    <w:rsid w:val="00DB0F0B"/>
    <w:rsid w:val="00DB1300"/>
    <w:rsid w:val="00DB1896"/>
    <w:rsid w:val="00DB18BB"/>
    <w:rsid w:val="00DB2751"/>
    <w:rsid w:val="00DB29F5"/>
    <w:rsid w:val="00DB2BA5"/>
    <w:rsid w:val="00DB2EE3"/>
    <w:rsid w:val="00DB37B7"/>
    <w:rsid w:val="00DB38A6"/>
    <w:rsid w:val="00DB5E1F"/>
    <w:rsid w:val="00DB5E64"/>
    <w:rsid w:val="00DB6742"/>
    <w:rsid w:val="00DB6913"/>
    <w:rsid w:val="00DB6A66"/>
    <w:rsid w:val="00DB7878"/>
    <w:rsid w:val="00DB7A9D"/>
    <w:rsid w:val="00DC0CE1"/>
    <w:rsid w:val="00DC1ACF"/>
    <w:rsid w:val="00DC2BA1"/>
    <w:rsid w:val="00DC4038"/>
    <w:rsid w:val="00DC4E05"/>
    <w:rsid w:val="00DC7E3C"/>
    <w:rsid w:val="00DD203C"/>
    <w:rsid w:val="00DD25F2"/>
    <w:rsid w:val="00DD2FE6"/>
    <w:rsid w:val="00DD301D"/>
    <w:rsid w:val="00DD31A9"/>
    <w:rsid w:val="00DD4C34"/>
    <w:rsid w:val="00DD5260"/>
    <w:rsid w:val="00DD5A7C"/>
    <w:rsid w:val="00DD5C9F"/>
    <w:rsid w:val="00DD61DF"/>
    <w:rsid w:val="00DD624F"/>
    <w:rsid w:val="00DD687C"/>
    <w:rsid w:val="00DD73E4"/>
    <w:rsid w:val="00DD791D"/>
    <w:rsid w:val="00DD7A03"/>
    <w:rsid w:val="00DD7DC1"/>
    <w:rsid w:val="00DE0F64"/>
    <w:rsid w:val="00DE0FF5"/>
    <w:rsid w:val="00DE1FCE"/>
    <w:rsid w:val="00DE271B"/>
    <w:rsid w:val="00DE2EB7"/>
    <w:rsid w:val="00DE3402"/>
    <w:rsid w:val="00DE4645"/>
    <w:rsid w:val="00DE471E"/>
    <w:rsid w:val="00DE4F23"/>
    <w:rsid w:val="00DE5586"/>
    <w:rsid w:val="00DE65F1"/>
    <w:rsid w:val="00DE7DFD"/>
    <w:rsid w:val="00DF0193"/>
    <w:rsid w:val="00DF0872"/>
    <w:rsid w:val="00DF1C11"/>
    <w:rsid w:val="00DF1F36"/>
    <w:rsid w:val="00DF3D9F"/>
    <w:rsid w:val="00DF6CFF"/>
    <w:rsid w:val="00DF75CA"/>
    <w:rsid w:val="00DF7746"/>
    <w:rsid w:val="00E01C63"/>
    <w:rsid w:val="00E02813"/>
    <w:rsid w:val="00E03FA1"/>
    <w:rsid w:val="00E04E3B"/>
    <w:rsid w:val="00E06966"/>
    <w:rsid w:val="00E07417"/>
    <w:rsid w:val="00E075B5"/>
    <w:rsid w:val="00E1297E"/>
    <w:rsid w:val="00E13FC9"/>
    <w:rsid w:val="00E15449"/>
    <w:rsid w:val="00E159FD"/>
    <w:rsid w:val="00E15AC1"/>
    <w:rsid w:val="00E16444"/>
    <w:rsid w:val="00E17FB9"/>
    <w:rsid w:val="00E217F5"/>
    <w:rsid w:val="00E21B9F"/>
    <w:rsid w:val="00E21D52"/>
    <w:rsid w:val="00E22029"/>
    <w:rsid w:val="00E23DCF"/>
    <w:rsid w:val="00E2568C"/>
    <w:rsid w:val="00E25E52"/>
    <w:rsid w:val="00E26782"/>
    <w:rsid w:val="00E26C2A"/>
    <w:rsid w:val="00E26E08"/>
    <w:rsid w:val="00E302D4"/>
    <w:rsid w:val="00E311B8"/>
    <w:rsid w:val="00E31D5F"/>
    <w:rsid w:val="00E326A1"/>
    <w:rsid w:val="00E327BE"/>
    <w:rsid w:val="00E32962"/>
    <w:rsid w:val="00E33183"/>
    <w:rsid w:val="00E3328A"/>
    <w:rsid w:val="00E335D3"/>
    <w:rsid w:val="00E33710"/>
    <w:rsid w:val="00E3398C"/>
    <w:rsid w:val="00E33E1F"/>
    <w:rsid w:val="00E33F68"/>
    <w:rsid w:val="00E33FF5"/>
    <w:rsid w:val="00E3696E"/>
    <w:rsid w:val="00E40271"/>
    <w:rsid w:val="00E40F29"/>
    <w:rsid w:val="00E41179"/>
    <w:rsid w:val="00E41982"/>
    <w:rsid w:val="00E46823"/>
    <w:rsid w:val="00E46984"/>
    <w:rsid w:val="00E46A25"/>
    <w:rsid w:val="00E4738C"/>
    <w:rsid w:val="00E47EF6"/>
    <w:rsid w:val="00E517A6"/>
    <w:rsid w:val="00E51F73"/>
    <w:rsid w:val="00E520D4"/>
    <w:rsid w:val="00E52359"/>
    <w:rsid w:val="00E524D3"/>
    <w:rsid w:val="00E52C68"/>
    <w:rsid w:val="00E53116"/>
    <w:rsid w:val="00E54088"/>
    <w:rsid w:val="00E54962"/>
    <w:rsid w:val="00E554EF"/>
    <w:rsid w:val="00E55502"/>
    <w:rsid w:val="00E55D5D"/>
    <w:rsid w:val="00E574C2"/>
    <w:rsid w:val="00E57752"/>
    <w:rsid w:val="00E57838"/>
    <w:rsid w:val="00E61253"/>
    <w:rsid w:val="00E61F2D"/>
    <w:rsid w:val="00E63518"/>
    <w:rsid w:val="00E641BE"/>
    <w:rsid w:val="00E648B4"/>
    <w:rsid w:val="00E64DDB"/>
    <w:rsid w:val="00E654C6"/>
    <w:rsid w:val="00E65D46"/>
    <w:rsid w:val="00E6609A"/>
    <w:rsid w:val="00E675C6"/>
    <w:rsid w:val="00E706D9"/>
    <w:rsid w:val="00E711A7"/>
    <w:rsid w:val="00E71A19"/>
    <w:rsid w:val="00E724F5"/>
    <w:rsid w:val="00E73301"/>
    <w:rsid w:val="00E7356A"/>
    <w:rsid w:val="00E73D62"/>
    <w:rsid w:val="00E74443"/>
    <w:rsid w:val="00E748A5"/>
    <w:rsid w:val="00E7797D"/>
    <w:rsid w:val="00E81925"/>
    <w:rsid w:val="00E825A5"/>
    <w:rsid w:val="00E8382D"/>
    <w:rsid w:val="00E85A7C"/>
    <w:rsid w:val="00E85CBB"/>
    <w:rsid w:val="00E86BB5"/>
    <w:rsid w:val="00E878B4"/>
    <w:rsid w:val="00E87A50"/>
    <w:rsid w:val="00E87A99"/>
    <w:rsid w:val="00E9227E"/>
    <w:rsid w:val="00E93B59"/>
    <w:rsid w:val="00E9443A"/>
    <w:rsid w:val="00E95071"/>
    <w:rsid w:val="00E95A87"/>
    <w:rsid w:val="00E96022"/>
    <w:rsid w:val="00E960AE"/>
    <w:rsid w:val="00E96151"/>
    <w:rsid w:val="00E97F31"/>
    <w:rsid w:val="00EA01BE"/>
    <w:rsid w:val="00EA0866"/>
    <w:rsid w:val="00EA0A13"/>
    <w:rsid w:val="00EA0B07"/>
    <w:rsid w:val="00EA1118"/>
    <w:rsid w:val="00EA1158"/>
    <w:rsid w:val="00EA161C"/>
    <w:rsid w:val="00EA1E8E"/>
    <w:rsid w:val="00EA3223"/>
    <w:rsid w:val="00EA523F"/>
    <w:rsid w:val="00EA71B3"/>
    <w:rsid w:val="00EA7A06"/>
    <w:rsid w:val="00EB03EB"/>
    <w:rsid w:val="00EB0FA2"/>
    <w:rsid w:val="00EB213F"/>
    <w:rsid w:val="00EB21A6"/>
    <w:rsid w:val="00EB2B6A"/>
    <w:rsid w:val="00EB3454"/>
    <w:rsid w:val="00EB3FA4"/>
    <w:rsid w:val="00EB44C7"/>
    <w:rsid w:val="00EB48F7"/>
    <w:rsid w:val="00EB4A23"/>
    <w:rsid w:val="00EB4CF9"/>
    <w:rsid w:val="00EB58C7"/>
    <w:rsid w:val="00EB5BE3"/>
    <w:rsid w:val="00EB7BDA"/>
    <w:rsid w:val="00EC0266"/>
    <w:rsid w:val="00EC0C0F"/>
    <w:rsid w:val="00EC11AB"/>
    <w:rsid w:val="00EC1C64"/>
    <w:rsid w:val="00EC2B76"/>
    <w:rsid w:val="00EC318E"/>
    <w:rsid w:val="00EC37F3"/>
    <w:rsid w:val="00EC38FC"/>
    <w:rsid w:val="00EC3F55"/>
    <w:rsid w:val="00EC5486"/>
    <w:rsid w:val="00EC5D89"/>
    <w:rsid w:val="00EC677A"/>
    <w:rsid w:val="00EC7664"/>
    <w:rsid w:val="00ED0895"/>
    <w:rsid w:val="00ED1221"/>
    <w:rsid w:val="00ED2FC5"/>
    <w:rsid w:val="00ED42C4"/>
    <w:rsid w:val="00ED4D91"/>
    <w:rsid w:val="00ED54EA"/>
    <w:rsid w:val="00ED55A5"/>
    <w:rsid w:val="00ED55D3"/>
    <w:rsid w:val="00ED56C6"/>
    <w:rsid w:val="00ED63C2"/>
    <w:rsid w:val="00ED6820"/>
    <w:rsid w:val="00ED704E"/>
    <w:rsid w:val="00ED70C7"/>
    <w:rsid w:val="00EE0486"/>
    <w:rsid w:val="00EE0C9B"/>
    <w:rsid w:val="00EE1794"/>
    <w:rsid w:val="00EE2007"/>
    <w:rsid w:val="00EE2E45"/>
    <w:rsid w:val="00EE457A"/>
    <w:rsid w:val="00EE5A29"/>
    <w:rsid w:val="00EE62DB"/>
    <w:rsid w:val="00EE6567"/>
    <w:rsid w:val="00EE7192"/>
    <w:rsid w:val="00EE7878"/>
    <w:rsid w:val="00EE787C"/>
    <w:rsid w:val="00EE7DE6"/>
    <w:rsid w:val="00EF083A"/>
    <w:rsid w:val="00EF09F0"/>
    <w:rsid w:val="00EF0AF2"/>
    <w:rsid w:val="00EF0B1E"/>
    <w:rsid w:val="00EF2768"/>
    <w:rsid w:val="00EF3304"/>
    <w:rsid w:val="00EF4022"/>
    <w:rsid w:val="00EF5432"/>
    <w:rsid w:val="00F003D9"/>
    <w:rsid w:val="00F01742"/>
    <w:rsid w:val="00F02DE0"/>
    <w:rsid w:val="00F03AEF"/>
    <w:rsid w:val="00F03F58"/>
    <w:rsid w:val="00F05209"/>
    <w:rsid w:val="00F060D6"/>
    <w:rsid w:val="00F101CE"/>
    <w:rsid w:val="00F107D9"/>
    <w:rsid w:val="00F10F89"/>
    <w:rsid w:val="00F129D0"/>
    <w:rsid w:val="00F131E5"/>
    <w:rsid w:val="00F131EF"/>
    <w:rsid w:val="00F145E7"/>
    <w:rsid w:val="00F146E5"/>
    <w:rsid w:val="00F16325"/>
    <w:rsid w:val="00F207D7"/>
    <w:rsid w:val="00F20F02"/>
    <w:rsid w:val="00F220FB"/>
    <w:rsid w:val="00F235E7"/>
    <w:rsid w:val="00F247FD"/>
    <w:rsid w:val="00F24A28"/>
    <w:rsid w:val="00F30045"/>
    <w:rsid w:val="00F30275"/>
    <w:rsid w:val="00F30782"/>
    <w:rsid w:val="00F335E5"/>
    <w:rsid w:val="00F34D14"/>
    <w:rsid w:val="00F34F02"/>
    <w:rsid w:val="00F3535D"/>
    <w:rsid w:val="00F35BA1"/>
    <w:rsid w:val="00F3646E"/>
    <w:rsid w:val="00F36796"/>
    <w:rsid w:val="00F36866"/>
    <w:rsid w:val="00F36CAC"/>
    <w:rsid w:val="00F36CF5"/>
    <w:rsid w:val="00F37130"/>
    <w:rsid w:val="00F37A9E"/>
    <w:rsid w:val="00F41824"/>
    <w:rsid w:val="00F43605"/>
    <w:rsid w:val="00F43B8E"/>
    <w:rsid w:val="00F44165"/>
    <w:rsid w:val="00F4550D"/>
    <w:rsid w:val="00F45DB6"/>
    <w:rsid w:val="00F466AB"/>
    <w:rsid w:val="00F46A50"/>
    <w:rsid w:val="00F51820"/>
    <w:rsid w:val="00F51E26"/>
    <w:rsid w:val="00F5459E"/>
    <w:rsid w:val="00F56612"/>
    <w:rsid w:val="00F56A0C"/>
    <w:rsid w:val="00F571B6"/>
    <w:rsid w:val="00F57466"/>
    <w:rsid w:val="00F60024"/>
    <w:rsid w:val="00F60301"/>
    <w:rsid w:val="00F61323"/>
    <w:rsid w:val="00F61DCB"/>
    <w:rsid w:val="00F62411"/>
    <w:rsid w:val="00F703CA"/>
    <w:rsid w:val="00F70CAA"/>
    <w:rsid w:val="00F718BF"/>
    <w:rsid w:val="00F71A4C"/>
    <w:rsid w:val="00F7226C"/>
    <w:rsid w:val="00F72342"/>
    <w:rsid w:val="00F72C7C"/>
    <w:rsid w:val="00F73949"/>
    <w:rsid w:val="00F75549"/>
    <w:rsid w:val="00F75612"/>
    <w:rsid w:val="00F75B84"/>
    <w:rsid w:val="00F77A90"/>
    <w:rsid w:val="00F8086B"/>
    <w:rsid w:val="00F80E4A"/>
    <w:rsid w:val="00F83051"/>
    <w:rsid w:val="00F842B0"/>
    <w:rsid w:val="00F843B7"/>
    <w:rsid w:val="00F85BB3"/>
    <w:rsid w:val="00F86118"/>
    <w:rsid w:val="00F86855"/>
    <w:rsid w:val="00F86A62"/>
    <w:rsid w:val="00F86EA6"/>
    <w:rsid w:val="00F87068"/>
    <w:rsid w:val="00F87992"/>
    <w:rsid w:val="00F87AC0"/>
    <w:rsid w:val="00F90033"/>
    <w:rsid w:val="00F90AD5"/>
    <w:rsid w:val="00F911AB"/>
    <w:rsid w:val="00F9153B"/>
    <w:rsid w:val="00F91A07"/>
    <w:rsid w:val="00F93569"/>
    <w:rsid w:val="00F94579"/>
    <w:rsid w:val="00F947B4"/>
    <w:rsid w:val="00F96028"/>
    <w:rsid w:val="00F97314"/>
    <w:rsid w:val="00F97676"/>
    <w:rsid w:val="00FA043C"/>
    <w:rsid w:val="00FA1607"/>
    <w:rsid w:val="00FA16D7"/>
    <w:rsid w:val="00FA1997"/>
    <w:rsid w:val="00FA2243"/>
    <w:rsid w:val="00FA2D2E"/>
    <w:rsid w:val="00FA4E1F"/>
    <w:rsid w:val="00FA5395"/>
    <w:rsid w:val="00FA5C04"/>
    <w:rsid w:val="00FA5CFD"/>
    <w:rsid w:val="00FA5F6A"/>
    <w:rsid w:val="00FA7C77"/>
    <w:rsid w:val="00FB115F"/>
    <w:rsid w:val="00FB16C0"/>
    <w:rsid w:val="00FB1DDE"/>
    <w:rsid w:val="00FB2263"/>
    <w:rsid w:val="00FB2563"/>
    <w:rsid w:val="00FB29D2"/>
    <w:rsid w:val="00FB2AB2"/>
    <w:rsid w:val="00FB34A3"/>
    <w:rsid w:val="00FB3FA8"/>
    <w:rsid w:val="00FB4898"/>
    <w:rsid w:val="00FB4A79"/>
    <w:rsid w:val="00FB4F02"/>
    <w:rsid w:val="00FB6970"/>
    <w:rsid w:val="00FB6BD6"/>
    <w:rsid w:val="00FB74F8"/>
    <w:rsid w:val="00FB7B42"/>
    <w:rsid w:val="00FC0651"/>
    <w:rsid w:val="00FC07F8"/>
    <w:rsid w:val="00FC0FD8"/>
    <w:rsid w:val="00FC2A1C"/>
    <w:rsid w:val="00FC2DBD"/>
    <w:rsid w:val="00FC3AA0"/>
    <w:rsid w:val="00FC4E76"/>
    <w:rsid w:val="00FC5147"/>
    <w:rsid w:val="00FC557D"/>
    <w:rsid w:val="00FC5F7B"/>
    <w:rsid w:val="00FC5F92"/>
    <w:rsid w:val="00FC76C7"/>
    <w:rsid w:val="00FC7A28"/>
    <w:rsid w:val="00FD110B"/>
    <w:rsid w:val="00FD27EB"/>
    <w:rsid w:val="00FD462E"/>
    <w:rsid w:val="00FD6707"/>
    <w:rsid w:val="00FD6BF6"/>
    <w:rsid w:val="00FD7241"/>
    <w:rsid w:val="00FE045A"/>
    <w:rsid w:val="00FE06D4"/>
    <w:rsid w:val="00FE0758"/>
    <w:rsid w:val="00FE28F8"/>
    <w:rsid w:val="00FE3513"/>
    <w:rsid w:val="00FE39B1"/>
    <w:rsid w:val="00FE4C31"/>
    <w:rsid w:val="00FE52AB"/>
    <w:rsid w:val="00FE6D16"/>
    <w:rsid w:val="00FE736D"/>
    <w:rsid w:val="00FF1370"/>
    <w:rsid w:val="00FF1E0A"/>
    <w:rsid w:val="00FF212D"/>
    <w:rsid w:val="00FF30DC"/>
    <w:rsid w:val="00FF44D0"/>
    <w:rsid w:val="00FF575A"/>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5EE67"/>
  <w15:docId w15:val="{797FF26E-16EF-4D8B-A4FF-4FE795A1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29B"/>
    <w:rPr>
      <w:sz w:val="28"/>
      <w:szCs w:val="28"/>
    </w:rPr>
  </w:style>
  <w:style w:type="paragraph" w:styleId="Heading1">
    <w:name w:val="heading 1"/>
    <w:basedOn w:val="Normal"/>
    <w:next w:val="Normal"/>
    <w:link w:val="Heading1Char"/>
    <w:qFormat/>
    <w:rsid w:val="0018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Article Heading"/>
    <w:basedOn w:val="Normal"/>
    <w:next w:val="Normal"/>
    <w:link w:val="Heading3Char"/>
    <w:uiPriority w:val="99"/>
    <w:qFormat/>
    <w:rsid w:val="006C2FAB"/>
    <w:pPr>
      <w:keepNext/>
      <w:tabs>
        <w:tab w:val="left" w:pos="720"/>
        <w:tab w:val="left" w:pos="1440"/>
      </w:tabs>
      <w:outlineLvl w:val="2"/>
    </w:pPr>
    <w:rPr>
      <w:rFonts w:eastAsia="Batang"/>
      <w:b/>
      <w:bCs/>
      <w:sz w:val="20"/>
      <w:szCs w:val="20"/>
      <w:lang w:val="x-none" w:eastAsia="x-none"/>
    </w:rPr>
  </w:style>
  <w:style w:type="paragraph" w:styleId="Heading4">
    <w:name w:val="heading 4"/>
    <w:basedOn w:val="Normal"/>
    <w:next w:val="Normal"/>
    <w:link w:val="Heading4Char"/>
    <w:uiPriority w:val="99"/>
    <w:qFormat/>
    <w:rsid w:val="006C2FAB"/>
    <w:pPr>
      <w:keepNext/>
      <w:tabs>
        <w:tab w:val="left" w:pos="720"/>
        <w:tab w:val="left" w:pos="1440"/>
      </w:tabs>
      <w:ind w:left="1440" w:hanging="1440"/>
      <w:outlineLvl w:val="3"/>
    </w:pPr>
    <w:rPr>
      <w:rFonts w:eastAsia="Batang"/>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4CAD"/>
    <w:pPr>
      <w:spacing w:before="100" w:beforeAutospacing="1" w:after="100" w:afterAutospacing="1"/>
    </w:pPr>
    <w:rPr>
      <w:sz w:val="24"/>
      <w:szCs w:val="24"/>
      <w:lang w:val="en-GB"/>
    </w:rPr>
  </w:style>
  <w:style w:type="paragraph" w:styleId="Footer">
    <w:name w:val="footer"/>
    <w:basedOn w:val="Normal"/>
    <w:link w:val="FooterChar"/>
    <w:uiPriority w:val="99"/>
    <w:rsid w:val="00424CAD"/>
    <w:pPr>
      <w:tabs>
        <w:tab w:val="center" w:pos="4320"/>
        <w:tab w:val="right" w:pos="8640"/>
      </w:tabs>
    </w:pPr>
    <w:rPr>
      <w:sz w:val="24"/>
      <w:szCs w:val="24"/>
      <w:lang w:val="x-none" w:eastAsia="x-none"/>
    </w:rPr>
  </w:style>
  <w:style w:type="character" w:styleId="PageNumber">
    <w:name w:val="page number"/>
    <w:basedOn w:val="DefaultParagraphFont"/>
    <w:rsid w:val="00424CAD"/>
  </w:style>
  <w:style w:type="paragraph" w:customStyle="1" w:styleId="CH-XH-CN-VN">
    <w:name w:val="CH-XH-CN-VN"/>
    <w:basedOn w:val="Normal"/>
    <w:rsid w:val="00424CAD"/>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867AE"/>
    <w:pPr>
      <w:tabs>
        <w:tab w:val="center" w:pos="4320"/>
        <w:tab w:val="right" w:pos="8640"/>
      </w:tabs>
    </w:pPr>
    <w:rPr>
      <w:lang w:val="x-none" w:eastAsia="x-none"/>
    </w:rPr>
  </w:style>
  <w:style w:type="paragraph" w:customStyle="1" w:styleId="DefaultParagraphFontParaCharCharCharCharChar">
    <w:name w:val="Default Paragraph Font Para Char Char Char Char Char"/>
    <w:autoRedefine/>
    <w:rsid w:val="006E755F"/>
    <w:pPr>
      <w:tabs>
        <w:tab w:val="left" w:pos="1152"/>
      </w:tabs>
      <w:spacing w:before="120" w:after="120" w:line="312" w:lineRule="auto"/>
    </w:pPr>
    <w:rPr>
      <w:rFonts w:ascii="Arial" w:hAnsi="Arial" w:cs="Arial"/>
      <w:sz w:val="26"/>
      <w:szCs w:val="26"/>
    </w:rPr>
  </w:style>
  <w:style w:type="character" w:customStyle="1" w:styleId="FooterChar">
    <w:name w:val="Footer Char"/>
    <w:link w:val="Footer"/>
    <w:uiPriority w:val="99"/>
    <w:rsid w:val="00B00E07"/>
    <w:rPr>
      <w:sz w:val="24"/>
      <w:szCs w:val="24"/>
    </w:rPr>
  </w:style>
  <w:style w:type="table" w:styleId="TableGrid">
    <w:name w:val="Table Grid"/>
    <w:basedOn w:val="TableNormal"/>
    <w:uiPriority w:val="39"/>
    <w:rsid w:val="000B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Bulleted Para,NFP GP Bulleted List,FooterText,numbered,Paragraphe de liste1,Bulletr List Paragraph,列出段落1,List Paragraph2,List Paragraph21,Listeafsnit1,Parágrafo da Lista1,リスト段落1,L,Text,列出段落"/>
    <w:basedOn w:val="Normal"/>
    <w:link w:val="ListParagraphChar"/>
    <w:uiPriority w:val="34"/>
    <w:qFormat/>
    <w:rsid w:val="00FB34A3"/>
    <w:pPr>
      <w:ind w:left="720"/>
      <w:contextualSpacing/>
    </w:pPr>
  </w:style>
  <w:style w:type="paragraph" w:customStyle="1" w:styleId="Default">
    <w:name w:val="Default"/>
    <w:rsid w:val="001A3113"/>
    <w:pPr>
      <w:autoSpaceDE w:val="0"/>
      <w:autoSpaceDN w:val="0"/>
      <w:adjustRightInd w:val="0"/>
    </w:pPr>
    <w:rPr>
      <w:color w:val="000000"/>
      <w:sz w:val="24"/>
      <w:szCs w:val="24"/>
    </w:rPr>
  </w:style>
  <w:style w:type="character" w:customStyle="1" w:styleId="hps">
    <w:name w:val="hps"/>
    <w:uiPriority w:val="99"/>
    <w:rsid w:val="00065EFF"/>
    <w:rPr>
      <w:rFonts w:cs="Times New Roman"/>
    </w:rPr>
  </w:style>
  <w:style w:type="character" w:customStyle="1" w:styleId="atn">
    <w:name w:val="atn"/>
    <w:uiPriority w:val="99"/>
    <w:rsid w:val="00065EFF"/>
    <w:rPr>
      <w:rFonts w:cs="Times New Roman"/>
    </w:rPr>
  </w:style>
  <w:style w:type="character" w:styleId="FootnoteReference">
    <w:name w:val="footnote reference"/>
    <w:aliases w:val="number,Ref,de nota al pie"/>
    <w:uiPriority w:val="99"/>
    <w:rsid w:val="00065EFF"/>
    <w:rPr>
      <w:rFonts w:cs="Times New Roman"/>
      <w:vertAlign w:val="superscript"/>
    </w:rPr>
  </w:style>
  <w:style w:type="paragraph" w:styleId="FootnoteText">
    <w:name w:val="footnote text"/>
    <w:aliases w:val="fn,footnote text,ft,Footnotes,Footnote ak,Footnote Text 2,fn cafc,footnote citation,Footnotes Char Char,Footnote Text Char Char,fn Char Char,footnote text Char Char Char Ch,Ca,C,GM_Fußnotentext,Footnote text,Schriftart: 9 pt"/>
    <w:basedOn w:val="Normal"/>
    <w:link w:val="FootnoteTextChar"/>
    <w:uiPriority w:val="99"/>
    <w:unhideWhenUsed/>
    <w:rsid w:val="00065EFF"/>
    <w:rPr>
      <w:rFonts w:ascii="Calibri" w:eastAsia="Calibri" w:hAnsi="Calibri"/>
      <w:sz w:val="20"/>
      <w:szCs w:val="20"/>
      <w:lang w:val="x-none" w:eastAsia="x-none"/>
    </w:rPr>
  </w:style>
  <w:style w:type="character" w:customStyle="1" w:styleId="FootnoteTextChar">
    <w:name w:val="Footnote Text Char"/>
    <w:aliases w:val="fn Char,footnote text Char,ft Char,Footnotes Char,Footnote ak Char,Footnote Text 2 Char,fn cafc Char,footnote citation Char,Footnotes Char Char Char,Footnote Text Char Char Char,fn Char Char Char,footnote text Char Char Char Ch Char"/>
    <w:link w:val="FootnoteText"/>
    <w:uiPriority w:val="99"/>
    <w:rsid w:val="00065EFF"/>
    <w:rPr>
      <w:rFonts w:ascii="Calibri" w:eastAsia="Calibri" w:hAnsi="Calibri"/>
    </w:rPr>
  </w:style>
  <w:style w:type="character" w:customStyle="1" w:styleId="HeaderChar">
    <w:name w:val="Header Char"/>
    <w:aliases w:val="Header1 Char"/>
    <w:link w:val="Header"/>
    <w:uiPriority w:val="99"/>
    <w:rsid w:val="00065EFF"/>
    <w:rPr>
      <w:sz w:val="28"/>
      <w:szCs w:val="28"/>
    </w:rPr>
  </w:style>
  <w:style w:type="paragraph" w:styleId="BalloonText">
    <w:name w:val="Balloon Text"/>
    <w:basedOn w:val="Normal"/>
    <w:link w:val="BalloonTextChar"/>
    <w:rsid w:val="00BA1BE9"/>
    <w:rPr>
      <w:rFonts w:ascii="Tahoma" w:hAnsi="Tahoma"/>
      <w:sz w:val="16"/>
      <w:szCs w:val="16"/>
      <w:lang w:val="x-none" w:eastAsia="x-none"/>
    </w:rPr>
  </w:style>
  <w:style w:type="character" w:customStyle="1" w:styleId="BalloonTextChar">
    <w:name w:val="Balloon Text Char"/>
    <w:link w:val="BalloonText"/>
    <w:rsid w:val="00BA1BE9"/>
    <w:rPr>
      <w:rFonts w:ascii="Tahoma" w:hAnsi="Tahoma" w:cs="Tahoma"/>
      <w:sz w:val="16"/>
      <w:szCs w:val="16"/>
    </w:rPr>
  </w:style>
  <w:style w:type="character" w:customStyle="1" w:styleId="Heading3Char">
    <w:name w:val="Heading 3 Char"/>
    <w:aliases w:val="Article Heading Char"/>
    <w:link w:val="Heading3"/>
    <w:uiPriority w:val="99"/>
    <w:rsid w:val="006C2FAB"/>
    <w:rPr>
      <w:rFonts w:eastAsia="Batang"/>
      <w:b/>
      <w:bCs/>
    </w:rPr>
  </w:style>
  <w:style w:type="character" w:customStyle="1" w:styleId="Heading4Char">
    <w:name w:val="Heading 4 Char"/>
    <w:link w:val="Heading4"/>
    <w:uiPriority w:val="99"/>
    <w:rsid w:val="006C2FAB"/>
    <w:rPr>
      <w:rFonts w:eastAsia="Batang"/>
      <w:b/>
      <w:bCs/>
    </w:rPr>
  </w:style>
  <w:style w:type="paragraph" w:styleId="PlainText">
    <w:name w:val="Plain Text"/>
    <w:basedOn w:val="Normal"/>
    <w:link w:val="PlainTextChar"/>
    <w:uiPriority w:val="99"/>
    <w:rsid w:val="006C2FAB"/>
    <w:rPr>
      <w:rFonts w:ascii="Courier New" w:hAnsi="Courier New"/>
      <w:sz w:val="20"/>
      <w:szCs w:val="20"/>
      <w:lang w:val="x-none" w:eastAsia="x-none"/>
    </w:rPr>
  </w:style>
  <w:style w:type="character" w:customStyle="1" w:styleId="PlainTextChar">
    <w:name w:val="Plain Text Char"/>
    <w:link w:val="PlainText"/>
    <w:uiPriority w:val="99"/>
    <w:rsid w:val="006C2FAB"/>
    <w:rPr>
      <w:rFonts w:ascii="Courier New" w:hAnsi="Courier New" w:cs="Courier New"/>
    </w:rPr>
  </w:style>
  <w:style w:type="paragraph" w:customStyle="1" w:styleId="ColorfulList-Accent11">
    <w:name w:val="Colorful List - Accent 11"/>
    <w:basedOn w:val="Normal"/>
    <w:uiPriority w:val="34"/>
    <w:qFormat/>
    <w:rsid w:val="006C2FAB"/>
    <w:pPr>
      <w:ind w:left="720"/>
    </w:pPr>
    <w:rPr>
      <w:sz w:val="24"/>
      <w:szCs w:val="24"/>
    </w:rPr>
  </w:style>
  <w:style w:type="paragraph" w:styleId="BodyTextIndent">
    <w:name w:val="Body Text Indent"/>
    <w:basedOn w:val="Normal"/>
    <w:link w:val="BodyTextIndentChar"/>
    <w:uiPriority w:val="99"/>
    <w:rsid w:val="006C2FAB"/>
    <w:pPr>
      <w:tabs>
        <w:tab w:val="left" w:pos="450"/>
        <w:tab w:val="left" w:pos="720"/>
        <w:tab w:val="left" w:pos="1440"/>
      </w:tabs>
      <w:ind w:left="450" w:hanging="450"/>
    </w:pPr>
    <w:rPr>
      <w:rFonts w:eastAsia="Batang"/>
      <w:sz w:val="20"/>
      <w:szCs w:val="20"/>
      <w:lang w:val="x-none" w:eastAsia="x-none"/>
    </w:rPr>
  </w:style>
  <w:style w:type="character" w:customStyle="1" w:styleId="BodyTextIndentChar">
    <w:name w:val="Body Text Indent Char"/>
    <w:link w:val="BodyTextIndent"/>
    <w:uiPriority w:val="99"/>
    <w:rsid w:val="006C2FAB"/>
    <w:rPr>
      <w:rFonts w:eastAsia="Batang"/>
    </w:rPr>
  </w:style>
  <w:style w:type="paragraph" w:styleId="BodyTextIndent2">
    <w:name w:val="Body Text Indent 2"/>
    <w:basedOn w:val="Normal"/>
    <w:link w:val="BodyTextIndent2Char"/>
    <w:uiPriority w:val="99"/>
    <w:rsid w:val="006C2FAB"/>
    <w:pPr>
      <w:tabs>
        <w:tab w:val="left" w:pos="720"/>
        <w:tab w:val="left" w:pos="1440"/>
        <w:tab w:val="left" w:pos="2160"/>
      </w:tabs>
      <w:ind w:left="450" w:hanging="450"/>
    </w:pPr>
    <w:rPr>
      <w:rFonts w:eastAsia="Batang"/>
      <w:sz w:val="24"/>
      <w:szCs w:val="24"/>
      <w:lang w:val="x-none" w:eastAsia="x-none"/>
    </w:rPr>
  </w:style>
  <w:style w:type="character" w:customStyle="1" w:styleId="BodyTextIndent2Char">
    <w:name w:val="Body Text Indent 2 Char"/>
    <w:link w:val="BodyTextIndent2"/>
    <w:uiPriority w:val="99"/>
    <w:rsid w:val="006C2FAB"/>
    <w:rPr>
      <w:rFonts w:eastAsia="Batang"/>
      <w:sz w:val="24"/>
      <w:szCs w:val="24"/>
    </w:rPr>
  </w:style>
  <w:style w:type="paragraph" w:customStyle="1" w:styleId="FootnoteTex">
    <w:name w:val="Footnote Tex"/>
    <w:uiPriority w:val="99"/>
    <w:rsid w:val="006C2FAB"/>
    <w:pPr>
      <w:widowControl w:val="0"/>
      <w:autoSpaceDE w:val="0"/>
      <w:autoSpaceDN w:val="0"/>
      <w:adjustRightInd w:val="0"/>
    </w:pPr>
    <w:rPr>
      <w:sz w:val="24"/>
      <w:szCs w:val="24"/>
    </w:rPr>
  </w:style>
  <w:style w:type="paragraph" w:customStyle="1" w:styleId="level1">
    <w:name w:val="_level1"/>
    <w:uiPriority w:val="99"/>
    <w:rsid w:val="006C2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sz w:val="24"/>
      <w:szCs w:val="24"/>
    </w:rPr>
  </w:style>
  <w:style w:type="paragraph" w:customStyle="1" w:styleId="Level11">
    <w:name w:val="Level 11"/>
    <w:uiPriority w:val="99"/>
    <w:rsid w:val="006C2F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sz w:val="24"/>
      <w:szCs w:val="24"/>
    </w:rPr>
  </w:style>
  <w:style w:type="paragraph" w:customStyle="1" w:styleId="Char">
    <w:name w:val="Char"/>
    <w:basedOn w:val="Normal"/>
    <w:rsid w:val="00F3535D"/>
    <w:rPr>
      <w:rFonts w:ascii="Arial" w:eastAsia="MS Mincho" w:hAnsi="Arial"/>
      <w:sz w:val="22"/>
      <w:szCs w:val="20"/>
      <w:lang w:val="en-AU"/>
    </w:rPr>
  </w:style>
  <w:style w:type="character" w:styleId="CommentReference">
    <w:name w:val="annotation reference"/>
    <w:rsid w:val="006E51EB"/>
    <w:rPr>
      <w:sz w:val="16"/>
      <w:szCs w:val="16"/>
    </w:rPr>
  </w:style>
  <w:style w:type="paragraph" w:styleId="CommentText">
    <w:name w:val="annotation text"/>
    <w:basedOn w:val="Normal"/>
    <w:link w:val="CommentTextChar"/>
    <w:rsid w:val="006E51EB"/>
    <w:rPr>
      <w:sz w:val="20"/>
      <w:szCs w:val="20"/>
    </w:rPr>
  </w:style>
  <w:style w:type="character" w:customStyle="1" w:styleId="CommentTextChar">
    <w:name w:val="Comment Text Char"/>
    <w:basedOn w:val="DefaultParagraphFont"/>
    <w:link w:val="CommentText"/>
    <w:rsid w:val="006E51EB"/>
  </w:style>
  <w:style w:type="paragraph" w:styleId="CommentSubject">
    <w:name w:val="annotation subject"/>
    <w:basedOn w:val="CommentText"/>
    <w:next w:val="CommentText"/>
    <w:link w:val="CommentSubjectChar"/>
    <w:rsid w:val="006E51EB"/>
    <w:rPr>
      <w:b/>
      <w:bCs/>
      <w:lang w:val="x-none" w:eastAsia="x-none"/>
    </w:rPr>
  </w:style>
  <w:style w:type="character" w:customStyle="1" w:styleId="CommentSubjectChar">
    <w:name w:val="Comment Subject Char"/>
    <w:link w:val="CommentSubject"/>
    <w:rsid w:val="006E51EB"/>
    <w:rPr>
      <w:b/>
      <w:bCs/>
    </w:rPr>
  </w:style>
  <w:style w:type="paragraph" w:styleId="Revision">
    <w:name w:val="Revision"/>
    <w:hidden/>
    <w:uiPriority w:val="99"/>
    <w:semiHidden/>
    <w:rsid w:val="00454E79"/>
    <w:rPr>
      <w:sz w:val="28"/>
      <w:szCs w:val="28"/>
    </w:rPr>
  </w:style>
  <w:style w:type="character" w:styleId="Hyperlink">
    <w:name w:val="Hyperlink"/>
    <w:rsid w:val="00C32A7F"/>
    <w:rPr>
      <w:color w:val="0000FF"/>
      <w:u w:val="single"/>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1 Char,List Paragraph2 Char,L Char"/>
    <w:link w:val="ListParagraph"/>
    <w:uiPriority w:val="34"/>
    <w:qFormat/>
    <w:locked/>
    <w:rsid w:val="00AF46D4"/>
    <w:rPr>
      <w:sz w:val="28"/>
      <w:szCs w:val="28"/>
    </w:rPr>
  </w:style>
  <w:style w:type="character" w:customStyle="1" w:styleId="Heading1Char">
    <w:name w:val="Heading 1 Char"/>
    <w:basedOn w:val="DefaultParagraphFont"/>
    <w:link w:val="Heading1"/>
    <w:uiPriority w:val="9"/>
    <w:rsid w:val="001832F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1832FA"/>
    <w:rPr>
      <w:b/>
      <w:bCs/>
    </w:rPr>
  </w:style>
  <w:style w:type="character" w:customStyle="1" w:styleId="UnresolvedMention1">
    <w:name w:val="Unresolved Mention1"/>
    <w:basedOn w:val="DefaultParagraphFont"/>
    <w:uiPriority w:val="99"/>
    <w:semiHidden/>
    <w:unhideWhenUsed/>
    <w:rsid w:val="007F1026"/>
    <w:rPr>
      <w:color w:val="605E5C"/>
      <w:shd w:val="clear" w:color="auto" w:fill="E1DFDD"/>
    </w:rPr>
  </w:style>
  <w:style w:type="paragraph" w:customStyle="1" w:styleId="SCTitle2">
    <w:name w:val="SC Title 2"/>
    <w:basedOn w:val="Normal"/>
    <w:next w:val="Normal"/>
    <w:rsid w:val="00616C04"/>
    <w:pPr>
      <w:keepNext/>
      <w:suppressAutoHyphens/>
      <w:autoSpaceDN w:val="0"/>
      <w:spacing w:before="240" w:after="240"/>
      <w:jc w:val="center"/>
      <w:textAlignment w:val="baseline"/>
    </w:pPr>
    <w:rPr>
      <w:b/>
      <w:sz w:val="24"/>
      <w:szCs w:val="20"/>
      <w:lang w:val="en-GB"/>
    </w:rPr>
  </w:style>
  <w:style w:type="character" w:customStyle="1" w:styleId="Khc">
    <w:name w:val="Khác_"/>
    <w:link w:val="Khc0"/>
    <w:uiPriority w:val="99"/>
    <w:locked/>
    <w:rsid w:val="00784ABC"/>
    <w:rPr>
      <w:sz w:val="28"/>
      <w:szCs w:val="28"/>
    </w:rPr>
  </w:style>
  <w:style w:type="paragraph" w:customStyle="1" w:styleId="Khc0">
    <w:name w:val="Khác"/>
    <w:basedOn w:val="Normal"/>
    <w:link w:val="Khc"/>
    <w:uiPriority w:val="99"/>
    <w:rsid w:val="00784ABC"/>
    <w:pPr>
      <w:widowControl w:val="0"/>
    </w:pPr>
  </w:style>
  <w:style w:type="character" w:customStyle="1" w:styleId="Vnbnnidung">
    <w:name w:val="Văn bản nội dung_"/>
    <w:link w:val="Vnbnnidung0"/>
    <w:rsid w:val="00784ABC"/>
    <w:rPr>
      <w:sz w:val="28"/>
      <w:szCs w:val="28"/>
    </w:rPr>
  </w:style>
  <w:style w:type="paragraph" w:customStyle="1" w:styleId="Vnbnnidung0">
    <w:name w:val="Văn bản nội dung"/>
    <w:basedOn w:val="Normal"/>
    <w:link w:val="Vnbnnidung"/>
    <w:rsid w:val="00784ABC"/>
    <w:pPr>
      <w:widowControl w:val="0"/>
      <w:spacing w:after="8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3657">
      <w:bodyDiv w:val="1"/>
      <w:marLeft w:val="0"/>
      <w:marRight w:val="0"/>
      <w:marTop w:val="0"/>
      <w:marBottom w:val="0"/>
      <w:divBdr>
        <w:top w:val="none" w:sz="0" w:space="0" w:color="auto"/>
        <w:left w:val="none" w:sz="0" w:space="0" w:color="auto"/>
        <w:bottom w:val="none" w:sz="0" w:space="0" w:color="auto"/>
        <w:right w:val="none" w:sz="0" w:space="0" w:color="auto"/>
      </w:divBdr>
    </w:div>
    <w:div w:id="700672017">
      <w:bodyDiv w:val="1"/>
      <w:marLeft w:val="0"/>
      <w:marRight w:val="0"/>
      <w:marTop w:val="0"/>
      <w:marBottom w:val="0"/>
      <w:divBdr>
        <w:top w:val="none" w:sz="0" w:space="0" w:color="auto"/>
        <w:left w:val="none" w:sz="0" w:space="0" w:color="auto"/>
        <w:bottom w:val="none" w:sz="0" w:space="0" w:color="auto"/>
        <w:right w:val="none" w:sz="0" w:space="0" w:color="auto"/>
      </w:divBdr>
    </w:div>
    <w:div w:id="993946785">
      <w:bodyDiv w:val="1"/>
      <w:marLeft w:val="0"/>
      <w:marRight w:val="0"/>
      <w:marTop w:val="0"/>
      <w:marBottom w:val="0"/>
      <w:divBdr>
        <w:top w:val="none" w:sz="0" w:space="0" w:color="auto"/>
        <w:left w:val="none" w:sz="0" w:space="0" w:color="auto"/>
        <w:bottom w:val="none" w:sz="0" w:space="0" w:color="auto"/>
        <w:right w:val="none" w:sz="0" w:space="0" w:color="auto"/>
      </w:divBdr>
    </w:div>
    <w:div w:id="1040319632">
      <w:bodyDiv w:val="1"/>
      <w:marLeft w:val="0"/>
      <w:marRight w:val="0"/>
      <w:marTop w:val="0"/>
      <w:marBottom w:val="0"/>
      <w:divBdr>
        <w:top w:val="none" w:sz="0" w:space="0" w:color="auto"/>
        <w:left w:val="none" w:sz="0" w:space="0" w:color="auto"/>
        <w:bottom w:val="none" w:sz="0" w:space="0" w:color="auto"/>
        <w:right w:val="none" w:sz="0" w:space="0" w:color="auto"/>
      </w:divBdr>
    </w:div>
    <w:div w:id="1112633821">
      <w:bodyDiv w:val="1"/>
      <w:marLeft w:val="0"/>
      <w:marRight w:val="0"/>
      <w:marTop w:val="0"/>
      <w:marBottom w:val="0"/>
      <w:divBdr>
        <w:top w:val="none" w:sz="0" w:space="0" w:color="auto"/>
        <w:left w:val="none" w:sz="0" w:space="0" w:color="auto"/>
        <w:bottom w:val="none" w:sz="0" w:space="0" w:color="auto"/>
        <w:right w:val="none" w:sz="0" w:space="0" w:color="auto"/>
      </w:divBdr>
    </w:div>
    <w:div w:id="1311253213">
      <w:bodyDiv w:val="1"/>
      <w:marLeft w:val="0"/>
      <w:marRight w:val="0"/>
      <w:marTop w:val="0"/>
      <w:marBottom w:val="0"/>
      <w:divBdr>
        <w:top w:val="none" w:sz="0" w:space="0" w:color="auto"/>
        <w:left w:val="none" w:sz="0" w:space="0" w:color="auto"/>
        <w:bottom w:val="none" w:sz="0" w:space="0" w:color="auto"/>
        <w:right w:val="none" w:sz="0" w:space="0" w:color="auto"/>
      </w:divBdr>
    </w:div>
    <w:div w:id="1406106208">
      <w:bodyDiv w:val="1"/>
      <w:marLeft w:val="0"/>
      <w:marRight w:val="0"/>
      <w:marTop w:val="0"/>
      <w:marBottom w:val="0"/>
      <w:divBdr>
        <w:top w:val="none" w:sz="0" w:space="0" w:color="auto"/>
        <w:left w:val="none" w:sz="0" w:space="0" w:color="auto"/>
        <w:bottom w:val="none" w:sz="0" w:space="0" w:color="auto"/>
        <w:right w:val="none" w:sz="0" w:space="0" w:color="auto"/>
      </w:divBdr>
    </w:div>
    <w:div w:id="16211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3C7A-5E99-4DF1-81FA-0C0857280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565A47-CDFA-42B7-AA0F-09E023AFF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83A85A-7E9D-47E1-B452-0ED440AE5D36}">
  <ds:schemaRefs>
    <ds:schemaRef ds:uri="http://schemas.microsoft.com/sharepoint/v3/contenttype/forms"/>
  </ds:schemaRefs>
</ds:datastoreItem>
</file>

<file path=customXml/itemProps4.xml><?xml version="1.0" encoding="utf-8"?>
<ds:datastoreItem xmlns:ds="http://schemas.openxmlformats.org/officeDocument/2006/customXml" ds:itemID="{E1F88F6D-AD87-4581-8BB0-1526B04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4106</CharactersWithSpaces>
  <SharedDoc>false</SharedDoc>
  <HLinks>
    <vt:vector size="6" baseType="variant">
      <vt:variant>
        <vt:i4>5832788</vt:i4>
      </vt:variant>
      <vt:variant>
        <vt:i4>0</vt:i4>
      </vt:variant>
      <vt:variant>
        <vt:i4>0</vt:i4>
      </vt:variant>
      <vt:variant>
        <vt:i4>5</vt:i4>
      </vt:variant>
      <vt:variant>
        <vt:lpwstr>http://www.ecosys.gov.vn/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User</dc:creator>
  <cp:lastModifiedBy>HP</cp:lastModifiedBy>
  <cp:revision>2</cp:revision>
  <cp:lastPrinted>2024-01-09T18:16:00Z</cp:lastPrinted>
  <dcterms:created xsi:type="dcterms:W3CDTF">2024-01-16T09:09:00Z</dcterms:created>
  <dcterms:modified xsi:type="dcterms:W3CDTF">2024-01-16T09:09:00Z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1825377277</vt:i4>
  </property>
  <property fmtid="{D5CDD505-2E9C-101B-9397-08002B2CF9AE}" pid="3" name="GrammarlyDocumentId">
    <vt:lpwstr>b40e117d8d54ba0088635a7730fc61b8ed0834d3ecaabc4df6320253b6e3bf3f</vt:lpwstr>
  </property>
</Properties>
</file>