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742E3" w:rsidRPr="00FB5C40" w14:paraId="212BC089" w14:textId="77777777" w:rsidTr="0074063C">
        <w:trPr>
          <w:trHeight w:val="920"/>
        </w:trPr>
        <w:tc>
          <w:tcPr>
            <w:tcW w:w="1800" w:type="pct"/>
            <w:tcMar>
              <w:top w:w="0" w:type="dxa"/>
              <w:left w:w="108" w:type="dxa"/>
              <w:bottom w:w="0" w:type="dxa"/>
              <w:right w:w="108" w:type="dxa"/>
            </w:tcMar>
          </w:tcPr>
          <w:p w14:paraId="59A74A01" w14:textId="77777777" w:rsidR="00B742E3" w:rsidRPr="00FB5C40" w:rsidRDefault="00B742E3" w:rsidP="00FB5C40">
            <w:pPr>
              <w:adjustRightInd w:val="0"/>
              <w:snapToGrid w:val="0"/>
              <w:spacing w:after="0" w:line="240" w:lineRule="auto"/>
              <w:jc w:val="center"/>
              <w:rPr>
                <w:rFonts w:ascii="Arial" w:hAnsi="Arial" w:cs="Arial"/>
                <w:color w:val="000000"/>
                <w:sz w:val="20"/>
                <w:szCs w:val="20"/>
              </w:rPr>
            </w:pPr>
            <w:r w:rsidRPr="00FB5C40">
              <w:rPr>
                <w:rFonts w:ascii="Arial" w:hAnsi="Arial" w:cs="Arial"/>
                <w:b/>
                <w:bCs/>
                <w:color w:val="000000"/>
                <w:sz w:val="20"/>
                <w:szCs w:val="20"/>
              </w:rPr>
              <w:t>CHÍNH PHỦ</w:t>
            </w:r>
            <w:r w:rsidRPr="00FB5C40">
              <w:rPr>
                <w:rFonts w:ascii="Arial" w:hAnsi="Arial" w:cs="Arial"/>
                <w:b/>
                <w:bCs/>
                <w:color w:val="000000"/>
                <w:sz w:val="20"/>
                <w:szCs w:val="20"/>
              </w:rPr>
              <w:br/>
            </w:r>
            <w:r w:rsidRPr="00FB5C40">
              <w:rPr>
                <w:rFonts w:ascii="Arial" w:hAnsi="Arial" w:cs="Arial"/>
                <w:bCs/>
                <w:color w:val="000000"/>
                <w:sz w:val="20"/>
                <w:szCs w:val="20"/>
                <w:vertAlign w:val="superscript"/>
              </w:rPr>
              <w:t>__________</w:t>
            </w:r>
          </w:p>
          <w:p w14:paraId="01CEFAEF" w14:textId="5F7845E2" w:rsidR="00B742E3" w:rsidRPr="00FB5C40" w:rsidRDefault="00B742E3" w:rsidP="00FB5C40">
            <w:pPr>
              <w:adjustRightInd w:val="0"/>
              <w:snapToGrid w:val="0"/>
              <w:spacing w:after="0" w:line="240" w:lineRule="auto"/>
              <w:jc w:val="center"/>
              <w:rPr>
                <w:rFonts w:ascii="Arial" w:hAnsi="Arial" w:cs="Arial"/>
                <w:color w:val="000000"/>
                <w:sz w:val="20"/>
                <w:szCs w:val="20"/>
              </w:rPr>
            </w:pPr>
            <w:r w:rsidRPr="00FB5C40">
              <w:rPr>
                <w:rFonts w:ascii="Arial" w:hAnsi="Arial" w:cs="Arial"/>
                <w:color w:val="000000"/>
                <w:sz w:val="20"/>
                <w:szCs w:val="20"/>
              </w:rPr>
              <w:t>Số: 175/2026/NĐ-CP</w:t>
            </w:r>
          </w:p>
        </w:tc>
        <w:tc>
          <w:tcPr>
            <w:tcW w:w="3200" w:type="pct"/>
            <w:tcMar>
              <w:top w:w="0" w:type="dxa"/>
              <w:left w:w="108" w:type="dxa"/>
              <w:bottom w:w="0" w:type="dxa"/>
              <w:right w:w="108" w:type="dxa"/>
            </w:tcMar>
          </w:tcPr>
          <w:p w14:paraId="7C7D4BE2" w14:textId="77777777" w:rsidR="00B742E3" w:rsidRPr="00FB5C40" w:rsidRDefault="00B742E3" w:rsidP="00FB5C40">
            <w:pPr>
              <w:adjustRightInd w:val="0"/>
              <w:snapToGrid w:val="0"/>
              <w:spacing w:after="0" w:line="240" w:lineRule="auto"/>
              <w:jc w:val="center"/>
              <w:rPr>
                <w:rFonts w:ascii="Arial" w:hAnsi="Arial" w:cs="Arial"/>
                <w:color w:val="000000"/>
                <w:sz w:val="20"/>
                <w:szCs w:val="20"/>
                <w:vertAlign w:val="superscript"/>
              </w:rPr>
            </w:pPr>
            <w:bookmarkStart w:id="0" w:name="_Hlk225157734"/>
            <w:r w:rsidRPr="00FB5C40">
              <w:rPr>
                <w:rFonts w:ascii="Arial" w:hAnsi="Arial" w:cs="Arial"/>
                <w:b/>
                <w:bCs/>
                <w:color w:val="000000"/>
                <w:sz w:val="20"/>
                <w:szCs w:val="20"/>
              </w:rPr>
              <w:t>CỘNG HÒA XÃ HỘI CHỦ NGHĨA VIỆT NAM</w:t>
            </w:r>
            <w:r w:rsidRPr="00FB5C40">
              <w:rPr>
                <w:rFonts w:ascii="Arial" w:hAnsi="Arial" w:cs="Arial"/>
                <w:b/>
                <w:bCs/>
                <w:color w:val="000000"/>
                <w:sz w:val="20"/>
                <w:szCs w:val="20"/>
              </w:rPr>
              <w:br/>
              <w:t xml:space="preserve">Độc lập - Tự do - Hạnh phúc </w:t>
            </w:r>
            <w:r w:rsidRPr="00FB5C40">
              <w:rPr>
                <w:rFonts w:ascii="Arial" w:hAnsi="Arial" w:cs="Arial"/>
                <w:b/>
                <w:bCs/>
                <w:color w:val="000000"/>
                <w:sz w:val="20"/>
                <w:szCs w:val="20"/>
              </w:rPr>
              <w:br/>
            </w:r>
            <w:r w:rsidRPr="00FB5C40">
              <w:rPr>
                <w:rFonts w:ascii="Arial" w:hAnsi="Arial" w:cs="Arial"/>
                <w:bCs/>
                <w:color w:val="000000"/>
                <w:sz w:val="20"/>
                <w:szCs w:val="20"/>
                <w:vertAlign w:val="superscript"/>
              </w:rPr>
              <w:t>______________________</w:t>
            </w:r>
          </w:p>
          <w:bookmarkEnd w:id="0"/>
          <w:p w14:paraId="6DD50B9F" w14:textId="77777777" w:rsidR="00B742E3" w:rsidRPr="00FB5C40" w:rsidRDefault="00B742E3" w:rsidP="00FB5C40">
            <w:pPr>
              <w:adjustRightInd w:val="0"/>
              <w:snapToGrid w:val="0"/>
              <w:spacing w:after="0" w:line="240" w:lineRule="auto"/>
              <w:jc w:val="center"/>
              <w:rPr>
                <w:rFonts w:ascii="Arial" w:hAnsi="Arial" w:cs="Arial"/>
                <w:i/>
                <w:color w:val="000000"/>
                <w:sz w:val="20"/>
                <w:szCs w:val="20"/>
              </w:rPr>
            </w:pPr>
            <w:r w:rsidRPr="00FB5C40">
              <w:rPr>
                <w:rFonts w:ascii="Arial" w:hAnsi="Arial" w:cs="Arial"/>
                <w:i/>
                <w:color w:val="000000"/>
                <w:sz w:val="20"/>
                <w:szCs w:val="20"/>
              </w:rPr>
              <w:t>Hà Nội, ngày 15 tháng 5 năm 2026</w:t>
            </w:r>
          </w:p>
        </w:tc>
      </w:tr>
    </w:tbl>
    <w:p w14:paraId="716E0CB8" w14:textId="77777777" w:rsidR="00B742E3" w:rsidRPr="00FB5C40" w:rsidRDefault="00B742E3" w:rsidP="00FB5C40">
      <w:pPr>
        <w:adjustRightInd w:val="0"/>
        <w:snapToGrid w:val="0"/>
        <w:spacing w:after="0" w:line="240" w:lineRule="auto"/>
        <w:jc w:val="center"/>
        <w:rPr>
          <w:rFonts w:ascii="Arial" w:hAnsi="Arial" w:cs="Arial"/>
          <w:b/>
          <w:sz w:val="20"/>
          <w:szCs w:val="20"/>
        </w:rPr>
      </w:pPr>
    </w:p>
    <w:p w14:paraId="3C77C402" w14:textId="77777777" w:rsidR="00B742E3" w:rsidRPr="00FB5C40" w:rsidRDefault="00B742E3" w:rsidP="00FB5C40">
      <w:pPr>
        <w:adjustRightInd w:val="0"/>
        <w:snapToGrid w:val="0"/>
        <w:spacing w:after="0" w:line="240" w:lineRule="auto"/>
        <w:jc w:val="center"/>
        <w:rPr>
          <w:rFonts w:ascii="Arial" w:hAnsi="Arial" w:cs="Arial"/>
          <w:b/>
          <w:sz w:val="20"/>
          <w:szCs w:val="20"/>
        </w:rPr>
      </w:pPr>
    </w:p>
    <w:p w14:paraId="27284669" w14:textId="2EE287CA" w:rsidR="00B742E3" w:rsidRPr="00FB5C40" w:rsidRDefault="00B742E3"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NGHỊ ĐỊNH</w:t>
      </w:r>
    </w:p>
    <w:p w14:paraId="3CF1443A" w14:textId="25EAD19A" w:rsidR="00E37980" w:rsidRPr="00FB5C40" w:rsidRDefault="00FE5B4D"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Quy đ</w:t>
      </w:r>
      <w:r w:rsidRPr="00FB5C40">
        <w:rPr>
          <w:rFonts w:ascii="Arial" w:hAnsi="Arial" w:cs="Arial"/>
          <w:b/>
          <w:sz w:val="20"/>
          <w:szCs w:val="20"/>
        </w:rPr>
        <w:t>ị</w:t>
      </w:r>
      <w:r w:rsidRPr="00FB5C40">
        <w:rPr>
          <w:rFonts w:ascii="Arial" w:hAnsi="Arial" w:cs="Arial"/>
          <w:b/>
          <w:sz w:val="20"/>
          <w:szCs w:val="20"/>
        </w:rPr>
        <w:t>nh v</w:t>
      </w:r>
      <w:r w:rsidRPr="00FB5C40">
        <w:rPr>
          <w:rFonts w:ascii="Arial" w:hAnsi="Arial" w:cs="Arial"/>
          <w:b/>
          <w:sz w:val="20"/>
          <w:szCs w:val="20"/>
        </w:rPr>
        <w:t>ề</w:t>
      </w:r>
      <w:r w:rsidRPr="00FB5C40">
        <w:rPr>
          <w:rFonts w:ascii="Arial" w:hAnsi="Arial" w:cs="Arial"/>
          <w:b/>
          <w:sz w:val="20"/>
          <w:szCs w:val="20"/>
        </w:rPr>
        <w:t xml:space="preserve">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w:t>
      </w:r>
      <w:r w:rsidRPr="00FB5C40">
        <w:rPr>
          <w:rFonts w:ascii="Arial" w:hAnsi="Arial" w:cs="Arial"/>
          <w:b/>
          <w:sz w:val="20"/>
          <w:szCs w:val="20"/>
        </w:rPr>
        <w:t>ủ</w:t>
      </w:r>
      <w:r w:rsidRPr="00FB5C40">
        <w:rPr>
          <w:rFonts w:ascii="Arial" w:hAnsi="Arial" w:cs="Arial"/>
          <w:b/>
          <w:sz w:val="20"/>
          <w:szCs w:val="20"/>
        </w:rPr>
        <w:t>a chương trình, d</w:t>
      </w:r>
      <w:r w:rsidRPr="00FB5C40">
        <w:rPr>
          <w:rFonts w:ascii="Arial" w:hAnsi="Arial" w:cs="Arial"/>
          <w:b/>
          <w:sz w:val="20"/>
          <w:szCs w:val="20"/>
        </w:rPr>
        <w:t>ự</w:t>
      </w:r>
      <w:r w:rsidRPr="00FB5C40">
        <w:rPr>
          <w:rFonts w:ascii="Arial" w:hAnsi="Arial" w:cs="Arial"/>
          <w:b/>
          <w:sz w:val="20"/>
          <w:szCs w:val="20"/>
        </w:rPr>
        <w:t xml:space="preserve"> án tài chính vi mô </w:t>
      </w:r>
      <w:r w:rsidRPr="00FB5C40">
        <w:rPr>
          <w:rFonts w:ascii="Arial" w:hAnsi="Arial" w:cs="Arial"/>
          <w:sz w:val="20"/>
          <w:szCs w:val="20"/>
        </w:rPr>
        <w:br/>
      </w:r>
      <w:r w:rsidRPr="00FB5C40">
        <w:rPr>
          <w:rFonts w:ascii="Arial" w:hAnsi="Arial" w:cs="Arial"/>
          <w:b/>
          <w:sz w:val="20"/>
          <w:szCs w:val="20"/>
        </w:rPr>
        <w:t>c</w:t>
      </w:r>
      <w:r w:rsidRPr="00FB5C40">
        <w:rPr>
          <w:rFonts w:ascii="Arial" w:hAnsi="Arial" w:cs="Arial"/>
          <w:b/>
          <w:sz w:val="20"/>
          <w:szCs w:val="20"/>
        </w:rPr>
        <w:t>ủ</w:t>
      </w:r>
      <w:r w:rsidRPr="00FB5C40">
        <w:rPr>
          <w:rFonts w:ascii="Arial" w:hAnsi="Arial" w:cs="Arial"/>
          <w:b/>
          <w:sz w:val="20"/>
          <w:szCs w:val="20"/>
        </w:rPr>
        <w:t>a t</w:t>
      </w:r>
      <w:r w:rsidRPr="00FB5C40">
        <w:rPr>
          <w:rFonts w:ascii="Arial" w:hAnsi="Arial" w:cs="Arial"/>
          <w:b/>
          <w:sz w:val="20"/>
          <w:szCs w:val="20"/>
        </w:rPr>
        <w:t>ổ</w:t>
      </w:r>
      <w:r w:rsidRPr="00FB5C40">
        <w:rPr>
          <w:rFonts w:ascii="Arial" w:hAnsi="Arial" w:cs="Arial"/>
          <w:b/>
          <w:sz w:val="20"/>
          <w:szCs w:val="20"/>
        </w:rPr>
        <w:t xml:space="preserve"> </w:t>
      </w:r>
      <w:r w:rsidRPr="00FB5C40">
        <w:rPr>
          <w:rFonts w:ascii="Arial" w:hAnsi="Arial" w:cs="Arial"/>
          <w:b/>
          <w:sz w:val="20"/>
          <w:szCs w:val="20"/>
        </w:rPr>
        <w:t>ch</w:t>
      </w:r>
      <w:r w:rsidRPr="00FB5C40">
        <w:rPr>
          <w:rFonts w:ascii="Arial" w:hAnsi="Arial" w:cs="Arial"/>
          <w:b/>
          <w:sz w:val="20"/>
          <w:szCs w:val="20"/>
        </w:rPr>
        <w:t>ứ</w:t>
      </w:r>
      <w:r w:rsidRPr="00FB5C40">
        <w:rPr>
          <w:rFonts w:ascii="Arial" w:hAnsi="Arial" w:cs="Arial"/>
          <w:b/>
          <w:sz w:val="20"/>
          <w:szCs w:val="20"/>
        </w:rPr>
        <w:t>c chính tr</w:t>
      </w:r>
      <w:r w:rsidRPr="00FB5C40">
        <w:rPr>
          <w:rFonts w:ascii="Arial" w:hAnsi="Arial" w:cs="Arial"/>
          <w:b/>
          <w:sz w:val="20"/>
          <w:szCs w:val="20"/>
        </w:rPr>
        <w:t>ị</w:t>
      </w:r>
      <w:r w:rsidRPr="00FB5C40">
        <w:rPr>
          <w:rFonts w:ascii="Arial" w:hAnsi="Arial" w:cs="Arial"/>
          <w:b/>
          <w:sz w:val="20"/>
          <w:szCs w:val="20"/>
        </w:rPr>
        <w:t xml:space="preserve"> - xã h</w:t>
      </w:r>
      <w:r w:rsidRPr="00FB5C40">
        <w:rPr>
          <w:rFonts w:ascii="Arial" w:hAnsi="Arial" w:cs="Arial"/>
          <w:b/>
          <w:sz w:val="20"/>
          <w:szCs w:val="20"/>
        </w:rPr>
        <w:t>ộ</w:t>
      </w:r>
      <w:r w:rsidRPr="00FB5C40">
        <w:rPr>
          <w:rFonts w:ascii="Arial" w:hAnsi="Arial" w:cs="Arial"/>
          <w:b/>
          <w:sz w:val="20"/>
          <w:szCs w:val="20"/>
        </w:rPr>
        <w:t>i,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phi chính ph</w:t>
      </w:r>
      <w:r w:rsidRPr="00FB5C40">
        <w:rPr>
          <w:rFonts w:ascii="Arial" w:hAnsi="Arial" w:cs="Arial"/>
          <w:b/>
          <w:sz w:val="20"/>
          <w:szCs w:val="20"/>
        </w:rPr>
        <w:t>ủ</w:t>
      </w:r>
    </w:p>
    <w:p w14:paraId="24DE2108" w14:textId="77777777" w:rsidR="00B742E3" w:rsidRPr="00FB5C40" w:rsidRDefault="00B742E3" w:rsidP="00FB5C40">
      <w:pPr>
        <w:adjustRightInd w:val="0"/>
        <w:snapToGrid w:val="0"/>
        <w:spacing w:after="0" w:line="240" w:lineRule="auto"/>
        <w:jc w:val="center"/>
        <w:rPr>
          <w:rFonts w:ascii="Arial" w:hAnsi="Arial" w:cs="Arial"/>
          <w:sz w:val="20"/>
          <w:szCs w:val="20"/>
        </w:rPr>
      </w:pPr>
    </w:p>
    <w:p w14:paraId="0ED333E6" w14:textId="3BC65FF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Căn c</w:t>
      </w:r>
      <w:r w:rsidRPr="00FB5C40">
        <w:rPr>
          <w:rFonts w:ascii="Arial" w:hAnsi="Arial" w:cs="Arial"/>
          <w:i/>
          <w:sz w:val="20"/>
          <w:szCs w:val="20"/>
        </w:rPr>
        <w:t>ứ</w:t>
      </w:r>
      <w:r w:rsidRPr="00FB5C40">
        <w:rPr>
          <w:rFonts w:ascii="Arial" w:hAnsi="Arial" w:cs="Arial"/>
          <w:i/>
          <w:sz w:val="20"/>
          <w:szCs w:val="20"/>
        </w:rPr>
        <w:t xml:space="preserve"> B</w:t>
      </w:r>
      <w:r w:rsidRPr="00FB5C40">
        <w:rPr>
          <w:rFonts w:ascii="Arial" w:hAnsi="Arial" w:cs="Arial"/>
          <w:i/>
          <w:sz w:val="20"/>
          <w:szCs w:val="20"/>
        </w:rPr>
        <w:t>ộ</w:t>
      </w:r>
      <w:r w:rsidRPr="00FB5C40">
        <w:rPr>
          <w:rFonts w:ascii="Arial" w:hAnsi="Arial" w:cs="Arial"/>
          <w:i/>
          <w:sz w:val="20"/>
          <w:szCs w:val="20"/>
        </w:rPr>
        <w:t xml:space="preserve"> lu</w:t>
      </w:r>
      <w:r w:rsidRPr="00FB5C40">
        <w:rPr>
          <w:rFonts w:ascii="Arial" w:hAnsi="Arial" w:cs="Arial"/>
          <w:i/>
          <w:sz w:val="20"/>
          <w:szCs w:val="20"/>
        </w:rPr>
        <w:t>ậ</w:t>
      </w:r>
      <w:r w:rsidRPr="00FB5C40">
        <w:rPr>
          <w:rFonts w:ascii="Arial" w:hAnsi="Arial" w:cs="Arial"/>
          <w:i/>
          <w:sz w:val="20"/>
          <w:szCs w:val="20"/>
        </w:rPr>
        <w:t>t Dân s</w:t>
      </w:r>
      <w:r w:rsidRPr="00FB5C40">
        <w:rPr>
          <w:rFonts w:ascii="Arial" w:hAnsi="Arial" w:cs="Arial"/>
          <w:i/>
          <w:sz w:val="20"/>
          <w:szCs w:val="20"/>
        </w:rPr>
        <w:t>ự</w:t>
      </w:r>
      <w:r w:rsidRPr="00FB5C40">
        <w:rPr>
          <w:rFonts w:ascii="Arial" w:hAnsi="Arial" w:cs="Arial"/>
          <w:i/>
          <w:sz w:val="20"/>
          <w:szCs w:val="20"/>
        </w:rPr>
        <w:t xml:space="preserve"> s</w:t>
      </w:r>
      <w:r w:rsidRPr="00FB5C40">
        <w:rPr>
          <w:rFonts w:ascii="Arial" w:hAnsi="Arial" w:cs="Arial"/>
          <w:i/>
          <w:sz w:val="20"/>
          <w:szCs w:val="20"/>
        </w:rPr>
        <w:t>ố</w:t>
      </w:r>
      <w:r w:rsidRPr="00FB5C40">
        <w:rPr>
          <w:rFonts w:ascii="Arial" w:hAnsi="Arial" w:cs="Arial"/>
          <w:i/>
          <w:sz w:val="20"/>
          <w:szCs w:val="20"/>
        </w:rPr>
        <w:t xml:space="preserve"> 91/2015/QH</w:t>
      </w:r>
      <w:r w:rsidR="00470A52">
        <w:rPr>
          <w:rFonts w:ascii="Arial" w:hAnsi="Arial" w:cs="Arial"/>
          <w:i/>
          <w:sz w:val="20"/>
          <w:szCs w:val="20"/>
        </w:rPr>
        <w:t>1</w:t>
      </w:r>
      <w:r w:rsidRPr="00FB5C40">
        <w:rPr>
          <w:rFonts w:ascii="Arial" w:hAnsi="Arial" w:cs="Arial"/>
          <w:i/>
          <w:sz w:val="20"/>
          <w:szCs w:val="20"/>
        </w:rPr>
        <w:t>3 đư</w:t>
      </w:r>
      <w:r w:rsidRPr="00FB5C40">
        <w:rPr>
          <w:rFonts w:ascii="Arial" w:hAnsi="Arial" w:cs="Arial"/>
          <w:i/>
          <w:sz w:val="20"/>
          <w:szCs w:val="20"/>
        </w:rPr>
        <w:t>ợ</w:t>
      </w:r>
      <w:r w:rsidRPr="00FB5C40">
        <w:rPr>
          <w:rFonts w:ascii="Arial" w:hAnsi="Arial" w:cs="Arial"/>
          <w:i/>
          <w:sz w:val="20"/>
          <w:szCs w:val="20"/>
        </w:rPr>
        <w:t>c s</w:t>
      </w:r>
      <w:r w:rsidRPr="00FB5C40">
        <w:rPr>
          <w:rFonts w:ascii="Arial" w:hAnsi="Arial" w:cs="Arial"/>
          <w:i/>
          <w:sz w:val="20"/>
          <w:szCs w:val="20"/>
        </w:rPr>
        <w:t>ử</w:t>
      </w:r>
      <w:r w:rsidRPr="00FB5C40">
        <w:rPr>
          <w:rFonts w:ascii="Arial" w:hAnsi="Arial" w:cs="Arial"/>
          <w:i/>
          <w:sz w:val="20"/>
          <w:szCs w:val="20"/>
        </w:rPr>
        <w:t>a đ</w:t>
      </w:r>
      <w:r w:rsidRPr="00FB5C40">
        <w:rPr>
          <w:rFonts w:ascii="Arial" w:hAnsi="Arial" w:cs="Arial"/>
          <w:i/>
          <w:sz w:val="20"/>
          <w:szCs w:val="20"/>
        </w:rPr>
        <w:t>ổ</w:t>
      </w:r>
      <w:r w:rsidRPr="00FB5C40">
        <w:rPr>
          <w:rFonts w:ascii="Arial" w:hAnsi="Arial" w:cs="Arial"/>
          <w:i/>
          <w:sz w:val="20"/>
          <w:szCs w:val="20"/>
        </w:rPr>
        <w:t>i, b</w:t>
      </w:r>
      <w:r w:rsidRPr="00FB5C40">
        <w:rPr>
          <w:rFonts w:ascii="Arial" w:hAnsi="Arial" w:cs="Arial"/>
          <w:i/>
          <w:sz w:val="20"/>
          <w:szCs w:val="20"/>
        </w:rPr>
        <w:t>ổ</w:t>
      </w:r>
      <w:r w:rsidRPr="00FB5C40">
        <w:rPr>
          <w:rFonts w:ascii="Arial" w:hAnsi="Arial" w:cs="Arial"/>
          <w:i/>
          <w:sz w:val="20"/>
          <w:szCs w:val="20"/>
        </w:rPr>
        <w:t xml:space="preserve"> sung b</w:t>
      </w:r>
      <w:r w:rsidRPr="00FB5C40">
        <w:rPr>
          <w:rFonts w:ascii="Arial" w:hAnsi="Arial" w:cs="Arial"/>
          <w:i/>
          <w:sz w:val="20"/>
          <w:szCs w:val="20"/>
        </w:rPr>
        <w:t>ở</w:t>
      </w:r>
      <w:r w:rsidRPr="00FB5C40">
        <w:rPr>
          <w:rFonts w:ascii="Arial" w:hAnsi="Arial" w:cs="Arial"/>
          <w:i/>
          <w:sz w:val="20"/>
          <w:szCs w:val="20"/>
        </w:rPr>
        <w:t>i Lu</w:t>
      </w:r>
      <w:r w:rsidRPr="00FB5C40">
        <w:rPr>
          <w:rFonts w:ascii="Arial" w:hAnsi="Arial" w:cs="Arial"/>
          <w:i/>
          <w:sz w:val="20"/>
          <w:szCs w:val="20"/>
        </w:rPr>
        <w:t>ậ</w:t>
      </w:r>
      <w:r w:rsidRPr="00FB5C40">
        <w:rPr>
          <w:rFonts w:ascii="Arial" w:hAnsi="Arial" w:cs="Arial"/>
          <w:i/>
          <w:sz w:val="20"/>
          <w:szCs w:val="20"/>
        </w:rPr>
        <w:t>t s</w:t>
      </w:r>
      <w:r w:rsidRPr="00FB5C40">
        <w:rPr>
          <w:rFonts w:ascii="Arial" w:hAnsi="Arial" w:cs="Arial"/>
          <w:i/>
          <w:sz w:val="20"/>
          <w:szCs w:val="20"/>
        </w:rPr>
        <w:t>ố</w:t>
      </w:r>
      <w:r w:rsidRPr="00FB5C40">
        <w:rPr>
          <w:rFonts w:ascii="Arial" w:hAnsi="Arial" w:cs="Arial"/>
          <w:i/>
          <w:sz w:val="20"/>
          <w:szCs w:val="20"/>
        </w:rPr>
        <w:t xml:space="preserve"> 142/2025/QH15;</w:t>
      </w:r>
    </w:p>
    <w:p w14:paraId="577AC0CA" w14:textId="23D4B9D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Căn c</w:t>
      </w:r>
      <w:r w:rsidRPr="00FB5C40">
        <w:rPr>
          <w:rFonts w:ascii="Arial" w:hAnsi="Arial" w:cs="Arial"/>
          <w:i/>
          <w:sz w:val="20"/>
          <w:szCs w:val="20"/>
        </w:rPr>
        <w:t>ứ</w:t>
      </w:r>
      <w:r w:rsidRPr="00FB5C40">
        <w:rPr>
          <w:rFonts w:ascii="Arial" w:hAnsi="Arial" w:cs="Arial"/>
          <w:i/>
          <w:sz w:val="20"/>
          <w:szCs w:val="20"/>
        </w:rPr>
        <w:t xml:space="preserve"> Lu</w:t>
      </w:r>
      <w:r w:rsidRPr="00FB5C40">
        <w:rPr>
          <w:rFonts w:ascii="Arial" w:hAnsi="Arial" w:cs="Arial"/>
          <w:i/>
          <w:sz w:val="20"/>
          <w:szCs w:val="20"/>
        </w:rPr>
        <w:t>ậ</w:t>
      </w:r>
      <w:r w:rsidRPr="00FB5C40">
        <w:rPr>
          <w:rFonts w:ascii="Arial" w:hAnsi="Arial" w:cs="Arial"/>
          <w:i/>
          <w:sz w:val="20"/>
          <w:szCs w:val="20"/>
        </w:rPr>
        <w:t>t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Chính ph</w:t>
      </w:r>
      <w:r w:rsidRPr="00FB5C40">
        <w:rPr>
          <w:rFonts w:ascii="Arial" w:hAnsi="Arial" w:cs="Arial"/>
          <w:i/>
          <w:sz w:val="20"/>
          <w:szCs w:val="20"/>
        </w:rPr>
        <w:t>ủ</w:t>
      </w:r>
      <w:r w:rsidRPr="00FB5C40">
        <w:rPr>
          <w:rFonts w:ascii="Arial" w:hAnsi="Arial" w:cs="Arial"/>
          <w:i/>
          <w:sz w:val="20"/>
          <w:szCs w:val="20"/>
        </w:rPr>
        <w:t xml:space="preserve"> s</w:t>
      </w:r>
      <w:r w:rsidRPr="00FB5C40">
        <w:rPr>
          <w:rFonts w:ascii="Arial" w:hAnsi="Arial" w:cs="Arial"/>
          <w:i/>
          <w:sz w:val="20"/>
          <w:szCs w:val="20"/>
        </w:rPr>
        <w:t>ố</w:t>
      </w:r>
      <w:r w:rsidRPr="00FB5C40">
        <w:rPr>
          <w:rFonts w:ascii="Arial" w:hAnsi="Arial" w:cs="Arial"/>
          <w:i/>
          <w:sz w:val="20"/>
          <w:szCs w:val="20"/>
        </w:rPr>
        <w:t xml:space="preserve"> 63/2025/QH</w:t>
      </w:r>
      <w:r w:rsidR="00470A52">
        <w:rPr>
          <w:rFonts w:ascii="Arial" w:hAnsi="Arial" w:cs="Arial"/>
          <w:i/>
          <w:sz w:val="20"/>
          <w:szCs w:val="20"/>
        </w:rPr>
        <w:t>1</w:t>
      </w:r>
      <w:r w:rsidRPr="00FB5C40">
        <w:rPr>
          <w:rFonts w:ascii="Arial" w:hAnsi="Arial" w:cs="Arial"/>
          <w:i/>
          <w:sz w:val="20"/>
          <w:szCs w:val="20"/>
        </w:rPr>
        <w:t>5;</w:t>
      </w:r>
    </w:p>
    <w:p w14:paraId="1B42F51A" w14:textId="438A535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Căn c</w:t>
      </w:r>
      <w:r w:rsidRPr="00FB5C40">
        <w:rPr>
          <w:rFonts w:ascii="Arial" w:hAnsi="Arial" w:cs="Arial"/>
          <w:i/>
          <w:sz w:val="20"/>
          <w:szCs w:val="20"/>
        </w:rPr>
        <w:t>ứ</w:t>
      </w:r>
      <w:r w:rsidRPr="00FB5C40">
        <w:rPr>
          <w:rFonts w:ascii="Arial" w:hAnsi="Arial" w:cs="Arial"/>
          <w:i/>
          <w:sz w:val="20"/>
          <w:szCs w:val="20"/>
        </w:rPr>
        <w:t xml:space="preserve"> Lu</w:t>
      </w:r>
      <w:r w:rsidRPr="00FB5C40">
        <w:rPr>
          <w:rFonts w:ascii="Arial" w:hAnsi="Arial" w:cs="Arial"/>
          <w:i/>
          <w:sz w:val="20"/>
          <w:szCs w:val="20"/>
        </w:rPr>
        <w:t>ậ</w:t>
      </w:r>
      <w:r w:rsidRPr="00FB5C40">
        <w:rPr>
          <w:rFonts w:ascii="Arial" w:hAnsi="Arial" w:cs="Arial"/>
          <w:i/>
          <w:sz w:val="20"/>
          <w:szCs w:val="20"/>
        </w:rPr>
        <w:t>t Các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tín d</w:t>
      </w:r>
      <w:r w:rsidRPr="00FB5C40">
        <w:rPr>
          <w:rFonts w:ascii="Arial" w:hAnsi="Arial" w:cs="Arial"/>
          <w:i/>
          <w:sz w:val="20"/>
          <w:szCs w:val="20"/>
        </w:rPr>
        <w:t>ụ</w:t>
      </w:r>
      <w:r w:rsidRPr="00FB5C40">
        <w:rPr>
          <w:rFonts w:ascii="Arial" w:hAnsi="Arial" w:cs="Arial"/>
          <w:i/>
          <w:sz w:val="20"/>
          <w:szCs w:val="20"/>
        </w:rPr>
        <w:t>ng s</w:t>
      </w:r>
      <w:r w:rsidRPr="00FB5C40">
        <w:rPr>
          <w:rFonts w:ascii="Arial" w:hAnsi="Arial" w:cs="Arial"/>
          <w:i/>
          <w:sz w:val="20"/>
          <w:szCs w:val="20"/>
        </w:rPr>
        <w:t>ố</w:t>
      </w:r>
      <w:r w:rsidRPr="00FB5C40">
        <w:rPr>
          <w:rFonts w:ascii="Arial" w:hAnsi="Arial" w:cs="Arial"/>
          <w:i/>
          <w:sz w:val="20"/>
          <w:szCs w:val="20"/>
        </w:rPr>
        <w:t xml:space="preserve"> 32/2024/QH15 đư</w:t>
      </w:r>
      <w:r w:rsidRPr="00FB5C40">
        <w:rPr>
          <w:rFonts w:ascii="Arial" w:hAnsi="Arial" w:cs="Arial"/>
          <w:i/>
          <w:sz w:val="20"/>
          <w:szCs w:val="20"/>
        </w:rPr>
        <w:t>ợ</w:t>
      </w:r>
      <w:r w:rsidRPr="00FB5C40">
        <w:rPr>
          <w:rFonts w:ascii="Arial" w:hAnsi="Arial" w:cs="Arial"/>
          <w:i/>
          <w:sz w:val="20"/>
          <w:szCs w:val="20"/>
        </w:rPr>
        <w:t>c s</w:t>
      </w:r>
      <w:r w:rsidRPr="00FB5C40">
        <w:rPr>
          <w:rFonts w:ascii="Arial" w:hAnsi="Arial" w:cs="Arial"/>
          <w:i/>
          <w:sz w:val="20"/>
          <w:szCs w:val="20"/>
        </w:rPr>
        <w:t>ử</w:t>
      </w:r>
      <w:r w:rsidRPr="00FB5C40">
        <w:rPr>
          <w:rFonts w:ascii="Arial" w:hAnsi="Arial" w:cs="Arial"/>
          <w:i/>
          <w:sz w:val="20"/>
          <w:szCs w:val="20"/>
        </w:rPr>
        <w:t>a đ</w:t>
      </w:r>
      <w:r w:rsidRPr="00FB5C40">
        <w:rPr>
          <w:rFonts w:ascii="Arial" w:hAnsi="Arial" w:cs="Arial"/>
          <w:i/>
          <w:sz w:val="20"/>
          <w:szCs w:val="20"/>
        </w:rPr>
        <w:t>ổ</w:t>
      </w:r>
      <w:r w:rsidRPr="00FB5C40">
        <w:rPr>
          <w:rFonts w:ascii="Arial" w:hAnsi="Arial" w:cs="Arial"/>
          <w:i/>
          <w:sz w:val="20"/>
          <w:szCs w:val="20"/>
        </w:rPr>
        <w:t>i, b</w:t>
      </w:r>
      <w:r w:rsidRPr="00FB5C40">
        <w:rPr>
          <w:rFonts w:ascii="Arial" w:hAnsi="Arial" w:cs="Arial"/>
          <w:i/>
          <w:sz w:val="20"/>
          <w:szCs w:val="20"/>
        </w:rPr>
        <w:t>ổ</w:t>
      </w:r>
      <w:r w:rsidRPr="00FB5C40">
        <w:rPr>
          <w:rFonts w:ascii="Arial" w:hAnsi="Arial" w:cs="Arial"/>
          <w:i/>
          <w:sz w:val="20"/>
          <w:szCs w:val="20"/>
        </w:rPr>
        <w:t xml:space="preserve"> sung b</w:t>
      </w:r>
      <w:r w:rsidRPr="00FB5C40">
        <w:rPr>
          <w:rFonts w:ascii="Arial" w:hAnsi="Arial" w:cs="Arial"/>
          <w:i/>
          <w:sz w:val="20"/>
          <w:szCs w:val="20"/>
        </w:rPr>
        <w:t>ở</w:t>
      </w:r>
      <w:r w:rsidRPr="00FB5C40">
        <w:rPr>
          <w:rFonts w:ascii="Arial" w:hAnsi="Arial" w:cs="Arial"/>
          <w:i/>
          <w:sz w:val="20"/>
          <w:szCs w:val="20"/>
        </w:rPr>
        <w:t>i</w:t>
      </w:r>
      <w:r w:rsidRPr="00FB5C40">
        <w:rPr>
          <w:rFonts w:ascii="Arial" w:hAnsi="Arial" w:cs="Arial"/>
          <w:i/>
          <w:sz w:val="20"/>
          <w:szCs w:val="20"/>
        </w:rPr>
        <w:t xml:space="preserve"> Lu</w:t>
      </w:r>
      <w:r w:rsidRPr="00FB5C40">
        <w:rPr>
          <w:rFonts w:ascii="Arial" w:hAnsi="Arial" w:cs="Arial"/>
          <w:i/>
          <w:sz w:val="20"/>
          <w:szCs w:val="20"/>
        </w:rPr>
        <w:t>ậ</w:t>
      </w:r>
      <w:r w:rsidRPr="00FB5C40">
        <w:rPr>
          <w:rFonts w:ascii="Arial" w:hAnsi="Arial" w:cs="Arial"/>
          <w:i/>
          <w:sz w:val="20"/>
          <w:szCs w:val="20"/>
        </w:rPr>
        <w:t>t s</w:t>
      </w:r>
      <w:r w:rsidRPr="00FB5C40">
        <w:rPr>
          <w:rFonts w:ascii="Arial" w:hAnsi="Arial" w:cs="Arial"/>
          <w:i/>
          <w:sz w:val="20"/>
          <w:szCs w:val="20"/>
        </w:rPr>
        <w:t>ố</w:t>
      </w:r>
      <w:r w:rsidRPr="00FB5C40">
        <w:rPr>
          <w:rFonts w:ascii="Arial" w:hAnsi="Arial" w:cs="Arial"/>
          <w:i/>
          <w:sz w:val="20"/>
          <w:szCs w:val="20"/>
        </w:rPr>
        <w:t xml:space="preserve"> 43/2024/QH15, Lu</w:t>
      </w:r>
      <w:r w:rsidRPr="00FB5C40">
        <w:rPr>
          <w:rFonts w:ascii="Arial" w:hAnsi="Arial" w:cs="Arial"/>
          <w:i/>
          <w:sz w:val="20"/>
          <w:szCs w:val="20"/>
        </w:rPr>
        <w:t>ậ</w:t>
      </w:r>
      <w:r w:rsidRPr="00FB5C40">
        <w:rPr>
          <w:rFonts w:ascii="Arial" w:hAnsi="Arial" w:cs="Arial"/>
          <w:i/>
          <w:sz w:val="20"/>
          <w:szCs w:val="20"/>
        </w:rPr>
        <w:t>t s</w:t>
      </w:r>
      <w:r w:rsidRPr="00FB5C40">
        <w:rPr>
          <w:rFonts w:ascii="Arial" w:hAnsi="Arial" w:cs="Arial"/>
          <w:i/>
          <w:sz w:val="20"/>
          <w:szCs w:val="20"/>
        </w:rPr>
        <w:t>ố</w:t>
      </w:r>
      <w:r w:rsidRPr="00FB5C40">
        <w:rPr>
          <w:rFonts w:ascii="Arial" w:hAnsi="Arial" w:cs="Arial"/>
          <w:i/>
          <w:sz w:val="20"/>
          <w:szCs w:val="20"/>
        </w:rPr>
        <w:t xml:space="preserve"> 96/2025/QH</w:t>
      </w:r>
      <w:r w:rsidR="00470A52">
        <w:rPr>
          <w:rFonts w:ascii="Arial" w:hAnsi="Arial" w:cs="Arial"/>
          <w:i/>
          <w:sz w:val="20"/>
          <w:szCs w:val="20"/>
        </w:rPr>
        <w:t>1</w:t>
      </w:r>
      <w:r w:rsidRPr="00FB5C40">
        <w:rPr>
          <w:rFonts w:ascii="Arial" w:hAnsi="Arial" w:cs="Arial"/>
          <w:i/>
          <w:sz w:val="20"/>
          <w:szCs w:val="20"/>
        </w:rPr>
        <w:t>5;</w:t>
      </w:r>
    </w:p>
    <w:p w14:paraId="72C1B99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Theo đ</w:t>
      </w:r>
      <w:r w:rsidRPr="00FB5C40">
        <w:rPr>
          <w:rFonts w:ascii="Arial" w:hAnsi="Arial" w:cs="Arial"/>
          <w:i/>
          <w:sz w:val="20"/>
          <w:szCs w:val="20"/>
        </w:rPr>
        <w:t>ề</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 xml:space="preserve"> c</w:t>
      </w:r>
      <w:r w:rsidRPr="00FB5C40">
        <w:rPr>
          <w:rFonts w:ascii="Arial" w:hAnsi="Arial" w:cs="Arial"/>
          <w:i/>
          <w:sz w:val="20"/>
          <w:szCs w:val="20"/>
        </w:rPr>
        <w:t>ủ</w:t>
      </w:r>
      <w:r w:rsidRPr="00FB5C40">
        <w:rPr>
          <w:rFonts w:ascii="Arial" w:hAnsi="Arial" w:cs="Arial"/>
          <w:i/>
          <w:sz w:val="20"/>
          <w:szCs w:val="20"/>
        </w:rPr>
        <w:t>a Th</w:t>
      </w:r>
      <w:r w:rsidRPr="00FB5C40">
        <w:rPr>
          <w:rFonts w:ascii="Arial" w:hAnsi="Arial" w:cs="Arial"/>
          <w:i/>
          <w:sz w:val="20"/>
          <w:szCs w:val="20"/>
        </w:rPr>
        <w:t>ố</w:t>
      </w:r>
      <w:r w:rsidRPr="00FB5C40">
        <w:rPr>
          <w:rFonts w:ascii="Arial" w:hAnsi="Arial" w:cs="Arial"/>
          <w:i/>
          <w:sz w:val="20"/>
          <w:szCs w:val="20"/>
        </w:rPr>
        <w:t>ng đ</w:t>
      </w:r>
      <w:r w:rsidRPr="00FB5C40">
        <w:rPr>
          <w:rFonts w:ascii="Arial" w:hAnsi="Arial" w:cs="Arial"/>
          <w:i/>
          <w:sz w:val="20"/>
          <w:szCs w:val="20"/>
        </w:rPr>
        <w:t>ố</w:t>
      </w:r>
      <w:r w:rsidRPr="00FB5C40">
        <w:rPr>
          <w:rFonts w:ascii="Arial" w:hAnsi="Arial" w:cs="Arial"/>
          <w:i/>
          <w:sz w:val="20"/>
          <w:szCs w:val="20"/>
        </w:rPr>
        <w:t>c Ngân hàng Nhà nư</w:t>
      </w:r>
      <w:r w:rsidRPr="00FB5C40">
        <w:rPr>
          <w:rFonts w:ascii="Arial" w:hAnsi="Arial" w:cs="Arial"/>
          <w:i/>
          <w:sz w:val="20"/>
          <w:szCs w:val="20"/>
        </w:rPr>
        <w:t>ớ</w:t>
      </w:r>
      <w:r w:rsidRPr="00FB5C40">
        <w:rPr>
          <w:rFonts w:ascii="Arial" w:hAnsi="Arial" w:cs="Arial"/>
          <w:i/>
          <w:sz w:val="20"/>
          <w:szCs w:val="20"/>
        </w:rPr>
        <w:t>c Vi</w:t>
      </w:r>
      <w:r w:rsidRPr="00FB5C40">
        <w:rPr>
          <w:rFonts w:ascii="Arial" w:hAnsi="Arial" w:cs="Arial"/>
          <w:i/>
          <w:sz w:val="20"/>
          <w:szCs w:val="20"/>
        </w:rPr>
        <w:t>ệ</w:t>
      </w:r>
      <w:r w:rsidRPr="00FB5C40">
        <w:rPr>
          <w:rFonts w:ascii="Arial" w:hAnsi="Arial" w:cs="Arial"/>
          <w:i/>
          <w:sz w:val="20"/>
          <w:szCs w:val="20"/>
        </w:rPr>
        <w:t>t Nam;</w:t>
      </w:r>
    </w:p>
    <w:p w14:paraId="0CFAADB4" w14:textId="77777777" w:rsidR="00E37980" w:rsidRPr="00FB5C40" w:rsidRDefault="00FE5B4D" w:rsidP="00FB5C40">
      <w:pPr>
        <w:adjustRightInd w:val="0"/>
        <w:snapToGrid w:val="0"/>
        <w:spacing w:after="0" w:line="240" w:lineRule="auto"/>
        <w:ind w:firstLine="720"/>
        <w:jc w:val="both"/>
        <w:rPr>
          <w:rFonts w:ascii="Arial" w:hAnsi="Arial" w:cs="Arial"/>
          <w:sz w:val="20"/>
          <w:szCs w:val="20"/>
        </w:rPr>
      </w:pPr>
      <w:r w:rsidRPr="00FB5C40">
        <w:rPr>
          <w:rFonts w:ascii="Arial" w:hAnsi="Arial" w:cs="Arial"/>
          <w:i/>
          <w:sz w:val="20"/>
          <w:szCs w:val="20"/>
        </w:rPr>
        <w:t>Chính ph</w:t>
      </w:r>
      <w:r w:rsidRPr="00FB5C40">
        <w:rPr>
          <w:rFonts w:ascii="Arial" w:hAnsi="Arial" w:cs="Arial"/>
          <w:i/>
          <w:sz w:val="20"/>
          <w:szCs w:val="20"/>
        </w:rPr>
        <w:t>ủ</w:t>
      </w:r>
      <w:r w:rsidRPr="00FB5C40">
        <w:rPr>
          <w:rFonts w:ascii="Arial" w:hAnsi="Arial" w:cs="Arial"/>
          <w:i/>
          <w:sz w:val="20"/>
          <w:szCs w:val="20"/>
        </w:rPr>
        <w:t xml:space="preserve"> ban hành Ngh</w:t>
      </w:r>
      <w:r w:rsidRPr="00FB5C40">
        <w:rPr>
          <w:rFonts w:ascii="Arial" w:hAnsi="Arial" w:cs="Arial"/>
          <w:i/>
          <w:sz w:val="20"/>
          <w:szCs w:val="20"/>
        </w:rPr>
        <w:t>ị</w:t>
      </w:r>
      <w:r w:rsidRPr="00FB5C40">
        <w:rPr>
          <w:rFonts w:ascii="Arial" w:hAnsi="Arial" w:cs="Arial"/>
          <w:i/>
          <w:sz w:val="20"/>
          <w:szCs w:val="20"/>
        </w:rPr>
        <w:t xml:space="preserve"> đ</w:t>
      </w:r>
      <w:r w:rsidRPr="00FB5C40">
        <w:rPr>
          <w:rFonts w:ascii="Arial" w:hAnsi="Arial" w:cs="Arial"/>
          <w:i/>
          <w:sz w:val="20"/>
          <w:szCs w:val="20"/>
        </w:rPr>
        <w:t>ị</w:t>
      </w:r>
      <w:r w:rsidRPr="00FB5C40">
        <w:rPr>
          <w:rFonts w:ascii="Arial" w:hAnsi="Arial" w:cs="Arial"/>
          <w:i/>
          <w:sz w:val="20"/>
          <w:szCs w:val="20"/>
        </w:rPr>
        <w:t>nh quy đ</w:t>
      </w:r>
      <w:r w:rsidRPr="00FB5C40">
        <w:rPr>
          <w:rFonts w:ascii="Arial" w:hAnsi="Arial" w:cs="Arial"/>
          <w:i/>
          <w:sz w:val="20"/>
          <w:szCs w:val="20"/>
        </w:rPr>
        <w:t>ị</w:t>
      </w:r>
      <w:r w:rsidRPr="00FB5C40">
        <w:rPr>
          <w:rFonts w:ascii="Arial" w:hAnsi="Arial" w:cs="Arial"/>
          <w:i/>
          <w:sz w:val="20"/>
          <w:szCs w:val="20"/>
        </w:rPr>
        <w:t>nh v</w:t>
      </w:r>
      <w:r w:rsidRPr="00FB5C40">
        <w:rPr>
          <w:rFonts w:ascii="Arial" w:hAnsi="Arial" w:cs="Arial"/>
          <w:i/>
          <w:sz w:val="20"/>
          <w:szCs w:val="20"/>
        </w:rPr>
        <w:t>ề</w:t>
      </w:r>
      <w:r w:rsidRPr="00FB5C40">
        <w:rPr>
          <w:rFonts w:ascii="Arial" w:hAnsi="Arial" w:cs="Arial"/>
          <w:i/>
          <w:sz w:val="20"/>
          <w:szCs w:val="20"/>
        </w:rPr>
        <w:t xml:space="preserve">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ho</w:t>
      </w:r>
      <w:r w:rsidRPr="00FB5C40">
        <w:rPr>
          <w:rFonts w:ascii="Arial" w:hAnsi="Arial" w:cs="Arial"/>
          <w:i/>
          <w:sz w:val="20"/>
          <w:szCs w:val="20"/>
        </w:rPr>
        <w:t>ạ</w:t>
      </w:r>
      <w:r w:rsidRPr="00FB5C40">
        <w:rPr>
          <w:rFonts w:ascii="Arial" w:hAnsi="Arial" w:cs="Arial"/>
          <w:i/>
          <w:sz w:val="20"/>
          <w:szCs w:val="20"/>
        </w:rPr>
        <w:t>t đ</w:t>
      </w:r>
      <w:r w:rsidRPr="00FB5C40">
        <w:rPr>
          <w:rFonts w:ascii="Arial" w:hAnsi="Arial" w:cs="Arial"/>
          <w:i/>
          <w:sz w:val="20"/>
          <w:szCs w:val="20"/>
        </w:rPr>
        <w:t>ộ</w:t>
      </w:r>
      <w:r w:rsidRPr="00FB5C40">
        <w:rPr>
          <w:rFonts w:ascii="Arial" w:hAnsi="Arial" w:cs="Arial"/>
          <w:i/>
          <w:sz w:val="20"/>
          <w:szCs w:val="20"/>
        </w:rPr>
        <w:t>ng c</w:t>
      </w:r>
      <w:r w:rsidRPr="00FB5C40">
        <w:rPr>
          <w:rFonts w:ascii="Arial" w:hAnsi="Arial" w:cs="Arial"/>
          <w:i/>
          <w:sz w:val="20"/>
          <w:szCs w:val="20"/>
        </w:rPr>
        <w:t>ủ</w:t>
      </w:r>
      <w:r w:rsidRPr="00FB5C40">
        <w:rPr>
          <w:rFonts w:ascii="Arial" w:hAnsi="Arial" w:cs="Arial"/>
          <w:i/>
          <w:sz w:val="20"/>
          <w:szCs w:val="20"/>
        </w:rPr>
        <w:t>a chương trình, d</w:t>
      </w:r>
      <w:r w:rsidRPr="00FB5C40">
        <w:rPr>
          <w:rFonts w:ascii="Arial" w:hAnsi="Arial" w:cs="Arial"/>
          <w:i/>
          <w:sz w:val="20"/>
          <w:szCs w:val="20"/>
        </w:rPr>
        <w:t>ự</w:t>
      </w:r>
      <w:r w:rsidRPr="00FB5C40">
        <w:rPr>
          <w:rFonts w:ascii="Arial" w:hAnsi="Arial" w:cs="Arial"/>
          <w:i/>
          <w:sz w:val="20"/>
          <w:szCs w:val="20"/>
        </w:rPr>
        <w:t xml:space="preserve"> án tài chính vi mô c</w:t>
      </w:r>
      <w:r w:rsidRPr="00FB5C40">
        <w:rPr>
          <w:rFonts w:ascii="Arial" w:hAnsi="Arial" w:cs="Arial"/>
          <w:i/>
          <w:sz w:val="20"/>
          <w:szCs w:val="20"/>
        </w:rPr>
        <w:t>ủ</w:t>
      </w:r>
      <w:r w:rsidRPr="00FB5C40">
        <w:rPr>
          <w:rFonts w:ascii="Arial" w:hAnsi="Arial" w:cs="Arial"/>
          <w:i/>
          <w:sz w:val="20"/>
          <w:szCs w:val="20"/>
        </w:rPr>
        <w:t>a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chính tr</w:t>
      </w:r>
      <w:r w:rsidRPr="00FB5C40">
        <w:rPr>
          <w:rFonts w:ascii="Arial" w:hAnsi="Arial" w:cs="Arial"/>
          <w:i/>
          <w:sz w:val="20"/>
          <w:szCs w:val="20"/>
        </w:rPr>
        <w:t>ị</w:t>
      </w:r>
      <w:r w:rsidRPr="00FB5C40">
        <w:rPr>
          <w:rFonts w:ascii="Arial" w:hAnsi="Arial" w:cs="Arial"/>
          <w:i/>
          <w:sz w:val="20"/>
          <w:szCs w:val="20"/>
        </w:rPr>
        <w:t xml:space="preserve"> - xã h</w:t>
      </w:r>
      <w:r w:rsidRPr="00FB5C40">
        <w:rPr>
          <w:rFonts w:ascii="Arial" w:hAnsi="Arial" w:cs="Arial"/>
          <w:i/>
          <w:sz w:val="20"/>
          <w:szCs w:val="20"/>
        </w:rPr>
        <w:t>ộ</w:t>
      </w:r>
      <w:r w:rsidRPr="00FB5C40">
        <w:rPr>
          <w:rFonts w:ascii="Arial" w:hAnsi="Arial" w:cs="Arial"/>
          <w:i/>
          <w:sz w:val="20"/>
          <w:szCs w:val="20"/>
        </w:rPr>
        <w:t>i,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phi chính ph</w:t>
      </w:r>
      <w:r w:rsidRPr="00FB5C40">
        <w:rPr>
          <w:rFonts w:ascii="Arial" w:hAnsi="Arial" w:cs="Arial"/>
          <w:i/>
          <w:sz w:val="20"/>
          <w:szCs w:val="20"/>
        </w:rPr>
        <w:t>ủ</w:t>
      </w:r>
      <w:r w:rsidRPr="00FB5C40">
        <w:rPr>
          <w:rFonts w:ascii="Arial" w:hAnsi="Arial" w:cs="Arial"/>
          <w:i/>
          <w:sz w:val="20"/>
          <w:szCs w:val="20"/>
        </w:rPr>
        <w:t>.</w:t>
      </w:r>
    </w:p>
    <w:p w14:paraId="1347C6A5" w14:textId="77777777" w:rsidR="00FB5C40" w:rsidRPr="00FB5C40" w:rsidRDefault="00FB5C40" w:rsidP="00FB5C40">
      <w:pPr>
        <w:adjustRightInd w:val="0"/>
        <w:snapToGrid w:val="0"/>
        <w:spacing w:after="0" w:line="240" w:lineRule="auto"/>
        <w:ind w:firstLine="720"/>
        <w:jc w:val="both"/>
        <w:rPr>
          <w:rFonts w:ascii="Arial" w:hAnsi="Arial" w:cs="Arial"/>
          <w:b/>
          <w:sz w:val="20"/>
          <w:szCs w:val="20"/>
        </w:rPr>
      </w:pPr>
    </w:p>
    <w:p w14:paraId="5A656A55" w14:textId="35A197C2" w:rsidR="00FB5C40" w:rsidRPr="00FB5C40" w:rsidRDefault="00FE5B4D"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 xml:space="preserve">Chương I </w:t>
      </w:r>
    </w:p>
    <w:p w14:paraId="07E69B00" w14:textId="0A6EDEC9"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QUY Đ</w:t>
      </w:r>
      <w:r w:rsidRPr="00FB5C40">
        <w:rPr>
          <w:rFonts w:ascii="Arial" w:hAnsi="Arial" w:cs="Arial"/>
          <w:b/>
          <w:sz w:val="20"/>
          <w:szCs w:val="20"/>
        </w:rPr>
        <w:t>Ị</w:t>
      </w:r>
      <w:r w:rsidRPr="00FB5C40">
        <w:rPr>
          <w:rFonts w:ascii="Arial" w:hAnsi="Arial" w:cs="Arial"/>
          <w:b/>
          <w:sz w:val="20"/>
          <w:szCs w:val="20"/>
        </w:rPr>
        <w:t>NH CHUNG</w:t>
      </w:r>
    </w:p>
    <w:p w14:paraId="313ABE41" w14:textId="77777777" w:rsidR="00FB5C40" w:rsidRPr="00FB5C40" w:rsidRDefault="00FB5C40" w:rsidP="00FB5C40">
      <w:pPr>
        <w:adjustRightInd w:val="0"/>
        <w:snapToGrid w:val="0"/>
        <w:spacing w:after="0" w:line="240" w:lineRule="auto"/>
        <w:ind w:firstLine="720"/>
        <w:jc w:val="both"/>
        <w:rPr>
          <w:rFonts w:ascii="Arial" w:hAnsi="Arial" w:cs="Arial"/>
          <w:b/>
          <w:sz w:val="20"/>
          <w:szCs w:val="20"/>
        </w:rPr>
      </w:pPr>
    </w:p>
    <w:p w14:paraId="34D502DA" w14:textId="7FAD2A3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 Ph</w:t>
      </w:r>
      <w:r w:rsidRPr="00FB5C40">
        <w:rPr>
          <w:rFonts w:ascii="Arial" w:hAnsi="Arial" w:cs="Arial"/>
          <w:b/>
          <w:sz w:val="20"/>
          <w:szCs w:val="20"/>
        </w:rPr>
        <w:t>ạ</w:t>
      </w:r>
      <w:r w:rsidRPr="00FB5C40">
        <w:rPr>
          <w:rFonts w:ascii="Arial" w:hAnsi="Arial" w:cs="Arial"/>
          <w:b/>
          <w:sz w:val="20"/>
          <w:szCs w:val="20"/>
        </w:rPr>
        <w:t>m vi đi</w:t>
      </w:r>
      <w:r w:rsidRPr="00FB5C40">
        <w:rPr>
          <w:rFonts w:ascii="Arial" w:hAnsi="Arial" w:cs="Arial"/>
          <w:b/>
          <w:sz w:val="20"/>
          <w:szCs w:val="20"/>
        </w:rPr>
        <w:t>ề</w:t>
      </w:r>
      <w:r w:rsidRPr="00FB5C40">
        <w:rPr>
          <w:rFonts w:ascii="Arial" w:hAnsi="Arial" w:cs="Arial"/>
          <w:b/>
          <w:sz w:val="20"/>
          <w:szCs w:val="20"/>
        </w:rPr>
        <w:t>u ch</w:t>
      </w:r>
      <w:r w:rsidRPr="00FB5C40">
        <w:rPr>
          <w:rFonts w:ascii="Arial" w:hAnsi="Arial" w:cs="Arial"/>
          <w:b/>
          <w:sz w:val="20"/>
          <w:szCs w:val="20"/>
        </w:rPr>
        <w:t>ỉ</w:t>
      </w:r>
      <w:r w:rsidRPr="00FB5C40">
        <w:rPr>
          <w:rFonts w:ascii="Arial" w:hAnsi="Arial" w:cs="Arial"/>
          <w:b/>
          <w:sz w:val="20"/>
          <w:szCs w:val="20"/>
        </w:rPr>
        <w:t>nh</w:t>
      </w:r>
    </w:p>
    <w:p w14:paraId="6ADB335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đang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trư</w:t>
      </w:r>
      <w:r w:rsidRPr="00FB5C40">
        <w:rPr>
          <w:rFonts w:ascii="Arial" w:hAnsi="Arial" w:cs="Arial"/>
          <w:sz w:val="20"/>
          <w:szCs w:val="20"/>
        </w:rPr>
        <w:t>ớ</w:t>
      </w:r>
      <w:r w:rsidRPr="00FB5C40">
        <w:rPr>
          <w:rFonts w:ascii="Arial" w:hAnsi="Arial" w:cs="Arial"/>
          <w:sz w:val="20"/>
          <w:szCs w:val="20"/>
        </w:rPr>
        <w:t>c ngày 01 tháng 7 năm 2024 theo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w:t>
      </w:r>
      <w:r w:rsidRPr="00FB5C40">
        <w:rPr>
          <w:rFonts w:ascii="Arial" w:hAnsi="Arial" w:cs="Arial"/>
          <w:sz w:val="20"/>
          <w:szCs w:val="20"/>
        </w:rPr>
        <w:t>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ngày 12 tháng 6 năm 2017 c</w:t>
      </w:r>
      <w:r w:rsidRPr="00FB5C40">
        <w:rPr>
          <w:rFonts w:ascii="Arial" w:hAnsi="Arial" w:cs="Arial"/>
          <w:sz w:val="20"/>
          <w:szCs w:val="20"/>
        </w:rPr>
        <w:t>ủ</w:t>
      </w:r>
      <w:r w:rsidRPr="00FB5C40">
        <w:rPr>
          <w:rFonts w:ascii="Arial" w:hAnsi="Arial" w:cs="Arial"/>
          <w:sz w:val="20"/>
          <w:szCs w:val="20"/>
        </w:rPr>
        <w:t>a Th</w:t>
      </w:r>
      <w:r w:rsidRPr="00FB5C40">
        <w:rPr>
          <w:rFonts w:ascii="Arial" w:hAnsi="Arial" w:cs="Arial"/>
          <w:sz w:val="20"/>
          <w:szCs w:val="20"/>
        </w:rPr>
        <w:t>ủ</w:t>
      </w:r>
      <w:r w:rsidRPr="00FB5C40">
        <w:rPr>
          <w:rFonts w:ascii="Arial" w:hAnsi="Arial" w:cs="Arial"/>
          <w:sz w:val="20"/>
          <w:szCs w:val="20"/>
        </w:rPr>
        <w:t xml:space="preserve"> tư</w:t>
      </w:r>
      <w:r w:rsidRPr="00FB5C40">
        <w:rPr>
          <w:rFonts w:ascii="Arial" w:hAnsi="Arial" w:cs="Arial"/>
          <w:sz w:val="20"/>
          <w:szCs w:val="20"/>
        </w:rPr>
        <w:t>ớ</w:t>
      </w:r>
      <w:r w:rsidRPr="00FB5C40">
        <w:rPr>
          <w:rFonts w:ascii="Arial" w:hAnsi="Arial" w:cs="Arial"/>
          <w:sz w:val="20"/>
          <w:szCs w:val="20"/>
        </w:rPr>
        <w:t>ng Chính ph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w:t>
      </w:r>
      <w:r w:rsidRPr="00FB5C40">
        <w:rPr>
          <w:rFonts w:ascii="Arial" w:hAnsi="Arial" w:cs="Arial"/>
          <w:sz w:val="20"/>
          <w:szCs w:val="20"/>
        </w:rPr>
        <w:t>-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764DA21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 Đ</w:t>
      </w:r>
      <w:r w:rsidRPr="00FB5C40">
        <w:rPr>
          <w:rFonts w:ascii="Arial" w:hAnsi="Arial" w:cs="Arial"/>
          <w:b/>
          <w:sz w:val="20"/>
          <w:szCs w:val="20"/>
        </w:rPr>
        <w:t>ố</w:t>
      </w:r>
      <w:r w:rsidRPr="00FB5C40">
        <w:rPr>
          <w:rFonts w:ascii="Arial" w:hAnsi="Arial" w:cs="Arial"/>
          <w:b/>
          <w:sz w:val="20"/>
          <w:szCs w:val="20"/>
        </w:rPr>
        <w:t>i tư</w:t>
      </w:r>
      <w:r w:rsidRPr="00FB5C40">
        <w:rPr>
          <w:rFonts w:ascii="Arial" w:hAnsi="Arial" w:cs="Arial"/>
          <w:b/>
          <w:sz w:val="20"/>
          <w:szCs w:val="20"/>
        </w:rPr>
        <w:t>ợ</w:t>
      </w:r>
      <w:r w:rsidRPr="00FB5C40">
        <w:rPr>
          <w:rFonts w:ascii="Arial" w:hAnsi="Arial" w:cs="Arial"/>
          <w:b/>
          <w:sz w:val="20"/>
          <w:szCs w:val="20"/>
        </w:rPr>
        <w:t>ng áp d</w:t>
      </w:r>
      <w:r w:rsidRPr="00FB5C40">
        <w:rPr>
          <w:rFonts w:ascii="Arial" w:hAnsi="Arial" w:cs="Arial"/>
          <w:b/>
          <w:sz w:val="20"/>
          <w:szCs w:val="20"/>
        </w:rPr>
        <w:t>ụ</w:t>
      </w:r>
      <w:r w:rsidRPr="00FB5C40">
        <w:rPr>
          <w:rFonts w:ascii="Arial" w:hAnsi="Arial" w:cs="Arial"/>
          <w:b/>
          <w:sz w:val="20"/>
          <w:szCs w:val="20"/>
        </w:rPr>
        <w:t>ng</w:t>
      </w:r>
    </w:p>
    <w:p w14:paraId="1B51292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13A45EF7" w14:textId="3CC62FC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Các b</w:t>
      </w:r>
      <w:r w:rsidRPr="00FB5C40">
        <w:rPr>
          <w:rFonts w:ascii="Arial" w:hAnsi="Arial" w:cs="Arial"/>
          <w:sz w:val="20"/>
          <w:szCs w:val="20"/>
        </w:rPr>
        <w:t>ộ</w:t>
      </w:r>
      <w:r w:rsidRPr="00FB5C40">
        <w:rPr>
          <w:rFonts w:ascii="Arial" w:hAnsi="Arial" w:cs="Arial"/>
          <w:sz w:val="20"/>
          <w:szCs w:val="20"/>
        </w:rPr>
        <w:t>, cơ quan ngang b</w:t>
      </w:r>
      <w:r w:rsidRPr="00FB5C40">
        <w:rPr>
          <w:rFonts w:ascii="Arial" w:hAnsi="Arial" w:cs="Arial"/>
          <w:sz w:val="20"/>
          <w:szCs w:val="20"/>
        </w:rPr>
        <w:t>ộ</w:t>
      </w:r>
      <w:r w:rsidRPr="00FB5C40">
        <w:rPr>
          <w:rFonts w:ascii="Arial" w:hAnsi="Arial" w:cs="Arial"/>
          <w:sz w:val="20"/>
          <w:szCs w:val="20"/>
        </w:rPr>
        <w:t xml:space="preserve">, </w:t>
      </w:r>
      <w:r w:rsidR="00E070C2">
        <w:rPr>
          <w:rFonts w:ascii="Arial" w:hAnsi="Arial" w:cs="Arial"/>
          <w:sz w:val="20"/>
          <w:szCs w:val="20"/>
        </w:rPr>
        <w:t>Ủy ban</w:t>
      </w:r>
      <w:r w:rsidRPr="00FB5C40">
        <w:rPr>
          <w:rFonts w:ascii="Arial" w:hAnsi="Arial" w:cs="Arial"/>
          <w:sz w:val="20"/>
          <w:szCs w:val="20"/>
        </w:rPr>
        <w:t xml:space="preserve"> nhân dân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tr</w:t>
      </w:r>
      <w:r w:rsidRPr="00FB5C40">
        <w:rPr>
          <w:rFonts w:ascii="Arial" w:hAnsi="Arial" w:cs="Arial"/>
          <w:sz w:val="20"/>
          <w:szCs w:val="20"/>
        </w:rPr>
        <w:t>ự</w:t>
      </w:r>
      <w:r w:rsidRPr="00FB5C40">
        <w:rPr>
          <w:rFonts w:ascii="Arial" w:hAnsi="Arial" w:cs="Arial"/>
          <w:sz w:val="20"/>
          <w:szCs w:val="20"/>
        </w:rPr>
        <w:t>c thu</w:t>
      </w:r>
      <w:r w:rsidRPr="00FB5C40">
        <w:rPr>
          <w:rFonts w:ascii="Arial" w:hAnsi="Arial" w:cs="Arial"/>
          <w:sz w:val="20"/>
          <w:szCs w:val="20"/>
        </w:rPr>
        <w:t>ộ</w:t>
      </w:r>
      <w:r w:rsidRPr="00FB5C40">
        <w:rPr>
          <w:rFonts w:ascii="Arial" w:hAnsi="Arial" w:cs="Arial"/>
          <w:sz w:val="20"/>
          <w:szCs w:val="20"/>
        </w:rPr>
        <w:t>c trung ương (sau đây g</w:t>
      </w:r>
      <w:r w:rsidRPr="00FB5C40">
        <w:rPr>
          <w:rFonts w:ascii="Arial" w:hAnsi="Arial" w:cs="Arial"/>
          <w:sz w:val="20"/>
          <w:szCs w:val="20"/>
        </w:rPr>
        <w:t>ọ</w:t>
      </w:r>
      <w:r w:rsidRPr="00FB5C40">
        <w:rPr>
          <w:rFonts w:ascii="Arial" w:hAnsi="Arial" w:cs="Arial"/>
          <w:sz w:val="20"/>
          <w:szCs w:val="20"/>
        </w:rPr>
        <w:t xml:space="preserve">i là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 xml:space="preserve">c, cá nhân </w:t>
      </w:r>
      <w:r w:rsidRPr="00FB5C40">
        <w:rPr>
          <w:rFonts w:ascii="Arial" w:hAnsi="Arial" w:cs="Arial"/>
          <w:sz w:val="20"/>
          <w:szCs w:val="20"/>
        </w:rPr>
        <w:t>có liên quan đ</w:t>
      </w:r>
      <w:r w:rsidRPr="00FB5C40">
        <w:rPr>
          <w:rFonts w:ascii="Arial" w:hAnsi="Arial" w:cs="Arial"/>
          <w:sz w:val="20"/>
          <w:szCs w:val="20"/>
        </w:rPr>
        <w:t>ế</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23DBDA2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3. Gi</w:t>
      </w:r>
      <w:r w:rsidRPr="00FB5C40">
        <w:rPr>
          <w:rFonts w:ascii="Arial" w:hAnsi="Arial" w:cs="Arial"/>
          <w:b/>
          <w:sz w:val="20"/>
          <w:szCs w:val="20"/>
        </w:rPr>
        <w:t>ả</w:t>
      </w:r>
      <w:r w:rsidRPr="00FB5C40">
        <w:rPr>
          <w:rFonts w:ascii="Arial" w:hAnsi="Arial" w:cs="Arial"/>
          <w:b/>
          <w:sz w:val="20"/>
          <w:szCs w:val="20"/>
        </w:rPr>
        <w:t>i thích t</w:t>
      </w:r>
      <w:r w:rsidRPr="00FB5C40">
        <w:rPr>
          <w:rFonts w:ascii="Arial" w:hAnsi="Arial" w:cs="Arial"/>
          <w:b/>
          <w:sz w:val="20"/>
          <w:szCs w:val="20"/>
        </w:rPr>
        <w:t>ừ</w:t>
      </w:r>
      <w:r w:rsidRPr="00FB5C40">
        <w:rPr>
          <w:rFonts w:ascii="Arial" w:hAnsi="Arial" w:cs="Arial"/>
          <w:b/>
          <w:sz w:val="20"/>
          <w:szCs w:val="20"/>
        </w:rPr>
        <w:t xml:space="preserve"> ng</w:t>
      </w:r>
      <w:r w:rsidRPr="00FB5C40">
        <w:rPr>
          <w:rFonts w:ascii="Arial" w:hAnsi="Arial" w:cs="Arial"/>
          <w:b/>
          <w:sz w:val="20"/>
          <w:szCs w:val="20"/>
        </w:rPr>
        <w:t>ữ</w:t>
      </w:r>
    </w:p>
    <w:p w14:paraId="444C313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các t</w:t>
      </w:r>
      <w:r w:rsidRPr="00FB5C40">
        <w:rPr>
          <w:rFonts w:ascii="Arial" w:hAnsi="Arial" w:cs="Arial"/>
          <w:sz w:val="20"/>
          <w:szCs w:val="20"/>
        </w:rPr>
        <w:t>ừ</w:t>
      </w:r>
      <w:r w:rsidRPr="00FB5C40">
        <w:rPr>
          <w:rFonts w:ascii="Arial" w:hAnsi="Arial" w:cs="Arial"/>
          <w:sz w:val="20"/>
          <w:szCs w:val="20"/>
        </w:rPr>
        <w:t xml:space="preserve"> ng</w:t>
      </w:r>
      <w:r w:rsidRPr="00FB5C40">
        <w:rPr>
          <w:rFonts w:ascii="Arial" w:hAnsi="Arial" w:cs="Arial"/>
          <w:sz w:val="20"/>
          <w:szCs w:val="20"/>
        </w:rPr>
        <w:t>ữ</w:t>
      </w:r>
      <w:r w:rsidRPr="00FB5C40">
        <w:rPr>
          <w:rFonts w:ascii="Arial" w:hAnsi="Arial" w:cs="Arial"/>
          <w:sz w:val="20"/>
          <w:szCs w:val="20"/>
        </w:rPr>
        <w:t xml:space="preserve"> dư</w:t>
      </w:r>
      <w:r w:rsidRPr="00FB5C40">
        <w:rPr>
          <w:rFonts w:ascii="Arial" w:hAnsi="Arial" w:cs="Arial"/>
          <w:sz w:val="20"/>
          <w:szCs w:val="20"/>
        </w:rPr>
        <w:t>ớ</w:t>
      </w:r>
      <w:r w:rsidRPr="00FB5C40">
        <w:rPr>
          <w:rFonts w:ascii="Arial" w:hAnsi="Arial" w:cs="Arial"/>
          <w:sz w:val="20"/>
          <w:szCs w:val="20"/>
        </w:rPr>
        <w:t>i đây đư</w:t>
      </w:r>
      <w:r w:rsidRPr="00FB5C40">
        <w:rPr>
          <w:rFonts w:ascii="Arial" w:hAnsi="Arial" w:cs="Arial"/>
          <w:sz w:val="20"/>
          <w:szCs w:val="20"/>
        </w:rPr>
        <w:t>ợ</w:t>
      </w:r>
      <w:r w:rsidRPr="00FB5C40">
        <w:rPr>
          <w:rFonts w:ascii="Arial" w:hAnsi="Arial" w:cs="Arial"/>
          <w:sz w:val="20"/>
          <w:szCs w:val="20"/>
        </w:rPr>
        <w:t>c hi</w:t>
      </w:r>
      <w:r w:rsidRPr="00FB5C40">
        <w:rPr>
          <w:rFonts w:ascii="Arial" w:hAnsi="Arial" w:cs="Arial"/>
          <w:sz w:val="20"/>
          <w:szCs w:val="20"/>
        </w:rPr>
        <w:t>ể</w:t>
      </w:r>
      <w:r w:rsidRPr="00FB5C40">
        <w:rPr>
          <w:rFonts w:ascii="Arial" w:hAnsi="Arial" w:cs="Arial"/>
          <w:sz w:val="20"/>
          <w:szCs w:val="20"/>
        </w:rPr>
        <w:t>u như sau:</w:t>
      </w:r>
    </w:p>
    <w:p w14:paraId="3A0966F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 mô bao g</w:t>
      </w:r>
      <w:r w:rsidRPr="00FB5C40">
        <w:rPr>
          <w:rFonts w:ascii="Arial" w:hAnsi="Arial" w:cs="Arial"/>
          <w:sz w:val="20"/>
          <w:szCs w:val="20"/>
        </w:rPr>
        <w:t>ồ</w:t>
      </w:r>
      <w:r w:rsidRPr="00FB5C40">
        <w:rPr>
          <w:rFonts w:ascii="Arial" w:hAnsi="Arial" w:cs="Arial"/>
          <w:sz w:val="20"/>
          <w:szCs w:val="20"/>
        </w:rPr>
        <w:t>m vi</w:t>
      </w:r>
      <w:r w:rsidRPr="00FB5C40">
        <w:rPr>
          <w:rFonts w:ascii="Arial" w:hAnsi="Arial" w:cs="Arial"/>
          <w:sz w:val="20"/>
          <w:szCs w:val="20"/>
        </w:rPr>
        <w:t>ệ</w:t>
      </w:r>
      <w:r w:rsidRPr="00FB5C40">
        <w:rPr>
          <w:rFonts w:ascii="Arial" w:hAnsi="Arial" w:cs="Arial"/>
          <w:sz w:val="20"/>
          <w:szCs w:val="20"/>
        </w:rPr>
        <w:t>c cho vay b</w:t>
      </w:r>
      <w:r w:rsidRPr="00FB5C40">
        <w:rPr>
          <w:rFonts w:ascii="Arial" w:hAnsi="Arial" w:cs="Arial"/>
          <w:sz w:val="20"/>
          <w:szCs w:val="20"/>
        </w:rPr>
        <w:t>ằ</w:t>
      </w:r>
      <w:r w:rsidRPr="00FB5C40">
        <w:rPr>
          <w:rFonts w:ascii="Arial" w:hAnsi="Arial" w:cs="Arial"/>
          <w:sz w:val="20"/>
          <w:szCs w:val="20"/>
        </w:rPr>
        <w:t>ng đ</w:t>
      </w:r>
      <w:r w:rsidRPr="00FB5C40">
        <w:rPr>
          <w:rFonts w:ascii="Arial" w:hAnsi="Arial" w:cs="Arial"/>
          <w:sz w:val="20"/>
          <w:szCs w:val="20"/>
        </w:rPr>
        <w:t>ồ</w:t>
      </w:r>
      <w:r w:rsidRPr="00FB5C40">
        <w:rPr>
          <w:rFonts w:ascii="Arial" w:hAnsi="Arial" w:cs="Arial"/>
          <w:sz w:val="20"/>
          <w:szCs w:val="20"/>
        </w:rPr>
        <w:t>ng Vi</w:t>
      </w:r>
      <w:r w:rsidRPr="00FB5C40">
        <w:rPr>
          <w:rFonts w:ascii="Arial" w:hAnsi="Arial" w:cs="Arial"/>
          <w:sz w:val="20"/>
          <w:szCs w:val="20"/>
        </w:rPr>
        <w:t>ệ</w:t>
      </w:r>
      <w:r w:rsidRPr="00FB5C40">
        <w:rPr>
          <w:rFonts w:ascii="Arial" w:hAnsi="Arial" w:cs="Arial"/>
          <w:sz w:val="20"/>
          <w:szCs w:val="20"/>
        </w:rPr>
        <w:t>t Nam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 hàng tài chính vi mô, nh</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khách hàng tài chính vi mô dư</w:t>
      </w:r>
      <w:r w:rsidRPr="00FB5C40">
        <w:rPr>
          <w:rFonts w:ascii="Arial" w:hAnsi="Arial" w:cs="Arial"/>
          <w:sz w:val="20"/>
          <w:szCs w:val="20"/>
        </w:rPr>
        <w:t>ớ</w:t>
      </w:r>
      <w:r w:rsidRPr="00FB5C40">
        <w:rPr>
          <w:rFonts w:ascii="Arial" w:hAnsi="Arial" w:cs="Arial"/>
          <w:sz w:val="20"/>
          <w:szCs w:val="20"/>
        </w:rPr>
        <w:t>i hình th</w:t>
      </w:r>
      <w:r w:rsidRPr="00FB5C40">
        <w:rPr>
          <w:rFonts w:ascii="Arial" w:hAnsi="Arial" w:cs="Arial"/>
          <w:sz w:val="20"/>
          <w:szCs w:val="20"/>
        </w:rPr>
        <w:t>ứ</w:t>
      </w:r>
      <w:r w:rsidRPr="00FB5C40">
        <w:rPr>
          <w:rFonts w:ascii="Arial" w:hAnsi="Arial" w:cs="Arial"/>
          <w:sz w:val="20"/>
          <w:szCs w:val="20"/>
        </w:rPr>
        <w:t>c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w:t>
      </w:r>
    </w:p>
    <w:p w14:paraId="15C01D5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Khách hàng tài chính vi mô bao g</w:t>
      </w:r>
      <w:r w:rsidRPr="00FB5C40">
        <w:rPr>
          <w:rFonts w:ascii="Arial" w:hAnsi="Arial" w:cs="Arial"/>
          <w:sz w:val="20"/>
          <w:szCs w:val="20"/>
        </w:rPr>
        <w:t>ồ</w:t>
      </w:r>
      <w:r w:rsidRPr="00FB5C40">
        <w:rPr>
          <w:rFonts w:ascii="Arial" w:hAnsi="Arial" w:cs="Arial"/>
          <w:sz w:val="20"/>
          <w:szCs w:val="20"/>
        </w:rPr>
        <w:t>m các đ</w:t>
      </w:r>
      <w:r w:rsidRPr="00FB5C40">
        <w:rPr>
          <w:rFonts w:ascii="Arial" w:hAnsi="Arial" w:cs="Arial"/>
          <w:sz w:val="20"/>
          <w:szCs w:val="20"/>
        </w:rPr>
        <w:t>ố</w:t>
      </w:r>
      <w:r w:rsidRPr="00FB5C40">
        <w:rPr>
          <w:rFonts w:ascii="Arial" w:hAnsi="Arial" w:cs="Arial"/>
          <w:sz w:val="20"/>
          <w:szCs w:val="20"/>
        </w:rPr>
        <w:t>i tư</w:t>
      </w:r>
      <w:r w:rsidRPr="00FB5C40">
        <w:rPr>
          <w:rFonts w:ascii="Arial" w:hAnsi="Arial" w:cs="Arial"/>
          <w:sz w:val="20"/>
          <w:szCs w:val="20"/>
        </w:rPr>
        <w:t>ợ</w:t>
      </w:r>
      <w:r w:rsidRPr="00FB5C40">
        <w:rPr>
          <w:rFonts w:ascii="Arial" w:hAnsi="Arial" w:cs="Arial"/>
          <w:sz w:val="20"/>
          <w:szCs w:val="20"/>
        </w:rPr>
        <w:t>ng sau:</w:t>
      </w:r>
    </w:p>
    <w:p w14:paraId="0631BBD8" w14:textId="1685D9E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nghèo, h</w:t>
      </w:r>
      <w:r w:rsidRPr="00FB5C40">
        <w:rPr>
          <w:rFonts w:ascii="Arial" w:hAnsi="Arial" w:cs="Arial"/>
          <w:sz w:val="20"/>
          <w:szCs w:val="20"/>
        </w:rPr>
        <w:t>ộ</w:t>
      </w:r>
      <w:r w:rsidRPr="00FB5C40">
        <w:rPr>
          <w:rFonts w:ascii="Arial" w:hAnsi="Arial" w:cs="Arial"/>
          <w:sz w:val="20"/>
          <w:szCs w:val="20"/>
        </w:rPr>
        <w:t xml:space="preserve"> c</w:t>
      </w:r>
      <w:r w:rsidRPr="00FB5C40">
        <w:rPr>
          <w:rFonts w:ascii="Arial" w:hAnsi="Arial" w:cs="Arial"/>
          <w:sz w:val="20"/>
          <w:szCs w:val="20"/>
        </w:rPr>
        <w:t>ậ</w:t>
      </w:r>
      <w:r w:rsidRPr="00FB5C40">
        <w:rPr>
          <w:rFonts w:ascii="Arial" w:hAnsi="Arial" w:cs="Arial"/>
          <w:sz w:val="20"/>
          <w:szCs w:val="20"/>
        </w:rPr>
        <w:t>n nghèo, h</w:t>
      </w:r>
      <w:r w:rsidRPr="00FB5C40">
        <w:rPr>
          <w:rFonts w:ascii="Arial" w:hAnsi="Arial" w:cs="Arial"/>
          <w:sz w:val="20"/>
          <w:szCs w:val="20"/>
        </w:rPr>
        <w:t>ộ</w:t>
      </w:r>
      <w:r w:rsidRPr="00FB5C40">
        <w:rPr>
          <w:rFonts w:ascii="Arial" w:hAnsi="Arial" w:cs="Arial"/>
          <w:sz w:val="20"/>
          <w:szCs w:val="20"/>
        </w:rPr>
        <w:t xml:space="preserve"> có m</w:t>
      </w:r>
      <w:r w:rsidRPr="00FB5C40">
        <w:rPr>
          <w:rFonts w:ascii="Arial" w:hAnsi="Arial" w:cs="Arial"/>
          <w:sz w:val="20"/>
          <w:szCs w:val="20"/>
        </w:rPr>
        <w:t>ứ</w:t>
      </w:r>
      <w:r w:rsidRPr="00FB5C40">
        <w:rPr>
          <w:rFonts w:ascii="Arial" w:hAnsi="Arial" w:cs="Arial"/>
          <w:sz w:val="20"/>
          <w:szCs w:val="20"/>
        </w:rPr>
        <w:t>c s</w:t>
      </w:r>
      <w:r w:rsidRPr="00FB5C40">
        <w:rPr>
          <w:rFonts w:ascii="Arial" w:hAnsi="Arial" w:cs="Arial"/>
          <w:sz w:val="20"/>
          <w:szCs w:val="20"/>
        </w:rPr>
        <w:t>ố</w:t>
      </w:r>
      <w:r w:rsidRPr="00FB5C40">
        <w:rPr>
          <w:rFonts w:ascii="Arial" w:hAnsi="Arial" w:cs="Arial"/>
          <w:sz w:val="20"/>
          <w:szCs w:val="20"/>
        </w:rPr>
        <w:t>ng trung bình, cá nhân thu</w:t>
      </w:r>
      <w:r w:rsidRPr="00FB5C40">
        <w:rPr>
          <w:rFonts w:ascii="Arial" w:hAnsi="Arial" w:cs="Arial"/>
          <w:sz w:val="20"/>
          <w:szCs w:val="20"/>
        </w:rPr>
        <w:t>ộ</w:t>
      </w:r>
      <w:r w:rsidRPr="00FB5C40">
        <w:rPr>
          <w:rFonts w:ascii="Arial" w:hAnsi="Arial" w:cs="Arial"/>
          <w:sz w:val="20"/>
          <w:szCs w:val="20"/>
        </w:rPr>
        <w:t>c h</w:t>
      </w:r>
      <w:r w:rsidRPr="00FB5C40">
        <w:rPr>
          <w:rFonts w:ascii="Arial" w:hAnsi="Arial" w:cs="Arial"/>
          <w:sz w:val="20"/>
          <w:szCs w:val="20"/>
        </w:rPr>
        <w:t>ộ</w:t>
      </w:r>
      <w:r w:rsidRPr="00FB5C40">
        <w:rPr>
          <w:rFonts w:ascii="Arial" w:hAnsi="Arial" w:cs="Arial"/>
          <w:sz w:val="20"/>
          <w:szCs w:val="20"/>
        </w:rPr>
        <w:t xml:space="preserve"> nghèo,</w:t>
      </w:r>
      <w:r w:rsidRPr="00FB5C40">
        <w:rPr>
          <w:rFonts w:ascii="Arial" w:hAnsi="Arial" w:cs="Arial"/>
          <w:sz w:val="20"/>
          <w:szCs w:val="20"/>
        </w:rPr>
        <w:t xml:space="preserve"> cá nhân thu</w:t>
      </w:r>
      <w:r w:rsidRPr="00FB5C40">
        <w:rPr>
          <w:rFonts w:ascii="Arial" w:hAnsi="Arial" w:cs="Arial"/>
          <w:sz w:val="20"/>
          <w:szCs w:val="20"/>
        </w:rPr>
        <w:t>ộ</w:t>
      </w:r>
      <w:r w:rsidRPr="00FB5C40">
        <w:rPr>
          <w:rFonts w:ascii="Arial" w:hAnsi="Arial" w:cs="Arial"/>
          <w:sz w:val="20"/>
          <w:szCs w:val="20"/>
        </w:rPr>
        <w:t>c h</w:t>
      </w:r>
      <w:r w:rsidRPr="00FB5C40">
        <w:rPr>
          <w:rFonts w:ascii="Arial" w:hAnsi="Arial" w:cs="Arial"/>
          <w:sz w:val="20"/>
          <w:szCs w:val="20"/>
        </w:rPr>
        <w:t>ộ</w:t>
      </w:r>
      <w:r w:rsidRPr="00FB5C40">
        <w:rPr>
          <w:rFonts w:ascii="Arial" w:hAnsi="Arial" w:cs="Arial"/>
          <w:sz w:val="20"/>
          <w:szCs w:val="20"/>
        </w:rPr>
        <w:t xml:space="preserve"> c</w:t>
      </w:r>
      <w:r w:rsidRPr="00FB5C40">
        <w:rPr>
          <w:rFonts w:ascii="Arial" w:hAnsi="Arial" w:cs="Arial"/>
          <w:sz w:val="20"/>
          <w:szCs w:val="20"/>
        </w:rPr>
        <w:t>ậ</w:t>
      </w:r>
      <w:r w:rsidRPr="00FB5C40">
        <w:rPr>
          <w:rFonts w:ascii="Arial" w:hAnsi="Arial" w:cs="Arial"/>
          <w:sz w:val="20"/>
          <w:szCs w:val="20"/>
        </w:rPr>
        <w:t>n nghèo, cá nhân thu</w:t>
      </w:r>
      <w:r w:rsidRPr="00FB5C40">
        <w:rPr>
          <w:rFonts w:ascii="Arial" w:hAnsi="Arial" w:cs="Arial"/>
          <w:sz w:val="20"/>
          <w:szCs w:val="20"/>
        </w:rPr>
        <w:t>ộ</w:t>
      </w:r>
      <w:r w:rsidRPr="00FB5C40">
        <w:rPr>
          <w:rFonts w:ascii="Arial" w:hAnsi="Arial" w:cs="Arial"/>
          <w:sz w:val="20"/>
          <w:szCs w:val="20"/>
        </w:rPr>
        <w:t>c h</w:t>
      </w:r>
      <w:r w:rsidRPr="00FB5C40">
        <w:rPr>
          <w:rFonts w:ascii="Arial" w:hAnsi="Arial" w:cs="Arial"/>
          <w:sz w:val="20"/>
          <w:szCs w:val="20"/>
        </w:rPr>
        <w:t>ộ</w:t>
      </w:r>
      <w:r w:rsidRPr="00FB5C40">
        <w:rPr>
          <w:rFonts w:ascii="Arial" w:hAnsi="Arial" w:cs="Arial"/>
          <w:sz w:val="20"/>
          <w:szCs w:val="20"/>
        </w:rPr>
        <w:t xml:space="preserve"> có m</w:t>
      </w:r>
      <w:r w:rsidRPr="00FB5C40">
        <w:rPr>
          <w:rFonts w:ascii="Arial" w:hAnsi="Arial" w:cs="Arial"/>
          <w:sz w:val="20"/>
          <w:szCs w:val="20"/>
        </w:rPr>
        <w:t>ứ</w:t>
      </w:r>
      <w:r w:rsidRPr="00FB5C40">
        <w:rPr>
          <w:rFonts w:ascii="Arial" w:hAnsi="Arial" w:cs="Arial"/>
          <w:sz w:val="20"/>
          <w:szCs w:val="20"/>
        </w:rPr>
        <w:t>c s</w:t>
      </w:r>
      <w:r w:rsidRPr="00FB5C40">
        <w:rPr>
          <w:rFonts w:ascii="Arial" w:hAnsi="Arial" w:cs="Arial"/>
          <w:sz w:val="20"/>
          <w:szCs w:val="20"/>
        </w:rPr>
        <w:t>ố</w:t>
      </w:r>
      <w:r w:rsidRPr="00FB5C40">
        <w:rPr>
          <w:rFonts w:ascii="Arial" w:hAnsi="Arial" w:cs="Arial"/>
          <w:sz w:val="20"/>
          <w:szCs w:val="20"/>
        </w:rPr>
        <w:t>ng trung bình, ngư</w:t>
      </w:r>
      <w:r w:rsidRPr="00FB5C40">
        <w:rPr>
          <w:rFonts w:ascii="Arial" w:hAnsi="Arial" w:cs="Arial"/>
          <w:sz w:val="20"/>
          <w:szCs w:val="20"/>
        </w:rPr>
        <w:t>ờ</w:t>
      </w:r>
      <w:r w:rsidRPr="00FB5C40">
        <w:rPr>
          <w:rFonts w:ascii="Arial" w:hAnsi="Arial" w:cs="Arial"/>
          <w:sz w:val="20"/>
          <w:szCs w:val="20"/>
        </w:rPr>
        <w:t>i lao đ</w:t>
      </w:r>
      <w:r w:rsidRPr="00FB5C40">
        <w:rPr>
          <w:rFonts w:ascii="Arial" w:hAnsi="Arial" w:cs="Arial"/>
          <w:sz w:val="20"/>
          <w:szCs w:val="20"/>
        </w:rPr>
        <w:t>ộ</w:t>
      </w:r>
      <w:r w:rsidRPr="00FB5C40">
        <w:rPr>
          <w:rFonts w:ascii="Arial" w:hAnsi="Arial" w:cs="Arial"/>
          <w:sz w:val="20"/>
          <w:szCs w:val="20"/>
        </w:rPr>
        <w:t>ng có thu nh</w:t>
      </w:r>
      <w:r w:rsidRPr="00FB5C40">
        <w:rPr>
          <w:rFonts w:ascii="Arial" w:hAnsi="Arial" w:cs="Arial"/>
          <w:sz w:val="20"/>
          <w:szCs w:val="20"/>
        </w:rPr>
        <w:t>ậ</w:t>
      </w:r>
      <w:r w:rsidRPr="00FB5C40">
        <w:rPr>
          <w:rFonts w:ascii="Arial" w:hAnsi="Arial" w:cs="Arial"/>
          <w:sz w:val="20"/>
          <w:szCs w:val="20"/>
        </w:rPr>
        <w:t>p th</w:t>
      </w:r>
      <w:r w:rsidRPr="00FB5C40">
        <w:rPr>
          <w:rFonts w:ascii="Arial" w:hAnsi="Arial" w:cs="Arial"/>
          <w:sz w:val="20"/>
          <w:szCs w:val="20"/>
        </w:rPr>
        <w:t>ấ</w:t>
      </w:r>
      <w:r w:rsidRPr="00FB5C40">
        <w:rPr>
          <w:rFonts w:ascii="Arial" w:hAnsi="Arial" w:cs="Arial"/>
          <w:sz w:val="20"/>
          <w:szCs w:val="20"/>
        </w:rPr>
        <w:t>p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chu</w:t>
      </w:r>
      <w:r w:rsidRPr="00FB5C40">
        <w:rPr>
          <w:rFonts w:ascii="Arial" w:hAnsi="Arial" w:cs="Arial"/>
          <w:sz w:val="20"/>
          <w:szCs w:val="20"/>
        </w:rPr>
        <w:t>ẩ</w:t>
      </w:r>
      <w:r w:rsidRPr="00FB5C40">
        <w:rPr>
          <w:rFonts w:ascii="Arial" w:hAnsi="Arial" w:cs="Arial"/>
          <w:sz w:val="20"/>
          <w:szCs w:val="20"/>
        </w:rPr>
        <w:t>n nghèo đa chi</w:t>
      </w:r>
      <w:r w:rsidRPr="00FB5C40">
        <w:rPr>
          <w:rFonts w:ascii="Arial" w:hAnsi="Arial" w:cs="Arial"/>
          <w:sz w:val="20"/>
          <w:szCs w:val="20"/>
        </w:rPr>
        <w:t>ề</w:t>
      </w:r>
      <w:r w:rsidRPr="00FB5C40">
        <w:rPr>
          <w:rFonts w:ascii="Arial" w:hAnsi="Arial" w:cs="Arial"/>
          <w:sz w:val="20"/>
          <w:szCs w:val="20"/>
        </w:rPr>
        <w:t>u ho</w:t>
      </w:r>
      <w:r w:rsidRPr="00FB5C40">
        <w:rPr>
          <w:rFonts w:ascii="Arial" w:hAnsi="Arial" w:cs="Arial"/>
          <w:sz w:val="20"/>
          <w:szCs w:val="20"/>
        </w:rPr>
        <w:t>ặ</w:t>
      </w:r>
      <w:r w:rsidRPr="00FB5C40">
        <w:rPr>
          <w:rFonts w:ascii="Arial" w:hAnsi="Arial" w:cs="Arial"/>
          <w:sz w:val="20"/>
          <w:szCs w:val="20"/>
        </w:rPr>
        <w:t>c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m</w:t>
      </w:r>
      <w:r w:rsidRPr="00FB5C40">
        <w:rPr>
          <w:rFonts w:ascii="Arial" w:hAnsi="Arial" w:cs="Arial"/>
          <w:sz w:val="20"/>
          <w:szCs w:val="20"/>
        </w:rPr>
        <w:t>ứ</w:t>
      </w:r>
      <w:r w:rsidRPr="00FB5C40">
        <w:rPr>
          <w:rFonts w:ascii="Arial" w:hAnsi="Arial" w:cs="Arial"/>
          <w:sz w:val="20"/>
          <w:szCs w:val="20"/>
        </w:rPr>
        <w:t>c thu nh</w:t>
      </w:r>
      <w:r w:rsidRPr="00FB5C40">
        <w:rPr>
          <w:rFonts w:ascii="Arial" w:hAnsi="Arial" w:cs="Arial"/>
          <w:sz w:val="20"/>
          <w:szCs w:val="20"/>
        </w:rPr>
        <w:t>ậ</w:t>
      </w:r>
      <w:r w:rsidRPr="00FB5C40">
        <w:rPr>
          <w:rFonts w:ascii="Arial" w:hAnsi="Arial" w:cs="Arial"/>
          <w:sz w:val="20"/>
          <w:szCs w:val="20"/>
        </w:rPr>
        <w:t>p c</w:t>
      </w:r>
      <w:r w:rsidRPr="00FB5C40">
        <w:rPr>
          <w:rFonts w:ascii="Arial" w:hAnsi="Arial" w:cs="Arial"/>
          <w:sz w:val="20"/>
          <w:szCs w:val="20"/>
        </w:rPr>
        <w:t>ủ</w:t>
      </w:r>
      <w:r w:rsidRPr="00FB5C40">
        <w:rPr>
          <w:rFonts w:ascii="Arial" w:hAnsi="Arial" w:cs="Arial"/>
          <w:sz w:val="20"/>
          <w:szCs w:val="20"/>
        </w:rPr>
        <w:t>a các đ</w:t>
      </w:r>
      <w:r w:rsidRPr="00FB5C40">
        <w:rPr>
          <w:rFonts w:ascii="Arial" w:hAnsi="Arial" w:cs="Arial"/>
          <w:sz w:val="20"/>
          <w:szCs w:val="20"/>
        </w:rPr>
        <w:t>ố</w:t>
      </w:r>
      <w:r w:rsidRPr="00FB5C40">
        <w:rPr>
          <w:rFonts w:ascii="Arial" w:hAnsi="Arial" w:cs="Arial"/>
          <w:sz w:val="20"/>
          <w:szCs w:val="20"/>
        </w:rPr>
        <w:t>i tư</w:t>
      </w:r>
      <w:r w:rsidRPr="00FB5C40">
        <w:rPr>
          <w:rFonts w:ascii="Arial" w:hAnsi="Arial" w:cs="Arial"/>
          <w:sz w:val="20"/>
          <w:szCs w:val="20"/>
        </w:rPr>
        <w:t>ợ</w:t>
      </w:r>
      <w:r w:rsidRPr="00FB5C40">
        <w:rPr>
          <w:rFonts w:ascii="Arial" w:hAnsi="Arial" w:cs="Arial"/>
          <w:sz w:val="20"/>
          <w:szCs w:val="20"/>
        </w:rPr>
        <w:t>ng này, d</w:t>
      </w:r>
      <w:r w:rsidRPr="00FB5C40">
        <w:rPr>
          <w:rFonts w:ascii="Arial" w:hAnsi="Arial" w:cs="Arial"/>
          <w:sz w:val="20"/>
          <w:szCs w:val="20"/>
        </w:rPr>
        <w:t>ự</w:t>
      </w:r>
      <w:r w:rsidRPr="00FB5C40">
        <w:rPr>
          <w:rFonts w:ascii="Arial" w:hAnsi="Arial" w:cs="Arial"/>
          <w:sz w:val="20"/>
          <w:szCs w:val="20"/>
        </w:rPr>
        <w:t>a trên cơ s</w:t>
      </w:r>
      <w:r w:rsidRPr="00FB5C40">
        <w:rPr>
          <w:rFonts w:ascii="Arial" w:hAnsi="Arial" w:cs="Arial"/>
          <w:sz w:val="20"/>
          <w:szCs w:val="20"/>
        </w:rPr>
        <w:t>ở</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có liên quan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3CFFF3E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Doanh nghi</w:t>
      </w:r>
      <w:r w:rsidRPr="00FB5C40">
        <w:rPr>
          <w:rFonts w:ascii="Arial" w:hAnsi="Arial" w:cs="Arial"/>
          <w:sz w:val="20"/>
          <w:szCs w:val="20"/>
        </w:rPr>
        <w:t>ệ</w:t>
      </w:r>
      <w:r w:rsidRPr="00FB5C40">
        <w:rPr>
          <w:rFonts w:ascii="Arial" w:hAnsi="Arial" w:cs="Arial"/>
          <w:sz w:val="20"/>
          <w:szCs w:val="20"/>
        </w:rPr>
        <w:t>p siêu nh</w:t>
      </w:r>
      <w:r w:rsidRPr="00FB5C40">
        <w:rPr>
          <w:rFonts w:ascii="Arial" w:hAnsi="Arial" w:cs="Arial"/>
          <w:sz w:val="20"/>
          <w:szCs w:val="20"/>
        </w:rPr>
        <w:t>ỏ</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423CEC17" w14:textId="614C1F7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Chương trình, d</w:t>
      </w:r>
      <w:r w:rsidRPr="00FB5C40">
        <w:rPr>
          <w:rFonts w:ascii="Arial" w:hAnsi="Arial" w:cs="Arial"/>
          <w:sz w:val="20"/>
          <w:szCs w:val="20"/>
        </w:rPr>
        <w:t>ự</w:t>
      </w:r>
      <w:r w:rsidRPr="00FB5C40">
        <w:rPr>
          <w:rFonts w:ascii="Arial" w:hAnsi="Arial" w:cs="Arial"/>
          <w:sz w:val="20"/>
          <w:szCs w:val="20"/>
        </w:rPr>
        <w:t xml:space="preserve"> án tài chính vi mô là chương trình, d</w:t>
      </w:r>
      <w:r w:rsidRPr="00FB5C40">
        <w:rPr>
          <w:rFonts w:ascii="Arial" w:hAnsi="Arial" w:cs="Arial"/>
          <w:sz w:val="20"/>
          <w:szCs w:val="20"/>
        </w:rPr>
        <w:t>ự</w:t>
      </w:r>
      <w:r w:rsidRPr="00FB5C40">
        <w:rPr>
          <w:rFonts w:ascii="Arial" w:hAnsi="Arial" w:cs="Arial"/>
          <w:sz w:val="20"/>
          <w:szCs w:val="20"/>
        </w:rPr>
        <w:t xml:space="preserve"> án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trong kho</w:t>
      </w:r>
      <w:r w:rsidRPr="00FB5C40">
        <w:rPr>
          <w:rFonts w:ascii="Arial" w:hAnsi="Arial" w:cs="Arial"/>
          <w:sz w:val="20"/>
          <w:szCs w:val="20"/>
        </w:rPr>
        <w:t>ả</w:t>
      </w:r>
      <w:r w:rsidRPr="00FB5C40">
        <w:rPr>
          <w:rFonts w:ascii="Arial" w:hAnsi="Arial" w:cs="Arial"/>
          <w:sz w:val="20"/>
          <w:szCs w:val="20"/>
        </w:rPr>
        <w:t>ng th</w:t>
      </w:r>
      <w:r w:rsidRPr="00FB5C40">
        <w:rPr>
          <w:rFonts w:ascii="Arial" w:hAnsi="Arial" w:cs="Arial"/>
          <w:sz w:val="20"/>
          <w:szCs w:val="20"/>
        </w:rPr>
        <w:t>ờ</w:t>
      </w:r>
      <w:r w:rsidRPr="00FB5C40">
        <w:rPr>
          <w:rFonts w:ascii="Arial" w:hAnsi="Arial" w:cs="Arial"/>
          <w:sz w:val="20"/>
          <w:szCs w:val="20"/>
        </w:rPr>
        <w:t>i gian xác đ</w:t>
      </w:r>
      <w:r w:rsidRPr="00FB5C40">
        <w:rPr>
          <w:rFonts w:ascii="Arial" w:hAnsi="Arial" w:cs="Arial"/>
          <w:sz w:val="20"/>
          <w:szCs w:val="20"/>
        </w:rPr>
        <w:t>ị</w:t>
      </w:r>
      <w:r w:rsidRPr="00FB5C40">
        <w:rPr>
          <w:rFonts w:ascii="Arial" w:hAnsi="Arial" w:cs="Arial"/>
          <w:sz w:val="20"/>
          <w:szCs w:val="20"/>
        </w:rPr>
        <w:t xml:space="preserve">nh trên </w:t>
      </w:r>
      <w:r w:rsidRPr="00FB5C40">
        <w:rPr>
          <w:rFonts w:ascii="Arial" w:hAnsi="Arial" w:cs="Arial"/>
          <w:sz w:val="20"/>
          <w:szCs w:val="20"/>
        </w:rPr>
        <w:t>đ</w:t>
      </w:r>
      <w:r w:rsidRPr="00FB5C40">
        <w:rPr>
          <w:rFonts w:ascii="Arial" w:hAnsi="Arial" w:cs="Arial"/>
          <w:sz w:val="20"/>
          <w:szCs w:val="20"/>
        </w:rPr>
        <w:t>ị</w:t>
      </w:r>
      <w:r w:rsidRPr="00FB5C40">
        <w:rPr>
          <w:rFonts w:ascii="Arial" w:hAnsi="Arial" w:cs="Arial"/>
          <w:sz w:val="20"/>
          <w:szCs w:val="20"/>
        </w:rPr>
        <w:t>a bàn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đ</w:t>
      </w:r>
      <w:r w:rsidRPr="00FB5C40">
        <w:rPr>
          <w:rFonts w:ascii="Arial" w:hAnsi="Arial" w:cs="Arial"/>
          <w:sz w:val="20"/>
          <w:szCs w:val="20"/>
        </w:rPr>
        <w:t>ế</w:t>
      </w:r>
      <w:r w:rsidRPr="00FB5C40">
        <w:rPr>
          <w:rFonts w:ascii="Arial" w:hAnsi="Arial" w:cs="Arial"/>
          <w:sz w:val="20"/>
          <w:szCs w:val="20"/>
        </w:rPr>
        <w:t>n đơn v</w:t>
      </w:r>
      <w:r w:rsidRPr="00FB5C40">
        <w:rPr>
          <w:rFonts w:ascii="Arial" w:hAnsi="Arial" w:cs="Arial"/>
          <w:sz w:val="20"/>
          <w:szCs w:val="20"/>
        </w:rPr>
        <w:t>ị</w:t>
      </w:r>
      <w:r w:rsidRPr="00FB5C40">
        <w:rPr>
          <w:rFonts w:ascii="Arial" w:hAnsi="Arial" w:cs="Arial"/>
          <w:sz w:val="20"/>
          <w:szCs w:val="20"/>
        </w:rPr>
        <w:t xml:space="preserve"> hành chính c</w:t>
      </w:r>
      <w:r w:rsidRPr="00FB5C40">
        <w:rPr>
          <w:rFonts w:ascii="Arial" w:hAnsi="Arial" w:cs="Arial"/>
          <w:sz w:val="20"/>
          <w:szCs w:val="20"/>
        </w:rPr>
        <w:t>ấ</w:t>
      </w:r>
      <w:r w:rsidRPr="00FB5C40">
        <w:rPr>
          <w:rFonts w:ascii="Arial" w:hAnsi="Arial" w:cs="Arial"/>
          <w:sz w:val="20"/>
          <w:szCs w:val="20"/>
        </w:rPr>
        <w:t>p xã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tr</w:t>
      </w:r>
      <w:r w:rsidRPr="00FB5C40">
        <w:rPr>
          <w:rFonts w:ascii="Arial" w:hAnsi="Arial" w:cs="Arial"/>
          <w:sz w:val="20"/>
          <w:szCs w:val="20"/>
        </w:rPr>
        <w:t>ự</w:t>
      </w:r>
      <w:r w:rsidRPr="00FB5C40">
        <w:rPr>
          <w:rFonts w:ascii="Arial" w:hAnsi="Arial" w:cs="Arial"/>
          <w:sz w:val="20"/>
          <w:szCs w:val="20"/>
        </w:rPr>
        <w:t>c thu</w:t>
      </w:r>
      <w:r w:rsidRPr="00FB5C40">
        <w:rPr>
          <w:rFonts w:ascii="Arial" w:hAnsi="Arial" w:cs="Arial"/>
          <w:sz w:val="20"/>
          <w:szCs w:val="20"/>
        </w:rPr>
        <w:t>ộ</w:t>
      </w:r>
      <w:r w:rsidRPr="00FB5C40">
        <w:rPr>
          <w:rFonts w:ascii="Arial" w:hAnsi="Arial" w:cs="Arial"/>
          <w:sz w:val="20"/>
          <w:szCs w:val="20"/>
        </w:rPr>
        <w:t>c trung ương v</w:t>
      </w:r>
      <w:r w:rsidRPr="00FB5C40">
        <w:rPr>
          <w:rFonts w:ascii="Arial" w:hAnsi="Arial" w:cs="Arial"/>
          <w:sz w:val="20"/>
          <w:szCs w:val="20"/>
        </w:rPr>
        <w:t>ớ</w:t>
      </w:r>
      <w:r w:rsidRPr="00FB5C40">
        <w:rPr>
          <w:rFonts w:ascii="Arial" w:hAnsi="Arial" w:cs="Arial"/>
          <w:sz w:val="20"/>
          <w:szCs w:val="20"/>
        </w:rPr>
        <w:t>i m</w:t>
      </w:r>
      <w:r w:rsidRPr="00FB5C40">
        <w:rPr>
          <w:rFonts w:ascii="Arial" w:hAnsi="Arial" w:cs="Arial"/>
          <w:sz w:val="20"/>
          <w:szCs w:val="20"/>
        </w:rPr>
        <w:t>ụ</w:t>
      </w:r>
      <w:r w:rsidRPr="00FB5C40">
        <w:rPr>
          <w:rFonts w:ascii="Arial" w:hAnsi="Arial" w:cs="Arial"/>
          <w:sz w:val="20"/>
          <w:szCs w:val="20"/>
        </w:rPr>
        <w:t>c đích ch</w:t>
      </w:r>
      <w:r w:rsidRPr="00FB5C40">
        <w:rPr>
          <w:rFonts w:ascii="Arial" w:hAnsi="Arial" w:cs="Arial"/>
          <w:sz w:val="20"/>
          <w:szCs w:val="20"/>
        </w:rPr>
        <w:t>ủ</w:t>
      </w:r>
      <w:r w:rsidRPr="00FB5C40">
        <w:rPr>
          <w:rFonts w:ascii="Arial" w:hAnsi="Arial" w:cs="Arial"/>
          <w:sz w:val="20"/>
          <w:szCs w:val="20"/>
        </w:rPr>
        <w:t xml:space="preserve"> y</w:t>
      </w:r>
      <w:r w:rsidRPr="00FB5C40">
        <w:rPr>
          <w:rFonts w:ascii="Arial" w:hAnsi="Arial" w:cs="Arial"/>
          <w:sz w:val="20"/>
          <w:szCs w:val="20"/>
        </w:rPr>
        <w:t>ế</w:t>
      </w:r>
      <w:r w:rsidRPr="00FB5C40">
        <w:rPr>
          <w:rFonts w:ascii="Arial" w:hAnsi="Arial" w:cs="Arial"/>
          <w:sz w:val="20"/>
          <w:szCs w:val="20"/>
        </w:rPr>
        <w:t>u đ</w:t>
      </w:r>
      <w:r w:rsidRPr="00FB5C40">
        <w:rPr>
          <w:rFonts w:ascii="Arial" w:hAnsi="Arial" w:cs="Arial"/>
          <w:sz w:val="20"/>
          <w:szCs w:val="20"/>
        </w:rPr>
        <w:t>ể</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 mô nh</w:t>
      </w:r>
      <w:r w:rsidRPr="00FB5C40">
        <w:rPr>
          <w:rFonts w:ascii="Arial" w:hAnsi="Arial" w:cs="Arial"/>
          <w:sz w:val="20"/>
          <w:szCs w:val="20"/>
        </w:rPr>
        <w:t>ằ</w:t>
      </w:r>
      <w:r w:rsidRPr="00FB5C40">
        <w:rPr>
          <w:rFonts w:ascii="Arial" w:hAnsi="Arial" w:cs="Arial"/>
          <w:sz w:val="20"/>
          <w:szCs w:val="20"/>
        </w:rPr>
        <w:t xml:space="preserve">m đáp </w:t>
      </w:r>
      <w:r w:rsidRPr="00FB5C40">
        <w:rPr>
          <w:rFonts w:ascii="Arial" w:hAnsi="Arial" w:cs="Arial"/>
          <w:sz w:val="20"/>
          <w:szCs w:val="20"/>
        </w:rPr>
        <w:t>ứ</w:t>
      </w:r>
      <w:r w:rsidRPr="00FB5C40">
        <w:rPr>
          <w:rFonts w:ascii="Arial" w:hAnsi="Arial" w:cs="Arial"/>
          <w:sz w:val="20"/>
          <w:szCs w:val="20"/>
        </w:rPr>
        <w:t>ng nhu c</w:t>
      </w:r>
      <w:r w:rsidRPr="00FB5C40">
        <w:rPr>
          <w:rFonts w:ascii="Arial" w:hAnsi="Arial" w:cs="Arial"/>
          <w:sz w:val="20"/>
          <w:szCs w:val="20"/>
        </w:rPr>
        <w:t>ầ</w:t>
      </w:r>
      <w:r w:rsidRPr="00FB5C40">
        <w:rPr>
          <w:rFonts w:ascii="Arial" w:hAnsi="Arial" w:cs="Arial"/>
          <w:sz w:val="20"/>
          <w:szCs w:val="20"/>
        </w:rPr>
        <w:t>u c</w:t>
      </w:r>
      <w:r w:rsidRPr="00FB5C40">
        <w:rPr>
          <w:rFonts w:ascii="Arial" w:hAnsi="Arial" w:cs="Arial"/>
          <w:sz w:val="20"/>
          <w:szCs w:val="20"/>
        </w:rPr>
        <w:t>ủ</w:t>
      </w:r>
      <w:r w:rsidRPr="00FB5C40">
        <w:rPr>
          <w:rFonts w:ascii="Arial" w:hAnsi="Arial" w:cs="Arial"/>
          <w:sz w:val="20"/>
          <w:szCs w:val="20"/>
        </w:rPr>
        <w:t>a khách hàng tài chính vi mô, góp ph</w:t>
      </w:r>
      <w:r w:rsidRPr="00FB5C40">
        <w:rPr>
          <w:rFonts w:ascii="Arial" w:hAnsi="Arial" w:cs="Arial"/>
          <w:sz w:val="20"/>
          <w:szCs w:val="20"/>
        </w:rPr>
        <w:t>ầ</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o vi</w:t>
      </w:r>
      <w:r w:rsidRPr="00FB5C40">
        <w:rPr>
          <w:rFonts w:ascii="Arial" w:hAnsi="Arial" w:cs="Arial"/>
          <w:sz w:val="20"/>
          <w:szCs w:val="20"/>
        </w:rPr>
        <w:t>ệ</w:t>
      </w:r>
      <w:r w:rsidRPr="00FB5C40">
        <w:rPr>
          <w:rFonts w:ascii="Arial" w:hAnsi="Arial" w:cs="Arial"/>
          <w:sz w:val="20"/>
          <w:szCs w:val="20"/>
        </w:rPr>
        <w:t>c làm,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xóa đói, gi</w:t>
      </w:r>
      <w:r w:rsidRPr="00FB5C40">
        <w:rPr>
          <w:rFonts w:ascii="Arial" w:hAnsi="Arial" w:cs="Arial"/>
          <w:sz w:val="20"/>
          <w:szCs w:val="20"/>
        </w:rPr>
        <w:t>ả</w:t>
      </w:r>
      <w:r w:rsidRPr="00FB5C40">
        <w:rPr>
          <w:rFonts w:ascii="Arial" w:hAnsi="Arial" w:cs="Arial"/>
          <w:sz w:val="20"/>
          <w:szCs w:val="20"/>
        </w:rPr>
        <w:t>m nghèo và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w:t>
      </w:r>
      <w:r w:rsidRPr="00FB5C40">
        <w:rPr>
          <w:rFonts w:ascii="Arial" w:hAnsi="Arial" w:cs="Arial"/>
          <w:sz w:val="20"/>
          <w:szCs w:val="20"/>
        </w:rPr>
        <w:t>hông vì m</w:t>
      </w:r>
      <w:r w:rsidRPr="00FB5C40">
        <w:rPr>
          <w:rFonts w:ascii="Arial" w:hAnsi="Arial" w:cs="Arial"/>
          <w:sz w:val="20"/>
          <w:szCs w:val="20"/>
        </w:rPr>
        <w:t>ụ</w:t>
      </w:r>
      <w:r w:rsidRPr="00FB5C40">
        <w:rPr>
          <w:rFonts w:ascii="Arial" w:hAnsi="Arial" w:cs="Arial"/>
          <w:sz w:val="20"/>
          <w:szCs w:val="20"/>
        </w:rPr>
        <w:t>c tiêu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không ph</w:t>
      </w:r>
      <w:r w:rsidRPr="00FB5C40">
        <w:rPr>
          <w:rFonts w:ascii="Arial" w:hAnsi="Arial" w:cs="Arial"/>
          <w:sz w:val="20"/>
          <w:szCs w:val="20"/>
        </w:rPr>
        <w:t>ả</w:t>
      </w:r>
      <w:r w:rsidRPr="00FB5C40">
        <w:rPr>
          <w:rFonts w:ascii="Arial" w:hAnsi="Arial" w:cs="Arial"/>
          <w:sz w:val="20"/>
          <w:szCs w:val="20"/>
        </w:rPr>
        <w:t>i là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ngân hàng.</w:t>
      </w:r>
    </w:p>
    <w:p w14:paraId="6981CD0B" w14:textId="2E180C8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và t</w:t>
      </w:r>
      <w:r w:rsidRPr="00FB5C40">
        <w:rPr>
          <w:rFonts w:ascii="Arial" w:hAnsi="Arial" w:cs="Arial"/>
          <w:sz w:val="20"/>
          <w:szCs w:val="20"/>
        </w:rPr>
        <w:t>ổ</w:t>
      </w:r>
      <w:r w:rsidR="00FB5C40" w:rsidRPr="00FB5C40">
        <w:rPr>
          <w:rFonts w:ascii="Arial" w:hAnsi="Arial" w:cs="Arial"/>
          <w:sz w:val="20"/>
          <w:szCs w:val="20"/>
        </w:rPr>
        <w:t xml:space="preserve"> </w:t>
      </w:r>
      <w:r w:rsidRPr="00FB5C40">
        <w:rPr>
          <w:rFonts w:ascii="Arial" w:hAnsi="Arial" w:cs="Arial"/>
          <w:sz w:val="20"/>
          <w:szCs w:val="20"/>
        </w:rPr>
        <w:t>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w:t>
      </w:r>
      <w:bookmarkStart w:id="1" w:name="_GoBack"/>
      <w:bookmarkEnd w:id="1"/>
    </w:p>
    <w:p w14:paraId="33A4101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là h</w:t>
      </w:r>
      <w:r w:rsidRPr="00FB5C40">
        <w:rPr>
          <w:rFonts w:ascii="Arial" w:hAnsi="Arial" w:cs="Arial"/>
          <w:sz w:val="20"/>
          <w:szCs w:val="20"/>
        </w:rPr>
        <w:t>ộ</w:t>
      </w:r>
      <w:r w:rsidRPr="00FB5C40">
        <w:rPr>
          <w:rFonts w:ascii="Arial" w:hAnsi="Arial" w:cs="Arial"/>
          <w:sz w:val="20"/>
          <w:szCs w:val="20"/>
        </w:rPr>
        <w:t>i,</w:t>
      </w:r>
      <w:r w:rsidRPr="00FB5C40">
        <w:rPr>
          <w:rFonts w:ascii="Arial" w:hAnsi="Arial" w:cs="Arial"/>
          <w:sz w:val="20"/>
          <w:szCs w:val="20"/>
        </w:rPr>
        <w:t xml:space="preserve"> qu</w:t>
      </w:r>
      <w:r w:rsidRPr="00FB5C40">
        <w:rPr>
          <w:rFonts w:ascii="Arial" w:hAnsi="Arial" w:cs="Arial"/>
          <w:sz w:val="20"/>
          <w:szCs w:val="20"/>
        </w:rPr>
        <w:t>ỹ</w:t>
      </w:r>
      <w:r w:rsidRPr="00FB5C40">
        <w:rPr>
          <w:rFonts w:ascii="Arial" w:hAnsi="Arial" w:cs="Arial"/>
          <w:sz w:val="20"/>
          <w:szCs w:val="20"/>
        </w:rPr>
        <w:t xml:space="preserve"> xã h</w:t>
      </w:r>
      <w:r w:rsidRPr="00FB5C40">
        <w:rPr>
          <w:rFonts w:ascii="Arial" w:hAnsi="Arial" w:cs="Arial"/>
          <w:sz w:val="20"/>
          <w:szCs w:val="20"/>
        </w:rPr>
        <w:t>ộ</w:t>
      </w:r>
      <w:r w:rsidRPr="00FB5C40">
        <w:rPr>
          <w:rFonts w:ascii="Arial" w:hAnsi="Arial" w:cs="Arial"/>
          <w:sz w:val="20"/>
          <w:szCs w:val="20"/>
        </w:rPr>
        <w:t>i, qu</w:t>
      </w:r>
      <w:r w:rsidRPr="00FB5C40">
        <w:rPr>
          <w:rFonts w:ascii="Arial" w:hAnsi="Arial" w:cs="Arial"/>
          <w:sz w:val="20"/>
          <w:szCs w:val="20"/>
        </w:rPr>
        <w:t>ỹ</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thi</w:t>
      </w:r>
      <w:r w:rsidRPr="00FB5C40">
        <w:rPr>
          <w:rFonts w:ascii="Arial" w:hAnsi="Arial" w:cs="Arial"/>
          <w:sz w:val="20"/>
          <w:szCs w:val="20"/>
        </w:rPr>
        <w:t>ệ</w:t>
      </w:r>
      <w:r w:rsidRPr="00FB5C40">
        <w:rPr>
          <w:rFonts w:ascii="Arial" w:hAnsi="Arial" w:cs="Arial"/>
          <w:sz w:val="20"/>
          <w:szCs w:val="20"/>
        </w:rPr>
        <w:t>n và các lo</w:t>
      </w:r>
      <w:r w:rsidRPr="00FB5C40">
        <w:rPr>
          <w:rFonts w:ascii="Arial" w:hAnsi="Arial" w:cs="Arial"/>
          <w:sz w:val="20"/>
          <w:szCs w:val="20"/>
        </w:rPr>
        <w:t>ạ</w:t>
      </w:r>
      <w:r w:rsidRPr="00FB5C40">
        <w:rPr>
          <w:rFonts w:ascii="Arial" w:hAnsi="Arial" w:cs="Arial"/>
          <w:sz w:val="20"/>
          <w:szCs w:val="20"/>
        </w:rPr>
        <w:t>i hình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xã h</w:t>
      </w:r>
      <w:r w:rsidRPr="00FB5C40">
        <w:rPr>
          <w:rFonts w:ascii="Arial" w:hAnsi="Arial" w:cs="Arial"/>
          <w:sz w:val="20"/>
          <w:szCs w:val="20"/>
        </w:rPr>
        <w:t>ộ</w:t>
      </w:r>
      <w:r w:rsidRPr="00FB5C40">
        <w:rPr>
          <w:rFonts w:ascii="Arial" w:hAnsi="Arial" w:cs="Arial"/>
          <w:sz w:val="20"/>
          <w:szCs w:val="20"/>
        </w:rPr>
        <w:t>i khác do cá nhân,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thành l</w:t>
      </w:r>
      <w:r w:rsidRPr="00FB5C40">
        <w:rPr>
          <w:rFonts w:ascii="Arial" w:hAnsi="Arial" w:cs="Arial"/>
          <w:sz w:val="20"/>
          <w:szCs w:val="20"/>
        </w:rPr>
        <w:t>ậ</w:t>
      </w:r>
      <w:r w:rsidRPr="00FB5C40">
        <w:rPr>
          <w:rFonts w:ascii="Arial" w:hAnsi="Arial" w:cs="Arial"/>
          <w:sz w:val="20"/>
          <w:szCs w:val="20"/>
        </w:rPr>
        <w:t>p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thư</w:t>
      </w:r>
      <w:r w:rsidRPr="00FB5C40">
        <w:rPr>
          <w:rFonts w:ascii="Arial" w:hAnsi="Arial" w:cs="Arial"/>
          <w:sz w:val="20"/>
          <w:szCs w:val="20"/>
        </w:rPr>
        <w:t>ờ</w:t>
      </w:r>
      <w:r w:rsidRPr="00FB5C40">
        <w:rPr>
          <w:rFonts w:ascii="Arial" w:hAnsi="Arial" w:cs="Arial"/>
          <w:sz w:val="20"/>
          <w:szCs w:val="20"/>
        </w:rPr>
        <w:t>ng xuyên nh</w:t>
      </w:r>
      <w:r w:rsidRPr="00FB5C40">
        <w:rPr>
          <w:rFonts w:ascii="Arial" w:hAnsi="Arial" w:cs="Arial"/>
          <w:sz w:val="20"/>
          <w:szCs w:val="20"/>
        </w:rPr>
        <w:t>ằ</w:t>
      </w:r>
      <w:r w:rsidRPr="00FB5C40">
        <w:rPr>
          <w:rFonts w:ascii="Arial" w:hAnsi="Arial" w:cs="Arial"/>
          <w:sz w:val="20"/>
          <w:szCs w:val="20"/>
        </w:rPr>
        <w:t>m m</w:t>
      </w:r>
      <w:r w:rsidRPr="00FB5C40">
        <w:rPr>
          <w:rFonts w:ascii="Arial" w:hAnsi="Arial" w:cs="Arial"/>
          <w:sz w:val="20"/>
          <w:szCs w:val="20"/>
        </w:rPr>
        <w:t>ụ</w:t>
      </w:r>
      <w:r w:rsidRPr="00FB5C40">
        <w:rPr>
          <w:rFonts w:ascii="Arial" w:hAnsi="Arial" w:cs="Arial"/>
          <w:sz w:val="20"/>
          <w:szCs w:val="20"/>
        </w:rPr>
        <w:t>c đích h</w:t>
      </w:r>
      <w:r w:rsidRPr="00FB5C40">
        <w:rPr>
          <w:rFonts w:ascii="Arial" w:hAnsi="Arial" w:cs="Arial"/>
          <w:sz w:val="20"/>
          <w:szCs w:val="20"/>
        </w:rPr>
        <w:t>ỗ</w:t>
      </w:r>
      <w:r w:rsidRPr="00FB5C40">
        <w:rPr>
          <w:rFonts w:ascii="Arial" w:hAnsi="Arial" w:cs="Arial"/>
          <w:sz w:val="20"/>
          <w:szCs w:val="20"/>
        </w:rPr>
        <w:t xml:space="preserve"> tr</w:t>
      </w:r>
      <w:r w:rsidRPr="00FB5C40">
        <w:rPr>
          <w:rFonts w:ascii="Arial" w:hAnsi="Arial" w:cs="Arial"/>
          <w:sz w:val="20"/>
          <w:szCs w:val="20"/>
        </w:rPr>
        <w:t>ợ</w:t>
      </w:r>
      <w:r w:rsidRPr="00FB5C40">
        <w:rPr>
          <w:rFonts w:ascii="Arial" w:hAnsi="Arial" w:cs="Arial"/>
          <w:sz w:val="20"/>
          <w:szCs w:val="20"/>
        </w:rPr>
        <w:t xml:space="preserve"> phát tri</w:t>
      </w:r>
      <w:r w:rsidRPr="00FB5C40">
        <w:rPr>
          <w:rFonts w:ascii="Arial" w:hAnsi="Arial" w:cs="Arial"/>
          <w:sz w:val="20"/>
          <w:szCs w:val="20"/>
        </w:rPr>
        <w:t>ể</w:t>
      </w:r>
      <w:r w:rsidRPr="00FB5C40">
        <w:rPr>
          <w:rFonts w:ascii="Arial" w:hAnsi="Arial" w:cs="Arial"/>
          <w:sz w:val="20"/>
          <w:szCs w:val="20"/>
        </w:rPr>
        <w:t>n, không vì m</w:t>
      </w:r>
      <w:r w:rsidRPr="00FB5C40">
        <w:rPr>
          <w:rFonts w:ascii="Arial" w:hAnsi="Arial" w:cs="Arial"/>
          <w:sz w:val="20"/>
          <w:szCs w:val="20"/>
        </w:rPr>
        <w:t>ụ</w:t>
      </w:r>
      <w:r w:rsidRPr="00FB5C40">
        <w:rPr>
          <w:rFonts w:ascii="Arial" w:hAnsi="Arial" w:cs="Arial"/>
          <w:sz w:val="20"/>
          <w:szCs w:val="20"/>
        </w:rPr>
        <w:t>c tiêu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l</w:t>
      </w:r>
      <w:r w:rsidRPr="00FB5C40">
        <w:rPr>
          <w:rFonts w:ascii="Arial" w:hAnsi="Arial" w:cs="Arial"/>
          <w:sz w:val="20"/>
          <w:szCs w:val="20"/>
        </w:rPr>
        <w:t>ệ</w:t>
      </w:r>
      <w:r w:rsidRPr="00FB5C40">
        <w:rPr>
          <w:rFonts w:ascii="Arial" w:hAnsi="Arial" w:cs="Arial"/>
          <w:sz w:val="20"/>
          <w:szCs w:val="20"/>
        </w:rPr>
        <w:t xml:space="preserve"> và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Vi</w:t>
      </w:r>
      <w:r w:rsidRPr="00FB5C40">
        <w:rPr>
          <w:rFonts w:ascii="Arial" w:hAnsi="Arial" w:cs="Arial"/>
          <w:sz w:val="20"/>
          <w:szCs w:val="20"/>
        </w:rPr>
        <w:t>ệ</w:t>
      </w:r>
      <w:r w:rsidRPr="00FB5C40">
        <w:rPr>
          <w:rFonts w:ascii="Arial" w:hAnsi="Arial" w:cs="Arial"/>
          <w:sz w:val="20"/>
          <w:szCs w:val="20"/>
        </w:rPr>
        <w:t>t Nam.</w:t>
      </w:r>
    </w:p>
    <w:p w14:paraId="38091353" w14:textId="0B46A95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w:t>
      </w:r>
      <w:r w:rsidRPr="00FB5C40">
        <w:rPr>
          <w:rFonts w:ascii="Arial" w:hAnsi="Arial" w:cs="Arial"/>
          <w:sz w:val="20"/>
          <w:szCs w:val="20"/>
        </w:rPr>
        <w:t>nư</w:t>
      </w:r>
      <w:r w:rsidRPr="00FB5C40">
        <w:rPr>
          <w:rFonts w:ascii="Arial" w:hAnsi="Arial" w:cs="Arial"/>
          <w:sz w:val="20"/>
          <w:szCs w:val="20"/>
        </w:rPr>
        <w:t>ớ</w:t>
      </w:r>
      <w:r w:rsidRPr="00FB5C40">
        <w:rPr>
          <w:rFonts w:ascii="Arial" w:hAnsi="Arial" w:cs="Arial"/>
          <w:sz w:val="20"/>
          <w:szCs w:val="20"/>
        </w:rPr>
        <w:t>c ngoài là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do B</w:t>
      </w:r>
      <w:r w:rsidRPr="00FB5C40">
        <w:rPr>
          <w:rFonts w:ascii="Arial" w:hAnsi="Arial" w:cs="Arial"/>
          <w:sz w:val="20"/>
          <w:szCs w:val="20"/>
        </w:rPr>
        <w:t>ộ</w:t>
      </w:r>
      <w:r w:rsidRPr="00FB5C40">
        <w:rPr>
          <w:rFonts w:ascii="Arial" w:hAnsi="Arial" w:cs="Arial"/>
          <w:sz w:val="20"/>
          <w:szCs w:val="20"/>
        </w:rPr>
        <w:t xml:space="preserve"> Ngo</w:t>
      </w:r>
      <w:r w:rsidRPr="00FB5C40">
        <w:rPr>
          <w:rFonts w:ascii="Arial" w:hAnsi="Arial" w:cs="Arial"/>
          <w:sz w:val="20"/>
          <w:szCs w:val="20"/>
        </w:rPr>
        <w:t>ạ</w:t>
      </w:r>
      <w:r w:rsidRPr="00FB5C40">
        <w:rPr>
          <w:rFonts w:ascii="Arial" w:hAnsi="Arial" w:cs="Arial"/>
          <w:sz w:val="20"/>
          <w:szCs w:val="20"/>
        </w:rPr>
        <w:t>i giao c</w:t>
      </w:r>
      <w:r w:rsidRPr="00FB5C40">
        <w:rPr>
          <w:rFonts w:ascii="Arial" w:hAnsi="Arial" w:cs="Arial"/>
          <w:sz w:val="20"/>
          <w:szCs w:val="20"/>
        </w:rPr>
        <w:t>ấ</w:t>
      </w:r>
      <w:r w:rsidRPr="00FB5C40">
        <w:rPr>
          <w:rFonts w:ascii="Arial" w:hAnsi="Arial" w:cs="Arial"/>
          <w:sz w:val="20"/>
          <w:szCs w:val="20"/>
        </w:rPr>
        <w:t>p phép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ạ</w:t>
      </w:r>
      <w:r w:rsidRPr="00FB5C40">
        <w:rPr>
          <w:rFonts w:ascii="Arial" w:hAnsi="Arial" w:cs="Arial"/>
          <w:sz w:val="20"/>
          <w:szCs w:val="20"/>
        </w:rPr>
        <w:t>i Vi</w:t>
      </w:r>
      <w:r w:rsidRPr="00FB5C40">
        <w:rPr>
          <w:rFonts w:ascii="Arial" w:hAnsi="Arial" w:cs="Arial"/>
          <w:sz w:val="20"/>
          <w:szCs w:val="20"/>
        </w:rPr>
        <w:t>ệ</w:t>
      </w:r>
      <w:r w:rsidRPr="00FB5C40">
        <w:rPr>
          <w:rFonts w:ascii="Arial" w:hAnsi="Arial" w:cs="Arial"/>
          <w:sz w:val="20"/>
          <w:szCs w:val="20"/>
        </w:rPr>
        <w:t>t Nam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4F37250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5.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là s</w:t>
      </w:r>
      <w:r w:rsidRPr="00FB5C40">
        <w:rPr>
          <w:rFonts w:ascii="Arial" w:hAnsi="Arial" w:cs="Arial"/>
          <w:sz w:val="20"/>
          <w:szCs w:val="20"/>
        </w:rPr>
        <w:t>ố</w:t>
      </w:r>
      <w:r w:rsidRPr="00FB5C40">
        <w:rPr>
          <w:rFonts w:ascii="Arial" w:hAnsi="Arial" w:cs="Arial"/>
          <w:sz w:val="20"/>
          <w:szCs w:val="20"/>
        </w:rPr>
        <w:t xml:space="preserve"> ti</w:t>
      </w:r>
      <w:r w:rsidRPr="00FB5C40">
        <w:rPr>
          <w:rFonts w:ascii="Arial" w:hAnsi="Arial" w:cs="Arial"/>
          <w:sz w:val="20"/>
          <w:szCs w:val="20"/>
        </w:rPr>
        <w:t>ề</w:t>
      </w:r>
      <w:r w:rsidRPr="00FB5C40">
        <w:rPr>
          <w:rFonts w:ascii="Arial" w:hAnsi="Arial" w:cs="Arial"/>
          <w:sz w:val="20"/>
          <w:szCs w:val="20"/>
        </w:rPr>
        <w:t>n mà khách hàng tài chính vi mô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 hàng tài chính vi mô đang có kho</w:t>
      </w:r>
      <w:r w:rsidRPr="00FB5C40">
        <w:rPr>
          <w:rFonts w:ascii="Arial" w:hAnsi="Arial" w:cs="Arial"/>
          <w:sz w:val="20"/>
          <w:szCs w:val="20"/>
        </w:rPr>
        <w:t>ả</w:t>
      </w:r>
      <w:r w:rsidRPr="00FB5C40">
        <w:rPr>
          <w:rFonts w:ascii="Arial" w:hAnsi="Arial" w:cs="Arial"/>
          <w:sz w:val="20"/>
          <w:szCs w:val="20"/>
        </w:rPr>
        <w:t>n vay t</w:t>
      </w:r>
      <w:r w:rsidRPr="00FB5C40">
        <w:rPr>
          <w:rFonts w:ascii="Arial" w:hAnsi="Arial" w:cs="Arial"/>
          <w:sz w:val="20"/>
          <w:szCs w:val="20"/>
        </w:rPr>
        <w:t>ạ</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nh</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không đư</w:t>
      </w:r>
      <w:r w:rsidRPr="00FB5C40">
        <w:rPr>
          <w:rFonts w:ascii="Arial" w:hAnsi="Arial" w:cs="Arial"/>
          <w:sz w:val="20"/>
          <w:szCs w:val="20"/>
        </w:rPr>
        <w:t>ợ</w:t>
      </w:r>
      <w:r w:rsidRPr="00FB5C40">
        <w:rPr>
          <w:rFonts w:ascii="Arial" w:hAnsi="Arial" w:cs="Arial"/>
          <w:sz w:val="20"/>
          <w:szCs w:val="20"/>
        </w:rPr>
        <w:t>c vư</w:t>
      </w:r>
      <w:r w:rsidRPr="00FB5C40">
        <w:rPr>
          <w:rFonts w:ascii="Arial" w:hAnsi="Arial" w:cs="Arial"/>
          <w:sz w:val="20"/>
          <w:szCs w:val="20"/>
        </w:rPr>
        <w:t>ợ</w:t>
      </w:r>
      <w:r w:rsidRPr="00FB5C40">
        <w:rPr>
          <w:rFonts w:ascii="Arial" w:hAnsi="Arial" w:cs="Arial"/>
          <w:sz w:val="20"/>
          <w:szCs w:val="20"/>
        </w:rPr>
        <w:t>t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còn l</w:t>
      </w:r>
      <w:r w:rsidRPr="00FB5C40">
        <w:rPr>
          <w:rFonts w:ascii="Arial" w:hAnsi="Arial" w:cs="Arial"/>
          <w:sz w:val="20"/>
          <w:szCs w:val="20"/>
        </w:rPr>
        <w:t>ạ</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kho</w:t>
      </w:r>
      <w:r w:rsidRPr="00FB5C40">
        <w:rPr>
          <w:rFonts w:ascii="Arial" w:hAnsi="Arial" w:cs="Arial"/>
          <w:sz w:val="20"/>
          <w:szCs w:val="20"/>
        </w:rPr>
        <w:t>ả</w:t>
      </w:r>
      <w:r w:rsidRPr="00FB5C40">
        <w:rPr>
          <w:rFonts w:ascii="Arial" w:hAnsi="Arial" w:cs="Arial"/>
          <w:sz w:val="20"/>
          <w:szCs w:val="20"/>
        </w:rPr>
        <w:t>n vay. Chương trình, d</w:t>
      </w:r>
      <w:r w:rsidRPr="00FB5C40">
        <w:rPr>
          <w:rFonts w:ascii="Arial" w:hAnsi="Arial" w:cs="Arial"/>
          <w:sz w:val="20"/>
          <w:szCs w:val="20"/>
        </w:rPr>
        <w:t>ự</w:t>
      </w:r>
      <w:r w:rsidRPr="00FB5C40">
        <w:rPr>
          <w:rFonts w:ascii="Arial" w:hAnsi="Arial" w:cs="Arial"/>
          <w:sz w:val="20"/>
          <w:szCs w:val="20"/>
        </w:rPr>
        <w:t xml:space="preserve"> án tài chính vi mô có trách nhi</w:t>
      </w:r>
      <w:r w:rsidRPr="00FB5C40">
        <w:rPr>
          <w:rFonts w:ascii="Arial" w:hAnsi="Arial" w:cs="Arial"/>
          <w:sz w:val="20"/>
          <w:szCs w:val="20"/>
        </w:rPr>
        <w:t>ệ</w:t>
      </w:r>
      <w:r w:rsidRPr="00FB5C40">
        <w:rPr>
          <w:rFonts w:ascii="Arial" w:hAnsi="Arial" w:cs="Arial"/>
          <w:sz w:val="20"/>
          <w:szCs w:val="20"/>
        </w:rPr>
        <w:t>m quy đ</w:t>
      </w:r>
      <w:r w:rsidRPr="00FB5C40">
        <w:rPr>
          <w:rFonts w:ascii="Arial" w:hAnsi="Arial" w:cs="Arial"/>
          <w:sz w:val="20"/>
          <w:szCs w:val="20"/>
        </w:rPr>
        <w:t>ị</w:t>
      </w:r>
      <w:r w:rsidRPr="00FB5C40">
        <w:rPr>
          <w:rFonts w:ascii="Arial" w:hAnsi="Arial" w:cs="Arial"/>
          <w:sz w:val="20"/>
          <w:szCs w:val="20"/>
        </w:rPr>
        <w:t>nh và ph</w:t>
      </w:r>
      <w:r w:rsidRPr="00FB5C40">
        <w:rPr>
          <w:rFonts w:ascii="Arial" w:hAnsi="Arial" w:cs="Arial"/>
          <w:sz w:val="20"/>
          <w:szCs w:val="20"/>
        </w:rPr>
        <w:t>ả</w:t>
      </w:r>
      <w:r w:rsidRPr="00FB5C40">
        <w:rPr>
          <w:rFonts w:ascii="Arial" w:hAnsi="Arial" w:cs="Arial"/>
          <w:sz w:val="20"/>
          <w:szCs w:val="20"/>
        </w:rPr>
        <w:t>i công b</w:t>
      </w:r>
      <w:r w:rsidRPr="00FB5C40">
        <w:rPr>
          <w:rFonts w:ascii="Arial" w:hAnsi="Arial" w:cs="Arial"/>
          <w:sz w:val="20"/>
          <w:szCs w:val="20"/>
        </w:rPr>
        <w:t>ố</w:t>
      </w:r>
      <w:r w:rsidRPr="00FB5C40">
        <w:rPr>
          <w:rFonts w:ascii="Arial" w:hAnsi="Arial" w:cs="Arial"/>
          <w:sz w:val="20"/>
          <w:szCs w:val="20"/>
        </w:rPr>
        <w:t xml:space="preserve"> công khai m</w:t>
      </w:r>
      <w:r w:rsidRPr="00FB5C40">
        <w:rPr>
          <w:rFonts w:ascii="Arial" w:hAnsi="Arial" w:cs="Arial"/>
          <w:sz w:val="20"/>
          <w:szCs w:val="20"/>
        </w:rPr>
        <w:t>ứ</w:t>
      </w:r>
      <w:r w:rsidRPr="00FB5C40">
        <w:rPr>
          <w:rFonts w:ascii="Arial" w:hAnsi="Arial" w:cs="Arial"/>
          <w:sz w:val="20"/>
          <w:szCs w:val="20"/>
        </w:rPr>
        <w:t>c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và m</w:t>
      </w:r>
      <w:r w:rsidRPr="00FB5C40">
        <w:rPr>
          <w:rFonts w:ascii="Arial" w:hAnsi="Arial" w:cs="Arial"/>
          <w:sz w:val="20"/>
          <w:szCs w:val="20"/>
        </w:rPr>
        <w:t>ứ</w:t>
      </w:r>
      <w:r w:rsidRPr="00FB5C40">
        <w:rPr>
          <w:rFonts w:ascii="Arial" w:hAnsi="Arial" w:cs="Arial"/>
          <w:sz w:val="20"/>
          <w:szCs w:val="20"/>
        </w:rPr>
        <w:t>c lãi su</w:t>
      </w:r>
      <w:r w:rsidRPr="00FB5C40">
        <w:rPr>
          <w:rFonts w:ascii="Arial" w:hAnsi="Arial" w:cs="Arial"/>
          <w:sz w:val="20"/>
          <w:szCs w:val="20"/>
        </w:rPr>
        <w:t>ấ</w:t>
      </w:r>
      <w:r w:rsidRPr="00FB5C40">
        <w:rPr>
          <w:rFonts w:ascii="Arial" w:hAnsi="Arial" w:cs="Arial"/>
          <w:sz w:val="20"/>
          <w:szCs w:val="20"/>
        </w:rPr>
        <w:t>t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w:t>
      </w:r>
    </w:p>
    <w:p w14:paraId="5ED55BCC" w14:textId="739A634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6.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là v</w:t>
      </w:r>
      <w:r w:rsidRPr="00FB5C40">
        <w:rPr>
          <w:rFonts w:ascii="Arial" w:hAnsi="Arial" w:cs="Arial"/>
          <w:sz w:val="20"/>
          <w:szCs w:val="20"/>
        </w:rPr>
        <w:t>ố</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giao, v</w:t>
      </w:r>
      <w:r w:rsidRPr="00FB5C40">
        <w:rPr>
          <w:rFonts w:ascii="Arial" w:hAnsi="Arial" w:cs="Arial"/>
          <w:sz w:val="20"/>
          <w:szCs w:val="20"/>
        </w:rPr>
        <w:t>ố</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qu</w:t>
      </w:r>
      <w:r w:rsidRPr="00FB5C40">
        <w:rPr>
          <w:rFonts w:ascii="Arial" w:hAnsi="Arial" w:cs="Arial"/>
          <w:sz w:val="20"/>
          <w:szCs w:val="20"/>
        </w:rPr>
        <w:t>ỹ</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w:t>
      </w:r>
      <w:r w:rsidR="00FB5C40" w:rsidRPr="00FB5C40">
        <w:rPr>
          <w:rFonts w:ascii="Arial" w:hAnsi="Arial" w:cs="Arial"/>
          <w:sz w:val="20"/>
          <w:szCs w:val="20"/>
        </w:rPr>
        <w:t xml:space="preserve"> </w:t>
      </w:r>
      <w:r w:rsidRPr="00FB5C40">
        <w:rPr>
          <w:rFonts w:ascii="Arial" w:hAnsi="Arial" w:cs="Arial"/>
          <w:sz w:val="20"/>
          <w:szCs w:val="20"/>
        </w:rPr>
        <w:t>giao đ</w:t>
      </w:r>
      <w:r w:rsidRPr="00FB5C40">
        <w:rPr>
          <w:rFonts w:ascii="Arial" w:hAnsi="Arial" w:cs="Arial"/>
          <w:sz w:val="20"/>
          <w:szCs w:val="20"/>
        </w:rPr>
        <w:t>ể</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3A2F801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7.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w:t>
      </w:r>
      <w:r w:rsidRPr="00FB5C40">
        <w:rPr>
          <w:rFonts w:ascii="Arial" w:hAnsi="Arial" w:cs="Arial"/>
          <w:sz w:val="20"/>
          <w:szCs w:val="20"/>
        </w:rPr>
        <w:t>g trình, d</w:t>
      </w:r>
      <w:r w:rsidRPr="00FB5C40">
        <w:rPr>
          <w:rFonts w:ascii="Arial" w:hAnsi="Arial" w:cs="Arial"/>
          <w:sz w:val="20"/>
          <w:szCs w:val="20"/>
        </w:rPr>
        <w:t>ự</w:t>
      </w:r>
      <w:r w:rsidRPr="00FB5C40">
        <w:rPr>
          <w:rFonts w:ascii="Arial" w:hAnsi="Arial" w:cs="Arial"/>
          <w:sz w:val="20"/>
          <w:szCs w:val="20"/>
        </w:rPr>
        <w:t xml:space="preserve"> án tài chính vi mô là Trư</w:t>
      </w:r>
      <w:r w:rsidRPr="00FB5C40">
        <w:rPr>
          <w:rFonts w:ascii="Arial" w:hAnsi="Arial" w:cs="Arial"/>
          <w:sz w:val="20"/>
          <w:szCs w:val="20"/>
        </w:rPr>
        <w:t>ở</w:t>
      </w:r>
      <w:r w:rsidRPr="00FB5C40">
        <w:rPr>
          <w:rFonts w:ascii="Arial" w:hAnsi="Arial" w:cs="Arial"/>
          <w:sz w:val="20"/>
          <w:szCs w:val="20"/>
        </w:rPr>
        <w:t>ng Ban qu</w:t>
      </w:r>
      <w:r w:rsidRPr="00FB5C40">
        <w:rPr>
          <w:rFonts w:ascii="Arial" w:hAnsi="Arial" w:cs="Arial"/>
          <w:sz w:val="20"/>
          <w:szCs w:val="20"/>
        </w:rPr>
        <w:t>ả</w:t>
      </w:r>
      <w:r w:rsidRPr="00FB5C40">
        <w:rPr>
          <w:rFonts w:ascii="Arial" w:hAnsi="Arial" w:cs="Arial"/>
          <w:sz w:val="20"/>
          <w:szCs w:val="20"/>
        </w:rPr>
        <w:t>n lý ho</w:t>
      </w:r>
      <w:r w:rsidRPr="00FB5C40">
        <w:rPr>
          <w:rFonts w:ascii="Arial" w:hAnsi="Arial" w:cs="Arial"/>
          <w:sz w:val="20"/>
          <w:szCs w:val="20"/>
        </w:rPr>
        <w:t>ặ</w:t>
      </w:r>
      <w:r w:rsidRPr="00FB5C40">
        <w:rPr>
          <w:rFonts w:ascii="Arial" w:hAnsi="Arial" w:cs="Arial"/>
          <w:sz w:val="20"/>
          <w:szCs w:val="20"/>
        </w:rPr>
        <w:t>c Giám đ</w:t>
      </w:r>
      <w:r w:rsidRPr="00FB5C40">
        <w:rPr>
          <w:rFonts w:ascii="Arial" w:hAnsi="Arial" w:cs="Arial"/>
          <w:sz w:val="20"/>
          <w:szCs w:val="20"/>
        </w:rPr>
        <w:t>ố</w:t>
      </w:r>
      <w:r w:rsidRPr="00FB5C40">
        <w:rPr>
          <w:rFonts w:ascii="Arial" w:hAnsi="Arial" w:cs="Arial"/>
          <w:sz w:val="20"/>
          <w:szCs w:val="20"/>
        </w:rPr>
        <w:t>c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4B52E50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8.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là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w:t>
      </w:r>
      <w:r w:rsidRPr="00FB5C40">
        <w:rPr>
          <w:rFonts w:ascii="Arial" w:hAnsi="Arial" w:cs="Arial"/>
          <w:sz w:val="20"/>
          <w:szCs w:val="20"/>
        </w:rPr>
        <w:t xml:space="preserve">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cho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ngày 12 tháng 6 năm 2017 c</w:t>
      </w:r>
      <w:r w:rsidRPr="00FB5C40">
        <w:rPr>
          <w:rFonts w:ascii="Arial" w:hAnsi="Arial" w:cs="Arial"/>
          <w:sz w:val="20"/>
          <w:szCs w:val="20"/>
        </w:rPr>
        <w:t>ủ</w:t>
      </w:r>
      <w:r w:rsidRPr="00FB5C40">
        <w:rPr>
          <w:rFonts w:ascii="Arial" w:hAnsi="Arial" w:cs="Arial"/>
          <w:sz w:val="20"/>
          <w:szCs w:val="20"/>
        </w:rPr>
        <w:t>a Th</w:t>
      </w:r>
      <w:r w:rsidRPr="00FB5C40">
        <w:rPr>
          <w:rFonts w:ascii="Arial" w:hAnsi="Arial" w:cs="Arial"/>
          <w:sz w:val="20"/>
          <w:szCs w:val="20"/>
        </w:rPr>
        <w:t>ủ</w:t>
      </w:r>
      <w:r w:rsidRPr="00FB5C40">
        <w:rPr>
          <w:rFonts w:ascii="Arial" w:hAnsi="Arial" w:cs="Arial"/>
          <w:sz w:val="20"/>
          <w:szCs w:val="20"/>
        </w:rPr>
        <w:t xml:space="preserve"> tư</w:t>
      </w:r>
      <w:r w:rsidRPr="00FB5C40">
        <w:rPr>
          <w:rFonts w:ascii="Arial" w:hAnsi="Arial" w:cs="Arial"/>
          <w:sz w:val="20"/>
          <w:szCs w:val="20"/>
        </w:rPr>
        <w:t>ớ</w:t>
      </w:r>
      <w:r w:rsidRPr="00FB5C40">
        <w:rPr>
          <w:rFonts w:ascii="Arial" w:hAnsi="Arial" w:cs="Arial"/>
          <w:sz w:val="20"/>
          <w:szCs w:val="20"/>
        </w:rPr>
        <w:t>ng Chính ph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 xml:space="preserve">c </w:t>
      </w:r>
      <w:r w:rsidRPr="00FB5C40">
        <w:rPr>
          <w:rFonts w:ascii="Arial" w:hAnsi="Arial" w:cs="Arial"/>
          <w:sz w:val="20"/>
          <w:szCs w:val="20"/>
        </w:rPr>
        <w:t>chính tr</w:t>
      </w:r>
      <w:r w:rsidRPr="00FB5C40">
        <w:rPr>
          <w:rFonts w:ascii="Arial" w:hAnsi="Arial" w:cs="Arial"/>
          <w:sz w:val="20"/>
          <w:szCs w:val="20"/>
        </w:rPr>
        <w:t>ị</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(sau đây g</w:t>
      </w:r>
      <w:r w:rsidRPr="00FB5C40">
        <w:rPr>
          <w:rFonts w:ascii="Arial" w:hAnsi="Arial" w:cs="Arial"/>
          <w:sz w:val="20"/>
          <w:szCs w:val="20"/>
        </w:rPr>
        <w:t>ọ</w:t>
      </w:r>
      <w:r w:rsidRPr="00FB5C40">
        <w:rPr>
          <w:rFonts w:ascii="Arial" w:hAnsi="Arial" w:cs="Arial"/>
          <w:sz w:val="20"/>
          <w:szCs w:val="20"/>
        </w:rPr>
        <w:t>i là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Văn b</w:t>
      </w:r>
      <w:r w:rsidRPr="00FB5C40">
        <w:rPr>
          <w:rFonts w:ascii="Arial" w:hAnsi="Arial" w:cs="Arial"/>
          <w:sz w:val="20"/>
          <w:szCs w:val="20"/>
        </w:rPr>
        <w:t>ả</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là m</w:t>
      </w:r>
      <w:r w:rsidRPr="00FB5C40">
        <w:rPr>
          <w:rFonts w:ascii="Arial" w:hAnsi="Arial" w:cs="Arial"/>
          <w:sz w:val="20"/>
          <w:szCs w:val="20"/>
        </w:rPr>
        <w:t>ộ</w:t>
      </w:r>
      <w:r w:rsidRPr="00FB5C40">
        <w:rPr>
          <w:rFonts w:ascii="Arial" w:hAnsi="Arial" w:cs="Arial"/>
          <w:sz w:val="20"/>
          <w:szCs w:val="20"/>
        </w:rPr>
        <w:t>t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không tách r</w:t>
      </w:r>
      <w:r w:rsidRPr="00FB5C40">
        <w:rPr>
          <w:rFonts w:ascii="Arial" w:hAnsi="Arial" w:cs="Arial"/>
          <w:sz w:val="20"/>
          <w:szCs w:val="20"/>
        </w:rPr>
        <w:t>ờ</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4629071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4. Th</w:t>
      </w:r>
      <w:r w:rsidRPr="00FB5C40">
        <w:rPr>
          <w:rFonts w:ascii="Arial" w:hAnsi="Arial" w:cs="Arial"/>
          <w:b/>
          <w:sz w:val="20"/>
          <w:szCs w:val="20"/>
        </w:rPr>
        <w:t>ẩ</w:t>
      </w:r>
      <w:r w:rsidRPr="00FB5C40">
        <w:rPr>
          <w:rFonts w:ascii="Arial" w:hAnsi="Arial" w:cs="Arial"/>
          <w:b/>
          <w:sz w:val="20"/>
          <w:szCs w:val="20"/>
        </w:rPr>
        <w:t>m quy</w:t>
      </w:r>
      <w:r w:rsidRPr="00FB5C40">
        <w:rPr>
          <w:rFonts w:ascii="Arial" w:hAnsi="Arial" w:cs="Arial"/>
          <w:b/>
          <w:sz w:val="20"/>
          <w:szCs w:val="20"/>
        </w:rPr>
        <w:t>ề</w:t>
      </w:r>
      <w:r w:rsidRPr="00FB5C40">
        <w:rPr>
          <w:rFonts w:ascii="Arial" w:hAnsi="Arial" w:cs="Arial"/>
          <w:b/>
          <w:sz w:val="20"/>
          <w:szCs w:val="20"/>
        </w:rPr>
        <w:t>n s</w:t>
      </w:r>
      <w:r w:rsidRPr="00FB5C40">
        <w:rPr>
          <w:rFonts w:ascii="Arial" w:hAnsi="Arial" w:cs="Arial"/>
          <w:b/>
          <w:sz w:val="20"/>
          <w:szCs w:val="20"/>
        </w:rPr>
        <w:t>ử</w:t>
      </w:r>
      <w:r w:rsidRPr="00FB5C40">
        <w:rPr>
          <w:rFonts w:ascii="Arial" w:hAnsi="Arial" w:cs="Arial"/>
          <w:b/>
          <w:sz w:val="20"/>
          <w:szCs w:val="20"/>
        </w:rPr>
        <w:t>a đ</w:t>
      </w:r>
      <w:r w:rsidRPr="00FB5C40">
        <w:rPr>
          <w:rFonts w:ascii="Arial" w:hAnsi="Arial" w:cs="Arial"/>
          <w:b/>
          <w:sz w:val="20"/>
          <w:szCs w:val="20"/>
        </w:rPr>
        <w:t>ổ</w:t>
      </w:r>
      <w:r w:rsidRPr="00FB5C40">
        <w:rPr>
          <w:rFonts w:ascii="Arial" w:hAnsi="Arial" w:cs="Arial"/>
          <w:b/>
          <w:sz w:val="20"/>
          <w:szCs w:val="20"/>
        </w:rPr>
        <w:t>i, b</w:t>
      </w:r>
      <w:r w:rsidRPr="00FB5C40">
        <w:rPr>
          <w:rFonts w:ascii="Arial" w:hAnsi="Arial" w:cs="Arial"/>
          <w:b/>
          <w:sz w:val="20"/>
          <w:szCs w:val="20"/>
        </w:rPr>
        <w:t>ổ</w:t>
      </w:r>
      <w:r w:rsidRPr="00FB5C40">
        <w:rPr>
          <w:rFonts w:ascii="Arial" w:hAnsi="Arial" w:cs="Arial"/>
          <w:b/>
          <w:sz w:val="20"/>
          <w:szCs w:val="20"/>
        </w:rPr>
        <w:t xml:space="preserve"> sung, ch</w:t>
      </w:r>
      <w:r w:rsidRPr="00FB5C40">
        <w:rPr>
          <w:rFonts w:ascii="Arial" w:hAnsi="Arial" w:cs="Arial"/>
          <w:b/>
          <w:sz w:val="20"/>
          <w:szCs w:val="20"/>
        </w:rPr>
        <w:t>ấ</w:t>
      </w:r>
      <w:r w:rsidRPr="00FB5C40">
        <w:rPr>
          <w:rFonts w:ascii="Arial" w:hAnsi="Arial" w:cs="Arial"/>
          <w:b/>
          <w:sz w:val="20"/>
          <w:szCs w:val="20"/>
        </w:rPr>
        <w:t>m d</w:t>
      </w:r>
      <w:r w:rsidRPr="00FB5C40">
        <w:rPr>
          <w:rFonts w:ascii="Arial" w:hAnsi="Arial" w:cs="Arial"/>
          <w:b/>
          <w:sz w:val="20"/>
          <w:szCs w:val="20"/>
        </w:rPr>
        <w:t>ứ</w:t>
      </w:r>
      <w:r w:rsidRPr="00FB5C40">
        <w:rPr>
          <w:rFonts w:ascii="Arial" w:hAnsi="Arial" w:cs="Arial"/>
          <w:b/>
          <w:sz w:val="20"/>
          <w:szCs w:val="20"/>
        </w:rPr>
        <w:t>t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 và thu h</w:t>
      </w:r>
      <w:r w:rsidRPr="00FB5C40">
        <w:rPr>
          <w:rFonts w:ascii="Arial" w:hAnsi="Arial" w:cs="Arial"/>
          <w:b/>
          <w:sz w:val="20"/>
          <w:szCs w:val="20"/>
        </w:rPr>
        <w:t>ồ</w:t>
      </w:r>
      <w:r w:rsidRPr="00FB5C40">
        <w:rPr>
          <w:rFonts w:ascii="Arial" w:hAnsi="Arial" w:cs="Arial"/>
          <w:b/>
          <w:sz w:val="20"/>
          <w:szCs w:val="20"/>
        </w:rPr>
        <w:t>i Gi</w:t>
      </w:r>
      <w:r w:rsidRPr="00FB5C40">
        <w:rPr>
          <w:rFonts w:ascii="Arial" w:hAnsi="Arial" w:cs="Arial"/>
          <w:b/>
          <w:sz w:val="20"/>
          <w:szCs w:val="20"/>
        </w:rPr>
        <w:t>ấ</w:t>
      </w:r>
      <w:r w:rsidRPr="00FB5C40">
        <w:rPr>
          <w:rFonts w:ascii="Arial" w:hAnsi="Arial" w:cs="Arial"/>
          <w:b/>
          <w:sz w:val="20"/>
          <w:szCs w:val="20"/>
        </w:rPr>
        <w:t>y ch</w:t>
      </w:r>
      <w:r w:rsidRPr="00FB5C40">
        <w:rPr>
          <w:rFonts w:ascii="Arial" w:hAnsi="Arial" w:cs="Arial"/>
          <w:b/>
          <w:sz w:val="20"/>
          <w:szCs w:val="20"/>
        </w:rPr>
        <w:t>ứ</w:t>
      </w:r>
      <w:r w:rsidRPr="00FB5C40">
        <w:rPr>
          <w:rFonts w:ascii="Arial" w:hAnsi="Arial" w:cs="Arial"/>
          <w:b/>
          <w:sz w:val="20"/>
          <w:szCs w:val="20"/>
        </w:rPr>
        <w:t>ng nh</w:t>
      </w:r>
      <w:r w:rsidRPr="00FB5C40">
        <w:rPr>
          <w:rFonts w:ascii="Arial" w:hAnsi="Arial" w:cs="Arial"/>
          <w:b/>
          <w:sz w:val="20"/>
          <w:szCs w:val="20"/>
        </w:rPr>
        <w:t>ậ</w:t>
      </w:r>
      <w:r w:rsidRPr="00FB5C40">
        <w:rPr>
          <w:rFonts w:ascii="Arial" w:hAnsi="Arial" w:cs="Arial"/>
          <w:b/>
          <w:sz w:val="20"/>
          <w:szCs w:val="20"/>
        </w:rPr>
        <w:t>n đăng ký</w:t>
      </w:r>
    </w:p>
    <w:p w14:paraId="2F03185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Ngân hàng Nhà nư</w:t>
      </w:r>
      <w:r w:rsidRPr="00FB5C40">
        <w:rPr>
          <w:rFonts w:ascii="Arial" w:hAnsi="Arial" w:cs="Arial"/>
          <w:sz w:val="20"/>
          <w:szCs w:val="20"/>
        </w:rPr>
        <w:t>ớ</w:t>
      </w:r>
      <w:r w:rsidRPr="00FB5C40">
        <w:rPr>
          <w:rFonts w:ascii="Arial" w:hAnsi="Arial" w:cs="Arial"/>
          <w:sz w:val="20"/>
          <w:szCs w:val="20"/>
        </w:rPr>
        <w:t>c Vi</w:t>
      </w:r>
      <w:r w:rsidRPr="00FB5C40">
        <w:rPr>
          <w:rFonts w:ascii="Arial" w:hAnsi="Arial" w:cs="Arial"/>
          <w:sz w:val="20"/>
          <w:szCs w:val="20"/>
        </w:rPr>
        <w:t>ệ</w:t>
      </w:r>
      <w:r w:rsidRPr="00FB5C40">
        <w:rPr>
          <w:rFonts w:ascii="Arial" w:hAnsi="Arial" w:cs="Arial"/>
          <w:sz w:val="20"/>
          <w:szCs w:val="20"/>
        </w:rPr>
        <w:t>t Nam (sau đây g</w:t>
      </w:r>
      <w:r w:rsidRPr="00FB5C40">
        <w:rPr>
          <w:rFonts w:ascii="Arial" w:hAnsi="Arial" w:cs="Arial"/>
          <w:sz w:val="20"/>
          <w:szCs w:val="20"/>
        </w:rPr>
        <w:t>ọ</w:t>
      </w:r>
      <w:r w:rsidRPr="00FB5C40">
        <w:rPr>
          <w:rFonts w:ascii="Arial" w:hAnsi="Arial" w:cs="Arial"/>
          <w:sz w:val="20"/>
          <w:szCs w:val="20"/>
        </w:rPr>
        <w:t>i là Ngân hàng Nhà nư</w:t>
      </w:r>
      <w:r w:rsidRPr="00FB5C40">
        <w:rPr>
          <w:rFonts w:ascii="Arial" w:hAnsi="Arial" w:cs="Arial"/>
          <w:sz w:val="20"/>
          <w:szCs w:val="20"/>
        </w:rPr>
        <w:t>ớ</w:t>
      </w:r>
      <w:r w:rsidRPr="00FB5C40">
        <w:rPr>
          <w:rFonts w:ascii="Arial" w:hAnsi="Arial" w:cs="Arial"/>
          <w:sz w:val="20"/>
          <w:szCs w:val="20"/>
        </w:rPr>
        <w:t>c) là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và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w:t>
      </w:r>
    </w:p>
    <w:p w14:paraId="24C9808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w:t>
      </w:r>
      <w:r w:rsidRPr="00FB5C40">
        <w:rPr>
          <w:rFonts w:ascii="Arial" w:hAnsi="Arial" w:cs="Arial"/>
          <w:sz w:val="20"/>
          <w:szCs w:val="20"/>
        </w:rPr>
        <w:t xml:space="preserve">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ừ</w:t>
      </w:r>
      <w:r w:rsidRPr="00FB5C40">
        <w:rPr>
          <w:rFonts w:ascii="Arial" w:hAnsi="Arial" w:cs="Arial"/>
          <w:sz w:val="20"/>
          <w:szCs w:val="20"/>
        </w:rPr>
        <w:t xml:space="preserve"> 02 Ngân hàng Nhà nư</w:t>
      </w:r>
      <w:r w:rsidRPr="00FB5C40">
        <w:rPr>
          <w:rFonts w:ascii="Arial" w:hAnsi="Arial" w:cs="Arial"/>
          <w:sz w:val="20"/>
          <w:szCs w:val="20"/>
        </w:rPr>
        <w:t>ớ</w:t>
      </w:r>
      <w:r w:rsidRPr="00FB5C40">
        <w:rPr>
          <w:rFonts w:ascii="Arial" w:hAnsi="Arial" w:cs="Arial"/>
          <w:sz w:val="20"/>
          <w:szCs w:val="20"/>
        </w:rPr>
        <w:t>c chi nhánh t</w:t>
      </w:r>
      <w:r w:rsidRPr="00FB5C40">
        <w:rPr>
          <w:rFonts w:ascii="Arial" w:hAnsi="Arial" w:cs="Arial"/>
          <w:sz w:val="20"/>
          <w:szCs w:val="20"/>
        </w:rPr>
        <w:t>ạ</w:t>
      </w:r>
      <w:r w:rsidRPr="00FB5C40">
        <w:rPr>
          <w:rFonts w:ascii="Arial" w:hAnsi="Arial" w:cs="Arial"/>
          <w:sz w:val="20"/>
          <w:szCs w:val="20"/>
        </w:rPr>
        <w:t>i Khu v</w:t>
      </w:r>
      <w:r w:rsidRPr="00FB5C40">
        <w:rPr>
          <w:rFonts w:ascii="Arial" w:hAnsi="Arial" w:cs="Arial"/>
          <w:sz w:val="20"/>
          <w:szCs w:val="20"/>
        </w:rPr>
        <w:t>ự</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w:t>
      </w:r>
    </w:p>
    <w:p w14:paraId="6155448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Chương trình, d</w:t>
      </w:r>
      <w:r w:rsidRPr="00FB5C40">
        <w:rPr>
          <w:rFonts w:ascii="Arial" w:hAnsi="Arial" w:cs="Arial"/>
          <w:sz w:val="20"/>
          <w:szCs w:val="20"/>
        </w:rPr>
        <w:t>ự</w:t>
      </w:r>
      <w:r w:rsidRPr="00FB5C40">
        <w:rPr>
          <w:rFonts w:ascii="Arial" w:hAnsi="Arial" w:cs="Arial"/>
          <w:sz w:val="20"/>
          <w:szCs w:val="20"/>
        </w:rPr>
        <w:t xml:space="preserve"> án tài chính vi mô do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1F3244A3" w14:textId="77777777" w:rsidR="00E37980" w:rsidRPr="00FB5C40" w:rsidRDefault="00FE5B4D" w:rsidP="00FB5C40">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2. Ngân hàng Nhà nư</w:t>
      </w:r>
      <w:r w:rsidRPr="00FB5C40">
        <w:rPr>
          <w:rFonts w:ascii="Arial" w:hAnsi="Arial" w:cs="Arial"/>
          <w:sz w:val="20"/>
          <w:szCs w:val="20"/>
        </w:rPr>
        <w:t>ớ</w:t>
      </w:r>
      <w:r w:rsidRPr="00FB5C40">
        <w:rPr>
          <w:rFonts w:ascii="Arial" w:hAnsi="Arial" w:cs="Arial"/>
          <w:sz w:val="20"/>
          <w:szCs w:val="20"/>
        </w:rPr>
        <w:t>c chi nhánh t</w:t>
      </w:r>
      <w:r w:rsidRPr="00FB5C40">
        <w:rPr>
          <w:rFonts w:ascii="Arial" w:hAnsi="Arial" w:cs="Arial"/>
          <w:sz w:val="20"/>
          <w:szCs w:val="20"/>
        </w:rPr>
        <w:t>ạ</w:t>
      </w:r>
      <w:r w:rsidRPr="00FB5C40">
        <w:rPr>
          <w:rFonts w:ascii="Arial" w:hAnsi="Arial" w:cs="Arial"/>
          <w:sz w:val="20"/>
          <w:szCs w:val="20"/>
        </w:rPr>
        <w:t>i các Khu v</w:t>
      </w:r>
      <w:r w:rsidRPr="00FB5C40">
        <w:rPr>
          <w:rFonts w:ascii="Arial" w:hAnsi="Arial" w:cs="Arial"/>
          <w:sz w:val="20"/>
          <w:szCs w:val="20"/>
        </w:rPr>
        <w:t>ự</w:t>
      </w:r>
      <w:r w:rsidRPr="00FB5C40">
        <w:rPr>
          <w:rFonts w:ascii="Arial" w:hAnsi="Arial" w:cs="Arial"/>
          <w:sz w:val="20"/>
          <w:szCs w:val="20"/>
        </w:rPr>
        <w:t>c (sau đây g</w:t>
      </w:r>
      <w:r w:rsidRPr="00FB5C40">
        <w:rPr>
          <w:rFonts w:ascii="Arial" w:hAnsi="Arial" w:cs="Arial"/>
          <w:sz w:val="20"/>
          <w:szCs w:val="20"/>
        </w:rPr>
        <w:t>ọ</w:t>
      </w:r>
      <w:r w:rsidRPr="00FB5C40">
        <w:rPr>
          <w:rFonts w:ascii="Arial" w:hAnsi="Arial" w:cs="Arial"/>
          <w:sz w:val="20"/>
          <w:szCs w:val="20"/>
        </w:rPr>
        <w:t>i là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là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và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tr</w:t>
      </w:r>
      <w:r w:rsidRPr="00FB5C40">
        <w:rPr>
          <w:rFonts w:ascii="Arial" w:hAnsi="Arial" w:cs="Arial"/>
          <w:sz w:val="20"/>
          <w:szCs w:val="20"/>
        </w:rPr>
        <w:t>ừ</w:t>
      </w:r>
      <w:r w:rsidRPr="00FB5C40">
        <w:rPr>
          <w:rFonts w:ascii="Arial" w:hAnsi="Arial" w:cs="Arial"/>
          <w:sz w:val="20"/>
          <w:szCs w:val="20"/>
        </w:rPr>
        <w:t xml:space="preserve">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này.</w:t>
      </w:r>
    </w:p>
    <w:p w14:paraId="1643612C" w14:textId="77777777" w:rsidR="00FB5C40" w:rsidRPr="00FB5C40" w:rsidRDefault="00FB5C40" w:rsidP="00FB5C40">
      <w:pPr>
        <w:adjustRightInd w:val="0"/>
        <w:snapToGrid w:val="0"/>
        <w:spacing w:after="0" w:line="240" w:lineRule="auto"/>
        <w:ind w:firstLine="720"/>
        <w:jc w:val="both"/>
        <w:rPr>
          <w:rFonts w:ascii="Arial" w:hAnsi="Arial" w:cs="Arial"/>
          <w:sz w:val="20"/>
          <w:szCs w:val="20"/>
        </w:rPr>
      </w:pPr>
    </w:p>
    <w:p w14:paraId="33BC60C5" w14:textId="77777777" w:rsidR="00FB5C40" w:rsidRPr="00FB5C40" w:rsidRDefault="00FE5B4D"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 xml:space="preserve">Chương </w:t>
      </w:r>
      <w:r w:rsidR="00FB5C40" w:rsidRPr="00FB5C40">
        <w:rPr>
          <w:rFonts w:ascii="Arial" w:hAnsi="Arial" w:cs="Arial"/>
          <w:b/>
          <w:sz w:val="20"/>
          <w:szCs w:val="20"/>
        </w:rPr>
        <w:t>II</w:t>
      </w:r>
    </w:p>
    <w:p w14:paraId="667FDC08" w14:textId="5CD9337E"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QUY Đ</w:t>
      </w:r>
      <w:r w:rsidRPr="00FB5C40">
        <w:rPr>
          <w:rFonts w:ascii="Arial" w:hAnsi="Arial" w:cs="Arial"/>
          <w:b/>
          <w:sz w:val="20"/>
          <w:szCs w:val="20"/>
        </w:rPr>
        <w:t>Ị</w:t>
      </w:r>
      <w:r w:rsidRPr="00FB5C40">
        <w:rPr>
          <w:rFonts w:ascii="Arial" w:hAnsi="Arial" w:cs="Arial"/>
          <w:b/>
          <w:sz w:val="20"/>
          <w:szCs w:val="20"/>
        </w:rPr>
        <w:t>NH C</w:t>
      </w:r>
      <w:r w:rsidRPr="00FB5C40">
        <w:rPr>
          <w:rFonts w:ascii="Arial" w:hAnsi="Arial" w:cs="Arial"/>
          <w:b/>
          <w:sz w:val="20"/>
          <w:szCs w:val="20"/>
        </w:rPr>
        <w:t>Ụ</w:t>
      </w:r>
      <w:r w:rsidRPr="00FB5C40">
        <w:rPr>
          <w:rFonts w:ascii="Arial" w:hAnsi="Arial" w:cs="Arial"/>
          <w:b/>
          <w:sz w:val="20"/>
          <w:szCs w:val="20"/>
        </w:rPr>
        <w:t xml:space="preserve"> TH</w:t>
      </w:r>
      <w:r w:rsidRPr="00FB5C40">
        <w:rPr>
          <w:rFonts w:ascii="Arial" w:hAnsi="Arial" w:cs="Arial"/>
          <w:b/>
          <w:sz w:val="20"/>
          <w:szCs w:val="20"/>
        </w:rPr>
        <w:t>Ể</w:t>
      </w:r>
    </w:p>
    <w:p w14:paraId="656B182F" w14:textId="77777777" w:rsidR="00FB5C40" w:rsidRPr="00FB5C40" w:rsidRDefault="00FB5C40" w:rsidP="00FB5C40">
      <w:pPr>
        <w:adjustRightInd w:val="0"/>
        <w:snapToGrid w:val="0"/>
        <w:spacing w:after="0" w:line="240" w:lineRule="auto"/>
        <w:jc w:val="center"/>
        <w:rPr>
          <w:rFonts w:ascii="Arial" w:hAnsi="Arial" w:cs="Arial"/>
          <w:b/>
          <w:sz w:val="20"/>
          <w:szCs w:val="20"/>
        </w:rPr>
      </w:pPr>
    </w:p>
    <w:p w14:paraId="52290F4C" w14:textId="31F37F65"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M</w:t>
      </w:r>
      <w:r w:rsidRPr="00FB5C40">
        <w:rPr>
          <w:rFonts w:ascii="Arial" w:hAnsi="Arial" w:cs="Arial"/>
          <w:b/>
          <w:sz w:val="20"/>
          <w:szCs w:val="20"/>
        </w:rPr>
        <w:t>ụ</w:t>
      </w:r>
      <w:r w:rsidRPr="00FB5C40">
        <w:rPr>
          <w:rFonts w:ascii="Arial" w:hAnsi="Arial" w:cs="Arial"/>
          <w:b/>
          <w:sz w:val="20"/>
          <w:szCs w:val="20"/>
        </w:rPr>
        <w:t>c 1</w:t>
      </w:r>
    </w:p>
    <w:p w14:paraId="0C3CC223" w14:textId="791358E9"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TIÊU CHU</w:t>
      </w:r>
      <w:r w:rsidRPr="00FB5C40">
        <w:rPr>
          <w:rFonts w:ascii="Arial" w:hAnsi="Arial" w:cs="Arial"/>
          <w:b/>
          <w:sz w:val="20"/>
          <w:szCs w:val="20"/>
        </w:rPr>
        <w:t>Ẩ</w:t>
      </w:r>
      <w:r w:rsidRPr="00FB5C40">
        <w:rPr>
          <w:rFonts w:ascii="Arial" w:hAnsi="Arial" w:cs="Arial"/>
          <w:b/>
          <w:sz w:val="20"/>
          <w:szCs w:val="20"/>
        </w:rPr>
        <w:t>N, ĐI</w:t>
      </w:r>
      <w:r w:rsidRPr="00FB5C40">
        <w:rPr>
          <w:rFonts w:ascii="Arial" w:hAnsi="Arial" w:cs="Arial"/>
          <w:b/>
          <w:sz w:val="20"/>
          <w:szCs w:val="20"/>
        </w:rPr>
        <w:t>Ề</w:t>
      </w:r>
      <w:r w:rsidRPr="00FB5C40">
        <w:rPr>
          <w:rFonts w:ascii="Arial" w:hAnsi="Arial" w:cs="Arial"/>
          <w:b/>
          <w:sz w:val="20"/>
          <w:szCs w:val="20"/>
        </w:rPr>
        <w:t>U KI</w:t>
      </w:r>
      <w:r w:rsidRPr="00FB5C40">
        <w:rPr>
          <w:rFonts w:ascii="Arial" w:hAnsi="Arial" w:cs="Arial"/>
          <w:b/>
          <w:sz w:val="20"/>
          <w:szCs w:val="20"/>
        </w:rPr>
        <w:t>Ệ</w:t>
      </w:r>
      <w:r w:rsidRPr="00FB5C40">
        <w:rPr>
          <w:rFonts w:ascii="Arial" w:hAnsi="Arial" w:cs="Arial"/>
          <w:b/>
          <w:sz w:val="20"/>
          <w:szCs w:val="20"/>
        </w:rPr>
        <w:t>N Đ</w:t>
      </w:r>
      <w:r w:rsidRPr="00FB5C40">
        <w:rPr>
          <w:rFonts w:ascii="Arial" w:hAnsi="Arial" w:cs="Arial"/>
          <w:b/>
          <w:sz w:val="20"/>
          <w:szCs w:val="20"/>
        </w:rPr>
        <w:t>Ố</w:t>
      </w:r>
      <w:r w:rsidRPr="00FB5C40">
        <w:rPr>
          <w:rFonts w:ascii="Arial" w:hAnsi="Arial" w:cs="Arial"/>
          <w:b/>
          <w:sz w:val="20"/>
          <w:szCs w:val="20"/>
        </w:rPr>
        <w:t>I V</w:t>
      </w:r>
      <w:r w:rsidRPr="00FB5C40">
        <w:rPr>
          <w:rFonts w:ascii="Arial" w:hAnsi="Arial" w:cs="Arial"/>
          <w:b/>
          <w:sz w:val="20"/>
          <w:szCs w:val="20"/>
        </w:rPr>
        <w:t>Ớ</w:t>
      </w:r>
      <w:r w:rsidRPr="00FB5C40">
        <w:rPr>
          <w:rFonts w:ascii="Arial" w:hAnsi="Arial" w:cs="Arial"/>
          <w:b/>
          <w:sz w:val="20"/>
          <w:szCs w:val="20"/>
        </w:rPr>
        <w:t>I NGƯ</w:t>
      </w:r>
      <w:r w:rsidRPr="00FB5C40">
        <w:rPr>
          <w:rFonts w:ascii="Arial" w:hAnsi="Arial" w:cs="Arial"/>
          <w:b/>
          <w:sz w:val="20"/>
          <w:szCs w:val="20"/>
        </w:rPr>
        <w:t>Ờ</w:t>
      </w:r>
      <w:r w:rsidRPr="00FB5C40">
        <w:rPr>
          <w:rFonts w:ascii="Arial" w:hAnsi="Arial" w:cs="Arial"/>
          <w:b/>
          <w:sz w:val="20"/>
          <w:szCs w:val="20"/>
        </w:rPr>
        <w:t>I QU</w:t>
      </w:r>
      <w:r w:rsidRPr="00FB5C40">
        <w:rPr>
          <w:rFonts w:ascii="Arial" w:hAnsi="Arial" w:cs="Arial"/>
          <w:b/>
          <w:sz w:val="20"/>
          <w:szCs w:val="20"/>
        </w:rPr>
        <w:t>Ả</w:t>
      </w:r>
      <w:r w:rsidRPr="00FB5C40">
        <w:rPr>
          <w:rFonts w:ascii="Arial" w:hAnsi="Arial" w:cs="Arial"/>
          <w:b/>
          <w:sz w:val="20"/>
          <w:szCs w:val="20"/>
        </w:rPr>
        <w:t xml:space="preserve">N LÝ, </w:t>
      </w:r>
      <w:r w:rsidR="00FB5C40" w:rsidRPr="00FB5C40">
        <w:rPr>
          <w:rFonts w:ascii="Arial" w:hAnsi="Arial" w:cs="Arial"/>
          <w:b/>
          <w:sz w:val="20"/>
          <w:szCs w:val="20"/>
        </w:rPr>
        <w:br/>
      </w: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HÀNH; CƠ C</w:t>
      </w:r>
      <w:r w:rsidRPr="00FB5C40">
        <w:rPr>
          <w:rFonts w:ascii="Arial" w:hAnsi="Arial" w:cs="Arial"/>
          <w:b/>
          <w:sz w:val="20"/>
          <w:szCs w:val="20"/>
        </w:rPr>
        <w:t>Ấ</w:t>
      </w:r>
      <w:r w:rsidRPr="00FB5C40">
        <w:rPr>
          <w:rFonts w:ascii="Arial" w:hAnsi="Arial" w:cs="Arial"/>
          <w:b/>
          <w:sz w:val="20"/>
          <w:szCs w:val="20"/>
        </w:rPr>
        <w:t>U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 xml:space="preserve">C CHƯƠNG TRÌNH, </w:t>
      </w:r>
      <w:r w:rsidR="00FB5C40" w:rsidRPr="00FB5C40">
        <w:rPr>
          <w:rFonts w:ascii="Arial" w:hAnsi="Arial" w:cs="Arial"/>
          <w:b/>
          <w:sz w:val="20"/>
          <w:szCs w:val="20"/>
        </w:rPr>
        <w:br/>
      </w:r>
      <w:r w:rsidRPr="00FB5C40">
        <w:rPr>
          <w:rFonts w:ascii="Arial" w:hAnsi="Arial" w:cs="Arial"/>
          <w:b/>
          <w:sz w:val="20"/>
          <w:szCs w:val="20"/>
        </w:rPr>
        <w:t>D</w:t>
      </w:r>
      <w:r w:rsidRPr="00FB5C40">
        <w:rPr>
          <w:rFonts w:ascii="Arial" w:hAnsi="Arial" w:cs="Arial"/>
          <w:b/>
          <w:sz w:val="20"/>
          <w:szCs w:val="20"/>
        </w:rPr>
        <w:t>Ự</w:t>
      </w:r>
      <w:r w:rsidRPr="00FB5C40">
        <w:rPr>
          <w:rFonts w:ascii="Arial" w:hAnsi="Arial" w:cs="Arial"/>
          <w:b/>
          <w:sz w:val="20"/>
          <w:szCs w:val="20"/>
        </w:rPr>
        <w:t xml:space="preserve"> ÁN TÀI CHÍNH VI MÔ</w:t>
      </w:r>
    </w:p>
    <w:p w14:paraId="04BB2D60" w14:textId="77777777" w:rsidR="00FB5C40" w:rsidRPr="00FB5C40" w:rsidRDefault="00FB5C40" w:rsidP="00FB5C40">
      <w:pPr>
        <w:adjustRightInd w:val="0"/>
        <w:snapToGrid w:val="0"/>
        <w:spacing w:after="0" w:line="240" w:lineRule="auto"/>
        <w:ind w:firstLine="720"/>
        <w:jc w:val="both"/>
        <w:rPr>
          <w:rFonts w:ascii="Arial" w:hAnsi="Arial" w:cs="Arial"/>
          <w:b/>
          <w:sz w:val="20"/>
          <w:szCs w:val="20"/>
        </w:rPr>
      </w:pPr>
    </w:p>
    <w:p w14:paraId="11F05EEE" w14:textId="588BC2C0"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5. Tiêu chu</w:t>
      </w:r>
      <w:r w:rsidRPr="00FB5C40">
        <w:rPr>
          <w:rFonts w:ascii="Arial" w:hAnsi="Arial" w:cs="Arial"/>
          <w:b/>
          <w:sz w:val="20"/>
          <w:szCs w:val="20"/>
        </w:rPr>
        <w:t>ẩ</w:t>
      </w:r>
      <w:r w:rsidRPr="00FB5C40">
        <w:rPr>
          <w:rFonts w:ascii="Arial" w:hAnsi="Arial" w:cs="Arial"/>
          <w:b/>
          <w:sz w:val="20"/>
          <w:szCs w:val="20"/>
        </w:rPr>
        <w:t>n, đi</w:t>
      </w:r>
      <w:r w:rsidRPr="00FB5C40">
        <w:rPr>
          <w:rFonts w:ascii="Arial" w:hAnsi="Arial" w:cs="Arial"/>
          <w:b/>
          <w:sz w:val="20"/>
          <w:szCs w:val="20"/>
        </w:rPr>
        <w:t>ề</w:t>
      </w:r>
      <w:r w:rsidRPr="00FB5C40">
        <w:rPr>
          <w:rFonts w:ascii="Arial" w:hAnsi="Arial" w:cs="Arial"/>
          <w:b/>
          <w:sz w:val="20"/>
          <w:szCs w:val="20"/>
        </w:rPr>
        <w:t>u ki</w:t>
      </w:r>
      <w:r w:rsidRPr="00FB5C40">
        <w:rPr>
          <w:rFonts w:ascii="Arial" w:hAnsi="Arial" w:cs="Arial"/>
          <w:b/>
          <w:sz w:val="20"/>
          <w:szCs w:val="20"/>
        </w:rPr>
        <w:t>ệ</w:t>
      </w:r>
      <w:r w:rsidRPr="00FB5C40">
        <w:rPr>
          <w:rFonts w:ascii="Arial" w:hAnsi="Arial" w:cs="Arial"/>
          <w:b/>
          <w:sz w:val="20"/>
          <w:szCs w:val="20"/>
        </w:rPr>
        <w:t>n đ</w:t>
      </w:r>
      <w:r w:rsidRPr="00FB5C40">
        <w:rPr>
          <w:rFonts w:ascii="Arial" w:hAnsi="Arial" w:cs="Arial"/>
          <w:b/>
          <w:sz w:val="20"/>
          <w:szCs w:val="20"/>
        </w:rPr>
        <w:t>ố</w:t>
      </w:r>
      <w:r w:rsidRPr="00FB5C40">
        <w:rPr>
          <w:rFonts w:ascii="Arial" w:hAnsi="Arial" w:cs="Arial"/>
          <w:b/>
          <w:sz w:val="20"/>
          <w:szCs w:val="20"/>
        </w:rPr>
        <w:t>i v</w:t>
      </w:r>
      <w:r w:rsidRPr="00FB5C40">
        <w:rPr>
          <w:rFonts w:ascii="Arial" w:hAnsi="Arial" w:cs="Arial"/>
          <w:b/>
          <w:sz w:val="20"/>
          <w:szCs w:val="20"/>
        </w:rPr>
        <w:t>ớ</w:t>
      </w:r>
      <w:r w:rsidRPr="00FB5C40">
        <w:rPr>
          <w:rFonts w:ascii="Arial" w:hAnsi="Arial" w:cs="Arial"/>
          <w:b/>
          <w:sz w:val="20"/>
          <w:szCs w:val="20"/>
        </w:rPr>
        <w:t>i ngư</w:t>
      </w:r>
      <w:r w:rsidRPr="00FB5C40">
        <w:rPr>
          <w:rFonts w:ascii="Arial" w:hAnsi="Arial" w:cs="Arial"/>
          <w:b/>
          <w:sz w:val="20"/>
          <w:szCs w:val="20"/>
        </w:rPr>
        <w:t>ờ</w:t>
      </w:r>
      <w:r w:rsidRPr="00FB5C40">
        <w:rPr>
          <w:rFonts w:ascii="Arial" w:hAnsi="Arial" w:cs="Arial"/>
          <w:b/>
          <w:sz w:val="20"/>
          <w:szCs w:val="20"/>
        </w:rPr>
        <w:t>i qu</w:t>
      </w:r>
      <w:r w:rsidRPr="00FB5C40">
        <w:rPr>
          <w:rFonts w:ascii="Arial" w:hAnsi="Arial" w:cs="Arial"/>
          <w:b/>
          <w:sz w:val="20"/>
          <w:szCs w:val="20"/>
        </w:rPr>
        <w:t>ả</w:t>
      </w:r>
      <w:r w:rsidRPr="00FB5C40">
        <w:rPr>
          <w:rFonts w:ascii="Arial" w:hAnsi="Arial" w:cs="Arial"/>
          <w:b/>
          <w:sz w:val="20"/>
          <w:szCs w:val="20"/>
        </w:rPr>
        <w:t>n lý, đi</w:t>
      </w:r>
      <w:r w:rsidRPr="00FB5C40">
        <w:rPr>
          <w:rFonts w:ascii="Arial" w:hAnsi="Arial" w:cs="Arial"/>
          <w:b/>
          <w:sz w:val="20"/>
          <w:szCs w:val="20"/>
        </w:rPr>
        <w:t>ề</w:t>
      </w:r>
      <w:r w:rsidRPr="00FB5C40">
        <w:rPr>
          <w:rFonts w:ascii="Arial" w:hAnsi="Arial" w:cs="Arial"/>
          <w:b/>
          <w:sz w:val="20"/>
          <w:szCs w:val="20"/>
        </w:rPr>
        <w:t>u hành chương trình, d</w:t>
      </w:r>
      <w:r w:rsidRPr="00FB5C40">
        <w:rPr>
          <w:rFonts w:ascii="Arial" w:hAnsi="Arial" w:cs="Arial"/>
          <w:b/>
          <w:sz w:val="20"/>
          <w:szCs w:val="20"/>
        </w:rPr>
        <w:t>ự</w:t>
      </w:r>
      <w:r w:rsidRPr="00FB5C40">
        <w:rPr>
          <w:rFonts w:ascii="Arial" w:hAnsi="Arial" w:cs="Arial"/>
          <w:b/>
          <w:sz w:val="20"/>
          <w:szCs w:val="20"/>
        </w:rPr>
        <w:t xml:space="preserve"> án tài chín</w:t>
      </w:r>
      <w:r w:rsidRPr="00FB5C40">
        <w:rPr>
          <w:rFonts w:ascii="Arial" w:hAnsi="Arial" w:cs="Arial"/>
          <w:b/>
          <w:sz w:val="20"/>
          <w:szCs w:val="20"/>
        </w:rPr>
        <w:t>h vi mô</w:t>
      </w:r>
    </w:p>
    <w:p w14:paraId="4D769C5D" w14:textId="7646E86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Có trình đ</w:t>
      </w:r>
      <w:r w:rsidRPr="00FB5C40">
        <w:rPr>
          <w:rFonts w:ascii="Arial" w:hAnsi="Arial" w:cs="Arial"/>
          <w:sz w:val="20"/>
          <w:szCs w:val="20"/>
        </w:rPr>
        <w:t>ộ</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đ</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ọ</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 v</w:t>
      </w:r>
      <w:r w:rsidRPr="00FB5C40">
        <w:rPr>
          <w:rFonts w:ascii="Arial" w:hAnsi="Arial" w:cs="Arial"/>
          <w:sz w:val="20"/>
          <w:szCs w:val="20"/>
        </w:rPr>
        <w:t>ề</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trong các ngành kinh t</w:t>
      </w:r>
      <w:r w:rsidRPr="00FB5C40">
        <w:rPr>
          <w:rFonts w:ascii="Arial" w:hAnsi="Arial" w:cs="Arial"/>
          <w:sz w:val="20"/>
          <w:szCs w:val="20"/>
        </w:rPr>
        <w:t>ế</w:t>
      </w:r>
      <w:r w:rsidRPr="00FB5C40">
        <w:rPr>
          <w:rFonts w:ascii="Arial" w:hAnsi="Arial" w:cs="Arial"/>
          <w:sz w:val="20"/>
          <w:szCs w:val="20"/>
        </w:rPr>
        <w:t>, ngân hàng, tài chính, k</w:t>
      </w:r>
      <w:r w:rsidRPr="00FB5C40">
        <w:rPr>
          <w:rFonts w:ascii="Arial" w:hAnsi="Arial" w:cs="Arial"/>
          <w:sz w:val="20"/>
          <w:szCs w:val="20"/>
        </w:rPr>
        <w:t>ế</w:t>
      </w:r>
      <w:r w:rsidRPr="00FB5C40">
        <w:rPr>
          <w:rFonts w:ascii="Arial" w:hAnsi="Arial" w:cs="Arial"/>
          <w:sz w:val="20"/>
          <w:szCs w:val="20"/>
        </w:rPr>
        <w:t xml:space="preserve"> toán, qu</w:t>
      </w:r>
      <w:r w:rsidRPr="00FB5C40">
        <w:rPr>
          <w:rFonts w:ascii="Arial" w:hAnsi="Arial" w:cs="Arial"/>
          <w:sz w:val="20"/>
          <w:szCs w:val="20"/>
        </w:rPr>
        <w:t>ả</w:t>
      </w:r>
      <w:r w:rsidRPr="00FB5C40">
        <w:rPr>
          <w:rFonts w:ascii="Arial" w:hAnsi="Arial" w:cs="Arial"/>
          <w:sz w:val="20"/>
          <w:szCs w:val="20"/>
        </w:rPr>
        <w:t>n tr</w:t>
      </w:r>
      <w:r w:rsidRPr="00FB5C40">
        <w:rPr>
          <w:rFonts w:ascii="Arial" w:hAnsi="Arial" w:cs="Arial"/>
          <w:sz w:val="20"/>
          <w:szCs w:val="20"/>
        </w:rPr>
        <w:t>ị</w:t>
      </w:r>
      <w:r w:rsidRPr="00FB5C40">
        <w:rPr>
          <w:rFonts w:ascii="Arial" w:hAnsi="Arial" w:cs="Arial"/>
          <w:sz w:val="20"/>
          <w:szCs w:val="20"/>
        </w:rPr>
        <w:t xml:space="preserve"> kinh doanh; ho</w:t>
      </w:r>
      <w:r w:rsidRPr="00FB5C40">
        <w:rPr>
          <w:rFonts w:ascii="Arial" w:hAnsi="Arial" w:cs="Arial"/>
          <w:sz w:val="20"/>
          <w:szCs w:val="20"/>
        </w:rPr>
        <w:t>ặ</w:t>
      </w:r>
      <w:r w:rsidRPr="00FB5C40">
        <w:rPr>
          <w:rFonts w:ascii="Arial" w:hAnsi="Arial" w:cs="Arial"/>
          <w:sz w:val="20"/>
          <w:szCs w:val="20"/>
        </w:rPr>
        <w:t>c có ít nh</w:t>
      </w:r>
      <w:r w:rsidRPr="00FB5C40">
        <w:rPr>
          <w:rFonts w:ascii="Arial" w:hAnsi="Arial" w:cs="Arial"/>
          <w:sz w:val="20"/>
          <w:szCs w:val="20"/>
        </w:rPr>
        <w:t>ấ</w:t>
      </w:r>
      <w:r w:rsidRPr="00FB5C40">
        <w:rPr>
          <w:rFonts w:ascii="Arial" w:hAnsi="Arial" w:cs="Arial"/>
          <w:sz w:val="20"/>
          <w:szCs w:val="20"/>
        </w:rPr>
        <w:t>t 02 năm làm vi</w:t>
      </w:r>
      <w:r w:rsidRPr="00FB5C40">
        <w:rPr>
          <w:rFonts w:ascii="Arial" w:hAnsi="Arial" w:cs="Arial"/>
          <w:sz w:val="20"/>
          <w:szCs w:val="20"/>
        </w:rPr>
        <w:t>ệ</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trong lĩnh v</w:t>
      </w:r>
      <w:r w:rsidRPr="00FB5C40">
        <w:rPr>
          <w:rFonts w:ascii="Arial" w:hAnsi="Arial" w:cs="Arial"/>
          <w:sz w:val="20"/>
          <w:szCs w:val="20"/>
        </w:rPr>
        <w:t>ự</w:t>
      </w:r>
      <w:r w:rsidRPr="00FB5C40">
        <w:rPr>
          <w:rFonts w:ascii="Arial" w:hAnsi="Arial" w:cs="Arial"/>
          <w:sz w:val="20"/>
          <w:szCs w:val="20"/>
        </w:rPr>
        <w:t>c ngân hàng ho</w:t>
      </w:r>
      <w:r w:rsidRPr="00FB5C40">
        <w:rPr>
          <w:rFonts w:ascii="Arial" w:hAnsi="Arial" w:cs="Arial"/>
          <w:sz w:val="20"/>
          <w:szCs w:val="20"/>
        </w:rPr>
        <w:t>ặ</w:t>
      </w:r>
      <w:r w:rsidRPr="00FB5C40">
        <w:rPr>
          <w:rFonts w:ascii="Arial" w:hAnsi="Arial" w:cs="Arial"/>
          <w:sz w:val="20"/>
          <w:szCs w:val="20"/>
        </w:rPr>
        <w:t xml:space="preserve">c tài chính vi mô. </w:t>
      </w:r>
    </w:p>
    <w:p w14:paraId="5A5975B3" w14:textId="59631C9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Không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ố</w:t>
      </w:r>
      <w:r w:rsidRPr="00FB5C40">
        <w:rPr>
          <w:rFonts w:ascii="Arial" w:hAnsi="Arial" w:cs="Arial"/>
          <w:sz w:val="20"/>
          <w:szCs w:val="20"/>
        </w:rPr>
        <w:t>i tư</w:t>
      </w:r>
      <w:r w:rsidRPr="00FB5C40">
        <w:rPr>
          <w:rFonts w:ascii="Arial" w:hAnsi="Arial" w:cs="Arial"/>
          <w:sz w:val="20"/>
          <w:szCs w:val="20"/>
        </w:rPr>
        <w:t>ợ</w:t>
      </w:r>
      <w:r w:rsidRPr="00FB5C40">
        <w:rPr>
          <w:rFonts w:ascii="Arial" w:hAnsi="Arial" w:cs="Arial"/>
          <w:sz w:val="20"/>
          <w:szCs w:val="20"/>
        </w:rPr>
        <w:t>ng b</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ấ</w:t>
      </w:r>
      <w:r w:rsidRPr="00FB5C40">
        <w:rPr>
          <w:rFonts w:ascii="Arial" w:hAnsi="Arial" w:cs="Arial"/>
          <w:sz w:val="20"/>
          <w:szCs w:val="20"/>
        </w:rPr>
        <w:t>m đ</w:t>
      </w:r>
      <w:r w:rsidRPr="00FB5C40">
        <w:rPr>
          <w:rFonts w:ascii="Arial" w:hAnsi="Arial" w:cs="Arial"/>
          <w:sz w:val="20"/>
          <w:szCs w:val="20"/>
        </w:rPr>
        <w:t>ả</w:t>
      </w:r>
      <w:r w:rsidRPr="00FB5C40">
        <w:rPr>
          <w:rFonts w:ascii="Arial" w:hAnsi="Arial" w:cs="Arial"/>
          <w:sz w:val="20"/>
          <w:szCs w:val="20"/>
        </w:rPr>
        <w:t>m nhi</w:t>
      </w:r>
      <w:r w:rsidRPr="00FB5C40">
        <w:rPr>
          <w:rFonts w:ascii="Arial" w:hAnsi="Arial" w:cs="Arial"/>
          <w:sz w:val="20"/>
          <w:szCs w:val="20"/>
        </w:rPr>
        <w:t>ệ</w:t>
      </w:r>
      <w:r w:rsidRPr="00FB5C40">
        <w:rPr>
          <w:rFonts w:ascii="Arial" w:hAnsi="Arial" w:cs="Arial"/>
          <w:sz w:val="20"/>
          <w:szCs w:val="20"/>
        </w:rPr>
        <w:t>m ch</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ụ</w:t>
      </w:r>
      <w:r w:rsidRPr="00FB5C40">
        <w:rPr>
          <w:rFonts w:ascii="Arial" w:hAnsi="Arial" w:cs="Arial"/>
          <w:sz w:val="20"/>
          <w:szCs w:val="20"/>
        </w:rPr>
        <w:t>, thành l</w:t>
      </w:r>
      <w:r w:rsidRPr="00FB5C40">
        <w:rPr>
          <w:rFonts w:ascii="Arial" w:hAnsi="Arial" w:cs="Arial"/>
          <w:sz w:val="20"/>
          <w:szCs w:val="20"/>
        </w:rPr>
        <w:t>ậ</w:t>
      </w:r>
      <w:r w:rsidRPr="00FB5C40">
        <w:rPr>
          <w:rFonts w:ascii="Arial" w:hAnsi="Arial" w:cs="Arial"/>
          <w:sz w:val="20"/>
          <w:szCs w:val="20"/>
        </w:rPr>
        <w:t>p, qu</w:t>
      </w:r>
      <w:r w:rsidRPr="00FB5C40">
        <w:rPr>
          <w:rFonts w:ascii="Arial" w:hAnsi="Arial" w:cs="Arial"/>
          <w:sz w:val="20"/>
          <w:szCs w:val="20"/>
        </w:rPr>
        <w:t>ả</w:t>
      </w:r>
      <w:r w:rsidRPr="00FB5C40">
        <w:rPr>
          <w:rFonts w:ascii="Arial" w:hAnsi="Arial" w:cs="Arial"/>
          <w:sz w:val="20"/>
          <w:szCs w:val="20"/>
        </w:rPr>
        <w:t xml:space="preserve">n </w:t>
      </w:r>
      <w:r w:rsidR="004712CA">
        <w:rPr>
          <w:rFonts w:ascii="Arial" w:hAnsi="Arial" w:cs="Arial"/>
          <w:sz w:val="20"/>
          <w:szCs w:val="20"/>
        </w:rPr>
        <w:t xml:space="preserve">lý </w:t>
      </w:r>
      <w:r w:rsidRPr="00FB5C40">
        <w:rPr>
          <w:rFonts w:ascii="Arial" w:hAnsi="Arial" w:cs="Arial"/>
          <w:sz w:val="20"/>
          <w:szCs w:val="20"/>
        </w:rPr>
        <w:t>doanh nghi</w:t>
      </w:r>
      <w:r w:rsidRPr="00FB5C40">
        <w:rPr>
          <w:rFonts w:ascii="Arial" w:hAnsi="Arial" w:cs="Arial"/>
          <w:sz w:val="20"/>
          <w:szCs w:val="20"/>
        </w:rPr>
        <w:t>ệ</w:t>
      </w:r>
      <w:r w:rsidRPr="00FB5C40">
        <w:rPr>
          <w:rFonts w:ascii="Arial" w:hAnsi="Arial" w:cs="Arial"/>
          <w:sz w:val="20"/>
          <w:szCs w:val="20"/>
        </w:rPr>
        <w:t>p, h</w:t>
      </w:r>
      <w:r w:rsidRPr="00FB5C40">
        <w:rPr>
          <w:rFonts w:ascii="Arial" w:hAnsi="Arial" w:cs="Arial"/>
          <w:sz w:val="20"/>
          <w:szCs w:val="20"/>
        </w:rPr>
        <w:t>ợ</w:t>
      </w:r>
      <w:r w:rsidRPr="00FB5C40">
        <w:rPr>
          <w:rFonts w:ascii="Arial" w:hAnsi="Arial" w:cs="Arial"/>
          <w:sz w:val="20"/>
          <w:szCs w:val="20"/>
        </w:rPr>
        <w:t>p tác xã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35052CA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6. Cơ c</w:t>
      </w:r>
      <w:r w:rsidRPr="00FB5C40">
        <w:rPr>
          <w:rFonts w:ascii="Arial" w:hAnsi="Arial" w:cs="Arial"/>
          <w:b/>
          <w:sz w:val="20"/>
          <w:szCs w:val="20"/>
        </w:rPr>
        <w:t>ấ</w:t>
      </w:r>
      <w:r w:rsidRPr="00FB5C40">
        <w:rPr>
          <w:rFonts w:ascii="Arial" w:hAnsi="Arial" w:cs="Arial"/>
          <w:b/>
          <w:sz w:val="20"/>
          <w:szCs w:val="20"/>
        </w:rPr>
        <w:t>u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228F716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chương trình, d</w:t>
      </w:r>
      <w:r w:rsidRPr="00FB5C40">
        <w:rPr>
          <w:rFonts w:ascii="Arial" w:hAnsi="Arial" w:cs="Arial"/>
          <w:sz w:val="20"/>
          <w:szCs w:val="20"/>
        </w:rPr>
        <w:t>ự</w:t>
      </w:r>
      <w:r w:rsidRPr="00FB5C40">
        <w:rPr>
          <w:rFonts w:ascii="Arial" w:hAnsi="Arial" w:cs="Arial"/>
          <w:sz w:val="20"/>
          <w:szCs w:val="20"/>
        </w:rPr>
        <w:t xml:space="preserve"> án tài chính vi mô có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qu</w:t>
      </w:r>
      <w:r w:rsidRPr="00FB5C40">
        <w:rPr>
          <w:rFonts w:ascii="Arial" w:hAnsi="Arial" w:cs="Arial"/>
          <w:sz w:val="20"/>
          <w:szCs w:val="20"/>
        </w:rPr>
        <w:t>ả</w:t>
      </w:r>
      <w:r w:rsidRPr="00FB5C40">
        <w:rPr>
          <w:rFonts w:ascii="Arial" w:hAnsi="Arial" w:cs="Arial"/>
          <w:sz w:val="20"/>
          <w:szCs w:val="20"/>
        </w:rPr>
        <w:t>n lý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nơi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năng,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ph</w:t>
      </w:r>
      <w:r w:rsidRPr="00FB5C40">
        <w:rPr>
          <w:rFonts w:ascii="Arial" w:hAnsi="Arial" w:cs="Arial"/>
          <w:sz w:val="20"/>
          <w:szCs w:val="20"/>
        </w:rPr>
        <w:t>ả</w:t>
      </w:r>
      <w:r w:rsidRPr="00FB5C40">
        <w:rPr>
          <w:rFonts w:ascii="Arial" w:hAnsi="Arial" w:cs="Arial"/>
          <w:sz w:val="20"/>
          <w:szCs w:val="20"/>
        </w:rPr>
        <w:t>i đư</w:t>
      </w:r>
      <w:r w:rsidRPr="00FB5C40">
        <w:rPr>
          <w:rFonts w:ascii="Arial" w:hAnsi="Arial" w:cs="Arial"/>
          <w:sz w:val="20"/>
          <w:szCs w:val="20"/>
        </w:rPr>
        <w:t>ợ</w:t>
      </w:r>
      <w:r w:rsidRPr="00FB5C40">
        <w:rPr>
          <w:rFonts w:ascii="Arial" w:hAnsi="Arial" w:cs="Arial"/>
          <w:sz w:val="20"/>
          <w:szCs w:val="20"/>
        </w:rPr>
        <w:t>c quy đ</w:t>
      </w:r>
      <w:r w:rsidRPr="00FB5C40">
        <w:rPr>
          <w:rFonts w:ascii="Arial" w:hAnsi="Arial" w:cs="Arial"/>
          <w:sz w:val="20"/>
          <w:szCs w:val="20"/>
        </w:rPr>
        <w:t>ị</w:t>
      </w:r>
      <w:r w:rsidRPr="00FB5C40">
        <w:rPr>
          <w:rFonts w:ascii="Arial" w:hAnsi="Arial" w:cs="Arial"/>
          <w:sz w:val="20"/>
          <w:szCs w:val="20"/>
        </w:rPr>
        <w:t>nh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w:t>
      </w:r>
    </w:p>
    <w:p w14:paraId="73FDD7E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2. Chương trình, d</w:t>
      </w:r>
      <w:r w:rsidRPr="00FB5C40">
        <w:rPr>
          <w:rFonts w:ascii="Arial" w:hAnsi="Arial" w:cs="Arial"/>
          <w:sz w:val="20"/>
          <w:szCs w:val="20"/>
        </w:rPr>
        <w:t>ự</w:t>
      </w:r>
      <w:r w:rsidRPr="00FB5C40">
        <w:rPr>
          <w:rFonts w:ascii="Arial" w:hAnsi="Arial" w:cs="Arial"/>
          <w:sz w:val="20"/>
          <w:szCs w:val="20"/>
        </w:rPr>
        <w:t xml:space="preserve"> án tài chính vi mô ph</w:t>
      </w:r>
      <w:r w:rsidRPr="00FB5C40">
        <w:rPr>
          <w:rFonts w:ascii="Arial" w:hAnsi="Arial" w:cs="Arial"/>
          <w:sz w:val="20"/>
          <w:szCs w:val="20"/>
        </w:rPr>
        <w:t>ả</w:t>
      </w:r>
      <w:r w:rsidRPr="00FB5C40">
        <w:rPr>
          <w:rFonts w:ascii="Arial" w:hAnsi="Arial" w:cs="Arial"/>
          <w:sz w:val="20"/>
          <w:szCs w:val="20"/>
        </w:rPr>
        <w:t>i có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v</w:t>
      </w:r>
      <w:r w:rsidRPr="00FB5C40">
        <w:rPr>
          <w:rFonts w:ascii="Arial" w:hAnsi="Arial" w:cs="Arial"/>
          <w:sz w:val="20"/>
          <w:szCs w:val="20"/>
        </w:rPr>
        <w:t>ớ</w:t>
      </w:r>
      <w:r w:rsidRPr="00FB5C40">
        <w:rPr>
          <w:rFonts w:ascii="Arial" w:hAnsi="Arial" w:cs="Arial"/>
          <w:sz w:val="20"/>
          <w:szCs w:val="20"/>
        </w:rPr>
        <w:t>i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w:t>
      </w:r>
      <w:r w:rsidRPr="00FB5C40">
        <w:rPr>
          <w:rFonts w:ascii="Arial" w:hAnsi="Arial" w:cs="Arial"/>
          <w:sz w:val="20"/>
          <w:szCs w:val="20"/>
        </w:rPr>
        <w:t>ố</w:t>
      </w:r>
      <w:r w:rsidRPr="00FB5C40">
        <w:rPr>
          <w:rFonts w:ascii="Arial" w:hAnsi="Arial" w:cs="Arial"/>
          <w:sz w:val="20"/>
          <w:szCs w:val="20"/>
        </w:rPr>
        <w:t>i</w:t>
      </w:r>
      <w:r w:rsidRPr="00FB5C40">
        <w:rPr>
          <w:rFonts w:ascii="Arial" w:hAnsi="Arial" w:cs="Arial"/>
          <w:sz w:val="20"/>
          <w:szCs w:val="20"/>
        </w:rPr>
        <w:t xml:space="preserve"> thi</w:t>
      </w:r>
      <w:r w:rsidRPr="00FB5C40">
        <w:rPr>
          <w:rFonts w:ascii="Arial" w:hAnsi="Arial" w:cs="Arial"/>
          <w:sz w:val="20"/>
          <w:szCs w:val="20"/>
        </w:rPr>
        <w:t>ể</w:t>
      </w:r>
      <w:r w:rsidRPr="00FB5C40">
        <w:rPr>
          <w:rFonts w:ascii="Arial" w:hAnsi="Arial" w:cs="Arial"/>
          <w:sz w:val="20"/>
          <w:szCs w:val="20"/>
        </w:rPr>
        <w:t>u như sau:</w:t>
      </w:r>
    </w:p>
    <w:p w14:paraId="6C518DB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Ban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0FB59D0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Ban qu</w:t>
      </w:r>
      <w:r w:rsidRPr="00FB5C40">
        <w:rPr>
          <w:rFonts w:ascii="Arial" w:hAnsi="Arial" w:cs="Arial"/>
          <w:sz w:val="20"/>
          <w:szCs w:val="20"/>
        </w:rPr>
        <w:t>ả</w:t>
      </w:r>
      <w:r w:rsidRPr="00FB5C40">
        <w:rPr>
          <w:rFonts w:ascii="Arial" w:hAnsi="Arial" w:cs="Arial"/>
          <w:sz w:val="20"/>
          <w:szCs w:val="20"/>
        </w:rPr>
        <w:t>n lý có ch</w:t>
      </w:r>
      <w:r w:rsidRPr="00FB5C40">
        <w:rPr>
          <w:rFonts w:ascii="Arial" w:hAnsi="Arial" w:cs="Arial"/>
          <w:sz w:val="20"/>
          <w:szCs w:val="20"/>
        </w:rPr>
        <w:t>ứ</w:t>
      </w:r>
      <w:r w:rsidRPr="00FB5C40">
        <w:rPr>
          <w:rFonts w:ascii="Arial" w:hAnsi="Arial" w:cs="Arial"/>
          <w:sz w:val="20"/>
          <w:szCs w:val="20"/>
        </w:rPr>
        <w:t>c năng,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xml:space="preserve">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Trư</w:t>
      </w:r>
      <w:r w:rsidRPr="00FB5C40">
        <w:rPr>
          <w:rFonts w:ascii="Arial" w:hAnsi="Arial" w:cs="Arial"/>
          <w:sz w:val="20"/>
          <w:szCs w:val="20"/>
        </w:rPr>
        <w:t>ở</w:t>
      </w:r>
      <w:r w:rsidRPr="00FB5C40">
        <w:rPr>
          <w:rFonts w:ascii="Arial" w:hAnsi="Arial" w:cs="Arial"/>
          <w:sz w:val="20"/>
          <w:szCs w:val="20"/>
        </w:rPr>
        <w:t>ng Ban qu</w:t>
      </w:r>
      <w:r w:rsidRPr="00FB5C40">
        <w:rPr>
          <w:rFonts w:ascii="Arial" w:hAnsi="Arial" w:cs="Arial"/>
          <w:sz w:val="20"/>
          <w:szCs w:val="20"/>
        </w:rPr>
        <w:t>ả</w:t>
      </w:r>
      <w:r w:rsidRPr="00FB5C40">
        <w:rPr>
          <w:rFonts w:ascii="Arial" w:hAnsi="Arial" w:cs="Arial"/>
          <w:sz w:val="20"/>
          <w:szCs w:val="20"/>
        </w:rPr>
        <w:t>n lý ho</w:t>
      </w:r>
      <w:r w:rsidRPr="00FB5C40">
        <w:rPr>
          <w:rFonts w:ascii="Arial" w:hAnsi="Arial" w:cs="Arial"/>
          <w:sz w:val="20"/>
          <w:szCs w:val="20"/>
        </w:rPr>
        <w:t>ặ</w:t>
      </w:r>
      <w:r w:rsidRPr="00FB5C40">
        <w:rPr>
          <w:rFonts w:ascii="Arial" w:hAnsi="Arial" w:cs="Arial"/>
          <w:sz w:val="20"/>
          <w:szCs w:val="20"/>
        </w:rPr>
        <w:t>c Giám đ</w:t>
      </w:r>
      <w:r w:rsidRPr="00FB5C40">
        <w:rPr>
          <w:rFonts w:ascii="Arial" w:hAnsi="Arial" w:cs="Arial"/>
          <w:sz w:val="20"/>
          <w:szCs w:val="20"/>
        </w:rPr>
        <w:t>ố</w:t>
      </w:r>
      <w:r w:rsidRPr="00FB5C40">
        <w:rPr>
          <w:rFonts w:ascii="Arial" w:hAnsi="Arial" w:cs="Arial"/>
          <w:sz w:val="20"/>
          <w:szCs w:val="20"/>
        </w:rPr>
        <w:t>c chương trình, d</w:t>
      </w:r>
      <w:r w:rsidRPr="00FB5C40">
        <w:rPr>
          <w:rFonts w:ascii="Arial" w:hAnsi="Arial" w:cs="Arial"/>
          <w:sz w:val="20"/>
          <w:szCs w:val="20"/>
        </w:rPr>
        <w:t>ự</w:t>
      </w:r>
      <w:r w:rsidRPr="00FB5C40">
        <w:rPr>
          <w:rFonts w:ascii="Arial" w:hAnsi="Arial" w:cs="Arial"/>
          <w:sz w:val="20"/>
          <w:szCs w:val="20"/>
        </w:rPr>
        <w:t xml:space="preserve"> án tài chính vi mô ch</w:t>
      </w:r>
      <w:r w:rsidRPr="00FB5C40">
        <w:rPr>
          <w:rFonts w:ascii="Arial" w:hAnsi="Arial" w:cs="Arial"/>
          <w:sz w:val="20"/>
          <w:szCs w:val="20"/>
        </w:rPr>
        <w:t>ị</w:t>
      </w:r>
      <w:r w:rsidRPr="00FB5C40">
        <w:rPr>
          <w:rFonts w:ascii="Arial" w:hAnsi="Arial" w:cs="Arial"/>
          <w:sz w:val="20"/>
          <w:szCs w:val="20"/>
        </w:rPr>
        <w:t>u trách</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có trách nhi</w:t>
      </w:r>
      <w:r w:rsidRPr="00FB5C40">
        <w:rPr>
          <w:rFonts w:ascii="Arial" w:hAnsi="Arial" w:cs="Arial"/>
          <w:sz w:val="20"/>
          <w:szCs w:val="20"/>
        </w:rPr>
        <w:t>ệ</w:t>
      </w:r>
      <w:r w:rsidRPr="00FB5C40">
        <w:rPr>
          <w:rFonts w:ascii="Arial" w:hAnsi="Arial" w:cs="Arial"/>
          <w:sz w:val="20"/>
          <w:szCs w:val="20"/>
        </w:rPr>
        <w:t>m phân công cho các thành viên trong Ban qu</w:t>
      </w:r>
      <w:r w:rsidRPr="00FB5C40">
        <w:rPr>
          <w:rFonts w:ascii="Arial" w:hAnsi="Arial" w:cs="Arial"/>
          <w:sz w:val="20"/>
          <w:szCs w:val="20"/>
        </w:rPr>
        <w:t>ả</w:t>
      </w:r>
      <w:r w:rsidRPr="00FB5C40">
        <w:rPr>
          <w:rFonts w:ascii="Arial" w:hAnsi="Arial" w:cs="Arial"/>
          <w:sz w:val="20"/>
          <w:szCs w:val="20"/>
        </w:rPr>
        <w:t>n lý trong vi</w:t>
      </w:r>
      <w:r w:rsidRPr="00FB5C40">
        <w:rPr>
          <w:rFonts w:ascii="Arial" w:hAnsi="Arial" w:cs="Arial"/>
          <w:sz w:val="20"/>
          <w:szCs w:val="20"/>
        </w:rPr>
        <w:t>ệ</w:t>
      </w:r>
      <w:r w:rsidRPr="00FB5C40">
        <w:rPr>
          <w:rFonts w:ascii="Arial" w:hAnsi="Arial" w:cs="Arial"/>
          <w:sz w:val="20"/>
          <w:szCs w:val="20"/>
        </w:rPr>
        <w:t>c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19A5C054" w14:textId="663B5A1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cho vay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w:t>
      </w:r>
      <w:r w:rsidRPr="00FB5C40">
        <w:rPr>
          <w:rFonts w:ascii="Arial" w:hAnsi="Arial" w:cs="Arial"/>
          <w:sz w:val="20"/>
          <w:szCs w:val="20"/>
        </w:rPr>
        <w:t>vi mô.</w:t>
      </w:r>
    </w:p>
    <w:p w14:paraId="06D00DBE" w14:textId="0DFCAA9C"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cho vay có ch</w:t>
      </w:r>
      <w:r w:rsidRPr="00FB5C40">
        <w:rPr>
          <w:rFonts w:ascii="Arial" w:hAnsi="Arial" w:cs="Arial"/>
          <w:sz w:val="20"/>
          <w:szCs w:val="20"/>
        </w:rPr>
        <w:t>ứ</w:t>
      </w:r>
      <w:r w:rsidRPr="00FB5C40">
        <w:rPr>
          <w:rFonts w:ascii="Arial" w:hAnsi="Arial" w:cs="Arial"/>
          <w:sz w:val="20"/>
          <w:szCs w:val="20"/>
        </w:rPr>
        <w:t>c năng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cho vay g</w:t>
      </w:r>
      <w:r w:rsidRPr="00FB5C40">
        <w:rPr>
          <w:rFonts w:ascii="Arial" w:hAnsi="Arial" w:cs="Arial"/>
          <w:sz w:val="20"/>
          <w:szCs w:val="20"/>
        </w:rPr>
        <w:t>ồ</w:t>
      </w:r>
      <w:r w:rsidRPr="00FB5C40">
        <w:rPr>
          <w:rFonts w:ascii="Arial" w:hAnsi="Arial" w:cs="Arial"/>
          <w:sz w:val="20"/>
          <w:szCs w:val="20"/>
        </w:rPr>
        <w:t>m: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cho vay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 và ít nh</w:t>
      </w:r>
      <w:r w:rsidRPr="00FB5C40">
        <w:rPr>
          <w:rFonts w:ascii="Arial" w:hAnsi="Arial" w:cs="Arial"/>
          <w:sz w:val="20"/>
          <w:szCs w:val="20"/>
        </w:rPr>
        <w:t>ấ</w:t>
      </w:r>
      <w:r w:rsidRPr="00FB5C40">
        <w:rPr>
          <w:rFonts w:ascii="Arial" w:hAnsi="Arial" w:cs="Arial"/>
          <w:sz w:val="20"/>
          <w:szCs w:val="20"/>
        </w:rPr>
        <w:t>t 01 nhân viên,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nhân viên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cho vay ph</w:t>
      </w:r>
      <w:r w:rsidRPr="00FB5C40">
        <w:rPr>
          <w:rFonts w:ascii="Arial" w:hAnsi="Arial" w:cs="Arial"/>
          <w:sz w:val="20"/>
          <w:szCs w:val="20"/>
        </w:rPr>
        <w:t>ả</w:t>
      </w:r>
      <w:r w:rsidRPr="00FB5C40">
        <w:rPr>
          <w:rFonts w:ascii="Arial" w:hAnsi="Arial" w:cs="Arial"/>
          <w:sz w:val="20"/>
          <w:szCs w:val="20"/>
        </w:rPr>
        <w:t>i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khách hàng tài chính vi mô, quy mô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w:t>
      </w:r>
      <w:r w:rsidRPr="00FB5C40">
        <w:rPr>
          <w:rFonts w:ascii="Arial" w:hAnsi="Arial" w:cs="Arial"/>
          <w:sz w:val="20"/>
          <w:szCs w:val="20"/>
        </w:rPr>
        <w:t>i chính vi mô;</w:t>
      </w:r>
    </w:p>
    <w:p w14:paraId="76ABE07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w:t>
      </w:r>
      <w:r w:rsidRPr="00FB5C40">
        <w:rPr>
          <w:rFonts w:ascii="Arial" w:hAnsi="Arial" w:cs="Arial"/>
          <w:sz w:val="20"/>
          <w:szCs w:val="20"/>
        </w:rPr>
        <w:t>ế</w:t>
      </w:r>
      <w:r w:rsidRPr="00FB5C40">
        <w:rPr>
          <w:rFonts w:ascii="Arial" w:hAnsi="Arial" w:cs="Arial"/>
          <w:sz w:val="20"/>
          <w:szCs w:val="20"/>
        </w:rPr>
        <w:t xml:space="preserve"> toán tài chính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3ACF99D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w:t>
      </w:r>
      <w:r w:rsidRPr="00FB5C40">
        <w:rPr>
          <w:rFonts w:ascii="Arial" w:hAnsi="Arial" w:cs="Arial"/>
          <w:sz w:val="20"/>
          <w:szCs w:val="20"/>
        </w:rPr>
        <w:t>ế</w:t>
      </w:r>
      <w:r w:rsidRPr="00FB5C40">
        <w:rPr>
          <w:rFonts w:ascii="Arial" w:hAnsi="Arial" w:cs="Arial"/>
          <w:sz w:val="20"/>
          <w:szCs w:val="20"/>
        </w:rPr>
        <w:t xml:space="preserve"> toán tài chính ph</w:t>
      </w:r>
      <w:r w:rsidRPr="00FB5C40">
        <w:rPr>
          <w:rFonts w:ascii="Arial" w:hAnsi="Arial" w:cs="Arial"/>
          <w:sz w:val="20"/>
          <w:szCs w:val="20"/>
        </w:rPr>
        <w:t>ả</w:t>
      </w:r>
      <w:r w:rsidRPr="00FB5C40">
        <w:rPr>
          <w:rFonts w:ascii="Arial" w:hAnsi="Arial" w:cs="Arial"/>
          <w:sz w:val="20"/>
          <w:szCs w:val="20"/>
        </w:rPr>
        <w:t>i có th</w:t>
      </w:r>
      <w:r w:rsidRPr="00FB5C40">
        <w:rPr>
          <w:rFonts w:ascii="Arial" w:hAnsi="Arial" w:cs="Arial"/>
          <w:sz w:val="20"/>
          <w:szCs w:val="20"/>
        </w:rPr>
        <w:t>ủ</w:t>
      </w:r>
      <w:r w:rsidRPr="00FB5C40">
        <w:rPr>
          <w:rFonts w:ascii="Arial" w:hAnsi="Arial" w:cs="Arial"/>
          <w:sz w:val="20"/>
          <w:szCs w:val="20"/>
        </w:rPr>
        <w:t xml:space="preserve"> qu</w:t>
      </w:r>
      <w:r w:rsidRPr="00FB5C40">
        <w:rPr>
          <w:rFonts w:ascii="Arial" w:hAnsi="Arial" w:cs="Arial"/>
          <w:sz w:val="20"/>
          <w:szCs w:val="20"/>
        </w:rPr>
        <w:t>ỹ</w:t>
      </w:r>
      <w:r w:rsidRPr="00FB5C40">
        <w:rPr>
          <w:rFonts w:ascii="Arial" w:hAnsi="Arial" w:cs="Arial"/>
          <w:sz w:val="20"/>
          <w:szCs w:val="20"/>
        </w:rPr>
        <w:t xml:space="preserve"> và đư</w:t>
      </w:r>
      <w:r w:rsidRPr="00FB5C40">
        <w:rPr>
          <w:rFonts w:ascii="Arial" w:hAnsi="Arial" w:cs="Arial"/>
          <w:sz w:val="20"/>
          <w:szCs w:val="20"/>
        </w:rPr>
        <w:t>ợ</w:t>
      </w:r>
      <w:r w:rsidRPr="00FB5C40">
        <w:rPr>
          <w:rFonts w:ascii="Arial" w:hAnsi="Arial" w:cs="Arial"/>
          <w:sz w:val="20"/>
          <w:szCs w:val="20"/>
        </w:rPr>
        <w:t>c trang b</w:t>
      </w:r>
      <w:r w:rsidRPr="00FB5C40">
        <w:rPr>
          <w:rFonts w:ascii="Arial" w:hAnsi="Arial" w:cs="Arial"/>
          <w:sz w:val="20"/>
          <w:szCs w:val="20"/>
        </w:rPr>
        <w:t>ị</w:t>
      </w:r>
      <w:r w:rsidRPr="00FB5C40">
        <w:rPr>
          <w:rFonts w:ascii="Arial" w:hAnsi="Arial" w:cs="Arial"/>
          <w:sz w:val="20"/>
          <w:szCs w:val="20"/>
        </w:rPr>
        <w:t xml:space="preserve"> t</w:t>
      </w:r>
      <w:r w:rsidRPr="00FB5C40">
        <w:rPr>
          <w:rFonts w:ascii="Arial" w:hAnsi="Arial" w:cs="Arial"/>
          <w:sz w:val="20"/>
          <w:szCs w:val="20"/>
        </w:rPr>
        <w:t>ủ</w:t>
      </w:r>
      <w:r w:rsidRPr="00FB5C40">
        <w:rPr>
          <w:rFonts w:ascii="Arial" w:hAnsi="Arial" w:cs="Arial"/>
          <w:sz w:val="20"/>
          <w:szCs w:val="20"/>
        </w:rPr>
        <w:t>, két s</w:t>
      </w:r>
      <w:r w:rsidRPr="00FB5C40">
        <w:rPr>
          <w:rFonts w:ascii="Arial" w:hAnsi="Arial" w:cs="Arial"/>
          <w:sz w:val="20"/>
          <w:szCs w:val="20"/>
        </w:rPr>
        <w:t>ắ</w:t>
      </w:r>
      <w:r w:rsidRPr="00FB5C40">
        <w:rPr>
          <w:rFonts w:ascii="Arial" w:hAnsi="Arial" w:cs="Arial"/>
          <w:sz w:val="20"/>
          <w:szCs w:val="20"/>
        </w:rPr>
        <w:t>t ho</w:t>
      </w:r>
      <w:r w:rsidRPr="00FB5C40">
        <w:rPr>
          <w:rFonts w:ascii="Arial" w:hAnsi="Arial" w:cs="Arial"/>
          <w:sz w:val="20"/>
          <w:szCs w:val="20"/>
        </w:rPr>
        <w:t>ặ</w:t>
      </w:r>
      <w:r w:rsidRPr="00FB5C40">
        <w:rPr>
          <w:rFonts w:ascii="Arial" w:hAnsi="Arial" w:cs="Arial"/>
          <w:sz w:val="20"/>
          <w:szCs w:val="20"/>
        </w:rPr>
        <w:t>c phương ti</w:t>
      </w:r>
      <w:r w:rsidRPr="00FB5C40">
        <w:rPr>
          <w:rFonts w:ascii="Arial" w:hAnsi="Arial" w:cs="Arial"/>
          <w:sz w:val="20"/>
          <w:szCs w:val="20"/>
        </w:rPr>
        <w:t>ệ</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ti</w:t>
      </w:r>
      <w:r w:rsidRPr="00FB5C40">
        <w:rPr>
          <w:rFonts w:ascii="Arial" w:hAnsi="Arial" w:cs="Arial"/>
          <w:sz w:val="20"/>
          <w:szCs w:val="20"/>
        </w:rPr>
        <w:t>ề</w:t>
      </w:r>
      <w:r w:rsidRPr="00FB5C40">
        <w:rPr>
          <w:rFonts w:ascii="Arial" w:hAnsi="Arial" w:cs="Arial"/>
          <w:sz w:val="20"/>
          <w:szCs w:val="20"/>
        </w:rPr>
        <w:t>n, gi</w:t>
      </w:r>
      <w:r w:rsidRPr="00FB5C40">
        <w:rPr>
          <w:rFonts w:ascii="Arial" w:hAnsi="Arial" w:cs="Arial"/>
          <w:sz w:val="20"/>
          <w:szCs w:val="20"/>
        </w:rPr>
        <w:t>ấ</w:t>
      </w:r>
      <w:r w:rsidRPr="00FB5C40">
        <w:rPr>
          <w:rFonts w:ascii="Arial" w:hAnsi="Arial" w:cs="Arial"/>
          <w:sz w:val="20"/>
          <w:szCs w:val="20"/>
        </w:rPr>
        <w:t>y t</w:t>
      </w:r>
      <w:r w:rsidRPr="00FB5C40">
        <w:rPr>
          <w:rFonts w:ascii="Arial" w:hAnsi="Arial" w:cs="Arial"/>
          <w:sz w:val="20"/>
          <w:szCs w:val="20"/>
        </w:rPr>
        <w:t>ờ</w:t>
      </w:r>
      <w:r w:rsidRPr="00FB5C40">
        <w:rPr>
          <w:rFonts w:ascii="Arial" w:hAnsi="Arial" w:cs="Arial"/>
          <w:sz w:val="20"/>
          <w:szCs w:val="20"/>
        </w:rPr>
        <w:t>, ch</w:t>
      </w:r>
      <w:r w:rsidRPr="00FB5C40">
        <w:rPr>
          <w:rFonts w:ascii="Arial" w:hAnsi="Arial" w:cs="Arial"/>
          <w:sz w:val="20"/>
          <w:szCs w:val="20"/>
        </w:rPr>
        <w:t>ứ</w:t>
      </w:r>
      <w:r w:rsidRPr="00FB5C40">
        <w:rPr>
          <w:rFonts w:ascii="Arial" w:hAnsi="Arial" w:cs="Arial"/>
          <w:sz w:val="20"/>
          <w:szCs w:val="20"/>
        </w:rPr>
        <w:t>ng t</w:t>
      </w:r>
      <w:r w:rsidRPr="00FB5C40">
        <w:rPr>
          <w:rFonts w:ascii="Arial" w:hAnsi="Arial" w:cs="Arial"/>
          <w:sz w:val="20"/>
          <w:szCs w:val="20"/>
        </w:rPr>
        <w:t>ừ</w:t>
      </w:r>
      <w:r w:rsidRPr="00FB5C40">
        <w:rPr>
          <w:rFonts w:ascii="Arial" w:hAnsi="Arial" w:cs="Arial"/>
          <w:sz w:val="20"/>
          <w:szCs w:val="20"/>
        </w:rPr>
        <w:t>, hóa đơn an toàn;</w:t>
      </w:r>
    </w:p>
    <w:p w14:paraId="494D87C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w:t>
      </w:r>
      <w:r w:rsidRPr="00FB5C40">
        <w:rPr>
          <w:rFonts w:ascii="Arial" w:hAnsi="Arial" w:cs="Arial"/>
          <w:sz w:val="20"/>
          <w:szCs w:val="20"/>
        </w:rPr>
        <w:t xml:space="preserve"> ro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3E5E996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có ch</w:t>
      </w:r>
      <w:r w:rsidRPr="00FB5C40">
        <w:rPr>
          <w:rFonts w:ascii="Arial" w:hAnsi="Arial" w:cs="Arial"/>
          <w:sz w:val="20"/>
          <w:szCs w:val="20"/>
        </w:rPr>
        <w:t>ứ</w:t>
      </w:r>
      <w:r w:rsidRPr="00FB5C40">
        <w:rPr>
          <w:rFonts w:ascii="Arial" w:hAnsi="Arial" w:cs="Arial"/>
          <w:sz w:val="20"/>
          <w:szCs w:val="20"/>
        </w:rPr>
        <w:t>c năng ki</w:t>
      </w:r>
      <w:r w:rsidRPr="00FB5C40">
        <w:rPr>
          <w:rFonts w:ascii="Arial" w:hAnsi="Arial" w:cs="Arial"/>
          <w:sz w:val="20"/>
          <w:szCs w:val="20"/>
        </w:rPr>
        <w:t>ể</w:t>
      </w:r>
      <w:r w:rsidRPr="00FB5C40">
        <w:rPr>
          <w:rFonts w:ascii="Arial" w:hAnsi="Arial" w:cs="Arial"/>
          <w:sz w:val="20"/>
          <w:szCs w:val="20"/>
        </w:rPr>
        <w:t>m tra,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toàn b</w:t>
      </w:r>
      <w:r w:rsidRPr="00FB5C40">
        <w:rPr>
          <w:rFonts w:ascii="Arial" w:hAnsi="Arial" w:cs="Arial"/>
          <w:sz w:val="20"/>
          <w:szCs w:val="20"/>
        </w:rPr>
        <w:t>ộ</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g</w:t>
      </w:r>
      <w:r w:rsidRPr="00FB5C40">
        <w:rPr>
          <w:rFonts w:ascii="Arial" w:hAnsi="Arial" w:cs="Arial"/>
          <w:sz w:val="20"/>
          <w:szCs w:val="20"/>
        </w:rPr>
        <w:t>ồ</w:t>
      </w:r>
      <w:r w:rsidRPr="00FB5C40">
        <w:rPr>
          <w:rFonts w:ascii="Arial" w:hAnsi="Arial" w:cs="Arial"/>
          <w:sz w:val="20"/>
          <w:szCs w:val="20"/>
        </w:rPr>
        <w:t>m: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w:t>
      </w:r>
      <w:r w:rsidRPr="00FB5C40">
        <w:rPr>
          <w:rFonts w:ascii="Arial" w:hAnsi="Arial" w:cs="Arial"/>
          <w:sz w:val="20"/>
          <w:szCs w:val="20"/>
        </w:rPr>
        <w:t>ng và ít nh</w:t>
      </w:r>
      <w:r w:rsidRPr="00FB5C40">
        <w:rPr>
          <w:rFonts w:ascii="Arial" w:hAnsi="Arial" w:cs="Arial"/>
          <w:sz w:val="20"/>
          <w:szCs w:val="20"/>
        </w:rPr>
        <w:t>ấ</w:t>
      </w:r>
      <w:r w:rsidRPr="00FB5C40">
        <w:rPr>
          <w:rFonts w:ascii="Arial" w:hAnsi="Arial" w:cs="Arial"/>
          <w:sz w:val="20"/>
          <w:szCs w:val="20"/>
        </w:rPr>
        <w:t>t 01 nhân viên.</w:t>
      </w:r>
    </w:p>
    <w:p w14:paraId="4E2F385D" w14:textId="695273C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nhân viên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ph</w:t>
      </w:r>
      <w:r w:rsidRPr="00FB5C40">
        <w:rPr>
          <w:rFonts w:ascii="Arial" w:hAnsi="Arial" w:cs="Arial"/>
          <w:sz w:val="20"/>
          <w:szCs w:val="20"/>
        </w:rPr>
        <w:t>ả</w:t>
      </w:r>
      <w:r w:rsidRPr="00FB5C40">
        <w:rPr>
          <w:rFonts w:ascii="Arial" w:hAnsi="Arial" w:cs="Arial"/>
          <w:sz w:val="20"/>
          <w:szCs w:val="20"/>
        </w:rPr>
        <w:t>i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khách hàng tài chính vi mô, quy mô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 mô.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là chuyên trách và không đ</w:t>
      </w:r>
      <w:r w:rsidRPr="00FB5C40">
        <w:rPr>
          <w:rFonts w:ascii="Arial" w:hAnsi="Arial" w:cs="Arial"/>
          <w:sz w:val="20"/>
          <w:szCs w:val="20"/>
        </w:rPr>
        <w:t>ả</w:t>
      </w:r>
      <w:r w:rsidRPr="00FB5C40">
        <w:rPr>
          <w:rFonts w:ascii="Arial" w:hAnsi="Arial" w:cs="Arial"/>
          <w:sz w:val="20"/>
          <w:szCs w:val="20"/>
        </w:rPr>
        <w:t>m nhi</w:t>
      </w:r>
      <w:r w:rsidRPr="00FB5C40">
        <w:rPr>
          <w:rFonts w:ascii="Arial" w:hAnsi="Arial" w:cs="Arial"/>
          <w:sz w:val="20"/>
          <w:szCs w:val="20"/>
        </w:rPr>
        <w:t>ệ</w:t>
      </w:r>
      <w:r w:rsidRPr="00FB5C40">
        <w:rPr>
          <w:rFonts w:ascii="Arial" w:hAnsi="Arial" w:cs="Arial"/>
          <w:sz w:val="20"/>
          <w:szCs w:val="20"/>
        </w:rPr>
        <w:t>m</w:t>
      </w:r>
      <w:r w:rsidR="00D9591C">
        <w:rPr>
          <w:rFonts w:ascii="Arial" w:hAnsi="Arial" w:cs="Arial"/>
          <w:sz w:val="20"/>
          <w:szCs w:val="20"/>
        </w:rPr>
        <w:t xml:space="preserve"> bất kỳ vị trí công tác nào khác.</w:t>
      </w:r>
    </w:p>
    <w:p w14:paraId="049239FB" w14:textId="77777777" w:rsidR="00E37980" w:rsidRPr="00FB5C40" w:rsidRDefault="00FE5B4D" w:rsidP="00FB5C40">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3.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c, d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này ph</w:t>
      </w:r>
      <w:r w:rsidRPr="00FB5C40">
        <w:rPr>
          <w:rFonts w:ascii="Arial" w:hAnsi="Arial" w:cs="Arial"/>
          <w:sz w:val="20"/>
          <w:szCs w:val="20"/>
        </w:rPr>
        <w:t>ả</w:t>
      </w:r>
      <w:r w:rsidRPr="00FB5C40">
        <w:rPr>
          <w:rFonts w:ascii="Arial" w:hAnsi="Arial" w:cs="Arial"/>
          <w:sz w:val="20"/>
          <w:szCs w:val="20"/>
        </w:rPr>
        <w:t>i có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trình đ</w:t>
      </w:r>
      <w:r w:rsidRPr="00FB5C40">
        <w:rPr>
          <w:rFonts w:ascii="Arial" w:hAnsi="Arial" w:cs="Arial"/>
          <w:sz w:val="20"/>
          <w:szCs w:val="20"/>
        </w:rPr>
        <w:t>ộ</w:t>
      </w:r>
      <w:r w:rsidRPr="00FB5C40">
        <w:rPr>
          <w:rFonts w:ascii="Arial" w:hAnsi="Arial" w:cs="Arial"/>
          <w:sz w:val="20"/>
          <w:szCs w:val="20"/>
        </w:rPr>
        <w:t xml:space="preserve"> đ</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ọ</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trong các ngành kinh t</w:t>
      </w:r>
      <w:r w:rsidRPr="00FB5C40">
        <w:rPr>
          <w:rFonts w:ascii="Arial" w:hAnsi="Arial" w:cs="Arial"/>
          <w:sz w:val="20"/>
          <w:szCs w:val="20"/>
        </w:rPr>
        <w:t>ế</w:t>
      </w:r>
      <w:r w:rsidRPr="00FB5C40">
        <w:rPr>
          <w:rFonts w:ascii="Arial" w:hAnsi="Arial" w:cs="Arial"/>
          <w:sz w:val="20"/>
          <w:szCs w:val="20"/>
        </w:rPr>
        <w:t>, ngân hàng, tài chính, k</w:t>
      </w:r>
      <w:r w:rsidRPr="00FB5C40">
        <w:rPr>
          <w:rFonts w:ascii="Arial" w:hAnsi="Arial" w:cs="Arial"/>
          <w:sz w:val="20"/>
          <w:szCs w:val="20"/>
        </w:rPr>
        <w:t>ế</w:t>
      </w:r>
      <w:r w:rsidRPr="00FB5C40">
        <w:rPr>
          <w:rFonts w:ascii="Arial" w:hAnsi="Arial" w:cs="Arial"/>
          <w:sz w:val="20"/>
          <w:szCs w:val="20"/>
        </w:rPr>
        <w:t xml:space="preserve"> toán, qu</w:t>
      </w:r>
      <w:r w:rsidRPr="00FB5C40">
        <w:rPr>
          <w:rFonts w:ascii="Arial" w:hAnsi="Arial" w:cs="Arial"/>
          <w:sz w:val="20"/>
          <w:szCs w:val="20"/>
        </w:rPr>
        <w:t>ả</w:t>
      </w:r>
      <w:r w:rsidRPr="00FB5C40">
        <w:rPr>
          <w:rFonts w:ascii="Arial" w:hAnsi="Arial" w:cs="Arial"/>
          <w:sz w:val="20"/>
          <w:szCs w:val="20"/>
        </w:rPr>
        <w:t>n tr</w:t>
      </w:r>
      <w:r w:rsidRPr="00FB5C40">
        <w:rPr>
          <w:rFonts w:ascii="Arial" w:hAnsi="Arial" w:cs="Arial"/>
          <w:sz w:val="20"/>
          <w:szCs w:val="20"/>
        </w:rPr>
        <w:t>ị</w:t>
      </w:r>
      <w:r w:rsidRPr="00FB5C40">
        <w:rPr>
          <w:rFonts w:ascii="Arial" w:hAnsi="Arial" w:cs="Arial"/>
          <w:sz w:val="20"/>
          <w:szCs w:val="20"/>
        </w:rPr>
        <w:t xml:space="preserve"> kinh doanh ho</w:t>
      </w:r>
      <w:r w:rsidRPr="00FB5C40">
        <w:rPr>
          <w:rFonts w:ascii="Arial" w:hAnsi="Arial" w:cs="Arial"/>
          <w:sz w:val="20"/>
          <w:szCs w:val="20"/>
        </w:rPr>
        <w:t>ặ</w:t>
      </w:r>
      <w:r w:rsidRPr="00FB5C40">
        <w:rPr>
          <w:rFonts w:ascii="Arial" w:hAnsi="Arial" w:cs="Arial"/>
          <w:sz w:val="20"/>
          <w:szCs w:val="20"/>
        </w:rPr>
        <w:t>c có ít nh</w:t>
      </w:r>
      <w:r w:rsidRPr="00FB5C40">
        <w:rPr>
          <w:rFonts w:ascii="Arial" w:hAnsi="Arial" w:cs="Arial"/>
          <w:sz w:val="20"/>
          <w:szCs w:val="20"/>
        </w:rPr>
        <w:t>ấ</w:t>
      </w:r>
      <w:r w:rsidRPr="00FB5C40">
        <w:rPr>
          <w:rFonts w:ascii="Arial" w:hAnsi="Arial" w:cs="Arial"/>
          <w:sz w:val="20"/>
          <w:szCs w:val="20"/>
        </w:rPr>
        <w:t>t 01 năm k</w:t>
      </w:r>
      <w:r w:rsidRPr="00FB5C40">
        <w:rPr>
          <w:rFonts w:ascii="Arial" w:hAnsi="Arial" w:cs="Arial"/>
          <w:sz w:val="20"/>
          <w:szCs w:val="20"/>
        </w:rPr>
        <w:t>inh nghi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ngân hàng ho</w:t>
      </w:r>
      <w:r w:rsidRPr="00FB5C40">
        <w:rPr>
          <w:rFonts w:ascii="Arial" w:hAnsi="Arial" w:cs="Arial"/>
          <w:sz w:val="20"/>
          <w:szCs w:val="20"/>
        </w:rPr>
        <w:t>ặ</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 mô.</w:t>
      </w:r>
    </w:p>
    <w:p w14:paraId="2B8DD28D" w14:textId="77777777" w:rsidR="00FB5C40" w:rsidRPr="00FB5C40" w:rsidRDefault="00FB5C40" w:rsidP="00FB5C40">
      <w:pPr>
        <w:adjustRightInd w:val="0"/>
        <w:snapToGrid w:val="0"/>
        <w:spacing w:after="0" w:line="240" w:lineRule="auto"/>
        <w:ind w:firstLine="720"/>
        <w:jc w:val="both"/>
        <w:rPr>
          <w:rFonts w:ascii="Arial" w:hAnsi="Arial" w:cs="Arial"/>
          <w:sz w:val="20"/>
          <w:szCs w:val="20"/>
        </w:rPr>
      </w:pPr>
    </w:p>
    <w:p w14:paraId="78C6FEC3" w14:textId="77777777"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M</w:t>
      </w:r>
      <w:r w:rsidRPr="00FB5C40">
        <w:rPr>
          <w:rFonts w:ascii="Arial" w:hAnsi="Arial" w:cs="Arial"/>
          <w:b/>
          <w:sz w:val="20"/>
          <w:szCs w:val="20"/>
        </w:rPr>
        <w:t>ụ</w:t>
      </w:r>
      <w:r w:rsidRPr="00FB5C40">
        <w:rPr>
          <w:rFonts w:ascii="Arial" w:hAnsi="Arial" w:cs="Arial"/>
          <w:b/>
          <w:sz w:val="20"/>
          <w:szCs w:val="20"/>
        </w:rPr>
        <w:t>c 2</w:t>
      </w:r>
    </w:p>
    <w:p w14:paraId="052881F8" w14:textId="09F2BD92" w:rsidR="00E37980" w:rsidRPr="00FB5C40" w:rsidRDefault="00FE5B4D"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TH</w:t>
      </w:r>
      <w:r w:rsidRPr="00FB5C40">
        <w:rPr>
          <w:rFonts w:ascii="Arial" w:hAnsi="Arial" w:cs="Arial"/>
          <w:b/>
          <w:sz w:val="20"/>
          <w:szCs w:val="20"/>
        </w:rPr>
        <w:t>Ờ</w:t>
      </w:r>
      <w:r w:rsidRPr="00FB5C40">
        <w:rPr>
          <w:rFonts w:ascii="Arial" w:hAnsi="Arial" w:cs="Arial"/>
          <w:b/>
          <w:sz w:val="20"/>
          <w:szCs w:val="20"/>
        </w:rPr>
        <w:t>I H</w:t>
      </w:r>
      <w:r w:rsidRPr="00FB5C40">
        <w:rPr>
          <w:rFonts w:ascii="Arial" w:hAnsi="Arial" w:cs="Arial"/>
          <w:b/>
          <w:sz w:val="20"/>
          <w:szCs w:val="20"/>
        </w:rPr>
        <w:t>Ạ</w:t>
      </w:r>
      <w:r w:rsidRPr="00FB5C40">
        <w:rPr>
          <w:rFonts w:ascii="Arial" w:hAnsi="Arial" w:cs="Arial"/>
          <w:b/>
          <w:sz w:val="20"/>
          <w:szCs w:val="20"/>
        </w:rPr>
        <w:t>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Đ</w:t>
      </w:r>
      <w:r w:rsidRPr="00FB5C40">
        <w:rPr>
          <w:rFonts w:ascii="Arial" w:hAnsi="Arial" w:cs="Arial"/>
          <w:b/>
          <w:sz w:val="20"/>
          <w:szCs w:val="20"/>
        </w:rPr>
        <w:t>Ị</w:t>
      </w:r>
      <w:r w:rsidRPr="00FB5C40">
        <w:rPr>
          <w:rFonts w:ascii="Arial" w:hAnsi="Arial" w:cs="Arial"/>
          <w:b/>
          <w:sz w:val="20"/>
          <w:szCs w:val="20"/>
        </w:rPr>
        <w:t>A BÀN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 xml:space="preserve">NG, </w:t>
      </w:r>
      <w:r w:rsidR="00FB5C40" w:rsidRPr="00FB5C40">
        <w:rPr>
          <w:rFonts w:ascii="Arial" w:hAnsi="Arial" w:cs="Arial"/>
          <w:b/>
          <w:sz w:val="20"/>
          <w:szCs w:val="20"/>
        </w:rPr>
        <w:br/>
      </w:r>
      <w:r w:rsidRPr="00FB5C40">
        <w:rPr>
          <w:rFonts w:ascii="Arial" w:hAnsi="Arial" w:cs="Arial"/>
          <w:b/>
          <w:sz w:val="20"/>
          <w:szCs w:val="20"/>
        </w:rPr>
        <w:t>N</w:t>
      </w:r>
      <w:r w:rsidRPr="00FB5C40">
        <w:rPr>
          <w:rFonts w:ascii="Arial" w:hAnsi="Arial" w:cs="Arial"/>
          <w:b/>
          <w:sz w:val="20"/>
          <w:szCs w:val="20"/>
        </w:rPr>
        <w:t>Ộ</w:t>
      </w:r>
      <w:r w:rsidRPr="00FB5C40">
        <w:rPr>
          <w:rFonts w:ascii="Arial" w:hAnsi="Arial" w:cs="Arial"/>
          <w:b/>
          <w:sz w:val="20"/>
          <w:szCs w:val="20"/>
        </w:rPr>
        <w:t>I D</w:t>
      </w:r>
      <w:r w:rsidR="00FB5C40" w:rsidRPr="00FB5C40">
        <w:rPr>
          <w:rFonts w:ascii="Arial" w:hAnsi="Arial" w:cs="Arial"/>
          <w:b/>
          <w:sz w:val="20"/>
          <w:szCs w:val="20"/>
        </w:rPr>
        <w:t>U</w:t>
      </w:r>
      <w:r w:rsidRPr="00FB5C40">
        <w:rPr>
          <w:rFonts w:ascii="Arial" w:hAnsi="Arial" w:cs="Arial"/>
          <w:b/>
          <w:sz w:val="20"/>
          <w:szCs w:val="20"/>
        </w:rPr>
        <w:t>NG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QUY Đ</w:t>
      </w:r>
      <w:r w:rsidRPr="00FB5C40">
        <w:rPr>
          <w:rFonts w:ascii="Arial" w:hAnsi="Arial" w:cs="Arial"/>
          <w:b/>
          <w:sz w:val="20"/>
          <w:szCs w:val="20"/>
        </w:rPr>
        <w:t>Ị</w:t>
      </w:r>
      <w:r w:rsidRPr="00FB5C40">
        <w:rPr>
          <w:rFonts w:ascii="Arial" w:hAnsi="Arial" w:cs="Arial"/>
          <w:b/>
          <w:sz w:val="20"/>
          <w:szCs w:val="20"/>
        </w:rPr>
        <w:t>NH N</w:t>
      </w:r>
      <w:r w:rsidRPr="00FB5C40">
        <w:rPr>
          <w:rFonts w:ascii="Arial" w:hAnsi="Arial" w:cs="Arial"/>
          <w:b/>
          <w:sz w:val="20"/>
          <w:szCs w:val="20"/>
        </w:rPr>
        <w:t>Ộ</w:t>
      </w:r>
      <w:r w:rsidRPr="00FB5C40">
        <w:rPr>
          <w:rFonts w:ascii="Arial" w:hAnsi="Arial" w:cs="Arial"/>
          <w:b/>
          <w:sz w:val="20"/>
          <w:szCs w:val="20"/>
        </w:rPr>
        <w:t>I B</w:t>
      </w:r>
      <w:r w:rsidRPr="00FB5C40">
        <w:rPr>
          <w:rFonts w:ascii="Arial" w:hAnsi="Arial" w:cs="Arial"/>
          <w:b/>
          <w:sz w:val="20"/>
          <w:szCs w:val="20"/>
        </w:rPr>
        <w:t>Ộ</w:t>
      </w:r>
    </w:p>
    <w:p w14:paraId="1144BF95" w14:textId="77777777" w:rsidR="00FB5C40" w:rsidRPr="00FB5C40" w:rsidRDefault="00FB5C40" w:rsidP="00FB5C40">
      <w:pPr>
        <w:adjustRightInd w:val="0"/>
        <w:snapToGrid w:val="0"/>
        <w:spacing w:after="0" w:line="240" w:lineRule="auto"/>
        <w:ind w:firstLine="720"/>
        <w:jc w:val="both"/>
        <w:rPr>
          <w:rFonts w:ascii="Arial" w:hAnsi="Arial" w:cs="Arial"/>
          <w:sz w:val="20"/>
          <w:szCs w:val="20"/>
        </w:rPr>
      </w:pPr>
    </w:p>
    <w:p w14:paraId="7E0EB5C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7. Th</w:t>
      </w:r>
      <w:r w:rsidRPr="00FB5C40">
        <w:rPr>
          <w:rFonts w:ascii="Arial" w:hAnsi="Arial" w:cs="Arial"/>
          <w:b/>
          <w:sz w:val="20"/>
          <w:szCs w:val="20"/>
        </w:rPr>
        <w:t>ờ</w:t>
      </w:r>
      <w:r w:rsidRPr="00FB5C40">
        <w:rPr>
          <w:rFonts w:ascii="Arial" w:hAnsi="Arial" w:cs="Arial"/>
          <w:b/>
          <w:sz w:val="20"/>
          <w:szCs w:val="20"/>
        </w:rPr>
        <w:t>i h</w:t>
      </w:r>
      <w:r w:rsidRPr="00FB5C40">
        <w:rPr>
          <w:rFonts w:ascii="Arial" w:hAnsi="Arial" w:cs="Arial"/>
          <w:b/>
          <w:sz w:val="20"/>
          <w:szCs w:val="20"/>
        </w:rPr>
        <w:t>ạ</w:t>
      </w:r>
      <w:r w:rsidRPr="00FB5C40">
        <w:rPr>
          <w:rFonts w:ascii="Arial" w:hAnsi="Arial" w:cs="Arial"/>
          <w:b/>
          <w:sz w:val="20"/>
          <w:szCs w:val="20"/>
        </w:rPr>
        <w:t>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đ</w:t>
      </w:r>
      <w:r w:rsidRPr="00FB5C40">
        <w:rPr>
          <w:rFonts w:ascii="Arial" w:hAnsi="Arial" w:cs="Arial"/>
          <w:b/>
          <w:sz w:val="20"/>
          <w:szCs w:val="20"/>
        </w:rPr>
        <w:t>ị</w:t>
      </w:r>
      <w:r w:rsidRPr="00FB5C40">
        <w:rPr>
          <w:rFonts w:ascii="Arial" w:hAnsi="Arial" w:cs="Arial"/>
          <w:b/>
          <w:sz w:val="20"/>
          <w:szCs w:val="20"/>
        </w:rPr>
        <w:t>a bàn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w:t>
      </w:r>
    </w:p>
    <w:p w14:paraId="15604CF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w:t>
      </w:r>
      <w:r w:rsidRPr="00FB5C40">
        <w:rPr>
          <w:rFonts w:ascii="Arial" w:hAnsi="Arial" w:cs="Arial"/>
          <w:sz w:val="20"/>
          <w:szCs w:val="20"/>
        </w:rPr>
        <w:t>ô đư</w:t>
      </w:r>
      <w:r w:rsidRPr="00FB5C40">
        <w:rPr>
          <w:rFonts w:ascii="Arial" w:hAnsi="Arial" w:cs="Arial"/>
          <w:sz w:val="20"/>
          <w:szCs w:val="20"/>
        </w:rPr>
        <w:t>ợ</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không đư</w:t>
      </w:r>
      <w:r w:rsidRPr="00FB5C40">
        <w:rPr>
          <w:rFonts w:ascii="Arial" w:hAnsi="Arial" w:cs="Arial"/>
          <w:sz w:val="20"/>
          <w:szCs w:val="20"/>
        </w:rPr>
        <w:t>ợ</w:t>
      </w:r>
      <w:r w:rsidRPr="00FB5C40">
        <w:rPr>
          <w:rFonts w:ascii="Arial" w:hAnsi="Arial" w:cs="Arial"/>
          <w:sz w:val="20"/>
          <w:szCs w:val="20"/>
        </w:rPr>
        <w:t>c vư</w:t>
      </w:r>
      <w:r w:rsidRPr="00FB5C40">
        <w:rPr>
          <w:rFonts w:ascii="Arial" w:hAnsi="Arial" w:cs="Arial"/>
          <w:sz w:val="20"/>
          <w:szCs w:val="20"/>
        </w:rPr>
        <w:t>ợ</w:t>
      </w:r>
      <w:r w:rsidRPr="00FB5C40">
        <w:rPr>
          <w:rFonts w:ascii="Arial" w:hAnsi="Arial" w:cs="Arial"/>
          <w:sz w:val="20"/>
          <w:szCs w:val="20"/>
        </w:rPr>
        <w:t>t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còn l</w:t>
      </w:r>
      <w:r w:rsidRPr="00FB5C40">
        <w:rPr>
          <w:rFonts w:ascii="Arial" w:hAnsi="Arial" w:cs="Arial"/>
          <w:sz w:val="20"/>
          <w:szCs w:val="20"/>
        </w:rPr>
        <w:t>ạ</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xe</w:t>
      </w:r>
      <w:r w:rsidRPr="00FB5C40">
        <w:rPr>
          <w:rFonts w:ascii="Arial" w:hAnsi="Arial" w:cs="Arial"/>
          <w:sz w:val="20"/>
          <w:szCs w:val="20"/>
        </w:rPr>
        <w:t>m xét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2A765AA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đ</w:t>
      </w:r>
      <w:r w:rsidRPr="00FB5C40">
        <w:rPr>
          <w:rFonts w:ascii="Arial" w:hAnsi="Arial" w:cs="Arial"/>
          <w:sz w:val="20"/>
          <w:szCs w:val="20"/>
        </w:rPr>
        <w:t>ế</w:t>
      </w:r>
      <w:r w:rsidRPr="00FB5C40">
        <w:rPr>
          <w:rFonts w:ascii="Arial" w:hAnsi="Arial" w:cs="Arial"/>
          <w:sz w:val="20"/>
          <w:szCs w:val="20"/>
        </w:rPr>
        <w:t>n đơn v</w:t>
      </w:r>
      <w:r w:rsidRPr="00FB5C40">
        <w:rPr>
          <w:rFonts w:ascii="Arial" w:hAnsi="Arial" w:cs="Arial"/>
          <w:sz w:val="20"/>
          <w:szCs w:val="20"/>
        </w:rPr>
        <w:t>ị</w:t>
      </w:r>
      <w:r w:rsidRPr="00FB5C40">
        <w:rPr>
          <w:rFonts w:ascii="Arial" w:hAnsi="Arial" w:cs="Arial"/>
          <w:sz w:val="20"/>
          <w:szCs w:val="20"/>
        </w:rPr>
        <w:t xml:space="preserve"> hành chính c</w:t>
      </w:r>
      <w:r w:rsidRPr="00FB5C40">
        <w:rPr>
          <w:rFonts w:ascii="Arial" w:hAnsi="Arial" w:cs="Arial"/>
          <w:sz w:val="20"/>
          <w:szCs w:val="20"/>
        </w:rPr>
        <w:t>ấ</w:t>
      </w:r>
      <w:r w:rsidRPr="00FB5C40">
        <w:rPr>
          <w:rFonts w:ascii="Arial" w:hAnsi="Arial" w:cs="Arial"/>
          <w:sz w:val="20"/>
          <w:szCs w:val="20"/>
        </w:rPr>
        <w:t>p xã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w:t>
      </w:r>
      <w:r w:rsidRPr="00FB5C40">
        <w:rPr>
          <w:rFonts w:ascii="Arial" w:hAnsi="Arial" w:cs="Arial"/>
          <w:sz w:val="20"/>
          <w:szCs w:val="20"/>
        </w:rPr>
        <w:t xml:space="preserve">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và không thu</w:t>
      </w:r>
      <w:r w:rsidRPr="00FB5C40">
        <w:rPr>
          <w:rFonts w:ascii="Arial" w:hAnsi="Arial" w:cs="Arial"/>
          <w:sz w:val="20"/>
          <w:szCs w:val="20"/>
        </w:rPr>
        <w:t>ộ</w:t>
      </w:r>
      <w:r w:rsidRPr="00FB5C40">
        <w:rPr>
          <w:rFonts w:ascii="Arial" w:hAnsi="Arial" w:cs="Arial"/>
          <w:sz w:val="20"/>
          <w:szCs w:val="20"/>
        </w:rPr>
        <w:t>c các khu v</w:t>
      </w:r>
      <w:r w:rsidRPr="00FB5C40">
        <w:rPr>
          <w:rFonts w:ascii="Arial" w:hAnsi="Arial" w:cs="Arial"/>
          <w:sz w:val="20"/>
          <w:szCs w:val="20"/>
        </w:rPr>
        <w:t>ự</w:t>
      </w:r>
      <w:r w:rsidRPr="00FB5C40">
        <w:rPr>
          <w:rFonts w:ascii="Arial" w:hAnsi="Arial" w:cs="Arial"/>
          <w:sz w:val="20"/>
          <w:szCs w:val="20"/>
        </w:rPr>
        <w:t xml:space="preserve">c có </w:t>
      </w:r>
      <w:r w:rsidRPr="00FB5C40">
        <w:rPr>
          <w:rFonts w:ascii="Arial" w:hAnsi="Arial" w:cs="Arial"/>
          <w:sz w:val="20"/>
          <w:szCs w:val="20"/>
        </w:rPr>
        <w:t>ả</w:t>
      </w:r>
      <w:r w:rsidRPr="00FB5C40">
        <w:rPr>
          <w:rFonts w:ascii="Arial" w:hAnsi="Arial" w:cs="Arial"/>
          <w:sz w:val="20"/>
          <w:szCs w:val="20"/>
        </w:rPr>
        <w:t>nh hư</w:t>
      </w:r>
      <w:r w:rsidRPr="00FB5C40">
        <w:rPr>
          <w:rFonts w:ascii="Arial" w:hAnsi="Arial" w:cs="Arial"/>
          <w:sz w:val="20"/>
          <w:szCs w:val="20"/>
        </w:rPr>
        <w:t>ở</w:t>
      </w:r>
      <w:r w:rsidRPr="00FB5C40">
        <w:rPr>
          <w:rFonts w:ascii="Arial" w:hAnsi="Arial" w:cs="Arial"/>
          <w:sz w:val="20"/>
          <w:szCs w:val="20"/>
        </w:rPr>
        <w:t>ng đ</w:t>
      </w:r>
      <w:r w:rsidRPr="00FB5C40">
        <w:rPr>
          <w:rFonts w:ascii="Arial" w:hAnsi="Arial" w:cs="Arial"/>
          <w:sz w:val="20"/>
          <w:szCs w:val="20"/>
        </w:rPr>
        <w:t>ế</w:t>
      </w:r>
      <w:r w:rsidRPr="00FB5C40">
        <w:rPr>
          <w:rFonts w:ascii="Arial" w:hAnsi="Arial" w:cs="Arial"/>
          <w:sz w:val="20"/>
          <w:szCs w:val="20"/>
        </w:rPr>
        <w:t>n qu</w:t>
      </w:r>
      <w:r w:rsidRPr="00FB5C40">
        <w:rPr>
          <w:rFonts w:ascii="Arial" w:hAnsi="Arial" w:cs="Arial"/>
          <w:sz w:val="20"/>
          <w:szCs w:val="20"/>
        </w:rPr>
        <w:t>ố</w:t>
      </w:r>
      <w:r w:rsidRPr="00FB5C40">
        <w:rPr>
          <w:rFonts w:ascii="Arial" w:hAnsi="Arial" w:cs="Arial"/>
          <w:sz w:val="20"/>
          <w:szCs w:val="20"/>
        </w:rPr>
        <w:t>c phòng, an ninh.</w:t>
      </w:r>
    </w:p>
    <w:p w14:paraId="1980A33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8. N</w:t>
      </w:r>
      <w:r w:rsidRPr="00FB5C40">
        <w:rPr>
          <w:rFonts w:ascii="Arial" w:hAnsi="Arial" w:cs="Arial"/>
          <w:b/>
          <w:sz w:val="20"/>
          <w:szCs w:val="20"/>
        </w:rPr>
        <w:t>ộ</w:t>
      </w:r>
      <w:r w:rsidRPr="00FB5C40">
        <w:rPr>
          <w:rFonts w:ascii="Arial" w:hAnsi="Arial" w:cs="Arial"/>
          <w:b/>
          <w:sz w:val="20"/>
          <w:szCs w:val="20"/>
        </w:rPr>
        <w:t>i dung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w:t>
      </w:r>
    </w:p>
    <w:p w14:paraId="77025A0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cho vay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như sau:</w:t>
      </w:r>
    </w:p>
    <w:p w14:paraId="3045CC9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Cho vay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 hàng tài chính vi mô theo nguyên t</w:t>
      </w:r>
      <w:r w:rsidRPr="00FB5C40">
        <w:rPr>
          <w:rFonts w:ascii="Arial" w:hAnsi="Arial" w:cs="Arial"/>
          <w:sz w:val="20"/>
          <w:szCs w:val="20"/>
        </w:rPr>
        <w:t>ắ</w:t>
      </w:r>
      <w:r w:rsidRPr="00FB5C40">
        <w:rPr>
          <w:rFonts w:ascii="Arial" w:hAnsi="Arial" w:cs="Arial"/>
          <w:sz w:val="20"/>
          <w:szCs w:val="20"/>
        </w:rPr>
        <w:t>c:</w:t>
      </w:r>
    </w:p>
    <w:p w14:paraId="00C5855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ự</w:t>
      </w:r>
      <w:r w:rsidRPr="00FB5C40">
        <w:rPr>
          <w:rFonts w:ascii="Arial" w:hAnsi="Arial" w:cs="Arial"/>
          <w:sz w:val="20"/>
          <w:szCs w:val="20"/>
        </w:rPr>
        <w:t xml:space="preserve"> ch</w:t>
      </w:r>
      <w:r w:rsidRPr="00FB5C40">
        <w:rPr>
          <w:rFonts w:ascii="Arial" w:hAnsi="Arial" w:cs="Arial"/>
          <w:sz w:val="20"/>
          <w:szCs w:val="20"/>
        </w:rPr>
        <w:t>ủ</w:t>
      </w:r>
      <w:r w:rsidRPr="00FB5C40">
        <w:rPr>
          <w:rFonts w:ascii="Arial" w:hAnsi="Arial" w:cs="Arial"/>
          <w:sz w:val="20"/>
          <w:szCs w:val="20"/>
        </w:rPr>
        <w:t xml:space="preserve"> trong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cho vay và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ề</w:t>
      </w:r>
      <w:r w:rsidRPr="00FB5C40">
        <w:rPr>
          <w:rFonts w:ascii="Arial" w:hAnsi="Arial" w:cs="Arial"/>
          <w:sz w:val="20"/>
          <w:szCs w:val="20"/>
        </w:rPr>
        <w:t xml:space="preserve">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cho vay c</w:t>
      </w:r>
      <w:r w:rsidRPr="00FB5C40">
        <w:rPr>
          <w:rFonts w:ascii="Arial" w:hAnsi="Arial" w:cs="Arial"/>
          <w:sz w:val="20"/>
          <w:szCs w:val="20"/>
        </w:rPr>
        <w:t>ủ</w:t>
      </w:r>
      <w:r w:rsidRPr="00FB5C40">
        <w:rPr>
          <w:rFonts w:ascii="Arial" w:hAnsi="Arial" w:cs="Arial"/>
          <w:sz w:val="20"/>
          <w:szCs w:val="20"/>
        </w:rPr>
        <w:t>a mình; b</w:t>
      </w:r>
      <w:r w:rsidRPr="00FB5C40">
        <w:rPr>
          <w:rFonts w:ascii="Arial" w:hAnsi="Arial" w:cs="Arial"/>
          <w:sz w:val="20"/>
          <w:szCs w:val="20"/>
        </w:rPr>
        <w:t>ả</w:t>
      </w:r>
      <w:r w:rsidRPr="00FB5C40">
        <w:rPr>
          <w:rFonts w:ascii="Arial" w:hAnsi="Arial" w:cs="Arial"/>
          <w:sz w:val="20"/>
          <w:szCs w:val="20"/>
        </w:rPr>
        <w:t>o đ</w:t>
      </w:r>
      <w:r w:rsidRPr="00FB5C40">
        <w:rPr>
          <w:rFonts w:ascii="Arial" w:hAnsi="Arial" w:cs="Arial"/>
          <w:sz w:val="20"/>
          <w:szCs w:val="20"/>
        </w:rPr>
        <w:t>ả</w:t>
      </w:r>
      <w:r w:rsidRPr="00FB5C40">
        <w:rPr>
          <w:rFonts w:ascii="Arial" w:hAnsi="Arial" w:cs="Arial"/>
          <w:sz w:val="20"/>
          <w:szCs w:val="20"/>
        </w:rPr>
        <w:t>m an toàn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3499D41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Theo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 v</w:t>
      </w:r>
      <w:r w:rsidRPr="00FB5C40">
        <w:rPr>
          <w:rFonts w:ascii="Arial" w:hAnsi="Arial" w:cs="Arial"/>
          <w:sz w:val="20"/>
          <w:szCs w:val="20"/>
        </w:rPr>
        <w:t>ớ</w:t>
      </w:r>
      <w:r w:rsidRPr="00FB5C40">
        <w:rPr>
          <w:rFonts w:ascii="Arial" w:hAnsi="Arial" w:cs="Arial"/>
          <w:sz w:val="20"/>
          <w:szCs w:val="20"/>
        </w:rPr>
        <w:t xml:space="preserve">i khách hàng </w:t>
      </w:r>
      <w:r w:rsidRPr="00FB5C40">
        <w:rPr>
          <w:rFonts w:ascii="Arial" w:hAnsi="Arial" w:cs="Arial"/>
          <w:sz w:val="20"/>
          <w:szCs w:val="20"/>
        </w:rPr>
        <w:t>tài chính vi mô, trong đó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có các n</w:t>
      </w:r>
      <w:r w:rsidRPr="00FB5C40">
        <w:rPr>
          <w:rFonts w:ascii="Arial" w:hAnsi="Arial" w:cs="Arial"/>
          <w:sz w:val="20"/>
          <w:szCs w:val="20"/>
        </w:rPr>
        <w:t>ộ</w:t>
      </w:r>
      <w:r w:rsidRPr="00FB5C40">
        <w:rPr>
          <w:rFonts w:ascii="Arial" w:hAnsi="Arial" w:cs="Arial"/>
          <w:sz w:val="20"/>
          <w:szCs w:val="20"/>
        </w:rPr>
        <w:t>i dung: Quy</w:t>
      </w:r>
      <w:r w:rsidRPr="00FB5C40">
        <w:rPr>
          <w:rFonts w:ascii="Arial" w:hAnsi="Arial" w:cs="Arial"/>
          <w:sz w:val="20"/>
          <w:szCs w:val="20"/>
        </w:rPr>
        <w:t>ề</w:t>
      </w:r>
      <w:r w:rsidRPr="00FB5C40">
        <w:rPr>
          <w:rFonts w:ascii="Arial" w:hAnsi="Arial" w:cs="Arial"/>
          <w:sz w:val="20"/>
          <w:szCs w:val="20"/>
        </w:rPr>
        <w:t>n, trách nhi</w:t>
      </w:r>
      <w:r w:rsidRPr="00FB5C40">
        <w:rPr>
          <w:rFonts w:ascii="Arial" w:hAnsi="Arial" w:cs="Arial"/>
          <w:sz w:val="20"/>
          <w:szCs w:val="20"/>
        </w:rPr>
        <w:t>ệ</w:t>
      </w:r>
      <w:r w:rsidRPr="00FB5C40">
        <w:rPr>
          <w:rFonts w:ascii="Arial" w:hAnsi="Arial" w:cs="Arial"/>
          <w:sz w:val="20"/>
          <w:szCs w:val="20"/>
        </w:rPr>
        <w:t>m bên cho vay và bên vay; m</w:t>
      </w:r>
      <w:r w:rsidRPr="00FB5C40">
        <w:rPr>
          <w:rFonts w:ascii="Arial" w:hAnsi="Arial" w:cs="Arial"/>
          <w:sz w:val="20"/>
          <w:szCs w:val="20"/>
        </w:rPr>
        <w:t>ụ</w:t>
      </w:r>
      <w:r w:rsidRPr="00FB5C40">
        <w:rPr>
          <w:rFonts w:ascii="Arial" w:hAnsi="Arial" w:cs="Arial"/>
          <w:sz w:val="20"/>
          <w:szCs w:val="20"/>
        </w:rPr>
        <w:t>c đích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v</w:t>
      </w:r>
      <w:r w:rsidRPr="00FB5C40">
        <w:rPr>
          <w:rFonts w:ascii="Arial" w:hAnsi="Arial" w:cs="Arial"/>
          <w:sz w:val="20"/>
          <w:szCs w:val="20"/>
        </w:rPr>
        <w:t>ố</w:t>
      </w:r>
      <w:r w:rsidRPr="00FB5C40">
        <w:rPr>
          <w:rFonts w:ascii="Arial" w:hAnsi="Arial" w:cs="Arial"/>
          <w:sz w:val="20"/>
          <w:szCs w:val="20"/>
        </w:rPr>
        <w:t>n vay;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m</w:t>
      </w:r>
      <w:r w:rsidRPr="00FB5C40">
        <w:rPr>
          <w:rFonts w:ascii="Arial" w:hAnsi="Arial" w:cs="Arial"/>
          <w:sz w:val="20"/>
          <w:szCs w:val="20"/>
        </w:rPr>
        <w:t>ứ</w:t>
      </w:r>
      <w:r w:rsidRPr="00FB5C40">
        <w:rPr>
          <w:rFonts w:ascii="Arial" w:hAnsi="Arial" w:cs="Arial"/>
          <w:sz w:val="20"/>
          <w:szCs w:val="20"/>
        </w:rPr>
        <w:t>c cho vay;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hoàn tr</w:t>
      </w:r>
      <w:r w:rsidRPr="00FB5C40">
        <w:rPr>
          <w:rFonts w:ascii="Arial" w:hAnsi="Arial" w:cs="Arial"/>
          <w:sz w:val="20"/>
          <w:szCs w:val="20"/>
        </w:rPr>
        <w:t>ả</w:t>
      </w:r>
      <w:r w:rsidRPr="00FB5C40">
        <w:rPr>
          <w:rFonts w:ascii="Arial" w:hAnsi="Arial" w:cs="Arial"/>
          <w:sz w:val="20"/>
          <w:szCs w:val="20"/>
        </w:rPr>
        <w:t xml:space="preserve"> n</w:t>
      </w:r>
      <w:r w:rsidRPr="00FB5C40">
        <w:rPr>
          <w:rFonts w:ascii="Arial" w:hAnsi="Arial" w:cs="Arial"/>
          <w:sz w:val="20"/>
          <w:szCs w:val="20"/>
        </w:rPr>
        <w:t>ợ</w:t>
      </w:r>
      <w:r w:rsidRPr="00FB5C40">
        <w:rPr>
          <w:rFonts w:ascii="Arial" w:hAnsi="Arial" w:cs="Arial"/>
          <w:sz w:val="20"/>
          <w:szCs w:val="20"/>
        </w:rPr>
        <w:t xml:space="preserve"> g</w:t>
      </w:r>
      <w:r w:rsidRPr="00FB5C40">
        <w:rPr>
          <w:rFonts w:ascii="Arial" w:hAnsi="Arial" w:cs="Arial"/>
          <w:sz w:val="20"/>
          <w:szCs w:val="20"/>
        </w:rPr>
        <w:t>ố</w:t>
      </w:r>
      <w:r w:rsidRPr="00FB5C40">
        <w:rPr>
          <w:rFonts w:ascii="Arial" w:hAnsi="Arial" w:cs="Arial"/>
          <w:sz w:val="20"/>
          <w:szCs w:val="20"/>
        </w:rPr>
        <w:t>c và lãi v</w:t>
      </w:r>
      <w:r w:rsidRPr="00FB5C40">
        <w:rPr>
          <w:rFonts w:ascii="Arial" w:hAnsi="Arial" w:cs="Arial"/>
          <w:sz w:val="20"/>
          <w:szCs w:val="20"/>
        </w:rPr>
        <w:t>ố</w:t>
      </w:r>
      <w:r w:rsidRPr="00FB5C40">
        <w:rPr>
          <w:rFonts w:ascii="Arial" w:hAnsi="Arial" w:cs="Arial"/>
          <w:sz w:val="20"/>
          <w:szCs w:val="20"/>
        </w:rPr>
        <w:t>n vay; lãi su</w:t>
      </w:r>
      <w:r w:rsidRPr="00FB5C40">
        <w:rPr>
          <w:rFonts w:ascii="Arial" w:hAnsi="Arial" w:cs="Arial"/>
          <w:sz w:val="20"/>
          <w:szCs w:val="20"/>
        </w:rPr>
        <w:t>ấ</w:t>
      </w:r>
      <w:r w:rsidRPr="00FB5C40">
        <w:rPr>
          <w:rFonts w:ascii="Arial" w:hAnsi="Arial" w:cs="Arial"/>
          <w:sz w:val="20"/>
          <w:szCs w:val="20"/>
        </w:rPr>
        <w:t>t cho vay và bi</w:t>
      </w:r>
      <w:r w:rsidRPr="00FB5C40">
        <w:rPr>
          <w:rFonts w:ascii="Arial" w:hAnsi="Arial" w:cs="Arial"/>
          <w:sz w:val="20"/>
          <w:szCs w:val="20"/>
        </w:rPr>
        <w:t>ệ</w:t>
      </w:r>
      <w:r w:rsidRPr="00FB5C40">
        <w:rPr>
          <w:rFonts w:ascii="Arial" w:hAnsi="Arial" w:cs="Arial"/>
          <w:sz w:val="20"/>
          <w:szCs w:val="20"/>
        </w:rPr>
        <w:t>n pháp b</w:t>
      </w:r>
      <w:r w:rsidRPr="00FB5C40">
        <w:rPr>
          <w:rFonts w:ascii="Arial" w:hAnsi="Arial" w:cs="Arial"/>
          <w:sz w:val="20"/>
          <w:szCs w:val="20"/>
        </w:rPr>
        <w:t>ả</w:t>
      </w:r>
      <w:r w:rsidRPr="00FB5C40">
        <w:rPr>
          <w:rFonts w:ascii="Arial" w:hAnsi="Arial" w:cs="Arial"/>
          <w:sz w:val="20"/>
          <w:szCs w:val="20"/>
        </w:rPr>
        <w:t>o đ</w:t>
      </w:r>
      <w:r w:rsidRPr="00FB5C40">
        <w:rPr>
          <w:rFonts w:ascii="Arial" w:hAnsi="Arial" w:cs="Arial"/>
          <w:sz w:val="20"/>
          <w:szCs w:val="20"/>
        </w:rPr>
        <w:t>ả</w:t>
      </w:r>
      <w:r w:rsidRPr="00FB5C40">
        <w:rPr>
          <w:rFonts w:ascii="Arial" w:hAnsi="Arial" w:cs="Arial"/>
          <w:sz w:val="20"/>
          <w:szCs w:val="20"/>
        </w:rPr>
        <w:t>m ti</w:t>
      </w:r>
      <w:r w:rsidRPr="00FB5C40">
        <w:rPr>
          <w:rFonts w:ascii="Arial" w:hAnsi="Arial" w:cs="Arial"/>
          <w:sz w:val="20"/>
          <w:szCs w:val="20"/>
        </w:rPr>
        <w:t>ề</w:t>
      </w:r>
      <w:r w:rsidRPr="00FB5C40">
        <w:rPr>
          <w:rFonts w:ascii="Arial" w:hAnsi="Arial" w:cs="Arial"/>
          <w:sz w:val="20"/>
          <w:szCs w:val="20"/>
        </w:rPr>
        <w:t>n vay;</w:t>
      </w:r>
    </w:p>
    <w:p w14:paraId="0C6B577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Lãi su</w:t>
      </w:r>
      <w:r w:rsidRPr="00FB5C40">
        <w:rPr>
          <w:rFonts w:ascii="Arial" w:hAnsi="Arial" w:cs="Arial"/>
          <w:sz w:val="20"/>
          <w:szCs w:val="20"/>
        </w:rPr>
        <w:t>ấ</w:t>
      </w:r>
      <w:r w:rsidRPr="00FB5C40">
        <w:rPr>
          <w:rFonts w:ascii="Arial" w:hAnsi="Arial" w:cs="Arial"/>
          <w:sz w:val="20"/>
          <w:szCs w:val="20"/>
        </w:rPr>
        <w:t>t cho v</w:t>
      </w:r>
      <w:r w:rsidRPr="00FB5C40">
        <w:rPr>
          <w:rFonts w:ascii="Arial" w:hAnsi="Arial" w:cs="Arial"/>
          <w:sz w:val="20"/>
          <w:szCs w:val="20"/>
        </w:rPr>
        <w:t>ay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 mô, bù đ</w:t>
      </w:r>
      <w:r w:rsidRPr="00FB5C40">
        <w:rPr>
          <w:rFonts w:ascii="Arial" w:hAnsi="Arial" w:cs="Arial"/>
          <w:sz w:val="20"/>
          <w:szCs w:val="20"/>
        </w:rPr>
        <w:t>ắ</w:t>
      </w:r>
      <w:r w:rsidRPr="00FB5C40">
        <w:rPr>
          <w:rFonts w:ascii="Arial" w:hAnsi="Arial" w:cs="Arial"/>
          <w:sz w:val="20"/>
          <w:szCs w:val="20"/>
        </w:rPr>
        <w:t>p đ</w:t>
      </w:r>
      <w:r w:rsidRPr="00FB5C40">
        <w:rPr>
          <w:rFonts w:ascii="Arial" w:hAnsi="Arial" w:cs="Arial"/>
          <w:sz w:val="20"/>
          <w:szCs w:val="20"/>
        </w:rPr>
        <w:t>ủ</w:t>
      </w:r>
      <w:r w:rsidRPr="00FB5C40">
        <w:rPr>
          <w:rFonts w:ascii="Arial" w:hAnsi="Arial" w:cs="Arial"/>
          <w:sz w:val="20"/>
          <w:szCs w:val="20"/>
        </w:rPr>
        <w:t xml:space="preserve"> chi phí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tăng trư</w:t>
      </w:r>
      <w:r w:rsidRPr="00FB5C40">
        <w:rPr>
          <w:rFonts w:ascii="Arial" w:hAnsi="Arial" w:cs="Arial"/>
          <w:sz w:val="20"/>
          <w:szCs w:val="20"/>
        </w:rPr>
        <w:t>ở</w:t>
      </w:r>
      <w:r w:rsidRPr="00FB5C40">
        <w:rPr>
          <w:rFonts w:ascii="Arial" w:hAnsi="Arial" w:cs="Arial"/>
          <w:sz w:val="20"/>
          <w:szCs w:val="20"/>
        </w:rPr>
        <w:t>ng và không vì m</w:t>
      </w:r>
      <w:r w:rsidRPr="00FB5C40">
        <w:rPr>
          <w:rFonts w:ascii="Arial" w:hAnsi="Arial" w:cs="Arial"/>
          <w:sz w:val="20"/>
          <w:szCs w:val="20"/>
        </w:rPr>
        <w:t>ụ</w:t>
      </w:r>
      <w:r w:rsidRPr="00FB5C40">
        <w:rPr>
          <w:rFonts w:ascii="Arial" w:hAnsi="Arial" w:cs="Arial"/>
          <w:sz w:val="20"/>
          <w:szCs w:val="20"/>
        </w:rPr>
        <w:t>c tiêu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w:t>
      </w:r>
    </w:p>
    <w:p w14:paraId="0D0864E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Vi</w:t>
      </w:r>
      <w:r w:rsidRPr="00FB5C40">
        <w:rPr>
          <w:rFonts w:ascii="Arial" w:hAnsi="Arial" w:cs="Arial"/>
          <w:sz w:val="20"/>
          <w:szCs w:val="20"/>
        </w:rPr>
        <w:t>ệ</w:t>
      </w:r>
      <w:r w:rsidRPr="00FB5C40">
        <w:rPr>
          <w:rFonts w:ascii="Arial" w:hAnsi="Arial" w:cs="Arial"/>
          <w:sz w:val="20"/>
          <w:szCs w:val="20"/>
        </w:rPr>
        <w:t>c cho vay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h</w:t>
      </w:r>
      <w:r w:rsidRPr="00FB5C40">
        <w:rPr>
          <w:rFonts w:ascii="Arial" w:hAnsi="Arial" w:cs="Arial"/>
          <w:sz w:val="20"/>
          <w:szCs w:val="20"/>
        </w:rPr>
        <w:t>ộ</w:t>
      </w:r>
      <w:r w:rsidRPr="00FB5C40">
        <w:rPr>
          <w:rFonts w:ascii="Arial" w:hAnsi="Arial" w:cs="Arial"/>
          <w:sz w:val="20"/>
          <w:szCs w:val="20"/>
        </w:rPr>
        <w:t xml:space="preserve"> gia đình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ông qua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gia đình.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gia đình là thành viên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gia đình và ph</w:t>
      </w:r>
      <w:r w:rsidRPr="00FB5C40">
        <w:rPr>
          <w:rFonts w:ascii="Arial" w:hAnsi="Arial" w:cs="Arial"/>
          <w:sz w:val="20"/>
          <w:szCs w:val="20"/>
        </w:rPr>
        <w:t>ả</w:t>
      </w:r>
      <w:r w:rsidRPr="00FB5C40">
        <w:rPr>
          <w:rFonts w:ascii="Arial" w:hAnsi="Arial" w:cs="Arial"/>
          <w:sz w:val="20"/>
          <w:szCs w:val="20"/>
        </w:rPr>
        <w:t>i đư</w:t>
      </w:r>
      <w:r w:rsidRPr="00FB5C40">
        <w:rPr>
          <w:rFonts w:ascii="Arial" w:hAnsi="Arial" w:cs="Arial"/>
          <w:sz w:val="20"/>
          <w:szCs w:val="20"/>
        </w:rPr>
        <w:t>ợ</w:t>
      </w:r>
      <w:r w:rsidRPr="00FB5C40">
        <w:rPr>
          <w:rFonts w:ascii="Arial" w:hAnsi="Arial" w:cs="Arial"/>
          <w:sz w:val="20"/>
          <w:szCs w:val="20"/>
        </w:rPr>
        <w:t>c các thành viên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gia đình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n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298289D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 xml:space="preserve">c </w:t>
      </w:r>
      <w:r w:rsidRPr="00FB5C40">
        <w:rPr>
          <w:rFonts w:ascii="Arial" w:hAnsi="Arial" w:cs="Arial"/>
          <w:sz w:val="20"/>
          <w:szCs w:val="20"/>
        </w:rPr>
        <w:t>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cho vay khách hàng tài chính vi mô là các h</w:t>
      </w:r>
      <w:r w:rsidRPr="00FB5C40">
        <w:rPr>
          <w:rFonts w:ascii="Arial" w:hAnsi="Arial" w:cs="Arial"/>
          <w:sz w:val="20"/>
          <w:szCs w:val="20"/>
        </w:rPr>
        <w:t>ộ</w:t>
      </w:r>
      <w:r w:rsidRPr="00FB5C40">
        <w:rPr>
          <w:rFonts w:ascii="Arial" w:hAnsi="Arial" w:cs="Arial"/>
          <w:sz w:val="20"/>
          <w:szCs w:val="20"/>
        </w:rPr>
        <w:t>i viên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w:t>
      </w:r>
    </w:p>
    <w:p w14:paraId="0FEEA9D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cho vay:</w:t>
      </w:r>
    </w:p>
    <w:p w14:paraId="51F6617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Khách hàng tài chính vi mô là cá nhân,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ộ</w:t>
      </w:r>
      <w:r w:rsidRPr="00FB5C40">
        <w:rPr>
          <w:rFonts w:ascii="Arial" w:hAnsi="Arial" w:cs="Arial"/>
          <w:sz w:val="20"/>
          <w:szCs w:val="20"/>
        </w:rPr>
        <w:t xml:space="preserve"> gia đình ph</w:t>
      </w:r>
      <w:r w:rsidRPr="00FB5C40">
        <w:rPr>
          <w:rFonts w:ascii="Arial" w:hAnsi="Arial" w:cs="Arial"/>
          <w:sz w:val="20"/>
          <w:szCs w:val="20"/>
        </w:rPr>
        <w:t>ả</w:t>
      </w:r>
      <w:r w:rsidRPr="00FB5C40">
        <w:rPr>
          <w:rFonts w:ascii="Arial" w:hAnsi="Arial" w:cs="Arial"/>
          <w:sz w:val="20"/>
          <w:szCs w:val="20"/>
        </w:rPr>
        <w:t>i có năng l</w:t>
      </w:r>
      <w:r w:rsidRPr="00FB5C40">
        <w:rPr>
          <w:rFonts w:ascii="Arial" w:hAnsi="Arial" w:cs="Arial"/>
          <w:sz w:val="20"/>
          <w:szCs w:val="20"/>
        </w:rPr>
        <w:t>ự</w:t>
      </w:r>
      <w:r w:rsidRPr="00FB5C40">
        <w:rPr>
          <w:rFonts w:ascii="Arial" w:hAnsi="Arial" w:cs="Arial"/>
          <w:sz w:val="20"/>
          <w:szCs w:val="20"/>
        </w:rPr>
        <w:t>c pháp lu</w:t>
      </w:r>
      <w:r w:rsidRPr="00FB5C40">
        <w:rPr>
          <w:rFonts w:ascii="Arial" w:hAnsi="Arial" w:cs="Arial"/>
          <w:sz w:val="20"/>
          <w:szCs w:val="20"/>
        </w:rPr>
        <w:t>ậ</w:t>
      </w:r>
      <w:r w:rsidRPr="00FB5C40">
        <w:rPr>
          <w:rFonts w:ascii="Arial" w:hAnsi="Arial" w:cs="Arial"/>
          <w:sz w:val="20"/>
          <w:szCs w:val="20"/>
        </w:rPr>
        <w:t>t dân s</w:t>
      </w:r>
      <w:r w:rsidRPr="00FB5C40">
        <w:rPr>
          <w:rFonts w:ascii="Arial" w:hAnsi="Arial" w:cs="Arial"/>
          <w:sz w:val="20"/>
          <w:szCs w:val="20"/>
        </w:rPr>
        <w:t>ự</w:t>
      </w:r>
      <w:r w:rsidRPr="00FB5C40">
        <w:rPr>
          <w:rFonts w:ascii="Arial" w:hAnsi="Arial" w:cs="Arial"/>
          <w:sz w:val="20"/>
          <w:szCs w:val="20"/>
        </w:rPr>
        <w:t>, năng l</w:t>
      </w:r>
      <w:r w:rsidRPr="00FB5C40">
        <w:rPr>
          <w:rFonts w:ascii="Arial" w:hAnsi="Arial" w:cs="Arial"/>
          <w:sz w:val="20"/>
          <w:szCs w:val="20"/>
        </w:rPr>
        <w:t>ự</w:t>
      </w:r>
      <w:r w:rsidRPr="00FB5C40">
        <w:rPr>
          <w:rFonts w:ascii="Arial" w:hAnsi="Arial" w:cs="Arial"/>
          <w:sz w:val="20"/>
          <w:szCs w:val="20"/>
        </w:rPr>
        <w:t>c hành vi d</w:t>
      </w:r>
      <w:r w:rsidRPr="00FB5C40">
        <w:rPr>
          <w:rFonts w:ascii="Arial" w:hAnsi="Arial" w:cs="Arial"/>
          <w:sz w:val="20"/>
          <w:szCs w:val="20"/>
        </w:rPr>
        <w:t>ân s</w:t>
      </w:r>
      <w:r w:rsidRPr="00FB5C40">
        <w:rPr>
          <w:rFonts w:ascii="Arial" w:hAnsi="Arial" w:cs="Arial"/>
          <w:sz w:val="20"/>
          <w:szCs w:val="20"/>
        </w:rPr>
        <w:t>ự</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dân s</w:t>
      </w:r>
      <w:r w:rsidRPr="00FB5C40">
        <w:rPr>
          <w:rFonts w:ascii="Arial" w:hAnsi="Arial" w:cs="Arial"/>
          <w:sz w:val="20"/>
          <w:szCs w:val="20"/>
        </w:rPr>
        <w:t>ự</w:t>
      </w:r>
      <w:r w:rsidRPr="00FB5C40">
        <w:rPr>
          <w:rFonts w:ascii="Arial" w:hAnsi="Arial" w:cs="Arial"/>
          <w:sz w:val="20"/>
          <w:szCs w:val="20"/>
        </w:rPr>
        <w:t>. Khách hàng tài chính vi mô là doanh nghi</w:t>
      </w:r>
      <w:r w:rsidRPr="00FB5C40">
        <w:rPr>
          <w:rFonts w:ascii="Arial" w:hAnsi="Arial" w:cs="Arial"/>
          <w:sz w:val="20"/>
          <w:szCs w:val="20"/>
        </w:rPr>
        <w:t>ệ</w:t>
      </w:r>
      <w:r w:rsidRPr="00FB5C40">
        <w:rPr>
          <w:rFonts w:ascii="Arial" w:hAnsi="Arial" w:cs="Arial"/>
          <w:sz w:val="20"/>
          <w:szCs w:val="20"/>
        </w:rPr>
        <w:t>p siêu nh</w:t>
      </w:r>
      <w:r w:rsidRPr="00FB5C40">
        <w:rPr>
          <w:rFonts w:ascii="Arial" w:hAnsi="Arial" w:cs="Arial"/>
          <w:sz w:val="20"/>
          <w:szCs w:val="20"/>
        </w:rPr>
        <w:t>ỏ</w:t>
      </w:r>
      <w:r w:rsidRPr="00FB5C40">
        <w:rPr>
          <w:rFonts w:ascii="Arial" w:hAnsi="Arial" w:cs="Arial"/>
          <w:sz w:val="20"/>
          <w:szCs w:val="20"/>
        </w:rPr>
        <w:t xml:space="preserve"> đang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pháp;</w:t>
      </w:r>
    </w:p>
    <w:p w14:paraId="7404F8B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Vi</w:t>
      </w:r>
      <w:r w:rsidRPr="00FB5C40">
        <w:rPr>
          <w:rFonts w:ascii="Arial" w:hAnsi="Arial" w:cs="Arial"/>
          <w:sz w:val="20"/>
          <w:szCs w:val="20"/>
        </w:rPr>
        <w:t>ệ</w:t>
      </w:r>
      <w:r w:rsidRPr="00FB5C40">
        <w:rPr>
          <w:rFonts w:ascii="Arial" w:hAnsi="Arial" w:cs="Arial"/>
          <w:sz w:val="20"/>
          <w:szCs w:val="20"/>
        </w:rPr>
        <w:t>c cho vay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 hàng tài chính vi mô có th</w:t>
      </w:r>
      <w:r w:rsidRPr="00FB5C40">
        <w:rPr>
          <w:rFonts w:ascii="Arial" w:hAnsi="Arial" w:cs="Arial"/>
          <w:sz w:val="20"/>
          <w:szCs w:val="20"/>
        </w:rPr>
        <w:t>ể</w:t>
      </w:r>
      <w:r w:rsidRPr="00FB5C40">
        <w:rPr>
          <w:rFonts w:ascii="Arial" w:hAnsi="Arial" w:cs="Arial"/>
          <w:sz w:val="20"/>
          <w:szCs w:val="20"/>
        </w:rPr>
        <w:t xml:space="preserve">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b</w:t>
      </w:r>
      <w:r w:rsidRPr="00FB5C40">
        <w:rPr>
          <w:rFonts w:ascii="Arial" w:hAnsi="Arial" w:cs="Arial"/>
          <w:sz w:val="20"/>
          <w:szCs w:val="20"/>
        </w:rPr>
        <w:t>ằ</w:t>
      </w:r>
      <w:r w:rsidRPr="00FB5C40">
        <w:rPr>
          <w:rFonts w:ascii="Arial" w:hAnsi="Arial" w:cs="Arial"/>
          <w:sz w:val="20"/>
          <w:szCs w:val="20"/>
        </w:rPr>
        <w:t>ng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b</w:t>
      </w:r>
      <w:r w:rsidRPr="00FB5C40">
        <w:rPr>
          <w:rFonts w:ascii="Arial" w:hAnsi="Arial" w:cs="Arial"/>
          <w:sz w:val="20"/>
          <w:szCs w:val="20"/>
        </w:rPr>
        <w:t>ả</w:t>
      </w:r>
      <w:r w:rsidRPr="00FB5C40">
        <w:rPr>
          <w:rFonts w:ascii="Arial" w:hAnsi="Arial" w:cs="Arial"/>
          <w:sz w:val="20"/>
          <w:szCs w:val="20"/>
        </w:rPr>
        <w:t>o lãnh c</w:t>
      </w:r>
      <w:r w:rsidRPr="00FB5C40">
        <w:rPr>
          <w:rFonts w:ascii="Arial" w:hAnsi="Arial" w:cs="Arial"/>
          <w:sz w:val="20"/>
          <w:szCs w:val="20"/>
        </w:rPr>
        <w:t>ủ</w:t>
      </w:r>
      <w:r w:rsidRPr="00FB5C40">
        <w:rPr>
          <w:rFonts w:ascii="Arial" w:hAnsi="Arial" w:cs="Arial"/>
          <w:sz w:val="20"/>
          <w:szCs w:val="20"/>
        </w:rPr>
        <w:t>a nhóm khách hàng tài chính vi mô;</w:t>
      </w:r>
    </w:p>
    <w:p w14:paraId="7DC5E44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ụ</w:t>
      </w:r>
      <w:r w:rsidRPr="00FB5C40">
        <w:rPr>
          <w:rFonts w:ascii="Arial" w:hAnsi="Arial" w:cs="Arial"/>
          <w:sz w:val="20"/>
          <w:szCs w:val="20"/>
        </w:rPr>
        <w:t>c đích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v</w:t>
      </w:r>
      <w:r w:rsidRPr="00FB5C40">
        <w:rPr>
          <w:rFonts w:ascii="Arial" w:hAnsi="Arial" w:cs="Arial"/>
          <w:sz w:val="20"/>
          <w:szCs w:val="20"/>
        </w:rPr>
        <w:t>ố</w:t>
      </w:r>
      <w:r w:rsidRPr="00FB5C40">
        <w:rPr>
          <w:rFonts w:ascii="Arial" w:hAnsi="Arial" w:cs="Arial"/>
          <w:sz w:val="20"/>
          <w:szCs w:val="20"/>
        </w:rPr>
        <w:t>n vay h</w:t>
      </w:r>
      <w:r w:rsidRPr="00FB5C40">
        <w:rPr>
          <w:rFonts w:ascii="Arial" w:hAnsi="Arial" w:cs="Arial"/>
          <w:sz w:val="20"/>
          <w:szCs w:val="20"/>
        </w:rPr>
        <w:t>ợ</w:t>
      </w:r>
      <w:r w:rsidRPr="00FB5C40">
        <w:rPr>
          <w:rFonts w:ascii="Arial" w:hAnsi="Arial" w:cs="Arial"/>
          <w:sz w:val="20"/>
          <w:szCs w:val="20"/>
        </w:rPr>
        <w:t>p pháp;</w:t>
      </w:r>
    </w:p>
    <w:p w14:paraId="4D5B152F" w14:textId="50E1188E"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M</w:t>
      </w:r>
      <w:r w:rsidRPr="00FB5C40">
        <w:rPr>
          <w:rFonts w:ascii="Arial" w:hAnsi="Arial" w:cs="Arial"/>
          <w:sz w:val="20"/>
          <w:szCs w:val="20"/>
        </w:rPr>
        <w:t>ứ</w:t>
      </w:r>
      <w:r w:rsidRPr="00FB5C40">
        <w:rPr>
          <w:rFonts w:ascii="Arial" w:hAnsi="Arial" w:cs="Arial"/>
          <w:sz w:val="20"/>
          <w:szCs w:val="20"/>
        </w:rPr>
        <w:t>c cho vay t</w:t>
      </w:r>
      <w:r w:rsidRPr="00FB5C40">
        <w:rPr>
          <w:rFonts w:ascii="Arial" w:hAnsi="Arial" w:cs="Arial"/>
          <w:sz w:val="20"/>
          <w:szCs w:val="20"/>
        </w:rPr>
        <w:t>ố</w:t>
      </w:r>
      <w:r w:rsidRPr="00FB5C40">
        <w:rPr>
          <w:rFonts w:ascii="Arial" w:hAnsi="Arial" w:cs="Arial"/>
          <w:sz w:val="20"/>
          <w:szCs w:val="20"/>
        </w:rPr>
        <w:t>i đa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m</w:t>
      </w:r>
      <w:r w:rsidRPr="00FB5C40">
        <w:rPr>
          <w:rFonts w:ascii="Arial" w:hAnsi="Arial" w:cs="Arial"/>
          <w:sz w:val="20"/>
          <w:szCs w:val="20"/>
        </w:rPr>
        <w:t>ộ</w:t>
      </w:r>
      <w:r w:rsidRPr="00FB5C40">
        <w:rPr>
          <w:rFonts w:ascii="Arial" w:hAnsi="Arial" w:cs="Arial"/>
          <w:sz w:val="20"/>
          <w:szCs w:val="20"/>
        </w:rPr>
        <w:t>t khách hàng tài chính vi mô không vư</w:t>
      </w:r>
      <w:r w:rsidRPr="00FB5C40">
        <w:rPr>
          <w:rFonts w:ascii="Arial" w:hAnsi="Arial" w:cs="Arial"/>
          <w:sz w:val="20"/>
          <w:szCs w:val="20"/>
        </w:rPr>
        <w:t>ợ</w:t>
      </w:r>
      <w:r w:rsidRPr="00FB5C40">
        <w:rPr>
          <w:rFonts w:ascii="Arial" w:hAnsi="Arial" w:cs="Arial"/>
          <w:sz w:val="20"/>
          <w:szCs w:val="20"/>
        </w:rPr>
        <w:t>t</w:t>
      </w:r>
      <w:r w:rsidR="00FB5C40" w:rsidRPr="00FB5C40">
        <w:rPr>
          <w:rFonts w:ascii="Arial" w:hAnsi="Arial" w:cs="Arial"/>
          <w:sz w:val="20"/>
          <w:szCs w:val="20"/>
        </w:rPr>
        <w:t xml:space="preserve"> </w:t>
      </w:r>
      <w:r w:rsidRPr="00FB5C40">
        <w:rPr>
          <w:rFonts w:ascii="Arial" w:hAnsi="Arial" w:cs="Arial"/>
          <w:sz w:val="20"/>
          <w:szCs w:val="20"/>
        </w:rPr>
        <w:t>quá 50 tri</w:t>
      </w:r>
      <w:r w:rsidRPr="00FB5C40">
        <w:rPr>
          <w:rFonts w:ascii="Arial" w:hAnsi="Arial" w:cs="Arial"/>
          <w:sz w:val="20"/>
          <w:szCs w:val="20"/>
        </w:rPr>
        <w:t>ệ</w:t>
      </w:r>
      <w:r w:rsidRPr="00FB5C40">
        <w:rPr>
          <w:rFonts w:ascii="Arial" w:hAnsi="Arial" w:cs="Arial"/>
          <w:sz w:val="20"/>
          <w:szCs w:val="20"/>
        </w:rPr>
        <w:t>u đ</w:t>
      </w:r>
      <w:r w:rsidRPr="00FB5C40">
        <w:rPr>
          <w:rFonts w:ascii="Arial" w:hAnsi="Arial" w:cs="Arial"/>
          <w:sz w:val="20"/>
          <w:szCs w:val="20"/>
        </w:rPr>
        <w:t>ồ</w:t>
      </w:r>
      <w:r w:rsidRPr="00FB5C40">
        <w:rPr>
          <w:rFonts w:ascii="Arial" w:hAnsi="Arial" w:cs="Arial"/>
          <w:sz w:val="20"/>
          <w:szCs w:val="20"/>
        </w:rPr>
        <w:t>ng Vi</w:t>
      </w:r>
      <w:r w:rsidRPr="00FB5C40">
        <w:rPr>
          <w:rFonts w:ascii="Arial" w:hAnsi="Arial" w:cs="Arial"/>
          <w:sz w:val="20"/>
          <w:szCs w:val="20"/>
        </w:rPr>
        <w:t>ệ</w:t>
      </w:r>
      <w:r w:rsidRPr="00FB5C40">
        <w:rPr>
          <w:rFonts w:ascii="Arial" w:hAnsi="Arial" w:cs="Arial"/>
          <w:sz w:val="20"/>
          <w:szCs w:val="20"/>
        </w:rPr>
        <w:t>t Nam.</w:t>
      </w:r>
    </w:p>
    <w:p w14:paraId="3A487C8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Vay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tín d</w:t>
      </w:r>
      <w:r w:rsidRPr="00FB5C40">
        <w:rPr>
          <w:rFonts w:ascii="Arial" w:hAnsi="Arial" w:cs="Arial"/>
          <w:sz w:val="20"/>
          <w:szCs w:val="20"/>
        </w:rPr>
        <w:t>ụ</w:t>
      </w:r>
      <w:r w:rsidRPr="00FB5C40">
        <w:rPr>
          <w:rFonts w:ascii="Arial" w:hAnsi="Arial" w:cs="Arial"/>
          <w:sz w:val="20"/>
          <w:szCs w:val="20"/>
        </w:rPr>
        <w:t>ng, chi nhánh ngân hàng nư</w:t>
      </w:r>
      <w:r w:rsidRPr="00FB5C40">
        <w:rPr>
          <w:rFonts w:ascii="Arial" w:hAnsi="Arial" w:cs="Arial"/>
          <w:sz w:val="20"/>
          <w:szCs w:val="20"/>
        </w:rPr>
        <w:t>ớ</w:t>
      </w:r>
      <w:r w:rsidRPr="00FB5C40">
        <w:rPr>
          <w:rFonts w:ascii="Arial" w:hAnsi="Arial" w:cs="Arial"/>
          <w:sz w:val="20"/>
          <w:szCs w:val="20"/>
        </w:rPr>
        <w:t>c ngoài, vay nư</w:t>
      </w:r>
      <w:r w:rsidRPr="00FB5C40">
        <w:rPr>
          <w:rFonts w:ascii="Arial" w:hAnsi="Arial" w:cs="Arial"/>
          <w:sz w:val="20"/>
          <w:szCs w:val="20"/>
        </w:rPr>
        <w:t>ớ</w:t>
      </w:r>
      <w:r w:rsidRPr="00FB5C40">
        <w:rPr>
          <w:rFonts w:ascii="Arial" w:hAnsi="Arial" w:cs="Arial"/>
          <w:sz w:val="20"/>
          <w:szCs w:val="20"/>
        </w:rPr>
        <w:t>c ngoài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09DEE3D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khác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bao g</w:t>
      </w:r>
      <w:r w:rsidRPr="00FB5C40">
        <w:rPr>
          <w:rFonts w:ascii="Arial" w:hAnsi="Arial" w:cs="Arial"/>
          <w:sz w:val="20"/>
          <w:szCs w:val="20"/>
        </w:rPr>
        <w:t>ồ</w:t>
      </w:r>
      <w:r w:rsidRPr="00FB5C40">
        <w:rPr>
          <w:rFonts w:ascii="Arial" w:hAnsi="Arial" w:cs="Arial"/>
          <w:sz w:val="20"/>
          <w:szCs w:val="20"/>
        </w:rPr>
        <w:t>m:</w:t>
      </w:r>
    </w:p>
    <w:p w14:paraId="46D7BF4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Nh</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w:t>
      </w:r>
    </w:p>
    <w:p w14:paraId="49219F9D" w14:textId="22B3A1B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cá nhân đ</w:t>
      </w:r>
      <w:r w:rsidRPr="00FB5C40">
        <w:rPr>
          <w:rFonts w:ascii="Arial" w:hAnsi="Arial" w:cs="Arial"/>
          <w:sz w:val="20"/>
          <w:szCs w:val="20"/>
        </w:rPr>
        <w:t>ể</w:t>
      </w:r>
      <w:r w:rsidRPr="00FB5C40">
        <w:rPr>
          <w:rFonts w:ascii="Arial" w:hAnsi="Arial" w:cs="Arial"/>
          <w:sz w:val="20"/>
          <w:szCs w:val="20"/>
        </w:rPr>
        <w:t xml:space="preserve"> cho vay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w:t>
      </w:r>
      <w:r w:rsidR="00FB5C40" w:rsidRPr="00FB5C40">
        <w:rPr>
          <w:rFonts w:ascii="Arial" w:hAnsi="Arial" w:cs="Arial"/>
          <w:sz w:val="20"/>
          <w:szCs w:val="20"/>
        </w:rPr>
        <w:t xml:space="preserve"> </w:t>
      </w:r>
      <w:r w:rsidRPr="00FB5C40">
        <w:rPr>
          <w:rFonts w:ascii="Arial" w:hAnsi="Arial" w:cs="Arial"/>
          <w:sz w:val="20"/>
          <w:szCs w:val="20"/>
        </w:rPr>
        <w:t>hàng tài chính vi mô, không vì m</w:t>
      </w:r>
      <w:r w:rsidRPr="00FB5C40">
        <w:rPr>
          <w:rFonts w:ascii="Arial" w:hAnsi="Arial" w:cs="Arial"/>
          <w:sz w:val="20"/>
          <w:szCs w:val="20"/>
        </w:rPr>
        <w:t>ụ</w:t>
      </w:r>
      <w:r w:rsidRPr="00FB5C40">
        <w:rPr>
          <w:rFonts w:ascii="Arial" w:hAnsi="Arial" w:cs="Arial"/>
          <w:sz w:val="20"/>
          <w:szCs w:val="20"/>
        </w:rPr>
        <w:t>c tiêu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 Văn b</w:t>
      </w:r>
      <w:r w:rsidRPr="00FB5C40">
        <w:rPr>
          <w:rFonts w:ascii="Arial" w:hAnsi="Arial" w:cs="Arial"/>
          <w:sz w:val="20"/>
          <w:szCs w:val="20"/>
        </w:rPr>
        <w:t>ả</w:t>
      </w:r>
      <w:r w:rsidRPr="00FB5C40">
        <w:rPr>
          <w:rFonts w:ascii="Arial" w:hAnsi="Arial" w:cs="Arial"/>
          <w:sz w:val="20"/>
          <w:szCs w:val="20"/>
        </w:rPr>
        <w:t>n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bao g</w:t>
      </w:r>
      <w:r w:rsidRPr="00FB5C40">
        <w:rPr>
          <w:rFonts w:ascii="Arial" w:hAnsi="Arial" w:cs="Arial"/>
          <w:sz w:val="20"/>
          <w:szCs w:val="20"/>
        </w:rPr>
        <w:t>ồ</w:t>
      </w:r>
      <w:r w:rsidRPr="00FB5C40">
        <w:rPr>
          <w:rFonts w:ascii="Arial" w:hAnsi="Arial" w:cs="Arial"/>
          <w:sz w:val="20"/>
          <w:szCs w:val="20"/>
        </w:rPr>
        <w:t>m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các</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dung sau:</w:t>
      </w:r>
    </w:p>
    <w:p w14:paraId="29F51B5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Tên,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tư cách pháp nhân,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pháp lu</w:t>
      </w:r>
      <w:r w:rsidRPr="00FB5C40">
        <w:rPr>
          <w:rFonts w:ascii="Arial" w:hAnsi="Arial" w:cs="Arial"/>
          <w:sz w:val="20"/>
          <w:szCs w:val="20"/>
        </w:rPr>
        <w:t>ậ</w:t>
      </w:r>
      <w:r w:rsidRPr="00FB5C40">
        <w:rPr>
          <w:rFonts w:ascii="Arial" w:hAnsi="Arial" w:cs="Arial"/>
          <w:sz w:val="20"/>
          <w:szCs w:val="20"/>
        </w:rPr>
        <w:t>t c</w:t>
      </w:r>
      <w:r w:rsidRPr="00FB5C40">
        <w:rPr>
          <w:rFonts w:ascii="Arial" w:hAnsi="Arial" w:cs="Arial"/>
          <w:sz w:val="20"/>
          <w:szCs w:val="20"/>
        </w:rPr>
        <w:t>ủ</w:t>
      </w:r>
      <w:r w:rsidRPr="00FB5C40">
        <w:rPr>
          <w:rFonts w:ascii="Arial" w:hAnsi="Arial" w:cs="Arial"/>
          <w:sz w:val="20"/>
          <w:szCs w:val="20"/>
        </w:rPr>
        <w:t xml:space="preserve">a bên </w:t>
      </w:r>
      <w:r w:rsidRPr="00FB5C40">
        <w:rPr>
          <w:rFonts w:ascii="Arial" w:hAnsi="Arial" w:cs="Arial"/>
          <w:sz w:val="20"/>
          <w:szCs w:val="20"/>
        </w:rPr>
        <w:t>ủ</w:t>
      </w:r>
      <w:r w:rsidRPr="00FB5C40">
        <w:rPr>
          <w:rFonts w:ascii="Arial" w:hAnsi="Arial" w:cs="Arial"/>
          <w:sz w:val="20"/>
          <w:szCs w:val="20"/>
        </w:rPr>
        <w:t>y thác (n</w:t>
      </w:r>
      <w:r w:rsidRPr="00FB5C40">
        <w:rPr>
          <w:rFonts w:ascii="Arial" w:hAnsi="Arial" w:cs="Arial"/>
          <w:sz w:val="20"/>
          <w:szCs w:val="20"/>
        </w:rPr>
        <w:t>ế</w:t>
      </w:r>
      <w:r w:rsidRPr="00FB5C40">
        <w:rPr>
          <w:rFonts w:ascii="Arial" w:hAnsi="Arial" w:cs="Arial"/>
          <w:sz w:val="20"/>
          <w:szCs w:val="20"/>
        </w:rPr>
        <w:t>u có) và bên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w:t>
      </w:r>
    </w:p>
    <w:p w14:paraId="3B2668C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ụ</w:t>
      </w:r>
      <w:r w:rsidRPr="00FB5C40">
        <w:rPr>
          <w:rFonts w:ascii="Arial" w:hAnsi="Arial" w:cs="Arial"/>
          <w:sz w:val="20"/>
          <w:szCs w:val="20"/>
        </w:rPr>
        <w:t xml:space="preserve">c đích </w:t>
      </w:r>
      <w:r w:rsidRPr="00FB5C40">
        <w:rPr>
          <w:rFonts w:ascii="Arial" w:hAnsi="Arial" w:cs="Arial"/>
          <w:sz w:val="20"/>
          <w:szCs w:val="20"/>
        </w:rPr>
        <w:t>ủ</w:t>
      </w:r>
      <w:r w:rsidRPr="00FB5C40">
        <w:rPr>
          <w:rFonts w:ascii="Arial" w:hAnsi="Arial" w:cs="Arial"/>
          <w:sz w:val="20"/>
          <w:szCs w:val="20"/>
        </w:rPr>
        <w:t>y thác; n</w:t>
      </w:r>
      <w:r w:rsidRPr="00FB5C40">
        <w:rPr>
          <w:rFonts w:ascii="Arial" w:hAnsi="Arial" w:cs="Arial"/>
          <w:sz w:val="20"/>
          <w:szCs w:val="20"/>
        </w:rPr>
        <w:t>ộ</w:t>
      </w:r>
      <w:r w:rsidRPr="00FB5C40">
        <w:rPr>
          <w:rFonts w:ascii="Arial" w:hAnsi="Arial" w:cs="Arial"/>
          <w:sz w:val="20"/>
          <w:szCs w:val="20"/>
        </w:rPr>
        <w:t xml:space="preserve">i dung </w:t>
      </w:r>
      <w:r w:rsidRPr="00FB5C40">
        <w:rPr>
          <w:rFonts w:ascii="Arial" w:hAnsi="Arial" w:cs="Arial"/>
          <w:sz w:val="20"/>
          <w:szCs w:val="20"/>
        </w:rPr>
        <w:t>ủ</w:t>
      </w:r>
      <w:r w:rsidRPr="00FB5C40">
        <w:rPr>
          <w:rFonts w:ascii="Arial" w:hAnsi="Arial" w:cs="Arial"/>
          <w:sz w:val="20"/>
          <w:szCs w:val="20"/>
        </w:rPr>
        <w:t>y thác;</w:t>
      </w:r>
    </w:p>
    <w:p w14:paraId="4B8EF03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Quy</w:t>
      </w:r>
      <w:r w:rsidRPr="00FB5C40">
        <w:rPr>
          <w:rFonts w:ascii="Arial" w:hAnsi="Arial" w:cs="Arial"/>
          <w:sz w:val="20"/>
          <w:szCs w:val="20"/>
        </w:rPr>
        <w:t>ề</w:t>
      </w:r>
      <w:r w:rsidRPr="00FB5C40">
        <w:rPr>
          <w:rFonts w:ascii="Arial" w:hAnsi="Arial" w:cs="Arial"/>
          <w:sz w:val="20"/>
          <w:szCs w:val="20"/>
        </w:rPr>
        <w:t>n, nghĩa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 xml:space="preserve">a bên </w:t>
      </w:r>
      <w:r w:rsidRPr="00FB5C40">
        <w:rPr>
          <w:rFonts w:ascii="Arial" w:hAnsi="Arial" w:cs="Arial"/>
          <w:sz w:val="20"/>
          <w:szCs w:val="20"/>
        </w:rPr>
        <w:t>ủ</w:t>
      </w:r>
      <w:r w:rsidRPr="00FB5C40">
        <w:rPr>
          <w:rFonts w:ascii="Arial" w:hAnsi="Arial" w:cs="Arial"/>
          <w:sz w:val="20"/>
          <w:szCs w:val="20"/>
        </w:rPr>
        <w:t>y thác, bên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trong đó ph</w:t>
      </w:r>
      <w:r w:rsidRPr="00FB5C40">
        <w:rPr>
          <w:rFonts w:ascii="Arial" w:hAnsi="Arial" w:cs="Arial"/>
          <w:sz w:val="20"/>
          <w:szCs w:val="20"/>
        </w:rPr>
        <w:t>ả</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 xml:space="preserve">nh rõ bên </w:t>
      </w:r>
      <w:r w:rsidRPr="00FB5C40">
        <w:rPr>
          <w:rFonts w:ascii="Arial" w:hAnsi="Arial" w:cs="Arial"/>
          <w:sz w:val="20"/>
          <w:szCs w:val="20"/>
        </w:rPr>
        <w:t>ủ</w:t>
      </w:r>
      <w:r w:rsidRPr="00FB5C40">
        <w:rPr>
          <w:rFonts w:ascii="Arial" w:hAnsi="Arial" w:cs="Arial"/>
          <w:sz w:val="20"/>
          <w:szCs w:val="20"/>
        </w:rPr>
        <w:t>y thác ch</w:t>
      </w:r>
      <w:r w:rsidRPr="00FB5C40">
        <w:rPr>
          <w:rFonts w:ascii="Arial" w:hAnsi="Arial" w:cs="Arial"/>
          <w:sz w:val="20"/>
          <w:szCs w:val="20"/>
        </w:rPr>
        <w:t>ị</w:t>
      </w:r>
      <w:r w:rsidRPr="00FB5C40">
        <w:rPr>
          <w:rFonts w:ascii="Arial" w:hAnsi="Arial" w:cs="Arial"/>
          <w:sz w:val="20"/>
          <w:szCs w:val="20"/>
        </w:rPr>
        <w:t>u m</w:t>
      </w:r>
      <w:r w:rsidRPr="00FB5C40">
        <w:rPr>
          <w:rFonts w:ascii="Arial" w:hAnsi="Arial" w:cs="Arial"/>
          <w:sz w:val="20"/>
          <w:szCs w:val="20"/>
        </w:rPr>
        <w:t>ọ</w:t>
      </w:r>
      <w:r w:rsidRPr="00FB5C40">
        <w:rPr>
          <w:rFonts w:ascii="Arial" w:hAnsi="Arial" w:cs="Arial"/>
          <w:sz w:val="20"/>
          <w:szCs w:val="20"/>
        </w:rPr>
        <w:t>i r</w:t>
      </w:r>
      <w:r w:rsidRPr="00FB5C40">
        <w:rPr>
          <w:rFonts w:ascii="Arial" w:hAnsi="Arial" w:cs="Arial"/>
          <w:sz w:val="20"/>
          <w:szCs w:val="20"/>
        </w:rPr>
        <w:t>ủ</w:t>
      </w:r>
      <w:r w:rsidRPr="00FB5C40">
        <w:rPr>
          <w:rFonts w:ascii="Arial" w:hAnsi="Arial" w:cs="Arial"/>
          <w:sz w:val="20"/>
          <w:szCs w:val="20"/>
        </w:rPr>
        <w:t>i</w:t>
      </w:r>
      <w:r w:rsidRPr="00FB5C40">
        <w:rPr>
          <w:rFonts w:ascii="Arial" w:hAnsi="Arial" w:cs="Arial"/>
          <w:sz w:val="20"/>
          <w:szCs w:val="20"/>
        </w:rPr>
        <w:t xml:space="preserve"> ro và hư</w:t>
      </w:r>
      <w:r w:rsidRPr="00FB5C40">
        <w:rPr>
          <w:rFonts w:ascii="Arial" w:hAnsi="Arial" w:cs="Arial"/>
          <w:sz w:val="20"/>
          <w:szCs w:val="20"/>
        </w:rPr>
        <w:t>ở</w:t>
      </w:r>
      <w:r w:rsidRPr="00FB5C40">
        <w:rPr>
          <w:rFonts w:ascii="Arial" w:hAnsi="Arial" w:cs="Arial"/>
          <w:sz w:val="20"/>
          <w:szCs w:val="20"/>
        </w:rPr>
        <w:t>ng m</w:t>
      </w:r>
      <w:r w:rsidRPr="00FB5C40">
        <w:rPr>
          <w:rFonts w:ascii="Arial" w:hAnsi="Arial" w:cs="Arial"/>
          <w:sz w:val="20"/>
          <w:szCs w:val="20"/>
        </w:rPr>
        <w:t>ọ</w:t>
      </w:r>
      <w:r w:rsidRPr="00FB5C40">
        <w:rPr>
          <w:rFonts w:ascii="Arial" w:hAnsi="Arial" w:cs="Arial"/>
          <w:sz w:val="20"/>
          <w:szCs w:val="20"/>
        </w:rPr>
        <w:t>i l</w:t>
      </w:r>
      <w:r w:rsidRPr="00FB5C40">
        <w:rPr>
          <w:rFonts w:ascii="Arial" w:hAnsi="Arial" w:cs="Arial"/>
          <w:sz w:val="20"/>
          <w:szCs w:val="20"/>
        </w:rPr>
        <w:t>ợ</w:t>
      </w:r>
      <w:r w:rsidRPr="00FB5C40">
        <w:rPr>
          <w:rFonts w:ascii="Arial" w:hAnsi="Arial" w:cs="Arial"/>
          <w:sz w:val="20"/>
          <w:szCs w:val="20"/>
        </w:rPr>
        <w:t>i ích t</w:t>
      </w:r>
      <w:r w:rsidRPr="00FB5C40">
        <w:rPr>
          <w:rFonts w:ascii="Arial" w:hAnsi="Arial" w:cs="Arial"/>
          <w:sz w:val="20"/>
          <w:szCs w:val="20"/>
        </w:rPr>
        <w:t>ừ</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 xml:space="preserve">ng </w:t>
      </w:r>
      <w:r w:rsidRPr="00FB5C40">
        <w:rPr>
          <w:rFonts w:ascii="Arial" w:hAnsi="Arial" w:cs="Arial"/>
          <w:sz w:val="20"/>
          <w:szCs w:val="20"/>
        </w:rPr>
        <w:t>ủ</w:t>
      </w:r>
      <w:r w:rsidRPr="00FB5C40">
        <w:rPr>
          <w:rFonts w:ascii="Arial" w:hAnsi="Arial" w:cs="Arial"/>
          <w:sz w:val="20"/>
          <w:szCs w:val="20"/>
        </w:rPr>
        <w:t>y thác, bên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đư</w:t>
      </w:r>
      <w:r w:rsidRPr="00FB5C40">
        <w:rPr>
          <w:rFonts w:ascii="Arial" w:hAnsi="Arial" w:cs="Arial"/>
          <w:sz w:val="20"/>
          <w:szCs w:val="20"/>
        </w:rPr>
        <w:t>ợ</w:t>
      </w:r>
      <w:r w:rsidRPr="00FB5C40">
        <w:rPr>
          <w:rFonts w:ascii="Arial" w:hAnsi="Arial" w:cs="Arial"/>
          <w:sz w:val="20"/>
          <w:szCs w:val="20"/>
        </w:rPr>
        <w:t>c hư</w:t>
      </w:r>
      <w:r w:rsidRPr="00FB5C40">
        <w:rPr>
          <w:rFonts w:ascii="Arial" w:hAnsi="Arial" w:cs="Arial"/>
          <w:sz w:val="20"/>
          <w:szCs w:val="20"/>
        </w:rPr>
        <w:t>ở</w:t>
      </w:r>
      <w:r w:rsidRPr="00FB5C40">
        <w:rPr>
          <w:rFonts w:ascii="Arial" w:hAnsi="Arial" w:cs="Arial"/>
          <w:sz w:val="20"/>
          <w:szCs w:val="20"/>
        </w:rPr>
        <w:t xml:space="preserve">ng phí </w:t>
      </w:r>
      <w:r w:rsidRPr="00FB5C40">
        <w:rPr>
          <w:rFonts w:ascii="Arial" w:hAnsi="Arial" w:cs="Arial"/>
          <w:sz w:val="20"/>
          <w:szCs w:val="20"/>
        </w:rPr>
        <w:t>ủ</w:t>
      </w:r>
      <w:r w:rsidRPr="00FB5C40">
        <w:rPr>
          <w:rFonts w:ascii="Arial" w:hAnsi="Arial" w:cs="Arial"/>
          <w:sz w:val="20"/>
          <w:szCs w:val="20"/>
        </w:rPr>
        <w:t>y thác;</w:t>
      </w:r>
    </w:p>
    <w:p w14:paraId="45A237D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S</w:t>
      </w:r>
      <w:r w:rsidRPr="00FB5C40">
        <w:rPr>
          <w:rFonts w:ascii="Arial" w:hAnsi="Arial" w:cs="Arial"/>
          <w:sz w:val="20"/>
          <w:szCs w:val="20"/>
        </w:rPr>
        <w:t>ố</w:t>
      </w:r>
      <w:r w:rsidRPr="00FB5C40">
        <w:rPr>
          <w:rFonts w:ascii="Arial" w:hAnsi="Arial" w:cs="Arial"/>
          <w:sz w:val="20"/>
          <w:szCs w:val="20"/>
        </w:rPr>
        <w:t xml:space="preserve"> v</w:t>
      </w:r>
      <w:r w:rsidRPr="00FB5C40">
        <w:rPr>
          <w:rFonts w:ascii="Arial" w:hAnsi="Arial" w:cs="Arial"/>
          <w:sz w:val="20"/>
          <w:szCs w:val="20"/>
        </w:rPr>
        <w:t>ố</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 xml:space="preserve">y thác; chi phí </w:t>
      </w:r>
      <w:r w:rsidRPr="00FB5C40">
        <w:rPr>
          <w:rFonts w:ascii="Arial" w:hAnsi="Arial" w:cs="Arial"/>
          <w:sz w:val="20"/>
          <w:szCs w:val="20"/>
        </w:rPr>
        <w:t>ủ</w:t>
      </w:r>
      <w:r w:rsidRPr="00FB5C40">
        <w:rPr>
          <w:rFonts w:ascii="Arial" w:hAnsi="Arial" w:cs="Arial"/>
          <w:sz w:val="20"/>
          <w:szCs w:val="20"/>
        </w:rPr>
        <w:t>y thác;</w:t>
      </w:r>
    </w:p>
    <w:p w14:paraId="7B45D08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w:t>
      </w:r>
      <w:r w:rsidRPr="00FB5C40">
        <w:rPr>
          <w:rFonts w:ascii="Arial" w:hAnsi="Arial" w:cs="Arial"/>
          <w:sz w:val="20"/>
          <w:szCs w:val="20"/>
        </w:rPr>
        <w:t>ố</w:t>
      </w:r>
      <w:r w:rsidRPr="00FB5C40">
        <w:rPr>
          <w:rFonts w:ascii="Arial" w:hAnsi="Arial" w:cs="Arial"/>
          <w:sz w:val="20"/>
          <w:szCs w:val="20"/>
        </w:rPr>
        <w:t>i tư</w:t>
      </w:r>
      <w:r w:rsidRPr="00FB5C40">
        <w:rPr>
          <w:rFonts w:ascii="Arial" w:hAnsi="Arial" w:cs="Arial"/>
          <w:sz w:val="20"/>
          <w:szCs w:val="20"/>
        </w:rPr>
        <w:t>ợ</w:t>
      </w:r>
      <w:r w:rsidRPr="00FB5C40">
        <w:rPr>
          <w:rFonts w:ascii="Arial" w:hAnsi="Arial" w:cs="Arial"/>
          <w:sz w:val="20"/>
          <w:szCs w:val="20"/>
        </w:rPr>
        <w:t>ng th</w:t>
      </w:r>
      <w:r w:rsidRPr="00FB5C40">
        <w:rPr>
          <w:rFonts w:ascii="Arial" w:hAnsi="Arial" w:cs="Arial"/>
          <w:sz w:val="20"/>
          <w:szCs w:val="20"/>
        </w:rPr>
        <w:t>ụ</w:t>
      </w:r>
      <w:r w:rsidRPr="00FB5C40">
        <w:rPr>
          <w:rFonts w:ascii="Arial" w:hAnsi="Arial" w:cs="Arial"/>
          <w:sz w:val="20"/>
          <w:szCs w:val="20"/>
        </w:rPr>
        <w:t xml:space="preserve"> hư</w:t>
      </w:r>
      <w:r w:rsidRPr="00FB5C40">
        <w:rPr>
          <w:rFonts w:ascii="Arial" w:hAnsi="Arial" w:cs="Arial"/>
          <w:sz w:val="20"/>
          <w:szCs w:val="20"/>
        </w:rPr>
        <w:t>ở</w:t>
      </w:r>
      <w:r w:rsidRPr="00FB5C40">
        <w:rPr>
          <w:rFonts w:ascii="Arial" w:hAnsi="Arial" w:cs="Arial"/>
          <w:sz w:val="20"/>
          <w:szCs w:val="20"/>
        </w:rPr>
        <w:t>ng;</w:t>
      </w:r>
    </w:p>
    <w:p w14:paraId="405CE00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Các n</w:t>
      </w:r>
      <w:r w:rsidRPr="00FB5C40">
        <w:rPr>
          <w:rFonts w:ascii="Arial" w:hAnsi="Arial" w:cs="Arial"/>
          <w:sz w:val="20"/>
          <w:szCs w:val="20"/>
        </w:rPr>
        <w:t>ộ</w:t>
      </w:r>
      <w:r w:rsidRPr="00FB5C40">
        <w:rPr>
          <w:rFonts w:ascii="Arial" w:hAnsi="Arial" w:cs="Arial"/>
          <w:sz w:val="20"/>
          <w:szCs w:val="20"/>
        </w:rPr>
        <w:t>i dung khác do các bên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460BF783" w14:textId="4B2D8F45"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v</w:t>
      </w:r>
      <w:r w:rsidRPr="00FB5C40">
        <w:rPr>
          <w:rFonts w:ascii="Arial" w:hAnsi="Arial" w:cs="Arial"/>
          <w:sz w:val="20"/>
          <w:szCs w:val="20"/>
        </w:rPr>
        <w:t>ố</w:t>
      </w:r>
      <w:r w:rsidRPr="00FB5C40">
        <w:rPr>
          <w:rFonts w:ascii="Arial" w:hAnsi="Arial" w:cs="Arial"/>
          <w:sz w:val="20"/>
          <w:szCs w:val="20"/>
        </w:rPr>
        <w:t>n tài</w:t>
      </w:r>
      <w:r w:rsidRPr="00FB5C40">
        <w:rPr>
          <w:rFonts w:ascii="Arial" w:hAnsi="Arial" w:cs="Arial"/>
          <w:sz w:val="20"/>
          <w:szCs w:val="20"/>
        </w:rPr>
        <w:t xml:space="preserve"> tr</w:t>
      </w:r>
      <w:r w:rsidRPr="00FB5C40">
        <w:rPr>
          <w:rFonts w:ascii="Arial" w:hAnsi="Arial" w:cs="Arial"/>
          <w:sz w:val="20"/>
          <w:szCs w:val="20"/>
        </w:rPr>
        <w:t>ợ</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n tr</w:t>
      </w:r>
      <w:r w:rsidRPr="00FB5C40">
        <w:rPr>
          <w:rFonts w:ascii="Arial" w:hAnsi="Arial" w:cs="Arial"/>
          <w:sz w:val="20"/>
          <w:szCs w:val="20"/>
        </w:rPr>
        <w:t>ợ</w:t>
      </w:r>
      <w:r w:rsidRPr="00FB5C40">
        <w:rPr>
          <w:rFonts w:ascii="Arial" w:hAnsi="Arial" w:cs="Arial"/>
          <w:sz w:val="20"/>
          <w:szCs w:val="20"/>
        </w:rPr>
        <w:t xml:space="preserve"> không hoàn l</w:t>
      </w:r>
      <w:r w:rsidRPr="00FB5C40">
        <w:rPr>
          <w:rFonts w:ascii="Arial" w:hAnsi="Arial" w:cs="Arial"/>
          <w:sz w:val="20"/>
          <w:szCs w:val="20"/>
        </w:rPr>
        <w:t>ạ</w:t>
      </w:r>
      <w:r w:rsidRPr="00FB5C40">
        <w:rPr>
          <w:rFonts w:ascii="Arial" w:hAnsi="Arial" w:cs="Arial"/>
          <w:sz w:val="20"/>
          <w:szCs w:val="20"/>
        </w:rPr>
        <w:t>i, có hoàn l</w:t>
      </w:r>
      <w:r w:rsidRPr="00FB5C40">
        <w:rPr>
          <w:rFonts w:ascii="Arial" w:hAnsi="Arial" w:cs="Arial"/>
          <w:sz w:val="20"/>
          <w:szCs w:val="20"/>
        </w:rPr>
        <w:t>ạ</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cá nhân trong nư</w:t>
      </w:r>
      <w:r w:rsidRPr="00FB5C40">
        <w:rPr>
          <w:rFonts w:ascii="Arial" w:hAnsi="Arial" w:cs="Arial"/>
          <w:sz w:val="20"/>
          <w:szCs w:val="20"/>
        </w:rPr>
        <w:t>ớ</w:t>
      </w:r>
      <w:r w:rsidRPr="00FB5C40">
        <w:rPr>
          <w:rFonts w:ascii="Arial" w:hAnsi="Arial" w:cs="Arial"/>
          <w:sz w:val="20"/>
          <w:szCs w:val="20"/>
        </w:rPr>
        <w:t>c và nư</w:t>
      </w:r>
      <w:r w:rsidRPr="00FB5C40">
        <w:rPr>
          <w:rFonts w:ascii="Arial" w:hAnsi="Arial" w:cs="Arial"/>
          <w:sz w:val="20"/>
          <w:szCs w:val="20"/>
        </w:rPr>
        <w:t>ớ</w:t>
      </w:r>
      <w:r w:rsidRPr="00FB5C40">
        <w:rPr>
          <w:rFonts w:ascii="Arial" w:hAnsi="Arial" w:cs="Arial"/>
          <w:sz w:val="20"/>
          <w:szCs w:val="20"/>
        </w:rPr>
        <w:t>c ngoài. Vi</w:t>
      </w:r>
      <w:r w:rsidRPr="00FB5C40">
        <w:rPr>
          <w:rFonts w:ascii="Arial" w:hAnsi="Arial" w:cs="Arial"/>
          <w:sz w:val="20"/>
          <w:szCs w:val="20"/>
        </w:rPr>
        <w:t>ệ</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vi</w:t>
      </w:r>
      <w:r w:rsidRPr="00FB5C40">
        <w:rPr>
          <w:rFonts w:ascii="Arial" w:hAnsi="Arial" w:cs="Arial"/>
          <w:sz w:val="20"/>
          <w:szCs w:val="20"/>
        </w:rPr>
        <w:t>ệ</w:t>
      </w:r>
      <w:r w:rsidRPr="00FB5C40">
        <w:rPr>
          <w:rFonts w:ascii="Arial" w:hAnsi="Arial" w:cs="Arial"/>
          <w:sz w:val="20"/>
          <w:szCs w:val="20"/>
        </w:rPr>
        <w:t>n tr</w:t>
      </w:r>
      <w:r w:rsidRPr="00FB5C40">
        <w:rPr>
          <w:rFonts w:ascii="Arial" w:hAnsi="Arial" w:cs="Arial"/>
          <w:sz w:val="20"/>
          <w:szCs w:val="20"/>
        </w:rPr>
        <w:t>ợ</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các cơ quan,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cá nhân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Vi</w:t>
      </w:r>
      <w:r w:rsidRPr="00FB5C40">
        <w:rPr>
          <w:rFonts w:ascii="Arial" w:hAnsi="Arial" w:cs="Arial"/>
          <w:sz w:val="20"/>
          <w:szCs w:val="20"/>
        </w:rPr>
        <w:t>ệ</w:t>
      </w:r>
      <w:r w:rsidRPr="00FB5C40">
        <w:rPr>
          <w:rFonts w:ascii="Arial" w:hAnsi="Arial" w:cs="Arial"/>
          <w:sz w:val="20"/>
          <w:szCs w:val="20"/>
        </w:rPr>
        <w:t>t Nam;</w:t>
      </w:r>
    </w:p>
    <w:p w14:paraId="54233D8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Các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khác đư</w:t>
      </w:r>
      <w:r w:rsidRPr="00FB5C40">
        <w:rPr>
          <w:rFonts w:ascii="Arial" w:hAnsi="Arial" w:cs="Arial"/>
          <w:sz w:val="20"/>
          <w:szCs w:val="20"/>
        </w:rPr>
        <w:t>ợ</w:t>
      </w:r>
      <w:r w:rsidRPr="00FB5C40">
        <w:rPr>
          <w:rFonts w:ascii="Arial" w:hAnsi="Arial" w:cs="Arial"/>
          <w:sz w:val="20"/>
          <w:szCs w:val="20"/>
        </w:rPr>
        <w:t>c phép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có liên quan.</w:t>
      </w:r>
    </w:p>
    <w:p w14:paraId="66FCFF5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9. Quy đ</w:t>
      </w:r>
      <w:r w:rsidRPr="00FB5C40">
        <w:rPr>
          <w:rFonts w:ascii="Arial" w:hAnsi="Arial" w:cs="Arial"/>
          <w:b/>
          <w:sz w:val="20"/>
          <w:szCs w:val="20"/>
        </w:rPr>
        <w:t>ị</w:t>
      </w:r>
      <w:r w:rsidRPr="00FB5C40">
        <w:rPr>
          <w:rFonts w:ascii="Arial" w:hAnsi="Arial" w:cs="Arial"/>
          <w:b/>
          <w:sz w:val="20"/>
          <w:szCs w:val="20"/>
        </w:rPr>
        <w:t>nh n</w:t>
      </w:r>
      <w:r w:rsidRPr="00FB5C40">
        <w:rPr>
          <w:rFonts w:ascii="Arial" w:hAnsi="Arial" w:cs="Arial"/>
          <w:b/>
          <w:sz w:val="20"/>
          <w:szCs w:val="20"/>
        </w:rPr>
        <w:t>ộ</w:t>
      </w:r>
      <w:r w:rsidRPr="00FB5C40">
        <w:rPr>
          <w:rFonts w:ascii="Arial" w:hAnsi="Arial" w:cs="Arial"/>
          <w:b/>
          <w:sz w:val="20"/>
          <w:szCs w:val="20"/>
        </w:rPr>
        <w:t>i b</w:t>
      </w:r>
      <w:r w:rsidRPr="00FB5C40">
        <w:rPr>
          <w:rFonts w:ascii="Arial" w:hAnsi="Arial" w:cs="Arial"/>
          <w:b/>
          <w:sz w:val="20"/>
          <w:szCs w:val="20"/>
        </w:rPr>
        <w:t>ộ</w:t>
      </w:r>
    </w:p>
    <w:p w14:paraId="12DCCAD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ph</w:t>
      </w:r>
      <w:r w:rsidRPr="00FB5C40">
        <w:rPr>
          <w:rFonts w:ascii="Arial" w:hAnsi="Arial" w:cs="Arial"/>
          <w:sz w:val="20"/>
          <w:szCs w:val="20"/>
        </w:rPr>
        <w:t>ả</w:t>
      </w:r>
      <w:r w:rsidRPr="00FB5C40">
        <w:rPr>
          <w:rFonts w:ascii="Arial" w:hAnsi="Arial" w:cs="Arial"/>
          <w:sz w:val="20"/>
          <w:szCs w:val="20"/>
        </w:rPr>
        <w:t>i ban hành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các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sau:</w:t>
      </w:r>
    </w:p>
    <w:p w14:paraId="3B5EFF0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Ban</w:t>
      </w:r>
      <w:r w:rsidRPr="00FB5C40">
        <w:rPr>
          <w:rFonts w:ascii="Arial" w:hAnsi="Arial" w:cs="Arial"/>
          <w:sz w:val="20"/>
          <w:szCs w:val="20"/>
        </w:rPr>
        <w:t xml:space="preserve">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đó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năng,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Trư</w:t>
      </w:r>
      <w:r w:rsidRPr="00FB5C40">
        <w:rPr>
          <w:rFonts w:ascii="Arial" w:hAnsi="Arial" w:cs="Arial"/>
          <w:sz w:val="20"/>
          <w:szCs w:val="20"/>
        </w:rPr>
        <w:t>ở</w:t>
      </w:r>
      <w:r w:rsidRPr="00FB5C40">
        <w:rPr>
          <w:rFonts w:ascii="Arial" w:hAnsi="Arial" w:cs="Arial"/>
          <w:sz w:val="20"/>
          <w:szCs w:val="20"/>
        </w:rPr>
        <w:t>ng Ban qu</w:t>
      </w:r>
      <w:r w:rsidRPr="00FB5C40">
        <w:rPr>
          <w:rFonts w:ascii="Arial" w:hAnsi="Arial" w:cs="Arial"/>
          <w:sz w:val="20"/>
          <w:szCs w:val="20"/>
        </w:rPr>
        <w:t>ả</w:t>
      </w:r>
      <w:r w:rsidRPr="00FB5C40">
        <w:rPr>
          <w:rFonts w:ascii="Arial" w:hAnsi="Arial" w:cs="Arial"/>
          <w:sz w:val="20"/>
          <w:szCs w:val="20"/>
        </w:rPr>
        <w:t>n lý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ừ</w:t>
      </w:r>
      <w:r w:rsidRPr="00FB5C40">
        <w:rPr>
          <w:rFonts w:ascii="Arial" w:hAnsi="Arial" w:cs="Arial"/>
          <w:sz w:val="20"/>
          <w:szCs w:val="20"/>
        </w:rPr>
        <w:t>ng thành viên Ban qu</w:t>
      </w:r>
      <w:r w:rsidRPr="00FB5C40">
        <w:rPr>
          <w:rFonts w:ascii="Arial" w:hAnsi="Arial" w:cs="Arial"/>
          <w:sz w:val="20"/>
          <w:szCs w:val="20"/>
        </w:rPr>
        <w:t>ả</w:t>
      </w:r>
      <w:r w:rsidRPr="00FB5C40">
        <w:rPr>
          <w:rFonts w:ascii="Arial" w:hAnsi="Arial" w:cs="Arial"/>
          <w:sz w:val="20"/>
          <w:szCs w:val="20"/>
        </w:rPr>
        <w:t>n lý; quy đ</w:t>
      </w:r>
      <w:r w:rsidRPr="00FB5C40">
        <w:rPr>
          <w:rFonts w:ascii="Arial" w:hAnsi="Arial" w:cs="Arial"/>
          <w:sz w:val="20"/>
          <w:szCs w:val="20"/>
        </w:rPr>
        <w:t>ị</w:t>
      </w:r>
      <w:r w:rsidRPr="00FB5C40">
        <w:rPr>
          <w:rFonts w:ascii="Arial" w:hAnsi="Arial" w:cs="Arial"/>
          <w:sz w:val="20"/>
          <w:szCs w:val="20"/>
        </w:rPr>
        <w:t>nh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Giám đ</w:t>
      </w:r>
      <w:r w:rsidRPr="00FB5C40">
        <w:rPr>
          <w:rFonts w:ascii="Arial" w:hAnsi="Arial" w:cs="Arial"/>
          <w:sz w:val="20"/>
          <w:szCs w:val="20"/>
        </w:rPr>
        <w:t>ố</w:t>
      </w:r>
      <w:r w:rsidRPr="00FB5C40">
        <w:rPr>
          <w:rFonts w:ascii="Arial" w:hAnsi="Arial" w:cs="Arial"/>
          <w:sz w:val="20"/>
          <w:szCs w:val="20"/>
        </w:rPr>
        <w:t>c và vi</w:t>
      </w:r>
      <w:r w:rsidRPr="00FB5C40">
        <w:rPr>
          <w:rFonts w:ascii="Arial" w:hAnsi="Arial" w:cs="Arial"/>
          <w:sz w:val="20"/>
          <w:szCs w:val="20"/>
        </w:rPr>
        <w:t>ệ</w:t>
      </w:r>
      <w:r w:rsidRPr="00FB5C40">
        <w:rPr>
          <w:rFonts w:ascii="Arial" w:hAnsi="Arial" w:cs="Arial"/>
          <w:sz w:val="20"/>
          <w:szCs w:val="20"/>
        </w:rPr>
        <w:t>c phân c</w:t>
      </w:r>
      <w:r w:rsidRPr="00FB5C40">
        <w:rPr>
          <w:rFonts w:ascii="Arial" w:hAnsi="Arial" w:cs="Arial"/>
          <w:sz w:val="20"/>
          <w:szCs w:val="20"/>
        </w:rPr>
        <w:t>ấ</w:t>
      </w:r>
      <w:r w:rsidRPr="00FB5C40">
        <w:rPr>
          <w:rFonts w:ascii="Arial" w:hAnsi="Arial" w:cs="Arial"/>
          <w:sz w:val="20"/>
          <w:szCs w:val="20"/>
        </w:rPr>
        <w:t xml:space="preserve">p,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n trong vi</w:t>
      </w:r>
      <w:r w:rsidRPr="00FB5C40">
        <w:rPr>
          <w:rFonts w:ascii="Arial" w:hAnsi="Arial" w:cs="Arial"/>
          <w:sz w:val="20"/>
          <w:szCs w:val="20"/>
        </w:rPr>
        <w:t>ệ</w:t>
      </w:r>
      <w:r w:rsidRPr="00FB5C40">
        <w:rPr>
          <w:rFonts w:ascii="Arial" w:hAnsi="Arial" w:cs="Arial"/>
          <w:sz w:val="20"/>
          <w:szCs w:val="20"/>
        </w:rPr>
        <w:t>c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4669EC8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cho vay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đó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w:t>
      </w:r>
      <w:r w:rsidRPr="00FB5C40">
        <w:rPr>
          <w:rFonts w:ascii="Arial" w:hAnsi="Arial" w:cs="Arial"/>
          <w:sz w:val="20"/>
          <w:szCs w:val="20"/>
        </w:rPr>
        <w:t xml:space="preserve"> các thành viên và vi</w:t>
      </w:r>
      <w:r w:rsidRPr="00FB5C40">
        <w:rPr>
          <w:rFonts w:ascii="Arial" w:hAnsi="Arial" w:cs="Arial"/>
          <w:sz w:val="20"/>
          <w:szCs w:val="20"/>
        </w:rPr>
        <w:t>ệ</w:t>
      </w:r>
      <w:r w:rsidRPr="00FB5C40">
        <w:rPr>
          <w:rFonts w:ascii="Arial" w:hAnsi="Arial" w:cs="Arial"/>
          <w:sz w:val="20"/>
          <w:szCs w:val="20"/>
        </w:rPr>
        <w:t>c phân c</w:t>
      </w:r>
      <w:r w:rsidRPr="00FB5C40">
        <w:rPr>
          <w:rFonts w:ascii="Arial" w:hAnsi="Arial" w:cs="Arial"/>
          <w:sz w:val="20"/>
          <w:szCs w:val="20"/>
        </w:rPr>
        <w:t>ấ</w:t>
      </w:r>
      <w:r w:rsidRPr="00FB5C40">
        <w:rPr>
          <w:rFonts w:ascii="Arial" w:hAnsi="Arial" w:cs="Arial"/>
          <w:sz w:val="20"/>
          <w:szCs w:val="20"/>
        </w:rPr>
        <w:t xml:space="preserve">p,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n trong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đ</w:t>
      </w:r>
      <w:r w:rsidRPr="00FB5C40">
        <w:rPr>
          <w:rFonts w:ascii="Arial" w:hAnsi="Arial" w:cs="Arial"/>
          <w:sz w:val="20"/>
          <w:szCs w:val="20"/>
        </w:rPr>
        <w:t>ị</w:t>
      </w:r>
      <w:r w:rsidRPr="00FB5C40">
        <w:rPr>
          <w:rFonts w:ascii="Arial" w:hAnsi="Arial" w:cs="Arial"/>
          <w:sz w:val="20"/>
          <w:szCs w:val="20"/>
        </w:rPr>
        <w:t>nh, xét duy</w:t>
      </w:r>
      <w:r w:rsidRPr="00FB5C40">
        <w:rPr>
          <w:rFonts w:ascii="Arial" w:hAnsi="Arial" w:cs="Arial"/>
          <w:sz w:val="20"/>
          <w:szCs w:val="20"/>
        </w:rPr>
        <w:t>ệ</w:t>
      </w:r>
      <w:r w:rsidRPr="00FB5C40">
        <w:rPr>
          <w:rFonts w:ascii="Arial" w:hAnsi="Arial" w:cs="Arial"/>
          <w:sz w:val="20"/>
          <w:szCs w:val="20"/>
        </w:rPr>
        <w:t>t cho vay, b</w:t>
      </w:r>
      <w:r w:rsidRPr="00FB5C40">
        <w:rPr>
          <w:rFonts w:ascii="Arial" w:hAnsi="Arial" w:cs="Arial"/>
          <w:sz w:val="20"/>
          <w:szCs w:val="20"/>
        </w:rPr>
        <w:t>ả</w:t>
      </w:r>
      <w:r w:rsidRPr="00FB5C40">
        <w:rPr>
          <w:rFonts w:ascii="Arial" w:hAnsi="Arial" w:cs="Arial"/>
          <w:sz w:val="20"/>
          <w:szCs w:val="20"/>
        </w:rPr>
        <w:t>o đ</w:t>
      </w:r>
      <w:r w:rsidRPr="00FB5C40">
        <w:rPr>
          <w:rFonts w:ascii="Arial" w:hAnsi="Arial" w:cs="Arial"/>
          <w:sz w:val="20"/>
          <w:szCs w:val="20"/>
        </w:rPr>
        <w:t>ả</w:t>
      </w:r>
      <w:r w:rsidRPr="00FB5C40">
        <w:rPr>
          <w:rFonts w:ascii="Arial" w:hAnsi="Arial" w:cs="Arial"/>
          <w:sz w:val="20"/>
          <w:szCs w:val="20"/>
        </w:rPr>
        <w:t>m ti</w:t>
      </w:r>
      <w:r w:rsidRPr="00FB5C40">
        <w:rPr>
          <w:rFonts w:ascii="Arial" w:hAnsi="Arial" w:cs="Arial"/>
          <w:sz w:val="20"/>
          <w:szCs w:val="20"/>
        </w:rPr>
        <w:t>ề</w:t>
      </w:r>
      <w:r w:rsidRPr="00FB5C40">
        <w:rPr>
          <w:rFonts w:ascii="Arial" w:hAnsi="Arial" w:cs="Arial"/>
          <w:sz w:val="20"/>
          <w:szCs w:val="20"/>
        </w:rPr>
        <w:t>n vay, ki</w:t>
      </w:r>
      <w:r w:rsidRPr="00FB5C40">
        <w:rPr>
          <w:rFonts w:ascii="Arial" w:hAnsi="Arial" w:cs="Arial"/>
          <w:sz w:val="20"/>
          <w:szCs w:val="20"/>
        </w:rPr>
        <w:t>ể</w:t>
      </w:r>
      <w:r w:rsidRPr="00FB5C40">
        <w:rPr>
          <w:rFonts w:ascii="Arial" w:hAnsi="Arial" w:cs="Arial"/>
          <w:sz w:val="20"/>
          <w:szCs w:val="20"/>
        </w:rPr>
        <w:t>m tra vi</w:t>
      </w:r>
      <w:r w:rsidRPr="00FB5C40">
        <w:rPr>
          <w:rFonts w:ascii="Arial" w:hAnsi="Arial" w:cs="Arial"/>
          <w:sz w:val="20"/>
          <w:szCs w:val="20"/>
        </w:rPr>
        <w:t>ệ</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v</w:t>
      </w:r>
      <w:r w:rsidRPr="00FB5C40">
        <w:rPr>
          <w:rFonts w:ascii="Arial" w:hAnsi="Arial" w:cs="Arial"/>
          <w:sz w:val="20"/>
          <w:szCs w:val="20"/>
        </w:rPr>
        <w:t>ố</w:t>
      </w:r>
      <w:r w:rsidRPr="00FB5C40">
        <w:rPr>
          <w:rFonts w:ascii="Arial" w:hAnsi="Arial" w:cs="Arial"/>
          <w:sz w:val="20"/>
          <w:szCs w:val="20"/>
        </w:rPr>
        <w:t>n vay, phân lo</w:t>
      </w:r>
      <w:r w:rsidRPr="00FB5C40">
        <w:rPr>
          <w:rFonts w:ascii="Arial" w:hAnsi="Arial" w:cs="Arial"/>
          <w:sz w:val="20"/>
          <w:szCs w:val="20"/>
        </w:rPr>
        <w:t>ạ</w:t>
      </w:r>
      <w:r w:rsidRPr="00FB5C40">
        <w:rPr>
          <w:rFonts w:ascii="Arial" w:hAnsi="Arial" w:cs="Arial"/>
          <w:sz w:val="20"/>
          <w:szCs w:val="20"/>
        </w:rPr>
        <w:t>i n</w:t>
      </w:r>
      <w:r w:rsidRPr="00FB5C40">
        <w:rPr>
          <w:rFonts w:ascii="Arial" w:hAnsi="Arial" w:cs="Arial"/>
          <w:sz w:val="20"/>
          <w:szCs w:val="20"/>
        </w:rPr>
        <w:t>ợ</w:t>
      </w:r>
      <w:r w:rsidRPr="00FB5C40">
        <w:rPr>
          <w:rFonts w:ascii="Arial" w:hAnsi="Arial" w:cs="Arial"/>
          <w:sz w:val="20"/>
          <w:szCs w:val="20"/>
        </w:rPr>
        <w:t xml:space="preserve"> và thu h</w:t>
      </w:r>
      <w:r w:rsidRPr="00FB5C40">
        <w:rPr>
          <w:rFonts w:ascii="Arial" w:hAnsi="Arial" w:cs="Arial"/>
          <w:sz w:val="20"/>
          <w:szCs w:val="20"/>
        </w:rPr>
        <w:t>ồ</w:t>
      </w:r>
      <w:r w:rsidRPr="00FB5C40">
        <w:rPr>
          <w:rFonts w:ascii="Arial" w:hAnsi="Arial" w:cs="Arial"/>
          <w:sz w:val="20"/>
          <w:szCs w:val="20"/>
        </w:rPr>
        <w:t>i n</w:t>
      </w:r>
      <w:r w:rsidRPr="00FB5C40">
        <w:rPr>
          <w:rFonts w:ascii="Arial" w:hAnsi="Arial" w:cs="Arial"/>
          <w:sz w:val="20"/>
          <w:szCs w:val="20"/>
        </w:rPr>
        <w:t>ợ</w:t>
      </w:r>
      <w:r w:rsidRPr="00FB5C40">
        <w:rPr>
          <w:rFonts w:ascii="Arial" w:hAnsi="Arial" w:cs="Arial"/>
          <w:sz w:val="20"/>
          <w:szCs w:val="20"/>
        </w:rPr>
        <w:t>, lưu tr</w:t>
      </w:r>
      <w:r w:rsidRPr="00FB5C40">
        <w:rPr>
          <w:rFonts w:ascii="Arial" w:hAnsi="Arial" w:cs="Arial"/>
          <w:sz w:val="20"/>
          <w:szCs w:val="20"/>
        </w:rPr>
        <w:t>ữ</w:t>
      </w:r>
      <w:r w:rsidRPr="00FB5C40">
        <w:rPr>
          <w:rFonts w:ascii="Arial" w:hAnsi="Arial" w:cs="Arial"/>
          <w:sz w:val="20"/>
          <w:szCs w:val="20"/>
        </w:rPr>
        <w:t>, b</w:t>
      </w:r>
      <w:r w:rsidRPr="00FB5C40">
        <w:rPr>
          <w:rFonts w:ascii="Arial" w:hAnsi="Arial" w:cs="Arial"/>
          <w:sz w:val="20"/>
          <w:szCs w:val="20"/>
        </w:rPr>
        <w:t>ả</w:t>
      </w:r>
      <w:r w:rsidRPr="00FB5C40">
        <w:rPr>
          <w:rFonts w:ascii="Arial" w:hAnsi="Arial" w:cs="Arial"/>
          <w:sz w:val="20"/>
          <w:szCs w:val="20"/>
        </w:rPr>
        <w:t>o qu</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ch</w:t>
      </w:r>
      <w:r w:rsidRPr="00FB5C40">
        <w:rPr>
          <w:rFonts w:ascii="Arial" w:hAnsi="Arial" w:cs="Arial"/>
          <w:sz w:val="20"/>
          <w:szCs w:val="20"/>
        </w:rPr>
        <w:t>ứ</w:t>
      </w:r>
      <w:r w:rsidRPr="00FB5C40">
        <w:rPr>
          <w:rFonts w:ascii="Arial" w:hAnsi="Arial" w:cs="Arial"/>
          <w:sz w:val="20"/>
          <w:szCs w:val="20"/>
        </w:rPr>
        <w:t>ng t</w:t>
      </w:r>
      <w:r w:rsidRPr="00FB5C40">
        <w:rPr>
          <w:rFonts w:ascii="Arial" w:hAnsi="Arial" w:cs="Arial"/>
          <w:sz w:val="20"/>
          <w:szCs w:val="20"/>
        </w:rPr>
        <w:t>ừ</w:t>
      </w:r>
      <w:r w:rsidRPr="00FB5C40">
        <w:rPr>
          <w:rFonts w:ascii="Arial" w:hAnsi="Arial" w:cs="Arial"/>
          <w:sz w:val="20"/>
          <w:szCs w:val="20"/>
        </w:rPr>
        <w:t>, tài li</w:t>
      </w:r>
      <w:r w:rsidRPr="00FB5C40">
        <w:rPr>
          <w:rFonts w:ascii="Arial" w:hAnsi="Arial" w:cs="Arial"/>
          <w:sz w:val="20"/>
          <w:szCs w:val="20"/>
        </w:rPr>
        <w:t>ệ</w:t>
      </w:r>
      <w:r w:rsidRPr="00FB5C40">
        <w:rPr>
          <w:rFonts w:ascii="Arial" w:hAnsi="Arial" w:cs="Arial"/>
          <w:sz w:val="20"/>
          <w:szCs w:val="20"/>
        </w:rPr>
        <w:t>u, hóa đơn liên quan đ</w:t>
      </w:r>
      <w:r w:rsidRPr="00FB5C40">
        <w:rPr>
          <w:rFonts w:ascii="Arial" w:hAnsi="Arial" w:cs="Arial"/>
          <w:sz w:val="20"/>
          <w:szCs w:val="20"/>
        </w:rPr>
        <w:t>ế</w:t>
      </w:r>
      <w:r w:rsidRPr="00FB5C40">
        <w:rPr>
          <w:rFonts w:ascii="Arial" w:hAnsi="Arial" w:cs="Arial"/>
          <w:sz w:val="20"/>
          <w:szCs w:val="20"/>
        </w:rPr>
        <w:t>n cho vay, thu n</w:t>
      </w:r>
      <w:r w:rsidRPr="00FB5C40">
        <w:rPr>
          <w:rFonts w:ascii="Arial" w:hAnsi="Arial" w:cs="Arial"/>
          <w:sz w:val="20"/>
          <w:szCs w:val="20"/>
        </w:rPr>
        <w:t>ợ</w:t>
      </w:r>
      <w:r w:rsidRPr="00FB5C40">
        <w:rPr>
          <w:rFonts w:ascii="Arial" w:hAnsi="Arial" w:cs="Arial"/>
          <w:sz w:val="20"/>
          <w:szCs w:val="20"/>
        </w:rPr>
        <w:t>;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khách hàng tài chính vi mô;</w:t>
      </w:r>
    </w:p>
    <w:p w14:paraId="68A4F4F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qu</w:t>
      </w:r>
      <w:r w:rsidRPr="00FB5C40">
        <w:rPr>
          <w:rFonts w:ascii="Arial" w:hAnsi="Arial" w:cs="Arial"/>
          <w:sz w:val="20"/>
          <w:szCs w:val="20"/>
        </w:rPr>
        <w:t>ả</w:t>
      </w:r>
      <w:r w:rsidRPr="00FB5C40">
        <w:rPr>
          <w:rFonts w:ascii="Arial" w:hAnsi="Arial" w:cs="Arial"/>
          <w:sz w:val="20"/>
          <w:szCs w:val="20"/>
        </w:rPr>
        <w:t>n lý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vay,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đó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ph</w:t>
      </w:r>
      <w:r w:rsidRPr="00FB5C40">
        <w:rPr>
          <w:rFonts w:ascii="Arial" w:hAnsi="Arial" w:cs="Arial"/>
          <w:sz w:val="20"/>
          <w:szCs w:val="20"/>
        </w:rPr>
        <w:t>ạ</w:t>
      </w:r>
      <w:r w:rsidRPr="00FB5C40">
        <w:rPr>
          <w:rFonts w:ascii="Arial" w:hAnsi="Arial" w:cs="Arial"/>
          <w:sz w:val="20"/>
          <w:szCs w:val="20"/>
        </w:rPr>
        <w:t>m vi, đ</w:t>
      </w:r>
      <w:r w:rsidRPr="00FB5C40">
        <w:rPr>
          <w:rFonts w:ascii="Arial" w:hAnsi="Arial" w:cs="Arial"/>
          <w:sz w:val="20"/>
          <w:szCs w:val="20"/>
        </w:rPr>
        <w:t>ố</w:t>
      </w:r>
      <w:r w:rsidRPr="00FB5C40">
        <w:rPr>
          <w:rFonts w:ascii="Arial" w:hAnsi="Arial" w:cs="Arial"/>
          <w:sz w:val="20"/>
          <w:szCs w:val="20"/>
        </w:rPr>
        <w:t>i tư</w:t>
      </w:r>
      <w:r w:rsidRPr="00FB5C40">
        <w:rPr>
          <w:rFonts w:ascii="Arial" w:hAnsi="Arial" w:cs="Arial"/>
          <w:sz w:val="20"/>
          <w:szCs w:val="20"/>
        </w:rPr>
        <w:t>ợ</w:t>
      </w:r>
      <w:r w:rsidRPr="00FB5C40">
        <w:rPr>
          <w:rFonts w:ascii="Arial" w:hAnsi="Arial" w:cs="Arial"/>
          <w:sz w:val="20"/>
          <w:szCs w:val="20"/>
        </w:rPr>
        <w:t>ng,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trách nhi</w:t>
      </w:r>
      <w:r w:rsidRPr="00FB5C40">
        <w:rPr>
          <w:rFonts w:ascii="Arial" w:hAnsi="Arial" w:cs="Arial"/>
          <w:sz w:val="20"/>
          <w:szCs w:val="20"/>
        </w:rPr>
        <w:t>ệ</w:t>
      </w:r>
      <w:r w:rsidRPr="00FB5C40">
        <w:rPr>
          <w:rFonts w:ascii="Arial" w:hAnsi="Arial" w:cs="Arial"/>
          <w:sz w:val="20"/>
          <w:szCs w:val="20"/>
        </w:rPr>
        <w:t>m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ừ</w:t>
      </w:r>
      <w:r w:rsidRPr="00FB5C40">
        <w:rPr>
          <w:rFonts w:ascii="Arial" w:hAnsi="Arial" w:cs="Arial"/>
          <w:sz w:val="20"/>
          <w:szCs w:val="20"/>
        </w:rPr>
        <w:t>ng c</w:t>
      </w:r>
      <w:r w:rsidRPr="00FB5C40">
        <w:rPr>
          <w:rFonts w:ascii="Arial" w:hAnsi="Arial" w:cs="Arial"/>
          <w:sz w:val="20"/>
          <w:szCs w:val="20"/>
        </w:rPr>
        <w:t>ấ</w:t>
      </w:r>
      <w:r w:rsidRPr="00FB5C40">
        <w:rPr>
          <w:rFonts w:ascii="Arial" w:hAnsi="Arial" w:cs="Arial"/>
          <w:sz w:val="20"/>
          <w:szCs w:val="20"/>
        </w:rPr>
        <w:t>p trong qu</w:t>
      </w:r>
      <w:r w:rsidRPr="00FB5C40">
        <w:rPr>
          <w:rFonts w:ascii="Arial" w:hAnsi="Arial" w:cs="Arial"/>
          <w:sz w:val="20"/>
          <w:szCs w:val="20"/>
        </w:rPr>
        <w:t>ả</w:t>
      </w:r>
      <w:r w:rsidRPr="00FB5C40">
        <w:rPr>
          <w:rFonts w:ascii="Arial" w:hAnsi="Arial" w:cs="Arial"/>
          <w:sz w:val="20"/>
          <w:szCs w:val="20"/>
        </w:rPr>
        <w:t>n lý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vay,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1B5607A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d)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đó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 các thành viên trong vi</w:t>
      </w:r>
      <w:r w:rsidRPr="00FB5C40">
        <w:rPr>
          <w:rFonts w:ascii="Arial" w:hAnsi="Arial" w:cs="Arial"/>
          <w:sz w:val="20"/>
          <w:szCs w:val="20"/>
        </w:rPr>
        <w:t>ệ</w:t>
      </w:r>
      <w:r w:rsidRPr="00FB5C40">
        <w:rPr>
          <w:rFonts w:ascii="Arial" w:hAnsi="Arial" w:cs="Arial"/>
          <w:sz w:val="20"/>
          <w:szCs w:val="20"/>
        </w:rPr>
        <w:t>c ki</w:t>
      </w:r>
      <w:r w:rsidRPr="00FB5C40">
        <w:rPr>
          <w:rFonts w:ascii="Arial" w:hAnsi="Arial" w:cs="Arial"/>
          <w:sz w:val="20"/>
          <w:szCs w:val="20"/>
        </w:rPr>
        <w:t>ể</w:t>
      </w:r>
      <w:r w:rsidRPr="00FB5C40">
        <w:rPr>
          <w:rFonts w:ascii="Arial" w:hAnsi="Arial" w:cs="Arial"/>
          <w:sz w:val="20"/>
          <w:szCs w:val="20"/>
        </w:rPr>
        <w:t>m tra, ki</w:t>
      </w:r>
      <w:r w:rsidRPr="00FB5C40">
        <w:rPr>
          <w:rFonts w:ascii="Arial" w:hAnsi="Arial" w:cs="Arial"/>
          <w:sz w:val="20"/>
          <w:szCs w:val="20"/>
        </w:rPr>
        <w:t>ể</w:t>
      </w:r>
      <w:r w:rsidRPr="00FB5C40">
        <w:rPr>
          <w:rFonts w:ascii="Arial" w:hAnsi="Arial" w:cs="Arial"/>
          <w:sz w:val="20"/>
          <w:szCs w:val="20"/>
        </w:rPr>
        <w:t>m soát, qu</w:t>
      </w:r>
      <w:r w:rsidRPr="00FB5C40">
        <w:rPr>
          <w:rFonts w:ascii="Arial" w:hAnsi="Arial" w:cs="Arial"/>
          <w:sz w:val="20"/>
          <w:szCs w:val="20"/>
        </w:rPr>
        <w:t>ả</w:t>
      </w:r>
      <w:r w:rsidRPr="00FB5C40">
        <w:rPr>
          <w:rFonts w:ascii="Arial" w:hAnsi="Arial" w:cs="Arial"/>
          <w:sz w:val="20"/>
          <w:szCs w:val="20"/>
        </w:rPr>
        <w:t>n lý r</w:t>
      </w:r>
      <w:r w:rsidRPr="00FB5C40">
        <w:rPr>
          <w:rFonts w:ascii="Arial" w:hAnsi="Arial" w:cs="Arial"/>
          <w:sz w:val="20"/>
          <w:szCs w:val="20"/>
        </w:rPr>
        <w:t>ủ</w:t>
      </w:r>
      <w:r w:rsidRPr="00FB5C40">
        <w:rPr>
          <w:rFonts w:ascii="Arial" w:hAnsi="Arial" w:cs="Arial"/>
          <w:sz w:val="20"/>
          <w:szCs w:val="20"/>
        </w:rPr>
        <w:t>i ro, giám sát, phân c</w:t>
      </w:r>
      <w:r w:rsidRPr="00FB5C40">
        <w:rPr>
          <w:rFonts w:ascii="Arial" w:hAnsi="Arial" w:cs="Arial"/>
          <w:sz w:val="20"/>
          <w:szCs w:val="20"/>
        </w:rPr>
        <w:t>ấ</w:t>
      </w:r>
      <w:r w:rsidRPr="00FB5C40">
        <w:rPr>
          <w:rFonts w:ascii="Arial" w:hAnsi="Arial" w:cs="Arial"/>
          <w:sz w:val="20"/>
          <w:szCs w:val="20"/>
        </w:rPr>
        <w:t xml:space="preserve">p,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n liên quan đ</w:t>
      </w:r>
      <w:r w:rsidRPr="00FB5C40">
        <w:rPr>
          <w:rFonts w:ascii="Arial" w:hAnsi="Arial" w:cs="Arial"/>
          <w:sz w:val="20"/>
          <w:szCs w:val="20"/>
        </w:rPr>
        <w:t>ế</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nghi</w:t>
      </w:r>
      <w:r w:rsidRPr="00FB5C40">
        <w:rPr>
          <w:rFonts w:ascii="Arial" w:hAnsi="Arial" w:cs="Arial"/>
          <w:sz w:val="20"/>
          <w:szCs w:val="20"/>
        </w:rPr>
        <w:t>ệ</w:t>
      </w:r>
      <w:r w:rsidRPr="00FB5C40">
        <w:rPr>
          <w:rFonts w:ascii="Arial" w:hAnsi="Arial" w:cs="Arial"/>
          <w:sz w:val="20"/>
          <w:szCs w:val="20"/>
        </w:rPr>
        <w:t>p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4E70C22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w:t>
      </w:r>
      <w:r w:rsidRPr="00FB5C40">
        <w:rPr>
          <w:rFonts w:ascii="Arial" w:hAnsi="Arial" w:cs="Arial"/>
          <w:sz w:val="20"/>
          <w:szCs w:val="20"/>
        </w:rPr>
        <w:t>ế</w:t>
      </w:r>
      <w:r w:rsidRPr="00FB5C40">
        <w:rPr>
          <w:rFonts w:ascii="Arial" w:hAnsi="Arial" w:cs="Arial"/>
          <w:sz w:val="20"/>
          <w:szCs w:val="20"/>
        </w:rPr>
        <w:t xml:space="preserve"> toán tài chí</w:t>
      </w:r>
      <w:r w:rsidRPr="00FB5C40">
        <w:rPr>
          <w:rFonts w:ascii="Arial" w:hAnsi="Arial" w:cs="Arial"/>
          <w:sz w:val="20"/>
          <w:szCs w:val="20"/>
        </w:rPr>
        <w:t>nh: Trong đó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Trư</w:t>
      </w:r>
      <w:r w:rsidRPr="00FB5C40">
        <w:rPr>
          <w:rFonts w:ascii="Arial" w:hAnsi="Arial" w:cs="Arial"/>
          <w:sz w:val="20"/>
          <w:szCs w:val="20"/>
        </w:rPr>
        <w:t>ở</w:t>
      </w:r>
      <w:r w:rsidRPr="00FB5C40">
        <w:rPr>
          <w:rFonts w:ascii="Arial" w:hAnsi="Arial" w:cs="Arial"/>
          <w:sz w:val="20"/>
          <w:szCs w:val="20"/>
        </w:rPr>
        <w:t>ng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danh tương đương, các thành viên và vi</w:t>
      </w:r>
      <w:r w:rsidRPr="00FB5C40">
        <w:rPr>
          <w:rFonts w:ascii="Arial" w:hAnsi="Arial" w:cs="Arial"/>
          <w:sz w:val="20"/>
          <w:szCs w:val="20"/>
        </w:rPr>
        <w:t>ệ</w:t>
      </w:r>
      <w:r w:rsidRPr="00FB5C40">
        <w:rPr>
          <w:rFonts w:ascii="Arial" w:hAnsi="Arial" w:cs="Arial"/>
          <w:sz w:val="20"/>
          <w:szCs w:val="20"/>
        </w:rPr>
        <w:t>c phân c</w:t>
      </w:r>
      <w:r w:rsidRPr="00FB5C40">
        <w:rPr>
          <w:rFonts w:ascii="Arial" w:hAnsi="Arial" w:cs="Arial"/>
          <w:sz w:val="20"/>
          <w:szCs w:val="20"/>
        </w:rPr>
        <w:t>ấ</w:t>
      </w:r>
      <w:r w:rsidRPr="00FB5C40">
        <w:rPr>
          <w:rFonts w:ascii="Arial" w:hAnsi="Arial" w:cs="Arial"/>
          <w:sz w:val="20"/>
          <w:szCs w:val="20"/>
        </w:rPr>
        <w:t xml:space="preserve">p,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n trong công tác k</w:t>
      </w:r>
      <w:r w:rsidRPr="00FB5C40">
        <w:rPr>
          <w:rFonts w:ascii="Arial" w:hAnsi="Arial" w:cs="Arial"/>
          <w:sz w:val="20"/>
          <w:szCs w:val="20"/>
        </w:rPr>
        <w:t>ế</w:t>
      </w:r>
      <w:r w:rsidRPr="00FB5C40">
        <w:rPr>
          <w:rFonts w:ascii="Arial" w:hAnsi="Arial" w:cs="Arial"/>
          <w:sz w:val="20"/>
          <w:szCs w:val="20"/>
        </w:rPr>
        <w:t xml:space="preserve"> toán tài chính, lưu tr</w:t>
      </w:r>
      <w:r w:rsidRPr="00FB5C40">
        <w:rPr>
          <w:rFonts w:ascii="Arial" w:hAnsi="Arial" w:cs="Arial"/>
          <w:sz w:val="20"/>
          <w:szCs w:val="20"/>
        </w:rPr>
        <w:t>ữ</w:t>
      </w:r>
      <w:r w:rsidRPr="00FB5C40">
        <w:rPr>
          <w:rFonts w:ascii="Arial" w:hAnsi="Arial" w:cs="Arial"/>
          <w:sz w:val="20"/>
          <w:szCs w:val="20"/>
        </w:rPr>
        <w:t>, b</w:t>
      </w:r>
      <w:r w:rsidRPr="00FB5C40">
        <w:rPr>
          <w:rFonts w:ascii="Arial" w:hAnsi="Arial" w:cs="Arial"/>
          <w:sz w:val="20"/>
          <w:szCs w:val="20"/>
        </w:rPr>
        <w:t>ả</w:t>
      </w:r>
      <w:r w:rsidRPr="00FB5C40">
        <w:rPr>
          <w:rFonts w:ascii="Arial" w:hAnsi="Arial" w:cs="Arial"/>
          <w:sz w:val="20"/>
          <w:szCs w:val="20"/>
        </w:rPr>
        <w:t>o qu</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ch</w:t>
      </w:r>
      <w:r w:rsidRPr="00FB5C40">
        <w:rPr>
          <w:rFonts w:ascii="Arial" w:hAnsi="Arial" w:cs="Arial"/>
          <w:sz w:val="20"/>
          <w:szCs w:val="20"/>
        </w:rPr>
        <w:t>ứ</w:t>
      </w:r>
      <w:r w:rsidRPr="00FB5C40">
        <w:rPr>
          <w:rFonts w:ascii="Arial" w:hAnsi="Arial" w:cs="Arial"/>
          <w:sz w:val="20"/>
          <w:szCs w:val="20"/>
        </w:rPr>
        <w:t>ng t</w:t>
      </w:r>
      <w:r w:rsidRPr="00FB5C40">
        <w:rPr>
          <w:rFonts w:ascii="Arial" w:hAnsi="Arial" w:cs="Arial"/>
          <w:sz w:val="20"/>
          <w:szCs w:val="20"/>
        </w:rPr>
        <w:t>ừ</w:t>
      </w:r>
      <w:r w:rsidRPr="00FB5C40">
        <w:rPr>
          <w:rFonts w:ascii="Arial" w:hAnsi="Arial" w:cs="Arial"/>
          <w:sz w:val="20"/>
          <w:szCs w:val="20"/>
        </w:rPr>
        <w:t>, tài li</w:t>
      </w:r>
      <w:r w:rsidRPr="00FB5C40">
        <w:rPr>
          <w:rFonts w:ascii="Arial" w:hAnsi="Arial" w:cs="Arial"/>
          <w:sz w:val="20"/>
          <w:szCs w:val="20"/>
        </w:rPr>
        <w:t>ệ</w:t>
      </w:r>
      <w:r w:rsidRPr="00FB5C40">
        <w:rPr>
          <w:rFonts w:ascii="Arial" w:hAnsi="Arial" w:cs="Arial"/>
          <w:sz w:val="20"/>
          <w:szCs w:val="20"/>
        </w:rPr>
        <w:t>u, hóa đơn liên quan đ</w:t>
      </w:r>
      <w:r w:rsidRPr="00FB5C40">
        <w:rPr>
          <w:rFonts w:ascii="Arial" w:hAnsi="Arial" w:cs="Arial"/>
          <w:sz w:val="20"/>
          <w:szCs w:val="20"/>
        </w:rPr>
        <w:t>ế</w:t>
      </w:r>
      <w:r w:rsidRPr="00FB5C40">
        <w:rPr>
          <w:rFonts w:ascii="Arial" w:hAnsi="Arial" w:cs="Arial"/>
          <w:sz w:val="20"/>
          <w:szCs w:val="20"/>
        </w:rPr>
        <w:t>n k</w:t>
      </w:r>
      <w:r w:rsidRPr="00FB5C40">
        <w:rPr>
          <w:rFonts w:ascii="Arial" w:hAnsi="Arial" w:cs="Arial"/>
          <w:sz w:val="20"/>
          <w:szCs w:val="20"/>
        </w:rPr>
        <w:t>ế</w:t>
      </w:r>
      <w:r w:rsidRPr="00FB5C40">
        <w:rPr>
          <w:rFonts w:ascii="Arial" w:hAnsi="Arial" w:cs="Arial"/>
          <w:sz w:val="20"/>
          <w:szCs w:val="20"/>
        </w:rPr>
        <w:t xml:space="preserve"> toán tài chính</w:t>
      </w:r>
      <w:r w:rsidRPr="00FB5C40">
        <w:rPr>
          <w:rFonts w:ascii="Arial" w:hAnsi="Arial" w:cs="Arial"/>
          <w:sz w:val="20"/>
          <w:szCs w:val="20"/>
        </w:rPr>
        <w:t>.</w:t>
      </w:r>
    </w:p>
    <w:p w14:paraId="56D4166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ch</w:t>
      </w:r>
      <w:r w:rsidRPr="00FB5C40">
        <w:rPr>
          <w:rFonts w:ascii="Arial" w:hAnsi="Arial" w:cs="Arial"/>
          <w:sz w:val="20"/>
          <w:szCs w:val="20"/>
        </w:rPr>
        <w:t>ỉ</w:t>
      </w:r>
      <w:r w:rsidRPr="00FB5C40">
        <w:rPr>
          <w:rFonts w:ascii="Arial" w:hAnsi="Arial" w:cs="Arial"/>
          <w:sz w:val="20"/>
          <w:szCs w:val="20"/>
        </w:rPr>
        <w:t xml:space="preserve"> có nhân viên ph</w:t>
      </w:r>
      <w:r w:rsidRPr="00FB5C40">
        <w:rPr>
          <w:rFonts w:ascii="Arial" w:hAnsi="Arial" w:cs="Arial"/>
          <w:sz w:val="20"/>
          <w:szCs w:val="20"/>
        </w:rPr>
        <w:t>ụ</w:t>
      </w:r>
      <w:r w:rsidRPr="00FB5C40">
        <w:rPr>
          <w:rFonts w:ascii="Arial" w:hAnsi="Arial" w:cs="Arial"/>
          <w:sz w:val="20"/>
          <w:szCs w:val="20"/>
        </w:rPr>
        <w:t xml:space="preserve"> trách v</w:t>
      </w:r>
      <w:r w:rsidRPr="00FB5C40">
        <w:rPr>
          <w:rFonts w:ascii="Arial" w:hAnsi="Arial" w:cs="Arial"/>
          <w:sz w:val="20"/>
          <w:szCs w:val="20"/>
        </w:rPr>
        <w:t>ề</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 xml:space="preserve"> toán tài chính, ph</w:t>
      </w:r>
      <w:r w:rsidRPr="00FB5C40">
        <w:rPr>
          <w:rFonts w:ascii="Arial" w:hAnsi="Arial" w:cs="Arial"/>
          <w:sz w:val="20"/>
          <w:szCs w:val="20"/>
        </w:rPr>
        <w:t>ả</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quy</w:t>
      </w:r>
      <w:r w:rsidRPr="00FB5C40">
        <w:rPr>
          <w:rFonts w:ascii="Arial" w:hAnsi="Arial" w:cs="Arial"/>
          <w:sz w:val="20"/>
          <w:szCs w:val="20"/>
        </w:rPr>
        <w:t>ề</w:t>
      </w:r>
      <w:r w:rsidRPr="00FB5C40">
        <w:rPr>
          <w:rFonts w:ascii="Arial" w:hAnsi="Arial" w:cs="Arial"/>
          <w:sz w:val="20"/>
          <w:szCs w:val="20"/>
        </w:rPr>
        <w:t>n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nhân viên ph</w:t>
      </w:r>
      <w:r w:rsidRPr="00FB5C40">
        <w:rPr>
          <w:rFonts w:ascii="Arial" w:hAnsi="Arial" w:cs="Arial"/>
          <w:sz w:val="20"/>
          <w:szCs w:val="20"/>
        </w:rPr>
        <w:t>ụ</w:t>
      </w:r>
      <w:r w:rsidRPr="00FB5C40">
        <w:rPr>
          <w:rFonts w:ascii="Arial" w:hAnsi="Arial" w:cs="Arial"/>
          <w:sz w:val="20"/>
          <w:szCs w:val="20"/>
        </w:rPr>
        <w:t xml:space="preserve"> trách v</w:t>
      </w:r>
      <w:r w:rsidRPr="00FB5C40">
        <w:rPr>
          <w:rFonts w:ascii="Arial" w:hAnsi="Arial" w:cs="Arial"/>
          <w:sz w:val="20"/>
          <w:szCs w:val="20"/>
        </w:rPr>
        <w:t>ề</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 xml:space="preserve"> toán tài chính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216C198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Đ</w:t>
      </w:r>
      <w:r w:rsidRPr="00FB5C40">
        <w:rPr>
          <w:rFonts w:ascii="Arial" w:hAnsi="Arial" w:cs="Arial"/>
          <w:sz w:val="20"/>
          <w:szCs w:val="20"/>
        </w:rPr>
        <w:t>ị</w:t>
      </w:r>
      <w:r w:rsidRPr="00FB5C40">
        <w:rPr>
          <w:rFonts w:ascii="Arial" w:hAnsi="Arial" w:cs="Arial"/>
          <w:sz w:val="20"/>
          <w:szCs w:val="20"/>
        </w:rPr>
        <w:t>nh k</w:t>
      </w:r>
      <w:r w:rsidRPr="00FB5C40">
        <w:rPr>
          <w:rFonts w:ascii="Arial" w:hAnsi="Arial" w:cs="Arial"/>
          <w:sz w:val="20"/>
          <w:szCs w:val="20"/>
        </w:rPr>
        <w:t>ỳ</w:t>
      </w:r>
      <w:r w:rsidRPr="00FB5C40">
        <w:rPr>
          <w:rFonts w:ascii="Arial" w:hAnsi="Arial" w:cs="Arial"/>
          <w:sz w:val="20"/>
          <w:szCs w:val="20"/>
        </w:rPr>
        <w:t xml:space="preserve"> h</w:t>
      </w:r>
      <w:r w:rsidRPr="00FB5C40">
        <w:rPr>
          <w:rFonts w:ascii="Arial" w:hAnsi="Arial" w:cs="Arial"/>
          <w:sz w:val="20"/>
          <w:szCs w:val="20"/>
        </w:rPr>
        <w:t>ằ</w:t>
      </w:r>
      <w:r w:rsidRPr="00FB5C40">
        <w:rPr>
          <w:rFonts w:ascii="Arial" w:hAnsi="Arial" w:cs="Arial"/>
          <w:sz w:val="20"/>
          <w:szCs w:val="20"/>
        </w:rPr>
        <w:t>ng năm, các văn b</w:t>
      </w:r>
      <w:r w:rsidRPr="00FB5C40">
        <w:rPr>
          <w:rFonts w:ascii="Arial" w:hAnsi="Arial" w:cs="Arial"/>
          <w:sz w:val="20"/>
          <w:szCs w:val="20"/>
        </w:rPr>
        <w:t>ả</w:t>
      </w:r>
      <w:r w:rsidRPr="00FB5C40">
        <w:rPr>
          <w:rFonts w:ascii="Arial" w:hAnsi="Arial" w:cs="Arial"/>
          <w:sz w:val="20"/>
          <w:szCs w:val="20"/>
        </w:rPr>
        <w:t>n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đư</w:t>
      </w:r>
      <w:r w:rsidRPr="00FB5C40">
        <w:rPr>
          <w:rFonts w:ascii="Arial" w:hAnsi="Arial" w:cs="Arial"/>
          <w:sz w:val="20"/>
          <w:szCs w:val="20"/>
        </w:rPr>
        <w:t>ợ</w:t>
      </w:r>
      <w:r w:rsidRPr="00FB5C40">
        <w:rPr>
          <w:rFonts w:ascii="Arial" w:hAnsi="Arial" w:cs="Arial"/>
          <w:sz w:val="20"/>
          <w:szCs w:val="20"/>
        </w:rPr>
        <w:t>c rà so</w:t>
      </w:r>
      <w:r w:rsidRPr="00FB5C40">
        <w:rPr>
          <w:rFonts w:ascii="Arial" w:hAnsi="Arial" w:cs="Arial"/>
          <w:sz w:val="20"/>
          <w:szCs w:val="20"/>
        </w:rPr>
        <w:t>át,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(n</w:t>
      </w:r>
      <w:r w:rsidRPr="00FB5C40">
        <w:rPr>
          <w:rFonts w:ascii="Arial" w:hAnsi="Arial" w:cs="Arial"/>
          <w:sz w:val="20"/>
          <w:szCs w:val="20"/>
        </w:rPr>
        <w:t>ế</w:t>
      </w:r>
      <w:r w:rsidRPr="00FB5C40">
        <w:rPr>
          <w:rFonts w:ascii="Arial" w:hAnsi="Arial" w:cs="Arial"/>
          <w:sz w:val="20"/>
          <w:szCs w:val="20"/>
        </w:rPr>
        <w:t>u c</w:t>
      </w:r>
      <w:r w:rsidRPr="00FB5C40">
        <w:rPr>
          <w:rFonts w:ascii="Arial" w:hAnsi="Arial" w:cs="Arial"/>
          <w:sz w:val="20"/>
          <w:szCs w:val="20"/>
        </w:rPr>
        <w:t>ầ</w:t>
      </w:r>
      <w:r w:rsidRPr="00FB5C40">
        <w:rPr>
          <w:rFonts w:ascii="Arial" w:hAnsi="Arial" w:cs="Arial"/>
          <w:sz w:val="20"/>
          <w:szCs w:val="20"/>
        </w:rPr>
        <w:t>n thi</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ể</w:t>
      </w:r>
      <w:r w:rsidRPr="00FB5C40">
        <w:rPr>
          <w:rFonts w:ascii="Arial" w:hAnsi="Arial" w:cs="Arial"/>
          <w:sz w:val="20"/>
          <w:szCs w:val="20"/>
        </w:rPr>
        <w:t xml:space="preserve">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w:t>
      </w:r>
      <w:r w:rsidRPr="00FB5C40">
        <w:rPr>
          <w:rFonts w:ascii="Arial" w:hAnsi="Arial" w:cs="Arial"/>
          <w:sz w:val="20"/>
          <w:szCs w:val="20"/>
        </w:rPr>
        <w:t>ả</w:t>
      </w:r>
      <w:r w:rsidRPr="00FB5C40">
        <w:rPr>
          <w:rFonts w:ascii="Arial" w:hAnsi="Arial" w:cs="Arial"/>
          <w:sz w:val="20"/>
          <w:szCs w:val="20"/>
        </w:rPr>
        <w:t>n lý hi</w:t>
      </w:r>
      <w:r w:rsidRPr="00FB5C40">
        <w:rPr>
          <w:rFonts w:ascii="Arial" w:hAnsi="Arial" w:cs="Arial"/>
          <w:sz w:val="20"/>
          <w:szCs w:val="20"/>
        </w:rPr>
        <w:t>ệ</w:t>
      </w:r>
      <w:r w:rsidRPr="00FB5C40">
        <w:rPr>
          <w:rFonts w:ascii="Arial" w:hAnsi="Arial" w:cs="Arial"/>
          <w:sz w:val="20"/>
          <w:szCs w:val="20"/>
        </w:rPr>
        <w:t>u qu</w:t>
      </w:r>
      <w:r w:rsidRPr="00FB5C40">
        <w:rPr>
          <w:rFonts w:ascii="Arial" w:hAnsi="Arial" w:cs="Arial"/>
          <w:sz w:val="20"/>
          <w:szCs w:val="20"/>
        </w:rPr>
        <w:t>ả</w:t>
      </w:r>
      <w:r w:rsidRPr="00FB5C40">
        <w:rPr>
          <w:rFonts w:ascii="Arial" w:hAnsi="Arial" w:cs="Arial"/>
          <w:sz w:val="20"/>
          <w:szCs w:val="20"/>
        </w:rPr>
        <w:t xml:space="preserve">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4B1D0F89" w14:textId="77777777" w:rsidR="00E37980" w:rsidRPr="00FB5C40" w:rsidRDefault="00FE5B4D" w:rsidP="00FB5C40">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3.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30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ban hành,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ho</w:t>
      </w:r>
      <w:r w:rsidRPr="00FB5C40">
        <w:rPr>
          <w:rFonts w:ascii="Arial" w:hAnsi="Arial" w:cs="Arial"/>
          <w:sz w:val="20"/>
          <w:szCs w:val="20"/>
        </w:rPr>
        <w:t>ặ</w:t>
      </w:r>
      <w:r w:rsidRPr="00FB5C40">
        <w:rPr>
          <w:rFonts w:ascii="Arial" w:hAnsi="Arial" w:cs="Arial"/>
          <w:sz w:val="20"/>
          <w:szCs w:val="20"/>
        </w:rPr>
        <w:t>c thay th</w:t>
      </w:r>
      <w:r w:rsidRPr="00FB5C40">
        <w:rPr>
          <w:rFonts w:ascii="Arial" w:hAnsi="Arial" w:cs="Arial"/>
          <w:sz w:val="20"/>
          <w:szCs w:val="20"/>
        </w:rPr>
        <w:t>ế</w:t>
      </w:r>
      <w:r w:rsidRPr="00FB5C40">
        <w:rPr>
          <w:rFonts w:ascii="Arial" w:hAnsi="Arial" w:cs="Arial"/>
          <w:sz w:val="20"/>
          <w:szCs w:val="20"/>
        </w:rPr>
        <w:t xml:space="preserve"> các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này,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g</w:t>
      </w:r>
      <w:r w:rsidRPr="00FB5C40">
        <w:rPr>
          <w:rFonts w:ascii="Arial" w:hAnsi="Arial" w:cs="Arial"/>
          <w:sz w:val="20"/>
          <w:szCs w:val="20"/>
        </w:rPr>
        <w:t>ử</w:t>
      </w:r>
      <w:r w:rsidRPr="00FB5C40">
        <w:rPr>
          <w:rFonts w:ascii="Arial" w:hAnsi="Arial" w:cs="Arial"/>
          <w:sz w:val="20"/>
          <w:szCs w:val="20"/>
        </w:rPr>
        <w:t>i các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ban hành,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cho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nơi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76CB60CE" w14:textId="77777777" w:rsidR="00FB5C40" w:rsidRPr="00FB5C40" w:rsidRDefault="00FB5C40" w:rsidP="00FB5C40">
      <w:pPr>
        <w:adjustRightInd w:val="0"/>
        <w:snapToGrid w:val="0"/>
        <w:spacing w:after="0" w:line="240" w:lineRule="auto"/>
        <w:ind w:firstLine="720"/>
        <w:jc w:val="both"/>
        <w:rPr>
          <w:rFonts w:ascii="Arial" w:hAnsi="Arial" w:cs="Arial"/>
          <w:sz w:val="20"/>
          <w:szCs w:val="20"/>
        </w:rPr>
      </w:pPr>
    </w:p>
    <w:p w14:paraId="34E9E864" w14:textId="2DDE1F43" w:rsidR="00E37980" w:rsidRPr="00FB5C40" w:rsidRDefault="00FE5B4D" w:rsidP="00FB5C40">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M</w:t>
      </w:r>
      <w:r w:rsidRPr="00FB5C40">
        <w:rPr>
          <w:rFonts w:ascii="Arial" w:hAnsi="Arial" w:cs="Arial"/>
          <w:b/>
          <w:sz w:val="20"/>
          <w:szCs w:val="20"/>
        </w:rPr>
        <w:t>ụ</w:t>
      </w:r>
      <w:r w:rsidRPr="00FB5C40">
        <w:rPr>
          <w:rFonts w:ascii="Arial" w:hAnsi="Arial" w:cs="Arial"/>
          <w:b/>
          <w:sz w:val="20"/>
          <w:szCs w:val="20"/>
        </w:rPr>
        <w:t>c 3</w:t>
      </w:r>
    </w:p>
    <w:p w14:paraId="0C851435" w14:textId="23AAEA75" w:rsidR="00E37980" w:rsidRPr="00FB5C40" w:rsidRDefault="00FB5C40" w:rsidP="00FB5C40">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CÁC THAY ĐỔI CỦA CHƯƠNG TRÌNH, DỰ ÁN TÀI CHÍNH VI MÔ</w:t>
      </w:r>
    </w:p>
    <w:p w14:paraId="092DCE61" w14:textId="77777777" w:rsidR="00FB5C40" w:rsidRPr="00FB5C40" w:rsidRDefault="00FB5C40" w:rsidP="00FB5C40">
      <w:pPr>
        <w:adjustRightInd w:val="0"/>
        <w:snapToGrid w:val="0"/>
        <w:spacing w:after="0" w:line="240" w:lineRule="auto"/>
        <w:ind w:firstLine="720"/>
        <w:jc w:val="both"/>
        <w:rPr>
          <w:rFonts w:ascii="Arial" w:hAnsi="Arial" w:cs="Arial"/>
          <w:sz w:val="20"/>
          <w:szCs w:val="20"/>
        </w:rPr>
      </w:pPr>
    </w:p>
    <w:p w14:paraId="6864DA7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10. Thay đ</w:t>
      </w:r>
      <w:r w:rsidRPr="00FB5C40">
        <w:rPr>
          <w:rFonts w:ascii="Arial" w:hAnsi="Arial" w:cs="Arial"/>
          <w:b/>
          <w:sz w:val="20"/>
          <w:szCs w:val="20"/>
        </w:rPr>
        <w:t>ổ</w:t>
      </w:r>
      <w:r w:rsidRPr="00FB5C40">
        <w:rPr>
          <w:rFonts w:ascii="Arial" w:hAnsi="Arial" w:cs="Arial"/>
          <w:b/>
          <w:sz w:val="20"/>
          <w:szCs w:val="20"/>
        </w:rPr>
        <w:t>i tên, đ</w:t>
      </w:r>
      <w:r w:rsidRPr="00FB5C40">
        <w:rPr>
          <w:rFonts w:ascii="Arial" w:hAnsi="Arial" w:cs="Arial"/>
          <w:b/>
          <w:sz w:val="20"/>
          <w:szCs w:val="20"/>
        </w:rPr>
        <w:t>ị</w:t>
      </w:r>
      <w:r w:rsidRPr="00FB5C40">
        <w:rPr>
          <w:rFonts w:ascii="Arial" w:hAnsi="Arial" w:cs="Arial"/>
          <w:b/>
          <w:sz w:val="20"/>
          <w:szCs w:val="20"/>
        </w:rPr>
        <w:t>a đi</w:t>
      </w:r>
      <w:r w:rsidRPr="00FB5C40">
        <w:rPr>
          <w:rFonts w:ascii="Arial" w:hAnsi="Arial" w:cs="Arial"/>
          <w:b/>
          <w:sz w:val="20"/>
          <w:szCs w:val="20"/>
        </w:rPr>
        <w:t>ể</w:t>
      </w:r>
      <w:r w:rsidRPr="00FB5C40">
        <w:rPr>
          <w:rFonts w:ascii="Arial" w:hAnsi="Arial" w:cs="Arial"/>
          <w:b/>
          <w:sz w:val="20"/>
          <w:szCs w:val="20"/>
        </w:rPr>
        <w:t>m đ</w:t>
      </w:r>
      <w:r w:rsidRPr="00FB5C40">
        <w:rPr>
          <w:rFonts w:ascii="Arial" w:hAnsi="Arial" w:cs="Arial"/>
          <w:b/>
          <w:sz w:val="20"/>
          <w:szCs w:val="20"/>
        </w:rPr>
        <w:t>ặ</w:t>
      </w:r>
      <w:r w:rsidRPr="00FB5C40">
        <w:rPr>
          <w:rFonts w:ascii="Arial" w:hAnsi="Arial" w:cs="Arial"/>
          <w:b/>
          <w:sz w:val="20"/>
          <w:szCs w:val="20"/>
        </w:rPr>
        <w:t>t tr</w:t>
      </w:r>
      <w:r w:rsidRPr="00FB5C40">
        <w:rPr>
          <w:rFonts w:ascii="Arial" w:hAnsi="Arial" w:cs="Arial"/>
          <w:b/>
          <w:sz w:val="20"/>
          <w:szCs w:val="20"/>
        </w:rPr>
        <w:t>ụ</w:t>
      </w:r>
      <w:r w:rsidRPr="00FB5C40">
        <w:rPr>
          <w:rFonts w:ascii="Arial" w:hAnsi="Arial" w:cs="Arial"/>
          <w:b/>
          <w:sz w:val="20"/>
          <w:szCs w:val="20"/>
        </w:rPr>
        <w:t xml:space="preserve"> s</w:t>
      </w:r>
      <w:r w:rsidRPr="00FB5C40">
        <w:rPr>
          <w:rFonts w:ascii="Arial" w:hAnsi="Arial" w:cs="Arial"/>
          <w:b/>
          <w:sz w:val="20"/>
          <w:szCs w:val="20"/>
        </w:rPr>
        <w:t>ở</w:t>
      </w:r>
      <w:r w:rsidRPr="00FB5C40">
        <w:rPr>
          <w:rFonts w:ascii="Arial" w:hAnsi="Arial" w:cs="Arial"/>
          <w:b/>
          <w:sz w:val="20"/>
          <w:szCs w:val="20"/>
        </w:rPr>
        <w:t xml:space="preserve">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w:t>
      </w:r>
      <w:r w:rsidRPr="00FB5C40">
        <w:rPr>
          <w:rFonts w:ascii="Arial" w:hAnsi="Arial" w:cs="Arial"/>
          <w:b/>
          <w:sz w:val="20"/>
          <w:szCs w:val="20"/>
        </w:rPr>
        <w:t>ủ</w:t>
      </w:r>
      <w:r w:rsidRPr="00FB5C40">
        <w:rPr>
          <w:rFonts w:ascii="Arial" w:hAnsi="Arial" w:cs="Arial"/>
          <w:b/>
          <w:sz w:val="20"/>
          <w:szCs w:val="20"/>
        </w:rPr>
        <w:t>a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001EF82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tên,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Vi</w:t>
      </w:r>
      <w:r w:rsidRPr="00FB5C40">
        <w:rPr>
          <w:rFonts w:ascii="Arial" w:hAnsi="Arial" w:cs="Arial"/>
          <w:sz w:val="20"/>
          <w:szCs w:val="20"/>
        </w:rPr>
        <w:t>ệ</w:t>
      </w:r>
      <w:r w:rsidRPr="00FB5C40">
        <w:rPr>
          <w:rFonts w:ascii="Arial" w:hAnsi="Arial" w:cs="Arial"/>
          <w:sz w:val="20"/>
          <w:szCs w:val="20"/>
        </w:rPr>
        <w:t>c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thay đ</w:t>
      </w:r>
      <w:r w:rsidRPr="00FB5C40">
        <w:rPr>
          <w:rFonts w:ascii="Arial" w:hAnsi="Arial" w:cs="Arial"/>
          <w:sz w:val="20"/>
          <w:szCs w:val="20"/>
        </w:rPr>
        <w:t>ổ</w:t>
      </w:r>
      <w:r w:rsidRPr="00FB5C40">
        <w:rPr>
          <w:rFonts w:ascii="Arial" w:hAnsi="Arial" w:cs="Arial"/>
          <w:sz w:val="20"/>
          <w:szCs w:val="20"/>
        </w:rPr>
        <w:t>i tên,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ph</w:t>
      </w:r>
      <w:r w:rsidRPr="00FB5C40">
        <w:rPr>
          <w:rFonts w:ascii="Arial" w:hAnsi="Arial" w:cs="Arial"/>
          <w:sz w:val="20"/>
          <w:szCs w:val="20"/>
        </w:rPr>
        <w:t>ả</w:t>
      </w:r>
      <w:r w:rsidRPr="00FB5C40">
        <w:rPr>
          <w:rFonts w:ascii="Arial" w:hAnsi="Arial" w:cs="Arial"/>
          <w:sz w:val="20"/>
          <w:szCs w:val="20"/>
        </w:rPr>
        <w:t>i đư</w:t>
      </w:r>
      <w:r w:rsidRPr="00FB5C40">
        <w:rPr>
          <w:rFonts w:ascii="Arial" w:hAnsi="Arial" w:cs="Arial"/>
          <w:sz w:val="20"/>
          <w:szCs w:val="20"/>
        </w:rPr>
        <w:t>ợ</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w:t>
      </w:r>
    </w:p>
    <w:p w14:paraId="3F23BF7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w:t>
      </w:r>
      <w:r w:rsidRPr="00FB5C40">
        <w:rPr>
          <w:rFonts w:ascii="Arial" w:hAnsi="Arial" w:cs="Arial"/>
          <w:sz w:val="20"/>
          <w:szCs w:val="20"/>
        </w:rPr>
        <w:t>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ph</w:t>
      </w:r>
      <w:r w:rsidRPr="00FB5C40">
        <w:rPr>
          <w:rFonts w:ascii="Arial" w:hAnsi="Arial" w:cs="Arial"/>
          <w:sz w:val="20"/>
          <w:szCs w:val="20"/>
        </w:rPr>
        <w:t>ạ</w:t>
      </w:r>
      <w:r w:rsidRPr="00FB5C40">
        <w:rPr>
          <w:rFonts w:ascii="Arial" w:hAnsi="Arial" w:cs="Arial"/>
          <w:sz w:val="20"/>
          <w:szCs w:val="20"/>
        </w:rPr>
        <w:t>m vi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597558B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w:t>
      </w:r>
      <w:r w:rsidRPr="00FB5C40">
        <w:rPr>
          <w:rFonts w:ascii="Arial" w:hAnsi="Arial" w:cs="Arial"/>
          <w:sz w:val="20"/>
          <w:szCs w:val="20"/>
        </w:rPr>
        <w:t>nh ph</w:t>
      </w:r>
      <w:r w:rsidRPr="00FB5C40">
        <w:rPr>
          <w:rFonts w:ascii="Arial" w:hAnsi="Arial" w:cs="Arial"/>
          <w:sz w:val="20"/>
          <w:szCs w:val="20"/>
        </w:rPr>
        <w:t>ủ</w:t>
      </w:r>
      <w:r w:rsidRPr="00FB5C40">
        <w:rPr>
          <w:rFonts w:ascii="Arial" w:hAnsi="Arial" w:cs="Arial"/>
          <w:sz w:val="20"/>
          <w:szCs w:val="20"/>
        </w:rPr>
        <w:t xml:space="preserve"> có văn b</w:t>
      </w:r>
      <w:r w:rsidRPr="00FB5C40">
        <w:rPr>
          <w:rFonts w:ascii="Arial" w:hAnsi="Arial" w:cs="Arial"/>
          <w:sz w:val="20"/>
          <w:szCs w:val="20"/>
        </w:rPr>
        <w:t>ả</w:t>
      </w:r>
      <w:r w:rsidRPr="00FB5C40">
        <w:rPr>
          <w:rFonts w:ascii="Arial" w:hAnsi="Arial" w:cs="Arial"/>
          <w:sz w:val="20"/>
          <w:szCs w:val="20"/>
        </w:rPr>
        <w:t>n thông báo g</w:t>
      </w:r>
      <w:r w:rsidRPr="00FB5C40">
        <w:rPr>
          <w:rFonts w:ascii="Arial" w:hAnsi="Arial" w:cs="Arial"/>
          <w:sz w:val="20"/>
          <w:szCs w:val="20"/>
        </w:rPr>
        <w:t>ử</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tên,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07 ngày làm vi</w:t>
      </w:r>
      <w:r w:rsidRPr="00FB5C40">
        <w:rPr>
          <w:rFonts w:ascii="Arial" w:hAnsi="Arial" w:cs="Arial"/>
          <w:sz w:val="20"/>
          <w:szCs w:val="20"/>
        </w:rPr>
        <w:t>ệ</w:t>
      </w:r>
      <w:r w:rsidRPr="00FB5C40">
        <w:rPr>
          <w:rFonts w:ascii="Arial" w:hAnsi="Arial" w:cs="Arial"/>
          <w:sz w:val="20"/>
          <w:szCs w:val="20"/>
        </w:rPr>
        <w:t>c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kèm theo b</w:t>
      </w:r>
      <w:r w:rsidRPr="00FB5C40">
        <w:rPr>
          <w:rFonts w:ascii="Arial" w:hAnsi="Arial" w:cs="Arial"/>
          <w:sz w:val="20"/>
          <w:szCs w:val="20"/>
        </w:rPr>
        <w:t>ả</w:t>
      </w:r>
      <w:r w:rsidRPr="00FB5C40">
        <w:rPr>
          <w:rFonts w:ascii="Arial" w:hAnsi="Arial" w:cs="Arial"/>
          <w:sz w:val="20"/>
          <w:szCs w:val="20"/>
        </w:rPr>
        <w:t>n sao quy</w:t>
      </w:r>
      <w:r w:rsidRPr="00FB5C40">
        <w:rPr>
          <w:rFonts w:ascii="Arial" w:hAnsi="Arial" w:cs="Arial"/>
          <w:sz w:val="20"/>
          <w:szCs w:val="20"/>
        </w:rPr>
        <w:t>ế</w:t>
      </w:r>
      <w:r w:rsidRPr="00FB5C40">
        <w:rPr>
          <w:rFonts w:ascii="Arial" w:hAnsi="Arial" w:cs="Arial"/>
          <w:sz w:val="20"/>
          <w:szCs w:val="20"/>
        </w:rPr>
        <w:t xml:space="preserve">t </w:t>
      </w:r>
      <w:r w:rsidRPr="00FB5C40">
        <w:rPr>
          <w:rFonts w:ascii="Arial" w:hAnsi="Arial" w:cs="Arial"/>
          <w:sz w:val="20"/>
          <w:szCs w:val="20"/>
        </w:rPr>
        <w:t>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tên,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05D9C2A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không phát sinh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ặ</w:t>
      </w:r>
      <w:r w:rsidRPr="00FB5C40">
        <w:rPr>
          <w:rFonts w:ascii="Arial" w:hAnsi="Arial" w:cs="Arial"/>
          <w:sz w:val="20"/>
          <w:szCs w:val="20"/>
        </w:rPr>
        <w:t>t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w:t>
      </w:r>
      <w:r w:rsidRPr="00FB5C40">
        <w:rPr>
          <w:rFonts w:ascii="Arial" w:hAnsi="Arial" w:cs="Arial"/>
          <w:sz w:val="20"/>
          <w:szCs w:val="20"/>
        </w:rPr>
        <w:t>i chính vi mô,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có văn b</w:t>
      </w:r>
      <w:r w:rsidRPr="00FB5C40">
        <w:rPr>
          <w:rFonts w:ascii="Arial" w:hAnsi="Arial" w:cs="Arial"/>
          <w:sz w:val="20"/>
          <w:szCs w:val="20"/>
        </w:rPr>
        <w:t>ả</w:t>
      </w:r>
      <w:r w:rsidRPr="00FB5C40">
        <w:rPr>
          <w:rFonts w:ascii="Arial" w:hAnsi="Arial" w:cs="Arial"/>
          <w:sz w:val="20"/>
          <w:szCs w:val="20"/>
        </w:rPr>
        <w:t>n thông báo g</w:t>
      </w:r>
      <w:r w:rsidRPr="00FB5C40">
        <w:rPr>
          <w:rFonts w:ascii="Arial" w:hAnsi="Arial" w:cs="Arial"/>
          <w:sz w:val="20"/>
          <w:szCs w:val="20"/>
        </w:rPr>
        <w:t>ử</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07 ngày làm vi</w:t>
      </w:r>
      <w:r w:rsidRPr="00FB5C40">
        <w:rPr>
          <w:rFonts w:ascii="Arial" w:hAnsi="Arial" w:cs="Arial"/>
          <w:sz w:val="20"/>
          <w:szCs w:val="20"/>
        </w:rPr>
        <w:t>ệ</w:t>
      </w:r>
      <w:r w:rsidRPr="00FB5C40">
        <w:rPr>
          <w:rFonts w:ascii="Arial" w:hAnsi="Arial" w:cs="Arial"/>
          <w:sz w:val="20"/>
          <w:szCs w:val="20"/>
        </w:rPr>
        <w:t>c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w:t>
      </w:r>
    </w:p>
    <w:p w14:paraId="0E0CFD1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11. Thay đ</w:t>
      </w:r>
      <w:r w:rsidRPr="00FB5C40">
        <w:rPr>
          <w:rFonts w:ascii="Arial" w:hAnsi="Arial" w:cs="Arial"/>
          <w:b/>
          <w:sz w:val="20"/>
          <w:szCs w:val="20"/>
        </w:rPr>
        <w:t>ổ</w:t>
      </w:r>
      <w:r w:rsidRPr="00FB5C40">
        <w:rPr>
          <w:rFonts w:ascii="Arial" w:hAnsi="Arial" w:cs="Arial"/>
          <w:b/>
          <w:sz w:val="20"/>
          <w:szCs w:val="20"/>
        </w:rPr>
        <w:t>i đ</w:t>
      </w:r>
      <w:r w:rsidRPr="00FB5C40">
        <w:rPr>
          <w:rFonts w:ascii="Arial" w:hAnsi="Arial" w:cs="Arial"/>
          <w:b/>
          <w:sz w:val="20"/>
          <w:szCs w:val="20"/>
        </w:rPr>
        <w:t>ị</w:t>
      </w:r>
      <w:r w:rsidRPr="00FB5C40">
        <w:rPr>
          <w:rFonts w:ascii="Arial" w:hAnsi="Arial" w:cs="Arial"/>
          <w:b/>
          <w:sz w:val="20"/>
          <w:szCs w:val="20"/>
        </w:rPr>
        <w:t>a bàn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w:t>
      </w:r>
      <w:r w:rsidRPr="00FB5C40">
        <w:rPr>
          <w:rFonts w:ascii="Arial" w:hAnsi="Arial" w:cs="Arial"/>
          <w:b/>
          <w:sz w:val="20"/>
          <w:szCs w:val="20"/>
        </w:rPr>
        <w:t>ủ</w:t>
      </w:r>
      <w:r w:rsidRPr="00FB5C40">
        <w:rPr>
          <w:rFonts w:ascii="Arial" w:hAnsi="Arial" w:cs="Arial"/>
          <w:b/>
          <w:sz w:val="20"/>
          <w:szCs w:val="20"/>
        </w:rPr>
        <w:t>a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2355802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Khi có s</w:t>
      </w:r>
      <w:r w:rsidRPr="00FB5C40">
        <w:rPr>
          <w:rFonts w:ascii="Arial" w:hAnsi="Arial" w:cs="Arial"/>
          <w:sz w:val="20"/>
          <w:szCs w:val="20"/>
        </w:rPr>
        <w:t>ự</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theo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làm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ghi trên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20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c</w:t>
      </w:r>
      <w:r w:rsidRPr="00FB5C40">
        <w:rPr>
          <w:rFonts w:ascii="Arial" w:hAnsi="Arial" w:cs="Arial"/>
          <w:sz w:val="20"/>
          <w:szCs w:val="20"/>
        </w:rPr>
        <w:t>ủ</w:t>
      </w:r>
      <w:r w:rsidRPr="00FB5C40">
        <w:rPr>
          <w:rFonts w:ascii="Arial" w:hAnsi="Arial" w:cs="Arial"/>
          <w:sz w:val="20"/>
          <w:szCs w:val="20"/>
        </w:rPr>
        <w:t>a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ị</w:t>
      </w:r>
      <w:r w:rsidRPr="00FB5C40">
        <w:rPr>
          <w:rFonts w:ascii="Arial" w:hAnsi="Arial" w:cs="Arial"/>
          <w:sz w:val="20"/>
          <w:szCs w:val="20"/>
        </w:rPr>
        <w:t>a</w:t>
      </w:r>
      <w:r w:rsidRPr="00FB5C40">
        <w:rPr>
          <w:rFonts w:ascii="Arial" w:hAnsi="Arial" w:cs="Arial"/>
          <w:sz w:val="20"/>
          <w:szCs w:val="20"/>
        </w:rPr>
        <w:t xml:space="preserve">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2222C94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trong t</w:t>
      </w:r>
      <w:r w:rsidRPr="00FB5C40">
        <w:rPr>
          <w:rFonts w:ascii="Arial" w:hAnsi="Arial" w:cs="Arial"/>
          <w:sz w:val="20"/>
          <w:szCs w:val="20"/>
        </w:rPr>
        <w: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có s</w:t>
      </w:r>
      <w:r w:rsidRPr="00FB5C40">
        <w:rPr>
          <w:rFonts w:ascii="Arial" w:hAnsi="Arial" w:cs="Arial"/>
          <w:sz w:val="20"/>
          <w:szCs w:val="20"/>
        </w:rPr>
        <w:t>ự</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và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sau khi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2B90E34B" w14:textId="50833806"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Ngân hàng Nhà nư</w:t>
      </w:r>
      <w:r w:rsidRPr="00FB5C40">
        <w:rPr>
          <w:rFonts w:ascii="Arial" w:hAnsi="Arial" w:cs="Arial"/>
          <w:sz w:val="20"/>
          <w:szCs w:val="20"/>
        </w:rPr>
        <w:t>ớ</w:t>
      </w:r>
      <w:r w:rsidRPr="00FB5C40">
        <w:rPr>
          <w:rFonts w:ascii="Arial" w:hAnsi="Arial" w:cs="Arial"/>
          <w:sz w:val="20"/>
          <w:szCs w:val="20"/>
        </w:rPr>
        <w:t>c,</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cơ s</w:t>
      </w:r>
      <w:r w:rsidRPr="00FB5C40">
        <w:rPr>
          <w:rFonts w:ascii="Arial" w:hAnsi="Arial" w:cs="Arial"/>
          <w:sz w:val="20"/>
          <w:szCs w:val="20"/>
        </w:rPr>
        <w:t>ở</w:t>
      </w:r>
      <w:r w:rsidRPr="00FB5C40">
        <w:rPr>
          <w:rFonts w:ascii="Arial" w:hAnsi="Arial" w:cs="Arial"/>
          <w:sz w:val="20"/>
          <w:szCs w:val="20"/>
        </w:rPr>
        <w:t xml:space="preserve">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nơi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706C6BB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3.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0A6C4F0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8207E6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Phương án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m</w:t>
      </w:r>
      <w:r w:rsidRPr="00FB5C40">
        <w:rPr>
          <w:rFonts w:ascii="Arial" w:hAnsi="Arial" w:cs="Arial"/>
          <w:sz w:val="20"/>
          <w:szCs w:val="20"/>
        </w:rPr>
        <w:t>ớ</w:t>
      </w:r>
      <w:r w:rsidRPr="00FB5C40">
        <w:rPr>
          <w:rFonts w:ascii="Arial" w:hAnsi="Arial" w:cs="Arial"/>
          <w:sz w:val="20"/>
          <w:szCs w:val="20"/>
        </w:rPr>
        <w:t>i, trong đó bao g</w:t>
      </w:r>
      <w:r w:rsidRPr="00FB5C40">
        <w:rPr>
          <w:rFonts w:ascii="Arial" w:hAnsi="Arial" w:cs="Arial"/>
          <w:sz w:val="20"/>
          <w:szCs w:val="20"/>
        </w:rPr>
        <w:t>ồ</w:t>
      </w:r>
      <w:r w:rsidRPr="00FB5C40">
        <w:rPr>
          <w:rFonts w:ascii="Arial" w:hAnsi="Arial" w:cs="Arial"/>
          <w:sz w:val="20"/>
          <w:szCs w:val="20"/>
        </w:rPr>
        <w:t>m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các n</w:t>
      </w:r>
      <w:r w:rsidRPr="00FB5C40">
        <w:rPr>
          <w:rFonts w:ascii="Arial" w:hAnsi="Arial" w:cs="Arial"/>
          <w:sz w:val="20"/>
          <w:szCs w:val="20"/>
        </w:rPr>
        <w:t>ộ</w:t>
      </w:r>
      <w:r w:rsidRPr="00FB5C40">
        <w:rPr>
          <w:rFonts w:ascii="Arial" w:hAnsi="Arial" w:cs="Arial"/>
          <w:sz w:val="20"/>
          <w:szCs w:val="20"/>
        </w:rPr>
        <w:t>i dung sau:</w:t>
      </w:r>
    </w:p>
    <w:p w14:paraId="119E44D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Thuy</w:t>
      </w:r>
      <w:r w:rsidRPr="00FB5C40">
        <w:rPr>
          <w:rFonts w:ascii="Arial" w:hAnsi="Arial" w:cs="Arial"/>
          <w:sz w:val="20"/>
          <w:szCs w:val="20"/>
        </w:rPr>
        <w:t>ế</w:t>
      </w:r>
      <w:r w:rsidRPr="00FB5C40">
        <w:rPr>
          <w:rFonts w:ascii="Arial" w:hAnsi="Arial" w:cs="Arial"/>
          <w:sz w:val="20"/>
          <w:szCs w:val="20"/>
        </w:rPr>
        <w:t>t minh lý do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 xml:space="preserve">ng: Nêu rõ </w:t>
      </w:r>
      <w:r w:rsidRPr="00FB5C40">
        <w:rPr>
          <w:rFonts w:ascii="Arial" w:hAnsi="Arial" w:cs="Arial"/>
          <w:sz w:val="20"/>
          <w:szCs w:val="20"/>
        </w:rPr>
        <w:t>ả</w:t>
      </w:r>
      <w:r w:rsidRPr="00FB5C40">
        <w:rPr>
          <w:rFonts w:ascii="Arial" w:hAnsi="Arial" w:cs="Arial"/>
          <w:sz w:val="20"/>
          <w:szCs w:val="20"/>
        </w:rPr>
        <w:t>nh hư</w:t>
      </w:r>
      <w:r w:rsidRPr="00FB5C40">
        <w:rPr>
          <w:rFonts w:ascii="Arial" w:hAnsi="Arial" w:cs="Arial"/>
          <w:sz w:val="20"/>
          <w:szCs w:val="20"/>
        </w:rPr>
        <w:t>ở</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theo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đ</w:t>
      </w:r>
      <w:r w:rsidRPr="00FB5C40">
        <w:rPr>
          <w:rFonts w:ascii="Arial" w:hAnsi="Arial" w:cs="Arial"/>
          <w:sz w:val="20"/>
          <w:szCs w:val="20"/>
        </w:rPr>
        <w:t>ế</w:t>
      </w:r>
      <w:r w:rsidRPr="00FB5C40">
        <w:rPr>
          <w:rFonts w:ascii="Arial" w:hAnsi="Arial" w:cs="Arial"/>
          <w:sz w:val="20"/>
          <w:szCs w:val="20"/>
        </w:rPr>
        <w:t>n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và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ầ</w:t>
      </w:r>
      <w:r w:rsidRPr="00FB5C40">
        <w:rPr>
          <w:rFonts w:ascii="Arial" w:hAnsi="Arial" w:cs="Arial"/>
          <w:sz w:val="20"/>
          <w:szCs w:val="20"/>
        </w:rPr>
        <w:t>n thi</w:t>
      </w:r>
      <w:r w:rsidRPr="00FB5C40">
        <w:rPr>
          <w:rFonts w:ascii="Arial" w:hAnsi="Arial" w:cs="Arial"/>
          <w:sz w:val="20"/>
          <w:szCs w:val="20"/>
        </w:rPr>
        <w:t>ế</w:t>
      </w:r>
      <w:r w:rsidRPr="00FB5C40">
        <w:rPr>
          <w:rFonts w:ascii="Arial" w:hAnsi="Arial" w:cs="Arial"/>
          <w:sz w:val="20"/>
          <w:szCs w:val="20"/>
        </w:rPr>
        <w:t>t ph</w:t>
      </w:r>
      <w:r w:rsidRPr="00FB5C40">
        <w:rPr>
          <w:rFonts w:ascii="Arial" w:hAnsi="Arial" w:cs="Arial"/>
          <w:sz w:val="20"/>
          <w:szCs w:val="20"/>
        </w:rPr>
        <w:t>ả</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ch</w:t>
      </w:r>
      <w:r w:rsidRPr="00FB5C40">
        <w:rPr>
          <w:rFonts w:ascii="Arial" w:hAnsi="Arial" w:cs="Arial"/>
          <w:sz w:val="20"/>
          <w:szCs w:val="20"/>
        </w:rPr>
        <w:t>ỉ</w:t>
      </w:r>
      <w:r w:rsidRPr="00FB5C40">
        <w:rPr>
          <w:rFonts w:ascii="Arial" w:hAnsi="Arial" w:cs="Arial"/>
          <w:sz w:val="20"/>
          <w:szCs w:val="20"/>
        </w:rPr>
        <w:t>nh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7FC36C5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Thông tin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Nêu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đơn v</w:t>
      </w:r>
      <w:r w:rsidRPr="00FB5C40">
        <w:rPr>
          <w:rFonts w:ascii="Arial" w:hAnsi="Arial" w:cs="Arial"/>
          <w:sz w:val="20"/>
          <w:szCs w:val="20"/>
        </w:rPr>
        <w:t>ị</w:t>
      </w:r>
      <w:r w:rsidRPr="00FB5C40">
        <w:rPr>
          <w:rFonts w:ascii="Arial" w:hAnsi="Arial" w:cs="Arial"/>
          <w:sz w:val="20"/>
          <w:szCs w:val="20"/>
        </w:rPr>
        <w:t xml:space="preserve"> hành chính đ</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ấ</w:t>
      </w:r>
      <w:r w:rsidRPr="00FB5C40">
        <w:rPr>
          <w:rFonts w:ascii="Arial" w:hAnsi="Arial" w:cs="Arial"/>
          <w:sz w:val="20"/>
          <w:szCs w:val="20"/>
        </w:rPr>
        <w:t>p xã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m</w:t>
      </w:r>
      <w:r w:rsidRPr="00FB5C40">
        <w:rPr>
          <w:rFonts w:ascii="Arial" w:hAnsi="Arial" w:cs="Arial"/>
          <w:sz w:val="20"/>
          <w:szCs w:val="20"/>
        </w:rPr>
        <w:t>ớ</w:t>
      </w:r>
      <w:r w:rsidRPr="00FB5C40">
        <w:rPr>
          <w:rFonts w:ascii="Arial" w:hAnsi="Arial" w:cs="Arial"/>
          <w:sz w:val="20"/>
          <w:szCs w:val="20"/>
        </w:rPr>
        <w:t>i sau khi t</w:t>
      </w:r>
      <w:r w:rsidRPr="00FB5C40">
        <w:rPr>
          <w:rFonts w:ascii="Arial" w:hAnsi="Arial" w:cs="Arial"/>
          <w:sz w:val="20"/>
          <w:szCs w:val="20"/>
        </w:rPr>
        <w: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w:t>
      </w:r>
    </w:p>
    <w:p w14:paraId="071FC14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Đánh giá s</w:t>
      </w:r>
      <w:r w:rsidRPr="00FB5C40">
        <w:rPr>
          <w:rFonts w:ascii="Arial" w:hAnsi="Arial" w:cs="Arial"/>
          <w:sz w:val="20"/>
          <w:szCs w:val="20"/>
        </w:rPr>
        <w:t>ự</w:t>
      </w:r>
      <w:r w:rsidRPr="00FB5C40">
        <w:rPr>
          <w:rFonts w:ascii="Arial" w:hAnsi="Arial" w:cs="Arial"/>
          <w:sz w:val="20"/>
          <w:szCs w:val="20"/>
        </w:rPr>
        <w:t xml:space="preserve"> phù h</w:t>
      </w:r>
      <w:r w:rsidRPr="00FB5C40">
        <w:rPr>
          <w:rFonts w:ascii="Arial" w:hAnsi="Arial" w:cs="Arial"/>
          <w:sz w:val="20"/>
          <w:szCs w:val="20"/>
        </w:rPr>
        <w:t>ợ</w:t>
      </w:r>
      <w:r w:rsidRPr="00FB5C40">
        <w:rPr>
          <w:rFonts w:ascii="Arial" w:hAnsi="Arial" w:cs="Arial"/>
          <w:sz w:val="20"/>
          <w:szCs w:val="20"/>
        </w:rPr>
        <w:t>p c</w:t>
      </w:r>
      <w:r w:rsidRPr="00FB5C40">
        <w:rPr>
          <w:rFonts w:ascii="Arial" w:hAnsi="Arial" w:cs="Arial"/>
          <w:sz w:val="20"/>
          <w:szCs w:val="20"/>
        </w:rPr>
        <w:t>ủ</w:t>
      </w:r>
      <w:r w:rsidRPr="00FB5C40">
        <w:rPr>
          <w:rFonts w:ascii="Arial" w:hAnsi="Arial" w:cs="Arial"/>
          <w:sz w:val="20"/>
          <w:szCs w:val="20"/>
        </w:rPr>
        <w:t>a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845ECC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khách hàng b</w:t>
      </w:r>
      <w:r w:rsidRPr="00FB5C40">
        <w:rPr>
          <w:rFonts w:ascii="Arial" w:hAnsi="Arial" w:cs="Arial"/>
          <w:sz w:val="20"/>
          <w:szCs w:val="20"/>
        </w:rPr>
        <w:t>ị</w:t>
      </w:r>
      <w:r w:rsidRPr="00FB5C40">
        <w:rPr>
          <w:rFonts w:ascii="Arial" w:hAnsi="Arial" w:cs="Arial"/>
          <w:sz w:val="20"/>
          <w:szCs w:val="20"/>
        </w:rPr>
        <w:t xml:space="preserve"> </w:t>
      </w:r>
      <w:r w:rsidRPr="00FB5C40">
        <w:rPr>
          <w:rFonts w:ascii="Arial" w:hAnsi="Arial" w:cs="Arial"/>
          <w:sz w:val="20"/>
          <w:szCs w:val="20"/>
        </w:rPr>
        <w:t>ả</w:t>
      </w:r>
      <w:r w:rsidRPr="00FB5C40">
        <w:rPr>
          <w:rFonts w:ascii="Arial" w:hAnsi="Arial" w:cs="Arial"/>
          <w:sz w:val="20"/>
          <w:szCs w:val="20"/>
        </w:rPr>
        <w:t>nh hư</w:t>
      </w:r>
      <w:r w:rsidRPr="00FB5C40">
        <w:rPr>
          <w:rFonts w:ascii="Arial" w:hAnsi="Arial" w:cs="Arial"/>
          <w:sz w:val="20"/>
          <w:szCs w:val="20"/>
        </w:rPr>
        <w:t>ở</w:t>
      </w:r>
      <w:r w:rsidRPr="00FB5C40">
        <w:rPr>
          <w:rFonts w:ascii="Arial" w:hAnsi="Arial" w:cs="Arial"/>
          <w:sz w:val="20"/>
          <w:szCs w:val="20"/>
        </w:rPr>
        <w:t>ng (n</w:t>
      </w:r>
      <w:r w:rsidRPr="00FB5C40">
        <w:rPr>
          <w:rFonts w:ascii="Arial" w:hAnsi="Arial" w:cs="Arial"/>
          <w:sz w:val="20"/>
          <w:szCs w:val="20"/>
        </w:rPr>
        <w:t>ế</w:t>
      </w:r>
      <w:r w:rsidRPr="00FB5C40">
        <w:rPr>
          <w:rFonts w:ascii="Arial" w:hAnsi="Arial" w:cs="Arial"/>
          <w:sz w:val="20"/>
          <w:szCs w:val="20"/>
        </w:rPr>
        <w:t>u có), các bi</w:t>
      </w:r>
      <w:r w:rsidRPr="00FB5C40">
        <w:rPr>
          <w:rFonts w:ascii="Arial" w:hAnsi="Arial" w:cs="Arial"/>
          <w:sz w:val="20"/>
          <w:szCs w:val="20"/>
        </w:rPr>
        <w:t>ệ</w:t>
      </w:r>
      <w:r w:rsidRPr="00FB5C40">
        <w:rPr>
          <w:rFonts w:ascii="Arial" w:hAnsi="Arial" w:cs="Arial"/>
          <w:sz w:val="20"/>
          <w:szCs w:val="20"/>
        </w:rPr>
        <w:t>n pháp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quy</w:t>
      </w:r>
      <w:r w:rsidRPr="00FB5C40">
        <w:rPr>
          <w:rFonts w:ascii="Arial" w:hAnsi="Arial" w:cs="Arial"/>
          <w:sz w:val="20"/>
          <w:szCs w:val="20"/>
        </w:rPr>
        <w:t>ề</w:t>
      </w:r>
      <w:r w:rsidRPr="00FB5C40">
        <w:rPr>
          <w:rFonts w:ascii="Arial" w:hAnsi="Arial" w:cs="Arial"/>
          <w:sz w:val="20"/>
          <w:szCs w:val="20"/>
        </w:rPr>
        <w:t>n l</w:t>
      </w:r>
      <w:r w:rsidRPr="00FB5C40">
        <w:rPr>
          <w:rFonts w:ascii="Arial" w:hAnsi="Arial" w:cs="Arial"/>
          <w:sz w:val="20"/>
          <w:szCs w:val="20"/>
        </w:rPr>
        <w:t>ợ</w:t>
      </w:r>
      <w:r w:rsidRPr="00FB5C40">
        <w:rPr>
          <w:rFonts w:ascii="Arial" w:hAnsi="Arial" w:cs="Arial"/>
          <w:sz w:val="20"/>
          <w:szCs w:val="20"/>
        </w:rPr>
        <w:t>i và nghĩa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khách hàng trong quá trình tha</w:t>
      </w:r>
      <w:r w:rsidRPr="00FB5C40">
        <w:rPr>
          <w:rFonts w:ascii="Arial" w:hAnsi="Arial" w:cs="Arial"/>
          <w:sz w:val="20"/>
          <w:szCs w:val="20"/>
        </w:rPr>
        <w:t>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w:t>
      </w:r>
    </w:p>
    <w:p w14:paraId="5D9A368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Các bi</w:t>
      </w:r>
      <w:r w:rsidRPr="00FB5C40">
        <w:rPr>
          <w:rFonts w:ascii="Arial" w:hAnsi="Arial" w:cs="Arial"/>
          <w:sz w:val="20"/>
          <w:szCs w:val="20"/>
        </w:rPr>
        <w:t>ệ</w:t>
      </w:r>
      <w:r w:rsidRPr="00FB5C40">
        <w:rPr>
          <w:rFonts w:ascii="Arial" w:hAnsi="Arial" w:cs="Arial"/>
          <w:sz w:val="20"/>
          <w:szCs w:val="20"/>
        </w:rPr>
        <w:t>n pháp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đ</w:t>
      </w:r>
      <w:r w:rsidRPr="00FB5C40">
        <w:rPr>
          <w:rFonts w:ascii="Arial" w:hAnsi="Arial" w:cs="Arial"/>
          <w:sz w:val="20"/>
          <w:szCs w:val="20"/>
        </w:rPr>
        <w:t>ể</w:t>
      </w:r>
      <w:r w:rsidRPr="00FB5C40">
        <w:rPr>
          <w:rFonts w:ascii="Arial" w:hAnsi="Arial" w:cs="Arial"/>
          <w:sz w:val="20"/>
          <w:szCs w:val="20"/>
        </w:rPr>
        <w:t xml:space="preserve">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tính liên t</w:t>
      </w:r>
      <w:r w:rsidRPr="00FB5C40">
        <w:rPr>
          <w:rFonts w:ascii="Arial" w:hAnsi="Arial" w:cs="Arial"/>
          <w:sz w:val="20"/>
          <w:szCs w:val="20"/>
        </w:rPr>
        <w:t>ụ</w:t>
      </w:r>
      <w:r w:rsidRPr="00FB5C40">
        <w:rPr>
          <w:rFonts w:ascii="Arial" w:hAnsi="Arial" w:cs="Arial"/>
          <w:sz w:val="20"/>
          <w:szCs w:val="20"/>
        </w:rPr>
        <w:t>c và hi</w:t>
      </w:r>
      <w:r w:rsidRPr="00FB5C40">
        <w:rPr>
          <w:rFonts w:ascii="Arial" w:hAnsi="Arial" w:cs="Arial"/>
          <w:sz w:val="20"/>
          <w:szCs w:val="20"/>
        </w:rPr>
        <w:t>ệ</w:t>
      </w:r>
      <w:r w:rsidRPr="00FB5C40">
        <w:rPr>
          <w:rFonts w:ascii="Arial" w:hAnsi="Arial" w:cs="Arial"/>
          <w:sz w:val="20"/>
          <w:szCs w:val="20"/>
        </w:rPr>
        <w:t>u qu</w:t>
      </w:r>
      <w:r w:rsidRPr="00FB5C40">
        <w:rPr>
          <w:rFonts w:ascii="Arial" w:hAnsi="Arial" w:cs="Arial"/>
          <w:sz w:val="20"/>
          <w:szCs w:val="20"/>
        </w:rPr>
        <w:t>ả</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m</w:t>
      </w:r>
      <w:r w:rsidRPr="00FB5C40">
        <w:rPr>
          <w:rFonts w:ascii="Arial" w:hAnsi="Arial" w:cs="Arial"/>
          <w:sz w:val="20"/>
          <w:szCs w:val="20"/>
        </w:rPr>
        <w:t>ớ</w:t>
      </w:r>
      <w:r w:rsidRPr="00FB5C40">
        <w:rPr>
          <w:rFonts w:ascii="Arial" w:hAnsi="Arial" w:cs="Arial"/>
          <w:sz w:val="20"/>
          <w:szCs w:val="20"/>
        </w:rPr>
        <w:t>i;</w:t>
      </w:r>
    </w:p>
    <w:p w14:paraId="002BEDB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Cam k</w:t>
      </w:r>
      <w:r w:rsidRPr="00FB5C40">
        <w:rPr>
          <w:rFonts w:ascii="Arial" w:hAnsi="Arial" w:cs="Arial"/>
          <w:sz w:val="20"/>
          <w:szCs w:val="20"/>
        </w:rPr>
        <w:t>ế</w:t>
      </w:r>
      <w:r w:rsidRPr="00FB5C40">
        <w:rPr>
          <w:rFonts w:ascii="Arial" w:hAnsi="Arial" w:cs="Arial"/>
          <w:sz w:val="20"/>
          <w:szCs w:val="20"/>
        </w:rPr>
        <w:t>t tuân th</w:t>
      </w:r>
      <w:r w:rsidRPr="00FB5C40">
        <w:rPr>
          <w:rFonts w:ascii="Arial" w:hAnsi="Arial" w:cs="Arial"/>
          <w:sz w:val="20"/>
          <w:szCs w:val="20"/>
        </w:rPr>
        <w:t>ủ</w:t>
      </w:r>
      <w:r w:rsidRPr="00FB5C40">
        <w:rPr>
          <w:rFonts w:ascii="Arial" w:hAnsi="Arial" w:cs="Arial"/>
          <w:sz w:val="20"/>
          <w:szCs w:val="20"/>
        </w:rPr>
        <w:t xml:space="preserve"> các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và hư</w:t>
      </w:r>
      <w:r w:rsidRPr="00FB5C40">
        <w:rPr>
          <w:rFonts w:ascii="Arial" w:hAnsi="Arial" w:cs="Arial"/>
          <w:sz w:val="20"/>
          <w:szCs w:val="20"/>
        </w:rPr>
        <w:t>ớ</w:t>
      </w:r>
      <w:r w:rsidRPr="00FB5C40">
        <w:rPr>
          <w:rFonts w:ascii="Arial" w:hAnsi="Arial" w:cs="Arial"/>
          <w:sz w:val="20"/>
          <w:szCs w:val="20"/>
        </w:rPr>
        <w:t>ng d</w:t>
      </w:r>
      <w:r w:rsidRPr="00FB5C40">
        <w:rPr>
          <w:rFonts w:ascii="Arial" w:hAnsi="Arial" w:cs="Arial"/>
          <w:sz w:val="20"/>
          <w:szCs w:val="20"/>
        </w:rPr>
        <w:t>ẫ</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liên quan đ</w:t>
      </w:r>
      <w:r w:rsidRPr="00FB5C40">
        <w:rPr>
          <w:rFonts w:ascii="Arial" w:hAnsi="Arial" w:cs="Arial"/>
          <w:sz w:val="20"/>
          <w:szCs w:val="20"/>
        </w:rPr>
        <w:t>ế</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w:t>
      </w:r>
      <w:r w:rsidRPr="00FB5C40">
        <w:rPr>
          <w:rFonts w:ascii="Arial" w:hAnsi="Arial" w:cs="Arial"/>
          <w:sz w:val="20"/>
          <w:szCs w:val="20"/>
        </w:rPr>
        <w:t xml:space="preserve"> m</w:t>
      </w:r>
      <w:r w:rsidRPr="00FB5C40">
        <w:rPr>
          <w:rFonts w:ascii="Arial" w:hAnsi="Arial" w:cs="Arial"/>
          <w:sz w:val="20"/>
          <w:szCs w:val="20"/>
        </w:rPr>
        <w:t>ớ</w:t>
      </w:r>
      <w:r w:rsidRPr="00FB5C40">
        <w:rPr>
          <w:rFonts w:ascii="Arial" w:hAnsi="Arial" w:cs="Arial"/>
          <w:sz w:val="20"/>
          <w:szCs w:val="20"/>
        </w:rPr>
        <w:t>i.</w:t>
      </w:r>
    </w:p>
    <w:p w14:paraId="304BFA5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Trình t</w:t>
      </w:r>
      <w:r w:rsidRPr="00FB5C40">
        <w:rPr>
          <w:rFonts w:ascii="Arial" w:hAnsi="Arial" w:cs="Arial"/>
          <w:sz w:val="20"/>
          <w:szCs w:val="20"/>
        </w:rPr>
        <w:t>ự</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6DCFF2E2" w14:textId="2B791DE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w:t>
      </w:r>
      <w:r w:rsidRPr="00FB5C40">
        <w:rPr>
          <w:rFonts w:ascii="Arial" w:hAnsi="Arial" w:cs="Arial"/>
          <w:sz w:val="20"/>
          <w:szCs w:val="20"/>
        </w:rPr>
        <w:t>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 xml:space="preserve">c gia </w:t>
      </w:r>
      <w:r w:rsidRPr="00FB5C40">
        <w:rPr>
          <w:rFonts w:ascii="Arial" w:hAnsi="Arial" w:cs="Arial"/>
          <w:sz w:val="20"/>
          <w:szCs w:val="20"/>
        </w:rPr>
        <w:t>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5DA5CC6C" w14:textId="6135591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 xml:space="preserve">n, trao </w:t>
      </w:r>
      <w:r w:rsidRPr="00FB5C40">
        <w:rPr>
          <w:rFonts w:ascii="Arial" w:hAnsi="Arial" w:cs="Arial"/>
          <w:sz w:val="20"/>
          <w:szCs w:val="20"/>
        </w:rPr>
        <w:t>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3CA0430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6B38E7D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w:t>
      </w:r>
      <w:r w:rsidRPr="00FB5C40">
        <w:rPr>
          <w:rFonts w:ascii="Arial" w:hAnsi="Arial" w:cs="Arial"/>
          <w:sz w:val="20"/>
          <w:szCs w:val="20"/>
        </w:rPr>
        <w:t xml:space="preserve">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p>
    <w:p w14:paraId="01232410" w14:textId="67159BE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c) </w:t>
      </w: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 xml:space="preserve">c có </w:t>
      </w: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ấ</w:t>
      </w:r>
      <w:r w:rsidRPr="00FB5C40">
        <w:rPr>
          <w:rFonts w:ascii="Arial" w:hAnsi="Arial" w:cs="Arial"/>
          <w:sz w:val="20"/>
          <w:szCs w:val="20"/>
        </w:rPr>
        <w:t>y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các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liên quan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3C2B1E27" w14:textId="3E558C6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 xml:space="preserve">u này, Ngân hàng Nhà </w:t>
      </w:r>
      <w:r w:rsidRPr="00FB5C40">
        <w:rPr>
          <w:rFonts w:ascii="Arial" w:hAnsi="Arial" w:cs="Arial"/>
          <w:sz w:val="20"/>
          <w:szCs w:val="20"/>
        </w:rPr>
        <w:t>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5D309BAE" w14:textId="143E3CC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ý ki</w:t>
      </w:r>
      <w:r w:rsidRPr="00FB5C40">
        <w:rPr>
          <w:rFonts w:ascii="Arial" w:hAnsi="Arial" w:cs="Arial"/>
          <w:sz w:val="20"/>
          <w:szCs w:val="20"/>
        </w:rPr>
        <w:t>ế</w:t>
      </w:r>
      <w:r w:rsidRPr="00FB5C40">
        <w:rPr>
          <w:rFonts w:ascii="Arial" w:hAnsi="Arial" w:cs="Arial"/>
          <w:sz w:val="20"/>
          <w:szCs w:val="20"/>
        </w:rPr>
        <w:t>n tham gia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 đ</w:t>
      </w:r>
      <w:r w:rsidRPr="00FB5C40">
        <w:rPr>
          <w:rFonts w:ascii="Arial" w:hAnsi="Arial" w:cs="Arial"/>
          <w:sz w:val="20"/>
          <w:szCs w:val="20"/>
        </w:rPr>
        <w:t>ế</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trong đó nêu rõ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2CD13B87" w14:textId="7A240B2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 xml:space="preserve">n,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ph</w:t>
      </w:r>
      <w:r w:rsidRPr="00FB5C40">
        <w:rPr>
          <w:rFonts w:ascii="Arial" w:hAnsi="Arial" w:cs="Arial"/>
          <w:sz w:val="20"/>
          <w:szCs w:val="20"/>
        </w:rPr>
        <w:t>ả</w:t>
      </w:r>
      <w:r w:rsidRPr="00FB5C40">
        <w:rPr>
          <w:rFonts w:ascii="Arial" w:hAnsi="Arial" w:cs="Arial"/>
          <w:sz w:val="20"/>
          <w:szCs w:val="20"/>
        </w:rPr>
        <w:t>i nêu rõ lý do và xác đ</w:t>
      </w:r>
      <w:r w:rsidRPr="00FB5C40">
        <w:rPr>
          <w:rFonts w:ascii="Arial" w:hAnsi="Arial" w:cs="Arial"/>
          <w:sz w:val="20"/>
          <w:szCs w:val="20"/>
        </w:rPr>
        <w:t>ị</w:t>
      </w:r>
      <w:r w:rsidRPr="00FB5C40">
        <w:rPr>
          <w:rFonts w:ascii="Arial" w:hAnsi="Arial" w:cs="Arial"/>
          <w:sz w:val="20"/>
          <w:szCs w:val="20"/>
        </w:rPr>
        <w:t>nh, cung c</w:t>
      </w:r>
      <w:r w:rsidRPr="00FB5C40">
        <w:rPr>
          <w:rFonts w:ascii="Arial" w:hAnsi="Arial" w:cs="Arial"/>
          <w:sz w:val="20"/>
          <w:szCs w:val="20"/>
        </w:rPr>
        <w:t>ấ</w:t>
      </w:r>
      <w:r w:rsidRPr="00FB5C40">
        <w:rPr>
          <w:rFonts w:ascii="Arial" w:hAnsi="Arial" w:cs="Arial"/>
          <w:sz w:val="20"/>
          <w:szCs w:val="20"/>
        </w:rPr>
        <w:t>p thông tin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chính xác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phép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ph</w:t>
      </w:r>
      <w:r w:rsidRPr="00FB5C40">
        <w:rPr>
          <w:rFonts w:ascii="Arial" w:hAnsi="Arial" w:cs="Arial"/>
          <w:sz w:val="20"/>
          <w:szCs w:val="20"/>
        </w:rPr>
        <w:t>ả</w:t>
      </w:r>
      <w:r w:rsidRPr="00FB5C40">
        <w:rPr>
          <w:rFonts w:ascii="Arial" w:hAnsi="Arial" w:cs="Arial"/>
          <w:sz w:val="20"/>
          <w:szCs w:val="20"/>
        </w:rPr>
        <w:t>n ánh đúng th</w:t>
      </w:r>
      <w:r w:rsidRPr="00FB5C40">
        <w:rPr>
          <w:rFonts w:ascii="Arial" w:hAnsi="Arial" w:cs="Arial"/>
          <w:sz w:val="20"/>
          <w:szCs w:val="20"/>
        </w:rPr>
        <w:t>ự</w:t>
      </w:r>
      <w:r w:rsidRPr="00FB5C40">
        <w:rPr>
          <w:rFonts w:ascii="Arial" w:hAnsi="Arial" w:cs="Arial"/>
          <w:sz w:val="20"/>
          <w:szCs w:val="20"/>
        </w:rPr>
        <w:t>c t</w:t>
      </w:r>
      <w:r w:rsidRPr="00FB5C40">
        <w:rPr>
          <w:rFonts w:ascii="Arial" w:hAnsi="Arial" w:cs="Arial"/>
          <w:sz w:val="20"/>
          <w:szCs w:val="20"/>
        </w:rPr>
        <w:t>ế</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và ph</w:t>
      </w:r>
      <w:r w:rsidRPr="00FB5C40">
        <w:rPr>
          <w:rFonts w:ascii="Arial" w:hAnsi="Arial" w:cs="Arial"/>
          <w:sz w:val="20"/>
          <w:szCs w:val="20"/>
        </w:rPr>
        <w:t>ạ</w:t>
      </w:r>
      <w:r w:rsidRPr="00FB5C40">
        <w:rPr>
          <w:rFonts w:ascii="Arial" w:hAnsi="Arial" w:cs="Arial"/>
          <w:sz w:val="20"/>
          <w:szCs w:val="20"/>
        </w:rPr>
        <w:t>m vi đ</w:t>
      </w:r>
      <w:r w:rsidRPr="00FB5C40">
        <w:rPr>
          <w:rFonts w:ascii="Arial" w:hAnsi="Arial" w:cs="Arial"/>
          <w:sz w:val="20"/>
          <w:szCs w:val="20"/>
        </w:rPr>
        <w:t>ị</w:t>
      </w:r>
      <w:r w:rsidRPr="00FB5C40">
        <w:rPr>
          <w:rFonts w:ascii="Arial" w:hAnsi="Arial" w:cs="Arial"/>
          <w:sz w:val="20"/>
          <w:szCs w:val="20"/>
        </w:rPr>
        <w:t>a</w:t>
      </w:r>
      <w:r w:rsidRPr="00FB5C40">
        <w:rPr>
          <w:rFonts w:ascii="Arial" w:hAnsi="Arial" w:cs="Arial"/>
          <w:sz w:val="20"/>
          <w:szCs w:val="20"/>
        </w:rPr>
        <w:t xml:space="preserve">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không vư</w:t>
      </w:r>
      <w:r w:rsidRPr="00FB5C40">
        <w:rPr>
          <w:rFonts w:ascii="Arial" w:hAnsi="Arial" w:cs="Arial"/>
          <w:sz w:val="20"/>
          <w:szCs w:val="20"/>
        </w:rPr>
        <w:t>ợ</w:t>
      </w:r>
      <w:r w:rsidRPr="00FB5C40">
        <w:rPr>
          <w:rFonts w:ascii="Arial" w:hAnsi="Arial" w:cs="Arial"/>
          <w:sz w:val="20"/>
          <w:szCs w:val="20"/>
        </w:rPr>
        <w:t>t quá ph</w:t>
      </w:r>
      <w:r w:rsidRPr="00FB5C40">
        <w:rPr>
          <w:rFonts w:ascii="Arial" w:hAnsi="Arial" w:cs="Arial"/>
          <w:sz w:val="20"/>
          <w:szCs w:val="20"/>
        </w:rPr>
        <w:t>ạ</w:t>
      </w:r>
      <w:r w:rsidRPr="00FB5C40">
        <w:rPr>
          <w:rFonts w:ascii="Arial" w:hAnsi="Arial" w:cs="Arial"/>
          <w:sz w:val="20"/>
          <w:szCs w:val="20"/>
        </w:rPr>
        <w:t>m vi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đang đư</w:t>
      </w:r>
      <w:r w:rsidRPr="00FB5C40">
        <w:rPr>
          <w:rFonts w:ascii="Arial" w:hAnsi="Arial" w:cs="Arial"/>
          <w:sz w:val="20"/>
          <w:szCs w:val="20"/>
        </w:rPr>
        <w:t>ợ</w:t>
      </w:r>
      <w:r w:rsidRPr="00FB5C40">
        <w:rPr>
          <w:rFonts w:ascii="Arial" w:hAnsi="Arial" w:cs="Arial"/>
          <w:sz w:val="20"/>
          <w:szCs w:val="20"/>
        </w:rPr>
        <w:t>c phép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n</w:t>
      </w:r>
      <w:r w:rsidRPr="00FB5C40">
        <w:rPr>
          <w:rFonts w:ascii="Arial" w:hAnsi="Arial" w:cs="Arial"/>
          <w:sz w:val="20"/>
          <w:szCs w:val="20"/>
        </w:rPr>
        <w:t>ộ</w:t>
      </w:r>
      <w:r w:rsidRPr="00FB5C40">
        <w:rPr>
          <w:rFonts w:ascii="Arial" w:hAnsi="Arial" w:cs="Arial"/>
          <w:sz w:val="20"/>
          <w:szCs w:val="20"/>
        </w:rPr>
        <w:t>i dung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trư</w:t>
      </w:r>
      <w:r w:rsidRPr="00FB5C40">
        <w:rPr>
          <w:rFonts w:ascii="Arial" w:hAnsi="Arial" w:cs="Arial"/>
          <w:sz w:val="20"/>
          <w:szCs w:val="20"/>
        </w:rPr>
        <w:t>ớ</w:t>
      </w:r>
      <w:r w:rsidRPr="00FB5C40">
        <w:rPr>
          <w:rFonts w:ascii="Arial" w:hAnsi="Arial" w:cs="Arial"/>
          <w:sz w:val="20"/>
          <w:szCs w:val="20"/>
        </w:rPr>
        <w:t>c khi có s</w:t>
      </w:r>
      <w:r w:rsidRPr="00FB5C40">
        <w:rPr>
          <w:rFonts w:ascii="Arial" w:hAnsi="Arial" w:cs="Arial"/>
          <w:sz w:val="20"/>
          <w:szCs w:val="20"/>
        </w:rPr>
        <w:t>ự</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w:t>
      </w:r>
    </w:p>
    <w:p w14:paraId="71E5714C" w14:textId="19ECE85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d kho</w:t>
      </w:r>
      <w:r w:rsidRPr="00FB5C40">
        <w:rPr>
          <w:rFonts w:ascii="Arial" w:hAnsi="Arial" w:cs="Arial"/>
          <w:sz w:val="20"/>
          <w:szCs w:val="20"/>
        </w:rPr>
        <w:t>ả</w:t>
      </w:r>
      <w:r w:rsidRPr="00FB5C40">
        <w:rPr>
          <w:rFonts w:ascii="Arial" w:hAnsi="Arial" w:cs="Arial"/>
          <w:sz w:val="20"/>
          <w:szCs w:val="20"/>
        </w:rPr>
        <w:t>n 4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w:t>
      </w:r>
      <w:r w:rsidRPr="00FB5C40">
        <w:rPr>
          <w:rFonts w:ascii="Arial" w:hAnsi="Arial" w:cs="Arial"/>
          <w:sz w:val="20"/>
          <w:szCs w:val="20"/>
        </w:rPr>
        <w:t>tài chính vi mô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ghi nh</w:t>
      </w:r>
      <w:r w:rsidRPr="00FB5C40">
        <w:rPr>
          <w:rFonts w:ascii="Arial" w:hAnsi="Arial" w:cs="Arial"/>
          <w:sz w:val="20"/>
          <w:szCs w:val="20"/>
        </w:rPr>
        <w:t>ậ</w:t>
      </w:r>
      <w:r w:rsidRPr="00FB5C40">
        <w:rPr>
          <w:rFonts w:ascii="Arial" w:hAnsi="Arial" w:cs="Arial"/>
          <w:sz w:val="20"/>
          <w:szCs w:val="20"/>
        </w:rPr>
        <w:t>n trong văn b</w:t>
      </w:r>
      <w:r w:rsidRPr="00FB5C40">
        <w:rPr>
          <w:rFonts w:ascii="Arial" w:hAnsi="Arial" w:cs="Arial"/>
          <w:sz w:val="20"/>
          <w:szCs w:val="20"/>
        </w:rPr>
        <w:t>ả</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này ph</w:t>
      </w:r>
      <w:r w:rsidRPr="00FB5C40">
        <w:rPr>
          <w:rFonts w:ascii="Arial" w:hAnsi="Arial" w:cs="Arial"/>
          <w:sz w:val="20"/>
          <w:szCs w:val="20"/>
        </w:rPr>
        <w:t>ả</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ánh chính xác đ</w:t>
      </w:r>
      <w:r w:rsidRPr="00FB5C40">
        <w:rPr>
          <w:rFonts w:ascii="Arial" w:hAnsi="Arial" w:cs="Arial"/>
          <w:sz w:val="20"/>
          <w:szCs w:val="20"/>
        </w:rPr>
        <w:t>ị</w:t>
      </w:r>
      <w:r w:rsidRPr="00FB5C40">
        <w:rPr>
          <w:rFonts w:ascii="Arial" w:hAnsi="Arial" w:cs="Arial"/>
          <w:sz w:val="20"/>
          <w:szCs w:val="20"/>
        </w:rPr>
        <w:t>a bàn đã đư</w:t>
      </w:r>
      <w:r w:rsidRPr="00FB5C40">
        <w:rPr>
          <w:rFonts w:ascii="Arial" w:hAnsi="Arial" w:cs="Arial"/>
          <w:sz w:val="20"/>
          <w:szCs w:val="20"/>
        </w:rPr>
        <w:t>ợ</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w:t>
      </w:r>
      <w:r w:rsidRPr="00FB5C40">
        <w:rPr>
          <w:rFonts w:ascii="Arial" w:hAnsi="Arial" w:cs="Arial"/>
          <w:sz w:val="20"/>
          <w:szCs w:val="20"/>
        </w:rPr>
        <w:t>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đã đư</w:t>
      </w:r>
      <w:r w:rsidRPr="00FB5C40">
        <w:rPr>
          <w:rFonts w:ascii="Arial" w:hAnsi="Arial" w:cs="Arial"/>
          <w:sz w:val="20"/>
          <w:szCs w:val="20"/>
        </w:rPr>
        <w:t>ợ</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w:t>
      </w:r>
      <w:r w:rsidRPr="00FB5C40">
        <w:rPr>
          <w:rFonts w:ascii="Arial" w:hAnsi="Arial" w:cs="Arial"/>
          <w:sz w:val="20"/>
          <w:szCs w:val="20"/>
        </w:rPr>
        <w:t>ậ</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t theo th</w:t>
      </w:r>
      <w:r w:rsidRPr="00FB5C40">
        <w:rPr>
          <w:rFonts w:ascii="Arial" w:hAnsi="Arial" w:cs="Arial"/>
          <w:sz w:val="20"/>
          <w:szCs w:val="20"/>
        </w:rPr>
        <w:t>ự</w:t>
      </w:r>
      <w:r w:rsidRPr="00FB5C40">
        <w:rPr>
          <w:rFonts w:ascii="Arial" w:hAnsi="Arial" w:cs="Arial"/>
          <w:sz w:val="20"/>
          <w:szCs w:val="20"/>
        </w:rPr>
        <w:t>c t</w:t>
      </w:r>
      <w:r w:rsidRPr="00FB5C40">
        <w:rPr>
          <w:rFonts w:ascii="Arial" w:hAnsi="Arial" w:cs="Arial"/>
          <w:sz w:val="20"/>
          <w:szCs w:val="20"/>
        </w:rPr>
        <w:t>ế</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gi</w:t>
      </w:r>
      <w:r w:rsidRPr="00FB5C40">
        <w:rPr>
          <w:rFonts w:ascii="Arial" w:hAnsi="Arial" w:cs="Arial"/>
          <w:sz w:val="20"/>
          <w:szCs w:val="20"/>
        </w:rPr>
        <w:t>ớ</w:t>
      </w:r>
      <w:r w:rsidRPr="00FB5C40">
        <w:rPr>
          <w:rFonts w:ascii="Arial" w:hAnsi="Arial" w:cs="Arial"/>
          <w:sz w:val="20"/>
          <w:szCs w:val="20"/>
        </w:rPr>
        <w:t>i hành chính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0A3866DA" w14:textId="2A80AC8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 xml:space="preserve">p </w:t>
      </w:r>
      <w:r w:rsidR="00E070C2">
        <w:rPr>
          <w:rFonts w:ascii="Arial" w:hAnsi="Arial" w:cs="Arial"/>
          <w:sz w:val="20"/>
          <w:szCs w:val="20"/>
        </w:rPr>
        <w:t>Ủy ban</w:t>
      </w:r>
      <w:r w:rsidRPr="00FB5C40">
        <w:rPr>
          <w:rFonts w:ascii="Arial" w:hAnsi="Arial" w:cs="Arial"/>
          <w:sz w:val="20"/>
          <w:szCs w:val="20"/>
        </w:rPr>
        <w:t xml:space="preserve"> nhân dân </w:t>
      </w:r>
      <w:r w:rsidRPr="00FB5C40">
        <w:rPr>
          <w:rFonts w:ascii="Arial" w:hAnsi="Arial" w:cs="Arial"/>
          <w:sz w:val="20"/>
          <w:szCs w:val="20"/>
        </w:rPr>
        <w:t>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nêu rõ lý do.</w:t>
      </w:r>
    </w:p>
    <w:p w14:paraId="30CE5E9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12. Thay đ</w:t>
      </w:r>
      <w:r w:rsidRPr="00FB5C40">
        <w:rPr>
          <w:rFonts w:ascii="Arial" w:hAnsi="Arial" w:cs="Arial"/>
          <w:b/>
          <w:sz w:val="20"/>
          <w:szCs w:val="20"/>
        </w:rPr>
        <w:t>ổ</w:t>
      </w:r>
      <w:r w:rsidRPr="00FB5C40">
        <w:rPr>
          <w:rFonts w:ascii="Arial" w:hAnsi="Arial" w:cs="Arial"/>
          <w:b/>
          <w:sz w:val="20"/>
          <w:szCs w:val="20"/>
        </w:rPr>
        <w:t>i m</w:t>
      </w:r>
      <w:r w:rsidRPr="00FB5C40">
        <w:rPr>
          <w:rFonts w:ascii="Arial" w:hAnsi="Arial" w:cs="Arial"/>
          <w:b/>
          <w:sz w:val="20"/>
          <w:szCs w:val="20"/>
        </w:rPr>
        <w:t>ứ</w:t>
      </w:r>
      <w:r w:rsidRPr="00FB5C40">
        <w:rPr>
          <w:rFonts w:ascii="Arial" w:hAnsi="Arial" w:cs="Arial"/>
          <w:b/>
          <w:sz w:val="20"/>
          <w:szCs w:val="20"/>
        </w:rPr>
        <w:t>c v</w:t>
      </w:r>
      <w:r w:rsidRPr="00FB5C40">
        <w:rPr>
          <w:rFonts w:ascii="Arial" w:hAnsi="Arial" w:cs="Arial"/>
          <w:b/>
          <w:sz w:val="20"/>
          <w:szCs w:val="20"/>
        </w:rPr>
        <w:t>ố</w:t>
      </w:r>
      <w:r w:rsidRPr="00FB5C40">
        <w:rPr>
          <w:rFonts w:ascii="Arial" w:hAnsi="Arial" w:cs="Arial"/>
          <w:b/>
          <w:sz w:val="20"/>
          <w:szCs w:val="20"/>
        </w:rPr>
        <w:t>n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 tài chính vi mô</w:t>
      </w:r>
    </w:p>
    <w:p w14:paraId="780F6C7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sau khi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 xml:space="preserve">n đăng </w:t>
      </w:r>
      <w:r w:rsidRPr="00FB5C40">
        <w:rPr>
          <w:rFonts w:ascii="Arial" w:hAnsi="Arial" w:cs="Arial"/>
          <w:sz w:val="20"/>
          <w:szCs w:val="20"/>
        </w:rPr>
        <w:t>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w:t>
      </w:r>
    </w:p>
    <w:p w14:paraId="02C1187B" w14:textId="1DBE8F0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trên cơ s</w:t>
      </w:r>
      <w:r w:rsidRPr="00FB5C40">
        <w:rPr>
          <w:rFonts w:ascii="Arial" w:hAnsi="Arial" w:cs="Arial"/>
          <w:sz w:val="20"/>
          <w:szCs w:val="20"/>
        </w:rPr>
        <w:t>ở</w:t>
      </w:r>
      <w:r w:rsidRPr="00FB5C40">
        <w:rPr>
          <w:rFonts w:ascii="Arial" w:hAnsi="Arial" w:cs="Arial"/>
          <w:sz w:val="20"/>
          <w:szCs w:val="20"/>
        </w:rPr>
        <w:t xml:space="preserve"> ý ki</w:t>
      </w:r>
      <w:r w:rsidRPr="00FB5C40">
        <w:rPr>
          <w:rFonts w:ascii="Arial" w:hAnsi="Arial" w:cs="Arial"/>
          <w:sz w:val="20"/>
          <w:szCs w:val="20"/>
        </w:rPr>
        <w:t>ế</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 xml:space="preserve">nh nơi </w:t>
      </w: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44D4D4E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không đư</w:t>
      </w:r>
      <w:r w:rsidRPr="00FB5C40">
        <w:rPr>
          <w:rFonts w:ascii="Arial" w:hAnsi="Arial" w:cs="Arial"/>
          <w:sz w:val="20"/>
          <w:szCs w:val="20"/>
        </w:rPr>
        <w:t>ợ</w:t>
      </w:r>
      <w:r w:rsidRPr="00FB5C40">
        <w:rPr>
          <w:rFonts w:ascii="Arial" w:hAnsi="Arial" w:cs="Arial"/>
          <w:sz w:val="20"/>
          <w:szCs w:val="20"/>
        </w:rPr>
        <w:t>c dùng v</w:t>
      </w:r>
      <w:r w:rsidRPr="00FB5C40">
        <w:rPr>
          <w:rFonts w:ascii="Arial" w:hAnsi="Arial" w:cs="Arial"/>
          <w:sz w:val="20"/>
          <w:szCs w:val="20"/>
        </w:rPr>
        <w:t>ố</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v</w:t>
      </w:r>
      <w:r w:rsidRPr="00FB5C40">
        <w:rPr>
          <w:rFonts w:ascii="Arial" w:hAnsi="Arial" w:cs="Arial"/>
          <w:sz w:val="20"/>
          <w:szCs w:val="20"/>
        </w:rPr>
        <w:t>ố</w:t>
      </w:r>
      <w:r w:rsidRPr="00FB5C40">
        <w:rPr>
          <w:rFonts w:ascii="Arial" w:hAnsi="Arial" w:cs="Arial"/>
          <w:sz w:val="20"/>
          <w:szCs w:val="20"/>
        </w:rPr>
        <w:t>n vay dư</w:t>
      </w:r>
      <w:r w:rsidRPr="00FB5C40">
        <w:rPr>
          <w:rFonts w:ascii="Arial" w:hAnsi="Arial" w:cs="Arial"/>
          <w:sz w:val="20"/>
          <w:szCs w:val="20"/>
        </w:rPr>
        <w:t>ớ</w:t>
      </w:r>
      <w:r w:rsidRPr="00FB5C40">
        <w:rPr>
          <w:rFonts w:ascii="Arial" w:hAnsi="Arial" w:cs="Arial"/>
          <w:sz w:val="20"/>
          <w:szCs w:val="20"/>
        </w:rPr>
        <w:t>i b</w:t>
      </w:r>
      <w:r w:rsidRPr="00FB5C40">
        <w:rPr>
          <w:rFonts w:ascii="Arial" w:hAnsi="Arial" w:cs="Arial"/>
          <w:sz w:val="20"/>
          <w:szCs w:val="20"/>
        </w:rPr>
        <w:t>ấ</w:t>
      </w:r>
      <w:r w:rsidRPr="00FB5C40">
        <w:rPr>
          <w:rFonts w:ascii="Arial" w:hAnsi="Arial" w:cs="Arial"/>
          <w:sz w:val="20"/>
          <w:szCs w:val="20"/>
        </w:rPr>
        <w:t>t c</w:t>
      </w:r>
      <w:r w:rsidRPr="00FB5C40">
        <w:rPr>
          <w:rFonts w:ascii="Arial" w:hAnsi="Arial" w:cs="Arial"/>
          <w:sz w:val="20"/>
          <w:szCs w:val="20"/>
        </w:rPr>
        <w:t>ứ</w:t>
      </w:r>
      <w:r w:rsidRPr="00FB5C40">
        <w:rPr>
          <w:rFonts w:ascii="Arial" w:hAnsi="Arial" w:cs="Arial"/>
          <w:sz w:val="20"/>
          <w:szCs w:val="20"/>
        </w:rPr>
        <w:t xml:space="preserve"> hình th</w:t>
      </w:r>
      <w:r w:rsidRPr="00FB5C40">
        <w:rPr>
          <w:rFonts w:ascii="Arial" w:hAnsi="Arial" w:cs="Arial"/>
          <w:sz w:val="20"/>
          <w:szCs w:val="20"/>
        </w:rPr>
        <w:t>ứ</w:t>
      </w:r>
      <w:r w:rsidRPr="00FB5C40">
        <w:rPr>
          <w:rFonts w:ascii="Arial" w:hAnsi="Arial" w:cs="Arial"/>
          <w:sz w:val="20"/>
          <w:szCs w:val="20"/>
        </w:rPr>
        <w:t>c nào đ</w:t>
      </w:r>
      <w:r w:rsidRPr="00FB5C40">
        <w:rPr>
          <w:rFonts w:ascii="Arial" w:hAnsi="Arial" w:cs="Arial"/>
          <w:sz w:val="20"/>
          <w:szCs w:val="20"/>
        </w:rPr>
        <w:t>ể</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và ph</w:t>
      </w:r>
      <w:r w:rsidRPr="00FB5C40">
        <w:rPr>
          <w:rFonts w:ascii="Arial" w:hAnsi="Arial" w:cs="Arial"/>
          <w:sz w:val="20"/>
          <w:szCs w:val="20"/>
        </w:rPr>
        <w:t>ả</w:t>
      </w:r>
      <w:r w:rsidRPr="00FB5C40">
        <w:rPr>
          <w:rFonts w:ascii="Arial" w:hAnsi="Arial" w:cs="Arial"/>
          <w:sz w:val="20"/>
          <w:szCs w:val="20"/>
        </w:rPr>
        <w:t>i cam k</w:t>
      </w:r>
      <w:r w:rsidRPr="00FB5C40">
        <w:rPr>
          <w:rFonts w:ascii="Arial" w:hAnsi="Arial" w:cs="Arial"/>
          <w:sz w:val="20"/>
          <w:szCs w:val="20"/>
        </w:rPr>
        <w:t>ế</w:t>
      </w:r>
      <w:r w:rsidRPr="00FB5C40">
        <w:rPr>
          <w:rFonts w:ascii="Arial" w:hAnsi="Arial" w:cs="Arial"/>
          <w:sz w:val="20"/>
          <w:szCs w:val="20"/>
        </w:rPr>
        <w:t>t,</w:t>
      </w:r>
      <w:r w:rsidRPr="00FB5C40">
        <w:rPr>
          <w:rFonts w:ascii="Arial" w:hAnsi="Arial" w:cs="Arial"/>
          <w:sz w:val="20"/>
          <w:szCs w:val="20"/>
        </w:rPr>
        <w:t xml:space="preserve">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ề</w:t>
      </w:r>
      <w:r w:rsidRPr="00FB5C40">
        <w:rPr>
          <w:rFonts w:ascii="Arial" w:hAnsi="Arial" w:cs="Arial"/>
          <w:sz w:val="20"/>
          <w:szCs w:val="20"/>
        </w:rPr>
        <w:t xml:space="preserve"> tính h</w:t>
      </w:r>
      <w:r w:rsidRPr="00FB5C40">
        <w:rPr>
          <w:rFonts w:ascii="Arial" w:hAnsi="Arial" w:cs="Arial"/>
          <w:sz w:val="20"/>
          <w:szCs w:val="20"/>
        </w:rPr>
        <w:t>ợ</w:t>
      </w:r>
      <w:r w:rsidRPr="00FB5C40">
        <w:rPr>
          <w:rFonts w:ascii="Arial" w:hAnsi="Arial" w:cs="Arial"/>
          <w:sz w:val="20"/>
          <w:szCs w:val="20"/>
        </w:rPr>
        <w:t>p pháp c</w:t>
      </w:r>
      <w:r w:rsidRPr="00FB5C40">
        <w:rPr>
          <w:rFonts w:ascii="Arial" w:hAnsi="Arial" w:cs="Arial"/>
          <w:sz w:val="20"/>
          <w:szCs w:val="20"/>
        </w:rPr>
        <w:t>ủ</w:t>
      </w:r>
      <w:r w:rsidRPr="00FB5C40">
        <w:rPr>
          <w:rFonts w:ascii="Arial" w:hAnsi="Arial" w:cs="Arial"/>
          <w:sz w:val="20"/>
          <w:szCs w:val="20"/>
        </w:rPr>
        <w:t>a ngu</w:t>
      </w:r>
      <w:r w:rsidRPr="00FB5C40">
        <w:rPr>
          <w:rFonts w:ascii="Arial" w:hAnsi="Arial" w:cs="Arial"/>
          <w:sz w:val="20"/>
          <w:szCs w:val="20"/>
        </w:rPr>
        <w:t>ồ</w:t>
      </w:r>
      <w:r w:rsidRPr="00FB5C40">
        <w:rPr>
          <w:rFonts w:ascii="Arial" w:hAnsi="Arial" w:cs="Arial"/>
          <w:sz w:val="20"/>
          <w:szCs w:val="20"/>
        </w:rPr>
        <w:t>n v</w:t>
      </w:r>
      <w:r w:rsidRPr="00FB5C40">
        <w:rPr>
          <w:rFonts w:ascii="Arial" w:hAnsi="Arial" w:cs="Arial"/>
          <w:sz w:val="20"/>
          <w:szCs w:val="20"/>
        </w:rPr>
        <w:t>ố</w:t>
      </w:r>
      <w:r w:rsidRPr="00FB5C40">
        <w:rPr>
          <w:rFonts w:ascii="Arial" w:hAnsi="Arial" w:cs="Arial"/>
          <w:sz w:val="20"/>
          <w:szCs w:val="20"/>
        </w:rPr>
        <w:t>n góp.</w:t>
      </w:r>
    </w:p>
    <w:p w14:paraId="33F8F19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705A3EB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trong đó nêu rõ s</w:t>
      </w:r>
      <w:r w:rsidRPr="00FB5C40">
        <w:rPr>
          <w:rFonts w:ascii="Arial" w:hAnsi="Arial" w:cs="Arial"/>
          <w:sz w:val="20"/>
          <w:szCs w:val="20"/>
        </w:rPr>
        <w:t>ố</w:t>
      </w:r>
      <w:r w:rsidRPr="00FB5C40">
        <w:rPr>
          <w:rFonts w:ascii="Arial" w:hAnsi="Arial" w:cs="Arial"/>
          <w:sz w:val="20"/>
          <w:szCs w:val="20"/>
        </w:rPr>
        <w:t xml:space="preserve"> v</w:t>
      </w:r>
      <w:r w:rsidRPr="00FB5C40">
        <w:rPr>
          <w:rFonts w:ascii="Arial" w:hAnsi="Arial" w:cs="Arial"/>
          <w:sz w:val="20"/>
          <w:szCs w:val="20"/>
        </w:rPr>
        <w:t>ố</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w:t>
      </w:r>
    </w:p>
    <w:p w14:paraId="5125108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Văn b</w:t>
      </w:r>
      <w:r w:rsidRPr="00FB5C40">
        <w:rPr>
          <w:rFonts w:ascii="Arial" w:hAnsi="Arial" w:cs="Arial"/>
          <w:sz w:val="20"/>
          <w:szCs w:val="20"/>
        </w:rPr>
        <w:t>ả</w:t>
      </w:r>
      <w:r w:rsidRPr="00FB5C40">
        <w:rPr>
          <w:rFonts w:ascii="Arial" w:hAnsi="Arial" w:cs="Arial"/>
          <w:sz w:val="20"/>
          <w:szCs w:val="20"/>
        </w:rPr>
        <w:t>n gi</w:t>
      </w:r>
      <w:r w:rsidRPr="00FB5C40">
        <w:rPr>
          <w:rFonts w:ascii="Arial" w:hAnsi="Arial" w:cs="Arial"/>
          <w:sz w:val="20"/>
          <w:szCs w:val="20"/>
        </w:rPr>
        <w:t>ả</w:t>
      </w:r>
      <w:r w:rsidRPr="00FB5C40">
        <w:rPr>
          <w:rFonts w:ascii="Arial" w:hAnsi="Arial" w:cs="Arial"/>
          <w:sz w:val="20"/>
          <w:szCs w:val="20"/>
        </w:rPr>
        <w:t>i trình v</w:t>
      </w:r>
      <w:r w:rsidRPr="00FB5C40">
        <w:rPr>
          <w:rFonts w:ascii="Arial" w:hAnsi="Arial" w:cs="Arial"/>
          <w:sz w:val="20"/>
          <w:szCs w:val="20"/>
        </w:rPr>
        <w:t>ề</w:t>
      </w:r>
      <w:r w:rsidRPr="00FB5C40">
        <w:rPr>
          <w:rFonts w:ascii="Arial" w:hAnsi="Arial" w:cs="Arial"/>
          <w:sz w:val="20"/>
          <w:szCs w:val="20"/>
        </w:rPr>
        <w:t xml:space="preserve"> ngu</w:t>
      </w:r>
      <w:r w:rsidRPr="00FB5C40">
        <w:rPr>
          <w:rFonts w:ascii="Arial" w:hAnsi="Arial" w:cs="Arial"/>
          <w:sz w:val="20"/>
          <w:szCs w:val="20"/>
        </w:rPr>
        <w:t>ồ</w:t>
      </w:r>
      <w:r w:rsidRPr="00FB5C40">
        <w:rPr>
          <w:rFonts w:ascii="Arial" w:hAnsi="Arial" w:cs="Arial"/>
          <w:sz w:val="20"/>
          <w:szCs w:val="20"/>
        </w:rPr>
        <w:t>n g</w:t>
      </w:r>
      <w:r w:rsidRPr="00FB5C40">
        <w:rPr>
          <w:rFonts w:ascii="Arial" w:hAnsi="Arial" w:cs="Arial"/>
          <w:sz w:val="20"/>
          <w:szCs w:val="20"/>
        </w:rPr>
        <w:t>ố</w:t>
      </w:r>
      <w:r w:rsidRPr="00FB5C40">
        <w:rPr>
          <w:rFonts w:ascii="Arial" w:hAnsi="Arial" w:cs="Arial"/>
          <w:sz w:val="20"/>
          <w:szCs w:val="20"/>
        </w:rPr>
        <w:t xml:space="preserve">c </w:t>
      </w: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w:t>
      </w:r>
    </w:p>
    <w:p w14:paraId="15F701DA" w14:textId="7AE2DF3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Trình t</w:t>
      </w:r>
      <w:r w:rsidRPr="00FB5C40">
        <w:rPr>
          <w:rFonts w:ascii="Arial" w:hAnsi="Arial" w:cs="Arial"/>
          <w:sz w:val="20"/>
          <w:szCs w:val="20"/>
        </w:rPr>
        <w:t>ự</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400ECBA2" w14:textId="4A8DBF0C"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 xml:space="preserve">n </w:t>
      </w:r>
      <w:r w:rsidRPr="00FB5C40">
        <w:rPr>
          <w:rFonts w:ascii="Arial" w:hAnsi="Arial" w:cs="Arial"/>
          <w:i/>
          <w:sz w:val="20"/>
          <w:szCs w:val="20"/>
        </w:rPr>
        <w:t>3</w:t>
      </w:r>
      <w:r w:rsidRPr="00FB5C40">
        <w:rPr>
          <w:rFonts w:ascii="Arial" w:hAnsi="Arial" w:cs="Arial"/>
          <w:sz w:val="20"/>
          <w:szCs w:val="20"/>
        </w:rPr>
        <w:t xml:space="preserve">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w:t>
      </w:r>
      <w:r w:rsidRPr="00FB5C40">
        <w:rPr>
          <w:rFonts w:ascii="Arial" w:hAnsi="Arial" w:cs="Arial"/>
          <w:sz w:val="20"/>
          <w:szCs w:val="20"/>
        </w:rPr>
        <w:t>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trên </w:t>
      </w:r>
      <w:r w:rsidRPr="00FB5C40">
        <w:rPr>
          <w:rFonts w:ascii="Arial" w:hAnsi="Arial" w:cs="Arial"/>
          <w:sz w:val="20"/>
          <w:szCs w:val="20"/>
        </w:rPr>
        <w:t>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12A6CB9D" w14:textId="4C0B1EB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w:t>
      </w:r>
      <w:r w:rsidRPr="00FB5C40">
        <w:rPr>
          <w:rFonts w:ascii="Arial" w:hAnsi="Arial" w:cs="Arial"/>
          <w:sz w:val="20"/>
          <w:szCs w:val="20"/>
        </w:rPr>
        <w:t xml:space="preserve">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w:t>
      </w:r>
      <w:r w:rsidRPr="00FB5C40">
        <w:rPr>
          <w:rFonts w:ascii="Arial" w:hAnsi="Arial" w:cs="Arial"/>
          <w:sz w:val="20"/>
          <w:szCs w:val="20"/>
        </w:rPr>
        <w:t>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23DDFDA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1658012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 xml:space="preserve">i </w:t>
      </w:r>
      <w:r w:rsidRPr="00FB5C40">
        <w:rPr>
          <w:rFonts w:ascii="Arial" w:hAnsi="Arial" w:cs="Arial"/>
          <w:sz w:val="20"/>
          <w:szCs w:val="20"/>
        </w:rPr>
        <w:lastRenderedPageBreak/>
        <w:t>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w:t>
      </w:r>
      <w:r w:rsidRPr="00FB5C40">
        <w:rPr>
          <w:rFonts w:ascii="Arial" w:hAnsi="Arial" w:cs="Arial"/>
          <w:sz w:val="20"/>
          <w:szCs w:val="20"/>
        </w:rPr>
        <w:t xml:space="preserve"> 3 Đi</w:t>
      </w:r>
      <w:r w:rsidRPr="00FB5C40">
        <w:rPr>
          <w:rFonts w:ascii="Arial" w:hAnsi="Arial" w:cs="Arial"/>
          <w:sz w:val="20"/>
          <w:szCs w:val="20"/>
        </w:rPr>
        <w:t>ề</w:t>
      </w:r>
      <w:r w:rsidRPr="00FB5C40">
        <w:rPr>
          <w:rFonts w:ascii="Arial" w:hAnsi="Arial" w:cs="Arial"/>
          <w:sz w:val="20"/>
          <w:szCs w:val="20"/>
        </w:rPr>
        <w:t>u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p>
    <w:p w14:paraId="4930EBB7" w14:textId="673C32E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ấ</w:t>
      </w:r>
      <w:r w:rsidRPr="00FB5C40">
        <w:rPr>
          <w:rFonts w:ascii="Arial" w:hAnsi="Arial" w:cs="Arial"/>
          <w:sz w:val="20"/>
          <w:szCs w:val="20"/>
        </w:rPr>
        <w:t>y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các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liên quan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74CFAE4F" w14:textId="5D2669B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r w:rsidRPr="00FB5C40">
        <w:rPr>
          <w:rFonts w:ascii="Arial" w:hAnsi="Arial" w:cs="Arial"/>
          <w:sz w:val="20"/>
          <w:szCs w:val="20"/>
        </w:rPr>
        <w:t xml:space="preserve">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5E5EFCF1" w14:textId="1DA9AAE6"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ý ki</w:t>
      </w:r>
      <w:r w:rsidRPr="00FB5C40">
        <w:rPr>
          <w:rFonts w:ascii="Arial" w:hAnsi="Arial" w:cs="Arial"/>
          <w:sz w:val="20"/>
          <w:szCs w:val="20"/>
        </w:rPr>
        <w:t>ế</w:t>
      </w:r>
      <w:r w:rsidRPr="00FB5C40">
        <w:rPr>
          <w:rFonts w:ascii="Arial" w:hAnsi="Arial" w:cs="Arial"/>
          <w:sz w:val="20"/>
          <w:szCs w:val="20"/>
        </w:rPr>
        <w:t>n tham gia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 đ</w:t>
      </w:r>
      <w:r w:rsidRPr="00FB5C40">
        <w:rPr>
          <w:rFonts w:ascii="Arial" w:hAnsi="Arial" w:cs="Arial"/>
          <w:sz w:val="20"/>
          <w:szCs w:val="20"/>
        </w:rPr>
        <w:t>ế</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trong đó nêu rõ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và nêu rõ lý do;</w:t>
      </w:r>
    </w:p>
    <w:p w14:paraId="7D1A8748" w14:textId="62AF0B0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w:t>
      </w:r>
      <w:r w:rsidRPr="00FB5C40">
        <w:rPr>
          <w:rFonts w:ascii="Arial" w:hAnsi="Arial" w:cs="Arial"/>
          <w:sz w:val="20"/>
          <w:szCs w:val="20"/>
        </w:rPr>
        <w:t>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c kho</w:t>
      </w:r>
      <w:r w:rsidRPr="00FB5C40">
        <w:rPr>
          <w:rFonts w:ascii="Arial" w:hAnsi="Arial" w:cs="Arial"/>
          <w:sz w:val="20"/>
          <w:szCs w:val="20"/>
        </w:rPr>
        <w:t>ả</w:t>
      </w:r>
      <w:r w:rsidRPr="00FB5C40">
        <w:rPr>
          <w:rFonts w:ascii="Arial" w:hAnsi="Arial" w:cs="Arial"/>
          <w:sz w:val="20"/>
          <w:szCs w:val="20"/>
        </w:rPr>
        <w:t>n 4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7DC4DE46" w14:textId="53C79C0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 xml:space="preserve">p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Ngân hàng Nhà n</w:t>
      </w:r>
      <w:r w:rsidRPr="00FB5C40">
        <w:rPr>
          <w:rFonts w:ascii="Arial" w:hAnsi="Arial" w:cs="Arial"/>
          <w:sz w:val="20"/>
          <w:szCs w:val="20"/>
        </w:rPr>
        <w:t>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nêu rõ lý do.</w:t>
      </w:r>
    </w:p>
    <w:p w14:paraId="04900CD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13. Thay đ</w:t>
      </w:r>
      <w:r w:rsidRPr="00FB5C40">
        <w:rPr>
          <w:rFonts w:ascii="Arial" w:hAnsi="Arial" w:cs="Arial"/>
          <w:b/>
          <w:sz w:val="20"/>
          <w:szCs w:val="20"/>
        </w:rPr>
        <w:t>ổ</w:t>
      </w:r>
      <w:r w:rsidRPr="00FB5C40">
        <w:rPr>
          <w:rFonts w:ascii="Arial" w:hAnsi="Arial" w:cs="Arial"/>
          <w:b/>
          <w:sz w:val="20"/>
          <w:szCs w:val="20"/>
        </w:rPr>
        <w:t>i ngư</w:t>
      </w:r>
      <w:r w:rsidRPr="00FB5C40">
        <w:rPr>
          <w:rFonts w:ascii="Arial" w:hAnsi="Arial" w:cs="Arial"/>
          <w:b/>
          <w:sz w:val="20"/>
          <w:szCs w:val="20"/>
        </w:rPr>
        <w:t>ờ</w:t>
      </w:r>
      <w:r w:rsidRPr="00FB5C40">
        <w:rPr>
          <w:rFonts w:ascii="Arial" w:hAnsi="Arial" w:cs="Arial"/>
          <w:b/>
          <w:sz w:val="20"/>
          <w:szCs w:val="20"/>
        </w:rPr>
        <w:t>i qu</w:t>
      </w:r>
      <w:r w:rsidRPr="00FB5C40">
        <w:rPr>
          <w:rFonts w:ascii="Arial" w:hAnsi="Arial" w:cs="Arial"/>
          <w:b/>
          <w:sz w:val="20"/>
          <w:szCs w:val="20"/>
        </w:rPr>
        <w:t>ả</w:t>
      </w:r>
      <w:r w:rsidRPr="00FB5C40">
        <w:rPr>
          <w:rFonts w:ascii="Arial" w:hAnsi="Arial" w:cs="Arial"/>
          <w:b/>
          <w:sz w:val="20"/>
          <w:szCs w:val="20"/>
        </w:rPr>
        <w:t>n lý, đi</w:t>
      </w:r>
      <w:r w:rsidRPr="00FB5C40">
        <w:rPr>
          <w:rFonts w:ascii="Arial" w:hAnsi="Arial" w:cs="Arial"/>
          <w:b/>
          <w:sz w:val="20"/>
          <w:szCs w:val="20"/>
        </w:rPr>
        <w:t>ề</w:t>
      </w:r>
      <w:r w:rsidRPr="00FB5C40">
        <w:rPr>
          <w:rFonts w:ascii="Arial" w:hAnsi="Arial" w:cs="Arial"/>
          <w:b/>
          <w:sz w:val="20"/>
          <w:szCs w:val="20"/>
        </w:rPr>
        <w:t>u hành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2549F6E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trình, d</w:t>
      </w:r>
      <w:r w:rsidRPr="00FB5C40">
        <w:rPr>
          <w:rFonts w:ascii="Arial" w:hAnsi="Arial" w:cs="Arial"/>
          <w:sz w:val="20"/>
          <w:szCs w:val="20"/>
        </w:rPr>
        <w:t>ự</w:t>
      </w:r>
      <w:r w:rsidRPr="00FB5C40">
        <w:rPr>
          <w:rFonts w:ascii="Arial" w:hAnsi="Arial" w:cs="Arial"/>
          <w:sz w:val="20"/>
          <w:szCs w:val="20"/>
        </w:rPr>
        <w:t xml:space="preserve"> án tài chính vi mô sau khi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w:t>
      </w:r>
    </w:p>
    <w:p w14:paraId="2192422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w:t>
      </w:r>
      <w:r w:rsidRPr="00FB5C40">
        <w:rPr>
          <w:rFonts w:ascii="Arial" w:hAnsi="Arial" w:cs="Arial"/>
          <w:sz w:val="20"/>
          <w:szCs w:val="20"/>
        </w:rPr>
        <w:t>ình, d</w:t>
      </w:r>
      <w:r w:rsidRPr="00FB5C40">
        <w:rPr>
          <w:rFonts w:ascii="Arial" w:hAnsi="Arial" w:cs="Arial"/>
          <w:sz w:val="20"/>
          <w:szCs w:val="20"/>
        </w:rPr>
        <w:t>ự</w:t>
      </w:r>
      <w:r w:rsidRPr="00FB5C40">
        <w:rPr>
          <w:rFonts w:ascii="Arial" w:hAnsi="Arial" w:cs="Arial"/>
          <w:sz w:val="20"/>
          <w:szCs w:val="20"/>
        </w:rPr>
        <w:t xml:space="preserve"> án tài chính vi mô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tiêu chu</w:t>
      </w:r>
      <w:r w:rsidRPr="00FB5C40">
        <w:rPr>
          <w:rFonts w:ascii="Arial" w:hAnsi="Arial" w:cs="Arial"/>
          <w:sz w:val="20"/>
          <w:szCs w:val="20"/>
        </w:rPr>
        <w:t>ẩ</w:t>
      </w:r>
      <w:r w:rsidRPr="00FB5C40">
        <w:rPr>
          <w:rFonts w:ascii="Arial" w:hAnsi="Arial" w:cs="Arial"/>
          <w:sz w:val="20"/>
          <w:szCs w:val="20"/>
        </w:rPr>
        <w:t>n,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0301AA0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71E423F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58454DC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Sơ y</w:t>
      </w:r>
      <w:r w:rsidRPr="00FB5C40">
        <w:rPr>
          <w:rFonts w:ascii="Arial" w:hAnsi="Arial" w:cs="Arial"/>
          <w:sz w:val="20"/>
          <w:szCs w:val="20"/>
        </w:rPr>
        <w:t>ế</w:t>
      </w:r>
      <w:r w:rsidRPr="00FB5C40">
        <w:rPr>
          <w:rFonts w:ascii="Arial" w:hAnsi="Arial" w:cs="Arial"/>
          <w:sz w:val="20"/>
          <w:szCs w:val="20"/>
        </w:rPr>
        <w:t>u lý l</w:t>
      </w:r>
      <w:r w:rsidRPr="00FB5C40">
        <w:rPr>
          <w:rFonts w:ascii="Arial" w:hAnsi="Arial" w:cs="Arial"/>
          <w:sz w:val="20"/>
          <w:szCs w:val="20"/>
        </w:rPr>
        <w:t>ị</w:t>
      </w:r>
      <w:r w:rsidRPr="00FB5C40">
        <w:rPr>
          <w:rFonts w:ascii="Arial" w:hAnsi="Arial" w:cs="Arial"/>
          <w:sz w:val="20"/>
          <w:szCs w:val="20"/>
        </w:rPr>
        <w:t>ch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02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5C64E0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ch</w:t>
      </w:r>
      <w:r w:rsidRPr="00FB5C40">
        <w:rPr>
          <w:rFonts w:ascii="Arial" w:hAnsi="Arial" w:cs="Arial"/>
          <w:sz w:val="20"/>
          <w:szCs w:val="20"/>
        </w:rPr>
        <w:t>ứ</w:t>
      </w:r>
      <w:r w:rsidRPr="00FB5C40">
        <w:rPr>
          <w:rFonts w:ascii="Arial" w:hAnsi="Arial" w:cs="Arial"/>
          <w:sz w:val="20"/>
          <w:szCs w:val="20"/>
        </w:rPr>
        <w:t>ng minh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có đ</w:t>
      </w:r>
      <w:r w:rsidRPr="00FB5C40">
        <w:rPr>
          <w:rFonts w:ascii="Arial" w:hAnsi="Arial" w:cs="Arial"/>
          <w:sz w:val="20"/>
          <w:szCs w:val="20"/>
        </w:rPr>
        <w:t>ủ</w:t>
      </w:r>
      <w:r w:rsidRPr="00FB5C40">
        <w:rPr>
          <w:rFonts w:ascii="Arial" w:hAnsi="Arial" w:cs="Arial"/>
          <w:sz w:val="20"/>
          <w:szCs w:val="20"/>
        </w:rPr>
        <w:t xml:space="preserve"> tiêu chu</w:t>
      </w:r>
      <w:r w:rsidRPr="00FB5C40">
        <w:rPr>
          <w:rFonts w:ascii="Arial" w:hAnsi="Arial" w:cs="Arial"/>
          <w:sz w:val="20"/>
          <w:szCs w:val="20"/>
        </w:rPr>
        <w:t>ẩ</w:t>
      </w:r>
      <w:r w:rsidRPr="00FB5C40">
        <w:rPr>
          <w:rFonts w:ascii="Arial" w:hAnsi="Arial" w:cs="Arial"/>
          <w:sz w:val="20"/>
          <w:szCs w:val="20"/>
        </w:rPr>
        <w:t>n,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53ABF78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Trình t</w:t>
      </w:r>
      <w:r w:rsidRPr="00FB5C40">
        <w:rPr>
          <w:rFonts w:ascii="Arial" w:hAnsi="Arial" w:cs="Arial"/>
          <w:sz w:val="20"/>
          <w:szCs w:val="20"/>
        </w:rPr>
        <w:t>ự</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0743A421" w14:textId="20E1DEB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w:t>
      </w:r>
    </w:p>
    <w:p w14:paraId="48FC2E4D" w14:textId="1BDF07E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w:t>
      </w:r>
      <w:r w:rsidRPr="00FB5C40">
        <w:rPr>
          <w:rFonts w:ascii="Arial" w:hAnsi="Arial" w:cs="Arial"/>
          <w:sz w:val="20"/>
          <w:szCs w:val="20"/>
        </w:rPr>
        <w:t>ng qu</w:t>
      </w:r>
      <w:r w:rsidRPr="00FB5C40">
        <w:rPr>
          <w:rFonts w:ascii="Arial" w:hAnsi="Arial" w:cs="Arial"/>
          <w:sz w:val="20"/>
          <w:szCs w:val="20"/>
        </w:rPr>
        <w:t>ố</w:t>
      </w:r>
      <w:r w:rsidRPr="00FB5C40">
        <w:rPr>
          <w:rFonts w:ascii="Arial" w:hAnsi="Arial" w:cs="Arial"/>
          <w:sz w:val="20"/>
          <w:szCs w:val="20"/>
        </w:rPr>
        <w:t>c 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0D890F2D" w14:textId="66605B5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 xml:space="preserve">p </w:t>
      </w:r>
      <w:r w:rsidRPr="00FB5C40">
        <w:rPr>
          <w:rFonts w:ascii="Arial" w:hAnsi="Arial" w:cs="Arial"/>
          <w:sz w:val="20"/>
          <w:szCs w:val="20"/>
        </w:rPr>
        <w:t>nh</w:t>
      </w:r>
      <w:r w:rsidRPr="00FB5C40">
        <w:rPr>
          <w:rFonts w:ascii="Arial" w:hAnsi="Arial" w:cs="Arial"/>
          <w:sz w:val="20"/>
          <w:szCs w:val="20"/>
        </w:rPr>
        <w:t>ậ</w:t>
      </w:r>
      <w:r w:rsidRPr="00FB5C40">
        <w:rPr>
          <w:rFonts w:ascii="Arial" w:hAnsi="Arial" w:cs="Arial"/>
          <w:sz w:val="20"/>
          <w:szCs w:val="20"/>
        </w:rPr>
        <w:t>n, 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5E17E49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w:t>
      </w:r>
      <w:r w:rsidRPr="00FB5C40">
        <w:rPr>
          <w:rFonts w:ascii="Arial" w:hAnsi="Arial" w:cs="Arial"/>
          <w:sz w:val="20"/>
          <w:szCs w:val="20"/>
        </w:rPr>
        <w:t>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w:t>
      </w:r>
      <w:r w:rsidRPr="00FB5C40">
        <w:rPr>
          <w:rFonts w:ascii="Arial" w:hAnsi="Arial" w:cs="Arial"/>
          <w:sz w:val="20"/>
          <w:szCs w:val="20"/>
        </w:rPr>
        <w:lastRenderedPageBreak/>
        <w:t>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55A9A4B6" w14:textId="14C2841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w:t>
      </w:r>
      <w:r w:rsidRPr="00FB5C40">
        <w:rPr>
          <w:rFonts w:ascii="Arial" w:hAnsi="Arial" w:cs="Arial"/>
          <w:sz w:val="20"/>
          <w:szCs w:val="20"/>
        </w:rPr>
        <w:t>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w:t>
      </w:r>
      <w:r w:rsidRPr="00FB5C40">
        <w:rPr>
          <w:rFonts w:ascii="Arial" w:hAnsi="Arial" w:cs="Arial"/>
          <w:sz w:val="20"/>
          <w:szCs w:val="20"/>
        </w:rPr>
        <w:t xml:space="preserve"> thu</w:t>
      </w:r>
      <w:r w:rsidRPr="00FB5C40">
        <w:rPr>
          <w:rFonts w:ascii="Arial" w:hAnsi="Arial" w:cs="Arial"/>
          <w:sz w:val="20"/>
          <w:szCs w:val="20"/>
        </w:rPr>
        <w:t>ậ</w:t>
      </w:r>
      <w:r w:rsidRPr="00FB5C40">
        <w:rPr>
          <w:rFonts w:ascii="Arial" w:hAnsi="Arial" w:cs="Arial"/>
          <w:sz w:val="20"/>
          <w:szCs w:val="20"/>
        </w:rPr>
        <w:t>n;</w:t>
      </w:r>
    </w:p>
    <w:p w14:paraId="6820BFD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20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trình, d</w:t>
      </w:r>
      <w:r w:rsidRPr="00FB5C40">
        <w:rPr>
          <w:rFonts w:ascii="Arial" w:hAnsi="Arial" w:cs="Arial"/>
          <w:sz w:val="20"/>
          <w:szCs w:val="20"/>
        </w:rPr>
        <w:t>ự</w:t>
      </w:r>
      <w:r w:rsidRPr="00FB5C40">
        <w:rPr>
          <w:rFonts w:ascii="Arial" w:hAnsi="Arial" w:cs="Arial"/>
          <w:sz w:val="20"/>
          <w:szCs w:val="20"/>
        </w:rPr>
        <w:t xml:space="preserve"> án tài chính vi mô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4B6D9B1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t</w:t>
      </w:r>
      <w:r w:rsidRPr="00FB5C40">
        <w:rPr>
          <w:rFonts w:ascii="Arial" w:hAnsi="Arial" w:cs="Arial"/>
          <w:sz w:val="20"/>
          <w:szCs w:val="20"/>
        </w:rPr>
        <w:t>ừ</w:t>
      </w:r>
      <w:r w:rsidRPr="00FB5C40">
        <w:rPr>
          <w:rFonts w:ascii="Arial" w:hAnsi="Arial" w:cs="Arial"/>
          <w:sz w:val="20"/>
          <w:szCs w:val="20"/>
        </w:rPr>
        <w:t xml:space="preserve"> ch</w:t>
      </w:r>
      <w:r w:rsidRPr="00FB5C40">
        <w:rPr>
          <w:rFonts w:ascii="Arial" w:hAnsi="Arial" w:cs="Arial"/>
          <w:sz w:val="20"/>
          <w:szCs w:val="20"/>
        </w:rPr>
        <w:t>ố</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nêu rõ lý do.</w:t>
      </w:r>
    </w:p>
    <w:p w14:paraId="46E47DD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14. Gia h</w:t>
      </w:r>
      <w:r w:rsidRPr="00FB5C40">
        <w:rPr>
          <w:rFonts w:ascii="Arial" w:hAnsi="Arial" w:cs="Arial"/>
          <w:b/>
          <w:sz w:val="20"/>
          <w:szCs w:val="20"/>
        </w:rPr>
        <w:t>ạ</w:t>
      </w:r>
      <w:r w:rsidRPr="00FB5C40">
        <w:rPr>
          <w:rFonts w:ascii="Arial" w:hAnsi="Arial" w:cs="Arial"/>
          <w:b/>
          <w:sz w:val="20"/>
          <w:szCs w:val="20"/>
        </w:rPr>
        <w:t>n th</w:t>
      </w:r>
      <w:r w:rsidRPr="00FB5C40">
        <w:rPr>
          <w:rFonts w:ascii="Arial" w:hAnsi="Arial" w:cs="Arial"/>
          <w:b/>
          <w:sz w:val="20"/>
          <w:szCs w:val="20"/>
        </w:rPr>
        <w:t>ờ</w:t>
      </w:r>
      <w:r w:rsidRPr="00FB5C40">
        <w:rPr>
          <w:rFonts w:ascii="Arial" w:hAnsi="Arial" w:cs="Arial"/>
          <w:b/>
          <w:sz w:val="20"/>
          <w:szCs w:val="20"/>
        </w:rPr>
        <w:t>i h</w:t>
      </w:r>
      <w:r w:rsidRPr="00FB5C40">
        <w:rPr>
          <w:rFonts w:ascii="Arial" w:hAnsi="Arial" w:cs="Arial"/>
          <w:b/>
          <w:sz w:val="20"/>
          <w:szCs w:val="20"/>
        </w:rPr>
        <w:t>ạ</w:t>
      </w:r>
      <w:r w:rsidRPr="00FB5C40">
        <w:rPr>
          <w:rFonts w:ascii="Arial" w:hAnsi="Arial" w:cs="Arial"/>
          <w:b/>
          <w:sz w:val="20"/>
          <w:szCs w:val="20"/>
        </w:rPr>
        <w:t>n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46BCF7A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 xml:space="preserve">ng </w:t>
      </w: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sau khi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5A749063" w14:textId="18F555B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cơ s</w:t>
      </w:r>
      <w:r w:rsidRPr="00FB5C40">
        <w:rPr>
          <w:rFonts w:ascii="Arial" w:hAnsi="Arial" w:cs="Arial"/>
          <w:sz w:val="20"/>
          <w:szCs w:val="20"/>
        </w:rPr>
        <w:t>ở</w:t>
      </w:r>
      <w:r w:rsidRPr="00FB5C40">
        <w:rPr>
          <w:rFonts w:ascii="Arial" w:hAnsi="Arial" w:cs="Arial"/>
          <w:sz w:val="20"/>
          <w:szCs w:val="20"/>
        </w:rPr>
        <w:t xml:space="preserve"> ý ki</w:t>
      </w:r>
      <w:r w:rsidRPr="00FB5C40">
        <w:rPr>
          <w:rFonts w:ascii="Arial" w:hAnsi="Arial" w:cs="Arial"/>
          <w:sz w:val="20"/>
          <w:szCs w:val="20"/>
        </w:rPr>
        <w:t>ế</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nơi chương trình,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44D408F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Vi</w:t>
      </w:r>
      <w:r w:rsidRPr="00FB5C40">
        <w:rPr>
          <w:rFonts w:ascii="Arial" w:hAnsi="Arial" w:cs="Arial"/>
          <w:sz w:val="20"/>
          <w:szCs w:val="20"/>
        </w:rPr>
        <w:t>ệ</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w:t>
      </w:r>
      <w:r w:rsidRPr="00FB5C40">
        <w:rPr>
          <w:rFonts w:ascii="Arial" w:hAnsi="Arial" w:cs="Arial"/>
          <w:sz w:val="20"/>
          <w:szCs w:val="20"/>
        </w:rPr>
        <w:t>g ph</w:t>
      </w:r>
      <w:r w:rsidRPr="00FB5C40">
        <w:rPr>
          <w:rFonts w:ascii="Arial" w:hAnsi="Arial" w:cs="Arial"/>
          <w:sz w:val="20"/>
          <w:szCs w:val="20"/>
        </w:rPr>
        <w:t>ả</w:t>
      </w:r>
      <w:r w:rsidRPr="00FB5C40">
        <w:rPr>
          <w:rFonts w:ascii="Arial" w:hAnsi="Arial" w:cs="Arial"/>
          <w:sz w:val="20"/>
          <w:szCs w:val="20"/>
        </w:rPr>
        <w:t>i đư</w:t>
      </w:r>
      <w:r w:rsidRPr="00FB5C40">
        <w:rPr>
          <w:rFonts w:ascii="Arial" w:hAnsi="Arial" w:cs="Arial"/>
          <w:sz w:val="20"/>
          <w:szCs w:val="20"/>
        </w:rPr>
        <w:t>ợ</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06 tháng trư</w:t>
      </w:r>
      <w:r w:rsidRPr="00FB5C40">
        <w:rPr>
          <w:rFonts w:ascii="Arial" w:hAnsi="Arial" w:cs="Arial"/>
          <w:sz w:val="20"/>
          <w:szCs w:val="20"/>
        </w:rPr>
        <w:t>ớ</w:t>
      </w:r>
      <w:r w:rsidRPr="00FB5C40">
        <w:rPr>
          <w:rFonts w:ascii="Arial" w:hAnsi="Arial" w:cs="Arial"/>
          <w:sz w:val="20"/>
          <w:szCs w:val="20"/>
        </w:rPr>
        <w:t>c ngày h</w:t>
      </w:r>
      <w:r w:rsidRPr="00FB5C40">
        <w:rPr>
          <w:rFonts w:ascii="Arial" w:hAnsi="Arial" w:cs="Arial"/>
          <w:sz w:val="20"/>
          <w:szCs w:val="20"/>
        </w:rPr>
        <w:t>ế</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156803B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không đư</w:t>
      </w:r>
      <w:r w:rsidRPr="00FB5C40">
        <w:rPr>
          <w:rFonts w:ascii="Arial" w:hAnsi="Arial" w:cs="Arial"/>
          <w:sz w:val="20"/>
          <w:szCs w:val="20"/>
        </w:rPr>
        <w:t>ợ</w:t>
      </w:r>
      <w:r w:rsidRPr="00FB5C40">
        <w:rPr>
          <w:rFonts w:ascii="Arial" w:hAnsi="Arial" w:cs="Arial"/>
          <w:sz w:val="20"/>
          <w:szCs w:val="20"/>
        </w:rPr>
        <w:t>c vư</w:t>
      </w:r>
      <w:r w:rsidRPr="00FB5C40">
        <w:rPr>
          <w:rFonts w:ascii="Arial" w:hAnsi="Arial" w:cs="Arial"/>
          <w:sz w:val="20"/>
          <w:szCs w:val="20"/>
        </w:rPr>
        <w:t>ợ</w:t>
      </w:r>
      <w:r w:rsidRPr="00FB5C40">
        <w:rPr>
          <w:rFonts w:ascii="Arial" w:hAnsi="Arial" w:cs="Arial"/>
          <w:sz w:val="20"/>
          <w:szCs w:val="20"/>
        </w:rPr>
        <w:t>t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r w:rsidRPr="00FB5C40">
        <w:rPr>
          <w:rFonts w:ascii="Arial" w:hAnsi="Arial" w:cs="Arial"/>
          <w:sz w:val="20"/>
          <w:szCs w:val="20"/>
        </w:rPr>
        <w:t xml:space="preserve"> còn l</w:t>
      </w:r>
      <w:r w:rsidRPr="00FB5C40">
        <w:rPr>
          <w:rFonts w:ascii="Arial" w:hAnsi="Arial" w:cs="Arial"/>
          <w:sz w:val="20"/>
          <w:szCs w:val="20"/>
        </w:rPr>
        <w:t>ạ</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5263F24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5F52635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trong đó ghi rõ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w:t>
      </w:r>
    </w:p>
    <w:p w14:paraId="76BAAAE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B</w:t>
      </w:r>
      <w:r w:rsidRPr="00FB5C40">
        <w:rPr>
          <w:rFonts w:ascii="Arial" w:hAnsi="Arial" w:cs="Arial"/>
          <w:sz w:val="20"/>
          <w:szCs w:val="20"/>
        </w:rPr>
        <w:t>ả</w:t>
      </w:r>
      <w:r w:rsidRPr="00FB5C40">
        <w:rPr>
          <w:rFonts w:ascii="Arial" w:hAnsi="Arial" w:cs="Arial"/>
          <w:sz w:val="20"/>
          <w:szCs w:val="20"/>
        </w:rPr>
        <w:t>n sao văn b</w:t>
      </w:r>
      <w:r w:rsidRPr="00FB5C40">
        <w:rPr>
          <w:rFonts w:ascii="Arial" w:hAnsi="Arial" w:cs="Arial"/>
          <w:sz w:val="20"/>
          <w:szCs w:val="20"/>
        </w:rPr>
        <w:t>ả</w:t>
      </w:r>
      <w:r w:rsidRPr="00FB5C40">
        <w:rPr>
          <w:rFonts w:ascii="Arial" w:hAnsi="Arial" w:cs="Arial"/>
          <w:sz w:val="20"/>
          <w:szCs w:val="20"/>
        </w:rPr>
        <w:t>n thành</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b</w:t>
      </w:r>
      <w:r w:rsidRPr="00FB5C40">
        <w:rPr>
          <w:rFonts w:ascii="Arial" w:hAnsi="Arial" w:cs="Arial"/>
          <w:sz w:val="20"/>
          <w:szCs w:val="20"/>
        </w:rPr>
        <w:t>ả</w:t>
      </w:r>
      <w:r w:rsidRPr="00FB5C40">
        <w:rPr>
          <w:rFonts w:ascii="Arial" w:hAnsi="Arial" w:cs="Arial"/>
          <w:sz w:val="20"/>
          <w:szCs w:val="20"/>
        </w:rPr>
        <w:t>n sao gi</w:t>
      </w:r>
      <w:r w:rsidRPr="00FB5C40">
        <w:rPr>
          <w:rFonts w:ascii="Arial" w:hAnsi="Arial" w:cs="Arial"/>
          <w:sz w:val="20"/>
          <w:szCs w:val="20"/>
        </w:rPr>
        <w:t>ấ</w:t>
      </w:r>
      <w:r w:rsidRPr="00FB5C40">
        <w:rPr>
          <w:rFonts w:ascii="Arial" w:hAnsi="Arial" w:cs="Arial"/>
          <w:sz w:val="20"/>
          <w:szCs w:val="20"/>
        </w:rPr>
        <w:t>y đăng ký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ho</w:t>
      </w:r>
      <w:r w:rsidRPr="00FB5C40">
        <w:rPr>
          <w:rFonts w:ascii="Arial" w:hAnsi="Arial" w:cs="Arial"/>
          <w:sz w:val="20"/>
          <w:szCs w:val="20"/>
        </w:rPr>
        <w:t>ặ</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đăng ký l</w:t>
      </w:r>
      <w:r w:rsidRPr="00FB5C40">
        <w:rPr>
          <w:rFonts w:ascii="Arial" w:hAnsi="Arial" w:cs="Arial"/>
          <w:sz w:val="20"/>
          <w:szCs w:val="20"/>
        </w:rPr>
        <w:t>ậ</w:t>
      </w:r>
      <w:r w:rsidRPr="00FB5C40">
        <w:rPr>
          <w:rFonts w:ascii="Arial" w:hAnsi="Arial" w:cs="Arial"/>
          <w:sz w:val="20"/>
          <w:szCs w:val="20"/>
        </w:rPr>
        <w:t>p văn phòng đ</w:t>
      </w:r>
      <w:r w:rsidRPr="00FB5C40">
        <w:rPr>
          <w:rFonts w:ascii="Arial" w:hAnsi="Arial" w:cs="Arial"/>
          <w:sz w:val="20"/>
          <w:szCs w:val="20"/>
        </w:rPr>
        <w:t>ạ</w:t>
      </w:r>
      <w:r w:rsidRPr="00FB5C40">
        <w:rPr>
          <w:rFonts w:ascii="Arial" w:hAnsi="Arial" w:cs="Arial"/>
          <w:sz w:val="20"/>
          <w:szCs w:val="20"/>
        </w:rPr>
        <w:t>i di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Vi</w:t>
      </w:r>
      <w:r w:rsidRPr="00FB5C40">
        <w:rPr>
          <w:rFonts w:ascii="Arial" w:hAnsi="Arial" w:cs="Arial"/>
          <w:sz w:val="20"/>
          <w:szCs w:val="20"/>
        </w:rPr>
        <w:t>ệ</w:t>
      </w:r>
      <w:r w:rsidRPr="00FB5C40">
        <w:rPr>
          <w:rFonts w:ascii="Arial" w:hAnsi="Arial" w:cs="Arial"/>
          <w:sz w:val="20"/>
          <w:szCs w:val="20"/>
        </w:rPr>
        <w:t>t Nam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b</w:t>
      </w:r>
      <w:r w:rsidRPr="00FB5C40">
        <w:rPr>
          <w:rFonts w:ascii="Arial" w:hAnsi="Arial" w:cs="Arial"/>
          <w:sz w:val="20"/>
          <w:szCs w:val="20"/>
        </w:rPr>
        <w:t>ả</w:t>
      </w:r>
      <w:r w:rsidRPr="00FB5C40">
        <w:rPr>
          <w:rFonts w:ascii="Arial" w:hAnsi="Arial" w:cs="Arial"/>
          <w:sz w:val="20"/>
          <w:szCs w:val="20"/>
        </w:rPr>
        <w:t>n sao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w:t>
      </w:r>
      <w:r w:rsidRPr="00FB5C40">
        <w:rPr>
          <w:rFonts w:ascii="Arial" w:hAnsi="Arial" w:cs="Arial"/>
          <w:sz w:val="20"/>
          <w:szCs w:val="20"/>
        </w:rPr>
        <w:t>ấ</w:t>
      </w:r>
      <w:r w:rsidRPr="00FB5C40">
        <w:rPr>
          <w:rFonts w:ascii="Arial" w:hAnsi="Arial" w:cs="Arial"/>
          <w:sz w:val="20"/>
          <w:szCs w:val="20"/>
        </w:rPr>
        <w:t>p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w:t>
      </w:r>
      <w:r w:rsidRPr="00FB5C40">
        <w:rPr>
          <w:rFonts w:ascii="Arial" w:hAnsi="Arial" w:cs="Arial"/>
          <w:sz w:val="20"/>
          <w:szCs w:val="20"/>
        </w:rPr>
        <w:t>ính vi mô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w:t>
      </w:r>
    </w:p>
    <w:p w14:paraId="723AF14C" w14:textId="0077843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B</w:t>
      </w:r>
      <w:r w:rsidRPr="00FB5C40">
        <w:rPr>
          <w:rFonts w:ascii="Arial" w:hAnsi="Arial" w:cs="Arial"/>
          <w:sz w:val="20"/>
          <w:szCs w:val="20"/>
        </w:rPr>
        <w:t>ả</w:t>
      </w:r>
      <w:r w:rsidRPr="00FB5C40">
        <w:rPr>
          <w:rFonts w:ascii="Arial" w:hAnsi="Arial" w:cs="Arial"/>
          <w:sz w:val="20"/>
          <w:szCs w:val="20"/>
        </w:rPr>
        <w:t>n sao văn b</w:t>
      </w:r>
      <w:r w:rsidRPr="00FB5C40">
        <w:rPr>
          <w:rFonts w:ascii="Arial" w:hAnsi="Arial" w:cs="Arial"/>
          <w:sz w:val="20"/>
          <w:szCs w:val="20"/>
        </w:rPr>
        <w:t>ả</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tri</w:t>
      </w:r>
      <w:r w:rsidRPr="00FB5C40">
        <w:rPr>
          <w:rFonts w:ascii="Arial" w:hAnsi="Arial" w:cs="Arial"/>
          <w:sz w:val="20"/>
          <w:szCs w:val="20"/>
        </w:rPr>
        <w:t>ể</w:t>
      </w:r>
      <w:r w:rsidRPr="00FB5C40">
        <w:rPr>
          <w:rFonts w:ascii="Arial" w:hAnsi="Arial" w:cs="Arial"/>
          <w:sz w:val="20"/>
          <w:szCs w:val="20"/>
        </w:rPr>
        <w:t>n khai chương trình, d</w:t>
      </w:r>
      <w:r w:rsidRPr="00FB5C40">
        <w:rPr>
          <w:rFonts w:ascii="Arial" w:hAnsi="Arial" w:cs="Arial"/>
          <w:sz w:val="20"/>
          <w:szCs w:val="20"/>
        </w:rPr>
        <w:t>ự</w:t>
      </w:r>
      <w:r w:rsidRPr="00FB5C40">
        <w:rPr>
          <w:rFonts w:ascii="Arial" w:hAnsi="Arial" w:cs="Arial"/>
          <w:sz w:val="20"/>
          <w:szCs w:val="20"/>
        </w:rPr>
        <w:t xml:space="preserve"> án trên đ</w:t>
      </w:r>
      <w:r w:rsidRPr="00FB5C40">
        <w:rPr>
          <w:rFonts w:ascii="Arial" w:hAnsi="Arial" w:cs="Arial"/>
          <w:sz w:val="20"/>
          <w:szCs w:val="20"/>
        </w:rPr>
        <w:t>ị</w:t>
      </w:r>
      <w:r w:rsidRPr="00FB5C40">
        <w:rPr>
          <w:rFonts w:ascii="Arial" w:hAnsi="Arial" w:cs="Arial"/>
          <w:sz w:val="20"/>
          <w:szCs w:val="20"/>
        </w:rPr>
        <w:t>a bàn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(n</w:t>
      </w:r>
      <w:r w:rsidRPr="00FB5C40">
        <w:rPr>
          <w:rFonts w:ascii="Arial" w:hAnsi="Arial" w:cs="Arial"/>
          <w:sz w:val="20"/>
          <w:szCs w:val="20"/>
        </w:rPr>
        <w:t>ế</w:t>
      </w:r>
      <w:r w:rsidRPr="00FB5C40">
        <w:rPr>
          <w:rFonts w:ascii="Arial" w:hAnsi="Arial" w:cs="Arial"/>
          <w:sz w:val="20"/>
          <w:szCs w:val="20"/>
        </w:rPr>
        <w:t>u có);</w:t>
      </w:r>
    </w:p>
    <w:p w14:paraId="5A47F63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Báo cáo t</w:t>
      </w:r>
      <w:r w:rsidRPr="00FB5C40">
        <w:rPr>
          <w:rFonts w:ascii="Arial" w:hAnsi="Arial" w:cs="Arial"/>
          <w:sz w:val="20"/>
          <w:szCs w:val="20"/>
        </w:rPr>
        <w:t>ổ</w:t>
      </w:r>
      <w:r w:rsidRPr="00FB5C40">
        <w:rPr>
          <w:rFonts w:ascii="Arial" w:hAnsi="Arial" w:cs="Arial"/>
          <w:sz w:val="20"/>
          <w:szCs w:val="20"/>
        </w:rPr>
        <w:t>ng quan tình hình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và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w:t>
      </w:r>
      <w:r w:rsidRPr="00FB5C40">
        <w:rPr>
          <w:rFonts w:ascii="Arial" w:hAnsi="Arial" w:cs="Arial"/>
          <w:sz w:val="20"/>
          <w:szCs w:val="20"/>
        </w:rPr>
        <w:t>rình, d</w:t>
      </w:r>
      <w:r w:rsidRPr="00FB5C40">
        <w:rPr>
          <w:rFonts w:ascii="Arial" w:hAnsi="Arial" w:cs="Arial"/>
          <w:sz w:val="20"/>
          <w:szCs w:val="20"/>
        </w:rPr>
        <w:t>ự</w:t>
      </w:r>
      <w:r w:rsidRPr="00FB5C40">
        <w:rPr>
          <w:rFonts w:ascii="Arial" w:hAnsi="Arial" w:cs="Arial"/>
          <w:sz w:val="20"/>
          <w:szCs w:val="20"/>
        </w:rPr>
        <w:t xml:space="preserve"> án tài chính vi mô, trong đó nêu rõ:</w:t>
      </w:r>
    </w:p>
    <w:p w14:paraId="15BD240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Đánh giá, t</w:t>
      </w:r>
      <w:r w:rsidRPr="00FB5C40">
        <w:rPr>
          <w:rFonts w:ascii="Arial" w:hAnsi="Arial" w:cs="Arial"/>
          <w:sz w:val="20"/>
          <w:szCs w:val="20"/>
        </w:rPr>
        <w:t>ổ</w:t>
      </w:r>
      <w:r w:rsidRPr="00FB5C40">
        <w:rPr>
          <w:rFonts w:ascii="Arial" w:hAnsi="Arial" w:cs="Arial"/>
          <w:sz w:val="20"/>
          <w:szCs w:val="20"/>
        </w:rPr>
        <w:t>ng k</w:t>
      </w:r>
      <w:r w:rsidRPr="00FB5C40">
        <w:rPr>
          <w:rFonts w:ascii="Arial" w:hAnsi="Arial" w:cs="Arial"/>
          <w:sz w:val="20"/>
          <w:szCs w:val="20"/>
        </w:rPr>
        <w:t>ế</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trong 03 năm li</w:t>
      </w:r>
      <w:r w:rsidRPr="00FB5C40">
        <w:rPr>
          <w:rFonts w:ascii="Arial" w:hAnsi="Arial" w:cs="Arial"/>
          <w:sz w:val="20"/>
          <w:szCs w:val="20"/>
        </w:rPr>
        <w:t>ề</w:t>
      </w:r>
      <w:r w:rsidRPr="00FB5C40">
        <w:rPr>
          <w:rFonts w:ascii="Arial" w:hAnsi="Arial" w:cs="Arial"/>
          <w:sz w:val="20"/>
          <w:szCs w:val="20"/>
        </w:rPr>
        <w:t>n k</w:t>
      </w:r>
      <w:r w:rsidRPr="00FB5C40">
        <w:rPr>
          <w:rFonts w:ascii="Arial" w:hAnsi="Arial" w:cs="Arial"/>
          <w:sz w:val="20"/>
          <w:szCs w:val="20"/>
        </w:rPr>
        <w:t>ề</w:t>
      </w:r>
      <w:r w:rsidRPr="00FB5C40">
        <w:rPr>
          <w:rFonts w:ascii="Arial" w:hAnsi="Arial" w:cs="Arial"/>
          <w:sz w:val="20"/>
          <w:szCs w:val="20"/>
        </w:rPr>
        <w:t xml:space="preserve"> trư</w:t>
      </w:r>
      <w:r w:rsidRPr="00FB5C40">
        <w:rPr>
          <w:rFonts w:ascii="Arial" w:hAnsi="Arial" w:cs="Arial"/>
          <w:sz w:val="20"/>
          <w:szCs w:val="20"/>
        </w:rPr>
        <w:t>ớ</w:t>
      </w:r>
      <w:r w:rsidRPr="00FB5C40">
        <w:rPr>
          <w:rFonts w:ascii="Arial" w:hAnsi="Arial" w:cs="Arial"/>
          <w:sz w:val="20"/>
          <w:szCs w:val="20"/>
        </w:rPr>
        <w:t>c năm n</w:t>
      </w:r>
      <w:r w:rsidRPr="00FB5C40">
        <w:rPr>
          <w:rFonts w:ascii="Arial" w:hAnsi="Arial" w:cs="Arial"/>
          <w:sz w:val="20"/>
          <w:szCs w:val="20"/>
        </w:rPr>
        <w:t>ộ</w:t>
      </w:r>
      <w:r w:rsidRPr="00FB5C40">
        <w:rPr>
          <w:rFonts w:ascii="Arial" w:hAnsi="Arial" w:cs="Arial"/>
          <w:sz w:val="20"/>
          <w:szCs w:val="20"/>
        </w:rPr>
        <w:t>p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bao g</w:t>
      </w:r>
      <w:r w:rsidRPr="00FB5C40">
        <w:rPr>
          <w:rFonts w:ascii="Arial" w:hAnsi="Arial" w:cs="Arial"/>
          <w:sz w:val="20"/>
          <w:szCs w:val="20"/>
        </w:rPr>
        <w:t>ồ</w:t>
      </w:r>
      <w:r w:rsidRPr="00FB5C40">
        <w:rPr>
          <w:rFonts w:ascii="Arial" w:hAnsi="Arial" w:cs="Arial"/>
          <w:sz w:val="20"/>
          <w:szCs w:val="20"/>
        </w:rPr>
        <w:t>m các ch</w:t>
      </w:r>
      <w:r w:rsidRPr="00FB5C40">
        <w:rPr>
          <w:rFonts w:ascii="Arial" w:hAnsi="Arial" w:cs="Arial"/>
          <w:sz w:val="20"/>
          <w:szCs w:val="20"/>
        </w:rPr>
        <w:t>ỉ</w:t>
      </w:r>
      <w:r w:rsidRPr="00FB5C40">
        <w:rPr>
          <w:rFonts w:ascii="Arial" w:hAnsi="Arial" w:cs="Arial"/>
          <w:sz w:val="20"/>
          <w:szCs w:val="20"/>
        </w:rPr>
        <w:t xml:space="preserve"> tiêu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chính liên quan đ</w:t>
      </w:r>
      <w:r w:rsidRPr="00FB5C40">
        <w:rPr>
          <w:rFonts w:ascii="Arial" w:hAnsi="Arial" w:cs="Arial"/>
          <w:sz w:val="20"/>
          <w:szCs w:val="20"/>
        </w:rPr>
        <w:t>ế</w:t>
      </w:r>
      <w:r w:rsidRPr="00FB5C40">
        <w:rPr>
          <w:rFonts w:ascii="Arial" w:hAnsi="Arial" w:cs="Arial"/>
          <w:sz w:val="20"/>
          <w:szCs w:val="20"/>
        </w:rPr>
        <w:t>n ngu</w:t>
      </w:r>
      <w:r w:rsidRPr="00FB5C40">
        <w:rPr>
          <w:rFonts w:ascii="Arial" w:hAnsi="Arial" w:cs="Arial"/>
          <w:sz w:val="20"/>
          <w:szCs w:val="20"/>
        </w:rPr>
        <w:t>ồ</w:t>
      </w:r>
      <w:r w:rsidRPr="00FB5C40">
        <w:rPr>
          <w:rFonts w:ascii="Arial" w:hAnsi="Arial" w:cs="Arial"/>
          <w:sz w:val="20"/>
          <w:szCs w:val="20"/>
        </w:rPr>
        <w:t>n v</w:t>
      </w:r>
      <w:r w:rsidRPr="00FB5C40">
        <w:rPr>
          <w:rFonts w:ascii="Arial" w:hAnsi="Arial" w:cs="Arial"/>
          <w:sz w:val="20"/>
          <w:szCs w:val="20"/>
        </w:rPr>
        <w:t>ố</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v</w:t>
      </w:r>
      <w:r w:rsidRPr="00FB5C40">
        <w:rPr>
          <w:rFonts w:ascii="Arial" w:hAnsi="Arial" w:cs="Arial"/>
          <w:sz w:val="20"/>
          <w:szCs w:val="20"/>
        </w:rPr>
        <w:t>ố</w:t>
      </w:r>
      <w:r w:rsidRPr="00FB5C40">
        <w:rPr>
          <w:rFonts w:ascii="Arial" w:hAnsi="Arial" w:cs="Arial"/>
          <w:sz w:val="20"/>
          <w:szCs w:val="20"/>
        </w:rPr>
        <w:t>n; tác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cho vay đ</w:t>
      </w:r>
      <w:r w:rsidRPr="00FB5C40">
        <w:rPr>
          <w:rFonts w:ascii="Arial" w:hAnsi="Arial" w:cs="Arial"/>
          <w:sz w:val="20"/>
          <w:szCs w:val="20"/>
        </w:rPr>
        <w:t>ế</w:t>
      </w:r>
      <w:r w:rsidRPr="00FB5C40">
        <w:rPr>
          <w:rFonts w:ascii="Arial" w:hAnsi="Arial" w:cs="Arial"/>
          <w:sz w:val="20"/>
          <w:szCs w:val="20"/>
        </w:rPr>
        <w:t>n tình hình phát tri</w:t>
      </w:r>
      <w:r w:rsidRPr="00FB5C40">
        <w:rPr>
          <w:rFonts w:ascii="Arial" w:hAnsi="Arial" w:cs="Arial"/>
          <w:sz w:val="20"/>
          <w:szCs w:val="20"/>
        </w:rPr>
        <w:t>ể</w:t>
      </w:r>
      <w:r w:rsidRPr="00FB5C40">
        <w:rPr>
          <w:rFonts w:ascii="Arial" w:hAnsi="Arial" w:cs="Arial"/>
          <w:sz w:val="20"/>
          <w:szCs w:val="20"/>
        </w:rPr>
        <w:t xml:space="preserve">n </w:t>
      </w:r>
      <w:r w:rsidRPr="00FB5C40">
        <w:rPr>
          <w:rFonts w:ascii="Arial" w:hAnsi="Arial" w:cs="Arial"/>
          <w:sz w:val="20"/>
          <w:szCs w:val="20"/>
        </w:rPr>
        <w:t>kinh t</w:t>
      </w:r>
      <w:r w:rsidRPr="00FB5C40">
        <w:rPr>
          <w:rFonts w:ascii="Arial" w:hAnsi="Arial" w:cs="Arial"/>
          <w:sz w:val="20"/>
          <w:szCs w:val="20"/>
        </w:rPr>
        <w:t>ế</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nơi tri</w:t>
      </w:r>
      <w:r w:rsidRPr="00FB5C40">
        <w:rPr>
          <w:rFonts w:ascii="Arial" w:hAnsi="Arial" w:cs="Arial"/>
          <w:sz w:val="20"/>
          <w:szCs w:val="20"/>
        </w:rPr>
        <w:t>ể</w:t>
      </w:r>
      <w:r w:rsidRPr="00FB5C40">
        <w:rPr>
          <w:rFonts w:ascii="Arial" w:hAnsi="Arial" w:cs="Arial"/>
          <w:sz w:val="20"/>
          <w:szCs w:val="20"/>
        </w:rPr>
        <w:t>n khai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141AD83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trong 03 năm ti</w:t>
      </w:r>
      <w:r w:rsidRPr="00FB5C40">
        <w:rPr>
          <w:rFonts w:ascii="Arial" w:hAnsi="Arial" w:cs="Arial"/>
          <w:sz w:val="20"/>
          <w:szCs w:val="20"/>
        </w:rPr>
        <w:t>ế</w:t>
      </w:r>
      <w:r w:rsidRPr="00FB5C40">
        <w:rPr>
          <w:rFonts w:ascii="Arial" w:hAnsi="Arial" w:cs="Arial"/>
          <w:sz w:val="20"/>
          <w:szCs w:val="20"/>
        </w:rPr>
        <w:t>p theo ho</w:t>
      </w:r>
      <w:r w:rsidRPr="00FB5C40">
        <w:rPr>
          <w:rFonts w:ascii="Arial" w:hAnsi="Arial" w:cs="Arial"/>
          <w:sz w:val="20"/>
          <w:szCs w:val="20"/>
        </w:rPr>
        <w:t>ặ</w:t>
      </w:r>
      <w:r w:rsidRPr="00FB5C40">
        <w:rPr>
          <w:rFonts w:ascii="Arial" w:hAnsi="Arial" w:cs="Arial"/>
          <w:sz w:val="20"/>
          <w:szCs w:val="20"/>
        </w:rPr>
        <w:t>c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trong kho</w:t>
      </w:r>
      <w:r w:rsidRPr="00FB5C40">
        <w:rPr>
          <w:rFonts w:ascii="Arial" w:hAnsi="Arial" w:cs="Arial"/>
          <w:sz w:val="20"/>
          <w:szCs w:val="20"/>
        </w:rPr>
        <w:t>ả</w:t>
      </w:r>
      <w:r w:rsidRPr="00FB5C40">
        <w:rPr>
          <w:rFonts w:ascii="Arial" w:hAnsi="Arial" w:cs="Arial"/>
          <w:sz w:val="20"/>
          <w:szCs w:val="20"/>
        </w:rPr>
        <w:t>ng th</w:t>
      </w:r>
      <w:r w:rsidRPr="00FB5C40">
        <w:rPr>
          <w:rFonts w:ascii="Arial" w:hAnsi="Arial" w:cs="Arial"/>
          <w:sz w:val="20"/>
          <w:szCs w:val="20"/>
        </w:rPr>
        <w:t>ờ</w:t>
      </w:r>
      <w:r w:rsidRPr="00FB5C40">
        <w:rPr>
          <w:rFonts w:ascii="Arial" w:hAnsi="Arial" w:cs="Arial"/>
          <w:sz w:val="20"/>
          <w:szCs w:val="20"/>
        </w:rPr>
        <w:t>i gian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th</w:t>
      </w:r>
      <w:r w:rsidRPr="00FB5C40">
        <w:rPr>
          <w:rFonts w:ascii="Arial" w:hAnsi="Arial" w:cs="Arial"/>
          <w:sz w:val="20"/>
          <w:szCs w:val="20"/>
        </w:rPr>
        <w:t>ờ</w:t>
      </w:r>
      <w:r w:rsidRPr="00FB5C40">
        <w:rPr>
          <w:rFonts w:ascii="Arial" w:hAnsi="Arial" w:cs="Arial"/>
          <w:sz w:val="20"/>
          <w:szCs w:val="20"/>
        </w:rPr>
        <w:t>i gian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dư</w:t>
      </w:r>
      <w:r w:rsidRPr="00FB5C40">
        <w:rPr>
          <w:rFonts w:ascii="Arial" w:hAnsi="Arial" w:cs="Arial"/>
          <w:sz w:val="20"/>
          <w:szCs w:val="20"/>
        </w:rPr>
        <w:t>ớ</w:t>
      </w:r>
      <w:r w:rsidRPr="00FB5C40">
        <w:rPr>
          <w:rFonts w:ascii="Arial" w:hAnsi="Arial" w:cs="Arial"/>
          <w:sz w:val="20"/>
          <w:szCs w:val="20"/>
        </w:rPr>
        <w:t xml:space="preserve">i </w:t>
      </w:r>
      <w:r w:rsidRPr="00FB5C40">
        <w:rPr>
          <w:rFonts w:ascii="Arial" w:hAnsi="Arial" w:cs="Arial"/>
          <w:sz w:val="20"/>
          <w:szCs w:val="20"/>
        </w:rPr>
        <w:t>03 năm.</w:t>
      </w:r>
    </w:p>
    <w:p w14:paraId="64E4682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Trình t</w:t>
      </w:r>
      <w:r w:rsidRPr="00FB5C40">
        <w:rPr>
          <w:rFonts w:ascii="Arial" w:hAnsi="Arial" w:cs="Arial"/>
          <w:sz w:val="20"/>
          <w:szCs w:val="20"/>
        </w:rPr>
        <w:t>ự</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297C7B48" w14:textId="3F7098B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w:t>
      </w:r>
      <w:r w:rsidRPr="00FB5C40">
        <w:rPr>
          <w:rFonts w:ascii="Arial" w:hAnsi="Arial" w:cs="Arial"/>
          <w:sz w:val="20"/>
          <w:szCs w:val="20"/>
        </w:rPr>
        <w:t>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 xml:space="preserve">c gia </w:t>
      </w:r>
      <w:r w:rsidRPr="00FB5C40">
        <w:rPr>
          <w:rFonts w:ascii="Arial" w:hAnsi="Arial" w:cs="Arial"/>
          <w:sz w:val="20"/>
          <w:szCs w:val="20"/>
        </w:rPr>
        <w:t>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27924E34" w14:textId="601C0B5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 xml:space="preserve">n, trao </w:t>
      </w:r>
      <w:r w:rsidRPr="00FB5C40">
        <w:rPr>
          <w:rFonts w:ascii="Arial" w:hAnsi="Arial" w:cs="Arial"/>
          <w:sz w:val="20"/>
          <w:szCs w:val="20"/>
        </w:rPr>
        <w:t>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32CEDA9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w:t>
      </w:r>
      <w:r w:rsidRPr="00FB5C40">
        <w:rPr>
          <w:rFonts w:ascii="Arial" w:hAnsi="Arial" w:cs="Arial"/>
          <w:sz w:val="20"/>
          <w:szCs w:val="20"/>
        </w:rPr>
        <w:t>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44A4811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hàng Nhà</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r w:rsidRPr="00FB5C40">
        <w:rPr>
          <w:rFonts w:ascii="Arial" w:hAnsi="Arial" w:cs="Arial"/>
          <w:sz w:val="20"/>
          <w:szCs w:val="20"/>
        </w:rPr>
        <w:t>;</w:t>
      </w:r>
    </w:p>
    <w:p w14:paraId="6D58D243" w14:textId="5815529D" w:rsidR="00E37980" w:rsidRPr="00FB5C40" w:rsidRDefault="00FE5B4D" w:rsidP="00E070C2">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ấ</w:t>
      </w:r>
      <w:r w:rsidRPr="00FB5C40">
        <w:rPr>
          <w:rFonts w:ascii="Arial" w:hAnsi="Arial" w:cs="Arial"/>
          <w:sz w:val="20"/>
          <w:szCs w:val="20"/>
        </w:rPr>
        <w:t>y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các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liên quan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03875525" w14:textId="4306DBA5"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thu</w:t>
      </w:r>
      <w:r w:rsidRPr="00FB5C40">
        <w:rPr>
          <w:rFonts w:ascii="Arial" w:hAnsi="Arial" w:cs="Arial"/>
          <w:sz w:val="20"/>
          <w:szCs w:val="20"/>
        </w:rPr>
        <w:t>ộ</w:t>
      </w:r>
      <w:r w:rsidRPr="00FB5C40">
        <w:rPr>
          <w:rFonts w:ascii="Arial" w:hAnsi="Arial" w:cs="Arial"/>
          <w:sz w:val="20"/>
          <w:szCs w:val="20"/>
        </w:rPr>
        <w:t>c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x</w:t>
      </w:r>
      <w:r w:rsidRPr="00FB5C40">
        <w:rPr>
          <w:rFonts w:ascii="Arial" w:hAnsi="Arial" w:cs="Arial"/>
          <w:sz w:val="20"/>
          <w:szCs w:val="20"/>
        </w:rPr>
        <w:t>ử</w:t>
      </w:r>
      <w:r w:rsidRPr="00FB5C40">
        <w:rPr>
          <w:rFonts w:ascii="Arial" w:hAnsi="Arial" w:cs="Arial"/>
          <w:sz w:val="20"/>
          <w:szCs w:val="20"/>
        </w:rPr>
        <w:t xml:space="preserve"> lý c</w:t>
      </w:r>
      <w:r w:rsidRPr="00FB5C40">
        <w:rPr>
          <w:rFonts w:ascii="Arial" w:hAnsi="Arial" w:cs="Arial"/>
          <w:sz w:val="20"/>
          <w:szCs w:val="20"/>
        </w:rPr>
        <w:t>ủ</w:t>
      </w:r>
      <w:r w:rsidRPr="00FB5C40">
        <w:rPr>
          <w:rFonts w:ascii="Arial" w:hAnsi="Arial" w:cs="Arial"/>
          <w:sz w:val="20"/>
          <w:szCs w:val="20"/>
        </w:rPr>
        <w:t>a Ngân h</w:t>
      </w:r>
      <w:r w:rsidRPr="00FB5C40">
        <w:rPr>
          <w:rFonts w:ascii="Arial" w:hAnsi="Arial" w:cs="Arial"/>
          <w:sz w:val="20"/>
          <w:szCs w:val="20"/>
        </w:rPr>
        <w:t>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gia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79DA2934" w14:textId="1EC2DAB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g</w:t>
      </w:r>
      <w:r w:rsidRPr="00FB5C40">
        <w:rPr>
          <w:rFonts w:ascii="Arial" w:hAnsi="Arial" w:cs="Arial"/>
          <w:sz w:val="20"/>
          <w:szCs w:val="20"/>
        </w:rPr>
        <w:t>ử</w:t>
      </w:r>
      <w:r w:rsidRPr="00FB5C40">
        <w:rPr>
          <w:rFonts w:ascii="Arial" w:hAnsi="Arial" w:cs="Arial"/>
          <w:sz w:val="20"/>
          <w:szCs w:val="20"/>
        </w:rPr>
        <w:t>i ý ki</w:t>
      </w:r>
      <w:r w:rsidRPr="00FB5C40">
        <w:rPr>
          <w:rFonts w:ascii="Arial" w:hAnsi="Arial" w:cs="Arial"/>
          <w:sz w:val="20"/>
          <w:szCs w:val="20"/>
        </w:rPr>
        <w:t>ế</w:t>
      </w:r>
      <w:r w:rsidRPr="00FB5C40">
        <w:rPr>
          <w:rFonts w:ascii="Arial" w:hAnsi="Arial" w:cs="Arial"/>
          <w:sz w:val="20"/>
          <w:szCs w:val="20"/>
        </w:rPr>
        <w:t>n tham gia b</w:t>
      </w:r>
      <w:r w:rsidRPr="00FB5C40">
        <w:rPr>
          <w:rFonts w:ascii="Arial" w:hAnsi="Arial" w:cs="Arial"/>
          <w:sz w:val="20"/>
          <w:szCs w:val="20"/>
        </w:rPr>
        <w:t>ằ</w:t>
      </w:r>
      <w:r w:rsidRPr="00FB5C40">
        <w:rPr>
          <w:rFonts w:ascii="Arial" w:hAnsi="Arial" w:cs="Arial"/>
          <w:sz w:val="20"/>
          <w:szCs w:val="20"/>
        </w:rPr>
        <w:t>ng văn b</w:t>
      </w:r>
      <w:r w:rsidRPr="00FB5C40">
        <w:rPr>
          <w:rFonts w:ascii="Arial" w:hAnsi="Arial" w:cs="Arial"/>
          <w:sz w:val="20"/>
          <w:szCs w:val="20"/>
        </w:rPr>
        <w:t>ả</w:t>
      </w:r>
      <w:r w:rsidRPr="00FB5C40">
        <w:rPr>
          <w:rFonts w:ascii="Arial" w:hAnsi="Arial" w:cs="Arial"/>
          <w:sz w:val="20"/>
          <w:szCs w:val="20"/>
        </w:rPr>
        <w:t>n đ</w:t>
      </w:r>
      <w:r w:rsidRPr="00FB5C40">
        <w:rPr>
          <w:rFonts w:ascii="Arial" w:hAnsi="Arial" w:cs="Arial"/>
          <w:sz w:val="20"/>
          <w:szCs w:val="20"/>
        </w:rPr>
        <w:t>ế</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Ngân hàn</w:t>
      </w:r>
      <w:r w:rsidRPr="00FB5C40">
        <w:rPr>
          <w:rFonts w:ascii="Arial" w:hAnsi="Arial" w:cs="Arial"/>
          <w:sz w:val="20"/>
          <w:szCs w:val="20"/>
        </w:rPr>
        <w:t>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các n</w:t>
      </w:r>
      <w:r w:rsidRPr="00FB5C40">
        <w:rPr>
          <w:rFonts w:ascii="Arial" w:hAnsi="Arial" w:cs="Arial"/>
          <w:sz w:val="20"/>
          <w:szCs w:val="20"/>
        </w:rPr>
        <w:t>ộ</w:t>
      </w:r>
      <w:r w:rsidRPr="00FB5C40">
        <w:rPr>
          <w:rFonts w:ascii="Arial" w:hAnsi="Arial" w:cs="Arial"/>
          <w:sz w:val="20"/>
          <w:szCs w:val="20"/>
        </w:rPr>
        <w:t>i dung đư</w:t>
      </w:r>
      <w:r w:rsidRPr="00FB5C40">
        <w:rPr>
          <w:rFonts w:ascii="Arial" w:hAnsi="Arial" w:cs="Arial"/>
          <w:sz w:val="20"/>
          <w:szCs w:val="20"/>
        </w:rPr>
        <w:t>ợ</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trong đó nêu rõ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và nêu rõ lý do;</w:t>
      </w:r>
    </w:p>
    <w:p w14:paraId="416BBC02" w14:textId="075BD64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c kho</w:t>
      </w:r>
      <w:r w:rsidRPr="00FB5C40">
        <w:rPr>
          <w:rFonts w:ascii="Arial" w:hAnsi="Arial" w:cs="Arial"/>
          <w:sz w:val="20"/>
          <w:szCs w:val="20"/>
        </w:rPr>
        <w:t>ả</w:t>
      </w:r>
      <w:r w:rsidRPr="00FB5C40">
        <w:rPr>
          <w:rFonts w:ascii="Arial" w:hAnsi="Arial" w:cs="Arial"/>
          <w:sz w:val="20"/>
          <w:szCs w:val="20"/>
        </w:rPr>
        <w:t>n 4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 xml:space="preserve">nh này </w:t>
      </w:r>
      <w:r w:rsidRPr="00FB5C40">
        <w:rPr>
          <w:rFonts w:ascii="Arial" w:hAnsi="Arial" w:cs="Arial"/>
          <w:sz w:val="20"/>
          <w:szCs w:val="20"/>
        </w:rPr>
        <w:t>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5D1865FA" w14:textId="4C69218D" w:rsidR="00E37980" w:rsidRDefault="00FE5B4D" w:rsidP="00E070C2">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 xml:space="preserve">p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nêu rõ lý do.</w:t>
      </w:r>
    </w:p>
    <w:p w14:paraId="71FB0466"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0C0D0C14" w14:textId="77777777" w:rsidR="00E37980" w:rsidRPr="00FB5C40" w:rsidRDefault="00FE5B4D" w:rsidP="00E070C2">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M</w:t>
      </w:r>
      <w:r w:rsidRPr="00FB5C40">
        <w:rPr>
          <w:rFonts w:ascii="Arial" w:hAnsi="Arial" w:cs="Arial"/>
          <w:b/>
          <w:sz w:val="20"/>
          <w:szCs w:val="20"/>
        </w:rPr>
        <w:t>ụ</w:t>
      </w:r>
      <w:r w:rsidRPr="00FB5C40">
        <w:rPr>
          <w:rFonts w:ascii="Arial" w:hAnsi="Arial" w:cs="Arial"/>
          <w:b/>
          <w:sz w:val="20"/>
          <w:szCs w:val="20"/>
        </w:rPr>
        <w:t>c 4</w:t>
      </w:r>
    </w:p>
    <w:p w14:paraId="6B951016" w14:textId="0920642A" w:rsidR="00E37980" w:rsidRPr="00FB5C40" w:rsidRDefault="00FE5B4D" w:rsidP="00E070C2">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CH</w:t>
      </w:r>
      <w:r w:rsidRPr="00FB5C40">
        <w:rPr>
          <w:rFonts w:ascii="Arial" w:hAnsi="Arial" w:cs="Arial"/>
          <w:b/>
          <w:sz w:val="20"/>
          <w:szCs w:val="20"/>
        </w:rPr>
        <w:t>Ấ</w:t>
      </w:r>
      <w:r w:rsidRPr="00FB5C40">
        <w:rPr>
          <w:rFonts w:ascii="Arial" w:hAnsi="Arial" w:cs="Arial"/>
          <w:b/>
          <w:sz w:val="20"/>
          <w:szCs w:val="20"/>
        </w:rPr>
        <w:t>M D</w:t>
      </w:r>
      <w:r w:rsidRPr="00FB5C40">
        <w:rPr>
          <w:rFonts w:ascii="Arial" w:hAnsi="Arial" w:cs="Arial"/>
          <w:b/>
          <w:sz w:val="20"/>
          <w:szCs w:val="20"/>
        </w:rPr>
        <w:t>Ứ</w:t>
      </w:r>
      <w:r w:rsidRPr="00FB5C40">
        <w:rPr>
          <w:rFonts w:ascii="Arial" w:hAnsi="Arial" w:cs="Arial"/>
          <w:b/>
          <w:sz w:val="20"/>
          <w:szCs w:val="20"/>
        </w:rPr>
        <w:t>T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 VÀ THU H</w:t>
      </w:r>
      <w:r w:rsidRPr="00FB5C40">
        <w:rPr>
          <w:rFonts w:ascii="Arial" w:hAnsi="Arial" w:cs="Arial"/>
          <w:b/>
          <w:sz w:val="20"/>
          <w:szCs w:val="20"/>
        </w:rPr>
        <w:t>Ồ</w:t>
      </w:r>
      <w:r w:rsidRPr="00FB5C40">
        <w:rPr>
          <w:rFonts w:ascii="Arial" w:hAnsi="Arial" w:cs="Arial"/>
          <w:b/>
          <w:sz w:val="20"/>
          <w:szCs w:val="20"/>
        </w:rPr>
        <w:t xml:space="preserve">I </w:t>
      </w:r>
      <w:r w:rsidR="00E070C2">
        <w:rPr>
          <w:rFonts w:ascii="Arial" w:hAnsi="Arial" w:cs="Arial"/>
          <w:b/>
          <w:sz w:val="20"/>
          <w:szCs w:val="20"/>
        </w:rPr>
        <w:br/>
      </w:r>
      <w:r w:rsidRPr="00FB5C40">
        <w:rPr>
          <w:rFonts w:ascii="Arial" w:hAnsi="Arial" w:cs="Arial"/>
          <w:b/>
          <w:sz w:val="20"/>
          <w:szCs w:val="20"/>
        </w:rPr>
        <w:t>GI</w:t>
      </w:r>
      <w:r w:rsidRPr="00FB5C40">
        <w:rPr>
          <w:rFonts w:ascii="Arial" w:hAnsi="Arial" w:cs="Arial"/>
          <w:b/>
          <w:sz w:val="20"/>
          <w:szCs w:val="20"/>
        </w:rPr>
        <w:t>Ấ</w:t>
      </w:r>
      <w:r w:rsidRPr="00FB5C40">
        <w:rPr>
          <w:rFonts w:ascii="Arial" w:hAnsi="Arial" w:cs="Arial"/>
          <w:b/>
          <w:sz w:val="20"/>
          <w:szCs w:val="20"/>
        </w:rPr>
        <w:t>Y CH</w:t>
      </w:r>
      <w:r w:rsidRPr="00FB5C40">
        <w:rPr>
          <w:rFonts w:ascii="Arial" w:hAnsi="Arial" w:cs="Arial"/>
          <w:b/>
          <w:sz w:val="20"/>
          <w:szCs w:val="20"/>
        </w:rPr>
        <w:t>Ứ</w:t>
      </w:r>
      <w:r w:rsidRPr="00FB5C40">
        <w:rPr>
          <w:rFonts w:ascii="Arial" w:hAnsi="Arial" w:cs="Arial"/>
          <w:b/>
          <w:sz w:val="20"/>
          <w:szCs w:val="20"/>
        </w:rPr>
        <w:t>NG NH</w:t>
      </w:r>
      <w:r w:rsidRPr="00FB5C40">
        <w:rPr>
          <w:rFonts w:ascii="Arial" w:hAnsi="Arial" w:cs="Arial"/>
          <w:b/>
          <w:sz w:val="20"/>
          <w:szCs w:val="20"/>
        </w:rPr>
        <w:t>Ậ</w:t>
      </w:r>
      <w:r w:rsidRPr="00FB5C40">
        <w:rPr>
          <w:rFonts w:ascii="Arial" w:hAnsi="Arial" w:cs="Arial"/>
          <w:b/>
          <w:sz w:val="20"/>
          <w:szCs w:val="20"/>
        </w:rPr>
        <w:t>N ĐĂNG KÝ</w:t>
      </w:r>
    </w:p>
    <w:p w14:paraId="7015A323" w14:textId="77777777" w:rsidR="00E070C2" w:rsidRDefault="00E070C2" w:rsidP="00E070C2">
      <w:pPr>
        <w:adjustRightInd w:val="0"/>
        <w:snapToGrid w:val="0"/>
        <w:spacing w:after="0" w:line="240" w:lineRule="auto"/>
        <w:ind w:firstLine="720"/>
        <w:jc w:val="both"/>
        <w:rPr>
          <w:rFonts w:ascii="Arial" w:hAnsi="Arial" w:cs="Arial"/>
          <w:b/>
          <w:sz w:val="20"/>
          <w:szCs w:val="20"/>
        </w:rPr>
      </w:pPr>
    </w:p>
    <w:p w14:paraId="50971E5E" w14:textId="45E4A83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15. Các trư</w:t>
      </w:r>
      <w:r w:rsidRPr="00FB5C40">
        <w:rPr>
          <w:rFonts w:ascii="Arial" w:hAnsi="Arial" w:cs="Arial"/>
          <w:b/>
          <w:sz w:val="20"/>
          <w:szCs w:val="20"/>
        </w:rPr>
        <w:t>ờ</w:t>
      </w:r>
      <w:r w:rsidRPr="00FB5C40">
        <w:rPr>
          <w:rFonts w:ascii="Arial" w:hAnsi="Arial" w:cs="Arial"/>
          <w:b/>
          <w:sz w:val="20"/>
          <w:szCs w:val="20"/>
        </w:rPr>
        <w:t>ng h</w:t>
      </w:r>
      <w:r w:rsidRPr="00FB5C40">
        <w:rPr>
          <w:rFonts w:ascii="Arial" w:hAnsi="Arial" w:cs="Arial"/>
          <w:b/>
          <w:sz w:val="20"/>
          <w:szCs w:val="20"/>
        </w:rPr>
        <w:t>ợ</w:t>
      </w:r>
      <w:r w:rsidRPr="00FB5C40">
        <w:rPr>
          <w:rFonts w:ascii="Arial" w:hAnsi="Arial" w:cs="Arial"/>
          <w:b/>
          <w:sz w:val="20"/>
          <w:szCs w:val="20"/>
        </w:rPr>
        <w:t>p ch</w:t>
      </w:r>
      <w:r w:rsidRPr="00FB5C40">
        <w:rPr>
          <w:rFonts w:ascii="Arial" w:hAnsi="Arial" w:cs="Arial"/>
          <w:b/>
          <w:sz w:val="20"/>
          <w:szCs w:val="20"/>
        </w:rPr>
        <w:t>ấ</w:t>
      </w:r>
      <w:r w:rsidRPr="00FB5C40">
        <w:rPr>
          <w:rFonts w:ascii="Arial" w:hAnsi="Arial" w:cs="Arial"/>
          <w:b/>
          <w:sz w:val="20"/>
          <w:szCs w:val="20"/>
        </w:rPr>
        <w:t>m d</w:t>
      </w:r>
      <w:r w:rsidRPr="00FB5C40">
        <w:rPr>
          <w:rFonts w:ascii="Arial" w:hAnsi="Arial" w:cs="Arial"/>
          <w:b/>
          <w:sz w:val="20"/>
          <w:szCs w:val="20"/>
        </w:rPr>
        <w:t>ứ</w:t>
      </w:r>
      <w:r w:rsidRPr="00FB5C40">
        <w:rPr>
          <w:rFonts w:ascii="Arial" w:hAnsi="Arial" w:cs="Arial"/>
          <w:b/>
          <w:sz w:val="20"/>
          <w:szCs w:val="20"/>
        </w:rPr>
        <w:t>t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 và thu h</w:t>
      </w:r>
      <w:r w:rsidRPr="00FB5C40">
        <w:rPr>
          <w:rFonts w:ascii="Arial" w:hAnsi="Arial" w:cs="Arial"/>
          <w:b/>
          <w:sz w:val="20"/>
          <w:szCs w:val="20"/>
        </w:rPr>
        <w:t>ồ</w:t>
      </w:r>
      <w:r w:rsidRPr="00FB5C40">
        <w:rPr>
          <w:rFonts w:ascii="Arial" w:hAnsi="Arial" w:cs="Arial"/>
          <w:b/>
          <w:sz w:val="20"/>
          <w:szCs w:val="20"/>
        </w:rPr>
        <w:t>i Gi</w:t>
      </w:r>
      <w:r w:rsidRPr="00FB5C40">
        <w:rPr>
          <w:rFonts w:ascii="Arial" w:hAnsi="Arial" w:cs="Arial"/>
          <w:b/>
          <w:sz w:val="20"/>
          <w:szCs w:val="20"/>
        </w:rPr>
        <w:t>ấ</w:t>
      </w:r>
      <w:r w:rsidRPr="00FB5C40">
        <w:rPr>
          <w:rFonts w:ascii="Arial" w:hAnsi="Arial" w:cs="Arial"/>
          <w:b/>
          <w:sz w:val="20"/>
          <w:szCs w:val="20"/>
        </w:rPr>
        <w:t>y ch</w:t>
      </w:r>
      <w:r w:rsidRPr="00FB5C40">
        <w:rPr>
          <w:rFonts w:ascii="Arial" w:hAnsi="Arial" w:cs="Arial"/>
          <w:b/>
          <w:sz w:val="20"/>
          <w:szCs w:val="20"/>
        </w:rPr>
        <w:t>ứ</w:t>
      </w:r>
      <w:r w:rsidRPr="00FB5C40">
        <w:rPr>
          <w:rFonts w:ascii="Arial" w:hAnsi="Arial" w:cs="Arial"/>
          <w:b/>
          <w:sz w:val="20"/>
          <w:szCs w:val="20"/>
        </w:rPr>
        <w:t>ng nh</w:t>
      </w:r>
      <w:r w:rsidRPr="00FB5C40">
        <w:rPr>
          <w:rFonts w:ascii="Arial" w:hAnsi="Arial" w:cs="Arial"/>
          <w:b/>
          <w:sz w:val="20"/>
          <w:szCs w:val="20"/>
        </w:rPr>
        <w:t>ậ</w:t>
      </w:r>
      <w:r w:rsidRPr="00FB5C40">
        <w:rPr>
          <w:rFonts w:ascii="Arial" w:hAnsi="Arial" w:cs="Arial"/>
          <w:b/>
          <w:sz w:val="20"/>
          <w:szCs w:val="20"/>
        </w:rPr>
        <w:t>n đăng ký</w:t>
      </w:r>
    </w:p>
    <w:p w14:paraId="5074D81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ị</w:t>
      </w:r>
      <w:r w:rsidRPr="00FB5C40">
        <w:rPr>
          <w:rFonts w:ascii="Arial" w:hAnsi="Arial" w:cs="Arial"/>
          <w:sz w:val="20"/>
          <w:szCs w:val="20"/>
        </w:rPr>
        <w:t xml:space="preserve"> bu</w:t>
      </w:r>
      <w:r w:rsidRPr="00FB5C40">
        <w:rPr>
          <w:rFonts w:ascii="Arial" w:hAnsi="Arial" w:cs="Arial"/>
          <w:sz w:val="20"/>
          <w:szCs w:val="20"/>
        </w:rPr>
        <w:t>ộ</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 xml:space="preserve">t </w:t>
      </w:r>
      <w:r w:rsidRPr="00FB5C40">
        <w:rPr>
          <w:rFonts w:ascii="Arial" w:hAnsi="Arial" w:cs="Arial"/>
          <w:sz w:val="20"/>
          <w:szCs w:val="20"/>
        </w:rPr>
        <w:t>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và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trong các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sau đây:</w:t>
      </w:r>
    </w:p>
    <w:p w14:paraId="2D9298F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H</w:t>
      </w:r>
      <w:r w:rsidRPr="00FB5C40">
        <w:rPr>
          <w:rFonts w:ascii="Arial" w:hAnsi="Arial" w:cs="Arial"/>
          <w:sz w:val="20"/>
          <w:szCs w:val="20"/>
        </w:rPr>
        <w:t>ồ</w:t>
      </w:r>
      <w:r w:rsidRPr="00FB5C40">
        <w:rPr>
          <w:rFonts w:ascii="Arial" w:hAnsi="Arial" w:cs="Arial"/>
          <w:sz w:val="20"/>
          <w:szCs w:val="20"/>
        </w:rPr>
        <w:t xml:space="preserve"> sơ đăng ký chương trình, d</w:t>
      </w:r>
      <w:r w:rsidRPr="00FB5C40">
        <w:rPr>
          <w:rFonts w:ascii="Arial" w:hAnsi="Arial" w:cs="Arial"/>
          <w:sz w:val="20"/>
          <w:szCs w:val="20"/>
        </w:rPr>
        <w:t>ự</w:t>
      </w:r>
      <w:r w:rsidRPr="00FB5C40">
        <w:rPr>
          <w:rFonts w:ascii="Arial" w:hAnsi="Arial" w:cs="Arial"/>
          <w:sz w:val="20"/>
          <w:szCs w:val="20"/>
        </w:rPr>
        <w:t xml:space="preserve"> án tài chính vi mô có thông tin gian l</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ể</w:t>
      </w:r>
      <w:r w:rsidRPr="00FB5C40">
        <w:rPr>
          <w:rFonts w:ascii="Arial" w:hAnsi="Arial" w:cs="Arial"/>
          <w:sz w:val="20"/>
          <w:szCs w:val="20"/>
        </w:rPr>
        <w:t xml:space="preserve"> có đ</w:t>
      </w:r>
      <w:r w:rsidRPr="00FB5C40">
        <w:rPr>
          <w:rFonts w:ascii="Arial" w:hAnsi="Arial" w:cs="Arial"/>
          <w:sz w:val="20"/>
          <w:szCs w:val="20"/>
        </w:rPr>
        <w:t>ủ</w:t>
      </w:r>
      <w:r w:rsidRPr="00FB5C40">
        <w:rPr>
          <w:rFonts w:ascii="Arial" w:hAnsi="Arial" w:cs="Arial"/>
          <w:sz w:val="20"/>
          <w:szCs w:val="20"/>
        </w:rPr>
        <w:t xml:space="preserve">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6C02EE7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H</w:t>
      </w:r>
      <w:r w:rsidRPr="00FB5C40">
        <w:rPr>
          <w:rFonts w:ascii="Arial" w:hAnsi="Arial" w:cs="Arial"/>
          <w:sz w:val="20"/>
          <w:szCs w:val="20"/>
        </w:rPr>
        <w:t>ế</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nhưng không đư</w:t>
      </w:r>
      <w:r w:rsidRPr="00FB5C40">
        <w:rPr>
          <w:rFonts w:ascii="Arial" w:hAnsi="Arial" w:cs="Arial"/>
          <w:sz w:val="20"/>
          <w:szCs w:val="20"/>
        </w:rPr>
        <w:t>ợ</w:t>
      </w:r>
      <w:r w:rsidRPr="00FB5C40">
        <w:rPr>
          <w:rFonts w:ascii="Arial" w:hAnsi="Arial" w:cs="Arial"/>
          <w:sz w:val="20"/>
          <w:szCs w:val="20"/>
        </w:rPr>
        <w:t>c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Không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4782D73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3. </w:t>
      </w: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có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vi ph</w:t>
      </w:r>
      <w:r w:rsidRPr="00FB5C40">
        <w:rPr>
          <w:rFonts w:ascii="Arial" w:hAnsi="Arial" w:cs="Arial"/>
          <w:sz w:val="20"/>
          <w:szCs w:val="20"/>
        </w:rPr>
        <w:t>ạ</w:t>
      </w:r>
      <w:r w:rsidRPr="00FB5C40">
        <w:rPr>
          <w:rFonts w:ascii="Arial" w:hAnsi="Arial" w:cs="Arial"/>
          <w:sz w:val="20"/>
          <w:szCs w:val="20"/>
        </w:rPr>
        <w:t>m nghiêm tr</w:t>
      </w:r>
      <w:r w:rsidRPr="00FB5C40">
        <w:rPr>
          <w:rFonts w:ascii="Arial" w:hAnsi="Arial" w:cs="Arial"/>
          <w:sz w:val="20"/>
          <w:szCs w:val="20"/>
        </w:rPr>
        <w:t>ọ</w:t>
      </w:r>
      <w:r w:rsidRPr="00FB5C40">
        <w:rPr>
          <w:rFonts w:ascii="Arial" w:hAnsi="Arial" w:cs="Arial"/>
          <w:sz w:val="20"/>
          <w:szCs w:val="20"/>
        </w:rPr>
        <w:t>ng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và quy đ</w:t>
      </w:r>
      <w:r w:rsidRPr="00FB5C40">
        <w:rPr>
          <w:rFonts w:ascii="Arial" w:hAnsi="Arial" w:cs="Arial"/>
          <w:sz w:val="20"/>
          <w:szCs w:val="20"/>
        </w:rPr>
        <w:t>ị</w:t>
      </w:r>
      <w:r w:rsidRPr="00FB5C40">
        <w:rPr>
          <w:rFonts w:ascii="Arial" w:hAnsi="Arial" w:cs="Arial"/>
          <w:sz w:val="20"/>
          <w:szCs w:val="20"/>
        </w:rPr>
        <w:t>nh liên quan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gây m</w:t>
      </w:r>
      <w:r w:rsidRPr="00FB5C40">
        <w:rPr>
          <w:rFonts w:ascii="Arial" w:hAnsi="Arial" w:cs="Arial"/>
          <w:sz w:val="20"/>
          <w:szCs w:val="20"/>
        </w:rPr>
        <w:t>ấ</w:t>
      </w:r>
      <w:r w:rsidRPr="00FB5C40">
        <w:rPr>
          <w:rFonts w:ascii="Arial" w:hAnsi="Arial" w:cs="Arial"/>
          <w:sz w:val="20"/>
          <w:szCs w:val="20"/>
        </w:rPr>
        <w:t>t an toàn tr</w:t>
      </w:r>
      <w:r w:rsidRPr="00FB5C40">
        <w:rPr>
          <w:rFonts w:ascii="Arial" w:hAnsi="Arial" w:cs="Arial"/>
          <w:sz w:val="20"/>
          <w:szCs w:val="20"/>
        </w:rPr>
        <w:t>ậ</w:t>
      </w:r>
      <w:r w:rsidRPr="00FB5C40">
        <w:rPr>
          <w:rFonts w:ascii="Arial" w:hAnsi="Arial" w:cs="Arial"/>
          <w:sz w:val="20"/>
          <w:szCs w:val="20"/>
        </w:rPr>
        <w:t>t t</w:t>
      </w:r>
      <w:r w:rsidRPr="00FB5C40">
        <w:rPr>
          <w:rFonts w:ascii="Arial" w:hAnsi="Arial" w:cs="Arial"/>
          <w:sz w:val="20"/>
          <w:szCs w:val="20"/>
        </w:rPr>
        <w:t>ự</w:t>
      </w:r>
      <w:r w:rsidRPr="00FB5C40">
        <w:rPr>
          <w:rFonts w:ascii="Arial" w:hAnsi="Arial" w:cs="Arial"/>
          <w:sz w:val="20"/>
          <w:szCs w:val="20"/>
        </w:rPr>
        <w:t xml:space="preserve"> an ninh - xã h</w:t>
      </w:r>
      <w:r w:rsidRPr="00FB5C40">
        <w:rPr>
          <w:rFonts w:ascii="Arial" w:hAnsi="Arial" w:cs="Arial"/>
          <w:sz w:val="20"/>
          <w:szCs w:val="20"/>
        </w:rPr>
        <w:t>ộ</w:t>
      </w:r>
      <w:r w:rsidRPr="00FB5C40">
        <w:rPr>
          <w:rFonts w:ascii="Arial" w:hAnsi="Arial" w:cs="Arial"/>
          <w:sz w:val="20"/>
          <w:szCs w:val="20"/>
        </w:rPr>
        <w:t>i trên đ</w:t>
      </w:r>
      <w:r w:rsidRPr="00FB5C40">
        <w:rPr>
          <w:rFonts w:ascii="Arial" w:hAnsi="Arial" w:cs="Arial"/>
          <w:sz w:val="20"/>
          <w:szCs w:val="20"/>
        </w:rPr>
        <w:t>ị</w:t>
      </w:r>
      <w:r w:rsidRPr="00FB5C40">
        <w:rPr>
          <w:rFonts w:ascii="Arial" w:hAnsi="Arial" w:cs="Arial"/>
          <w:sz w:val="20"/>
          <w:szCs w:val="20"/>
        </w:rPr>
        <w:t>a bàn.</w:t>
      </w:r>
    </w:p>
    <w:p w14:paraId="01875B9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không n</w:t>
      </w:r>
      <w:r w:rsidRPr="00FB5C40">
        <w:rPr>
          <w:rFonts w:ascii="Arial" w:hAnsi="Arial" w:cs="Arial"/>
          <w:sz w:val="20"/>
          <w:szCs w:val="20"/>
        </w:rPr>
        <w:t>ộ</w:t>
      </w:r>
      <w:r w:rsidRPr="00FB5C40">
        <w:rPr>
          <w:rFonts w:ascii="Arial" w:hAnsi="Arial" w:cs="Arial"/>
          <w:sz w:val="20"/>
          <w:szCs w:val="20"/>
        </w:rPr>
        <w:t>p h</w:t>
      </w:r>
      <w:r w:rsidRPr="00FB5C40">
        <w:rPr>
          <w:rFonts w:ascii="Arial" w:hAnsi="Arial" w:cs="Arial"/>
          <w:sz w:val="20"/>
          <w:szCs w:val="20"/>
        </w:rPr>
        <w:t>ồ</w:t>
      </w:r>
      <w:r w:rsidRPr="00FB5C40">
        <w:rPr>
          <w:rFonts w:ascii="Arial" w:hAnsi="Arial" w:cs="Arial"/>
          <w:sz w:val="20"/>
          <w:szCs w:val="20"/>
        </w:rPr>
        <w:t xml:space="preserve"> s</w:t>
      </w:r>
      <w:r w:rsidRPr="00FB5C40">
        <w:rPr>
          <w:rFonts w:ascii="Arial" w:hAnsi="Arial" w:cs="Arial"/>
          <w:sz w:val="20"/>
          <w:szCs w:val="20"/>
        </w:rPr>
        <w:t>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11; đi</w:t>
      </w:r>
      <w:r w:rsidRPr="00FB5C40">
        <w:rPr>
          <w:rFonts w:ascii="Arial" w:hAnsi="Arial" w:cs="Arial"/>
          <w:sz w:val="20"/>
          <w:szCs w:val="20"/>
        </w:rPr>
        <w:t>ể</w:t>
      </w:r>
      <w:r w:rsidRPr="00FB5C40">
        <w:rPr>
          <w:rFonts w:ascii="Arial" w:hAnsi="Arial" w:cs="Arial"/>
          <w:sz w:val="20"/>
          <w:szCs w:val="20"/>
        </w:rPr>
        <w:t>m a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ể</w:t>
      </w:r>
      <w:r w:rsidRPr="00FB5C40">
        <w:rPr>
          <w:rFonts w:ascii="Arial" w:hAnsi="Arial" w:cs="Arial"/>
          <w:sz w:val="20"/>
          <w:szCs w:val="20"/>
        </w:rPr>
        <w:t>m a kho</w:t>
      </w:r>
      <w:r w:rsidRPr="00FB5C40">
        <w:rPr>
          <w:rFonts w:ascii="Arial" w:hAnsi="Arial" w:cs="Arial"/>
          <w:sz w:val="20"/>
          <w:szCs w:val="20"/>
        </w:rPr>
        <w:t>ả</w:t>
      </w:r>
      <w:r w:rsidRPr="00FB5C40">
        <w:rPr>
          <w:rFonts w:ascii="Arial" w:hAnsi="Arial" w:cs="Arial"/>
          <w:sz w:val="20"/>
          <w:szCs w:val="20"/>
        </w:rPr>
        <w:t>n 5, đi</w:t>
      </w:r>
      <w:r w:rsidRPr="00FB5C40">
        <w:rPr>
          <w:rFonts w:ascii="Arial" w:hAnsi="Arial" w:cs="Arial"/>
          <w:sz w:val="20"/>
          <w:szCs w:val="20"/>
        </w:rPr>
        <w:t>ể</w:t>
      </w:r>
      <w:r w:rsidRPr="00FB5C40">
        <w:rPr>
          <w:rFonts w:ascii="Arial" w:hAnsi="Arial" w:cs="Arial"/>
          <w:sz w:val="20"/>
          <w:szCs w:val="20"/>
        </w:rPr>
        <w:t>m a kho</w:t>
      </w:r>
      <w:r w:rsidRPr="00FB5C40">
        <w:rPr>
          <w:rFonts w:ascii="Arial" w:hAnsi="Arial" w:cs="Arial"/>
          <w:sz w:val="20"/>
          <w:szCs w:val="20"/>
        </w:rPr>
        <w:t>ả</w:t>
      </w:r>
      <w:r w:rsidRPr="00FB5C40">
        <w:rPr>
          <w:rFonts w:ascii="Arial" w:hAnsi="Arial" w:cs="Arial"/>
          <w:sz w:val="20"/>
          <w:szCs w:val="20"/>
        </w:rPr>
        <w:t>n 7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40D12D9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5.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không hoàn thành vi</w:t>
      </w:r>
      <w:r w:rsidRPr="00FB5C40">
        <w:rPr>
          <w:rFonts w:ascii="Arial" w:hAnsi="Arial" w:cs="Arial"/>
          <w:sz w:val="20"/>
          <w:szCs w:val="20"/>
        </w:rPr>
        <w:t>ệ</w:t>
      </w:r>
      <w:r w:rsidRPr="00FB5C40">
        <w:rPr>
          <w:rFonts w:ascii="Arial" w:hAnsi="Arial" w:cs="Arial"/>
          <w:sz w:val="20"/>
          <w:szCs w:val="20"/>
        </w:rPr>
        <w:t>c đi</w:t>
      </w:r>
      <w:r w:rsidRPr="00FB5C40">
        <w:rPr>
          <w:rFonts w:ascii="Arial" w:hAnsi="Arial" w:cs="Arial"/>
          <w:sz w:val="20"/>
          <w:szCs w:val="20"/>
        </w:rPr>
        <w:t>ề</w:t>
      </w:r>
      <w:r w:rsidRPr="00FB5C40">
        <w:rPr>
          <w:rFonts w:ascii="Arial" w:hAnsi="Arial" w:cs="Arial"/>
          <w:sz w:val="20"/>
          <w:szCs w:val="20"/>
        </w:rPr>
        <w:t>u ch</w:t>
      </w:r>
      <w:r w:rsidRPr="00FB5C40">
        <w:rPr>
          <w:rFonts w:ascii="Arial" w:hAnsi="Arial" w:cs="Arial"/>
          <w:sz w:val="20"/>
          <w:szCs w:val="20"/>
        </w:rPr>
        <w:t>ỉ</w:t>
      </w:r>
      <w:r w:rsidRPr="00FB5C40">
        <w:rPr>
          <w:rFonts w:ascii="Arial" w:hAnsi="Arial" w:cs="Arial"/>
          <w:sz w:val="20"/>
          <w:szCs w:val="20"/>
        </w:rPr>
        <w:t>nh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w:t>
      </w:r>
      <w:r w:rsidRPr="00FB5C40">
        <w:rPr>
          <w:rFonts w:ascii="Arial" w:hAnsi="Arial" w:cs="Arial"/>
          <w:sz w:val="20"/>
          <w:szCs w:val="20"/>
        </w:rPr>
        <w:t xml:space="preserve">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6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33CF824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6. Chương trình, d</w:t>
      </w:r>
      <w:r w:rsidRPr="00FB5C40">
        <w:rPr>
          <w:rFonts w:ascii="Arial" w:hAnsi="Arial" w:cs="Arial"/>
          <w:sz w:val="20"/>
          <w:szCs w:val="20"/>
        </w:rPr>
        <w:t>ự</w:t>
      </w:r>
      <w:r w:rsidRPr="00FB5C40">
        <w:rPr>
          <w:rFonts w:ascii="Arial" w:hAnsi="Arial" w:cs="Arial"/>
          <w:sz w:val="20"/>
          <w:szCs w:val="20"/>
        </w:rPr>
        <w:t xml:space="preserve"> án tài chính vi mô không có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trong th</w:t>
      </w:r>
      <w:r w:rsidRPr="00FB5C40">
        <w:rPr>
          <w:rFonts w:ascii="Arial" w:hAnsi="Arial" w:cs="Arial"/>
          <w:sz w:val="20"/>
          <w:szCs w:val="20"/>
        </w:rPr>
        <w:t>ờ</w:t>
      </w:r>
      <w:r w:rsidRPr="00FB5C40">
        <w:rPr>
          <w:rFonts w:ascii="Arial" w:hAnsi="Arial" w:cs="Arial"/>
          <w:sz w:val="20"/>
          <w:szCs w:val="20"/>
        </w:rPr>
        <w:t>i gian 12 tháng liên t</w:t>
      </w:r>
      <w:r w:rsidRPr="00FB5C40">
        <w:rPr>
          <w:rFonts w:ascii="Arial" w:hAnsi="Arial" w:cs="Arial"/>
          <w:sz w:val="20"/>
          <w:szCs w:val="20"/>
        </w:rPr>
        <w:t>ụ</w:t>
      </w:r>
      <w:r w:rsidRPr="00FB5C40">
        <w:rPr>
          <w:rFonts w:ascii="Arial" w:hAnsi="Arial" w:cs="Arial"/>
          <w:sz w:val="20"/>
          <w:szCs w:val="20"/>
        </w:rPr>
        <w:t>c sau khi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p>
    <w:p w14:paraId="3AC5C37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7.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không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theo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cơ quan nhà nư</w:t>
      </w:r>
      <w:r w:rsidRPr="00FB5C40">
        <w:rPr>
          <w:rFonts w:ascii="Arial" w:hAnsi="Arial" w:cs="Arial"/>
          <w:sz w:val="20"/>
          <w:szCs w:val="20"/>
        </w:rPr>
        <w:t>ớ</w:t>
      </w:r>
      <w:r w:rsidRPr="00FB5C40">
        <w:rPr>
          <w:rFonts w:ascii="Arial" w:hAnsi="Arial" w:cs="Arial"/>
          <w:sz w:val="20"/>
          <w:szCs w:val="20"/>
        </w:rPr>
        <w:t>c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w:t>
      </w:r>
    </w:p>
    <w:p w14:paraId="4FE8BF1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8.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ự</w:t>
      </w:r>
      <w:r w:rsidRPr="00FB5C40">
        <w:rPr>
          <w:rFonts w:ascii="Arial" w:hAnsi="Arial" w:cs="Arial"/>
          <w:sz w:val="20"/>
          <w:szCs w:val="20"/>
        </w:rPr>
        <w:t xml:space="preserve"> nguy</w:t>
      </w:r>
      <w:r w:rsidRPr="00FB5C40">
        <w:rPr>
          <w:rFonts w:ascii="Arial" w:hAnsi="Arial" w:cs="Arial"/>
          <w:sz w:val="20"/>
          <w:szCs w:val="20"/>
        </w:rPr>
        <w:t>ệ</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2EF7AFC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9.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w:t>
      </w:r>
      <w:r w:rsidRPr="00FB5C40">
        <w:rPr>
          <w:rFonts w:ascii="Arial" w:hAnsi="Arial" w:cs="Arial"/>
          <w:sz w:val="20"/>
          <w:szCs w:val="20"/>
        </w:rPr>
        <w:t xml:space="preserve">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6F1FE1C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16. Trình t</w:t>
      </w:r>
      <w:r w:rsidRPr="00FB5C40">
        <w:rPr>
          <w:rFonts w:ascii="Arial" w:hAnsi="Arial" w:cs="Arial"/>
          <w:b/>
          <w:sz w:val="20"/>
          <w:szCs w:val="20"/>
        </w:rPr>
        <w:t>ự</w:t>
      </w:r>
      <w:r w:rsidRPr="00FB5C40">
        <w:rPr>
          <w:rFonts w:ascii="Arial" w:hAnsi="Arial" w:cs="Arial"/>
          <w:b/>
          <w:sz w:val="20"/>
          <w:szCs w:val="20"/>
        </w:rPr>
        <w:t xml:space="preserve"> thu h</w:t>
      </w:r>
      <w:r w:rsidRPr="00FB5C40">
        <w:rPr>
          <w:rFonts w:ascii="Arial" w:hAnsi="Arial" w:cs="Arial"/>
          <w:b/>
          <w:sz w:val="20"/>
          <w:szCs w:val="20"/>
        </w:rPr>
        <w:t>ồ</w:t>
      </w:r>
      <w:r w:rsidRPr="00FB5C40">
        <w:rPr>
          <w:rFonts w:ascii="Arial" w:hAnsi="Arial" w:cs="Arial"/>
          <w:b/>
          <w:sz w:val="20"/>
          <w:szCs w:val="20"/>
        </w:rPr>
        <w:t>i Gi</w:t>
      </w:r>
      <w:r w:rsidRPr="00FB5C40">
        <w:rPr>
          <w:rFonts w:ascii="Arial" w:hAnsi="Arial" w:cs="Arial"/>
          <w:b/>
          <w:sz w:val="20"/>
          <w:szCs w:val="20"/>
        </w:rPr>
        <w:t>ấ</w:t>
      </w:r>
      <w:r w:rsidRPr="00FB5C40">
        <w:rPr>
          <w:rFonts w:ascii="Arial" w:hAnsi="Arial" w:cs="Arial"/>
          <w:b/>
          <w:sz w:val="20"/>
          <w:szCs w:val="20"/>
        </w:rPr>
        <w:t>y ch</w:t>
      </w:r>
      <w:r w:rsidRPr="00FB5C40">
        <w:rPr>
          <w:rFonts w:ascii="Arial" w:hAnsi="Arial" w:cs="Arial"/>
          <w:b/>
          <w:sz w:val="20"/>
          <w:szCs w:val="20"/>
        </w:rPr>
        <w:t>ứ</w:t>
      </w:r>
      <w:r w:rsidRPr="00FB5C40">
        <w:rPr>
          <w:rFonts w:ascii="Arial" w:hAnsi="Arial" w:cs="Arial"/>
          <w:b/>
          <w:sz w:val="20"/>
          <w:szCs w:val="20"/>
        </w:rPr>
        <w:t>ng nh</w:t>
      </w:r>
      <w:r w:rsidRPr="00FB5C40">
        <w:rPr>
          <w:rFonts w:ascii="Arial" w:hAnsi="Arial" w:cs="Arial"/>
          <w:b/>
          <w:sz w:val="20"/>
          <w:szCs w:val="20"/>
        </w:rPr>
        <w:t>ậ</w:t>
      </w:r>
      <w:r w:rsidRPr="00FB5C40">
        <w:rPr>
          <w:rFonts w:ascii="Arial" w:hAnsi="Arial" w:cs="Arial"/>
          <w:b/>
          <w:sz w:val="20"/>
          <w:szCs w:val="20"/>
        </w:rPr>
        <w:t>n đăng ký</w:t>
      </w:r>
    </w:p>
    <w:p w14:paraId="35265442" w14:textId="3A862706"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Khi phát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thu</w:t>
      </w:r>
      <w:r w:rsidRPr="00FB5C40">
        <w:rPr>
          <w:rFonts w:ascii="Arial" w:hAnsi="Arial" w:cs="Arial"/>
          <w:sz w:val="20"/>
          <w:szCs w:val="20"/>
        </w:rPr>
        <w:t>ộ</w:t>
      </w:r>
      <w:r w:rsidRPr="00FB5C40">
        <w:rPr>
          <w:rFonts w:ascii="Arial" w:hAnsi="Arial" w:cs="Arial"/>
          <w:sz w:val="20"/>
          <w:szCs w:val="20"/>
        </w:rPr>
        <w:t>c m</w:t>
      </w:r>
      <w:r w:rsidRPr="00FB5C40">
        <w:rPr>
          <w:rFonts w:ascii="Arial" w:hAnsi="Arial" w:cs="Arial"/>
          <w:sz w:val="20"/>
          <w:szCs w:val="20"/>
        </w:rPr>
        <w:t>ộ</w:t>
      </w:r>
      <w:r w:rsidRPr="00FB5C40">
        <w:rPr>
          <w:rFonts w:ascii="Arial" w:hAnsi="Arial" w:cs="Arial"/>
          <w:sz w:val="20"/>
          <w:szCs w:val="20"/>
        </w:rPr>
        <w:t>t trong các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kho</w:t>
      </w:r>
      <w:r w:rsidRPr="00FB5C40">
        <w:rPr>
          <w:rFonts w:ascii="Arial" w:hAnsi="Arial" w:cs="Arial"/>
          <w:sz w:val="20"/>
          <w:szCs w:val="20"/>
        </w:rPr>
        <w:t>ả</w:t>
      </w:r>
      <w:r w:rsidRPr="00FB5C40">
        <w:rPr>
          <w:rFonts w:ascii="Arial" w:hAnsi="Arial" w:cs="Arial"/>
          <w:sz w:val="20"/>
          <w:szCs w:val="20"/>
        </w:rPr>
        <w:t>n 2, kho</w:t>
      </w:r>
      <w:r w:rsidRPr="00FB5C40">
        <w:rPr>
          <w:rFonts w:ascii="Arial" w:hAnsi="Arial" w:cs="Arial"/>
          <w:sz w:val="20"/>
          <w:szCs w:val="20"/>
        </w:rPr>
        <w:t>ả</w:t>
      </w:r>
      <w:r w:rsidRPr="00FB5C40">
        <w:rPr>
          <w:rFonts w:ascii="Arial" w:hAnsi="Arial" w:cs="Arial"/>
          <w:sz w:val="20"/>
          <w:szCs w:val="20"/>
        </w:rPr>
        <w:t>n 3, kho</w:t>
      </w:r>
      <w:r w:rsidRPr="00FB5C40">
        <w:rPr>
          <w:rFonts w:ascii="Arial" w:hAnsi="Arial" w:cs="Arial"/>
          <w:sz w:val="20"/>
          <w:szCs w:val="20"/>
        </w:rPr>
        <w:t>ả</w:t>
      </w:r>
      <w:r w:rsidRPr="00FB5C40">
        <w:rPr>
          <w:rFonts w:ascii="Arial" w:hAnsi="Arial" w:cs="Arial"/>
          <w:sz w:val="20"/>
          <w:szCs w:val="20"/>
        </w:rPr>
        <w:t>n 4, kho</w:t>
      </w:r>
      <w:r w:rsidRPr="00FB5C40">
        <w:rPr>
          <w:rFonts w:ascii="Arial" w:hAnsi="Arial" w:cs="Arial"/>
          <w:sz w:val="20"/>
          <w:szCs w:val="20"/>
        </w:rPr>
        <w:t>ả</w:t>
      </w:r>
      <w:r w:rsidRPr="00FB5C40">
        <w:rPr>
          <w:rFonts w:ascii="Arial" w:hAnsi="Arial" w:cs="Arial"/>
          <w:sz w:val="20"/>
          <w:szCs w:val="20"/>
        </w:rPr>
        <w:t>n 5, kho</w:t>
      </w:r>
      <w:r w:rsidRPr="00FB5C40">
        <w:rPr>
          <w:rFonts w:ascii="Arial" w:hAnsi="Arial" w:cs="Arial"/>
          <w:sz w:val="20"/>
          <w:szCs w:val="20"/>
        </w:rPr>
        <w:t>ả</w:t>
      </w:r>
      <w:r w:rsidRPr="00FB5C40">
        <w:rPr>
          <w:rFonts w:ascii="Arial" w:hAnsi="Arial" w:cs="Arial"/>
          <w:sz w:val="20"/>
          <w:szCs w:val="20"/>
        </w:rPr>
        <w:t>n 7 Đi</w:t>
      </w:r>
      <w:r w:rsidRPr="00FB5C40">
        <w:rPr>
          <w:rFonts w:ascii="Arial" w:hAnsi="Arial" w:cs="Arial"/>
          <w:sz w:val="20"/>
          <w:szCs w:val="20"/>
        </w:rPr>
        <w:t>ề</w:t>
      </w:r>
      <w:r w:rsidRPr="00FB5C40">
        <w:rPr>
          <w:rFonts w:ascii="Arial" w:hAnsi="Arial" w:cs="Arial"/>
          <w:sz w:val="20"/>
          <w:szCs w:val="20"/>
        </w:rPr>
        <w:t>u 15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ho</w:t>
      </w:r>
      <w:r w:rsidRPr="00FB5C40">
        <w:rPr>
          <w:rFonts w:ascii="Arial" w:hAnsi="Arial" w:cs="Arial"/>
          <w:sz w:val="20"/>
          <w:szCs w:val="20"/>
        </w:rPr>
        <w:t>ặ</w:t>
      </w:r>
      <w:r w:rsidRPr="00FB5C40">
        <w:rPr>
          <w:rFonts w:ascii="Arial" w:hAnsi="Arial" w:cs="Arial"/>
          <w:sz w:val="20"/>
          <w:szCs w:val="20"/>
        </w:rPr>
        <w:t>c theo yêu c</w:t>
      </w:r>
      <w:r w:rsidRPr="00FB5C40">
        <w:rPr>
          <w:rFonts w:ascii="Arial" w:hAnsi="Arial" w:cs="Arial"/>
          <w:sz w:val="20"/>
          <w:szCs w:val="20"/>
        </w:rPr>
        <w:t>ầ</w:t>
      </w:r>
      <w:r w:rsidRPr="00FB5C40">
        <w:rPr>
          <w:rFonts w:ascii="Arial" w:hAnsi="Arial" w:cs="Arial"/>
          <w:sz w:val="20"/>
          <w:szCs w:val="20"/>
        </w:rPr>
        <w:t>u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thu</w:t>
      </w:r>
      <w:r w:rsidRPr="00FB5C40">
        <w:rPr>
          <w:rFonts w:ascii="Arial" w:hAnsi="Arial" w:cs="Arial"/>
          <w:sz w:val="20"/>
          <w:szCs w:val="20"/>
        </w:rPr>
        <w:t>ộ</w:t>
      </w:r>
      <w:r w:rsidRPr="00FB5C40">
        <w:rPr>
          <w:rFonts w:ascii="Arial" w:hAnsi="Arial" w:cs="Arial"/>
          <w:sz w:val="20"/>
          <w:szCs w:val="20"/>
        </w:rPr>
        <w:t>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15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Ngân hàng Nhà nư</w:t>
      </w:r>
      <w:r w:rsidRPr="00FB5C40">
        <w:rPr>
          <w:rFonts w:ascii="Arial" w:hAnsi="Arial" w:cs="Arial"/>
          <w:sz w:val="20"/>
          <w:szCs w:val="20"/>
        </w:rPr>
        <w:t>ớ</w:t>
      </w:r>
      <w:r w:rsidRPr="00FB5C40">
        <w:rPr>
          <w:rFonts w:ascii="Arial" w:hAnsi="Arial" w:cs="Arial"/>
          <w:sz w:val="20"/>
          <w:szCs w:val="20"/>
        </w:rPr>
        <w:t>c, N</w:t>
      </w:r>
      <w:r w:rsidRPr="00FB5C40">
        <w:rPr>
          <w:rFonts w:ascii="Arial" w:hAnsi="Arial" w:cs="Arial"/>
          <w:sz w:val="20"/>
          <w:szCs w:val="20"/>
        </w:rPr>
        <w:t>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và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này.</w:t>
      </w:r>
    </w:p>
    <w:p w14:paraId="1A7B394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này,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04510F58" w14:textId="30FCA38E"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Không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 xml:space="preserve">n </w:t>
      </w:r>
      <w:r w:rsidR="00796B6A">
        <w:rPr>
          <w:rFonts w:ascii="Arial" w:hAnsi="Arial" w:cs="Arial"/>
          <w:sz w:val="20"/>
          <w:szCs w:val="20"/>
        </w:rPr>
        <w:t xml:space="preserve">mới </w:t>
      </w:r>
      <w:r w:rsidRPr="00FB5C40">
        <w:rPr>
          <w:rFonts w:ascii="Arial" w:hAnsi="Arial" w:cs="Arial"/>
          <w:sz w:val="20"/>
          <w:szCs w:val="20"/>
        </w:rPr>
        <w:t>b</w:t>
      </w:r>
      <w:r w:rsidRPr="00FB5C40">
        <w:rPr>
          <w:rFonts w:ascii="Arial" w:hAnsi="Arial" w:cs="Arial"/>
          <w:sz w:val="20"/>
          <w:szCs w:val="20"/>
        </w:rPr>
        <w:t>ấ</w:t>
      </w:r>
      <w:r w:rsidRPr="00FB5C40">
        <w:rPr>
          <w:rFonts w:ascii="Arial" w:hAnsi="Arial" w:cs="Arial"/>
          <w:sz w:val="20"/>
          <w:szCs w:val="20"/>
        </w:rPr>
        <w:t>t k</w:t>
      </w:r>
      <w:r w:rsidRPr="00FB5C40">
        <w:rPr>
          <w:rFonts w:ascii="Arial" w:hAnsi="Arial" w:cs="Arial"/>
          <w:sz w:val="20"/>
          <w:szCs w:val="20"/>
        </w:rPr>
        <w:t>ỳ</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8</w:t>
      </w:r>
      <w:r w:rsidR="00796B6A">
        <w:rPr>
          <w:rFonts w:ascii="Arial" w:hAnsi="Arial" w:cs="Arial"/>
          <w:sz w:val="20"/>
          <w:szCs w:val="20"/>
        </w:rPr>
        <w:t xml:space="preserve"> Nghị định này;</w:t>
      </w:r>
    </w:p>
    <w:p w14:paraId="34C65F7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60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này, hoàn thành vi</w:t>
      </w:r>
      <w:r w:rsidRPr="00FB5C40">
        <w:rPr>
          <w:rFonts w:ascii="Arial" w:hAnsi="Arial" w:cs="Arial"/>
          <w:sz w:val="20"/>
          <w:szCs w:val="20"/>
        </w:rPr>
        <w:t>ệ</w:t>
      </w:r>
      <w:r w:rsidRPr="00FB5C40">
        <w:rPr>
          <w:rFonts w:ascii="Arial" w:hAnsi="Arial" w:cs="Arial"/>
          <w:sz w:val="20"/>
          <w:szCs w:val="20"/>
        </w:rPr>
        <w:t>c xây d</w:t>
      </w:r>
      <w:r w:rsidRPr="00FB5C40">
        <w:rPr>
          <w:rFonts w:ascii="Arial" w:hAnsi="Arial" w:cs="Arial"/>
          <w:sz w:val="20"/>
          <w:szCs w:val="20"/>
        </w:rPr>
        <w:t>ự</w:t>
      </w:r>
      <w:r w:rsidRPr="00FB5C40">
        <w:rPr>
          <w:rFonts w:ascii="Arial" w:hAnsi="Arial" w:cs="Arial"/>
          <w:sz w:val="20"/>
          <w:szCs w:val="20"/>
        </w:rPr>
        <w:t>ng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x</w:t>
      </w:r>
      <w:r w:rsidRPr="00FB5C40">
        <w:rPr>
          <w:rFonts w:ascii="Arial" w:hAnsi="Arial" w:cs="Arial"/>
          <w:sz w:val="20"/>
          <w:szCs w:val="20"/>
        </w:rPr>
        <w:t>ử</w:t>
      </w:r>
      <w:r w:rsidRPr="00FB5C40">
        <w:rPr>
          <w:rFonts w:ascii="Arial" w:hAnsi="Arial" w:cs="Arial"/>
          <w:sz w:val="20"/>
          <w:szCs w:val="20"/>
        </w:rPr>
        <w:t xml:space="preserve"> lý quy</w:t>
      </w:r>
      <w:r w:rsidRPr="00FB5C40">
        <w:rPr>
          <w:rFonts w:ascii="Arial" w:hAnsi="Arial" w:cs="Arial"/>
          <w:sz w:val="20"/>
          <w:szCs w:val="20"/>
        </w:rPr>
        <w:t>ề</w:t>
      </w:r>
      <w:r w:rsidRPr="00FB5C40">
        <w:rPr>
          <w:rFonts w:ascii="Arial" w:hAnsi="Arial" w:cs="Arial"/>
          <w:sz w:val="20"/>
          <w:szCs w:val="20"/>
        </w:rPr>
        <w:t>n l</w:t>
      </w:r>
      <w:r w:rsidRPr="00FB5C40">
        <w:rPr>
          <w:rFonts w:ascii="Arial" w:hAnsi="Arial" w:cs="Arial"/>
          <w:sz w:val="20"/>
          <w:szCs w:val="20"/>
        </w:rPr>
        <w:t>ợ</w:t>
      </w:r>
      <w:r w:rsidRPr="00FB5C40">
        <w:rPr>
          <w:rFonts w:ascii="Arial" w:hAnsi="Arial" w:cs="Arial"/>
          <w:sz w:val="20"/>
          <w:szCs w:val="20"/>
        </w:rPr>
        <w:t>i và nghĩa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các bên có liên quan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g</w:t>
      </w:r>
      <w:r w:rsidRPr="00FB5C40">
        <w:rPr>
          <w:rFonts w:ascii="Arial" w:hAnsi="Arial" w:cs="Arial"/>
          <w:sz w:val="20"/>
          <w:szCs w:val="20"/>
        </w:rPr>
        <w:t>ử</w:t>
      </w:r>
      <w:r w:rsidRPr="00FB5C40">
        <w:rPr>
          <w:rFonts w:ascii="Arial" w:hAnsi="Arial" w:cs="Arial"/>
          <w:sz w:val="20"/>
          <w:szCs w:val="20"/>
        </w:rPr>
        <w:t>i Ngân</w:t>
      </w:r>
      <w:r w:rsidRPr="00FB5C40">
        <w:rPr>
          <w:rFonts w:ascii="Arial" w:hAnsi="Arial" w:cs="Arial"/>
          <w:sz w:val="20"/>
          <w:szCs w:val="20"/>
        </w:rPr>
        <w:t xml:space="preserve">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vi</w:t>
      </w:r>
      <w:r w:rsidRPr="00FB5C40">
        <w:rPr>
          <w:rFonts w:ascii="Arial" w:hAnsi="Arial" w:cs="Arial"/>
          <w:sz w:val="20"/>
          <w:szCs w:val="20"/>
        </w:rPr>
        <w:t>ệ</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hoàn thành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02 năm, tính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này;</w:t>
      </w:r>
    </w:p>
    <w:p w14:paraId="3948159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theo đúng k</w:t>
      </w:r>
      <w:r w:rsidRPr="00FB5C40">
        <w:rPr>
          <w:rFonts w:ascii="Arial" w:hAnsi="Arial" w:cs="Arial"/>
          <w:sz w:val="20"/>
          <w:szCs w:val="20"/>
        </w:rPr>
        <w:t>ế</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ch và cam k</w:t>
      </w:r>
      <w:r w:rsidRPr="00FB5C40">
        <w:rPr>
          <w:rFonts w:ascii="Arial" w:hAnsi="Arial" w:cs="Arial"/>
          <w:sz w:val="20"/>
          <w:szCs w:val="20"/>
        </w:rPr>
        <w:t>ế</w:t>
      </w:r>
      <w:r w:rsidRPr="00FB5C40">
        <w:rPr>
          <w:rFonts w:ascii="Arial" w:hAnsi="Arial" w:cs="Arial"/>
          <w:sz w:val="20"/>
          <w:szCs w:val="20"/>
        </w:rPr>
        <w:t>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1D70394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03 ngày làm vi</w:t>
      </w:r>
      <w:r w:rsidRPr="00FB5C40">
        <w:rPr>
          <w:rFonts w:ascii="Arial" w:hAnsi="Arial" w:cs="Arial"/>
          <w:sz w:val="20"/>
          <w:szCs w:val="20"/>
        </w:rPr>
        <w:t>ệ</w:t>
      </w:r>
      <w:r w:rsidRPr="00FB5C40">
        <w:rPr>
          <w:rFonts w:ascii="Arial" w:hAnsi="Arial" w:cs="Arial"/>
          <w:sz w:val="20"/>
          <w:szCs w:val="20"/>
        </w:rPr>
        <w:t>c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hoàn t</w:t>
      </w:r>
      <w:r w:rsidRPr="00FB5C40">
        <w:rPr>
          <w:rFonts w:ascii="Arial" w:hAnsi="Arial" w:cs="Arial"/>
          <w:sz w:val="20"/>
          <w:szCs w:val="20"/>
        </w:rPr>
        <w:t>ấ</w:t>
      </w:r>
      <w:r w:rsidRPr="00FB5C40">
        <w:rPr>
          <w:rFonts w:ascii="Arial" w:hAnsi="Arial" w:cs="Arial"/>
          <w:sz w:val="20"/>
          <w:szCs w:val="20"/>
        </w:rPr>
        <w:t>t vi</w:t>
      </w:r>
      <w:r w:rsidRPr="00FB5C40">
        <w:rPr>
          <w:rFonts w:ascii="Arial" w:hAnsi="Arial" w:cs="Arial"/>
          <w:sz w:val="20"/>
          <w:szCs w:val="20"/>
        </w:rPr>
        <w:t>ệ</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c kho</w:t>
      </w:r>
      <w:r w:rsidRPr="00FB5C40">
        <w:rPr>
          <w:rFonts w:ascii="Arial" w:hAnsi="Arial" w:cs="Arial"/>
          <w:sz w:val="20"/>
          <w:szCs w:val="20"/>
        </w:rPr>
        <w:t>ả</w:t>
      </w:r>
      <w:r w:rsidRPr="00FB5C40">
        <w:rPr>
          <w:rFonts w:ascii="Arial" w:hAnsi="Arial" w:cs="Arial"/>
          <w:sz w:val="20"/>
          <w:szCs w:val="20"/>
        </w:rPr>
        <w:t>n này, có văn b</w:t>
      </w:r>
      <w:r w:rsidRPr="00FB5C40">
        <w:rPr>
          <w:rFonts w:ascii="Arial" w:hAnsi="Arial" w:cs="Arial"/>
          <w:sz w:val="20"/>
          <w:szCs w:val="20"/>
        </w:rPr>
        <w:t>ả</w:t>
      </w:r>
      <w:r w:rsidRPr="00FB5C40">
        <w:rPr>
          <w:rFonts w:ascii="Arial" w:hAnsi="Arial" w:cs="Arial"/>
          <w:sz w:val="20"/>
          <w:szCs w:val="20"/>
        </w:rPr>
        <w:t>n báo cáo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kèm theo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đã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w:t>
      </w:r>
    </w:p>
    <w:p w14:paraId="7551942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Khi phát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thu</w:t>
      </w:r>
      <w:r w:rsidRPr="00FB5C40">
        <w:rPr>
          <w:rFonts w:ascii="Arial" w:hAnsi="Arial" w:cs="Arial"/>
          <w:sz w:val="20"/>
          <w:szCs w:val="20"/>
        </w:rPr>
        <w:t>ộ</w:t>
      </w:r>
      <w:r w:rsidRPr="00FB5C40">
        <w:rPr>
          <w:rFonts w:ascii="Arial" w:hAnsi="Arial" w:cs="Arial"/>
          <w:sz w:val="20"/>
          <w:szCs w:val="20"/>
        </w:rPr>
        <w:t>c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6 Đi</w:t>
      </w:r>
      <w:r w:rsidRPr="00FB5C40">
        <w:rPr>
          <w:rFonts w:ascii="Arial" w:hAnsi="Arial" w:cs="Arial"/>
          <w:sz w:val="20"/>
          <w:szCs w:val="20"/>
        </w:rPr>
        <w:t>ề</w:t>
      </w:r>
      <w:r w:rsidRPr="00FB5C40">
        <w:rPr>
          <w:rFonts w:ascii="Arial" w:hAnsi="Arial" w:cs="Arial"/>
          <w:sz w:val="20"/>
          <w:szCs w:val="20"/>
        </w:rPr>
        <w:t xml:space="preserve">u 15 </w:t>
      </w:r>
      <w:r w:rsidRPr="00FB5C40">
        <w:rPr>
          <w:rFonts w:ascii="Arial" w:hAnsi="Arial" w:cs="Arial"/>
          <w:sz w:val="20"/>
          <w:szCs w:val="20"/>
        </w:rPr>
        <w:t>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p l</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đã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03 ngày làm vi</w:t>
      </w:r>
      <w:r w:rsidRPr="00FB5C40">
        <w:rPr>
          <w:rFonts w:ascii="Arial" w:hAnsi="Arial" w:cs="Arial"/>
          <w:sz w:val="20"/>
          <w:szCs w:val="20"/>
        </w:rPr>
        <w:t>ệ</w:t>
      </w:r>
      <w:r w:rsidRPr="00FB5C40">
        <w:rPr>
          <w:rFonts w:ascii="Arial" w:hAnsi="Arial" w:cs="Arial"/>
          <w:sz w:val="20"/>
          <w:szCs w:val="20"/>
        </w:rPr>
        <w:t>c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c</w:t>
      </w:r>
      <w:r w:rsidRPr="00FB5C40">
        <w:rPr>
          <w:rFonts w:ascii="Arial" w:hAnsi="Arial" w:cs="Arial"/>
          <w:sz w:val="20"/>
          <w:szCs w:val="20"/>
        </w:rPr>
        <w:t>ủ</w:t>
      </w:r>
      <w:r w:rsidRPr="00FB5C40">
        <w:rPr>
          <w:rFonts w:ascii="Arial" w:hAnsi="Arial" w:cs="Arial"/>
          <w:sz w:val="20"/>
          <w:szCs w:val="20"/>
        </w:rPr>
        <w:t>a Ngân hà</w:t>
      </w:r>
      <w:r w:rsidRPr="00FB5C40">
        <w:rPr>
          <w:rFonts w:ascii="Arial" w:hAnsi="Arial" w:cs="Arial"/>
          <w:sz w:val="20"/>
          <w:szCs w:val="20"/>
        </w:rPr>
        <w:t>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p l</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đã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w:t>
      </w:r>
    </w:p>
    <w:p w14:paraId="55ADB40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8, kho</w:t>
      </w:r>
      <w:r w:rsidRPr="00FB5C40">
        <w:rPr>
          <w:rFonts w:ascii="Arial" w:hAnsi="Arial" w:cs="Arial"/>
          <w:sz w:val="20"/>
          <w:szCs w:val="20"/>
        </w:rPr>
        <w:t>ả</w:t>
      </w:r>
      <w:r w:rsidRPr="00FB5C40">
        <w:rPr>
          <w:rFonts w:ascii="Arial" w:hAnsi="Arial" w:cs="Arial"/>
          <w:sz w:val="20"/>
          <w:szCs w:val="20"/>
        </w:rPr>
        <w:t>n 9 Đi</w:t>
      </w:r>
      <w:r w:rsidRPr="00FB5C40">
        <w:rPr>
          <w:rFonts w:ascii="Arial" w:hAnsi="Arial" w:cs="Arial"/>
          <w:sz w:val="20"/>
          <w:szCs w:val="20"/>
        </w:rPr>
        <w:t>ề</w:t>
      </w:r>
      <w:r w:rsidRPr="00FB5C40">
        <w:rPr>
          <w:rFonts w:ascii="Arial" w:hAnsi="Arial" w:cs="Arial"/>
          <w:sz w:val="20"/>
          <w:szCs w:val="20"/>
        </w:rPr>
        <w:t>u 15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90 ngày trư</w:t>
      </w:r>
      <w:r w:rsidRPr="00FB5C40">
        <w:rPr>
          <w:rFonts w:ascii="Arial" w:hAnsi="Arial" w:cs="Arial"/>
          <w:sz w:val="20"/>
          <w:szCs w:val="20"/>
        </w:rPr>
        <w:t>ớ</w:t>
      </w:r>
      <w:r w:rsidRPr="00FB5C40">
        <w:rPr>
          <w:rFonts w:ascii="Arial" w:hAnsi="Arial" w:cs="Arial"/>
          <w:sz w:val="20"/>
          <w:szCs w:val="20"/>
        </w:rPr>
        <w:t>c ngày c</w:t>
      </w:r>
      <w:r w:rsidRPr="00FB5C40">
        <w:rPr>
          <w:rFonts w:ascii="Arial" w:hAnsi="Arial" w:cs="Arial"/>
          <w:sz w:val="20"/>
          <w:szCs w:val="20"/>
        </w:rPr>
        <w:t>hính th</w:t>
      </w:r>
      <w:r w:rsidRPr="00FB5C40">
        <w:rPr>
          <w:rFonts w:ascii="Arial" w:hAnsi="Arial" w:cs="Arial"/>
          <w:sz w:val="20"/>
          <w:szCs w:val="20"/>
        </w:rPr>
        <w:t>ứ</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có văn b</w:t>
      </w:r>
      <w:r w:rsidRPr="00FB5C40">
        <w:rPr>
          <w:rFonts w:ascii="Arial" w:hAnsi="Arial" w:cs="Arial"/>
          <w:sz w:val="20"/>
          <w:szCs w:val="20"/>
        </w:rPr>
        <w:t>ả</w:t>
      </w:r>
      <w:r w:rsidRPr="00FB5C40">
        <w:rPr>
          <w:rFonts w:ascii="Arial" w:hAnsi="Arial" w:cs="Arial"/>
          <w:sz w:val="20"/>
          <w:szCs w:val="20"/>
        </w:rPr>
        <w:t>n thông báo g</w:t>
      </w:r>
      <w:r w:rsidRPr="00FB5C40">
        <w:rPr>
          <w:rFonts w:ascii="Arial" w:hAnsi="Arial" w:cs="Arial"/>
          <w:sz w:val="20"/>
          <w:szCs w:val="20"/>
        </w:rPr>
        <w:t>ử</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kèm theo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đã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Văn b</w:t>
      </w:r>
      <w:r w:rsidRPr="00FB5C40">
        <w:rPr>
          <w:rFonts w:ascii="Arial" w:hAnsi="Arial" w:cs="Arial"/>
          <w:sz w:val="20"/>
          <w:szCs w:val="20"/>
        </w:rPr>
        <w:t>ả</w:t>
      </w:r>
      <w:r w:rsidRPr="00FB5C40">
        <w:rPr>
          <w:rFonts w:ascii="Arial" w:hAnsi="Arial" w:cs="Arial"/>
          <w:sz w:val="20"/>
          <w:szCs w:val="20"/>
        </w:rPr>
        <w:t>n thông báo ph</w:t>
      </w:r>
      <w:r w:rsidRPr="00FB5C40">
        <w:rPr>
          <w:rFonts w:ascii="Arial" w:hAnsi="Arial" w:cs="Arial"/>
          <w:sz w:val="20"/>
          <w:szCs w:val="20"/>
        </w:rPr>
        <w:t>ả</w:t>
      </w:r>
      <w:r w:rsidRPr="00FB5C40">
        <w:rPr>
          <w:rFonts w:ascii="Arial" w:hAnsi="Arial" w:cs="Arial"/>
          <w:sz w:val="20"/>
          <w:szCs w:val="20"/>
        </w:rPr>
        <w:t>i</w:t>
      </w:r>
      <w:r w:rsidRPr="00FB5C40">
        <w:rPr>
          <w:rFonts w:ascii="Arial" w:hAnsi="Arial" w:cs="Arial"/>
          <w:sz w:val="20"/>
          <w:szCs w:val="20"/>
        </w:rPr>
        <w:t xml:space="preserve"> có t</w:t>
      </w:r>
      <w:r w:rsidRPr="00FB5C40">
        <w:rPr>
          <w:rFonts w:ascii="Arial" w:hAnsi="Arial" w:cs="Arial"/>
          <w:sz w:val="20"/>
          <w:szCs w:val="20"/>
        </w:rPr>
        <w:t>ố</w:t>
      </w:r>
      <w:r w:rsidRPr="00FB5C40">
        <w:rPr>
          <w:rFonts w:ascii="Arial" w:hAnsi="Arial" w:cs="Arial"/>
          <w:sz w:val="20"/>
          <w:szCs w:val="20"/>
        </w:rPr>
        <w:t>i thi</w:t>
      </w:r>
      <w:r w:rsidRPr="00FB5C40">
        <w:rPr>
          <w:rFonts w:ascii="Arial" w:hAnsi="Arial" w:cs="Arial"/>
          <w:sz w:val="20"/>
          <w:szCs w:val="20"/>
        </w:rPr>
        <w:t>ể</w:t>
      </w:r>
      <w:r w:rsidRPr="00FB5C40">
        <w:rPr>
          <w:rFonts w:ascii="Arial" w:hAnsi="Arial" w:cs="Arial"/>
          <w:sz w:val="20"/>
          <w:szCs w:val="20"/>
        </w:rPr>
        <w:t>u các n</w:t>
      </w:r>
      <w:r w:rsidRPr="00FB5C40">
        <w:rPr>
          <w:rFonts w:ascii="Arial" w:hAnsi="Arial" w:cs="Arial"/>
          <w:sz w:val="20"/>
          <w:szCs w:val="20"/>
        </w:rPr>
        <w:t>ộ</w:t>
      </w:r>
      <w:r w:rsidRPr="00FB5C40">
        <w:rPr>
          <w:rFonts w:ascii="Arial" w:hAnsi="Arial" w:cs="Arial"/>
          <w:sz w:val="20"/>
          <w:szCs w:val="20"/>
        </w:rPr>
        <w:t>i dung sau: th</w:t>
      </w:r>
      <w:r w:rsidRPr="00FB5C40">
        <w:rPr>
          <w:rFonts w:ascii="Arial" w:hAnsi="Arial" w:cs="Arial"/>
          <w:sz w:val="20"/>
          <w:szCs w:val="20"/>
        </w:rPr>
        <w:t>ờ</w:t>
      </w:r>
      <w:r w:rsidRPr="00FB5C40">
        <w:rPr>
          <w:rFonts w:ascii="Arial" w:hAnsi="Arial" w:cs="Arial"/>
          <w:sz w:val="20"/>
          <w:szCs w:val="20"/>
        </w:rPr>
        <w:t>i gian d</w:t>
      </w:r>
      <w:r w:rsidRPr="00FB5C40">
        <w:rPr>
          <w:rFonts w:ascii="Arial" w:hAnsi="Arial" w:cs="Arial"/>
          <w:sz w:val="20"/>
          <w:szCs w:val="20"/>
        </w:rPr>
        <w:t>ự</w:t>
      </w:r>
      <w:r w:rsidRPr="00FB5C40">
        <w:rPr>
          <w:rFonts w:ascii="Arial" w:hAnsi="Arial" w:cs="Arial"/>
          <w:sz w:val="20"/>
          <w:szCs w:val="20"/>
        </w:rPr>
        <w:t xml:space="preserve"> ki</w:t>
      </w:r>
      <w:r w:rsidRPr="00FB5C40">
        <w:rPr>
          <w:rFonts w:ascii="Arial" w:hAnsi="Arial" w:cs="Arial"/>
          <w:sz w:val="20"/>
          <w:szCs w:val="20"/>
        </w:rPr>
        <w:t>ế</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các bi</w:t>
      </w:r>
      <w:r w:rsidRPr="00FB5C40">
        <w:rPr>
          <w:rFonts w:ascii="Arial" w:hAnsi="Arial" w:cs="Arial"/>
          <w:sz w:val="20"/>
          <w:szCs w:val="20"/>
        </w:rPr>
        <w:t>ệ</w:t>
      </w:r>
      <w:r w:rsidRPr="00FB5C40">
        <w:rPr>
          <w:rFonts w:ascii="Arial" w:hAnsi="Arial" w:cs="Arial"/>
          <w:sz w:val="20"/>
          <w:szCs w:val="20"/>
        </w:rPr>
        <w:t>n pháp x</w:t>
      </w:r>
      <w:r w:rsidRPr="00FB5C40">
        <w:rPr>
          <w:rFonts w:ascii="Arial" w:hAnsi="Arial" w:cs="Arial"/>
          <w:sz w:val="20"/>
          <w:szCs w:val="20"/>
        </w:rPr>
        <w:t>ử</w:t>
      </w:r>
      <w:r w:rsidRPr="00FB5C40">
        <w:rPr>
          <w:rFonts w:ascii="Arial" w:hAnsi="Arial" w:cs="Arial"/>
          <w:sz w:val="20"/>
          <w:szCs w:val="20"/>
        </w:rPr>
        <w:t xml:space="preserve"> lý tài chính, nhân s</w:t>
      </w:r>
      <w:r w:rsidRPr="00FB5C40">
        <w:rPr>
          <w:rFonts w:ascii="Arial" w:hAnsi="Arial" w:cs="Arial"/>
          <w:sz w:val="20"/>
          <w:szCs w:val="20"/>
        </w:rPr>
        <w:t>ự</w:t>
      </w:r>
      <w:r w:rsidRPr="00FB5C40">
        <w:rPr>
          <w:rFonts w:ascii="Arial" w:hAnsi="Arial" w:cs="Arial"/>
          <w:sz w:val="20"/>
          <w:szCs w:val="20"/>
        </w:rPr>
        <w:t xml:space="preserve"> và hoàn thành các nghĩa v</w:t>
      </w:r>
      <w:r w:rsidRPr="00FB5C40">
        <w:rPr>
          <w:rFonts w:ascii="Arial" w:hAnsi="Arial" w:cs="Arial"/>
          <w:sz w:val="20"/>
          <w:szCs w:val="20"/>
        </w:rPr>
        <w:t>ụ</w:t>
      </w:r>
      <w:r w:rsidRPr="00FB5C40">
        <w:rPr>
          <w:rFonts w:ascii="Arial" w:hAnsi="Arial" w:cs="Arial"/>
          <w:sz w:val="20"/>
          <w:szCs w:val="20"/>
        </w:rPr>
        <w:t xml:space="preserve"> liên quan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03E11165" w14:textId="0E058F03" w:rsidR="00E37980" w:rsidRDefault="00FE5B4D" w:rsidP="00E070C2">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5.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05 ngày làm vi</w:t>
      </w:r>
      <w:r w:rsidRPr="00FB5C40">
        <w:rPr>
          <w:rFonts w:ascii="Arial" w:hAnsi="Arial" w:cs="Arial"/>
          <w:sz w:val="20"/>
          <w:szCs w:val="20"/>
        </w:rPr>
        <w:t>ệ</w:t>
      </w:r>
      <w:r w:rsidRPr="00FB5C40">
        <w:rPr>
          <w:rFonts w:ascii="Arial" w:hAnsi="Arial" w:cs="Arial"/>
          <w:sz w:val="20"/>
          <w:szCs w:val="20"/>
        </w:rPr>
        <w:t>c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d kho</w:t>
      </w:r>
      <w:r w:rsidRPr="00FB5C40">
        <w:rPr>
          <w:rFonts w:ascii="Arial" w:hAnsi="Arial" w:cs="Arial"/>
          <w:sz w:val="20"/>
          <w:szCs w:val="20"/>
        </w:rPr>
        <w:t>ả</w:t>
      </w:r>
      <w:r w:rsidRPr="00FB5C40">
        <w:rPr>
          <w:rFonts w:ascii="Arial" w:hAnsi="Arial" w:cs="Arial"/>
          <w:sz w:val="20"/>
          <w:szCs w:val="20"/>
        </w:rPr>
        <w:t>n 2, kho</w:t>
      </w:r>
      <w:r w:rsidRPr="00FB5C40">
        <w:rPr>
          <w:rFonts w:ascii="Arial" w:hAnsi="Arial" w:cs="Arial"/>
          <w:sz w:val="20"/>
          <w:szCs w:val="20"/>
        </w:rPr>
        <w:t>ả</w:t>
      </w:r>
      <w:r w:rsidRPr="00FB5C40">
        <w:rPr>
          <w:rFonts w:ascii="Arial" w:hAnsi="Arial" w:cs="Arial"/>
          <w:sz w:val="20"/>
          <w:szCs w:val="20"/>
        </w:rPr>
        <w:t>n 3, kho</w:t>
      </w:r>
      <w:r w:rsidRPr="00FB5C40">
        <w:rPr>
          <w:rFonts w:ascii="Arial" w:hAnsi="Arial" w:cs="Arial"/>
          <w:sz w:val="20"/>
          <w:szCs w:val="20"/>
        </w:rPr>
        <w:t>ả</w:t>
      </w:r>
      <w:r w:rsidRPr="00FB5C40">
        <w:rPr>
          <w:rFonts w:ascii="Arial" w:hAnsi="Arial" w:cs="Arial"/>
          <w:sz w:val="20"/>
          <w:szCs w:val="20"/>
        </w:rPr>
        <w:t>n 4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thông báo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và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Công an, B</w:t>
      </w:r>
      <w:r w:rsidRPr="00FB5C40">
        <w:rPr>
          <w:rFonts w:ascii="Arial" w:hAnsi="Arial" w:cs="Arial"/>
          <w:sz w:val="20"/>
          <w:szCs w:val="20"/>
        </w:rPr>
        <w:t>ộ</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v</w:t>
      </w:r>
      <w:r w:rsidRPr="00FB5C40">
        <w:rPr>
          <w:rFonts w:ascii="Arial" w:hAnsi="Arial" w:cs="Arial"/>
          <w:sz w:val="20"/>
          <w:szCs w:val="20"/>
        </w:rPr>
        <w:t>ụ</w:t>
      </w:r>
      <w:r w:rsidRPr="00FB5C40">
        <w:rPr>
          <w:rFonts w:ascii="Arial" w:hAnsi="Arial" w:cs="Arial"/>
          <w:sz w:val="20"/>
          <w:szCs w:val="20"/>
        </w:rPr>
        <w:t>, B</w:t>
      </w:r>
      <w:r w:rsidRPr="00FB5C40">
        <w:rPr>
          <w:rFonts w:ascii="Arial" w:hAnsi="Arial" w:cs="Arial"/>
          <w:sz w:val="20"/>
          <w:szCs w:val="20"/>
        </w:rPr>
        <w:t>ộ</w:t>
      </w:r>
      <w:r w:rsidRPr="00FB5C40">
        <w:rPr>
          <w:rFonts w:ascii="Arial" w:hAnsi="Arial" w:cs="Arial"/>
          <w:sz w:val="20"/>
          <w:szCs w:val="20"/>
        </w:rPr>
        <w:t xml:space="preserve"> Ngo</w:t>
      </w:r>
      <w:r w:rsidRPr="00FB5C40">
        <w:rPr>
          <w:rFonts w:ascii="Arial" w:hAnsi="Arial" w:cs="Arial"/>
          <w:sz w:val="20"/>
          <w:szCs w:val="20"/>
        </w:rPr>
        <w:t>ạ</w:t>
      </w:r>
      <w:r w:rsidRPr="00FB5C40">
        <w:rPr>
          <w:rFonts w:ascii="Arial" w:hAnsi="Arial" w:cs="Arial"/>
          <w:sz w:val="20"/>
          <w:szCs w:val="20"/>
        </w:rPr>
        <w:t xml:space="preserve">i giao,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nơi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6386B4EA"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6C650BC8" w14:textId="77777777" w:rsidR="00E37980" w:rsidRPr="00FB5C40" w:rsidRDefault="00FE5B4D" w:rsidP="00E070C2">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M</w:t>
      </w:r>
      <w:r w:rsidRPr="00FB5C40">
        <w:rPr>
          <w:rFonts w:ascii="Arial" w:hAnsi="Arial" w:cs="Arial"/>
          <w:b/>
          <w:sz w:val="20"/>
          <w:szCs w:val="20"/>
        </w:rPr>
        <w:t>ụ</w:t>
      </w:r>
      <w:r w:rsidRPr="00FB5C40">
        <w:rPr>
          <w:rFonts w:ascii="Arial" w:hAnsi="Arial" w:cs="Arial"/>
          <w:b/>
          <w:sz w:val="20"/>
          <w:szCs w:val="20"/>
        </w:rPr>
        <w:t>c 5</w:t>
      </w:r>
    </w:p>
    <w:p w14:paraId="7B81EB6B" w14:textId="3AAF48D8" w:rsidR="00E37980" w:rsidRDefault="00FE5B4D" w:rsidP="00E070C2">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CHUY</w:t>
      </w:r>
      <w:r w:rsidRPr="00FB5C40">
        <w:rPr>
          <w:rFonts w:ascii="Arial" w:hAnsi="Arial" w:cs="Arial"/>
          <w:b/>
          <w:sz w:val="20"/>
          <w:szCs w:val="20"/>
        </w:rPr>
        <w:t>Ể</w:t>
      </w:r>
      <w:r w:rsidRPr="00FB5C40">
        <w:rPr>
          <w:rFonts w:ascii="Arial" w:hAnsi="Arial" w:cs="Arial"/>
          <w:b/>
          <w:sz w:val="20"/>
          <w:szCs w:val="20"/>
        </w:rPr>
        <w:t>N Đ</w:t>
      </w:r>
      <w:r w:rsidRPr="00FB5C40">
        <w:rPr>
          <w:rFonts w:ascii="Arial" w:hAnsi="Arial" w:cs="Arial"/>
          <w:b/>
          <w:sz w:val="20"/>
          <w:szCs w:val="20"/>
        </w:rPr>
        <w:t>Ổ</w:t>
      </w:r>
      <w:r w:rsidRPr="00FB5C40">
        <w:rPr>
          <w:rFonts w:ascii="Arial" w:hAnsi="Arial" w:cs="Arial"/>
          <w:b/>
          <w:sz w:val="20"/>
          <w:szCs w:val="20"/>
        </w:rPr>
        <w:t>I THÀNH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 xml:space="preserve">C TÀI CHÍNH VI MÔ; </w:t>
      </w:r>
      <w:r w:rsidR="00E070C2">
        <w:rPr>
          <w:rFonts w:ascii="Arial" w:hAnsi="Arial" w:cs="Arial"/>
          <w:b/>
          <w:sz w:val="20"/>
          <w:szCs w:val="20"/>
        </w:rPr>
        <w:br/>
      </w:r>
      <w:r w:rsidRPr="00FB5C40">
        <w:rPr>
          <w:rFonts w:ascii="Arial" w:hAnsi="Arial" w:cs="Arial"/>
          <w:b/>
          <w:sz w:val="20"/>
          <w:szCs w:val="20"/>
        </w:rPr>
        <w:t>CH</w:t>
      </w:r>
      <w:r w:rsidRPr="00FB5C40">
        <w:rPr>
          <w:rFonts w:ascii="Arial" w:hAnsi="Arial" w:cs="Arial"/>
          <w:b/>
          <w:sz w:val="20"/>
          <w:szCs w:val="20"/>
        </w:rPr>
        <w:t>Ế</w:t>
      </w:r>
      <w:r w:rsidRPr="00FB5C40">
        <w:rPr>
          <w:rFonts w:ascii="Arial" w:hAnsi="Arial" w:cs="Arial"/>
          <w:b/>
          <w:sz w:val="20"/>
          <w:szCs w:val="20"/>
        </w:rPr>
        <w:t xml:space="preserve"> Đ</w:t>
      </w:r>
      <w:r w:rsidRPr="00FB5C40">
        <w:rPr>
          <w:rFonts w:ascii="Arial" w:hAnsi="Arial" w:cs="Arial"/>
          <w:b/>
          <w:sz w:val="20"/>
          <w:szCs w:val="20"/>
        </w:rPr>
        <w:t>Ộ</w:t>
      </w:r>
      <w:r w:rsidRPr="00FB5C40">
        <w:rPr>
          <w:rFonts w:ascii="Arial" w:hAnsi="Arial" w:cs="Arial"/>
          <w:b/>
          <w:sz w:val="20"/>
          <w:szCs w:val="20"/>
        </w:rPr>
        <w:t xml:space="preserve"> TÀI CHÍNH, H</w:t>
      </w:r>
      <w:r w:rsidRPr="00FB5C40">
        <w:rPr>
          <w:rFonts w:ascii="Arial" w:hAnsi="Arial" w:cs="Arial"/>
          <w:b/>
          <w:sz w:val="20"/>
          <w:szCs w:val="20"/>
        </w:rPr>
        <w:t>Ạ</w:t>
      </w:r>
      <w:r w:rsidRPr="00FB5C40">
        <w:rPr>
          <w:rFonts w:ascii="Arial" w:hAnsi="Arial" w:cs="Arial"/>
          <w:b/>
          <w:sz w:val="20"/>
          <w:szCs w:val="20"/>
        </w:rPr>
        <w:t>CH TOÁN VÀ BÁO CÁO</w:t>
      </w:r>
    </w:p>
    <w:p w14:paraId="7E545158"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42315A2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lastRenderedPageBreak/>
        <w:t>Đi</w:t>
      </w:r>
      <w:r w:rsidRPr="00FB5C40">
        <w:rPr>
          <w:rFonts w:ascii="Arial" w:hAnsi="Arial" w:cs="Arial"/>
          <w:b/>
          <w:sz w:val="20"/>
          <w:szCs w:val="20"/>
        </w:rPr>
        <w:t>ề</w:t>
      </w:r>
      <w:r w:rsidRPr="00FB5C40">
        <w:rPr>
          <w:rFonts w:ascii="Arial" w:hAnsi="Arial" w:cs="Arial"/>
          <w:b/>
          <w:sz w:val="20"/>
          <w:szCs w:val="20"/>
        </w:rPr>
        <w:t>u 17. Chuy</w:t>
      </w:r>
      <w:r w:rsidRPr="00FB5C40">
        <w:rPr>
          <w:rFonts w:ascii="Arial" w:hAnsi="Arial" w:cs="Arial"/>
          <w:b/>
          <w:sz w:val="20"/>
          <w:szCs w:val="20"/>
        </w:rPr>
        <w:t>ể</w:t>
      </w:r>
      <w:r w:rsidRPr="00FB5C40">
        <w:rPr>
          <w:rFonts w:ascii="Arial" w:hAnsi="Arial" w:cs="Arial"/>
          <w:b/>
          <w:sz w:val="20"/>
          <w:szCs w:val="20"/>
        </w:rPr>
        <w:t>n đ</w:t>
      </w:r>
      <w:r w:rsidRPr="00FB5C40">
        <w:rPr>
          <w:rFonts w:ascii="Arial" w:hAnsi="Arial" w:cs="Arial"/>
          <w:b/>
          <w:sz w:val="20"/>
          <w:szCs w:val="20"/>
        </w:rPr>
        <w:t>ổ</w:t>
      </w:r>
      <w:r w:rsidRPr="00FB5C40">
        <w:rPr>
          <w:rFonts w:ascii="Arial" w:hAnsi="Arial" w:cs="Arial"/>
          <w:b/>
          <w:sz w:val="20"/>
          <w:szCs w:val="20"/>
        </w:rPr>
        <w:t>i thành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tài chính vi mô</w:t>
      </w:r>
    </w:p>
    <w:p w14:paraId="7A5BCAB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chuy</w:t>
      </w:r>
      <w:r w:rsidRPr="00FB5C40">
        <w:rPr>
          <w:rFonts w:ascii="Arial" w:hAnsi="Arial" w:cs="Arial"/>
          <w:sz w:val="20"/>
          <w:szCs w:val="20"/>
        </w:rPr>
        <w:t>ể</w:t>
      </w:r>
      <w:r w:rsidRPr="00FB5C40">
        <w:rPr>
          <w:rFonts w:ascii="Arial" w:hAnsi="Arial" w:cs="Arial"/>
          <w:sz w:val="20"/>
          <w:szCs w:val="20"/>
        </w:rPr>
        <w:t>n đ</w:t>
      </w:r>
      <w:r w:rsidRPr="00FB5C40">
        <w:rPr>
          <w:rFonts w:ascii="Arial" w:hAnsi="Arial" w:cs="Arial"/>
          <w:sz w:val="20"/>
          <w:szCs w:val="20"/>
        </w:rPr>
        <w:t>ổ</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 xml:space="preserve">c tài chính vi mô khi đáp </w:t>
      </w:r>
      <w:r w:rsidRPr="00FB5C40">
        <w:rPr>
          <w:rFonts w:ascii="Arial" w:hAnsi="Arial" w:cs="Arial"/>
          <w:sz w:val="20"/>
          <w:szCs w:val="20"/>
        </w:rPr>
        <w:t>ứ</w:t>
      </w:r>
      <w:r w:rsidRPr="00FB5C40">
        <w:rPr>
          <w:rFonts w:ascii="Arial" w:hAnsi="Arial" w:cs="Arial"/>
          <w:sz w:val="20"/>
          <w:szCs w:val="20"/>
        </w:rPr>
        <w:t>ng các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ấ</w:t>
      </w:r>
      <w:r w:rsidRPr="00FB5C40">
        <w:rPr>
          <w:rFonts w:ascii="Arial" w:hAnsi="Arial" w:cs="Arial"/>
          <w:sz w:val="20"/>
          <w:szCs w:val="20"/>
        </w:rPr>
        <w:t>p Gi</w:t>
      </w:r>
      <w:r w:rsidRPr="00FB5C40">
        <w:rPr>
          <w:rFonts w:ascii="Arial" w:hAnsi="Arial" w:cs="Arial"/>
          <w:sz w:val="20"/>
          <w:szCs w:val="20"/>
        </w:rPr>
        <w:t>ấ</w:t>
      </w:r>
      <w:r w:rsidRPr="00FB5C40">
        <w:rPr>
          <w:rFonts w:ascii="Arial" w:hAnsi="Arial" w:cs="Arial"/>
          <w:sz w:val="20"/>
          <w:szCs w:val="20"/>
        </w:rPr>
        <w:t>y phép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tài chính vi mô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c</w:t>
      </w:r>
      <w:r w:rsidRPr="00FB5C40">
        <w:rPr>
          <w:rFonts w:ascii="Arial" w:hAnsi="Arial" w:cs="Arial"/>
          <w:sz w:val="20"/>
          <w:szCs w:val="20"/>
        </w:rPr>
        <w:t>ấ</w:t>
      </w:r>
      <w:r w:rsidRPr="00FB5C40">
        <w:rPr>
          <w:rFonts w:ascii="Arial" w:hAnsi="Arial" w:cs="Arial"/>
          <w:sz w:val="20"/>
          <w:szCs w:val="20"/>
        </w:rPr>
        <w:t>p gi</w:t>
      </w:r>
      <w:r w:rsidRPr="00FB5C40">
        <w:rPr>
          <w:rFonts w:ascii="Arial" w:hAnsi="Arial" w:cs="Arial"/>
          <w:sz w:val="20"/>
          <w:szCs w:val="20"/>
        </w:rPr>
        <w:t>ấ</w:t>
      </w:r>
      <w:r w:rsidRPr="00FB5C40">
        <w:rPr>
          <w:rFonts w:ascii="Arial" w:hAnsi="Arial" w:cs="Arial"/>
          <w:sz w:val="20"/>
          <w:szCs w:val="20"/>
        </w:rPr>
        <w:t>y p</w:t>
      </w:r>
      <w:r w:rsidRPr="00FB5C40">
        <w:rPr>
          <w:rFonts w:ascii="Arial" w:hAnsi="Arial" w:cs="Arial"/>
          <w:sz w:val="20"/>
          <w:szCs w:val="20"/>
        </w:rPr>
        <w:t>hép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tài chính vi mô. Trình t</w:t>
      </w:r>
      <w:r w:rsidRPr="00FB5C40">
        <w:rPr>
          <w:rFonts w:ascii="Arial" w:hAnsi="Arial" w:cs="Arial"/>
          <w:sz w:val="20"/>
          <w:szCs w:val="20"/>
        </w:rPr>
        <w:t>ự</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Th</w:t>
      </w:r>
      <w:r w:rsidRPr="00FB5C40">
        <w:rPr>
          <w:rFonts w:ascii="Arial" w:hAnsi="Arial" w:cs="Arial"/>
          <w:sz w:val="20"/>
          <w:szCs w:val="20"/>
        </w:rPr>
        <w:t>ố</w:t>
      </w:r>
      <w:r w:rsidRPr="00FB5C40">
        <w:rPr>
          <w:rFonts w:ascii="Arial" w:hAnsi="Arial" w:cs="Arial"/>
          <w:sz w:val="20"/>
          <w:szCs w:val="20"/>
        </w:rPr>
        <w:t>ng đ</w:t>
      </w:r>
      <w:r w:rsidRPr="00FB5C40">
        <w:rPr>
          <w:rFonts w:ascii="Arial" w:hAnsi="Arial" w:cs="Arial"/>
          <w:sz w:val="20"/>
          <w:szCs w:val="20"/>
        </w:rPr>
        <w:t>ố</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trình t</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ấ</w:t>
      </w:r>
      <w:r w:rsidRPr="00FB5C40">
        <w:rPr>
          <w:rFonts w:ascii="Arial" w:hAnsi="Arial" w:cs="Arial"/>
          <w:sz w:val="20"/>
          <w:szCs w:val="20"/>
        </w:rPr>
        <w:t>p Gi</w:t>
      </w:r>
      <w:r w:rsidRPr="00FB5C40">
        <w:rPr>
          <w:rFonts w:ascii="Arial" w:hAnsi="Arial" w:cs="Arial"/>
          <w:sz w:val="20"/>
          <w:szCs w:val="20"/>
        </w:rPr>
        <w:t>ấ</w:t>
      </w:r>
      <w:r w:rsidRPr="00FB5C40">
        <w:rPr>
          <w:rFonts w:ascii="Arial" w:hAnsi="Arial" w:cs="Arial"/>
          <w:sz w:val="20"/>
          <w:szCs w:val="20"/>
        </w:rPr>
        <w:t>y phép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tài chính vi mô.</w:t>
      </w:r>
    </w:p>
    <w:p w14:paraId="2E7C3B0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18. Ch</w:t>
      </w:r>
      <w:r w:rsidRPr="00FB5C40">
        <w:rPr>
          <w:rFonts w:ascii="Arial" w:hAnsi="Arial" w:cs="Arial"/>
          <w:b/>
          <w:sz w:val="20"/>
          <w:szCs w:val="20"/>
        </w:rPr>
        <w:t>ế</w:t>
      </w:r>
      <w:r w:rsidRPr="00FB5C40">
        <w:rPr>
          <w:rFonts w:ascii="Arial" w:hAnsi="Arial" w:cs="Arial"/>
          <w:b/>
          <w:sz w:val="20"/>
          <w:szCs w:val="20"/>
        </w:rPr>
        <w:t xml:space="preserve"> đ</w:t>
      </w:r>
      <w:r w:rsidRPr="00FB5C40">
        <w:rPr>
          <w:rFonts w:ascii="Arial" w:hAnsi="Arial" w:cs="Arial"/>
          <w:b/>
          <w:sz w:val="20"/>
          <w:szCs w:val="20"/>
        </w:rPr>
        <w:t>ộ</w:t>
      </w:r>
      <w:r w:rsidRPr="00FB5C40">
        <w:rPr>
          <w:rFonts w:ascii="Arial" w:hAnsi="Arial" w:cs="Arial"/>
          <w:b/>
          <w:sz w:val="20"/>
          <w:szCs w:val="20"/>
        </w:rPr>
        <w:t xml:space="preserve"> tài chính, h</w:t>
      </w:r>
      <w:r w:rsidRPr="00FB5C40">
        <w:rPr>
          <w:rFonts w:ascii="Arial" w:hAnsi="Arial" w:cs="Arial"/>
          <w:b/>
          <w:sz w:val="20"/>
          <w:szCs w:val="20"/>
        </w:rPr>
        <w:t>ạ</w:t>
      </w:r>
      <w:r w:rsidRPr="00FB5C40">
        <w:rPr>
          <w:rFonts w:ascii="Arial" w:hAnsi="Arial" w:cs="Arial"/>
          <w:b/>
          <w:sz w:val="20"/>
          <w:szCs w:val="20"/>
        </w:rPr>
        <w:t>ch toán k</w:t>
      </w:r>
      <w:r w:rsidRPr="00FB5C40">
        <w:rPr>
          <w:rFonts w:ascii="Arial" w:hAnsi="Arial" w:cs="Arial"/>
          <w:b/>
          <w:sz w:val="20"/>
          <w:szCs w:val="20"/>
        </w:rPr>
        <w:t>ế</w:t>
      </w:r>
      <w:r w:rsidRPr="00FB5C40">
        <w:rPr>
          <w:rFonts w:ascii="Arial" w:hAnsi="Arial" w:cs="Arial"/>
          <w:b/>
          <w:sz w:val="20"/>
          <w:szCs w:val="20"/>
        </w:rPr>
        <w:t xml:space="preserve"> toán và báo cáo</w:t>
      </w:r>
    </w:p>
    <w:p w14:paraId="6EF0402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w:t>
      </w:r>
      <w:r w:rsidRPr="00FB5C40">
        <w:rPr>
          <w:rFonts w:ascii="Arial" w:hAnsi="Arial" w:cs="Arial"/>
          <w:sz w:val="20"/>
          <w:szCs w:val="20"/>
        </w:rPr>
        <w:t>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w:t>
      </w:r>
      <w:r w:rsidRPr="00FB5C40">
        <w:rPr>
          <w:rFonts w:ascii="Arial" w:hAnsi="Arial" w:cs="Arial"/>
          <w:sz w:val="20"/>
          <w:szCs w:val="20"/>
        </w:rPr>
        <w:t>ế</w:t>
      </w:r>
      <w:r w:rsidRPr="00FB5C40">
        <w:rPr>
          <w:rFonts w:ascii="Arial" w:hAnsi="Arial" w:cs="Arial"/>
          <w:sz w:val="20"/>
          <w:szCs w:val="20"/>
        </w:rPr>
        <w:t xml:space="preserve"> đ</w:t>
      </w:r>
      <w:r w:rsidRPr="00FB5C40">
        <w:rPr>
          <w:rFonts w:ascii="Arial" w:hAnsi="Arial" w:cs="Arial"/>
          <w:sz w:val="20"/>
          <w:szCs w:val="20"/>
        </w:rPr>
        <w:t>ộ</w:t>
      </w:r>
      <w:r w:rsidRPr="00FB5C40">
        <w:rPr>
          <w:rFonts w:ascii="Arial" w:hAnsi="Arial" w:cs="Arial"/>
          <w:sz w:val="20"/>
          <w:szCs w:val="20"/>
        </w:rPr>
        <w:t xml:space="preserve"> tài chính, h</w:t>
      </w:r>
      <w:r w:rsidRPr="00FB5C40">
        <w:rPr>
          <w:rFonts w:ascii="Arial" w:hAnsi="Arial" w:cs="Arial"/>
          <w:sz w:val="20"/>
          <w:szCs w:val="20"/>
        </w:rPr>
        <w:t>ạ</w:t>
      </w:r>
      <w:r w:rsidRPr="00FB5C40">
        <w:rPr>
          <w:rFonts w:ascii="Arial" w:hAnsi="Arial" w:cs="Arial"/>
          <w:sz w:val="20"/>
          <w:szCs w:val="20"/>
        </w:rPr>
        <w:t>ch toán k</w:t>
      </w:r>
      <w:r w:rsidRPr="00FB5C40">
        <w:rPr>
          <w:rFonts w:ascii="Arial" w:hAnsi="Arial" w:cs="Arial"/>
          <w:sz w:val="20"/>
          <w:szCs w:val="20"/>
        </w:rPr>
        <w:t>ế</w:t>
      </w:r>
      <w:r w:rsidRPr="00FB5C40">
        <w:rPr>
          <w:rFonts w:ascii="Arial" w:hAnsi="Arial" w:cs="Arial"/>
          <w:sz w:val="20"/>
          <w:szCs w:val="20"/>
        </w:rPr>
        <w:t xml:space="preserve"> toán và báo cáo tài chính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w:t>
      </w:r>
    </w:p>
    <w:p w14:paraId="11D9C0C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ạ</w:t>
      </w:r>
      <w:r w:rsidRPr="00FB5C40">
        <w:rPr>
          <w:rFonts w:ascii="Arial" w:hAnsi="Arial" w:cs="Arial"/>
          <w:sz w:val="20"/>
          <w:szCs w:val="20"/>
        </w:rPr>
        <w:t>ch toán k</w:t>
      </w:r>
      <w:r w:rsidRPr="00FB5C40">
        <w:rPr>
          <w:rFonts w:ascii="Arial" w:hAnsi="Arial" w:cs="Arial"/>
          <w:sz w:val="20"/>
          <w:szCs w:val="20"/>
        </w:rPr>
        <w:t>ế</w:t>
      </w:r>
      <w:r w:rsidRPr="00FB5C40">
        <w:rPr>
          <w:rFonts w:ascii="Arial" w:hAnsi="Arial" w:cs="Arial"/>
          <w:sz w:val="20"/>
          <w:szCs w:val="20"/>
        </w:rPr>
        <w:t xml:space="preserve"> toán đ</w:t>
      </w:r>
      <w:r w:rsidRPr="00FB5C40">
        <w:rPr>
          <w:rFonts w:ascii="Arial" w:hAnsi="Arial" w:cs="Arial"/>
          <w:sz w:val="20"/>
          <w:szCs w:val="20"/>
        </w:rPr>
        <w:t>ộ</w:t>
      </w:r>
      <w:r w:rsidRPr="00FB5C40">
        <w:rPr>
          <w:rFonts w:ascii="Arial" w:hAnsi="Arial" w:cs="Arial"/>
          <w:sz w:val="20"/>
          <w:szCs w:val="20"/>
        </w:rPr>
        <w:t>c l</w:t>
      </w:r>
      <w:r w:rsidRPr="00FB5C40">
        <w:rPr>
          <w:rFonts w:ascii="Arial" w:hAnsi="Arial" w:cs="Arial"/>
          <w:sz w:val="20"/>
          <w:szCs w:val="20"/>
        </w:rPr>
        <w:t>ậ</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 xml:space="preserve">i </w:t>
      </w:r>
      <w:r w:rsidRPr="00FB5C40">
        <w:rPr>
          <w:rFonts w:ascii="Arial" w:hAnsi="Arial" w:cs="Arial"/>
          <w:sz w:val="20"/>
          <w:szCs w:val="20"/>
        </w:rPr>
        <w:t>các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khác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69C57D8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Đ</w:t>
      </w:r>
      <w:r w:rsidRPr="00FB5C40">
        <w:rPr>
          <w:rFonts w:ascii="Arial" w:hAnsi="Arial" w:cs="Arial"/>
          <w:sz w:val="20"/>
          <w:szCs w:val="20"/>
        </w:rPr>
        <w:t>ị</w:t>
      </w:r>
      <w:r w:rsidRPr="00FB5C40">
        <w:rPr>
          <w:rFonts w:ascii="Arial" w:hAnsi="Arial" w:cs="Arial"/>
          <w:sz w:val="20"/>
          <w:szCs w:val="20"/>
        </w:rPr>
        <w:t>nh k</w:t>
      </w:r>
      <w:r w:rsidRPr="00FB5C40">
        <w:rPr>
          <w:rFonts w:ascii="Arial" w:hAnsi="Arial" w:cs="Arial"/>
          <w:sz w:val="20"/>
          <w:szCs w:val="20"/>
        </w:rPr>
        <w:t>ỳ</w:t>
      </w:r>
      <w:r w:rsidRPr="00FB5C40">
        <w:rPr>
          <w:rFonts w:ascii="Arial" w:hAnsi="Arial" w:cs="Arial"/>
          <w:sz w:val="20"/>
          <w:szCs w:val="20"/>
        </w:rPr>
        <w:t xml:space="preserve"> h</w:t>
      </w:r>
      <w:r w:rsidRPr="00FB5C40">
        <w:rPr>
          <w:rFonts w:ascii="Arial" w:hAnsi="Arial" w:cs="Arial"/>
          <w:sz w:val="20"/>
          <w:szCs w:val="20"/>
        </w:rPr>
        <w:t>ằ</w:t>
      </w:r>
      <w:r w:rsidRPr="00FB5C40">
        <w:rPr>
          <w:rFonts w:ascii="Arial" w:hAnsi="Arial" w:cs="Arial"/>
          <w:sz w:val="20"/>
          <w:szCs w:val="20"/>
        </w:rPr>
        <w:t>ng quý, trư</w:t>
      </w:r>
      <w:r w:rsidRPr="00FB5C40">
        <w:rPr>
          <w:rFonts w:ascii="Arial" w:hAnsi="Arial" w:cs="Arial"/>
          <w:sz w:val="20"/>
          <w:szCs w:val="20"/>
        </w:rPr>
        <w:t>ớ</w:t>
      </w:r>
      <w:r w:rsidRPr="00FB5C40">
        <w:rPr>
          <w:rFonts w:ascii="Arial" w:hAnsi="Arial" w:cs="Arial"/>
          <w:sz w:val="20"/>
          <w:szCs w:val="20"/>
        </w:rPr>
        <w:t>c ngày 10 c</w:t>
      </w:r>
      <w:r w:rsidRPr="00FB5C40">
        <w:rPr>
          <w:rFonts w:ascii="Arial" w:hAnsi="Arial" w:cs="Arial"/>
          <w:sz w:val="20"/>
          <w:szCs w:val="20"/>
        </w:rPr>
        <w:t>ủ</w:t>
      </w:r>
      <w:r w:rsidRPr="00FB5C40">
        <w:rPr>
          <w:rFonts w:ascii="Arial" w:hAnsi="Arial" w:cs="Arial"/>
          <w:sz w:val="20"/>
          <w:szCs w:val="20"/>
        </w:rPr>
        <w:t>a tháng ti</w:t>
      </w:r>
      <w:r w:rsidRPr="00FB5C40">
        <w:rPr>
          <w:rFonts w:ascii="Arial" w:hAnsi="Arial" w:cs="Arial"/>
          <w:sz w:val="20"/>
          <w:szCs w:val="20"/>
        </w:rPr>
        <w:t>ế</w:t>
      </w:r>
      <w:r w:rsidRPr="00FB5C40">
        <w:rPr>
          <w:rFonts w:ascii="Arial" w:hAnsi="Arial" w:cs="Arial"/>
          <w:sz w:val="20"/>
          <w:szCs w:val="20"/>
        </w:rPr>
        <w:t>p theo,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g</w:t>
      </w:r>
      <w:r w:rsidRPr="00FB5C40">
        <w:rPr>
          <w:rFonts w:ascii="Arial" w:hAnsi="Arial" w:cs="Arial"/>
          <w:sz w:val="20"/>
          <w:szCs w:val="20"/>
        </w:rPr>
        <w:t>ử</w:t>
      </w:r>
      <w:r w:rsidRPr="00FB5C40">
        <w:rPr>
          <w:rFonts w:ascii="Arial" w:hAnsi="Arial" w:cs="Arial"/>
          <w:sz w:val="20"/>
          <w:szCs w:val="20"/>
        </w:rPr>
        <w:t>i báo cáo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04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 xml:space="preserve">nh </w:t>
      </w:r>
      <w:r w:rsidRPr="00FB5C40">
        <w:rPr>
          <w:rFonts w:ascii="Arial" w:hAnsi="Arial" w:cs="Arial"/>
          <w:sz w:val="20"/>
          <w:szCs w:val="20"/>
        </w:rPr>
        <w:t>này theo quy đ</w:t>
      </w:r>
      <w:r w:rsidRPr="00FB5C40">
        <w:rPr>
          <w:rFonts w:ascii="Arial" w:hAnsi="Arial" w:cs="Arial"/>
          <w:sz w:val="20"/>
          <w:szCs w:val="20"/>
        </w:rPr>
        <w:t>ị</w:t>
      </w:r>
      <w:r w:rsidRPr="00FB5C40">
        <w:rPr>
          <w:rFonts w:ascii="Arial" w:hAnsi="Arial" w:cs="Arial"/>
          <w:sz w:val="20"/>
          <w:szCs w:val="20"/>
        </w:rPr>
        <w:t>nh sau:</w:t>
      </w:r>
    </w:p>
    <w:p w14:paraId="586D0805" w14:textId="41C219B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 xml:space="preserve">n lý </w:t>
      </w:r>
      <w:r w:rsidR="00CB5FC3">
        <w:rPr>
          <w:rFonts w:ascii="Arial" w:hAnsi="Arial" w:cs="Arial"/>
          <w:sz w:val="20"/>
          <w:szCs w:val="20"/>
        </w:rPr>
        <w:t xml:space="preserve">của </w:t>
      </w:r>
      <w:r w:rsidRPr="00FB5C40">
        <w:rPr>
          <w:rFonts w:ascii="Arial" w:hAnsi="Arial" w:cs="Arial"/>
          <w:sz w:val="20"/>
          <w:szCs w:val="20"/>
        </w:rPr>
        <w:t>t</w:t>
      </w:r>
      <w:r w:rsidRPr="00FB5C40">
        <w:rPr>
          <w:rFonts w:ascii="Arial" w:hAnsi="Arial" w:cs="Arial"/>
          <w:sz w:val="20"/>
          <w:szCs w:val="20"/>
        </w:rPr>
        <w:t>ừ</w:t>
      </w:r>
      <w:r w:rsidRPr="00FB5C40">
        <w:rPr>
          <w:rFonts w:ascii="Arial" w:hAnsi="Arial" w:cs="Arial"/>
          <w:sz w:val="20"/>
          <w:szCs w:val="20"/>
        </w:rPr>
        <w:t xml:space="preserve"> 02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 và chương trình, d</w:t>
      </w:r>
      <w:r w:rsidRPr="00FB5C40">
        <w:rPr>
          <w:rFonts w:ascii="Arial" w:hAnsi="Arial" w:cs="Arial"/>
          <w:sz w:val="20"/>
          <w:szCs w:val="20"/>
        </w:rPr>
        <w:t>ự</w:t>
      </w:r>
      <w:r w:rsidRPr="00FB5C40">
        <w:rPr>
          <w:rFonts w:ascii="Arial" w:hAnsi="Arial" w:cs="Arial"/>
          <w:sz w:val="20"/>
          <w:szCs w:val="20"/>
        </w:rPr>
        <w:t xml:space="preserve"> án tài chính vi mô do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đ</w:t>
      </w:r>
      <w:r w:rsidRPr="00FB5C40">
        <w:rPr>
          <w:rFonts w:ascii="Arial" w:hAnsi="Arial" w:cs="Arial"/>
          <w:sz w:val="20"/>
          <w:szCs w:val="20"/>
        </w:rPr>
        <w:t>ế</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B</w:t>
      </w:r>
      <w:r w:rsidRPr="00FB5C40">
        <w:rPr>
          <w:rFonts w:ascii="Arial" w:hAnsi="Arial" w:cs="Arial"/>
          <w:sz w:val="20"/>
          <w:szCs w:val="20"/>
        </w:rPr>
        <w:t>ộ</w:t>
      </w:r>
      <w:r w:rsidRPr="00FB5C40">
        <w:rPr>
          <w:rFonts w:ascii="Arial" w:hAnsi="Arial" w:cs="Arial"/>
          <w:sz w:val="20"/>
          <w:szCs w:val="20"/>
        </w:rPr>
        <w:t xml:space="preserve"> Tài chính, B</w:t>
      </w:r>
      <w:r w:rsidRPr="00FB5C40">
        <w:rPr>
          <w:rFonts w:ascii="Arial" w:hAnsi="Arial" w:cs="Arial"/>
          <w:sz w:val="20"/>
          <w:szCs w:val="20"/>
        </w:rPr>
        <w:t>ộ</w:t>
      </w:r>
      <w:r w:rsidRPr="00FB5C40">
        <w:rPr>
          <w:rFonts w:ascii="Arial" w:hAnsi="Arial" w:cs="Arial"/>
          <w:sz w:val="20"/>
          <w:szCs w:val="20"/>
        </w:rPr>
        <w:t xml:space="preserve"> Ngo</w:t>
      </w:r>
      <w:r w:rsidRPr="00FB5C40">
        <w:rPr>
          <w:rFonts w:ascii="Arial" w:hAnsi="Arial" w:cs="Arial"/>
          <w:sz w:val="20"/>
          <w:szCs w:val="20"/>
        </w:rPr>
        <w:t>ạ</w:t>
      </w:r>
      <w:r w:rsidRPr="00FB5C40">
        <w:rPr>
          <w:rFonts w:ascii="Arial" w:hAnsi="Arial" w:cs="Arial"/>
          <w:sz w:val="20"/>
          <w:szCs w:val="20"/>
        </w:rPr>
        <w:t>i giao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ho</w:t>
      </w:r>
      <w:r w:rsidRPr="00FB5C40">
        <w:rPr>
          <w:rFonts w:ascii="Arial" w:hAnsi="Arial" w:cs="Arial"/>
          <w:sz w:val="20"/>
          <w:szCs w:val="20"/>
        </w:rPr>
        <w:t>ặ</w:t>
      </w:r>
      <w:r w:rsidRPr="00FB5C40">
        <w:rPr>
          <w:rFonts w:ascii="Arial" w:hAnsi="Arial" w:cs="Arial"/>
          <w:sz w:val="20"/>
          <w:szCs w:val="20"/>
        </w:rPr>
        <w:t>c B</w:t>
      </w:r>
      <w:r w:rsidRPr="00FB5C40">
        <w:rPr>
          <w:rFonts w:ascii="Arial" w:hAnsi="Arial" w:cs="Arial"/>
          <w:sz w:val="20"/>
          <w:szCs w:val="20"/>
        </w:rPr>
        <w:t>ộ</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v</w:t>
      </w:r>
      <w:r w:rsidRPr="00FB5C40">
        <w:rPr>
          <w:rFonts w:ascii="Arial" w:hAnsi="Arial" w:cs="Arial"/>
          <w:sz w:val="20"/>
          <w:szCs w:val="20"/>
        </w:rPr>
        <w:t>ụ</w:t>
      </w:r>
      <w:r w:rsidRPr="00FB5C40">
        <w:rPr>
          <w:rFonts w:ascii="Arial" w:hAnsi="Arial" w:cs="Arial"/>
          <w:sz w:val="20"/>
          <w:szCs w:val="20"/>
        </w:rPr>
        <w:t xml:space="preserve">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nơi chương trình,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69D98433" w14:textId="060486B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ừ</w:t>
      </w:r>
      <w:r w:rsidRPr="00FB5C40">
        <w:rPr>
          <w:rFonts w:ascii="Arial" w:hAnsi="Arial" w:cs="Arial"/>
          <w:sz w:val="20"/>
          <w:szCs w:val="20"/>
        </w:rPr>
        <w:t xml:space="preserve"> 02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tr</w:t>
      </w:r>
      <w:r w:rsidRPr="00FB5C40">
        <w:rPr>
          <w:rFonts w:ascii="Arial" w:hAnsi="Arial" w:cs="Arial"/>
          <w:sz w:val="20"/>
          <w:szCs w:val="20"/>
        </w:rPr>
        <w:t>ự</w:t>
      </w:r>
      <w:r w:rsidRPr="00FB5C40">
        <w:rPr>
          <w:rFonts w:ascii="Arial" w:hAnsi="Arial" w:cs="Arial"/>
          <w:sz w:val="20"/>
          <w:szCs w:val="20"/>
        </w:rPr>
        <w:t>c thu</w:t>
      </w:r>
      <w:r w:rsidRPr="00FB5C40">
        <w:rPr>
          <w:rFonts w:ascii="Arial" w:hAnsi="Arial" w:cs="Arial"/>
          <w:sz w:val="20"/>
          <w:szCs w:val="20"/>
        </w:rPr>
        <w:t>ộ</w:t>
      </w:r>
      <w:r w:rsidRPr="00FB5C40">
        <w:rPr>
          <w:rFonts w:ascii="Arial" w:hAnsi="Arial" w:cs="Arial"/>
          <w:sz w:val="20"/>
          <w:szCs w:val="20"/>
        </w:rPr>
        <w:t>c trung ương tr</w:t>
      </w:r>
      <w:r w:rsidRPr="00FB5C40">
        <w:rPr>
          <w:rFonts w:ascii="Arial" w:hAnsi="Arial" w:cs="Arial"/>
          <w:sz w:val="20"/>
          <w:szCs w:val="20"/>
        </w:rPr>
        <w:t>ở</w:t>
      </w:r>
      <w:r w:rsidRPr="00FB5C40">
        <w:rPr>
          <w:rFonts w:ascii="Arial" w:hAnsi="Arial" w:cs="Arial"/>
          <w:sz w:val="20"/>
          <w:szCs w:val="20"/>
        </w:rPr>
        <w:t xml:space="preserve"> lên, ngoài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a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Tài chính, B</w:t>
      </w:r>
      <w:r w:rsidRPr="00FB5C40">
        <w:rPr>
          <w:rFonts w:ascii="Arial" w:hAnsi="Arial" w:cs="Arial"/>
          <w:sz w:val="20"/>
          <w:szCs w:val="20"/>
        </w:rPr>
        <w:t>ộ</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v</w:t>
      </w:r>
      <w:r w:rsidRPr="00FB5C40">
        <w:rPr>
          <w:rFonts w:ascii="Arial" w:hAnsi="Arial" w:cs="Arial"/>
          <w:sz w:val="20"/>
          <w:szCs w:val="20"/>
        </w:rPr>
        <w:t>ụ</w:t>
      </w:r>
      <w:r w:rsidRPr="00FB5C40">
        <w:rPr>
          <w:rFonts w:ascii="Arial" w:hAnsi="Arial" w:cs="Arial"/>
          <w:sz w:val="20"/>
          <w:szCs w:val="20"/>
        </w:rPr>
        <w:t xml:space="preserve">,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nơi chương tr</w:t>
      </w:r>
      <w:r w:rsidRPr="00FB5C40">
        <w:rPr>
          <w:rFonts w:ascii="Arial" w:hAnsi="Arial" w:cs="Arial"/>
          <w:sz w:val="20"/>
          <w:szCs w:val="20"/>
        </w:rPr>
        <w:t>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30067210" w14:textId="11688839" w:rsidR="00E37980" w:rsidRPr="00FB5C40" w:rsidRDefault="00FE5B4D" w:rsidP="00E070C2">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trong</w:t>
      </w:r>
      <w:r w:rsidR="00E070C2">
        <w:rPr>
          <w:rFonts w:ascii="Arial" w:hAnsi="Arial" w:cs="Arial"/>
          <w:sz w:val="20"/>
          <w:szCs w:val="20"/>
        </w:rPr>
        <w:t xml:space="preserve"> </w:t>
      </w:r>
      <w:r w:rsidRPr="00FB5C40">
        <w:rPr>
          <w:rFonts w:ascii="Arial" w:hAnsi="Arial" w:cs="Arial"/>
          <w:sz w:val="20"/>
          <w:szCs w:val="20"/>
        </w:rPr>
        <w:t>ph</w:t>
      </w:r>
      <w:r w:rsidRPr="00FB5C40">
        <w:rPr>
          <w:rFonts w:ascii="Arial" w:hAnsi="Arial" w:cs="Arial"/>
          <w:sz w:val="20"/>
          <w:szCs w:val="20"/>
        </w:rPr>
        <w:t>ạ</w:t>
      </w:r>
      <w:r w:rsidRPr="00FB5C40">
        <w:rPr>
          <w:rFonts w:ascii="Arial" w:hAnsi="Arial" w:cs="Arial"/>
          <w:sz w:val="20"/>
          <w:szCs w:val="20"/>
        </w:rPr>
        <w:t>m vi 01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tr</w:t>
      </w:r>
      <w:r w:rsidRPr="00FB5C40">
        <w:rPr>
          <w:rFonts w:ascii="Arial" w:hAnsi="Arial" w:cs="Arial"/>
          <w:sz w:val="20"/>
          <w:szCs w:val="20"/>
        </w:rPr>
        <w:t>ự</w:t>
      </w:r>
      <w:r w:rsidRPr="00FB5C40">
        <w:rPr>
          <w:rFonts w:ascii="Arial" w:hAnsi="Arial" w:cs="Arial"/>
          <w:sz w:val="20"/>
          <w:szCs w:val="20"/>
        </w:rPr>
        <w:t>c thu</w:t>
      </w:r>
      <w:r w:rsidRPr="00FB5C40">
        <w:rPr>
          <w:rFonts w:ascii="Arial" w:hAnsi="Arial" w:cs="Arial"/>
          <w:sz w:val="20"/>
          <w:szCs w:val="20"/>
        </w:rPr>
        <w:t>ộ</w:t>
      </w:r>
      <w:r w:rsidRPr="00FB5C40">
        <w:rPr>
          <w:rFonts w:ascii="Arial" w:hAnsi="Arial" w:cs="Arial"/>
          <w:sz w:val="20"/>
          <w:szCs w:val="20"/>
        </w:rPr>
        <w:t>c trung ương: G</w:t>
      </w:r>
      <w:r w:rsidRPr="00FB5C40">
        <w:rPr>
          <w:rFonts w:ascii="Arial" w:hAnsi="Arial" w:cs="Arial"/>
          <w:sz w:val="20"/>
          <w:szCs w:val="20"/>
        </w:rPr>
        <w:t>ử</w:t>
      </w:r>
      <w:r w:rsidRPr="00FB5C40">
        <w:rPr>
          <w:rFonts w:ascii="Arial" w:hAnsi="Arial" w:cs="Arial"/>
          <w:sz w:val="20"/>
          <w:szCs w:val="20"/>
        </w:rPr>
        <w:t>i đ</w:t>
      </w:r>
      <w:r w:rsidRPr="00FB5C40">
        <w:rPr>
          <w:rFonts w:ascii="Arial" w:hAnsi="Arial" w:cs="Arial"/>
          <w:sz w:val="20"/>
          <w:szCs w:val="20"/>
        </w:rPr>
        <w:t>ế</w:t>
      </w:r>
      <w:r w:rsidRPr="00FB5C40">
        <w:rPr>
          <w:rFonts w:ascii="Arial" w:hAnsi="Arial" w:cs="Arial"/>
          <w:sz w:val="20"/>
          <w:szCs w:val="20"/>
        </w:rPr>
        <w:t xml:space="preserve">n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nơi chương trình,</w:t>
      </w:r>
      <w:r w:rsidRPr="00FB5C40">
        <w:rPr>
          <w:rFonts w:ascii="Arial" w:hAnsi="Arial" w:cs="Arial"/>
          <w:sz w:val="20"/>
          <w:szCs w:val="20"/>
        </w:rPr>
        <w:t xml:space="preserve">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0252AAC8" w14:textId="77777777" w:rsidR="00E37980" w:rsidRDefault="00FE5B4D" w:rsidP="00E070C2">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d) Báo cáo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ể</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dư</w:t>
      </w:r>
      <w:r w:rsidRPr="00FB5C40">
        <w:rPr>
          <w:rFonts w:ascii="Arial" w:hAnsi="Arial" w:cs="Arial"/>
          <w:sz w:val="20"/>
          <w:szCs w:val="20"/>
        </w:rPr>
        <w:t>ớ</w:t>
      </w:r>
      <w:r w:rsidRPr="00FB5C40">
        <w:rPr>
          <w:rFonts w:ascii="Arial" w:hAnsi="Arial" w:cs="Arial"/>
          <w:sz w:val="20"/>
          <w:szCs w:val="20"/>
        </w:rPr>
        <w:t>i hình th</w:t>
      </w:r>
      <w:r w:rsidRPr="00FB5C40">
        <w:rPr>
          <w:rFonts w:ascii="Arial" w:hAnsi="Arial" w:cs="Arial"/>
          <w:sz w:val="20"/>
          <w:szCs w:val="20"/>
        </w:rPr>
        <w:t>ứ</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gi</w:t>
      </w:r>
      <w:r w:rsidRPr="00FB5C40">
        <w:rPr>
          <w:rFonts w:ascii="Arial" w:hAnsi="Arial" w:cs="Arial"/>
          <w:sz w:val="20"/>
          <w:szCs w:val="20"/>
        </w:rPr>
        <w:t>ấ</w:t>
      </w:r>
      <w:r w:rsidRPr="00FB5C40">
        <w:rPr>
          <w:rFonts w:ascii="Arial" w:hAnsi="Arial" w:cs="Arial"/>
          <w:sz w:val="20"/>
          <w:szCs w:val="20"/>
        </w:rPr>
        <w:t>y ho</w:t>
      </w:r>
      <w:r w:rsidRPr="00FB5C40">
        <w:rPr>
          <w:rFonts w:ascii="Arial" w:hAnsi="Arial" w:cs="Arial"/>
          <w:sz w:val="20"/>
          <w:szCs w:val="20"/>
        </w:rPr>
        <w:t>ặ</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đư</w:t>
      </w:r>
      <w:r w:rsidRPr="00FB5C40">
        <w:rPr>
          <w:rFonts w:ascii="Arial" w:hAnsi="Arial" w:cs="Arial"/>
          <w:sz w:val="20"/>
          <w:szCs w:val="20"/>
        </w:rPr>
        <w:t>ợ</w:t>
      </w:r>
      <w:r w:rsidRPr="00FB5C40">
        <w:rPr>
          <w:rFonts w:ascii="Arial" w:hAnsi="Arial" w:cs="Arial"/>
          <w:sz w:val="20"/>
          <w:szCs w:val="20"/>
        </w:rPr>
        <w:t>c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qua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ng thư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w:t>
      </w:r>
      <w:r w:rsidRPr="00FB5C40">
        <w:rPr>
          <w:rFonts w:ascii="Arial" w:hAnsi="Arial" w:cs="Arial"/>
          <w:sz w:val="20"/>
          <w:szCs w:val="20"/>
        </w:rPr>
        <w:t>ế</w:t>
      </w:r>
      <w:r w:rsidRPr="00FB5C40">
        <w:rPr>
          <w:rFonts w:ascii="Arial" w:hAnsi="Arial" w:cs="Arial"/>
          <w:sz w:val="20"/>
          <w:szCs w:val="20"/>
        </w:rPr>
        <w:t>n cơ quan nh</w:t>
      </w:r>
      <w:r w:rsidRPr="00FB5C40">
        <w:rPr>
          <w:rFonts w:ascii="Arial" w:hAnsi="Arial" w:cs="Arial"/>
          <w:sz w:val="20"/>
          <w:szCs w:val="20"/>
        </w:rPr>
        <w:t>ậ</w:t>
      </w:r>
      <w:r w:rsidRPr="00FB5C40">
        <w:rPr>
          <w:rFonts w:ascii="Arial" w:hAnsi="Arial" w:cs="Arial"/>
          <w:sz w:val="20"/>
          <w:szCs w:val="20"/>
        </w:rPr>
        <w:t>n báo cáo.</w:t>
      </w:r>
    </w:p>
    <w:p w14:paraId="66F8FC13"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386E5B67" w14:textId="77777777" w:rsidR="00E37980" w:rsidRPr="00FB5C40" w:rsidRDefault="00FE5B4D" w:rsidP="00E070C2">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Chương III</w:t>
      </w:r>
    </w:p>
    <w:p w14:paraId="7CB5405B" w14:textId="77777777" w:rsidR="00E37980" w:rsidRDefault="00FE5B4D" w:rsidP="00E070C2">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TRÁCH NHI</w:t>
      </w:r>
      <w:r w:rsidRPr="00FB5C40">
        <w:rPr>
          <w:rFonts w:ascii="Arial" w:hAnsi="Arial" w:cs="Arial"/>
          <w:b/>
          <w:sz w:val="20"/>
          <w:szCs w:val="20"/>
        </w:rPr>
        <w:t>Ệ</w:t>
      </w:r>
      <w:r w:rsidRPr="00FB5C40">
        <w:rPr>
          <w:rFonts w:ascii="Arial" w:hAnsi="Arial" w:cs="Arial"/>
          <w:b/>
          <w:sz w:val="20"/>
          <w:szCs w:val="20"/>
        </w:rPr>
        <w:t xml:space="preserve">M </w:t>
      </w:r>
      <w:r w:rsidRPr="00FB5C40">
        <w:rPr>
          <w:rFonts w:ascii="Arial" w:hAnsi="Arial" w:cs="Arial"/>
          <w:b/>
          <w:sz w:val="20"/>
          <w:szCs w:val="20"/>
        </w:rPr>
        <w:t>C</w:t>
      </w:r>
      <w:r w:rsidRPr="00FB5C40">
        <w:rPr>
          <w:rFonts w:ascii="Arial" w:hAnsi="Arial" w:cs="Arial"/>
          <w:b/>
          <w:sz w:val="20"/>
          <w:szCs w:val="20"/>
        </w:rPr>
        <w:t>Ủ</w:t>
      </w:r>
      <w:r w:rsidRPr="00FB5C40">
        <w:rPr>
          <w:rFonts w:ascii="Arial" w:hAnsi="Arial" w:cs="Arial"/>
          <w:b/>
          <w:sz w:val="20"/>
          <w:szCs w:val="20"/>
        </w:rPr>
        <w:t>A CÁC CƠ QUAN,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w:t>
      </w:r>
    </w:p>
    <w:p w14:paraId="76063758"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5072CDE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19. Trách nhi</w:t>
      </w:r>
      <w:r w:rsidRPr="00FB5C40">
        <w:rPr>
          <w:rFonts w:ascii="Arial" w:hAnsi="Arial" w:cs="Arial"/>
          <w:b/>
          <w:sz w:val="20"/>
          <w:szCs w:val="20"/>
        </w:rPr>
        <w:t>ệ</w:t>
      </w:r>
      <w:r w:rsidRPr="00FB5C40">
        <w:rPr>
          <w:rFonts w:ascii="Arial" w:hAnsi="Arial" w:cs="Arial"/>
          <w:b/>
          <w:sz w:val="20"/>
          <w:szCs w:val="20"/>
        </w:rPr>
        <w:t>m c</w:t>
      </w:r>
      <w:r w:rsidRPr="00FB5C40">
        <w:rPr>
          <w:rFonts w:ascii="Arial" w:hAnsi="Arial" w:cs="Arial"/>
          <w:b/>
          <w:sz w:val="20"/>
          <w:szCs w:val="20"/>
        </w:rPr>
        <w:t>ủ</w:t>
      </w:r>
      <w:r w:rsidRPr="00FB5C40">
        <w:rPr>
          <w:rFonts w:ascii="Arial" w:hAnsi="Arial" w:cs="Arial"/>
          <w:b/>
          <w:sz w:val="20"/>
          <w:szCs w:val="20"/>
        </w:rPr>
        <w:t>a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chính tr</w:t>
      </w:r>
      <w:r w:rsidRPr="00FB5C40">
        <w:rPr>
          <w:rFonts w:ascii="Arial" w:hAnsi="Arial" w:cs="Arial"/>
          <w:b/>
          <w:sz w:val="20"/>
          <w:szCs w:val="20"/>
        </w:rPr>
        <w:t>ị</w:t>
      </w:r>
      <w:r w:rsidRPr="00FB5C40">
        <w:rPr>
          <w:rFonts w:ascii="Arial" w:hAnsi="Arial" w:cs="Arial"/>
          <w:b/>
          <w:sz w:val="20"/>
          <w:szCs w:val="20"/>
        </w:rPr>
        <w:t xml:space="preserve"> - xã h</w:t>
      </w:r>
      <w:r w:rsidRPr="00FB5C40">
        <w:rPr>
          <w:rFonts w:ascii="Arial" w:hAnsi="Arial" w:cs="Arial"/>
          <w:b/>
          <w:sz w:val="20"/>
          <w:szCs w:val="20"/>
        </w:rPr>
        <w:t>ộ</w:t>
      </w:r>
      <w:r w:rsidRPr="00FB5C40">
        <w:rPr>
          <w:rFonts w:ascii="Arial" w:hAnsi="Arial" w:cs="Arial"/>
          <w:b/>
          <w:sz w:val="20"/>
          <w:szCs w:val="20"/>
        </w:rPr>
        <w:t>i,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 phi chính ph</w:t>
      </w:r>
      <w:r w:rsidRPr="00FB5C40">
        <w:rPr>
          <w:rFonts w:ascii="Arial" w:hAnsi="Arial" w:cs="Arial"/>
          <w:b/>
          <w:sz w:val="20"/>
          <w:szCs w:val="20"/>
        </w:rPr>
        <w:t>ủ</w:t>
      </w:r>
      <w:r w:rsidRPr="00FB5C40">
        <w:rPr>
          <w:rFonts w:ascii="Arial" w:hAnsi="Arial" w:cs="Arial"/>
          <w:b/>
          <w:sz w:val="20"/>
          <w:szCs w:val="20"/>
        </w:rPr>
        <w:t xml:space="preserve">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5F52180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toàn di</w:t>
      </w:r>
      <w:r w:rsidRPr="00FB5C40">
        <w:rPr>
          <w:rFonts w:ascii="Arial" w:hAnsi="Arial" w:cs="Arial"/>
          <w:sz w:val="20"/>
          <w:szCs w:val="20"/>
        </w:rPr>
        <w:t>ệ</w:t>
      </w:r>
      <w:r w:rsidRPr="00FB5C40">
        <w:rPr>
          <w:rFonts w:ascii="Arial" w:hAnsi="Arial" w:cs="Arial"/>
          <w:sz w:val="20"/>
          <w:szCs w:val="20"/>
        </w:rPr>
        <w:t>n trong vi</w:t>
      </w:r>
      <w:r w:rsidRPr="00FB5C40">
        <w:rPr>
          <w:rFonts w:ascii="Arial" w:hAnsi="Arial" w:cs="Arial"/>
          <w:sz w:val="20"/>
          <w:szCs w:val="20"/>
        </w:rPr>
        <w:t>ệ</w:t>
      </w:r>
      <w:r w:rsidRPr="00FB5C40">
        <w:rPr>
          <w:rFonts w:ascii="Arial" w:hAnsi="Arial" w:cs="Arial"/>
          <w:sz w:val="20"/>
          <w:szCs w:val="20"/>
        </w:rPr>
        <w:t>c qu</w:t>
      </w:r>
      <w:r w:rsidRPr="00FB5C40">
        <w:rPr>
          <w:rFonts w:ascii="Arial" w:hAnsi="Arial" w:cs="Arial"/>
          <w:sz w:val="20"/>
          <w:szCs w:val="20"/>
        </w:rPr>
        <w:t>ả</w:t>
      </w:r>
      <w:r w:rsidRPr="00FB5C40">
        <w:rPr>
          <w:rFonts w:ascii="Arial" w:hAnsi="Arial" w:cs="Arial"/>
          <w:sz w:val="20"/>
          <w:szCs w:val="20"/>
        </w:rPr>
        <w:t>n lý, ki</w:t>
      </w:r>
      <w:r w:rsidRPr="00FB5C40">
        <w:rPr>
          <w:rFonts w:ascii="Arial" w:hAnsi="Arial" w:cs="Arial"/>
          <w:sz w:val="20"/>
          <w:szCs w:val="20"/>
        </w:rPr>
        <w:t>ể</w:t>
      </w:r>
      <w:r w:rsidRPr="00FB5C40">
        <w:rPr>
          <w:rFonts w:ascii="Arial" w:hAnsi="Arial" w:cs="Arial"/>
          <w:sz w:val="20"/>
          <w:szCs w:val="20"/>
        </w:rPr>
        <w:t>m tra, giám sát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w:t>
      </w:r>
      <w:r w:rsidRPr="00FB5C40">
        <w:rPr>
          <w:rFonts w:ascii="Arial" w:hAnsi="Arial" w:cs="Arial"/>
          <w:sz w:val="20"/>
          <w:szCs w:val="20"/>
        </w:rPr>
        <w:t>ính vi mô;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chương trình, d</w:t>
      </w:r>
      <w:r w:rsidRPr="00FB5C40">
        <w:rPr>
          <w:rFonts w:ascii="Arial" w:hAnsi="Arial" w:cs="Arial"/>
          <w:sz w:val="20"/>
          <w:szCs w:val="20"/>
        </w:rPr>
        <w:t>ự</w:t>
      </w:r>
      <w:r w:rsidRPr="00FB5C40">
        <w:rPr>
          <w:rFonts w:ascii="Arial" w:hAnsi="Arial" w:cs="Arial"/>
          <w:sz w:val="20"/>
          <w:szCs w:val="20"/>
        </w:rPr>
        <w:t xml:space="preserve"> án tài chính vi mô tuân th</w:t>
      </w:r>
      <w:r w:rsidRPr="00FB5C40">
        <w:rPr>
          <w:rFonts w:ascii="Arial" w:hAnsi="Arial" w:cs="Arial"/>
          <w:sz w:val="20"/>
          <w:szCs w:val="20"/>
        </w:rPr>
        <w:t>ủ</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B70506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Không đư</w:t>
      </w:r>
      <w:r w:rsidRPr="00FB5C40">
        <w:rPr>
          <w:rFonts w:ascii="Arial" w:hAnsi="Arial" w:cs="Arial"/>
          <w:sz w:val="20"/>
          <w:szCs w:val="20"/>
        </w:rPr>
        <w:t>ợ</w:t>
      </w:r>
      <w:r w:rsidRPr="00FB5C40">
        <w:rPr>
          <w:rFonts w:ascii="Arial" w:hAnsi="Arial" w:cs="Arial"/>
          <w:sz w:val="20"/>
          <w:szCs w:val="20"/>
        </w:rPr>
        <w:t>c chia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l</w:t>
      </w:r>
      <w:r w:rsidRPr="00FB5C40">
        <w:rPr>
          <w:rFonts w:ascii="Arial" w:hAnsi="Arial" w:cs="Arial"/>
          <w:sz w:val="20"/>
          <w:szCs w:val="20"/>
        </w:rPr>
        <w:t>ợ</w:t>
      </w:r>
      <w:r w:rsidRPr="00FB5C40">
        <w:rPr>
          <w:rFonts w:ascii="Arial" w:hAnsi="Arial" w:cs="Arial"/>
          <w:sz w:val="20"/>
          <w:szCs w:val="20"/>
        </w:rPr>
        <w:t>i nhu</w:t>
      </w:r>
      <w:r w:rsidRPr="00FB5C40">
        <w:rPr>
          <w:rFonts w:ascii="Arial" w:hAnsi="Arial" w:cs="Arial"/>
          <w:sz w:val="20"/>
          <w:szCs w:val="20"/>
        </w:rPr>
        <w:t>ậ</w:t>
      </w:r>
      <w:r w:rsidRPr="00FB5C40">
        <w:rPr>
          <w:rFonts w:ascii="Arial" w:hAnsi="Arial" w:cs="Arial"/>
          <w:sz w:val="20"/>
          <w:szCs w:val="20"/>
        </w:rPr>
        <w:t>n t</w:t>
      </w:r>
      <w:r w:rsidRPr="00FB5C40">
        <w:rPr>
          <w:rFonts w:ascii="Arial" w:hAnsi="Arial" w:cs="Arial"/>
          <w:sz w:val="20"/>
          <w:szCs w:val="20"/>
        </w:rPr>
        <w:t>ừ</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cho các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không ph</w:t>
      </w:r>
      <w:r w:rsidRPr="00FB5C40">
        <w:rPr>
          <w:rFonts w:ascii="Arial" w:hAnsi="Arial" w:cs="Arial"/>
          <w:sz w:val="20"/>
          <w:szCs w:val="20"/>
        </w:rPr>
        <w:t>ả</w:t>
      </w:r>
      <w:r w:rsidRPr="00FB5C40">
        <w:rPr>
          <w:rFonts w:ascii="Arial" w:hAnsi="Arial" w:cs="Arial"/>
          <w:sz w:val="20"/>
          <w:szCs w:val="20"/>
        </w:rPr>
        <w:t>i là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chính vi</w:t>
      </w:r>
      <w:r w:rsidRPr="00FB5C40">
        <w:rPr>
          <w:rFonts w:ascii="Arial" w:hAnsi="Arial" w:cs="Arial"/>
          <w:sz w:val="20"/>
          <w:szCs w:val="20"/>
        </w:rPr>
        <w:t xml:space="preserve"> mô dư</w:t>
      </w:r>
      <w:r w:rsidRPr="00FB5C40">
        <w:rPr>
          <w:rFonts w:ascii="Arial" w:hAnsi="Arial" w:cs="Arial"/>
          <w:sz w:val="20"/>
          <w:szCs w:val="20"/>
        </w:rPr>
        <w:t>ớ</w:t>
      </w:r>
      <w:r w:rsidRPr="00FB5C40">
        <w:rPr>
          <w:rFonts w:ascii="Arial" w:hAnsi="Arial" w:cs="Arial"/>
          <w:sz w:val="20"/>
          <w:szCs w:val="20"/>
        </w:rPr>
        <w:t>i b</w:t>
      </w:r>
      <w:r w:rsidRPr="00FB5C40">
        <w:rPr>
          <w:rFonts w:ascii="Arial" w:hAnsi="Arial" w:cs="Arial"/>
          <w:sz w:val="20"/>
          <w:szCs w:val="20"/>
        </w:rPr>
        <w:t>ấ</w:t>
      </w:r>
      <w:r w:rsidRPr="00FB5C40">
        <w:rPr>
          <w:rFonts w:ascii="Arial" w:hAnsi="Arial" w:cs="Arial"/>
          <w:sz w:val="20"/>
          <w:szCs w:val="20"/>
        </w:rPr>
        <w:t>t k</w:t>
      </w:r>
      <w:r w:rsidRPr="00FB5C40">
        <w:rPr>
          <w:rFonts w:ascii="Arial" w:hAnsi="Arial" w:cs="Arial"/>
          <w:sz w:val="20"/>
          <w:szCs w:val="20"/>
        </w:rPr>
        <w:t>ỳ</w:t>
      </w:r>
      <w:r w:rsidRPr="00FB5C40">
        <w:rPr>
          <w:rFonts w:ascii="Arial" w:hAnsi="Arial" w:cs="Arial"/>
          <w:sz w:val="20"/>
          <w:szCs w:val="20"/>
        </w:rPr>
        <w:t xml:space="preserve"> hình th</w:t>
      </w:r>
      <w:r w:rsidRPr="00FB5C40">
        <w:rPr>
          <w:rFonts w:ascii="Arial" w:hAnsi="Arial" w:cs="Arial"/>
          <w:sz w:val="20"/>
          <w:szCs w:val="20"/>
        </w:rPr>
        <w:t>ứ</w:t>
      </w:r>
      <w:r w:rsidRPr="00FB5C40">
        <w:rPr>
          <w:rFonts w:ascii="Arial" w:hAnsi="Arial" w:cs="Arial"/>
          <w:sz w:val="20"/>
          <w:szCs w:val="20"/>
        </w:rPr>
        <w:t>c nào.</w:t>
      </w:r>
    </w:p>
    <w:p w14:paraId="4EC88DE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Ch</w:t>
      </w:r>
      <w:r w:rsidRPr="00FB5C40">
        <w:rPr>
          <w:rFonts w:ascii="Arial" w:hAnsi="Arial" w:cs="Arial"/>
          <w:sz w:val="20"/>
          <w:szCs w:val="20"/>
        </w:rPr>
        <w:t>ỉ</w:t>
      </w:r>
      <w:r w:rsidRPr="00FB5C40">
        <w:rPr>
          <w:rFonts w:ascii="Arial" w:hAnsi="Arial" w:cs="Arial"/>
          <w:sz w:val="20"/>
          <w:szCs w:val="20"/>
        </w:rPr>
        <w:t xml:space="preserve"> đ</w:t>
      </w:r>
      <w:r w:rsidRPr="00FB5C40">
        <w:rPr>
          <w:rFonts w:ascii="Arial" w:hAnsi="Arial" w:cs="Arial"/>
          <w:sz w:val="20"/>
          <w:szCs w:val="20"/>
        </w:rPr>
        <w:t>ạ</w:t>
      </w:r>
      <w:r w:rsidRPr="00FB5C40">
        <w:rPr>
          <w:rFonts w:ascii="Arial" w:hAnsi="Arial" w:cs="Arial"/>
          <w:sz w:val="20"/>
          <w:szCs w:val="20"/>
        </w:rPr>
        <w:t>o, giám sát chương trình, d</w:t>
      </w:r>
      <w:r w:rsidRPr="00FB5C40">
        <w:rPr>
          <w:rFonts w:ascii="Arial" w:hAnsi="Arial" w:cs="Arial"/>
          <w:sz w:val="20"/>
          <w:szCs w:val="20"/>
        </w:rPr>
        <w:t>ự</w:t>
      </w:r>
      <w:r w:rsidRPr="00FB5C40">
        <w:rPr>
          <w:rFonts w:ascii="Arial" w:hAnsi="Arial" w:cs="Arial"/>
          <w:sz w:val="20"/>
          <w:szCs w:val="20"/>
        </w:rPr>
        <w:t xml:space="preserve"> án tài chính vi mô công b</w:t>
      </w:r>
      <w:r w:rsidRPr="00FB5C40">
        <w:rPr>
          <w:rFonts w:ascii="Arial" w:hAnsi="Arial" w:cs="Arial"/>
          <w:sz w:val="20"/>
          <w:szCs w:val="20"/>
        </w:rPr>
        <w:t>ố</w:t>
      </w:r>
      <w:r w:rsidRPr="00FB5C40">
        <w:rPr>
          <w:rFonts w:ascii="Arial" w:hAnsi="Arial" w:cs="Arial"/>
          <w:sz w:val="20"/>
          <w:szCs w:val="20"/>
        </w:rPr>
        <w:t xml:space="preserve"> công khai các thông tin v</w:t>
      </w:r>
      <w:r w:rsidRPr="00FB5C40">
        <w:rPr>
          <w:rFonts w:ascii="Arial" w:hAnsi="Arial" w:cs="Arial"/>
          <w:sz w:val="20"/>
          <w:szCs w:val="20"/>
        </w:rPr>
        <w:t>ề</w:t>
      </w:r>
      <w:r w:rsidRPr="00FB5C40">
        <w:rPr>
          <w:rFonts w:ascii="Arial" w:hAnsi="Arial" w:cs="Arial"/>
          <w:sz w:val="20"/>
          <w:szCs w:val="20"/>
        </w:rPr>
        <w:t xml:space="preserve"> lãi su</w:t>
      </w:r>
      <w:r w:rsidRPr="00FB5C40">
        <w:rPr>
          <w:rFonts w:ascii="Arial" w:hAnsi="Arial" w:cs="Arial"/>
          <w:sz w:val="20"/>
          <w:szCs w:val="20"/>
        </w:rPr>
        <w:t>ấ</w:t>
      </w:r>
      <w:r w:rsidRPr="00FB5C40">
        <w:rPr>
          <w:rFonts w:ascii="Arial" w:hAnsi="Arial" w:cs="Arial"/>
          <w:sz w:val="20"/>
          <w:szCs w:val="20"/>
        </w:rPr>
        <w:t>t,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s</w:t>
      </w:r>
      <w:r w:rsidRPr="00FB5C40">
        <w:rPr>
          <w:rFonts w:ascii="Arial" w:hAnsi="Arial" w:cs="Arial"/>
          <w:sz w:val="20"/>
          <w:szCs w:val="20"/>
        </w:rPr>
        <w:t>ả</w:t>
      </w:r>
      <w:r w:rsidRPr="00FB5C40">
        <w:rPr>
          <w:rFonts w:ascii="Arial" w:hAnsi="Arial" w:cs="Arial"/>
          <w:sz w:val="20"/>
          <w:szCs w:val="20"/>
        </w:rPr>
        <w:t>n ph</w:t>
      </w:r>
      <w:r w:rsidRPr="00FB5C40">
        <w:rPr>
          <w:rFonts w:ascii="Arial" w:hAnsi="Arial" w:cs="Arial"/>
          <w:sz w:val="20"/>
          <w:szCs w:val="20"/>
        </w:rPr>
        <w:t>ẩ</w:t>
      </w:r>
      <w:r w:rsidRPr="00FB5C40">
        <w:rPr>
          <w:rFonts w:ascii="Arial" w:hAnsi="Arial" w:cs="Arial"/>
          <w:sz w:val="20"/>
          <w:szCs w:val="20"/>
        </w:rPr>
        <w:t>m cho vay, các thông tin v</w:t>
      </w:r>
      <w:r w:rsidRPr="00FB5C40">
        <w:rPr>
          <w:rFonts w:ascii="Arial" w:hAnsi="Arial" w:cs="Arial"/>
          <w:sz w:val="20"/>
          <w:szCs w:val="20"/>
        </w:rPr>
        <w:t>ề</w:t>
      </w:r>
      <w:r w:rsidRPr="00FB5C40">
        <w:rPr>
          <w:rFonts w:ascii="Arial" w:hAnsi="Arial" w:cs="Arial"/>
          <w:sz w:val="20"/>
          <w:szCs w:val="20"/>
        </w:rPr>
        <w:t xml:space="preserve"> khách hàng và các thông tin khác trong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tài chín</w:t>
      </w:r>
      <w:r w:rsidRPr="00FB5C40">
        <w:rPr>
          <w:rFonts w:ascii="Arial" w:hAnsi="Arial" w:cs="Arial"/>
          <w:sz w:val="20"/>
          <w:szCs w:val="20"/>
        </w:rPr>
        <w:t>h vi mô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b</w:t>
      </w:r>
      <w:r w:rsidRPr="00FB5C40">
        <w:rPr>
          <w:rFonts w:ascii="Arial" w:hAnsi="Arial" w:cs="Arial"/>
          <w:sz w:val="20"/>
          <w:szCs w:val="20"/>
        </w:rPr>
        <w:t>ả</w:t>
      </w:r>
      <w:r w:rsidRPr="00FB5C40">
        <w:rPr>
          <w:rFonts w:ascii="Arial" w:hAnsi="Arial" w:cs="Arial"/>
          <w:sz w:val="20"/>
          <w:szCs w:val="20"/>
        </w:rPr>
        <w:t>o v</w:t>
      </w:r>
      <w:r w:rsidRPr="00FB5C40">
        <w:rPr>
          <w:rFonts w:ascii="Arial" w:hAnsi="Arial" w:cs="Arial"/>
          <w:sz w:val="20"/>
          <w:szCs w:val="20"/>
        </w:rPr>
        <w:t>ệ</w:t>
      </w:r>
      <w:r w:rsidRPr="00FB5C40">
        <w:rPr>
          <w:rFonts w:ascii="Arial" w:hAnsi="Arial" w:cs="Arial"/>
          <w:sz w:val="20"/>
          <w:szCs w:val="20"/>
        </w:rPr>
        <w:t xml:space="preserve"> quy</w:t>
      </w:r>
      <w:r w:rsidRPr="00FB5C40">
        <w:rPr>
          <w:rFonts w:ascii="Arial" w:hAnsi="Arial" w:cs="Arial"/>
          <w:sz w:val="20"/>
          <w:szCs w:val="20"/>
        </w:rPr>
        <w:t>ề</w:t>
      </w:r>
      <w:r w:rsidRPr="00FB5C40">
        <w:rPr>
          <w:rFonts w:ascii="Arial" w:hAnsi="Arial" w:cs="Arial"/>
          <w:sz w:val="20"/>
          <w:szCs w:val="20"/>
        </w:rPr>
        <w:t>n l</w:t>
      </w:r>
      <w:r w:rsidRPr="00FB5C40">
        <w:rPr>
          <w:rFonts w:ascii="Arial" w:hAnsi="Arial" w:cs="Arial"/>
          <w:sz w:val="20"/>
          <w:szCs w:val="20"/>
        </w:rPr>
        <w:t>ợ</w:t>
      </w:r>
      <w:r w:rsidRPr="00FB5C40">
        <w:rPr>
          <w:rFonts w:ascii="Arial" w:hAnsi="Arial" w:cs="Arial"/>
          <w:sz w:val="20"/>
          <w:szCs w:val="20"/>
        </w:rPr>
        <w:t>i ngư</w:t>
      </w:r>
      <w:r w:rsidRPr="00FB5C40">
        <w:rPr>
          <w:rFonts w:ascii="Arial" w:hAnsi="Arial" w:cs="Arial"/>
          <w:sz w:val="20"/>
          <w:szCs w:val="20"/>
        </w:rPr>
        <w:t>ờ</w:t>
      </w:r>
      <w:r w:rsidRPr="00FB5C40">
        <w:rPr>
          <w:rFonts w:ascii="Arial" w:hAnsi="Arial" w:cs="Arial"/>
          <w:sz w:val="20"/>
          <w:szCs w:val="20"/>
        </w:rPr>
        <w:t>i tiêu dùng.</w:t>
      </w:r>
    </w:p>
    <w:p w14:paraId="7EF8A9B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ứ</w:t>
      </w:r>
      <w:r w:rsidRPr="00FB5C40">
        <w:rPr>
          <w:rFonts w:ascii="Arial" w:hAnsi="Arial" w:cs="Arial"/>
          <w:sz w:val="20"/>
          <w:szCs w:val="20"/>
        </w:rPr>
        <w:t>ng đ</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ban hành,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các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theo </w:t>
      </w:r>
      <w:r w:rsidRPr="00FB5C40">
        <w:rPr>
          <w:rFonts w:ascii="Arial" w:hAnsi="Arial" w:cs="Arial"/>
          <w:sz w:val="20"/>
          <w:szCs w:val="20"/>
        </w:rPr>
        <w:t>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9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2493A04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20. Trách nhi</w:t>
      </w:r>
      <w:r w:rsidRPr="00FB5C40">
        <w:rPr>
          <w:rFonts w:ascii="Arial" w:hAnsi="Arial" w:cs="Arial"/>
          <w:b/>
          <w:sz w:val="20"/>
          <w:szCs w:val="20"/>
        </w:rPr>
        <w:t>ệ</w:t>
      </w:r>
      <w:r w:rsidRPr="00FB5C40">
        <w:rPr>
          <w:rFonts w:ascii="Arial" w:hAnsi="Arial" w:cs="Arial"/>
          <w:b/>
          <w:sz w:val="20"/>
          <w:szCs w:val="20"/>
        </w:rPr>
        <w:t>m c</w:t>
      </w:r>
      <w:r w:rsidRPr="00FB5C40">
        <w:rPr>
          <w:rFonts w:ascii="Arial" w:hAnsi="Arial" w:cs="Arial"/>
          <w:b/>
          <w:sz w:val="20"/>
          <w:szCs w:val="20"/>
        </w:rPr>
        <w:t>ủ</w:t>
      </w:r>
      <w:r w:rsidRPr="00FB5C40">
        <w:rPr>
          <w:rFonts w:ascii="Arial" w:hAnsi="Arial" w:cs="Arial"/>
          <w:b/>
          <w:sz w:val="20"/>
          <w:szCs w:val="20"/>
        </w:rPr>
        <w:t>a Ngân hàng Nhà nư</w:t>
      </w:r>
      <w:r w:rsidRPr="00FB5C40">
        <w:rPr>
          <w:rFonts w:ascii="Arial" w:hAnsi="Arial" w:cs="Arial"/>
          <w:b/>
          <w:sz w:val="20"/>
          <w:szCs w:val="20"/>
        </w:rPr>
        <w:t>ớ</w:t>
      </w:r>
      <w:r w:rsidRPr="00FB5C40">
        <w:rPr>
          <w:rFonts w:ascii="Arial" w:hAnsi="Arial" w:cs="Arial"/>
          <w:b/>
          <w:sz w:val="20"/>
          <w:szCs w:val="20"/>
        </w:rPr>
        <w:t>c</w:t>
      </w:r>
    </w:p>
    <w:p w14:paraId="4E79AD7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Ch</w:t>
      </w:r>
      <w:r w:rsidRPr="00FB5C40">
        <w:rPr>
          <w:rFonts w:ascii="Arial" w:hAnsi="Arial" w:cs="Arial"/>
          <w:sz w:val="20"/>
          <w:szCs w:val="20"/>
        </w:rPr>
        <w:t>ủ</w:t>
      </w:r>
      <w:r w:rsidRPr="00FB5C40">
        <w:rPr>
          <w:rFonts w:ascii="Arial" w:hAnsi="Arial" w:cs="Arial"/>
          <w:sz w:val="20"/>
          <w:szCs w:val="20"/>
        </w:rPr>
        <w:t xml:space="preserve"> trì so</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ả</w:t>
      </w:r>
      <w:r w:rsidRPr="00FB5C40">
        <w:rPr>
          <w:rFonts w:ascii="Arial" w:hAnsi="Arial" w:cs="Arial"/>
          <w:sz w:val="20"/>
          <w:szCs w:val="20"/>
        </w:rPr>
        <w:t>o, trình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các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2D00CC55" w14:textId="52F6B9C0"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Ngân hàng Nhà nư</w:t>
      </w:r>
      <w:r w:rsidRPr="00FB5C40">
        <w:rPr>
          <w:rFonts w:ascii="Arial" w:hAnsi="Arial" w:cs="Arial"/>
          <w:sz w:val="20"/>
          <w:szCs w:val="20"/>
        </w:rPr>
        <w:t>ớ</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tra, giám sát, hư</w:t>
      </w:r>
      <w:r w:rsidRPr="00FB5C40">
        <w:rPr>
          <w:rFonts w:ascii="Arial" w:hAnsi="Arial" w:cs="Arial"/>
          <w:sz w:val="20"/>
          <w:szCs w:val="20"/>
        </w:rPr>
        <w:t>ớ</w:t>
      </w:r>
      <w:r w:rsidRPr="00FB5C40">
        <w:rPr>
          <w:rFonts w:ascii="Arial" w:hAnsi="Arial" w:cs="Arial"/>
          <w:sz w:val="20"/>
          <w:szCs w:val="20"/>
        </w:rPr>
        <w:t>ng d</w:t>
      </w:r>
      <w:r w:rsidRPr="00FB5C40">
        <w:rPr>
          <w:rFonts w:ascii="Arial" w:hAnsi="Arial" w:cs="Arial"/>
          <w:sz w:val="20"/>
          <w:szCs w:val="20"/>
        </w:rPr>
        <w:t>ẫ</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 xml:space="preserve">n lý </w:t>
      </w:r>
      <w:r w:rsidR="00CB5FC3">
        <w:rPr>
          <w:rFonts w:ascii="Arial" w:hAnsi="Arial" w:cs="Arial"/>
          <w:sz w:val="20"/>
          <w:szCs w:val="20"/>
        </w:rPr>
        <w:t xml:space="preserve">của </w:t>
      </w:r>
      <w:r w:rsidRPr="00FB5C40">
        <w:rPr>
          <w:rFonts w:ascii="Arial" w:hAnsi="Arial" w:cs="Arial"/>
          <w:sz w:val="20"/>
          <w:szCs w:val="20"/>
        </w:rPr>
        <w:t>t</w:t>
      </w:r>
      <w:r w:rsidRPr="00FB5C40">
        <w:rPr>
          <w:rFonts w:ascii="Arial" w:hAnsi="Arial" w:cs="Arial"/>
          <w:sz w:val="20"/>
          <w:szCs w:val="20"/>
        </w:rPr>
        <w:t>ừ</w:t>
      </w:r>
      <w:r w:rsidRPr="00FB5C40">
        <w:rPr>
          <w:rFonts w:ascii="Arial" w:hAnsi="Arial" w:cs="Arial"/>
          <w:sz w:val="20"/>
          <w:szCs w:val="20"/>
        </w:rPr>
        <w:t xml:space="preserve"> 02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 và chương trình, d</w:t>
      </w:r>
      <w:r w:rsidRPr="00FB5C40">
        <w:rPr>
          <w:rFonts w:ascii="Arial" w:hAnsi="Arial" w:cs="Arial"/>
          <w:sz w:val="20"/>
          <w:szCs w:val="20"/>
        </w:rPr>
        <w:t>ự</w:t>
      </w:r>
      <w:r w:rsidRPr="00FB5C40">
        <w:rPr>
          <w:rFonts w:ascii="Arial" w:hAnsi="Arial" w:cs="Arial"/>
          <w:sz w:val="20"/>
          <w:szCs w:val="20"/>
        </w:rPr>
        <w:t xml:space="preserve"> án tài chính vi mô do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12AB966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3. Ngân hàng Nhà nư</w:t>
      </w:r>
      <w:r w:rsidRPr="00FB5C40">
        <w:rPr>
          <w:rFonts w:ascii="Arial" w:hAnsi="Arial" w:cs="Arial"/>
          <w:sz w:val="20"/>
          <w:szCs w:val="20"/>
        </w:rPr>
        <w:t>ớ</w:t>
      </w:r>
      <w:r w:rsidRPr="00FB5C40">
        <w:rPr>
          <w:rFonts w:ascii="Arial" w:hAnsi="Arial" w:cs="Arial"/>
          <w:sz w:val="20"/>
          <w:szCs w:val="20"/>
        </w:rPr>
        <w:t>c</w:t>
      </w:r>
      <w:r w:rsidRPr="00FB5C40">
        <w:rPr>
          <w:rFonts w:ascii="Arial" w:hAnsi="Arial" w:cs="Arial"/>
          <w:sz w:val="20"/>
          <w:szCs w:val="20"/>
        </w:rPr>
        <w:t xml:space="preserve"> Khu v</w:t>
      </w:r>
      <w:r w:rsidRPr="00FB5C40">
        <w:rPr>
          <w:rFonts w:ascii="Arial" w:hAnsi="Arial" w:cs="Arial"/>
          <w:sz w:val="20"/>
          <w:szCs w:val="20"/>
        </w:rPr>
        <w:t>ự</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ki</w:t>
      </w:r>
      <w:r w:rsidRPr="00FB5C40">
        <w:rPr>
          <w:rFonts w:ascii="Arial" w:hAnsi="Arial" w:cs="Arial"/>
          <w:sz w:val="20"/>
          <w:szCs w:val="20"/>
        </w:rPr>
        <w:t>ể</w:t>
      </w:r>
      <w:r w:rsidRPr="00FB5C40">
        <w:rPr>
          <w:rFonts w:ascii="Arial" w:hAnsi="Arial" w:cs="Arial"/>
          <w:sz w:val="20"/>
          <w:szCs w:val="20"/>
        </w:rPr>
        <w:t>m tra, giám sát, hư</w:t>
      </w:r>
      <w:r w:rsidRPr="00FB5C40">
        <w:rPr>
          <w:rFonts w:ascii="Arial" w:hAnsi="Arial" w:cs="Arial"/>
          <w:sz w:val="20"/>
          <w:szCs w:val="20"/>
        </w:rPr>
        <w:t>ớ</w:t>
      </w:r>
      <w:r w:rsidRPr="00FB5C40">
        <w:rPr>
          <w:rFonts w:ascii="Arial" w:hAnsi="Arial" w:cs="Arial"/>
          <w:sz w:val="20"/>
          <w:szCs w:val="20"/>
        </w:rPr>
        <w:t>ng d</w:t>
      </w:r>
      <w:r w:rsidRPr="00FB5C40">
        <w:rPr>
          <w:rFonts w:ascii="Arial" w:hAnsi="Arial" w:cs="Arial"/>
          <w:sz w:val="20"/>
          <w:szCs w:val="20"/>
        </w:rPr>
        <w:t>ẫ</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tr</w:t>
      </w:r>
      <w:r w:rsidRPr="00FB5C40">
        <w:rPr>
          <w:rFonts w:ascii="Arial" w:hAnsi="Arial" w:cs="Arial"/>
          <w:sz w:val="20"/>
          <w:szCs w:val="20"/>
        </w:rPr>
        <w:t>ừ</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này. Trư</w:t>
      </w:r>
      <w:r w:rsidRPr="00FB5C40">
        <w:rPr>
          <w:rFonts w:ascii="Arial" w:hAnsi="Arial" w:cs="Arial"/>
          <w:sz w:val="20"/>
          <w:szCs w:val="20"/>
        </w:rPr>
        <w:t>ớ</w:t>
      </w:r>
      <w:r w:rsidRPr="00FB5C40">
        <w:rPr>
          <w:rFonts w:ascii="Arial" w:hAnsi="Arial" w:cs="Arial"/>
          <w:sz w:val="20"/>
          <w:szCs w:val="20"/>
        </w:rPr>
        <w:t>c ngày 15 tháng 02 h</w:t>
      </w:r>
      <w:r w:rsidRPr="00FB5C40">
        <w:rPr>
          <w:rFonts w:ascii="Arial" w:hAnsi="Arial" w:cs="Arial"/>
          <w:sz w:val="20"/>
          <w:szCs w:val="20"/>
        </w:rPr>
        <w:t>ằ</w:t>
      </w:r>
      <w:r w:rsidRPr="00FB5C40">
        <w:rPr>
          <w:rFonts w:ascii="Arial" w:hAnsi="Arial" w:cs="Arial"/>
          <w:sz w:val="20"/>
          <w:szCs w:val="20"/>
        </w:rPr>
        <w:t>ng năm,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trách nhi</w:t>
      </w:r>
      <w:r w:rsidRPr="00FB5C40">
        <w:rPr>
          <w:rFonts w:ascii="Arial" w:hAnsi="Arial" w:cs="Arial"/>
          <w:sz w:val="20"/>
          <w:szCs w:val="20"/>
        </w:rPr>
        <w:t>ệ</w:t>
      </w:r>
      <w:r w:rsidRPr="00FB5C40">
        <w:rPr>
          <w:rFonts w:ascii="Arial" w:hAnsi="Arial" w:cs="Arial"/>
          <w:sz w:val="20"/>
          <w:szCs w:val="20"/>
        </w:rPr>
        <w:t>m t</w:t>
      </w:r>
      <w:r w:rsidRPr="00FB5C40">
        <w:rPr>
          <w:rFonts w:ascii="Arial" w:hAnsi="Arial" w:cs="Arial"/>
          <w:sz w:val="20"/>
          <w:szCs w:val="20"/>
        </w:rPr>
        <w:t>ổ</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báo cáo Ngâ</w:t>
      </w:r>
      <w:r w:rsidRPr="00FB5C40">
        <w:rPr>
          <w:rFonts w:ascii="Arial" w:hAnsi="Arial" w:cs="Arial"/>
          <w:sz w:val="20"/>
          <w:szCs w:val="20"/>
        </w:rPr>
        <w:t>n hàng Nhà nư</w:t>
      </w:r>
      <w:r w:rsidRPr="00FB5C40">
        <w:rPr>
          <w:rFonts w:ascii="Arial" w:hAnsi="Arial" w:cs="Arial"/>
          <w:sz w:val="20"/>
          <w:szCs w:val="20"/>
        </w:rPr>
        <w:t>ớ</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tình hình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05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5BB57F6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21. Trách nhi</w:t>
      </w:r>
      <w:r w:rsidRPr="00FB5C40">
        <w:rPr>
          <w:rFonts w:ascii="Arial" w:hAnsi="Arial" w:cs="Arial"/>
          <w:b/>
          <w:sz w:val="20"/>
          <w:szCs w:val="20"/>
        </w:rPr>
        <w:t>ệ</w:t>
      </w:r>
      <w:r w:rsidRPr="00FB5C40">
        <w:rPr>
          <w:rFonts w:ascii="Arial" w:hAnsi="Arial" w:cs="Arial"/>
          <w:b/>
          <w:sz w:val="20"/>
          <w:szCs w:val="20"/>
        </w:rPr>
        <w:t>m c</w:t>
      </w:r>
      <w:r w:rsidRPr="00FB5C40">
        <w:rPr>
          <w:rFonts w:ascii="Arial" w:hAnsi="Arial" w:cs="Arial"/>
          <w:b/>
          <w:sz w:val="20"/>
          <w:szCs w:val="20"/>
        </w:rPr>
        <w:t>ủ</w:t>
      </w:r>
      <w:r w:rsidRPr="00FB5C40">
        <w:rPr>
          <w:rFonts w:ascii="Arial" w:hAnsi="Arial" w:cs="Arial"/>
          <w:b/>
          <w:sz w:val="20"/>
          <w:szCs w:val="20"/>
        </w:rPr>
        <w:t>a B</w:t>
      </w:r>
      <w:r w:rsidRPr="00FB5C40">
        <w:rPr>
          <w:rFonts w:ascii="Arial" w:hAnsi="Arial" w:cs="Arial"/>
          <w:b/>
          <w:sz w:val="20"/>
          <w:szCs w:val="20"/>
        </w:rPr>
        <w:t>ộ</w:t>
      </w:r>
      <w:r w:rsidRPr="00FB5C40">
        <w:rPr>
          <w:rFonts w:ascii="Arial" w:hAnsi="Arial" w:cs="Arial"/>
          <w:b/>
          <w:sz w:val="20"/>
          <w:szCs w:val="20"/>
        </w:rPr>
        <w:t xml:space="preserve"> Tài chính</w:t>
      </w:r>
    </w:p>
    <w:p w14:paraId="5CE55CA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w:t>
      </w:r>
      <w:r w:rsidRPr="00FB5C40">
        <w:rPr>
          <w:rFonts w:ascii="Arial" w:hAnsi="Arial" w:cs="Arial"/>
          <w:sz w:val="20"/>
          <w:szCs w:val="20"/>
        </w:rPr>
        <w:t>ả</w:t>
      </w:r>
      <w:r w:rsidRPr="00FB5C40">
        <w:rPr>
          <w:rFonts w:ascii="Arial" w:hAnsi="Arial" w:cs="Arial"/>
          <w:sz w:val="20"/>
          <w:szCs w:val="20"/>
        </w:rPr>
        <w:t>n lý nhà nư</w:t>
      </w:r>
      <w:r w:rsidRPr="00FB5C40">
        <w:rPr>
          <w:rFonts w:ascii="Arial" w:hAnsi="Arial" w:cs="Arial"/>
          <w:sz w:val="20"/>
          <w:szCs w:val="20"/>
        </w:rPr>
        <w:t>ớ</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tài chính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 xml:space="preserve">i các </w:t>
      </w: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thu</w:t>
      </w:r>
      <w:r w:rsidRPr="00FB5C40">
        <w:rPr>
          <w:rFonts w:ascii="Arial" w:hAnsi="Arial" w:cs="Arial"/>
          <w:sz w:val="20"/>
          <w:szCs w:val="20"/>
        </w:rPr>
        <w:t>ộ</w:t>
      </w:r>
      <w:r w:rsidRPr="00FB5C40">
        <w:rPr>
          <w:rFonts w:ascii="Arial" w:hAnsi="Arial" w:cs="Arial"/>
          <w:sz w:val="20"/>
          <w:szCs w:val="20"/>
        </w:rPr>
        <w:t>c ch</w:t>
      </w:r>
      <w:r w:rsidRPr="00FB5C40">
        <w:rPr>
          <w:rFonts w:ascii="Arial" w:hAnsi="Arial" w:cs="Arial"/>
          <w:sz w:val="20"/>
          <w:szCs w:val="20"/>
        </w:rPr>
        <w:t>ứ</w:t>
      </w:r>
      <w:r w:rsidRPr="00FB5C40">
        <w:rPr>
          <w:rFonts w:ascii="Arial" w:hAnsi="Arial" w:cs="Arial"/>
          <w:sz w:val="20"/>
          <w:szCs w:val="20"/>
        </w:rPr>
        <w:t>c năng,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bao g</w:t>
      </w:r>
      <w:r w:rsidRPr="00FB5C40">
        <w:rPr>
          <w:rFonts w:ascii="Arial" w:hAnsi="Arial" w:cs="Arial"/>
          <w:sz w:val="20"/>
          <w:szCs w:val="20"/>
        </w:rPr>
        <w:t>ồ</w:t>
      </w:r>
      <w:r w:rsidRPr="00FB5C40">
        <w:rPr>
          <w:rFonts w:ascii="Arial" w:hAnsi="Arial" w:cs="Arial"/>
          <w:sz w:val="20"/>
          <w:szCs w:val="20"/>
        </w:rPr>
        <w:t>m vi</w:t>
      </w:r>
      <w:r w:rsidRPr="00FB5C40">
        <w:rPr>
          <w:rFonts w:ascii="Arial" w:hAnsi="Arial" w:cs="Arial"/>
          <w:sz w:val="20"/>
          <w:szCs w:val="20"/>
        </w:rPr>
        <w:t>ệ</w:t>
      </w:r>
      <w:r w:rsidRPr="00FB5C40">
        <w:rPr>
          <w:rFonts w:ascii="Arial" w:hAnsi="Arial" w:cs="Arial"/>
          <w:sz w:val="20"/>
          <w:szCs w:val="20"/>
        </w:rPr>
        <w:t>c ban hành các văn b</w:t>
      </w:r>
      <w:r w:rsidRPr="00FB5C40">
        <w:rPr>
          <w:rFonts w:ascii="Arial" w:hAnsi="Arial" w:cs="Arial"/>
          <w:sz w:val="20"/>
          <w:szCs w:val="20"/>
        </w:rPr>
        <w:t>ả</w:t>
      </w:r>
      <w:r w:rsidRPr="00FB5C40">
        <w:rPr>
          <w:rFonts w:ascii="Arial" w:hAnsi="Arial" w:cs="Arial"/>
          <w:sz w:val="20"/>
          <w:szCs w:val="20"/>
        </w:rPr>
        <w:t>n hư</w:t>
      </w:r>
      <w:r w:rsidRPr="00FB5C40">
        <w:rPr>
          <w:rFonts w:ascii="Arial" w:hAnsi="Arial" w:cs="Arial"/>
          <w:sz w:val="20"/>
          <w:szCs w:val="20"/>
        </w:rPr>
        <w:t>ớ</w:t>
      </w:r>
      <w:r w:rsidRPr="00FB5C40">
        <w:rPr>
          <w:rFonts w:ascii="Arial" w:hAnsi="Arial" w:cs="Arial"/>
          <w:sz w:val="20"/>
          <w:szCs w:val="20"/>
        </w:rPr>
        <w:t>ng d</w:t>
      </w:r>
      <w:r w:rsidRPr="00FB5C40">
        <w:rPr>
          <w:rFonts w:ascii="Arial" w:hAnsi="Arial" w:cs="Arial"/>
          <w:sz w:val="20"/>
          <w:szCs w:val="20"/>
        </w:rPr>
        <w:t>ẫ</w:t>
      </w:r>
      <w:r w:rsidRPr="00FB5C40">
        <w:rPr>
          <w:rFonts w:ascii="Arial" w:hAnsi="Arial" w:cs="Arial"/>
          <w:sz w:val="20"/>
          <w:szCs w:val="20"/>
        </w:rPr>
        <w:t>n v</w:t>
      </w:r>
      <w:r w:rsidRPr="00FB5C40">
        <w:rPr>
          <w:rFonts w:ascii="Arial" w:hAnsi="Arial" w:cs="Arial"/>
          <w:sz w:val="20"/>
          <w:szCs w:val="20"/>
        </w:rPr>
        <w:t>ề</w:t>
      </w:r>
      <w:r w:rsidRPr="00FB5C40">
        <w:rPr>
          <w:rFonts w:ascii="Arial" w:hAnsi="Arial" w:cs="Arial"/>
          <w:sz w:val="20"/>
          <w:szCs w:val="20"/>
        </w:rPr>
        <w:t xml:space="preserve"> ch</w:t>
      </w:r>
      <w:r w:rsidRPr="00FB5C40">
        <w:rPr>
          <w:rFonts w:ascii="Arial" w:hAnsi="Arial" w:cs="Arial"/>
          <w:sz w:val="20"/>
          <w:szCs w:val="20"/>
        </w:rPr>
        <w:t>ế</w:t>
      </w:r>
      <w:r w:rsidRPr="00FB5C40">
        <w:rPr>
          <w:rFonts w:ascii="Arial" w:hAnsi="Arial" w:cs="Arial"/>
          <w:sz w:val="20"/>
          <w:szCs w:val="20"/>
        </w:rPr>
        <w:t xml:space="preserve"> đ</w:t>
      </w:r>
      <w:r w:rsidRPr="00FB5C40">
        <w:rPr>
          <w:rFonts w:ascii="Arial" w:hAnsi="Arial" w:cs="Arial"/>
          <w:sz w:val="20"/>
          <w:szCs w:val="20"/>
        </w:rPr>
        <w:t>ộ</w:t>
      </w:r>
      <w:r w:rsidRPr="00FB5C40">
        <w:rPr>
          <w:rFonts w:ascii="Arial" w:hAnsi="Arial" w:cs="Arial"/>
          <w:sz w:val="20"/>
          <w:szCs w:val="20"/>
        </w:rPr>
        <w:t xml:space="preserve"> tài chính, h</w:t>
      </w:r>
      <w:r w:rsidRPr="00FB5C40">
        <w:rPr>
          <w:rFonts w:ascii="Arial" w:hAnsi="Arial" w:cs="Arial"/>
          <w:sz w:val="20"/>
          <w:szCs w:val="20"/>
        </w:rPr>
        <w:t>ạ</w:t>
      </w:r>
      <w:r w:rsidRPr="00FB5C40">
        <w:rPr>
          <w:rFonts w:ascii="Arial" w:hAnsi="Arial" w:cs="Arial"/>
          <w:sz w:val="20"/>
          <w:szCs w:val="20"/>
        </w:rPr>
        <w:t>ch toán k</w:t>
      </w:r>
      <w:r w:rsidRPr="00FB5C40">
        <w:rPr>
          <w:rFonts w:ascii="Arial" w:hAnsi="Arial" w:cs="Arial"/>
          <w:sz w:val="20"/>
          <w:szCs w:val="20"/>
        </w:rPr>
        <w:t>ế</w:t>
      </w:r>
      <w:r w:rsidRPr="00FB5C40">
        <w:rPr>
          <w:rFonts w:ascii="Arial" w:hAnsi="Arial" w:cs="Arial"/>
          <w:sz w:val="20"/>
          <w:szCs w:val="20"/>
        </w:rPr>
        <w:t xml:space="preserve"> toán, báo cáo tài chính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1</w:t>
      </w:r>
      <w:r w:rsidRPr="00FB5C40">
        <w:rPr>
          <w:rFonts w:ascii="Arial" w:hAnsi="Arial" w:cs="Arial"/>
          <w:sz w:val="20"/>
          <w:szCs w:val="20"/>
        </w:rPr>
        <w:t>8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6210C8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Ph</w:t>
      </w:r>
      <w:r w:rsidRPr="00FB5C40">
        <w:rPr>
          <w:rFonts w:ascii="Arial" w:hAnsi="Arial" w:cs="Arial"/>
          <w:sz w:val="20"/>
          <w:szCs w:val="20"/>
        </w:rPr>
        <w:t>ố</w:t>
      </w:r>
      <w:r w:rsidRPr="00FB5C40">
        <w:rPr>
          <w:rFonts w:ascii="Arial" w:hAnsi="Arial" w:cs="Arial"/>
          <w:sz w:val="20"/>
          <w:szCs w:val="20"/>
        </w:rPr>
        <w:t>i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ki</w:t>
      </w:r>
      <w:r w:rsidRPr="00FB5C40">
        <w:rPr>
          <w:rFonts w:ascii="Arial" w:hAnsi="Arial" w:cs="Arial"/>
          <w:sz w:val="20"/>
          <w:szCs w:val="20"/>
        </w:rPr>
        <w:t>ể</w:t>
      </w:r>
      <w:r w:rsidRPr="00FB5C40">
        <w:rPr>
          <w:rFonts w:ascii="Arial" w:hAnsi="Arial" w:cs="Arial"/>
          <w:sz w:val="20"/>
          <w:szCs w:val="20"/>
        </w:rPr>
        <w:t>m tra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vi</w:t>
      </w:r>
      <w:r w:rsidRPr="00FB5C40">
        <w:rPr>
          <w:rFonts w:ascii="Arial" w:hAnsi="Arial" w:cs="Arial"/>
          <w:sz w:val="20"/>
          <w:szCs w:val="20"/>
        </w:rPr>
        <w:t>ệ</w:t>
      </w:r>
      <w:r w:rsidRPr="00FB5C40">
        <w:rPr>
          <w:rFonts w:ascii="Arial" w:hAnsi="Arial" w:cs="Arial"/>
          <w:sz w:val="20"/>
          <w:szCs w:val="20"/>
        </w:rPr>
        <w:t>c qu</w:t>
      </w:r>
      <w:r w:rsidRPr="00FB5C40">
        <w:rPr>
          <w:rFonts w:ascii="Arial" w:hAnsi="Arial" w:cs="Arial"/>
          <w:sz w:val="20"/>
          <w:szCs w:val="20"/>
        </w:rPr>
        <w:t>ả</w:t>
      </w:r>
      <w:r w:rsidRPr="00FB5C40">
        <w:rPr>
          <w:rFonts w:ascii="Arial" w:hAnsi="Arial" w:cs="Arial"/>
          <w:sz w:val="20"/>
          <w:szCs w:val="20"/>
        </w:rPr>
        <w:t>n lý và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các ngu</w:t>
      </w:r>
      <w:r w:rsidRPr="00FB5C40">
        <w:rPr>
          <w:rFonts w:ascii="Arial" w:hAnsi="Arial" w:cs="Arial"/>
          <w:sz w:val="20"/>
          <w:szCs w:val="20"/>
        </w:rPr>
        <w:t>ồ</w:t>
      </w:r>
      <w:r w:rsidRPr="00FB5C40">
        <w:rPr>
          <w:rFonts w:ascii="Arial" w:hAnsi="Arial" w:cs="Arial"/>
          <w:sz w:val="20"/>
          <w:szCs w:val="20"/>
        </w:rPr>
        <w:t>n v</w:t>
      </w:r>
      <w:r w:rsidRPr="00FB5C40">
        <w:rPr>
          <w:rFonts w:ascii="Arial" w:hAnsi="Arial" w:cs="Arial"/>
          <w:sz w:val="20"/>
          <w:szCs w:val="20"/>
        </w:rPr>
        <w:t>ố</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ngu</w:t>
      </w:r>
      <w:r w:rsidRPr="00FB5C40">
        <w:rPr>
          <w:rFonts w:ascii="Arial" w:hAnsi="Arial" w:cs="Arial"/>
          <w:sz w:val="20"/>
          <w:szCs w:val="20"/>
        </w:rPr>
        <w:t>ồ</w:t>
      </w:r>
      <w:r w:rsidRPr="00FB5C40">
        <w:rPr>
          <w:rFonts w:ascii="Arial" w:hAnsi="Arial" w:cs="Arial"/>
          <w:sz w:val="20"/>
          <w:szCs w:val="20"/>
        </w:rPr>
        <w:t>n v</w:t>
      </w:r>
      <w:r w:rsidRPr="00FB5C40">
        <w:rPr>
          <w:rFonts w:ascii="Arial" w:hAnsi="Arial" w:cs="Arial"/>
          <w:sz w:val="20"/>
          <w:szCs w:val="20"/>
        </w:rPr>
        <w:t>ố</w:t>
      </w:r>
      <w:r w:rsidRPr="00FB5C40">
        <w:rPr>
          <w:rFonts w:ascii="Arial" w:hAnsi="Arial" w:cs="Arial"/>
          <w:sz w:val="20"/>
          <w:szCs w:val="20"/>
        </w:rPr>
        <w:t>n h</w:t>
      </w:r>
      <w:r w:rsidRPr="00FB5C40">
        <w:rPr>
          <w:rFonts w:ascii="Arial" w:hAnsi="Arial" w:cs="Arial"/>
          <w:sz w:val="20"/>
          <w:szCs w:val="20"/>
        </w:rPr>
        <w:t>ỗ</w:t>
      </w:r>
      <w:r w:rsidRPr="00FB5C40">
        <w:rPr>
          <w:rFonts w:ascii="Arial" w:hAnsi="Arial" w:cs="Arial"/>
          <w:sz w:val="20"/>
          <w:szCs w:val="20"/>
        </w:rPr>
        <w:t xml:space="preserve"> tr</w:t>
      </w:r>
      <w:r w:rsidRPr="00FB5C40">
        <w:rPr>
          <w:rFonts w:ascii="Arial" w:hAnsi="Arial" w:cs="Arial"/>
          <w:sz w:val="20"/>
          <w:szCs w:val="20"/>
        </w:rPr>
        <w:t>ợ</w:t>
      </w:r>
      <w:r w:rsidRPr="00FB5C40">
        <w:rPr>
          <w:rFonts w:ascii="Arial" w:hAnsi="Arial" w:cs="Arial"/>
          <w:sz w:val="20"/>
          <w:szCs w:val="20"/>
        </w:rPr>
        <w:t xml:space="preserve"> phát tri</w:t>
      </w:r>
      <w:r w:rsidRPr="00FB5C40">
        <w:rPr>
          <w:rFonts w:ascii="Arial" w:hAnsi="Arial" w:cs="Arial"/>
          <w:sz w:val="20"/>
          <w:szCs w:val="20"/>
        </w:rPr>
        <w:t>ể</w:t>
      </w:r>
      <w:r w:rsidRPr="00FB5C40">
        <w:rPr>
          <w:rFonts w:ascii="Arial" w:hAnsi="Arial" w:cs="Arial"/>
          <w:sz w:val="20"/>
          <w:szCs w:val="20"/>
        </w:rPr>
        <w:t>n chính th</w:t>
      </w:r>
      <w:r w:rsidRPr="00FB5C40">
        <w:rPr>
          <w:rFonts w:ascii="Arial" w:hAnsi="Arial" w:cs="Arial"/>
          <w:sz w:val="20"/>
          <w:szCs w:val="20"/>
        </w:rPr>
        <w:t>ứ</w:t>
      </w:r>
      <w:r w:rsidRPr="00FB5C40">
        <w:rPr>
          <w:rFonts w:ascii="Arial" w:hAnsi="Arial" w:cs="Arial"/>
          <w:sz w:val="20"/>
          <w:szCs w:val="20"/>
        </w:rPr>
        <w:t>c (ODA) và ngu</w:t>
      </w:r>
      <w:r w:rsidRPr="00FB5C40">
        <w:rPr>
          <w:rFonts w:ascii="Arial" w:hAnsi="Arial" w:cs="Arial"/>
          <w:sz w:val="20"/>
          <w:szCs w:val="20"/>
        </w:rPr>
        <w:t>ồ</w:t>
      </w:r>
      <w:r w:rsidRPr="00FB5C40">
        <w:rPr>
          <w:rFonts w:ascii="Arial" w:hAnsi="Arial" w:cs="Arial"/>
          <w:sz w:val="20"/>
          <w:szCs w:val="20"/>
        </w:rPr>
        <w:t>n vay ưu đãi trong quá trình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w:t>
      </w:r>
      <w:r w:rsidRPr="00FB5C40">
        <w:rPr>
          <w:rFonts w:ascii="Arial" w:hAnsi="Arial" w:cs="Arial"/>
          <w:sz w:val="20"/>
          <w:szCs w:val="20"/>
        </w:rPr>
        <w:t>tài chính vi mô.</w:t>
      </w:r>
    </w:p>
    <w:p w14:paraId="1CEB3D70" w14:textId="60398DFE"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22. Trách nhi</w:t>
      </w:r>
      <w:r w:rsidRPr="00FB5C40">
        <w:rPr>
          <w:rFonts w:ascii="Arial" w:hAnsi="Arial" w:cs="Arial"/>
          <w:b/>
          <w:sz w:val="20"/>
          <w:szCs w:val="20"/>
        </w:rPr>
        <w:t>ệ</w:t>
      </w:r>
      <w:r w:rsidRPr="00FB5C40">
        <w:rPr>
          <w:rFonts w:ascii="Arial" w:hAnsi="Arial" w:cs="Arial"/>
          <w:b/>
          <w:sz w:val="20"/>
          <w:szCs w:val="20"/>
        </w:rPr>
        <w:t>m c</w:t>
      </w:r>
      <w:r w:rsidRPr="00FB5C40">
        <w:rPr>
          <w:rFonts w:ascii="Arial" w:hAnsi="Arial" w:cs="Arial"/>
          <w:b/>
          <w:sz w:val="20"/>
          <w:szCs w:val="20"/>
        </w:rPr>
        <w:t>ủ</w:t>
      </w:r>
      <w:r w:rsidRPr="00FB5C40">
        <w:rPr>
          <w:rFonts w:ascii="Arial" w:hAnsi="Arial" w:cs="Arial"/>
          <w:b/>
          <w:sz w:val="20"/>
          <w:szCs w:val="20"/>
        </w:rPr>
        <w:t>a B</w:t>
      </w:r>
      <w:r w:rsidRPr="00FB5C40">
        <w:rPr>
          <w:rFonts w:ascii="Arial" w:hAnsi="Arial" w:cs="Arial"/>
          <w:b/>
          <w:sz w:val="20"/>
          <w:szCs w:val="20"/>
        </w:rPr>
        <w:t>ộ</w:t>
      </w:r>
      <w:r w:rsidRPr="00FB5C40">
        <w:rPr>
          <w:rFonts w:ascii="Arial" w:hAnsi="Arial" w:cs="Arial"/>
          <w:b/>
          <w:sz w:val="20"/>
          <w:szCs w:val="20"/>
        </w:rPr>
        <w:t xml:space="preserve"> Công an, B</w:t>
      </w:r>
      <w:r w:rsidRPr="00FB5C40">
        <w:rPr>
          <w:rFonts w:ascii="Arial" w:hAnsi="Arial" w:cs="Arial"/>
          <w:b/>
          <w:sz w:val="20"/>
          <w:szCs w:val="20"/>
        </w:rPr>
        <w:t>ộ</w:t>
      </w:r>
      <w:r w:rsidRPr="00FB5C40">
        <w:rPr>
          <w:rFonts w:ascii="Arial" w:hAnsi="Arial" w:cs="Arial"/>
          <w:b/>
          <w:sz w:val="20"/>
          <w:szCs w:val="20"/>
        </w:rPr>
        <w:t xml:space="preserve"> N</w:t>
      </w:r>
      <w:r w:rsidRPr="00FB5C40">
        <w:rPr>
          <w:rFonts w:ascii="Arial" w:hAnsi="Arial" w:cs="Arial"/>
          <w:b/>
          <w:sz w:val="20"/>
          <w:szCs w:val="20"/>
        </w:rPr>
        <w:t>ộ</w:t>
      </w:r>
      <w:r w:rsidRPr="00FB5C40">
        <w:rPr>
          <w:rFonts w:ascii="Arial" w:hAnsi="Arial" w:cs="Arial"/>
          <w:b/>
          <w:sz w:val="20"/>
          <w:szCs w:val="20"/>
        </w:rPr>
        <w:t>i v</w:t>
      </w:r>
      <w:r w:rsidRPr="00FB5C40">
        <w:rPr>
          <w:rFonts w:ascii="Arial" w:hAnsi="Arial" w:cs="Arial"/>
          <w:b/>
          <w:sz w:val="20"/>
          <w:szCs w:val="20"/>
        </w:rPr>
        <w:t>ụ</w:t>
      </w:r>
      <w:r w:rsidRPr="00FB5C40">
        <w:rPr>
          <w:rFonts w:ascii="Arial" w:hAnsi="Arial" w:cs="Arial"/>
          <w:b/>
          <w:sz w:val="20"/>
          <w:szCs w:val="20"/>
        </w:rPr>
        <w:t>, B</w:t>
      </w:r>
      <w:r w:rsidRPr="00FB5C40">
        <w:rPr>
          <w:rFonts w:ascii="Arial" w:hAnsi="Arial" w:cs="Arial"/>
          <w:b/>
          <w:sz w:val="20"/>
          <w:szCs w:val="20"/>
        </w:rPr>
        <w:t>ộ</w:t>
      </w:r>
      <w:r w:rsidRPr="00FB5C40">
        <w:rPr>
          <w:rFonts w:ascii="Arial" w:hAnsi="Arial" w:cs="Arial"/>
          <w:b/>
          <w:sz w:val="20"/>
          <w:szCs w:val="20"/>
        </w:rPr>
        <w:t xml:space="preserve"> Ngo</w:t>
      </w:r>
      <w:r w:rsidRPr="00FB5C40">
        <w:rPr>
          <w:rFonts w:ascii="Arial" w:hAnsi="Arial" w:cs="Arial"/>
          <w:b/>
          <w:sz w:val="20"/>
          <w:szCs w:val="20"/>
        </w:rPr>
        <w:t>ạ</w:t>
      </w:r>
      <w:r w:rsidRPr="00FB5C40">
        <w:rPr>
          <w:rFonts w:ascii="Arial" w:hAnsi="Arial" w:cs="Arial"/>
          <w:b/>
          <w:sz w:val="20"/>
          <w:szCs w:val="20"/>
        </w:rPr>
        <w:t xml:space="preserve">i giao, </w:t>
      </w:r>
      <w:r w:rsidR="00E070C2">
        <w:rPr>
          <w:rFonts w:ascii="Arial" w:hAnsi="Arial" w:cs="Arial"/>
          <w:b/>
          <w:sz w:val="20"/>
          <w:szCs w:val="20"/>
        </w:rPr>
        <w:t>Ủy ban</w:t>
      </w:r>
      <w:r w:rsidRPr="00FB5C40">
        <w:rPr>
          <w:rFonts w:ascii="Arial" w:hAnsi="Arial" w:cs="Arial"/>
          <w:b/>
          <w:sz w:val="20"/>
          <w:szCs w:val="20"/>
        </w:rPr>
        <w:t xml:space="preserve"> nhân dân c</w:t>
      </w:r>
      <w:r w:rsidRPr="00FB5C40">
        <w:rPr>
          <w:rFonts w:ascii="Arial" w:hAnsi="Arial" w:cs="Arial"/>
          <w:b/>
          <w:sz w:val="20"/>
          <w:szCs w:val="20"/>
        </w:rPr>
        <w:t>ấ</w:t>
      </w:r>
      <w:r w:rsidRPr="00FB5C40">
        <w:rPr>
          <w:rFonts w:ascii="Arial" w:hAnsi="Arial" w:cs="Arial"/>
          <w:b/>
          <w:sz w:val="20"/>
          <w:szCs w:val="20"/>
        </w:rPr>
        <w:t>p t</w:t>
      </w:r>
      <w:r w:rsidRPr="00FB5C40">
        <w:rPr>
          <w:rFonts w:ascii="Arial" w:hAnsi="Arial" w:cs="Arial"/>
          <w:b/>
          <w:sz w:val="20"/>
          <w:szCs w:val="20"/>
        </w:rPr>
        <w:t>ỉ</w:t>
      </w:r>
      <w:r w:rsidRPr="00FB5C40">
        <w:rPr>
          <w:rFonts w:ascii="Arial" w:hAnsi="Arial" w:cs="Arial"/>
          <w:b/>
          <w:sz w:val="20"/>
          <w:szCs w:val="20"/>
        </w:rPr>
        <w:t>nh nơi chương trình, d</w:t>
      </w:r>
      <w:r w:rsidRPr="00FB5C40">
        <w:rPr>
          <w:rFonts w:ascii="Arial" w:hAnsi="Arial" w:cs="Arial"/>
          <w:b/>
          <w:sz w:val="20"/>
          <w:szCs w:val="20"/>
        </w:rPr>
        <w:t>ự</w:t>
      </w:r>
      <w:r w:rsidRPr="00FB5C40">
        <w:rPr>
          <w:rFonts w:ascii="Arial" w:hAnsi="Arial" w:cs="Arial"/>
          <w:b/>
          <w:sz w:val="20"/>
          <w:szCs w:val="20"/>
        </w:rPr>
        <w:t xml:space="preserve"> án tài chính vi mô đang tri</w:t>
      </w:r>
      <w:r w:rsidRPr="00FB5C40">
        <w:rPr>
          <w:rFonts w:ascii="Arial" w:hAnsi="Arial" w:cs="Arial"/>
          <w:b/>
          <w:sz w:val="20"/>
          <w:szCs w:val="20"/>
        </w:rPr>
        <w:t>ể</w:t>
      </w:r>
      <w:r w:rsidRPr="00FB5C40">
        <w:rPr>
          <w:rFonts w:ascii="Arial" w:hAnsi="Arial" w:cs="Arial"/>
          <w:b/>
          <w:sz w:val="20"/>
          <w:szCs w:val="20"/>
        </w:rPr>
        <w:t>n khai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w:t>
      </w:r>
    </w:p>
    <w:p w14:paraId="07A0BEB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B</w:t>
      </w:r>
      <w:r w:rsidRPr="00FB5C40">
        <w:rPr>
          <w:rFonts w:ascii="Arial" w:hAnsi="Arial" w:cs="Arial"/>
          <w:sz w:val="20"/>
          <w:szCs w:val="20"/>
        </w:rPr>
        <w:t>ộ</w:t>
      </w:r>
      <w:r w:rsidRPr="00FB5C40">
        <w:rPr>
          <w:rFonts w:ascii="Arial" w:hAnsi="Arial" w:cs="Arial"/>
          <w:sz w:val="20"/>
          <w:szCs w:val="20"/>
        </w:rPr>
        <w:t xml:space="preserve"> Công an có trách nhi</w:t>
      </w:r>
      <w:r w:rsidRPr="00FB5C40">
        <w:rPr>
          <w:rFonts w:ascii="Arial" w:hAnsi="Arial" w:cs="Arial"/>
          <w:sz w:val="20"/>
          <w:szCs w:val="20"/>
        </w:rPr>
        <w:t>ệ</w:t>
      </w:r>
      <w:r w:rsidRPr="00FB5C40">
        <w:rPr>
          <w:rFonts w:ascii="Arial" w:hAnsi="Arial" w:cs="Arial"/>
          <w:sz w:val="20"/>
          <w:szCs w:val="20"/>
        </w:rPr>
        <w:t>m qu</w:t>
      </w:r>
      <w:r w:rsidRPr="00FB5C40">
        <w:rPr>
          <w:rFonts w:ascii="Arial" w:hAnsi="Arial" w:cs="Arial"/>
          <w:sz w:val="20"/>
          <w:szCs w:val="20"/>
        </w:rPr>
        <w:t>ả</w:t>
      </w:r>
      <w:r w:rsidRPr="00FB5C40">
        <w:rPr>
          <w:rFonts w:ascii="Arial" w:hAnsi="Arial" w:cs="Arial"/>
          <w:sz w:val="20"/>
          <w:szCs w:val="20"/>
        </w:rPr>
        <w:t>n lý nhà nư</w:t>
      </w:r>
      <w:r w:rsidRPr="00FB5C40">
        <w:rPr>
          <w:rFonts w:ascii="Arial" w:hAnsi="Arial" w:cs="Arial"/>
          <w:sz w:val="20"/>
          <w:szCs w:val="20"/>
        </w:rPr>
        <w:t>ớ</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an ninh tr</w:t>
      </w:r>
      <w:r w:rsidRPr="00FB5C40">
        <w:rPr>
          <w:rFonts w:ascii="Arial" w:hAnsi="Arial" w:cs="Arial"/>
          <w:sz w:val="20"/>
          <w:szCs w:val="20"/>
        </w:rPr>
        <w:t>ậ</w:t>
      </w:r>
      <w:r w:rsidRPr="00FB5C40">
        <w:rPr>
          <w:rFonts w:ascii="Arial" w:hAnsi="Arial" w:cs="Arial"/>
          <w:sz w:val="20"/>
          <w:szCs w:val="20"/>
        </w:rPr>
        <w:t>t t</w:t>
      </w:r>
      <w:r w:rsidRPr="00FB5C40">
        <w:rPr>
          <w:rFonts w:ascii="Arial" w:hAnsi="Arial" w:cs="Arial"/>
          <w:sz w:val="20"/>
          <w:szCs w:val="20"/>
        </w:rPr>
        <w:t>ự</w:t>
      </w:r>
      <w:r w:rsidRPr="00FB5C40">
        <w:rPr>
          <w:rFonts w:ascii="Arial" w:hAnsi="Arial" w:cs="Arial"/>
          <w:sz w:val="20"/>
          <w:szCs w:val="20"/>
        </w:rPr>
        <w:t xml:space="preserve"> trên đ</w:t>
      </w:r>
      <w:r w:rsidRPr="00FB5C40">
        <w:rPr>
          <w:rFonts w:ascii="Arial" w:hAnsi="Arial" w:cs="Arial"/>
          <w:sz w:val="20"/>
          <w:szCs w:val="20"/>
        </w:rPr>
        <w:t>ị</w:t>
      </w:r>
      <w:r w:rsidRPr="00FB5C40">
        <w:rPr>
          <w:rFonts w:ascii="Arial" w:hAnsi="Arial" w:cs="Arial"/>
          <w:sz w:val="20"/>
          <w:szCs w:val="20"/>
        </w:rPr>
        <w:t>a bàn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w:t>
      </w:r>
      <w:r w:rsidRPr="00FB5C40">
        <w:rPr>
          <w:rFonts w:ascii="Arial" w:hAnsi="Arial" w:cs="Arial"/>
          <w:sz w:val="20"/>
          <w:szCs w:val="20"/>
        </w:rPr>
        <w:t xml:space="preserve">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3CC141D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B</w:t>
      </w:r>
      <w:r w:rsidRPr="00FB5C40">
        <w:rPr>
          <w:rFonts w:ascii="Arial" w:hAnsi="Arial" w:cs="Arial"/>
          <w:sz w:val="20"/>
          <w:szCs w:val="20"/>
        </w:rPr>
        <w:t>ộ</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v</w:t>
      </w:r>
      <w:r w:rsidRPr="00FB5C40">
        <w:rPr>
          <w:rFonts w:ascii="Arial" w:hAnsi="Arial" w:cs="Arial"/>
          <w:sz w:val="20"/>
          <w:szCs w:val="20"/>
        </w:rPr>
        <w:t>ụ</w:t>
      </w:r>
      <w:r w:rsidRPr="00FB5C40">
        <w:rPr>
          <w:rFonts w:ascii="Arial" w:hAnsi="Arial" w:cs="Arial"/>
          <w:sz w:val="20"/>
          <w:szCs w:val="20"/>
        </w:rPr>
        <w:t>, B</w:t>
      </w:r>
      <w:r w:rsidRPr="00FB5C40">
        <w:rPr>
          <w:rFonts w:ascii="Arial" w:hAnsi="Arial" w:cs="Arial"/>
          <w:sz w:val="20"/>
          <w:szCs w:val="20"/>
        </w:rPr>
        <w:t>ộ</w:t>
      </w:r>
      <w:r w:rsidRPr="00FB5C40">
        <w:rPr>
          <w:rFonts w:ascii="Arial" w:hAnsi="Arial" w:cs="Arial"/>
          <w:sz w:val="20"/>
          <w:szCs w:val="20"/>
        </w:rPr>
        <w:t xml:space="preserve"> Ngo</w:t>
      </w:r>
      <w:r w:rsidRPr="00FB5C40">
        <w:rPr>
          <w:rFonts w:ascii="Arial" w:hAnsi="Arial" w:cs="Arial"/>
          <w:sz w:val="20"/>
          <w:szCs w:val="20"/>
        </w:rPr>
        <w:t>ạ</w:t>
      </w:r>
      <w:r w:rsidRPr="00FB5C40">
        <w:rPr>
          <w:rFonts w:ascii="Arial" w:hAnsi="Arial" w:cs="Arial"/>
          <w:sz w:val="20"/>
          <w:szCs w:val="20"/>
        </w:rPr>
        <w:t>i giao có trách nhi</w:t>
      </w:r>
      <w:r w:rsidRPr="00FB5C40">
        <w:rPr>
          <w:rFonts w:ascii="Arial" w:hAnsi="Arial" w:cs="Arial"/>
          <w:sz w:val="20"/>
          <w:szCs w:val="20"/>
        </w:rPr>
        <w:t>ệ</w:t>
      </w:r>
      <w:r w:rsidRPr="00FB5C40">
        <w:rPr>
          <w:rFonts w:ascii="Arial" w:hAnsi="Arial" w:cs="Arial"/>
          <w:sz w:val="20"/>
          <w:szCs w:val="20"/>
        </w:rPr>
        <w:t>m ph</w:t>
      </w:r>
      <w:r w:rsidRPr="00FB5C40">
        <w:rPr>
          <w:rFonts w:ascii="Arial" w:hAnsi="Arial" w:cs="Arial"/>
          <w:sz w:val="20"/>
          <w:szCs w:val="20"/>
        </w:rPr>
        <w:t>ố</w:t>
      </w:r>
      <w:r w:rsidRPr="00FB5C40">
        <w:rPr>
          <w:rFonts w:ascii="Arial" w:hAnsi="Arial" w:cs="Arial"/>
          <w:sz w:val="20"/>
          <w:szCs w:val="20"/>
        </w:rPr>
        <w:t>i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trong công tác qu</w:t>
      </w:r>
      <w:r w:rsidRPr="00FB5C40">
        <w:rPr>
          <w:rFonts w:ascii="Arial" w:hAnsi="Arial" w:cs="Arial"/>
          <w:sz w:val="20"/>
          <w:szCs w:val="20"/>
        </w:rPr>
        <w:t>ả</w:t>
      </w:r>
      <w:r w:rsidRPr="00FB5C40">
        <w:rPr>
          <w:rFonts w:ascii="Arial" w:hAnsi="Arial" w:cs="Arial"/>
          <w:sz w:val="20"/>
          <w:szCs w:val="20"/>
        </w:rPr>
        <w:t>n lý, ki</w:t>
      </w:r>
      <w:r w:rsidRPr="00FB5C40">
        <w:rPr>
          <w:rFonts w:ascii="Arial" w:hAnsi="Arial" w:cs="Arial"/>
          <w:sz w:val="20"/>
          <w:szCs w:val="20"/>
        </w:rPr>
        <w:t>ể</w:t>
      </w:r>
      <w:r w:rsidRPr="00FB5C40">
        <w:rPr>
          <w:rFonts w:ascii="Arial" w:hAnsi="Arial" w:cs="Arial"/>
          <w:sz w:val="20"/>
          <w:szCs w:val="20"/>
        </w:rPr>
        <w:t>m tra, giám sát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do B</w:t>
      </w:r>
      <w:r w:rsidRPr="00FB5C40">
        <w:rPr>
          <w:rFonts w:ascii="Arial" w:hAnsi="Arial" w:cs="Arial"/>
          <w:sz w:val="20"/>
          <w:szCs w:val="20"/>
        </w:rPr>
        <w:t>ộ</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v</w:t>
      </w:r>
      <w:r w:rsidRPr="00FB5C40">
        <w:rPr>
          <w:rFonts w:ascii="Arial" w:hAnsi="Arial" w:cs="Arial"/>
          <w:sz w:val="20"/>
          <w:szCs w:val="20"/>
        </w:rPr>
        <w:t>ụ</w:t>
      </w:r>
      <w:r w:rsidRPr="00FB5C40">
        <w:rPr>
          <w:rFonts w:ascii="Arial" w:hAnsi="Arial" w:cs="Arial"/>
          <w:sz w:val="20"/>
          <w:szCs w:val="20"/>
        </w:rPr>
        <w:t>, B</w:t>
      </w:r>
      <w:r w:rsidRPr="00FB5C40">
        <w:rPr>
          <w:rFonts w:ascii="Arial" w:hAnsi="Arial" w:cs="Arial"/>
          <w:sz w:val="20"/>
          <w:szCs w:val="20"/>
        </w:rPr>
        <w:t>ộ</w:t>
      </w:r>
      <w:r w:rsidRPr="00FB5C40">
        <w:rPr>
          <w:rFonts w:ascii="Arial" w:hAnsi="Arial" w:cs="Arial"/>
          <w:sz w:val="20"/>
          <w:szCs w:val="20"/>
        </w:rPr>
        <w:t xml:space="preserve"> Ngo</w:t>
      </w:r>
      <w:r w:rsidRPr="00FB5C40">
        <w:rPr>
          <w:rFonts w:ascii="Arial" w:hAnsi="Arial" w:cs="Arial"/>
          <w:sz w:val="20"/>
          <w:szCs w:val="20"/>
        </w:rPr>
        <w:t>ạ</w:t>
      </w:r>
      <w:r w:rsidRPr="00FB5C40">
        <w:rPr>
          <w:rFonts w:ascii="Arial" w:hAnsi="Arial" w:cs="Arial"/>
          <w:sz w:val="20"/>
          <w:szCs w:val="20"/>
        </w:rPr>
        <w:t>i giao cho phép thành l</w:t>
      </w:r>
      <w:r w:rsidRPr="00FB5C40">
        <w:rPr>
          <w:rFonts w:ascii="Arial" w:hAnsi="Arial" w:cs="Arial"/>
          <w:sz w:val="20"/>
          <w:szCs w:val="20"/>
        </w:rPr>
        <w:t>ậ</w:t>
      </w:r>
      <w:r w:rsidRPr="00FB5C40">
        <w:rPr>
          <w:rFonts w:ascii="Arial" w:hAnsi="Arial" w:cs="Arial"/>
          <w:sz w:val="20"/>
          <w:szCs w:val="20"/>
        </w:rPr>
        <w:t>p,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5D074991" w14:textId="4D1B4D1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3.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nơi chương trình, d</w:t>
      </w:r>
      <w:r w:rsidRPr="00FB5C40">
        <w:rPr>
          <w:rFonts w:ascii="Arial" w:hAnsi="Arial" w:cs="Arial"/>
          <w:sz w:val="20"/>
          <w:szCs w:val="20"/>
        </w:rPr>
        <w:t>ự</w:t>
      </w:r>
      <w:r w:rsidRPr="00FB5C40">
        <w:rPr>
          <w:rFonts w:ascii="Arial" w:hAnsi="Arial" w:cs="Arial"/>
          <w:sz w:val="20"/>
          <w:szCs w:val="20"/>
        </w:rPr>
        <w:t xml:space="preserve"> án tài chính vi mô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có trách nhi</w:t>
      </w:r>
      <w:r w:rsidRPr="00FB5C40">
        <w:rPr>
          <w:rFonts w:ascii="Arial" w:hAnsi="Arial" w:cs="Arial"/>
          <w:sz w:val="20"/>
          <w:szCs w:val="20"/>
        </w:rPr>
        <w:t>ệ</w:t>
      </w:r>
      <w:r w:rsidRPr="00FB5C40">
        <w:rPr>
          <w:rFonts w:ascii="Arial" w:hAnsi="Arial" w:cs="Arial"/>
          <w:sz w:val="20"/>
          <w:szCs w:val="20"/>
        </w:rPr>
        <w:t>m:</w:t>
      </w:r>
    </w:p>
    <w:p w14:paraId="7B9E1A8F" w14:textId="4E4C164C"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Ph</w:t>
      </w:r>
      <w:r w:rsidRPr="00FB5C40">
        <w:rPr>
          <w:rFonts w:ascii="Arial" w:hAnsi="Arial" w:cs="Arial"/>
          <w:sz w:val="20"/>
          <w:szCs w:val="20"/>
        </w:rPr>
        <w:t>ố</w:t>
      </w:r>
      <w:r w:rsidRPr="00FB5C40">
        <w:rPr>
          <w:rFonts w:ascii="Arial" w:hAnsi="Arial" w:cs="Arial"/>
          <w:sz w:val="20"/>
          <w:szCs w:val="20"/>
        </w:rPr>
        <w:t>i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trong công tác qu</w:t>
      </w:r>
      <w:r w:rsidRPr="00FB5C40">
        <w:rPr>
          <w:rFonts w:ascii="Arial" w:hAnsi="Arial" w:cs="Arial"/>
          <w:sz w:val="20"/>
          <w:szCs w:val="20"/>
        </w:rPr>
        <w:t>ả</w:t>
      </w:r>
      <w:r w:rsidRPr="00FB5C40">
        <w:rPr>
          <w:rFonts w:ascii="Arial" w:hAnsi="Arial" w:cs="Arial"/>
          <w:sz w:val="20"/>
          <w:szCs w:val="20"/>
        </w:rPr>
        <w:t>n lý, ki</w:t>
      </w:r>
      <w:r w:rsidRPr="00FB5C40">
        <w:rPr>
          <w:rFonts w:ascii="Arial" w:hAnsi="Arial" w:cs="Arial"/>
          <w:sz w:val="20"/>
          <w:szCs w:val="20"/>
        </w:rPr>
        <w:t>ể</w:t>
      </w:r>
      <w:r w:rsidRPr="00FB5C40">
        <w:rPr>
          <w:rFonts w:ascii="Arial" w:hAnsi="Arial" w:cs="Arial"/>
          <w:sz w:val="20"/>
          <w:szCs w:val="20"/>
        </w:rPr>
        <w:t>m tra, giám s</w:t>
      </w:r>
      <w:r w:rsidRPr="00FB5C40">
        <w:rPr>
          <w:rFonts w:ascii="Arial" w:hAnsi="Arial" w:cs="Arial"/>
          <w:sz w:val="20"/>
          <w:szCs w:val="20"/>
        </w:rPr>
        <w:t>át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 xml:space="preserve">a bàn.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th</w:t>
      </w:r>
      <w:r w:rsidRPr="00FB5C40">
        <w:rPr>
          <w:rFonts w:ascii="Arial" w:hAnsi="Arial" w:cs="Arial"/>
          <w:sz w:val="20"/>
          <w:szCs w:val="20"/>
        </w:rPr>
        <w:t>ể</w:t>
      </w:r>
      <w:r w:rsidRPr="00FB5C40">
        <w:rPr>
          <w:rFonts w:ascii="Arial" w:hAnsi="Arial" w:cs="Arial"/>
          <w:sz w:val="20"/>
          <w:szCs w:val="20"/>
        </w:rPr>
        <w:t xml:space="preserve"> phân c</w:t>
      </w:r>
      <w:r w:rsidRPr="00FB5C40">
        <w:rPr>
          <w:rFonts w:ascii="Arial" w:hAnsi="Arial" w:cs="Arial"/>
          <w:sz w:val="20"/>
          <w:szCs w:val="20"/>
        </w:rPr>
        <w:t>ấ</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 xml:space="preserve">c </w:t>
      </w:r>
      <w:r w:rsidRPr="00FB5C40">
        <w:rPr>
          <w:rFonts w:ascii="Arial" w:hAnsi="Arial" w:cs="Arial"/>
          <w:sz w:val="20"/>
          <w:szCs w:val="20"/>
        </w:rPr>
        <w:t>ủ</w:t>
      </w:r>
      <w:r w:rsidRPr="00FB5C40">
        <w:rPr>
          <w:rFonts w:ascii="Arial" w:hAnsi="Arial" w:cs="Arial"/>
          <w:sz w:val="20"/>
          <w:szCs w:val="20"/>
        </w:rPr>
        <w:t>y quy</w:t>
      </w:r>
      <w:r w:rsidRPr="00FB5C40">
        <w:rPr>
          <w:rFonts w:ascii="Arial" w:hAnsi="Arial" w:cs="Arial"/>
          <w:sz w:val="20"/>
          <w:szCs w:val="20"/>
        </w:rPr>
        <w:t>ề</w:t>
      </w:r>
      <w:r w:rsidRPr="00FB5C40">
        <w:rPr>
          <w:rFonts w:ascii="Arial" w:hAnsi="Arial" w:cs="Arial"/>
          <w:sz w:val="20"/>
          <w:szCs w:val="20"/>
        </w:rPr>
        <w:t xml:space="preserve">n cho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xã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s</w:t>
      </w:r>
      <w:r w:rsidRPr="00FB5C40">
        <w:rPr>
          <w:rFonts w:ascii="Arial" w:hAnsi="Arial" w:cs="Arial"/>
          <w:sz w:val="20"/>
          <w:szCs w:val="20"/>
        </w:rPr>
        <w:t>ố</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v</w:t>
      </w:r>
      <w:r w:rsidRPr="00FB5C40">
        <w:rPr>
          <w:rFonts w:ascii="Arial" w:hAnsi="Arial" w:cs="Arial"/>
          <w:sz w:val="20"/>
          <w:szCs w:val="20"/>
        </w:rPr>
        <w:t>ụ</w:t>
      </w:r>
      <w:r w:rsidRPr="00FB5C40">
        <w:rPr>
          <w:rFonts w:ascii="Arial" w:hAnsi="Arial" w:cs="Arial"/>
          <w:sz w:val="20"/>
          <w:szCs w:val="20"/>
        </w:rPr>
        <w:t xml:space="preserve"> ph</w:t>
      </w:r>
      <w:r w:rsidRPr="00FB5C40">
        <w:rPr>
          <w:rFonts w:ascii="Arial" w:hAnsi="Arial" w:cs="Arial"/>
          <w:sz w:val="20"/>
          <w:szCs w:val="20"/>
        </w:rPr>
        <w:t>ố</w:t>
      </w:r>
      <w:r w:rsidRPr="00FB5C40">
        <w:rPr>
          <w:rFonts w:ascii="Arial" w:hAnsi="Arial" w:cs="Arial"/>
          <w:sz w:val="20"/>
          <w:szCs w:val="20"/>
        </w:rPr>
        <w:t>i h</w:t>
      </w:r>
      <w:r w:rsidRPr="00FB5C40">
        <w:rPr>
          <w:rFonts w:ascii="Arial" w:hAnsi="Arial" w:cs="Arial"/>
          <w:sz w:val="20"/>
          <w:szCs w:val="20"/>
        </w:rPr>
        <w:t>ợ</w:t>
      </w:r>
      <w:r w:rsidRPr="00FB5C40">
        <w:rPr>
          <w:rFonts w:ascii="Arial" w:hAnsi="Arial" w:cs="Arial"/>
          <w:sz w:val="20"/>
          <w:szCs w:val="20"/>
        </w:rPr>
        <w:t>p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quy</w:t>
      </w:r>
      <w:r w:rsidRPr="00FB5C40">
        <w:rPr>
          <w:rFonts w:ascii="Arial" w:hAnsi="Arial" w:cs="Arial"/>
          <w:sz w:val="20"/>
          <w:szCs w:val="20"/>
        </w:rPr>
        <w:t>ề</w:t>
      </w:r>
      <w:r w:rsidRPr="00FB5C40">
        <w:rPr>
          <w:rFonts w:ascii="Arial" w:hAnsi="Arial" w:cs="Arial"/>
          <w:sz w:val="20"/>
          <w:szCs w:val="20"/>
        </w:rPr>
        <w:t>n đ</w:t>
      </w:r>
      <w:r w:rsidRPr="00FB5C40">
        <w:rPr>
          <w:rFonts w:ascii="Arial" w:hAnsi="Arial" w:cs="Arial"/>
          <w:sz w:val="20"/>
          <w:szCs w:val="20"/>
        </w:rPr>
        <w:t>ị</w:t>
      </w:r>
      <w:r w:rsidRPr="00FB5C40">
        <w:rPr>
          <w:rFonts w:ascii="Arial" w:hAnsi="Arial" w:cs="Arial"/>
          <w:sz w:val="20"/>
          <w:szCs w:val="20"/>
        </w:rPr>
        <w:t>a ph</w:t>
      </w:r>
      <w:r w:rsidRPr="00FB5C40">
        <w:rPr>
          <w:rFonts w:ascii="Arial" w:hAnsi="Arial" w:cs="Arial"/>
          <w:sz w:val="20"/>
          <w:szCs w:val="20"/>
        </w:rPr>
        <w:t>ương và các quy đ</w:t>
      </w:r>
      <w:r w:rsidRPr="00FB5C40">
        <w:rPr>
          <w:rFonts w:ascii="Arial" w:hAnsi="Arial" w:cs="Arial"/>
          <w:sz w:val="20"/>
          <w:szCs w:val="20"/>
        </w:rPr>
        <w:t>ị</w:t>
      </w:r>
      <w:r w:rsidRPr="00FB5C40">
        <w:rPr>
          <w:rFonts w:ascii="Arial" w:hAnsi="Arial" w:cs="Arial"/>
          <w:sz w:val="20"/>
          <w:szCs w:val="20"/>
        </w:rPr>
        <w:t>nh pháp lu</w:t>
      </w:r>
      <w:r w:rsidRPr="00FB5C40">
        <w:rPr>
          <w:rFonts w:ascii="Arial" w:hAnsi="Arial" w:cs="Arial"/>
          <w:sz w:val="20"/>
          <w:szCs w:val="20"/>
        </w:rPr>
        <w:t>ậ</w:t>
      </w:r>
      <w:r w:rsidRPr="00FB5C40">
        <w:rPr>
          <w:rFonts w:ascii="Arial" w:hAnsi="Arial" w:cs="Arial"/>
          <w:sz w:val="20"/>
          <w:szCs w:val="20"/>
        </w:rPr>
        <w:t>t có liên quan;</w:t>
      </w:r>
    </w:p>
    <w:p w14:paraId="7B6DECD0" w14:textId="77777777" w:rsidR="00E37980" w:rsidRDefault="00FE5B4D" w:rsidP="00E070C2">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b) Căn c</w:t>
      </w:r>
      <w:r w:rsidRPr="00FB5C40">
        <w:rPr>
          <w:rFonts w:ascii="Arial" w:hAnsi="Arial" w:cs="Arial"/>
          <w:sz w:val="20"/>
          <w:szCs w:val="20"/>
        </w:rPr>
        <w:t>ứ</w:t>
      </w:r>
      <w:r w:rsidRPr="00FB5C40">
        <w:rPr>
          <w:rFonts w:ascii="Arial" w:hAnsi="Arial" w:cs="Arial"/>
          <w:sz w:val="20"/>
          <w:szCs w:val="20"/>
        </w:rPr>
        <w:t xml:space="preserve"> vào nhu c</w:t>
      </w:r>
      <w:r w:rsidRPr="00FB5C40">
        <w:rPr>
          <w:rFonts w:ascii="Arial" w:hAnsi="Arial" w:cs="Arial"/>
          <w:sz w:val="20"/>
          <w:szCs w:val="20"/>
        </w:rPr>
        <w:t>ầ</w:t>
      </w:r>
      <w:r w:rsidRPr="00FB5C40">
        <w:rPr>
          <w:rFonts w:ascii="Arial" w:hAnsi="Arial" w:cs="Arial"/>
          <w:sz w:val="20"/>
          <w:szCs w:val="20"/>
        </w:rPr>
        <w:t>u phát tri</w:t>
      </w:r>
      <w:r w:rsidRPr="00FB5C40">
        <w:rPr>
          <w:rFonts w:ascii="Arial" w:hAnsi="Arial" w:cs="Arial"/>
          <w:sz w:val="20"/>
          <w:szCs w:val="20"/>
        </w:rPr>
        <w:t>ể</w:t>
      </w:r>
      <w:r w:rsidRPr="00FB5C40">
        <w:rPr>
          <w:rFonts w:ascii="Arial" w:hAnsi="Arial" w:cs="Arial"/>
          <w:sz w:val="20"/>
          <w:szCs w:val="20"/>
        </w:rPr>
        <w:t>n kinh t</w:t>
      </w:r>
      <w:r w:rsidRPr="00FB5C40">
        <w:rPr>
          <w:rFonts w:ascii="Arial" w:hAnsi="Arial" w:cs="Arial"/>
          <w:sz w:val="20"/>
          <w:szCs w:val="20"/>
        </w:rPr>
        <w:t>ế</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phương,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vi</w:t>
      </w:r>
      <w:r w:rsidRPr="00FB5C40">
        <w:rPr>
          <w:rFonts w:ascii="Arial" w:hAnsi="Arial" w:cs="Arial"/>
          <w:sz w:val="20"/>
          <w:szCs w:val="20"/>
        </w:rPr>
        <w:t>ệ</w:t>
      </w:r>
      <w:r w:rsidRPr="00FB5C40">
        <w:rPr>
          <w:rFonts w:ascii="Arial" w:hAnsi="Arial" w:cs="Arial"/>
          <w:sz w:val="20"/>
          <w:szCs w:val="20"/>
        </w:rPr>
        <w:t>c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chương trình, d</w:t>
      </w:r>
      <w:r w:rsidRPr="00FB5C40">
        <w:rPr>
          <w:rFonts w:ascii="Arial" w:hAnsi="Arial" w:cs="Arial"/>
          <w:sz w:val="20"/>
          <w:szCs w:val="20"/>
        </w:rPr>
        <w:t>ự</w:t>
      </w:r>
      <w:r w:rsidRPr="00FB5C40">
        <w:rPr>
          <w:rFonts w:ascii="Arial" w:hAnsi="Arial" w:cs="Arial"/>
          <w:sz w:val="20"/>
          <w:szCs w:val="20"/>
        </w:rPr>
        <w:t xml:space="preserve"> án tài chính vi mô t</w:t>
      </w:r>
      <w:r w:rsidRPr="00FB5C40">
        <w:rPr>
          <w:rFonts w:ascii="Arial" w:hAnsi="Arial" w:cs="Arial"/>
          <w:sz w:val="20"/>
          <w:szCs w:val="20"/>
        </w:rPr>
        <w: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11, Đi</w:t>
      </w:r>
      <w:r w:rsidRPr="00FB5C40">
        <w:rPr>
          <w:rFonts w:ascii="Arial" w:hAnsi="Arial" w:cs="Arial"/>
          <w:sz w:val="20"/>
          <w:szCs w:val="20"/>
        </w:rPr>
        <w:t>ề</w:t>
      </w:r>
      <w:r w:rsidRPr="00FB5C40">
        <w:rPr>
          <w:rFonts w:ascii="Arial" w:hAnsi="Arial" w:cs="Arial"/>
          <w:sz w:val="20"/>
          <w:szCs w:val="20"/>
        </w:rPr>
        <w:t>u 12, Đi</w:t>
      </w:r>
      <w:r w:rsidRPr="00FB5C40">
        <w:rPr>
          <w:rFonts w:ascii="Arial" w:hAnsi="Arial" w:cs="Arial"/>
          <w:sz w:val="20"/>
          <w:szCs w:val="20"/>
        </w:rPr>
        <w:t>ề</w:t>
      </w:r>
      <w:r w:rsidRPr="00FB5C40">
        <w:rPr>
          <w:rFonts w:ascii="Arial" w:hAnsi="Arial" w:cs="Arial"/>
          <w:sz w:val="20"/>
          <w:szCs w:val="20"/>
        </w:rPr>
        <w:t>u 14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xác đ</w:t>
      </w:r>
      <w:r w:rsidRPr="00FB5C40">
        <w:rPr>
          <w:rFonts w:ascii="Arial" w:hAnsi="Arial" w:cs="Arial"/>
          <w:sz w:val="20"/>
          <w:szCs w:val="20"/>
        </w:rPr>
        <w:t>ị</w:t>
      </w:r>
      <w:r w:rsidRPr="00FB5C40">
        <w:rPr>
          <w:rFonts w:ascii="Arial" w:hAnsi="Arial" w:cs="Arial"/>
          <w:sz w:val="20"/>
          <w:szCs w:val="20"/>
        </w:rPr>
        <w:t>nh rõ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cho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trên đ</w:t>
      </w:r>
      <w:r w:rsidRPr="00FB5C40">
        <w:rPr>
          <w:rFonts w:ascii="Arial" w:hAnsi="Arial" w:cs="Arial"/>
          <w:sz w:val="20"/>
          <w:szCs w:val="20"/>
        </w:rPr>
        <w:t>ị</w:t>
      </w:r>
      <w:r w:rsidRPr="00FB5C40">
        <w:rPr>
          <w:rFonts w:ascii="Arial" w:hAnsi="Arial" w:cs="Arial"/>
          <w:sz w:val="20"/>
          <w:szCs w:val="20"/>
        </w:rPr>
        <w:t>a bàn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kho</w:t>
      </w:r>
      <w:r w:rsidRPr="00FB5C40">
        <w:rPr>
          <w:rFonts w:ascii="Arial" w:hAnsi="Arial" w:cs="Arial"/>
          <w:sz w:val="20"/>
          <w:szCs w:val="20"/>
        </w:rPr>
        <w:t>ả</w:t>
      </w:r>
      <w:r w:rsidRPr="00FB5C40">
        <w:rPr>
          <w:rFonts w:ascii="Arial" w:hAnsi="Arial" w:cs="Arial"/>
          <w:sz w:val="20"/>
          <w:szCs w:val="20"/>
        </w:rPr>
        <w:t>n 5,</w:t>
      </w:r>
      <w:r w:rsidRPr="00FB5C40">
        <w:rPr>
          <w:rFonts w:ascii="Arial" w:hAnsi="Arial" w:cs="Arial"/>
          <w:sz w:val="20"/>
          <w:szCs w:val="20"/>
        </w:rPr>
        <w:t xml:space="preserve">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DAFBED4"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3A0996F9" w14:textId="77777777" w:rsidR="00E070C2" w:rsidRDefault="00FE5B4D" w:rsidP="00E070C2">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 xml:space="preserve">Chương IV </w:t>
      </w:r>
    </w:p>
    <w:p w14:paraId="2A2B3E18" w14:textId="6AEDA616" w:rsidR="00E37980" w:rsidRDefault="00FE5B4D" w:rsidP="00E070C2">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KHO</w:t>
      </w:r>
      <w:r w:rsidRPr="00FB5C40">
        <w:rPr>
          <w:rFonts w:ascii="Arial" w:hAnsi="Arial" w:cs="Arial"/>
          <w:b/>
          <w:sz w:val="20"/>
          <w:szCs w:val="20"/>
        </w:rPr>
        <w:t>Ả</w:t>
      </w:r>
      <w:r w:rsidRPr="00FB5C40">
        <w:rPr>
          <w:rFonts w:ascii="Arial" w:hAnsi="Arial" w:cs="Arial"/>
          <w:b/>
          <w:sz w:val="20"/>
          <w:szCs w:val="20"/>
        </w:rPr>
        <w:t>N THI HÀNH</w:t>
      </w:r>
    </w:p>
    <w:p w14:paraId="5786D6DC" w14:textId="77777777" w:rsidR="00E070C2" w:rsidRPr="00FB5C40" w:rsidRDefault="00E070C2" w:rsidP="00E070C2">
      <w:pPr>
        <w:adjustRightInd w:val="0"/>
        <w:snapToGrid w:val="0"/>
        <w:spacing w:after="0" w:line="240" w:lineRule="auto"/>
        <w:ind w:firstLine="720"/>
        <w:jc w:val="both"/>
        <w:rPr>
          <w:rFonts w:ascii="Arial" w:hAnsi="Arial" w:cs="Arial"/>
          <w:sz w:val="20"/>
          <w:szCs w:val="20"/>
        </w:rPr>
      </w:pPr>
    </w:p>
    <w:p w14:paraId="57F9E68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23. Quy đ</w:t>
      </w:r>
      <w:r w:rsidRPr="00FB5C40">
        <w:rPr>
          <w:rFonts w:ascii="Arial" w:hAnsi="Arial" w:cs="Arial"/>
          <w:b/>
          <w:sz w:val="20"/>
          <w:szCs w:val="20"/>
        </w:rPr>
        <w:t>ị</w:t>
      </w:r>
      <w:r w:rsidRPr="00FB5C40">
        <w:rPr>
          <w:rFonts w:ascii="Arial" w:hAnsi="Arial" w:cs="Arial"/>
          <w:b/>
          <w:sz w:val="20"/>
          <w:szCs w:val="20"/>
        </w:rPr>
        <w:t>nh chuy</w:t>
      </w:r>
      <w:r w:rsidRPr="00FB5C40">
        <w:rPr>
          <w:rFonts w:ascii="Arial" w:hAnsi="Arial" w:cs="Arial"/>
          <w:b/>
          <w:sz w:val="20"/>
          <w:szCs w:val="20"/>
        </w:rPr>
        <w:t>ể</w:t>
      </w:r>
      <w:r w:rsidRPr="00FB5C40">
        <w:rPr>
          <w:rFonts w:ascii="Arial" w:hAnsi="Arial" w:cs="Arial"/>
          <w:b/>
          <w:sz w:val="20"/>
          <w:szCs w:val="20"/>
        </w:rPr>
        <w:t>n ti</w:t>
      </w:r>
      <w:r w:rsidRPr="00FB5C40">
        <w:rPr>
          <w:rFonts w:ascii="Arial" w:hAnsi="Arial" w:cs="Arial"/>
          <w:b/>
          <w:sz w:val="20"/>
          <w:szCs w:val="20"/>
        </w:rPr>
        <w:t>ế</w:t>
      </w:r>
      <w:r w:rsidRPr="00FB5C40">
        <w:rPr>
          <w:rFonts w:ascii="Arial" w:hAnsi="Arial" w:cs="Arial"/>
          <w:b/>
          <w:sz w:val="20"/>
          <w:szCs w:val="20"/>
        </w:rPr>
        <w:t>p</w:t>
      </w:r>
    </w:p>
    <w:p w14:paraId="290C96C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tri</w:t>
      </w:r>
      <w:r w:rsidRPr="00FB5C40">
        <w:rPr>
          <w:rFonts w:ascii="Arial" w:hAnsi="Arial" w:cs="Arial"/>
          <w:sz w:val="20"/>
          <w:szCs w:val="20"/>
        </w:rPr>
        <w:t>ể</w:t>
      </w:r>
      <w:r w:rsidRPr="00FB5C40">
        <w:rPr>
          <w:rFonts w:ascii="Arial" w:hAnsi="Arial" w:cs="Arial"/>
          <w:sz w:val="20"/>
          <w:szCs w:val="20"/>
        </w:rPr>
        <w:t>n khai còn l</w:t>
      </w:r>
      <w:r w:rsidRPr="00FB5C40">
        <w:rPr>
          <w:rFonts w:ascii="Arial" w:hAnsi="Arial" w:cs="Arial"/>
          <w:sz w:val="20"/>
          <w:szCs w:val="20"/>
        </w:rPr>
        <w:t>ạ</w:t>
      </w:r>
      <w:r w:rsidRPr="00FB5C40">
        <w:rPr>
          <w:rFonts w:ascii="Arial" w:hAnsi="Arial" w:cs="Arial"/>
          <w:sz w:val="20"/>
          <w:szCs w:val="20"/>
        </w:rPr>
        <w:t>i dư</w:t>
      </w:r>
      <w:r w:rsidRPr="00FB5C40">
        <w:rPr>
          <w:rFonts w:ascii="Arial" w:hAnsi="Arial" w:cs="Arial"/>
          <w:sz w:val="20"/>
          <w:szCs w:val="20"/>
        </w:rPr>
        <w:t>ớ</w:t>
      </w:r>
      <w:r w:rsidRPr="00FB5C40">
        <w:rPr>
          <w:rFonts w:ascii="Arial" w:hAnsi="Arial" w:cs="Arial"/>
          <w:sz w:val="20"/>
          <w:szCs w:val="20"/>
        </w:rPr>
        <w:t>i 12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và không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duy trì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và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các chương trình, d</w:t>
      </w:r>
      <w:r w:rsidRPr="00FB5C40">
        <w:rPr>
          <w:rFonts w:ascii="Arial" w:hAnsi="Arial" w:cs="Arial"/>
          <w:sz w:val="20"/>
          <w:szCs w:val="20"/>
        </w:rPr>
        <w:t>ự</w:t>
      </w:r>
      <w:r w:rsidRPr="00FB5C40">
        <w:rPr>
          <w:rFonts w:ascii="Arial" w:hAnsi="Arial" w:cs="Arial"/>
          <w:sz w:val="20"/>
          <w:szCs w:val="20"/>
        </w:rPr>
        <w:t xml:space="preserve"> án tài chính vi mô này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cho đ</w:t>
      </w:r>
      <w:r w:rsidRPr="00FB5C40">
        <w:rPr>
          <w:rFonts w:ascii="Arial" w:hAnsi="Arial" w:cs="Arial"/>
          <w:sz w:val="20"/>
          <w:szCs w:val="20"/>
        </w:rPr>
        <w:t>ế</w:t>
      </w:r>
      <w:r w:rsidRPr="00FB5C40">
        <w:rPr>
          <w:rFonts w:ascii="Arial" w:hAnsi="Arial" w:cs="Arial"/>
          <w:sz w:val="20"/>
          <w:szCs w:val="20"/>
        </w:rPr>
        <w:t>n khi k</w:t>
      </w:r>
      <w:r w:rsidRPr="00FB5C40">
        <w:rPr>
          <w:rFonts w:ascii="Arial" w:hAnsi="Arial" w:cs="Arial"/>
          <w:sz w:val="20"/>
          <w:szCs w:val="20"/>
        </w:rPr>
        <w:t>ế</w:t>
      </w:r>
      <w:r w:rsidRPr="00FB5C40">
        <w:rPr>
          <w:rFonts w:ascii="Arial" w:hAnsi="Arial" w:cs="Arial"/>
          <w:sz w:val="20"/>
          <w:szCs w:val="20"/>
        </w:rPr>
        <w:t>t thúc th</w:t>
      </w:r>
      <w:r w:rsidRPr="00FB5C40">
        <w:rPr>
          <w:rFonts w:ascii="Arial" w:hAnsi="Arial" w:cs="Arial"/>
          <w:sz w:val="20"/>
          <w:szCs w:val="20"/>
        </w:rPr>
        <w:t>ờ</w:t>
      </w:r>
      <w:r w:rsidRPr="00FB5C40">
        <w:rPr>
          <w:rFonts w:ascii="Arial" w:hAnsi="Arial" w:cs="Arial"/>
          <w:sz w:val="20"/>
          <w:szCs w:val="20"/>
        </w:rPr>
        <w:t xml:space="preserve">i </w:t>
      </w:r>
      <w:r w:rsidRPr="00FB5C40">
        <w:rPr>
          <w:rFonts w:ascii="Arial" w:hAnsi="Arial" w:cs="Arial"/>
          <w:sz w:val="20"/>
          <w:szCs w:val="20"/>
        </w:rPr>
        <w:t>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t</w:t>
      </w:r>
      <w:r w:rsidRPr="00FB5C40">
        <w:rPr>
          <w:rFonts w:ascii="Arial" w:hAnsi="Arial" w:cs="Arial"/>
          <w:sz w:val="20"/>
          <w:szCs w:val="20"/>
        </w:rPr>
        <w:t>ạ</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w:t>
      </w:r>
      <w:r w:rsidRPr="00FB5C40">
        <w:rPr>
          <w:rFonts w:ascii="Arial" w:hAnsi="Arial" w:cs="Arial"/>
          <w:sz w:val="20"/>
          <w:szCs w:val="20"/>
          <w:vertAlign w:val="superscript"/>
        </w:rPr>
        <w:t>!</w:t>
      </w:r>
    </w:p>
    <w:p w14:paraId="6301988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u hành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b</w:t>
      </w:r>
      <w:r w:rsidRPr="00FB5C40">
        <w:rPr>
          <w:rFonts w:ascii="Arial" w:hAnsi="Arial" w:cs="Arial"/>
          <w:sz w:val="20"/>
          <w:szCs w:val="20"/>
        </w:rPr>
        <w:t>ổ</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 trư</w:t>
      </w:r>
      <w:r w:rsidRPr="00FB5C40">
        <w:rPr>
          <w:rFonts w:ascii="Arial" w:hAnsi="Arial" w:cs="Arial"/>
          <w:sz w:val="20"/>
          <w:szCs w:val="20"/>
        </w:rPr>
        <w:t>ớ</w:t>
      </w:r>
      <w:r w:rsidRPr="00FB5C40">
        <w:rPr>
          <w:rFonts w:ascii="Arial" w:hAnsi="Arial" w:cs="Arial"/>
          <w:sz w:val="20"/>
          <w:szCs w:val="20"/>
        </w:rPr>
        <w:t>c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 xml:space="preserve">c thi hành mà không đáp </w:t>
      </w:r>
      <w:r w:rsidRPr="00FB5C40">
        <w:rPr>
          <w:rFonts w:ascii="Arial" w:hAnsi="Arial" w:cs="Arial"/>
          <w:sz w:val="20"/>
          <w:szCs w:val="20"/>
        </w:rPr>
        <w:t>ứ</w:t>
      </w:r>
      <w:r w:rsidRPr="00FB5C40">
        <w:rPr>
          <w:rFonts w:ascii="Arial" w:hAnsi="Arial" w:cs="Arial"/>
          <w:sz w:val="20"/>
          <w:szCs w:val="20"/>
        </w:rPr>
        <w:t>ng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5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đ</w:t>
      </w:r>
      <w:r w:rsidRPr="00FB5C40">
        <w:rPr>
          <w:rFonts w:ascii="Arial" w:hAnsi="Arial" w:cs="Arial"/>
          <w:sz w:val="20"/>
          <w:szCs w:val="20"/>
        </w:rPr>
        <w:t>ả</w:t>
      </w:r>
      <w:r w:rsidRPr="00FB5C40">
        <w:rPr>
          <w:rFonts w:ascii="Arial" w:hAnsi="Arial" w:cs="Arial"/>
          <w:sz w:val="20"/>
          <w:szCs w:val="20"/>
        </w:rPr>
        <w:t>m nhi</w:t>
      </w:r>
      <w:r w:rsidRPr="00FB5C40">
        <w:rPr>
          <w:rFonts w:ascii="Arial" w:hAnsi="Arial" w:cs="Arial"/>
          <w:sz w:val="20"/>
          <w:szCs w:val="20"/>
        </w:rPr>
        <w:t>ệ</w:t>
      </w:r>
      <w:r w:rsidRPr="00FB5C40">
        <w:rPr>
          <w:rFonts w:ascii="Arial" w:hAnsi="Arial" w:cs="Arial"/>
          <w:sz w:val="20"/>
          <w:szCs w:val="20"/>
        </w:rPr>
        <w:t>m ch</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ụ</w:t>
      </w:r>
      <w:r w:rsidRPr="00FB5C40">
        <w:rPr>
          <w:rFonts w:ascii="Arial" w:hAnsi="Arial" w:cs="Arial"/>
          <w:sz w:val="20"/>
          <w:szCs w:val="20"/>
        </w:rPr>
        <w:t xml:space="preserve"> </w:t>
      </w:r>
      <w:r w:rsidRPr="00FB5C40">
        <w:rPr>
          <w:rFonts w:ascii="Arial" w:hAnsi="Arial" w:cs="Arial"/>
          <w:sz w:val="20"/>
          <w:szCs w:val="20"/>
        </w:rPr>
        <w:t>đ</w:t>
      </w:r>
      <w:r w:rsidRPr="00FB5C40">
        <w:rPr>
          <w:rFonts w:ascii="Arial" w:hAnsi="Arial" w:cs="Arial"/>
          <w:sz w:val="20"/>
          <w:szCs w:val="20"/>
        </w:rPr>
        <w:t>ế</w:t>
      </w:r>
      <w:r w:rsidRPr="00FB5C40">
        <w:rPr>
          <w:rFonts w:ascii="Arial" w:hAnsi="Arial" w:cs="Arial"/>
          <w:sz w:val="20"/>
          <w:szCs w:val="20"/>
        </w:rPr>
        <w:t>n h</w:t>
      </w:r>
      <w:r w:rsidRPr="00FB5C40">
        <w:rPr>
          <w:rFonts w:ascii="Arial" w:hAnsi="Arial" w:cs="Arial"/>
          <w:sz w:val="20"/>
          <w:szCs w:val="20"/>
        </w:rPr>
        <w:t>ế</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b</w:t>
      </w:r>
      <w:r w:rsidRPr="00FB5C40">
        <w:rPr>
          <w:rFonts w:ascii="Arial" w:hAnsi="Arial" w:cs="Arial"/>
          <w:sz w:val="20"/>
          <w:szCs w:val="20"/>
        </w:rPr>
        <w:t>ổ</w:t>
      </w:r>
      <w:r w:rsidRPr="00FB5C40">
        <w:rPr>
          <w:rFonts w:ascii="Arial" w:hAnsi="Arial" w:cs="Arial"/>
          <w:sz w:val="20"/>
          <w:szCs w:val="20"/>
        </w:rPr>
        <w:t xml:space="preserve"> nhi</w:t>
      </w:r>
      <w:r w:rsidRPr="00FB5C40">
        <w:rPr>
          <w:rFonts w:ascii="Arial" w:hAnsi="Arial" w:cs="Arial"/>
          <w:sz w:val="20"/>
          <w:szCs w:val="20"/>
        </w:rPr>
        <w:t>ệ</w:t>
      </w:r>
      <w:r w:rsidRPr="00FB5C40">
        <w:rPr>
          <w:rFonts w:ascii="Arial" w:hAnsi="Arial" w:cs="Arial"/>
          <w:sz w:val="20"/>
          <w:szCs w:val="20"/>
        </w:rPr>
        <w:t>m.</w:t>
      </w:r>
    </w:p>
    <w:p w14:paraId="4F444D8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trên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không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ho</w:t>
      </w:r>
      <w:r w:rsidRPr="00FB5C40">
        <w:rPr>
          <w:rFonts w:ascii="Arial" w:hAnsi="Arial" w:cs="Arial"/>
          <w:sz w:val="20"/>
          <w:szCs w:val="20"/>
        </w:rPr>
        <w:t>ặ</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không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 xml:space="preserve">ng, </w:t>
      </w:r>
      <w:r w:rsidRPr="00FB5C40">
        <w:rPr>
          <w:rFonts w:ascii="Arial" w:hAnsi="Arial" w:cs="Arial"/>
          <w:sz w:val="20"/>
          <w:szCs w:val="20"/>
        </w:rPr>
        <w:t>vi</w:t>
      </w:r>
      <w:r w:rsidRPr="00FB5C40">
        <w:rPr>
          <w:rFonts w:ascii="Arial" w:hAnsi="Arial" w:cs="Arial"/>
          <w:sz w:val="20"/>
          <w:szCs w:val="20"/>
        </w:rPr>
        <w:t>ệ</w:t>
      </w:r>
      <w:r w:rsidRPr="00FB5C40">
        <w:rPr>
          <w:rFonts w:ascii="Arial" w:hAnsi="Arial" w:cs="Arial"/>
          <w:sz w:val="20"/>
          <w:szCs w:val="20"/>
        </w:rPr>
        <w:t>c x</w:t>
      </w:r>
      <w:r w:rsidRPr="00FB5C40">
        <w:rPr>
          <w:rFonts w:ascii="Arial" w:hAnsi="Arial" w:cs="Arial"/>
          <w:sz w:val="20"/>
          <w:szCs w:val="20"/>
        </w:rPr>
        <w:t>ử</w:t>
      </w:r>
      <w:r w:rsidRPr="00FB5C40">
        <w:rPr>
          <w:rFonts w:ascii="Arial" w:hAnsi="Arial" w:cs="Arial"/>
          <w:sz w:val="20"/>
          <w:szCs w:val="20"/>
        </w:rPr>
        <w:t xml:space="preserve"> lý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này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như sau:</w:t>
      </w:r>
    </w:p>
    <w:p w14:paraId="0A5F048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03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p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r w:rsidRPr="00FB5C40">
        <w:rPr>
          <w:rFonts w:ascii="Arial" w:hAnsi="Arial" w:cs="Arial"/>
          <w:sz w:val="20"/>
          <w:szCs w:val="20"/>
        </w:rPr>
        <w:t xml:space="preserve"> xem xét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7A3D18F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14F298F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39E3E7A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thuy</w:t>
      </w:r>
      <w:r w:rsidRPr="00FB5C40">
        <w:rPr>
          <w:rFonts w:ascii="Arial" w:hAnsi="Arial" w:cs="Arial"/>
          <w:sz w:val="20"/>
          <w:szCs w:val="20"/>
        </w:rPr>
        <w:t>ế</w:t>
      </w:r>
      <w:r w:rsidRPr="00FB5C40">
        <w:rPr>
          <w:rFonts w:ascii="Arial" w:hAnsi="Arial" w:cs="Arial"/>
          <w:sz w:val="20"/>
          <w:szCs w:val="20"/>
        </w:rPr>
        <w:t>t minh, trong đó nêu rõ s</w:t>
      </w:r>
      <w:r w:rsidRPr="00FB5C40">
        <w:rPr>
          <w:rFonts w:ascii="Arial" w:hAnsi="Arial" w:cs="Arial"/>
          <w:sz w:val="20"/>
          <w:szCs w:val="20"/>
        </w:rPr>
        <w:t>ự</w:t>
      </w:r>
      <w:r w:rsidRPr="00FB5C40">
        <w:rPr>
          <w:rFonts w:ascii="Arial" w:hAnsi="Arial" w:cs="Arial"/>
          <w:sz w:val="20"/>
          <w:szCs w:val="20"/>
        </w:rPr>
        <w:t xml:space="preserve"> phù h</w:t>
      </w:r>
      <w:r w:rsidRPr="00FB5C40">
        <w:rPr>
          <w:rFonts w:ascii="Arial" w:hAnsi="Arial" w:cs="Arial"/>
          <w:sz w:val="20"/>
          <w:szCs w:val="20"/>
        </w:rPr>
        <w:t>ợ</w:t>
      </w:r>
      <w:r w:rsidRPr="00FB5C40">
        <w:rPr>
          <w:rFonts w:ascii="Arial" w:hAnsi="Arial" w:cs="Arial"/>
          <w:sz w:val="20"/>
          <w:szCs w:val="20"/>
        </w:rPr>
        <w:t>p gi</w:t>
      </w:r>
      <w:r w:rsidRPr="00FB5C40">
        <w:rPr>
          <w:rFonts w:ascii="Arial" w:hAnsi="Arial" w:cs="Arial"/>
          <w:sz w:val="20"/>
          <w:szCs w:val="20"/>
        </w:rPr>
        <w:t>ữ</w:t>
      </w:r>
      <w:r w:rsidRPr="00FB5C40">
        <w:rPr>
          <w:rFonts w:ascii="Arial" w:hAnsi="Arial" w:cs="Arial"/>
          <w:sz w:val="20"/>
          <w:szCs w:val="20"/>
        </w:rPr>
        <w:t>a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 xml:space="preserve">n </w:t>
      </w:r>
      <w:r w:rsidRPr="00FB5C40">
        <w:rPr>
          <w:rFonts w:ascii="Arial" w:hAnsi="Arial" w:cs="Arial"/>
          <w:sz w:val="20"/>
          <w:szCs w:val="20"/>
        </w:rPr>
        <w:t>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v</w:t>
      </w:r>
      <w:r w:rsidRPr="00FB5C40">
        <w:rPr>
          <w:rFonts w:ascii="Arial" w:hAnsi="Arial" w:cs="Arial"/>
          <w:sz w:val="20"/>
          <w:szCs w:val="20"/>
        </w:rPr>
        <w:t>ớ</w:t>
      </w:r>
      <w:r w:rsidRPr="00FB5C40">
        <w:rPr>
          <w:rFonts w:ascii="Arial" w:hAnsi="Arial" w:cs="Arial"/>
          <w:sz w:val="20"/>
          <w:szCs w:val="20"/>
        </w:rPr>
        <w:t>i quy mô, tính ch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ụ</w:t>
      </w:r>
      <w:r w:rsidRPr="00FB5C40">
        <w:rPr>
          <w:rFonts w:ascii="Arial" w:hAnsi="Arial" w:cs="Arial"/>
          <w:sz w:val="20"/>
          <w:szCs w:val="20"/>
        </w:rPr>
        <w:t>c tiêu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và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tuân th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1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73B691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3D3B1BED" w14:textId="13EAAF6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 xml:space="preserve">nh </w:t>
      </w:r>
      <w:r w:rsidRPr="00FB5C40">
        <w:rPr>
          <w:rFonts w:ascii="Arial" w:hAnsi="Arial" w:cs="Arial"/>
          <w:sz w:val="20"/>
          <w:szCs w:val="20"/>
        </w:rPr>
        <w:t>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w:t>
      </w:r>
      <w:r w:rsidRPr="00FB5C40">
        <w:rPr>
          <w:rFonts w:ascii="Arial" w:hAnsi="Arial" w:cs="Arial"/>
          <w:sz w:val="20"/>
          <w:szCs w:val="20"/>
        </w:rPr>
        <w:t>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1FAB3016" w14:textId="3A1245F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05607F6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 xml:space="preserve">c, </w:t>
      </w:r>
      <w:r w:rsidRPr="00FB5C40">
        <w:rPr>
          <w:rFonts w:ascii="Arial" w:hAnsi="Arial" w:cs="Arial"/>
          <w:sz w:val="20"/>
          <w:szCs w:val="20"/>
        </w:rPr>
        <w:t>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w:t>
      </w:r>
      <w:r w:rsidRPr="00FB5C40">
        <w:rPr>
          <w:rFonts w:ascii="Arial" w:hAnsi="Arial" w:cs="Arial"/>
          <w:sz w:val="20"/>
          <w:szCs w:val="20"/>
        </w:rPr>
        <w:t xml:space="preserve">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620564B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w:t>
      </w:r>
      <w:r w:rsidRPr="00FB5C40">
        <w:rPr>
          <w:rFonts w:ascii="Arial" w:hAnsi="Arial" w:cs="Arial"/>
          <w:sz w:val="20"/>
          <w:szCs w:val="20"/>
        </w:rPr>
        <w:t>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p>
    <w:p w14:paraId="03F5C4CF" w14:textId="51D7E62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n lý</w:t>
      </w:r>
      <w:r w:rsidR="00CB5FC3">
        <w:rPr>
          <w:rFonts w:ascii="Arial" w:hAnsi="Arial" w:cs="Arial"/>
          <w:sz w:val="20"/>
          <w:szCs w:val="20"/>
        </w:rPr>
        <w:t xml:space="preserve"> của</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02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 và chương trình, d</w:t>
      </w:r>
      <w:r w:rsidRPr="00FB5C40">
        <w:rPr>
          <w:rFonts w:ascii="Arial" w:hAnsi="Arial" w:cs="Arial"/>
          <w:sz w:val="20"/>
          <w:szCs w:val="20"/>
        </w:rPr>
        <w:t>ự</w:t>
      </w:r>
      <w:r w:rsidRPr="00FB5C40">
        <w:rPr>
          <w:rFonts w:ascii="Arial" w:hAnsi="Arial" w:cs="Arial"/>
          <w:sz w:val="20"/>
          <w:szCs w:val="20"/>
        </w:rPr>
        <w:t xml:space="preserve"> án tài chính vi mô do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w:t>
      </w:r>
      <w:r w:rsidRPr="00FB5C40">
        <w:rPr>
          <w:rFonts w:ascii="Arial" w:hAnsi="Arial" w:cs="Arial"/>
          <w:sz w:val="20"/>
          <w:szCs w:val="20"/>
        </w:rPr>
        <w:t>àng Nhà nư</w:t>
      </w:r>
      <w:r w:rsidRPr="00FB5C40">
        <w:rPr>
          <w:rFonts w:ascii="Arial" w:hAnsi="Arial" w:cs="Arial"/>
          <w:sz w:val="20"/>
          <w:szCs w:val="20"/>
        </w:rPr>
        <w:t>ớ</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ấ</w:t>
      </w:r>
      <w:r w:rsidRPr="00FB5C40">
        <w:rPr>
          <w:rFonts w:ascii="Arial" w:hAnsi="Arial" w:cs="Arial"/>
          <w:sz w:val="20"/>
          <w:szCs w:val="20"/>
        </w:rPr>
        <w:t>y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các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liên quan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068BE423" w14:textId="1EFD945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w:t>
      </w:r>
      <w:r w:rsidRPr="00FB5C40">
        <w:rPr>
          <w:rFonts w:ascii="Arial" w:hAnsi="Arial" w:cs="Arial"/>
          <w:sz w:val="20"/>
          <w:szCs w:val="20"/>
        </w:rPr>
        <w:t xml:space="preserve">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01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3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 xml:space="preserve">ng </w:t>
      </w:r>
      <w:r w:rsidRPr="00FB5C40">
        <w:rPr>
          <w:rFonts w:ascii="Arial" w:hAnsi="Arial" w:cs="Arial"/>
          <w:sz w:val="20"/>
          <w:szCs w:val="20"/>
        </w:rPr>
        <w:t>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3FBBC943" w14:textId="6ABBC39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ý ki</w:t>
      </w:r>
      <w:r w:rsidRPr="00FB5C40">
        <w:rPr>
          <w:rFonts w:ascii="Arial" w:hAnsi="Arial" w:cs="Arial"/>
          <w:sz w:val="20"/>
          <w:szCs w:val="20"/>
        </w:rPr>
        <w:t>ế</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w:t>
      </w:r>
      <w:r w:rsidRPr="00FB5C40">
        <w:rPr>
          <w:rFonts w:ascii="Arial" w:hAnsi="Arial" w:cs="Arial"/>
          <w:sz w:val="20"/>
          <w:szCs w:val="20"/>
        </w:rPr>
        <w:t xml:space="preserve"> chương trình, d</w:t>
      </w:r>
      <w:r w:rsidRPr="00FB5C40">
        <w:rPr>
          <w:rFonts w:ascii="Arial" w:hAnsi="Arial" w:cs="Arial"/>
          <w:sz w:val="20"/>
          <w:szCs w:val="20"/>
        </w:rPr>
        <w:t>ự</w:t>
      </w:r>
      <w:r w:rsidRPr="00FB5C40">
        <w:rPr>
          <w:rFonts w:ascii="Arial" w:hAnsi="Arial" w:cs="Arial"/>
          <w:sz w:val="20"/>
          <w:szCs w:val="20"/>
        </w:rPr>
        <w:t xml:space="preserve"> án tài chính vi mô theo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2224F22C" w14:textId="4BE7F16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 xml:space="preserve">n,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ý ki</w:t>
      </w:r>
      <w:r w:rsidRPr="00FB5C40">
        <w:rPr>
          <w:rFonts w:ascii="Arial" w:hAnsi="Arial" w:cs="Arial"/>
          <w:sz w:val="20"/>
          <w:szCs w:val="20"/>
        </w:rPr>
        <w:t>ế</w:t>
      </w:r>
      <w:r w:rsidRPr="00FB5C40">
        <w:rPr>
          <w:rFonts w:ascii="Arial" w:hAnsi="Arial" w:cs="Arial"/>
          <w:sz w:val="20"/>
          <w:szCs w:val="20"/>
        </w:rPr>
        <w:t>n nêu rõ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phép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tri</w:t>
      </w:r>
      <w:r w:rsidRPr="00FB5C40">
        <w:rPr>
          <w:rFonts w:ascii="Arial" w:hAnsi="Arial" w:cs="Arial"/>
          <w:sz w:val="20"/>
          <w:szCs w:val="20"/>
        </w:rPr>
        <w:t>ể</w:t>
      </w:r>
      <w:r w:rsidRPr="00FB5C40">
        <w:rPr>
          <w:rFonts w:ascii="Arial" w:hAnsi="Arial" w:cs="Arial"/>
          <w:sz w:val="20"/>
          <w:szCs w:val="20"/>
        </w:rPr>
        <w:t>n khai t</w:t>
      </w:r>
      <w:r w:rsidRPr="00FB5C40">
        <w:rPr>
          <w:rFonts w:ascii="Arial" w:hAnsi="Arial" w:cs="Arial"/>
          <w:sz w:val="20"/>
          <w:szCs w:val="20"/>
        </w:rPr>
        <w: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ho</w:t>
      </w:r>
      <w:r w:rsidRPr="00FB5C40">
        <w:rPr>
          <w:rFonts w:ascii="Arial" w:hAnsi="Arial" w:cs="Arial"/>
          <w:sz w:val="20"/>
          <w:szCs w:val="20"/>
        </w:rPr>
        <w:t>ặ</w:t>
      </w:r>
      <w:r w:rsidRPr="00FB5C40">
        <w:rPr>
          <w:rFonts w:ascii="Arial" w:hAnsi="Arial" w:cs="Arial"/>
          <w:sz w:val="20"/>
          <w:szCs w:val="20"/>
        </w:rPr>
        <w:t>c yêu c</w:t>
      </w:r>
      <w:r w:rsidRPr="00FB5C40">
        <w:rPr>
          <w:rFonts w:ascii="Arial" w:hAnsi="Arial" w:cs="Arial"/>
          <w:sz w:val="20"/>
          <w:szCs w:val="20"/>
        </w:rPr>
        <w:t>ầ</w:t>
      </w:r>
      <w:r w:rsidRPr="00FB5C40">
        <w:rPr>
          <w:rFonts w:ascii="Arial" w:hAnsi="Arial" w:cs="Arial"/>
          <w:sz w:val="20"/>
          <w:szCs w:val="20"/>
        </w:rPr>
        <w:t>u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và nêu rõ lý do;</w:t>
      </w:r>
    </w:p>
    <w:p w14:paraId="7E6B4BDC" w14:textId="30669440"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w:t>
      </w:r>
      <w:r w:rsidRPr="00FB5C40">
        <w:rPr>
          <w:rFonts w:ascii="Arial" w:hAnsi="Arial" w:cs="Arial"/>
          <w:sz w:val="20"/>
          <w:szCs w:val="20"/>
        </w:rPr>
        <w:t>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754A3AD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khác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g</w:t>
      </w:r>
      <w:r w:rsidRPr="00FB5C40">
        <w:rPr>
          <w:rFonts w:ascii="Arial" w:hAnsi="Arial" w:cs="Arial"/>
          <w:sz w:val="20"/>
          <w:szCs w:val="20"/>
        </w:rPr>
        <w:t>ử</w:t>
      </w:r>
      <w:r w:rsidRPr="00FB5C40">
        <w:rPr>
          <w:rFonts w:ascii="Arial" w:hAnsi="Arial" w:cs="Arial"/>
          <w:sz w:val="20"/>
          <w:szCs w:val="20"/>
        </w:rPr>
        <w:t>i kèm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w:t>
      </w:r>
      <w:r w:rsidRPr="00FB5C40">
        <w:rPr>
          <w:rFonts w:ascii="Arial" w:hAnsi="Arial" w:cs="Arial"/>
          <w:sz w:val="20"/>
          <w:szCs w:val="20"/>
        </w:rPr>
        <w:t>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nêu rõ lý do.</w:t>
      </w:r>
    </w:p>
    <w:p w14:paraId="3BC151E8" w14:textId="6AB2543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theo yêu c</w:t>
      </w:r>
      <w:r w:rsidRPr="00FB5C40">
        <w:rPr>
          <w:rFonts w:ascii="Arial" w:hAnsi="Arial" w:cs="Arial"/>
          <w:sz w:val="20"/>
          <w:szCs w:val="20"/>
        </w:rPr>
        <w:t>ầ</w:t>
      </w:r>
      <w:r w:rsidRPr="00FB5C40">
        <w:rPr>
          <w:rFonts w:ascii="Arial" w:hAnsi="Arial" w:cs="Arial"/>
          <w:sz w:val="20"/>
          <w:szCs w:val="20"/>
        </w:rPr>
        <w:t>u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16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0270037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r w:rsidRPr="00FB5C40">
        <w:rPr>
          <w:rFonts w:ascii="Arial" w:hAnsi="Arial" w:cs="Arial"/>
          <w:sz w:val="20"/>
          <w:szCs w:val="20"/>
        </w:rPr>
        <w:t xml:space="preserve"> còn l</w:t>
      </w:r>
      <w:r w:rsidRPr="00FB5C40">
        <w:rPr>
          <w:rFonts w:ascii="Arial" w:hAnsi="Arial" w:cs="Arial"/>
          <w:sz w:val="20"/>
          <w:szCs w:val="20"/>
        </w:rPr>
        <w:t>ạ</w:t>
      </w:r>
      <w:r w:rsidRPr="00FB5C40">
        <w:rPr>
          <w:rFonts w:ascii="Arial" w:hAnsi="Arial" w:cs="Arial"/>
          <w:sz w:val="20"/>
          <w:szCs w:val="20"/>
        </w:rPr>
        <w:t>i ghi trên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dư</w:t>
      </w:r>
      <w:r w:rsidRPr="00FB5C40">
        <w:rPr>
          <w:rFonts w:ascii="Arial" w:hAnsi="Arial" w:cs="Arial"/>
          <w:sz w:val="20"/>
          <w:szCs w:val="20"/>
        </w:rPr>
        <w:t>ớ</w:t>
      </w:r>
      <w:r w:rsidRPr="00FB5C40">
        <w:rPr>
          <w:rFonts w:ascii="Arial" w:hAnsi="Arial" w:cs="Arial"/>
          <w:sz w:val="20"/>
          <w:szCs w:val="20"/>
        </w:rPr>
        <w:t>i 06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vi</w:t>
      </w:r>
      <w:r w:rsidRPr="00FB5C40">
        <w:rPr>
          <w:rFonts w:ascii="Arial" w:hAnsi="Arial" w:cs="Arial"/>
          <w:sz w:val="20"/>
          <w:szCs w:val="20"/>
        </w:rPr>
        <w:t>ệ</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như sau:</w:t>
      </w:r>
    </w:p>
    <w:p w14:paraId="6F15FA5E" w14:textId="7C4E102F" w:rsidR="00E37980" w:rsidRPr="00FB5C40" w:rsidRDefault="00FE5B4D" w:rsidP="00E070C2">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02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w:t>
      </w:r>
      <w:r w:rsidR="00E070C2">
        <w:rPr>
          <w:rFonts w:ascii="Arial" w:hAnsi="Arial" w:cs="Arial"/>
          <w:sz w:val="20"/>
          <w:szCs w:val="20"/>
        </w:rPr>
        <w:t xml:space="preserve"> </w:t>
      </w:r>
      <w:r w:rsidRPr="00FB5C40">
        <w:rPr>
          <w:rFonts w:ascii="Arial" w:hAnsi="Arial" w:cs="Arial"/>
          <w:sz w:val="20"/>
          <w:szCs w:val="20"/>
        </w:rPr>
        <w:t>hành ph</w:t>
      </w:r>
      <w:r w:rsidRPr="00FB5C40">
        <w:rPr>
          <w:rFonts w:ascii="Arial" w:hAnsi="Arial" w:cs="Arial"/>
          <w:sz w:val="20"/>
          <w:szCs w:val="20"/>
        </w:rPr>
        <w:t>ả</w:t>
      </w:r>
      <w:r w:rsidRPr="00FB5C40">
        <w:rPr>
          <w:rFonts w:ascii="Arial" w:hAnsi="Arial" w:cs="Arial"/>
          <w:sz w:val="20"/>
          <w:szCs w:val="20"/>
        </w:rPr>
        <w:t>i hoàn</w:t>
      </w:r>
      <w:r w:rsidRPr="00FB5C40">
        <w:rPr>
          <w:rFonts w:ascii="Arial" w:hAnsi="Arial" w:cs="Arial"/>
          <w:sz w:val="20"/>
          <w:szCs w:val="20"/>
        </w:rPr>
        <w:t xml:space="preserve"> thi</w:t>
      </w:r>
      <w:r w:rsidRPr="00FB5C40">
        <w:rPr>
          <w:rFonts w:ascii="Arial" w:hAnsi="Arial" w:cs="Arial"/>
          <w:sz w:val="20"/>
          <w:szCs w:val="20"/>
        </w:rPr>
        <w:t>ệ</w:t>
      </w:r>
      <w:r w:rsidRPr="00FB5C40">
        <w:rPr>
          <w:rFonts w:ascii="Arial" w:hAnsi="Arial" w:cs="Arial"/>
          <w:sz w:val="20"/>
          <w:szCs w:val="20"/>
        </w:rPr>
        <w:t>n và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3932CD8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và trình t</w:t>
      </w:r>
      <w:r w:rsidRPr="00FB5C40">
        <w:rPr>
          <w:rFonts w:ascii="Arial" w:hAnsi="Arial" w:cs="Arial"/>
          <w:sz w:val="20"/>
          <w:szCs w:val="20"/>
        </w:rPr>
        <w:t>ự</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3, kh</w:t>
      </w:r>
      <w:r w:rsidRPr="00FB5C40">
        <w:rPr>
          <w:rFonts w:ascii="Arial" w:hAnsi="Arial" w:cs="Arial"/>
          <w:sz w:val="20"/>
          <w:szCs w:val="20"/>
        </w:rPr>
        <w:t>o</w:t>
      </w:r>
      <w:r w:rsidRPr="00FB5C40">
        <w:rPr>
          <w:rFonts w:ascii="Arial" w:hAnsi="Arial" w:cs="Arial"/>
          <w:sz w:val="20"/>
          <w:szCs w:val="20"/>
        </w:rPr>
        <w:t>ả</w:t>
      </w:r>
      <w:r w:rsidRPr="00FB5C40">
        <w:rPr>
          <w:rFonts w:ascii="Arial" w:hAnsi="Arial" w:cs="Arial"/>
          <w:sz w:val="20"/>
          <w:szCs w:val="20"/>
        </w:rPr>
        <w:t>n 4 Đi</w:t>
      </w:r>
      <w:r w:rsidRPr="00FB5C40">
        <w:rPr>
          <w:rFonts w:ascii="Arial" w:hAnsi="Arial" w:cs="Arial"/>
          <w:sz w:val="20"/>
          <w:szCs w:val="20"/>
        </w:rPr>
        <w:t>ề</w:t>
      </w:r>
      <w:r w:rsidRPr="00FB5C40">
        <w:rPr>
          <w:rFonts w:ascii="Arial" w:hAnsi="Arial" w:cs="Arial"/>
          <w:sz w:val="20"/>
          <w:szCs w:val="20"/>
        </w:rPr>
        <w:t>u 14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D0384B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5.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trên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không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vi</w:t>
      </w:r>
      <w:r w:rsidRPr="00FB5C40">
        <w:rPr>
          <w:rFonts w:ascii="Arial" w:hAnsi="Arial" w:cs="Arial"/>
          <w:sz w:val="20"/>
          <w:szCs w:val="20"/>
        </w:rPr>
        <w:t>ệ</w:t>
      </w:r>
      <w:r w:rsidRPr="00FB5C40">
        <w:rPr>
          <w:rFonts w:ascii="Arial" w:hAnsi="Arial" w:cs="Arial"/>
          <w:sz w:val="20"/>
          <w:szCs w:val="20"/>
        </w:rPr>
        <w:t>c x</w:t>
      </w:r>
      <w:r w:rsidRPr="00FB5C40">
        <w:rPr>
          <w:rFonts w:ascii="Arial" w:hAnsi="Arial" w:cs="Arial"/>
          <w:sz w:val="20"/>
          <w:szCs w:val="20"/>
        </w:rPr>
        <w:t>ử</w:t>
      </w:r>
      <w:r w:rsidRPr="00FB5C40">
        <w:rPr>
          <w:rFonts w:ascii="Arial" w:hAnsi="Arial" w:cs="Arial"/>
          <w:sz w:val="20"/>
          <w:szCs w:val="20"/>
        </w:rPr>
        <w:t xml:space="preserve"> lý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này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như sau:</w:t>
      </w:r>
    </w:p>
    <w:p w14:paraId="3B08388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Trong th</w:t>
      </w:r>
      <w:r w:rsidRPr="00FB5C40">
        <w:rPr>
          <w:rFonts w:ascii="Arial" w:hAnsi="Arial" w:cs="Arial"/>
          <w:sz w:val="20"/>
          <w:szCs w:val="20"/>
        </w:rPr>
        <w:t>ờ</w:t>
      </w:r>
      <w:r w:rsidRPr="00FB5C40">
        <w:rPr>
          <w:rFonts w:ascii="Arial" w:hAnsi="Arial" w:cs="Arial"/>
          <w:sz w:val="20"/>
          <w:szCs w:val="20"/>
        </w:rPr>
        <w:t>i</w:t>
      </w:r>
      <w:r w:rsidRPr="00FB5C40">
        <w:rPr>
          <w:rFonts w:ascii="Arial" w:hAnsi="Arial" w:cs="Arial"/>
          <w:sz w:val="20"/>
          <w:szCs w:val="20"/>
        </w:rPr>
        <w:t xml:space="preserve">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03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p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456E56A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34FF584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42EA6F3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thuy</w:t>
      </w:r>
      <w:r w:rsidRPr="00FB5C40">
        <w:rPr>
          <w:rFonts w:ascii="Arial" w:hAnsi="Arial" w:cs="Arial"/>
          <w:sz w:val="20"/>
          <w:szCs w:val="20"/>
        </w:rPr>
        <w:t>ế</w:t>
      </w:r>
      <w:r w:rsidRPr="00FB5C40">
        <w:rPr>
          <w:rFonts w:ascii="Arial" w:hAnsi="Arial" w:cs="Arial"/>
          <w:sz w:val="20"/>
          <w:szCs w:val="20"/>
        </w:rPr>
        <w:t>t minh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khác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th</w:t>
      </w:r>
      <w:r w:rsidRPr="00FB5C40">
        <w:rPr>
          <w:rFonts w:ascii="Arial" w:hAnsi="Arial" w:cs="Arial"/>
          <w:sz w:val="20"/>
          <w:szCs w:val="20"/>
        </w:rPr>
        <w:t>ự</w:t>
      </w:r>
      <w:r w:rsidRPr="00FB5C40">
        <w:rPr>
          <w:rFonts w:ascii="Arial" w:hAnsi="Arial" w:cs="Arial"/>
          <w:sz w:val="20"/>
          <w:szCs w:val="20"/>
        </w:rPr>
        <w:t>c t</w:t>
      </w:r>
      <w:r w:rsidRPr="00FB5C40">
        <w:rPr>
          <w:rFonts w:ascii="Arial" w:hAnsi="Arial" w:cs="Arial"/>
          <w:sz w:val="20"/>
          <w:szCs w:val="20"/>
        </w:rPr>
        <w:t>ế</w:t>
      </w:r>
      <w:r w:rsidRPr="00FB5C40">
        <w:rPr>
          <w:rFonts w:ascii="Arial" w:hAnsi="Arial" w:cs="Arial"/>
          <w:sz w:val="20"/>
          <w:szCs w:val="20"/>
        </w:rPr>
        <w:t xml:space="preserve"> mà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w:t>
      </w:r>
      <w:r w:rsidRPr="00FB5C40">
        <w:rPr>
          <w:rFonts w:ascii="Arial" w:hAnsi="Arial" w:cs="Arial"/>
          <w:sz w:val="20"/>
          <w:szCs w:val="20"/>
        </w:rPr>
        <w:t>i chính ph</w:t>
      </w:r>
      <w:r w:rsidRPr="00FB5C40">
        <w:rPr>
          <w:rFonts w:ascii="Arial" w:hAnsi="Arial" w:cs="Arial"/>
          <w:sz w:val="20"/>
          <w:szCs w:val="20"/>
        </w:rPr>
        <w:t>ủ</w:t>
      </w:r>
      <w:r w:rsidRPr="00FB5C40">
        <w:rPr>
          <w:rFonts w:ascii="Arial" w:hAnsi="Arial" w:cs="Arial"/>
          <w:sz w:val="20"/>
          <w:szCs w:val="20"/>
        </w:rPr>
        <w:t xml:space="preserve"> đang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 trong đó nêu rõ s</w:t>
      </w:r>
      <w:r w:rsidRPr="00FB5C40">
        <w:rPr>
          <w:rFonts w:ascii="Arial" w:hAnsi="Arial" w:cs="Arial"/>
          <w:sz w:val="20"/>
          <w:szCs w:val="20"/>
        </w:rPr>
        <w:t>ự</w:t>
      </w:r>
      <w:r w:rsidRPr="00FB5C40">
        <w:rPr>
          <w:rFonts w:ascii="Arial" w:hAnsi="Arial" w:cs="Arial"/>
          <w:sz w:val="20"/>
          <w:szCs w:val="20"/>
        </w:rPr>
        <w:t xml:space="preserve"> phù h</w:t>
      </w:r>
      <w:r w:rsidRPr="00FB5C40">
        <w:rPr>
          <w:rFonts w:ascii="Arial" w:hAnsi="Arial" w:cs="Arial"/>
          <w:sz w:val="20"/>
          <w:szCs w:val="20"/>
        </w:rPr>
        <w:t>ợ</w:t>
      </w:r>
      <w:r w:rsidRPr="00FB5C40">
        <w:rPr>
          <w:rFonts w:ascii="Arial" w:hAnsi="Arial" w:cs="Arial"/>
          <w:sz w:val="20"/>
          <w:szCs w:val="20"/>
        </w:rPr>
        <w:t>p gi</w:t>
      </w:r>
      <w:r w:rsidRPr="00FB5C40">
        <w:rPr>
          <w:rFonts w:ascii="Arial" w:hAnsi="Arial" w:cs="Arial"/>
          <w:sz w:val="20"/>
          <w:szCs w:val="20"/>
        </w:rPr>
        <w:t>ữ</w:t>
      </w:r>
      <w:r w:rsidRPr="00FB5C40">
        <w:rPr>
          <w:rFonts w:ascii="Arial" w:hAnsi="Arial" w:cs="Arial"/>
          <w:sz w:val="20"/>
          <w:szCs w:val="20"/>
        </w:rPr>
        <w:t>a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v</w:t>
      </w:r>
      <w:r w:rsidRPr="00FB5C40">
        <w:rPr>
          <w:rFonts w:ascii="Arial" w:hAnsi="Arial" w:cs="Arial"/>
          <w:sz w:val="20"/>
          <w:szCs w:val="20"/>
        </w:rPr>
        <w:t>ớ</w:t>
      </w:r>
      <w:r w:rsidRPr="00FB5C40">
        <w:rPr>
          <w:rFonts w:ascii="Arial" w:hAnsi="Arial" w:cs="Arial"/>
          <w:sz w:val="20"/>
          <w:szCs w:val="20"/>
        </w:rPr>
        <w:t>i quy mô, tính ch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ụ</w:t>
      </w:r>
      <w:r w:rsidRPr="00FB5C40">
        <w:rPr>
          <w:rFonts w:ascii="Arial" w:hAnsi="Arial" w:cs="Arial"/>
          <w:sz w:val="20"/>
          <w:szCs w:val="20"/>
        </w:rPr>
        <w:t>c tiêu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và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tuân th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7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36B864A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5AF9F079" w14:textId="41F2C56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5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w:t>
      </w:r>
      <w:r w:rsidRPr="00FB5C40">
        <w:rPr>
          <w:rFonts w:ascii="Arial" w:hAnsi="Arial" w:cs="Arial"/>
          <w:sz w:val="20"/>
          <w:szCs w:val="20"/>
        </w:rPr>
        <w:t>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w:t>
      </w:r>
      <w:r w:rsidRPr="00FB5C40">
        <w:rPr>
          <w:rFonts w:ascii="Arial" w:hAnsi="Arial" w:cs="Arial"/>
          <w:sz w:val="20"/>
          <w:szCs w:val="20"/>
        </w:rPr>
        <w:t xml:space="preserve">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418B2654" w14:textId="0357EE3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124A2C3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5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428F5A0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w:t>
      </w:r>
      <w:r w:rsidRPr="00FB5C40">
        <w:rPr>
          <w:rFonts w:ascii="Arial" w:hAnsi="Arial" w:cs="Arial"/>
          <w:sz w:val="20"/>
          <w:szCs w:val="20"/>
        </w:rPr>
        <w:t>ngày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w:t>
      </w:r>
      <w:r w:rsidRPr="00FB5C40">
        <w:rPr>
          <w:rFonts w:ascii="Arial" w:hAnsi="Arial" w:cs="Arial"/>
          <w:sz w:val="20"/>
          <w:szCs w:val="20"/>
        </w:rPr>
        <w:t>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p>
    <w:p w14:paraId="107D97C9" w14:textId="4568E30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ừ</w:t>
      </w:r>
      <w:r w:rsidRPr="00FB5C40">
        <w:rPr>
          <w:rFonts w:ascii="Arial" w:hAnsi="Arial" w:cs="Arial"/>
          <w:sz w:val="20"/>
          <w:szCs w:val="20"/>
        </w:rPr>
        <w:t xml:space="preserve"> 02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tr</w:t>
      </w:r>
      <w:r w:rsidRPr="00FB5C40">
        <w:rPr>
          <w:rFonts w:ascii="Arial" w:hAnsi="Arial" w:cs="Arial"/>
          <w:sz w:val="20"/>
          <w:szCs w:val="20"/>
        </w:rPr>
        <w:t>ở</w:t>
      </w:r>
      <w:r w:rsidRPr="00FB5C40">
        <w:rPr>
          <w:rFonts w:ascii="Arial" w:hAnsi="Arial" w:cs="Arial"/>
          <w:sz w:val="20"/>
          <w:szCs w:val="20"/>
        </w:rPr>
        <w:t xml:space="preserve"> lên và chương trình, d</w:t>
      </w:r>
      <w:r w:rsidRPr="00FB5C40">
        <w:rPr>
          <w:rFonts w:ascii="Arial" w:hAnsi="Arial" w:cs="Arial"/>
          <w:sz w:val="20"/>
          <w:szCs w:val="20"/>
        </w:rPr>
        <w:t>ự</w:t>
      </w:r>
      <w:r w:rsidRPr="00FB5C40">
        <w:rPr>
          <w:rFonts w:ascii="Arial" w:hAnsi="Arial" w:cs="Arial"/>
          <w:sz w:val="20"/>
          <w:szCs w:val="20"/>
        </w:rPr>
        <w:t xml:space="preserve"> án tài chính vi mô do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nư</w:t>
      </w:r>
      <w:r w:rsidRPr="00FB5C40">
        <w:rPr>
          <w:rFonts w:ascii="Arial" w:hAnsi="Arial" w:cs="Arial"/>
          <w:sz w:val="20"/>
          <w:szCs w:val="20"/>
        </w:rPr>
        <w:t>ớ</w:t>
      </w:r>
      <w:r w:rsidRPr="00FB5C40">
        <w:rPr>
          <w:rFonts w:ascii="Arial" w:hAnsi="Arial" w:cs="Arial"/>
          <w:sz w:val="20"/>
          <w:szCs w:val="20"/>
        </w:rPr>
        <w:t>c ngoài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5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ấ</w:t>
      </w:r>
      <w:r w:rsidRPr="00FB5C40">
        <w:rPr>
          <w:rFonts w:ascii="Arial" w:hAnsi="Arial" w:cs="Arial"/>
          <w:sz w:val="20"/>
          <w:szCs w:val="20"/>
        </w:rPr>
        <w:t>y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các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liên quan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w:t>
      </w:r>
      <w:r w:rsidRPr="00FB5C40">
        <w:rPr>
          <w:rFonts w:ascii="Arial" w:hAnsi="Arial" w:cs="Arial"/>
          <w:sz w:val="20"/>
          <w:szCs w:val="20"/>
        </w:rPr>
        <w:t>tài chính vi mô trên đ</w:t>
      </w:r>
      <w:r w:rsidRPr="00FB5C40">
        <w:rPr>
          <w:rFonts w:ascii="Arial" w:hAnsi="Arial" w:cs="Arial"/>
          <w:sz w:val="20"/>
          <w:szCs w:val="20"/>
        </w:rPr>
        <w:t>ị</w:t>
      </w:r>
      <w:r w:rsidRPr="00FB5C40">
        <w:rPr>
          <w:rFonts w:ascii="Arial" w:hAnsi="Arial" w:cs="Arial"/>
          <w:sz w:val="20"/>
          <w:szCs w:val="20"/>
        </w:rPr>
        <w:t>a bàn.</w:t>
      </w:r>
    </w:p>
    <w:p w14:paraId="3D34BA4F" w14:textId="5D489A72" w:rsidR="00E3798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chương trình, d</w:t>
      </w:r>
      <w:r w:rsidRPr="00FB5C40">
        <w:rPr>
          <w:rFonts w:ascii="Arial" w:hAnsi="Arial" w:cs="Arial"/>
          <w:sz w:val="20"/>
          <w:szCs w:val="20"/>
        </w:rPr>
        <w:t>ự</w:t>
      </w:r>
      <w:r w:rsidRPr="00FB5C40">
        <w:rPr>
          <w:rFonts w:ascii="Arial" w:hAnsi="Arial" w:cs="Arial"/>
          <w:sz w:val="20"/>
          <w:szCs w:val="20"/>
        </w:rPr>
        <w:t xml:space="preserve"> án tài chính vi mô có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thu</w:t>
      </w:r>
      <w:r w:rsidRPr="00FB5C40">
        <w:rPr>
          <w:rFonts w:ascii="Arial" w:hAnsi="Arial" w:cs="Arial"/>
          <w:sz w:val="20"/>
          <w:szCs w:val="20"/>
        </w:rPr>
        <w:t>ộ</w:t>
      </w:r>
      <w:r w:rsidRPr="00FB5C40">
        <w:rPr>
          <w:rFonts w:ascii="Arial" w:hAnsi="Arial" w:cs="Arial"/>
          <w:sz w:val="20"/>
          <w:szCs w:val="20"/>
        </w:rPr>
        <w:t>c đ</w:t>
      </w:r>
      <w:r w:rsidRPr="00FB5C40">
        <w:rPr>
          <w:rFonts w:ascii="Arial" w:hAnsi="Arial" w:cs="Arial"/>
          <w:sz w:val="20"/>
          <w:szCs w:val="20"/>
        </w:rPr>
        <w:t>ị</w:t>
      </w:r>
      <w:r w:rsidRPr="00FB5C40">
        <w:rPr>
          <w:rFonts w:ascii="Arial" w:hAnsi="Arial" w:cs="Arial"/>
          <w:sz w:val="20"/>
          <w:szCs w:val="20"/>
        </w:rPr>
        <w:t>a bàn qu</w:t>
      </w:r>
      <w:r w:rsidRPr="00FB5C40">
        <w:rPr>
          <w:rFonts w:ascii="Arial" w:hAnsi="Arial" w:cs="Arial"/>
          <w:sz w:val="20"/>
          <w:szCs w:val="20"/>
        </w:rPr>
        <w:t>ả</w:t>
      </w:r>
      <w:r w:rsidRPr="00FB5C40">
        <w:rPr>
          <w:rFonts w:ascii="Arial" w:hAnsi="Arial" w:cs="Arial"/>
          <w:sz w:val="20"/>
          <w:szCs w:val="20"/>
        </w:rPr>
        <w:t>n lý c</w:t>
      </w:r>
      <w:r w:rsidRPr="00FB5C40">
        <w:rPr>
          <w:rFonts w:ascii="Arial" w:hAnsi="Arial" w:cs="Arial"/>
          <w:sz w:val="20"/>
          <w:szCs w:val="20"/>
        </w:rPr>
        <w:t>ủ</w:t>
      </w:r>
      <w:r w:rsidRPr="00FB5C40">
        <w:rPr>
          <w:rFonts w:ascii="Arial" w:hAnsi="Arial" w:cs="Arial"/>
          <w:sz w:val="20"/>
          <w:szCs w:val="20"/>
        </w:rPr>
        <w:t>a 01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sau 05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5 Đi</w:t>
      </w:r>
      <w:r w:rsidRPr="00FB5C40">
        <w:rPr>
          <w:rFonts w:ascii="Arial" w:hAnsi="Arial" w:cs="Arial"/>
          <w:sz w:val="20"/>
          <w:szCs w:val="20"/>
        </w:rPr>
        <w:t>ề</w:t>
      </w:r>
      <w:r w:rsidRPr="00FB5C40">
        <w:rPr>
          <w:rFonts w:ascii="Arial" w:hAnsi="Arial" w:cs="Arial"/>
          <w:sz w:val="20"/>
          <w:szCs w:val="20"/>
        </w:rPr>
        <w:t xml:space="preserve">u này, Ngân hàng Nhà </w:t>
      </w:r>
      <w:r w:rsidRPr="00FB5C40">
        <w:rPr>
          <w:rFonts w:ascii="Arial" w:hAnsi="Arial" w:cs="Arial"/>
          <w:sz w:val="20"/>
          <w:szCs w:val="20"/>
        </w:rPr>
        <w:t>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w:t>
      </w:r>
      <w:r w:rsidRPr="00FB5C40">
        <w:rPr>
          <w:rFonts w:ascii="Arial" w:hAnsi="Arial" w:cs="Arial"/>
          <w:sz w:val="20"/>
          <w:szCs w:val="20"/>
        </w:rPr>
        <w:lastRenderedPageBreak/>
        <w:t>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p w14:paraId="70E2A50E" w14:textId="77777777" w:rsidR="00E070C2" w:rsidRDefault="00E070C2" w:rsidP="00FB5C40">
      <w:pPr>
        <w:adjustRightInd w:val="0"/>
        <w:snapToGrid w:val="0"/>
        <w:spacing w:after="120" w:line="240" w:lineRule="auto"/>
        <w:ind w:firstLine="720"/>
        <w:jc w:val="both"/>
        <w:rPr>
          <w:rFonts w:ascii="Arial" w:hAnsi="Arial" w:cs="Arial"/>
          <w:sz w:val="20"/>
          <w:szCs w:val="20"/>
        </w:rPr>
      </w:pPr>
      <w:r w:rsidRPr="00E070C2">
        <w:rPr>
          <w:rFonts w:ascii="Arial" w:hAnsi="Arial" w:cs="Arial"/>
          <w:sz w:val="20"/>
          <w:szCs w:val="20"/>
        </w:rPr>
        <w:t xml:space="preserve">Trong thời hạn 15 ngày kể từ ngày nhận được văn bản của Ngân hàng Nhà nước, Ngân hàng Nhà nước Khu vực, Ủy ban nhân dân cấp tỉnh có ý kiến chấp thuận hoặc không chấp thuận đối với địa bàn hoạt động của chương trình, dự án tài chính vi mô theo đề nghị của tổ chức chính trị - xã hội, tổ chức phi chính phủ. </w:t>
      </w:r>
    </w:p>
    <w:p w14:paraId="2ADC3CB2" w14:textId="5272F62A" w:rsidR="00E37980" w:rsidRPr="00FB5C40" w:rsidRDefault="00E070C2" w:rsidP="00E070C2">
      <w:pPr>
        <w:adjustRightInd w:val="0"/>
        <w:snapToGrid w:val="0"/>
        <w:spacing w:after="120" w:line="240" w:lineRule="auto"/>
        <w:ind w:firstLine="720"/>
        <w:jc w:val="both"/>
        <w:rPr>
          <w:rFonts w:ascii="Arial" w:hAnsi="Arial" w:cs="Arial"/>
          <w:sz w:val="20"/>
          <w:szCs w:val="20"/>
        </w:rPr>
      </w:pPr>
      <w:r w:rsidRPr="00E070C2">
        <w:rPr>
          <w:rFonts w:ascii="Arial" w:hAnsi="Arial" w:cs="Arial"/>
          <w:sz w:val="20"/>
          <w:szCs w:val="20"/>
        </w:rPr>
        <w:t xml:space="preserve">Trường hợp không chấp thuận, Ủy ban nhân dân cấp tỉnh có ý kiến nêu rõ </w:t>
      </w:r>
      <w:r w:rsidRPr="00FB5C40">
        <w:rPr>
          <w:rFonts w:ascii="Arial" w:hAnsi="Arial" w:cs="Arial"/>
          <w:sz w:val="20"/>
          <w:szCs w:val="20"/>
        </w:rPr>
        <w:t>địa bàn cho phép tổ chức chính trị - xã hội, tổ chức phi chính phủ triển khai thực hiện chương trình, dự án tài chính vi mô hoặc yêu cầu Ngân hàng Nhà nước, Ngân hàng Nhà nước Khu vực thu hồi Giấy chứng nhận đăng ký của chương trình, dự án tài chính vi mô và nêu rõ lý do;</w:t>
      </w:r>
    </w:p>
    <w:p w14:paraId="5E1143E4" w14:textId="2637145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xml:space="preserve">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576669C1" w14:textId="59CFDA60"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k</w:t>
      </w:r>
      <w:r w:rsidRPr="00FB5C40">
        <w:rPr>
          <w:rFonts w:ascii="Arial" w:hAnsi="Arial" w:cs="Arial"/>
          <w:sz w:val="20"/>
          <w:szCs w:val="20"/>
        </w:rPr>
        <w:t>hác v</w:t>
      </w:r>
      <w:r w:rsidRPr="00FB5C40">
        <w:rPr>
          <w:rFonts w:ascii="Arial" w:hAnsi="Arial" w:cs="Arial"/>
          <w:sz w:val="20"/>
          <w:szCs w:val="20"/>
        </w:rPr>
        <w:t>ớ</w:t>
      </w:r>
      <w:r w:rsidRPr="00FB5C40">
        <w:rPr>
          <w:rFonts w:ascii="Arial" w:hAnsi="Arial" w:cs="Arial"/>
          <w:sz w:val="20"/>
          <w:szCs w:val="20"/>
        </w:rPr>
        <w:t>i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g</w:t>
      </w:r>
      <w:r w:rsidRPr="00FB5C40">
        <w:rPr>
          <w:rFonts w:ascii="Arial" w:hAnsi="Arial" w:cs="Arial"/>
          <w:sz w:val="20"/>
          <w:szCs w:val="20"/>
        </w:rPr>
        <w:t>ử</w:t>
      </w:r>
      <w:r w:rsidRPr="00FB5C40">
        <w:rPr>
          <w:rFonts w:ascii="Arial" w:hAnsi="Arial" w:cs="Arial"/>
          <w:sz w:val="20"/>
          <w:szCs w:val="20"/>
        </w:rPr>
        <w:t>i kèm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nêu rõ lý do.</w:t>
      </w:r>
    </w:p>
    <w:p w14:paraId="0EF3E87C" w14:textId="7FA25F6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theo yêu c</w:t>
      </w:r>
      <w:r w:rsidRPr="00FB5C40">
        <w:rPr>
          <w:rFonts w:ascii="Arial" w:hAnsi="Arial" w:cs="Arial"/>
          <w:sz w:val="20"/>
          <w:szCs w:val="20"/>
        </w:rPr>
        <w:t>ầ</w:t>
      </w:r>
      <w:r w:rsidRPr="00FB5C40">
        <w:rPr>
          <w:rFonts w:ascii="Arial" w:hAnsi="Arial" w:cs="Arial"/>
          <w:sz w:val="20"/>
          <w:szCs w:val="20"/>
        </w:rPr>
        <w:t>u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w:t>
      </w:r>
      <w:r w:rsidRPr="00FB5C40">
        <w:rPr>
          <w:rFonts w:ascii="Arial" w:hAnsi="Arial" w:cs="Arial"/>
          <w:sz w:val="20"/>
          <w:szCs w:val="20"/>
        </w:rPr>
        <w:t>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2 Đi</w:t>
      </w:r>
      <w:r w:rsidRPr="00FB5C40">
        <w:rPr>
          <w:rFonts w:ascii="Arial" w:hAnsi="Arial" w:cs="Arial"/>
          <w:sz w:val="20"/>
          <w:szCs w:val="20"/>
        </w:rPr>
        <w:t>ề</w:t>
      </w:r>
      <w:r w:rsidRPr="00FB5C40">
        <w:rPr>
          <w:rFonts w:ascii="Arial" w:hAnsi="Arial" w:cs="Arial"/>
          <w:sz w:val="20"/>
          <w:szCs w:val="20"/>
        </w:rPr>
        <w:t>u 16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3E2A889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6.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có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không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6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w:t>
      </w:r>
      <w:r w:rsidRPr="00FB5C40">
        <w:rPr>
          <w:rFonts w:ascii="Arial" w:hAnsi="Arial" w:cs="Arial"/>
          <w:sz w:val="20"/>
          <w:szCs w:val="20"/>
        </w:rPr>
        <w:t xml:space="preserve">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12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hoàn thành vi</w:t>
      </w:r>
      <w:r w:rsidRPr="00FB5C40">
        <w:rPr>
          <w:rFonts w:ascii="Arial" w:hAnsi="Arial" w:cs="Arial"/>
          <w:sz w:val="20"/>
          <w:szCs w:val="20"/>
        </w:rPr>
        <w:t>ệ</w:t>
      </w:r>
      <w:r w:rsidRPr="00FB5C40">
        <w:rPr>
          <w:rFonts w:ascii="Arial" w:hAnsi="Arial" w:cs="Arial"/>
          <w:sz w:val="20"/>
          <w:szCs w:val="20"/>
        </w:rPr>
        <w:t>c đi</w:t>
      </w:r>
      <w:r w:rsidRPr="00FB5C40">
        <w:rPr>
          <w:rFonts w:ascii="Arial" w:hAnsi="Arial" w:cs="Arial"/>
          <w:sz w:val="20"/>
          <w:szCs w:val="20"/>
        </w:rPr>
        <w:t>ề</w:t>
      </w:r>
      <w:r w:rsidRPr="00FB5C40">
        <w:rPr>
          <w:rFonts w:ascii="Arial" w:hAnsi="Arial" w:cs="Arial"/>
          <w:sz w:val="20"/>
          <w:szCs w:val="20"/>
        </w:rPr>
        <w:t>u ch</w:t>
      </w:r>
      <w:r w:rsidRPr="00FB5C40">
        <w:rPr>
          <w:rFonts w:ascii="Arial" w:hAnsi="Arial" w:cs="Arial"/>
          <w:sz w:val="20"/>
          <w:szCs w:val="20"/>
        </w:rPr>
        <w:t>ỉ</w:t>
      </w:r>
      <w:r w:rsidRPr="00FB5C40">
        <w:rPr>
          <w:rFonts w:ascii="Arial" w:hAnsi="Arial" w:cs="Arial"/>
          <w:sz w:val="20"/>
          <w:szCs w:val="20"/>
        </w:rPr>
        <w:t>nh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chương trình, d</w:t>
      </w:r>
      <w:r w:rsidRPr="00FB5C40">
        <w:rPr>
          <w:rFonts w:ascii="Arial" w:hAnsi="Arial" w:cs="Arial"/>
          <w:sz w:val="20"/>
          <w:szCs w:val="20"/>
        </w:rPr>
        <w:t>ự</w:t>
      </w:r>
      <w:r w:rsidRPr="00FB5C40">
        <w:rPr>
          <w:rFonts w:ascii="Arial" w:hAnsi="Arial" w:cs="Arial"/>
          <w:sz w:val="20"/>
          <w:szCs w:val="20"/>
        </w:rPr>
        <w:t xml:space="preserve"> án tài chính vi mô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6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Vi</w:t>
      </w:r>
      <w:r w:rsidRPr="00FB5C40">
        <w:rPr>
          <w:rFonts w:ascii="Arial" w:hAnsi="Arial" w:cs="Arial"/>
          <w:sz w:val="20"/>
          <w:szCs w:val="20"/>
        </w:rPr>
        <w:t>ệ</w:t>
      </w:r>
      <w:r w:rsidRPr="00FB5C40">
        <w:rPr>
          <w:rFonts w:ascii="Arial" w:hAnsi="Arial" w:cs="Arial"/>
          <w:sz w:val="20"/>
          <w:szCs w:val="20"/>
        </w:rPr>
        <w:t>c g</w:t>
      </w:r>
      <w:r w:rsidRPr="00FB5C40">
        <w:rPr>
          <w:rFonts w:ascii="Arial" w:hAnsi="Arial" w:cs="Arial"/>
          <w:sz w:val="20"/>
          <w:szCs w:val="20"/>
        </w:rPr>
        <w:t>ử</w:t>
      </w:r>
      <w:r w:rsidRPr="00FB5C40">
        <w:rPr>
          <w:rFonts w:ascii="Arial" w:hAnsi="Arial" w:cs="Arial"/>
          <w:sz w:val="20"/>
          <w:szCs w:val="20"/>
        </w:rPr>
        <w:t>i các quy đ</w:t>
      </w:r>
      <w:r w:rsidRPr="00FB5C40">
        <w:rPr>
          <w:rFonts w:ascii="Arial" w:hAnsi="Arial" w:cs="Arial"/>
          <w:sz w:val="20"/>
          <w:szCs w:val="20"/>
        </w:rPr>
        <w:t>ị</w:t>
      </w:r>
      <w:r w:rsidRPr="00FB5C40">
        <w:rPr>
          <w:rFonts w:ascii="Arial" w:hAnsi="Arial" w:cs="Arial"/>
          <w:sz w:val="20"/>
          <w:szCs w:val="20"/>
        </w:rPr>
        <w:t>nh n</w:t>
      </w:r>
      <w:r w:rsidRPr="00FB5C40">
        <w:rPr>
          <w:rFonts w:ascii="Arial" w:hAnsi="Arial" w:cs="Arial"/>
          <w:sz w:val="20"/>
          <w:szCs w:val="20"/>
        </w:rPr>
        <w:t>ộ</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liên quan đ</w:t>
      </w:r>
      <w:r w:rsidRPr="00FB5C40">
        <w:rPr>
          <w:rFonts w:ascii="Arial" w:hAnsi="Arial" w:cs="Arial"/>
          <w:sz w:val="20"/>
          <w:szCs w:val="20"/>
        </w:rPr>
        <w:t>ế</w:t>
      </w:r>
      <w:r w:rsidRPr="00FB5C40">
        <w:rPr>
          <w:rFonts w:ascii="Arial" w:hAnsi="Arial" w:cs="Arial"/>
          <w:sz w:val="20"/>
          <w:szCs w:val="20"/>
        </w:rPr>
        <w:t>n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đã</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đi</w:t>
      </w:r>
      <w:r w:rsidRPr="00FB5C40">
        <w:rPr>
          <w:rFonts w:ascii="Arial" w:hAnsi="Arial" w:cs="Arial"/>
          <w:sz w:val="20"/>
          <w:szCs w:val="20"/>
        </w:rPr>
        <w:t>ề</w:t>
      </w:r>
      <w:r w:rsidRPr="00FB5C40">
        <w:rPr>
          <w:rFonts w:ascii="Arial" w:hAnsi="Arial" w:cs="Arial"/>
          <w:sz w:val="20"/>
          <w:szCs w:val="20"/>
        </w:rPr>
        <w:t>u ch</w:t>
      </w:r>
      <w:r w:rsidRPr="00FB5C40">
        <w:rPr>
          <w:rFonts w:ascii="Arial" w:hAnsi="Arial" w:cs="Arial"/>
          <w:sz w:val="20"/>
          <w:szCs w:val="20"/>
        </w:rPr>
        <w:t>ỉ</w:t>
      </w:r>
      <w:r w:rsidRPr="00FB5C40">
        <w:rPr>
          <w:rFonts w:ascii="Arial" w:hAnsi="Arial" w:cs="Arial"/>
          <w:sz w:val="20"/>
          <w:szCs w:val="20"/>
        </w:rPr>
        <w:t>nh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9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00C6841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7.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quy đ</w:t>
      </w:r>
      <w:r w:rsidRPr="00FB5C40">
        <w:rPr>
          <w:rFonts w:ascii="Arial" w:hAnsi="Arial" w:cs="Arial"/>
          <w:sz w:val="20"/>
          <w:szCs w:val="20"/>
        </w:rPr>
        <w:t>ị</w:t>
      </w:r>
      <w:r w:rsidRPr="00FB5C40">
        <w:rPr>
          <w:rFonts w:ascii="Arial" w:hAnsi="Arial" w:cs="Arial"/>
          <w:sz w:val="20"/>
          <w:szCs w:val="20"/>
        </w:rPr>
        <w:t>nh trên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theo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không còn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vi</w:t>
      </w:r>
      <w:r w:rsidRPr="00FB5C40">
        <w:rPr>
          <w:rFonts w:ascii="Arial" w:hAnsi="Arial" w:cs="Arial"/>
          <w:sz w:val="20"/>
          <w:szCs w:val="20"/>
        </w:rPr>
        <w:t>ệ</w:t>
      </w:r>
      <w:r w:rsidRPr="00FB5C40">
        <w:rPr>
          <w:rFonts w:ascii="Arial" w:hAnsi="Arial" w:cs="Arial"/>
          <w:sz w:val="20"/>
          <w:szCs w:val="20"/>
        </w:rPr>
        <w:t>c x</w:t>
      </w:r>
      <w:r w:rsidRPr="00FB5C40">
        <w:rPr>
          <w:rFonts w:ascii="Arial" w:hAnsi="Arial" w:cs="Arial"/>
          <w:sz w:val="20"/>
          <w:szCs w:val="20"/>
        </w:rPr>
        <w:t>ử</w:t>
      </w:r>
      <w:r w:rsidRPr="00FB5C40">
        <w:rPr>
          <w:rFonts w:ascii="Arial" w:hAnsi="Arial" w:cs="Arial"/>
          <w:sz w:val="20"/>
          <w:szCs w:val="20"/>
        </w:rPr>
        <w:t xml:space="preserve"> lý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r w:rsidRPr="00FB5C40">
        <w:rPr>
          <w:rFonts w:ascii="Arial" w:hAnsi="Arial" w:cs="Arial"/>
          <w:sz w:val="20"/>
          <w:szCs w:val="20"/>
        </w:rPr>
        <w:t xml:space="preserve"> như sau:</w:t>
      </w:r>
    </w:p>
    <w:p w14:paraId="5AC51BA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không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m</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không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03 tháng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w:t>
      </w:r>
      <w:r w:rsidRPr="00FB5C40">
        <w:rPr>
          <w:rFonts w:ascii="Arial" w:hAnsi="Arial" w:cs="Arial"/>
          <w:sz w:val="20"/>
          <w:szCs w:val="20"/>
        </w:rPr>
        <w:t>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vi</w:t>
      </w:r>
      <w:r w:rsidRPr="00FB5C40">
        <w:rPr>
          <w:rFonts w:ascii="Arial" w:hAnsi="Arial" w:cs="Arial"/>
          <w:sz w:val="20"/>
          <w:szCs w:val="20"/>
        </w:rPr>
        <w:t>ệ</w:t>
      </w:r>
      <w:r w:rsidRPr="00FB5C40">
        <w:rPr>
          <w:rFonts w:ascii="Arial" w:hAnsi="Arial" w:cs="Arial"/>
          <w:sz w:val="20"/>
          <w:szCs w:val="20"/>
        </w:rPr>
        <w:t>c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cho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56C388B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26611473" w14:textId="4065156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w:t>
      </w:r>
      <w:r w:rsidRPr="00FB5C40">
        <w:rPr>
          <w:rFonts w:ascii="Arial" w:hAnsi="Arial" w:cs="Arial"/>
          <w:sz w:val="20"/>
          <w:szCs w:val="20"/>
        </w:rPr>
        <w:t>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55A413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thuy</w:t>
      </w:r>
      <w:r w:rsidRPr="00FB5C40">
        <w:rPr>
          <w:rFonts w:ascii="Arial" w:hAnsi="Arial" w:cs="Arial"/>
          <w:sz w:val="20"/>
          <w:szCs w:val="20"/>
        </w:rPr>
        <w:t>ế</w:t>
      </w:r>
      <w:r w:rsidRPr="00FB5C40">
        <w:rPr>
          <w:rFonts w:ascii="Arial" w:hAnsi="Arial" w:cs="Arial"/>
          <w:sz w:val="20"/>
          <w:szCs w:val="20"/>
        </w:rPr>
        <w:t>t minh chi ti</w:t>
      </w:r>
      <w:r w:rsidRPr="00FB5C40">
        <w:rPr>
          <w:rFonts w:ascii="Arial" w:hAnsi="Arial" w:cs="Arial"/>
          <w:sz w:val="20"/>
          <w:szCs w:val="20"/>
        </w:rPr>
        <w:t>ế</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2283BE3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3325B793" w14:textId="7064EB2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7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 xml:space="preserve">c hành chính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 xml:space="preserve">c </w:t>
      </w:r>
      <w:r w:rsidRPr="00FB5C40">
        <w:rPr>
          <w:rFonts w:ascii="Arial" w:hAnsi="Arial" w:cs="Arial"/>
          <w:sz w:val="20"/>
          <w:szCs w:val="20"/>
        </w:rPr>
        <w:t>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49004996" w14:textId="5C5B9A8E"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w:t>
      </w:r>
      <w:r w:rsidRPr="00FB5C40">
        <w:rPr>
          <w:rFonts w:ascii="Arial" w:hAnsi="Arial" w:cs="Arial"/>
          <w:sz w:val="20"/>
          <w:szCs w:val="20"/>
        </w:rPr>
        <w: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2B13C86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7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 xml:space="preserve">c thông </w:t>
      </w:r>
      <w:r w:rsidRPr="00FB5C40">
        <w:rPr>
          <w:rFonts w:ascii="Arial" w:hAnsi="Arial" w:cs="Arial"/>
          <w:sz w:val="20"/>
          <w:szCs w:val="20"/>
        </w:rPr>
        <w:lastRenderedPageBreak/>
        <w:t>báo h</w:t>
      </w:r>
      <w:r w:rsidRPr="00FB5C40">
        <w:rPr>
          <w:rFonts w:ascii="Arial" w:hAnsi="Arial" w:cs="Arial"/>
          <w:sz w:val="20"/>
          <w:szCs w:val="20"/>
        </w:rPr>
        <w:t>ồ</w:t>
      </w:r>
      <w:r w:rsidRPr="00FB5C40">
        <w:rPr>
          <w:rFonts w:ascii="Arial" w:hAnsi="Arial" w:cs="Arial"/>
          <w:sz w:val="20"/>
          <w:szCs w:val="20"/>
        </w:rPr>
        <w:t xml:space="preserve"> sơ</w:t>
      </w:r>
      <w:r w:rsidRPr="00FB5C40">
        <w:rPr>
          <w:rFonts w:ascii="Arial" w:hAnsi="Arial" w:cs="Arial"/>
          <w:sz w:val="20"/>
          <w:szCs w:val="20"/>
        </w:rPr>
        <w:t xml:space="preserve"> chưa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30FBC0C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 xml:space="preserve">c, Ngân hàng </w:t>
      </w:r>
      <w:r w:rsidRPr="00FB5C40">
        <w:rPr>
          <w:rFonts w:ascii="Arial" w:hAnsi="Arial" w:cs="Arial"/>
          <w:sz w:val="20"/>
          <w:szCs w:val="20"/>
        </w:rPr>
        <w:t>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w:t>
      </w:r>
      <w:r w:rsidRPr="00FB5C40">
        <w:rPr>
          <w:rFonts w:ascii="Arial" w:hAnsi="Arial" w:cs="Arial"/>
          <w:sz w:val="20"/>
          <w:szCs w:val="20"/>
        </w:rPr>
        <w:t>u</w:t>
      </w:r>
      <w:r w:rsidRPr="00FB5C40">
        <w:rPr>
          <w:rFonts w:ascii="Arial" w:hAnsi="Arial" w:cs="Arial"/>
          <w:sz w:val="20"/>
          <w:szCs w:val="20"/>
        </w:rPr>
        <w:t>ậ</w:t>
      </w:r>
      <w:r w:rsidRPr="00FB5C40">
        <w:rPr>
          <w:rFonts w:ascii="Arial" w:hAnsi="Arial" w:cs="Arial"/>
          <w:sz w:val="20"/>
          <w:szCs w:val="20"/>
        </w:rPr>
        <w:t>n;</w:t>
      </w:r>
    </w:p>
    <w:p w14:paraId="451F765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30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7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chương trình, d</w:t>
      </w:r>
      <w:r w:rsidRPr="00FB5C40">
        <w:rPr>
          <w:rFonts w:ascii="Arial" w:hAnsi="Arial" w:cs="Arial"/>
          <w:sz w:val="20"/>
          <w:szCs w:val="20"/>
        </w:rPr>
        <w:t>ự</w:t>
      </w:r>
      <w:r w:rsidRPr="00FB5C40">
        <w:rPr>
          <w:rFonts w:ascii="Arial" w:hAnsi="Arial" w:cs="Arial"/>
          <w:sz w:val="20"/>
          <w:szCs w:val="20"/>
        </w:rPr>
        <w:t xml:space="preserve"> án tài chính vi mô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630B146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8.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b</w:t>
      </w:r>
      <w:r w:rsidRPr="00FB5C40">
        <w:rPr>
          <w:rFonts w:ascii="Arial" w:hAnsi="Arial" w:cs="Arial"/>
          <w:sz w:val="20"/>
          <w:szCs w:val="20"/>
        </w:rPr>
        <w:t>ị</w:t>
      </w:r>
      <w:r w:rsidRPr="00FB5C40">
        <w:rPr>
          <w:rFonts w:ascii="Arial" w:hAnsi="Arial" w:cs="Arial"/>
          <w:sz w:val="20"/>
          <w:szCs w:val="20"/>
        </w:rPr>
        <w:t xml:space="preserve"> </w:t>
      </w:r>
      <w:r w:rsidRPr="00FB5C40">
        <w:rPr>
          <w:rFonts w:ascii="Arial" w:hAnsi="Arial" w:cs="Arial"/>
          <w:sz w:val="20"/>
          <w:szCs w:val="20"/>
        </w:rPr>
        <w:t>ả</w:t>
      </w:r>
      <w:r w:rsidRPr="00FB5C40">
        <w:rPr>
          <w:rFonts w:ascii="Arial" w:hAnsi="Arial" w:cs="Arial"/>
          <w:sz w:val="20"/>
          <w:szCs w:val="20"/>
        </w:rPr>
        <w:t>nh hư</w:t>
      </w:r>
      <w:r w:rsidRPr="00FB5C40">
        <w:rPr>
          <w:rFonts w:ascii="Arial" w:hAnsi="Arial" w:cs="Arial"/>
          <w:sz w:val="20"/>
          <w:szCs w:val="20"/>
        </w:rPr>
        <w:t>ở</w:t>
      </w:r>
      <w:r w:rsidRPr="00FB5C40">
        <w:rPr>
          <w:rFonts w:ascii="Arial" w:hAnsi="Arial" w:cs="Arial"/>
          <w:sz w:val="20"/>
          <w:szCs w:val="20"/>
        </w:rPr>
        <w:t>ng do vi</w:t>
      </w:r>
      <w:r w:rsidRPr="00FB5C40">
        <w:rPr>
          <w:rFonts w:ascii="Arial" w:hAnsi="Arial" w:cs="Arial"/>
          <w:sz w:val="20"/>
          <w:szCs w:val="20"/>
        </w:rPr>
        <w:t>ệ</w:t>
      </w:r>
      <w:r w:rsidRPr="00FB5C40">
        <w:rPr>
          <w:rFonts w:ascii="Arial" w:hAnsi="Arial" w:cs="Arial"/>
          <w:sz w:val="20"/>
          <w:szCs w:val="20"/>
        </w:rPr>
        <w:t>c s</w:t>
      </w:r>
      <w:r w:rsidRPr="00FB5C40">
        <w:rPr>
          <w:rFonts w:ascii="Arial" w:hAnsi="Arial" w:cs="Arial"/>
          <w:sz w:val="20"/>
          <w:szCs w:val="20"/>
        </w:rPr>
        <w:t>ắ</w:t>
      </w:r>
      <w:r w:rsidRPr="00FB5C40">
        <w:rPr>
          <w:rFonts w:ascii="Arial" w:hAnsi="Arial" w:cs="Arial"/>
          <w:sz w:val="20"/>
          <w:szCs w:val="20"/>
        </w:rPr>
        <w:t>p x</w:t>
      </w:r>
      <w:r w:rsidRPr="00FB5C40">
        <w:rPr>
          <w:rFonts w:ascii="Arial" w:hAnsi="Arial" w:cs="Arial"/>
          <w:sz w:val="20"/>
          <w:szCs w:val="20"/>
        </w:rPr>
        <w:t>ế</w:t>
      </w:r>
      <w:r w:rsidRPr="00FB5C40">
        <w:rPr>
          <w:rFonts w:ascii="Arial" w:hAnsi="Arial" w:cs="Arial"/>
          <w:sz w:val="20"/>
          <w:szCs w:val="20"/>
        </w:rPr>
        <w:t>p đơn v</w:t>
      </w:r>
      <w:r w:rsidRPr="00FB5C40">
        <w:rPr>
          <w:rFonts w:ascii="Arial" w:hAnsi="Arial" w:cs="Arial"/>
          <w:sz w:val="20"/>
          <w:szCs w:val="20"/>
        </w:rPr>
        <w:t>ị</w:t>
      </w:r>
      <w:r w:rsidRPr="00FB5C40">
        <w:rPr>
          <w:rFonts w:ascii="Arial" w:hAnsi="Arial" w:cs="Arial"/>
          <w:sz w:val="20"/>
          <w:szCs w:val="20"/>
        </w:rPr>
        <w:t xml:space="preserve"> hành chính và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b</w:t>
      </w:r>
      <w:r w:rsidRPr="00FB5C40">
        <w:rPr>
          <w:rFonts w:ascii="Arial" w:hAnsi="Arial" w:cs="Arial"/>
          <w:sz w:val="20"/>
          <w:szCs w:val="20"/>
        </w:rPr>
        <w:t>ộ</w:t>
      </w:r>
      <w:r w:rsidRPr="00FB5C40">
        <w:rPr>
          <w:rFonts w:ascii="Arial" w:hAnsi="Arial" w:cs="Arial"/>
          <w:sz w:val="20"/>
          <w:szCs w:val="20"/>
        </w:rPr>
        <w:t xml:space="preserve"> máy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vi</w:t>
      </w:r>
      <w:r w:rsidRPr="00FB5C40">
        <w:rPr>
          <w:rFonts w:ascii="Arial" w:hAnsi="Arial" w:cs="Arial"/>
          <w:sz w:val="20"/>
          <w:szCs w:val="20"/>
        </w:rPr>
        <w:t>ệ</w:t>
      </w:r>
      <w:r w:rsidRPr="00FB5C40">
        <w:rPr>
          <w:rFonts w:ascii="Arial" w:hAnsi="Arial" w:cs="Arial"/>
          <w:sz w:val="20"/>
          <w:szCs w:val="20"/>
        </w:rPr>
        <w:t>c x</w:t>
      </w:r>
      <w:r w:rsidRPr="00FB5C40">
        <w:rPr>
          <w:rFonts w:ascii="Arial" w:hAnsi="Arial" w:cs="Arial"/>
          <w:sz w:val="20"/>
          <w:szCs w:val="20"/>
        </w:rPr>
        <w:t>ử</w:t>
      </w:r>
      <w:r w:rsidRPr="00FB5C40">
        <w:rPr>
          <w:rFonts w:ascii="Arial" w:hAnsi="Arial" w:cs="Arial"/>
          <w:sz w:val="20"/>
          <w:szCs w:val="20"/>
        </w:rPr>
        <w:t xml:space="preserve"> lý trong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này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như sau:</w:t>
      </w:r>
    </w:p>
    <w:p w14:paraId="34D583D7" w14:textId="1A3F7A83" w:rsidR="00E37980" w:rsidRPr="00FB5C40" w:rsidRDefault="00FE5B4D" w:rsidP="00F02A8E">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Gi</w:t>
      </w:r>
      <w:r w:rsidRPr="00FB5C40">
        <w:rPr>
          <w:rFonts w:ascii="Arial" w:hAnsi="Arial" w:cs="Arial"/>
          <w:sz w:val="20"/>
          <w:szCs w:val="20"/>
        </w:rPr>
        <w:t>ấ</w:t>
      </w:r>
      <w:r w:rsidRPr="00FB5C40">
        <w:rPr>
          <w:rFonts w:ascii="Arial" w:hAnsi="Arial" w:cs="Arial"/>
          <w:sz w:val="20"/>
          <w:szCs w:val="20"/>
        </w:rPr>
        <w:t>y</w:t>
      </w:r>
      <w:r w:rsidR="00F02A8E">
        <w:rPr>
          <w:rFonts w:ascii="Arial" w:hAnsi="Arial" w:cs="Arial"/>
          <w:sz w:val="20"/>
          <w:szCs w:val="20"/>
        </w:rPr>
        <w:t xml:space="preserve"> </w:t>
      </w:r>
      <w:r w:rsidRPr="00FB5C40">
        <w:rPr>
          <w:rFonts w:ascii="Arial" w:hAnsi="Arial" w:cs="Arial"/>
          <w:sz w:val="20"/>
          <w:szCs w:val="20"/>
        </w:rPr>
        <w:t>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đ</w:t>
      </w:r>
      <w:r w:rsidRPr="00FB5C40">
        <w:rPr>
          <w:rFonts w:ascii="Arial" w:hAnsi="Arial" w:cs="Arial"/>
          <w:sz w:val="20"/>
          <w:szCs w:val="20"/>
        </w:rPr>
        <w:t>ã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n</w:t>
      </w:r>
      <w:r w:rsidRPr="00FB5C40">
        <w:rPr>
          <w:rFonts w:ascii="Arial" w:hAnsi="Arial" w:cs="Arial"/>
          <w:sz w:val="20"/>
          <w:szCs w:val="20"/>
        </w:rPr>
        <w:t>ế</w:t>
      </w:r>
      <w:r w:rsidRPr="00FB5C40">
        <w:rPr>
          <w:rFonts w:ascii="Arial" w:hAnsi="Arial" w:cs="Arial"/>
          <w:sz w:val="20"/>
          <w:szCs w:val="20"/>
        </w:rPr>
        <w:t>u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chuy</w:t>
      </w:r>
      <w:r w:rsidRPr="00FB5C40">
        <w:rPr>
          <w:rFonts w:ascii="Arial" w:hAnsi="Arial" w:cs="Arial"/>
          <w:sz w:val="20"/>
          <w:szCs w:val="20"/>
        </w:rPr>
        <w:t>ể</w:t>
      </w:r>
      <w:r w:rsidRPr="00FB5C40">
        <w:rPr>
          <w:rFonts w:ascii="Arial" w:hAnsi="Arial" w:cs="Arial"/>
          <w:sz w:val="20"/>
          <w:szCs w:val="20"/>
        </w:rPr>
        <w:t>n giao cho m</w:t>
      </w:r>
      <w:r w:rsidRPr="00FB5C40">
        <w:rPr>
          <w:rFonts w:ascii="Arial" w:hAnsi="Arial" w:cs="Arial"/>
          <w:sz w:val="20"/>
          <w:szCs w:val="20"/>
        </w:rPr>
        <w:t>ộ</w:t>
      </w:r>
      <w:r w:rsidRPr="00FB5C40">
        <w:rPr>
          <w:rFonts w:ascii="Arial" w:hAnsi="Arial" w:cs="Arial"/>
          <w:sz w:val="20"/>
          <w:szCs w:val="20"/>
        </w:rPr>
        <w:t>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khác và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ự</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tri</w:t>
      </w:r>
      <w:r w:rsidRPr="00FB5C40">
        <w:rPr>
          <w:rFonts w:ascii="Arial" w:hAnsi="Arial" w:cs="Arial"/>
          <w:sz w:val="20"/>
          <w:szCs w:val="20"/>
        </w:rPr>
        <w:t>ể</w:t>
      </w:r>
      <w:r w:rsidRPr="00FB5C40">
        <w:rPr>
          <w:rFonts w:ascii="Arial" w:hAnsi="Arial" w:cs="Arial"/>
          <w:sz w:val="20"/>
          <w:szCs w:val="20"/>
        </w:rPr>
        <w:t>n khai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7E2FAEA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03 thá</w:t>
      </w:r>
      <w:r w:rsidRPr="00FB5C40">
        <w:rPr>
          <w:rFonts w:ascii="Arial" w:hAnsi="Arial" w:cs="Arial"/>
          <w:sz w:val="20"/>
          <w:szCs w:val="20"/>
        </w:rPr>
        <w:t>ng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chương trình, d</w:t>
      </w:r>
      <w:r w:rsidRPr="00FB5C40">
        <w:rPr>
          <w:rFonts w:ascii="Arial" w:hAnsi="Arial" w:cs="Arial"/>
          <w:sz w:val="20"/>
          <w:szCs w:val="20"/>
        </w:rPr>
        <w:t>ự</w:t>
      </w:r>
      <w:r w:rsidRPr="00FB5C40">
        <w:rPr>
          <w:rFonts w:ascii="Arial" w:hAnsi="Arial" w:cs="Arial"/>
          <w:sz w:val="20"/>
          <w:szCs w:val="20"/>
        </w:rPr>
        <w:t xml:space="preserve"> án tài chính vi mô ph</w:t>
      </w:r>
      <w:r w:rsidRPr="00FB5C40">
        <w:rPr>
          <w:rFonts w:ascii="Arial" w:hAnsi="Arial" w:cs="Arial"/>
          <w:sz w:val="20"/>
          <w:szCs w:val="20"/>
        </w:rPr>
        <w:t>ả</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p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ăng ký;</w:t>
      </w:r>
    </w:p>
    <w:p w14:paraId="064B93C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H</w:t>
      </w:r>
      <w:r w:rsidRPr="00FB5C40">
        <w:rPr>
          <w:rFonts w:ascii="Arial" w:hAnsi="Arial" w:cs="Arial"/>
          <w:sz w:val="20"/>
          <w:szCs w:val="20"/>
        </w:rPr>
        <w:t>ồ</w:t>
      </w:r>
      <w:r w:rsidRPr="00FB5C40">
        <w:rPr>
          <w:rFonts w:ascii="Arial" w:hAnsi="Arial" w:cs="Arial"/>
          <w:sz w:val="20"/>
          <w:szCs w:val="20"/>
        </w:rPr>
        <w:t xml:space="preserve"> sơ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w:t>
      </w:r>
    </w:p>
    <w:p w14:paraId="1C704CB9" w14:textId="104BAE7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1B3C277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w:t>
      </w:r>
      <w:r w:rsidRPr="00FB5C40">
        <w:rPr>
          <w:rFonts w:ascii="Arial" w:hAnsi="Arial" w:cs="Arial"/>
          <w:sz w:val="20"/>
          <w:szCs w:val="20"/>
        </w:rPr>
        <w:t>ấ</w:t>
      </w:r>
      <w:r w:rsidRPr="00FB5C40">
        <w:rPr>
          <w:rFonts w:ascii="Arial" w:hAnsi="Arial" w:cs="Arial"/>
          <w:sz w:val="20"/>
          <w:szCs w:val="20"/>
        </w:rPr>
        <w:t>p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ho</w:t>
      </w:r>
      <w:r w:rsidRPr="00FB5C40">
        <w:rPr>
          <w:rFonts w:ascii="Arial" w:hAnsi="Arial" w:cs="Arial"/>
          <w:sz w:val="20"/>
          <w:szCs w:val="20"/>
        </w:rPr>
        <w:t>ặ</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l</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đang t</w:t>
      </w:r>
      <w:r w:rsidRPr="00FB5C40">
        <w:rPr>
          <w:rFonts w:ascii="Arial" w:hAnsi="Arial" w:cs="Arial"/>
          <w:sz w:val="20"/>
          <w:szCs w:val="20"/>
        </w:rPr>
        <w: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6DC35E1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w:t>
      </w:r>
      <w:r w:rsidRPr="00FB5C40">
        <w:rPr>
          <w:rFonts w:ascii="Arial" w:hAnsi="Arial" w:cs="Arial"/>
          <w:sz w:val="20"/>
          <w:szCs w:val="20"/>
        </w:rPr>
        <w:t>ấ</w:t>
      </w:r>
      <w:r w:rsidRPr="00FB5C40">
        <w:rPr>
          <w:rFonts w:ascii="Arial" w:hAnsi="Arial" w:cs="Arial"/>
          <w:sz w:val="20"/>
          <w:szCs w:val="20"/>
        </w:rPr>
        <w:t>p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thành l</w:t>
      </w:r>
      <w:r w:rsidRPr="00FB5C40">
        <w:rPr>
          <w:rFonts w:ascii="Arial" w:hAnsi="Arial" w:cs="Arial"/>
          <w:sz w:val="20"/>
          <w:szCs w:val="20"/>
        </w:rPr>
        <w:t>ậ</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l</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7AFD925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c</w:t>
      </w:r>
      <w:r w:rsidRPr="00FB5C40">
        <w:rPr>
          <w:rFonts w:ascii="Arial" w:hAnsi="Arial" w:cs="Arial"/>
          <w:sz w:val="20"/>
          <w:szCs w:val="20"/>
        </w:rPr>
        <w:t>ấ</w:t>
      </w:r>
      <w:r w:rsidRPr="00FB5C40">
        <w:rPr>
          <w:rFonts w:ascii="Arial" w:hAnsi="Arial" w:cs="Arial"/>
          <w:sz w:val="20"/>
          <w:szCs w:val="20"/>
        </w:rPr>
        <w:t>p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 xml:space="preserve">n </w:t>
      </w:r>
      <w:r w:rsidRPr="00FB5C40">
        <w:rPr>
          <w:rFonts w:ascii="Arial" w:hAnsi="Arial" w:cs="Arial"/>
          <w:sz w:val="20"/>
          <w:szCs w:val="20"/>
        </w:rPr>
        <w:t>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chuy</w:t>
      </w:r>
      <w:r w:rsidRPr="00FB5C40">
        <w:rPr>
          <w:rFonts w:ascii="Arial" w:hAnsi="Arial" w:cs="Arial"/>
          <w:sz w:val="20"/>
          <w:szCs w:val="20"/>
        </w:rPr>
        <w:t>ể</w:t>
      </w:r>
      <w:r w:rsidRPr="00FB5C40">
        <w:rPr>
          <w:rFonts w:ascii="Arial" w:hAnsi="Arial" w:cs="Arial"/>
          <w:sz w:val="20"/>
          <w:szCs w:val="20"/>
        </w:rPr>
        <w:t>n giao chương trình, d</w:t>
      </w:r>
      <w:r w:rsidRPr="00FB5C40">
        <w:rPr>
          <w:rFonts w:ascii="Arial" w:hAnsi="Arial" w:cs="Arial"/>
          <w:sz w:val="20"/>
          <w:szCs w:val="20"/>
        </w:rPr>
        <w:t>ự</w:t>
      </w:r>
      <w:r w:rsidRPr="00FB5C40">
        <w:rPr>
          <w:rFonts w:ascii="Arial" w:hAnsi="Arial" w:cs="Arial"/>
          <w:sz w:val="20"/>
          <w:szCs w:val="20"/>
        </w:rPr>
        <w:t xml:space="preserve"> án tài chính vi mô t</w:t>
      </w:r>
      <w:r w:rsidRPr="00FB5C40">
        <w:rPr>
          <w:rFonts w:ascii="Arial" w:hAnsi="Arial" w:cs="Arial"/>
          <w:sz w:val="20"/>
          <w:szCs w:val="20"/>
        </w:rPr>
        <w:t>ừ</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b</w:t>
      </w:r>
      <w:r w:rsidRPr="00FB5C40">
        <w:rPr>
          <w:rFonts w:ascii="Arial" w:hAnsi="Arial" w:cs="Arial"/>
          <w:sz w:val="20"/>
          <w:szCs w:val="20"/>
        </w:rPr>
        <w:t>ị</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m d</w:t>
      </w:r>
      <w:r w:rsidRPr="00FB5C40">
        <w:rPr>
          <w:rFonts w:ascii="Arial" w:hAnsi="Arial" w:cs="Arial"/>
          <w:sz w:val="20"/>
          <w:szCs w:val="20"/>
        </w:rPr>
        <w:t>ứ</w:t>
      </w:r>
      <w:r w:rsidRPr="00FB5C40">
        <w:rPr>
          <w:rFonts w:ascii="Arial" w:hAnsi="Arial" w:cs="Arial"/>
          <w:sz w:val="20"/>
          <w:szCs w:val="20"/>
        </w:rPr>
        <w:t>t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ho</w:t>
      </w:r>
      <w:r w:rsidRPr="00FB5C40">
        <w:rPr>
          <w:rFonts w:ascii="Arial" w:hAnsi="Arial" w:cs="Arial"/>
          <w:sz w:val="20"/>
          <w:szCs w:val="20"/>
        </w:rPr>
        <w:t>ặ</w:t>
      </w:r>
      <w:r w:rsidRPr="00FB5C40">
        <w:rPr>
          <w:rFonts w:ascii="Arial" w:hAnsi="Arial" w:cs="Arial"/>
          <w:sz w:val="20"/>
          <w:szCs w:val="20"/>
        </w:rPr>
        <w:t>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l</w:t>
      </w:r>
      <w:r w:rsidRPr="00FB5C40">
        <w:rPr>
          <w:rFonts w:ascii="Arial" w:hAnsi="Arial" w:cs="Arial"/>
          <w:sz w:val="20"/>
          <w:szCs w:val="20"/>
        </w:rPr>
        <w:t>ạ</w:t>
      </w:r>
      <w:r w:rsidRPr="00FB5C40">
        <w:rPr>
          <w:rFonts w:ascii="Arial" w:hAnsi="Arial" w:cs="Arial"/>
          <w:sz w:val="20"/>
          <w:szCs w:val="20"/>
        </w:rPr>
        <w:t>i sang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trong nư</w:t>
      </w:r>
      <w:r w:rsidRPr="00FB5C40">
        <w:rPr>
          <w:rFonts w:ascii="Arial" w:hAnsi="Arial" w:cs="Arial"/>
          <w:sz w:val="20"/>
          <w:szCs w:val="20"/>
        </w:rPr>
        <w:t>ớ</w:t>
      </w:r>
      <w:r w:rsidRPr="00FB5C40">
        <w:rPr>
          <w:rFonts w:ascii="Arial" w:hAnsi="Arial" w:cs="Arial"/>
          <w:sz w:val="20"/>
          <w:szCs w:val="20"/>
        </w:rPr>
        <w:t>c đư</w:t>
      </w:r>
      <w:r w:rsidRPr="00FB5C40">
        <w:rPr>
          <w:rFonts w:ascii="Arial" w:hAnsi="Arial" w:cs="Arial"/>
          <w:sz w:val="20"/>
          <w:szCs w:val="20"/>
        </w:rPr>
        <w:t>ợ</w:t>
      </w:r>
      <w:r w:rsidRPr="00FB5C40">
        <w:rPr>
          <w:rFonts w:ascii="Arial" w:hAnsi="Arial" w:cs="Arial"/>
          <w:sz w:val="20"/>
          <w:szCs w:val="20"/>
        </w:rPr>
        <w:t>c thành l</w:t>
      </w:r>
      <w:r w:rsidRPr="00FB5C40">
        <w:rPr>
          <w:rFonts w:ascii="Arial" w:hAnsi="Arial" w:cs="Arial"/>
          <w:sz w:val="20"/>
          <w:szCs w:val="20"/>
        </w:rPr>
        <w:t>ậ</w:t>
      </w:r>
      <w:r w:rsidRPr="00FB5C40">
        <w:rPr>
          <w:rFonts w:ascii="Arial" w:hAnsi="Arial" w:cs="Arial"/>
          <w:sz w:val="20"/>
          <w:szCs w:val="20"/>
        </w:rPr>
        <w:t>p m</w:t>
      </w:r>
      <w:r w:rsidRPr="00FB5C40">
        <w:rPr>
          <w:rFonts w:ascii="Arial" w:hAnsi="Arial" w:cs="Arial"/>
          <w:sz w:val="20"/>
          <w:szCs w:val="20"/>
        </w:rPr>
        <w:t>ớ</w:t>
      </w:r>
      <w:r w:rsidRPr="00FB5C40">
        <w:rPr>
          <w:rFonts w:ascii="Arial" w:hAnsi="Arial" w:cs="Arial"/>
          <w:sz w:val="20"/>
          <w:szCs w:val="20"/>
        </w:rPr>
        <w:t>i ho</w:t>
      </w:r>
      <w:r w:rsidRPr="00FB5C40">
        <w:rPr>
          <w:rFonts w:ascii="Arial" w:hAnsi="Arial" w:cs="Arial"/>
          <w:sz w:val="20"/>
          <w:szCs w:val="20"/>
        </w:rPr>
        <w:t>ặ</w:t>
      </w:r>
      <w:r w:rsidRPr="00FB5C40">
        <w:rPr>
          <w:rFonts w:ascii="Arial" w:hAnsi="Arial" w:cs="Arial"/>
          <w:sz w:val="20"/>
          <w:szCs w:val="20"/>
        </w:rPr>
        <w:t>c sau t</w:t>
      </w:r>
      <w:r w:rsidRPr="00FB5C40">
        <w:rPr>
          <w:rFonts w:ascii="Arial" w:hAnsi="Arial" w:cs="Arial"/>
          <w:sz w:val="20"/>
          <w:szCs w:val="20"/>
        </w:rPr>
        <w:t>ổ</w:t>
      </w:r>
      <w:r w:rsidRPr="00FB5C40">
        <w:rPr>
          <w:rFonts w:ascii="Arial" w:hAnsi="Arial" w:cs="Arial"/>
          <w:sz w:val="20"/>
          <w:szCs w:val="20"/>
        </w:rPr>
        <w:t xml:space="preserve"> </w:t>
      </w:r>
      <w:r w:rsidRPr="00FB5C40">
        <w:rPr>
          <w:rFonts w:ascii="Arial" w:hAnsi="Arial" w:cs="Arial"/>
          <w:sz w:val="20"/>
          <w:szCs w:val="20"/>
        </w:rPr>
        <w:t>ch</w:t>
      </w:r>
      <w:r w:rsidRPr="00FB5C40">
        <w:rPr>
          <w:rFonts w:ascii="Arial" w:hAnsi="Arial" w:cs="Arial"/>
          <w:sz w:val="20"/>
          <w:szCs w:val="20"/>
        </w:rPr>
        <w:t>ứ</w:t>
      </w:r>
      <w:r w:rsidRPr="00FB5C40">
        <w:rPr>
          <w:rFonts w:ascii="Arial" w:hAnsi="Arial" w:cs="Arial"/>
          <w:sz w:val="20"/>
          <w:szCs w:val="20"/>
        </w:rPr>
        <w:t>c l</w:t>
      </w:r>
      <w:r w:rsidRPr="00FB5C40">
        <w:rPr>
          <w:rFonts w:ascii="Arial" w:hAnsi="Arial" w:cs="Arial"/>
          <w:sz w:val="20"/>
          <w:szCs w:val="20"/>
        </w:rPr>
        <w:t>ạ</w:t>
      </w:r>
      <w:r w:rsidRPr="00FB5C40">
        <w:rPr>
          <w:rFonts w:ascii="Arial" w:hAnsi="Arial" w:cs="Arial"/>
          <w:sz w:val="20"/>
          <w:szCs w:val="20"/>
        </w:rPr>
        <w:t>i;</w:t>
      </w:r>
    </w:p>
    <w:p w14:paraId="6CE3E25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Trình t</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7D6F934C" w14:textId="3CE842A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l</w:t>
      </w:r>
      <w:r w:rsidRPr="00FB5C40">
        <w:rPr>
          <w:rFonts w:ascii="Arial" w:hAnsi="Arial" w:cs="Arial"/>
          <w:sz w:val="20"/>
          <w:szCs w:val="20"/>
        </w:rPr>
        <w:t>ậ</w:t>
      </w:r>
      <w:r w:rsidRPr="00FB5C40">
        <w:rPr>
          <w:rFonts w:ascii="Arial" w:hAnsi="Arial" w:cs="Arial"/>
          <w:sz w:val="20"/>
          <w:szCs w:val="20"/>
        </w:rPr>
        <w:t>p 01 b</w:t>
      </w:r>
      <w:r w:rsidRPr="00FB5C40">
        <w:rPr>
          <w:rFonts w:ascii="Arial" w:hAnsi="Arial" w:cs="Arial"/>
          <w:sz w:val="20"/>
          <w:szCs w:val="20"/>
        </w:rPr>
        <w:t>ộ</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này g</w:t>
      </w:r>
      <w:r w:rsidRPr="00FB5C40">
        <w:rPr>
          <w:rFonts w:ascii="Arial" w:hAnsi="Arial" w:cs="Arial"/>
          <w:sz w:val="20"/>
          <w:szCs w:val="20"/>
        </w:rPr>
        <w:t>ử</w:t>
      </w:r>
      <w:r w:rsidRPr="00FB5C40">
        <w:rPr>
          <w:rFonts w:ascii="Arial" w:hAnsi="Arial" w:cs="Arial"/>
          <w:sz w:val="20"/>
          <w:szCs w:val="20"/>
        </w:rPr>
        <w:t>i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ho</w:t>
      </w:r>
      <w:r w:rsidRPr="00FB5C40">
        <w:rPr>
          <w:rFonts w:ascii="Arial" w:hAnsi="Arial" w:cs="Arial"/>
          <w:sz w:val="20"/>
          <w:szCs w:val="20"/>
        </w:rPr>
        <w:t>ặ</w:t>
      </w:r>
      <w:r w:rsidRPr="00FB5C40">
        <w:rPr>
          <w:rFonts w:ascii="Arial" w:hAnsi="Arial" w:cs="Arial"/>
          <w:sz w:val="20"/>
          <w:szCs w:val="20"/>
        </w:rPr>
        <w:t>c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đ</w:t>
      </w:r>
      <w:r w:rsidRPr="00FB5C40">
        <w:rPr>
          <w:rFonts w:ascii="Arial" w:hAnsi="Arial" w:cs="Arial"/>
          <w:sz w:val="20"/>
          <w:szCs w:val="20"/>
        </w:rPr>
        <w:t>ế</w:t>
      </w:r>
      <w:r w:rsidRPr="00FB5C40">
        <w:rPr>
          <w:rFonts w:ascii="Arial" w:hAnsi="Arial" w:cs="Arial"/>
          <w:sz w:val="20"/>
          <w:szCs w:val="20"/>
        </w:rPr>
        <w:t>n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ho</w:t>
      </w:r>
      <w:r w:rsidRPr="00FB5C40">
        <w:rPr>
          <w:rFonts w:ascii="Arial" w:hAnsi="Arial" w:cs="Arial"/>
          <w:sz w:val="20"/>
          <w:szCs w:val="20"/>
        </w:rPr>
        <w:t>ặ</w:t>
      </w:r>
      <w:r w:rsidRPr="00FB5C40">
        <w:rPr>
          <w:rFonts w:ascii="Arial" w:hAnsi="Arial" w:cs="Arial"/>
          <w:sz w:val="20"/>
          <w:szCs w:val="20"/>
        </w:rPr>
        <w:t>c n</w:t>
      </w:r>
      <w:r w:rsidRPr="00FB5C40">
        <w:rPr>
          <w:rFonts w:ascii="Arial" w:hAnsi="Arial" w:cs="Arial"/>
          <w:sz w:val="20"/>
          <w:szCs w:val="20"/>
        </w:rPr>
        <w:t>ộ</w:t>
      </w:r>
      <w:r w:rsidRPr="00FB5C40">
        <w:rPr>
          <w:rFonts w:ascii="Arial" w:hAnsi="Arial" w:cs="Arial"/>
          <w:sz w:val="20"/>
          <w:szCs w:val="20"/>
        </w:rPr>
        <w:t>p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Khi g</w:t>
      </w:r>
      <w:r w:rsidRPr="00FB5C40">
        <w:rPr>
          <w:rFonts w:ascii="Arial" w:hAnsi="Arial" w:cs="Arial"/>
          <w:sz w:val="20"/>
          <w:szCs w:val="20"/>
        </w:rPr>
        <w:t>ử</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tr</w:t>
      </w:r>
      <w:r w:rsidRPr="00FB5C40">
        <w:rPr>
          <w:rFonts w:ascii="Arial" w:hAnsi="Arial" w:cs="Arial"/>
          <w:sz w:val="20"/>
          <w:szCs w:val="20"/>
        </w:rPr>
        <w:t>ự</w:t>
      </w:r>
      <w:r w:rsidRPr="00FB5C40">
        <w:rPr>
          <w:rFonts w:ascii="Arial" w:hAnsi="Arial" w:cs="Arial"/>
          <w:sz w:val="20"/>
          <w:szCs w:val="20"/>
        </w:rPr>
        <w:t>c tuy</w:t>
      </w:r>
      <w:r w:rsidRPr="00FB5C40">
        <w:rPr>
          <w:rFonts w:ascii="Arial" w:hAnsi="Arial" w:cs="Arial"/>
          <w:sz w:val="20"/>
          <w:szCs w:val="20"/>
        </w:rPr>
        <w:t>ế</w:t>
      </w:r>
      <w:r w:rsidRPr="00FB5C40">
        <w:rPr>
          <w:rFonts w:ascii="Arial" w:hAnsi="Arial" w:cs="Arial"/>
          <w:sz w:val="20"/>
          <w:szCs w:val="20"/>
        </w:rPr>
        <w:t xml:space="preserve">n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h</w:t>
      </w:r>
      <w:r w:rsidRPr="00FB5C40">
        <w:rPr>
          <w:rFonts w:ascii="Arial" w:hAnsi="Arial" w:cs="Arial"/>
          <w:sz w:val="20"/>
          <w:szCs w:val="20"/>
        </w:rPr>
        <w:t>ồ</w:t>
      </w:r>
      <w:r w:rsidRPr="00FB5C40">
        <w:rPr>
          <w:rFonts w:ascii="Arial" w:hAnsi="Arial" w:cs="Arial"/>
          <w:sz w:val="20"/>
          <w:szCs w:val="20"/>
        </w:rPr>
        <w:t xml:space="preserve"> sơ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 xml:space="preserve"> d</w:t>
      </w:r>
      <w:r w:rsidRPr="00FB5C40">
        <w:rPr>
          <w:rFonts w:ascii="Arial" w:hAnsi="Arial" w:cs="Arial"/>
          <w:sz w:val="20"/>
          <w:szCs w:val="20"/>
        </w:rPr>
        <w:t>ụ</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ký s</w:t>
      </w:r>
      <w:r w:rsidRPr="00FB5C40">
        <w:rPr>
          <w:rFonts w:ascii="Arial" w:hAnsi="Arial" w:cs="Arial"/>
          <w:sz w:val="20"/>
          <w:szCs w:val="20"/>
        </w:rPr>
        <w:t>ố</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trên môi trư</w:t>
      </w:r>
      <w:r w:rsidRPr="00FB5C40">
        <w:rPr>
          <w:rFonts w:ascii="Arial" w:hAnsi="Arial" w:cs="Arial"/>
          <w:sz w:val="20"/>
          <w:szCs w:val="20"/>
        </w:rPr>
        <w:t>ờ</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w:t>
      </w:r>
      <w:r w:rsidRPr="00FB5C40">
        <w:rPr>
          <w:rFonts w:ascii="Arial" w:hAnsi="Arial" w:cs="Arial"/>
          <w:sz w:val="20"/>
          <w:szCs w:val="20"/>
        </w:rPr>
        <w:t xml:space="preserve">nh qua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ụ</w:t>
      </w:r>
      <w:r w:rsidRPr="00FB5C40">
        <w:rPr>
          <w:rFonts w:ascii="Arial" w:hAnsi="Arial" w:cs="Arial"/>
          <w:sz w:val="20"/>
          <w:szCs w:val="20"/>
        </w:rPr>
        <w:t>c hành chính theo cơ ch</w:t>
      </w:r>
      <w:r w:rsidRPr="00FB5C40">
        <w:rPr>
          <w:rFonts w:ascii="Arial" w:hAnsi="Arial" w:cs="Arial"/>
          <w:sz w:val="20"/>
          <w:szCs w:val="20"/>
        </w:rPr>
        <w:t>ế</w:t>
      </w:r>
      <w:r w:rsidRPr="00FB5C40">
        <w:rPr>
          <w:rFonts w:ascii="Arial" w:hAnsi="Arial" w:cs="Arial"/>
          <w:sz w:val="20"/>
          <w:szCs w:val="20"/>
        </w:rPr>
        <w:t xml:space="preserve">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liên thông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 xml:space="preserve">a và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w:t>
      </w:r>
    </w:p>
    <w:p w14:paraId="3C72CD82" w14:textId="4C6A81D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h</w:t>
      </w:r>
      <w:r w:rsidRPr="00FB5C40">
        <w:rPr>
          <w:rFonts w:ascii="Arial" w:hAnsi="Arial" w:cs="Arial"/>
          <w:sz w:val="20"/>
          <w:szCs w:val="20"/>
        </w:rPr>
        <w:t>ệ</w:t>
      </w:r>
      <w:r w:rsidRPr="00FB5C40">
        <w:rPr>
          <w:rFonts w:ascii="Arial" w:hAnsi="Arial" w:cs="Arial"/>
          <w:sz w:val="20"/>
          <w:szCs w:val="20"/>
        </w:rPr>
        <w:t xml:space="preserve"> th</w:t>
      </w:r>
      <w:r w:rsidRPr="00FB5C40">
        <w:rPr>
          <w:rFonts w:ascii="Arial" w:hAnsi="Arial" w:cs="Arial"/>
          <w:sz w:val="20"/>
          <w:szCs w:val="20"/>
        </w:rPr>
        <w:t>ố</w:t>
      </w:r>
      <w:r w:rsidRPr="00FB5C40">
        <w:rPr>
          <w:rFonts w:ascii="Arial" w:hAnsi="Arial" w:cs="Arial"/>
          <w:sz w:val="20"/>
          <w:szCs w:val="20"/>
        </w:rPr>
        <w:t xml:space="preserve">ng </w:t>
      </w:r>
      <w:r w:rsidR="00E070C2">
        <w:rPr>
          <w:rFonts w:ascii="Arial" w:hAnsi="Arial" w:cs="Arial"/>
          <w:sz w:val="20"/>
          <w:szCs w:val="20"/>
        </w:rPr>
        <w:t>Cổng</w:t>
      </w:r>
      <w:r w:rsidRPr="00FB5C40">
        <w:rPr>
          <w:rFonts w:ascii="Arial" w:hAnsi="Arial" w:cs="Arial"/>
          <w:sz w:val="20"/>
          <w:szCs w:val="20"/>
        </w:rPr>
        <w:t xml:space="preserve">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công qu</w:t>
      </w:r>
      <w:r w:rsidRPr="00FB5C40">
        <w:rPr>
          <w:rFonts w:ascii="Arial" w:hAnsi="Arial" w:cs="Arial"/>
          <w:sz w:val="20"/>
          <w:szCs w:val="20"/>
        </w:rPr>
        <w:t>ố</w:t>
      </w:r>
      <w:r w:rsidRPr="00FB5C40">
        <w:rPr>
          <w:rFonts w:ascii="Arial" w:hAnsi="Arial" w:cs="Arial"/>
          <w:sz w:val="20"/>
          <w:szCs w:val="20"/>
        </w:rPr>
        <w:t>c gia g</w:t>
      </w:r>
      <w:r w:rsidRPr="00FB5C40">
        <w:rPr>
          <w:rFonts w:ascii="Arial" w:hAnsi="Arial" w:cs="Arial"/>
          <w:sz w:val="20"/>
          <w:szCs w:val="20"/>
        </w:rPr>
        <w:t>ặ</w:t>
      </w:r>
      <w:r w:rsidRPr="00FB5C40">
        <w:rPr>
          <w:rFonts w:ascii="Arial" w:hAnsi="Arial" w:cs="Arial"/>
          <w:sz w:val="20"/>
          <w:szCs w:val="20"/>
        </w:rPr>
        <w:t>p s</w:t>
      </w:r>
      <w:r w:rsidRPr="00FB5C40">
        <w:rPr>
          <w:rFonts w:ascii="Arial" w:hAnsi="Arial" w:cs="Arial"/>
          <w:sz w:val="20"/>
          <w:szCs w:val="20"/>
        </w:rPr>
        <w:t>ự</w:t>
      </w:r>
      <w:r w:rsidRPr="00FB5C40">
        <w:rPr>
          <w:rFonts w:ascii="Arial" w:hAnsi="Arial" w:cs="Arial"/>
          <w:sz w:val="20"/>
          <w:szCs w:val="20"/>
        </w:rPr>
        <w:t xml:space="preserve"> c</w:t>
      </w:r>
      <w:r w:rsidRPr="00FB5C40">
        <w:rPr>
          <w:rFonts w:ascii="Arial" w:hAnsi="Arial" w:cs="Arial"/>
          <w:sz w:val="20"/>
          <w:szCs w:val="20"/>
        </w:rPr>
        <w:t>ố</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w:t>
      </w:r>
      <w:r w:rsidRPr="00FB5C40">
        <w:rPr>
          <w:rFonts w:ascii="Arial" w:hAnsi="Arial" w:cs="Arial"/>
          <w:sz w:val="20"/>
          <w:szCs w:val="20"/>
        </w:rPr>
        <w:t xml:space="preserve"> có l</w:t>
      </w:r>
      <w:r w:rsidRPr="00FB5C40">
        <w:rPr>
          <w:rFonts w:ascii="Arial" w:hAnsi="Arial" w:cs="Arial"/>
          <w:sz w:val="20"/>
          <w:szCs w:val="20"/>
        </w:rPr>
        <w:t>ỗ</w:t>
      </w:r>
      <w:r w:rsidRPr="00FB5C40">
        <w:rPr>
          <w:rFonts w:ascii="Arial" w:hAnsi="Arial" w:cs="Arial"/>
          <w:sz w:val="20"/>
          <w:szCs w:val="20"/>
        </w:rPr>
        <w:t>i không th</w:t>
      </w:r>
      <w:r w:rsidRPr="00FB5C40">
        <w:rPr>
          <w:rFonts w:ascii="Arial" w:hAnsi="Arial" w:cs="Arial"/>
          <w:sz w:val="20"/>
          <w:szCs w:val="20"/>
        </w:rPr>
        <w:t>ể</w:t>
      </w:r>
      <w:r w:rsidRPr="00FB5C40">
        <w:rPr>
          <w:rFonts w:ascii="Arial" w:hAnsi="Arial" w:cs="Arial"/>
          <w:sz w:val="20"/>
          <w:szCs w:val="20"/>
        </w:rPr>
        <w:t xml:space="preserve">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trao đ</w:t>
      </w:r>
      <w:r w:rsidRPr="00FB5C40">
        <w:rPr>
          <w:rFonts w:ascii="Arial" w:hAnsi="Arial" w:cs="Arial"/>
          <w:sz w:val="20"/>
          <w:szCs w:val="20"/>
        </w:rPr>
        <w:t>ổ</w:t>
      </w:r>
      <w:r w:rsidRPr="00FB5C40">
        <w:rPr>
          <w:rFonts w:ascii="Arial" w:hAnsi="Arial" w:cs="Arial"/>
          <w:sz w:val="20"/>
          <w:szCs w:val="20"/>
        </w:rPr>
        <w:t>i thông tin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c khai,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p nh</w:t>
      </w:r>
      <w:r w:rsidRPr="00FB5C40">
        <w:rPr>
          <w:rFonts w:ascii="Arial" w:hAnsi="Arial" w:cs="Arial"/>
          <w:sz w:val="20"/>
          <w:szCs w:val="20"/>
        </w:rPr>
        <w:t>ậ</w:t>
      </w:r>
      <w:r w:rsidRPr="00FB5C40">
        <w:rPr>
          <w:rFonts w:ascii="Arial" w:hAnsi="Arial" w:cs="Arial"/>
          <w:sz w:val="20"/>
          <w:szCs w:val="20"/>
        </w:rPr>
        <w:t>n, tr</w:t>
      </w:r>
      <w:r w:rsidRPr="00FB5C40">
        <w:rPr>
          <w:rFonts w:ascii="Arial" w:hAnsi="Arial" w:cs="Arial"/>
          <w:sz w:val="20"/>
          <w:szCs w:val="20"/>
        </w:rPr>
        <w:t>ả</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t qu</w:t>
      </w:r>
      <w:r w:rsidRPr="00FB5C40">
        <w:rPr>
          <w:rFonts w:ascii="Arial" w:hAnsi="Arial" w:cs="Arial"/>
          <w:sz w:val="20"/>
          <w:szCs w:val="20"/>
        </w:rPr>
        <w:t>ả</w:t>
      </w:r>
      <w:r w:rsidRPr="00FB5C40">
        <w:rPr>
          <w:rFonts w:ascii="Arial" w:hAnsi="Arial" w:cs="Arial"/>
          <w:sz w:val="20"/>
          <w:szCs w:val="20"/>
        </w:rPr>
        <w:t>, trao đ</w:t>
      </w:r>
      <w:r w:rsidRPr="00FB5C40">
        <w:rPr>
          <w:rFonts w:ascii="Arial" w:hAnsi="Arial" w:cs="Arial"/>
          <w:sz w:val="20"/>
          <w:szCs w:val="20"/>
        </w:rPr>
        <w:t>ổ</w:t>
      </w:r>
      <w:r w:rsidRPr="00FB5C40">
        <w:rPr>
          <w:rFonts w:ascii="Arial" w:hAnsi="Arial" w:cs="Arial"/>
          <w:sz w:val="20"/>
          <w:szCs w:val="20"/>
        </w:rPr>
        <w:t>i, ph</w:t>
      </w:r>
      <w:r w:rsidRPr="00FB5C40">
        <w:rPr>
          <w:rFonts w:ascii="Arial" w:hAnsi="Arial" w:cs="Arial"/>
          <w:sz w:val="20"/>
          <w:szCs w:val="20"/>
        </w:rPr>
        <w:t>ả</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i thông tin đư</w:t>
      </w:r>
      <w:r w:rsidRPr="00FB5C40">
        <w:rPr>
          <w:rFonts w:ascii="Arial" w:hAnsi="Arial" w:cs="Arial"/>
          <w:sz w:val="20"/>
          <w:szCs w:val="20"/>
        </w:rPr>
        <w:t>ợ</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qua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bưu chính ho</w:t>
      </w:r>
      <w:r w:rsidRPr="00FB5C40">
        <w:rPr>
          <w:rFonts w:ascii="Arial" w:hAnsi="Arial" w:cs="Arial"/>
          <w:sz w:val="20"/>
          <w:szCs w:val="20"/>
        </w:rPr>
        <w:t>ặ</w:t>
      </w:r>
      <w:r w:rsidRPr="00FB5C40">
        <w:rPr>
          <w:rFonts w:ascii="Arial" w:hAnsi="Arial" w:cs="Arial"/>
          <w:sz w:val="20"/>
          <w:szCs w:val="20"/>
        </w:rPr>
        <w:t>c tr</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M</w:t>
      </w:r>
      <w:r w:rsidRPr="00FB5C40">
        <w:rPr>
          <w:rFonts w:ascii="Arial" w:hAnsi="Arial" w:cs="Arial"/>
          <w:sz w:val="20"/>
          <w:szCs w:val="20"/>
        </w:rPr>
        <w:t>ộ</w:t>
      </w:r>
      <w:r w:rsidRPr="00FB5C40">
        <w:rPr>
          <w:rFonts w:ascii="Arial" w:hAnsi="Arial" w:cs="Arial"/>
          <w:sz w:val="20"/>
          <w:szCs w:val="20"/>
        </w:rPr>
        <w:t>t c</w:t>
      </w:r>
      <w:r w:rsidRPr="00FB5C40">
        <w:rPr>
          <w:rFonts w:ascii="Arial" w:hAnsi="Arial" w:cs="Arial"/>
          <w:sz w:val="20"/>
          <w:szCs w:val="20"/>
        </w:rPr>
        <w:t>ử</w:t>
      </w:r>
      <w:r w:rsidRPr="00FB5C40">
        <w:rPr>
          <w:rFonts w:ascii="Arial" w:hAnsi="Arial" w:cs="Arial"/>
          <w:sz w:val="20"/>
          <w:szCs w:val="20"/>
        </w:rPr>
        <w:t>a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w:t>
      </w:r>
    </w:p>
    <w:p w14:paraId="1B42DAA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w:t>
      </w:r>
      <w:r w:rsidRPr="00FB5C40">
        <w:rPr>
          <w:rFonts w:ascii="Arial" w:hAnsi="Arial" w:cs="Arial"/>
          <w:sz w:val="20"/>
          <w:szCs w:val="20"/>
        </w:rPr>
        <w:t>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xác nh</w:t>
      </w:r>
      <w:r w:rsidRPr="00FB5C40">
        <w:rPr>
          <w:rFonts w:ascii="Arial" w:hAnsi="Arial" w:cs="Arial"/>
          <w:sz w:val="20"/>
          <w:szCs w:val="20"/>
        </w:rPr>
        <w:t>ậ</w:t>
      </w:r>
      <w:r w:rsidRPr="00FB5C40">
        <w:rPr>
          <w:rFonts w:ascii="Arial" w:hAnsi="Arial" w:cs="Arial"/>
          <w:sz w:val="20"/>
          <w:szCs w:val="20"/>
        </w:rPr>
        <w:t>n đã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ho</w:t>
      </w:r>
      <w:r w:rsidRPr="00FB5C40">
        <w:rPr>
          <w:rFonts w:ascii="Arial" w:hAnsi="Arial" w:cs="Arial"/>
          <w:sz w:val="20"/>
          <w:szCs w:val="20"/>
        </w:rPr>
        <w:t>ặ</w:t>
      </w:r>
      <w:r w:rsidRPr="00FB5C40">
        <w:rPr>
          <w:rFonts w:ascii="Arial" w:hAnsi="Arial" w:cs="Arial"/>
          <w:sz w:val="20"/>
          <w:szCs w:val="20"/>
        </w:rPr>
        <w:t>c thông báo h</w:t>
      </w:r>
      <w:r w:rsidRPr="00FB5C40">
        <w:rPr>
          <w:rFonts w:ascii="Arial" w:hAnsi="Arial" w:cs="Arial"/>
          <w:sz w:val="20"/>
          <w:szCs w:val="20"/>
        </w:rPr>
        <w:t>ồ</w:t>
      </w:r>
      <w:r w:rsidRPr="00FB5C40">
        <w:rPr>
          <w:rFonts w:ascii="Arial" w:hAnsi="Arial" w:cs="Arial"/>
          <w:sz w:val="20"/>
          <w:szCs w:val="20"/>
        </w:rPr>
        <w:t xml:space="preserve"> sơ chưa đ</w:t>
      </w:r>
      <w:r w:rsidRPr="00FB5C40">
        <w:rPr>
          <w:rFonts w:ascii="Arial" w:hAnsi="Arial" w:cs="Arial"/>
          <w:sz w:val="20"/>
          <w:szCs w:val="20"/>
        </w:rPr>
        <w:t>ầ</w:t>
      </w:r>
      <w:r w:rsidRPr="00FB5C40">
        <w:rPr>
          <w:rFonts w:ascii="Arial" w:hAnsi="Arial" w:cs="Arial"/>
          <w:sz w:val="20"/>
          <w:szCs w:val="20"/>
        </w:rPr>
        <w:t xml:space="preserve">y </w:t>
      </w:r>
      <w:r w:rsidRPr="00FB5C40">
        <w:rPr>
          <w:rFonts w:ascii="Arial" w:hAnsi="Arial" w:cs="Arial"/>
          <w:sz w:val="20"/>
          <w:szCs w:val="20"/>
        </w:rPr>
        <w:t>đ</w:t>
      </w:r>
      <w:r w:rsidRPr="00FB5C40">
        <w:rPr>
          <w:rFonts w:ascii="Arial" w:hAnsi="Arial" w:cs="Arial"/>
          <w:sz w:val="20"/>
          <w:szCs w:val="20"/>
        </w:rPr>
        <w:t>ủ</w:t>
      </w:r>
      <w:r w:rsidRPr="00FB5C40">
        <w:rPr>
          <w:rFonts w:ascii="Arial" w:hAnsi="Arial" w:cs="Arial"/>
          <w:sz w:val="20"/>
          <w:szCs w:val="20"/>
        </w:rPr>
        <w:t>,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và yêu c</w:t>
      </w:r>
      <w:r w:rsidRPr="00FB5C40">
        <w:rPr>
          <w:rFonts w:ascii="Arial" w:hAnsi="Arial" w:cs="Arial"/>
          <w:sz w:val="20"/>
          <w:szCs w:val="20"/>
        </w:rPr>
        <w:t>ầ</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w:t>
      </w:r>
    </w:p>
    <w:p w14:paraId="6ECB1E1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t</w:t>
      </w:r>
      <w:r w:rsidRPr="00FB5C40">
        <w:rPr>
          <w:rFonts w:ascii="Arial" w:hAnsi="Arial" w:cs="Arial"/>
          <w:sz w:val="20"/>
          <w:szCs w:val="20"/>
        </w:rPr>
        <w:t>ố</w:t>
      </w:r>
      <w:r w:rsidRPr="00FB5C40">
        <w:rPr>
          <w:rFonts w:ascii="Arial" w:hAnsi="Arial" w:cs="Arial"/>
          <w:sz w:val="20"/>
          <w:szCs w:val="20"/>
        </w:rPr>
        <w:t>i đa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w:t>
      </w:r>
      <w:r w:rsidRPr="00FB5C40">
        <w:rPr>
          <w:rFonts w:ascii="Arial" w:hAnsi="Arial" w:cs="Arial"/>
          <w:sz w:val="20"/>
          <w:szCs w:val="20"/>
        </w:rPr>
        <w:t>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yêu c</w:t>
      </w:r>
      <w:r w:rsidRPr="00FB5C40">
        <w:rPr>
          <w:rFonts w:ascii="Arial" w:hAnsi="Arial" w:cs="Arial"/>
          <w:sz w:val="20"/>
          <w:szCs w:val="20"/>
        </w:rPr>
        <w:t>ầ</w:t>
      </w:r>
      <w:r w:rsidRPr="00FB5C40">
        <w:rPr>
          <w:rFonts w:ascii="Arial" w:hAnsi="Arial" w:cs="Arial"/>
          <w:sz w:val="20"/>
          <w:szCs w:val="20"/>
        </w:rPr>
        <w:t>u b</w:t>
      </w:r>
      <w:r w:rsidRPr="00FB5C40">
        <w:rPr>
          <w:rFonts w:ascii="Arial" w:hAnsi="Arial" w:cs="Arial"/>
          <w:sz w:val="20"/>
          <w:szCs w:val="20"/>
        </w:rPr>
        <w:t>ổ</w:t>
      </w:r>
      <w:r w:rsidRPr="00FB5C40">
        <w:rPr>
          <w:rFonts w:ascii="Arial" w:hAnsi="Arial" w:cs="Arial"/>
          <w:sz w:val="20"/>
          <w:szCs w:val="20"/>
        </w:rPr>
        <w:t xml:space="preserve"> sung, hoàn thi</w:t>
      </w:r>
      <w:r w:rsidRPr="00FB5C40">
        <w:rPr>
          <w:rFonts w:ascii="Arial" w:hAnsi="Arial" w:cs="Arial"/>
          <w:sz w:val="20"/>
          <w:szCs w:val="20"/>
        </w:rPr>
        <w:t>ệ</w:t>
      </w:r>
      <w:r w:rsidRPr="00FB5C40">
        <w:rPr>
          <w:rFonts w:ascii="Arial" w:hAnsi="Arial" w:cs="Arial"/>
          <w:sz w:val="20"/>
          <w:szCs w:val="20"/>
        </w:rPr>
        <w:t>n h</w:t>
      </w:r>
      <w:r w:rsidRPr="00FB5C40">
        <w:rPr>
          <w:rFonts w:ascii="Arial" w:hAnsi="Arial" w:cs="Arial"/>
          <w:sz w:val="20"/>
          <w:szCs w:val="20"/>
        </w:rPr>
        <w:t>ồ</w:t>
      </w:r>
      <w:r w:rsidRPr="00FB5C40">
        <w:rPr>
          <w:rFonts w:ascii="Arial" w:hAnsi="Arial" w:cs="Arial"/>
          <w:sz w:val="20"/>
          <w:szCs w:val="20"/>
        </w:rPr>
        <w:t xml:space="preserve"> sơ. Quá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nêu trên,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ph</w:t>
      </w:r>
      <w:r w:rsidRPr="00FB5C40">
        <w:rPr>
          <w:rFonts w:ascii="Arial" w:hAnsi="Arial" w:cs="Arial"/>
          <w:sz w:val="20"/>
          <w:szCs w:val="20"/>
        </w:rPr>
        <w:t>ả</w:t>
      </w:r>
      <w:r w:rsidRPr="00FB5C40">
        <w:rPr>
          <w:rFonts w:ascii="Arial" w:hAnsi="Arial" w:cs="Arial"/>
          <w:sz w:val="20"/>
          <w:szCs w:val="20"/>
        </w:rPr>
        <w:t>i g</w:t>
      </w:r>
      <w:r w:rsidRPr="00FB5C40">
        <w:rPr>
          <w:rFonts w:ascii="Arial" w:hAnsi="Arial" w:cs="Arial"/>
          <w:sz w:val="20"/>
          <w:szCs w:val="20"/>
        </w:rPr>
        <w:t>ử</w:t>
      </w:r>
      <w:r w:rsidRPr="00FB5C40">
        <w:rPr>
          <w:rFonts w:ascii="Arial" w:hAnsi="Arial" w:cs="Arial"/>
          <w:sz w:val="20"/>
          <w:szCs w:val="20"/>
        </w:rPr>
        <w:t>i l</w:t>
      </w:r>
      <w:r w:rsidRPr="00FB5C40">
        <w:rPr>
          <w:rFonts w:ascii="Arial" w:hAnsi="Arial" w:cs="Arial"/>
          <w:sz w:val="20"/>
          <w:szCs w:val="20"/>
        </w:rPr>
        <w:t>ạ</w:t>
      </w:r>
      <w:r w:rsidRPr="00FB5C40">
        <w:rPr>
          <w:rFonts w:ascii="Arial" w:hAnsi="Arial" w:cs="Arial"/>
          <w:sz w:val="20"/>
          <w:szCs w:val="20"/>
        </w:rPr>
        <w:t>i h</w:t>
      </w:r>
      <w:r w:rsidRPr="00FB5C40">
        <w:rPr>
          <w:rFonts w:ascii="Arial" w:hAnsi="Arial" w:cs="Arial"/>
          <w:sz w:val="20"/>
          <w:szCs w:val="20"/>
        </w:rPr>
        <w:t>ồ</w:t>
      </w:r>
      <w:r w:rsidRPr="00FB5C40">
        <w:rPr>
          <w:rFonts w:ascii="Arial" w:hAnsi="Arial" w:cs="Arial"/>
          <w:sz w:val="20"/>
          <w:szCs w:val="20"/>
        </w:rPr>
        <w:t xml:space="preserve"> sơ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này đ</w:t>
      </w:r>
      <w:r w:rsidRPr="00FB5C40">
        <w:rPr>
          <w:rFonts w:ascii="Arial" w:hAnsi="Arial" w:cs="Arial"/>
          <w:sz w:val="20"/>
          <w:szCs w:val="20"/>
        </w:rPr>
        <w:t>ể</w:t>
      </w:r>
      <w:r w:rsidRPr="00FB5C40">
        <w:rPr>
          <w:rFonts w:ascii="Arial" w:hAnsi="Arial" w:cs="Arial"/>
          <w:sz w:val="20"/>
          <w:szCs w:val="20"/>
        </w:rPr>
        <w:t xml:space="preserve"> Ngân hàng Nhà nư</w:t>
      </w:r>
      <w:r w:rsidRPr="00FB5C40">
        <w:rPr>
          <w:rFonts w:ascii="Arial" w:hAnsi="Arial" w:cs="Arial"/>
          <w:sz w:val="20"/>
          <w:szCs w:val="20"/>
        </w:rPr>
        <w:t>ớ</w:t>
      </w:r>
      <w:r w:rsidRPr="00FB5C40">
        <w:rPr>
          <w:rFonts w:ascii="Arial" w:hAnsi="Arial" w:cs="Arial"/>
          <w:sz w:val="20"/>
          <w:szCs w:val="20"/>
        </w:rPr>
        <w:t>c,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w:t>
      </w:r>
    </w:p>
    <w:p w14:paraId="014F62DB" w14:textId="0EA6AD8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Sau 0</w:t>
      </w:r>
      <w:r w:rsidRPr="00FB5C40">
        <w:rPr>
          <w:rFonts w:ascii="Arial" w:hAnsi="Arial" w:cs="Arial"/>
          <w:sz w:val="20"/>
          <w:szCs w:val="20"/>
        </w:rPr>
        <w:t>5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ồ</w:t>
      </w:r>
      <w:r w:rsidRPr="00FB5C40">
        <w:rPr>
          <w:rFonts w:ascii="Arial" w:hAnsi="Arial" w:cs="Arial"/>
          <w:sz w:val="20"/>
          <w:szCs w:val="20"/>
        </w:rPr>
        <w:t xml:space="preserve"> sơ h</w:t>
      </w:r>
      <w:r w:rsidRPr="00FB5C40">
        <w:rPr>
          <w:rFonts w:ascii="Arial" w:hAnsi="Arial" w:cs="Arial"/>
          <w:sz w:val="20"/>
          <w:szCs w:val="20"/>
        </w:rPr>
        <w:t>ợ</w:t>
      </w:r>
      <w:r w:rsidRPr="00FB5C40">
        <w:rPr>
          <w:rFonts w:ascii="Arial" w:hAnsi="Arial" w:cs="Arial"/>
          <w:sz w:val="20"/>
          <w:szCs w:val="20"/>
        </w:rPr>
        <w:t>p l</w:t>
      </w:r>
      <w:r w:rsidRPr="00FB5C40">
        <w:rPr>
          <w:rFonts w:ascii="Arial" w:hAnsi="Arial" w:cs="Arial"/>
          <w:sz w:val="20"/>
          <w:szCs w:val="20"/>
        </w:rPr>
        <w:t>ệ</w:t>
      </w:r>
      <w:r w:rsidRPr="00FB5C40">
        <w:rPr>
          <w:rFonts w:ascii="Arial" w:hAnsi="Arial" w:cs="Arial"/>
          <w:sz w:val="20"/>
          <w:szCs w:val="20"/>
        </w:rPr>
        <w:t xml:space="preserve">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này,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báo cáo và xin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cho phép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w:t>
      </w:r>
    </w:p>
    <w:p w14:paraId="7EF79770" w14:textId="0CAD2D5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w:t>
      </w:r>
      <w:r w:rsidRPr="00FB5C40">
        <w:rPr>
          <w:rFonts w:ascii="Arial" w:hAnsi="Arial" w:cs="Arial"/>
          <w:sz w:val="20"/>
          <w:szCs w:val="20"/>
        </w:rPr>
        <w: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 xml:space="preserve">c,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có ý ki</w:t>
      </w:r>
      <w:r w:rsidRPr="00FB5C40">
        <w:rPr>
          <w:rFonts w:ascii="Arial" w:hAnsi="Arial" w:cs="Arial"/>
          <w:sz w:val="20"/>
          <w:szCs w:val="20"/>
        </w:rPr>
        <w:t>ế</w:t>
      </w:r>
      <w:r w:rsidRPr="00FB5C40">
        <w:rPr>
          <w:rFonts w:ascii="Arial" w:hAnsi="Arial" w:cs="Arial"/>
          <w:sz w:val="20"/>
          <w:szCs w:val="20"/>
        </w:rPr>
        <w:t>n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ho</w:t>
      </w:r>
      <w:r w:rsidRPr="00FB5C40">
        <w:rPr>
          <w:rFonts w:ascii="Arial" w:hAnsi="Arial" w:cs="Arial"/>
          <w:sz w:val="20"/>
          <w:szCs w:val="20"/>
        </w:rPr>
        <w:t>ặ</w:t>
      </w:r>
      <w:r w:rsidRPr="00FB5C40">
        <w:rPr>
          <w:rFonts w:ascii="Arial" w:hAnsi="Arial" w:cs="Arial"/>
          <w:sz w:val="20"/>
          <w:szCs w:val="20"/>
        </w:rPr>
        <w:t>c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cho phép chương trình, d</w:t>
      </w:r>
      <w:r w:rsidRPr="00FB5C40">
        <w:rPr>
          <w:rFonts w:ascii="Arial" w:hAnsi="Arial" w:cs="Arial"/>
          <w:sz w:val="20"/>
          <w:szCs w:val="20"/>
        </w:rPr>
        <w:t>ự</w:t>
      </w:r>
      <w:r w:rsidRPr="00FB5C40">
        <w:rPr>
          <w:rFonts w:ascii="Arial" w:hAnsi="Arial" w:cs="Arial"/>
          <w:sz w:val="20"/>
          <w:szCs w:val="20"/>
        </w:rPr>
        <w:t xml:space="preserve"> án tài chính vi mô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 xml:space="preserve">n, </w:t>
      </w:r>
      <w:r w:rsidR="00E070C2">
        <w:rPr>
          <w:rFonts w:ascii="Arial" w:hAnsi="Arial" w:cs="Arial"/>
          <w:sz w:val="20"/>
          <w:szCs w:val="20"/>
        </w:rPr>
        <w:t>Ủy ban</w:t>
      </w:r>
      <w:r w:rsidRPr="00FB5C40">
        <w:rPr>
          <w:rFonts w:ascii="Arial" w:hAnsi="Arial" w:cs="Arial"/>
          <w:sz w:val="20"/>
          <w:szCs w:val="20"/>
        </w:rPr>
        <w:t xml:space="preserve"> nhân </w:t>
      </w:r>
      <w:r w:rsidRPr="00FB5C40">
        <w:rPr>
          <w:rFonts w:ascii="Arial" w:hAnsi="Arial" w:cs="Arial"/>
          <w:sz w:val="20"/>
          <w:szCs w:val="20"/>
        </w:rPr>
        <w:t>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nêu rõ lý do;</w:t>
      </w:r>
    </w:p>
    <w:p w14:paraId="7B799460" w14:textId="319017B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Trong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10 ngày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nh</w:t>
      </w:r>
      <w:r w:rsidRPr="00FB5C40">
        <w:rPr>
          <w:rFonts w:ascii="Arial" w:hAnsi="Arial" w:cs="Arial"/>
          <w:sz w:val="20"/>
          <w:szCs w:val="20"/>
        </w:rPr>
        <w:t>ậ</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ý ki</w:t>
      </w:r>
      <w:r w:rsidRPr="00FB5C40">
        <w:rPr>
          <w:rFonts w:ascii="Arial" w:hAnsi="Arial" w:cs="Arial"/>
          <w:sz w:val="20"/>
          <w:szCs w:val="20"/>
        </w:rPr>
        <w:t>ế</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 xml:space="preserve">a </w:t>
      </w:r>
      <w:r w:rsidR="00E070C2">
        <w:rPr>
          <w:rFonts w:ascii="Arial" w:hAnsi="Arial" w:cs="Arial"/>
          <w:sz w:val="20"/>
          <w:szCs w:val="20"/>
        </w:rPr>
        <w:t>Ủy ban</w:t>
      </w:r>
      <w:r w:rsidRPr="00FB5C40">
        <w:rPr>
          <w:rFonts w:ascii="Arial" w:hAnsi="Arial" w:cs="Arial"/>
          <w:sz w:val="20"/>
          <w:szCs w:val="20"/>
        </w:rPr>
        <w:t xml:space="preserve"> nhân dân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ỉ</w:t>
      </w:r>
      <w:r w:rsidRPr="00FB5C40">
        <w:rPr>
          <w:rFonts w:ascii="Arial" w:hAnsi="Arial" w:cs="Arial"/>
          <w:sz w:val="20"/>
          <w:szCs w:val="20"/>
        </w:rPr>
        <w:t>nh,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theo 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 t</w:t>
      </w:r>
      <w:r w:rsidRPr="00FB5C40">
        <w:rPr>
          <w:rFonts w:ascii="Arial" w:hAnsi="Arial" w:cs="Arial"/>
          <w:sz w:val="20"/>
          <w:szCs w:val="20"/>
        </w:rPr>
        <w:t>ạ</w:t>
      </w:r>
      <w:r w:rsidRPr="00FB5C40">
        <w:rPr>
          <w:rFonts w:ascii="Arial" w:hAnsi="Arial" w:cs="Arial"/>
          <w:sz w:val="20"/>
          <w:szCs w:val="20"/>
        </w:rPr>
        <w:t>i Ph</w:t>
      </w:r>
      <w:r w:rsidRPr="00FB5C40">
        <w:rPr>
          <w:rFonts w:ascii="Arial" w:hAnsi="Arial" w:cs="Arial"/>
          <w:sz w:val="20"/>
          <w:szCs w:val="20"/>
        </w:rPr>
        <w:t>ụ</w:t>
      </w:r>
      <w:r w:rsidRPr="00FB5C40">
        <w:rPr>
          <w:rFonts w:ascii="Arial" w:hAnsi="Arial" w:cs="Arial"/>
          <w:sz w:val="20"/>
          <w:szCs w:val="20"/>
        </w:rPr>
        <w:t xml:space="preserve"> l</w:t>
      </w:r>
      <w:r w:rsidRPr="00FB5C40">
        <w:rPr>
          <w:rFonts w:ascii="Arial" w:hAnsi="Arial" w:cs="Arial"/>
          <w:sz w:val="20"/>
          <w:szCs w:val="20"/>
        </w:rPr>
        <w:t>ụ</w:t>
      </w:r>
      <w:r w:rsidRPr="00FB5C40">
        <w:rPr>
          <w:rFonts w:ascii="Arial" w:hAnsi="Arial" w:cs="Arial"/>
          <w:sz w:val="20"/>
          <w:szCs w:val="20"/>
        </w:rPr>
        <w:t>c ban hành</w:t>
      </w:r>
      <w:r w:rsidRPr="00FB5C40">
        <w:rPr>
          <w:rFonts w:ascii="Arial" w:hAnsi="Arial" w:cs="Arial"/>
          <w:sz w:val="20"/>
          <w:szCs w:val="20"/>
        </w:rPr>
        <w:t xml:space="preserve"> kèm theo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w:t>
      </w:r>
    </w:p>
    <w:p w14:paraId="023E2E4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Ngân hàng Nhà nư</w:t>
      </w:r>
      <w:r w:rsidRPr="00FB5C40">
        <w:rPr>
          <w:rFonts w:ascii="Arial" w:hAnsi="Arial" w:cs="Arial"/>
          <w:sz w:val="20"/>
          <w:szCs w:val="20"/>
        </w:rPr>
        <w:t>ớ</w:t>
      </w:r>
      <w:r w:rsidRPr="00FB5C40">
        <w:rPr>
          <w:rFonts w:ascii="Arial" w:hAnsi="Arial" w:cs="Arial"/>
          <w:sz w:val="20"/>
          <w:szCs w:val="20"/>
        </w:rPr>
        <w:t>c Khu v</w:t>
      </w:r>
      <w:r w:rsidRPr="00FB5C40">
        <w:rPr>
          <w:rFonts w:ascii="Arial" w:hAnsi="Arial" w:cs="Arial"/>
          <w:sz w:val="20"/>
          <w:szCs w:val="20"/>
        </w:rPr>
        <w:t>ự</w:t>
      </w:r>
      <w:r w:rsidRPr="00FB5C40">
        <w:rPr>
          <w:rFonts w:ascii="Arial" w:hAnsi="Arial" w:cs="Arial"/>
          <w:sz w:val="20"/>
          <w:szCs w:val="20"/>
        </w:rPr>
        <w:t>c có văn b</w:t>
      </w:r>
      <w:r w:rsidRPr="00FB5C40">
        <w:rPr>
          <w:rFonts w:ascii="Arial" w:hAnsi="Arial" w:cs="Arial"/>
          <w:sz w:val="20"/>
          <w:szCs w:val="20"/>
        </w:rPr>
        <w:t>ả</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văn b</w:t>
      </w:r>
      <w:r w:rsidRPr="00FB5C40">
        <w:rPr>
          <w:rFonts w:ascii="Arial" w:hAnsi="Arial" w:cs="Arial"/>
          <w:sz w:val="20"/>
          <w:szCs w:val="20"/>
        </w:rPr>
        <w:t>ả</w:t>
      </w:r>
      <w:r w:rsidRPr="00FB5C40">
        <w:rPr>
          <w:rFonts w:ascii="Arial" w:hAnsi="Arial" w:cs="Arial"/>
          <w:sz w:val="20"/>
          <w:szCs w:val="20"/>
        </w:rPr>
        <w:t>n d</w:t>
      </w:r>
      <w:r w:rsidRPr="00FB5C40">
        <w:rPr>
          <w:rFonts w:ascii="Arial" w:hAnsi="Arial" w:cs="Arial"/>
          <w:sz w:val="20"/>
          <w:szCs w:val="20"/>
        </w:rPr>
        <w:t>ạ</w:t>
      </w:r>
      <w:r w:rsidRPr="00FB5C40">
        <w:rPr>
          <w:rFonts w:ascii="Arial" w:hAnsi="Arial" w:cs="Arial"/>
          <w:sz w:val="20"/>
          <w:szCs w:val="20"/>
        </w:rPr>
        <w:t>ng đi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ử</w:t>
      </w:r>
      <w:r w:rsidRPr="00FB5C40">
        <w:rPr>
          <w:rFonts w:ascii="Arial" w:hAnsi="Arial" w:cs="Arial"/>
          <w:sz w:val="20"/>
          <w:szCs w:val="20"/>
        </w:rPr>
        <w:t>) nêu rõ lý do.</w:t>
      </w:r>
    </w:p>
    <w:p w14:paraId="2681EF9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9.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ồ</w:t>
      </w:r>
      <w:r w:rsidRPr="00FB5C40">
        <w:rPr>
          <w:rFonts w:ascii="Arial" w:hAnsi="Arial" w:cs="Arial"/>
          <w:sz w:val="20"/>
          <w:szCs w:val="20"/>
        </w:rPr>
        <w:t>ng,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nh</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(bao g</w:t>
      </w:r>
      <w:r w:rsidRPr="00FB5C40">
        <w:rPr>
          <w:rFonts w:ascii="Arial" w:hAnsi="Arial" w:cs="Arial"/>
          <w:sz w:val="20"/>
          <w:szCs w:val="20"/>
        </w:rPr>
        <w:t>ồ</w:t>
      </w:r>
      <w:r w:rsidRPr="00FB5C40">
        <w:rPr>
          <w:rFonts w:ascii="Arial" w:hAnsi="Arial" w:cs="Arial"/>
          <w:sz w:val="20"/>
          <w:szCs w:val="20"/>
        </w:rPr>
        <w:t>m c</w:t>
      </w:r>
      <w:r w:rsidRPr="00FB5C40">
        <w:rPr>
          <w:rFonts w:ascii="Arial" w:hAnsi="Arial" w:cs="Arial"/>
          <w:sz w:val="20"/>
          <w:szCs w:val="20"/>
        </w:rPr>
        <w:t>ả</w:t>
      </w:r>
      <w:r w:rsidRPr="00FB5C40">
        <w:rPr>
          <w:rFonts w:ascii="Arial" w:hAnsi="Arial" w:cs="Arial"/>
          <w:sz w:val="20"/>
          <w:szCs w:val="20"/>
        </w:rPr>
        <w:t xml:space="preserve">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t ki</w:t>
      </w:r>
      <w:r w:rsidRPr="00FB5C40">
        <w:rPr>
          <w:rFonts w:ascii="Arial" w:hAnsi="Arial" w:cs="Arial"/>
          <w:sz w:val="20"/>
          <w:szCs w:val="20"/>
        </w:rPr>
        <w:t>ệ</w:t>
      </w:r>
      <w:r w:rsidRPr="00FB5C40">
        <w:rPr>
          <w:rFonts w:ascii="Arial" w:hAnsi="Arial" w:cs="Arial"/>
          <w:sz w:val="20"/>
          <w:szCs w:val="20"/>
        </w:rPr>
        <w:t>m t</w:t>
      </w:r>
      <w:r w:rsidRPr="00FB5C40">
        <w:rPr>
          <w:rFonts w:ascii="Arial" w:hAnsi="Arial" w:cs="Arial"/>
          <w:sz w:val="20"/>
          <w:szCs w:val="20"/>
        </w:rPr>
        <w:t>ự</w:t>
      </w:r>
      <w:r w:rsidRPr="00FB5C40">
        <w:rPr>
          <w:rFonts w:ascii="Arial" w:hAnsi="Arial" w:cs="Arial"/>
          <w:sz w:val="20"/>
          <w:szCs w:val="20"/>
        </w:rPr>
        <w:t xml:space="preserve"> nguy</w:t>
      </w:r>
      <w:r w:rsidRPr="00FB5C40">
        <w:rPr>
          <w:rFonts w:ascii="Arial" w:hAnsi="Arial" w:cs="Arial"/>
          <w:sz w:val="20"/>
          <w:szCs w:val="20"/>
        </w:rPr>
        <w:t>ệ</w:t>
      </w:r>
      <w:r w:rsidRPr="00FB5C40">
        <w:rPr>
          <w:rFonts w:ascii="Arial" w:hAnsi="Arial" w:cs="Arial"/>
          <w:sz w:val="20"/>
          <w:szCs w:val="20"/>
        </w:rPr>
        <w:t>n và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t ki</w:t>
      </w:r>
      <w:r w:rsidRPr="00FB5C40">
        <w:rPr>
          <w:rFonts w:ascii="Arial" w:hAnsi="Arial" w:cs="Arial"/>
          <w:sz w:val="20"/>
          <w:szCs w:val="20"/>
        </w:rPr>
        <w:t>ệ</w:t>
      </w:r>
      <w:r w:rsidRPr="00FB5C40">
        <w:rPr>
          <w:rFonts w:ascii="Arial" w:hAnsi="Arial" w:cs="Arial"/>
          <w:sz w:val="20"/>
          <w:szCs w:val="20"/>
        </w:rPr>
        <w:t>m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cho vay,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đư</w:t>
      </w:r>
      <w:r w:rsidRPr="00FB5C40">
        <w:rPr>
          <w:rFonts w:ascii="Arial" w:hAnsi="Arial" w:cs="Arial"/>
          <w:sz w:val="20"/>
          <w:szCs w:val="20"/>
        </w:rPr>
        <w:t>ợ</w:t>
      </w:r>
      <w:r w:rsidRPr="00FB5C40">
        <w:rPr>
          <w:rFonts w:ascii="Arial" w:hAnsi="Arial" w:cs="Arial"/>
          <w:sz w:val="20"/>
          <w:szCs w:val="20"/>
        </w:rPr>
        <w:t>c ký k</w:t>
      </w:r>
      <w:r w:rsidRPr="00FB5C40">
        <w:rPr>
          <w:rFonts w:ascii="Arial" w:hAnsi="Arial" w:cs="Arial"/>
          <w:sz w:val="20"/>
          <w:szCs w:val="20"/>
        </w:rPr>
        <w:t>ế</w:t>
      </w:r>
      <w:r w:rsidRPr="00FB5C40">
        <w:rPr>
          <w:rFonts w:ascii="Arial" w:hAnsi="Arial" w:cs="Arial"/>
          <w:sz w:val="20"/>
          <w:szCs w:val="20"/>
        </w:rPr>
        <w:t>t trư</w:t>
      </w:r>
      <w:r w:rsidRPr="00FB5C40">
        <w:rPr>
          <w:rFonts w:ascii="Arial" w:hAnsi="Arial" w:cs="Arial"/>
          <w:sz w:val="20"/>
          <w:szCs w:val="20"/>
        </w:rPr>
        <w:t>ớ</w:t>
      </w:r>
      <w:r w:rsidRPr="00FB5C40">
        <w:rPr>
          <w:rFonts w:ascii="Arial" w:hAnsi="Arial" w:cs="Arial"/>
          <w:sz w:val="20"/>
          <w:szCs w:val="20"/>
        </w:rPr>
        <w:t>c ngày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và kh</w:t>
      </w:r>
      <w:r w:rsidRPr="00FB5C40">
        <w:rPr>
          <w:rFonts w:ascii="Arial" w:hAnsi="Arial" w:cs="Arial"/>
          <w:sz w:val="20"/>
          <w:szCs w:val="20"/>
        </w:rPr>
        <w:t>ách hàng đư</w:t>
      </w:r>
      <w:r w:rsidRPr="00FB5C40">
        <w:rPr>
          <w:rFonts w:ascii="Arial" w:hAnsi="Arial" w:cs="Arial"/>
          <w:sz w:val="20"/>
          <w:szCs w:val="20"/>
        </w:rPr>
        <w:t>ợ</w:t>
      </w:r>
      <w:r w:rsidRPr="00FB5C40">
        <w:rPr>
          <w:rFonts w:ascii="Arial" w:hAnsi="Arial" w:cs="Arial"/>
          <w:sz w:val="20"/>
          <w:szCs w:val="20"/>
        </w:rPr>
        <w:t>c ti</w:t>
      </w:r>
      <w:r w:rsidRPr="00FB5C40">
        <w:rPr>
          <w:rFonts w:ascii="Arial" w:hAnsi="Arial" w:cs="Arial"/>
          <w:sz w:val="20"/>
          <w:szCs w:val="20"/>
        </w:rPr>
        <w:t>ế</w:t>
      </w:r>
      <w:r w:rsidRPr="00FB5C40">
        <w:rPr>
          <w:rFonts w:ascii="Arial" w:hAnsi="Arial" w:cs="Arial"/>
          <w:sz w:val="20"/>
          <w:szCs w:val="20"/>
        </w:rPr>
        <w:t>p t</w:t>
      </w:r>
      <w:r w:rsidRPr="00FB5C40">
        <w:rPr>
          <w:rFonts w:ascii="Arial" w:hAnsi="Arial" w:cs="Arial"/>
          <w:sz w:val="20"/>
          <w:szCs w:val="20"/>
        </w:rPr>
        <w:t>ụ</w:t>
      </w:r>
      <w:r w:rsidRPr="00FB5C40">
        <w:rPr>
          <w:rFonts w:ascii="Arial" w:hAnsi="Arial" w:cs="Arial"/>
          <w:sz w:val="20"/>
          <w:szCs w:val="20"/>
        </w:rPr>
        <w:t>c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ồ</w:t>
      </w:r>
      <w:r w:rsidRPr="00FB5C40">
        <w:rPr>
          <w:rFonts w:ascii="Arial" w:hAnsi="Arial" w:cs="Arial"/>
          <w:sz w:val="20"/>
          <w:szCs w:val="20"/>
        </w:rPr>
        <w:t>ng,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đã ký k</w:t>
      </w:r>
      <w:r w:rsidRPr="00FB5C40">
        <w:rPr>
          <w:rFonts w:ascii="Arial" w:hAnsi="Arial" w:cs="Arial"/>
          <w:sz w:val="20"/>
          <w:szCs w:val="20"/>
        </w:rPr>
        <w:t>ế</w:t>
      </w:r>
      <w:r w:rsidRPr="00FB5C40">
        <w:rPr>
          <w:rFonts w:ascii="Arial" w:hAnsi="Arial" w:cs="Arial"/>
          <w:sz w:val="20"/>
          <w:szCs w:val="20"/>
        </w:rPr>
        <w:t>t cho đ</w:t>
      </w:r>
      <w:r w:rsidRPr="00FB5C40">
        <w:rPr>
          <w:rFonts w:ascii="Arial" w:hAnsi="Arial" w:cs="Arial"/>
          <w:sz w:val="20"/>
          <w:szCs w:val="20"/>
        </w:rPr>
        <w:t>ế</w:t>
      </w:r>
      <w:r w:rsidRPr="00FB5C40">
        <w:rPr>
          <w:rFonts w:ascii="Arial" w:hAnsi="Arial" w:cs="Arial"/>
          <w:sz w:val="20"/>
          <w:szCs w:val="20"/>
        </w:rPr>
        <w:t>n h</w:t>
      </w:r>
      <w:r w:rsidRPr="00FB5C40">
        <w:rPr>
          <w:rFonts w:ascii="Arial" w:hAnsi="Arial" w:cs="Arial"/>
          <w:sz w:val="20"/>
          <w:szCs w:val="20"/>
        </w:rPr>
        <w:t>ế</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ồ</w:t>
      </w:r>
      <w:r w:rsidRPr="00FB5C40">
        <w:rPr>
          <w:rFonts w:ascii="Arial" w:hAnsi="Arial" w:cs="Arial"/>
          <w:sz w:val="20"/>
          <w:szCs w:val="20"/>
        </w:rPr>
        <w:t>ng,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Vi</w:t>
      </w:r>
      <w:r w:rsidRPr="00FB5C40">
        <w:rPr>
          <w:rFonts w:ascii="Arial" w:hAnsi="Arial" w:cs="Arial"/>
          <w:sz w:val="20"/>
          <w:szCs w:val="20"/>
        </w:rPr>
        <w:t>ệ</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gia h</w:t>
      </w:r>
      <w:r w:rsidRPr="00FB5C40">
        <w:rPr>
          <w:rFonts w:ascii="Arial" w:hAnsi="Arial" w:cs="Arial"/>
          <w:sz w:val="20"/>
          <w:szCs w:val="20"/>
        </w:rPr>
        <w:t>ạ</w:t>
      </w:r>
      <w:r w:rsidRPr="00FB5C40">
        <w:rPr>
          <w:rFonts w:ascii="Arial" w:hAnsi="Arial" w:cs="Arial"/>
          <w:sz w:val="20"/>
          <w:szCs w:val="20"/>
        </w:rPr>
        <w:t>n, ký k</w:t>
      </w:r>
      <w:r w:rsidRPr="00FB5C40">
        <w:rPr>
          <w:rFonts w:ascii="Arial" w:hAnsi="Arial" w:cs="Arial"/>
          <w:sz w:val="20"/>
          <w:szCs w:val="20"/>
        </w:rPr>
        <w:t>ế</w:t>
      </w:r>
      <w:r w:rsidRPr="00FB5C40">
        <w:rPr>
          <w:rFonts w:ascii="Arial" w:hAnsi="Arial" w:cs="Arial"/>
          <w:sz w:val="20"/>
          <w:szCs w:val="20"/>
        </w:rPr>
        <w:t>t m</w:t>
      </w:r>
      <w:r w:rsidRPr="00FB5C40">
        <w:rPr>
          <w:rFonts w:ascii="Arial" w:hAnsi="Arial" w:cs="Arial"/>
          <w:sz w:val="20"/>
          <w:szCs w:val="20"/>
        </w:rPr>
        <w:t>ớ</w:t>
      </w:r>
      <w:r w:rsidRPr="00FB5C40">
        <w:rPr>
          <w:rFonts w:ascii="Arial" w:hAnsi="Arial" w:cs="Arial"/>
          <w:sz w:val="20"/>
          <w:szCs w:val="20"/>
        </w:rPr>
        <w:t>i các h</w:t>
      </w:r>
      <w:r w:rsidRPr="00FB5C40">
        <w:rPr>
          <w:rFonts w:ascii="Arial" w:hAnsi="Arial" w:cs="Arial"/>
          <w:sz w:val="20"/>
          <w:szCs w:val="20"/>
        </w:rPr>
        <w:t>ợ</w:t>
      </w:r>
      <w:r w:rsidRPr="00FB5C40">
        <w:rPr>
          <w:rFonts w:ascii="Arial" w:hAnsi="Arial" w:cs="Arial"/>
          <w:sz w:val="20"/>
          <w:szCs w:val="20"/>
        </w:rPr>
        <w:t>p đ</w:t>
      </w:r>
      <w:r w:rsidRPr="00FB5C40">
        <w:rPr>
          <w:rFonts w:ascii="Arial" w:hAnsi="Arial" w:cs="Arial"/>
          <w:sz w:val="20"/>
          <w:szCs w:val="20"/>
        </w:rPr>
        <w:t>ồ</w:t>
      </w:r>
      <w:r w:rsidRPr="00FB5C40">
        <w:rPr>
          <w:rFonts w:ascii="Arial" w:hAnsi="Arial" w:cs="Arial"/>
          <w:sz w:val="20"/>
          <w:szCs w:val="20"/>
        </w:rPr>
        <w:t>ng, th</w:t>
      </w:r>
      <w:r w:rsidRPr="00FB5C40">
        <w:rPr>
          <w:rFonts w:ascii="Arial" w:hAnsi="Arial" w:cs="Arial"/>
          <w:sz w:val="20"/>
          <w:szCs w:val="20"/>
        </w:rPr>
        <w:t>ỏ</w:t>
      </w:r>
      <w:r w:rsidRPr="00FB5C40">
        <w:rPr>
          <w:rFonts w:ascii="Arial" w:hAnsi="Arial" w:cs="Arial"/>
          <w:sz w:val="20"/>
          <w:szCs w:val="20"/>
        </w:rPr>
        <w:t>a thu</w:t>
      </w:r>
      <w:r w:rsidRPr="00FB5C40">
        <w:rPr>
          <w:rFonts w:ascii="Arial" w:hAnsi="Arial" w:cs="Arial"/>
          <w:sz w:val="20"/>
          <w:szCs w:val="20"/>
        </w:rPr>
        <w:t>ậ</w:t>
      </w:r>
      <w:r w:rsidRPr="00FB5C40">
        <w:rPr>
          <w:rFonts w:ascii="Arial" w:hAnsi="Arial" w:cs="Arial"/>
          <w:sz w:val="20"/>
          <w:szCs w:val="20"/>
        </w:rPr>
        <w:t>n nh</w:t>
      </w:r>
      <w:r w:rsidRPr="00FB5C40">
        <w:rPr>
          <w:rFonts w:ascii="Arial" w:hAnsi="Arial" w:cs="Arial"/>
          <w:sz w:val="20"/>
          <w:szCs w:val="20"/>
        </w:rPr>
        <w:t>ậ</w:t>
      </w:r>
      <w:r w:rsidRPr="00FB5C40">
        <w:rPr>
          <w:rFonts w:ascii="Arial" w:hAnsi="Arial" w:cs="Arial"/>
          <w:sz w:val="20"/>
          <w:szCs w:val="20"/>
        </w:rPr>
        <w:t>n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ti</w:t>
      </w:r>
      <w:r w:rsidRPr="00FB5C40">
        <w:rPr>
          <w:rFonts w:ascii="Arial" w:hAnsi="Arial" w:cs="Arial"/>
          <w:sz w:val="20"/>
          <w:szCs w:val="20"/>
        </w:rPr>
        <w:t>ế</w:t>
      </w:r>
      <w:r w:rsidRPr="00FB5C40">
        <w:rPr>
          <w:rFonts w:ascii="Arial" w:hAnsi="Arial" w:cs="Arial"/>
          <w:sz w:val="20"/>
          <w:szCs w:val="20"/>
        </w:rPr>
        <w:t>t ki</w:t>
      </w:r>
      <w:r w:rsidRPr="00FB5C40">
        <w:rPr>
          <w:rFonts w:ascii="Arial" w:hAnsi="Arial" w:cs="Arial"/>
          <w:sz w:val="20"/>
          <w:szCs w:val="20"/>
        </w:rPr>
        <w:t>ệ</w:t>
      </w:r>
      <w:r w:rsidRPr="00FB5C40">
        <w:rPr>
          <w:rFonts w:ascii="Arial" w:hAnsi="Arial" w:cs="Arial"/>
          <w:sz w:val="20"/>
          <w:szCs w:val="20"/>
        </w:rPr>
        <w:t>m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cho vay, nh</w:t>
      </w:r>
      <w:r w:rsidRPr="00FB5C40">
        <w:rPr>
          <w:rFonts w:ascii="Arial" w:hAnsi="Arial" w:cs="Arial"/>
          <w:sz w:val="20"/>
          <w:szCs w:val="20"/>
        </w:rPr>
        <w:t>ậ</w:t>
      </w:r>
      <w:r w:rsidRPr="00FB5C40">
        <w:rPr>
          <w:rFonts w:ascii="Arial" w:hAnsi="Arial" w:cs="Arial"/>
          <w:sz w:val="20"/>
          <w:szCs w:val="20"/>
        </w:rPr>
        <w:t xml:space="preserve">n </w:t>
      </w:r>
      <w:r w:rsidRPr="00FB5C40">
        <w:rPr>
          <w:rFonts w:ascii="Arial" w:hAnsi="Arial" w:cs="Arial"/>
          <w:sz w:val="20"/>
          <w:szCs w:val="20"/>
        </w:rPr>
        <w:t>ủ</w:t>
      </w:r>
      <w:r w:rsidRPr="00FB5C40">
        <w:rPr>
          <w:rFonts w:ascii="Arial" w:hAnsi="Arial" w:cs="Arial"/>
          <w:sz w:val="20"/>
          <w:szCs w:val="20"/>
        </w:rPr>
        <w:t>y thác cho vay ch</w:t>
      </w:r>
      <w:r w:rsidRPr="00FB5C40">
        <w:rPr>
          <w:rFonts w:ascii="Arial" w:hAnsi="Arial" w:cs="Arial"/>
          <w:sz w:val="20"/>
          <w:szCs w:val="20"/>
        </w:rPr>
        <w:t>ỉ</w:t>
      </w:r>
      <w:r w:rsidRPr="00FB5C40">
        <w:rPr>
          <w:rFonts w:ascii="Arial" w:hAnsi="Arial" w:cs="Arial"/>
          <w:sz w:val="20"/>
          <w:szCs w:val="20"/>
        </w:rPr>
        <w:t xml:space="preserve"> đư</w:t>
      </w:r>
      <w:r w:rsidRPr="00FB5C40">
        <w:rPr>
          <w:rFonts w:ascii="Arial" w:hAnsi="Arial" w:cs="Arial"/>
          <w:sz w:val="20"/>
          <w:szCs w:val="20"/>
        </w:rPr>
        <w:t>ợ</w:t>
      </w:r>
      <w:r w:rsidRPr="00FB5C40">
        <w:rPr>
          <w:rFonts w:ascii="Arial" w:hAnsi="Arial" w:cs="Arial"/>
          <w:sz w:val="20"/>
          <w:szCs w:val="20"/>
        </w:rPr>
        <w:t>c</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n</w:t>
      </w:r>
      <w:r w:rsidRPr="00FB5C40">
        <w:rPr>
          <w:rFonts w:ascii="Arial" w:hAnsi="Arial" w:cs="Arial"/>
          <w:sz w:val="20"/>
          <w:szCs w:val="20"/>
        </w:rPr>
        <w:t>ế</w:t>
      </w:r>
      <w:r w:rsidRPr="00FB5C40">
        <w:rPr>
          <w:rFonts w:ascii="Arial" w:hAnsi="Arial" w:cs="Arial"/>
          <w:sz w:val="20"/>
          <w:szCs w:val="20"/>
        </w:rPr>
        <w:t>u n</w:t>
      </w:r>
      <w:r w:rsidRPr="00FB5C40">
        <w:rPr>
          <w:rFonts w:ascii="Arial" w:hAnsi="Arial" w:cs="Arial"/>
          <w:sz w:val="20"/>
          <w:szCs w:val="20"/>
        </w:rPr>
        <w:t>ộ</w:t>
      </w:r>
      <w:r w:rsidRPr="00FB5C40">
        <w:rPr>
          <w:rFonts w:ascii="Arial" w:hAnsi="Arial" w:cs="Arial"/>
          <w:sz w:val="20"/>
          <w:szCs w:val="20"/>
        </w:rPr>
        <w:t>i dung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gia h</w:t>
      </w:r>
      <w:r w:rsidRPr="00FB5C40">
        <w:rPr>
          <w:rFonts w:ascii="Arial" w:hAnsi="Arial" w:cs="Arial"/>
          <w:sz w:val="20"/>
          <w:szCs w:val="20"/>
        </w:rPr>
        <w:t>ạ</w:t>
      </w:r>
      <w:r w:rsidRPr="00FB5C40">
        <w:rPr>
          <w:rFonts w:ascii="Arial" w:hAnsi="Arial" w:cs="Arial"/>
          <w:sz w:val="20"/>
          <w:szCs w:val="20"/>
        </w:rPr>
        <w:t>n, ký k</w:t>
      </w:r>
      <w:r w:rsidRPr="00FB5C40">
        <w:rPr>
          <w:rFonts w:ascii="Arial" w:hAnsi="Arial" w:cs="Arial"/>
          <w:sz w:val="20"/>
          <w:szCs w:val="20"/>
        </w:rPr>
        <w:t>ế</w:t>
      </w:r>
      <w:r w:rsidRPr="00FB5C40">
        <w:rPr>
          <w:rFonts w:ascii="Arial" w:hAnsi="Arial" w:cs="Arial"/>
          <w:sz w:val="20"/>
          <w:szCs w:val="20"/>
        </w:rPr>
        <w:t>t m</w:t>
      </w:r>
      <w:r w:rsidRPr="00FB5C40">
        <w:rPr>
          <w:rFonts w:ascii="Arial" w:hAnsi="Arial" w:cs="Arial"/>
          <w:sz w:val="20"/>
          <w:szCs w:val="20"/>
        </w:rPr>
        <w:t>ớ</w:t>
      </w:r>
      <w:r w:rsidRPr="00FB5C40">
        <w:rPr>
          <w:rFonts w:ascii="Arial" w:hAnsi="Arial" w:cs="Arial"/>
          <w:sz w:val="20"/>
          <w:szCs w:val="20"/>
        </w:rPr>
        <w:t>i phù h</w:t>
      </w:r>
      <w:r w:rsidRPr="00FB5C40">
        <w:rPr>
          <w:rFonts w:ascii="Arial" w:hAnsi="Arial" w:cs="Arial"/>
          <w:sz w:val="20"/>
          <w:szCs w:val="20"/>
        </w:rPr>
        <w:t>ợ</w:t>
      </w:r>
      <w:r w:rsidRPr="00FB5C40">
        <w:rPr>
          <w:rFonts w:ascii="Arial" w:hAnsi="Arial" w:cs="Arial"/>
          <w:sz w:val="20"/>
          <w:szCs w:val="20"/>
        </w:rPr>
        <w:t>p v</w:t>
      </w:r>
      <w:r w:rsidRPr="00FB5C40">
        <w:rPr>
          <w:rFonts w:ascii="Arial" w:hAnsi="Arial" w:cs="Arial"/>
          <w:sz w:val="20"/>
          <w:szCs w:val="20"/>
        </w:rPr>
        <w:t>ớ</w:t>
      </w:r>
      <w:r w:rsidRPr="00FB5C40">
        <w:rPr>
          <w:rFonts w:ascii="Arial" w:hAnsi="Arial" w:cs="Arial"/>
          <w:sz w:val="20"/>
          <w:szCs w:val="20"/>
        </w:rPr>
        <w:t>i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1D194F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24. Hi</w:t>
      </w:r>
      <w:r w:rsidRPr="00FB5C40">
        <w:rPr>
          <w:rFonts w:ascii="Arial" w:hAnsi="Arial" w:cs="Arial"/>
          <w:b/>
          <w:sz w:val="20"/>
          <w:szCs w:val="20"/>
        </w:rPr>
        <w:t>ệ</w:t>
      </w:r>
      <w:r w:rsidRPr="00FB5C40">
        <w:rPr>
          <w:rFonts w:ascii="Arial" w:hAnsi="Arial" w:cs="Arial"/>
          <w:b/>
          <w:sz w:val="20"/>
          <w:szCs w:val="20"/>
        </w:rPr>
        <w:t>u l</w:t>
      </w:r>
      <w:r w:rsidRPr="00FB5C40">
        <w:rPr>
          <w:rFonts w:ascii="Arial" w:hAnsi="Arial" w:cs="Arial"/>
          <w:b/>
          <w:sz w:val="20"/>
          <w:szCs w:val="20"/>
        </w:rPr>
        <w:t>ự</w:t>
      </w:r>
      <w:r w:rsidRPr="00FB5C40">
        <w:rPr>
          <w:rFonts w:ascii="Arial" w:hAnsi="Arial" w:cs="Arial"/>
          <w:b/>
          <w:sz w:val="20"/>
          <w:szCs w:val="20"/>
        </w:rPr>
        <w:t>c thi hành</w:t>
      </w:r>
    </w:p>
    <w:p w14:paraId="465ACDF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t</w:t>
      </w:r>
      <w:r w:rsidRPr="00FB5C40">
        <w:rPr>
          <w:rFonts w:ascii="Arial" w:hAnsi="Arial" w:cs="Arial"/>
          <w:sz w:val="20"/>
          <w:szCs w:val="20"/>
        </w:rPr>
        <w:t>ừ</w:t>
      </w:r>
      <w:r w:rsidRPr="00FB5C40">
        <w:rPr>
          <w:rFonts w:ascii="Arial" w:hAnsi="Arial" w:cs="Arial"/>
          <w:sz w:val="20"/>
          <w:szCs w:val="20"/>
        </w:rPr>
        <w:t xml:space="preserve"> ngày 01 tháng 7 năm 2026.</w:t>
      </w:r>
    </w:p>
    <w:p w14:paraId="249BBD58" w14:textId="4270151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s</w:t>
      </w:r>
      <w:r w:rsidRPr="00FB5C40">
        <w:rPr>
          <w:rFonts w:ascii="Arial" w:hAnsi="Arial" w:cs="Arial"/>
          <w:sz w:val="20"/>
          <w:szCs w:val="20"/>
        </w:rPr>
        <w:t>ố</w:t>
      </w:r>
      <w:r w:rsidRPr="00FB5C40">
        <w:rPr>
          <w:rFonts w:ascii="Arial" w:hAnsi="Arial" w:cs="Arial"/>
          <w:sz w:val="20"/>
          <w:szCs w:val="20"/>
        </w:rPr>
        <w:t xml:space="preserve"> 20/2017/QĐ-TTg ngày 12 tháng 6 năm 2017 c</w:t>
      </w:r>
      <w:r w:rsidRPr="00FB5C40">
        <w:rPr>
          <w:rFonts w:ascii="Arial" w:hAnsi="Arial" w:cs="Arial"/>
          <w:sz w:val="20"/>
          <w:szCs w:val="20"/>
        </w:rPr>
        <w:t>ủ</w:t>
      </w:r>
      <w:r w:rsidRPr="00FB5C40">
        <w:rPr>
          <w:rFonts w:ascii="Arial" w:hAnsi="Arial" w:cs="Arial"/>
          <w:sz w:val="20"/>
          <w:szCs w:val="20"/>
        </w:rPr>
        <w:t>a Th</w:t>
      </w:r>
      <w:r w:rsidRPr="00FB5C40">
        <w:rPr>
          <w:rFonts w:ascii="Arial" w:hAnsi="Arial" w:cs="Arial"/>
          <w:sz w:val="20"/>
          <w:szCs w:val="20"/>
        </w:rPr>
        <w:t>ủ</w:t>
      </w:r>
      <w:r w:rsidRPr="00FB5C40">
        <w:rPr>
          <w:rFonts w:ascii="Arial" w:hAnsi="Arial" w:cs="Arial"/>
          <w:sz w:val="20"/>
          <w:szCs w:val="20"/>
        </w:rPr>
        <w:t xml:space="preserve"> tư</w:t>
      </w:r>
      <w:r w:rsidRPr="00FB5C40">
        <w:rPr>
          <w:rFonts w:ascii="Arial" w:hAnsi="Arial" w:cs="Arial"/>
          <w:sz w:val="20"/>
          <w:szCs w:val="20"/>
        </w:rPr>
        <w:t>ớ</w:t>
      </w:r>
      <w:r w:rsidRPr="00FB5C40">
        <w:rPr>
          <w:rFonts w:ascii="Arial" w:hAnsi="Arial" w:cs="Arial"/>
          <w:sz w:val="20"/>
          <w:szCs w:val="20"/>
        </w:rPr>
        <w:t>ng Chính ph</w:t>
      </w:r>
      <w:r w:rsidRPr="00FB5C40">
        <w:rPr>
          <w:rFonts w:ascii="Arial" w:hAnsi="Arial" w:cs="Arial"/>
          <w:sz w:val="20"/>
          <w:szCs w:val="20"/>
        </w:rPr>
        <w:t>ủ</w:t>
      </w:r>
      <w:r w:rsidRPr="00FB5C40">
        <w:rPr>
          <w:rFonts w:ascii="Arial" w:hAnsi="Arial" w:cs="Arial"/>
          <w:sz w:val="20"/>
          <w:szCs w:val="20"/>
        </w:rPr>
        <w:t xml:space="preserve"> quy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c</w:t>
      </w:r>
      <w:r w:rsidRPr="00FB5C40">
        <w:rPr>
          <w:rFonts w:ascii="Arial" w:hAnsi="Arial" w:cs="Arial"/>
          <w:sz w:val="20"/>
          <w:szCs w:val="20"/>
        </w:rPr>
        <w:t>ủ</w:t>
      </w:r>
      <w:r w:rsidRPr="00FB5C40">
        <w:rPr>
          <w:rFonts w:ascii="Arial" w:hAnsi="Arial" w:cs="Arial"/>
          <w:sz w:val="20"/>
          <w:szCs w:val="20"/>
        </w:rPr>
        <w:t>a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h</w:t>
      </w:r>
      <w:r w:rsidRPr="00FB5C40">
        <w:rPr>
          <w:rFonts w:ascii="Arial" w:hAnsi="Arial" w:cs="Arial"/>
          <w:sz w:val="20"/>
          <w:szCs w:val="20"/>
        </w:rPr>
        <w:t>ế</w:t>
      </w:r>
      <w:r w:rsidRPr="00FB5C40">
        <w:rPr>
          <w:rFonts w:ascii="Arial" w:hAnsi="Arial" w:cs="Arial"/>
          <w:sz w:val="20"/>
          <w:szCs w:val="20"/>
        </w:rPr>
        <w:t>t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 xml:space="preserve">c thi hành. </w:t>
      </w:r>
    </w:p>
    <w:p w14:paraId="05BB993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u 25. T</w:t>
      </w:r>
      <w:r w:rsidRPr="00FB5C40">
        <w:rPr>
          <w:rFonts w:ascii="Arial" w:hAnsi="Arial" w:cs="Arial"/>
          <w:b/>
          <w:sz w:val="20"/>
          <w:szCs w:val="20"/>
        </w:rPr>
        <w:t>ổ</w:t>
      </w:r>
      <w:r w:rsidRPr="00FB5C40">
        <w:rPr>
          <w:rFonts w:ascii="Arial" w:hAnsi="Arial" w:cs="Arial"/>
          <w:b/>
          <w:sz w:val="20"/>
          <w:szCs w:val="20"/>
        </w:rPr>
        <w:t xml:space="preserve"> ch</w:t>
      </w:r>
      <w:r w:rsidRPr="00FB5C40">
        <w:rPr>
          <w:rFonts w:ascii="Arial" w:hAnsi="Arial" w:cs="Arial"/>
          <w:b/>
          <w:sz w:val="20"/>
          <w:szCs w:val="20"/>
        </w:rPr>
        <w:t>ứ</w:t>
      </w:r>
      <w:r w:rsidRPr="00FB5C40">
        <w:rPr>
          <w:rFonts w:ascii="Arial" w:hAnsi="Arial" w:cs="Arial"/>
          <w:b/>
          <w:sz w:val="20"/>
          <w:szCs w:val="20"/>
        </w:rPr>
        <w:t>c</w:t>
      </w:r>
      <w:r w:rsidRPr="00FB5C40">
        <w:rPr>
          <w:rFonts w:ascii="Arial" w:hAnsi="Arial" w:cs="Arial"/>
          <w:b/>
          <w:sz w:val="20"/>
          <w:szCs w:val="20"/>
        </w:rPr>
        <w:t xml:space="preserve"> th</w:t>
      </w:r>
      <w:r w:rsidRPr="00FB5C40">
        <w:rPr>
          <w:rFonts w:ascii="Arial" w:hAnsi="Arial" w:cs="Arial"/>
          <w:b/>
          <w:sz w:val="20"/>
          <w:szCs w:val="20"/>
        </w:rPr>
        <w:t>ự</w:t>
      </w:r>
      <w:r w:rsidRPr="00FB5C40">
        <w:rPr>
          <w:rFonts w:ascii="Arial" w:hAnsi="Arial" w:cs="Arial"/>
          <w:b/>
          <w:sz w:val="20"/>
          <w:szCs w:val="20"/>
        </w:rPr>
        <w:t>c hi</w:t>
      </w:r>
      <w:r w:rsidRPr="00FB5C40">
        <w:rPr>
          <w:rFonts w:ascii="Arial" w:hAnsi="Arial" w:cs="Arial"/>
          <w:b/>
          <w:sz w:val="20"/>
          <w:szCs w:val="20"/>
        </w:rPr>
        <w:t>ệ</w:t>
      </w:r>
      <w:r w:rsidRPr="00FB5C40">
        <w:rPr>
          <w:rFonts w:ascii="Arial" w:hAnsi="Arial" w:cs="Arial"/>
          <w:b/>
          <w:sz w:val="20"/>
          <w:szCs w:val="20"/>
        </w:rPr>
        <w:t>n</w:t>
      </w:r>
    </w:p>
    <w:p w14:paraId="08F06D1B" w14:textId="60E68C27" w:rsidR="00E37980" w:rsidRDefault="00FE5B4D" w:rsidP="00F02A8E">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B</w:t>
      </w:r>
      <w:r w:rsidRPr="00FB5C40">
        <w:rPr>
          <w:rFonts w:ascii="Arial" w:hAnsi="Arial" w:cs="Arial"/>
          <w:sz w:val="20"/>
          <w:szCs w:val="20"/>
        </w:rPr>
        <w:t>ộ</w:t>
      </w:r>
      <w:r w:rsidRPr="00FB5C40">
        <w:rPr>
          <w:rFonts w:ascii="Arial" w:hAnsi="Arial" w:cs="Arial"/>
          <w:sz w:val="20"/>
          <w:szCs w:val="20"/>
        </w:rPr>
        <w:t xml:space="preserve"> trư</w:t>
      </w:r>
      <w:r w:rsidRPr="00FB5C40">
        <w:rPr>
          <w:rFonts w:ascii="Arial" w:hAnsi="Arial" w:cs="Arial"/>
          <w:sz w:val="20"/>
          <w:szCs w:val="20"/>
        </w:rPr>
        <w:t>ở</w:t>
      </w:r>
      <w:r w:rsidRPr="00FB5C40">
        <w:rPr>
          <w:rFonts w:ascii="Arial" w:hAnsi="Arial" w:cs="Arial"/>
          <w:sz w:val="20"/>
          <w:szCs w:val="20"/>
        </w:rPr>
        <w:t>ng, Th</w:t>
      </w:r>
      <w:r w:rsidRPr="00FB5C40">
        <w:rPr>
          <w:rFonts w:ascii="Arial" w:hAnsi="Arial" w:cs="Arial"/>
          <w:sz w:val="20"/>
          <w:szCs w:val="20"/>
        </w:rPr>
        <w:t>ủ</w:t>
      </w:r>
      <w:r w:rsidRPr="00FB5C40">
        <w:rPr>
          <w:rFonts w:ascii="Arial" w:hAnsi="Arial" w:cs="Arial"/>
          <w:sz w:val="20"/>
          <w:szCs w:val="20"/>
        </w:rPr>
        <w:t xml:space="preserve"> trư</w:t>
      </w:r>
      <w:r w:rsidRPr="00FB5C40">
        <w:rPr>
          <w:rFonts w:ascii="Arial" w:hAnsi="Arial" w:cs="Arial"/>
          <w:sz w:val="20"/>
          <w:szCs w:val="20"/>
        </w:rPr>
        <w:t>ở</w:t>
      </w:r>
      <w:r w:rsidRPr="00FB5C40">
        <w:rPr>
          <w:rFonts w:ascii="Arial" w:hAnsi="Arial" w:cs="Arial"/>
          <w:sz w:val="20"/>
          <w:szCs w:val="20"/>
        </w:rPr>
        <w:t>ng cơ quan ngang b</w:t>
      </w:r>
      <w:r w:rsidRPr="00FB5C40">
        <w:rPr>
          <w:rFonts w:ascii="Arial" w:hAnsi="Arial" w:cs="Arial"/>
          <w:sz w:val="20"/>
          <w:szCs w:val="20"/>
        </w:rPr>
        <w:t>ộ</w:t>
      </w:r>
      <w:r w:rsidRPr="00FB5C40">
        <w:rPr>
          <w:rFonts w:ascii="Arial" w:hAnsi="Arial" w:cs="Arial"/>
          <w:sz w:val="20"/>
          <w:szCs w:val="20"/>
        </w:rPr>
        <w:t>, Ch</w:t>
      </w:r>
      <w:r w:rsidRPr="00FB5C40">
        <w:rPr>
          <w:rFonts w:ascii="Arial" w:hAnsi="Arial" w:cs="Arial"/>
          <w:sz w:val="20"/>
          <w:szCs w:val="20"/>
        </w:rPr>
        <w:t>ủ</w:t>
      </w:r>
      <w:r w:rsidRPr="00FB5C40">
        <w:rPr>
          <w:rFonts w:ascii="Arial" w:hAnsi="Arial" w:cs="Arial"/>
          <w:sz w:val="20"/>
          <w:szCs w:val="20"/>
        </w:rPr>
        <w:t xml:space="preserve"> t</w:t>
      </w:r>
      <w:r w:rsidRPr="00FB5C40">
        <w:rPr>
          <w:rFonts w:ascii="Arial" w:hAnsi="Arial" w:cs="Arial"/>
          <w:sz w:val="20"/>
          <w:szCs w:val="20"/>
        </w:rPr>
        <w:t>ị</w:t>
      </w:r>
      <w:r w:rsidRPr="00FB5C40">
        <w:rPr>
          <w:rFonts w:ascii="Arial" w:hAnsi="Arial" w:cs="Arial"/>
          <w:sz w:val="20"/>
          <w:szCs w:val="20"/>
        </w:rPr>
        <w:t xml:space="preserve">ch </w:t>
      </w:r>
      <w:r w:rsidR="00E070C2">
        <w:rPr>
          <w:rFonts w:ascii="Arial" w:hAnsi="Arial" w:cs="Arial"/>
          <w:sz w:val="20"/>
          <w:szCs w:val="20"/>
        </w:rPr>
        <w:t>Ủy ban</w:t>
      </w:r>
      <w:r w:rsidRPr="00FB5C40">
        <w:rPr>
          <w:rFonts w:ascii="Arial" w:hAnsi="Arial" w:cs="Arial"/>
          <w:sz w:val="20"/>
          <w:szCs w:val="20"/>
        </w:rPr>
        <w:t xml:space="preserve"> nhân dân t</w:t>
      </w:r>
      <w:r w:rsidRPr="00FB5C40">
        <w:rPr>
          <w:rFonts w:ascii="Arial" w:hAnsi="Arial" w:cs="Arial"/>
          <w:sz w:val="20"/>
          <w:szCs w:val="20"/>
        </w:rPr>
        <w:t>ỉ</w:t>
      </w:r>
      <w:r w:rsidRPr="00FB5C40">
        <w:rPr>
          <w:rFonts w:ascii="Arial" w:hAnsi="Arial" w:cs="Arial"/>
          <w:sz w:val="20"/>
          <w:szCs w:val="20"/>
        </w:rPr>
        <w:t>nh, thành ph</w:t>
      </w:r>
      <w:r w:rsidRPr="00FB5C40">
        <w:rPr>
          <w:rFonts w:ascii="Arial" w:hAnsi="Arial" w:cs="Arial"/>
          <w:sz w:val="20"/>
          <w:szCs w:val="20"/>
        </w:rPr>
        <w:t>ố</w:t>
      </w:r>
      <w:r w:rsidRPr="00FB5C40">
        <w:rPr>
          <w:rFonts w:ascii="Arial" w:hAnsi="Arial" w:cs="Arial"/>
          <w:sz w:val="20"/>
          <w:szCs w:val="20"/>
        </w:rPr>
        <w:t xml:space="preserve"> tr</w:t>
      </w:r>
      <w:r w:rsidRPr="00FB5C40">
        <w:rPr>
          <w:rFonts w:ascii="Arial" w:hAnsi="Arial" w:cs="Arial"/>
          <w:sz w:val="20"/>
          <w:szCs w:val="20"/>
        </w:rPr>
        <w:t>ự</w:t>
      </w:r>
      <w:r w:rsidRPr="00FB5C40">
        <w:rPr>
          <w:rFonts w:ascii="Arial" w:hAnsi="Arial" w:cs="Arial"/>
          <w:sz w:val="20"/>
          <w:szCs w:val="20"/>
        </w:rPr>
        <w:t>c thu</w:t>
      </w:r>
      <w:r w:rsidRPr="00FB5C40">
        <w:rPr>
          <w:rFonts w:ascii="Arial" w:hAnsi="Arial" w:cs="Arial"/>
          <w:sz w:val="20"/>
          <w:szCs w:val="20"/>
        </w:rPr>
        <w:t>ộ</w:t>
      </w:r>
      <w:r w:rsidRPr="00FB5C40">
        <w:rPr>
          <w:rFonts w:ascii="Arial" w:hAnsi="Arial" w:cs="Arial"/>
          <w:sz w:val="20"/>
          <w:szCs w:val="20"/>
        </w:rPr>
        <w:t>c trung ương, Th</w:t>
      </w:r>
      <w:r w:rsidRPr="00FB5C40">
        <w:rPr>
          <w:rFonts w:ascii="Arial" w:hAnsi="Arial" w:cs="Arial"/>
          <w:sz w:val="20"/>
          <w:szCs w:val="20"/>
        </w:rPr>
        <w:t>ủ</w:t>
      </w:r>
      <w:r w:rsidRPr="00FB5C40">
        <w:rPr>
          <w:rFonts w:ascii="Arial" w:hAnsi="Arial" w:cs="Arial"/>
          <w:sz w:val="20"/>
          <w:szCs w:val="20"/>
        </w:rPr>
        <w:t xml:space="preserve"> trư</w:t>
      </w:r>
      <w:r w:rsidRPr="00FB5C40">
        <w:rPr>
          <w:rFonts w:ascii="Arial" w:hAnsi="Arial" w:cs="Arial"/>
          <w:sz w:val="20"/>
          <w:szCs w:val="20"/>
        </w:rPr>
        <w:t>ở</w:t>
      </w:r>
      <w:r w:rsidRPr="00FB5C40">
        <w:rPr>
          <w:rFonts w:ascii="Arial" w:hAnsi="Arial" w:cs="Arial"/>
          <w:sz w:val="20"/>
          <w:szCs w:val="20"/>
        </w:rPr>
        <w:t>ng các cơ quan,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có liên quan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thi hành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794FAA1B" w14:textId="77777777" w:rsidR="00F02A8E" w:rsidRDefault="00F02A8E" w:rsidP="00F02A8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F02A8E" w:rsidRPr="00A13C91" w14:paraId="4E41A3EC" w14:textId="77777777" w:rsidTr="0074063C">
        <w:trPr>
          <w:tblCellSpacing w:w="0" w:type="dxa"/>
        </w:trPr>
        <w:tc>
          <w:tcPr>
            <w:tcW w:w="3063" w:type="pct"/>
            <w:shd w:val="clear" w:color="auto" w:fill="FFFFFF"/>
            <w:tcMar>
              <w:top w:w="0" w:type="dxa"/>
              <w:left w:w="108" w:type="dxa"/>
              <w:bottom w:w="0" w:type="dxa"/>
              <w:right w:w="108" w:type="dxa"/>
            </w:tcMar>
            <w:hideMark/>
          </w:tcPr>
          <w:p w14:paraId="670C906F" w14:textId="77777777" w:rsidR="00724586" w:rsidRDefault="00F02A8E" w:rsidP="00F02A8E">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00724586" w:rsidRPr="00724586">
              <w:rPr>
                <w:rFonts w:ascii="Arial" w:hAnsi="Arial" w:cs="Arial"/>
                <w:sz w:val="20"/>
                <w:szCs w:val="20"/>
              </w:rPr>
              <w:t xml:space="preserve">- Ban Bí thư Trung ương Đảng; </w:t>
            </w:r>
          </w:p>
          <w:p w14:paraId="18FF9A6A"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Thủ tướng, các Phó Thủ tướng Chính phủ;</w:t>
            </w:r>
          </w:p>
          <w:p w14:paraId="78E784AE" w14:textId="20D3A3EF"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Các bộ, cơ quan ngang bộ; </w:t>
            </w:r>
          </w:p>
          <w:p w14:paraId="239855E4"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HĐND, UBND các tỉnh, thành phố trực thuộc trung </w:t>
            </w:r>
            <w:r>
              <w:rPr>
                <w:rFonts w:ascii="Arial" w:hAnsi="Arial" w:cs="Arial"/>
                <w:sz w:val="20"/>
                <w:szCs w:val="20"/>
              </w:rPr>
              <w:t>ươ</w:t>
            </w:r>
            <w:r w:rsidRPr="00724586">
              <w:rPr>
                <w:rFonts w:ascii="Arial" w:hAnsi="Arial" w:cs="Arial"/>
                <w:sz w:val="20"/>
                <w:szCs w:val="20"/>
              </w:rPr>
              <w:t>ng</w:t>
            </w:r>
            <w:r>
              <w:rPr>
                <w:rFonts w:ascii="Arial" w:hAnsi="Arial" w:cs="Arial"/>
                <w:sz w:val="20"/>
                <w:szCs w:val="20"/>
              </w:rPr>
              <w:t>;</w:t>
            </w:r>
            <w:r w:rsidRPr="00724586">
              <w:rPr>
                <w:rFonts w:ascii="Arial" w:hAnsi="Arial" w:cs="Arial"/>
                <w:sz w:val="20"/>
                <w:szCs w:val="20"/>
              </w:rPr>
              <w:t xml:space="preserve"> </w:t>
            </w:r>
          </w:p>
          <w:p w14:paraId="495CCC3C"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Văn phòng Trung ương và các Ban của Đảng; </w:t>
            </w:r>
          </w:p>
          <w:p w14:paraId="6952144A"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Văn phòng Tổng Bí thư; </w:t>
            </w:r>
          </w:p>
          <w:p w14:paraId="7F7C7122" w14:textId="640D325D"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Văn phòng Chủ tịch nước; </w:t>
            </w:r>
          </w:p>
          <w:p w14:paraId="3C564DD4"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Hội đồng Dân tộc và các Ủy ban của Quốc hội; </w:t>
            </w:r>
          </w:p>
          <w:p w14:paraId="3C3D1637"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Văn phòng Quốc hội; </w:t>
            </w:r>
          </w:p>
          <w:p w14:paraId="23306135" w14:textId="120DF35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Tòa án nhân dân tối cao; </w:t>
            </w:r>
          </w:p>
          <w:p w14:paraId="60FB5BE7"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Viện kiểm sát nhân dân tối cao; </w:t>
            </w:r>
          </w:p>
          <w:p w14:paraId="55A023AD"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Kiểm toán nhà nước; </w:t>
            </w:r>
          </w:p>
          <w:p w14:paraId="23F4AE24" w14:textId="7CC967CD"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Ủy ban Trung ương Mặt trận Tổ quốc Việt Nam; </w:t>
            </w:r>
          </w:p>
          <w:p w14:paraId="49FD2894" w14:textId="7777777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Cơ quan trung ương của các tổ chức chính trị - xã hội; </w:t>
            </w:r>
          </w:p>
          <w:p w14:paraId="50AECC59" w14:textId="7B857597" w:rsidR="00724586"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VPCP: BTCN, các PCN, Trợ lý TTg, TGĐ Cổng TTĐT, các Vụ, Cục, đơn vị trực thuộc, Công báo; </w:t>
            </w:r>
          </w:p>
          <w:p w14:paraId="63991C0A" w14:textId="21EE5E92" w:rsidR="00F02A8E" w:rsidRPr="00F02A8E" w:rsidRDefault="00724586" w:rsidP="00F02A8E">
            <w:pPr>
              <w:adjustRightInd w:val="0"/>
              <w:snapToGrid w:val="0"/>
              <w:spacing w:after="0" w:line="240" w:lineRule="auto"/>
              <w:rPr>
                <w:rFonts w:ascii="Arial" w:hAnsi="Arial" w:cs="Arial"/>
                <w:sz w:val="20"/>
                <w:szCs w:val="20"/>
              </w:rPr>
            </w:pPr>
            <w:r w:rsidRPr="00724586">
              <w:rPr>
                <w:rFonts w:ascii="Arial" w:hAnsi="Arial" w:cs="Arial"/>
                <w:sz w:val="20"/>
                <w:szCs w:val="20"/>
              </w:rPr>
              <w:t xml:space="preserve">- Lưu: VT, KTTH (2b). </w:t>
            </w:r>
          </w:p>
        </w:tc>
        <w:tc>
          <w:tcPr>
            <w:tcW w:w="1937" w:type="pct"/>
            <w:shd w:val="clear" w:color="auto" w:fill="FFFFFF"/>
            <w:tcMar>
              <w:top w:w="0" w:type="dxa"/>
              <w:left w:w="108" w:type="dxa"/>
              <w:bottom w:w="0" w:type="dxa"/>
              <w:right w:w="108" w:type="dxa"/>
            </w:tcMar>
            <w:hideMark/>
          </w:tcPr>
          <w:p w14:paraId="03D5A4DF" w14:textId="77777777" w:rsidR="00F02A8E" w:rsidRDefault="00F02A8E" w:rsidP="00F02A8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3622AE71" w14:textId="77777777" w:rsidR="00F02A8E" w:rsidRDefault="00F02A8E" w:rsidP="00F02A8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5B946DD" w14:textId="77777777" w:rsidR="00F02A8E" w:rsidRDefault="00F02A8E" w:rsidP="00F02A8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5BC3CD70" w14:textId="77777777" w:rsidR="00F02A8E" w:rsidRDefault="00F02A8E" w:rsidP="00F02A8E">
            <w:pPr>
              <w:adjustRightInd w:val="0"/>
              <w:snapToGrid w:val="0"/>
              <w:spacing w:after="0" w:line="240" w:lineRule="auto"/>
              <w:jc w:val="center"/>
              <w:rPr>
                <w:rFonts w:ascii="Arial" w:hAnsi="Arial" w:cs="Arial"/>
                <w:b/>
                <w:color w:val="000000"/>
                <w:sz w:val="20"/>
                <w:szCs w:val="20"/>
              </w:rPr>
            </w:pPr>
          </w:p>
          <w:p w14:paraId="6B0B446F" w14:textId="77777777" w:rsidR="00F02A8E" w:rsidRDefault="00F02A8E" w:rsidP="00F02A8E">
            <w:pPr>
              <w:adjustRightInd w:val="0"/>
              <w:snapToGrid w:val="0"/>
              <w:spacing w:after="0" w:line="240" w:lineRule="auto"/>
              <w:jc w:val="center"/>
              <w:rPr>
                <w:rFonts w:ascii="Arial" w:hAnsi="Arial" w:cs="Arial"/>
                <w:b/>
                <w:color w:val="000000"/>
                <w:sz w:val="20"/>
                <w:szCs w:val="20"/>
              </w:rPr>
            </w:pPr>
          </w:p>
          <w:p w14:paraId="71FDB8BC" w14:textId="77777777" w:rsidR="00F02A8E" w:rsidRDefault="00F02A8E" w:rsidP="00F02A8E">
            <w:pPr>
              <w:adjustRightInd w:val="0"/>
              <w:snapToGrid w:val="0"/>
              <w:spacing w:after="0" w:line="240" w:lineRule="auto"/>
              <w:jc w:val="center"/>
              <w:rPr>
                <w:rFonts w:ascii="Arial" w:hAnsi="Arial" w:cs="Arial"/>
                <w:b/>
                <w:color w:val="000000"/>
                <w:sz w:val="20"/>
                <w:szCs w:val="20"/>
              </w:rPr>
            </w:pPr>
          </w:p>
          <w:p w14:paraId="2DEF9CBB" w14:textId="77777777" w:rsidR="00F02A8E" w:rsidRDefault="00F02A8E" w:rsidP="00F02A8E">
            <w:pPr>
              <w:adjustRightInd w:val="0"/>
              <w:snapToGrid w:val="0"/>
              <w:spacing w:after="0" w:line="240" w:lineRule="auto"/>
              <w:jc w:val="center"/>
              <w:rPr>
                <w:rFonts w:ascii="Arial" w:hAnsi="Arial" w:cs="Arial"/>
                <w:b/>
                <w:color w:val="000000"/>
                <w:sz w:val="20"/>
                <w:szCs w:val="20"/>
              </w:rPr>
            </w:pPr>
          </w:p>
          <w:p w14:paraId="6B8AFE10" w14:textId="1EE24D1B" w:rsidR="00F02A8E" w:rsidRPr="00A13C91" w:rsidRDefault="00F02A8E" w:rsidP="00F02A8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Văn Thắng</w:t>
            </w:r>
          </w:p>
        </w:tc>
      </w:tr>
    </w:tbl>
    <w:p w14:paraId="5D4903F1" w14:textId="77777777" w:rsidR="00F02A8E" w:rsidRPr="00FB5C40" w:rsidRDefault="00F02A8E" w:rsidP="00FB5C40">
      <w:pPr>
        <w:adjustRightInd w:val="0"/>
        <w:snapToGrid w:val="0"/>
        <w:spacing w:after="120" w:line="240" w:lineRule="auto"/>
        <w:ind w:firstLine="720"/>
        <w:jc w:val="both"/>
        <w:rPr>
          <w:rFonts w:ascii="Arial" w:hAnsi="Arial" w:cs="Arial"/>
          <w:sz w:val="20"/>
          <w:szCs w:val="20"/>
        </w:rPr>
      </w:pPr>
    </w:p>
    <w:p w14:paraId="7C15F5CA" w14:textId="77777777" w:rsidR="00F02A8E" w:rsidRDefault="00F02A8E" w:rsidP="00FB5C40">
      <w:pPr>
        <w:adjustRightInd w:val="0"/>
        <w:snapToGrid w:val="0"/>
        <w:spacing w:after="120" w:line="240" w:lineRule="auto"/>
        <w:ind w:firstLine="720"/>
        <w:jc w:val="both"/>
        <w:rPr>
          <w:rFonts w:ascii="Arial" w:hAnsi="Arial" w:cs="Arial"/>
          <w:b/>
          <w:sz w:val="20"/>
          <w:szCs w:val="20"/>
        </w:rPr>
        <w:sectPr w:rsidR="00F02A8E" w:rsidSect="00FB5C40">
          <w:pgSz w:w="11906" w:h="16838" w:code="9"/>
          <w:pgMar w:top="1440" w:right="1440" w:bottom="1440" w:left="1440" w:header="0" w:footer="0" w:gutter="0"/>
          <w:cols w:space="720"/>
          <w:docGrid w:linePitch="326"/>
        </w:sectPr>
      </w:pPr>
    </w:p>
    <w:p w14:paraId="0A21A581" w14:textId="77777777"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lastRenderedPageBreak/>
        <w:t>Ph</w:t>
      </w:r>
      <w:r w:rsidRPr="00FB5C40">
        <w:rPr>
          <w:rFonts w:ascii="Arial" w:hAnsi="Arial" w:cs="Arial"/>
          <w:b/>
          <w:sz w:val="20"/>
          <w:szCs w:val="20"/>
        </w:rPr>
        <w:t>ụ</w:t>
      </w:r>
      <w:r w:rsidRPr="00FB5C40">
        <w:rPr>
          <w:rFonts w:ascii="Arial" w:hAnsi="Arial" w:cs="Arial"/>
          <w:b/>
          <w:sz w:val="20"/>
          <w:szCs w:val="20"/>
        </w:rPr>
        <w:t xml:space="preserve"> l</w:t>
      </w:r>
      <w:r w:rsidRPr="00FB5C40">
        <w:rPr>
          <w:rFonts w:ascii="Arial" w:hAnsi="Arial" w:cs="Arial"/>
          <w:b/>
          <w:sz w:val="20"/>
          <w:szCs w:val="20"/>
        </w:rPr>
        <w:t>ụ</w:t>
      </w:r>
      <w:r w:rsidRPr="00FB5C40">
        <w:rPr>
          <w:rFonts w:ascii="Arial" w:hAnsi="Arial" w:cs="Arial"/>
          <w:b/>
          <w:sz w:val="20"/>
          <w:szCs w:val="20"/>
        </w:rPr>
        <w:t>c</w:t>
      </w:r>
    </w:p>
    <w:p w14:paraId="1AFC1303" w14:textId="7D917F11" w:rsidR="00E37980" w:rsidRPr="0084150B" w:rsidRDefault="0084150B" w:rsidP="0084150B">
      <w:pPr>
        <w:adjustRightInd w:val="0"/>
        <w:snapToGrid w:val="0"/>
        <w:spacing w:after="0" w:line="240" w:lineRule="auto"/>
        <w:jc w:val="center"/>
        <w:rPr>
          <w:rFonts w:ascii="Arial" w:hAnsi="Arial" w:cs="Arial"/>
          <w:i/>
          <w:iCs/>
          <w:sz w:val="20"/>
          <w:szCs w:val="20"/>
        </w:rPr>
      </w:pPr>
      <w:r>
        <w:rPr>
          <w:rFonts w:ascii="Arial" w:hAnsi="Arial" w:cs="Arial"/>
          <w:i/>
          <w:iCs/>
          <w:sz w:val="20"/>
          <w:szCs w:val="20"/>
        </w:rPr>
        <w:t>(Kèm theo Nghị định số 175/2026/NĐ-CP</w:t>
      </w:r>
      <w:r>
        <w:rPr>
          <w:rFonts w:ascii="Arial" w:hAnsi="Arial" w:cs="Arial"/>
          <w:i/>
          <w:iCs/>
          <w:sz w:val="20"/>
          <w:szCs w:val="20"/>
        </w:rPr>
        <w:br/>
        <w:t>ngày 15 tháng 5 năm 2026 của Chính phủ)</w:t>
      </w:r>
    </w:p>
    <w:p w14:paraId="4A9BC0FA" w14:textId="77777777" w:rsidR="0084150B" w:rsidRPr="00FB5C40" w:rsidRDefault="0084150B" w:rsidP="0084150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E37980" w:rsidRPr="00FB5C40" w14:paraId="64C4CC55" w14:textId="77777777" w:rsidTr="0074063C">
        <w:tc>
          <w:tcPr>
            <w:tcW w:w="705" w:type="pct"/>
            <w:vAlign w:val="center"/>
          </w:tcPr>
          <w:p w14:paraId="53721B34" w14:textId="77777777"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01</w:t>
            </w:r>
          </w:p>
        </w:tc>
        <w:tc>
          <w:tcPr>
            <w:tcW w:w="4295" w:type="pct"/>
          </w:tcPr>
          <w:p w14:paraId="68A388D2" w14:textId="5C4C3B60" w:rsidR="00E37980" w:rsidRPr="00FB5C40" w:rsidRDefault="00FE5B4D" w:rsidP="0084150B">
            <w:pPr>
              <w:adjustRightInd w:val="0"/>
              <w:snapToGrid w:val="0"/>
              <w:spacing w:after="0" w:line="240" w:lineRule="auto"/>
              <w:rPr>
                <w:rFonts w:ascii="Arial" w:hAnsi="Arial" w:cs="Arial"/>
                <w:sz w:val="20"/>
                <w:szCs w:val="20"/>
              </w:rPr>
            </w:pPr>
            <w:r w:rsidRPr="00FB5C40">
              <w:rPr>
                <w:rFonts w:ascii="Arial" w:hAnsi="Arial" w:cs="Arial"/>
                <w:sz w:val="20"/>
                <w:szCs w:val="20"/>
              </w:rPr>
              <w:t>Đơn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w:t>
            </w:r>
            <w:r w:rsidRPr="00FB5C40">
              <w:rPr>
                <w:rFonts w:ascii="Arial" w:hAnsi="Arial" w:cs="Arial"/>
                <w:sz w:val="20"/>
                <w:szCs w:val="20"/>
              </w:rPr>
              <w:t>án tài chính vi mô</w:t>
            </w:r>
          </w:p>
        </w:tc>
      </w:tr>
      <w:tr w:rsidR="00E37980" w:rsidRPr="00FB5C40" w14:paraId="1611C785" w14:textId="77777777" w:rsidTr="0074063C">
        <w:tc>
          <w:tcPr>
            <w:tcW w:w="705" w:type="pct"/>
          </w:tcPr>
          <w:p w14:paraId="6CDFD63B" w14:textId="77777777"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02</w:t>
            </w:r>
          </w:p>
        </w:tc>
        <w:tc>
          <w:tcPr>
            <w:tcW w:w="4295" w:type="pct"/>
          </w:tcPr>
          <w:p w14:paraId="622A9137" w14:textId="77777777" w:rsidR="00E37980" w:rsidRPr="00FB5C40" w:rsidRDefault="00FE5B4D" w:rsidP="0084150B">
            <w:pPr>
              <w:adjustRightInd w:val="0"/>
              <w:snapToGrid w:val="0"/>
              <w:spacing w:after="0" w:line="240" w:lineRule="auto"/>
              <w:rPr>
                <w:rFonts w:ascii="Arial" w:hAnsi="Arial" w:cs="Arial"/>
                <w:sz w:val="20"/>
                <w:szCs w:val="20"/>
              </w:rPr>
            </w:pPr>
            <w:r w:rsidRPr="00FB5C40">
              <w:rPr>
                <w:rFonts w:ascii="Arial" w:hAnsi="Arial" w:cs="Arial"/>
                <w:sz w:val="20"/>
                <w:szCs w:val="20"/>
              </w:rPr>
              <w:t>Sơ y</w:t>
            </w:r>
            <w:r w:rsidRPr="00FB5C40">
              <w:rPr>
                <w:rFonts w:ascii="Arial" w:hAnsi="Arial" w:cs="Arial"/>
                <w:sz w:val="20"/>
                <w:szCs w:val="20"/>
              </w:rPr>
              <w:t>ế</w:t>
            </w:r>
            <w:r w:rsidRPr="00FB5C40">
              <w:rPr>
                <w:rFonts w:ascii="Arial" w:hAnsi="Arial" w:cs="Arial"/>
                <w:sz w:val="20"/>
                <w:szCs w:val="20"/>
              </w:rPr>
              <w:t>u lý l</w:t>
            </w:r>
            <w:r w:rsidRPr="00FB5C40">
              <w:rPr>
                <w:rFonts w:ascii="Arial" w:hAnsi="Arial" w:cs="Arial"/>
                <w:sz w:val="20"/>
                <w:szCs w:val="20"/>
              </w:rPr>
              <w:t>ị</w:t>
            </w:r>
            <w:r w:rsidRPr="00FB5C40">
              <w:rPr>
                <w:rFonts w:ascii="Arial" w:hAnsi="Arial" w:cs="Arial"/>
                <w:sz w:val="20"/>
                <w:szCs w:val="20"/>
              </w:rPr>
              <w:t>ch</w:t>
            </w:r>
          </w:p>
        </w:tc>
      </w:tr>
      <w:tr w:rsidR="00E37980" w:rsidRPr="00FB5C40" w14:paraId="6CE4C56D" w14:textId="77777777" w:rsidTr="0074063C">
        <w:tc>
          <w:tcPr>
            <w:tcW w:w="705" w:type="pct"/>
            <w:vAlign w:val="center"/>
          </w:tcPr>
          <w:p w14:paraId="3CAC03D2" w14:textId="02E79E36"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03</w:t>
            </w:r>
          </w:p>
        </w:tc>
        <w:tc>
          <w:tcPr>
            <w:tcW w:w="4295" w:type="pct"/>
            <w:vAlign w:val="bottom"/>
          </w:tcPr>
          <w:p w14:paraId="2E1B6B01" w14:textId="77777777" w:rsidR="00E37980" w:rsidRPr="00FB5C40" w:rsidRDefault="00FE5B4D" w:rsidP="0084150B">
            <w:pPr>
              <w:adjustRightInd w:val="0"/>
              <w:snapToGrid w:val="0"/>
              <w:spacing w:after="0" w:line="240" w:lineRule="auto"/>
              <w:rPr>
                <w:rFonts w:ascii="Arial" w:hAnsi="Arial" w:cs="Arial"/>
                <w:sz w:val="20"/>
                <w:szCs w:val="20"/>
              </w:rPr>
            </w:pPr>
            <w:r w:rsidRPr="00FB5C40">
              <w:rPr>
                <w:rFonts w:ascii="Arial" w:hAnsi="Arial" w:cs="Arial"/>
                <w:sz w:val="20"/>
                <w:szCs w:val="20"/>
              </w:rPr>
              <w:t>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v</w:t>
            </w:r>
            <w:r w:rsidRPr="00FB5C40">
              <w:rPr>
                <w:rFonts w:ascii="Arial" w:hAnsi="Arial" w:cs="Arial"/>
                <w:sz w:val="20"/>
                <w:szCs w:val="20"/>
              </w:rPr>
              <w:t>ề</w:t>
            </w:r>
            <w:r w:rsidRPr="00FB5C40">
              <w:rPr>
                <w:rFonts w:ascii="Arial" w:hAnsi="Arial" w:cs="Arial"/>
                <w:sz w:val="20"/>
                <w:szCs w:val="20"/>
              </w:rPr>
              <w:t xml:space="preserve"> vi</w:t>
            </w:r>
            <w:r w:rsidRPr="00FB5C40">
              <w:rPr>
                <w:rFonts w:ascii="Arial" w:hAnsi="Arial" w:cs="Arial"/>
                <w:sz w:val="20"/>
                <w:szCs w:val="20"/>
              </w:rPr>
              <w:t>ệ</w:t>
            </w:r>
            <w:r w:rsidRPr="00FB5C40">
              <w:rPr>
                <w:rFonts w:ascii="Arial" w:hAnsi="Arial" w:cs="Arial"/>
                <w:sz w:val="20"/>
                <w:szCs w:val="20"/>
              </w:rPr>
              <w:t>c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tài chính vi mô</w:t>
            </w:r>
          </w:p>
        </w:tc>
      </w:tr>
      <w:tr w:rsidR="00E37980" w:rsidRPr="00FB5C40" w14:paraId="3E5C319B" w14:textId="77777777" w:rsidTr="0074063C">
        <w:tc>
          <w:tcPr>
            <w:tcW w:w="705" w:type="pct"/>
            <w:vAlign w:val="center"/>
          </w:tcPr>
          <w:p w14:paraId="1F76CC0E" w14:textId="77777777"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04</w:t>
            </w:r>
          </w:p>
        </w:tc>
        <w:tc>
          <w:tcPr>
            <w:tcW w:w="4295" w:type="pct"/>
            <w:vAlign w:val="bottom"/>
          </w:tcPr>
          <w:p w14:paraId="2B7EE677" w14:textId="77777777" w:rsidR="00E37980" w:rsidRPr="00FB5C40" w:rsidRDefault="00FE5B4D" w:rsidP="0084150B">
            <w:pPr>
              <w:adjustRightInd w:val="0"/>
              <w:snapToGrid w:val="0"/>
              <w:spacing w:after="0" w:line="240" w:lineRule="auto"/>
              <w:rPr>
                <w:rFonts w:ascii="Arial" w:hAnsi="Arial" w:cs="Arial"/>
                <w:sz w:val="20"/>
                <w:szCs w:val="20"/>
              </w:rPr>
            </w:pPr>
            <w:r w:rsidRPr="00FB5C40">
              <w:rPr>
                <w:rFonts w:ascii="Arial" w:hAnsi="Arial" w:cs="Arial"/>
                <w:sz w:val="20"/>
                <w:szCs w:val="20"/>
              </w:rPr>
              <w:t>Báo cáo tình hình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w:t>
            </w:r>
          </w:p>
        </w:tc>
      </w:tr>
      <w:tr w:rsidR="00E37980" w:rsidRPr="00FB5C40" w14:paraId="52EA8DED" w14:textId="77777777" w:rsidTr="0074063C">
        <w:tc>
          <w:tcPr>
            <w:tcW w:w="705" w:type="pct"/>
            <w:vAlign w:val="center"/>
          </w:tcPr>
          <w:p w14:paraId="71E7E0FF" w14:textId="77777777" w:rsidR="00E37980" w:rsidRPr="00FB5C40" w:rsidRDefault="00FE5B4D" w:rsidP="0084150B">
            <w:pPr>
              <w:adjustRightInd w:val="0"/>
              <w:snapToGrid w:val="0"/>
              <w:spacing w:after="0" w:line="240" w:lineRule="auto"/>
              <w:jc w:val="center"/>
              <w:rPr>
                <w:rFonts w:ascii="Arial" w:hAnsi="Arial" w:cs="Arial"/>
                <w:sz w:val="20"/>
                <w:szCs w:val="20"/>
              </w:rPr>
            </w:pPr>
            <w:r w:rsidRPr="00FB5C40">
              <w:rPr>
                <w:rFonts w:ascii="Arial" w:hAnsi="Arial" w:cs="Arial"/>
                <w:sz w:val="20"/>
                <w:szCs w:val="20"/>
              </w:rPr>
              <w:t>M</w:t>
            </w:r>
            <w:r w:rsidRPr="00FB5C40">
              <w:rPr>
                <w:rFonts w:ascii="Arial" w:hAnsi="Arial" w:cs="Arial"/>
                <w:sz w:val="20"/>
                <w:szCs w:val="20"/>
              </w:rPr>
              <w:t>ẫ</w:t>
            </w:r>
            <w:r w:rsidRPr="00FB5C40">
              <w:rPr>
                <w:rFonts w:ascii="Arial" w:hAnsi="Arial" w:cs="Arial"/>
                <w:sz w:val="20"/>
                <w:szCs w:val="20"/>
              </w:rPr>
              <w:t>u s</w:t>
            </w:r>
            <w:r w:rsidRPr="00FB5C40">
              <w:rPr>
                <w:rFonts w:ascii="Arial" w:hAnsi="Arial" w:cs="Arial"/>
                <w:sz w:val="20"/>
                <w:szCs w:val="20"/>
              </w:rPr>
              <w:t>ố</w:t>
            </w:r>
            <w:r w:rsidRPr="00FB5C40">
              <w:rPr>
                <w:rFonts w:ascii="Arial" w:hAnsi="Arial" w:cs="Arial"/>
                <w:sz w:val="20"/>
                <w:szCs w:val="20"/>
              </w:rPr>
              <w:t xml:space="preserve"> 05</w:t>
            </w:r>
          </w:p>
        </w:tc>
        <w:tc>
          <w:tcPr>
            <w:tcW w:w="4295" w:type="pct"/>
            <w:vAlign w:val="bottom"/>
          </w:tcPr>
          <w:p w14:paraId="67AF80BC" w14:textId="77777777" w:rsidR="00E37980" w:rsidRPr="00FB5C40" w:rsidRDefault="00FE5B4D" w:rsidP="0084150B">
            <w:pPr>
              <w:adjustRightInd w:val="0"/>
              <w:snapToGrid w:val="0"/>
              <w:spacing w:after="0" w:line="240" w:lineRule="auto"/>
              <w:rPr>
                <w:rFonts w:ascii="Arial" w:hAnsi="Arial" w:cs="Arial"/>
                <w:sz w:val="20"/>
                <w:szCs w:val="20"/>
              </w:rPr>
            </w:pPr>
            <w:r w:rsidRPr="00FB5C40">
              <w:rPr>
                <w:rFonts w:ascii="Arial" w:hAnsi="Arial" w:cs="Arial"/>
                <w:sz w:val="20"/>
                <w:szCs w:val="20"/>
              </w:rPr>
              <w:t xml:space="preserve">Báo cáo tình </w:t>
            </w:r>
            <w:r w:rsidRPr="00FB5C40">
              <w:rPr>
                <w:rFonts w:ascii="Arial" w:hAnsi="Arial" w:cs="Arial"/>
                <w:sz w:val="20"/>
                <w:szCs w:val="20"/>
              </w:rPr>
              <w:t>hình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w:t>
            </w:r>
          </w:p>
        </w:tc>
      </w:tr>
    </w:tbl>
    <w:p w14:paraId="46553B03" w14:textId="77777777" w:rsidR="0084150B" w:rsidRDefault="0084150B" w:rsidP="00FB5C40">
      <w:pPr>
        <w:adjustRightInd w:val="0"/>
        <w:snapToGrid w:val="0"/>
        <w:spacing w:after="120" w:line="240" w:lineRule="auto"/>
        <w:ind w:firstLine="720"/>
        <w:jc w:val="both"/>
        <w:rPr>
          <w:rFonts w:ascii="Arial" w:hAnsi="Arial" w:cs="Arial"/>
          <w:b/>
          <w:sz w:val="20"/>
          <w:szCs w:val="20"/>
        </w:rPr>
      </w:pPr>
    </w:p>
    <w:p w14:paraId="4EC5ADD7" w14:textId="77777777" w:rsidR="0084150B" w:rsidRDefault="0084150B" w:rsidP="00FB5C40">
      <w:pPr>
        <w:adjustRightInd w:val="0"/>
        <w:snapToGrid w:val="0"/>
        <w:spacing w:after="120" w:line="240" w:lineRule="auto"/>
        <w:ind w:firstLine="720"/>
        <w:jc w:val="both"/>
        <w:rPr>
          <w:rFonts w:ascii="Arial" w:hAnsi="Arial" w:cs="Arial"/>
          <w:b/>
          <w:sz w:val="20"/>
          <w:szCs w:val="20"/>
        </w:rPr>
        <w:sectPr w:rsidR="0084150B" w:rsidSect="00FB5C40">
          <w:pgSz w:w="11906" w:h="16838" w:code="9"/>
          <w:pgMar w:top="1440" w:right="1440" w:bottom="1440" w:left="1440" w:header="0" w:footer="0" w:gutter="0"/>
          <w:cols w:space="720"/>
          <w:docGrid w:linePitch="326"/>
        </w:sectPr>
      </w:pPr>
    </w:p>
    <w:p w14:paraId="54D4F164" w14:textId="77777777" w:rsidR="00B0246B" w:rsidRDefault="00FE5B4D" w:rsidP="00B0246B">
      <w:pPr>
        <w:adjustRightInd w:val="0"/>
        <w:snapToGrid w:val="0"/>
        <w:spacing w:after="0" w:line="240" w:lineRule="auto"/>
        <w:jc w:val="right"/>
        <w:rPr>
          <w:rFonts w:ascii="Arial" w:hAnsi="Arial" w:cs="Arial"/>
          <w:b/>
          <w:sz w:val="20"/>
          <w:szCs w:val="20"/>
        </w:rPr>
      </w:pPr>
      <w:r w:rsidRPr="00FB5C40">
        <w:rPr>
          <w:rFonts w:ascii="Arial" w:hAnsi="Arial" w:cs="Arial"/>
          <w:b/>
          <w:sz w:val="20"/>
          <w:szCs w:val="20"/>
        </w:rPr>
        <w:lastRenderedPageBreak/>
        <w:t>M</w:t>
      </w:r>
      <w:r w:rsidRPr="00FB5C40">
        <w:rPr>
          <w:rFonts w:ascii="Arial" w:hAnsi="Arial" w:cs="Arial"/>
          <w:b/>
          <w:sz w:val="20"/>
          <w:szCs w:val="20"/>
        </w:rPr>
        <w:t>ẫ</w:t>
      </w:r>
      <w:r w:rsidRPr="00FB5C40">
        <w:rPr>
          <w:rFonts w:ascii="Arial" w:hAnsi="Arial" w:cs="Arial"/>
          <w:b/>
          <w:sz w:val="20"/>
          <w:szCs w:val="20"/>
        </w:rPr>
        <w:t>u s</w:t>
      </w:r>
      <w:r w:rsidRPr="00FB5C40">
        <w:rPr>
          <w:rFonts w:ascii="Arial" w:hAnsi="Arial" w:cs="Arial"/>
          <w:b/>
          <w:sz w:val="20"/>
          <w:szCs w:val="20"/>
        </w:rPr>
        <w:t>ố</w:t>
      </w:r>
      <w:r w:rsidRPr="00FB5C40">
        <w:rPr>
          <w:rFonts w:ascii="Arial" w:hAnsi="Arial" w:cs="Arial"/>
          <w:b/>
          <w:sz w:val="20"/>
          <w:szCs w:val="20"/>
        </w:rPr>
        <w:t xml:space="preserve"> 01 </w:t>
      </w:r>
    </w:p>
    <w:tbl>
      <w:tblPr>
        <w:tblW w:w="5000" w:type="pct"/>
        <w:tblCellMar>
          <w:left w:w="0" w:type="dxa"/>
          <w:right w:w="0" w:type="dxa"/>
        </w:tblCellMar>
        <w:tblLook w:val="04A0" w:firstRow="1" w:lastRow="0" w:firstColumn="1" w:lastColumn="0" w:noHBand="0" w:noVBand="1"/>
      </w:tblPr>
      <w:tblGrid>
        <w:gridCol w:w="3249"/>
        <w:gridCol w:w="5777"/>
      </w:tblGrid>
      <w:tr w:rsidR="00B0246B" w:rsidRPr="00A13C91" w14:paraId="6FBDA12C" w14:textId="77777777" w:rsidTr="0074063C">
        <w:trPr>
          <w:trHeight w:val="920"/>
        </w:trPr>
        <w:tc>
          <w:tcPr>
            <w:tcW w:w="1800" w:type="pct"/>
            <w:tcMar>
              <w:top w:w="0" w:type="dxa"/>
              <w:left w:w="108" w:type="dxa"/>
              <w:bottom w:w="0" w:type="dxa"/>
              <w:right w:w="108" w:type="dxa"/>
            </w:tcMar>
          </w:tcPr>
          <w:p w14:paraId="491CA5FC" w14:textId="68A47C69" w:rsidR="00B0246B" w:rsidRPr="00A13C91" w:rsidRDefault="00B0246B" w:rsidP="00B0246B">
            <w:pPr>
              <w:adjustRightInd w:val="0"/>
              <w:snapToGrid w:val="0"/>
              <w:spacing w:after="0" w:line="240" w:lineRule="auto"/>
              <w:jc w:val="center"/>
              <w:rPr>
                <w:rFonts w:ascii="Arial" w:hAnsi="Arial" w:cs="Arial"/>
                <w:color w:val="000000"/>
                <w:sz w:val="20"/>
                <w:szCs w:val="20"/>
              </w:rPr>
            </w:pPr>
            <w:r w:rsidRPr="00B0246B">
              <w:rPr>
                <w:rFonts w:ascii="Arial" w:hAnsi="Arial" w:cs="Arial"/>
                <w:b/>
                <w:bCs/>
                <w:color w:val="000000"/>
                <w:sz w:val="20"/>
                <w:szCs w:val="20"/>
              </w:rPr>
              <w:t xml:space="preserve">TÊN TỔ CHỨC </w:t>
            </w:r>
            <w:r>
              <w:rPr>
                <w:rFonts w:ascii="Arial" w:hAnsi="Arial" w:cs="Arial"/>
                <w:b/>
                <w:bCs/>
                <w:color w:val="000000"/>
                <w:sz w:val="20"/>
                <w:szCs w:val="20"/>
              </w:rPr>
              <w:br/>
            </w:r>
            <w:r w:rsidRPr="00B0246B">
              <w:rPr>
                <w:rFonts w:ascii="Arial" w:hAnsi="Arial" w:cs="Arial"/>
                <w:b/>
                <w:bCs/>
                <w:color w:val="000000"/>
                <w:sz w:val="20"/>
                <w:szCs w:val="20"/>
              </w:rPr>
              <w:t>CHÍNH TRỊ - XÃ HỘI</w:t>
            </w:r>
            <w:r>
              <w:rPr>
                <w:rFonts w:ascii="Arial" w:hAnsi="Arial" w:cs="Arial"/>
                <w:b/>
                <w:bCs/>
                <w:color w:val="000000"/>
                <w:sz w:val="20"/>
                <w:szCs w:val="20"/>
              </w:rPr>
              <w:t>/</w:t>
            </w:r>
            <w:r w:rsidRPr="00B0246B">
              <w:rPr>
                <w:rFonts w:ascii="Arial" w:hAnsi="Arial" w:cs="Arial"/>
                <w:b/>
                <w:bCs/>
                <w:color w:val="000000"/>
                <w:sz w:val="20"/>
                <w:szCs w:val="20"/>
              </w:rPr>
              <w:t>TỔ CHỨC</w:t>
            </w:r>
            <w:r>
              <w:rPr>
                <w:rFonts w:ascii="Arial" w:hAnsi="Arial" w:cs="Arial"/>
                <w:b/>
                <w:bCs/>
                <w:color w:val="000000"/>
                <w:sz w:val="20"/>
                <w:szCs w:val="20"/>
              </w:rPr>
              <w:br/>
            </w:r>
            <w:r w:rsidRPr="00B0246B">
              <w:rPr>
                <w:rFonts w:ascii="Arial" w:hAnsi="Arial" w:cs="Arial"/>
                <w:b/>
                <w:bCs/>
                <w:color w:val="000000"/>
                <w:sz w:val="20"/>
                <w:szCs w:val="20"/>
              </w:rPr>
              <w:t>PHI 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B1884A5" w14:textId="77777777" w:rsidR="00B0246B" w:rsidRPr="00A13C91" w:rsidRDefault="00B0246B" w:rsidP="00B0246B">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26A58E73" w14:textId="77777777" w:rsidR="00B0246B" w:rsidRPr="00A13C91" w:rsidRDefault="00B0246B" w:rsidP="00B0246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56A9D2" w14:textId="77777777" w:rsidR="00B0246B" w:rsidRPr="00A13C91" w:rsidRDefault="00B0246B" w:rsidP="00B0246B">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16E8CCF" w14:textId="77777777" w:rsidR="00B0246B" w:rsidRDefault="00B0246B" w:rsidP="00B0246B">
      <w:pPr>
        <w:adjustRightInd w:val="0"/>
        <w:snapToGrid w:val="0"/>
        <w:spacing w:after="0" w:line="240" w:lineRule="auto"/>
        <w:jc w:val="center"/>
        <w:rPr>
          <w:rFonts w:ascii="Arial" w:hAnsi="Arial" w:cs="Arial"/>
          <w:b/>
          <w:sz w:val="20"/>
          <w:szCs w:val="20"/>
        </w:rPr>
      </w:pPr>
    </w:p>
    <w:p w14:paraId="24B7B9FC" w14:textId="0945C91A" w:rsidR="00E37980" w:rsidRPr="00FB5C40" w:rsidRDefault="00FE5B4D" w:rsidP="00B0246B">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ĐƠN Đ</w:t>
      </w:r>
      <w:r w:rsidRPr="00FB5C40">
        <w:rPr>
          <w:rFonts w:ascii="Arial" w:hAnsi="Arial" w:cs="Arial"/>
          <w:b/>
          <w:sz w:val="20"/>
          <w:szCs w:val="20"/>
        </w:rPr>
        <w:t>Ề</w:t>
      </w:r>
      <w:r w:rsidRPr="00FB5C40">
        <w:rPr>
          <w:rFonts w:ascii="Arial" w:hAnsi="Arial" w:cs="Arial"/>
          <w:b/>
          <w:sz w:val="20"/>
          <w:szCs w:val="20"/>
        </w:rPr>
        <w:t xml:space="preserve"> NGH</w:t>
      </w:r>
      <w:r w:rsidRPr="00FB5C40">
        <w:rPr>
          <w:rFonts w:ascii="Arial" w:hAnsi="Arial" w:cs="Arial"/>
          <w:b/>
          <w:sz w:val="20"/>
          <w:szCs w:val="20"/>
        </w:rPr>
        <w:t>Ị</w:t>
      </w:r>
      <w:r w:rsidRPr="00FB5C40">
        <w:rPr>
          <w:rFonts w:ascii="Arial" w:hAnsi="Arial" w:cs="Arial"/>
          <w:b/>
          <w:sz w:val="20"/>
          <w:szCs w:val="20"/>
        </w:rPr>
        <w:t xml:space="preserve"> S</w:t>
      </w:r>
      <w:r w:rsidRPr="00FB5C40">
        <w:rPr>
          <w:rFonts w:ascii="Arial" w:hAnsi="Arial" w:cs="Arial"/>
          <w:b/>
          <w:sz w:val="20"/>
          <w:szCs w:val="20"/>
        </w:rPr>
        <w:t>Ử</w:t>
      </w:r>
      <w:r w:rsidRPr="00FB5C40">
        <w:rPr>
          <w:rFonts w:ascii="Arial" w:hAnsi="Arial" w:cs="Arial"/>
          <w:b/>
          <w:sz w:val="20"/>
          <w:szCs w:val="20"/>
        </w:rPr>
        <w:t>A Đ</w:t>
      </w:r>
      <w:r w:rsidRPr="00FB5C40">
        <w:rPr>
          <w:rFonts w:ascii="Arial" w:hAnsi="Arial" w:cs="Arial"/>
          <w:b/>
          <w:sz w:val="20"/>
          <w:szCs w:val="20"/>
        </w:rPr>
        <w:t>Ổ</w:t>
      </w:r>
      <w:r w:rsidRPr="00FB5C40">
        <w:rPr>
          <w:rFonts w:ascii="Arial" w:hAnsi="Arial" w:cs="Arial"/>
          <w:b/>
          <w:sz w:val="20"/>
          <w:szCs w:val="20"/>
        </w:rPr>
        <w:t>I, B</w:t>
      </w:r>
      <w:r w:rsidRPr="00FB5C40">
        <w:rPr>
          <w:rFonts w:ascii="Arial" w:hAnsi="Arial" w:cs="Arial"/>
          <w:b/>
          <w:sz w:val="20"/>
          <w:szCs w:val="20"/>
        </w:rPr>
        <w:t>Ổ</w:t>
      </w:r>
      <w:r w:rsidRPr="00FB5C40">
        <w:rPr>
          <w:rFonts w:ascii="Arial" w:hAnsi="Arial" w:cs="Arial"/>
          <w:b/>
          <w:sz w:val="20"/>
          <w:szCs w:val="20"/>
        </w:rPr>
        <w:t xml:space="preserve"> SUNG GI</w:t>
      </w:r>
      <w:r w:rsidRPr="00FB5C40">
        <w:rPr>
          <w:rFonts w:ascii="Arial" w:hAnsi="Arial" w:cs="Arial"/>
          <w:b/>
          <w:sz w:val="20"/>
          <w:szCs w:val="20"/>
        </w:rPr>
        <w:t>Ấ</w:t>
      </w:r>
      <w:r w:rsidRPr="00FB5C40">
        <w:rPr>
          <w:rFonts w:ascii="Arial" w:hAnsi="Arial" w:cs="Arial"/>
          <w:b/>
          <w:sz w:val="20"/>
          <w:szCs w:val="20"/>
        </w:rPr>
        <w:t>Y CH</w:t>
      </w:r>
      <w:r w:rsidRPr="00FB5C40">
        <w:rPr>
          <w:rFonts w:ascii="Arial" w:hAnsi="Arial" w:cs="Arial"/>
          <w:b/>
          <w:sz w:val="20"/>
          <w:szCs w:val="20"/>
        </w:rPr>
        <w:t>Ứ</w:t>
      </w:r>
      <w:r w:rsidRPr="00FB5C40">
        <w:rPr>
          <w:rFonts w:ascii="Arial" w:hAnsi="Arial" w:cs="Arial"/>
          <w:b/>
          <w:sz w:val="20"/>
          <w:szCs w:val="20"/>
        </w:rPr>
        <w:t>NG NH</w:t>
      </w:r>
      <w:r w:rsidRPr="00FB5C40">
        <w:rPr>
          <w:rFonts w:ascii="Arial" w:hAnsi="Arial" w:cs="Arial"/>
          <w:b/>
          <w:sz w:val="20"/>
          <w:szCs w:val="20"/>
        </w:rPr>
        <w:t>Ậ</w:t>
      </w:r>
      <w:r w:rsidRPr="00FB5C40">
        <w:rPr>
          <w:rFonts w:ascii="Arial" w:hAnsi="Arial" w:cs="Arial"/>
          <w:b/>
          <w:sz w:val="20"/>
          <w:szCs w:val="20"/>
        </w:rPr>
        <w:t xml:space="preserve">N ĐĂNG KÝ </w:t>
      </w:r>
      <w:r w:rsidR="00B0246B">
        <w:rPr>
          <w:rFonts w:ascii="Arial" w:hAnsi="Arial" w:cs="Arial"/>
          <w:b/>
          <w:sz w:val="20"/>
          <w:szCs w:val="20"/>
        </w:rPr>
        <w:br/>
      </w:r>
      <w:r w:rsidRPr="00FB5C40">
        <w:rPr>
          <w:rFonts w:ascii="Arial" w:hAnsi="Arial" w:cs="Arial"/>
          <w:b/>
          <w:sz w:val="20"/>
          <w:szCs w:val="20"/>
        </w:rPr>
        <w:t>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3766C75F" w14:textId="77777777" w:rsidR="00E37980" w:rsidRDefault="00FE5B4D" w:rsidP="00B0246B">
      <w:pPr>
        <w:adjustRightInd w:val="0"/>
        <w:snapToGrid w:val="0"/>
        <w:spacing w:after="0" w:line="240" w:lineRule="auto"/>
        <w:jc w:val="center"/>
        <w:rPr>
          <w:rFonts w:ascii="Arial" w:hAnsi="Arial" w:cs="Arial"/>
          <w:sz w:val="20"/>
          <w:szCs w:val="20"/>
        </w:rPr>
      </w:pPr>
      <w:r w:rsidRPr="00FB5C40">
        <w:rPr>
          <w:rFonts w:ascii="Arial" w:hAnsi="Arial" w:cs="Arial"/>
          <w:sz w:val="20"/>
          <w:szCs w:val="20"/>
        </w:rPr>
        <w:t>Kính g</w:t>
      </w:r>
      <w:r w:rsidRPr="00FB5C40">
        <w:rPr>
          <w:rFonts w:ascii="Arial" w:hAnsi="Arial" w:cs="Arial"/>
          <w:sz w:val="20"/>
          <w:szCs w:val="20"/>
        </w:rPr>
        <w:t>ử</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Vi</w:t>
      </w:r>
      <w:r w:rsidRPr="00FB5C40">
        <w:rPr>
          <w:rFonts w:ascii="Arial" w:hAnsi="Arial" w:cs="Arial"/>
          <w:sz w:val="20"/>
          <w:szCs w:val="20"/>
        </w:rPr>
        <w:t>ệ</w:t>
      </w:r>
      <w:r w:rsidRPr="00FB5C40">
        <w:rPr>
          <w:rFonts w:ascii="Arial" w:hAnsi="Arial" w:cs="Arial"/>
          <w:sz w:val="20"/>
          <w:szCs w:val="20"/>
        </w:rPr>
        <w:t>t Nam/Ngân hàng Nhà nư</w:t>
      </w:r>
      <w:r w:rsidRPr="00FB5C40">
        <w:rPr>
          <w:rFonts w:ascii="Arial" w:hAnsi="Arial" w:cs="Arial"/>
          <w:sz w:val="20"/>
          <w:szCs w:val="20"/>
        </w:rPr>
        <w:t>ớ</w:t>
      </w:r>
      <w:r w:rsidRPr="00FB5C40">
        <w:rPr>
          <w:rFonts w:ascii="Arial" w:hAnsi="Arial" w:cs="Arial"/>
          <w:sz w:val="20"/>
          <w:szCs w:val="20"/>
        </w:rPr>
        <w:t xml:space="preserve">c chi nhánh </w:t>
      </w:r>
      <w:r w:rsidRPr="00FB5C40">
        <w:rPr>
          <w:rFonts w:ascii="Arial" w:hAnsi="Arial" w:cs="Arial"/>
          <w:sz w:val="20"/>
          <w:szCs w:val="20"/>
        </w:rPr>
        <w:br/>
        <w:t>Khu v</w:t>
      </w:r>
      <w:r w:rsidRPr="00FB5C40">
        <w:rPr>
          <w:rFonts w:ascii="Arial" w:hAnsi="Arial" w:cs="Arial"/>
          <w:sz w:val="20"/>
          <w:szCs w:val="20"/>
        </w:rPr>
        <w:t>ự</w:t>
      </w:r>
      <w:r w:rsidRPr="00FB5C40">
        <w:rPr>
          <w:rFonts w:ascii="Arial" w:hAnsi="Arial" w:cs="Arial"/>
          <w:sz w:val="20"/>
          <w:szCs w:val="20"/>
        </w:rPr>
        <w:t>c ...</w:t>
      </w:r>
    </w:p>
    <w:p w14:paraId="28AFB2A9" w14:textId="77777777" w:rsidR="00B0246B" w:rsidRPr="00FB5C40" w:rsidRDefault="00B0246B" w:rsidP="00B0246B">
      <w:pPr>
        <w:adjustRightInd w:val="0"/>
        <w:snapToGrid w:val="0"/>
        <w:spacing w:after="0" w:line="240" w:lineRule="auto"/>
        <w:jc w:val="center"/>
        <w:rPr>
          <w:rFonts w:ascii="Arial" w:hAnsi="Arial" w:cs="Arial"/>
          <w:sz w:val="20"/>
          <w:szCs w:val="20"/>
        </w:rPr>
      </w:pPr>
    </w:p>
    <w:p w14:paraId="7CFB64A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Tên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w:t>
      </w:r>
    </w:p>
    <w:p w14:paraId="535105A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làm vi</w:t>
      </w:r>
      <w:r w:rsidRPr="00FB5C40">
        <w:rPr>
          <w:rFonts w:ascii="Arial" w:hAnsi="Arial" w:cs="Arial"/>
          <w:sz w:val="20"/>
          <w:szCs w:val="20"/>
        </w:rPr>
        <w:t>ệ</w:t>
      </w:r>
      <w:r w:rsidRPr="00FB5C40">
        <w:rPr>
          <w:rFonts w:ascii="Arial" w:hAnsi="Arial" w:cs="Arial"/>
          <w:sz w:val="20"/>
          <w:szCs w:val="20"/>
        </w:rPr>
        <w:t>c: ...</w:t>
      </w:r>
    </w:p>
    <w:p w14:paraId="6653A1E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đi</w:t>
      </w:r>
      <w:r w:rsidRPr="00FB5C40">
        <w:rPr>
          <w:rFonts w:ascii="Arial" w:hAnsi="Arial" w:cs="Arial"/>
          <w:sz w:val="20"/>
          <w:szCs w:val="20"/>
        </w:rPr>
        <w:t>ệ</w:t>
      </w:r>
      <w:r w:rsidRPr="00FB5C40">
        <w:rPr>
          <w:rFonts w:ascii="Arial" w:hAnsi="Arial" w:cs="Arial"/>
          <w:sz w:val="20"/>
          <w:szCs w:val="20"/>
        </w:rPr>
        <w:t>n tho</w:t>
      </w:r>
      <w:r w:rsidRPr="00FB5C40">
        <w:rPr>
          <w:rFonts w:ascii="Arial" w:hAnsi="Arial" w:cs="Arial"/>
          <w:sz w:val="20"/>
          <w:szCs w:val="20"/>
        </w:rPr>
        <w:t>ạ</w:t>
      </w:r>
      <w:r w:rsidRPr="00FB5C40">
        <w:rPr>
          <w:rFonts w:ascii="Arial" w:hAnsi="Arial" w:cs="Arial"/>
          <w:sz w:val="20"/>
          <w:szCs w:val="20"/>
        </w:rPr>
        <w:t>i: ...</w:t>
      </w:r>
    </w:p>
    <w:p w14:paraId="3175FB0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Email (n</w:t>
      </w:r>
      <w:r w:rsidRPr="00FB5C40">
        <w:rPr>
          <w:rFonts w:ascii="Arial" w:hAnsi="Arial" w:cs="Arial"/>
          <w:sz w:val="20"/>
          <w:szCs w:val="20"/>
        </w:rPr>
        <w:t>ế</w:t>
      </w:r>
      <w:r w:rsidRPr="00FB5C40">
        <w:rPr>
          <w:rFonts w:ascii="Arial" w:hAnsi="Arial" w:cs="Arial"/>
          <w:sz w:val="20"/>
          <w:szCs w:val="20"/>
        </w:rPr>
        <w:t>u có): ...</w:t>
      </w:r>
    </w:p>
    <w:p w14:paraId="162BD73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Website (n</w:t>
      </w:r>
      <w:r w:rsidRPr="00FB5C40">
        <w:rPr>
          <w:rFonts w:ascii="Arial" w:hAnsi="Arial" w:cs="Arial"/>
          <w:sz w:val="20"/>
          <w:szCs w:val="20"/>
        </w:rPr>
        <w:t>ế</w:t>
      </w:r>
      <w:r w:rsidRPr="00FB5C40">
        <w:rPr>
          <w:rFonts w:ascii="Arial" w:hAnsi="Arial" w:cs="Arial"/>
          <w:sz w:val="20"/>
          <w:szCs w:val="20"/>
        </w:rPr>
        <w:t>u có): ...</w:t>
      </w:r>
    </w:p>
    <w:p w14:paraId="2AEB4D9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tài chính vi mô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v</w:t>
      </w:r>
      <w:r w:rsidRPr="00FB5C40">
        <w:rPr>
          <w:rFonts w:ascii="Arial" w:hAnsi="Arial" w:cs="Arial"/>
          <w:sz w:val="20"/>
          <w:szCs w:val="20"/>
        </w:rPr>
        <w:t>ề</w:t>
      </w:r>
      <w:r w:rsidRPr="00FB5C40">
        <w:rPr>
          <w:rFonts w:ascii="Arial" w:hAnsi="Arial" w:cs="Arial"/>
          <w:sz w:val="20"/>
          <w:szCs w:val="20"/>
        </w:rPr>
        <w:t xml:space="preserve"> ... (tên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như sau:</w:t>
      </w:r>
    </w:p>
    <w:p w14:paraId="200D5F9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1. </w:t>
      </w:r>
      <w:r w:rsidRPr="00FB5C40">
        <w:rPr>
          <w:rFonts w:ascii="Arial" w:hAnsi="Arial" w:cs="Arial"/>
          <w:sz w:val="20"/>
          <w:szCs w:val="20"/>
        </w:rPr>
        <w:t>Thông tin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(áp d</w:t>
      </w:r>
      <w:r w:rsidRPr="00FB5C40">
        <w:rPr>
          <w:rFonts w:ascii="Arial" w:hAnsi="Arial" w:cs="Arial"/>
          <w:sz w:val="20"/>
          <w:szCs w:val="20"/>
        </w:rPr>
        <w:t>ụ</w:t>
      </w:r>
      <w:r w:rsidRPr="00FB5C40">
        <w:rPr>
          <w:rFonts w:ascii="Arial" w:hAnsi="Arial" w:cs="Arial"/>
          <w:sz w:val="20"/>
          <w:szCs w:val="20"/>
        </w:rPr>
        <w:t>ng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3C182E3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Tên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w:t>
      </w:r>
    </w:p>
    <w:p w14:paraId="06B1ED7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làm vi</w:t>
      </w:r>
      <w:r w:rsidRPr="00FB5C40">
        <w:rPr>
          <w:rFonts w:ascii="Arial" w:hAnsi="Arial" w:cs="Arial"/>
          <w:sz w:val="20"/>
          <w:szCs w:val="20"/>
        </w:rPr>
        <w:t>ệ</w:t>
      </w:r>
      <w:r w:rsidRPr="00FB5C40">
        <w:rPr>
          <w:rFonts w:ascii="Arial" w:hAnsi="Arial" w:cs="Arial"/>
          <w:sz w:val="20"/>
          <w:szCs w:val="20"/>
        </w:rPr>
        <w:t>c</w:t>
      </w:r>
      <w:r w:rsidRPr="00FB5C40">
        <w:rPr>
          <w:rFonts w:ascii="Arial" w:hAnsi="Arial" w:cs="Arial"/>
          <w:sz w:val="20"/>
          <w:szCs w:val="20"/>
        </w:rPr>
        <w:t>: ...</w:t>
      </w:r>
    </w:p>
    <w:p w14:paraId="72EECC6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đi</w:t>
      </w:r>
      <w:r w:rsidRPr="00FB5C40">
        <w:rPr>
          <w:rFonts w:ascii="Arial" w:hAnsi="Arial" w:cs="Arial"/>
          <w:sz w:val="20"/>
          <w:szCs w:val="20"/>
        </w:rPr>
        <w:t>ệ</w:t>
      </w:r>
      <w:r w:rsidRPr="00FB5C40">
        <w:rPr>
          <w:rFonts w:ascii="Arial" w:hAnsi="Arial" w:cs="Arial"/>
          <w:sz w:val="20"/>
          <w:szCs w:val="20"/>
        </w:rPr>
        <w:t>n tho</w:t>
      </w:r>
      <w:r w:rsidRPr="00FB5C40">
        <w:rPr>
          <w:rFonts w:ascii="Arial" w:hAnsi="Arial" w:cs="Arial"/>
          <w:sz w:val="20"/>
          <w:szCs w:val="20"/>
        </w:rPr>
        <w:t>ạ</w:t>
      </w:r>
      <w:r w:rsidRPr="00FB5C40">
        <w:rPr>
          <w:rFonts w:ascii="Arial" w:hAnsi="Arial" w:cs="Arial"/>
          <w:sz w:val="20"/>
          <w:szCs w:val="20"/>
        </w:rPr>
        <w:t>i: ...</w:t>
      </w:r>
    </w:p>
    <w:p w14:paraId="4E23BE9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Email (n</w:t>
      </w:r>
      <w:r w:rsidRPr="00FB5C40">
        <w:rPr>
          <w:rFonts w:ascii="Arial" w:hAnsi="Arial" w:cs="Arial"/>
          <w:sz w:val="20"/>
          <w:szCs w:val="20"/>
        </w:rPr>
        <w:t>ế</w:t>
      </w:r>
      <w:r w:rsidRPr="00FB5C40">
        <w:rPr>
          <w:rFonts w:ascii="Arial" w:hAnsi="Arial" w:cs="Arial"/>
          <w:sz w:val="20"/>
          <w:szCs w:val="20"/>
        </w:rPr>
        <w:t>u có): ...</w:t>
      </w:r>
    </w:p>
    <w:p w14:paraId="4C54865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Thông tin liên quan đ</w:t>
      </w:r>
      <w:r w:rsidRPr="00FB5C40">
        <w:rPr>
          <w:rFonts w:ascii="Arial" w:hAnsi="Arial" w:cs="Arial"/>
          <w:sz w:val="20"/>
          <w:szCs w:val="20"/>
        </w:rPr>
        <w:t>ế</w:t>
      </w:r>
      <w:r w:rsidRPr="00FB5C40">
        <w:rPr>
          <w:rFonts w:ascii="Arial" w:hAnsi="Arial" w:cs="Arial"/>
          <w:sz w:val="20"/>
          <w:szCs w:val="20"/>
        </w:rPr>
        <w:t>n n</w:t>
      </w:r>
      <w:r w:rsidRPr="00FB5C40">
        <w:rPr>
          <w:rFonts w:ascii="Arial" w:hAnsi="Arial" w:cs="Arial"/>
          <w:sz w:val="20"/>
          <w:szCs w:val="20"/>
        </w:rPr>
        <w:t>ộ</w:t>
      </w:r>
      <w:r w:rsidRPr="00FB5C40">
        <w:rPr>
          <w:rFonts w:ascii="Arial" w:hAnsi="Arial" w:cs="Arial"/>
          <w:sz w:val="20"/>
          <w:szCs w:val="20"/>
        </w:rPr>
        <w:t>i dung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tài chính vi mô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các thông tin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và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w:t>
      </w:r>
    </w:p>
    <w:p w14:paraId="61B2BAB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ị</w:t>
      </w:r>
      <w:r w:rsidRPr="00FB5C40">
        <w:rPr>
          <w:rFonts w:ascii="Arial" w:hAnsi="Arial" w:cs="Arial"/>
          <w:sz w:val="20"/>
          <w:szCs w:val="20"/>
        </w:rPr>
        <w:t>a bàn h</w:t>
      </w:r>
      <w:r w:rsidRPr="00FB5C40">
        <w:rPr>
          <w:rFonts w:ascii="Arial" w:hAnsi="Arial" w:cs="Arial"/>
          <w:sz w:val="20"/>
          <w:szCs w:val="20"/>
        </w:rPr>
        <w:t>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ế</w:t>
      </w:r>
      <w:r w:rsidRPr="00FB5C40">
        <w:rPr>
          <w:rFonts w:ascii="Arial" w:hAnsi="Arial" w:cs="Arial"/>
          <w:sz w:val="20"/>
          <w:szCs w:val="20"/>
        </w:rPr>
        <w:t>n thôn, t</w:t>
      </w:r>
      <w:r w:rsidRPr="00FB5C40">
        <w:rPr>
          <w:rFonts w:ascii="Arial" w:hAnsi="Arial" w:cs="Arial"/>
          <w:sz w:val="20"/>
          <w:szCs w:val="20"/>
        </w:rPr>
        <w:t>ổ</w:t>
      </w:r>
      <w:r w:rsidRPr="00FB5C40">
        <w:rPr>
          <w:rFonts w:ascii="Arial" w:hAnsi="Arial" w:cs="Arial"/>
          <w:sz w:val="20"/>
          <w:szCs w:val="20"/>
        </w:rPr>
        <w:t xml:space="preserve"> dân ph</w:t>
      </w:r>
      <w:r w:rsidRPr="00FB5C40">
        <w:rPr>
          <w:rFonts w:ascii="Arial" w:hAnsi="Arial" w:cs="Arial"/>
          <w:sz w:val="20"/>
          <w:szCs w:val="20"/>
        </w:rPr>
        <w:t>ố</w:t>
      </w:r>
      <w:r w:rsidRPr="00FB5C40">
        <w:rPr>
          <w:rFonts w:ascii="Arial" w:hAnsi="Arial" w:cs="Arial"/>
          <w:sz w:val="20"/>
          <w:szCs w:val="20"/>
        </w:rPr>
        <w:t xml:space="preserve"> </w:t>
      </w:r>
      <w:r w:rsidRPr="00FB5C40">
        <w:rPr>
          <w:rFonts w:ascii="Arial" w:hAnsi="Arial" w:cs="Arial"/>
          <w:sz w:val="20"/>
          <w:szCs w:val="20"/>
          <w:vertAlign w:val="superscript"/>
        </w:rPr>
        <w:t>(1)</w:t>
      </w:r>
    </w:p>
    <w:p w14:paraId="20B26CD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thay đ</w:t>
      </w:r>
      <w:r w:rsidRPr="00FB5C40">
        <w:rPr>
          <w:rFonts w:ascii="Arial" w:hAnsi="Arial" w:cs="Arial"/>
          <w:sz w:val="20"/>
          <w:szCs w:val="20"/>
        </w:rPr>
        <w:t>ổ</w:t>
      </w:r>
      <w:r w:rsidRPr="00FB5C40">
        <w:rPr>
          <w:rFonts w:ascii="Arial" w:hAnsi="Arial" w:cs="Arial"/>
          <w:sz w:val="20"/>
          <w:szCs w:val="20"/>
        </w:rPr>
        <w:t>i m</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ố</w:t>
      </w:r>
      <w:r w:rsidRPr="00FB5C40">
        <w:rPr>
          <w:rFonts w:ascii="Arial" w:hAnsi="Arial" w:cs="Arial"/>
          <w:sz w:val="20"/>
          <w:szCs w:val="20"/>
        </w:rPr>
        <w:t>n: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s</w:t>
      </w:r>
      <w:r w:rsidRPr="00FB5C40">
        <w:rPr>
          <w:rFonts w:ascii="Arial" w:hAnsi="Arial" w:cs="Arial"/>
          <w:sz w:val="20"/>
          <w:szCs w:val="20"/>
        </w:rPr>
        <w:t>ố</w:t>
      </w:r>
      <w:r w:rsidRPr="00FB5C40">
        <w:rPr>
          <w:rFonts w:ascii="Arial" w:hAnsi="Arial" w:cs="Arial"/>
          <w:sz w:val="20"/>
          <w:szCs w:val="20"/>
        </w:rPr>
        <w:t xml:space="preserve"> v</w:t>
      </w:r>
      <w:r w:rsidRPr="00FB5C40">
        <w:rPr>
          <w:rFonts w:ascii="Arial" w:hAnsi="Arial" w:cs="Arial"/>
          <w:sz w:val="20"/>
          <w:szCs w:val="20"/>
        </w:rPr>
        <w:t>ố</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c</w:t>
      </w:r>
      <w:r w:rsidRPr="00FB5C40">
        <w:rPr>
          <w:rFonts w:ascii="Arial" w:hAnsi="Arial" w:cs="Arial"/>
          <w:sz w:val="20"/>
          <w:szCs w:val="20"/>
        </w:rPr>
        <w:t>ủ</w:t>
      </w:r>
      <w:r w:rsidRPr="00FB5C40">
        <w:rPr>
          <w:rFonts w:ascii="Arial" w:hAnsi="Arial" w:cs="Arial"/>
          <w:sz w:val="20"/>
          <w:szCs w:val="20"/>
        </w:rPr>
        <w:t>a chương trình, d</w:t>
      </w:r>
      <w:r w:rsidRPr="00FB5C40">
        <w:rPr>
          <w:rFonts w:ascii="Arial" w:hAnsi="Arial" w:cs="Arial"/>
          <w:sz w:val="20"/>
          <w:szCs w:val="20"/>
        </w:rPr>
        <w:t>ự</w:t>
      </w:r>
      <w:r w:rsidRPr="00FB5C40">
        <w:rPr>
          <w:rFonts w:ascii="Arial" w:hAnsi="Arial" w:cs="Arial"/>
          <w:sz w:val="20"/>
          <w:szCs w:val="20"/>
        </w:rPr>
        <w:t xml:space="preserve"> án tài chính vi mô; s</w:t>
      </w:r>
      <w:r w:rsidRPr="00FB5C40">
        <w:rPr>
          <w:rFonts w:ascii="Arial" w:hAnsi="Arial" w:cs="Arial"/>
          <w:sz w:val="20"/>
          <w:szCs w:val="20"/>
        </w:rPr>
        <w:t>ố</w:t>
      </w:r>
      <w:r w:rsidRPr="00FB5C40">
        <w:rPr>
          <w:rFonts w:ascii="Arial" w:hAnsi="Arial" w:cs="Arial"/>
          <w:sz w:val="20"/>
          <w:szCs w:val="20"/>
        </w:rPr>
        <w:t xml:space="preserve"> v</w:t>
      </w:r>
      <w:r w:rsidRPr="00FB5C40">
        <w:rPr>
          <w:rFonts w:ascii="Arial" w:hAnsi="Arial" w:cs="Arial"/>
          <w:sz w:val="20"/>
          <w:szCs w:val="20"/>
        </w:rPr>
        <w:t>ố</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v</w:t>
      </w:r>
      <w:r w:rsidRPr="00FB5C40">
        <w:rPr>
          <w:rFonts w:ascii="Arial" w:hAnsi="Arial" w:cs="Arial"/>
          <w:sz w:val="20"/>
          <w:szCs w:val="20"/>
        </w:rPr>
        <w:t>ố</w:t>
      </w:r>
      <w:r w:rsidRPr="00FB5C40">
        <w:rPr>
          <w:rFonts w:ascii="Arial" w:hAnsi="Arial" w:cs="Arial"/>
          <w:sz w:val="20"/>
          <w:szCs w:val="20"/>
        </w:rPr>
        <w:t>n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ch</w:t>
      </w:r>
      <w:r w:rsidRPr="00FB5C40">
        <w:rPr>
          <w:rFonts w:ascii="Arial" w:hAnsi="Arial" w:cs="Arial"/>
          <w:sz w:val="20"/>
          <w:szCs w:val="20"/>
        </w:rPr>
        <w:t>ấ</w:t>
      </w:r>
      <w:r w:rsidRPr="00FB5C40">
        <w:rPr>
          <w:rFonts w:ascii="Arial" w:hAnsi="Arial" w:cs="Arial"/>
          <w:sz w:val="20"/>
          <w:szCs w:val="20"/>
        </w:rPr>
        <w:t>p t</w:t>
      </w:r>
      <w:r w:rsidRPr="00FB5C40">
        <w:rPr>
          <w:rFonts w:ascii="Arial" w:hAnsi="Arial" w:cs="Arial"/>
          <w:sz w:val="20"/>
          <w:szCs w:val="20"/>
        </w:rPr>
        <w:t>hu</w:t>
      </w:r>
      <w:r w:rsidRPr="00FB5C40">
        <w:rPr>
          <w:rFonts w:ascii="Arial" w:hAnsi="Arial" w:cs="Arial"/>
          <w:sz w:val="20"/>
          <w:szCs w:val="20"/>
        </w:rPr>
        <w:t>ậ</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w:t>
      </w:r>
    </w:p>
    <w:p w14:paraId="7805D322" w14:textId="0E1E171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gia h</w:t>
      </w:r>
      <w:r w:rsidRPr="00FB5C40">
        <w:rPr>
          <w:rFonts w:ascii="Arial" w:hAnsi="Arial" w:cs="Arial"/>
          <w:sz w:val="20"/>
          <w:szCs w:val="20"/>
        </w:rPr>
        <w:t>ạ</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w:t>
      </w:r>
    </w:p>
    <w:p w14:paraId="1281C28E" w14:textId="6DF63368"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thay đ</w:t>
      </w:r>
      <w:r w:rsidRPr="00FB5C40">
        <w:rPr>
          <w:rFonts w:ascii="Arial" w:hAnsi="Arial" w:cs="Arial"/>
          <w:sz w:val="20"/>
          <w:szCs w:val="20"/>
        </w:rPr>
        <w:t>ổ</w:t>
      </w:r>
      <w:r w:rsidRPr="00FB5C40">
        <w:rPr>
          <w:rFonts w:ascii="Arial" w:hAnsi="Arial" w:cs="Arial"/>
          <w:sz w:val="20"/>
          <w:szCs w:val="20"/>
        </w:rPr>
        <w:t>i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ngư</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ề</w:t>
      </w:r>
      <w:r w:rsidRPr="00FB5C40">
        <w:rPr>
          <w:rFonts w:ascii="Arial" w:hAnsi="Arial" w:cs="Arial"/>
          <w:sz w:val="20"/>
          <w:szCs w:val="20"/>
        </w:rPr>
        <w:t>u hành: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các</w:t>
      </w:r>
      <w:r w:rsidR="00CB5FC3">
        <w:rPr>
          <w:rFonts w:ascii="Arial" w:hAnsi="Arial" w:cs="Arial"/>
          <w:sz w:val="20"/>
          <w:szCs w:val="20"/>
        </w:rPr>
        <w:t xml:space="preserve"> thông tin sau:</w:t>
      </w:r>
    </w:p>
    <w:p w14:paraId="1711772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H</w:t>
      </w:r>
      <w:r w:rsidRPr="00FB5C40">
        <w:rPr>
          <w:rFonts w:ascii="Arial" w:hAnsi="Arial" w:cs="Arial"/>
          <w:sz w:val="20"/>
          <w:szCs w:val="20"/>
        </w:rPr>
        <w:t>ọ</w:t>
      </w:r>
      <w:r w:rsidRPr="00FB5C40">
        <w:rPr>
          <w:rFonts w:ascii="Arial" w:hAnsi="Arial" w:cs="Arial"/>
          <w:sz w:val="20"/>
          <w:szCs w:val="20"/>
        </w:rPr>
        <w:t xml:space="preserve"> và tên (ghi b</w:t>
      </w:r>
      <w:r w:rsidRPr="00FB5C40">
        <w:rPr>
          <w:rFonts w:ascii="Arial" w:hAnsi="Arial" w:cs="Arial"/>
          <w:sz w:val="20"/>
          <w:szCs w:val="20"/>
        </w:rPr>
        <w:t>ằ</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in h</w:t>
      </w:r>
      <w:r w:rsidRPr="00FB5C40">
        <w:rPr>
          <w:rFonts w:ascii="Arial" w:hAnsi="Arial" w:cs="Arial"/>
          <w:sz w:val="20"/>
          <w:szCs w:val="20"/>
        </w:rPr>
        <w:t>oa): ...</w:t>
      </w:r>
    </w:p>
    <w:p w14:paraId="0C99DB6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Ngày, tháng, năm sinh: ...</w:t>
      </w:r>
    </w:p>
    <w:p w14:paraId="0581CA9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 xml:space="preserve">nh danh cá nhân,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khác nơi đăng ký thư</w:t>
      </w:r>
      <w:r w:rsidRPr="00FB5C40">
        <w:rPr>
          <w:rFonts w:ascii="Arial" w:hAnsi="Arial" w:cs="Arial"/>
          <w:sz w:val="20"/>
          <w:szCs w:val="20"/>
        </w:rPr>
        <w:t>ờ</w:t>
      </w:r>
      <w:r w:rsidRPr="00FB5C40">
        <w:rPr>
          <w:rFonts w:ascii="Arial" w:hAnsi="Arial" w:cs="Arial"/>
          <w:sz w:val="20"/>
          <w:szCs w:val="20"/>
        </w:rPr>
        <w:t>ng trú, t</w:t>
      </w:r>
      <w:r w:rsidRPr="00FB5C40">
        <w:rPr>
          <w:rFonts w:ascii="Arial" w:hAnsi="Arial" w:cs="Arial"/>
          <w:sz w:val="20"/>
          <w:szCs w:val="20"/>
        </w:rPr>
        <w:t>ạ</w:t>
      </w:r>
      <w:r w:rsidRPr="00FB5C40">
        <w:rPr>
          <w:rFonts w:ascii="Arial" w:hAnsi="Arial" w:cs="Arial"/>
          <w:sz w:val="20"/>
          <w:szCs w:val="20"/>
        </w:rPr>
        <w:t>m trú)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 ...</w:t>
      </w:r>
    </w:p>
    <w:p w14:paraId="5F45DF1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ho</w:t>
      </w:r>
      <w:r w:rsidRPr="00FB5C40">
        <w:rPr>
          <w:rFonts w:ascii="Arial" w:hAnsi="Arial" w:cs="Arial"/>
          <w:sz w:val="20"/>
          <w:szCs w:val="20"/>
        </w:rPr>
        <w:t>ặ</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t</w:t>
      </w:r>
      <w:r w:rsidRPr="00FB5C40">
        <w:rPr>
          <w:rFonts w:ascii="Arial" w:hAnsi="Arial" w:cs="Arial"/>
          <w:sz w:val="20"/>
          <w:szCs w:val="20"/>
        </w:rPr>
        <w:t>ờ</w:t>
      </w:r>
      <w:r w:rsidRPr="00FB5C40">
        <w:rPr>
          <w:rFonts w:ascii="Arial" w:hAnsi="Arial" w:cs="Arial"/>
          <w:sz w:val="20"/>
          <w:szCs w:val="20"/>
        </w:rPr>
        <w:t xml:space="preserve"> có giá tr</w:t>
      </w:r>
      <w:r w:rsidRPr="00FB5C40">
        <w:rPr>
          <w:rFonts w:ascii="Arial" w:hAnsi="Arial" w:cs="Arial"/>
          <w:sz w:val="20"/>
          <w:szCs w:val="20"/>
        </w:rPr>
        <w:t>ị</w:t>
      </w:r>
      <w:r w:rsidRPr="00FB5C40">
        <w:rPr>
          <w:rFonts w:ascii="Arial" w:hAnsi="Arial" w:cs="Arial"/>
          <w:sz w:val="20"/>
          <w:szCs w:val="20"/>
        </w:rPr>
        <w:t xml:space="preserve"> thay th</w:t>
      </w:r>
      <w:r w:rsidRPr="00FB5C40">
        <w:rPr>
          <w:rFonts w:ascii="Arial" w:hAnsi="Arial" w:cs="Arial"/>
          <w:sz w:val="20"/>
          <w:szCs w:val="20"/>
        </w:rPr>
        <w:t>ế</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ngày c</w:t>
      </w:r>
      <w:r w:rsidRPr="00FB5C40">
        <w:rPr>
          <w:rFonts w:ascii="Arial" w:hAnsi="Arial" w:cs="Arial"/>
          <w:sz w:val="20"/>
          <w:szCs w:val="20"/>
        </w:rPr>
        <w:t>ấ</w:t>
      </w:r>
      <w:r w:rsidRPr="00FB5C40">
        <w:rPr>
          <w:rFonts w:ascii="Arial" w:hAnsi="Arial" w:cs="Arial"/>
          <w:sz w:val="20"/>
          <w:szCs w:val="20"/>
        </w:rPr>
        <w:t>p, nơi c</w:t>
      </w:r>
      <w:r w:rsidRPr="00FB5C40">
        <w:rPr>
          <w:rFonts w:ascii="Arial" w:hAnsi="Arial" w:cs="Arial"/>
          <w:sz w:val="20"/>
          <w:szCs w:val="20"/>
        </w:rPr>
        <w:t>ấ</w:t>
      </w:r>
      <w:r w:rsidRPr="00FB5C40">
        <w:rPr>
          <w:rFonts w:ascii="Arial" w:hAnsi="Arial" w:cs="Arial"/>
          <w:sz w:val="20"/>
          <w:szCs w:val="20"/>
        </w:rPr>
        <w:t>p, qu</w:t>
      </w:r>
      <w:r w:rsidRPr="00FB5C40">
        <w:rPr>
          <w:rFonts w:ascii="Arial" w:hAnsi="Arial" w:cs="Arial"/>
          <w:sz w:val="20"/>
          <w:szCs w:val="20"/>
        </w:rPr>
        <w:t>ố</w:t>
      </w:r>
      <w:r w:rsidRPr="00FB5C40">
        <w:rPr>
          <w:rFonts w:ascii="Arial" w:hAnsi="Arial" w:cs="Arial"/>
          <w:sz w:val="20"/>
          <w:szCs w:val="20"/>
        </w:rPr>
        <w:t xml:space="preserve">c </w:t>
      </w:r>
      <w:r w:rsidRPr="00FB5C40">
        <w:rPr>
          <w:rFonts w:ascii="Arial" w:hAnsi="Arial" w:cs="Arial"/>
          <w:sz w:val="20"/>
          <w:szCs w:val="20"/>
        </w:rPr>
        <w:t>t</w:t>
      </w:r>
      <w:r w:rsidRPr="00FB5C40">
        <w:rPr>
          <w:rFonts w:ascii="Arial" w:hAnsi="Arial" w:cs="Arial"/>
          <w:sz w:val="20"/>
          <w:szCs w:val="20"/>
        </w:rPr>
        <w:t>ị</w:t>
      </w:r>
      <w:r w:rsidRPr="00FB5C40">
        <w:rPr>
          <w:rFonts w:ascii="Arial" w:hAnsi="Arial" w:cs="Arial"/>
          <w:sz w:val="20"/>
          <w:szCs w:val="20"/>
        </w:rPr>
        <w:t>ch/các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(n</w:t>
      </w:r>
      <w:r w:rsidRPr="00FB5C40">
        <w:rPr>
          <w:rFonts w:ascii="Arial" w:hAnsi="Arial" w:cs="Arial"/>
          <w:sz w:val="20"/>
          <w:szCs w:val="20"/>
        </w:rPr>
        <w:t>ế</w:t>
      </w:r>
      <w:r w:rsidRPr="00FB5C40">
        <w:rPr>
          <w:rFonts w:ascii="Arial" w:hAnsi="Arial" w:cs="Arial"/>
          <w:sz w:val="20"/>
          <w:szCs w:val="20"/>
        </w:rPr>
        <w:t xml:space="preserve">u có),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không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 ...</w:t>
      </w:r>
    </w:p>
    <w:p w14:paraId="168C6633" w14:textId="3367CF4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đ)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các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r w:rsidRPr="00FB5C40">
        <w:rPr>
          <w:rFonts w:ascii="Arial" w:hAnsi="Arial" w:cs="Arial"/>
          <w:sz w:val="20"/>
          <w:szCs w:val="20"/>
          <w:vertAlign w:val="superscript"/>
        </w:rPr>
        <w:t>(2)</w:t>
      </w:r>
    </w:p>
    <w:p w14:paraId="23397B23" w14:textId="77777777" w:rsidR="00E37980" w:rsidRDefault="00FE5B4D" w:rsidP="00521621">
      <w:pPr>
        <w:adjustRightInd w:val="0"/>
        <w:snapToGrid w:val="0"/>
        <w:spacing w:after="0" w:line="240" w:lineRule="auto"/>
        <w:ind w:firstLine="720"/>
        <w:jc w:val="both"/>
        <w:rPr>
          <w:rFonts w:ascii="Arial" w:hAnsi="Arial" w:cs="Arial"/>
          <w:sz w:val="20"/>
          <w:szCs w:val="20"/>
        </w:rPr>
      </w:pPr>
      <w:r w:rsidRPr="00521621">
        <w:rPr>
          <w:rFonts w:ascii="Arial" w:hAnsi="Arial" w:cs="Arial"/>
          <w:bCs/>
          <w:sz w:val="20"/>
          <w:szCs w:val="20"/>
        </w:rPr>
        <w:t>3.</w:t>
      </w:r>
      <w:r w:rsidRPr="00FB5C40">
        <w:rPr>
          <w:rFonts w:ascii="Arial" w:hAnsi="Arial" w:cs="Arial"/>
          <w:sz w:val="20"/>
          <w:szCs w:val="20"/>
        </w:rPr>
        <w:t xml:space="preserve"> Lý do thay đ</w:t>
      </w:r>
      <w:r w:rsidRPr="00FB5C40">
        <w:rPr>
          <w:rFonts w:ascii="Arial" w:hAnsi="Arial" w:cs="Arial"/>
          <w:sz w:val="20"/>
          <w:szCs w:val="20"/>
        </w:rPr>
        <w:t>ổ</w:t>
      </w:r>
      <w:r w:rsidRPr="00FB5C40">
        <w:rPr>
          <w:rFonts w:ascii="Arial" w:hAnsi="Arial" w:cs="Arial"/>
          <w:sz w:val="20"/>
          <w:szCs w:val="20"/>
        </w:rPr>
        <w:t>i: .../.</w:t>
      </w:r>
    </w:p>
    <w:p w14:paraId="3A09A43E" w14:textId="77777777" w:rsidR="00521621" w:rsidRDefault="00521621" w:rsidP="00521621">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21621" w:rsidRPr="00A13C91" w14:paraId="4C3FE90C" w14:textId="77777777" w:rsidTr="0074063C">
        <w:trPr>
          <w:tblCellSpacing w:w="0" w:type="dxa"/>
        </w:trPr>
        <w:tc>
          <w:tcPr>
            <w:tcW w:w="2361" w:type="pct"/>
            <w:shd w:val="clear" w:color="auto" w:fill="FFFFFF"/>
            <w:tcMar>
              <w:top w:w="0" w:type="dxa"/>
              <w:left w:w="108" w:type="dxa"/>
              <w:bottom w:w="0" w:type="dxa"/>
              <w:right w:w="108" w:type="dxa"/>
            </w:tcMar>
            <w:hideMark/>
          </w:tcPr>
          <w:p w14:paraId="71AFB607" w14:textId="77777777" w:rsidR="00521621" w:rsidRPr="00A13C91" w:rsidRDefault="00521621" w:rsidP="0052162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AA3900F" w14:textId="77777777" w:rsidR="00521621" w:rsidRPr="00FB5C40" w:rsidRDefault="00521621"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 xml:space="preserve">ĐẠI DIỆN CỦA TỔ CHỨC CHÍNH TRỊ - </w:t>
            </w:r>
            <w:r w:rsidRPr="00FB5C40">
              <w:rPr>
                <w:rFonts w:ascii="Arial" w:hAnsi="Arial" w:cs="Arial"/>
                <w:sz w:val="20"/>
                <w:szCs w:val="20"/>
              </w:rPr>
              <w:br/>
            </w:r>
            <w:r w:rsidRPr="00FB5C40">
              <w:rPr>
                <w:rFonts w:ascii="Arial" w:hAnsi="Arial" w:cs="Arial"/>
                <w:b/>
                <w:sz w:val="20"/>
                <w:szCs w:val="20"/>
              </w:rPr>
              <w:t xml:space="preserve">XÃ HỘI, TỔ CHỨC PHI CHÍNH PHỦ </w:t>
            </w:r>
            <w:r w:rsidRPr="00FB5C40">
              <w:rPr>
                <w:rFonts w:ascii="Arial" w:hAnsi="Arial" w:cs="Arial"/>
                <w:sz w:val="20"/>
                <w:szCs w:val="20"/>
              </w:rPr>
              <w:br/>
            </w:r>
            <w:r w:rsidRPr="00FB5C40">
              <w:rPr>
                <w:rFonts w:ascii="Arial" w:hAnsi="Arial" w:cs="Arial"/>
                <w:i/>
                <w:sz w:val="20"/>
                <w:szCs w:val="20"/>
              </w:rPr>
              <w:t>(Ký, ghi rõ họ tên và đóng dấu)</w:t>
            </w:r>
          </w:p>
          <w:p w14:paraId="7CE73096" w14:textId="761FBD06" w:rsidR="00521621" w:rsidRPr="00A13C91" w:rsidRDefault="00521621" w:rsidP="00521621">
            <w:pPr>
              <w:adjustRightInd w:val="0"/>
              <w:snapToGrid w:val="0"/>
              <w:spacing w:after="0" w:line="240" w:lineRule="auto"/>
              <w:jc w:val="center"/>
              <w:rPr>
                <w:rFonts w:ascii="Arial" w:hAnsi="Arial" w:cs="Arial"/>
                <w:sz w:val="20"/>
                <w:szCs w:val="20"/>
              </w:rPr>
            </w:pPr>
          </w:p>
        </w:tc>
      </w:tr>
    </w:tbl>
    <w:p w14:paraId="44915713" w14:textId="77777777" w:rsidR="00521621" w:rsidRDefault="00521621" w:rsidP="00FB5C40">
      <w:pPr>
        <w:adjustRightInd w:val="0"/>
        <w:snapToGrid w:val="0"/>
        <w:spacing w:after="120" w:line="240" w:lineRule="auto"/>
        <w:ind w:firstLine="720"/>
        <w:jc w:val="both"/>
        <w:rPr>
          <w:rFonts w:ascii="Arial" w:hAnsi="Arial" w:cs="Arial"/>
          <w:sz w:val="20"/>
          <w:szCs w:val="20"/>
        </w:rPr>
      </w:pPr>
    </w:p>
    <w:p w14:paraId="33F06A35" w14:textId="77777777" w:rsidR="00521621" w:rsidRPr="00FB5C40" w:rsidRDefault="00521621" w:rsidP="00FB5C40">
      <w:pPr>
        <w:adjustRightInd w:val="0"/>
        <w:snapToGrid w:val="0"/>
        <w:spacing w:after="120" w:line="240" w:lineRule="auto"/>
        <w:ind w:firstLine="720"/>
        <w:jc w:val="both"/>
        <w:rPr>
          <w:rFonts w:ascii="Arial" w:hAnsi="Arial" w:cs="Arial"/>
          <w:sz w:val="20"/>
          <w:szCs w:val="20"/>
        </w:rPr>
      </w:pPr>
    </w:p>
    <w:p w14:paraId="778405D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i/>
          <w:sz w:val="20"/>
          <w:szCs w:val="20"/>
        </w:rPr>
        <w:t>Ghi chú:</w:t>
      </w:r>
    </w:p>
    <w:p w14:paraId="1EE05AE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thôn, t</w:t>
      </w:r>
      <w:r w:rsidRPr="00FB5C40">
        <w:rPr>
          <w:rFonts w:ascii="Arial" w:hAnsi="Arial" w:cs="Arial"/>
          <w:sz w:val="20"/>
          <w:szCs w:val="20"/>
        </w:rPr>
        <w:t>ổ</w:t>
      </w:r>
      <w:r w:rsidRPr="00FB5C40">
        <w:rPr>
          <w:rFonts w:ascii="Arial" w:hAnsi="Arial" w:cs="Arial"/>
          <w:sz w:val="20"/>
          <w:szCs w:val="20"/>
        </w:rPr>
        <w:t xml:space="preserve"> dân ph</w:t>
      </w:r>
      <w:r w:rsidRPr="00FB5C40">
        <w:rPr>
          <w:rFonts w:ascii="Arial" w:hAnsi="Arial" w:cs="Arial"/>
          <w:sz w:val="20"/>
          <w:szCs w:val="20"/>
        </w:rPr>
        <w:t>ố</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có liên quan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t</w:t>
      </w:r>
      <w:r w:rsidRPr="00FB5C40">
        <w:rPr>
          <w:rFonts w:ascii="Arial" w:hAnsi="Arial" w:cs="Arial"/>
          <w:sz w:val="20"/>
          <w:szCs w:val="20"/>
        </w:rPr>
        <w:t>ạ</w:t>
      </w:r>
      <w:r w:rsidRPr="00FB5C40">
        <w:rPr>
          <w:rFonts w:ascii="Arial" w:hAnsi="Arial" w:cs="Arial"/>
          <w:sz w:val="20"/>
          <w:szCs w:val="20"/>
        </w:rPr>
        <w:t>i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w:t>
      </w:r>
    </w:p>
    <w:p w14:paraId="200B1A8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 xml:space="preserve"> thay đ</w:t>
      </w:r>
      <w:r w:rsidRPr="00FB5C40">
        <w:rPr>
          <w:rFonts w:ascii="Arial" w:hAnsi="Arial" w:cs="Arial"/>
          <w:sz w:val="20"/>
          <w:szCs w:val="20"/>
        </w:rPr>
        <w:t>ổ</w:t>
      </w:r>
      <w:r w:rsidRPr="00FB5C40">
        <w:rPr>
          <w:rFonts w:ascii="Arial" w:hAnsi="Arial" w:cs="Arial"/>
          <w:sz w:val="20"/>
          <w:szCs w:val="20"/>
        </w:rPr>
        <w:t>i,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238B53C" w14:textId="77777777" w:rsidR="00521621" w:rsidRDefault="00521621" w:rsidP="00FB5C40">
      <w:pPr>
        <w:adjustRightInd w:val="0"/>
        <w:snapToGrid w:val="0"/>
        <w:spacing w:after="120" w:line="240" w:lineRule="auto"/>
        <w:ind w:firstLine="720"/>
        <w:jc w:val="both"/>
        <w:rPr>
          <w:rFonts w:ascii="Arial" w:hAnsi="Arial" w:cs="Arial"/>
          <w:b/>
          <w:sz w:val="20"/>
          <w:szCs w:val="20"/>
        </w:rPr>
      </w:pPr>
    </w:p>
    <w:p w14:paraId="348DB7CF" w14:textId="77777777" w:rsidR="00521621" w:rsidRDefault="00521621" w:rsidP="00FB5C40">
      <w:pPr>
        <w:adjustRightInd w:val="0"/>
        <w:snapToGrid w:val="0"/>
        <w:spacing w:after="120" w:line="240" w:lineRule="auto"/>
        <w:ind w:firstLine="720"/>
        <w:jc w:val="both"/>
        <w:rPr>
          <w:rFonts w:ascii="Arial" w:hAnsi="Arial" w:cs="Arial"/>
          <w:b/>
          <w:sz w:val="20"/>
          <w:szCs w:val="20"/>
        </w:rPr>
        <w:sectPr w:rsidR="00521621" w:rsidSect="00FB5C40">
          <w:pgSz w:w="11906" w:h="16838" w:code="9"/>
          <w:pgMar w:top="1440" w:right="1440" w:bottom="1440" w:left="1440" w:header="0" w:footer="0" w:gutter="0"/>
          <w:cols w:space="720"/>
          <w:docGrid w:linePitch="326"/>
        </w:sectPr>
      </w:pPr>
    </w:p>
    <w:p w14:paraId="65BACE5E" w14:textId="6D7DB654" w:rsidR="00521621" w:rsidRDefault="00521621" w:rsidP="00521621">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20"/>
      </w:tblGrid>
      <w:tr w:rsidR="00521621" w14:paraId="0F490A4E" w14:textId="77777777" w:rsidTr="0074063C">
        <w:tc>
          <w:tcPr>
            <w:tcW w:w="943" w:type="pct"/>
            <w:tcBorders>
              <w:top w:val="single" w:sz="4" w:space="0" w:color="auto"/>
              <w:left w:val="single" w:sz="4" w:space="0" w:color="auto"/>
              <w:bottom w:val="single" w:sz="4" w:space="0" w:color="auto"/>
              <w:right w:val="single" w:sz="4" w:space="0" w:color="auto"/>
            </w:tcBorders>
          </w:tcPr>
          <w:p w14:paraId="46A59CC1" w14:textId="77777777" w:rsidR="00521621" w:rsidRDefault="00521621" w:rsidP="00521621">
            <w:pPr>
              <w:adjustRightInd w:val="0"/>
              <w:snapToGrid w:val="0"/>
              <w:jc w:val="center"/>
              <w:rPr>
                <w:rFonts w:ascii="Arial" w:hAnsi="Arial" w:cs="Arial"/>
                <w:b/>
                <w:sz w:val="20"/>
                <w:szCs w:val="20"/>
              </w:rPr>
            </w:pPr>
          </w:p>
          <w:p w14:paraId="4A0DBF06" w14:textId="77777777" w:rsidR="00521621" w:rsidRDefault="00521621" w:rsidP="00521621">
            <w:pPr>
              <w:adjustRightInd w:val="0"/>
              <w:snapToGrid w:val="0"/>
              <w:jc w:val="center"/>
              <w:rPr>
                <w:rFonts w:ascii="Arial" w:hAnsi="Arial" w:cs="Arial"/>
                <w:b/>
                <w:sz w:val="20"/>
                <w:szCs w:val="20"/>
              </w:rPr>
            </w:pPr>
          </w:p>
          <w:p w14:paraId="3FCA0EAE" w14:textId="67CA5470" w:rsidR="00521621" w:rsidRPr="00521621" w:rsidRDefault="00521621" w:rsidP="00521621">
            <w:pPr>
              <w:adjustRightInd w:val="0"/>
              <w:snapToGrid w:val="0"/>
              <w:jc w:val="center"/>
              <w:rPr>
                <w:rFonts w:ascii="Arial" w:hAnsi="Arial" w:cs="Arial"/>
                <w:bCs/>
                <w:sz w:val="20"/>
                <w:szCs w:val="20"/>
              </w:rPr>
            </w:pPr>
            <w:r w:rsidRPr="00521621">
              <w:rPr>
                <w:rFonts w:ascii="Arial" w:hAnsi="Arial" w:cs="Arial"/>
                <w:bCs/>
                <w:sz w:val="20"/>
                <w:szCs w:val="20"/>
              </w:rPr>
              <w:t>Ảnh màu</w:t>
            </w:r>
            <w:r w:rsidRPr="00521621">
              <w:rPr>
                <w:rFonts w:ascii="Arial" w:hAnsi="Arial" w:cs="Arial"/>
                <w:bCs/>
                <w:sz w:val="20"/>
                <w:szCs w:val="20"/>
              </w:rPr>
              <w:br/>
              <w:t>(4x6)</w:t>
            </w:r>
          </w:p>
          <w:p w14:paraId="73281DB8" w14:textId="77777777" w:rsidR="00521621" w:rsidRDefault="00521621" w:rsidP="00521621">
            <w:pPr>
              <w:adjustRightInd w:val="0"/>
              <w:snapToGrid w:val="0"/>
              <w:jc w:val="center"/>
              <w:rPr>
                <w:rFonts w:ascii="Arial" w:hAnsi="Arial" w:cs="Arial"/>
                <w:b/>
                <w:sz w:val="20"/>
                <w:szCs w:val="20"/>
              </w:rPr>
            </w:pPr>
          </w:p>
          <w:p w14:paraId="46E6F6A4" w14:textId="77777777" w:rsidR="00521621" w:rsidRDefault="00521621" w:rsidP="00521621">
            <w:pPr>
              <w:adjustRightInd w:val="0"/>
              <w:snapToGrid w:val="0"/>
              <w:jc w:val="center"/>
              <w:rPr>
                <w:rFonts w:ascii="Arial" w:hAnsi="Arial" w:cs="Arial"/>
                <w:b/>
                <w:sz w:val="20"/>
                <w:szCs w:val="20"/>
              </w:rPr>
            </w:pPr>
          </w:p>
          <w:p w14:paraId="19409093" w14:textId="77777777" w:rsidR="00521621" w:rsidRDefault="00521621" w:rsidP="00521621">
            <w:pPr>
              <w:adjustRightInd w:val="0"/>
              <w:snapToGrid w:val="0"/>
              <w:jc w:val="center"/>
              <w:rPr>
                <w:rFonts w:ascii="Arial" w:hAnsi="Arial" w:cs="Arial"/>
                <w:b/>
                <w:sz w:val="20"/>
                <w:szCs w:val="20"/>
              </w:rPr>
            </w:pPr>
          </w:p>
        </w:tc>
        <w:tc>
          <w:tcPr>
            <w:tcW w:w="4057" w:type="pct"/>
            <w:tcBorders>
              <w:left w:val="single" w:sz="4" w:space="0" w:color="auto"/>
            </w:tcBorders>
          </w:tcPr>
          <w:p w14:paraId="5E157365" w14:textId="77777777" w:rsidR="00521621" w:rsidRDefault="00521621" w:rsidP="00521621">
            <w:pPr>
              <w:adjustRightInd w:val="0"/>
              <w:snapToGrid w:val="0"/>
              <w:jc w:val="center"/>
              <w:rPr>
                <w:rFonts w:ascii="Arial" w:hAnsi="Arial" w:cs="Arial"/>
                <w:b/>
                <w:sz w:val="20"/>
                <w:szCs w:val="20"/>
              </w:rPr>
            </w:pPr>
            <w:r w:rsidRPr="00FB5C40">
              <w:rPr>
                <w:rFonts w:ascii="Arial" w:hAnsi="Arial" w:cs="Arial"/>
                <w:b/>
                <w:sz w:val="20"/>
                <w:szCs w:val="20"/>
              </w:rPr>
              <w:t xml:space="preserve">CỘNG HÒA XÃ HỘI CHỦ NGHĨA VIỆT NAM </w:t>
            </w:r>
            <w:r w:rsidRPr="00FB5C40">
              <w:rPr>
                <w:rFonts w:ascii="Arial" w:hAnsi="Arial" w:cs="Arial"/>
                <w:sz w:val="20"/>
                <w:szCs w:val="20"/>
              </w:rPr>
              <w:br/>
            </w:r>
            <w:r w:rsidRPr="00FB5C40">
              <w:rPr>
                <w:rFonts w:ascii="Arial" w:hAnsi="Arial" w:cs="Arial"/>
                <w:b/>
                <w:sz w:val="20"/>
                <w:szCs w:val="20"/>
              </w:rPr>
              <w:t>Độc lập - Tự do - Hạnh phúc</w:t>
            </w:r>
          </w:p>
          <w:p w14:paraId="77F72C92" w14:textId="7EDE78AD" w:rsidR="00521621" w:rsidRPr="00521621" w:rsidRDefault="00521621" w:rsidP="00521621">
            <w:pPr>
              <w:adjustRightInd w:val="0"/>
              <w:snapToGrid w:val="0"/>
              <w:jc w:val="center"/>
              <w:rPr>
                <w:rFonts w:ascii="Arial" w:hAnsi="Arial" w:cs="Arial"/>
                <w:sz w:val="20"/>
                <w:szCs w:val="20"/>
                <w:vertAlign w:val="superscript"/>
              </w:rPr>
            </w:pPr>
            <w:r w:rsidRPr="00521621">
              <w:rPr>
                <w:rFonts w:ascii="Arial" w:hAnsi="Arial" w:cs="Arial"/>
                <w:sz w:val="20"/>
                <w:szCs w:val="20"/>
                <w:vertAlign w:val="superscript"/>
              </w:rPr>
              <w:t>______________________</w:t>
            </w:r>
          </w:p>
          <w:p w14:paraId="250E8157" w14:textId="77777777" w:rsidR="00521621" w:rsidRDefault="00521621" w:rsidP="00521621">
            <w:pPr>
              <w:adjustRightInd w:val="0"/>
              <w:snapToGrid w:val="0"/>
              <w:jc w:val="center"/>
              <w:rPr>
                <w:rFonts w:ascii="Arial" w:hAnsi="Arial" w:cs="Arial"/>
                <w:sz w:val="20"/>
                <w:szCs w:val="20"/>
              </w:rPr>
            </w:pPr>
          </w:p>
          <w:p w14:paraId="77F8C95F" w14:textId="6124C61D" w:rsidR="00521621" w:rsidRPr="00FB5C40" w:rsidRDefault="00521621" w:rsidP="00521621">
            <w:pPr>
              <w:adjustRightInd w:val="0"/>
              <w:snapToGrid w:val="0"/>
              <w:jc w:val="center"/>
              <w:rPr>
                <w:rFonts w:ascii="Arial" w:hAnsi="Arial" w:cs="Arial"/>
                <w:sz w:val="20"/>
                <w:szCs w:val="20"/>
              </w:rPr>
            </w:pPr>
            <w:r w:rsidRPr="00FB5C40">
              <w:rPr>
                <w:rFonts w:ascii="Arial" w:hAnsi="Arial" w:cs="Arial"/>
                <w:b/>
                <w:sz w:val="20"/>
                <w:szCs w:val="20"/>
              </w:rPr>
              <w:t>SƠ YẾU LÝ LỊCH</w:t>
            </w:r>
          </w:p>
          <w:p w14:paraId="5CF71E0F" w14:textId="77777777" w:rsidR="00521621" w:rsidRDefault="00521621" w:rsidP="00521621">
            <w:pPr>
              <w:adjustRightInd w:val="0"/>
              <w:snapToGrid w:val="0"/>
              <w:jc w:val="center"/>
              <w:rPr>
                <w:rFonts w:ascii="Arial" w:hAnsi="Arial" w:cs="Arial"/>
                <w:b/>
                <w:sz w:val="20"/>
                <w:szCs w:val="20"/>
              </w:rPr>
            </w:pPr>
          </w:p>
        </w:tc>
      </w:tr>
    </w:tbl>
    <w:p w14:paraId="507F0BF4" w14:textId="77777777" w:rsidR="00521621" w:rsidRDefault="00521621" w:rsidP="00521621">
      <w:pPr>
        <w:adjustRightInd w:val="0"/>
        <w:snapToGrid w:val="0"/>
        <w:spacing w:after="0" w:line="240" w:lineRule="auto"/>
        <w:jc w:val="center"/>
        <w:rPr>
          <w:rFonts w:ascii="Arial" w:hAnsi="Arial" w:cs="Arial"/>
          <w:b/>
          <w:sz w:val="20"/>
          <w:szCs w:val="20"/>
        </w:rPr>
      </w:pPr>
    </w:p>
    <w:p w14:paraId="56D17E60" w14:textId="2876FF2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1.</w:t>
      </w:r>
      <w:r w:rsidRPr="00FB5C40">
        <w:rPr>
          <w:rFonts w:ascii="Arial" w:hAnsi="Arial" w:cs="Arial"/>
          <w:sz w:val="20"/>
          <w:szCs w:val="20"/>
        </w:rPr>
        <w:t xml:space="preserve"> </w:t>
      </w:r>
      <w:r w:rsidR="00521621" w:rsidRPr="00FB5C40">
        <w:rPr>
          <w:rFonts w:ascii="Arial" w:hAnsi="Arial" w:cs="Arial"/>
          <w:b/>
          <w:sz w:val="20"/>
          <w:szCs w:val="20"/>
        </w:rPr>
        <w:t>V</w:t>
      </w:r>
      <w:r w:rsidRPr="00FB5C40">
        <w:rPr>
          <w:rFonts w:ascii="Arial" w:hAnsi="Arial" w:cs="Arial"/>
          <w:b/>
          <w:sz w:val="20"/>
          <w:szCs w:val="20"/>
        </w:rPr>
        <w:t>ề</w:t>
      </w:r>
      <w:r w:rsidRPr="00FB5C40">
        <w:rPr>
          <w:rFonts w:ascii="Arial" w:hAnsi="Arial" w:cs="Arial"/>
          <w:b/>
          <w:sz w:val="20"/>
          <w:szCs w:val="20"/>
        </w:rPr>
        <w:t xml:space="preserve"> b</w:t>
      </w:r>
      <w:r w:rsidRPr="00FB5C40">
        <w:rPr>
          <w:rFonts w:ascii="Arial" w:hAnsi="Arial" w:cs="Arial"/>
          <w:b/>
          <w:sz w:val="20"/>
          <w:szCs w:val="20"/>
        </w:rPr>
        <w:t>ả</w:t>
      </w:r>
      <w:r w:rsidRPr="00FB5C40">
        <w:rPr>
          <w:rFonts w:ascii="Arial" w:hAnsi="Arial" w:cs="Arial"/>
          <w:b/>
          <w:sz w:val="20"/>
          <w:szCs w:val="20"/>
        </w:rPr>
        <w:t>n thân:</w:t>
      </w:r>
    </w:p>
    <w:p w14:paraId="3DEA005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H</w:t>
      </w:r>
      <w:r w:rsidRPr="00FB5C40">
        <w:rPr>
          <w:rFonts w:ascii="Arial" w:hAnsi="Arial" w:cs="Arial"/>
          <w:sz w:val="20"/>
          <w:szCs w:val="20"/>
        </w:rPr>
        <w:t>ọ</w:t>
      </w:r>
      <w:r w:rsidRPr="00FB5C40">
        <w:rPr>
          <w:rFonts w:ascii="Arial" w:hAnsi="Arial" w:cs="Arial"/>
          <w:sz w:val="20"/>
          <w:szCs w:val="20"/>
        </w:rPr>
        <w:t xml:space="preserve"> và tên khai sinh: ...</w:t>
      </w:r>
    </w:p>
    <w:p w14:paraId="551AFC4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H</w:t>
      </w:r>
      <w:r w:rsidRPr="00FB5C40">
        <w:rPr>
          <w:rFonts w:ascii="Arial" w:hAnsi="Arial" w:cs="Arial"/>
          <w:sz w:val="20"/>
          <w:szCs w:val="20"/>
        </w:rPr>
        <w:t>ọ</w:t>
      </w:r>
      <w:r w:rsidRPr="00FB5C40">
        <w:rPr>
          <w:rFonts w:ascii="Arial" w:hAnsi="Arial" w:cs="Arial"/>
          <w:sz w:val="20"/>
          <w:szCs w:val="20"/>
        </w:rPr>
        <w:t xml:space="preserve"> và tên thư</w:t>
      </w:r>
      <w:r w:rsidRPr="00FB5C40">
        <w:rPr>
          <w:rFonts w:ascii="Arial" w:hAnsi="Arial" w:cs="Arial"/>
          <w:sz w:val="20"/>
          <w:szCs w:val="20"/>
        </w:rPr>
        <w:t>ờ</w:t>
      </w:r>
      <w:r w:rsidRPr="00FB5C40">
        <w:rPr>
          <w:rFonts w:ascii="Arial" w:hAnsi="Arial" w:cs="Arial"/>
          <w:sz w:val="20"/>
          <w:szCs w:val="20"/>
        </w:rPr>
        <w:t>ng g</w:t>
      </w:r>
      <w:r w:rsidRPr="00FB5C40">
        <w:rPr>
          <w:rFonts w:ascii="Arial" w:hAnsi="Arial" w:cs="Arial"/>
          <w:sz w:val="20"/>
          <w:szCs w:val="20"/>
        </w:rPr>
        <w:t>ọ</w:t>
      </w:r>
      <w:r w:rsidRPr="00FB5C40">
        <w:rPr>
          <w:rFonts w:ascii="Arial" w:hAnsi="Arial" w:cs="Arial"/>
          <w:sz w:val="20"/>
          <w:szCs w:val="20"/>
        </w:rPr>
        <w:t>i: ...</w:t>
      </w:r>
    </w:p>
    <w:p w14:paraId="074D8D0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Bí danh (n</w:t>
      </w:r>
      <w:r w:rsidRPr="00FB5C40">
        <w:rPr>
          <w:rFonts w:ascii="Arial" w:hAnsi="Arial" w:cs="Arial"/>
          <w:sz w:val="20"/>
          <w:szCs w:val="20"/>
        </w:rPr>
        <w:t>ế</w:t>
      </w:r>
      <w:r w:rsidRPr="00FB5C40">
        <w:rPr>
          <w:rFonts w:ascii="Arial" w:hAnsi="Arial" w:cs="Arial"/>
          <w:sz w:val="20"/>
          <w:szCs w:val="20"/>
        </w:rPr>
        <w:t>u có): ...</w:t>
      </w:r>
    </w:p>
    <w:p w14:paraId="45293AB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 Ngày, </w:t>
      </w:r>
      <w:r w:rsidRPr="00FB5C40">
        <w:rPr>
          <w:rFonts w:ascii="Arial" w:hAnsi="Arial" w:cs="Arial"/>
          <w:sz w:val="20"/>
          <w:szCs w:val="20"/>
        </w:rPr>
        <w:t>tháng, năm sinh: ...</w:t>
      </w:r>
    </w:p>
    <w:p w14:paraId="59BD3B4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 xml:space="preserve">nh danh cá nhân,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khác nơi đăng ký thư</w:t>
      </w:r>
      <w:r w:rsidRPr="00FB5C40">
        <w:rPr>
          <w:rFonts w:ascii="Arial" w:hAnsi="Arial" w:cs="Arial"/>
          <w:sz w:val="20"/>
          <w:szCs w:val="20"/>
        </w:rPr>
        <w:t>ờ</w:t>
      </w:r>
      <w:r w:rsidRPr="00FB5C40">
        <w:rPr>
          <w:rFonts w:ascii="Arial" w:hAnsi="Arial" w:cs="Arial"/>
          <w:sz w:val="20"/>
          <w:szCs w:val="20"/>
        </w:rPr>
        <w:t>ng trú, t</w:t>
      </w:r>
      <w:r w:rsidRPr="00FB5C40">
        <w:rPr>
          <w:rFonts w:ascii="Arial" w:hAnsi="Arial" w:cs="Arial"/>
          <w:sz w:val="20"/>
          <w:szCs w:val="20"/>
        </w:rPr>
        <w:t>ạ</w:t>
      </w:r>
      <w:r w:rsidRPr="00FB5C40">
        <w:rPr>
          <w:rFonts w:ascii="Arial" w:hAnsi="Arial" w:cs="Arial"/>
          <w:sz w:val="20"/>
          <w:szCs w:val="20"/>
        </w:rPr>
        <w:t>m trú)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 ...</w:t>
      </w:r>
    </w:p>
    <w:p w14:paraId="4B987F6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ho</w:t>
      </w:r>
      <w:r w:rsidRPr="00FB5C40">
        <w:rPr>
          <w:rFonts w:ascii="Arial" w:hAnsi="Arial" w:cs="Arial"/>
          <w:sz w:val="20"/>
          <w:szCs w:val="20"/>
        </w:rPr>
        <w:t>ặ</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t</w:t>
      </w:r>
      <w:r w:rsidRPr="00FB5C40">
        <w:rPr>
          <w:rFonts w:ascii="Arial" w:hAnsi="Arial" w:cs="Arial"/>
          <w:sz w:val="20"/>
          <w:szCs w:val="20"/>
        </w:rPr>
        <w:t>ờ</w:t>
      </w:r>
      <w:r w:rsidRPr="00FB5C40">
        <w:rPr>
          <w:rFonts w:ascii="Arial" w:hAnsi="Arial" w:cs="Arial"/>
          <w:sz w:val="20"/>
          <w:szCs w:val="20"/>
        </w:rPr>
        <w:t xml:space="preserve"> có giá tr</w:t>
      </w:r>
      <w:r w:rsidRPr="00FB5C40">
        <w:rPr>
          <w:rFonts w:ascii="Arial" w:hAnsi="Arial" w:cs="Arial"/>
          <w:sz w:val="20"/>
          <w:szCs w:val="20"/>
        </w:rPr>
        <w:t>ị</w:t>
      </w:r>
      <w:r w:rsidRPr="00FB5C40">
        <w:rPr>
          <w:rFonts w:ascii="Arial" w:hAnsi="Arial" w:cs="Arial"/>
          <w:sz w:val="20"/>
          <w:szCs w:val="20"/>
        </w:rPr>
        <w:t xml:space="preserve"> thay th</w:t>
      </w:r>
      <w:r w:rsidRPr="00FB5C40">
        <w:rPr>
          <w:rFonts w:ascii="Arial" w:hAnsi="Arial" w:cs="Arial"/>
          <w:sz w:val="20"/>
          <w:szCs w:val="20"/>
        </w:rPr>
        <w:t>ế</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ngày c</w:t>
      </w:r>
      <w:r w:rsidRPr="00FB5C40">
        <w:rPr>
          <w:rFonts w:ascii="Arial" w:hAnsi="Arial" w:cs="Arial"/>
          <w:sz w:val="20"/>
          <w:szCs w:val="20"/>
        </w:rPr>
        <w:t>ấ</w:t>
      </w:r>
      <w:r w:rsidRPr="00FB5C40">
        <w:rPr>
          <w:rFonts w:ascii="Arial" w:hAnsi="Arial" w:cs="Arial"/>
          <w:sz w:val="20"/>
          <w:szCs w:val="20"/>
        </w:rPr>
        <w:t>p, nơi c</w:t>
      </w:r>
      <w:r w:rsidRPr="00FB5C40">
        <w:rPr>
          <w:rFonts w:ascii="Arial" w:hAnsi="Arial" w:cs="Arial"/>
          <w:sz w:val="20"/>
          <w:szCs w:val="20"/>
        </w:rPr>
        <w:t>ấ</w:t>
      </w:r>
      <w:r w:rsidRPr="00FB5C40">
        <w:rPr>
          <w:rFonts w:ascii="Arial" w:hAnsi="Arial" w:cs="Arial"/>
          <w:sz w:val="20"/>
          <w:szCs w:val="20"/>
        </w:rPr>
        <w:t>p,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ch/các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 xml:space="preserve">ch </w:t>
      </w:r>
      <w:r w:rsidRPr="00FB5C40">
        <w:rPr>
          <w:rFonts w:ascii="Arial" w:hAnsi="Arial" w:cs="Arial"/>
          <w:sz w:val="20"/>
          <w:szCs w:val="20"/>
        </w:rPr>
        <w:t>(n</w:t>
      </w:r>
      <w:r w:rsidRPr="00FB5C40">
        <w:rPr>
          <w:rFonts w:ascii="Arial" w:hAnsi="Arial" w:cs="Arial"/>
          <w:sz w:val="20"/>
          <w:szCs w:val="20"/>
        </w:rPr>
        <w:t>ế</w:t>
      </w:r>
      <w:r w:rsidRPr="00FB5C40">
        <w:rPr>
          <w:rFonts w:ascii="Arial" w:hAnsi="Arial" w:cs="Arial"/>
          <w:sz w:val="20"/>
          <w:szCs w:val="20"/>
        </w:rPr>
        <w:t xml:space="preserve">u có),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không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 ...</w:t>
      </w:r>
    </w:p>
    <w:p w14:paraId="345CF72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2.</w:t>
      </w:r>
      <w:r w:rsidRPr="00FB5C40">
        <w:rPr>
          <w:rFonts w:ascii="Arial" w:hAnsi="Arial" w:cs="Arial"/>
          <w:sz w:val="20"/>
          <w:szCs w:val="20"/>
        </w:rPr>
        <w:t xml:space="preserve"> </w:t>
      </w:r>
      <w:r w:rsidRPr="00FB5C40">
        <w:rPr>
          <w:rFonts w:ascii="Arial" w:hAnsi="Arial" w:cs="Arial"/>
          <w:b/>
          <w:sz w:val="20"/>
          <w:szCs w:val="20"/>
        </w:rPr>
        <w:t>Trình đ</w:t>
      </w:r>
      <w:r w:rsidRPr="00FB5C40">
        <w:rPr>
          <w:rFonts w:ascii="Arial" w:hAnsi="Arial" w:cs="Arial"/>
          <w:b/>
          <w:sz w:val="20"/>
          <w:szCs w:val="20"/>
        </w:rPr>
        <w:t>ộ</w:t>
      </w:r>
      <w:r w:rsidRPr="00FB5C40">
        <w:rPr>
          <w:rFonts w:ascii="Arial" w:hAnsi="Arial" w:cs="Arial"/>
          <w:b/>
          <w:sz w:val="20"/>
          <w:szCs w:val="20"/>
        </w:rPr>
        <w:t xml:space="preserve"> h</w:t>
      </w:r>
      <w:r w:rsidRPr="00FB5C40">
        <w:rPr>
          <w:rFonts w:ascii="Arial" w:hAnsi="Arial" w:cs="Arial"/>
          <w:b/>
          <w:sz w:val="20"/>
          <w:szCs w:val="20"/>
        </w:rPr>
        <w:t>ọ</w:t>
      </w:r>
      <w:r w:rsidRPr="00FB5C40">
        <w:rPr>
          <w:rFonts w:ascii="Arial" w:hAnsi="Arial" w:cs="Arial"/>
          <w:b/>
          <w:sz w:val="20"/>
          <w:szCs w:val="20"/>
        </w:rPr>
        <w:t>c v</w:t>
      </w:r>
      <w:r w:rsidRPr="00FB5C40">
        <w:rPr>
          <w:rFonts w:ascii="Arial" w:hAnsi="Arial" w:cs="Arial"/>
          <w:b/>
          <w:sz w:val="20"/>
          <w:szCs w:val="20"/>
        </w:rPr>
        <w:t>ấ</w:t>
      </w:r>
      <w:r w:rsidRPr="00FB5C40">
        <w:rPr>
          <w:rFonts w:ascii="Arial" w:hAnsi="Arial" w:cs="Arial"/>
          <w:b/>
          <w:sz w:val="20"/>
          <w:szCs w:val="20"/>
        </w:rPr>
        <w:t>n:</w:t>
      </w:r>
    </w:p>
    <w:p w14:paraId="6D8341E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Giáo d</w:t>
      </w:r>
      <w:r w:rsidRPr="00FB5C40">
        <w:rPr>
          <w:rFonts w:ascii="Arial" w:hAnsi="Arial" w:cs="Arial"/>
          <w:sz w:val="20"/>
          <w:szCs w:val="20"/>
        </w:rPr>
        <w:t>ụ</w:t>
      </w:r>
      <w:r w:rsidRPr="00FB5C40">
        <w:rPr>
          <w:rFonts w:ascii="Arial" w:hAnsi="Arial" w:cs="Arial"/>
          <w:sz w:val="20"/>
          <w:szCs w:val="20"/>
        </w:rPr>
        <w:t>c ph</w:t>
      </w:r>
      <w:r w:rsidRPr="00FB5C40">
        <w:rPr>
          <w:rFonts w:ascii="Arial" w:hAnsi="Arial" w:cs="Arial"/>
          <w:sz w:val="20"/>
          <w:szCs w:val="20"/>
        </w:rPr>
        <w:t>ổ</w:t>
      </w:r>
      <w:r w:rsidRPr="00FB5C40">
        <w:rPr>
          <w:rFonts w:ascii="Arial" w:hAnsi="Arial" w:cs="Arial"/>
          <w:sz w:val="20"/>
          <w:szCs w:val="20"/>
        </w:rPr>
        <w:t xml:space="preserve"> thông: ...</w:t>
      </w:r>
    </w:p>
    <w:p w14:paraId="5F8327F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H</w:t>
      </w:r>
      <w:r w:rsidRPr="00FB5C40">
        <w:rPr>
          <w:rFonts w:ascii="Arial" w:hAnsi="Arial" w:cs="Arial"/>
          <w:sz w:val="20"/>
          <w:szCs w:val="20"/>
        </w:rPr>
        <w:t>ọ</w:t>
      </w:r>
      <w:r w:rsidRPr="00FB5C40">
        <w:rPr>
          <w:rFonts w:ascii="Arial" w:hAnsi="Arial" w:cs="Arial"/>
          <w:sz w:val="20"/>
          <w:szCs w:val="20"/>
        </w:rPr>
        <w:t>c hàm, h</w:t>
      </w:r>
      <w:r w:rsidRPr="00FB5C40">
        <w:rPr>
          <w:rFonts w:ascii="Arial" w:hAnsi="Arial" w:cs="Arial"/>
          <w:sz w:val="20"/>
          <w:szCs w:val="20"/>
        </w:rPr>
        <w:t>ọ</w:t>
      </w:r>
      <w:r w:rsidRPr="00FB5C40">
        <w:rPr>
          <w:rFonts w:ascii="Arial" w:hAnsi="Arial" w:cs="Arial"/>
          <w:sz w:val="20"/>
          <w:szCs w:val="20"/>
        </w:rPr>
        <w:t>c v</w:t>
      </w:r>
      <w:r w:rsidRPr="00FB5C40">
        <w:rPr>
          <w:rFonts w:ascii="Arial" w:hAnsi="Arial" w:cs="Arial"/>
          <w:sz w:val="20"/>
          <w:szCs w:val="20"/>
        </w:rPr>
        <w:t>ị</w:t>
      </w:r>
      <w:r w:rsidRPr="00FB5C40">
        <w:rPr>
          <w:rFonts w:ascii="Arial" w:hAnsi="Arial" w:cs="Arial"/>
          <w:sz w:val="20"/>
          <w:szCs w:val="20"/>
        </w:rPr>
        <w:t xml:space="preserve"> (nêu rõ tên,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trư</w:t>
      </w:r>
      <w:r w:rsidRPr="00FB5C40">
        <w:rPr>
          <w:rFonts w:ascii="Arial" w:hAnsi="Arial" w:cs="Arial"/>
          <w:sz w:val="20"/>
          <w:szCs w:val="20"/>
        </w:rPr>
        <w:t>ờ</w:t>
      </w:r>
      <w:r w:rsidRPr="00FB5C40">
        <w:rPr>
          <w:rFonts w:ascii="Arial" w:hAnsi="Arial" w:cs="Arial"/>
          <w:sz w:val="20"/>
          <w:szCs w:val="20"/>
        </w:rPr>
        <w:t>ng; chuyên ngành h</w:t>
      </w:r>
      <w:r w:rsidRPr="00FB5C40">
        <w:rPr>
          <w:rFonts w:ascii="Arial" w:hAnsi="Arial" w:cs="Arial"/>
          <w:sz w:val="20"/>
          <w:szCs w:val="20"/>
        </w:rPr>
        <w:t>ọ</w:t>
      </w:r>
      <w:r w:rsidRPr="00FB5C40">
        <w:rPr>
          <w:rFonts w:ascii="Arial" w:hAnsi="Arial" w:cs="Arial"/>
          <w:sz w:val="20"/>
          <w:szCs w:val="20"/>
        </w:rPr>
        <w:t>c; th</w:t>
      </w:r>
      <w:r w:rsidRPr="00FB5C40">
        <w:rPr>
          <w:rFonts w:ascii="Arial" w:hAnsi="Arial" w:cs="Arial"/>
          <w:sz w:val="20"/>
          <w:szCs w:val="20"/>
        </w:rPr>
        <w:t>ờ</w:t>
      </w:r>
      <w:r w:rsidRPr="00FB5C40">
        <w:rPr>
          <w:rFonts w:ascii="Arial" w:hAnsi="Arial" w:cs="Arial"/>
          <w:sz w:val="20"/>
          <w:szCs w:val="20"/>
        </w:rPr>
        <w:t>i gian h</w:t>
      </w:r>
      <w:r w:rsidRPr="00FB5C40">
        <w:rPr>
          <w:rFonts w:ascii="Arial" w:hAnsi="Arial" w:cs="Arial"/>
          <w:sz w:val="20"/>
          <w:szCs w:val="20"/>
        </w:rPr>
        <w:t>ọ</w:t>
      </w:r>
      <w:r w:rsidRPr="00FB5C40">
        <w:rPr>
          <w:rFonts w:ascii="Arial" w:hAnsi="Arial" w:cs="Arial"/>
          <w:sz w:val="20"/>
          <w:szCs w:val="20"/>
        </w:rPr>
        <w:t>c; b</w:t>
      </w:r>
      <w:r w:rsidRPr="00FB5C40">
        <w:rPr>
          <w:rFonts w:ascii="Arial" w:hAnsi="Arial" w:cs="Arial"/>
          <w:sz w:val="20"/>
          <w:szCs w:val="20"/>
        </w:rPr>
        <w:t>ằ</w:t>
      </w:r>
      <w:r w:rsidRPr="00FB5C40">
        <w:rPr>
          <w:rFonts w:ascii="Arial" w:hAnsi="Arial" w:cs="Arial"/>
          <w:sz w:val="20"/>
          <w:szCs w:val="20"/>
        </w:rPr>
        <w:t>ng c</w:t>
      </w:r>
      <w:r w:rsidRPr="00FB5C40">
        <w:rPr>
          <w:rFonts w:ascii="Arial" w:hAnsi="Arial" w:cs="Arial"/>
          <w:sz w:val="20"/>
          <w:szCs w:val="20"/>
        </w:rPr>
        <w:t>ấ</w:t>
      </w:r>
      <w:r w:rsidRPr="00FB5C40">
        <w:rPr>
          <w:rFonts w:ascii="Arial" w:hAnsi="Arial" w:cs="Arial"/>
          <w:sz w:val="20"/>
          <w:szCs w:val="20"/>
        </w:rPr>
        <w:t>p (li</w:t>
      </w:r>
      <w:r w:rsidRPr="00FB5C40">
        <w:rPr>
          <w:rFonts w:ascii="Arial" w:hAnsi="Arial" w:cs="Arial"/>
          <w:sz w:val="20"/>
          <w:szCs w:val="20"/>
        </w:rPr>
        <w:t>ệ</w:t>
      </w:r>
      <w:r w:rsidRPr="00FB5C40">
        <w:rPr>
          <w:rFonts w:ascii="Arial" w:hAnsi="Arial" w:cs="Arial"/>
          <w:sz w:val="20"/>
          <w:szCs w:val="20"/>
        </w:rPr>
        <w:t>t kê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xml:space="preserve"> các b</w:t>
      </w:r>
      <w:r w:rsidRPr="00FB5C40">
        <w:rPr>
          <w:rFonts w:ascii="Arial" w:hAnsi="Arial" w:cs="Arial"/>
          <w:sz w:val="20"/>
          <w:szCs w:val="20"/>
        </w:rPr>
        <w:t>ằ</w:t>
      </w:r>
      <w:r w:rsidRPr="00FB5C40">
        <w:rPr>
          <w:rFonts w:ascii="Arial" w:hAnsi="Arial" w:cs="Arial"/>
          <w:sz w:val="20"/>
          <w:szCs w:val="20"/>
        </w:rPr>
        <w:t>ng c</w:t>
      </w:r>
      <w:r w:rsidRPr="00FB5C40">
        <w:rPr>
          <w:rFonts w:ascii="Arial" w:hAnsi="Arial" w:cs="Arial"/>
          <w:sz w:val="20"/>
          <w:szCs w:val="20"/>
        </w:rPr>
        <w:t>ấ</w:t>
      </w:r>
      <w:r w:rsidRPr="00FB5C40">
        <w:rPr>
          <w:rFonts w:ascii="Arial" w:hAnsi="Arial" w:cs="Arial"/>
          <w:sz w:val="20"/>
          <w:szCs w:val="20"/>
        </w:rPr>
        <w:t>p)): ...</w:t>
      </w:r>
    </w:p>
    <w:p w14:paraId="45A1C0E5" w14:textId="77777777" w:rsidR="00E37980" w:rsidRDefault="00FE5B4D" w:rsidP="00FB5C40">
      <w:pPr>
        <w:adjustRightInd w:val="0"/>
        <w:snapToGrid w:val="0"/>
        <w:spacing w:after="120" w:line="240" w:lineRule="auto"/>
        <w:ind w:firstLine="720"/>
        <w:jc w:val="both"/>
        <w:rPr>
          <w:rFonts w:ascii="Arial" w:hAnsi="Arial" w:cs="Arial"/>
          <w:b/>
          <w:sz w:val="20"/>
          <w:szCs w:val="20"/>
        </w:rPr>
      </w:pPr>
      <w:r w:rsidRPr="00FB5C40">
        <w:rPr>
          <w:rFonts w:ascii="Arial" w:hAnsi="Arial" w:cs="Arial"/>
          <w:b/>
          <w:sz w:val="20"/>
          <w:szCs w:val="20"/>
        </w:rPr>
        <w:t>3.Quá trìn</w:t>
      </w:r>
      <w:r w:rsidRPr="00FB5C40">
        <w:rPr>
          <w:rFonts w:ascii="Arial" w:hAnsi="Arial" w:cs="Arial"/>
          <w:b/>
          <w:sz w:val="20"/>
          <w:szCs w:val="20"/>
        </w:rPr>
        <w:t>h công tác:</w:t>
      </w:r>
    </w:p>
    <w:p w14:paraId="5A7C7E0C" w14:textId="1BBAA732" w:rsidR="00521621" w:rsidRPr="00FB5C40" w:rsidRDefault="00521621"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Nghề nghiệp, đơn vị, chức vụ công tác từ năm 18</w:t>
      </w:r>
      <w:r>
        <w:rPr>
          <w:rFonts w:ascii="Arial" w:hAnsi="Arial" w:cs="Arial"/>
          <w:sz w:val="20"/>
          <w:szCs w:val="20"/>
        </w:rPr>
        <w:t xml:space="preserve"> </w:t>
      </w:r>
      <w:r w:rsidRPr="00FB5C40">
        <w:rPr>
          <w:rFonts w:ascii="Arial" w:hAnsi="Arial" w:cs="Arial"/>
          <w:sz w:val="20"/>
          <w:szCs w:val="20"/>
        </w:rPr>
        <w:t>tuổi đến nay</w:t>
      </w:r>
      <w:r w:rsidRPr="00FB5C40">
        <w:rPr>
          <w:rFonts w:ascii="Arial" w:hAnsi="Arial" w:cs="Arial"/>
          <w:sz w:val="20"/>
          <w:szCs w:val="20"/>
          <w:vertAlign w:val="superscript"/>
        </w:rPr>
        <w:t>(1)</w:t>
      </w:r>
      <w:r w:rsidRPr="00FB5C40">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7"/>
        <w:gridCol w:w="2306"/>
        <w:gridCol w:w="1147"/>
        <w:gridCol w:w="1262"/>
        <w:gridCol w:w="3184"/>
      </w:tblGrid>
      <w:tr w:rsidR="00E37980" w:rsidRPr="00FB5C40" w14:paraId="452EB4BB" w14:textId="77777777" w:rsidTr="0074063C">
        <w:tc>
          <w:tcPr>
            <w:tcW w:w="619" w:type="pct"/>
            <w:vAlign w:val="center"/>
          </w:tcPr>
          <w:p w14:paraId="31A30A04" w14:textId="77777777" w:rsidR="00E37980" w:rsidRPr="00FB5C40" w:rsidRDefault="00FE5B4D"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STT</w:t>
            </w:r>
          </w:p>
        </w:tc>
        <w:tc>
          <w:tcPr>
            <w:tcW w:w="1279" w:type="pct"/>
            <w:vAlign w:val="center"/>
          </w:tcPr>
          <w:p w14:paraId="56C3FA78" w14:textId="4ED02EB4" w:rsidR="00E37980" w:rsidRPr="00FB5C40" w:rsidRDefault="00FE5B4D"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Th</w:t>
            </w:r>
            <w:r w:rsidRPr="00FB5C40">
              <w:rPr>
                <w:rFonts w:ascii="Arial" w:hAnsi="Arial" w:cs="Arial"/>
                <w:b/>
                <w:sz w:val="20"/>
                <w:szCs w:val="20"/>
              </w:rPr>
              <w:t>ờ</w:t>
            </w:r>
            <w:r w:rsidRPr="00FB5C40">
              <w:rPr>
                <w:rFonts w:ascii="Arial" w:hAnsi="Arial" w:cs="Arial"/>
                <w:b/>
                <w:sz w:val="20"/>
                <w:szCs w:val="20"/>
              </w:rPr>
              <w:t>i gian (t</w:t>
            </w:r>
            <w:r w:rsidRPr="00FB5C40">
              <w:rPr>
                <w:rFonts w:ascii="Arial" w:hAnsi="Arial" w:cs="Arial"/>
                <w:b/>
                <w:sz w:val="20"/>
                <w:szCs w:val="20"/>
              </w:rPr>
              <w:t>ừ</w:t>
            </w:r>
            <w:r w:rsidRPr="00FB5C40">
              <w:rPr>
                <w:rFonts w:ascii="Arial" w:hAnsi="Arial" w:cs="Arial"/>
                <w:b/>
                <w:sz w:val="20"/>
                <w:szCs w:val="20"/>
              </w:rPr>
              <w:t xml:space="preserve"> tháng/năm đ</w:t>
            </w:r>
            <w:r w:rsidRPr="00FB5C40">
              <w:rPr>
                <w:rFonts w:ascii="Arial" w:hAnsi="Arial" w:cs="Arial"/>
                <w:b/>
                <w:sz w:val="20"/>
                <w:szCs w:val="20"/>
              </w:rPr>
              <w:t>ế</w:t>
            </w:r>
            <w:r w:rsidRPr="00FB5C40">
              <w:rPr>
                <w:rFonts w:ascii="Arial" w:hAnsi="Arial" w:cs="Arial"/>
                <w:b/>
                <w:sz w:val="20"/>
                <w:szCs w:val="20"/>
              </w:rPr>
              <w:t>n tháng/năm)</w:t>
            </w:r>
            <w:r w:rsidR="00521621">
              <w:rPr>
                <w:rFonts w:ascii="Arial" w:hAnsi="Arial" w:cs="Arial"/>
                <w:b/>
                <w:sz w:val="20"/>
                <w:szCs w:val="20"/>
                <w:vertAlign w:val="superscript"/>
              </w:rPr>
              <w:t>(2)</w:t>
            </w:r>
          </w:p>
        </w:tc>
        <w:tc>
          <w:tcPr>
            <w:tcW w:w="636" w:type="pct"/>
            <w:vAlign w:val="center"/>
          </w:tcPr>
          <w:p w14:paraId="376CABDB" w14:textId="77777777" w:rsidR="00E37980" w:rsidRPr="00FB5C40" w:rsidRDefault="00FE5B4D"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Đơn v</w:t>
            </w:r>
            <w:r w:rsidRPr="00FB5C40">
              <w:rPr>
                <w:rFonts w:ascii="Arial" w:hAnsi="Arial" w:cs="Arial"/>
                <w:b/>
                <w:sz w:val="20"/>
                <w:szCs w:val="20"/>
              </w:rPr>
              <w:t>ị</w:t>
            </w:r>
            <w:r w:rsidRPr="00FB5C40">
              <w:rPr>
                <w:rFonts w:ascii="Arial" w:hAnsi="Arial" w:cs="Arial"/>
                <w:b/>
                <w:sz w:val="20"/>
                <w:szCs w:val="20"/>
              </w:rPr>
              <w:t xml:space="preserve"> công tác</w:t>
            </w:r>
          </w:p>
        </w:tc>
        <w:tc>
          <w:tcPr>
            <w:tcW w:w="700" w:type="pct"/>
            <w:vAlign w:val="center"/>
          </w:tcPr>
          <w:p w14:paraId="5F09B75D" w14:textId="77777777" w:rsidR="00E37980" w:rsidRPr="00FB5C40" w:rsidRDefault="00FE5B4D"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Ch</w:t>
            </w:r>
            <w:r w:rsidRPr="00FB5C40">
              <w:rPr>
                <w:rFonts w:ascii="Arial" w:hAnsi="Arial" w:cs="Arial"/>
                <w:b/>
                <w:sz w:val="20"/>
                <w:szCs w:val="20"/>
              </w:rPr>
              <w:t>ứ</w:t>
            </w:r>
            <w:r w:rsidRPr="00FB5C40">
              <w:rPr>
                <w:rFonts w:ascii="Arial" w:hAnsi="Arial" w:cs="Arial"/>
                <w:b/>
                <w:sz w:val="20"/>
                <w:szCs w:val="20"/>
              </w:rPr>
              <w:t>c v</w:t>
            </w:r>
            <w:r w:rsidRPr="00FB5C40">
              <w:rPr>
                <w:rFonts w:ascii="Arial" w:hAnsi="Arial" w:cs="Arial"/>
                <w:b/>
                <w:sz w:val="20"/>
                <w:szCs w:val="20"/>
              </w:rPr>
              <w:t>ụ</w:t>
            </w:r>
          </w:p>
        </w:tc>
        <w:tc>
          <w:tcPr>
            <w:tcW w:w="1766" w:type="pct"/>
            <w:vAlign w:val="center"/>
          </w:tcPr>
          <w:p w14:paraId="12CC5D94" w14:textId="77777777" w:rsidR="00E37980" w:rsidRPr="00FB5C40" w:rsidRDefault="00FE5B4D"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Lĩnh v</w:t>
            </w:r>
            <w:r w:rsidRPr="00FB5C40">
              <w:rPr>
                <w:rFonts w:ascii="Arial" w:hAnsi="Arial" w:cs="Arial"/>
                <w:b/>
                <w:sz w:val="20"/>
                <w:szCs w:val="20"/>
              </w:rPr>
              <w:t>ự</w:t>
            </w:r>
            <w:r w:rsidRPr="00FB5C40">
              <w:rPr>
                <w:rFonts w:ascii="Arial" w:hAnsi="Arial" w:cs="Arial"/>
                <w:b/>
                <w:sz w:val="20"/>
                <w:szCs w:val="20"/>
              </w:rPr>
              <w:t>c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w:t>
            </w:r>
            <w:r w:rsidRPr="00FB5C40">
              <w:rPr>
                <w:rFonts w:ascii="Arial" w:hAnsi="Arial" w:cs="Arial"/>
                <w:b/>
                <w:sz w:val="20"/>
                <w:szCs w:val="20"/>
              </w:rPr>
              <w:t>ủ</w:t>
            </w:r>
            <w:r w:rsidRPr="00FB5C40">
              <w:rPr>
                <w:rFonts w:ascii="Arial" w:hAnsi="Arial" w:cs="Arial"/>
                <w:b/>
                <w:sz w:val="20"/>
                <w:szCs w:val="20"/>
              </w:rPr>
              <w:t>a doanh nghi</w:t>
            </w:r>
            <w:r w:rsidRPr="00FB5C40">
              <w:rPr>
                <w:rFonts w:ascii="Arial" w:hAnsi="Arial" w:cs="Arial"/>
                <w:b/>
                <w:sz w:val="20"/>
                <w:szCs w:val="20"/>
              </w:rPr>
              <w:t>ệ</w:t>
            </w:r>
            <w:r w:rsidRPr="00FB5C40">
              <w:rPr>
                <w:rFonts w:ascii="Arial" w:hAnsi="Arial" w:cs="Arial"/>
                <w:b/>
                <w:sz w:val="20"/>
                <w:szCs w:val="20"/>
              </w:rPr>
              <w:t>p và nhi</w:t>
            </w:r>
            <w:r w:rsidRPr="00FB5C40">
              <w:rPr>
                <w:rFonts w:ascii="Arial" w:hAnsi="Arial" w:cs="Arial"/>
                <w:b/>
                <w:sz w:val="20"/>
                <w:szCs w:val="20"/>
              </w:rPr>
              <w:t>ệ</w:t>
            </w:r>
            <w:r w:rsidRPr="00FB5C40">
              <w:rPr>
                <w:rFonts w:ascii="Arial" w:hAnsi="Arial" w:cs="Arial"/>
                <w:b/>
                <w:sz w:val="20"/>
                <w:szCs w:val="20"/>
              </w:rPr>
              <w:t>m v</w:t>
            </w:r>
            <w:r w:rsidRPr="00FB5C40">
              <w:rPr>
                <w:rFonts w:ascii="Arial" w:hAnsi="Arial" w:cs="Arial"/>
                <w:b/>
                <w:sz w:val="20"/>
                <w:szCs w:val="20"/>
              </w:rPr>
              <w:t>ụ</w:t>
            </w:r>
            <w:r w:rsidRPr="00FB5C40">
              <w:rPr>
                <w:rFonts w:ascii="Arial" w:hAnsi="Arial" w:cs="Arial"/>
                <w:b/>
                <w:sz w:val="20"/>
                <w:szCs w:val="20"/>
              </w:rPr>
              <w:t xml:space="preserve"> đư</w:t>
            </w:r>
            <w:r w:rsidRPr="00FB5C40">
              <w:rPr>
                <w:rFonts w:ascii="Arial" w:hAnsi="Arial" w:cs="Arial"/>
                <w:b/>
                <w:sz w:val="20"/>
                <w:szCs w:val="20"/>
              </w:rPr>
              <w:t>ợ</w:t>
            </w:r>
            <w:r w:rsidRPr="00FB5C40">
              <w:rPr>
                <w:rFonts w:ascii="Arial" w:hAnsi="Arial" w:cs="Arial"/>
                <w:b/>
                <w:sz w:val="20"/>
                <w:szCs w:val="20"/>
              </w:rPr>
              <w:t>c giao</w:t>
            </w:r>
          </w:p>
        </w:tc>
      </w:tr>
      <w:tr w:rsidR="00E37980" w:rsidRPr="00FB5C40" w14:paraId="01431DEE" w14:textId="77777777" w:rsidTr="0074063C">
        <w:tc>
          <w:tcPr>
            <w:tcW w:w="619" w:type="pct"/>
            <w:vAlign w:val="center"/>
          </w:tcPr>
          <w:p w14:paraId="2BD84C17" w14:textId="77777777" w:rsidR="00E37980" w:rsidRPr="00FB5C40" w:rsidRDefault="00E37980" w:rsidP="00521621">
            <w:pPr>
              <w:adjustRightInd w:val="0"/>
              <w:snapToGrid w:val="0"/>
              <w:spacing w:after="0" w:line="240" w:lineRule="auto"/>
              <w:jc w:val="center"/>
              <w:rPr>
                <w:rFonts w:ascii="Arial" w:hAnsi="Arial" w:cs="Arial"/>
                <w:sz w:val="20"/>
                <w:szCs w:val="20"/>
              </w:rPr>
            </w:pPr>
          </w:p>
        </w:tc>
        <w:tc>
          <w:tcPr>
            <w:tcW w:w="1279" w:type="pct"/>
            <w:vAlign w:val="center"/>
          </w:tcPr>
          <w:p w14:paraId="23EBE640" w14:textId="77777777" w:rsidR="00E37980" w:rsidRPr="00FB5C40" w:rsidRDefault="00E37980" w:rsidP="00521621">
            <w:pPr>
              <w:adjustRightInd w:val="0"/>
              <w:snapToGrid w:val="0"/>
              <w:spacing w:after="0" w:line="240" w:lineRule="auto"/>
              <w:jc w:val="center"/>
              <w:rPr>
                <w:rFonts w:ascii="Arial" w:hAnsi="Arial" w:cs="Arial"/>
                <w:sz w:val="20"/>
                <w:szCs w:val="20"/>
              </w:rPr>
            </w:pPr>
          </w:p>
        </w:tc>
        <w:tc>
          <w:tcPr>
            <w:tcW w:w="636" w:type="pct"/>
            <w:vAlign w:val="center"/>
          </w:tcPr>
          <w:p w14:paraId="2BECDB33" w14:textId="77777777" w:rsidR="00E37980" w:rsidRPr="00FB5C40" w:rsidRDefault="00E37980" w:rsidP="00521621">
            <w:pPr>
              <w:adjustRightInd w:val="0"/>
              <w:snapToGrid w:val="0"/>
              <w:spacing w:after="0" w:line="240" w:lineRule="auto"/>
              <w:jc w:val="center"/>
              <w:rPr>
                <w:rFonts w:ascii="Arial" w:hAnsi="Arial" w:cs="Arial"/>
                <w:sz w:val="20"/>
                <w:szCs w:val="20"/>
              </w:rPr>
            </w:pPr>
          </w:p>
        </w:tc>
        <w:tc>
          <w:tcPr>
            <w:tcW w:w="700" w:type="pct"/>
            <w:vAlign w:val="center"/>
          </w:tcPr>
          <w:p w14:paraId="38A204FA" w14:textId="77777777" w:rsidR="00E37980" w:rsidRPr="00FB5C40" w:rsidRDefault="00E37980" w:rsidP="00521621">
            <w:pPr>
              <w:adjustRightInd w:val="0"/>
              <w:snapToGrid w:val="0"/>
              <w:spacing w:after="0" w:line="240" w:lineRule="auto"/>
              <w:jc w:val="center"/>
              <w:rPr>
                <w:rFonts w:ascii="Arial" w:hAnsi="Arial" w:cs="Arial"/>
                <w:sz w:val="20"/>
                <w:szCs w:val="20"/>
              </w:rPr>
            </w:pPr>
          </w:p>
        </w:tc>
        <w:tc>
          <w:tcPr>
            <w:tcW w:w="1766" w:type="pct"/>
            <w:vAlign w:val="center"/>
          </w:tcPr>
          <w:p w14:paraId="3AA5AF4E" w14:textId="77777777" w:rsidR="00E37980" w:rsidRPr="00FB5C40" w:rsidRDefault="00E37980" w:rsidP="00521621">
            <w:pPr>
              <w:adjustRightInd w:val="0"/>
              <w:snapToGrid w:val="0"/>
              <w:spacing w:after="0" w:line="240" w:lineRule="auto"/>
              <w:jc w:val="center"/>
              <w:rPr>
                <w:rFonts w:ascii="Arial" w:hAnsi="Arial" w:cs="Arial"/>
                <w:sz w:val="20"/>
                <w:szCs w:val="20"/>
              </w:rPr>
            </w:pPr>
          </w:p>
        </w:tc>
      </w:tr>
    </w:tbl>
    <w:p w14:paraId="06DFD7BB" w14:textId="69D40A4C"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4.</w:t>
      </w:r>
      <w:r w:rsidRPr="00FB5C40">
        <w:rPr>
          <w:rFonts w:ascii="Arial" w:hAnsi="Arial" w:cs="Arial"/>
          <w:sz w:val="20"/>
          <w:szCs w:val="20"/>
        </w:rPr>
        <w:t xml:space="preserve"> </w:t>
      </w:r>
      <w:r w:rsidRPr="00FB5C40">
        <w:rPr>
          <w:rFonts w:ascii="Arial" w:hAnsi="Arial" w:cs="Arial"/>
          <w:b/>
          <w:sz w:val="20"/>
          <w:szCs w:val="20"/>
        </w:rPr>
        <w:t>Năng l</w:t>
      </w:r>
      <w:r w:rsidRPr="00FB5C40">
        <w:rPr>
          <w:rFonts w:ascii="Arial" w:hAnsi="Arial" w:cs="Arial"/>
          <w:b/>
          <w:sz w:val="20"/>
          <w:szCs w:val="20"/>
        </w:rPr>
        <w:t>ự</w:t>
      </w:r>
      <w:r w:rsidRPr="00FB5C40">
        <w:rPr>
          <w:rFonts w:ascii="Arial" w:hAnsi="Arial" w:cs="Arial"/>
          <w:b/>
          <w:sz w:val="20"/>
          <w:szCs w:val="20"/>
        </w:rPr>
        <w:t xml:space="preserve">c hành vi dân </w:t>
      </w:r>
      <w:r w:rsidRPr="00521621">
        <w:rPr>
          <w:rFonts w:ascii="Arial" w:hAnsi="Arial" w:cs="Arial"/>
          <w:b/>
          <w:sz w:val="20"/>
          <w:szCs w:val="20"/>
        </w:rPr>
        <w:t>s</w:t>
      </w:r>
      <w:r w:rsidRPr="00521621">
        <w:rPr>
          <w:rFonts w:ascii="Arial" w:hAnsi="Arial" w:cs="Arial"/>
          <w:b/>
          <w:sz w:val="20"/>
          <w:szCs w:val="20"/>
        </w:rPr>
        <w:t>ự</w:t>
      </w:r>
      <w:r w:rsidR="00521621">
        <w:rPr>
          <w:rFonts w:ascii="Arial" w:hAnsi="Arial" w:cs="Arial"/>
          <w:b/>
          <w:sz w:val="20"/>
          <w:szCs w:val="20"/>
          <w:vertAlign w:val="superscript"/>
        </w:rPr>
        <w:t>(</w:t>
      </w:r>
      <w:r w:rsidRPr="00521621">
        <w:rPr>
          <w:rFonts w:ascii="Arial" w:hAnsi="Arial" w:cs="Arial"/>
          <w:b/>
          <w:sz w:val="20"/>
          <w:szCs w:val="20"/>
          <w:vertAlign w:val="superscript"/>
        </w:rPr>
        <w:t>3</w:t>
      </w:r>
      <w:r w:rsidRPr="00FB5C40">
        <w:rPr>
          <w:rFonts w:ascii="Arial" w:hAnsi="Arial" w:cs="Arial"/>
          <w:b/>
          <w:sz w:val="20"/>
          <w:szCs w:val="20"/>
          <w:vertAlign w:val="superscript"/>
        </w:rPr>
        <w:t>)</w:t>
      </w:r>
      <w:r w:rsidRPr="00FB5C40">
        <w:rPr>
          <w:rFonts w:ascii="Arial" w:hAnsi="Arial" w:cs="Arial"/>
          <w:b/>
          <w:sz w:val="20"/>
          <w:szCs w:val="20"/>
        </w:rPr>
        <w:t>:</w:t>
      </w:r>
    </w:p>
    <w:p w14:paraId="5463D11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5.</w:t>
      </w:r>
      <w:r w:rsidRPr="00FB5C40">
        <w:rPr>
          <w:rFonts w:ascii="Arial" w:hAnsi="Arial" w:cs="Arial"/>
          <w:sz w:val="20"/>
          <w:szCs w:val="20"/>
        </w:rPr>
        <w:t xml:space="preserve"> </w:t>
      </w:r>
      <w:r w:rsidRPr="00FB5C40">
        <w:rPr>
          <w:rFonts w:ascii="Arial" w:hAnsi="Arial" w:cs="Arial"/>
          <w:b/>
          <w:sz w:val="20"/>
          <w:szCs w:val="20"/>
        </w:rPr>
        <w:t>Cam k</w:t>
      </w:r>
      <w:r w:rsidRPr="00FB5C40">
        <w:rPr>
          <w:rFonts w:ascii="Arial" w:hAnsi="Arial" w:cs="Arial"/>
          <w:b/>
          <w:sz w:val="20"/>
          <w:szCs w:val="20"/>
        </w:rPr>
        <w:t>ế</w:t>
      </w:r>
      <w:r w:rsidRPr="00FB5C40">
        <w:rPr>
          <w:rFonts w:ascii="Arial" w:hAnsi="Arial" w:cs="Arial"/>
          <w:b/>
          <w:sz w:val="20"/>
          <w:szCs w:val="20"/>
        </w:rPr>
        <w:t xml:space="preserve">t </w:t>
      </w:r>
      <w:r w:rsidRPr="00FB5C40">
        <w:rPr>
          <w:rFonts w:ascii="Arial" w:hAnsi="Arial" w:cs="Arial"/>
          <w:b/>
          <w:sz w:val="20"/>
          <w:szCs w:val="20"/>
        </w:rPr>
        <w:t>trư</w:t>
      </w:r>
      <w:r w:rsidRPr="00FB5C40">
        <w:rPr>
          <w:rFonts w:ascii="Arial" w:hAnsi="Arial" w:cs="Arial"/>
          <w:b/>
          <w:sz w:val="20"/>
          <w:szCs w:val="20"/>
        </w:rPr>
        <w:t>ớ</w:t>
      </w:r>
      <w:r w:rsidRPr="00FB5C40">
        <w:rPr>
          <w:rFonts w:ascii="Arial" w:hAnsi="Arial" w:cs="Arial"/>
          <w:b/>
          <w:sz w:val="20"/>
          <w:szCs w:val="20"/>
        </w:rPr>
        <w:t>c pháp lu</w:t>
      </w:r>
      <w:r w:rsidRPr="00FB5C40">
        <w:rPr>
          <w:rFonts w:ascii="Arial" w:hAnsi="Arial" w:cs="Arial"/>
          <w:b/>
          <w:sz w:val="20"/>
          <w:szCs w:val="20"/>
        </w:rPr>
        <w:t>ậ</w:t>
      </w:r>
      <w:r w:rsidRPr="00FB5C40">
        <w:rPr>
          <w:rFonts w:ascii="Arial" w:hAnsi="Arial" w:cs="Arial"/>
          <w:b/>
          <w:sz w:val="20"/>
          <w:szCs w:val="20"/>
        </w:rPr>
        <w:t>t:</w:t>
      </w:r>
    </w:p>
    <w:p w14:paraId="145A2303"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Tôi cam k</w:t>
      </w:r>
      <w:r w:rsidRPr="00FB5C40">
        <w:rPr>
          <w:rFonts w:ascii="Arial" w:hAnsi="Arial" w:cs="Arial"/>
          <w:sz w:val="20"/>
          <w:szCs w:val="20"/>
        </w:rPr>
        <w:t>ế</w:t>
      </w:r>
      <w:r w:rsidRPr="00FB5C40">
        <w:rPr>
          <w:rFonts w:ascii="Arial" w:hAnsi="Arial" w:cs="Arial"/>
          <w:sz w:val="20"/>
          <w:szCs w:val="20"/>
        </w:rPr>
        <w:t>t:</w:t>
      </w:r>
    </w:p>
    <w:p w14:paraId="60FDE13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Không vi ph</w:t>
      </w:r>
      <w:r w:rsidRPr="00FB5C40">
        <w:rPr>
          <w:rFonts w:ascii="Arial" w:hAnsi="Arial" w:cs="Arial"/>
          <w:sz w:val="20"/>
          <w:szCs w:val="20"/>
        </w:rPr>
        <w:t>ạ</w:t>
      </w:r>
      <w:r w:rsidRPr="00FB5C40">
        <w:rPr>
          <w:rFonts w:ascii="Arial" w:hAnsi="Arial" w:cs="Arial"/>
          <w:sz w:val="20"/>
          <w:szCs w:val="20"/>
        </w:rPr>
        <w:t>m các quy đ</w:t>
      </w:r>
      <w:r w:rsidRPr="00FB5C40">
        <w:rPr>
          <w:rFonts w:ascii="Arial" w:hAnsi="Arial" w:cs="Arial"/>
          <w:sz w:val="20"/>
          <w:szCs w:val="20"/>
        </w:rPr>
        <w:t>ị</w:t>
      </w:r>
      <w:r w:rsidRPr="00FB5C40">
        <w:rPr>
          <w:rFonts w:ascii="Arial" w:hAnsi="Arial" w:cs="Arial"/>
          <w:sz w:val="20"/>
          <w:szCs w:val="20"/>
        </w:rPr>
        <w:t>nh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trong lĩnh v</w:t>
      </w:r>
      <w:r w:rsidRPr="00FB5C40">
        <w:rPr>
          <w:rFonts w:ascii="Arial" w:hAnsi="Arial" w:cs="Arial"/>
          <w:sz w:val="20"/>
          <w:szCs w:val="20"/>
        </w:rPr>
        <w:t>ự</w:t>
      </w:r>
      <w:r w:rsidRPr="00FB5C40">
        <w:rPr>
          <w:rFonts w:ascii="Arial" w:hAnsi="Arial" w:cs="Arial"/>
          <w:sz w:val="20"/>
          <w:szCs w:val="20"/>
        </w:rPr>
        <w:t>c ti</w:t>
      </w:r>
      <w:r w:rsidRPr="00FB5C40">
        <w:rPr>
          <w:rFonts w:ascii="Arial" w:hAnsi="Arial" w:cs="Arial"/>
          <w:sz w:val="20"/>
          <w:szCs w:val="20"/>
        </w:rPr>
        <w:t>ề</w:t>
      </w:r>
      <w:r w:rsidRPr="00FB5C40">
        <w:rPr>
          <w:rFonts w:ascii="Arial" w:hAnsi="Arial" w:cs="Arial"/>
          <w:sz w:val="20"/>
          <w:szCs w:val="20"/>
        </w:rPr>
        <w:t>n t</w:t>
      </w:r>
      <w:r w:rsidRPr="00FB5C40">
        <w:rPr>
          <w:rFonts w:ascii="Arial" w:hAnsi="Arial" w:cs="Arial"/>
          <w:sz w:val="20"/>
          <w:szCs w:val="20"/>
        </w:rPr>
        <w:t>ệ</w:t>
      </w:r>
      <w:r w:rsidRPr="00FB5C40">
        <w:rPr>
          <w:rFonts w:ascii="Arial" w:hAnsi="Arial" w:cs="Arial"/>
          <w:sz w:val="20"/>
          <w:szCs w:val="20"/>
        </w:rPr>
        <w:t xml:space="preserve"> và ngân hàng.</w:t>
      </w:r>
    </w:p>
    <w:p w14:paraId="06B6AF0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 Đáp </w:t>
      </w:r>
      <w:r w:rsidRPr="00FB5C40">
        <w:rPr>
          <w:rFonts w:ascii="Arial" w:hAnsi="Arial" w:cs="Arial"/>
          <w:sz w:val="20"/>
          <w:szCs w:val="20"/>
        </w:rPr>
        <w:t>ứ</w:t>
      </w:r>
      <w:r w:rsidRPr="00FB5C40">
        <w:rPr>
          <w:rFonts w:ascii="Arial" w:hAnsi="Arial" w:cs="Arial"/>
          <w:sz w:val="20"/>
          <w:szCs w:val="20"/>
        </w:rPr>
        <w:t>ng tiêu chu</w:t>
      </w:r>
      <w:r w:rsidRPr="00FB5C40">
        <w:rPr>
          <w:rFonts w:ascii="Arial" w:hAnsi="Arial" w:cs="Arial"/>
          <w:sz w:val="20"/>
          <w:szCs w:val="20"/>
        </w:rPr>
        <w:t>ẩ</w:t>
      </w:r>
      <w:r w:rsidRPr="00FB5C40">
        <w:rPr>
          <w:rFonts w:ascii="Arial" w:hAnsi="Arial" w:cs="Arial"/>
          <w:sz w:val="20"/>
          <w:szCs w:val="20"/>
        </w:rPr>
        <w:t>n, đi</w:t>
      </w:r>
      <w:r w:rsidRPr="00FB5C40">
        <w:rPr>
          <w:rFonts w:ascii="Arial" w:hAnsi="Arial" w:cs="Arial"/>
          <w:sz w:val="20"/>
          <w:szCs w:val="20"/>
        </w:rPr>
        <w:t>ề</w:t>
      </w:r>
      <w:r w:rsidRPr="00FB5C40">
        <w:rPr>
          <w:rFonts w:ascii="Arial" w:hAnsi="Arial" w:cs="Arial"/>
          <w:sz w:val="20"/>
          <w:szCs w:val="20"/>
        </w:rPr>
        <w:t>u ki</w:t>
      </w:r>
      <w:r w:rsidRPr="00FB5C40">
        <w:rPr>
          <w:rFonts w:ascii="Arial" w:hAnsi="Arial" w:cs="Arial"/>
          <w:sz w:val="20"/>
          <w:szCs w:val="20"/>
        </w:rPr>
        <w:t>ệ</w:t>
      </w:r>
      <w:r w:rsidRPr="00FB5C40">
        <w:rPr>
          <w:rFonts w:ascii="Arial" w:hAnsi="Arial" w:cs="Arial"/>
          <w:sz w:val="20"/>
          <w:szCs w:val="20"/>
        </w:rPr>
        <w:t>n đ</w:t>
      </w:r>
      <w:r w:rsidRPr="00FB5C40">
        <w:rPr>
          <w:rFonts w:ascii="Arial" w:hAnsi="Arial" w:cs="Arial"/>
          <w:sz w:val="20"/>
          <w:szCs w:val="20"/>
        </w:rPr>
        <w:t>ể</w:t>
      </w:r>
      <w:r w:rsidRPr="00FB5C40">
        <w:rPr>
          <w:rFonts w:ascii="Arial" w:hAnsi="Arial" w:cs="Arial"/>
          <w:sz w:val="20"/>
          <w:szCs w:val="20"/>
        </w:rPr>
        <w:t xml:space="preserve"> gi</w:t>
      </w:r>
      <w:r w:rsidRPr="00FB5C40">
        <w:rPr>
          <w:rFonts w:ascii="Arial" w:hAnsi="Arial" w:cs="Arial"/>
          <w:sz w:val="20"/>
          <w:szCs w:val="20"/>
        </w:rPr>
        <w:t>ữ</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danh ... t</w:t>
      </w:r>
      <w:r w:rsidRPr="00FB5C40">
        <w:rPr>
          <w:rFonts w:ascii="Arial" w:hAnsi="Arial" w:cs="Arial"/>
          <w:sz w:val="20"/>
          <w:szCs w:val="20"/>
        </w:rPr>
        <w:t>ạ</w:t>
      </w:r>
      <w:r w:rsidRPr="00FB5C40">
        <w:rPr>
          <w:rFonts w:ascii="Arial" w:hAnsi="Arial" w:cs="Arial"/>
          <w:sz w:val="20"/>
          <w:szCs w:val="20"/>
        </w:rPr>
        <w:t>i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2964D55E" w14:textId="5825E48E" w:rsidR="00E37980" w:rsidRPr="00FB5C40" w:rsidRDefault="00521621" w:rsidP="00FB5C40">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FB5C40">
        <w:rPr>
          <w:rFonts w:ascii="Arial" w:hAnsi="Arial" w:cs="Arial"/>
          <w:sz w:val="20"/>
          <w:szCs w:val="20"/>
        </w:rPr>
        <w:t>Thông báo cho tổ chức chính trị - xã hội, tổ chức phi chính phủ về bất kỳ thay đổi nào liên quan đến nội dung bản khai trên phát sinh trong thời gian Ngân hàng Nhà nước Việt Nam, Ngân hàng Nhà nước chi nhánh Khu vực ... đang xem xét đề nghị của tổ chức chính trị - xã hội, tổ chức phi chính phủ.</w:t>
      </w:r>
    </w:p>
    <w:p w14:paraId="1C5A315F" w14:textId="40BDEFB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Các thôn</w:t>
      </w:r>
      <w:r w:rsidRPr="00FB5C40">
        <w:rPr>
          <w:rFonts w:ascii="Arial" w:hAnsi="Arial" w:cs="Arial"/>
          <w:sz w:val="20"/>
          <w:szCs w:val="20"/>
        </w:rPr>
        <w:t>g tin cá nhân tôi cung c</w:t>
      </w:r>
      <w:r w:rsidRPr="00FB5C40">
        <w:rPr>
          <w:rFonts w:ascii="Arial" w:hAnsi="Arial" w:cs="Arial"/>
          <w:sz w:val="20"/>
          <w:szCs w:val="20"/>
        </w:rPr>
        <w:t>ấ</w:t>
      </w:r>
      <w:r w:rsidRPr="00FB5C40">
        <w:rPr>
          <w:rFonts w:ascii="Arial" w:hAnsi="Arial" w:cs="Arial"/>
          <w:sz w:val="20"/>
          <w:szCs w:val="20"/>
        </w:rPr>
        <w:t>p cho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w:t>
      </w:r>
      <w:r w:rsidRPr="00FB5C40">
        <w:rPr>
          <w:rFonts w:ascii="Arial" w:hAnsi="Arial" w:cs="Arial"/>
          <w:sz w:val="20"/>
          <w:szCs w:val="20"/>
        </w:rPr>
        <w:t>ể</w:t>
      </w:r>
      <w:r w:rsidRPr="00FB5C40">
        <w:rPr>
          <w:rFonts w:ascii="Arial" w:hAnsi="Arial" w:cs="Arial"/>
          <w:sz w:val="20"/>
          <w:szCs w:val="20"/>
        </w:rPr>
        <w:t xml:space="preserve"> trình Ngân hàng Nhà nư</w:t>
      </w:r>
      <w:r w:rsidRPr="00FB5C40">
        <w:rPr>
          <w:rFonts w:ascii="Arial" w:hAnsi="Arial" w:cs="Arial"/>
          <w:sz w:val="20"/>
          <w:szCs w:val="20"/>
        </w:rPr>
        <w:t>ớ</w:t>
      </w:r>
      <w:r w:rsidRPr="00FB5C40">
        <w:rPr>
          <w:rFonts w:ascii="Arial" w:hAnsi="Arial" w:cs="Arial"/>
          <w:sz w:val="20"/>
          <w:szCs w:val="20"/>
        </w:rPr>
        <w:t>c Vi</w:t>
      </w:r>
      <w:r w:rsidRPr="00FB5C40">
        <w:rPr>
          <w:rFonts w:ascii="Arial" w:hAnsi="Arial" w:cs="Arial"/>
          <w:sz w:val="20"/>
          <w:szCs w:val="20"/>
        </w:rPr>
        <w:t>ệ</w:t>
      </w:r>
      <w:r w:rsidRPr="00FB5C40">
        <w:rPr>
          <w:rFonts w:ascii="Arial" w:hAnsi="Arial" w:cs="Arial"/>
          <w:sz w:val="20"/>
          <w:szCs w:val="20"/>
        </w:rPr>
        <w:t>t Nam, Ngân hàng Nhà nư</w:t>
      </w:r>
      <w:r w:rsidRPr="00FB5C40">
        <w:rPr>
          <w:rFonts w:ascii="Arial" w:hAnsi="Arial" w:cs="Arial"/>
          <w:sz w:val="20"/>
          <w:szCs w:val="20"/>
        </w:rPr>
        <w:t>ớ</w:t>
      </w:r>
      <w:r w:rsidRPr="00FB5C40">
        <w:rPr>
          <w:rFonts w:ascii="Arial" w:hAnsi="Arial" w:cs="Arial"/>
          <w:sz w:val="20"/>
          <w:szCs w:val="20"/>
        </w:rPr>
        <w:t>c chi nhánh Khu v</w:t>
      </w:r>
      <w:r w:rsidRPr="00FB5C40">
        <w:rPr>
          <w:rFonts w:ascii="Arial" w:hAnsi="Arial" w:cs="Arial"/>
          <w:sz w:val="20"/>
          <w:szCs w:val="20"/>
        </w:rPr>
        <w:t>ự</w:t>
      </w:r>
      <w:r w:rsidRPr="00FB5C40">
        <w:rPr>
          <w:rFonts w:ascii="Arial" w:hAnsi="Arial" w:cs="Arial"/>
          <w:sz w:val="20"/>
          <w:szCs w:val="20"/>
        </w:rPr>
        <w:t>c ... xem xét,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là đúng s</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ậ</w:t>
      </w:r>
      <w:r w:rsidRPr="00FB5C40">
        <w:rPr>
          <w:rFonts w:ascii="Arial" w:hAnsi="Arial" w:cs="Arial"/>
          <w:sz w:val="20"/>
          <w:szCs w:val="20"/>
        </w:rPr>
        <w:t>t.</w:t>
      </w:r>
    </w:p>
    <w:p w14:paraId="5C395EA8" w14:textId="699748C3" w:rsidR="00E37980" w:rsidRDefault="00FE5B4D" w:rsidP="00521621">
      <w:pPr>
        <w:adjustRightInd w:val="0"/>
        <w:snapToGrid w:val="0"/>
        <w:spacing w:after="0" w:line="240" w:lineRule="auto"/>
        <w:ind w:firstLine="720"/>
        <w:jc w:val="both"/>
        <w:rPr>
          <w:rFonts w:ascii="Arial" w:hAnsi="Arial" w:cs="Arial"/>
          <w:sz w:val="20"/>
          <w:szCs w:val="20"/>
        </w:rPr>
      </w:pPr>
      <w:r w:rsidRPr="00FB5C40">
        <w:rPr>
          <w:rFonts w:ascii="Arial" w:hAnsi="Arial" w:cs="Arial"/>
          <w:sz w:val="20"/>
          <w:szCs w:val="20"/>
        </w:rPr>
        <w:t>Tôi xin ch</w:t>
      </w:r>
      <w:r w:rsidRPr="00FB5C40">
        <w:rPr>
          <w:rFonts w:ascii="Arial" w:hAnsi="Arial" w:cs="Arial"/>
          <w:sz w:val="20"/>
          <w:szCs w:val="20"/>
        </w:rPr>
        <w:t>ị</w:t>
      </w:r>
      <w:r w:rsidRPr="00FB5C40">
        <w:rPr>
          <w:rFonts w:ascii="Arial" w:hAnsi="Arial" w:cs="Arial"/>
          <w:sz w:val="20"/>
          <w:szCs w:val="20"/>
        </w:rPr>
        <w:t>u hoàn toàn trách nhi</w:t>
      </w:r>
      <w:r w:rsidRPr="00FB5C40">
        <w:rPr>
          <w:rFonts w:ascii="Arial" w:hAnsi="Arial" w:cs="Arial"/>
          <w:sz w:val="20"/>
          <w:szCs w:val="20"/>
        </w:rPr>
        <w:t>ệ</w:t>
      </w:r>
      <w:r w:rsidRPr="00FB5C40">
        <w:rPr>
          <w:rFonts w:ascii="Arial" w:hAnsi="Arial" w:cs="Arial"/>
          <w:sz w:val="20"/>
          <w:szCs w:val="20"/>
        </w:rPr>
        <w:t>m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b</w:t>
      </w:r>
      <w:r w:rsidRPr="00FB5C40">
        <w:rPr>
          <w:rFonts w:ascii="Arial" w:hAnsi="Arial" w:cs="Arial"/>
          <w:sz w:val="20"/>
          <w:szCs w:val="20"/>
        </w:rPr>
        <w:t>ấ</w:t>
      </w:r>
      <w:r w:rsidRPr="00FB5C40">
        <w:rPr>
          <w:rFonts w:ascii="Arial" w:hAnsi="Arial" w:cs="Arial"/>
          <w:sz w:val="20"/>
          <w:szCs w:val="20"/>
        </w:rPr>
        <w:t>t k</w:t>
      </w:r>
      <w:r w:rsidRPr="00FB5C40">
        <w:rPr>
          <w:rFonts w:ascii="Arial" w:hAnsi="Arial" w:cs="Arial"/>
          <w:sz w:val="20"/>
          <w:szCs w:val="20"/>
        </w:rPr>
        <w:t>ỳ</w:t>
      </w:r>
      <w:r w:rsidRPr="00FB5C40">
        <w:rPr>
          <w:rFonts w:ascii="Arial" w:hAnsi="Arial" w:cs="Arial"/>
          <w:sz w:val="20"/>
          <w:szCs w:val="20"/>
        </w:rPr>
        <w:t xml:space="preserve"> thông tin</w:t>
      </w:r>
      <w:r w:rsidRPr="00FB5C40">
        <w:rPr>
          <w:rFonts w:ascii="Arial" w:hAnsi="Arial" w:cs="Arial"/>
          <w:sz w:val="20"/>
          <w:szCs w:val="20"/>
        </w:rPr>
        <w:t xml:space="preserve"> nào không đúng</w:t>
      </w:r>
      <w:r w:rsidR="00521621">
        <w:rPr>
          <w:rFonts w:ascii="Arial" w:hAnsi="Arial" w:cs="Arial"/>
          <w:sz w:val="20"/>
          <w:szCs w:val="20"/>
        </w:rPr>
        <w:t xml:space="preserve"> </w:t>
      </w:r>
      <w:r w:rsidRPr="00FB5C40">
        <w:rPr>
          <w:rFonts w:ascii="Arial" w:hAnsi="Arial" w:cs="Arial"/>
          <w:sz w:val="20"/>
          <w:szCs w:val="20"/>
        </w:rPr>
        <w:t>v</w:t>
      </w:r>
      <w:r w:rsidRPr="00FB5C40">
        <w:rPr>
          <w:rFonts w:ascii="Arial" w:hAnsi="Arial" w:cs="Arial"/>
          <w:sz w:val="20"/>
          <w:szCs w:val="20"/>
        </w:rPr>
        <w:t>ớ</w:t>
      </w:r>
      <w:r w:rsidRPr="00FB5C40">
        <w:rPr>
          <w:rFonts w:ascii="Arial" w:hAnsi="Arial" w:cs="Arial"/>
          <w:sz w:val="20"/>
          <w:szCs w:val="20"/>
        </w:rPr>
        <w:t>i s</w:t>
      </w:r>
      <w:r w:rsidRPr="00FB5C40">
        <w:rPr>
          <w:rFonts w:ascii="Arial" w:hAnsi="Arial" w:cs="Arial"/>
          <w:sz w:val="20"/>
          <w:szCs w:val="20"/>
        </w:rPr>
        <w:t>ự</w:t>
      </w:r>
      <w:r w:rsidRPr="00FB5C40">
        <w:rPr>
          <w:rFonts w:ascii="Arial" w:hAnsi="Arial" w:cs="Arial"/>
          <w:sz w:val="20"/>
          <w:szCs w:val="20"/>
        </w:rPr>
        <w:t xml:space="preserve"> th</w:t>
      </w:r>
      <w:r w:rsidRPr="00FB5C40">
        <w:rPr>
          <w:rFonts w:ascii="Arial" w:hAnsi="Arial" w:cs="Arial"/>
          <w:sz w:val="20"/>
          <w:szCs w:val="20"/>
        </w:rPr>
        <w:t>ậ</w:t>
      </w:r>
      <w:r w:rsidRPr="00FB5C40">
        <w:rPr>
          <w:rFonts w:ascii="Arial" w:hAnsi="Arial" w:cs="Arial"/>
          <w:sz w:val="20"/>
          <w:szCs w:val="20"/>
        </w:rPr>
        <w:t>t t</w:t>
      </w:r>
      <w:r w:rsidRPr="00FB5C40">
        <w:rPr>
          <w:rFonts w:ascii="Arial" w:hAnsi="Arial" w:cs="Arial"/>
          <w:sz w:val="20"/>
          <w:szCs w:val="20"/>
        </w:rPr>
        <w:t>ạ</w:t>
      </w:r>
      <w:r w:rsidRPr="00FB5C40">
        <w:rPr>
          <w:rFonts w:ascii="Arial" w:hAnsi="Arial" w:cs="Arial"/>
          <w:sz w:val="20"/>
          <w:szCs w:val="20"/>
        </w:rPr>
        <w:t>i b</w:t>
      </w:r>
      <w:r w:rsidRPr="00FB5C40">
        <w:rPr>
          <w:rFonts w:ascii="Arial" w:hAnsi="Arial" w:cs="Arial"/>
          <w:sz w:val="20"/>
          <w:szCs w:val="20"/>
        </w:rPr>
        <w:t>ả</w:t>
      </w:r>
      <w:r w:rsidRPr="00FB5C40">
        <w:rPr>
          <w:rFonts w:ascii="Arial" w:hAnsi="Arial" w:cs="Arial"/>
          <w:sz w:val="20"/>
          <w:szCs w:val="20"/>
        </w:rPr>
        <w:t>n khai này.</w:t>
      </w:r>
    </w:p>
    <w:p w14:paraId="0D8897A5" w14:textId="77777777" w:rsidR="00521621" w:rsidRDefault="00521621" w:rsidP="00521621">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21621" w:rsidRPr="00A13C91" w14:paraId="2A30B932" w14:textId="77777777" w:rsidTr="0074063C">
        <w:trPr>
          <w:tblCellSpacing w:w="0" w:type="dxa"/>
        </w:trPr>
        <w:tc>
          <w:tcPr>
            <w:tcW w:w="2361" w:type="pct"/>
            <w:shd w:val="clear" w:color="auto" w:fill="FFFFFF"/>
            <w:tcMar>
              <w:top w:w="0" w:type="dxa"/>
              <w:left w:w="108" w:type="dxa"/>
              <w:bottom w:w="0" w:type="dxa"/>
              <w:right w:w="108" w:type="dxa"/>
            </w:tcMar>
            <w:hideMark/>
          </w:tcPr>
          <w:p w14:paraId="6D088D08" w14:textId="77777777" w:rsidR="00521621" w:rsidRPr="00A13C91" w:rsidRDefault="00521621" w:rsidP="0052162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523FCE9" w14:textId="77777777" w:rsidR="00521621" w:rsidRPr="00FB5C40" w:rsidRDefault="00521621" w:rsidP="00521621">
            <w:pPr>
              <w:adjustRightInd w:val="0"/>
              <w:snapToGrid w:val="0"/>
              <w:spacing w:after="0" w:line="240" w:lineRule="auto"/>
              <w:jc w:val="center"/>
              <w:rPr>
                <w:rFonts w:ascii="Arial" w:hAnsi="Arial" w:cs="Arial"/>
                <w:sz w:val="20"/>
                <w:szCs w:val="20"/>
              </w:rPr>
            </w:pPr>
            <w:r w:rsidRPr="00FB5C40">
              <w:rPr>
                <w:rFonts w:ascii="Arial" w:hAnsi="Arial" w:cs="Arial"/>
                <w:i/>
                <w:sz w:val="20"/>
                <w:szCs w:val="20"/>
              </w:rPr>
              <w:t>..., ngày ... tháng... năm ...</w:t>
            </w:r>
          </w:p>
          <w:p w14:paraId="30AA7161" w14:textId="77777777" w:rsidR="00521621" w:rsidRPr="00FB5C40" w:rsidRDefault="00521621" w:rsidP="00521621">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Người khai</w:t>
            </w:r>
          </w:p>
          <w:p w14:paraId="15CC5DF3" w14:textId="77777777" w:rsidR="00521621" w:rsidRPr="00FB5C40" w:rsidRDefault="00521621" w:rsidP="00521621">
            <w:pPr>
              <w:adjustRightInd w:val="0"/>
              <w:snapToGrid w:val="0"/>
              <w:spacing w:after="0" w:line="240" w:lineRule="auto"/>
              <w:jc w:val="center"/>
              <w:rPr>
                <w:rFonts w:ascii="Arial" w:hAnsi="Arial" w:cs="Arial"/>
                <w:sz w:val="20"/>
                <w:szCs w:val="20"/>
              </w:rPr>
            </w:pPr>
            <w:r w:rsidRPr="00FB5C40">
              <w:rPr>
                <w:rFonts w:ascii="Arial" w:hAnsi="Arial" w:cs="Arial"/>
                <w:i/>
                <w:sz w:val="20"/>
                <w:szCs w:val="20"/>
              </w:rPr>
              <w:t>(Ký, ghi rõ họ tên)</w:t>
            </w:r>
          </w:p>
          <w:p w14:paraId="7C177000" w14:textId="5004D9CA" w:rsidR="00521621" w:rsidRPr="00A13C91" w:rsidRDefault="00521621" w:rsidP="00521621">
            <w:pPr>
              <w:adjustRightInd w:val="0"/>
              <w:snapToGrid w:val="0"/>
              <w:spacing w:after="0" w:line="240" w:lineRule="auto"/>
              <w:jc w:val="center"/>
              <w:rPr>
                <w:rFonts w:ascii="Arial" w:hAnsi="Arial" w:cs="Arial"/>
                <w:sz w:val="20"/>
                <w:szCs w:val="20"/>
              </w:rPr>
            </w:pPr>
          </w:p>
        </w:tc>
      </w:tr>
    </w:tbl>
    <w:p w14:paraId="29436406" w14:textId="77777777" w:rsidR="00521621" w:rsidRDefault="00521621" w:rsidP="00521621">
      <w:pPr>
        <w:adjustRightInd w:val="0"/>
        <w:snapToGrid w:val="0"/>
        <w:spacing w:after="120" w:line="240" w:lineRule="auto"/>
        <w:ind w:firstLine="720"/>
        <w:jc w:val="both"/>
        <w:rPr>
          <w:rFonts w:ascii="Arial" w:hAnsi="Arial" w:cs="Arial"/>
          <w:sz w:val="20"/>
          <w:szCs w:val="20"/>
        </w:rPr>
      </w:pPr>
    </w:p>
    <w:p w14:paraId="7F564EE0" w14:textId="77777777" w:rsidR="00521621" w:rsidRPr="00FB5C40" w:rsidRDefault="00521621" w:rsidP="00521621">
      <w:pPr>
        <w:adjustRightInd w:val="0"/>
        <w:snapToGrid w:val="0"/>
        <w:spacing w:after="120" w:line="240" w:lineRule="auto"/>
        <w:ind w:firstLine="720"/>
        <w:jc w:val="both"/>
        <w:rPr>
          <w:rFonts w:ascii="Arial" w:hAnsi="Arial" w:cs="Arial"/>
          <w:sz w:val="20"/>
          <w:szCs w:val="20"/>
        </w:rPr>
      </w:pPr>
    </w:p>
    <w:p w14:paraId="1DAEBFC6" w14:textId="1A006F05"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i/>
          <w:sz w:val="20"/>
          <w:szCs w:val="20"/>
        </w:rPr>
        <w:lastRenderedPageBreak/>
        <w:t>Ghi chú:</w:t>
      </w:r>
    </w:p>
    <w:p w14:paraId="18FF5CDB" w14:textId="47773B53" w:rsidR="00E37980" w:rsidRPr="00FB5C40" w:rsidRDefault="00FE5B4D" w:rsidP="00521621">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Ngư</w:t>
      </w:r>
      <w:r w:rsidRPr="00FB5C40">
        <w:rPr>
          <w:rFonts w:ascii="Arial" w:hAnsi="Arial" w:cs="Arial"/>
          <w:sz w:val="20"/>
          <w:szCs w:val="20"/>
        </w:rPr>
        <w:t>ờ</w:t>
      </w:r>
      <w:r w:rsidRPr="00FB5C40">
        <w:rPr>
          <w:rFonts w:ascii="Arial" w:hAnsi="Arial" w:cs="Arial"/>
          <w:sz w:val="20"/>
          <w:szCs w:val="20"/>
        </w:rPr>
        <w:t>i khai ph</w:t>
      </w:r>
      <w:r w:rsidRPr="00FB5C40">
        <w:rPr>
          <w:rFonts w:ascii="Arial" w:hAnsi="Arial" w:cs="Arial"/>
          <w:sz w:val="20"/>
          <w:szCs w:val="20"/>
        </w:rPr>
        <w:t>ả</w:t>
      </w:r>
      <w:r w:rsidRPr="00FB5C40">
        <w:rPr>
          <w:rFonts w:ascii="Arial" w:hAnsi="Arial" w:cs="Arial"/>
          <w:sz w:val="20"/>
          <w:szCs w:val="20"/>
        </w:rPr>
        <w:t>i kê khai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xml:space="preserve"> thông tin theo yêu c</w:t>
      </w:r>
      <w:r w:rsidRPr="00FB5C40">
        <w:rPr>
          <w:rFonts w:ascii="Arial" w:hAnsi="Arial" w:cs="Arial"/>
          <w:sz w:val="20"/>
          <w:szCs w:val="20"/>
        </w:rPr>
        <w:t>ầ</w:t>
      </w:r>
      <w:r w:rsidRPr="00FB5C40">
        <w:rPr>
          <w:rFonts w:ascii="Arial" w:hAnsi="Arial" w:cs="Arial"/>
          <w:sz w:val="20"/>
          <w:szCs w:val="20"/>
        </w:rPr>
        <w:t>u và ch</w:t>
      </w:r>
      <w:r w:rsidRPr="00FB5C40">
        <w:rPr>
          <w:rFonts w:ascii="Arial" w:hAnsi="Arial" w:cs="Arial"/>
          <w:sz w:val="20"/>
          <w:szCs w:val="20"/>
        </w:rPr>
        <w:t>ị</w:t>
      </w:r>
      <w:r w:rsidRPr="00FB5C40">
        <w:rPr>
          <w:rFonts w:ascii="Arial" w:hAnsi="Arial" w:cs="Arial"/>
          <w:sz w:val="20"/>
          <w:szCs w:val="20"/>
        </w:rPr>
        <w:t>u trách nhi</w:t>
      </w:r>
      <w:r w:rsidRPr="00FB5C40">
        <w:rPr>
          <w:rFonts w:ascii="Arial" w:hAnsi="Arial" w:cs="Arial"/>
          <w:sz w:val="20"/>
          <w:szCs w:val="20"/>
        </w:rPr>
        <w:t>ệ</w:t>
      </w:r>
      <w:r w:rsidRPr="00FB5C40">
        <w:rPr>
          <w:rFonts w:ascii="Arial" w:hAnsi="Arial" w:cs="Arial"/>
          <w:sz w:val="20"/>
          <w:szCs w:val="20"/>
        </w:rPr>
        <w:t>m trư</w:t>
      </w:r>
      <w:r w:rsidRPr="00FB5C40">
        <w:rPr>
          <w:rFonts w:ascii="Arial" w:hAnsi="Arial" w:cs="Arial"/>
          <w:sz w:val="20"/>
          <w:szCs w:val="20"/>
        </w:rPr>
        <w:t>ớ</w:t>
      </w:r>
      <w:r w:rsidRPr="00FB5C40">
        <w:rPr>
          <w:rFonts w:ascii="Arial" w:hAnsi="Arial" w:cs="Arial"/>
          <w:sz w:val="20"/>
          <w:szCs w:val="20"/>
        </w:rPr>
        <w:t>c pháp lu</w:t>
      </w:r>
      <w:r w:rsidRPr="00FB5C40">
        <w:rPr>
          <w:rFonts w:ascii="Arial" w:hAnsi="Arial" w:cs="Arial"/>
          <w:sz w:val="20"/>
          <w:szCs w:val="20"/>
        </w:rPr>
        <w:t>ậ</w:t>
      </w:r>
      <w:r w:rsidRPr="00FB5C40">
        <w:rPr>
          <w:rFonts w:ascii="Arial" w:hAnsi="Arial" w:cs="Arial"/>
          <w:sz w:val="20"/>
          <w:szCs w:val="20"/>
        </w:rPr>
        <w:t>t và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 xml:space="preserve">c phi </w:t>
      </w:r>
      <w:r w:rsidRPr="00FB5C40">
        <w:rPr>
          <w:rFonts w:ascii="Arial" w:hAnsi="Arial" w:cs="Arial"/>
          <w:sz w:val="20"/>
          <w:szCs w:val="20"/>
        </w:rPr>
        <w:t>chính ph</w:t>
      </w:r>
      <w:r w:rsidRPr="00FB5C40">
        <w:rPr>
          <w:rFonts w:ascii="Arial" w:hAnsi="Arial" w:cs="Arial"/>
          <w:sz w:val="20"/>
          <w:szCs w:val="20"/>
        </w:rPr>
        <w:t>ủ</w:t>
      </w:r>
      <w:r w:rsidRPr="00FB5C40">
        <w:rPr>
          <w:rFonts w:ascii="Arial" w:hAnsi="Arial" w:cs="Arial"/>
          <w:sz w:val="20"/>
          <w:szCs w:val="20"/>
        </w:rPr>
        <w:t xml:space="preserve"> v</w:t>
      </w:r>
      <w:r w:rsidRPr="00FB5C40">
        <w:rPr>
          <w:rFonts w:ascii="Arial" w:hAnsi="Arial" w:cs="Arial"/>
          <w:sz w:val="20"/>
          <w:szCs w:val="20"/>
        </w:rPr>
        <w:t>ề</w:t>
      </w:r>
      <w:r w:rsidRPr="00FB5C40">
        <w:rPr>
          <w:rFonts w:ascii="Arial" w:hAnsi="Arial" w:cs="Arial"/>
          <w:sz w:val="20"/>
          <w:szCs w:val="20"/>
        </w:rPr>
        <w:t xml:space="preserve"> tính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chính xác, trung th</w:t>
      </w:r>
      <w:r w:rsidRPr="00FB5C40">
        <w:rPr>
          <w:rFonts w:ascii="Arial" w:hAnsi="Arial" w:cs="Arial"/>
          <w:sz w:val="20"/>
          <w:szCs w:val="20"/>
        </w:rPr>
        <w:t>ự</w:t>
      </w:r>
      <w:r w:rsidRPr="00FB5C40">
        <w:rPr>
          <w:rFonts w:ascii="Arial" w:hAnsi="Arial" w:cs="Arial"/>
          <w:sz w:val="20"/>
          <w:szCs w:val="20"/>
        </w:rPr>
        <w:t>c</w:t>
      </w:r>
      <w:r w:rsidR="00521621">
        <w:rPr>
          <w:rFonts w:ascii="Arial" w:hAnsi="Arial" w:cs="Arial"/>
          <w:sz w:val="20"/>
          <w:szCs w:val="20"/>
        </w:rPr>
        <w:t xml:space="preserve"> </w:t>
      </w:r>
      <w:r w:rsidRPr="00FB5C40">
        <w:rPr>
          <w:rFonts w:ascii="Arial" w:hAnsi="Arial" w:cs="Arial"/>
          <w:sz w:val="20"/>
          <w:szCs w:val="20"/>
        </w:rPr>
        <w:t>c</w:t>
      </w:r>
      <w:r w:rsidRPr="00FB5C40">
        <w:rPr>
          <w:rFonts w:ascii="Arial" w:hAnsi="Arial" w:cs="Arial"/>
          <w:sz w:val="20"/>
          <w:szCs w:val="20"/>
        </w:rPr>
        <w:t>ủ</w:t>
      </w:r>
      <w:r w:rsidRPr="00FB5C40">
        <w:rPr>
          <w:rFonts w:ascii="Arial" w:hAnsi="Arial" w:cs="Arial"/>
          <w:sz w:val="20"/>
          <w:szCs w:val="20"/>
        </w:rPr>
        <w:t>a h</w:t>
      </w:r>
      <w:r w:rsidRPr="00FB5C40">
        <w:rPr>
          <w:rFonts w:ascii="Arial" w:hAnsi="Arial" w:cs="Arial"/>
          <w:sz w:val="20"/>
          <w:szCs w:val="20"/>
        </w:rPr>
        <w:t>ồ</w:t>
      </w:r>
      <w:r w:rsidRPr="00FB5C40">
        <w:rPr>
          <w:rFonts w:ascii="Arial" w:hAnsi="Arial" w:cs="Arial"/>
          <w:sz w:val="20"/>
          <w:szCs w:val="20"/>
        </w:rPr>
        <w:t xml:space="preserve"> sơ,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không phát sinh thì ghi rõ không có.</w:t>
      </w:r>
    </w:p>
    <w:p w14:paraId="179A0797" w14:textId="2869CE8E"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Ngư</w:t>
      </w:r>
      <w:r w:rsidRPr="00FB5C40">
        <w:rPr>
          <w:rFonts w:ascii="Arial" w:hAnsi="Arial" w:cs="Arial"/>
          <w:sz w:val="20"/>
          <w:szCs w:val="20"/>
        </w:rPr>
        <w:t>ờ</w:t>
      </w:r>
      <w:r w:rsidRPr="00FB5C40">
        <w:rPr>
          <w:rFonts w:ascii="Arial" w:hAnsi="Arial" w:cs="Arial"/>
          <w:sz w:val="20"/>
          <w:szCs w:val="20"/>
        </w:rPr>
        <w:t>i khai ph</w:t>
      </w:r>
      <w:r w:rsidRPr="00FB5C40">
        <w:rPr>
          <w:rFonts w:ascii="Arial" w:hAnsi="Arial" w:cs="Arial"/>
          <w:sz w:val="20"/>
          <w:szCs w:val="20"/>
        </w:rPr>
        <w:t>ả</w:t>
      </w:r>
      <w:r w:rsidRPr="00FB5C40">
        <w:rPr>
          <w:rFonts w:ascii="Arial" w:hAnsi="Arial" w:cs="Arial"/>
          <w:sz w:val="20"/>
          <w:szCs w:val="20"/>
        </w:rPr>
        <w:t>i kê khai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 xml:space="preserve"> công vi</w:t>
      </w:r>
      <w:r w:rsidRPr="00FB5C40">
        <w:rPr>
          <w:rFonts w:ascii="Arial" w:hAnsi="Arial" w:cs="Arial"/>
          <w:sz w:val="20"/>
          <w:szCs w:val="20"/>
        </w:rPr>
        <w:t>ệ</w:t>
      </w:r>
      <w:r w:rsidRPr="00FB5C40">
        <w:rPr>
          <w:rFonts w:ascii="Arial" w:hAnsi="Arial" w:cs="Arial"/>
          <w:sz w:val="20"/>
          <w:szCs w:val="20"/>
        </w:rPr>
        <w:t>c, đơn v</w:t>
      </w:r>
      <w:r w:rsidRPr="00FB5C40">
        <w:rPr>
          <w:rFonts w:ascii="Arial" w:hAnsi="Arial" w:cs="Arial"/>
          <w:sz w:val="20"/>
          <w:szCs w:val="20"/>
        </w:rPr>
        <w:t>ị</w:t>
      </w:r>
      <w:r w:rsidRPr="00FB5C40">
        <w:rPr>
          <w:rFonts w:ascii="Arial" w:hAnsi="Arial" w:cs="Arial"/>
          <w:sz w:val="20"/>
          <w:szCs w:val="20"/>
        </w:rPr>
        <w:t xml:space="preserve"> công tác, các ch</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ụ</w:t>
      </w:r>
      <w:r w:rsidRPr="00FB5C40">
        <w:rPr>
          <w:rFonts w:ascii="Arial" w:hAnsi="Arial" w:cs="Arial"/>
          <w:sz w:val="20"/>
          <w:szCs w:val="20"/>
        </w:rPr>
        <w:t xml:space="preserve"> đã và </w:t>
      </w:r>
      <w:r w:rsidR="00521621">
        <w:rPr>
          <w:rFonts w:ascii="Arial" w:hAnsi="Arial" w:cs="Arial"/>
          <w:sz w:val="20"/>
          <w:szCs w:val="20"/>
        </w:rPr>
        <w:t xml:space="preserve">đang </w:t>
      </w:r>
      <w:r w:rsidRPr="00FB5C40">
        <w:rPr>
          <w:rFonts w:ascii="Arial" w:hAnsi="Arial" w:cs="Arial"/>
          <w:sz w:val="20"/>
          <w:szCs w:val="20"/>
        </w:rPr>
        <w:t>n</w:t>
      </w:r>
      <w:r w:rsidRPr="00FB5C40">
        <w:rPr>
          <w:rFonts w:ascii="Arial" w:hAnsi="Arial" w:cs="Arial"/>
          <w:sz w:val="20"/>
          <w:szCs w:val="20"/>
        </w:rPr>
        <w:t>ắ</w:t>
      </w:r>
      <w:r w:rsidRPr="00FB5C40">
        <w:rPr>
          <w:rFonts w:ascii="Arial" w:hAnsi="Arial" w:cs="Arial"/>
          <w:sz w:val="20"/>
          <w:szCs w:val="20"/>
        </w:rPr>
        <w:t>m gi</w:t>
      </w:r>
      <w:r w:rsidRPr="00FB5C40">
        <w:rPr>
          <w:rFonts w:ascii="Arial" w:hAnsi="Arial" w:cs="Arial"/>
          <w:sz w:val="20"/>
          <w:szCs w:val="20"/>
        </w:rPr>
        <w:t>ữ</w:t>
      </w:r>
      <w:r w:rsidRPr="00FB5C40">
        <w:rPr>
          <w:rFonts w:ascii="Arial" w:hAnsi="Arial" w:cs="Arial"/>
          <w:sz w:val="20"/>
          <w:szCs w:val="20"/>
        </w:rPr>
        <w:t>.</w:t>
      </w:r>
    </w:p>
    <w:p w14:paraId="0B21F10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Ph</w:t>
      </w:r>
      <w:r w:rsidRPr="00FB5C40">
        <w:rPr>
          <w:rFonts w:ascii="Arial" w:hAnsi="Arial" w:cs="Arial"/>
          <w:sz w:val="20"/>
          <w:szCs w:val="20"/>
        </w:rPr>
        <w:t>ả</w:t>
      </w:r>
      <w:r w:rsidRPr="00FB5C40">
        <w:rPr>
          <w:rFonts w:ascii="Arial" w:hAnsi="Arial" w:cs="Arial"/>
          <w:sz w:val="20"/>
          <w:szCs w:val="20"/>
        </w:rPr>
        <w:t>i đ</w:t>
      </w:r>
      <w:r w:rsidRPr="00FB5C40">
        <w:rPr>
          <w:rFonts w:ascii="Arial" w:hAnsi="Arial" w:cs="Arial"/>
          <w:sz w:val="20"/>
          <w:szCs w:val="20"/>
        </w:rPr>
        <w:t>ả</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tính liên t</w:t>
      </w:r>
      <w:r w:rsidRPr="00FB5C40">
        <w:rPr>
          <w:rFonts w:ascii="Arial" w:hAnsi="Arial" w:cs="Arial"/>
          <w:sz w:val="20"/>
          <w:szCs w:val="20"/>
        </w:rPr>
        <w:t>ụ</w:t>
      </w:r>
      <w:r w:rsidRPr="00FB5C40">
        <w:rPr>
          <w:rFonts w:ascii="Arial" w:hAnsi="Arial" w:cs="Arial"/>
          <w:sz w:val="20"/>
          <w:szCs w:val="20"/>
        </w:rPr>
        <w:t>c v</w:t>
      </w:r>
      <w:r w:rsidRPr="00FB5C40">
        <w:rPr>
          <w:rFonts w:ascii="Arial" w:hAnsi="Arial" w:cs="Arial"/>
          <w:sz w:val="20"/>
          <w:szCs w:val="20"/>
        </w:rPr>
        <w:t>ề</w:t>
      </w:r>
      <w:r w:rsidRPr="00FB5C40">
        <w:rPr>
          <w:rFonts w:ascii="Arial" w:hAnsi="Arial" w:cs="Arial"/>
          <w:sz w:val="20"/>
          <w:szCs w:val="20"/>
        </w:rPr>
        <w:t xml:space="preserve"> m</w:t>
      </w:r>
      <w:r w:rsidRPr="00FB5C40">
        <w:rPr>
          <w:rFonts w:ascii="Arial" w:hAnsi="Arial" w:cs="Arial"/>
          <w:sz w:val="20"/>
          <w:szCs w:val="20"/>
        </w:rPr>
        <w:t>ặ</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gian.</w:t>
      </w:r>
    </w:p>
    <w:p w14:paraId="3027F30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G</w:t>
      </w:r>
      <w:r w:rsidRPr="00FB5C40">
        <w:rPr>
          <w:rFonts w:ascii="Arial" w:hAnsi="Arial" w:cs="Arial"/>
          <w:sz w:val="20"/>
          <w:szCs w:val="20"/>
        </w:rPr>
        <w:t>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w:t>
      </w:r>
    </w:p>
    <w:p w14:paraId="1DB9F01E" w14:textId="7E25F639" w:rsidR="00E37980" w:rsidRPr="00FB5C40" w:rsidRDefault="00FE5B4D" w:rsidP="00521621">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(i) Đ</w:t>
      </w:r>
      <w:r w:rsidRPr="00FB5C40">
        <w:rPr>
          <w:rFonts w:ascii="Arial" w:hAnsi="Arial" w:cs="Arial"/>
          <w:sz w:val="20"/>
          <w:szCs w:val="20"/>
        </w:rPr>
        <w:t>ầ</w:t>
      </w:r>
      <w:r w:rsidRPr="00FB5C40">
        <w:rPr>
          <w:rFonts w:ascii="Arial" w:hAnsi="Arial" w:cs="Arial"/>
          <w:sz w:val="20"/>
          <w:szCs w:val="20"/>
        </w:rPr>
        <w:t>y đ</w:t>
      </w:r>
      <w:r w:rsidRPr="00FB5C40">
        <w:rPr>
          <w:rFonts w:ascii="Arial" w:hAnsi="Arial" w:cs="Arial"/>
          <w:sz w:val="20"/>
          <w:szCs w:val="20"/>
        </w:rPr>
        <w:t>ủ</w:t>
      </w:r>
      <w:r w:rsidRPr="00FB5C40">
        <w:rPr>
          <w:rFonts w:ascii="Arial" w:hAnsi="Arial" w:cs="Arial"/>
          <w:sz w:val="20"/>
          <w:szCs w:val="20"/>
        </w:rPr>
        <w:t>/H</w:t>
      </w:r>
      <w:r w:rsidRPr="00FB5C40">
        <w:rPr>
          <w:rFonts w:ascii="Arial" w:hAnsi="Arial" w:cs="Arial"/>
          <w:sz w:val="20"/>
          <w:szCs w:val="20"/>
        </w:rPr>
        <w:t>ạ</w:t>
      </w:r>
      <w:r w:rsidRPr="00FB5C40">
        <w:rPr>
          <w:rFonts w:ascii="Arial" w:hAnsi="Arial" w:cs="Arial"/>
          <w:sz w:val="20"/>
          <w:szCs w:val="20"/>
        </w:rPr>
        <w:t>n ch</w:t>
      </w:r>
      <w:r w:rsidRPr="00FB5C40">
        <w:rPr>
          <w:rFonts w:ascii="Arial" w:hAnsi="Arial" w:cs="Arial"/>
          <w:sz w:val="20"/>
          <w:szCs w:val="20"/>
        </w:rPr>
        <w:t>ế</w:t>
      </w:r>
      <w:r w:rsidRPr="00FB5C40">
        <w:rPr>
          <w:rFonts w:ascii="Arial" w:hAnsi="Arial" w:cs="Arial"/>
          <w:sz w:val="20"/>
          <w:szCs w:val="20"/>
        </w:rPr>
        <w:t>/M</w:t>
      </w:r>
      <w:r w:rsidRPr="00FB5C40">
        <w:rPr>
          <w:rFonts w:ascii="Arial" w:hAnsi="Arial" w:cs="Arial"/>
          <w:sz w:val="20"/>
          <w:szCs w:val="20"/>
        </w:rPr>
        <w:t>ấ</w:t>
      </w:r>
      <w:r w:rsidRPr="00FB5C40">
        <w:rPr>
          <w:rFonts w:ascii="Arial" w:hAnsi="Arial" w:cs="Arial"/>
          <w:sz w:val="20"/>
          <w:szCs w:val="20"/>
        </w:rPr>
        <w:t>t năng l</w:t>
      </w:r>
      <w:r w:rsidRPr="00FB5C40">
        <w:rPr>
          <w:rFonts w:ascii="Arial" w:hAnsi="Arial" w:cs="Arial"/>
          <w:sz w:val="20"/>
          <w:szCs w:val="20"/>
        </w:rPr>
        <w:t>ự</w:t>
      </w:r>
      <w:r w:rsidRPr="00FB5C40">
        <w:rPr>
          <w:rFonts w:ascii="Arial" w:hAnsi="Arial" w:cs="Arial"/>
          <w:sz w:val="20"/>
          <w:szCs w:val="20"/>
        </w:rPr>
        <w:t>c hành vi dân s</w:t>
      </w:r>
      <w:r w:rsidRPr="00FB5C40">
        <w:rPr>
          <w:rFonts w:ascii="Arial" w:hAnsi="Arial" w:cs="Arial"/>
          <w:sz w:val="20"/>
          <w:szCs w:val="20"/>
        </w:rPr>
        <w:t>ự</w:t>
      </w:r>
      <w:r w:rsidR="00521621">
        <w:rPr>
          <w:rFonts w:ascii="Arial" w:hAnsi="Arial" w:cs="Arial"/>
          <w:sz w:val="20"/>
          <w:szCs w:val="20"/>
        </w:rPr>
        <w:t>.</w:t>
      </w:r>
    </w:p>
    <w:p w14:paraId="013D612E" w14:textId="77777777" w:rsidR="00E3798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(ii) Thông tin v</w:t>
      </w:r>
      <w:r w:rsidRPr="00FB5C40">
        <w:rPr>
          <w:rFonts w:ascii="Arial" w:hAnsi="Arial" w:cs="Arial"/>
          <w:sz w:val="20"/>
          <w:szCs w:val="20"/>
        </w:rPr>
        <w:t>ề</w:t>
      </w:r>
      <w:r w:rsidRPr="00FB5C40">
        <w:rPr>
          <w:rFonts w:ascii="Arial" w:hAnsi="Arial" w:cs="Arial"/>
          <w:sz w:val="20"/>
          <w:szCs w:val="20"/>
        </w:rPr>
        <w:t xml:space="preserve"> c</w:t>
      </w:r>
      <w:r w:rsidRPr="00FB5C40">
        <w:rPr>
          <w:rFonts w:ascii="Arial" w:hAnsi="Arial" w:cs="Arial"/>
          <w:sz w:val="20"/>
          <w:szCs w:val="20"/>
        </w:rPr>
        <w:t>ấ</w:t>
      </w:r>
      <w:r w:rsidRPr="00FB5C40">
        <w:rPr>
          <w:rFonts w:ascii="Arial" w:hAnsi="Arial" w:cs="Arial"/>
          <w:sz w:val="20"/>
          <w:szCs w:val="20"/>
        </w:rPr>
        <w:t>m đ</w:t>
      </w:r>
      <w:r w:rsidRPr="00FB5C40">
        <w:rPr>
          <w:rFonts w:ascii="Arial" w:hAnsi="Arial" w:cs="Arial"/>
          <w:sz w:val="20"/>
          <w:szCs w:val="20"/>
        </w:rPr>
        <w:t>ả</w:t>
      </w:r>
      <w:r w:rsidRPr="00FB5C40">
        <w:rPr>
          <w:rFonts w:ascii="Arial" w:hAnsi="Arial" w:cs="Arial"/>
          <w:sz w:val="20"/>
          <w:szCs w:val="20"/>
        </w:rPr>
        <w:t>m nhi</w:t>
      </w:r>
      <w:r w:rsidRPr="00FB5C40">
        <w:rPr>
          <w:rFonts w:ascii="Arial" w:hAnsi="Arial" w:cs="Arial"/>
          <w:sz w:val="20"/>
          <w:szCs w:val="20"/>
        </w:rPr>
        <w:t>ệ</w:t>
      </w:r>
      <w:r w:rsidRPr="00FB5C40">
        <w:rPr>
          <w:rFonts w:ascii="Arial" w:hAnsi="Arial" w:cs="Arial"/>
          <w:sz w:val="20"/>
          <w:szCs w:val="20"/>
        </w:rPr>
        <w:t>m ch</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ụ</w:t>
      </w:r>
      <w:r w:rsidRPr="00FB5C40">
        <w:rPr>
          <w:rFonts w:ascii="Arial" w:hAnsi="Arial" w:cs="Arial"/>
          <w:sz w:val="20"/>
          <w:szCs w:val="20"/>
        </w:rPr>
        <w:t>, thành l</w:t>
      </w:r>
      <w:r w:rsidRPr="00FB5C40">
        <w:rPr>
          <w:rFonts w:ascii="Arial" w:hAnsi="Arial" w:cs="Arial"/>
          <w:sz w:val="20"/>
          <w:szCs w:val="20"/>
        </w:rPr>
        <w:t>ậ</w:t>
      </w:r>
      <w:r w:rsidRPr="00FB5C40">
        <w:rPr>
          <w:rFonts w:ascii="Arial" w:hAnsi="Arial" w:cs="Arial"/>
          <w:sz w:val="20"/>
          <w:szCs w:val="20"/>
        </w:rPr>
        <w:t>p, qu</w:t>
      </w:r>
      <w:r w:rsidRPr="00FB5C40">
        <w:rPr>
          <w:rFonts w:ascii="Arial" w:hAnsi="Arial" w:cs="Arial"/>
          <w:sz w:val="20"/>
          <w:szCs w:val="20"/>
        </w:rPr>
        <w:t>ả</w:t>
      </w:r>
      <w:r w:rsidRPr="00FB5C40">
        <w:rPr>
          <w:rFonts w:ascii="Arial" w:hAnsi="Arial" w:cs="Arial"/>
          <w:sz w:val="20"/>
          <w:szCs w:val="20"/>
        </w:rPr>
        <w:t>n lý doanh nghi</w:t>
      </w:r>
      <w:r w:rsidRPr="00FB5C40">
        <w:rPr>
          <w:rFonts w:ascii="Arial" w:hAnsi="Arial" w:cs="Arial"/>
          <w:sz w:val="20"/>
          <w:szCs w:val="20"/>
        </w:rPr>
        <w:t>ệ</w:t>
      </w:r>
      <w:r w:rsidRPr="00FB5C40">
        <w:rPr>
          <w:rFonts w:ascii="Arial" w:hAnsi="Arial" w:cs="Arial"/>
          <w:sz w:val="20"/>
          <w:szCs w:val="20"/>
        </w:rPr>
        <w:t>p, h</w:t>
      </w:r>
      <w:r w:rsidRPr="00FB5C40">
        <w:rPr>
          <w:rFonts w:ascii="Arial" w:hAnsi="Arial" w:cs="Arial"/>
          <w:sz w:val="20"/>
          <w:szCs w:val="20"/>
        </w:rPr>
        <w:t>ợ</w:t>
      </w:r>
      <w:r w:rsidRPr="00FB5C40">
        <w:rPr>
          <w:rFonts w:ascii="Arial" w:hAnsi="Arial" w:cs="Arial"/>
          <w:sz w:val="20"/>
          <w:szCs w:val="20"/>
        </w:rPr>
        <w:t>p tác xã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phi</w:t>
      </w:r>
      <w:r w:rsidRPr="00FB5C40">
        <w:rPr>
          <w:rFonts w:ascii="Arial" w:hAnsi="Arial" w:cs="Arial"/>
          <w:sz w:val="20"/>
          <w:szCs w:val="20"/>
        </w:rPr>
        <w:t>ế</w:t>
      </w:r>
      <w:r w:rsidRPr="00FB5C40">
        <w:rPr>
          <w:rFonts w:ascii="Arial" w:hAnsi="Arial" w:cs="Arial"/>
          <w:sz w:val="20"/>
          <w:szCs w:val="20"/>
        </w:rPr>
        <w:t>u lý l</w:t>
      </w:r>
      <w:r w:rsidRPr="00FB5C40">
        <w:rPr>
          <w:rFonts w:ascii="Arial" w:hAnsi="Arial" w:cs="Arial"/>
          <w:sz w:val="20"/>
          <w:szCs w:val="20"/>
        </w:rPr>
        <w:t>ị</w:t>
      </w:r>
      <w:r w:rsidRPr="00FB5C40">
        <w:rPr>
          <w:rFonts w:ascii="Arial" w:hAnsi="Arial" w:cs="Arial"/>
          <w:sz w:val="20"/>
          <w:szCs w:val="20"/>
        </w:rPr>
        <w:t>ch tư pháp ho</w:t>
      </w:r>
      <w:r w:rsidRPr="00FB5C40">
        <w:rPr>
          <w:rFonts w:ascii="Arial" w:hAnsi="Arial" w:cs="Arial"/>
          <w:sz w:val="20"/>
          <w:szCs w:val="20"/>
        </w:rPr>
        <w:t>ặ</w:t>
      </w:r>
      <w:r w:rsidRPr="00FB5C40">
        <w:rPr>
          <w:rFonts w:ascii="Arial" w:hAnsi="Arial" w:cs="Arial"/>
          <w:sz w:val="20"/>
          <w:szCs w:val="20"/>
        </w:rPr>
        <w:t>c văn b</w:t>
      </w:r>
      <w:r w:rsidRPr="00FB5C40">
        <w:rPr>
          <w:rFonts w:ascii="Arial" w:hAnsi="Arial" w:cs="Arial"/>
          <w:sz w:val="20"/>
          <w:szCs w:val="20"/>
        </w:rPr>
        <w:t>ả</w:t>
      </w:r>
      <w:r w:rsidRPr="00FB5C40">
        <w:rPr>
          <w:rFonts w:ascii="Arial" w:hAnsi="Arial" w:cs="Arial"/>
          <w:sz w:val="20"/>
          <w:szCs w:val="20"/>
        </w:rPr>
        <w:t>n có giá tr</w:t>
      </w:r>
      <w:r w:rsidRPr="00FB5C40">
        <w:rPr>
          <w:rFonts w:ascii="Arial" w:hAnsi="Arial" w:cs="Arial"/>
          <w:sz w:val="20"/>
          <w:szCs w:val="20"/>
        </w:rPr>
        <w:t>ị</w:t>
      </w:r>
      <w:r w:rsidRPr="00FB5C40">
        <w:rPr>
          <w:rFonts w:ascii="Arial" w:hAnsi="Arial" w:cs="Arial"/>
          <w:sz w:val="20"/>
          <w:szCs w:val="20"/>
        </w:rPr>
        <w:t xml:space="preserve"> tương đương do cơ quan có th</w:t>
      </w:r>
      <w:r w:rsidRPr="00FB5C40">
        <w:rPr>
          <w:rFonts w:ascii="Arial" w:hAnsi="Arial" w:cs="Arial"/>
          <w:sz w:val="20"/>
          <w:szCs w:val="20"/>
        </w:rPr>
        <w:t>ẩ</w:t>
      </w:r>
      <w:r w:rsidRPr="00FB5C40">
        <w:rPr>
          <w:rFonts w:ascii="Arial" w:hAnsi="Arial" w:cs="Arial"/>
          <w:sz w:val="20"/>
          <w:szCs w:val="20"/>
        </w:rPr>
        <w:t>m quy</w:t>
      </w:r>
      <w:r w:rsidRPr="00FB5C40">
        <w:rPr>
          <w:rFonts w:ascii="Arial" w:hAnsi="Arial" w:cs="Arial"/>
          <w:sz w:val="20"/>
          <w:szCs w:val="20"/>
        </w:rPr>
        <w:t>ề</w:t>
      </w:r>
      <w:r w:rsidRPr="00FB5C40">
        <w:rPr>
          <w:rFonts w:ascii="Arial" w:hAnsi="Arial" w:cs="Arial"/>
          <w:sz w:val="20"/>
          <w:szCs w:val="20"/>
        </w:rPr>
        <w:t>n nư</w:t>
      </w:r>
      <w:r w:rsidRPr="00FB5C40">
        <w:rPr>
          <w:rFonts w:ascii="Arial" w:hAnsi="Arial" w:cs="Arial"/>
          <w:sz w:val="20"/>
          <w:szCs w:val="20"/>
        </w:rPr>
        <w:t>ớ</w:t>
      </w:r>
      <w:r w:rsidRPr="00FB5C40">
        <w:rPr>
          <w:rFonts w:ascii="Arial" w:hAnsi="Arial" w:cs="Arial"/>
          <w:sz w:val="20"/>
          <w:szCs w:val="20"/>
        </w:rPr>
        <w:t>c ngoà</w:t>
      </w:r>
      <w:r w:rsidRPr="00FB5C40">
        <w:rPr>
          <w:rFonts w:ascii="Arial" w:hAnsi="Arial" w:cs="Arial"/>
          <w:sz w:val="20"/>
          <w:szCs w:val="20"/>
        </w:rPr>
        <w:t>i c</w:t>
      </w:r>
      <w:r w:rsidRPr="00FB5C40">
        <w:rPr>
          <w:rFonts w:ascii="Arial" w:hAnsi="Arial" w:cs="Arial"/>
          <w:sz w:val="20"/>
          <w:szCs w:val="20"/>
        </w:rPr>
        <w:t>ấ</w:t>
      </w:r>
      <w:r w:rsidRPr="00FB5C40">
        <w:rPr>
          <w:rFonts w:ascii="Arial" w:hAnsi="Arial" w:cs="Arial"/>
          <w:sz w:val="20"/>
          <w:szCs w:val="20"/>
        </w:rPr>
        <w:t>p không có thông tin này).</w:t>
      </w:r>
    </w:p>
    <w:p w14:paraId="403BAC5B" w14:textId="77777777" w:rsidR="00521621" w:rsidRDefault="00521621" w:rsidP="00FB5C40">
      <w:pPr>
        <w:adjustRightInd w:val="0"/>
        <w:snapToGrid w:val="0"/>
        <w:spacing w:after="120" w:line="240" w:lineRule="auto"/>
        <w:ind w:firstLine="720"/>
        <w:jc w:val="both"/>
        <w:rPr>
          <w:rFonts w:ascii="Arial" w:hAnsi="Arial" w:cs="Arial"/>
          <w:sz w:val="20"/>
          <w:szCs w:val="20"/>
        </w:rPr>
      </w:pPr>
    </w:p>
    <w:p w14:paraId="618082D1" w14:textId="77777777" w:rsidR="00521621" w:rsidRDefault="00521621" w:rsidP="00FB5C40">
      <w:pPr>
        <w:adjustRightInd w:val="0"/>
        <w:snapToGrid w:val="0"/>
        <w:spacing w:after="120" w:line="240" w:lineRule="auto"/>
        <w:ind w:firstLine="720"/>
        <w:jc w:val="both"/>
        <w:rPr>
          <w:rFonts w:ascii="Arial" w:hAnsi="Arial" w:cs="Arial"/>
          <w:sz w:val="20"/>
          <w:szCs w:val="20"/>
        </w:rPr>
        <w:sectPr w:rsidR="00521621" w:rsidSect="00FB5C40">
          <w:pgSz w:w="11906" w:h="16838" w:code="9"/>
          <w:pgMar w:top="1440" w:right="1440" w:bottom="1440" w:left="1440" w:header="0" w:footer="0" w:gutter="0"/>
          <w:cols w:space="720"/>
          <w:docGrid w:linePitch="326"/>
        </w:sectPr>
      </w:pPr>
    </w:p>
    <w:p w14:paraId="327F8791" w14:textId="08FE09D3" w:rsidR="00521621" w:rsidRDefault="00521621" w:rsidP="00014AEC">
      <w:pPr>
        <w:adjustRightInd w:val="0"/>
        <w:snapToGrid w:val="0"/>
        <w:spacing w:after="0" w:line="240" w:lineRule="auto"/>
        <w:jc w:val="right"/>
        <w:rPr>
          <w:rFonts w:ascii="Arial" w:hAnsi="Arial" w:cs="Arial"/>
          <w:b/>
          <w:bCs/>
          <w:sz w:val="20"/>
          <w:szCs w:val="20"/>
        </w:rPr>
      </w:pPr>
      <w:r w:rsidRPr="00521621">
        <w:rPr>
          <w:rFonts w:ascii="Arial" w:hAnsi="Arial" w:cs="Arial"/>
          <w:b/>
          <w:bCs/>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829"/>
        <w:gridCol w:w="5197"/>
      </w:tblGrid>
      <w:tr w:rsidR="00014AEC" w:rsidRPr="00A13C91" w14:paraId="4BE1FCD7" w14:textId="77777777" w:rsidTr="0074063C">
        <w:trPr>
          <w:trHeight w:val="920"/>
        </w:trPr>
        <w:tc>
          <w:tcPr>
            <w:tcW w:w="2121" w:type="pct"/>
            <w:tcMar>
              <w:top w:w="0" w:type="dxa"/>
              <w:left w:w="108" w:type="dxa"/>
              <w:bottom w:w="0" w:type="dxa"/>
              <w:right w:w="108" w:type="dxa"/>
            </w:tcMar>
          </w:tcPr>
          <w:p w14:paraId="63583C9D" w14:textId="77777777" w:rsidR="00014AEC" w:rsidRDefault="00014AEC" w:rsidP="00014AEC">
            <w:pPr>
              <w:adjustRightInd w:val="0"/>
              <w:snapToGrid w:val="0"/>
              <w:spacing w:after="0" w:line="240" w:lineRule="auto"/>
              <w:jc w:val="center"/>
              <w:rPr>
                <w:rFonts w:ascii="Arial" w:hAnsi="Arial" w:cs="Arial"/>
                <w:sz w:val="20"/>
                <w:szCs w:val="20"/>
              </w:rPr>
            </w:pPr>
            <w:r w:rsidRPr="00FB5C40">
              <w:rPr>
                <w:rFonts w:ascii="Arial" w:hAnsi="Arial" w:cs="Arial"/>
                <w:sz w:val="20"/>
                <w:szCs w:val="20"/>
              </w:rPr>
              <w:t>NGÂN HÀNG NHÀ NƯỚC VIỆT NAM</w:t>
            </w:r>
          </w:p>
          <w:p w14:paraId="069BE599" w14:textId="46842A40" w:rsidR="00014AEC" w:rsidRPr="00A13C91" w:rsidRDefault="00014AEC" w:rsidP="00014AEC">
            <w:pPr>
              <w:adjustRightInd w:val="0"/>
              <w:snapToGrid w:val="0"/>
              <w:spacing w:after="0" w:line="240" w:lineRule="auto"/>
              <w:jc w:val="center"/>
              <w:rPr>
                <w:rFonts w:ascii="Arial" w:hAnsi="Arial" w:cs="Arial"/>
                <w:color w:val="000000"/>
                <w:sz w:val="20"/>
                <w:szCs w:val="20"/>
              </w:rPr>
            </w:pPr>
            <w:r w:rsidRPr="00014AEC">
              <w:rPr>
                <w:rFonts w:ascii="Arial" w:hAnsi="Arial" w:cs="Arial"/>
                <w:b/>
                <w:color w:val="000000"/>
                <w:sz w:val="20"/>
                <w:szCs w:val="20"/>
              </w:rPr>
              <w:t>NGÂN HÀNG NHÀ NƯỚC</w:t>
            </w:r>
            <w:r>
              <w:rPr>
                <w:rFonts w:ascii="Arial" w:hAnsi="Arial" w:cs="Arial"/>
                <w:bCs/>
                <w:color w:val="000000"/>
                <w:sz w:val="20"/>
                <w:szCs w:val="20"/>
              </w:rPr>
              <w:br/>
            </w:r>
            <w:r>
              <w:rPr>
                <w:rFonts w:ascii="Arial" w:hAnsi="Arial" w:cs="Arial"/>
                <w:b/>
                <w:bCs/>
                <w:color w:val="000000"/>
                <w:sz w:val="20"/>
                <w:szCs w:val="20"/>
              </w:rPr>
              <w:t>CHI NHÁNH KHU VỰC …</w:t>
            </w:r>
            <w:r>
              <w:rPr>
                <w:rFonts w:ascii="Arial" w:hAnsi="Arial" w:cs="Arial"/>
                <w:b/>
                <w:bCs/>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5C3C5D9" w14:textId="0BC08964" w:rsidR="00014AEC" w:rsidRPr="00A13C91" w:rsidRDefault="00014AEC" w:rsidP="00014AE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2879" w:type="pct"/>
            <w:tcMar>
              <w:top w:w="0" w:type="dxa"/>
              <w:left w:w="108" w:type="dxa"/>
              <w:bottom w:w="0" w:type="dxa"/>
              <w:right w:w="108" w:type="dxa"/>
            </w:tcMar>
          </w:tcPr>
          <w:p w14:paraId="6289D033" w14:textId="77777777" w:rsidR="00014AEC" w:rsidRPr="00A13C91" w:rsidRDefault="00014AEC" w:rsidP="00014AE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C052179" w14:textId="77777777" w:rsidR="00014AEC" w:rsidRPr="00A13C91" w:rsidRDefault="00014AEC" w:rsidP="00014AE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9140FC8" w14:textId="77777777" w:rsidR="00014AEC" w:rsidRPr="00521621" w:rsidRDefault="00014AEC" w:rsidP="00014AEC">
      <w:pPr>
        <w:adjustRightInd w:val="0"/>
        <w:snapToGrid w:val="0"/>
        <w:spacing w:after="0" w:line="240" w:lineRule="auto"/>
        <w:jc w:val="center"/>
        <w:rPr>
          <w:rFonts w:ascii="Arial" w:hAnsi="Arial" w:cs="Arial"/>
          <w:b/>
          <w:bCs/>
          <w:sz w:val="20"/>
          <w:szCs w:val="20"/>
        </w:rPr>
      </w:pPr>
    </w:p>
    <w:p w14:paraId="2905D7AB" w14:textId="77777777" w:rsidR="00014AEC" w:rsidRDefault="00FE5B4D" w:rsidP="00014AEC">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QUY</w:t>
      </w:r>
      <w:r w:rsidRPr="00FB5C40">
        <w:rPr>
          <w:rFonts w:ascii="Arial" w:hAnsi="Arial" w:cs="Arial"/>
          <w:b/>
          <w:sz w:val="20"/>
          <w:szCs w:val="20"/>
        </w:rPr>
        <w:t>Ế</w:t>
      </w:r>
      <w:r w:rsidRPr="00FB5C40">
        <w:rPr>
          <w:rFonts w:ascii="Arial" w:hAnsi="Arial" w:cs="Arial"/>
          <w:b/>
          <w:sz w:val="20"/>
          <w:szCs w:val="20"/>
        </w:rPr>
        <w:t>T Đ</w:t>
      </w:r>
      <w:r w:rsidRPr="00FB5C40">
        <w:rPr>
          <w:rFonts w:ascii="Arial" w:hAnsi="Arial" w:cs="Arial"/>
          <w:b/>
          <w:sz w:val="20"/>
          <w:szCs w:val="20"/>
        </w:rPr>
        <w:t>Ị</w:t>
      </w:r>
      <w:r w:rsidRPr="00FB5C40">
        <w:rPr>
          <w:rFonts w:ascii="Arial" w:hAnsi="Arial" w:cs="Arial"/>
          <w:b/>
          <w:sz w:val="20"/>
          <w:szCs w:val="20"/>
        </w:rPr>
        <w:t xml:space="preserve">NH </w:t>
      </w:r>
    </w:p>
    <w:p w14:paraId="6D82EE98" w14:textId="2EA7920E" w:rsidR="00E37980" w:rsidRPr="00FB5C40" w:rsidRDefault="00014AEC" w:rsidP="00014AE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 xml:space="preserve">Về việc sửa đổi, bổ sung Giấy chứng nhận đăng ký </w:t>
      </w:r>
      <w:r w:rsidRPr="00FB5C40">
        <w:rPr>
          <w:rFonts w:ascii="Arial" w:hAnsi="Arial" w:cs="Arial"/>
          <w:sz w:val="20"/>
          <w:szCs w:val="20"/>
        </w:rPr>
        <w:br/>
      </w:r>
      <w:r w:rsidRPr="00FB5C40">
        <w:rPr>
          <w:rFonts w:ascii="Arial" w:hAnsi="Arial" w:cs="Arial"/>
          <w:b/>
          <w:sz w:val="20"/>
          <w:szCs w:val="20"/>
        </w:rPr>
        <w:t>chương trình, dự án tài chính vi mô</w:t>
      </w:r>
    </w:p>
    <w:p w14:paraId="5740591F" w14:textId="2694E497" w:rsidR="00014AEC" w:rsidRPr="00014AEC" w:rsidRDefault="00014AEC" w:rsidP="00014AEC">
      <w:pPr>
        <w:adjustRightInd w:val="0"/>
        <w:snapToGrid w:val="0"/>
        <w:spacing w:after="0" w:line="240" w:lineRule="auto"/>
        <w:jc w:val="center"/>
        <w:rPr>
          <w:rFonts w:ascii="Arial" w:hAnsi="Arial" w:cs="Arial"/>
          <w:bCs/>
          <w:sz w:val="20"/>
          <w:szCs w:val="20"/>
          <w:vertAlign w:val="superscript"/>
        </w:rPr>
      </w:pPr>
      <w:r w:rsidRPr="00014AEC">
        <w:rPr>
          <w:rFonts w:ascii="Arial" w:hAnsi="Arial" w:cs="Arial"/>
          <w:bCs/>
          <w:sz w:val="20"/>
          <w:szCs w:val="20"/>
          <w:vertAlign w:val="superscript"/>
        </w:rPr>
        <w:t>________________</w:t>
      </w:r>
    </w:p>
    <w:p w14:paraId="7C3DA005" w14:textId="5A3FA8EC" w:rsidR="00E37980" w:rsidRDefault="00FE5B4D" w:rsidP="00014AEC">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TH</w:t>
      </w:r>
      <w:r w:rsidRPr="00FB5C40">
        <w:rPr>
          <w:rFonts w:ascii="Arial" w:hAnsi="Arial" w:cs="Arial"/>
          <w:b/>
          <w:sz w:val="20"/>
          <w:szCs w:val="20"/>
        </w:rPr>
        <w:t>Ố</w:t>
      </w:r>
      <w:r w:rsidRPr="00FB5C40">
        <w:rPr>
          <w:rFonts w:ascii="Arial" w:hAnsi="Arial" w:cs="Arial"/>
          <w:b/>
          <w:sz w:val="20"/>
          <w:szCs w:val="20"/>
        </w:rPr>
        <w:t>NG Đ</w:t>
      </w:r>
      <w:r w:rsidRPr="00FB5C40">
        <w:rPr>
          <w:rFonts w:ascii="Arial" w:hAnsi="Arial" w:cs="Arial"/>
          <w:b/>
          <w:sz w:val="20"/>
          <w:szCs w:val="20"/>
        </w:rPr>
        <w:t>Ố</w:t>
      </w:r>
      <w:r w:rsidRPr="00FB5C40">
        <w:rPr>
          <w:rFonts w:ascii="Arial" w:hAnsi="Arial" w:cs="Arial"/>
          <w:b/>
          <w:sz w:val="20"/>
          <w:szCs w:val="20"/>
        </w:rPr>
        <w:t>C NGÂN HÀNG NHÀ NƯ</w:t>
      </w:r>
      <w:r w:rsidRPr="00FB5C40">
        <w:rPr>
          <w:rFonts w:ascii="Arial" w:hAnsi="Arial" w:cs="Arial"/>
          <w:b/>
          <w:sz w:val="20"/>
          <w:szCs w:val="20"/>
        </w:rPr>
        <w:t>Ớ</w:t>
      </w:r>
      <w:r w:rsidRPr="00FB5C40">
        <w:rPr>
          <w:rFonts w:ascii="Arial" w:hAnsi="Arial" w:cs="Arial"/>
          <w:b/>
          <w:sz w:val="20"/>
          <w:szCs w:val="20"/>
        </w:rPr>
        <w:t>C/GIÁM Đ</w:t>
      </w:r>
      <w:r w:rsidRPr="00FB5C40">
        <w:rPr>
          <w:rFonts w:ascii="Arial" w:hAnsi="Arial" w:cs="Arial"/>
          <w:b/>
          <w:sz w:val="20"/>
          <w:szCs w:val="20"/>
        </w:rPr>
        <w:t>Ố</w:t>
      </w:r>
      <w:r w:rsidRPr="00FB5C40">
        <w:rPr>
          <w:rFonts w:ascii="Arial" w:hAnsi="Arial" w:cs="Arial"/>
          <w:b/>
          <w:sz w:val="20"/>
          <w:szCs w:val="20"/>
        </w:rPr>
        <w:t>C</w:t>
      </w:r>
      <w:r w:rsidR="00014AEC">
        <w:rPr>
          <w:rFonts w:ascii="Arial" w:hAnsi="Arial" w:cs="Arial"/>
          <w:sz w:val="20"/>
          <w:szCs w:val="20"/>
        </w:rPr>
        <w:br/>
      </w:r>
      <w:r w:rsidRPr="00FB5C40">
        <w:rPr>
          <w:rFonts w:ascii="Arial" w:hAnsi="Arial" w:cs="Arial"/>
          <w:b/>
          <w:sz w:val="20"/>
          <w:szCs w:val="20"/>
        </w:rPr>
        <w:t>NGÂN HÀNG NHÀ NƯ</w:t>
      </w:r>
      <w:r w:rsidRPr="00FB5C40">
        <w:rPr>
          <w:rFonts w:ascii="Arial" w:hAnsi="Arial" w:cs="Arial"/>
          <w:b/>
          <w:sz w:val="20"/>
          <w:szCs w:val="20"/>
        </w:rPr>
        <w:t>Ớ</w:t>
      </w:r>
      <w:r w:rsidRPr="00FB5C40">
        <w:rPr>
          <w:rFonts w:ascii="Arial" w:hAnsi="Arial" w:cs="Arial"/>
          <w:b/>
          <w:sz w:val="20"/>
          <w:szCs w:val="20"/>
        </w:rPr>
        <w:t>C CHI NHÁNH KHU V</w:t>
      </w:r>
      <w:r w:rsidRPr="00FB5C40">
        <w:rPr>
          <w:rFonts w:ascii="Arial" w:hAnsi="Arial" w:cs="Arial"/>
          <w:b/>
          <w:sz w:val="20"/>
          <w:szCs w:val="20"/>
        </w:rPr>
        <w:t>Ự</w:t>
      </w:r>
      <w:r w:rsidRPr="00FB5C40">
        <w:rPr>
          <w:rFonts w:ascii="Arial" w:hAnsi="Arial" w:cs="Arial"/>
          <w:b/>
          <w:sz w:val="20"/>
          <w:szCs w:val="20"/>
        </w:rPr>
        <w:t>C ...</w:t>
      </w:r>
    </w:p>
    <w:p w14:paraId="0B7F1594" w14:textId="77777777" w:rsidR="00014AEC" w:rsidRPr="00FB5C40" w:rsidRDefault="00014AEC" w:rsidP="00014AEC">
      <w:pPr>
        <w:adjustRightInd w:val="0"/>
        <w:snapToGrid w:val="0"/>
        <w:spacing w:after="0" w:line="240" w:lineRule="auto"/>
        <w:jc w:val="center"/>
        <w:rPr>
          <w:rFonts w:ascii="Arial" w:hAnsi="Arial" w:cs="Arial"/>
          <w:sz w:val="20"/>
          <w:szCs w:val="20"/>
        </w:rPr>
      </w:pPr>
    </w:p>
    <w:p w14:paraId="6330C75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Căn c</w:t>
      </w:r>
      <w:r w:rsidRPr="00FB5C40">
        <w:rPr>
          <w:rFonts w:ascii="Arial" w:hAnsi="Arial" w:cs="Arial"/>
          <w:i/>
          <w:sz w:val="20"/>
          <w:szCs w:val="20"/>
        </w:rPr>
        <w:t>ứ</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 xml:space="preserve"> đ</w:t>
      </w:r>
      <w:r w:rsidRPr="00FB5C40">
        <w:rPr>
          <w:rFonts w:ascii="Arial" w:hAnsi="Arial" w:cs="Arial"/>
          <w:i/>
          <w:sz w:val="20"/>
          <w:szCs w:val="20"/>
        </w:rPr>
        <w:t>ị</w:t>
      </w:r>
      <w:r w:rsidRPr="00FB5C40">
        <w:rPr>
          <w:rFonts w:ascii="Arial" w:hAnsi="Arial" w:cs="Arial"/>
          <w:i/>
          <w:sz w:val="20"/>
          <w:szCs w:val="20"/>
        </w:rPr>
        <w:t>nh s</w:t>
      </w:r>
      <w:r w:rsidRPr="00FB5C40">
        <w:rPr>
          <w:rFonts w:ascii="Arial" w:hAnsi="Arial" w:cs="Arial"/>
          <w:i/>
          <w:sz w:val="20"/>
          <w:szCs w:val="20"/>
        </w:rPr>
        <w:t>ố</w:t>
      </w:r>
      <w:r w:rsidRPr="00FB5C40">
        <w:rPr>
          <w:rFonts w:ascii="Arial" w:hAnsi="Arial" w:cs="Arial"/>
          <w:i/>
          <w:sz w:val="20"/>
          <w:szCs w:val="20"/>
        </w:rPr>
        <w:t xml:space="preserve"> .../.../NĐ-CP ngày ... </w:t>
      </w:r>
      <w:r w:rsidRPr="00FB5C40">
        <w:rPr>
          <w:rFonts w:ascii="Arial" w:hAnsi="Arial" w:cs="Arial"/>
          <w:i/>
          <w:sz w:val="20"/>
          <w:szCs w:val="20"/>
        </w:rPr>
        <w:t>tháng ... năm ... c</w:t>
      </w:r>
      <w:r w:rsidRPr="00FB5C40">
        <w:rPr>
          <w:rFonts w:ascii="Arial" w:hAnsi="Arial" w:cs="Arial"/>
          <w:i/>
          <w:sz w:val="20"/>
          <w:szCs w:val="20"/>
        </w:rPr>
        <w:t>ủ</w:t>
      </w:r>
      <w:r w:rsidRPr="00FB5C40">
        <w:rPr>
          <w:rFonts w:ascii="Arial" w:hAnsi="Arial" w:cs="Arial"/>
          <w:i/>
          <w:sz w:val="20"/>
          <w:szCs w:val="20"/>
        </w:rPr>
        <w:t>a Chính ph</w:t>
      </w:r>
      <w:r w:rsidRPr="00FB5C40">
        <w:rPr>
          <w:rFonts w:ascii="Arial" w:hAnsi="Arial" w:cs="Arial"/>
          <w:i/>
          <w:sz w:val="20"/>
          <w:szCs w:val="20"/>
        </w:rPr>
        <w:t>ủ</w:t>
      </w:r>
      <w:r w:rsidRPr="00FB5C40">
        <w:rPr>
          <w:rFonts w:ascii="Arial" w:hAnsi="Arial" w:cs="Arial"/>
          <w:i/>
          <w:sz w:val="20"/>
          <w:szCs w:val="20"/>
        </w:rPr>
        <w:t xml:space="preserve"> quy đ</w:t>
      </w:r>
      <w:r w:rsidRPr="00FB5C40">
        <w:rPr>
          <w:rFonts w:ascii="Arial" w:hAnsi="Arial" w:cs="Arial"/>
          <w:i/>
          <w:sz w:val="20"/>
          <w:szCs w:val="20"/>
        </w:rPr>
        <w:t>ị</w:t>
      </w:r>
      <w:r w:rsidRPr="00FB5C40">
        <w:rPr>
          <w:rFonts w:ascii="Arial" w:hAnsi="Arial" w:cs="Arial"/>
          <w:i/>
          <w:sz w:val="20"/>
          <w:szCs w:val="20"/>
        </w:rPr>
        <w:t>nh v</w:t>
      </w:r>
      <w:r w:rsidRPr="00FB5C40">
        <w:rPr>
          <w:rFonts w:ascii="Arial" w:hAnsi="Arial" w:cs="Arial"/>
          <w:i/>
          <w:sz w:val="20"/>
          <w:szCs w:val="20"/>
        </w:rPr>
        <w:t>ề</w:t>
      </w:r>
      <w:r w:rsidRPr="00FB5C40">
        <w:rPr>
          <w:rFonts w:ascii="Arial" w:hAnsi="Arial" w:cs="Arial"/>
          <w:i/>
          <w:sz w:val="20"/>
          <w:szCs w:val="20"/>
        </w:rPr>
        <w:t xml:space="preserve">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ho</w:t>
      </w:r>
      <w:r w:rsidRPr="00FB5C40">
        <w:rPr>
          <w:rFonts w:ascii="Arial" w:hAnsi="Arial" w:cs="Arial"/>
          <w:i/>
          <w:sz w:val="20"/>
          <w:szCs w:val="20"/>
        </w:rPr>
        <w:t>ạ</w:t>
      </w:r>
      <w:r w:rsidRPr="00FB5C40">
        <w:rPr>
          <w:rFonts w:ascii="Arial" w:hAnsi="Arial" w:cs="Arial"/>
          <w:i/>
          <w:sz w:val="20"/>
          <w:szCs w:val="20"/>
        </w:rPr>
        <w:t>t đ</w:t>
      </w:r>
      <w:r w:rsidRPr="00FB5C40">
        <w:rPr>
          <w:rFonts w:ascii="Arial" w:hAnsi="Arial" w:cs="Arial"/>
          <w:i/>
          <w:sz w:val="20"/>
          <w:szCs w:val="20"/>
        </w:rPr>
        <w:t>ộ</w:t>
      </w:r>
      <w:r w:rsidRPr="00FB5C40">
        <w:rPr>
          <w:rFonts w:ascii="Arial" w:hAnsi="Arial" w:cs="Arial"/>
          <w:i/>
          <w:sz w:val="20"/>
          <w:szCs w:val="20"/>
        </w:rPr>
        <w:t>ng c</w:t>
      </w:r>
      <w:r w:rsidRPr="00FB5C40">
        <w:rPr>
          <w:rFonts w:ascii="Arial" w:hAnsi="Arial" w:cs="Arial"/>
          <w:i/>
          <w:sz w:val="20"/>
          <w:szCs w:val="20"/>
        </w:rPr>
        <w:t>ủ</w:t>
      </w:r>
      <w:r w:rsidRPr="00FB5C40">
        <w:rPr>
          <w:rFonts w:ascii="Arial" w:hAnsi="Arial" w:cs="Arial"/>
          <w:i/>
          <w:sz w:val="20"/>
          <w:szCs w:val="20"/>
        </w:rPr>
        <w:t>a chương trình, d</w:t>
      </w:r>
      <w:r w:rsidRPr="00FB5C40">
        <w:rPr>
          <w:rFonts w:ascii="Arial" w:hAnsi="Arial" w:cs="Arial"/>
          <w:i/>
          <w:sz w:val="20"/>
          <w:szCs w:val="20"/>
        </w:rPr>
        <w:t>ự</w:t>
      </w:r>
      <w:r w:rsidRPr="00FB5C40">
        <w:rPr>
          <w:rFonts w:ascii="Arial" w:hAnsi="Arial" w:cs="Arial"/>
          <w:i/>
          <w:sz w:val="20"/>
          <w:szCs w:val="20"/>
        </w:rPr>
        <w:t xml:space="preserve"> án tài chính vi mô c</w:t>
      </w:r>
      <w:r w:rsidRPr="00FB5C40">
        <w:rPr>
          <w:rFonts w:ascii="Arial" w:hAnsi="Arial" w:cs="Arial"/>
          <w:i/>
          <w:sz w:val="20"/>
          <w:szCs w:val="20"/>
        </w:rPr>
        <w:t>ủ</w:t>
      </w:r>
      <w:r w:rsidRPr="00FB5C40">
        <w:rPr>
          <w:rFonts w:ascii="Arial" w:hAnsi="Arial" w:cs="Arial"/>
          <w:i/>
          <w:sz w:val="20"/>
          <w:szCs w:val="20"/>
        </w:rPr>
        <w:t>a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chính tr</w:t>
      </w:r>
      <w:r w:rsidRPr="00FB5C40">
        <w:rPr>
          <w:rFonts w:ascii="Arial" w:hAnsi="Arial" w:cs="Arial"/>
          <w:i/>
          <w:sz w:val="20"/>
          <w:szCs w:val="20"/>
        </w:rPr>
        <w:t>ị</w:t>
      </w:r>
      <w:r w:rsidRPr="00FB5C40">
        <w:rPr>
          <w:rFonts w:ascii="Arial" w:hAnsi="Arial" w:cs="Arial"/>
          <w:i/>
          <w:sz w:val="20"/>
          <w:szCs w:val="20"/>
        </w:rPr>
        <w:t xml:space="preserve"> - xã h</w:t>
      </w:r>
      <w:r w:rsidRPr="00FB5C40">
        <w:rPr>
          <w:rFonts w:ascii="Arial" w:hAnsi="Arial" w:cs="Arial"/>
          <w:i/>
          <w:sz w:val="20"/>
          <w:szCs w:val="20"/>
        </w:rPr>
        <w:t>ộ</w:t>
      </w:r>
      <w:r w:rsidRPr="00FB5C40">
        <w:rPr>
          <w:rFonts w:ascii="Arial" w:hAnsi="Arial" w:cs="Arial"/>
          <w:i/>
          <w:sz w:val="20"/>
          <w:szCs w:val="20"/>
        </w:rPr>
        <w:t>i,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phi chính ph</w:t>
      </w:r>
      <w:r w:rsidRPr="00FB5C40">
        <w:rPr>
          <w:rFonts w:ascii="Arial" w:hAnsi="Arial" w:cs="Arial"/>
          <w:i/>
          <w:sz w:val="20"/>
          <w:szCs w:val="20"/>
        </w:rPr>
        <w:t>ủ</w:t>
      </w:r>
      <w:r w:rsidRPr="00FB5C40">
        <w:rPr>
          <w:rFonts w:ascii="Arial" w:hAnsi="Arial" w:cs="Arial"/>
          <w:i/>
          <w:sz w:val="20"/>
          <w:szCs w:val="20"/>
        </w:rPr>
        <w:t>;</w:t>
      </w:r>
    </w:p>
    <w:p w14:paraId="615D3C2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i/>
          <w:sz w:val="20"/>
          <w:szCs w:val="20"/>
        </w:rPr>
        <w:t>Xét đ</w:t>
      </w:r>
      <w:r w:rsidRPr="00FB5C40">
        <w:rPr>
          <w:rFonts w:ascii="Arial" w:hAnsi="Arial" w:cs="Arial"/>
          <w:i/>
          <w:sz w:val="20"/>
          <w:szCs w:val="20"/>
        </w:rPr>
        <w:t>ề</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 xml:space="preserve"> ... (n</w:t>
      </w:r>
      <w:r w:rsidRPr="00FB5C40">
        <w:rPr>
          <w:rFonts w:ascii="Arial" w:hAnsi="Arial" w:cs="Arial"/>
          <w:i/>
          <w:sz w:val="20"/>
          <w:szCs w:val="20"/>
        </w:rPr>
        <w:t>ộ</w:t>
      </w:r>
      <w:r w:rsidRPr="00FB5C40">
        <w:rPr>
          <w:rFonts w:ascii="Arial" w:hAnsi="Arial" w:cs="Arial"/>
          <w:i/>
          <w:sz w:val="20"/>
          <w:szCs w:val="20"/>
        </w:rPr>
        <w:t>i dung đ</w:t>
      </w:r>
      <w:r w:rsidRPr="00FB5C40">
        <w:rPr>
          <w:rFonts w:ascii="Arial" w:hAnsi="Arial" w:cs="Arial"/>
          <w:i/>
          <w:sz w:val="20"/>
          <w:szCs w:val="20"/>
        </w:rPr>
        <w:t>ề</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 c</w:t>
      </w:r>
      <w:r w:rsidRPr="00FB5C40">
        <w:rPr>
          <w:rFonts w:ascii="Arial" w:hAnsi="Arial" w:cs="Arial"/>
          <w:i/>
          <w:sz w:val="20"/>
          <w:szCs w:val="20"/>
        </w:rPr>
        <w:t>ủ</w:t>
      </w:r>
      <w:r w:rsidRPr="00FB5C40">
        <w:rPr>
          <w:rFonts w:ascii="Arial" w:hAnsi="Arial" w:cs="Arial"/>
          <w:i/>
          <w:sz w:val="20"/>
          <w:szCs w:val="20"/>
        </w:rPr>
        <w:t>a ... (tên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chính tr</w:t>
      </w:r>
      <w:r w:rsidRPr="00FB5C40">
        <w:rPr>
          <w:rFonts w:ascii="Arial" w:hAnsi="Arial" w:cs="Arial"/>
          <w:i/>
          <w:sz w:val="20"/>
          <w:szCs w:val="20"/>
        </w:rPr>
        <w:t>ị</w:t>
      </w:r>
      <w:r w:rsidRPr="00FB5C40">
        <w:rPr>
          <w:rFonts w:ascii="Arial" w:hAnsi="Arial" w:cs="Arial"/>
          <w:i/>
          <w:sz w:val="20"/>
          <w:szCs w:val="20"/>
        </w:rPr>
        <w:t xml:space="preserve"> - xã h</w:t>
      </w:r>
      <w:r w:rsidRPr="00FB5C40">
        <w:rPr>
          <w:rFonts w:ascii="Arial" w:hAnsi="Arial" w:cs="Arial"/>
          <w:i/>
          <w:sz w:val="20"/>
          <w:szCs w:val="20"/>
        </w:rPr>
        <w:t>ộ</w:t>
      </w:r>
      <w:r w:rsidRPr="00FB5C40">
        <w:rPr>
          <w:rFonts w:ascii="Arial" w:hAnsi="Arial" w:cs="Arial"/>
          <w:i/>
          <w:sz w:val="20"/>
          <w:szCs w:val="20"/>
        </w:rPr>
        <w:t>i, t</w:t>
      </w:r>
      <w:r w:rsidRPr="00FB5C40">
        <w:rPr>
          <w:rFonts w:ascii="Arial" w:hAnsi="Arial" w:cs="Arial"/>
          <w:i/>
          <w:sz w:val="20"/>
          <w:szCs w:val="20"/>
        </w:rPr>
        <w:t>ổ</w:t>
      </w:r>
      <w:r w:rsidRPr="00FB5C40">
        <w:rPr>
          <w:rFonts w:ascii="Arial" w:hAnsi="Arial" w:cs="Arial"/>
          <w:i/>
          <w:sz w:val="20"/>
          <w:szCs w:val="20"/>
        </w:rPr>
        <w:t xml:space="preserve"> ch</w:t>
      </w:r>
      <w:r w:rsidRPr="00FB5C40">
        <w:rPr>
          <w:rFonts w:ascii="Arial" w:hAnsi="Arial" w:cs="Arial"/>
          <w:i/>
          <w:sz w:val="20"/>
          <w:szCs w:val="20"/>
        </w:rPr>
        <w:t>ứ</w:t>
      </w:r>
      <w:r w:rsidRPr="00FB5C40">
        <w:rPr>
          <w:rFonts w:ascii="Arial" w:hAnsi="Arial" w:cs="Arial"/>
          <w:i/>
          <w:sz w:val="20"/>
          <w:szCs w:val="20"/>
        </w:rPr>
        <w:t>c phi chính ph</w:t>
      </w:r>
      <w:r w:rsidRPr="00FB5C40">
        <w:rPr>
          <w:rFonts w:ascii="Arial" w:hAnsi="Arial" w:cs="Arial"/>
          <w:i/>
          <w:sz w:val="20"/>
          <w:szCs w:val="20"/>
        </w:rPr>
        <w:t>ủ</w:t>
      </w:r>
      <w:r w:rsidRPr="00FB5C40">
        <w:rPr>
          <w:rFonts w:ascii="Arial" w:hAnsi="Arial" w:cs="Arial"/>
          <w:i/>
          <w:sz w:val="20"/>
          <w:szCs w:val="20"/>
        </w:rPr>
        <w:t xml:space="preserve"> </w:t>
      </w:r>
      <w:r w:rsidRPr="00FB5C40">
        <w:rPr>
          <w:rFonts w:ascii="Arial" w:hAnsi="Arial" w:cs="Arial"/>
          <w:i/>
          <w:sz w:val="20"/>
          <w:szCs w:val="20"/>
        </w:rPr>
        <w:t>đ</w:t>
      </w:r>
      <w:r w:rsidRPr="00FB5C40">
        <w:rPr>
          <w:rFonts w:ascii="Arial" w:hAnsi="Arial" w:cs="Arial"/>
          <w:i/>
          <w:sz w:val="20"/>
          <w:szCs w:val="20"/>
        </w:rPr>
        <w:t>ề</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w:t>
      </w:r>
    </w:p>
    <w:p w14:paraId="50DACB83" w14:textId="53ABB726" w:rsidR="00E37980" w:rsidRDefault="00FE5B4D" w:rsidP="00014AEC">
      <w:pPr>
        <w:adjustRightInd w:val="0"/>
        <w:snapToGrid w:val="0"/>
        <w:spacing w:after="0" w:line="240" w:lineRule="auto"/>
        <w:ind w:firstLine="720"/>
        <w:jc w:val="both"/>
        <w:rPr>
          <w:rFonts w:ascii="Arial" w:hAnsi="Arial" w:cs="Arial"/>
          <w:i/>
          <w:sz w:val="20"/>
          <w:szCs w:val="20"/>
        </w:rPr>
      </w:pPr>
      <w:r w:rsidRPr="00FB5C40">
        <w:rPr>
          <w:rFonts w:ascii="Arial" w:hAnsi="Arial" w:cs="Arial"/>
          <w:i/>
          <w:sz w:val="20"/>
          <w:szCs w:val="20"/>
        </w:rPr>
        <w:t>Theo đ</w:t>
      </w:r>
      <w:r w:rsidRPr="00FB5C40">
        <w:rPr>
          <w:rFonts w:ascii="Arial" w:hAnsi="Arial" w:cs="Arial"/>
          <w:i/>
          <w:sz w:val="20"/>
          <w:szCs w:val="20"/>
        </w:rPr>
        <w:t>ề</w:t>
      </w:r>
      <w:r w:rsidRPr="00FB5C40">
        <w:rPr>
          <w:rFonts w:ascii="Arial" w:hAnsi="Arial" w:cs="Arial"/>
          <w:i/>
          <w:sz w:val="20"/>
          <w:szCs w:val="20"/>
        </w:rPr>
        <w:t xml:space="preserve"> ngh</w:t>
      </w:r>
      <w:r w:rsidRPr="00FB5C40">
        <w:rPr>
          <w:rFonts w:ascii="Arial" w:hAnsi="Arial" w:cs="Arial"/>
          <w:i/>
          <w:sz w:val="20"/>
          <w:szCs w:val="20"/>
        </w:rPr>
        <w:t>ị</w:t>
      </w:r>
      <w:r w:rsidRPr="00FB5C40">
        <w:rPr>
          <w:rFonts w:ascii="Arial" w:hAnsi="Arial" w:cs="Arial"/>
          <w:i/>
          <w:sz w:val="20"/>
          <w:szCs w:val="20"/>
        </w:rPr>
        <w:t xml:space="preserve"> c</w:t>
      </w:r>
      <w:r w:rsidRPr="00FB5C40">
        <w:rPr>
          <w:rFonts w:ascii="Arial" w:hAnsi="Arial" w:cs="Arial"/>
          <w:i/>
          <w:sz w:val="20"/>
          <w:szCs w:val="20"/>
        </w:rPr>
        <w:t>ủ</w:t>
      </w:r>
      <w:r w:rsidRPr="00FB5C40">
        <w:rPr>
          <w:rFonts w:ascii="Arial" w:hAnsi="Arial" w:cs="Arial"/>
          <w:i/>
          <w:sz w:val="20"/>
          <w:szCs w:val="20"/>
        </w:rPr>
        <w:t>a ...</w:t>
      </w:r>
      <w:r w:rsidR="00014AEC">
        <w:rPr>
          <w:rFonts w:ascii="Arial" w:hAnsi="Arial" w:cs="Arial"/>
          <w:i/>
          <w:sz w:val="20"/>
          <w:szCs w:val="20"/>
          <w:vertAlign w:val="superscript"/>
        </w:rPr>
        <w:t>(2)</w:t>
      </w:r>
      <w:r w:rsidRPr="00FB5C40">
        <w:rPr>
          <w:rFonts w:ascii="Arial" w:hAnsi="Arial" w:cs="Arial"/>
          <w:i/>
          <w:sz w:val="20"/>
          <w:szCs w:val="20"/>
        </w:rPr>
        <w:t>.</w:t>
      </w:r>
    </w:p>
    <w:p w14:paraId="31AE4269" w14:textId="77777777" w:rsidR="00014AEC" w:rsidRPr="00FB5C40" w:rsidRDefault="00014AEC" w:rsidP="00014AEC">
      <w:pPr>
        <w:adjustRightInd w:val="0"/>
        <w:snapToGrid w:val="0"/>
        <w:spacing w:after="0" w:line="240" w:lineRule="auto"/>
        <w:ind w:firstLine="720"/>
        <w:jc w:val="both"/>
        <w:rPr>
          <w:rFonts w:ascii="Arial" w:hAnsi="Arial" w:cs="Arial"/>
          <w:sz w:val="20"/>
          <w:szCs w:val="20"/>
        </w:rPr>
      </w:pPr>
    </w:p>
    <w:p w14:paraId="74BE44C4" w14:textId="77777777" w:rsidR="00E37980" w:rsidRDefault="00FE5B4D" w:rsidP="00014AEC">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QUY</w:t>
      </w:r>
      <w:r w:rsidRPr="00FB5C40">
        <w:rPr>
          <w:rFonts w:ascii="Arial" w:hAnsi="Arial" w:cs="Arial"/>
          <w:b/>
          <w:sz w:val="20"/>
          <w:szCs w:val="20"/>
        </w:rPr>
        <w:t>Ế</w:t>
      </w:r>
      <w:r w:rsidRPr="00FB5C40">
        <w:rPr>
          <w:rFonts w:ascii="Arial" w:hAnsi="Arial" w:cs="Arial"/>
          <w:b/>
          <w:sz w:val="20"/>
          <w:szCs w:val="20"/>
        </w:rPr>
        <w:t>T Đ</w:t>
      </w:r>
      <w:r w:rsidRPr="00FB5C40">
        <w:rPr>
          <w:rFonts w:ascii="Arial" w:hAnsi="Arial" w:cs="Arial"/>
          <w:b/>
          <w:sz w:val="20"/>
          <w:szCs w:val="20"/>
        </w:rPr>
        <w:t>Ị</w:t>
      </w:r>
      <w:r w:rsidRPr="00FB5C40">
        <w:rPr>
          <w:rFonts w:ascii="Arial" w:hAnsi="Arial" w:cs="Arial"/>
          <w:b/>
          <w:sz w:val="20"/>
          <w:szCs w:val="20"/>
        </w:rPr>
        <w:t>NH:</w:t>
      </w:r>
    </w:p>
    <w:p w14:paraId="1533B6C7" w14:textId="77777777" w:rsidR="00014AEC" w:rsidRPr="00FB5C40" w:rsidRDefault="00014AEC" w:rsidP="00014AEC">
      <w:pPr>
        <w:adjustRightInd w:val="0"/>
        <w:snapToGrid w:val="0"/>
        <w:spacing w:after="0" w:line="240" w:lineRule="auto"/>
        <w:ind w:firstLine="720"/>
        <w:jc w:val="both"/>
        <w:rPr>
          <w:rFonts w:ascii="Arial" w:hAnsi="Arial" w:cs="Arial"/>
          <w:sz w:val="20"/>
          <w:szCs w:val="20"/>
        </w:rPr>
      </w:pPr>
    </w:p>
    <w:p w14:paraId="42610DC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Đi</w:t>
      </w:r>
      <w:r w:rsidRPr="00FB5C40">
        <w:rPr>
          <w:rFonts w:ascii="Arial" w:hAnsi="Arial" w:cs="Arial"/>
          <w:b/>
          <w:sz w:val="20"/>
          <w:szCs w:val="20"/>
        </w:rPr>
        <w:t>ề</w:t>
      </w:r>
      <w:r w:rsidRPr="00FB5C40">
        <w:rPr>
          <w:rFonts w:ascii="Arial" w:hAnsi="Arial" w:cs="Arial"/>
          <w:b/>
          <w:sz w:val="20"/>
          <w:szCs w:val="20"/>
        </w:rPr>
        <w:t xml:space="preserve">u 1. </w:t>
      </w:r>
      <w:r w:rsidRPr="00FB5C40">
        <w:rPr>
          <w:rFonts w:ascii="Arial" w:hAnsi="Arial" w:cs="Arial"/>
          <w:sz w:val="20"/>
          <w:szCs w:val="20"/>
        </w:rPr>
        <w:t>S</w:t>
      </w:r>
      <w:r w:rsidRPr="00FB5C40">
        <w:rPr>
          <w:rFonts w:ascii="Arial" w:hAnsi="Arial" w:cs="Arial"/>
          <w:sz w:val="20"/>
          <w:szCs w:val="20"/>
        </w:rPr>
        <w:t>ử</w:t>
      </w:r>
      <w:r w:rsidRPr="00FB5C40">
        <w:rPr>
          <w:rFonts w:ascii="Arial" w:hAnsi="Arial" w:cs="Arial"/>
          <w:sz w:val="20"/>
          <w:szCs w:val="20"/>
        </w:rPr>
        <w:t>a đ</w:t>
      </w:r>
      <w:r w:rsidRPr="00FB5C40">
        <w:rPr>
          <w:rFonts w:ascii="Arial" w:hAnsi="Arial" w:cs="Arial"/>
          <w:sz w:val="20"/>
          <w:szCs w:val="20"/>
        </w:rPr>
        <w:t>ổ</w:t>
      </w:r>
      <w:r w:rsidRPr="00FB5C40">
        <w:rPr>
          <w:rFonts w:ascii="Arial" w:hAnsi="Arial" w:cs="Arial"/>
          <w:sz w:val="20"/>
          <w:szCs w:val="20"/>
        </w:rPr>
        <w:t>i, b</w:t>
      </w:r>
      <w:r w:rsidRPr="00FB5C40">
        <w:rPr>
          <w:rFonts w:ascii="Arial" w:hAnsi="Arial" w:cs="Arial"/>
          <w:sz w:val="20"/>
          <w:szCs w:val="20"/>
        </w:rPr>
        <w:t>ổ</w:t>
      </w:r>
      <w:r w:rsidRPr="00FB5C40">
        <w:rPr>
          <w:rFonts w:ascii="Arial" w:hAnsi="Arial" w:cs="Arial"/>
          <w:sz w:val="20"/>
          <w:szCs w:val="20"/>
        </w:rPr>
        <w:t xml:space="preserve"> sung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tài chính vi mô s</w:t>
      </w:r>
      <w:r w:rsidRPr="00FB5C40">
        <w:rPr>
          <w:rFonts w:ascii="Arial" w:hAnsi="Arial" w:cs="Arial"/>
          <w:sz w:val="20"/>
          <w:szCs w:val="20"/>
        </w:rPr>
        <w:t>ố</w:t>
      </w:r>
      <w:r w:rsidRPr="00FB5C40">
        <w:rPr>
          <w:rFonts w:ascii="Arial" w:hAnsi="Arial" w:cs="Arial"/>
          <w:sz w:val="20"/>
          <w:szCs w:val="20"/>
        </w:rPr>
        <w:t xml:space="preserve"> ... ngày ... c</w:t>
      </w:r>
      <w:r w:rsidRPr="00FB5C40">
        <w:rPr>
          <w:rFonts w:ascii="Arial" w:hAnsi="Arial" w:cs="Arial"/>
          <w:sz w:val="20"/>
          <w:szCs w:val="20"/>
        </w:rPr>
        <w:t>ấ</w:t>
      </w:r>
      <w:r w:rsidRPr="00FB5C40">
        <w:rPr>
          <w:rFonts w:ascii="Arial" w:hAnsi="Arial" w:cs="Arial"/>
          <w:sz w:val="20"/>
          <w:szCs w:val="20"/>
        </w:rPr>
        <w:t>p cho ... (tên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/tên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b</w:t>
      </w:r>
      <w:r w:rsidRPr="00FB5C40">
        <w:rPr>
          <w:rFonts w:ascii="Arial" w:hAnsi="Arial" w:cs="Arial"/>
          <w:sz w:val="20"/>
          <w:szCs w:val="20"/>
        </w:rPr>
        <w:t>ị</w:t>
      </w:r>
      <w:r w:rsidRPr="00FB5C40">
        <w:rPr>
          <w:rFonts w:ascii="Arial" w:hAnsi="Arial" w:cs="Arial"/>
          <w:sz w:val="20"/>
          <w:szCs w:val="20"/>
        </w:rPr>
        <w:t xml:space="preserve"> chuy</w:t>
      </w:r>
      <w:r w:rsidRPr="00FB5C40">
        <w:rPr>
          <w:rFonts w:ascii="Arial" w:hAnsi="Arial" w:cs="Arial"/>
          <w:sz w:val="20"/>
          <w:szCs w:val="20"/>
        </w:rPr>
        <w:t>ể</w:t>
      </w:r>
      <w:r w:rsidRPr="00FB5C40">
        <w:rPr>
          <w:rFonts w:ascii="Arial" w:hAnsi="Arial" w:cs="Arial"/>
          <w:sz w:val="20"/>
          <w:szCs w:val="20"/>
        </w:rPr>
        <w:t>n giao)</w:t>
      </w:r>
    </w:p>
    <w:p w14:paraId="205AB82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làm vi</w:t>
      </w:r>
      <w:r w:rsidRPr="00FB5C40">
        <w:rPr>
          <w:rFonts w:ascii="Arial" w:hAnsi="Arial" w:cs="Arial"/>
          <w:sz w:val="20"/>
          <w:szCs w:val="20"/>
        </w:rPr>
        <w:t>ệ</w:t>
      </w:r>
      <w:r w:rsidRPr="00FB5C40">
        <w:rPr>
          <w:rFonts w:ascii="Arial" w:hAnsi="Arial" w:cs="Arial"/>
          <w:sz w:val="20"/>
          <w:szCs w:val="20"/>
        </w:rPr>
        <w:t>c: ...</w:t>
      </w:r>
    </w:p>
    <w:p w14:paraId="53578BB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đi</w:t>
      </w:r>
      <w:r w:rsidRPr="00FB5C40">
        <w:rPr>
          <w:rFonts w:ascii="Arial" w:hAnsi="Arial" w:cs="Arial"/>
          <w:sz w:val="20"/>
          <w:szCs w:val="20"/>
        </w:rPr>
        <w:t>ệ</w:t>
      </w:r>
      <w:r w:rsidRPr="00FB5C40">
        <w:rPr>
          <w:rFonts w:ascii="Arial" w:hAnsi="Arial" w:cs="Arial"/>
          <w:sz w:val="20"/>
          <w:szCs w:val="20"/>
        </w:rPr>
        <w:t>n tho</w:t>
      </w:r>
      <w:r w:rsidRPr="00FB5C40">
        <w:rPr>
          <w:rFonts w:ascii="Arial" w:hAnsi="Arial" w:cs="Arial"/>
          <w:sz w:val="20"/>
          <w:szCs w:val="20"/>
        </w:rPr>
        <w:t>ạ</w:t>
      </w:r>
      <w:r w:rsidRPr="00FB5C40">
        <w:rPr>
          <w:rFonts w:ascii="Arial" w:hAnsi="Arial" w:cs="Arial"/>
          <w:sz w:val="20"/>
          <w:szCs w:val="20"/>
        </w:rPr>
        <w:t>i: ...</w:t>
      </w:r>
    </w:p>
    <w:p w14:paraId="60985D6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Email (n</w:t>
      </w:r>
      <w:r w:rsidRPr="00FB5C40">
        <w:rPr>
          <w:rFonts w:ascii="Arial" w:hAnsi="Arial" w:cs="Arial"/>
          <w:sz w:val="20"/>
          <w:szCs w:val="20"/>
        </w:rPr>
        <w:t>ế</w:t>
      </w:r>
      <w:r w:rsidRPr="00FB5C40">
        <w:rPr>
          <w:rFonts w:ascii="Arial" w:hAnsi="Arial" w:cs="Arial"/>
          <w:sz w:val="20"/>
          <w:szCs w:val="20"/>
        </w:rPr>
        <w:t>u có): ...</w:t>
      </w:r>
    </w:p>
    <w:p w14:paraId="5044E5E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ớ</w:t>
      </w:r>
      <w:r w:rsidRPr="00FB5C40">
        <w:rPr>
          <w:rFonts w:ascii="Arial" w:hAnsi="Arial" w:cs="Arial"/>
          <w:sz w:val="20"/>
          <w:szCs w:val="20"/>
        </w:rPr>
        <w:t>i n</w:t>
      </w:r>
      <w:r w:rsidRPr="00FB5C40">
        <w:rPr>
          <w:rFonts w:ascii="Arial" w:hAnsi="Arial" w:cs="Arial"/>
          <w:sz w:val="20"/>
          <w:szCs w:val="20"/>
        </w:rPr>
        <w:t>ộ</w:t>
      </w:r>
      <w:r w:rsidRPr="00FB5C40">
        <w:rPr>
          <w:rFonts w:ascii="Arial" w:hAnsi="Arial" w:cs="Arial"/>
          <w:sz w:val="20"/>
          <w:szCs w:val="20"/>
        </w:rPr>
        <w:t>i dung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như sau:</w:t>
      </w:r>
    </w:p>
    <w:p w14:paraId="7E35B24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Thông tin v</w:t>
      </w:r>
      <w:r w:rsidRPr="00FB5C40">
        <w:rPr>
          <w:rFonts w:ascii="Arial" w:hAnsi="Arial" w:cs="Arial"/>
          <w:sz w:val="20"/>
          <w:szCs w:val="20"/>
        </w:rPr>
        <w:t>ề</w:t>
      </w:r>
      <w:r w:rsidRPr="00FB5C40">
        <w:rPr>
          <w:rFonts w:ascii="Arial" w:hAnsi="Arial" w:cs="Arial"/>
          <w:sz w:val="20"/>
          <w:szCs w:val="20"/>
        </w:rPr>
        <w:t xml:space="preserve">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(áp d</w:t>
      </w:r>
      <w:r w:rsidRPr="00FB5C40">
        <w:rPr>
          <w:rFonts w:ascii="Arial" w:hAnsi="Arial" w:cs="Arial"/>
          <w:sz w:val="20"/>
          <w:szCs w:val="20"/>
        </w:rPr>
        <w:t>ụ</w:t>
      </w:r>
      <w:r w:rsidRPr="00FB5C40">
        <w:rPr>
          <w:rFonts w:ascii="Arial" w:hAnsi="Arial" w:cs="Arial"/>
          <w:sz w:val="20"/>
          <w:szCs w:val="20"/>
        </w:rPr>
        <w:t>ng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quy</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kho</w:t>
      </w:r>
      <w:r w:rsidRPr="00FB5C40">
        <w:rPr>
          <w:rFonts w:ascii="Arial" w:hAnsi="Arial" w:cs="Arial"/>
          <w:sz w:val="20"/>
          <w:szCs w:val="20"/>
        </w:rPr>
        <w:t>ả</w:t>
      </w:r>
      <w:r w:rsidRPr="00FB5C40">
        <w:rPr>
          <w:rFonts w:ascii="Arial" w:hAnsi="Arial" w:cs="Arial"/>
          <w:sz w:val="20"/>
          <w:szCs w:val="20"/>
        </w:rPr>
        <w:t>n 8 Đi</w:t>
      </w:r>
      <w:r w:rsidRPr="00FB5C40">
        <w:rPr>
          <w:rFonts w:ascii="Arial" w:hAnsi="Arial" w:cs="Arial"/>
          <w:sz w:val="20"/>
          <w:szCs w:val="20"/>
        </w:rPr>
        <w:t>ề</w:t>
      </w:r>
      <w:r w:rsidRPr="00FB5C40">
        <w:rPr>
          <w:rFonts w:ascii="Arial" w:hAnsi="Arial" w:cs="Arial"/>
          <w:sz w:val="20"/>
          <w:szCs w:val="20"/>
        </w:rPr>
        <w:t>u 23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6D0621D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Tên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chính tr</w:t>
      </w:r>
      <w:r w:rsidRPr="00FB5C40">
        <w:rPr>
          <w:rFonts w:ascii="Arial" w:hAnsi="Arial" w:cs="Arial"/>
          <w:sz w:val="20"/>
          <w:szCs w:val="20"/>
        </w:rPr>
        <w:t>ị</w:t>
      </w:r>
      <w:r w:rsidRPr="00FB5C40">
        <w:rPr>
          <w:rFonts w:ascii="Arial" w:hAnsi="Arial" w:cs="Arial"/>
          <w:sz w:val="20"/>
          <w:szCs w:val="20"/>
        </w:rPr>
        <w:t xml:space="preserve"> - xã h</w:t>
      </w:r>
      <w:r w:rsidRPr="00FB5C40">
        <w:rPr>
          <w:rFonts w:ascii="Arial" w:hAnsi="Arial" w:cs="Arial"/>
          <w:sz w:val="20"/>
          <w:szCs w:val="20"/>
        </w:rPr>
        <w:t>ộ</w:t>
      </w:r>
      <w:r w:rsidRPr="00FB5C40">
        <w:rPr>
          <w:rFonts w:ascii="Arial" w:hAnsi="Arial" w:cs="Arial"/>
          <w:sz w:val="20"/>
          <w:szCs w:val="20"/>
        </w:rPr>
        <w:t>i,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phi chính ph</w:t>
      </w:r>
      <w:r w:rsidRPr="00FB5C40">
        <w:rPr>
          <w:rFonts w:ascii="Arial" w:hAnsi="Arial" w:cs="Arial"/>
          <w:sz w:val="20"/>
          <w:szCs w:val="20"/>
        </w:rPr>
        <w:t>ủ</w:t>
      </w:r>
      <w:r w:rsidRPr="00FB5C40">
        <w:rPr>
          <w:rFonts w:ascii="Arial" w:hAnsi="Arial" w:cs="Arial"/>
          <w:sz w:val="20"/>
          <w:szCs w:val="20"/>
        </w:rPr>
        <w:t xml:space="preserve"> nh</w:t>
      </w:r>
      <w:r w:rsidRPr="00FB5C40">
        <w:rPr>
          <w:rFonts w:ascii="Arial" w:hAnsi="Arial" w:cs="Arial"/>
          <w:sz w:val="20"/>
          <w:szCs w:val="20"/>
        </w:rPr>
        <w:t>ậ</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giao: ...</w:t>
      </w:r>
    </w:p>
    <w:p w14:paraId="1F4C33D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Đ</w:t>
      </w:r>
      <w:r w:rsidRPr="00FB5C40">
        <w:rPr>
          <w:rFonts w:ascii="Arial" w:hAnsi="Arial" w:cs="Arial"/>
          <w:sz w:val="20"/>
          <w:szCs w:val="20"/>
        </w:rPr>
        <w:t>ị</w:t>
      </w:r>
      <w:r w:rsidRPr="00FB5C40">
        <w:rPr>
          <w:rFonts w:ascii="Arial" w:hAnsi="Arial" w:cs="Arial"/>
          <w:sz w:val="20"/>
          <w:szCs w:val="20"/>
        </w:rPr>
        <w:t>a ch</w:t>
      </w:r>
      <w:r w:rsidRPr="00FB5C40">
        <w:rPr>
          <w:rFonts w:ascii="Arial" w:hAnsi="Arial" w:cs="Arial"/>
          <w:sz w:val="20"/>
          <w:szCs w:val="20"/>
        </w:rPr>
        <w:t>ỉ</w:t>
      </w:r>
      <w:r w:rsidRPr="00FB5C40">
        <w:rPr>
          <w:rFonts w:ascii="Arial" w:hAnsi="Arial" w:cs="Arial"/>
          <w:sz w:val="20"/>
          <w:szCs w:val="20"/>
        </w:rPr>
        <w:t xml:space="preserve"> tr</w:t>
      </w:r>
      <w:r w:rsidRPr="00FB5C40">
        <w:rPr>
          <w:rFonts w:ascii="Arial" w:hAnsi="Arial" w:cs="Arial"/>
          <w:sz w:val="20"/>
          <w:szCs w:val="20"/>
        </w:rPr>
        <w:t>ụ</w:t>
      </w:r>
      <w:r w:rsidRPr="00FB5C40">
        <w:rPr>
          <w:rFonts w:ascii="Arial" w:hAnsi="Arial" w:cs="Arial"/>
          <w:sz w:val="20"/>
          <w:szCs w:val="20"/>
        </w:rPr>
        <w:t xml:space="preserve"> s</w:t>
      </w:r>
      <w:r w:rsidRPr="00FB5C40">
        <w:rPr>
          <w:rFonts w:ascii="Arial" w:hAnsi="Arial" w:cs="Arial"/>
          <w:sz w:val="20"/>
          <w:szCs w:val="20"/>
        </w:rPr>
        <w:t>ở</w:t>
      </w:r>
      <w:r w:rsidRPr="00FB5C40">
        <w:rPr>
          <w:rFonts w:ascii="Arial" w:hAnsi="Arial" w:cs="Arial"/>
          <w:sz w:val="20"/>
          <w:szCs w:val="20"/>
        </w:rPr>
        <w:t xml:space="preserve"> làm vi</w:t>
      </w:r>
      <w:r w:rsidRPr="00FB5C40">
        <w:rPr>
          <w:rFonts w:ascii="Arial" w:hAnsi="Arial" w:cs="Arial"/>
          <w:sz w:val="20"/>
          <w:szCs w:val="20"/>
        </w:rPr>
        <w:t>ệ</w:t>
      </w:r>
      <w:r w:rsidRPr="00FB5C40">
        <w:rPr>
          <w:rFonts w:ascii="Arial" w:hAnsi="Arial" w:cs="Arial"/>
          <w:sz w:val="20"/>
          <w:szCs w:val="20"/>
        </w:rPr>
        <w:t>c: ...</w:t>
      </w:r>
    </w:p>
    <w:p w14:paraId="496E25C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đi</w:t>
      </w:r>
      <w:r w:rsidRPr="00FB5C40">
        <w:rPr>
          <w:rFonts w:ascii="Arial" w:hAnsi="Arial" w:cs="Arial"/>
          <w:sz w:val="20"/>
          <w:szCs w:val="20"/>
        </w:rPr>
        <w:t>ệ</w:t>
      </w:r>
      <w:r w:rsidRPr="00FB5C40">
        <w:rPr>
          <w:rFonts w:ascii="Arial" w:hAnsi="Arial" w:cs="Arial"/>
          <w:sz w:val="20"/>
          <w:szCs w:val="20"/>
        </w:rPr>
        <w:t>n tho</w:t>
      </w:r>
      <w:r w:rsidRPr="00FB5C40">
        <w:rPr>
          <w:rFonts w:ascii="Arial" w:hAnsi="Arial" w:cs="Arial"/>
          <w:sz w:val="20"/>
          <w:szCs w:val="20"/>
        </w:rPr>
        <w:t>ạ</w:t>
      </w:r>
      <w:r w:rsidRPr="00FB5C40">
        <w:rPr>
          <w:rFonts w:ascii="Arial" w:hAnsi="Arial" w:cs="Arial"/>
          <w:sz w:val="20"/>
          <w:szCs w:val="20"/>
        </w:rPr>
        <w:t>i: ...</w:t>
      </w:r>
    </w:p>
    <w:p w14:paraId="21AD5A7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Email (n</w:t>
      </w:r>
      <w:r w:rsidRPr="00FB5C40">
        <w:rPr>
          <w:rFonts w:ascii="Arial" w:hAnsi="Arial" w:cs="Arial"/>
          <w:sz w:val="20"/>
          <w:szCs w:val="20"/>
        </w:rPr>
        <w:t>ế</w:t>
      </w:r>
      <w:r w:rsidRPr="00FB5C40">
        <w:rPr>
          <w:rFonts w:ascii="Arial" w:hAnsi="Arial" w:cs="Arial"/>
          <w:sz w:val="20"/>
          <w:szCs w:val="20"/>
        </w:rPr>
        <w:t>u có): ...</w:t>
      </w:r>
    </w:p>
    <w:p w14:paraId="1273EF55" w14:textId="211F6299"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đ</w:t>
      </w:r>
      <w:r w:rsidRPr="00FB5C40">
        <w:rPr>
          <w:rFonts w:ascii="Arial" w:hAnsi="Arial" w:cs="Arial"/>
          <w:sz w:val="20"/>
          <w:szCs w:val="20"/>
        </w:rPr>
        <w:t>ế</w:t>
      </w:r>
      <w:r w:rsidRPr="00FB5C40">
        <w:rPr>
          <w:rFonts w:ascii="Arial" w:hAnsi="Arial" w:cs="Arial"/>
          <w:sz w:val="20"/>
          <w:szCs w:val="20"/>
        </w:rPr>
        <w:t>n thôn, t</w:t>
      </w:r>
      <w:r w:rsidRPr="00FB5C40">
        <w:rPr>
          <w:rFonts w:ascii="Arial" w:hAnsi="Arial" w:cs="Arial"/>
          <w:sz w:val="20"/>
          <w:szCs w:val="20"/>
        </w:rPr>
        <w:t>ổ</w:t>
      </w:r>
      <w:r w:rsidRPr="00FB5C40">
        <w:rPr>
          <w:rFonts w:ascii="Arial" w:hAnsi="Arial" w:cs="Arial"/>
          <w:sz w:val="20"/>
          <w:szCs w:val="20"/>
        </w:rPr>
        <w:t xml:space="preserve"> dân ph</w:t>
      </w:r>
      <w:r w:rsidRPr="00FB5C40">
        <w:rPr>
          <w:rFonts w:ascii="Arial" w:hAnsi="Arial" w:cs="Arial"/>
          <w:sz w:val="20"/>
          <w:szCs w:val="20"/>
        </w:rPr>
        <w:t>ố</w:t>
      </w:r>
      <w:r w:rsidRPr="00FB5C40">
        <w:rPr>
          <w:rFonts w:ascii="Arial" w:hAnsi="Arial" w:cs="Arial"/>
          <w:sz w:val="20"/>
          <w:szCs w:val="20"/>
          <w:vertAlign w:val="superscript"/>
        </w:rPr>
        <w:t>(3)</w:t>
      </w:r>
      <w:r w:rsidRPr="00FB5C40">
        <w:rPr>
          <w:rFonts w:ascii="Arial" w:hAnsi="Arial" w:cs="Arial"/>
          <w:sz w:val="20"/>
          <w:szCs w:val="20"/>
        </w:rPr>
        <w:t xml:space="preserve">. </w:t>
      </w:r>
    </w:p>
    <w:p w14:paraId="04B14588" w14:textId="27869601"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3. </w:t>
      </w:r>
      <w:r w:rsidR="000D2DBF"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tài chính vi mô (Vi</w:t>
      </w:r>
      <w:r w:rsidRPr="00FB5C40">
        <w:rPr>
          <w:rFonts w:ascii="Arial" w:hAnsi="Arial" w:cs="Arial"/>
          <w:sz w:val="20"/>
          <w:szCs w:val="20"/>
        </w:rPr>
        <w:t>ệ</w:t>
      </w:r>
      <w:r w:rsidRPr="00FB5C40">
        <w:rPr>
          <w:rFonts w:ascii="Arial" w:hAnsi="Arial" w:cs="Arial"/>
          <w:sz w:val="20"/>
          <w:szCs w:val="20"/>
        </w:rPr>
        <w:t>t Nam đ</w:t>
      </w:r>
      <w:r w:rsidRPr="00FB5C40">
        <w:rPr>
          <w:rFonts w:ascii="Arial" w:hAnsi="Arial" w:cs="Arial"/>
          <w:sz w:val="20"/>
          <w:szCs w:val="20"/>
        </w:rPr>
        <w:t>ồ</w:t>
      </w:r>
      <w:r w:rsidRPr="00FB5C40">
        <w:rPr>
          <w:rFonts w:ascii="Arial" w:hAnsi="Arial" w:cs="Arial"/>
          <w:sz w:val="20"/>
          <w:szCs w:val="20"/>
        </w:rPr>
        <w:t>ng): ...</w:t>
      </w:r>
    </w:p>
    <w:p w14:paraId="1FC527FB"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S</w:t>
      </w:r>
      <w:r w:rsidRPr="00FB5C40">
        <w:rPr>
          <w:rFonts w:ascii="Arial" w:hAnsi="Arial" w:cs="Arial"/>
          <w:sz w:val="20"/>
          <w:szCs w:val="20"/>
        </w:rPr>
        <w:t>ố</w:t>
      </w:r>
      <w:r w:rsidRPr="00FB5C40">
        <w:rPr>
          <w:rFonts w:ascii="Arial" w:hAnsi="Arial" w:cs="Arial"/>
          <w:sz w:val="20"/>
          <w:szCs w:val="20"/>
        </w:rPr>
        <w:t xml:space="preserve"> ti</w:t>
      </w:r>
      <w:r w:rsidRPr="00FB5C40">
        <w:rPr>
          <w:rFonts w:ascii="Arial" w:hAnsi="Arial" w:cs="Arial"/>
          <w:sz w:val="20"/>
          <w:szCs w:val="20"/>
        </w:rPr>
        <w:t>ề</w:t>
      </w:r>
      <w:r w:rsidRPr="00FB5C40">
        <w:rPr>
          <w:rFonts w:ascii="Arial" w:hAnsi="Arial" w:cs="Arial"/>
          <w:sz w:val="20"/>
          <w:szCs w:val="20"/>
        </w:rPr>
        <w:t>n: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s</w:t>
      </w:r>
      <w:r w:rsidRPr="00FB5C40">
        <w:rPr>
          <w:rFonts w:ascii="Arial" w:hAnsi="Arial" w:cs="Arial"/>
          <w:sz w:val="20"/>
          <w:szCs w:val="20"/>
        </w:rPr>
        <w:t>ố</w:t>
      </w:r>
      <w:r w:rsidRPr="00FB5C40">
        <w:rPr>
          <w:rFonts w:ascii="Arial" w:hAnsi="Arial" w:cs="Arial"/>
          <w:sz w:val="20"/>
          <w:szCs w:val="20"/>
        </w:rPr>
        <w:t xml:space="preserve"> ti</w:t>
      </w:r>
      <w:r w:rsidRPr="00FB5C40">
        <w:rPr>
          <w:rFonts w:ascii="Arial" w:hAnsi="Arial" w:cs="Arial"/>
          <w:sz w:val="20"/>
          <w:szCs w:val="20"/>
        </w:rPr>
        <w:t>ề</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699B9D26" w14:textId="2B0C700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Ngu</w:t>
      </w:r>
      <w:r w:rsidRPr="00FB5C40">
        <w:rPr>
          <w:rFonts w:ascii="Arial" w:hAnsi="Arial" w:cs="Arial"/>
          <w:sz w:val="20"/>
          <w:szCs w:val="20"/>
        </w:rPr>
        <w:t>ồ</w:t>
      </w:r>
      <w:r w:rsidRPr="00FB5C40">
        <w:rPr>
          <w:rFonts w:ascii="Arial" w:hAnsi="Arial" w:cs="Arial"/>
          <w:sz w:val="20"/>
          <w:szCs w:val="20"/>
        </w:rPr>
        <w:t>n g</w:t>
      </w:r>
      <w:r w:rsidRPr="00FB5C40">
        <w:rPr>
          <w:rFonts w:ascii="Arial" w:hAnsi="Arial" w:cs="Arial"/>
          <w:sz w:val="20"/>
          <w:szCs w:val="20"/>
        </w:rPr>
        <w:t>ố</w:t>
      </w:r>
      <w:r w:rsidRPr="00FB5C40">
        <w:rPr>
          <w:rFonts w:ascii="Arial" w:hAnsi="Arial" w:cs="Arial"/>
          <w:sz w:val="20"/>
          <w:szCs w:val="20"/>
        </w:rPr>
        <w:t>c: Ghi rõ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cơ quan c</w:t>
      </w:r>
      <w:r w:rsidRPr="00FB5C40">
        <w:rPr>
          <w:rFonts w:ascii="Arial" w:hAnsi="Arial" w:cs="Arial"/>
          <w:sz w:val="20"/>
          <w:szCs w:val="20"/>
        </w:rPr>
        <w:t>ấ</w:t>
      </w:r>
      <w:r w:rsidRPr="00FB5C40">
        <w:rPr>
          <w:rFonts w:ascii="Arial" w:hAnsi="Arial" w:cs="Arial"/>
          <w:sz w:val="20"/>
          <w:szCs w:val="20"/>
        </w:rPr>
        <w:t>p v</w:t>
      </w:r>
      <w:r w:rsidRPr="00FB5C40">
        <w:rPr>
          <w:rFonts w:ascii="Arial" w:hAnsi="Arial" w:cs="Arial"/>
          <w:sz w:val="20"/>
          <w:szCs w:val="20"/>
        </w:rPr>
        <w:t>ố</w:t>
      </w:r>
      <w:r w:rsidRPr="00FB5C40">
        <w:rPr>
          <w:rFonts w:ascii="Arial" w:hAnsi="Arial" w:cs="Arial"/>
          <w:sz w:val="20"/>
          <w:szCs w:val="20"/>
        </w:rPr>
        <w:t>n.</w:t>
      </w:r>
    </w:p>
    <w:p w14:paraId="283E4EB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4.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w:t>
      </w:r>
      <w:r w:rsidRPr="00FB5C40">
        <w:rPr>
          <w:rFonts w:ascii="Arial" w:hAnsi="Arial" w:cs="Arial"/>
          <w:sz w:val="20"/>
          <w:szCs w:val="20"/>
        </w:rPr>
        <w:t>ủ</w:t>
      </w:r>
      <w:r w:rsidRPr="00FB5C40">
        <w:rPr>
          <w:rFonts w:ascii="Arial" w:hAnsi="Arial" w:cs="Arial"/>
          <w:sz w:val="20"/>
          <w:szCs w:val="20"/>
        </w:rPr>
        <w:t xml:space="preserve">a </w:t>
      </w:r>
      <w:r w:rsidRPr="00FB5C40">
        <w:rPr>
          <w:rFonts w:ascii="Arial" w:hAnsi="Arial" w:cs="Arial"/>
          <w:sz w:val="20"/>
          <w:szCs w:val="20"/>
        </w:rPr>
        <w:t>chương trình, d</w:t>
      </w:r>
      <w:r w:rsidRPr="00FB5C40">
        <w:rPr>
          <w:rFonts w:ascii="Arial" w:hAnsi="Arial" w:cs="Arial"/>
          <w:sz w:val="20"/>
          <w:szCs w:val="20"/>
        </w:rPr>
        <w:t>ự</w:t>
      </w:r>
      <w:r w:rsidRPr="00FB5C40">
        <w:rPr>
          <w:rFonts w:ascii="Arial" w:hAnsi="Arial" w:cs="Arial"/>
          <w:sz w:val="20"/>
          <w:szCs w:val="20"/>
        </w:rPr>
        <w:t xml:space="preserve"> án tài chính vi mô: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thay đ</w:t>
      </w:r>
      <w:r w:rsidRPr="00FB5C40">
        <w:rPr>
          <w:rFonts w:ascii="Arial" w:hAnsi="Arial" w:cs="Arial"/>
          <w:sz w:val="20"/>
          <w:szCs w:val="20"/>
        </w:rPr>
        <w:t>ổ</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t</w:t>
      </w:r>
      <w:r w:rsidRPr="00FB5C40">
        <w:rPr>
          <w:rFonts w:ascii="Arial" w:hAnsi="Arial" w:cs="Arial"/>
          <w:sz w:val="20"/>
          <w:szCs w:val="20"/>
        </w:rPr>
        <w:t>ừ</w:t>
      </w:r>
      <w:r w:rsidRPr="00FB5C40">
        <w:rPr>
          <w:rFonts w:ascii="Arial" w:hAnsi="Arial" w:cs="Arial"/>
          <w:sz w:val="20"/>
          <w:szCs w:val="20"/>
        </w:rPr>
        <w:t>ng đ</w:t>
      </w:r>
      <w:r w:rsidRPr="00FB5C40">
        <w:rPr>
          <w:rFonts w:ascii="Arial" w:hAnsi="Arial" w:cs="Arial"/>
          <w:sz w:val="20"/>
          <w:szCs w:val="20"/>
        </w:rPr>
        <w:t>ị</w:t>
      </w:r>
      <w:r w:rsidRPr="00FB5C40">
        <w:rPr>
          <w:rFonts w:ascii="Arial" w:hAnsi="Arial" w:cs="Arial"/>
          <w:sz w:val="20"/>
          <w:szCs w:val="20"/>
        </w:rPr>
        <w:t>a bàn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795DB889" w14:textId="1732033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5. Ngư</w:t>
      </w:r>
      <w:r w:rsidRPr="00FB5C40">
        <w:rPr>
          <w:rFonts w:ascii="Arial" w:hAnsi="Arial" w:cs="Arial"/>
          <w:sz w:val="20"/>
          <w:szCs w:val="20"/>
        </w:rPr>
        <w:t>ờ</w:t>
      </w:r>
      <w:r w:rsidRPr="00FB5C40">
        <w:rPr>
          <w:rFonts w:ascii="Arial" w:hAnsi="Arial" w:cs="Arial"/>
          <w:sz w:val="20"/>
          <w:szCs w:val="20"/>
        </w:rPr>
        <w:t>i qu</w:t>
      </w:r>
      <w:r w:rsidRPr="00FB5C40">
        <w:rPr>
          <w:rFonts w:ascii="Arial" w:hAnsi="Arial" w:cs="Arial"/>
          <w:sz w:val="20"/>
          <w:szCs w:val="20"/>
        </w:rPr>
        <w:t>ả</w:t>
      </w:r>
      <w:r w:rsidRPr="00FB5C40">
        <w:rPr>
          <w:rFonts w:ascii="Arial" w:hAnsi="Arial" w:cs="Arial"/>
          <w:sz w:val="20"/>
          <w:szCs w:val="20"/>
        </w:rPr>
        <w:t>n lý, đi</w:t>
      </w:r>
      <w:r w:rsidRPr="00FB5C40">
        <w:rPr>
          <w:rFonts w:ascii="Arial" w:hAnsi="Arial" w:cs="Arial"/>
          <w:sz w:val="20"/>
          <w:szCs w:val="20"/>
        </w:rPr>
        <w:t>ề</w:t>
      </w:r>
      <w:r w:rsidRPr="00FB5C40">
        <w:rPr>
          <w:rFonts w:ascii="Arial" w:hAnsi="Arial" w:cs="Arial"/>
          <w:sz w:val="20"/>
          <w:szCs w:val="20"/>
        </w:rPr>
        <w:t xml:space="preserve">u hành: </w:t>
      </w:r>
    </w:p>
    <w:p w14:paraId="1B7D509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H</w:t>
      </w:r>
      <w:r w:rsidRPr="00FB5C40">
        <w:rPr>
          <w:rFonts w:ascii="Arial" w:hAnsi="Arial" w:cs="Arial"/>
          <w:sz w:val="20"/>
          <w:szCs w:val="20"/>
        </w:rPr>
        <w:t>ọ</w:t>
      </w:r>
      <w:r w:rsidRPr="00FB5C40">
        <w:rPr>
          <w:rFonts w:ascii="Arial" w:hAnsi="Arial" w:cs="Arial"/>
          <w:sz w:val="20"/>
          <w:szCs w:val="20"/>
        </w:rPr>
        <w:t xml:space="preserve"> và tên (ghi b</w:t>
      </w:r>
      <w:r w:rsidRPr="00FB5C40">
        <w:rPr>
          <w:rFonts w:ascii="Arial" w:hAnsi="Arial" w:cs="Arial"/>
          <w:sz w:val="20"/>
          <w:szCs w:val="20"/>
        </w:rPr>
        <w:t>ằ</w:t>
      </w:r>
      <w:r w:rsidRPr="00FB5C40">
        <w:rPr>
          <w:rFonts w:ascii="Arial" w:hAnsi="Arial" w:cs="Arial"/>
          <w:sz w:val="20"/>
          <w:szCs w:val="20"/>
        </w:rPr>
        <w:t>ng ch</w:t>
      </w:r>
      <w:r w:rsidRPr="00FB5C40">
        <w:rPr>
          <w:rFonts w:ascii="Arial" w:hAnsi="Arial" w:cs="Arial"/>
          <w:sz w:val="20"/>
          <w:szCs w:val="20"/>
        </w:rPr>
        <w:t>ữ</w:t>
      </w:r>
      <w:r w:rsidRPr="00FB5C40">
        <w:rPr>
          <w:rFonts w:ascii="Arial" w:hAnsi="Arial" w:cs="Arial"/>
          <w:sz w:val="20"/>
          <w:szCs w:val="20"/>
        </w:rPr>
        <w:t xml:space="preserve"> in hoa): ....</w:t>
      </w:r>
    </w:p>
    <w:p w14:paraId="318A5FCB" w14:textId="74B27D44"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 Ngày, tháng, năm sinh: ... </w:t>
      </w:r>
    </w:p>
    <w:p w14:paraId="51463DAD" w14:textId="0CF56D5C" w:rsidR="00E37980" w:rsidRPr="00FB5C40" w:rsidRDefault="00FE5B4D" w:rsidP="000D2DBF">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 xml:space="preserve">nh danh cá nhân,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w:t>
      </w:r>
      <w:r w:rsidRPr="00FB5C40">
        <w:rPr>
          <w:rFonts w:ascii="Arial" w:hAnsi="Arial" w:cs="Arial"/>
          <w:sz w:val="20"/>
          <w:szCs w:val="20"/>
        </w:rPr>
        <w:t xml:space="preserve"> h</w:t>
      </w:r>
      <w:r w:rsidRPr="00FB5C40">
        <w:rPr>
          <w:rFonts w:ascii="Arial" w:hAnsi="Arial" w:cs="Arial"/>
          <w:sz w:val="20"/>
          <w:szCs w:val="20"/>
        </w:rPr>
        <w:t>ợ</w:t>
      </w:r>
      <w:r w:rsidRPr="00FB5C40">
        <w:rPr>
          <w:rFonts w:ascii="Arial" w:hAnsi="Arial" w:cs="Arial"/>
          <w:sz w:val="20"/>
          <w:szCs w:val="20"/>
        </w:rPr>
        <w:t>p khác nơi đăng ký thư</w:t>
      </w:r>
      <w:r w:rsidRPr="00FB5C40">
        <w:rPr>
          <w:rFonts w:ascii="Arial" w:hAnsi="Arial" w:cs="Arial"/>
          <w:sz w:val="20"/>
          <w:szCs w:val="20"/>
        </w:rPr>
        <w:t>ờ</w:t>
      </w:r>
      <w:r w:rsidRPr="00FB5C40">
        <w:rPr>
          <w:rFonts w:ascii="Arial" w:hAnsi="Arial" w:cs="Arial"/>
          <w:sz w:val="20"/>
          <w:szCs w:val="20"/>
        </w:rPr>
        <w:t>ng</w:t>
      </w:r>
      <w:r w:rsidR="000D2DBF">
        <w:rPr>
          <w:rFonts w:ascii="Arial" w:hAnsi="Arial" w:cs="Arial"/>
          <w:sz w:val="20"/>
          <w:szCs w:val="20"/>
        </w:rPr>
        <w:t xml:space="preserve"> </w:t>
      </w:r>
      <w:r w:rsidRPr="00FB5C40">
        <w:rPr>
          <w:rFonts w:ascii="Arial" w:hAnsi="Arial" w:cs="Arial"/>
          <w:sz w:val="20"/>
          <w:szCs w:val="20"/>
        </w:rPr>
        <w:t>trú, t</w:t>
      </w:r>
      <w:r w:rsidRPr="00FB5C40">
        <w:rPr>
          <w:rFonts w:ascii="Arial" w:hAnsi="Arial" w:cs="Arial"/>
          <w:sz w:val="20"/>
          <w:szCs w:val="20"/>
        </w:rPr>
        <w:t>ạ</w:t>
      </w:r>
      <w:r w:rsidRPr="00FB5C40">
        <w:rPr>
          <w:rFonts w:ascii="Arial" w:hAnsi="Arial" w:cs="Arial"/>
          <w:sz w:val="20"/>
          <w:szCs w:val="20"/>
        </w:rPr>
        <w:t>m trú)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 ...:</w:t>
      </w:r>
    </w:p>
    <w:p w14:paraId="0EB901B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ho</w:t>
      </w:r>
      <w:r w:rsidRPr="00FB5C40">
        <w:rPr>
          <w:rFonts w:ascii="Arial" w:hAnsi="Arial" w:cs="Arial"/>
          <w:sz w:val="20"/>
          <w:szCs w:val="20"/>
        </w:rPr>
        <w:t>ặ</w:t>
      </w:r>
      <w:r w:rsidRPr="00FB5C40">
        <w:rPr>
          <w:rFonts w:ascii="Arial" w:hAnsi="Arial" w:cs="Arial"/>
          <w:sz w:val="20"/>
          <w:szCs w:val="20"/>
        </w:rPr>
        <w:t>c gi</w:t>
      </w:r>
      <w:r w:rsidRPr="00FB5C40">
        <w:rPr>
          <w:rFonts w:ascii="Arial" w:hAnsi="Arial" w:cs="Arial"/>
          <w:sz w:val="20"/>
          <w:szCs w:val="20"/>
        </w:rPr>
        <w:t>ấ</w:t>
      </w:r>
      <w:r w:rsidRPr="00FB5C40">
        <w:rPr>
          <w:rFonts w:ascii="Arial" w:hAnsi="Arial" w:cs="Arial"/>
          <w:sz w:val="20"/>
          <w:szCs w:val="20"/>
        </w:rPr>
        <w:t>y t</w:t>
      </w:r>
      <w:r w:rsidRPr="00FB5C40">
        <w:rPr>
          <w:rFonts w:ascii="Arial" w:hAnsi="Arial" w:cs="Arial"/>
          <w:sz w:val="20"/>
          <w:szCs w:val="20"/>
        </w:rPr>
        <w:t>ờ</w:t>
      </w:r>
      <w:r w:rsidRPr="00FB5C40">
        <w:rPr>
          <w:rFonts w:ascii="Arial" w:hAnsi="Arial" w:cs="Arial"/>
          <w:sz w:val="20"/>
          <w:szCs w:val="20"/>
        </w:rPr>
        <w:t xml:space="preserve"> có giá tr</w:t>
      </w:r>
      <w:r w:rsidRPr="00FB5C40">
        <w:rPr>
          <w:rFonts w:ascii="Arial" w:hAnsi="Arial" w:cs="Arial"/>
          <w:sz w:val="20"/>
          <w:szCs w:val="20"/>
        </w:rPr>
        <w:t>ị</w:t>
      </w:r>
      <w:r w:rsidRPr="00FB5C40">
        <w:rPr>
          <w:rFonts w:ascii="Arial" w:hAnsi="Arial" w:cs="Arial"/>
          <w:sz w:val="20"/>
          <w:szCs w:val="20"/>
        </w:rPr>
        <w:t xml:space="preserve"> thay th</w:t>
      </w:r>
      <w:r w:rsidRPr="00FB5C40">
        <w:rPr>
          <w:rFonts w:ascii="Arial" w:hAnsi="Arial" w:cs="Arial"/>
          <w:sz w:val="20"/>
          <w:szCs w:val="20"/>
        </w:rPr>
        <w:t>ế</w:t>
      </w:r>
      <w:r w:rsidRPr="00FB5C40">
        <w:rPr>
          <w:rFonts w:ascii="Arial" w:hAnsi="Arial" w:cs="Arial"/>
          <w:sz w:val="20"/>
          <w:szCs w:val="20"/>
        </w:rPr>
        <w:t xml:space="preserve"> h</w:t>
      </w:r>
      <w:r w:rsidRPr="00FB5C40">
        <w:rPr>
          <w:rFonts w:ascii="Arial" w:hAnsi="Arial" w:cs="Arial"/>
          <w:sz w:val="20"/>
          <w:szCs w:val="20"/>
        </w:rPr>
        <w:t>ộ</w:t>
      </w:r>
      <w:r w:rsidRPr="00FB5C40">
        <w:rPr>
          <w:rFonts w:ascii="Arial" w:hAnsi="Arial" w:cs="Arial"/>
          <w:sz w:val="20"/>
          <w:szCs w:val="20"/>
        </w:rPr>
        <w:t xml:space="preserve"> chi</w:t>
      </w:r>
      <w:r w:rsidRPr="00FB5C40">
        <w:rPr>
          <w:rFonts w:ascii="Arial" w:hAnsi="Arial" w:cs="Arial"/>
          <w:sz w:val="20"/>
          <w:szCs w:val="20"/>
        </w:rPr>
        <w:t>ế</w:t>
      </w:r>
      <w:r w:rsidRPr="00FB5C40">
        <w:rPr>
          <w:rFonts w:ascii="Arial" w:hAnsi="Arial" w:cs="Arial"/>
          <w:sz w:val="20"/>
          <w:szCs w:val="20"/>
        </w:rPr>
        <w:t>u, ngày c</w:t>
      </w:r>
      <w:r w:rsidRPr="00FB5C40">
        <w:rPr>
          <w:rFonts w:ascii="Arial" w:hAnsi="Arial" w:cs="Arial"/>
          <w:sz w:val="20"/>
          <w:szCs w:val="20"/>
        </w:rPr>
        <w:t>ấ</w:t>
      </w:r>
      <w:r w:rsidRPr="00FB5C40">
        <w:rPr>
          <w:rFonts w:ascii="Arial" w:hAnsi="Arial" w:cs="Arial"/>
          <w:sz w:val="20"/>
          <w:szCs w:val="20"/>
        </w:rPr>
        <w:t>p, nơi c</w:t>
      </w:r>
      <w:r w:rsidRPr="00FB5C40">
        <w:rPr>
          <w:rFonts w:ascii="Arial" w:hAnsi="Arial" w:cs="Arial"/>
          <w:sz w:val="20"/>
          <w:szCs w:val="20"/>
        </w:rPr>
        <w:t>ấ</w:t>
      </w:r>
      <w:r w:rsidRPr="00FB5C40">
        <w:rPr>
          <w:rFonts w:ascii="Arial" w:hAnsi="Arial" w:cs="Arial"/>
          <w:sz w:val="20"/>
          <w:szCs w:val="20"/>
        </w:rPr>
        <w:t>p,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ch/các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(n</w:t>
      </w:r>
      <w:r w:rsidRPr="00FB5C40">
        <w:rPr>
          <w:rFonts w:ascii="Arial" w:hAnsi="Arial" w:cs="Arial"/>
          <w:sz w:val="20"/>
          <w:szCs w:val="20"/>
        </w:rPr>
        <w:t>ế</w:t>
      </w:r>
      <w:r w:rsidRPr="00FB5C40">
        <w:rPr>
          <w:rFonts w:ascii="Arial" w:hAnsi="Arial" w:cs="Arial"/>
          <w:sz w:val="20"/>
          <w:szCs w:val="20"/>
        </w:rPr>
        <w:t xml:space="preserve">u có), nơi </w:t>
      </w:r>
      <w:r w:rsidRPr="00FB5C40">
        <w:rPr>
          <w:rFonts w:ascii="Arial" w:hAnsi="Arial" w:cs="Arial"/>
          <w:sz w:val="20"/>
          <w:szCs w:val="20"/>
        </w:rPr>
        <w:t>ở</w:t>
      </w:r>
      <w:r w:rsidRPr="00FB5C40">
        <w:rPr>
          <w:rFonts w:ascii="Arial" w:hAnsi="Arial" w:cs="Arial"/>
          <w:sz w:val="20"/>
          <w:szCs w:val="20"/>
        </w:rPr>
        <w:t xml:space="preserve"> hi</w:t>
      </w:r>
      <w:r w:rsidRPr="00FB5C40">
        <w:rPr>
          <w:rFonts w:ascii="Arial" w:hAnsi="Arial" w:cs="Arial"/>
          <w:sz w:val="20"/>
          <w:szCs w:val="20"/>
        </w:rPr>
        <w:t>ệ</w:t>
      </w:r>
      <w:r w:rsidRPr="00FB5C40">
        <w:rPr>
          <w:rFonts w:ascii="Arial" w:hAnsi="Arial" w:cs="Arial"/>
          <w:sz w:val="20"/>
          <w:szCs w:val="20"/>
        </w:rPr>
        <w:t>n t</w:t>
      </w:r>
      <w:r w:rsidRPr="00FB5C40">
        <w:rPr>
          <w:rFonts w:ascii="Arial" w:hAnsi="Arial" w:cs="Arial"/>
          <w:sz w:val="20"/>
          <w:szCs w:val="20"/>
        </w:rPr>
        <w:t>ạ</w:t>
      </w:r>
      <w:r w:rsidRPr="00FB5C40">
        <w:rPr>
          <w:rFonts w:ascii="Arial" w:hAnsi="Arial" w:cs="Arial"/>
          <w:sz w:val="20"/>
          <w:szCs w:val="20"/>
        </w:rPr>
        <w:t>i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cá nhân không có qu</w:t>
      </w:r>
      <w:r w:rsidRPr="00FB5C40">
        <w:rPr>
          <w:rFonts w:ascii="Arial" w:hAnsi="Arial" w:cs="Arial"/>
          <w:sz w:val="20"/>
          <w:szCs w:val="20"/>
        </w:rPr>
        <w:t>ố</w:t>
      </w:r>
      <w:r w:rsidRPr="00FB5C40">
        <w:rPr>
          <w:rFonts w:ascii="Arial" w:hAnsi="Arial" w:cs="Arial"/>
          <w:sz w:val="20"/>
          <w:szCs w:val="20"/>
        </w:rPr>
        <w:t>c t</w:t>
      </w:r>
      <w:r w:rsidRPr="00FB5C40">
        <w:rPr>
          <w:rFonts w:ascii="Arial" w:hAnsi="Arial" w:cs="Arial"/>
          <w:sz w:val="20"/>
          <w:szCs w:val="20"/>
        </w:rPr>
        <w:t>ị</w:t>
      </w:r>
      <w:r w:rsidRPr="00FB5C40">
        <w:rPr>
          <w:rFonts w:ascii="Arial" w:hAnsi="Arial" w:cs="Arial"/>
          <w:sz w:val="20"/>
          <w:szCs w:val="20"/>
        </w:rPr>
        <w:t>ch Vi</w:t>
      </w:r>
      <w:r w:rsidRPr="00FB5C40">
        <w:rPr>
          <w:rFonts w:ascii="Arial" w:hAnsi="Arial" w:cs="Arial"/>
          <w:sz w:val="20"/>
          <w:szCs w:val="20"/>
        </w:rPr>
        <w:t>ệ</w:t>
      </w:r>
      <w:r w:rsidRPr="00FB5C40">
        <w:rPr>
          <w:rFonts w:ascii="Arial" w:hAnsi="Arial" w:cs="Arial"/>
          <w:sz w:val="20"/>
          <w:szCs w:val="20"/>
        </w:rPr>
        <w:t>t Nam:</w:t>
      </w:r>
      <w:r w:rsidRPr="00FB5C40">
        <w:rPr>
          <w:rFonts w:ascii="Arial" w:hAnsi="Arial" w:cs="Arial"/>
          <w:sz w:val="20"/>
          <w:szCs w:val="20"/>
        </w:rPr>
        <w:t xml:space="preserve"> ...</w:t>
      </w:r>
    </w:p>
    <w:p w14:paraId="6A84C57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6.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Ghi c</w:t>
      </w:r>
      <w:r w:rsidRPr="00FB5C40">
        <w:rPr>
          <w:rFonts w:ascii="Arial" w:hAnsi="Arial" w:cs="Arial"/>
          <w:sz w:val="20"/>
          <w:szCs w:val="20"/>
        </w:rPr>
        <w:t>ụ</w:t>
      </w:r>
      <w:r w:rsidRPr="00FB5C40">
        <w:rPr>
          <w:rFonts w:ascii="Arial" w:hAnsi="Arial" w:cs="Arial"/>
          <w:sz w:val="20"/>
          <w:szCs w:val="20"/>
        </w:rPr>
        <w:t xml:space="preserve"> th</w:t>
      </w:r>
      <w:r w:rsidRPr="00FB5C40">
        <w:rPr>
          <w:rFonts w:ascii="Arial" w:hAnsi="Arial" w:cs="Arial"/>
          <w:sz w:val="20"/>
          <w:szCs w:val="20"/>
        </w:rPr>
        <w:t>ể</w:t>
      </w:r>
      <w:r w:rsidRPr="00FB5C40">
        <w:rPr>
          <w:rFonts w:ascii="Arial" w:hAnsi="Arial" w:cs="Arial"/>
          <w:sz w:val="20"/>
          <w:szCs w:val="20"/>
        </w:rPr>
        <w:t xml:space="preserve"> các n</w:t>
      </w:r>
      <w:r w:rsidRPr="00FB5C40">
        <w:rPr>
          <w:rFonts w:ascii="Arial" w:hAnsi="Arial" w:cs="Arial"/>
          <w:sz w:val="20"/>
          <w:szCs w:val="20"/>
        </w:rPr>
        <w:t>ộ</w:t>
      </w:r>
      <w:r w:rsidRPr="00FB5C40">
        <w:rPr>
          <w:rFonts w:ascii="Arial" w:hAnsi="Arial" w:cs="Arial"/>
          <w:sz w:val="20"/>
          <w:szCs w:val="20"/>
        </w:rPr>
        <w:t>i dung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đư</w:t>
      </w:r>
      <w:r w:rsidRPr="00FB5C40">
        <w:rPr>
          <w:rFonts w:ascii="Arial" w:hAnsi="Arial" w:cs="Arial"/>
          <w:sz w:val="20"/>
          <w:szCs w:val="20"/>
        </w:rPr>
        <w:t>ợ</w:t>
      </w:r>
      <w:r w:rsidRPr="00FB5C40">
        <w:rPr>
          <w:rFonts w:ascii="Arial" w:hAnsi="Arial" w:cs="Arial"/>
          <w:sz w:val="20"/>
          <w:szCs w:val="20"/>
        </w:rPr>
        <w:t>c ch</w:t>
      </w:r>
      <w:r w:rsidRPr="00FB5C40">
        <w:rPr>
          <w:rFonts w:ascii="Arial" w:hAnsi="Arial" w:cs="Arial"/>
          <w:sz w:val="20"/>
          <w:szCs w:val="20"/>
        </w:rPr>
        <w:t>ấ</w:t>
      </w:r>
      <w:r w:rsidRPr="00FB5C40">
        <w:rPr>
          <w:rFonts w:ascii="Arial" w:hAnsi="Arial" w:cs="Arial"/>
          <w:sz w:val="20"/>
          <w:szCs w:val="20"/>
        </w:rPr>
        <w:t>p thu</w:t>
      </w:r>
      <w:r w:rsidRPr="00FB5C40">
        <w:rPr>
          <w:rFonts w:ascii="Arial" w:hAnsi="Arial" w:cs="Arial"/>
          <w:sz w:val="20"/>
          <w:szCs w:val="20"/>
        </w:rPr>
        <w:t>ậ</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t</w:t>
      </w:r>
      <w:r w:rsidRPr="00FB5C40">
        <w:rPr>
          <w:rFonts w:ascii="Arial" w:hAnsi="Arial" w:cs="Arial"/>
          <w:sz w:val="20"/>
          <w:szCs w:val="20"/>
        </w:rPr>
        <w:t>ạ</w:t>
      </w:r>
      <w:r w:rsidRPr="00FB5C40">
        <w:rPr>
          <w:rFonts w:ascii="Arial" w:hAnsi="Arial" w:cs="Arial"/>
          <w:sz w:val="20"/>
          <w:szCs w:val="20"/>
        </w:rPr>
        <w:t>i Ngh</w:t>
      </w:r>
      <w:r w:rsidRPr="00FB5C40">
        <w:rPr>
          <w:rFonts w:ascii="Arial" w:hAnsi="Arial" w:cs="Arial"/>
          <w:sz w:val="20"/>
          <w:szCs w:val="20"/>
        </w:rPr>
        <w:t>ị</w:t>
      </w:r>
      <w:r w:rsidRPr="00FB5C40">
        <w:rPr>
          <w:rFonts w:ascii="Arial" w:hAnsi="Arial" w:cs="Arial"/>
          <w:sz w:val="20"/>
          <w:szCs w:val="20"/>
        </w:rPr>
        <w:t xml:space="preserve"> đ</w:t>
      </w:r>
      <w:r w:rsidRPr="00FB5C40">
        <w:rPr>
          <w:rFonts w:ascii="Arial" w:hAnsi="Arial" w:cs="Arial"/>
          <w:sz w:val="20"/>
          <w:szCs w:val="20"/>
        </w:rPr>
        <w:t>ị</w:t>
      </w:r>
      <w:r w:rsidRPr="00FB5C40">
        <w:rPr>
          <w:rFonts w:ascii="Arial" w:hAnsi="Arial" w:cs="Arial"/>
          <w:sz w:val="20"/>
          <w:szCs w:val="20"/>
        </w:rPr>
        <w:t>nh này.</w:t>
      </w:r>
    </w:p>
    <w:p w14:paraId="02975DB7" w14:textId="13FD233F" w:rsidR="00E37980" w:rsidRDefault="00FE5B4D" w:rsidP="000D2DBF">
      <w:pPr>
        <w:adjustRightInd w:val="0"/>
        <w:snapToGrid w:val="0"/>
        <w:spacing w:after="0" w:line="240" w:lineRule="auto"/>
        <w:ind w:firstLine="720"/>
        <w:jc w:val="both"/>
        <w:rPr>
          <w:rFonts w:ascii="Arial" w:hAnsi="Arial" w:cs="Arial"/>
          <w:sz w:val="20"/>
          <w:szCs w:val="20"/>
        </w:rPr>
      </w:pPr>
      <w:r w:rsidRPr="000D2DBF">
        <w:rPr>
          <w:rFonts w:ascii="Arial" w:hAnsi="Arial" w:cs="Arial"/>
          <w:b/>
          <w:bCs/>
          <w:sz w:val="20"/>
          <w:szCs w:val="20"/>
        </w:rPr>
        <w:t>Đi</w:t>
      </w:r>
      <w:r w:rsidRPr="000D2DBF">
        <w:rPr>
          <w:rFonts w:ascii="Arial" w:hAnsi="Arial" w:cs="Arial"/>
          <w:b/>
          <w:bCs/>
          <w:sz w:val="20"/>
          <w:szCs w:val="20"/>
        </w:rPr>
        <w:t>ề</w:t>
      </w:r>
      <w:r w:rsidRPr="000D2DBF">
        <w:rPr>
          <w:rFonts w:ascii="Arial" w:hAnsi="Arial" w:cs="Arial"/>
          <w:b/>
          <w:bCs/>
          <w:sz w:val="20"/>
          <w:szCs w:val="20"/>
        </w:rPr>
        <w:t>u 2.</w:t>
      </w:r>
      <w:r w:rsidRPr="00FB5C40">
        <w:rPr>
          <w:rFonts w:ascii="Arial" w:hAnsi="Arial" w:cs="Arial"/>
          <w:sz w:val="20"/>
          <w:szCs w:val="20"/>
        </w:rPr>
        <w:t xml:space="preserve">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 này có hi</w:t>
      </w:r>
      <w:r w:rsidRPr="00FB5C40">
        <w:rPr>
          <w:rFonts w:ascii="Arial" w:hAnsi="Arial" w:cs="Arial"/>
          <w:sz w:val="20"/>
          <w:szCs w:val="20"/>
        </w:rPr>
        <w:t>ệ</w:t>
      </w:r>
      <w:r w:rsidRPr="00FB5C40">
        <w:rPr>
          <w:rFonts w:ascii="Arial" w:hAnsi="Arial" w:cs="Arial"/>
          <w:sz w:val="20"/>
          <w:szCs w:val="20"/>
        </w:rPr>
        <w:t>u l</w:t>
      </w:r>
      <w:r w:rsidRPr="00FB5C40">
        <w:rPr>
          <w:rFonts w:ascii="Arial" w:hAnsi="Arial" w:cs="Arial"/>
          <w:sz w:val="20"/>
          <w:szCs w:val="20"/>
        </w:rPr>
        <w:t>ự</w:t>
      </w:r>
      <w:r w:rsidRPr="00FB5C40">
        <w:rPr>
          <w:rFonts w:ascii="Arial" w:hAnsi="Arial" w:cs="Arial"/>
          <w:sz w:val="20"/>
          <w:szCs w:val="20"/>
        </w:rPr>
        <w:t>c thi hành k</w:t>
      </w:r>
      <w:r w:rsidRPr="00FB5C40">
        <w:rPr>
          <w:rFonts w:ascii="Arial" w:hAnsi="Arial" w:cs="Arial"/>
          <w:sz w:val="20"/>
          <w:szCs w:val="20"/>
        </w:rPr>
        <w:t>ể</w:t>
      </w:r>
      <w:r w:rsidRPr="00FB5C40">
        <w:rPr>
          <w:rFonts w:ascii="Arial" w:hAnsi="Arial" w:cs="Arial"/>
          <w:sz w:val="20"/>
          <w:szCs w:val="20"/>
        </w:rPr>
        <w:t xml:space="preserve"> t</w:t>
      </w:r>
      <w:r w:rsidRPr="00FB5C40">
        <w:rPr>
          <w:rFonts w:ascii="Arial" w:hAnsi="Arial" w:cs="Arial"/>
          <w:sz w:val="20"/>
          <w:szCs w:val="20"/>
        </w:rPr>
        <w:t>ừ</w:t>
      </w:r>
      <w:r w:rsidRPr="00FB5C40">
        <w:rPr>
          <w:rFonts w:ascii="Arial" w:hAnsi="Arial" w:cs="Arial"/>
          <w:sz w:val="20"/>
          <w:szCs w:val="20"/>
        </w:rPr>
        <w:t xml:space="preserve"> ngày ký và là m</w:t>
      </w:r>
      <w:r w:rsidRPr="00FB5C40">
        <w:rPr>
          <w:rFonts w:ascii="Arial" w:hAnsi="Arial" w:cs="Arial"/>
          <w:sz w:val="20"/>
          <w:szCs w:val="20"/>
        </w:rPr>
        <w:t>ộ</w:t>
      </w:r>
      <w:r w:rsidRPr="00FB5C40">
        <w:rPr>
          <w:rFonts w:ascii="Arial" w:hAnsi="Arial" w:cs="Arial"/>
          <w:sz w:val="20"/>
          <w:szCs w:val="20"/>
        </w:rPr>
        <w:t>t b</w:t>
      </w:r>
      <w:r w:rsidRPr="00FB5C40">
        <w:rPr>
          <w:rFonts w:ascii="Arial" w:hAnsi="Arial" w:cs="Arial"/>
          <w:sz w:val="20"/>
          <w:szCs w:val="20"/>
        </w:rPr>
        <w:t>ộ</w:t>
      </w:r>
      <w:r w:rsidRPr="00FB5C40">
        <w:rPr>
          <w:rFonts w:ascii="Arial" w:hAnsi="Arial" w:cs="Arial"/>
          <w:sz w:val="20"/>
          <w:szCs w:val="20"/>
        </w:rPr>
        <w:t xml:space="preserve"> ph</w:t>
      </w:r>
      <w:r w:rsidRPr="00FB5C40">
        <w:rPr>
          <w:rFonts w:ascii="Arial" w:hAnsi="Arial" w:cs="Arial"/>
          <w:sz w:val="20"/>
          <w:szCs w:val="20"/>
        </w:rPr>
        <w:t>ậ</w:t>
      </w:r>
      <w:r w:rsidRPr="00FB5C40">
        <w:rPr>
          <w:rFonts w:ascii="Arial" w:hAnsi="Arial" w:cs="Arial"/>
          <w:sz w:val="20"/>
          <w:szCs w:val="20"/>
        </w:rPr>
        <w:t>n không th</w:t>
      </w:r>
      <w:r w:rsidRPr="00FB5C40">
        <w:rPr>
          <w:rFonts w:ascii="Arial" w:hAnsi="Arial" w:cs="Arial"/>
          <w:sz w:val="20"/>
          <w:szCs w:val="20"/>
        </w:rPr>
        <w:t>ể</w:t>
      </w:r>
      <w:r w:rsidRPr="00FB5C40">
        <w:rPr>
          <w:rFonts w:ascii="Arial" w:hAnsi="Arial" w:cs="Arial"/>
          <w:sz w:val="20"/>
          <w:szCs w:val="20"/>
        </w:rPr>
        <w:t xml:space="preserve"> tách r</w:t>
      </w:r>
      <w:r w:rsidRPr="00FB5C40">
        <w:rPr>
          <w:rFonts w:ascii="Arial" w:hAnsi="Arial" w:cs="Arial"/>
          <w:sz w:val="20"/>
          <w:szCs w:val="20"/>
        </w:rPr>
        <w:t>ờ</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chương trình, d</w:t>
      </w:r>
      <w:r w:rsidRPr="00FB5C40">
        <w:rPr>
          <w:rFonts w:ascii="Arial" w:hAnsi="Arial" w:cs="Arial"/>
          <w:sz w:val="20"/>
          <w:szCs w:val="20"/>
        </w:rPr>
        <w:t>ự</w:t>
      </w:r>
      <w:r w:rsidRPr="00FB5C40">
        <w:rPr>
          <w:rFonts w:ascii="Arial" w:hAnsi="Arial" w:cs="Arial"/>
          <w:sz w:val="20"/>
          <w:szCs w:val="20"/>
        </w:rPr>
        <w:t xml:space="preserve"> án tà</w:t>
      </w:r>
      <w:r w:rsidRPr="00FB5C40">
        <w:rPr>
          <w:rFonts w:ascii="Arial" w:hAnsi="Arial" w:cs="Arial"/>
          <w:sz w:val="20"/>
          <w:szCs w:val="20"/>
        </w:rPr>
        <w:t>i chính vi mô s</w:t>
      </w:r>
      <w:r w:rsidRPr="00FB5C40">
        <w:rPr>
          <w:rFonts w:ascii="Arial" w:hAnsi="Arial" w:cs="Arial"/>
          <w:sz w:val="20"/>
          <w:szCs w:val="20"/>
        </w:rPr>
        <w:t>ố</w:t>
      </w:r>
      <w:r w:rsidRPr="00FB5C40">
        <w:rPr>
          <w:rFonts w:ascii="Arial" w:hAnsi="Arial" w:cs="Arial"/>
          <w:sz w:val="20"/>
          <w:szCs w:val="20"/>
        </w:rPr>
        <w:t xml:space="preserve"> ... ngày ...</w:t>
      </w:r>
      <w:r w:rsidR="000D2DBF">
        <w:rPr>
          <w:rFonts w:ascii="Arial" w:hAnsi="Arial" w:cs="Arial"/>
          <w:sz w:val="20"/>
          <w:szCs w:val="20"/>
        </w:rPr>
        <w:t>.</w:t>
      </w:r>
    </w:p>
    <w:p w14:paraId="6E29440A" w14:textId="77777777" w:rsidR="000D2DBF" w:rsidRDefault="000D2DBF" w:rsidP="000D2DBF">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D2DBF" w:rsidRPr="00A13C91" w14:paraId="281A690F" w14:textId="77777777" w:rsidTr="0074063C">
        <w:trPr>
          <w:tblCellSpacing w:w="0" w:type="dxa"/>
        </w:trPr>
        <w:tc>
          <w:tcPr>
            <w:tcW w:w="2361" w:type="pct"/>
            <w:shd w:val="clear" w:color="auto" w:fill="FFFFFF"/>
            <w:tcMar>
              <w:top w:w="0" w:type="dxa"/>
              <w:left w:w="108" w:type="dxa"/>
              <w:bottom w:w="0" w:type="dxa"/>
              <w:right w:w="108" w:type="dxa"/>
            </w:tcMar>
            <w:hideMark/>
          </w:tcPr>
          <w:p w14:paraId="2962F420" w14:textId="77777777" w:rsidR="000D2DBF" w:rsidRPr="00A13C91" w:rsidRDefault="000D2DBF" w:rsidP="000D2DB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711257A" w14:textId="77777777" w:rsidR="000D2DBF"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THỐNG ĐỐC/GIÁM ĐỐC</w:t>
            </w:r>
          </w:p>
          <w:p w14:paraId="67D7B493" w14:textId="77777777" w:rsidR="000D2DBF"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i/>
                <w:sz w:val="20"/>
                <w:szCs w:val="20"/>
              </w:rPr>
              <w:t>(Ký, ghi rõ họ tên và đóng dấu)</w:t>
            </w:r>
          </w:p>
          <w:p w14:paraId="543C4B1D" w14:textId="54987018" w:rsidR="000D2DBF" w:rsidRPr="00A13C91" w:rsidRDefault="000D2DBF" w:rsidP="000D2DBF">
            <w:pPr>
              <w:adjustRightInd w:val="0"/>
              <w:snapToGrid w:val="0"/>
              <w:spacing w:after="0" w:line="240" w:lineRule="auto"/>
              <w:jc w:val="center"/>
              <w:rPr>
                <w:rFonts w:ascii="Arial" w:hAnsi="Arial" w:cs="Arial"/>
                <w:sz w:val="20"/>
                <w:szCs w:val="20"/>
              </w:rPr>
            </w:pPr>
          </w:p>
        </w:tc>
      </w:tr>
    </w:tbl>
    <w:p w14:paraId="460DFFB3" w14:textId="77777777" w:rsidR="000D2DBF" w:rsidRPr="00FB5C40" w:rsidRDefault="000D2DBF" w:rsidP="00FB5C40">
      <w:pPr>
        <w:adjustRightInd w:val="0"/>
        <w:snapToGrid w:val="0"/>
        <w:spacing w:after="120" w:line="240" w:lineRule="auto"/>
        <w:ind w:firstLine="720"/>
        <w:jc w:val="both"/>
        <w:rPr>
          <w:rFonts w:ascii="Arial" w:hAnsi="Arial" w:cs="Arial"/>
          <w:sz w:val="20"/>
          <w:szCs w:val="20"/>
        </w:rPr>
      </w:pPr>
    </w:p>
    <w:p w14:paraId="107C2E64" w14:textId="67A8B59A"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i/>
          <w:sz w:val="20"/>
          <w:szCs w:val="20"/>
        </w:rPr>
        <w:t>Ghi chú:</w:t>
      </w:r>
    </w:p>
    <w:p w14:paraId="070C71FC" w14:textId="4E4BBF0B"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Áp d</w:t>
      </w:r>
      <w:r w:rsidRPr="00FB5C40">
        <w:rPr>
          <w:rFonts w:ascii="Arial" w:hAnsi="Arial" w:cs="Arial"/>
          <w:sz w:val="20"/>
          <w:szCs w:val="20"/>
        </w:rPr>
        <w:t>ụ</w:t>
      </w:r>
      <w:r w:rsidRPr="00FB5C40">
        <w:rPr>
          <w:rFonts w:ascii="Arial" w:hAnsi="Arial" w:cs="Arial"/>
          <w:sz w:val="20"/>
          <w:szCs w:val="20"/>
        </w:rPr>
        <w:t>ng v</w:t>
      </w:r>
      <w:r w:rsidRPr="00FB5C40">
        <w:rPr>
          <w:rFonts w:ascii="Arial" w:hAnsi="Arial" w:cs="Arial"/>
          <w:sz w:val="20"/>
          <w:szCs w:val="20"/>
        </w:rPr>
        <w:t>ớ</w:t>
      </w:r>
      <w:r w:rsidRPr="00FB5C40">
        <w:rPr>
          <w:rFonts w:ascii="Arial" w:hAnsi="Arial" w:cs="Arial"/>
          <w:sz w:val="20"/>
          <w:szCs w:val="20"/>
        </w:rPr>
        <w:t>i trư</w:t>
      </w:r>
      <w:r w:rsidRPr="00FB5C40">
        <w:rPr>
          <w:rFonts w:ascii="Arial" w:hAnsi="Arial" w:cs="Arial"/>
          <w:sz w:val="20"/>
          <w:szCs w:val="20"/>
        </w:rPr>
        <w:t>ờ</w:t>
      </w:r>
      <w:r w:rsidRPr="00FB5C40">
        <w:rPr>
          <w:rFonts w:ascii="Arial" w:hAnsi="Arial" w:cs="Arial"/>
          <w:sz w:val="20"/>
          <w:szCs w:val="20"/>
        </w:rPr>
        <w:t>ng h</w:t>
      </w:r>
      <w:r w:rsidRPr="00FB5C40">
        <w:rPr>
          <w:rFonts w:ascii="Arial" w:hAnsi="Arial" w:cs="Arial"/>
          <w:sz w:val="20"/>
          <w:szCs w:val="20"/>
        </w:rPr>
        <w:t>ợ</w:t>
      </w:r>
      <w:r w:rsidRPr="00FB5C40">
        <w:rPr>
          <w:rFonts w:ascii="Arial" w:hAnsi="Arial" w:cs="Arial"/>
          <w:sz w:val="20"/>
          <w:szCs w:val="20"/>
        </w:rPr>
        <w:t>p Ngân hàng Nhà nư</w:t>
      </w:r>
      <w:r w:rsidRPr="00FB5C40">
        <w:rPr>
          <w:rFonts w:ascii="Arial" w:hAnsi="Arial" w:cs="Arial"/>
          <w:sz w:val="20"/>
          <w:szCs w:val="20"/>
        </w:rPr>
        <w:t>ớ</w:t>
      </w:r>
      <w:r w:rsidRPr="00FB5C40">
        <w:rPr>
          <w:rFonts w:ascii="Arial" w:hAnsi="Arial" w:cs="Arial"/>
          <w:sz w:val="20"/>
          <w:szCs w:val="20"/>
        </w:rPr>
        <w:t>c chi nhánh Khu v</w:t>
      </w:r>
      <w:r w:rsidRPr="00FB5C40">
        <w:rPr>
          <w:rFonts w:ascii="Arial" w:hAnsi="Arial" w:cs="Arial"/>
          <w:sz w:val="20"/>
          <w:szCs w:val="20"/>
        </w:rPr>
        <w:t>ự</w:t>
      </w:r>
      <w:r w:rsidRPr="00FB5C40">
        <w:rPr>
          <w:rFonts w:ascii="Arial" w:hAnsi="Arial" w:cs="Arial"/>
          <w:sz w:val="20"/>
          <w:szCs w:val="20"/>
        </w:rPr>
        <w:t>c ra quy</w:t>
      </w:r>
      <w:r w:rsidRPr="00FB5C40">
        <w:rPr>
          <w:rFonts w:ascii="Arial" w:hAnsi="Arial" w:cs="Arial"/>
          <w:sz w:val="20"/>
          <w:szCs w:val="20"/>
        </w:rPr>
        <w:t>ế</w:t>
      </w:r>
      <w:r w:rsidRPr="00FB5C40">
        <w:rPr>
          <w:rFonts w:ascii="Arial" w:hAnsi="Arial" w:cs="Arial"/>
          <w:sz w:val="20"/>
          <w:szCs w:val="20"/>
        </w:rPr>
        <w:t>t đ</w:t>
      </w:r>
      <w:r w:rsidRPr="00FB5C40">
        <w:rPr>
          <w:rFonts w:ascii="Arial" w:hAnsi="Arial" w:cs="Arial"/>
          <w:sz w:val="20"/>
          <w:szCs w:val="20"/>
        </w:rPr>
        <w:t>ị</w:t>
      </w:r>
      <w:r w:rsidRPr="00FB5C40">
        <w:rPr>
          <w:rFonts w:ascii="Arial" w:hAnsi="Arial" w:cs="Arial"/>
          <w:sz w:val="20"/>
          <w:szCs w:val="20"/>
        </w:rPr>
        <w:t>nh</w:t>
      </w:r>
    </w:p>
    <w:p w14:paraId="037D7C7F"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Ch</w:t>
      </w:r>
      <w:r w:rsidRPr="00FB5C40">
        <w:rPr>
          <w:rFonts w:ascii="Arial" w:hAnsi="Arial" w:cs="Arial"/>
          <w:sz w:val="20"/>
          <w:szCs w:val="20"/>
        </w:rPr>
        <w:t>ứ</w:t>
      </w:r>
      <w:r w:rsidRPr="00FB5C40">
        <w:rPr>
          <w:rFonts w:ascii="Arial" w:hAnsi="Arial" w:cs="Arial"/>
          <w:sz w:val="20"/>
          <w:szCs w:val="20"/>
        </w:rPr>
        <w:t>c v</w:t>
      </w:r>
      <w:r w:rsidRPr="00FB5C40">
        <w:rPr>
          <w:rFonts w:ascii="Arial" w:hAnsi="Arial" w:cs="Arial"/>
          <w:sz w:val="20"/>
          <w:szCs w:val="20"/>
        </w:rPr>
        <w:t>ụ</w:t>
      </w:r>
      <w:r w:rsidRPr="00FB5C40">
        <w:rPr>
          <w:rFonts w:ascii="Arial" w:hAnsi="Arial" w:cs="Arial"/>
          <w:sz w:val="20"/>
          <w:szCs w:val="20"/>
        </w:rPr>
        <w:t xml:space="preserve"> c</w:t>
      </w:r>
      <w:r w:rsidRPr="00FB5C40">
        <w:rPr>
          <w:rFonts w:ascii="Arial" w:hAnsi="Arial" w:cs="Arial"/>
          <w:sz w:val="20"/>
          <w:szCs w:val="20"/>
        </w:rPr>
        <w:t>ủ</w:t>
      </w:r>
      <w:r w:rsidRPr="00FB5C40">
        <w:rPr>
          <w:rFonts w:ascii="Arial" w:hAnsi="Arial" w:cs="Arial"/>
          <w:sz w:val="20"/>
          <w:szCs w:val="20"/>
        </w:rPr>
        <w:t>a ngư</w:t>
      </w:r>
      <w:r w:rsidRPr="00FB5C40">
        <w:rPr>
          <w:rFonts w:ascii="Arial" w:hAnsi="Arial" w:cs="Arial"/>
          <w:sz w:val="20"/>
          <w:szCs w:val="20"/>
        </w:rPr>
        <w:t>ờ</w:t>
      </w:r>
      <w:r w:rsidRPr="00FB5C40">
        <w:rPr>
          <w:rFonts w:ascii="Arial" w:hAnsi="Arial" w:cs="Arial"/>
          <w:sz w:val="20"/>
          <w:szCs w:val="20"/>
        </w:rPr>
        <w:t>i đ</w:t>
      </w:r>
      <w:r w:rsidRPr="00FB5C40">
        <w:rPr>
          <w:rFonts w:ascii="Arial" w:hAnsi="Arial" w:cs="Arial"/>
          <w:sz w:val="20"/>
          <w:szCs w:val="20"/>
        </w:rPr>
        <w:t>ứ</w:t>
      </w:r>
      <w:r w:rsidRPr="00FB5C40">
        <w:rPr>
          <w:rFonts w:ascii="Arial" w:hAnsi="Arial" w:cs="Arial"/>
          <w:sz w:val="20"/>
          <w:szCs w:val="20"/>
        </w:rPr>
        <w:t>ng đ</w:t>
      </w:r>
      <w:r w:rsidRPr="00FB5C40">
        <w:rPr>
          <w:rFonts w:ascii="Arial" w:hAnsi="Arial" w:cs="Arial"/>
          <w:sz w:val="20"/>
          <w:szCs w:val="20"/>
        </w:rPr>
        <w:t>ầ</w:t>
      </w:r>
      <w:r w:rsidRPr="00FB5C40">
        <w:rPr>
          <w:rFonts w:ascii="Arial" w:hAnsi="Arial" w:cs="Arial"/>
          <w:sz w:val="20"/>
          <w:szCs w:val="20"/>
        </w:rPr>
        <w:t>u đơn v</w:t>
      </w:r>
      <w:r w:rsidRPr="00FB5C40">
        <w:rPr>
          <w:rFonts w:ascii="Arial" w:hAnsi="Arial" w:cs="Arial"/>
          <w:sz w:val="20"/>
          <w:szCs w:val="20"/>
        </w:rPr>
        <w:t>ị</w:t>
      </w:r>
      <w:r w:rsidRPr="00FB5C40">
        <w:rPr>
          <w:rFonts w:ascii="Arial" w:hAnsi="Arial" w:cs="Arial"/>
          <w:sz w:val="20"/>
          <w:szCs w:val="20"/>
        </w:rPr>
        <w:t xml:space="preserve"> x</w:t>
      </w:r>
      <w:r w:rsidRPr="00FB5C40">
        <w:rPr>
          <w:rFonts w:ascii="Arial" w:hAnsi="Arial" w:cs="Arial"/>
          <w:sz w:val="20"/>
          <w:szCs w:val="20"/>
        </w:rPr>
        <w:t>ử</w:t>
      </w:r>
      <w:r w:rsidRPr="00FB5C40">
        <w:rPr>
          <w:rFonts w:ascii="Arial" w:hAnsi="Arial" w:cs="Arial"/>
          <w:sz w:val="20"/>
          <w:szCs w:val="20"/>
        </w:rPr>
        <w:t xml:space="preserve"> lý t</w:t>
      </w:r>
      <w:r w:rsidRPr="00FB5C40">
        <w:rPr>
          <w:rFonts w:ascii="Arial" w:hAnsi="Arial" w:cs="Arial"/>
          <w:sz w:val="20"/>
          <w:szCs w:val="20"/>
        </w:rPr>
        <w:t>ạ</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 xml:space="preserve">c/Ngân hàng Nhà </w:t>
      </w:r>
      <w:r w:rsidRPr="00FB5C40">
        <w:rPr>
          <w:rFonts w:ascii="Arial" w:hAnsi="Arial" w:cs="Arial"/>
          <w:sz w:val="20"/>
          <w:szCs w:val="20"/>
        </w:rPr>
        <w:t>nư</w:t>
      </w:r>
      <w:r w:rsidRPr="00FB5C40">
        <w:rPr>
          <w:rFonts w:ascii="Arial" w:hAnsi="Arial" w:cs="Arial"/>
          <w:sz w:val="20"/>
          <w:szCs w:val="20"/>
        </w:rPr>
        <w:t>ớ</w:t>
      </w:r>
      <w:r w:rsidRPr="00FB5C40">
        <w:rPr>
          <w:rFonts w:ascii="Arial" w:hAnsi="Arial" w:cs="Arial"/>
          <w:sz w:val="20"/>
          <w:szCs w:val="20"/>
        </w:rPr>
        <w:t>c chi nhánh Khu v</w:t>
      </w:r>
      <w:r w:rsidRPr="00FB5C40">
        <w:rPr>
          <w:rFonts w:ascii="Arial" w:hAnsi="Arial" w:cs="Arial"/>
          <w:sz w:val="20"/>
          <w:szCs w:val="20"/>
        </w:rPr>
        <w:t>ự</w:t>
      </w:r>
      <w:r w:rsidRPr="00FB5C40">
        <w:rPr>
          <w:rFonts w:ascii="Arial" w:hAnsi="Arial" w:cs="Arial"/>
          <w:sz w:val="20"/>
          <w:szCs w:val="20"/>
        </w:rPr>
        <w:t>c.</w:t>
      </w:r>
    </w:p>
    <w:p w14:paraId="001DC8D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Vi</w:t>
      </w:r>
      <w:r w:rsidRPr="00FB5C40">
        <w:rPr>
          <w:rFonts w:ascii="Arial" w:hAnsi="Arial" w:cs="Arial"/>
          <w:sz w:val="20"/>
          <w:szCs w:val="20"/>
        </w:rPr>
        <w:t>ệ</w:t>
      </w:r>
      <w:r w:rsidRPr="00FB5C40">
        <w:rPr>
          <w:rFonts w:ascii="Arial" w:hAnsi="Arial" w:cs="Arial"/>
          <w:sz w:val="20"/>
          <w:szCs w:val="20"/>
        </w:rPr>
        <w:t>c xác đ</w:t>
      </w:r>
      <w:r w:rsidRPr="00FB5C40">
        <w:rPr>
          <w:rFonts w:ascii="Arial" w:hAnsi="Arial" w:cs="Arial"/>
          <w:sz w:val="20"/>
          <w:szCs w:val="20"/>
        </w:rPr>
        <w:t>ị</w:t>
      </w:r>
      <w:r w:rsidRPr="00FB5C40">
        <w:rPr>
          <w:rFonts w:ascii="Arial" w:hAnsi="Arial" w:cs="Arial"/>
          <w:sz w:val="20"/>
          <w:szCs w:val="20"/>
        </w:rPr>
        <w:t>nh thôn, t</w:t>
      </w:r>
      <w:r w:rsidRPr="00FB5C40">
        <w:rPr>
          <w:rFonts w:ascii="Arial" w:hAnsi="Arial" w:cs="Arial"/>
          <w:sz w:val="20"/>
          <w:szCs w:val="20"/>
        </w:rPr>
        <w:t>ổ</w:t>
      </w:r>
      <w:r w:rsidRPr="00FB5C40">
        <w:rPr>
          <w:rFonts w:ascii="Arial" w:hAnsi="Arial" w:cs="Arial"/>
          <w:sz w:val="20"/>
          <w:szCs w:val="20"/>
        </w:rPr>
        <w:t xml:space="preserve"> dân ph</w:t>
      </w:r>
      <w:r w:rsidRPr="00FB5C40">
        <w:rPr>
          <w:rFonts w:ascii="Arial" w:hAnsi="Arial" w:cs="Arial"/>
          <w:sz w:val="20"/>
          <w:szCs w:val="20"/>
        </w:rPr>
        <w:t>ố</w:t>
      </w:r>
      <w:r w:rsidRPr="00FB5C40">
        <w:rPr>
          <w:rFonts w:ascii="Arial" w:hAnsi="Arial" w:cs="Arial"/>
          <w:sz w:val="20"/>
          <w:szCs w:val="20"/>
        </w:rPr>
        <w:t xml:space="preserve">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theo quy đ</w:t>
      </w:r>
      <w:r w:rsidRPr="00FB5C40">
        <w:rPr>
          <w:rFonts w:ascii="Arial" w:hAnsi="Arial" w:cs="Arial"/>
          <w:sz w:val="20"/>
          <w:szCs w:val="20"/>
        </w:rPr>
        <w:t>ị</w:t>
      </w:r>
      <w:r w:rsidRPr="00FB5C40">
        <w:rPr>
          <w:rFonts w:ascii="Arial" w:hAnsi="Arial" w:cs="Arial"/>
          <w:sz w:val="20"/>
          <w:szCs w:val="20"/>
        </w:rPr>
        <w:t>nh có liên quan c</w:t>
      </w:r>
      <w:r w:rsidRPr="00FB5C40">
        <w:rPr>
          <w:rFonts w:ascii="Arial" w:hAnsi="Arial" w:cs="Arial"/>
          <w:sz w:val="20"/>
          <w:szCs w:val="20"/>
        </w:rPr>
        <w:t>ủ</w:t>
      </w:r>
      <w:r w:rsidRPr="00FB5C40">
        <w:rPr>
          <w:rFonts w:ascii="Arial" w:hAnsi="Arial" w:cs="Arial"/>
          <w:sz w:val="20"/>
          <w:szCs w:val="20"/>
        </w:rPr>
        <w:t>a pháp lu</w:t>
      </w:r>
      <w:r w:rsidRPr="00FB5C40">
        <w:rPr>
          <w:rFonts w:ascii="Arial" w:hAnsi="Arial" w:cs="Arial"/>
          <w:sz w:val="20"/>
          <w:szCs w:val="20"/>
        </w:rPr>
        <w:t>ậ</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ề</w:t>
      </w:r>
      <w:r w:rsidRPr="00FB5C40">
        <w:rPr>
          <w:rFonts w:ascii="Arial" w:hAnsi="Arial" w:cs="Arial"/>
          <w:sz w:val="20"/>
          <w:szCs w:val="20"/>
        </w:rPr>
        <w:t xml:space="preserve"> ngh</w:t>
      </w:r>
      <w:r w:rsidRPr="00FB5C40">
        <w:rPr>
          <w:rFonts w:ascii="Arial" w:hAnsi="Arial" w:cs="Arial"/>
          <w:sz w:val="20"/>
          <w:szCs w:val="20"/>
        </w:rPr>
        <w:t>ị</w:t>
      </w:r>
      <w:r w:rsidRPr="00FB5C40">
        <w:rPr>
          <w:rFonts w:ascii="Arial" w:hAnsi="Arial" w:cs="Arial"/>
          <w:sz w:val="20"/>
          <w:szCs w:val="20"/>
        </w:rPr>
        <w:t>.</w:t>
      </w:r>
    </w:p>
    <w:p w14:paraId="7DF1EFF6" w14:textId="77777777" w:rsidR="000D2DBF" w:rsidRDefault="000D2DBF" w:rsidP="00FB5C40">
      <w:pPr>
        <w:adjustRightInd w:val="0"/>
        <w:snapToGrid w:val="0"/>
        <w:spacing w:after="120" w:line="240" w:lineRule="auto"/>
        <w:ind w:firstLine="720"/>
        <w:jc w:val="both"/>
        <w:rPr>
          <w:rFonts w:ascii="Arial" w:hAnsi="Arial" w:cs="Arial"/>
          <w:b/>
          <w:sz w:val="20"/>
          <w:szCs w:val="20"/>
        </w:rPr>
      </w:pPr>
    </w:p>
    <w:p w14:paraId="458FA987" w14:textId="77777777" w:rsidR="000D2DBF" w:rsidRDefault="000D2DBF" w:rsidP="00FB5C40">
      <w:pPr>
        <w:adjustRightInd w:val="0"/>
        <w:snapToGrid w:val="0"/>
        <w:spacing w:after="120" w:line="240" w:lineRule="auto"/>
        <w:ind w:firstLine="720"/>
        <w:jc w:val="both"/>
        <w:rPr>
          <w:rFonts w:ascii="Arial" w:hAnsi="Arial" w:cs="Arial"/>
          <w:b/>
          <w:sz w:val="20"/>
          <w:szCs w:val="20"/>
        </w:rPr>
        <w:sectPr w:rsidR="000D2DBF" w:rsidSect="00FB5C40">
          <w:pgSz w:w="11906" w:h="16838" w:code="9"/>
          <w:pgMar w:top="1440" w:right="1440" w:bottom="1440" w:left="1440" w:header="0" w:footer="0" w:gutter="0"/>
          <w:cols w:space="720"/>
          <w:docGrid w:linePitch="326"/>
        </w:sectPr>
      </w:pPr>
    </w:p>
    <w:p w14:paraId="11AF1194" w14:textId="4AECEAA1" w:rsidR="00E37980" w:rsidRDefault="00FE5B4D" w:rsidP="000D2DBF">
      <w:pPr>
        <w:adjustRightInd w:val="0"/>
        <w:snapToGrid w:val="0"/>
        <w:spacing w:after="0" w:line="240" w:lineRule="auto"/>
        <w:jc w:val="right"/>
        <w:rPr>
          <w:rFonts w:ascii="Arial" w:hAnsi="Arial" w:cs="Arial"/>
          <w:b/>
          <w:sz w:val="20"/>
          <w:szCs w:val="20"/>
        </w:rPr>
      </w:pPr>
      <w:r w:rsidRPr="00FB5C40">
        <w:rPr>
          <w:rFonts w:ascii="Arial" w:hAnsi="Arial" w:cs="Arial"/>
          <w:b/>
          <w:sz w:val="20"/>
          <w:szCs w:val="20"/>
        </w:rPr>
        <w:lastRenderedPageBreak/>
        <w:t>M</w:t>
      </w:r>
      <w:r w:rsidRPr="00FB5C40">
        <w:rPr>
          <w:rFonts w:ascii="Arial" w:hAnsi="Arial" w:cs="Arial"/>
          <w:b/>
          <w:sz w:val="20"/>
          <w:szCs w:val="20"/>
        </w:rPr>
        <w:t>ẫ</w:t>
      </w:r>
      <w:r w:rsidRPr="00FB5C40">
        <w:rPr>
          <w:rFonts w:ascii="Arial" w:hAnsi="Arial" w:cs="Arial"/>
          <w:b/>
          <w:sz w:val="20"/>
          <w:szCs w:val="20"/>
        </w:rPr>
        <w:t>u s</w:t>
      </w:r>
      <w:r w:rsidRPr="00FB5C40">
        <w:rPr>
          <w:rFonts w:ascii="Arial" w:hAnsi="Arial" w:cs="Arial"/>
          <w:b/>
          <w:sz w:val="20"/>
          <w:szCs w:val="20"/>
        </w:rPr>
        <w:t>ố</w:t>
      </w:r>
      <w:r w:rsidRPr="00FB5C40">
        <w:rPr>
          <w:rFonts w:ascii="Arial" w:hAnsi="Arial" w:cs="Arial"/>
          <w:b/>
          <w:sz w:val="20"/>
          <w:szCs w:val="20"/>
        </w:rPr>
        <w:t xml:space="preserve"> 04</w:t>
      </w:r>
    </w:p>
    <w:tbl>
      <w:tblPr>
        <w:tblW w:w="5000" w:type="pct"/>
        <w:tblCellMar>
          <w:left w:w="0" w:type="dxa"/>
          <w:right w:w="0" w:type="dxa"/>
        </w:tblCellMar>
        <w:tblLook w:val="04A0" w:firstRow="1" w:lastRow="0" w:firstColumn="1" w:lastColumn="0" w:noHBand="0" w:noVBand="1"/>
      </w:tblPr>
      <w:tblGrid>
        <w:gridCol w:w="3829"/>
        <w:gridCol w:w="5197"/>
      </w:tblGrid>
      <w:tr w:rsidR="000D2DBF" w:rsidRPr="00A13C91" w14:paraId="3FB7B07D" w14:textId="77777777" w:rsidTr="0074063C">
        <w:trPr>
          <w:trHeight w:val="920"/>
        </w:trPr>
        <w:tc>
          <w:tcPr>
            <w:tcW w:w="2121" w:type="pct"/>
            <w:tcMar>
              <w:top w:w="0" w:type="dxa"/>
              <w:left w:w="108" w:type="dxa"/>
              <w:bottom w:w="0" w:type="dxa"/>
              <w:right w:w="108" w:type="dxa"/>
            </w:tcMar>
          </w:tcPr>
          <w:p w14:paraId="1839DF6B" w14:textId="353D4E7D" w:rsidR="000D2DBF" w:rsidRPr="00A13C91" w:rsidRDefault="000D2DBF" w:rsidP="000D2DBF">
            <w:pPr>
              <w:adjustRightInd w:val="0"/>
              <w:snapToGrid w:val="0"/>
              <w:spacing w:after="0" w:line="240" w:lineRule="auto"/>
              <w:jc w:val="center"/>
              <w:rPr>
                <w:rFonts w:ascii="Arial" w:hAnsi="Arial" w:cs="Arial"/>
                <w:color w:val="000000"/>
                <w:sz w:val="20"/>
                <w:szCs w:val="20"/>
              </w:rPr>
            </w:pPr>
            <w:r w:rsidRPr="000D2DBF">
              <w:rPr>
                <w:rFonts w:ascii="Arial" w:hAnsi="Arial" w:cs="Arial"/>
                <w:sz w:val="20"/>
                <w:szCs w:val="20"/>
              </w:rPr>
              <w:t>TÊN T</w:t>
            </w:r>
            <w:r w:rsidR="000C1B49">
              <w:rPr>
                <w:rFonts w:ascii="Arial" w:hAnsi="Arial" w:cs="Arial"/>
                <w:sz w:val="20"/>
                <w:szCs w:val="20"/>
              </w:rPr>
              <w:t>Ổ</w:t>
            </w:r>
            <w:r w:rsidRPr="000D2DBF">
              <w:rPr>
                <w:rFonts w:ascii="Arial" w:hAnsi="Arial" w:cs="Arial"/>
                <w:sz w:val="20"/>
                <w:szCs w:val="20"/>
              </w:rPr>
              <w:t xml:space="preserve"> CHỨC CHÍNH TRỊ - XÃ HỘI/</w:t>
            </w:r>
            <w:r>
              <w:rPr>
                <w:rFonts w:ascii="Arial" w:hAnsi="Arial" w:cs="Arial"/>
                <w:sz w:val="20"/>
                <w:szCs w:val="20"/>
              </w:rPr>
              <w:br/>
            </w:r>
            <w:r w:rsidRPr="000D2DBF">
              <w:rPr>
                <w:rFonts w:ascii="Arial" w:hAnsi="Arial" w:cs="Arial"/>
                <w:sz w:val="20"/>
                <w:szCs w:val="20"/>
              </w:rPr>
              <w:t xml:space="preserve">TỔ CHỨC PHI CHÍNH PHỦ </w:t>
            </w:r>
            <w:r>
              <w:rPr>
                <w:rFonts w:ascii="Arial" w:hAnsi="Arial" w:cs="Arial"/>
                <w:sz w:val="20"/>
                <w:szCs w:val="20"/>
              </w:rPr>
              <w:br/>
            </w:r>
            <w:r w:rsidRPr="000D2DBF">
              <w:rPr>
                <w:rFonts w:ascii="Arial" w:hAnsi="Arial" w:cs="Arial"/>
                <w:b/>
                <w:bCs/>
                <w:sz w:val="20"/>
                <w:szCs w:val="20"/>
              </w:rPr>
              <w:t xml:space="preserve">TÊN CHƯƠNG TRÌNH, DỰ ÁN </w:t>
            </w:r>
            <w:r w:rsidRPr="000D2DBF">
              <w:rPr>
                <w:rFonts w:ascii="Arial" w:hAnsi="Arial" w:cs="Arial"/>
                <w:b/>
                <w:bCs/>
                <w:sz w:val="20"/>
                <w:szCs w:val="20"/>
              </w:rPr>
              <w:br/>
              <w:t>TÀI CHÍNH VI MÔ</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F3CD718" w14:textId="62E5B39E" w:rsidR="000D2DBF" w:rsidRPr="00A13C91" w:rsidRDefault="000D2DBF" w:rsidP="000D2DBF">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2879" w:type="pct"/>
            <w:tcMar>
              <w:top w:w="0" w:type="dxa"/>
              <w:left w:w="108" w:type="dxa"/>
              <w:bottom w:w="0" w:type="dxa"/>
              <w:right w:w="108" w:type="dxa"/>
            </w:tcMar>
          </w:tcPr>
          <w:p w14:paraId="5C14C202" w14:textId="77777777" w:rsidR="000D2DBF" w:rsidRPr="00A13C91" w:rsidRDefault="000D2DBF" w:rsidP="000D2DBF">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3639E2C" w14:textId="77777777" w:rsidR="000D2DBF" w:rsidRPr="00A13C91" w:rsidRDefault="000D2DBF" w:rsidP="000D2DBF">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98C0D39" w14:textId="77777777" w:rsidR="000D2DBF" w:rsidRPr="00FB5C40" w:rsidRDefault="000D2DBF" w:rsidP="000D2DBF">
      <w:pPr>
        <w:adjustRightInd w:val="0"/>
        <w:snapToGrid w:val="0"/>
        <w:spacing w:after="0" w:line="240" w:lineRule="auto"/>
        <w:jc w:val="center"/>
        <w:rPr>
          <w:rFonts w:ascii="Arial" w:hAnsi="Arial" w:cs="Arial"/>
          <w:sz w:val="20"/>
          <w:szCs w:val="20"/>
        </w:rPr>
      </w:pPr>
    </w:p>
    <w:p w14:paraId="78BDB3E8" w14:textId="4D8BEABA" w:rsidR="00E37980"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 xml:space="preserve">BÁO CÁO TÌNH HÌNH HOẠT ĐỘNG CỦA CHƯƠNG TRÌNH, DỰ ÁN </w:t>
      </w:r>
      <w:r w:rsidRPr="00FB5C40">
        <w:rPr>
          <w:rFonts w:ascii="Arial" w:hAnsi="Arial" w:cs="Arial"/>
          <w:sz w:val="20"/>
          <w:szCs w:val="20"/>
        </w:rPr>
        <w:br/>
      </w:r>
      <w:r w:rsidRPr="00FB5C40">
        <w:rPr>
          <w:rFonts w:ascii="Arial" w:hAnsi="Arial" w:cs="Arial"/>
          <w:b/>
          <w:sz w:val="20"/>
          <w:szCs w:val="20"/>
        </w:rPr>
        <w:t xml:space="preserve">TÀI CHÍNH VI MÔ (TÊN CỦA CHƯƠNG TRÌNH, DỰ ÁN) </w:t>
      </w:r>
      <w:r w:rsidRPr="00FB5C40">
        <w:rPr>
          <w:rFonts w:ascii="Arial" w:hAnsi="Arial" w:cs="Arial"/>
          <w:sz w:val="20"/>
          <w:szCs w:val="20"/>
        </w:rPr>
        <w:br/>
      </w:r>
      <w:r w:rsidRPr="00FB5C40">
        <w:rPr>
          <w:rFonts w:ascii="Arial" w:hAnsi="Arial" w:cs="Arial"/>
          <w:b/>
          <w:sz w:val="20"/>
          <w:szCs w:val="20"/>
        </w:rPr>
        <w:t>(Từ... đến ...)</w:t>
      </w:r>
    </w:p>
    <w:p w14:paraId="30D53964" w14:textId="77777777" w:rsidR="000D2DBF" w:rsidRDefault="000D2DBF" w:rsidP="000D2DBF">
      <w:pPr>
        <w:adjustRightInd w:val="0"/>
        <w:snapToGrid w:val="0"/>
        <w:spacing w:after="0" w:line="240" w:lineRule="auto"/>
        <w:jc w:val="center"/>
        <w:rPr>
          <w:rFonts w:ascii="Arial" w:hAnsi="Arial" w:cs="Arial"/>
          <w:sz w:val="20"/>
          <w:szCs w:val="20"/>
        </w:rPr>
      </w:pPr>
    </w:p>
    <w:p w14:paraId="20ABC5F1" w14:textId="24000BE6"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 xml:space="preserve">Kính </w:t>
      </w:r>
      <w:r w:rsidRPr="00FB5C40">
        <w:rPr>
          <w:rFonts w:ascii="Arial" w:hAnsi="Arial" w:cs="Arial"/>
          <w:sz w:val="20"/>
          <w:szCs w:val="20"/>
        </w:rPr>
        <w:t>g</w:t>
      </w:r>
      <w:r w:rsidRPr="00FB5C40">
        <w:rPr>
          <w:rFonts w:ascii="Arial" w:hAnsi="Arial" w:cs="Arial"/>
          <w:sz w:val="20"/>
          <w:szCs w:val="20"/>
        </w:rPr>
        <w:t>ử</w:t>
      </w:r>
      <w:r w:rsidRPr="00FB5C40">
        <w:rPr>
          <w:rFonts w:ascii="Arial" w:hAnsi="Arial" w:cs="Arial"/>
          <w:sz w:val="20"/>
          <w:szCs w:val="20"/>
        </w:rPr>
        <w:t>i: ...</w:t>
      </w:r>
    </w:p>
    <w:p w14:paraId="2CB48286" w14:textId="77777777" w:rsidR="000D2DBF" w:rsidRDefault="000D2DBF" w:rsidP="000D2DBF">
      <w:pPr>
        <w:adjustRightInd w:val="0"/>
        <w:snapToGrid w:val="0"/>
        <w:spacing w:after="0" w:line="240" w:lineRule="auto"/>
        <w:jc w:val="center"/>
        <w:rPr>
          <w:rFonts w:ascii="Arial" w:hAnsi="Arial" w:cs="Arial"/>
          <w:b/>
          <w:sz w:val="20"/>
          <w:szCs w:val="20"/>
        </w:rPr>
      </w:pPr>
    </w:p>
    <w:p w14:paraId="78D56F5C" w14:textId="212893A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I.</w:t>
      </w:r>
      <w:r w:rsidRPr="00FB5C40">
        <w:rPr>
          <w:rFonts w:ascii="Arial" w:hAnsi="Arial" w:cs="Arial"/>
          <w:sz w:val="20"/>
          <w:szCs w:val="20"/>
        </w:rPr>
        <w:t xml:space="preserve"> </w:t>
      </w:r>
      <w:r w:rsidRPr="00FB5C40">
        <w:rPr>
          <w:rFonts w:ascii="Arial" w:hAnsi="Arial" w:cs="Arial"/>
          <w:b/>
          <w:sz w:val="20"/>
          <w:szCs w:val="20"/>
        </w:rPr>
        <w:t>Thông tin v</w:t>
      </w:r>
      <w:r w:rsidRPr="00FB5C40">
        <w:rPr>
          <w:rFonts w:ascii="Arial" w:hAnsi="Arial" w:cs="Arial"/>
          <w:b/>
          <w:sz w:val="20"/>
          <w:szCs w:val="20"/>
        </w:rPr>
        <w:t>ề</w:t>
      </w:r>
      <w:r w:rsidRPr="00FB5C40">
        <w:rPr>
          <w:rFonts w:ascii="Arial" w:hAnsi="Arial" w:cs="Arial"/>
          <w:b/>
          <w:sz w:val="20"/>
          <w:szCs w:val="20"/>
        </w:rPr>
        <w:t xml:space="preserve"> chương trình, d</w:t>
      </w:r>
      <w:r w:rsidRPr="00FB5C40">
        <w:rPr>
          <w:rFonts w:ascii="Arial" w:hAnsi="Arial" w:cs="Arial"/>
          <w:b/>
          <w:sz w:val="20"/>
          <w:szCs w:val="20"/>
        </w:rPr>
        <w:t>ự</w:t>
      </w:r>
      <w:r w:rsidRPr="00FB5C40">
        <w:rPr>
          <w:rFonts w:ascii="Arial" w:hAnsi="Arial" w:cs="Arial"/>
          <w:b/>
          <w:sz w:val="20"/>
          <w:szCs w:val="20"/>
        </w:rPr>
        <w:t xml:space="preserve"> án tài chính vi mô</w:t>
      </w:r>
    </w:p>
    <w:p w14:paraId="2F1E213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Tên vi</w:t>
      </w:r>
      <w:r w:rsidRPr="00FB5C40">
        <w:rPr>
          <w:rFonts w:ascii="Arial" w:hAnsi="Arial" w:cs="Arial"/>
          <w:sz w:val="20"/>
          <w:szCs w:val="20"/>
        </w:rPr>
        <w:t>ế</w:t>
      </w:r>
      <w:r w:rsidRPr="00FB5C40">
        <w:rPr>
          <w:rFonts w:ascii="Arial" w:hAnsi="Arial" w:cs="Arial"/>
          <w:sz w:val="20"/>
          <w:szCs w:val="20"/>
        </w:rPr>
        <w:t>t b</w:t>
      </w:r>
      <w:r w:rsidRPr="00FB5C40">
        <w:rPr>
          <w:rFonts w:ascii="Arial" w:hAnsi="Arial" w:cs="Arial"/>
          <w:sz w:val="20"/>
          <w:szCs w:val="20"/>
        </w:rPr>
        <w:t>ằ</w:t>
      </w:r>
      <w:r w:rsidRPr="00FB5C40">
        <w:rPr>
          <w:rFonts w:ascii="Arial" w:hAnsi="Arial" w:cs="Arial"/>
          <w:sz w:val="20"/>
          <w:szCs w:val="20"/>
        </w:rPr>
        <w:t>ng ti</w:t>
      </w:r>
      <w:r w:rsidRPr="00FB5C40">
        <w:rPr>
          <w:rFonts w:ascii="Arial" w:hAnsi="Arial" w:cs="Arial"/>
          <w:sz w:val="20"/>
          <w:szCs w:val="20"/>
        </w:rPr>
        <w:t>ế</w:t>
      </w:r>
      <w:r w:rsidRPr="00FB5C40">
        <w:rPr>
          <w:rFonts w:ascii="Arial" w:hAnsi="Arial" w:cs="Arial"/>
          <w:sz w:val="20"/>
          <w:szCs w:val="20"/>
        </w:rPr>
        <w:t>ng Vi</w:t>
      </w:r>
      <w:r w:rsidRPr="00FB5C40">
        <w:rPr>
          <w:rFonts w:ascii="Arial" w:hAnsi="Arial" w:cs="Arial"/>
          <w:sz w:val="20"/>
          <w:szCs w:val="20"/>
        </w:rPr>
        <w:t>ệ</w:t>
      </w:r>
      <w:r w:rsidRPr="00FB5C40">
        <w:rPr>
          <w:rFonts w:ascii="Arial" w:hAnsi="Arial" w:cs="Arial"/>
          <w:sz w:val="20"/>
          <w:szCs w:val="20"/>
        </w:rPr>
        <w:t>t: ...</w:t>
      </w:r>
    </w:p>
    <w:p w14:paraId="31EC4FE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Tên b</w:t>
      </w:r>
      <w:r w:rsidRPr="00FB5C40">
        <w:rPr>
          <w:rFonts w:ascii="Arial" w:hAnsi="Arial" w:cs="Arial"/>
          <w:sz w:val="20"/>
          <w:szCs w:val="20"/>
        </w:rPr>
        <w:t>ằ</w:t>
      </w:r>
      <w:r w:rsidRPr="00FB5C40">
        <w:rPr>
          <w:rFonts w:ascii="Arial" w:hAnsi="Arial" w:cs="Arial"/>
          <w:sz w:val="20"/>
          <w:szCs w:val="20"/>
        </w:rPr>
        <w:t>ng ti</w:t>
      </w:r>
      <w:r w:rsidRPr="00FB5C40">
        <w:rPr>
          <w:rFonts w:ascii="Arial" w:hAnsi="Arial" w:cs="Arial"/>
          <w:sz w:val="20"/>
          <w:szCs w:val="20"/>
        </w:rPr>
        <w:t>ế</w:t>
      </w:r>
      <w:r w:rsidRPr="00FB5C40">
        <w:rPr>
          <w:rFonts w:ascii="Arial" w:hAnsi="Arial" w:cs="Arial"/>
          <w:sz w:val="20"/>
          <w:szCs w:val="20"/>
        </w:rPr>
        <w:t>ng nư</w:t>
      </w:r>
      <w:r w:rsidRPr="00FB5C40">
        <w:rPr>
          <w:rFonts w:ascii="Arial" w:hAnsi="Arial" w:cs="Arial"/>
          <w:sz w:val="20"/>
          <w:szCs w:val="20"/>
        </w:rPr>
        <w:t>ớ</w:t>
      </w:r>
      <w:r w:rsidRPr="00FB5C40">
        <w:rPr>
          <w:rFonts w:ascii="Arial" w:hAnsi="Arial" w:cs="Arial"/>
          <w:sz w:val="20"/>
          <w:szCs w:val="20"/>
        </w:rPr>
        <w:t>c ngoài (n</w:t>
      </w:r>
      <w:r w:rsidRPr="00FB5C40">
        <w:rPr>
          <w:rFonts w:ascii="Arial" w:hAnsi="Arial" w:cs="Arial"/>
          <w:sz w:val="20"/>
          <w:szCs w:val="20"/>
        </w:rPr>
        <w:t>ế</w:t>
      </w:r>
      <w:r w:rsidRPr="00FB5C40">
        <w:rPr>
          <w:rFonts w:ascii="Arial" w:hAnsi="Arial" w:cs="Arial"/>
          <w:sz w:val="20"/>
          <w:szCs w:val="20"/>
        </w:rPr>
        <w:t>u có): ...</w:t>
      </w:r>
    </w:p>
    <w:p w14:paraId="51C261D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3. Tên vi</w:t>
      </w:r>
      <w:r w:rsidRPr="00FB5C40">
        <w:rPr>
          <w:rFonts w:ascii="Arial" w:hAnsi="Arial" w:cs="Arial"/>
          <w:sz w:val="20"/>
          <w:szCs w:val="20"/>
        </w:rPr>
        <w:t>ế</w:t>
      </w:r>
      <w:r w:rsidRPr="00FB5C40">
        <w:rPr>
          <w:rFonts w:ascii="Arial" w:hAnsi="Arial" w:cs="Arial"/>
          <w:sz w:val="20"/>
          <w:szCs w:val="20"/>
        </w:rPr>
        <w:t>t t</w:t>
      </w:r>
      <w:r w:rsidRPr="00FB5C40">
        <w:rPr>
          <w:rFonts w:ascii="Arial" w:hAnsi="Arial" w:cs="Arial"/>
          <w:sz w:val="20"/>
          <w:szCs w:val="20"/>
        </w:rPr>
        <w:t>ắ</w:t>
      </w:r>
      <w:r w:rsidRPr="00FB5C40">
        <w:rPr>
          <w:rFonts w:ascii="Arial" w:hAnsi="Arial" w:cs="Arial"/>
          <w:sz w:val="20"/>
          <w:szCs w:val="20"/>
        </w:rPr>
        <w:t>t (n</w:t>
      </w:r>
      <w:r w:rsidRPr="00FB5C40">
        <w:rPr>
          <w:rFonts w:ascii="Arial" w:hAnsi="Arial" w:cs="Arial"/>
          <w:sz w:val="20"/>
          <w:szCs w:val="20"/>
        </w:rPr>
        <w:t>ế</w:t>
      </w:r>
      <w:r w:rsidRPr="00FB5C40">
        <w:rPr>
          <w:rFonts w:ascii="Arial" w:hAnsi="Arial" w:cs="Arial"/>
          <w:sz w:val="20"/>
          <w:szCs w:val="20"/>
        </w:rPr>
        <w:t>u có): ...</w:t>
      </w:r>
    </w:p>
    <w:p w14:paraId="292FE71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II.</w:t>
      </w:r>
      <w:r w:rsidRPr="00FB5C40">
        <w:rPr>
          <w:rFonts w:ascii="Arial" w:hAnsi="Arial" w:cs="Arial"/>
          <w:sz w:val="20"/>
          <w:szCs w:val="20"/>
        </w:rPr>
        <w:t xml:space="preserve"> </w:t>
      </w:r>
      <w:r w:rsidRPr="00FB5C40">
        <w:rPr>
          <w:rFonts w:ascii="Arial" w:hAnsi="Arial" w:cs="Arial"/>
          <w:b/>
          <w:sz w:val="20"/>
          <w:szCs w:val="20"/>
        </w:rPr>
        <w:t>Tình hình tài chính và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w:t>
      </w:r>
    </w:p>
    <w:p w14:paraId="2DC15ED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1. Tình hình tài chính:</w:t>
      </w:r>
    </w:p>
    <w:p w14:paraId="6E5FE66C" w14:textId="77777777" w:rsidR="00E37980" w:rsidRPr="00FB5C40" w:rsidRDefault="00FE5B4D" w:rsidP="000D2DBF">
      <w:pPr>
        <w:adjustRightInd w:val="0"/>
        <w:snapToGrid w:val="0"/>
        <w:spacing w:after="120" w:line="240" w:lineRule="auto"/>
        <w:jc w:val="right"/>
        <w:rPr>
          <w:rFonts w:ascii="Arial" w:hAnsi="Arial" w:cs="Arial"/>
          <w:sz w:val="20"/>
          <w:szCs w:val="20"/>
        </w:rPr>
      </w:pPr>
      <w:r w:rsidRPr="00FB5C40">
        <w:rPr>
          <w:rFonts w:ascii="Arial" w:hAnsi="Arial" w:cs="Arial"/>
          <w:i/>
          <w:sz w:val="20"/>
          <w:szCs w:val="20"/>
        </w:rPr>
        <w:t>Đơn v</w:t>
      </w:r>
      <w:r w:rsidRPr="00FB5C40">
        <w:rPr>
          <w:rFonts w:ascii="Arial" w:hAnsi="Arial" w:cs="Arial"/>
          <w:i/>
          <w:sz w:val="20"/>
          <w:szCs w:val="20"/>
        </w:rPr>
        <w:t>ị</w:t>
      </w:r>
      <w:r w:rsidRPr="00FB5C40">
        <w:rPr>
          <w:rFonts w:ascii="Arial" w:hAnsi="Arial" w:cs="Arial"/>
          <w:i/>
          <w:sz w:val="20"/>
          <w:szCs w:val="20"/>
        </w:rPr>
        <w:t>: nghìn đ</w:t>
      </w:r>
      <w:r w:rsidRPr="00FB5C40">
        <w:rPr>
          <w:rFonts w:ascii="Arial" w:hAnsi="Arial" w:cs="Arial"/>
          <w:i/>
          <w:sz w:val="20"/>
          <w:szCs w:val="20"/>
        </w:rPr>
        <w:t>ồ</w:t>
      </w:r>
      <w:r w:rsidRPr="00FB5C40">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6095"/>
        <w:gridCol w:w="2075"/>
      </w:tblGrid>
      <w:tr w:rsidR="00E37980" w:rsidRPr="00FB5C40" w14:paraId="70442821" w14:textId="77777777" w:rsidTr="0074063C">
        <w:tc>
          <w:tcPr>
            <w:tcW w:w="469" w:type="pct"/>
            <w:vAlign w:val="center"/>
          </w:tcPr>
          <w:p w14:paraId="54FA1AFD"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STT</w:t>
            </w:r>
          </w:p>
        </w:tc>
        <w:tc>
          <w:tcPr>
            <w:tcW w:w="3380" w:type="pct"/>
            <w:vAlign w:val="center"/>
          </w:tcPr>
          <w:p w14:paraId="19EA4689"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Kho</w:t>
            </w:r>
            <w:r w:rsidRPr="00FB5C40">
              <w:rPr>
                <w:rFonts w:ascii="Arial" w:hAnsi="Arial" w:cs="Arial"/>
                <w:b/>
                <w:sz w:val="20"/>
                <w:szCs w:val="20"/>
              </w:rPr>
              <w:t>ả</w:t>
            </w:r>
            <w:r w:rsidRPr="00FB5C40">
              <w:rPr>
                <w:rFonts w:ascii="Arial" w:hAnsi="Arial" w:cs="Arial"/>
                <w:b/>
                <w:sz w:val="20"/>
                <w:szCs w:val="20"/>
              </w:rPr>
              <w:t>n m</w:t>
            </w:r>
            <w:r w:rsidRPr="00FB5C40">
              <w:rPr>
                <w:rFonts w:ascii="Arial" w:hAnsi="Arial" w:cs="Arial"/>
                <w:b/>
                <w:sz w:val="20"/>
                <w:szCs w:val="20"/>
              </w:rPr>
              <w:t>ụ</w:t>
            </w:r>
            <w:r w:rsidRPr="00FB5C40">
              <w:rPr>
                <w:rFonts w:ascii="Arial" w:hAnsi="Arial" w:cs="Arial"/>
                <w:b/>
                <w:sz w:val="20"/>
                <w:szCs w:val="20"/>
              </w:rPr>
              <w:t>c</w:t>
            </w:r>
          </w:p>
        </w:tc>
        <w:tc>
          <w:tcPr>
            <w:tcW w:w="1151" w:type="pct"/>
            <w:vAlign w:val="center"/>
          </w:tcPr>
          <w:p w14:paraId="4BA0BB74"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Hư</w:t>
            </w:r>
            <w:r w:rsidRPr="00FB5C40">
              <w:rPr>
                <w:rFonts w:ascii="Arial" w:hAnsi="Arial" w:cs="Arial"/>
                <w:b/>
                <w:sz w:val="20"/>
                <w:szCs w:val="20"/>
              </w:rPr>
              <w:t>ớ</w:t>
            </w:r>
            <w:r w:rsidRPr="00FB5C40">
              <w:rPr>
                <w:rFonts w:ascii="Arial" w:hAnsi="Arial" w:cs="Arial"/>
                <w:b/>
                <w:sz w:val="20"/>
                <w:szCs w:val="20"/>
              </w:rPr>
              <w:t>ng d</w:t>
            </w:r>
            <w:r w:rsidRPr="00FB5C40">
              <w:rPr>
                <w:rFonts w:ascii="Arial" w:hAnsi="Arial" w:cs="Arial"/>
                <w:b/>
                <w:sz w:val="20"/>
                <w:szCs w:val="20"/>
              </w:rPr>
              <w:t>ẫ</w:t>
            </w:r>
            <w:r w:rsidRPr="00FB5C40">
              <w:rPr>
                <w:rFonts w:ascii="Arial" w:hAnsi="Arial" w:cs="Arial"/>
                <w:b/>
                <w:sz w:val="20"/>
                <w:szCs w:val="20"/>
              </w:rPr>
              <w:t>n</w:t>
            </w:r>
          </w:p>
        </w:tc>
      </w:tr>
      <w:tr w:rsidR="00E37980" w:rsidRPr="00FB5C40" w14:paraId="1E468199" w14:textId="77777777" w:rsidTr="0074063C">
        <w:tc>
          <w:tcPr>
            <w:tcW w:w="469" w:type="pct"/>
            <w:vAlign w:val="center"/>
          </w:tcPr>
          <w:p w14:paraId="01C475C6"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1</w:t>
            </w:r>
          </w:p>
        </w:tc>
        <w:tc>
          <w:tcPr>
            <w:tcW w:w="3380" w:type="pct"/>
            <w:vAlign w:val="center"/>
          </w:tcPr>
          <w:p w14:paraId="68E6E31A"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đư</w:t>
            </w:r>
            <w:r w:rsidRPr="00FB5C40">
              <w:rPr>
                <w:rFonts w:ascii="Arial" w:hAnsi="Arial" w:cs="Arial"/>
                <w:sz w:val="20"/>
                <w:szCs w:val="20"/>
              </w:rPr>
              <w:t>ợ</w:t>
            </w:r>
            <w:r w:rsidRPr="00FB5C40">
              <w:rPr>
                <w:rFonts w:ascii="Arial" w:hAnsi="Arial" w:cs="Arial"/>
                <w:sz w:val="20"/>
                <w:szCs w:val="20"/>
              </w:rPr>
              <w:t>c c</w:t>
            </w:r>
            <w:r w:rsidRPr="00FB5C40">
              <w:rPr>
                <w:rFonts w:ascii="Arial" w:hAnsi="Arial" w:cs="Arial"/>
                <w:sz w:val="20"/>
                <w:szCs w:val="20"/>
              </w:rPr>
              <w:t>ấ</w:t>
            </w:r>
            <w:r w:rsidRPr="00FB5C40">
              <w:rPr>
                <w:rFonts w:ascii="Arial" w:hAnsi="Arial" w:cs="Arial"/>
                <w:sz w:val="20"/>
                <w:szCs w:val="20"/>
              </w:rPr>
              <w:t>p</w:t>
            </w:r>
          </w:p>
        </w:tc>
        <w:tc>
          <w:tcPr>
            <w:tcW w:w="1151" w:type="pct"/>
            <w:vAlign w:val="center"/>
          </w:tcPr>
          <w:p w14:paraId="7CA342CC"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3888BE3F" w14:textId="77777777" w:rsidTr="0074063C">
        <w:tc>
          <w:tcPr>
            <w:tcW w:w="469" w:type="pct"/>
            <w:vAlign w:val="center"/>
          </w:tcPr>
          <w:p w14:paraId="11E69D3B"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2</w:t>
            </w:r>
          </w:p>
        </w:tc>
        <w:tc>
          <w:tcPr>
            <w:tcW w:w="3380" w:type="pct"/>
            <w:vAlign w:val="center"/>
          </w:tcPr>
          <w:p w14:paraId="572AA152"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huy đ</w:t>
            </w:r>
            <w:r w:rsidRPr="00FB5C40">
              <w:rPr>
                <w:rFonts w:ascii="Arial" w:hAnsi="Arial" w:cs="Arial"/>
                <w:sz w:val="20"/>
                <w:szCs w:val="20"/>
              </w:rPr>
              <w:t>ộ</w:t>
            </w:r>
            <w:r w:rsidRPr="00FB5C40">
              <w:rPr>
                <w:rFonts w:ascii="Arial" w:hAnsi="Arial" w:cs="Arial"/>
                <w:sz w:val="20"/>
                <w:szCs w:val="20"/>
              </w:rPr>
              <w:t>ng</w:t>
            </w:r>
          </w:p>
        </w:tc>
        <w:tc>
          <w:tcPr>
            <w:tcW w:w="1151" w:type="pct"/>
            <w:vAlign w:val="center"/>
          </w:tcPr>
          <w:p w14:paraId="197BAC2B"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 2.1+2.2+2.3+2.4</w:t>
            </w:r>
          </w:p>
        </w:tc>
      </w:tr>
      <w:tr w:rsidR="00E37980" w:rsidRPr="00FB5C40" w14:paraId="5ABDE563" w14:textId="77777777" w:rsidTr="0074063C">
        <w:tc>
          <w:tcPr>
            <w:tcW w:w="469" w:type="pct"/>
            <w:vAlign w:val="center"/>
          </w:tcPr>
          <w:p w14:paraId="70F73B72"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2.1</w:t>
            </w:r>
          </w:p>
        </w:tc>
        <w:tc>
          <w:tcPr>
            <w:tcW w:w="3380" w:type="pct"/>
            <w:vAlign w:val="center"/>
          </w:tcPr>
          <w:p w14:paraId="57B065F8"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tài tr</w:t>
            </w:r>
            <w:r w:rsidRPr="00FB5C40">
              <w:rPr>
                <w:rFonts w:ascii="Arial" w:hAnsi="Arial" w:cs="Arial"/>
                <w:sz w:val="20"/>
                <w:szCs w:val="20"/>
              </w:rPr>
              <w:t>ợ</w:t>
            </w:r>
            <w:r w:rsidRPr="00FB5C40">
              <w:rPr>
                <w:rFonts w:ascii="Arial" w:hAnsi="Arial" w:cs="Arial"/>
                <w:sz w:val="20"/>
                <w:szCs w:val="20"/>
              </w:rPr>
              <w:t>, vi</w:t>
            </w:r>
            <w:r w:rsidRPr="00FB5C40">
              <w:rPr>
                <w:rFonts w:ascii="Arial" w:hAnsi="Arial" w:cs="Arial"/>
                <w:sz w:val="20"/>
                <w:szCs w:val="20"/>
              </w:rPr>
              <w:t>ệ</w:t>
            </w:r>
            <w:r w:rsidRPr="00FB5C40">
              <w:rPr>
                <w:rFonts w:ascii="Arial" w:hAnsi="Arial" w:cs="Arial"/>
                <w:sz w:val="20"/>
                <w:szCs w:val="20"/>
              </w:rPr>
              <w:t>n tr</w:t>
            </w:r>
            <w:r w:rsidRPr="00FB5C40">
              <w:rPr>
                <w:rFonts w:ascii="Arial" w:hAnsi="Arial" w:cs="Arial"/>
                <w:sz w:val="20"/>
                <w:szCs w:val="20"/>
              </w:rPr>
              <w:t>ợ</w:t>
            </w:r>
            <w:r w:rsidRPr="00FB5C40">
              <w:rPr>
                <w:rFonts w:ascii="Arial" w:hAnsi="Arial" w:cs="Arial"/>
                <w:sz w:val="20"/>
                <w:szCs w:val="20"/>
              </w:rPr>
              <w:t xml:space="preserve"> không hoàn l</w:t>
            </w:r>
            <w:r w:rsidRPr="00FB5C40">
              <w:rPr>
                <w:rFonts w:ascii="Arial" w:hAnsi="Arial" w:cs="Arial"/>
                <w:sz w:val="20"/>
                <w:szCs w:val="20"/>
              </w:rPr>
              <w:t>ạ</w:t>
            </w:r>
            <w:r w:rsidRPr="00FB5C40">
              <w:rPr>
                <w:rFonts w:ascii="Arial" w:hAnsi="Arial" w:cs="Arial"/>
                <w:sz w:val="20"/>
                <w:szCs w:val="20"/>
              </w:rPr>
              <w:t>i, có hoàn l</w:t>
            </w:r>
            <w:r w:rsidRPr="00FB5C40">
              <w:rPr>
                <w:rFonts w:ascii="Arial" w:hAnsi="Arial" w:cs="Arial"/>
                <w:sz w:val="20"/>
                <w:szCs w:val="20"/>
              </w:rPr>
              <w:t>ạ</w:t>
            </w:r>
            <w:r w:rsidRPr="00FB5C40">
              <w:rPr>
                <w:rFonts w:ascii="Arial" w:hAnsi="Arial" w:cs="Arial"/>
                <w:sz w:val="20"/>
                <w:szCs w:val="20"/>
              </w:rPr>
              <w:t>i c</w:t>
            </w:r>
            <w:r w:rsidRPr="00FB5C40">
              <w:rPr>
                <w:rFonts w:ascii="Arial" w:hAnsi="Arial" w:cs="Arial"/>
                <w:sz w:val="20"/>
                <w:szCs w:val="20"/>
              </w:rPr>
              <w:t>ủ</w:t>
            </w:r>
            <w:r w:rsidRPr="00FB5C40">
              <w:rPr>
                <w:rFonts w:ascii="Arial" w:hAnsi="Arial" w:cs="Arial"/>
                <w:sz w:val="20"/>
                <w:szCs w:val="20"/>
              </w:rPr>
              <w:t>a chính ph</w:t>
            </w:r>
            <w:r w:rsidRPr="00FB5C40">
              <w:rPr>
                <w:rFonts w:ascii="Arial" w:hAnsi="Arial" w:cs="Arial"/>
                <w:sz w:val="20"/>
                <w:szCs w:val="20"/>
              </w:rPr>
              <w:t>ủ</w:t>
            </w:r>
            <w:r w:rsidRPr="00FB5C40">
              <w:rPr>
                <w:rFonts w:ascii="Arial" w:hAnsi="Arial" w:cs="Arial"/>
                <w:sz w:val="20"/>
                <w:szCs w:val="20"/>
              </w:rPr>
              <w:t>,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cá nhân trong nư</w:t>
            </w:r>
            <w:r w:rsidRPr="00FB5C40">
              <w:rPr>
                <w:rFonts w:ascii="Arial" w:hAnsi="Arial" w:cs="Arial"/>
                <w:sz w:val="20"/>
                <w:szCs w:val="20"/>
              </w:rPr>
              <w:t>ớ</w:t>
            </w:r>
            <w:r w:rsidRPr="00FB5C40">
              <w:rPr>
                <w:rFonts w:ascii="Arial" w:hAnsi="Arial" w:cs="Arial"/>
                <w:sz w:val="20"/>
                <w:szCs w:val="20"/>
              </w:rPr>
              <w:t>c và nư</w:t>
            </w:r>
            <w:r w:rsidRPr="00FB5C40">
              <w:rPr>
                <w:rFonts w:ascii="Arial" w:hAnsi="Arial" w:cs="Arial"/>
                <w:sz w:val="20"/>
                <w:szCs w:val="20"/>
              </w:rPr>
              <w:t>ớ</w:t>
            </w:r>
            <w:r w:rsidRPr="00FB5C40">
              <w:rPr>
                <w:rFonts w:ascii="Arial" w:hAnsi="Arial" w:cs="Arial"/>
                <w:sz w:val="20"/>
                <w:szCs w:val="20"/>
              </w:rPr>
              <w:t>c ngoài</w:t>
            </w:r>
          </w:p>
        </w:tc>
        <w:tc>
          <w:tcPr>
            <w:tcW w:w="1151" w:type="pct"/>
            <w:vAlign w:val="center"/>
          </w:tcPr>
          <w:p w14:paraId="2544C81E"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628BE250" w14:textId="77777777" w:rsidTr="0074063C">
        <w:tc>
          <w:tcPr>
            <w:tcW w:w="469" w:type="pct"/>
            <w:vAlign w:val="center"/>
          </w:tcPr>
          <w:p w14:paraId="4215F389"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2.2</w:t>
            </w:r>
          </w:p>
        </w:tc>
        <w:tc>
          <w:tcPr>
            <w:tcW w:w="3380" w:type="pct"/>
            <w:vAlign w:val="center"/>
          </w:tcPr>
          <w:p w14:paraId="5F2CB02D"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b</w:t>
            </w:r>
            <w:r w:rsidRPr="00FB5C40">
              <w:rPr>
                <w:rFonts w:ascii="Arial" w:hAnsi="Arial" w:cs="Arial"/>
                <w:sz w:val="20"/>
                <w:szCs w:val="20"/>
              </w:rPr>
              <w:t>ắ</w:t>
            </w:r>
            <w:r w:rsidRPr="00FB5C40">
              <w:rPr>
                <w:rFonts w:ascii="Arial" w:hAnsi="Arial" w:cs="Arial"/>
                <w:sz w:val="20"/>
                <w:szCs w:val="20"/>
              </w:rPr>
              <w:t>t bu</w:t>
            </w:r>
            <w:r w:rsidRPr="00FB5C40">
              <w:rPr>
                <w:rFonts w:ascii="Arial" w:hAnsi="Arial" w:cs="Arial"/>
                <w:sz w:val="20"/>
                <w:szCs w:val="20"/>
              </w:rPr>
              <w:t>ộ</w:t>
            </w:r>
            <w:r w:rsidRPr="00FB5C40">
              <w:rPr>
                <w:rFonts w:ascii="Arial" w:hAnsi="Arial" w:cs="Arial"/>
                <w:sz w:val="20"/>
                <w:szCs w:val="20"/>
              </w:rPr>
              <w:t>c c</w:t>
            </w:r>
            <w:r w:rsidRPr="00FB5C40">
              <w:rPr>
                <w:rFonts w:ascii="Arial" w:hAnsi="Arial" w:cs="Arial"/>
                <w:sz w:val="20"/>
                <w:szCs w:val="20"/>
              </w:rPr>
              <w:t>ủ</w:t>
            </w:r>
            <w:r w:rsidRPr="00FB5C40">
              <w:rPr>
                <w:rFonts w:ascii="Arial" w:hAnsi="Arial" w:cs="Arial"/>
                <w:sz w:val="20"/>
                <w:szCs w:val="20"/>
              </w:rPr>
              <w:t>a khách hàng tài chính vi mô</w:t>
            </w:r>
          </w:p>
        </w:tc>
        <w:tc>
          <w:tcPr>
            <w:tcW w:w="1151" w:type="pct"/>
            <w:vAlign w:val="center"/>
          </w:tcPr>
          <w:p w14:paraId="506F8D48"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386A0F15" w14:textId="77777777" w:rsidTr="0074063C">
        <w:tc>
          <w:tcPr>
            <w:tcW w:w="469" w:type="pct"/>
            <w:vAlign w:val="center"/>
          </w:tcPr>
          <w:p w14:paraId="2B760B21"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2.3</w:t>
            </w:r>
          </w:p>
        </w:tc>
        <w:tc>
          <w:tcPr>
            <w:tcW w:w="3380" w:type="pct"/>
            <w:vAlign w:val="center"/>
          </w:tcPr>
          <w:p w14:paraId="6A95B253"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vay t</w:t>
            </w:r>
            <w:r w:rsidRPr="00FB5C40">
              <w:rPr>
                <w:rFonts w:ascii="Arial" w:hAnsi="Arial" w:cs="Arial"/>
                <w:sz w:val="20"/>
                <w:szCs w:val="20"/>
              </w:rPr>
              <w:t>ừ</w:t>
            </w:r>
            <w:r w:rsidRPr="00FB5C40">
              <w:rPr>
                <w:rFonts w:ascii="Arial" w:hAnsi="Arial" w:cs="Arial"/>
                <w:sz w:val="20"/>
                <w:szCs w:val="20"/>
              </w:rPr>
              <w:t xml:space="preserve"> </w:t>
            </w:r>
            <w:r w:rsidRPr="00FB5C40">
              <w:rPr>
                <w:rFonts w:ascii="Arial" w:hAnsi="Arial" w:cs="Arial"/>
                <w:sz w:val="20"/>
                <w:szCs w:val="20"/>
              </w:rPr>
              <w:t>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tín d</w:t>
            </w:r>
            <w:r w:rsidRPr="00FB5C40">
              <w:rPr>
                <w:rFonts w:ascii="Arial" w:hAnsi="Arial" w:cs="Arial"/>
                <w:sz w:val="20"/>
                <w:szCs w:val="20"/>
              </w:rPr>
              <w:t>ụ</w:t>
            </w:r>
            <w:r w:rsidRPr="00FB5C40">
              <w:rPr>
                <w:rFonts w:ascii="Arial" w:hAnsi="Arial" w:cs="Arial"/>
                <w:sz w:val="20"/>
                <w:szCs w:val="20"/>
              </w:rPr>
              <w:t>ng,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tài chính, cá nhân,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trong nư</w:t>
            </w:r>
            <w:r w:rsidRPr="00FB5C40">
              <w:rPr>
                <w:rFonts w:ascii="Arial" w:hAnsi="Arial" w:cs="Arial"/>
                <w:sz w:val="20"/>
                <w:szCs w:val="20"/>
              </w:rPr>
              <w:t>ớ</w:t>
            </w:r>
            <w:r w:rsidRPr="00FB5C40">
              <w:rPr>
                <w:rFonts w:ascii="Arial" w:hAnsi="Arial" w:cs="Arial"/>
                <w:sz w:val="20"/>
                <w:szCs w:val="20"/>
              </w:rPr>
              <w:t>c và nư</w:t>
            </w:r>
            <w:r w:rsidRPr="00FB5C40">
              <w:rPr>
                <w:rFonts w:ascii="Arial" w:hAnsi="Arial" w:cs="Arial"/>
                <w:sz w:val="20"/>
                <w:szCs w:val="20"/>
              </w:rPr>
              <w:t>ớ</w:t>
            </w:r>
            <w:r w:rsidRPr="00FB5C40">
              <w:rPr>
                <w:rFonts w:ascii="Arial" w:hAnsi="Arial" w:cs="Arial"/>
                <w:sz w:val="20"/>
                <w:szCs w:val="20"/>
              </w:rPr>
              <w:t>c ngoài</w:t>
            </w:r>
          </w:p>
        </w:tc>
        <w:tc>
          <w:tcPr>
            <w:tcW w:w="1151" w:type="pct"/>
            <w:vAlign w:val="center"/>
          </w:tcPr>
          <w:p w14:paraId="0BE702FB"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61E2A471" w14:textId="77777777" w:rsidTr="0074063C">
        <w:tc>
          <w:tcPr>
            <w:tcW w:w="469" w:type="pct"/>
            <w:vAlign w:val="center"/>
          </w:tcPr>
          <w:p w14:paraId="57D15F6F"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2.4</w:t>
            </w:r>
          </w:p>
        </w:tc>
        <w:tc>
          <w:tcPr>
            <w:tcW w:w="3380" w:type="pct"/>
            <w:vAlign w:val="center"/>
          </w:tcPr>
          <w:p w14:paraId="1647181E"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V</w:t>
            </w:r>
            <w:r w:rsidRPr="00FB5C40">
              <w:rPr>
                <w:rFonts w:ascii="Arial" w:hAnsi="Arial" w:cs="Arial"/>
                <w:sz w:val="20"/>
                <w:szCs w:val="20"/>
              </w:rPr>
              <w:t>ố</w:t>
            </w:r>
            <w:r w:rsidRPr="00FB5C40">
              <w:rPr>
                <w:rFonts w:ascii="Arial" w:hAnsi="Arial" w:cs="Arial"/>
                <w:sz w:val="20"/>
                <w:szCs w:val="20"/>
              </w:rPr>
              <w:t>n vay c</w:t>
            </w:r>
            <w:r w:rsidRPr="00FB5C40">
              <w:rPr>
                <w:rFonts w:ascii="Arial" w:hAnsi="Arial" w:cs="Arial"/>
                <w:sz w:val="20"/>
                <w:szCs w:val="20"/>
              </w:rPr>
              <w:t>ủ</w:t>
            </w:r>
            <w:r w:rsidRPr="00FB5C40">
              <w:rPr>
                <w:rFonts w:ascii="Arial" w:hAnsi="Arial" w:cs="Arial"/>
                <w:sz w:val="20"/>
                <w:szCs w:val="20"/>
              </w:rPr>
              <w:t>a các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cho vay gián ti</w:t>
            </w:r>
            <w:r w:rsidRPr="00FB5C40">
              <w:rPr>
                <w:rFonts w:ascii="Arial" w:hAnsi="Arial" w:cs="Arial"/>
                <w:sz w:val="20"/>
                <w:szCs w:val="20"/>
              </w:rPr>
              <w:t>ế</w:t>
            </w:r>
            <w:r w:rsidRPr="00FB5C40">
              <w:rPr>
                <w:rFonts w:ascii="Arial" w:hAnsi="Arial" w:cs="Arial"/>
                <w:sz w:val="20"/>
                <w:szCs w:val="20"/>
              </w:rPr>
              <w:t>p</w:t>
            </w:r>
          </w:p>
        </w:tc>
        <w:tc>
          <w:tcPr>
            <w:tcW w:w="1151" w:type="pct"/>
            <w:vAlign w:val="center"/>
          </w:tcPr>
          <w:p w14:paraId="4074F4DD"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2AE406C8" w14:textId="77777777" w:rsidTr="0074063C">
        <w:tc>
          <w:tcPr>
            <w:tcW w:w="469" w:type="pct"/>
            <w:vAlign w:val="center"/>
          </w:tcPr>
          <w:p w14:paraId="4ECB5AF1"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3</w:t>
            </w:r>
          </w:p>
        </w:tc>
        <w:tc>
          <w:tcPr>
            <w:tcW w:w="3380" w:type="pct"/>
            <w:vAlign w:val="center"/>
          </w:tcPr>
          <w:p w14:paraId="6A6CABDC"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Cho vay</w:t>
            </w:r>
          </w:p>
        </w:tc>
        <w:tc>
          <w:tcPr>
            <w:tcW w:w="1151" w:type="pct"/>
            <w:vAlign w:val="center"/>
          </w:tcPr>
          <w:p w14:paraId="660A0EBB"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 3.1+3.2+3.3</w:t>
            </w:r>
          </w:p>
        </w:tc>
      </w:tr>
      <w:tr w:rsidR="00E37980" w:rsidRPr="00FB5C40" w14:paraId="68B1981B" w14:textId="77777777" w:rsidTr="0074063C">
        <w:tc>
          <w:tcPr>
            <w:tcW w:w="469" w:type="pct"/>
            <w:vAlign w:val="center"/>
          </w:tcPr>
          <w:p w14:paraId="08E50140"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3.1</w:t>
            </w:r>
          </w:p>
        </w:tc>
        <w:tc>
          <w:tcPr>
            <w:tcW w:w="3380" w:type="pct"/>
            <w:vAlign w:val="center"/>
          </w:tcPr>
          <w:p w14:paraId="546D9884"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Cho vay cá nhân</w:t>
            </w:r>
          </w:p>
        </w:tc>
        <w:tc>
          <w:tcPr>
            <w:tcW w:w="1151" w:type="pct"/>
            <w:vAlign w:val="center"/>
          </w:tcPr>
          <w:p w14:paraId="0B80D680"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44FD3871" w14:textId="77777777" w:rsidTr="0074063C">
        <w:tc>
          <w:tcPr>
            <w:tcW w:w="469" w:type="pct"/>
            <w:vAlign w:val="center"/>
          </w:tcPr>
          <w:p w14:paraId="00253913"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3.2</w:t>
            </w:r>
          </w:p>
        </w:tc>
        <w:tc>
          <w:tcPr>
            <w:tcW w:w="3380" w:type="pct"/>
            <w:vAlign w:val="center"/>
          </w:tcPr>
          <w:p w14:paraId="2F0B4BA5"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Cho vay doanh nghi</w:t>
            </w:r>
            <w:r w:rsidRPr="00FB5C40">
              <w:rPr>
                <w:rFonts w:ascii="Arial" w:hAnsi="Arial" w:cs="Arial"/>
                <w:sz w:val="20"/>
                <w:szCs w:val="20"/>
              </w:rPr>
              <w:t>ệ</w:t>
            </w:r>
            <w:r w:rsidRPr="00FB5C40">
              <w:rPr>
                <w:rFonts w:ascii="Arial" w:hAnsi="Arial" w:cs="Arial"/>
                <w:sz w:val="20"/>
                <w:szCs w:val="20"/>
              </w:rPr>
              <w:t>p siêu nh</w:t>
            </w:r>
            <w:r w:rsidRPr="00FB5C40">
              <w:rPr>
                <w:rFonts w:ascii="Arial" w:hAnsi="Arial" w:cs="Arial"/>
                <w:sz w:val="20"/>
                <w:szCs w:val="20"/>
              </w:rPr>
              <w:t>ỏ</w:t>
            </w:r>
          </w:p>
        </w:tc>
        <w:tc>
          <w:tcPr>
            <w:tcW w:w="1151" w:type="pct"/>
            <w:vAlign w:val="center"/>
          </w:tcPr>
          <w:p w14:paraId="5F61C631"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032C96BB" w14:textId="77777777" w:rsidTr="0074063C">
        <w:tc>
          <w:tcPr>
            <w:tcW w:w="469" w:type="pct"/>
            <w:vAlign w:val="center"/>
          </w:tcPr>
          <w:p w14:paraId="416B1D71"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3.3</w:t>
            </w:r>
          </w:p>
        </w:tc>
        <w:tc>
          <w:tcPr>
            <w:tcW w:w="3380" w:type="pct"/>
            <w:vAlign w:val="center"/>
          </w:tcPr>
          <w:p w14:paraId="45556273"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 xml:space="preserve">Cho vay theo </w:t>
            </w:r>
            <w:r w:rsidRPr="00FB5C40">
              <w:rPr>
                <w:rFonts w:ascii="Arial" w:hAnsi="Arial" w:cs="Arial"/>
                <w:sz w:val="20"/>
                <w:szCs w:val="20"/>
              </w:rPr>
              <w:t>ủ</w:t>
            </w:r>
            <w:r w:rsidRPr="00FB5C40">
              <w:rPr>
                <w:rFonts w:ascii="Arial" w:hAnsi="Arial" w:cs="Arial"/>
                <w:sz w:val="20"/>
                <w:szCs w:val="20"/>
              </w:rPr>
              <w:t>y thác</w:t>
            </w:r>
          </w:p>
        </w:tc>
        <w:tc>
          <w:tcPr>
            <w:tcW w:w="1151" w:type="pct"/>
            <w:vAlign w:val="center"/>
          </w:tcPr>
          <w:p w14:paraId="77AEACEA"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4A1A4259" w14:textId="77777777" w:rsidTr="0074063C">
        <w:tc>
          <w:tcPr>
            <w:tcW w:w="469" w:type="pct"/>
            <w:vAlign w:val="center"/>
          </w:tcPr>
          <w:p w14:paraId="609F3203"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4</w:t>
            </w:r>
          </w:p>
        </w:tc>
        <w:tc>
          <w:tcPr>
            <w:tcW w:w="3380" w:type="pct"/>
            <w:vAlign w:val="center"/>
          </w:tcPr>
          <w:p w14:paraId="564E9221"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N</w:t>
            </w:r>
            <w:r w:rsidRPr="00FB5C40">
              <w:rPr>
                <w:rFonts w:ascii="Arial" w:hAnsi="Arial" w:cs="Arial"/>
                <w:sz w:val="20"/>
                <w:szCs w:val="20"/>
              </w:rPr>
              <w:t>ợ</w:t>
            </w:r>
            <w:r w:rsidRPr="00FB5C40">
              <w:rPr>
                <w:rFonts w:ascii="Arial" w:hAnsi="Arial" w:cs="Arial"/>
                <w:sz w:val="20"/>
                <w:szCs w:val="20"/>
              </w:rPr>
              <w:t xml:space="preserve"> quá h</w:t>
            </w:r>
            <w:r w:rsidRPr="00FB5C40">
              <w:rPr>
                <w:rFonts w:ascii="Arial" w:hAnsi="Arial" w:cs="Arial"/>
                <w:sz w:val="20"/>
                <w:szCs w:val="20"/>
              </w:rPr>
              <w:t>ạ</w:t>
            </w:r>
            <w:r w:rsidRPr="00FB5C40">
              <w:rPr>
                <w:rFonts w:ascii="Arial" w:hAnsi="Arial" w:cs="Arial"/>
                <w:sz w:val="20"/>
                <w:szCs w:val="20"/>
              </w:rPr>
              <w:t>n</w:t>
            </w:r>
          </w:p>
        </w:tc>
        <w:tc>
          <w:tcPr>
            <w:tcW w:w="1151" w:type="pct"/>
            <w:vAlign w:val="center"/>
          </w:tcPr>
          <w:p w14:paraId="1F48E231"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24D599B5" w14:textId="77777777" w:rsidTr="0074063C">
        <w:tc>
          <w:tcPr>
            <w:tcW w:w="469" w:type="pct"/>
            <w:vAlign w:val="center"/>
          </w:tcPr>
          <w:p w14:paraId="6C703449"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5</w:t>
            </w:r>
          </w:p>
        </w:tc>
        <w:tc>
          <w:tcPr>
            <w:tcW w:w="3380" w:type="pct"/>
            <w:vAlign w:val="center"/>
          </w:tcPr>
          <w:p w14:paraId="2792BA33"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S</w:t>
            </w:r>
            <w:r w:rsidRPr="00FB5C40">
              <w:rPr>
                <w:rFonts w:ascii="Arial" w:hAnsi="Arial" w:cs="Arial"/>
                <w:sz w:val="20"/>
                <w:szCs w:val="20"/>
              </w:rPr>
              <w:t>ố</w:t>
            </w:r>
            <w:r w:rsidRPr="00FB5C40">
              <w:rPr>
                <w:rFonts w:ascii="Arial" w:hAnsi="Arial" w:cs="Arial"/>
                <w:sz w:val="20"/>
                <w:szCs w:val="20"/>
              </w:rPr>
              <w:t xml:space="preserve"> dư ti</w:t>
            </w:r>
            <w:r w:rsidRPr="00FB5C40">
              <w:rPr>
                <w:rFonts w:ascii="Arial" w:hAnsi="Arial" w:cs="Arial"/>
                <w:sz w:val="20"/>
                <w:szCs w:val="20"/>
              </w:rPr>
              <w:t>ề</w:t>
            </w:r>
            <w:r w:rsidRPr="00FB5C40">
              <w:rPr>
                <w:rFonts w:ascii="Arial" w:hAnsi="Arial" w:cs="Arial"/>
                <w:sz w:val="20"/>
                <w:szCs w:val="20"/>
              </w:rPr>
              <w:t>n g</w:t>
            </w:r>
            <w:r w:rsidRPr="00FB5C40">
              <w:rPr>
                <w:rFonts w:ascii="Arial" w:hAnsi="Arial" w:cs="Arial"/>
                <w:sz w:val="20"/>
                <w:szCs w:val="20"/>
              </w:rPr>
              <w:t>ử</w:t>
            </w:r>
            <w:r w:rsidRPr="00FB5C40">
              <w:rPr>
                <w:rFonts w:ascii="Arial" w:hAnsi="Arial" w:cs="Arial"/>
                <w:sz w:val="20"/>
                <w:szCs w:val="20"/>
              </w:rPr>
              <w:t>i t</w:t>
            </w:r>
            <w:r w:rsidRPr="00FB5C40">
              <w:rPr>
                <w:rFonts w:ascii="Arial" w:hAnsi="Arial" w:cs="Arial"/>
                <w:sz w:val="20"/>
                <w:szCs w:val="20"/>
              </w:rPr>
              <w:t>ạ</w:t>
            </w:r>
            <w:r w:rsidRPr="00FB5C40">
              <w:rPr>
                <w:rFonts w:ascii="Arial" w:hAnsi="Arial" w:cs="Arial"/>
                <w:sz w:val="20"/>
                <w:szCs w:val="20"/>
              </w:rPr>
              <w:t>i các ngân hàng thương m</w:t>
            </w:r>
            <w:r w:rsidRPr="00FB5C40">
              <w:rPr>
                <w:rFonts w:ascii="Arial" w:hAnsi="Arial" w:cs="Arial"/>
                <w:sz w:val="20"/>
                <w:szCs w:val="20"/>
              </w:rPr>
              <w:t>ạ</w:t>
            </w:r>
            <w:r w:rsidRPr="00FB5C40">
              <w:rPr>
                <w:rFonts w:ascii="Arial" w:hAnsi="Arial" w:cs="Arial"/>
                <w:sz w:val="20"/>
                <w:szCs w:val="20"/>
              </w:rPr>
              <w:t>i (n</w:t>
            </w:r>
            <w:r w:rsidRPr="00FB5C40">
              <w:rPr>
                <w:rFonts w:ascii="Arial" w:hAnsi="Arial" w:cs="Arial"/>
                <w:sz w:val="20"/>
                <w:szCs w:val="20"/>
              </w:rPr>
              <w:t>ế</w:t>
            </w:r>
            <w:r w:rsidRPr="00FB5C40">
              <w:rPr>
                <w:rFonts w:ascii="Arial" w:hAnsi="Arial" w:cs="Arial"/>
                <w:sz w:val="20"/>
                <w:szCs w:val="20"/>
              </w:rPr>
              <w:t>u có)</w:t>
            </w:r>
          </w:p>
        </w:tc>
        <w:tc>
          <w:tcPr>
            <w:tcW w:w="1151" w:type="pct"/>
            <w:vAlign w:val="center"/>
          </w:tcPr>
          <w:p w14:paraId="42FDFCBC"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5BD1AA8A" w14:textId="77777777" w:rsidTr="0074063C">
        <w:tc>
          <w:tcPr>
            <w:tcW w:w="469" w:type="pct"/>
            <w:vAlign w:val="center"/>
          </w:tcPr>
          <w:p w14:paraId="31766D53"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6</w:t>
            </w:r>
          </w:p>
        </w:tc>
        <w:tc>
          <w:tcPr>
            <w:tcW w:w="3380" w:type="pct"/>
            <w:vAlign w:val="center"/>
          </w:tcPr>
          <w:p w14:paraId="274CE850"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Chi phí</w:t>
            </w:r>
          </w:p>
        </w:tc>
        <w:tc>
          <w:tcPr>
            <w:tcW w:w="1151" w:type="pct"/>
            <w:vAlign w:val="center"/>
          </w:tcPr>
          <w:p w14:paraId="4C7912C3"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 6.1+6.2</w:t>
            </w:r>
          </w:p>
        </w:tc>
      </w:tr>
      <w:tr w:rsidR="00E37980" w:rsidRPr="00FB5C40" w14:paraId="737ADE04" w14:textId="77777777" w:rsidTr="0074063C">
        <w:tc>
          <w:tcPr>
            <w:tcW w:w="469" w:type="pct"/>
            <w:vAlign w:val="center"/>
          </w:tcPr>
          <w:p w14:paraId="158858F6"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6.1</w:t>
            </w:r>
          </w:p>
        </w:tc>
        <w:tc>
          <w:tcPr>
            <w:tcW w:w="3380" w:type="pct"/>
            <w:vAlign w:val="center"/>
          </w:tcPr>
          <w:p w14:paraId="2AC98D44"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Chi phí tr</w:t>
            </w:r>
            <w:r w:rsidRPr="00FB5C40">
              <w:rPr>
                <w:rFonts w:ascii="Arial" w:hAnsi="Arial" w:cs="Arial"/>
                <w:sz w:val="20"/>
                <w:szCs w:val="20"/>
              </w:rPr>
              <w:t>ả</w:t>
            </w:r>
            <w:r w:rsidRPr="00FB5C40">
              <w:rPr>
                <w:rFonts w:ascii="Arial" w:hAnsi="Arial" w:cs="Arial"/>
                <w:sz w:val="20"/>
                <w:szCs w:val="20"/>
              </w:rPr>
              <w:t xml:space="preserve"> lãi</w:t>
            </w:r>
          </w:p>
        </w:tc>
        <w:tc>
          <w:tcPr>
            <w:tcW w:w="1151" w:type="pct"/>
            <w:vAlign w:val="center"/>
          </w:tcPr>
          <w:p w14:paraId="113D3083"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1CF7987F" w14:textId="77777777" w:rsidTr="0074063C">
        <w:tc>
          <w:tcPr>
            <w:tcW w:w="469" w:type="pct"/>
            <w:vAlign w:val="center"/>
          </w:tcPr>
          <w:p w14:paraId="4BA423C8"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6.2</w:t>
            </w:r>
          </w:p>
        </w:tc>
        <w:tc>
          <w:tcPr>
            <w:tcW w:w="3380" w:type="pct"/>
            <w:vAlign w:val="center"/>
          </w:tcPr>
          <w:p w14:paraId="72FD91E2"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Chi phí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tc>
        <w:tc>
          <w:tcPr>
            <w:tcW w:w="1151" w:type="pct"/>
            <w:vAlign w:val="center"/>
          </w:tcPr>
          <w:p w14:paraId="04D29054" w14:textId="77777777" w:rsidR="00E37980" w:rsidRPr="00FB5C40" w:rsidRDefault="00E37980" w:rsidP="000D2DBF">
            <w:pPr>
              <w:adjustRightInd w:val="0"/>
              <w:snapToGrid w:val="0"/>
              <w:spacing w:after="0" w:line="240" w:lineRule="auto"/>
              <w:jc w:val="center"/>
              <w:rPr>
                <w:rFonts w:ascii="Arial" w:hAnsi="Arial" w:cs="Arial"/>
                <w:sz w:val="20"/>
                <w:szCs w:val="20"/>
              </w:rPr>
            </w:pPr>
          </w:p>
        </w:tc>
      </w:tr>
      <w:tr w:rsidR="00E37980" w:rsidRPr="00FB5C40" w14:paraId="6F9D65AF" w14:textId="77777777" w:rsidTr="0074063C">
        <w:tc>
          <w:tcPr>
            <w:tcW w:w="469" w:type="pct"/>
            <w:vAlign w:val="center"/>
          </w:tcPr>
          <w:p w14:paraId="61A1F988"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7</w:t>
            </w:r>
          </w:p>
        </w:tc>
        <w:tc>
          <w:tcPr>
            <w:tcW w:w="3380" w:type="pct"/>
            <w:vAlign w:val="center"/>
          </w:tcPr>
          <w:p w14:paraId="1DEEB57E" w14:textId="77777777" w:rsidR="00E37980" w:rsidRPr="00FB5C40" w:rsidRDefault="00FE5B4D" w:rsidP="000D2DBF">
            <w:pPr>
              <w:adjustRightInd w:val="0"/>
              <w:snapToGrid w:val="0"/>
              <w:spacing w:after="0" w:line="240" w:lineRule="auto"/>
              <w:rPr>
                <w:rFonts w:ascii="Arial" w:hAnsi="Arial" w:cs="Arial"/>
                <w:sz w:val="20"/>
                <w:szCs w:val="20"/>
              </w:rPr>
            </w:pPr>
            <w:r w:rsidRPr="00FB5C40">
              <w:rPr>
                <w:rFonts w:ascii="Arial" w:hAnsi="Arial" w:cs="Arial"/>
                <w:sz w:val="20"/>
                <w:szCs w:val="20"/>
              </w:rPr>
              <w:t>Thu nh</w:t>
            </w:r>
            <w:r w:rsidRPr="00FB5C40">
              <w:rPr>
                <w:rFonts w:ascii="Arial" w:hAnsi="Arial" w:cs="Arial"/>
                <w:sz w:val="20"/>
                <w:szCs w:val="20"/>
              </w:rPr>
              <w:t>ậ</w:t>
            </w:r>
            <w:r w:rsidRPr="00FB5C40">
              <w:rPr>
                <w:rFonts w:ascii="Arial" w:hAnsi="Arial" w:cs="Arial"/>
                <w:sz w:val="20"/>
                <w:szCs w:val="20"/>
              </w:rPr>
              <w:t>p</w:t>
            </w:r>
          </w:p>
        </w:tc>
        <w:tc>
          <w:tcPr>
            <w:tcW w:w="1151" w:type="pct"/>
            <w:vAlign w:val="center"/>
          </w:tcPr>
          <w:p w14:paraId="69B56981" w14:textId="77777777" w:rsidR="00E37980" w:rsidRPr="00FB5C40" w:rsidRDefault="00FE5B4D"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 7.1+7.2</w:t>
            </w:r>
          </w:p>
        </w:tc>
      </w:tr>
      <w:tr w:rsidR="000D2DBF" w:rsidRPr="00FB5C40" w14:paraId="6CBBD832" w14:textId="77777777" w:rsidTr="0074063C">
        <w:tc>
          <w:tcPr>
            <w:tcW w:w="469" w:type="pct"/>
            <w:vAlign w:val="center"/>
          </w:tcPr>
          <w:p w14:paraId="0C7288D3" w14:textId="2F240B5D" w:rsidR="000D2DBF"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7.1</w:t>
            </w:r>
          </w:p>
        </w:tc>
        <w:tc>
          <w:tcPr>
            <w:tcW w:w="3380" w:type="pct"/>
            <w:vAlign w:val="center"/>
          </w:tcPr>
          <w:p w14:paraId="20F7CBAA" w14:textId="14D4B8D1" w:rsidR="000D2DBF" w:rsidRPr="00FB5C40" w:rsidRDefault="000D2DBF" w:rsidP="000D2DBF">
            <w:pPr>
              <w:adjustRightInd w:val="0"/>
              <w:snapToGrid w:val="0"/>
              <w:spacing w:after="0" w:line="240" w:lineRule="auto"/>
              <w:rPr>
                <w:rFonts w:ascii="Arial" w:hAnsi="Arial" w:cs="Arial"/>
                <w:sz w:val="20"/>
                <w:szCs w:val="20"/>
              </w:rPr>
            </w:pPr>
            <w:r w:rsidRPr="00FB5C40">
              <w:rPr>
                <w:rFonts w:ascii="Arial" w:hAnsi="Arial" w:cs="Arial"/>
                <w:sz w:val="20"/>
                <w:szCs w:val="20"/>
              </w:rPr>
              <w:t>Thu nhập từ lãi</w:t>
            </w:r>
          </w:p>
        </w:tc>
        <w:tc>
          <w:tcPr>
            <w:tcW w:w="1151" w:type="pct"/>
            <w:vAlign w:val="center"/>
          </w:tcPr>
          <w:p w14:paraId="5D4CF765" w14:textId="77777777" w:rsidR="000D2DBF" w:rsidRPr="00FB5C40" w:rsidRDefault="000D2DBF" w:rsidP="000D2DBF">
            <w:pPr>
              <w:adjustRightInd w:val="0"/>
              <w:snapToGrid w:val="0"/>
              <w:spacing w:after="0" w:line="240" w:lineRule="auto"/>
              <w:jc w:val="center"/>
              <w:rPr>
                <w:rFonts w:ascii="Arial" w:hAnsi="Arial" w:cs="Arial"/>
                <w:sz w:val="20"/>
                <w:szCs w:val="20"/>
              </w:rPr>
            </w:pPr>
          </w:p>
        </w:tc>
      </w:tr>
      <w:tr w:rsidR="000D2DBF" w:rsidRPr="00FB5C40" w14:paraId="4B627BC1" w14:textId="77777777" w:rsidTr="0074063C">
        <w:tc>
          <w:tcPr>
            <w:tcW w:w="469" w:type="pct"/>
            <w:vAlign w:val="center"/>
          </w:tcPr>
          <w:p w14:paraId="2C32F677" w14:textId="1C3289B6" w:rsidR="000D2DBF"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7.2</w:t>
            </w:r>
          </w:p>
        </w:tc>
        <w:tc>
          <w:tcPr>
            <w:tcW w:w="3380" w:type="pct"/>
            <w:vAlign w:val="center"/>
          </w:tcPr>
          <w:p w14:paraId="3A260BDF" w14:textId="59D9C27D" w:rsidR="000D2DBF" w:rsidRPr="00FB5C40" w:rsidRDefault="000D2DBF" w:rsidP="000D2DBF">
            <w:pPr>
              <w:adjustRightInd w:val="0"/>
              <w:snapToGrid w:val="0"/>
              <w:spacing w:after="0" w:line="240" w:lineRule="auto"/>
              <w:rPr>
                <w:rFonts w:ascii="Arial" w:hAnsi="Arial" w:cs="Arial"/>
                <w:sz w:val="20"/>
                <w:szCs w:val="20"/>
              </w:rPr>
            </w:pPr>
            <w:r w:rsidRPr="00FB5C40">
              <w:rPr>
                <w:rFonts w:ascii="Arial" w:hAnsi="Arial" w:cs="Arial"/>
                <w:sz w:val="20"/>
                <w:szCs w:val="20"/>
              </w:rPr>
              <w:t>Thu nhập khác</w:t>
            </w:r>
          </w:p>
        </w:tc>
        <w:tc>
          <w:tcPr>
            <w:tcW w:w="1151" w:type="pct"/>
            <w:vAlign w:val="center"/>
          </w:tcPr>
          <w:p w14:paraId="60A23F47" w14:textId="77777777" w:rsidR="000D2DBF" w:rsidRPr="00FB5C40" w:rsidRDefault="000D2DBF" w:rsidP="000D2DBF">
            <w:pPr>
              <w:adjustRightInd w:val="0"/>
              <w:snapToGrid w:val="0"/>
              <w:spacing w:after="0" w:line="240" w:lineRule="auto"/>
              <w:jc w:val="center"/>
              <w:rPr>
                <w:rFonts w:ascii="Arial" w:hAnsi="Arial" w:cs="Arial"/>
                <w:sz w:val="20"/>
                <w:szCs w:val="20"/>
              </w:rPr>
            </w:pPr>
          </w:p>
        </w:tc>
      </w:tr>
      <w:tr w:rsidR="000D2DBF" w:rsidRPr="00FB5C40" w14:paraId="4DCCD7E0" w14:textId="77777777" w:rsidTr="0074063C">
        <w:tc>
          <w:tcPr>
            <w:tcW w:w="469" w:type="pct"/>
            <w:vAlign w:val="center"/>
          </w:tcPr>
          <w:p w14:paraId="4E73CFFB" w14:textId="46828F82" w:rsidR="000D2DBF" w:rsidRPr="00FB5C40" w:rsidRDefault="000D2DBF" w:rsidP="000D2DBF">
            <w:pPr>
              <w:adjustRightInd w:val="0"/>
              <w:snapToGrid w:val="0"/>
              <w:spacing w:after="0" w:line="240" w:lineRule="auto"/>
              <w:jc w:val="center"/>
              <w:rPr>
                <w:rFonts w:ascii="Arial" w:hAnsi="Arial" w:cs="Arial"/>
                <w:sz w:val="20"/>
                <w:szCs w:val="20"/>
              </w:rPr>
            </w:pPr>
            <w:r w:rsidRPr="00FB5C40">
              <w:rPr>
                <w:rFonts w:ascii="Arial" w:hAnsi="Arial" w:cs="Arial"/>
                <w:sz w:val="20"/>
                <w:szCs w:val="20"/>
              </w:rPr>
              <w:t>8</w:t>
            </w:r>
          </w:p>
        </w:tc>
        <w:tc>
          <w:tcPr>
            <w:tcW w:w="3380" w:type="pct"/>
            <w:vAlign w:val="center"/>
          </w:tcPr>
          <w:p w14:paraId="4BFE9EDC" w14:textId="19C8449F" w:rsidR="000D2DBF" w:rsidRPr="00FB5C40" w:rsidRDefault="000D2DBF" w:rsidP="000D2DBF">
            <w:pPr>
              <w:adjustRightInd w:val="0"/>
              <w:snapToGrid w:val="0"/>
              <w:spacing w:after="0" w:line="240" w:lineRule="auto"/>
              <w:rPr>
                <w:rFonts w:ascii="Arial" w:hAnsi="Arial" w:cs="Arial"/>
                <w:sz w:val="20"/>
                <w:szCs w:val="20"/>
              </w:rPr>
            </w:pPr>
            <w:r w:rsidRPr="00FB5C40">
              <w:rPr>
                <w:rFonts w:ascii="Arial" w:hAnsi="Arial" w:cs="Arial"/>
                <w:sz w:val="20"/>
                <w:szCs w:val="20"/>
              </w:rPr>
              <w:t>Hệ số tự vững (%)</w:t>
            </w:r>
          </w:p>
        </w:tc>
        <w:tc>
          <w:tcPr>
            <w:tcW w:w="1151" w:type="pct"/>
            <w:vAlign w:val="center"/>
          </w:tcPr>
          <w:p w14:paraId="02212D20" w14:textId="77777777" w:rsidR="000D2DBF" w:rsidRPr="00FB5C40" w:rsidRDefault="000D2DBF" w:rsidP="000D2DBF">
            <w:pPr>
              <w:adjustRightInd w:val="0"/>
              <w:snapToGrid w:val="0"/>
              <w:spacing w:after="0" w:line="240" w:lineRule="auto"/>
              <w:jc w:val="center"/>
              <w:rPr>
                <w:rFonts w:ascii="Arial" w:hAnsi="Arial" w:cs="Arial"/>
                <w:sz w:val="20"/>
                <w:szCs w:val="20"/>
              </w:rPr>
            </w:pPr>
          </w:p>
        </w:tc>
      </w:tr>
    </w:tbl>
    <w:p w14:paraId="010630F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2. Tình hình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659113B9"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a) Lãi su</w:t>
      </w:r>
      <w:r w:rsidRPr="00FB5C40">
        <w:rPr>
          <w:rFonts w:ascii="Arial" w:hAnsi="Arial" w:cs="Arial"/>
          <w:sz w:val="20"/>
          <w:szCs w:val="20"/>
        </w:rPr>
        <w:t>ấ</w:t>
      </w:r>
      <w:r w:rsidRPr="00FB5C40">
        <w:rPr>
          <w:rFonts w:ascii="Arial" w:hAnsi="Arial" w:cs="Arial"/>
          <w:sz w:val="20"/>
          <w:szCs w:val="20"/>
        </w:rPr>
        <w:t>t:</w:t>
      </w:r>
    </w:p>
    <w:p w14:paraId="08C5F662" w14:textId="1AE1230D" w:rsidR="00E37980" w:rsidRPr="00FB5C40" w:rsidRDefault="00FE5B4D" w:rsidP="000D2DBF">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 Lãi </w:t>
      </w:r>
      <w:r w:rsidRPr="00FB5C40">
        <w:rPr>
          <w:rFonts w:ascii="Arial" w:hAnsi="Arial" w:cs="Arial"/>
          <w:sz w:val="20"/>
          <w:szCs w:val="20"/>
        </w:rPr>
        <w:t>su</w:t>
      </w:r>
      <w:r w:rsidRPr="00FB5C40">
        <w:rPr>
          <w:rFonts w:ascii="Arial" w:hAnsi="Arial" w:cs="Arial"/>
          <w:sz w:val="20"/>
          <w:szCs w:val="20"/>
        </w:rPr>
        <w:t>ấ</w:t>
      </w:r>
      <w:r w:rsidRPr="00FB5C40">
        <w:rPr>
          <w:rFonts w:ascii="Arial" w:hAnsi="Arial" w:cs="Arial"/>
          <w:sz w:val="20"/>
          <w:szCs w:val="20"/>
        </w:rPr>
        <w:t>t cho vay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cho vay cao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cho vay bình</w:t>
      </w:r>
      <w:r w:rsidR="000D2DBF">
        <w:rPr>
          <w:rFonts w:ascii="Arial" w:hAnsi="Arial" w:cs="Arial"/>
          <w:sz w:val="20"/>
          <w:szCs w:val="20"/>
        </w:rPr>
        <w:t xml:space="preserve"> </w:t>
      </w:r>
      <w:r w:rsidRPr="00FB5C40">
        <w:rPr>
          <w:rFonts w:ascii="Arial" w:hAnsi="Arial" w:cs="Arial"/>
          <w:sz w:val="20"/>
          <w:szCs w:val="20"/>
        </w:rPr>
        <w:t>quân: ...</w:t>
      </w:r>
    </w:p>
    <w:p w14:paraId="2D89BF2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cao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bình quân: ...</w:t>
      </w:r>
    </w:p>
    <w:p w14:paraId="1876314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b)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ng</w:t>
      </w:r>
      <w:r w:rsidRPr="00FB5C40">
        <w:rPr>
          <w:rFonts w:ascii="Arial" w:hAnsi="Arial" w:cs="Arial"/>
          <w:sz w:val="20"/>
          <w:szCs w:val="20"/>
        </w:rPr>
        <w:t>ắ</w:t>
      </w:r>
      <w:r w:rsidRPr="00FB5C40">
        <w:rPr>
          <w:rFonts w:ascii="Arial" w:hAnsi="Arial" w:cs="Arial"/>
          <w:sz w:val="20"/>
          <w:szCs w:val="20"/>
        </w:rPr>
        <w:t>n nh</w:t>
      </w:r>
      <w:r w:rsidRPr="00FB5C40">
        <w:rPr>
          <w:rFonts w:ascii="Arial" w:hAnsi="Arial" w:cs="Arial"/>
          <w:sz w:val="20"/>
          <w:szCs w:val="20"/>
        </w:rPr>
        <w:t>ấ</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dài nh</w:t>
      </w:r>
      <w:r w:rsidRPr="00FB5C40">
        <w:rPr>
          <w:rFonts w:ascii="Arial" w:hAnsi="Arial" w:cs="Arial"/>
          <w:sz w:val="20"/>
          <w:szCs w:val="20"/>
        </w:rPr>
        <w:t>ấ</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bình q</w:t>
      </w:r>
      <w:r w:rsidRPr="00FB5C40">
        <w:rPr>
          <w:rFonts w:ascii="Arial" w:hAnsi="Arial" w:cs="Arial"/>
          <w:sz w:val="20"/>
          <w:szCs w:val="20"/>
        </w:rPr>
        <w:t>uân: ...</w:t>
      </w:r>
    </w:p>
    <w:p w14:paraId="16717BB9" w14:textId="720EFE86" w:rsidR="00E37980" w:rsidRPr="00FB5C40" w:rsidRDefault="00FE5B4D" w:rsidP="000D2DBF">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c) M</w:t>
      </w:r>
      <w:r w:rsidRPr="00FB5C40">
        <w:rPr>
          <w:rFonts w:ascii="Arial" w:hAnsi="Arial" w:cs="Arial"/>
          <w:sz w:val="20"/>
          <w:szCs w:val="20"/>
        </w:rPr>
        <w:t>ứ</w:t>
      </w:r>
      <w:r w:rsidRPr="00FB5C40">
        <w:rPr>
          <w:rFonts w:ascii="Arial" w:hAnsi="Arial" w:cs="Arial"/>
          <w:sz w:val="20"/>
          <w:szCs w:val="20"/>
        </w:rPr>
        <w:t>c cho vay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ứ</w:t>
      </w:r>
      <w:r w:rsidRPr="00FB5C40">
        <w:rPr>
          <w:rFonts w:ascii="Arial" w:hAnsi="Arial" w:cs="Arial"/>
          <w:sz w:val="20"/>
          <w:szCs w:val="20"/>
        </w:rPr>
        <w:t>c cho vay cao nh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ứ</w:t>
      </w:r>
      <w:r w:rsidRPr="00FB5C40">
        <w:rPr>
          <w:rFonts w:ascii="Arial" w:hAnsi="Arial" w:cs="Arial"/>
          <w:sz w:val="20"/>
          <w:szCs w:val="20"/>
        </w:rPr>
        <w:t>c cho vay bình</w:t>
      </w:r>
      <w:r w:rsidR="000D2DBF">
        <w:rPr>
          <w:rFonts w:ascii="Arial" w:hAnsi="Arial" w:cs="Arial"/>
          <w:sz w:val="20"/>
          <w:szCs w:val="20"/>
        </w:rPr>
        <w:t xml:space="preserve"> </w:t>
      </w:r>
      <w:r w:rsidRPr="00FB5C40">
        <w:rPr>
          <w:rFonts w:ascii="Arial" w:hAnsi="Arial" w:cs="Arial"/>
          <w:sz w:val="20"/>
          <w:szCs w:val="20"/>
        </w:rPr>
        <w:t>quân/khách hàng tài chính vi mô (nghìn đ</w:t>
      </w:r>
      <w:r w:rsidRPr="00FB5C40">
        <w:rPr>
          <w:rFonts w:ascii="Arial" w:hAnsi="Arial" w:cs="Arial"/>
          <w:sz w:val="20"/>
          <w:szCs w:val="20"/>
        </w:rPr>
        <w:t>ồ</w:t>
      </w:r>
      <w:r w:rsidRPr="00FB5C40">
        <w:rPr>
          <w:rFonts w:ascii="Arial" w:hAnsi="Arial" w:cs="Arial"/>
          <w:sz w:val="20"/>
          <w:szCs w:val="20"/>
        </w:rPr>
        <w:t>ng/khách hàng): ...</w:t>
      </w:r>
    </w:p>
    <w:p w14:paraId="1AA41C6F" w14:textId="4447543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d)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khách hàng tài chính vi mô tính đ</w:t>
      </w:r>
      <w:r w:rsidRPr="00FB5C40">
        <w:rPr>
          <w:rFonts w:ascii="Arial" w:hAnsi="Arial" w:cs="Arial"/>
          <w:sz w:val="20"/>
          <w:szCs w:val="20"/>
        </w:rPr>
        <w:t>ế</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 xml:space="preserve">m báo cáo: ... </w:t>
      </w:r>
    </w:p>
    <w:p w14:paraId="24E398F4"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lastRenderedPageBreak/>
        <w:t>đ)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cung c</w:t>
      </w:r>
      <w:r w:rsidRPr="00FB5C40">
        <w:rPr>
          <w:rFonts w:ascii="Arial" w:hAnsi="Arial" w:cs="Arial"/>
          <w:sz w:val="20"/>
          <w:szCs w:val="20"/>
        </w:rPr>
        <w:t>ấ</w:t>
      </w:r>
      <w:r w:rsidRPr="00FB5C40">
        <w:rPr>
          <w:rFonts w:ascii="Arial" w:hAnsi="Arial" w:cs="Arial"/>
          <w:sz w:val="20"/>
          <w:szCs w:val="20"/>
        </w:rPr>
        <w:t>p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phi tài chính, sinh</w:t>
      </w:r>
      <w:r w:rsidRPr="00FB5C40">
        <w:rPr>
          <w:rFonts w:ascii="Arial" w:hAnsi="Arial" w:cs="Arial"/>
          <w:sz w:val="20"/>
          <w:szCs w:val="20"/>
        </w:rPr>
        <w:t xml:space="preserve"> k</w:t>
      </w:r>
      <w:r w:rsidRPr="00FB5C40">
        <w:rPr>
          <w:rFonts w:ascii="Arial" w:hAnsi="Arial" w:cs="Arial"/>
          <w:sz w:val="20"/>
          <w:szCs w:val="20"/>
        </w:rPr>
        <w:t>ế</w:t>
      </w:r>
      <w:r w:rsidRPr="00FB5C40">
        <w:rPr>
          <w:rFonts w:ascii="Arial" w:hAnsi="Arial" w:cs="Arial"/>
          <w:sz w:val="20"/>
          <w:szCs w:val="20"/>
        </w:rPr>
        <w:t>, tư v</w:t>
      </w:r>
      <w:r w:rsidRPr="00FB5C40">
        <w:rPr>
          <w:rFonts w:ascii="Arial" w:hAnsi="Arial" w:cs="Arial"/>
          <w:sz w:val="20"/>
          <w:szCs w:val="20"/>
        </w:rPr>
        <w:t>ấ</w:t>
      </w:r>
      <w:r w:rsidRPr="00FB5C40">
        <w:rPr>
          <w:rFonts w:ascii="Arial" w:hAnsi="Arial" w:cs="Arial"/>
          <w:sz w:val="20"/>
          <w:szCs w:val="20"/>
        </w:rPr>
        <w:t>n, h</w:t>
      </w:r>
      <w:r w:rsidRPr="00FB5C40">
        <w:rPr>
          <w:rFonts w:ascii="Arial" w:hAnsi="Arial" w:cs="Arial"/>
          <w:sz w:val="20"/>
          <w:szCs w:val="20"/>
        </w:rPr>
        <w:t>ỗ</w:t>
      </w:r>
      <w:r w:rsidRPr="00FB5C40">
        <w:rPr>
          <w:rFonts w:ascii="Arial" w:hAnsi="Arial" w:cs="Arial"/>
          <w:sz w:val="20"/>
          <w:szCs w:val="20"/>
        </w:rPr>
        <w:t xml:space="preserve"> tr</w:t>
      </w:r>
      <w:r w:rsidRPr="00FB5C40">
        <w:rPr>
          <w:rFonts w:ascii="Arial" w:hAnsi="Arial" w:cs="Arial"/>
          <w:sz w:val="20"/>
          <w:szCs w:val="20"/>
        </w:rPr>
        <w:t>ợ</w:t>
      </w:r>
      <w:r w:rsidRPr="00FB5C40">
        <w:rPr>
          <w:rFonts w:ascii="Arial" w:hAnsi="Arial" w:cs="Arial"/>
          <w:sz w:val="20"/>
          <w:szCs w:val="20"/>
        </w:rPr>
        <w:t xml:space="preserve"> đào t</w:t>
      </w:r>
      <w:r w:rsidRPr="00FB5C40">
        <w:rPr>
          <w:rFonts w:ascii="Arial" w:hAnsi="Arial" w:cs="Arial"/>
          <w:sz w:val="20"/>
          <w:szCs w:val="20"/>
        </w:rPr>
        <w:t>ạ</w:t>
      </w:r>
      <w:r w:rsidRPr="00FB5C40">
        <w:rPr>
          <w:rFonts w:ascii="Arial" w:hAnsi="Arial" w:cs="Arial"/>
          <w:sz w:val="20"/>
          <w:szCs w:val="20"/>
        </w:rPr>
        <w:t>o cho các khách hàng tài chính vi mô: ...</w:t>
      </w:r>
    </w:p>
    <w:p w14:paraId="373AA00C" w14:textId="60066714" w:rsidR="00E37980" w:rsidRPr="00FB5C40" w:rsidRDefault="00FE5B4D" w:rsidP="000D2DBF">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e)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đ</w:t>
      </w:r>
      <w:r w:rsidRPr="00FB5C40">
        <w:rPr>
          <w:rFonts w:ascii="Arial" w:hAnsi="Arial" w:cs="Arial"/>
          <w:sz w:val="20"/>
          <w:szCs w:val="20"/>
        </w:rPr>
        <w:t>ạ</w:t>
      </w:r>
      <w:r w:rsidRPr="00FB5C40">
        <w:rPr>
          <w:rFonts w:ascii="Arial" w:hAnsi="Arial" w:cs="Arial"/>
          <w:sz w:val="20"/>
          <w:szCs w:val="20"/>
        </w:rPr>
        <w:t>i lý cung c</w:t>
      </w:r>
      <w:r w:rsidRPr="00FB5C40">
        <w:rPr>
          <w:rFonts w:ascii="Arial" w:hAnsi="Arial" w:cs="Arial"/>
          <w:sz w:val="20"/>
          <w:szCs w:val="20"/>
        </w:rPr>
        <w:t>ấ</w:t>
      </w:r>
      <w:r w:rsidRPr="00FB5C40">
        <w:rPr>
          <w:rFonts w:ascii="Arial" w:hAnsi="Arial" w:cs="Arial"/>
          <w:sz w:val="20"/>
          <w:szCs w:val="20"/>
        </w:rPr>
        <w:t>p các s</w:t>
      </w:r>
      <w:r w:rsidRPr="00FB5C40">
        <w:rPr>
          <w:rFonts w:ascii="Arial" w:hAnsi="Arial" w:cs="Arial"/>
          <w:sz w:val="20"/>
          <w:szCs w:val="20"/>
        </w:rPr>
        <w:t>ả</w:t>
      </w:r>
      <w:r w:rsidRPr="00FB5C40">
        <w:rPr>
          <w:rFonts w:ascii="Arial" w:hAnsi="Arial" w:cs="Arial"/>
          <w:sz w:val="20"/>
          <w:szCs w:val="20"/>
        </w:rPr>
        <w:t>n ph</w:t>
      </w:r>
      <w:r w:rsidRPr="00FB5C40">
        <w:rPr>
          <w:rFonts w:ascii="Arial" w:hAnsi="Arial" w:cs="Arial"/>
          <w:sz w:val="20"/>
          <w:szCs w:val="20"/>
        </w:rPr>
        <w:t>ẩ</w:t>
      </w:r>
      <w:r w:rsidRPr="00FB5C40">
        <w:rPr>
          <w:rFonts w:ascii="Arial" w:hAnsi="Arial" w:cs="Arial"/>
          <w:sz w:val="20"/>
          <w:szCs w:val="20"/>
        </w:rPr>
        <w:t>m b</w:t>
      </w:r>
      <w:r w:rsidRPr="00FB5C40">
        <w:rPr>
          <w:rFonts w:ascii="Arial" w:hAnsi="Arial" w:cs="Arial"/>
          <w:sz w:val="20"/>
          <w:szCs w:val="20"/>
        </w:rPr>
        <w:t>ả</w:t>
      </w:r>
      <w:r w:rsidRPr="00FB5C40">
        <w:rPr>
          <w:rFonts w:ascii="Arial" w:hAnsi="Arial" w:cs="Arial"/>
          <w:sz w:val="20"/>
          <w:szCs w:val="20"/>
        </w:rPr>
        <w:t>o hi</w:t>
      </w:r>
      <w:r w:rsidRPr="00FB5C40">
        <w:rPr>
          <w:rFonts w:ascii="Arial" w:hAnsi="Arial" w:cs="Arial"/>
          <w:sz w:val="20"/>
          <w:szCs w:val="20"/>
        </w:rPr>
        <w:t>ể</w:t>
      </w:r>
      <w:r w:rsidRPr="00FB5C40">
        <w:rPr>
          <w:rFonts w:ascii="Arial" w:hAnsi="Arial" w:cs="Arial"/>
          <w:sz w:val="20"/>
          <w:szCs w:val="20"/>
        </w:rPr>
        <w:t>m đ</w:t>
      </w:r>
      <w:r w:rsidRPr="00FB5C40">
        <w:rPr>
          <w:rFonts w:ascii="Arial" w:hAnsi="Arial" w:cs="Arial"/>
          <w:sz w:val="20"/>
          <w:szCs w:val="20"/>
        </w:rPr>
        <w:t>ố</w:t>
      </w:r>
      <w:r w:rsidRPr="00FB5C40">
        <w:rPr>
          <w:rFonts w:ascii="Arial" w:hAnsi="Arial" w:cs="Arial"/>
          <w:sz w:val="20"/>
          <w:szCs w:val="20"/>
        </w:rPr>
        <w:t>i v</w:t>
      </w:r>
      <w:r w:rsidRPr="00FB5C40">
        <w:rPr>
          <w:rFonts w:ascii="Arial" w:hAnsi="Arial" w:cs="Arial"/>
          <w:sz w:val="20"/>
          <w:szCs w:val="20"/>
        </w:rPr>
        <w:t>ớ</w:t>
      </w:r>
      <w:r w:rsidRPr="00FB5C40">
        <w:rPr>
          <w:rFonts w:ascii="Arial" w:hAnsi="Arial" w:cs="Arial"/>
          <w:sz w:val="20"/>
          <w:szCs w:val="20"/>
        </w:rPr>
        <w:t>i khách hàng tài</w:t>
      </w:r>
      <w:r w:rsidR="000D2DBF">
        <w:rPr>
          <w:rFonts w:ascii="Arial" w:hAnsi="Arial" w:cs="Arial"/>
          <w:sz w:val="20"/>
          <w:szCs w:val="20"/>
        </w:rPr>
        <w:t xml:space="preserve"> </w:t>
      </w:r>
      <w:r w:rsidRPr="00FB5C40">
        <w:rPr>
          <w:rFonts w:ascii="Arial" w:hAnsi="Arial" w:cs="Arial"/>
          <w:sz w:val="20"/>
          <w:szCs w:val="20"/>
        </w:rPr>
        <w:t>chính vi mô (n</w:t>
      </w:r>
      <w:r w:rsidRPr="00FB5C40">
        <w:rPr>
          <w:rFonts w:ascii="Arial" w:hAnsi="Arial" w:cs="Arial"/>
          <w:sz w:val="20"/>
          <w:szCs w:val="20"/>
        </w:rPr>
        <w:t>ế</w:t>
      </w:r>
      <w:r w:rsidRPr="00FB5C40">
        <w:rPr>
          <w:rFonts w:ascii="Arial" w:hAnsi="Arial" w:cs="Arial"/>
          <w:sz w:val="20"/>
          <w:szCs w:val="20"/>
        </w:rPr>
        <w:t>u có): ...</w:t>
      </w:r>
    </w:p>
    <w:p w14:paraId="5F1ABB42"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g) Các thông tin khác (n</w:t>
      </w:r>
      <w:r w:rsidRPr="00FB5C40">
        <w:rPr>
          <w:rFonts w:ascii="Arial" w:hAnsi="Arial" w:cs="Arial"/>
          <w:sz w:val="20"/>
          <w:szCs w:val="20"/>
        </w:rPr>
        <w:t>ế</w:t>
      </w:r>
      <w:r w:rsidRPr="00FB5C40">
        <w:rPr>
          <w:rFonts w:ascii="Arial" w:hAnsi="Arial" w:cs="Arial"/>
          <w:sz w:val="20"/>
          <w:szCs w:val="20"/>
        </w:rPr>
        <w:t>u có): ...</w:t>
      </w:r>
    </w:p>
    <w:p w14:paraId="1F8EB71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h) Cơ c</w:t>
      </w:r>
      <w:r w:rsidRPr="00FB5C40">
        <w:rPr>
          <w:rFonts w:ascii="Arial" w:hAnsi="Arial" w:cs="Arial"/>
          <w:sz w:val="20"/>
          <w:szCs w:val="20"/>
        </w:rPr>
        <w:t>ấ</w:t>
      </w:r>
      <w:r w:rsidRPr="00FB5C40">
        <w:rPr>
          <w:rFonts w:ascii="Arial" w:hAnsi="Arial" w:cs="Arial"/>
          <w:sz w:val="20"/>
          <w:szCs w:val="20"/>
        </w:rPr>
        <w:t>u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w:t>
      </w:r>
    </w:p>
    <w:p w14:paraId="41126DE1"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cán b</w:t>
      </w:r>
      <w:r w:rsidRPr="00FB5C40">
        <w:rPr>
          <w:rFonts w:ascii="Arial" w:hAnsi="Arial" w:cs="Arial"/>
          <w:sz w:val="20"/>
          <w:szCs w:val="20"/>
        </w:rPr>
        <w:t>ộ</w:t>
      </w:r>
      <w:r w:rsidRPr="00FB5C40">
        <w:rPr>
          <w:rFonts w:ascii="Arial" w:hAnsi="Arial" w:cs="Arial"/>
          <w:sz w:val="20"/>
          <w:szCs w:val="20"/>
        </w:rPr>
        <w:t>: ...</w:t>
      </w:r>
    </w:p>
    <w:p w14:paraId="7B0E34F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w:t>
      </w:r>
      <w:r w:rsidRPr="00FB5C40">
        <w:rPr>
          <w:rFonts w:ascii="Arial" w:hAnsi="Arial" w:cs="Arial"/>
          <w:sz w:val="20"/>
          <w:szCs w:val="20"/>
        </w:rPr>
        <w:t xml:space="preserve"> c</w:t>
      </w:r>
      <w:r w:rsidRPr="00FB5C40">
        <w:rPr>
          <w:rFonts w:ascii="Arial" w:hAnsi="Arial" w:cs="Arial"/>
          <w:sz w:val="20"/>
          <w:szCs w:val="20"/>
        </w:rPr>
        <w:t>ộ</w:t>
      </w:r>
      <w:r w:rsidRPr="00FB5C40">
        <w:rPr>
          <w:rFonts w:ascii="Arial" w:hAnsi="Arial" w:cs="Arial"/>
          <w:sz w:val="20"/>
          <w:szCs w:val="20"/>
        </w:rPr>
        <w:t>ng tác viên: ...</w:t>
      </w:r>
    </w:p>
    <w:p w14:paraId="6B13CF7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t</w:t>
      </w:r>
      <w:r w:rsidRPr="00FB5C40">
        <w:rPr>
          <w:rFonts w:ascii="Arial" w:hAnsi="Arial" w:cs="Arial"/>
          <w:sz w:val="20"/>
          <w:szCs w:val="20"/>
        </w:rPr>
        <w:t>ổ</w:t>
      </w:r>
      <w:r w:rsidRPr="00FB5C40">
        <w:rPr>
          <w:rFonts w:ascii="Arial" w:hAnsi="Arial" w:cs="Arial"/>
          <w:sz w:val="20"/>
          <w:szCs w:val="20"/>
        </w:rPr>
        <w:t xml:space="preserve"> nhóm: ...</w:t>
      </w:r>
    </w:p>
    <w:p w14:paraId="720ABDF4" w14:textId="77777777" w:rsidR="00E37980" w:rsidRDefault="00FE5B4D" w:rsidP="00FB5C40">
      <w:pPr>
        <w:adjustRightInd w:val="0"/>
        <w:snapToGrid w:val="0"/>
        <w:spacing w:after="120" w:line="240" w:lineRule="auto"/>
        <w:ind w:firstLine="720"/>
        <w:jc w:val="both"/>
        <w:rPr>
          <w:rFonts w:ascii="Arial" w:hAnsi="Arial" w:cs="Arial"/>
          <w:b/>
          <w:sz w:val="20"/>
          <w:szCs w:val="20"/>
        </w:rPr>
      </w:pPr>
      <w:r w:rsidRPr="00FB5C40">
        <w:rPr>
          <w:rFonts w:ascii="Arial" w:hAnsi="Arial" w:cs="Arial"/>
          <w:b/>
          <w:sz w:val="20"/>
          <w:szCs w:val="20"/>
        </w:rPr>
        <w:t>III.</w:t>
      </w:r>
      <w:r w:rsidRPr="00FB5C40">
        <w:rPr>
          <w:rFonts w:ascii="Arial" w:hAnsi="Arial" w:cs="Arial"/>
          <w:sz w:val="20"/>
          <w:szCs w:val="20"/>
        </w:rPr>
        <w:t xml:space="preserve"> </w:t>
      </w:r>
      <w:r w:rsidRPr="00FB5C40">
        <w:rPr>
          <w:rFonts w:ascii="Arial" w:hAnsi="Arial" w:cs="Arial"/>
          <w:b/>
          <w:sz w:val="20"/>
          <w:szCs w:val="20"/>
        </w:rPr>
        <w:t>Đ</w:t>
      </w:r>
      <w:r w:rsidRPr="00FB5C40">
        <w:rPr>
          <w:rFonts w:ascii="Arial" w:hAnsi="Arial" w:cs="Arial"/>
          <w:b/>
          <w:sz w:val="20"/>
          <w:szCs w:val="20"/>
        </w:rPr>
        <w:t>ề</w:t>
      </w:r>
      <w:r w:rsidRPr="00FB5C40">
        <w:rPr>
          <w:rFonts w:ascii="Arial" w:hAnsi="Arial" w:cs="Arial"/>
          <w:b/>
          <w:sz w:val="20"/>
          <w:szCs w:val="20"/>
        </w:rPr>
        <w:t xml:space="preserve"> xu</w:t>
      </w:r>
      <w:r w:rsidRPr="00FB5C40">
        <w:rPr>
          <w:rFonts w:ascii="Arial" w:hAnsi="Arial" w:cs="Arial"/>
          <w:b/>
          <w:sz w:val="20"/>
          <w:szCs w:val="20"/>
        </w:rPr>
        <w:t>ấ</w:t>
      </w:r>
      <w:r w:rsidRPr="00FB5C40">
        <w:rPr>
          <w:rFonts w:ascii="Arial" w:hAnsi="Arial" w:cs="Arial"/>
          <w:b/>
          <w:sz w:val="20"/>
          <w:szCs w:val="20"/>
        </w:rPr>
        <w:t>t, ki</w:t>
      </w:r>
      <w:r w:rsidRPr="00FB5C40">
        <w:rPr>
          <w:rFonts w:ascii="Arial" w:hAnsi="Arial" w:cs="Arial"/>
          <w:b/>
          <w:sz w:val="20"/>
          <w:szCs w:val="20"/>
        </w:rPr>
        <w:t>ế</w:t>
      </w:r>
      <w:r w:rsidRPr="00FB5C40">
        <w:rPr>
          <w:rFonts w:ascii="Arial" w:hAnsi="Arial" w:cs="Arial"/>
          <w:b/>
          <w:sz w:val="20"/>
          <w:szCs w:val="20"/>
        </w:rPr>
        <w:t>n ngh</w:t>
      </w:r>
      <w:r w:rsidRPr="00FB5C40">
        <w:rPr>
          <w:rFonts w:ascii="Arial" w:hAnsi="Arial" w:cs="Arial"/>
          <w:b/>
          <w:sz w:val="20"/>
          <w:szCs w:val="20"/>
        </w:rPr>
        <w:t>ị</w:t>
      </w:r>
    </w:p>
    <w:p w14:paraId="31BB8599" w14:textId="77777777" w:rsidR="0074063C" w:rsidRDefault="0074063C" w:rsidP="00FB5C40">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4063C" w:rsidRPr="00A13C91" w14:paraId="5F35896C" w14:textId="77777777" w:rsidTr="0074063C">
        <w:trPr>
          <w:tblCellSpacing w:w="0" w:type="dxa"/>
        </w:trPr>
        <w:tc>
          <w:tcPr>
            <w:tcW w:w="2361" w:type="pct"/>
            <w:shd w:val="clear" w:color="auto" w:fill="FFFFFF"/>
            <w:tcMar>
              <w:top w:w="0" w:type="dxa"/>
              <w:left w:w="108" w:type="dxa"/>
              <w:bottom w:w="0" w:type="dxa"/>
              <w:right w:w="108" w:type="dxa"/>
            </w:tcMar>
            <w:hideMark/>
          </w:tcPr>
          <w:p w14:paraId="78D6B5D2" w14:textId="77777777" w:rsidR="0074063C" w:rsidRPr="00A13C91" w:rsidRDefault="0074063C" w:rsidP="0074063C">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1A6A966"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ĐẠI DIỆN CỦA TỔ CHỨC CHÍNH TRỊ -</w:t>
            </w:r>
          </w:p>
          <w:p w14:paraId="1103FE19" w14:textId="77777777" w:rsidR="0074063C" w:rsidRDefault="0074063C" w:rsidP="0074063C">
            <w:pPr>
              <w:adjustRightInd w:val="0"/>
              <w:snapToGrid w:val="0"/>
              <w:spacing w:after="0" w:line="240" w:lineRule="auto"/>
              <w:jc w:val="center"/>
              <w:rPr>
                <w:rFonts w:ascii="Arial" w:hAnsi="Arial" w:cs="Arial"/>
                <w:b/>
                <w:sz w:val="20"/>
                <w:szCs w:val="20"/>
              </w:rPr>
            </w:pPr>
            <w:r w:rsidRPr="00FB5C40">
              <w:rPr>
                <w:rFonts w:ascii="Arial" w:hAnsi="Arial" w:cs="Arial"/>
                <w:b/>
                <w:sz w:val="20"/>
                <w:szCs w:val="20"/>
              </w:rPr>
              <w:t xml:space="preserve">XÃ HỘI, TỔ CHỨC PHI CHÍNH PHỦ </w:t>
            </w:r>
          </w:p>
          <w:p w14:paraId="21BD996E" w14:textId="21D8B0D1"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i/>
                <w:sz w:val="20"/>
                <w:szCs w:val="20"/>
              </w:rPr>
              <w:t>(Ký, ghi rõ họ tên và đóng dấu)</w:t>
            </w:r>
          </w:p>
          <w:p w14:paraId="2B61BA51" w14:textId="77777777" w:rsidR="0074063C" w:rsidRPr="00A13C91" w:rsidRDefault="0074063C" w:rsidP="0074063C">
            <w:pPr>
              <w:adjustRightInd w:val="0"/>
              <w:snapToGrid w:val="0"/>
              <w:spacing w:after="0" w:line="240" w:lineRule="auto"/>
              <w:jc w:val="center"/>
              <w:rPr>
                <w:rFonts w:ascii="Arial" w:hAnsi="Arial" w:cs="Arial"/>
                <w:sz w:val="20"/>
                <w:szCs w:val="20"/>
              </w:rPr>
            </w:pPr>
          </w:p>
        </w:tc>
      </w:tr>
    </w:tbl>
    <w:p w14:paraId="7B97A0FE" w14:textId="77777777" w:rsidR="0074063C" w:rsidRDefault="0074063C" w:rsidP="0074063C">
      <w:pPr>
        <w:adjustRightInd w:val="0"/>
        <w:snapToGrid w:val="0"/>
        <w:spacing w:after="120" w:line="240" w:lineRule="auto"/>
        <w:jc w:val="both"/>
        <w:rPr>
          <w:rFonts w:ascii="Arial" w:hAnsi="Arial" w:cs="Arial"/>
          <w:sz w:val="20"/>
          <w:szCs w:val="20"/>
        </w:rPr>
      </w:pPr>
    </w:p>
    <w:p w14:paraId="1417F555" w14:textId="77777777" w:rsidR="0074063C" w:rsidRDefault="0074063C" w:rsidP="0074063C">
      <w:pPr>
        <w:adjustRightInd w:val="0"/>
        <w:snapToGrid w:val="0"/>
        <w:spacing w:after="120" w:line="240" w:lineRule="auto"/>
        <w:jc w:val="both"/>
        <w:rPr>
          <w:rFonts w:ascii="Arial" w:hAnsi="Arial" w:cs="Arial"/>
          <w:sz w:val="20"/>
          <w:szCs w:val="20"/>
        </w:rPr>
      </w:pPr>
    </w:p>
    <w:p w14:paraId="7E9C7FB7" w14:textId="674B6573" w:rsidR="0074063C" w:rsidRPr="00FB5C40" w:rsidRDefault="0074063C" w:rsidP="0074063C">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2C7C49E3" w14:textId="77777777" w:rsidR="0074063C" w:rsidRPr="0074063C" w:rsidRDefault="0074063C" w:rsidP="00FB5C40">
      <w:pPr>
        <w:adjustRightInd w:val="0"/>
        <w:snapToGrid w:val="0"/>
        <w:spacing w:after="120" w:line="240" w:lineRule="auto"/>
        <w:ind w:firstLine="720"/>
        <w:jc w:val="both"/>
        <w:rPr>
          <w:rFonts w:ascii="Arial" w:hAnsi="Arial" w:cs="Arial"/>
          <w:b/>
          <w:bCs/>
          <w:i/>
          <w:iCs/>
          <w:sz w:val="20"/>
          <w:szCs w:val="20"/>
        </w:rPr>
      </w:pPr>
      <w:r w:rsidRPr="0074063C">
        <w:rPr>
          <w:rFonts w:ascii="Arial" w:hAnsi="Arial" w:cs="Arial"/>
          <w:b/>
          <w:bCs/>
          <w:i/>
          <w:iCs/>
          <w:sz w:val="20"/>
          <w:szCs w:val="20"/>
        </w:rPr>
        <w:t xml:space="preserve">Ghi chú: </w:t>
      </w:r>
    </w:p>
    <w:p w14:paraId="5972D622" w14:textId="25E710CD" w:rsidR="0074063C" w:rsidRDefault="0074063C" w:rsidP="00FB5C40">
      <w:pPr>
        <w:adjustRightInd w:val="0"/>
        <w:snapToGrid w:val="0"/>
        <w:spacing w:after="120" w:line="240" w:lineRule="auto"/>
        <w:ind w:firstLine="720"/>
        <w:jc w:val="both"/>
        <w:rPr>
          <w:rFonts w:ascii="Arial" w:hAnsi="Arial" w:cs="Arial"/>
          <w:sz w:val="20"/>
          <w:szCs w:val="20"/>
        </w:rPr>
      </w:pPr>
      <w:r w:rsidRPr="0074063C">
        <w:rPr>
          <w:rFonts w:ascii="Arial" w:hAnsi="Arial" w:cs="Arial"/>
          <w:sz w:val="20"/>
          <w:szCs w:val="20"/>
        </w:rPr>
        <w:t>Đối với tổ chức chính trị - xã hội, tổ chức phi chính phủ triển khai chương trình, dự án tài chính vi mô thuộc địa bàn quản lý của từ 02 Ngân hàng Nhà nước chi nhánh Khu vực trở lên: Ngoài báo cáo chung toàn hệ thống phải báo cáo theo mẫu này tại từng địa bàn tỉnh, thành phố thực hiện chương trình, dự án tài chính vi mô.</w:t>
      </w:r>
    </w:p>
    <w:p w14:paraId="47961A82" w14:textId="77777777" w:rsidR="0074063C" w:rsidRDefault="0074063C" w:rsidP="00FB5C40">
      <w:pPr>
        <w:adjustRightInd w:val="0"/>
        <w:snapToGrid w:val="0"/>
        <w:spacing w:after="120" w:line="240" w:lineRule="auto"/>
        <w:ind w:firstLine="720"/>
        <w:jc w:val="both"/>
        <w:rPr>
          <w:rFonts w:ascii="Arial" w:hAnsi="Arial" w:cs="Arial"/>
          <w:sz w:val="20"/>
          <w:szCs w:val="20"/>
        </w:rPr>
      </w:pPr>
    </w:p>
    <w:p w14:paraId="6137B316" w14:textId="77777777" w:rsidR="0074063C" w:rsidRDefault="0074063C" w:rsidP="00FB5C40">
      <w:pPr>
        <w:adjustRightInd w:val="0"/>
        <w:snapToGrid w:val="0"/>
        <w:spacing w:after="120" w:line="240" w:lineRule="auto"/>
        <w:ind w:firstLine="720"/>
        <w:jc w:val="both"/>
        <w:rPr>
          <w:rFonts w:ascii="Arial" w:hAnsi="Arial" w:cs="Arial"/>
          <w:sz w:val="20"/>
          <w:szCs w:val="20"/>
        </w:rPr>
        <w:sectPr w:rsidR="0074063C" w:rsidSect="00FB5C40">
          <w:pgSz w:w="11906" w:h="16838" w:code="9"/>
          <w:pgMar w:top="1440" w:right="1440" w:bottom="1440" w:left="1440" w:header="0" w:footer="0" w:gutter="0"/>
          <w:cols w:space="720"/>
          <w:docGrid w:linePitch="326"/>
        </w:sectPr>
      </w:pPr>
    </w:p>
    <w:p w14:paraId="0EB381E1" w14:textId="6B6CC97F" w:rsidR="0074063C" w:rsidRDefault="0074063C" w:rsidP="0074063C">
      <w:pPr>
        <w:adjustRightInd w:val="0"/>
        <w:snapToGrid w:val="0"/>
        <w:spacing w:after="0" w:line="240" w:lineRule="auto"/>
        <w:jc w:val="right"/>
        <w:rPr>
          <w:rFonts w:ascii="Arial" w:hAnsi="Arial" w:cs="Arial"/>
          <w:b/>
          <w:bCs/>
          <w:sz w:val="20"/>
          <w:szCs w:val="20"/>
        </w:rPr>
      </w:pPr>
      <w:r w:rsidRPr="0074063C">
        <w:rPr>
          <w:rFonts w:ascii="Arial" w:hAnsi="Arial" w:cs="Arial"/>
          <w:b/>
          <w:bCs/>
          <w:sz w:val="20"/>
          <w:szCs w:val="20"/>
        </w:rPr>
        <w:lastRenderedPageBreak/>
        <w:t>Mẫu số 05</w:t>
      </w:r>
    </w:p>
    <w:tbl>
      <w:tblPr>
        <w:tblW w:w="5000" w:type="pct"/>
        <w:tblCellMar>
          <w:left w:w="0" w:type="dxa"/>
          <w:right w:w="0" w:type="dxa"/>
        </w:tblCellMar>
        <w:tblLook w:val="04A0" w:firstRow="1" w:lastRow="0" w:firstColumn="1" w:lastColumn="0" w:noHBand="0" w:noVBand="1"/>
      </w:tblPr>
      <w:tblGrid>
        <w:gridCol w:w="3829"/>
        <w:gridCol w:w="5197"/>
      </w:tblGrid>
      <w:tr w:rsidR="0074063C" w:rsidRPr="00A13C91" w14:paraId="55271889" w14:textId="77777777" w:rsidTr="0074063C">
        <w:trPr>
          <w:trHeight w:val="920"/>
        </w:trPr>
        <w:tc>
          <w:tcPr>
            <w:tcW w:w="2121" w:type="pct"/>
            <w:tcMar>
              <w:top w:w="0" w:type="dxa"/>
              <w:left w:w="108" w:type="dxa"/>
              <w:bottom w:w="0" w:type="dxa"/>
              <w:right w:w="108" w:type="dxa"/>
            </w:tcMar>
          </w:tcPr>
          <w:p w14:paraId="1D18BA08" w14:textId="68DDB6C0" w:rsidR="0074063C" w:rsidRPr="00A13C91" w:rsidRDefault="0074063C" w:rsidP="0074063C">
            <w:pPr>
              <w:adjustRightInd w:val="0"/>
              <w:snapToGrid w:val="0"/>
              <w:spacing w:after="0" w:line="240" w:lineRule="auto"/>
              <w:jc w:val="center"/>
              <w:rPr>
                <w:rFonts w:ascii="Arial" w:hAnsi="Arial" w:cs="Arial"/>
                <w:color w:val="000000"/>
                <w:sz w:val="20"/>
                <w:szCs w:val="20"/>
              </w:rPr>
            </w:pPr>
            <w:r w:rsidRPr="0074063C">
              <w:rPr>
                <w:rFonts w:ascii="Arial" w:hAnsi="Arial" w:cs="Arial"/>
                <w:sz w:val="20"/>
                <w:szCs w:val="20"/>
              </w:rPr>
              <w:t xml:space="preserve">NGÂN HÀNG NHÀ NƯỚC VIỆT NAM </w:t>
            </w:r>
            <w:r>
              <w:rPr>
                <w:rFonts w:ascii="Arial" w:hAnsi="Arial" w:cs="Arial"/>
                <w:sz w:val="20"/>
                <w:szCs w:val="20"/>
              </w:rPr>
              <w:br/>
            </w:r>
            <w:r w:rsidRPr="0074063C">
              <w:rPr>
                <w:rFonts w:ascii="Arial" w:hAnsi="Arial" w:cs="Arial"/>
                <w:b/>
                <w:bCs/>
                <w:sz w:val="20"/>
                <w:szCs w:val="20"/>
              </w:rPr>
              <w:t xml:space="preserve">NGÂN HÀNG NHÀ NƯỚC </w:t>
            </w:r>
            <w:r w:rsidRPr="0074063C">
              <w:rPr>
                <w:rFonts w:ascii="Arial" w:hAnsi="Arial" w:cs="Arial"/>
                <w:b/>
                <w:bCs/>
                <w:sz w:val="20"/>
                <w:szCs w:val="20"/>
              </w:rPr>
              <w:br/>
              <w:t>CHI NHÁNH KHU VỰC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8A57396" w14:textId="77777777" w:rsidR="0074063C" w:rsidRPr="00A13C91" w:rsidRDefault="0074063C" w:rsidP="0074063C">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2879" w:type="pct"/>
            <w:tcMar>
              <w:top w:w="0" w:type="dxa"/>
              <w:left w:w="108" w:type="dxa"/>
              <w:bottom w:w="0" w:type="dxa"/>
              <w:right w:w="108" w:type="dxa"/>
            </w:tcMar>
          </w:tcPr>
          <w:p w14:paraId="5E50218C" w14:textId="77777777" w:rsidR="0074063C" w:rsidRPr="00A13C91" w:rsidRDefault="0074063C" w:rsidP="0074063C">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323F2D1" w14:textId="77777777" w:rsidR="0074063C" w:rsidRPr="00A13C91" w:rsidRDefault="0074063C" w:rsidP="0074063C">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3B37745" w14:textId="77777777" w:rsidR="0074063C" w:rsidRPr="0074063C" w:rsidRDefault="0074063C" w:rsidP="0074063C">
      <w:pPr>
        <w:adjustRightInd w:val="0"/>
        <w:snapToGrid w:val="0"/>
        <w:spacing w:after="0" w:line="240" w:lineRule="auto"/>
        <w:jc w:val="center"/>
        <w:rPr>
          <w:rFonts w:ascii="Arial" w:hAnsi="Arial" w:cs="Arial"/>
          <w:b/>
          <w:bCs/>
          <w:sz w:val="20"/>
          <w:szCs w:val="20"/>
        </w:rPr>
      </w:pPr>
    </w:p>
    <w:p w14:paraId="59D61EE6" w14:textId="77777777" w:rsidR="00E37980" w:rsidRPr="00FB5C40" w:rsidRDefault="00FE5B4D"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BÁO CÁO TÌNH HÌNH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 C</w:t>
      </w:r>
      <w:r w:rsidRPr="00FB5C40">
        <w:rPr>
          <w:rFonts w:ascii="Arial" w:hAnsi="Arial" w:cs="Arial"/>
          <w:b/>
          <w:sz w:val="20"/>
          <w:szCs w:val="20"/>
        </w:rPr>
        <w:t>Ủ</w:t>
      </w:r>
      <w:r w:rsidRPr="00FB5C40">
        <w:rPr>
          <w:rFonts w:ascii="Arial" w:hAnsi="Arial" w:cs="Arial"/>
          <w:b/>
          <w:sz w:val="20"/>
          <w:szCs w:val="20"/>
        </w:rPr>
        <w:t>A CHƯƠNG TRÌNH, D</w:t>
      </w:r>
      <w:r w:rsidRPr="00FB5C40">
        <w:rPr>
          <w:rFonts w:ascii="Arial" w:hAnsi="Arial" w:cs="Arial"/>
          <w:b/>
          <w:sz w:val="20"/>
          <w:szCs w:val="20"/>
        </w:rPr>
        <w:t>ự</w:t>
      </w:r>
      <w:r w:rsidRPr="00FB5C40">
        <w:rPr>
          <w:rFonts w:ascii="Arial" w:hAnsi="Arial" w:cs="Arial"/>
          <w:b/>
          <w:sz w:val="20"/>
          <w:szCs w:val="20"/>
        </w:rPr>
        <w:t xml:space="preserve"> ÁN </w:t>
      </w:r>
      <w:r w:rsidRPr="00FB5C40">
        <w:rPr>
          <w:rFonts w:ascii="Arial" w:hAnsi="Arial" w:cs="Arial"/>
          <w:sz w:val="20"/>
          <w:szCs w:val="20"/>
        </w:rPr>
        <w:br/>
      </w:r>
      <w:r w:rsidRPr="00FB5C40">
        <w:rPr>
          <w:rFonts w:ascii="Arial" w:hAnsi="Arial" w:cs="Arial"/>
          <w:b/>
          <w:sz w:val="20"/>
          <w:szCs w:val="20"/>
        </w:rPr>
        <w:t>TÀI CHÍNH VI MÔ TRÊN Đ</w:t>
      </w:r>
      <w:r w:rsidRPr="00FB5C40">
        <w:rPr>
          <w:rFonts w:ascii="Arial" w:hAnsi="Arial" w:cs="Arial"/>
          <w:b/>
          <w:sz w:val="20"/>
          <w:szCs w:val="20"/>
        </w:rPr>
        <w:t>Ị</w:t>
      </w:r>
      <w:r w:rsidRPr="00FB5C40">
        <w:rPr>
          <w:rFonts w:ascii="Arial" w:hAnsi="Arial" w:cs="Arial"/>
          <w:b/>
          <w:sz w:val="20"/>
          <w:szCs w:val="20"/>
        </w:rPr>
        <w:t>A BÀN</w:t>
      </w:r>
    </w:p>
    <w:p w14:paraId="066C347A" w14:textId="77777777" w:rsidR="00E37980" w:rsidRPr="00FB5C40" w:rsidRDefault="00FE5B4D" w:rsidP="0074063C">
      <w:pPr>
        <w:adjustRightInd w:val="0"/>
        <w:snapToGrid w:val="0"/>
        <w:spacing w:after="0" w:line="240" w:lineRule="auto"/>
        <w:jc w:val="center"/>
        <w:rPr>
          <w:rFonts w:ascii="Arial" w:hAnsi="Arial" w:cs="Arial"/>
          <w:sz w:val="20"/>
          <w:szCs w:val="20"/>
        </w:rPr>
      </w:pPr>
      <w:r w:rsidRPr="00FB5C40">
        <w:rPr>
          <w:rFonts w:ascii="Arial" w:hAnsi="Arial" w:cs="Arial"/>
          <w:sz w:val="20"/>
          <w:szCs w:val="20"/>
        </w:rPr>
        <w:t>(Năm ...)</w:t>
      </w:r>
    </w:p>
    <w:p w14:paraId="0025D469" w14:textId="77777777" w:rsidR="00E37980" w:rsidRPr="00FB5C40" w:rsidRDefault="00FE5B4D" w:rsidP="0074063C">
      <w:pPr>
        <w:adjustRightInd w:val="0"/>
        <w:snapToGrid w:val="0"/>
        <w:spacing w:after="0" w:line="240" w:lineRule="auto"/>
        <w:jc w:val="center"/>
        <w:rPr>
          <w:rFonts w:ascii="Arial" w:hAnsi="Arial" w:cs="Arial"/>
          <w:sz w:val="20"/>
          <w:szCs w:val="20"/>
        </w:rPr>
      </w:pPr>
      <w:r w:rsidRPr="00FB5C40">
        <w:rPr>
          <w:rFonts w:ascii="Arial" w:hAnsi="Arial" w:cs="Arial"/>
          <w:sz w:val="20"/>
          <w:szCs w:val="20"/>
        </w:rPr>
        <w:t>Kính g</w:t>
      </w:r>
      <w:r w:rsidRPr="00FB5C40">
        <w:rPr>
          <w:rFonts w:ascii="Arial" w:hAnsi="Arial" w:cs="Arial"/>
          <w:sz w:val="20"/>
          <w:szCs w:val="20"/>
        </w:rPr>
        <w:t>ử</w:t>
      </w:r>
      <w:r w:rsidRPr="00FB5C40">
        <w:rPr>
          <w:rFonts w:ascii="Arial" w:hAnsi="Arial" w:cs="Arial"/>
          <w:sz w:val="20"/>
          <w:szCs w:val="20"/>
        </w:rPr>
        <w:t>i: Ngân hàng Nhà nư</w:t>
      </w:r>
      <w:r w:rsidRPr="00FB5C40">
        <w:rPr>
          <w:rFonts w:ascii="Arial" w:hAnsi="Arial" w:cs="Arial"/>
          <w:sz w:val="20"/>
          <w:szCs w:val="20"/>
        </w:rPr>
        <w:t>ớ</w:t>
      </w:r>
      <w:r w:rsidRPr="00FB5C40">
        <w:rPr>
          <w:rFonts w:ascii="Arial" w:hAnsi="Arial" w:cs="Arial"/>
          <w:sz w:val="20"/>
          <w:szCs w:val="20"/>
        </w:rPr>
        <w:t>c Vi</w:t>
      </w:r>
      <w:r w:rsidRPr="00FB5C40">
        <w:rPr>
          <w:rFonts w:ascii="Arial" w:hAnsi="Arial" w:cs="Arial"/>
          <w:sz w:val="20"/>
          <w:szCs w:val="20"/>
        </w:rPr>
        <w:t>ệ</w:t>
      </w:r>
      <w:r w:rsidRPr="00FB5C40">
        <w:rPr>
          <w:rFonts w:ascii="Arial" w:hAnsi="Arial" w:cs="Arial"/>
          <w:sz w:val="20"/>
          <w:szCs w:val="20"/>
        </w:rPr>
        <w:t>t Nam.</w:t>
      </w:r>
    </w:p>
    <w:p w14:paraId="76F1F427" w14:textId="77777777" w:rsidR="0074063C" w:rsidRDefault="0074063C" w:rsidP="0074063C">
      <w:pPr>
        <w:adjustRightInd w:val="0"/>
        <w:snapToGrid w:val="0"/>
        <w:spacing w:after="0" w:line="240" w:lineRule="auto"/>
        <w:jc w:val="center"/>
        <w:rPr>
          <w:rFonts w:ascii="Arial" w:hAnsi="Arial" w:cs="Arial"/>
          <w:b/>
          <w:sz w:val="20"/>
          <w:szCs w:val="20"/>
        </w:rPr>
      </w:pPr>
    </w:p>
    <w:p w14:paraId="46527A70" w14:textId="1CB8C1DD"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1. Tình hình ho</w:t>
      </w:r>
      <w:r w:rsidRPr="00FB5C40">
        <w:rPr>
          <w:rFonts w:ascii="Arial" w:hAnsi="Arial" w:cs="Arial"/>
          <w:b/>
          <w:sz w:val="20"/>
          <w:szCs w:val="20"/>
        </w:rPr>
        <w:t>ạ</w:t>
      </w:r>
      <w:r w:rsidRPr="00FB5C40">
        <w:rPr>
          <w:rFonts w:ascii="Arial" w:hAnsi="Arial" w:cs="Arial"/>
          <w:b/>
          <w:sz w:val="20"/>
          <w:szCs w:val="20"/>
        </w:rPr>
        <w:t>t đ</w:t>
      </w:r>
      <w:r w:rsidRPr="00FB5C40">
        <w:rPr>
          <w:rFonts w:ascii="Arial" w:hAnsi="Arial" w:cs="Arial"/>
          <w:b/>
          <w:sz w:val="20"/>
          <w:szCs w:val="20"/>
        </w:rPr>
        <w:t>ộ</w:t>
      </w:r>
      <w:r w:rsidRPr="00FB5C40">
        <w:rPr>
          <w:rFonts w:ascii="Arial" w:hAnsi="Arial" w:cs="Arial"/>
          <w:b/>
          <w:sz w:val="20"/>
          <w:szCs w:val="20"/>
        </w:rPr>
        <w:t>ng</w:t>
      </w:r>
    </w:p>
    <w:p w14:paraId="653000AA" w14:textId="4D59C342"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a) </w:t>
      </w:r>
      <w:r w:rsidR="0074063C" w:rsidRPr="00FB5C40">
        <w:rPr>
          <w:rFonts w:ascii="Arial" w:hAnsi="Arial" w:cs="Arial"/>
          <w:sz w:val="20"/>
          <w:szCs w:val="20"/>
        </w:rPr>
        <w:t>V</w:t>
      </w:r>
      <w:r w:rsidRPr="00FB5C40">
        <w:rPr>
          <w:rFonts w:ascii="Arial" w:hAnsi="Arial" w:cs="Arial"/>
          <w:sz w:val="20"/>
          <w:szCs w:val="20"/>
        </w:rPr>
        <w:t>ề</w:t>
      </w:r>
      <w:r w:rsidRPr="00FB5C40">
        <w:rPr>
          <w:rFonts w:ascii="Arial" w:hAnsi="Arial" w:cs="Arial"/>
          <w:sz w:val="20"/>
          <w:szCs w:val="20"/>
        </w:rPr>
        <w:t xml:space="preserve"> các chương trình, d</w:t>
      </w:r>
      <w:r w:rsidRPr="00FB5C40">
        <w:rPr>
          <w:rFonts w:ascii="Arial" w:hAnsi="Arial" w:cs="Arial"/>
          <w:sz w:val="20"/>
          <w:szCs w:val="20"/>
        </w:rPr>
        <w:t>ự</w:t>
      </w:r>
      <w:r w:rsidRPr="00FB5C40">
        <w:rPr>
          <w:rFonts w:ascii="Arial" w:hAnsi="Arial" w:cs="Arial"/>
          <w:sz w:val="20"/>
          <w:szCs w:val="20"/>
        </w:rPr>
        <w:t xml:space="preserve"> án tài chính vi mô:</w:t>
      </w:r>
    </w:p>
    <w:p w14:paraId="7D966A26"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chương trình, d</w:t>
      </w:r>
      <w:r w:rsidRPr="00FB5C40">
        <w:rPr>
          <w:rFonts w:ascii="Arial" w:hAnsi="Arial" w:cs="Arial"/>
          <w:sz w:val="20"/>
          <w:szCs w:val="20"/>
        </w:rPr>
        <w:t>ự</w:t>
      </w:r>
      <w:r w:rsidRPr="00FB5C40">
        <w:rPr>
          <w:rFonts w:ascii="Arial" w:hAnsi="Arial" w:cs="Arial"/>
          <w:sz w:val="20"/>
          <w:szCs w:val="20"/>
        </w:rPr>
        <w:t xml:space="preserve"> án tài chính vi mô trên đ</w:t>
      </w:r>
      <w:r w:rsidRPr="00FB5C40">
        <w:rPr>
          <w:rFonts w:ascii="Arial" w:hAnsi="Arial" w:cs="Arial"/>
          <w:sz w:val="20"/>
          <w:szCs w:val="20"/>
        </w:rPr>
        <w:t>ị</w:t>
      </w:r>
      <w:r w:rsidRPr="00FB5C40">
        <w:rPr>
          <w:rFonts w:ascii="Arial" w:hAnsi="Arial" w:cs="Arial"/>
          <w:sz w:val="20"/>
          <w:szCs w:val="20"/>
        </w:rPr>
        <w:t>a bàn đ</w:t>
      </w:r>
      <w:r w:rsidRPr="00FB5C40">
        <w:rPr>
          <w:rFonts w:ascii="Arial" w:hAnsi="Arial" w:cs="Arial"/>
          <w:sz w:val="20"/>
          <w:szCs w:val="20"/>
        </w:rPr>
        <w:t>ế</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báo cáo: ...</w:t>
      </w:r>
    </w:p>
    <w:p w14:paraId="0E731F55"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chương trình, d</w:t>
      </w:r>
      <w:r w:rsidRPr="00FB5C40">
        <w:rPr>
          <w:rFonts w:ascii="Arial" w:hAnsi="Arial" w:cs="Arial"/>
          <w:sz w:val="20"/>
          <w:szCs w:val="20"/>
        </w:rPr>
        <w:t>ự</w:t>
      </w:r>
      <w:r w:rsidRPr="00FB5C40">
        <w:rPr>
          <w:rFonts w:ascii="Arial" w:hAnsi="Arial" w:cs="Arial"/>
          <w:sz w:val="20"/>
          <w:szCs w:val="20"/>
        </w:rPr>
        <w:t xml:space="preserve"> án tài chính vi mô b</w:t>
      </w:r>
      <w:r w:rsidRPr="00FB5C40">
        <w:rPr>
          <w:rFonts w:ascii="Arial" w:hAnsi="Arial" w:cs="Arial"/>
          <w:sz w:val="20"/>
          <w:szCs w:val="20"/>
        </w:rPr>
        <w:t>ị</w:t>
      </w:r>
      <w:r w:rsidRPr="00FB5C40">
        <w:rPr>
          <w:rFonts w:ascii="Arial" w:hAnsi="Arial" w:cs="Arial"/>
          <w:sz w:val="20"/>
          <w:szCs w:val="20"/>
        </w:rPr>
        <w:t xml:space="preserve"> thu h</w:t>
      </w:r>
      <w:r w:rsidRPr="00FB5C40">
        <w:rPr>
          <w:rFonts w:ascii="Arial" w:hAnsi="Arial" w:cs="Arial"/>
          <w:sz w:val="20"/>
          <w:szCs w:val="20"/>
        </w:rPr>
        <w:t>ồ</w:t>
      </w:r>
      <w:r w:rsidRPr="00FB5C40">
        <w:rPr>
          <w:rFonts w:ascii="Arial" w:hAnsi="Arial" w:cs="Arial"/>
          <w:sz w:val="20"/>
          <w:szCs w:val="20"/>
        </w:rPr>
        <w:t>i Gi</w:t>
      </w:r>
      <w:r w:rsidRPr="00FB5C40">
        <w:rPr>
          <w:rFonts w:ascii="Arial" w:hAnsi="Arial" w:cs="Arial"/>
          <w:sz w:val="20"/>
          <w:szCs w:val="20"/>
        </w:rPr>
        <w:t>ấ</w:t>
      </w:r>
      <w:r w:rsidRPr="00FB5C40">
        <w:rPr>
          <w:rFonts w:ascii="Arial" w:hAnsi="Arial" w:cs="Arial"/>
          <w:sz w:val="20"/>
          <w:szCs w:val="20"/>
        </w:rPr>
        <w:t>y ch</w:t>
      </w:r>
      <w:r w:rsidRPr="00FB5C40">
        <w:rPr>
          <w:rFonts w:ascii="Arial" w:hAnsi="Arial" w:cs="Arial"/>
          <w:sz w:val="20"/>
          <w:szCs w:val="20"/>
        </w:rPr>
        <w:t>ứ</w:t>
      </w:r>
      <w:r w:rsidRPr="00FB5C40">
        <w:rPr>
          <w:rFonts w:ascii="Arial" w:hAnsi="Arial" w:cs="Arial"/>
          <w:sz w:val="20"/>
          <w:szCs w:val="20"/>
        </w:rPr>
        <w:t>ng nh</w:t>
      </w:r>
      <w:r w:rsidRPr="00FB5C40">
        <w:rPr>
          <w:rFonts w:ascii="Arial" w:hAnsi="Arial" w:cs="Arial"/>
          <w:sz w:val="20"/>
          <w:szCs w:val="20"/>
        </w:rPr>
        <w:t>ậ</w:t>
      </w:r>
      <w:r w:rsidRPr="00FB5C40">
        <w:rPr>
          <w:rFonts w:ascii="Arial" w:hAnsi="Arial" w:cs="Arial"/>
          <w:sz w:val="20"/>
          <w:szCs w:val="20"/>
        </w:rPr>
        <w:t>n đăng ký trong năm: ...</w:t>
      </w:r>
    </w:p>
    <w:p w14:paraId="7185A62A"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chương trình, d</w:t>
      </w:r>
      <w:r w:rsidRPr="00FB5C40">
        <w:rPr>
          <w:rFonts w:ascii="Arial" w:hAnsi="Arial" w:cs="Arial"/>
          <w:sz w:val="20"/>
          <w:szCs w:val="20"/>
        </w:rPr>
        <w:t>ự</w:t>
      </w:r>
      <w:r w:rsidRPr="00FB5C40">
        <w:rPr>
          <w:rFonts w:ascii="Arial" w:hAnsi="Arial" w:cs="Arial"/>
          <w:sz w:val="20"/>
          <w:szCs w:val="20"/>
        </w:rPr>
        <w:t xml:space="preserve"> án tài chính vi mô đang th</w:t>
      </w:r>
      <w:r w:rsidRPr="00FB5C40">
        <w:rPr>
          <w:rFonts w:ascii="Arial" w:hAnsi="Arial" w:cs="Arial"/>
          <w:sz w:val="20"/>
          <w:szCs w:val="20"/>
        </w:rPr>
        <w:t>ự</w:t>
      </w:r>
      <w:r w:rsidRPr="00FB5C40">
        <w:rPr>
          <w:rFonts w:ascii="Arial" w:hAnsi="Arial" w:cs="Arial"/>
          <w:sz w:val="20"/>
          <w:szCs w:val="20"/>
        </w:rPr>
        <w:t>c hi</w:t>
      </w:r>
      <w:r w:rsidRPr="00FB5C40">
        <w:rPr>
          <w:rFonts w:ascii="Arial" w:hAnsi="Arial" w:cs="Arial"/>
          <w:sz w:val="20"/>
          <w:szCs w:val="20"/>
        </w:rPr>
        <w:t>ệ</w:t>
      </w:r>
      <w:r w:rsidRPr="00FB5C40">
        <w:rPr>
          <w:rFonts w:ascii="Arial" w:hAnsi="Arial" w:cs="Arial"/>
          <w:sz w:val="20"/>
          <w:szCs w:val="20"/>
        </w:rPr>
        <w:t>n chuy</w:t>
      </w:r>
      <w:r w:rsidRPr="00FB5C40">
        <w:rPr>
          <w:rFonts w:ascii="Arial" w:hAnsi="Arial" w:cs="Arial"/>
          <w:sz w:val="20"/>
          <w:szCs w:val="20"/>
        </w:rPr>
        <w:t>ể</w:t>
      </w:r>
      <w:r w:rsidRPr="00FB5C40">
        <w:rPr>
          <w:rFonts w:ascii="Arial" w:hAnsi="Arial" w:cs="Arial"/>
          <w:sz w:val="20"/>
          <w:szCs w:val="20"/>
        </w:rPr>
        <w:t>n đ</w:t>
      </w:r>
      <w:r w:rsidRPr="00FB5C40">
        <w:rPr>
          <w:rFonts w:ascii="Arial" w:hAnsi="Arial" w:cs="Arial"/>
          <w:sz w:val="20"/>
          <w:szCs w:val="20"/>
        </w:rPr>
        <w:t>ổ</w:t>
      </w:r>
      <w:r w:rsidRPr="00FB5C40">
        <w:rPr>
          <w:rFonts w:ascii="Arial" w:hAnsi="Arial" w:cs="Arial"/>
          <w:sz w:val="20"/>
          <w:szCs w:val="20"/>
        </w:rPr>
        <w:t>i thành t</w:t>
      </w:r>
      <w:r w:rsidRPr="00FB5C40">
        <w:rPr>
          <w:rFonts w:ascii="Arial" w:hAnsi="Arial" w:cs="Arial"/>
          <w:sz w:val="20"/>
          <w:szCs w:val="20"/>
        </w:rPr>
        <w:t>ổ</w:t>
      </w:r>
      <w:r w:rsidRPr="00FB5C40">
        <w:rPr>
          <w:rFonts w:ascii="Arial" w:hAnsi="Arial" w:cs="Arial"/>
          <w:sz w:val="20"/>
          <w:szCs w:val="20"/>
        </w:rPr>
        <w:t xml:space="preserve"> ch</w:t>
      </w:r>
      <w:r w:rsidRPr="00FB5C40">
        <w:rPr>
          <w:rFonts w:ascii="Arial" w:hAnsi="Arial" w:cs="Arial"/>
          <w:sz w:val="20"/>
          <w:szCs w:val="20"/>
        </w:rPr>
        <w:t>ứ</w:t>
      </w:r>
      <w:r w:rsidRPr="00FB5C40">
        <w:rPr>
          <w:rFonts w:ascii="Arial" w:hAnsi="Arial" w:cs="Arial"/>
          <w:sz w:val="20"/>
          <w:szCs w:val="20"/>
        </w:rPr>
        <w:t>c tài chính vi mô đ</w:t>
      </w:r>
      <w:r w:rsidRPr="00FB5C40">
        <w:rPr>
          <w:rFonts w:ascii="Arial" w:hAnsi="Arial" w:cs="Arial"/>
          <w:sz w:val="20"/>
          <w:szCs w:val="20"/>
        </w:rPr>
        <w:t>ế</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 xml:space="preserve">m báo cáo; </w:t>
      </w:r>
      <w:r w:rsidRPr="00FB5C40">
        <w:rPr>
          <w:rFonts w:ascii="Arial" w:hAnsi="Arial" w:cs="Arial"/>
          <w:sz w:val="20"/>
          <w:szCs w:val="20"/>
        </w:rPr>
        <w:t>...</w:t>
      </w:r>
    </w:p>
    <w:p w14:paraId="2F44927E" w14:textId="4E92173F"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b) </w:t>
      </w:r>
      <w:r w:rsidR="0074063C" w:rsidRPr="00FB5C40">
        <w:rPr>
          <w:rFonts w:ascii="Arial" w:hAnsi="Arial" w:cs="Arial"/>
          <w:sz w:val="20"/>
          <w:szCs w:val="20"/>
        </w:rPr>
        <w:t>V</w:t>
      </w:r>
      <w:r w:rsidRPr="00FB5C40">
        <w:rPr>
          <w:rFonts w:ascii="Arial" w:hAnsi="Arial" w:cs="Arial"/>
          <w:sz w:val="20"/>
          <w:szCs w:val="20"/>
        </w:rPr>
        <w:t>ề</w:t>
      </w:r>
      <w:r w:rsidRPr="00FB5C40">
        <w:rPr>
          <w:rFonts w:ascii="Arial" w:hAnsi="Arial" w:cs="Arial"/>
          <w:sz w:val="20"/>
          <w:szCs w:val="20"/>
        </w:rPr>
        <w:t xml:space="preserve"> tình hình 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w:t>
      </w:r>
    </w:p>
    <w:p w14:paraId="74B4C1B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Lãi su</w:t>
      </w:r>
      <w:r w:rsidRPr="00FB5C40">
        <w:rPr>
          <w:rFonts w:ascii="Arial" w:hAnsi="Arial" w:cs="Arial"/>
          <w:sz w:val="20"/>
          <w:szCs w:val="20"/>
        </w:rPr>
        <w:t>ấ</w:t>
      </w:r>
      <w:r w:rsidRPr="00FB5C40">
        <w:rPr>
          <w:rFonts w:ascii="Arial" w:hAnsi="Arial" w:cs="Arial"/>
          <w:sz w:val="20"/>
          <w:szCs w:val="20"/>
        </w:rPr>
        <w:t>t:</w:t>
      </w:r>
    </w:p>
    <w:p w14:paraId="5578706E"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Lãi su</w:t>
      </w:r>
      <w:r w:rsidRPr="00FB5C40">
        <w:rPr>
          <w:rFonts w:ascii="Arial" w:hAnsi="Arial" w:cs="Arial"/>
          <w:sz w:val="20"/>
          <w:szCs w:val="20"/>
        </w:rPr>
        <w:t>ấ</w:t>
      </w:r>
      <w:r w:rsidRPr="00FB5C40">
        <w:rPr>
          <w:rFonts w:ascii="Arial" w:hAnsi="Arial" w:cs="Arial"/>
          <w:sz w:val="20"/>
          <w:szCs w:val="20"/>
        </w:rPr>
        <w:t>t cho vay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cho vay cao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cho vay bình quân: ...</w:t>
      </w:r>
    </w:p>
    <w:p w14:paraId="087E1BFC"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cao nh</w:t>
      </w:r>
      <w:r w:rsidRPr="00FB5C40">
        <w:rPr>
          <w:rFonts w:ascii="Arial" w:hAnsi="Arial" w:cs="Arial"/>
          <w:sz w:val="20"/>
          <w:szCs w:val="20"/>
        </w:rPr>
        <w:t>ấ</w:t>
      </w:r>
      <w:r w:rsidRPr="00FB5C40">
        <w:rPr>
          <w:rFonts w:ascii="Arial" w:hAnsi="Arial" w:cs="Arial"/>
          <w:sz w:val="20"/>
          <w:szCs w:val="20"/>
        </w:rPr>
        <w:t>t, lãi su</w:t>
      </w:r>
      <w:r w:rsidRPr="00FB5C40">
        <w:rPr>
          <w:rFonts w:ascii="Arial" w:hAnsi="Arial" w:cs="Arial"/>
          <w:sz w:val="20"/>
          <w:szCs w:val="20"/>
        </w:rPr>
        <w:t>ấ</w:t>
      </w:r>
      <w:r w:rsidRPr="00FB5C40">
        <w:rPr>
          <w:rFonts w:ascii="Arial" w:hAnsi="Arial" w:cs="Arial"/>
          <w:sz w:val="20"/>
          <w:szCs w:val="20"/>
        </w:rPr>
        <w:t>t huy đ</w:t>
      </w:r>
      <w:r w:rsidRPr="00FB5C40">
        <w:rPr>
          <w:rFonts w:ascii="Arial" w:hAnsi="Arial" w:cs="Arial"/>
          <w:sz w:val="20"/>
          <w:szCs w:val="20"/>
        </w:rPr>
        <w:t>ộ</w:t>
      </w:r>
      <w:r w:rsidRPr="00FB5C40">
        <w:rPr>
          <w:rFonts w:ascii="Arial" w:hAnsi="Arial" w:cs="Arial"/>
          <w:sz w:val="20"/>
          <w:szCs w:val="20"/>
        </w:rPr>
        <w:t>ng bình quân: ...</w:t>
      </w:r>
    </w:p>
    <w:p w14:paraId="690434DD"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ng</w:t>
      </w:r>
      <w:r w:rsidRPr="00FB5C40">
        <w:rPr>
          <w:rFonts w:ascii="Arial" w:hAnsi="Arial" w:cs="Arial"/>
          <w:sz w:val="20"/>
          <w:szCs w:val="20"/>
        </w:rPr>
        <w:t>ắ</w:t>
      </w:r>
      <w:r w:rsidRPr="00FB5C40">
        <w:rPr>
          <w:rFonts w:ascii="Arial" w:hAnsi="Arial" w:cs="Arial"/>
          <w:sz w:val="20"/>
          <w:szCs w:val="20"/>
        </w:rPr>
        <w:t>n nh</w:t>
      </w:r>
      <w:r w:rsidRPr="00FB5C40">
        <w:rPr>
          <w:rFonts w:ascii="Arial" w:hAnsi="Arial" w:cs="Arial"/>
          <w:sz w:val="20"/>
          <w:szCs w:val="20"/>
        </w:rPr>
        <w:t>ấ</w:t>
      </w:r>
      <w:r w:rsidRPr="00FB5C40">
        <w:rPr>
          <w:rFonts w:ascii="Arial" w:hAnsi="Arial" w:cs="Arial"/>
          <w:sz w:val="20"/>
          <w:szCs w:val="20"/>
        </w:rPr>
        <w:t xml:space="preserve">t, </w:t>
      </w:r>
      <w:r w:rsidRPr="00FB5C40">
        <w:rPr>
          <w:rFonts w:ascii="Arial" w:hAnsi="Arial" w:cs="Arial"/>
          <w:sz w:val="20"/>
          <w:szCs w:val="20"/>
        </w:rPr>
        <w:t>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dài nh</w:t>
      </w:r>
      <w:r w:rsidRPr="00FB5C40">
        <w:rPr>
          <w:rFonts w:ascii="Arial" w:hAnsi="Arial" w:cs="Arial"/>
          <w:sz w:val="20"/>
          <w:szCs w:val="20"/>
        </w:rPr>
        <w:t>ấ</w:t>
      </w:r>
      <w:r w:rsidRPr="00FB5C40">
        <w:rPr>
          <w:rFonts w:ascii="Arial" w:hAnsi="Arial" w:cs="Arial"/>
          <w:sz w:val="20"/>
          <w:szCs w:val="20"/>
        </w:rPr>
        <w:t>t, th</w:t>
      </w:r>
      <w:r w:rsidRPr="00FB5C40">
        <w:rPr>
          <w:rFonts w:ascii="Arial" w:hAnsi="Arial" w:cs="Arial"/>
          <w:sz w:val="20"/>
          <w:szCs w:val="20"/>
        </w:rPr>
        <w:t>ờ</w:t>
      </w:r>
      <w:r w:rsidRPr="00FB5C40">
        <w:rPr>
          <w:rFonts w:ascii="Arial" w:hAnsi="Arial" w:cs="Arial"/>
          <w:sz w:val="20"/>
          <w:szCs w:val="20"/>
        </w:rPr>
        <w:t>i h</w:t>
      </w:r>
      <w:r w:rsidRPr="00FB5C40">
        <w:rPr>
          <w:rFonts w:ascii="Arial" w:hAnsi="Arial" w:cs="Arial"/>
          <w:sz w:val="20"/>
          <w:szCs w:val="20"/>
        </w:rPr>
        <w:t>ạ</w:t>
      </w:r>
      <w:r w:rsidRPr="00FB5C40">
        <w:rPr>
          <w:rFonts w:ascii="Arial" w:hAnsi="Arial" w:cs="Arial"/>
          <w:sz w:val="20"/>
          <w:szCs w:val="20"/>
        </w:rPr>
        <w:t>n cho vay bình quân: ...</w:t>
      </w:r>
    </w:p>
    <w:p w14:paraId="616CE377"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M</w:t>
      </w:r>
      <w:r w:rsidRPr="00FB5C40">
        <w:rPr>
          <w:rFonts w:ascii="Arial" w:hAnsi="Arial" w:cs="Arial"/>
          <w:sz w:val="20"/>
          <w:szCs w:val="20"/>
        </w:rPr>
        <w:t>ứ</w:t>
      </w:r>
      <w:r w:rsidRPr="00FB5C40">
        <w:rPr>
          <w:rFonts w:ascii="Arial" w:hAnsi="Arial" w:cs="Arial"/>
          <w:sz w:val="20"/>
          <w:szCs w:val="20"/>
        </w:rPr>
        <w:t>c cho vay th</w:t>
      </w:r>
      <w:r w:rsidRPr="00FB5C40">
        <w:rPr>
          <w:rFonts w:ascii="Arial" w:hAnsi="Arial" w:cs="Arial"/>
          <w:sz w:val="20"/>
          <w:szCs w:val="20"/>
        </w:rPr>
        <w:t>ấ</w:t>
      </w:r>
      <w:r w:rsidRPr="00FB5C40">
        <w:rPr>
          <w:rFonts w:ascii="Arial" w:hAnsi="Arial" w:cs="Arial"/>
          <w:sz w:val="20"/>
          <w:szCs w:val="20"/>
        </w:rPr>
        <w:t>p nh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ứ</w:t>
      </w:r>
      <w:r w:rsidRPr="00FB5C40">
        <w:rPr>
          <w:rFonts w:ascii="Arial" w:hAnsi="Arial" w:cs="Arial"/>
          <w:sz w:val="20"/>
          <w:szCs w:val="20"/>
        </w:rPr>
        <w:t>c cho vay cao nh</w:t>
      </w:r>
      <w:r w:rsidRPr="00FB5C40">
        <w:rPr>
          <w:rFonts w:ascii="Arial" w:hAnsi="Arial" w:cs="Arial"/>
          <w:sz w:val="20"/>
          <w:szCs w:val="20"/>
        </w:rPr>
        <w:t>ấ</w:t>
      </w:r>
      <w:r w:rsidRPr="00FB5C40">
        <w:rPr>
          <w:rFonts w:ascii="Arial" w:hAnsi="Arial" w:cs="Arial"/>
          <w:sz w:val="20"/>
          <w:szCs w:val="20"/>
        </w:rPr>
        <w:t>t, m</w:t>
      </w:r>
      <w:r w:rsidRPr="00FB5C40">
        <w:rPr>
          <w:rFonts w:ascii="Arial" w:hAnsi="Arial" w:cs="Arial"/>
          <w:sz w:val="20"/>
          <w:szCs w:val="20"/>
        </w:rPr>
        <w:t>ứ</w:t>
      </w:r>
      <w:r w:rsidRPr="00FB5C40">
        <w:rPr>
          <w:rFonts w:ascii="Arial" w:hAnsi="Arial" w:cs="Arial"/>
          <w:sz w:val="20"/>
          <w:szCs w:val="20"/>
        </w:rPr>
        <w:t>c cho vay bình quân/khách hàng tài chính vi mô (nghìn đ</w:t>
      </w:r>
      <w:r w:rsidRPr="00FB5C40">
        <w:rPr>
          <w:rFonts w:ascii="Arial" w:hAnsi="Arial" w:cs="Arial"/>
          <w:sz w:val="20"/>
          <w:szCs w:val="20"/>
        </w:rPr>
        <w:t>ồ</w:t>
      </w:r>
      <w:r w:rsidRPr="00FB5C40">
        <w:rPr>
          <w:rFonts w:ascii="Arial" w:hAnsi="Arial" w:cs="Arial"/>
          <w:sz w:val="20"/>
          <w:szCs w:val="20"/>
        </w:rPr>
        <w:t>ng/khách hàng): ...</w:t>
      </w:r>
    </w:p>
    <w:p w14:paraId="295F3CA0"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S</w:t>
      </w:r>
      <w:r w:rsidRPr="00FB5C40">
        <w:rPr>
          <w:rFonts w:ascii="Arial" w:hAnsi="Arial" w:cs="Arial"/>
          <w:sz w:val="20"/>
          <w:szCs w:val="20"/>
        </w:rPr>
        <w:t>ố</w:t>
      </w:r>
      <w:r w:rsidRPr="00FB5C40">
        <w:rPr>
          <w:rFonts w:ascii="Arial" w:hAnsi="Arial" w:cs="Arial"/>
          <w:sz w:val="20"/>
          <w:szCs w:val="20"/>
        </w:rPr>
        <w:t xml:space="preserve"> lư</w:t>
      </w:r>
      <w:r w:rsidRPr="00FB5C40">
        <w:rPr>
          <w:rFonts w:ascii="Arial" w:hAnsi="Arial" w:cs="Arial"/>
          <w:sz w:val="20"/>
          <w:szCs w:val="20"/>
        </w:rPr>
        <w:t>ợ</w:t>
      </w:r>
      <w:r w:rsidRPr="00FB5C40">
        <w:rPr>
          <w:rFonts w:ascii="Arial" w:hAnsi="Arial" w:cs="Arial"/>
          <w:sz w:val="20"/>
          <w:szCs w:val="20"/>
        </w:rPr>
        <w:t>ng khách hàng tài chính vi mô tính đ</w:t>
      </w:r>
      <w:r w:rsidRPr="00FB5C40">
        <w:rPr>
          <w:rFonts w:ascii="Arial" w:hAnsi="Arial" w:cs="Arial"/>
          <w:sz w:val="20"/>
          <w:szCs w:val="20"/>
        </w:rPr>
        <w:t>ế</w:t>
      </w:r>
      <w:r w:rsidRPr="00FB5C40">
        <w:rPr>
          <w:rFonts w:ascii="Arial" w:hAnsi="Arial" w:cs="Arial"/>
          <w:sz w:val="20"/>
          <w:szCs w:val="20"/>
        </w:rPr>
        <w:t>n th</w:t>
      </w:r>
      <w:r w:rsidRPr="00FB5C40">
        <w:rPr>
          <w:rFonts w:ascii="Arial" w:hAnsi="Arial" w:cs="Arial"/>
          <w:sz w:val="20"/>
          <w:szCs w:val="20"/>
        </w:rPr>
        <w:t>ờ</w:t>
      </w:r>
      <w:r w:rsidRPr="00FB5C40">
        <w:rPr>
          <w:rFonts w:ascii="Arial" w:hAnsi="Arial" w:cs="Arial"/>
          <w:sz w:val="20"/>
          <w:szCs w:val="20"/>
        </w:rPr>
        <w:t>i đi</w:t>
      </w:r>
      <w:r w:rsidRPr="00FB5C40">
        <w:rPr>
          <w:rFonts w:ascii="Arial" w:hAnsi="Arial" w:cs="Arial"/>
          <w:sz w:val="20"/>
          <w:szCs w:val="20"/>
        </w:rPr>
        <w:t>ể</w:t>
      </w:r>
      <w:r w:rsidRPr="00FB5C40">
        <w:rPr>
          <w:rFonts w:ascii="Arial" w:hAnsi="Arial" w:cs="Arial"/>
          <w:sz w:val="20"/>
          <w:szCs w:val="20"/>
        </w:rPr>
        <w:t>m báo cáo: ...</w:t>
      </w:r>
    </w:p>
    <w:p w14:paraId="45A58B49" w14:textId="5592A533"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sz w:val="20"/>
          <w:szCs w:val="20"/>
        </w:rPr>
        <w:t xml:space="preserve">- </w:t>
      </w:r>
      <w:r w:rsidRPr="00FB5C40">
        <w:rPr>
          <w:rFonts w:ascii="Arial" w:hAnsi="Arial" w:cs="Arial"/>
          <w:sz w:val="20"/>
          <w:szCs w:val="20"/>
        </w:rPr>
        <w:t>Ho</w:t>
      </w:r>
      <w:r w:rsidRPr="00FB5C40">
        <w:rPr>
          <w:rFonts w:ascii="Arial" w:hAnsi="Arial" w:cs="Arial"/>
          <w:sz w:val="20"/>
          <w:szCs w:val="20"/>
        </w:rPr>
        <w:t>ạ</w:t>
      </w:r>
      <w:r w:rsidRPr="00FB5C40">
        <w:rPr>
          <w:rFonts w:ascii="Arial" w:hAnsi="Arial" w:cs="Arial"/>
          <w:sz w:val="20"/>
          <w:szCs w:val="20"/>
        </w:rPr>
        <w:t>t đ</w:t>
      </w:r>
      <w:r w:rsidRPr="00FB5C40">
        <w:rPr>
          <w:rFonts w:ascii="Arial" w:hAnsi="Arial" w:cs="Arial"/>
          <w:sz w:val="20"/>
          <w:szCs w:val="20"/>
        </w:rPr>
        <w:t>ộ</w:t>
      </w:r>
      <w:r w:rsidRPr="00FB5C40">
        <w:rPr>
          <w:rFonts w:ascii="Arial" w:hAnsi="Arial" w:cs="Arial"/>
          <w:sz w:val="20"/>
          <w:szCs w:val="20"/>
        </w:rPr>
        <w:t>ng cung c</w:t>
      </w:r>
      <w:r w:rsidRPr="00FB5C40">
        <w:rPr>
          <w:rFonts w:ascii="Arial" w:hAnsi="Arial" w:cs="Arial"/>
          <w:sz w:val="20"/>
          <w:szCs w:val="20"/>
        </w:rPr>
        <w:t>ấ</w:t>
      </w:r>
      <w:r w:rsidRPr="00FB5C40">
        <w:rPr>
          <w:rFonts w:ascii="Arial" w:hAnsi="Arial" w:cs="Arial"/>
          <w:sz w:val="20"/>
          <w:szCs w:val="20"/>
        </w:rPr>
        <w:t>p d</w:t>
      </w:r>
      <w:r w:rsidRPr="00FB5C40">
        <w:rPr>
          <w:rFonts w:ascii="Arial" w:hAnsi="Arial" w:cs="Arial"/>
          <w:sz w:val="20"/>
          <w:szCs w:val="20"/>
        </w:rPr>
        <w:t>ị</w:t>
      </w:r>
      <w:r w:rsidRPr="00FB5C40">
        <w:rPr>
          <w:rFonts w:ascii="Arial" w:hAnsi="Arial" w:cs="Arial"/>
          <w:sz w:val="20"/>
          <w:szCs w:val="20"/>
        </w:rPr>
        <w:t>ch v</w:t>
      </w:r>
      <w:r w:rsidRPr="00FB5C40">
        <w:rPr>
          <w:rFonts w:ascii="Arial" w:hAnsi="Arial" w:cs="Arial"/>
          <w:sz w:val="20"/>
          <w:szCs w:val="20"/>
        </w:rPr>
        <w:t>ụ</w:t>
      </w:r>
      <w:r w:rsidRPr="00FB5C40">
        <w:rPr>
          <w:rFonts w:ascii="Arial" w:hAnsi="Arial" w:cs="Arial"/>
          <w:sz w:val="20"/>
          <w:szCs w:val="20"/>
        </w:rPr>
        <w:t xml:space="preserve"> phi tài chính, sinh k</w:t>
      </w:r>
      <w:r w:rsidRPr="00FB5C40">
        <w:rPr>
          <w:rFonts w:ascii="Arial" w:hAnsi="Arial" w:cs="Arial"/>
          <w:sz w:val="20"/>
          <w:szCs w:val="20"/>
        </w:rPr>
        <w:t>ế</w:t>
      </w:r>
      <w:r w:rsidRPr="00FB5C40">
        <w:rPr>
          <w:rFonts w:ascii="Arial" w:hAnsi="Arial" w:cs="Arial"/>
          <w:sz w:val="20"/>
          <w:szCs w:val="20"/>
        </w:rPr>
        <w:t>, tư v</w:t>
      </w:r>
      <w:r w:rsidRPr="00FB5C40">
        <w:rPr>
          <w:rFonts w:ascii="Arial" w:hAnsi="Arial" w:cs="Arial"/>
          <w:sz w:val="20"/>
          <w:szCs w:val="20"/>
        </w:rPr>
        <w:t>ấ</w:t>
      </w:r>
      <w:r w:rsidRPr="00FB5C40">
        <w:rPr>
          <w:rFonts w:ascii="Arial" w:hAnsi="Arial" w:cs="Arial"/>
          <w:sz w:val="20"/>
          <w:szCs w:val="20"/>
        </w:rPr>
        <w:t>n, h</w:t>
      </w:r>
      <w:r w:rsidRPr="00FB5C40">
        <w:rPr>
          <w:rFonts w:ascii="Arial" w:hAnsi="Arial" w:cs="Arial"/>
          <w:sz w:val="20"/>
          <w:szCs w:val="20"/>
        </w:rPr>
        <w:t>ỗ</w:t>
      </w:r>
      <w:r w:rsidRPr="00FB5C40">
        <w:rPr>
          <w:rFonts w:ascii="Arial" w:hAnsi="Arial" w:cs="Arial"/>
          <w:sz w:val="20"/>
          <w:szCs w:val="20"/>
        </w:rPr>
        <w:t xml:space="preserve"> tr</w:t>
      </w:r>
      <w:r w:rsidRPr="00FB5C40">
        <w:rPr>
          <w:rFonts w:ascii="Arial" w:hAnsi="Arial" w:cs="Arial"/>
          <w:sz w:val="20"/>
          <w:szCs w:val="20"/>
        </w:rPr>
        <w:t>ợ</w:t>
      </w:r>
      <w:r w:rsidRPr="00FB5C40">
        <w:rPr>
          <w:rFonts w:ascii="Arial" w:hAnsi="Arial" w:cs="Arial"/>
          <w:sz w:val="20"/>
          <w:szCs w:val="20"/>
        </w:rPr>
        <w:t xml:space="preserve"> đào t</w:t>
      </w:r>
      <w:r w:rsidRPr="00FB5C40">
        <w:rPr>
          <w:rFonts w:ascii="Arial" w:hAnsi="Arial" w:cs="Arial"/>
          <w:sz w:val="20"/>
          <w:szCs w:val="20"/>
        </w:rPr>
        <w:t>ạ</w:t>
      </w:r>
      <w:r w:rsidRPr="00FB5C40">
        <w:rPr>
          <w:rFonts w:ascii="Arial" w:hAnsi="Arial" w:cs="Arial"/>
          <w:sz w:val="20"/>
          <w:szCs w:val="20"/>
        </w:rPr>
        <w:t xml:space="preserve">o cho các khách hàng tài chính vi mô: ... </w:t>
      </w:r>
    </w:p>
    <w:p w14:paraId="7ADD3C18" w14:textId="77777777" w:rsidR="00E37980" w:rsidRPr="00FB5C40" w:rsidRDefault="00FE5B4D" w:rsidP="00FB5C40">
      <w:pPr>
        <w:adjustRightInd w:val="0"/>
        <w:snapToGrid w:val="0"/>
        <w:spacing w:after="120" w:line="240" w:lineRule="auto"/>
        <w:ind w:firstLine="720"/>
        <w:jc w:val="both"/>
        <w:rPr>
          <w:rFonts w:ascii="Arial" w:hAnsi="Arial" w:cs="Arial"/>
          <w:sz w:val="20"/>
          <w:szCs w:val="20"/>
        </w:rPr>
      </w:pPr>
      <w:r w:rsidRPr="00FB5C40">
        <w:rPr>
          <w:rFonts w:ascii="Arial" w:hAnsi="Arial" w:cs="Arial"/>
          <w:b/>
          <w:sz w:val="20"/>
          <w:szCs w:val="20"/>
        </w:rPr>
        <w:t>2.</w:t>
      </w:r>
      <w:r w:rsidRPr="00FB5C40">
        <w:rPr>
          <w:rFonts w:ascii="Arial" w:hAnsi="Arial" w:cs="Arial"/>
          <w:sz w:val="20"/>
          <w:szCs w:val="20"/>
        </w:rPr>
        <w:t xml:space="preserve"> </w:t>
      </w:r>
      <w:r w:rsidRPr="00FB5C40">
        <w:rPr>
          <w:rFonts w:ascii="Arial" w:hAnsi="Arial" w:cs="Arial"/>
          <w:b/>
          <w:sz w:val="20"/>
          <w:szCs w:val="20"/>
        </w:rPr>
        <w:t>Tình hình tài chính :</w:t>
      </w:r>
    </w:p>
    <w:p w14:paraId="145756FD" w14:textId="75D88325" w:rsidR="00E37980" w:rsidRPr="00FB5C40" w:rsidRDefault="00FE5B4D" w:rsidP="0074063C">
      <w:pPr>
        <w:adjustRightInd w:val="0"/>
        <w:snapToGrid w:val="0"/>
        <w:spacing w:after="0" w:line="240" w:lineRule="auto"/>
        <w:jc w:val="right"/>
        <w:rPr>
          <w:rFonts w:ascii="Arial" w:hAnsi="Arial" w:cs="Arial"/>
          <w:sz w:val="20"/>
          <w:szCs w:val="20"/>
        </w:rPr>
      </w:pPr>
      <w:r w:rsidRPr="00FB5C40">
        <w:rPr>
          <w:rFonts w:ascii="Arial" w:hAnsi="Arial" w:cs="Arial"/>
          <w:i/>
          <w:sz w:val="20"/>
          <w:szCs w:val="20"/>
        </w:rPr>
        <w:t>Đơn v</w:t>
      </w:r>
      <w:r w:rsidRPr="00FB5C40">
        <w:rPr>
          <w:rFonts w:ascii="Arial" w:hAnsi="Arial" w:cs="Arial"/>
          <w:i/>
          <w:sz w:val="20"/>
          <w:szCs w:val="20"/>
        </w:rPr>
        <w:t>ị</w:t>
      </w:r>
      <w:r w:rsidRPr="00FB5C40">
        <w:rPr>
          <w:rFonts w:ascii="Arial" w:hAnsi="Arial" w:cs="Arial"/>
          <w:i/>
          <w:sz w:val="20"/>
          <w:szCs w:val="20"/>
        </w:rPr>
        <w:t>: nghìn đ</w:t>
      </w:r>
      <w:r w:rsidRPr="00FB5C40">
        <w:rPr>
          <w:rFonts w:ascii="Arial" w:hAnsi="Arial" w:cs="Arial"/>
          <w:i/>
          <w:sz w:val="20"/>
          <w:szCs w:val="20"/>
        </w:rPr>
        <w:t>ồ</w:t>
      </w:r>
      <w:r w:rsidRPr="00FB5C40">
        <w:rPr>
          <w:rFonts w:ascii="Arial" w:hAnsi="Arial" w:cs="Arial"/>
          <w:i/>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23"/>
        <w:gridCol w:w="1044"/>
        <w:gridCol w:w="1044"/>
        <w:gridCol w:w="1053"/>
        <w:gridCol w:w="961"/>
        <w:gridCol w:w="930"/>
        <w:gridCol w:w="994"/>
        <w:gridCol w:w="1033"/>
        <w:gridCol w:w="934"/>
      </w:tblGrid>
      <w:tr w:rsidR="0074063C" w:rsidRPr="00FB5C40" w14:paraId="044A4979" w14:textId="77777777" w:rsidTr="0074063C">
        <w:tc>
          <w:tcPr>
            <w:tcW w:w="567" w:type="pct"/>
            <w:vMerge w:val="restart"/>
            <w:vAlign w:val="center"/>
          </w:tcPr>
          <w:p w14:paraId="1CE2F661"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Tên chương trình, dự án tài chính vi mô</w:t>
            </w:r>
          </w:p>
        </w:tc>
        <w:tc>
          <w:tcPr>
            <w:tcW w:w="4433" w:type="pct"/>
            <w:gridSpan w:val="8"/>
            <w:vAlign w:val="center"/>
          </w:tcPr>
          <w:p w14:paraId="4A12B863"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Khoản mục tài chính</w:t>
            </w:r>
          </w:p>
        </w:tc>
      </w:tr>
      <w:tr w:rsidR="0074063C" w:rsidRPr="00FB5C40" w14:paraId="17D97FF8" w14:textId="77777777" w:rsidTr="0074063C">
        <w:tc>
          <w:tcPr>
            <w:tcW w:w="567" w:type="pct"/>
            <w:vMerge/>
            <w:vAlign w:val="center"/>
          </w:tcPr>
          <w:p w14:paraId="30F16539"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9" w:type="pct"/>
            <w:vAlign w:val="center"/>
          </w:tcPr>
          <w:p w14:paraId="37C51360"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Vốn được cấp</w:t>
            </w:r>
          </w:p>
        </w:tc>
        <w:tc>
          <w:tcPr>
            <w:tcW w:w="579" w:type="pct"/>
            <w:vAlign w:val="center"/>
          </w:tcPr>
          <w:p w14:paraId="1E851149"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Vốn huy động</w:t>
            </w:r>
          </w:p>
        </w:tc>
        <w:tc>
          <w:tcPr>
            <w:tcW w:w="584" w:type="pct"/>
            <w:vAlign w:val="center"/>
          </w:tcPr>
          <w:p w14:paraId="71F4D4F7"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Cho vay</w:t>
            </w:r>
          </w:p>
        </w:tc>
        <w:tc>
          <w:tcPr>
            <w:tcW w:w="533" w:type="pct"/>
            <w:vAlign w:val="center"/>
          </w:tcPr>
          <w:p w14:paraId="589AF174"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Nợ quá hạn</w:t>
            </w:r>
          </w:p>
        </w:tc>
        <w:tc>
          <w:tcPr>
            <w:tcW w:w="516" w:type="pct"/>
            <w:vAlign w:val="center"/>
          </w:tcPr>
          <w:p w14:paraId="4B2DD45E"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Số dư tiền gửi tại các ngân hàng thương mại</w:t>
            </w:r>
          </w:p>
        </w:tc>
        <w:tc>
          <w:tcPr>
            <w:tcW w:w="551" w:type="pct"/>
            <w:vAlign w:val="center"/>
          </w:tcPr>
          <w:p w14:paraId="38390333"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Chi phí</w:t>
            </w:r>
          </w:p>
        </w:tc>
        <w:tc>
          <w:tcPr>
            <w:tcW w:w="573" w:type="pct"/>
            <w:vAlign w:val="center"/>
          </w:tcPr>
          <w:p w14:paraId="7E3C8853"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Thu nhập</w:t>
            </w:r>
          </w:p>
        </w:tc>
        <w:tc>
          <w:tcPr>
            <w:tcW w:w="518" w:type="pct"/>
            <w:vAlign w:val="center"/>
          </w:tcPr>
          <w:p w14:paraId="7346DF52" w14:textId="6CB2B4D8" w:rsidR="0074063C" w:rsidRPr="0074063C" w:rsidRDefault="0074063C" w:rsidP="0074063C">
            <w:pPr>
              <w:adjustRightInd w:val="0"/>
              <w:snapToGrid w:val="0"/>
              <w:spacing w:after="0" w:line="240" w:lineRule="auto"/>
              <w:jc w:val="center"/>
              <w:rPr>
                <w:rFonts w:ascii="Arial" w:hAnsi="Arial" w:cs="Arial"/>
                <w:b/>
                <w:bCs/>
                <w:sz w:val="20"/>
                <w:szCs w:val="20"/>
              </w:rPr>
            </w:pPr>
            <w:r w:rsidRPr="0074063C">
              <w:rPr>
                <w:rFonts w:ascii="Arial" w:hAnsi="Arial" w:cs="Arial"/>
                <w:b/>
                <w:bCs/>
                <w:sz w:val="20"/>
                <w:szCs w:val="20"/>
              </w:rPr>
              <w:t>Hệ số tự vững (%)</w:t>
            </w:r>
          </w:p>
        </w:tc>
      </w:tr>
      <w:tr w:rsidR="0074063C" w:rsidRPr="00FB5C40" w14:paraId="13C5A69C" w14:textId="77777777" w:rsidTr="0074063C">
        <w:tc>
          <w:tcPr>
            <w:tcW w:w="567" w:type="pct"/>
            <w:vAlign w:val="center"/>
          </w:tcPr>
          <w:p w14:paraId="0E0F0824"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9" w:type="pct"/>
            <w:vAlign w:val="center"/>
          </w:tcPr>
          <w:p w14:paraId="71B805A5"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9" w:type="pct"/>
            <w:vAlign w:val="center"/>
          </w:tcPr>
          <w:p w14:paraId="3BBD9077"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84" w:type="pct"/>
            <w:vAlign w:val="center"/>
          </w:tcPr>
          <w:p w14:paraId="725BF314"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33" w:type="pct"/>
            <w:vAlign w:val="center"/>
          </w:tcPr>
          <w:p w14:paraId="4C893BE7"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16" w:type="pct"/>
            <w:vAlign w:val="center"/>
          </w:tcPr>
          <w:p w14:paraId="47CBEDA6"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51" w:type="pct"/>
            <w:vAlign w:val="center"/>
          </w:tcPr>
          <w:p w14:paraId="7568E63F"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3" w:type="pct"/>
            <w:vAlign w:val="center"/>
          </w:tcPr>
          <w:p w14:paraId="54560322"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18" w:type="pct"/>
            <w:vAlign w:val="center"/>
          </w:tcPr>
          <w:p w14:paraId="02C3201F" w14:textId="77777777" w:rsidR="0074063C" w:rsidRPr="00FB5C40" w:rsidRDefault="0074063C" w:rsidP="0074063C">
            <w:pPr>
              <w:adjustRightInd w:val="0"/>
              <w:snapToGrid w:val="0"/>
              <w:spacing w:after="0" w:line="240" w:lineRule="auto"/>
              <w:jc w:val="center"/>
              <w:rPr>
                <w:rFonts w:ascii="Arial" w:hAnsi="Arial" w:cs="Arial"/>
                <w:sz w:val="20"/>
                <w:szCs w:val="20"/>
              </w:rPr>
            </w:pPr>
          </w:p>
        </w:tc>
      </w:tr>
      <w:tr w:rsidR="0074063C" w:rsidRPr="00FB5C40" w14:paraId="5C1492AB" w14:textId="77777777" w:rsidTr="0074063C">
        <w:tc>
          <w:tcPr>
            <w:tcW w:w="567" w:type="pct"/>
            <w:vAlign w:val="center"/>
          </w:tcPr>
          <w:p w14:paraId="20956DEA"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9" w:type="pct"/>
            <w:vAlign w:val="center"/>
          </w:tcPr>
          <w:p w14:paraId="1FA6692D"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9" w:type="pct"/>
            <w:vAlign w:val="center"/>
          </w:tcPr>
          <w:p w14:paraId="4E1D9B8B"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84" w:type="pct"/>
            <w:vAlign w:val="center"/>
          </w:tcPr>
          <w:p w14:paraId="60E5062D"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33" w:type="pct"/>
            <w:vAlign w:val="center"/>
          </w:tcPr>
          <w:p w14:paraId="4D2ACEA7"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16" w:type="pct"/>
            <w:vAlign w:val="center"/>
          </w:tcPr>
          <w:p w14:paraId="7E46C27E"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51" w:type="pct"/>
            <w:vAlign w:val="center"/>
          </w:tcPr>
          <w:p w14:paraId="7BA05634"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73" w:type="pct"/>
            <w:vAlign w:val="center"/>
          </w:tcPr>
          <w:p w14:paraId="51180199" w14:textId="77777777" w:rsidR="0074063C" w:rsidRPr="00FB5C40" w:rsidRDefault="0074063C" w:rsidP="0074063C">
            <w:pPr>
              <w:adjustRightInd w:val="0"/>
              <w:snapToGrid w:val="0"/>
              <w:spacing w:after="0" w:line="240" w:lineRule="auto"/>
              <w:jc w:val="center"/>
              <w:rPr>
                <w:rFonts w:ascii="Arial" w:hAnsi="Arial" w:cs="Arial"/>
                <w:sz w:val="20"/>
                <w:szCs w:val="20"/>
              </w:rPr>
            </w:pPr>
          </w:p>
        </w:tc>
        <w:tc>
          <w:tcPr>
            <w:tcW w:w="518" w:type="pct"/>
            <w:vAlign w:val="center"/>
          </w:tcPr>
          <w:p w14:paraId="21023C66" w14:textId="77777777" w:rsidR="0074063C" w:rsidRPr="00FB5C40" w:rsidRDefault="0074063C" w:rsidP="0074063C">
            <w:pPr>
              <w:adjustRightInd w:val="0"/>
              <w:snapToGrid w:val="0"/>
              <w:spacing w:after="0" w:line="240" w:lineRule="auto"/>
              <w:jc w:val="center"/>
              <w:rPr>
                <w:rFonts w:ascii="Arial" w:hAnsi="Arial" w:cs="Arial"/>
                <w:sz w:val="20"/>
                <w:szCs w:val="20"/>
              </w:rPr>
            </w:pPr>
          </w:p>
        </w:tc>
      </w:tr>
    </w:tbl>
    <w:p w14:paraId="1C4B94E5" w14:textId="77777777" w:rsidR="00E37980" w:rsidRDefault="00FE5B4D" w:rsidP="00FB5C40">
      <w:pPr>
        <w:adjustRightInd w:val="0"/>
        <w:snapToGrid w:val="0"/>
        <w:spacing w:after="120" w:line="240" w:lineRule="auto"/>
        <w:ind w:firstLine="720"/>
        <w:jc w:val="both"/>
        <w:rPr>
          <w:rFonts w:ascii="Arial" w:hAnsi="Arial" w:cs="Arial"/>
          <w:b/>
          <w:sz w:val="20"/>
          <w:szCs w:val="20"/>
        </w:rPr>
      </w:pPr>
      <w:r w:rsidRPr="00FB5C40">
        <w:rPr>
          <w:rFonts w:ascii="Arial" w:hAnsi="Arial" w:cs="Arial"/>
          <w:b/>
          <w:sz w:val="20"/>
          <w:szCs w:val="20"/>
        </w:rPr>
        <w:t>3.</w:t>
      </w:r>
      <w:r w:rsidRPr="00FB5C40">
        <w:rPr>
          <w:rFonts w:ascii="Arial" w:hAnsi="Arial" w:cs="Arial"/>
          <w:sz w:val="20"/>
          <w:szCs w:val="20"/>
        </w:rPr>
        <w:t xml:space="preserve"> </w:t>
      </w:r>
      <w:r w:rsidRPr="00FB5C40">
        <w:rPr>
          <w:rFonts w:ascii="Arial" w:hAnsi="Arial" w:cs="Arial"/>
          <w:b/>
          <w:sz w:val="20"/>
          <w:szCs w:val="20"/>
        </w:rPr>
        <w:t>Đ</w:t>
      </w:r>
      <w:r w:rsidRPr="00FB5C40">
        <w:rPr>
          <w:rFonts w:ascii="Arial" w:hAnsi="Arial" w:cs="Arial"/>
          <w:b/>
          <w:sz w:val="20"/>
          <w:szCs w:val="20"/>
        </w:rPr>
        <w:t>ề</w:t>
      </w:r>
      <w:r w:rsidRPr="00FB5C40">
        <w:rPr>
          <w:rFonts w:ascii="Arial" w:hAnsi="Arial" w:cs="Arial"/>
          <w:b/>
          <w:sz w:val="20"/>
          <w:szCs w:val="20"/>
        </w:rPr>
        <w:t xml:space="preserve"> xu</w:t>
      </w:r>
      <w:r w:rsidRPr="00FB5C40">
        <w:rPr>
          <w:rFonts w:ascii="Arial" w:hAnsi="Arial" w:cs="Arial"/>
          <w:b/>
          <w:sz w:val="20"/>
          <w:szCs w:val="20"/>
        </w:rPr>
        <w:t>ấ</w:t>
      </w:r>
      <w:r w:rsidRPr="00FB5C40">
        <w:rPr>
          <w:rFonts w:ascii="Arial" w:hAnsi="Arial" w:cs="Arial"/>
          <w:b/>
          <w:sz w:val="20"/>
          <w:szCs w:val="20"/>
        </w:rPr>
        <w:t>t, ki</w:t>
      </w:r>
      <w:r w:rsidRPr="00FB5C40">
        <w:rPr>
          <w:rFonts w:ascii="Arial" w:hAnsi="Arial" w:cs="Arial"/>
          <w:b/>
          <w:sz w:val="20"/>
          <w:szCs w:val="20"/>
        </w:rPr>
        <w:t>ế</w:t>
      </w:r>
      <w:r w:rsidRPr="00FB5C40">
        <w:rPr>
          <w:rFonts w:ascii="Arial" w:hAnsi="Arial" w:cs="Arial"/>
          <w:b/>
          <w:sz w:val="20"/>
          <w:szCs w:val="20"/>
        </w:rPr>
        <w:t>n ngh</w:t>
      </w:r>
      <w:r w:rsidRPr="00FB5C40">
        <w:rPr>
          <w:rFonts w:ascii="Arial" w:hAnsi="Arial" w:cs="Arial"/>
          <w:b/>
          <w:sz w:val="20"/>
          <w:szCs w:val="20"/>
        </w:rPr>
        <w:t>ị</w:t>
      </w:r>
    </w:p>
    <w:p w14:paraId="41062199" w14:textId="77777777" w:rsidR="0074063C" w:rsidRDefault="0074063C" w:rsidP="00FB5C40">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74063C" w:rsidRPr="0074063C" w14:paraId="0BBCC3DC" w14:textId="77777777">
        <w:trPr>
          <w:tblCellSpacing w:w="0" w:type="dxa"/>
        </w:trPr>
        <w:tc>
          <w:tcPr>
            <w:tcW w:w="2361" w:type="pct"/>
            <w:shd w:val="clear" w:color="auto" w:fill="FFFFFF"/>
            <w:tcMar>
              <w:top w:w="0" w:type="dxa"/>
              <w:left w:w="108" w:type="dxa"/>
              <w:bottom w:w="0" w:type="dxa"/>
              <w:right w:w="108" w:type="dxa"/>
            </w:tcMar>
            <w:hideMark/>
          </w:tcPr>
          <w:p w14:paraId="15DD0221" w14:textId="77777777" w:rsidR="0074063C" w:rsidRPr="0074063C" w:rsidRDefault="0074063C" w:rsidP="0074063C">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677EE86C"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b/>
                <w:sz w:val="20"/>
                <w:szCs w:val="20"/>
              </w:rPr>
              <w:t>GIÁM ĐỐC</w:t>
            </w:r>
          </w:p>
          <w:p w14:paraId="0AA7714C" w14:textId="77777777" w:rsidR="0074063C" w:rsidRPr="00FB5C40" w:rsidRDefault="0074063C" w:rsidP="0074063C">
            <w:pPr>
              <w:adjustRightInd w:val="0"/>
              <w:snapToGrid w:val="0"/>
              <w:spacing w:after="0" w:line="240" w:lineRule="auto"/>
              <w:jc w:val="center"/>
              <w:rPr>
                <w:rFonts w:ascii="Arial" w:hAnsi="Arial" w:cs="Arial"/>
                <w:sz w:val="20"/>
                <w:szCs w:val="20"/>
              </w:rPr>
            </w:pPr>
            <w:r w:rsidRPr="00FB5C40">
              <w:rPr>
                <w:rFonts w:ascii="Arial" w:hAnsi="Arial" w:cs="Arial"/>
                <w:i/>
                <w:sz w:val="20"/>
                <w:szCs w:val="20"/>
              </w:rPr>
              <w:t>(Ký, ghi rõ họ tên và đóng dấu)</w:t>
            </w:r>
          </w:p>
          <w:p w14:paraId="62AFC245" w14:textId="4901DCC2" w:rsidR="0074063C" w:rsidRPr="0074063C" w:rsidRDefault="0074063C" w:rsidP="0074063C">
            <w:pPr>
              <w:adjustRightInd w:val="0"/>
              <w:snapToGrid w:val="0"/>
              <w:spacing w:after="0" w:line="240" w:lineRule="auto"/>
              <w:jc w:val="center"/>
              <w:rPr>
                <w:rFonts w:ascii="Arial" w:hAnsi="Arial" w:cs="Arial"/>
                <w:sz w:val="20"/>
                <w:szCs w:val="20"/>
              </w:rPr>
            </w:pPr>
          </w:p>
        </w:tc>
      </w:tr>
    </w:tbl>
    <w:p w14:paraId="7C069B8E" w14:textId="77777777" w:rsidR="0074063C" w:rsidRPr="00FB5C40" w:rsidRDefault="0074063C" w:rsidP="00FB5C40">
      <w:pPr>
        <w:adjustRightInd w:val="0"/>
        <w:snapToGrid w:val="0"/>
        <w:spacing w:after="120" w:line="240" w:lineRule="auto"/>
        <w:ind w:firstLine="720"/>
        <w:jc w:val="both"/>
        <w:rPr>
          <w:rFonts w:ascii="Arial" w:hAnsi="Arial" w:cs="Arial"/>
          <w:sz w:val="20"/>
          <w:szCs w:val="20"/>
        </w:rPr>
      </w:pPr>
    </w:p>
    <w:sectPr w:rsidR="0074063C" w:rsidRPr="00FB5C40" w:rsidSect="00FB5C4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4789B" w14:textId="77777777" w:rsidR="00FE5B4D" w:rsidRDefault="00FE5B4D">
      <w:pPr>
        <w:spacing w:after="0" w:line="240" w:lineRule="auto"/>
      </w:pPr>
      <w:r>
        <w:separator/>
      </w:r>
    </w:p>
  </w:endnote>
  <w:endnote w:type="continuationSeparator" w:id="0">
    <w:p w14:paraId="53118B51" w14:textId="77777777" w:rsidR="00FE5B4D" w:rsidRDefault="00FE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6DFC" w14:textId="77777777" w:rsidR="00FE5B4D" w:rsidRDefault="00FE5B4D">
      <w:pPr>
        <w:spacing w:after="0" w:line="240" w:lineRule="auto"/>
      </w:pPr>
      <w:r>
        <w:separator/>
      </w:r>
    </w:p>
  </w:footnote>
  <w:footnote w:type="continuationSeparator" w:id="0">
    <w:p w14:paraId="0F072268" w14:textId="77777777" w:rsidR="00FE5B4D" w:rsidRDefault="00FE5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80"/>
    <w:rsid w:val="00014AEC"/>
    <w:rsid w:val="000C1B49"/>
    <w:rsid w:val="000D2DBF"/>
    <w:rsid w:val="000F239A"/>
    <w:rsid w:val="00250132"/>
    <w:rsid w:val="002601EE"/>
    <w:rsid w:val="004441C1"/>
    <w:rsid w:val="00470A52"/>
    <w:rsid w:val="004712CA"/>
    <w:rsid w:val="00521621"/>
    <w:rsid w:val="00724586"/>
    <w:rsid w:val="0074063C"/>
    <w:rsid w:val="007538B6"/>
    <w:rsid w:val="00792017"/>
    <w:rsid w:val="00796B6A"/>
    <w:rsid w:val="0084150B"/>
    <w:rsid w:val="009A0C48"/>
    <w:rsid w:val="00B0246B"/>
    <w:rsid w:val="00B742E3"/>
    <w:rsid w:val="00B83F1D"/>
    <w:rsid w:val="00CB5FC3"/>
    <w:rsid w:val="00D9591C"/>
    <w:rsid w:val="00E070C2"/>
    <w:rsid w:val="00E16AC6"/>
    <w:rsid w:val="00E3718D"/>
    <w:rsid w:val="00E37980"/>
    <w:rsid w:val="00E7242A"/>
    <w:rsid w:val="00F02A8E"/>
    <w:rsid w:val="00FB5C40"/>
    <w:rsid w:val="00FE5B4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5BE8"/>
  <w15:docId w15:val="{D73888BD-A3FF-4DC3-B4CE-F7448C0A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40"/>
  </w:style>
  <w:style w:type="paragraph" w:styleId="Footer">
    <w:name w:val="footer"/>
    <w:basedOn w:val="Normal"/>
    <w:link w:val="FooterChar"/>
    <w:uiPriority w:val="99"/>
    <w:unhideWhenUsed/>
    <w:rsid w:val="00FB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40"/>
  </w:style>
  <w:style w:type="table" w:styleId="TableGrid">
    <w:name w:val="Table Grid"/>
    <w:basedOn w:val="TableNormal"/>
    <w:uiPriority w:val="39"/>
    <w:rsid w:val="00521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12446</Words>
  <Characters>70943</Characters>
  <Application>Microsoft Office Word</Application>
  <DocSecurity>0</DocSecurity>
  <Lines>591</Lines>
  <Paragraphs>166</Paragraphs>
  <ScaleCrop>false</ScaleCrop>
  <Company/>
  <LinksUpToDate>false</LinksUpToDate>
  <CharactersWithSpaces>83223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2026-05-22T07:30:00Z</dcterms:created>
  <dcterms:modified xsi:type="dcterms:W3CDTF">2026-05-30T01:18:00Z</dcterms:modified>
</cp:coreProperties>
</file>