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185"/>
        <w:gridCol w:w="5842"/>
      </w:tblGrid>
      <w:tr w:rsidR="0086238D" w:rsidRPr="0086238D" w:rsidTr="0086238D">
        <w:trPr>
          <w:trHeight w:val="794"/>
        </w:trPr>
        <w:tc>
          <w:tcPr>
            <w:tcW w:w="3185" w:type="dxa"/>
          </w:tcPr>
          <w:p w:rsidR="0086238D" w:rsidRPr="0086238D" w:rsidRDefault="0086238D" w:rsidP="0086238D">
            <w:pPr>
              <w:pStyle w:val="Heading6"/>
              <w:jc w:val="center"/>
              <w:rPr>
                <w:rFonts w:ascii="Arial" w:hAnsi="Arial" w:cs="Arial"/>
                <w:i w:val="0"/>
                <w:color w:val="000000" w:themeColor="text1"/>
                <w:sz w:val="20"/>
              </w:rPr>
            </w:pPr>
            <w:bookmarkStart w:id="0" w:name="_GoBack" w:colFirst="1" w:colLast="1"/>
            <w:r w:rsidRPr="0086238D">
              <w:rPr>
                <w:rFonts w:ascii="Arial" w:hAnsi="Arial" w:cs="Arial"/>
                <w:i w:val="0"/>
                <w:color w:val="000000" w:themeColor="text1"/>
                <w:sz w:val="20"/>
              </w:rPr>
              <w:t>BỘ TÀI CHÍNH</w:t>
            </w:r>
          </w:p>
          <w:p w:rsidR="0086238D" w:rsidRPr="0086238D" w:rsidRDefault="0086238D" w:rsidP="0086238D">
            <w:pPr>
              <w:jc w:val="center"/>
              <w:rPr>
                <w:rFonts w:ascii="Arial" w:hAnsi="Arial" w:cs="Arial"/>
                <w:color w:val="000000" w:themeColor="text1"/>
                <w:sz w:val="20"/>
                <w:szCs w:val="20"/>
                <w:vertAlign w:val="superscript"/>
              </w:rPr>
            </w:pPr>
            <w:r w:rsidRPr="0086238D">
              <w:rPr>
                <w:rFonts w:ascii="Arial" w:hAnsi="Arial" w:cs="Arial"/>
                <w:color w:val="000000" w:themeColor="text1"/>
                <w:sz w:val="20"/>
                <w:szCs w:val="20"/>
                <w:vertAlign w:val="superscript"/>
              </w:rPr>
              <w:t>_______</w:t>
            </w:r>
          </w:p>
          <w:p w:rsidR="0086238D" w:rsidRPr="0086238D" w:rsidRDefault="0086238D" w:rsidP="0086238D">
            <w:pPr>
              <w:jc w:val="center"/>
              <w:rPr>
                <w:rFonts w:ascii="Arial" w:hAnsi="Arial" w:cs="Arial"/>
                <w:b/>
                <w:color w:val="000000" w:themeColor="text1"/>
                <w:sz w:val="20"/>
                <w:szCs w:val="20"/>
              </w:rPr>
            </w:pPr>
            <w:r w:rsidRPr="0086238D">
              <w:rPr>
                <w:rFonts w:ascii="Arial" w:hAnsi="Arial" w:cs="Arial"/>
                <w:color w:val="000000" w:themeColor="text1"/>
                <w:sz w:val="20"/>
                <w:szCs w:val="20"/>
              </w:rPr>
              <w:t>Số: 82/2025/TT-BTC</w:t>
            </w:r>
          </w:p>
        </w:tc>
        <w:tc>
          <w:tcPr>
            <w:tcW w:w="5842" w:type="dxa"/>
          </w:tcPr>
          <w:p w:rsidR="0086238D" w:rsidRPr="0086238D" w:rsidRDefault="0086238D" w:rsidP="0086238D">
            <w:pPr>
              <w:jc w:val="center"/>
              <w:rPr>
                <w:rFonts w:ascii="Arial" w:hAnsi="Arial" w:cs="Arial"/>
                <w:b/>
                <w:color w:val="000000" w:themeColor="text1"/>
                <w:sz w:val="20"/>
                <w:szCs w:val="20"/>
              </w:rPr>
            </w:pPr>
            <w:r w:rsidRPr="0086238D">
              <w:rPr>
                <w:rFonts w:ascii="Arial" w:hAnsi="Arial" w:cs="Arial"/>
                <w:b/>
                <w:color w:val="000000" w:themeColor="text1"/>
                <w:sz w:val="20"/>
                <w:szCs w:val="20"/>
              </w:rPr>
              <w:t>CỘNG HÒA XÃ HỘI CHỦ NGHĨA VIỆT NAM</w:t>
            </w:r>
          </w:p>
          <w:p w:rsidR="0086238D" w:rsidRPr="0086238D" w:rsidRDefault="0086238D" w:rsidP="0086238D">
            <w:pPr>
              <w:jc w:val="center"/>
              <w:rPr>
                <w:rFonts w:ascii="Arial" w:hAnsi="Arial" w:cs="Arial"/>
                <w:b/>
                <w:color w:val="000000" w:themeColor="text1"/>
                <w:sz w:val="20"/>
                <w:szCs w:val="20"/>
              </w:rPr>
            </w:pPr>
            <w:r w:rsidRPr="0086238D">
              <w:rPr>
                <w:rFonts w:ascii="Arial" w:hAnsi="Arial" w:cs="Arial"/>
                <w:b/>
                <w:color w:val="000000" w:themeColor="text1"/>
                <w:sz w:val="20"/>
                <w:szCs w:val="20"/>
              </w:rPr>
              <w:t>Độc lập - Tự do - Hạnh phúc</w:t>
            </w:r>
          </w:p>
          <w:p w:rsidR="0086238D" w:rsidRPr="0086238D" w:rsidRDefault="0086238D" w:rsidP="0086238D">
            <w:pPr>
              <w:jc w:val="center"/>
              <w:rPr>
                <w:rFonts w:ascii="Arial" w:hAnsi="Arial" w:cs="Arial"/>
                <w:color w:val="000000" w:themeColor="text1"/>
                <w:sz w:val="20"/>
                <w:szCs w:val="20"/>
                <w:vertAlign w:val="superscript"/>
              </w:rPr>
            </w:pPr>
            <w:r w:rsidRPr="0086238D">
              <w:rPr>
                <w:rFonts w:ascii="Arial" w:hAnsi="Arial" w:cs="Arial"/>
                <w:color w:val="000000" w:themeColor="text1"/>
                <w:sz w:val="20"/>
                <w:szCs w:val="20"/>
                <w:vertAlign w:val="superscript"/>
              </w:rPr>
              <w:t>_______</w:t>
            </w:r>
            <w:r w:rsidRPr="0086238D">
              <w:rPr>
                <w:rFonts w:ascii="Arial" w:hAnsi="Arial" w:cs="Arial"/>
                <w:color w:val="000000" w:themeColor="text1"/>
                <w:sz w:val="20"/>
                <w:szCs w:val="20"/>
                <w:vertAlign w:val="superscript"/>
              </w:rPr>
              <w:t>_______________</w:t>
            </w:r>
          </w:p>
          <w:p w:rsidR="0086238D" w:rsidRPr="0086238D" w:rsidRDefault="0086238D" w:rsidP="0086238D">
            <w:pPr>
              <w:jc w:val="center"/>
              <w:rPr>
                <w:rFonts w:ascii="Arial" w:hAnsi="Arial" w:cs="Arial"/>
                <w:b/>
                <w:color w:val="000000" w:themeColor="text1"/>
                <w:sz w:val="20"/>
                <w:szCs w:val="20"/>
              </w:rPr>
            </w:pPr>
            <w:r w:rsidRPr="0086238D">
              <w:rPr>
                <w:rFonts w:ascii="Arial" w:hAnsi="Arial" w:cs="Arial"/>
                <w:i/>
                <w:color w:val="000000" w:themeColor="text1"/>
                <w:sz w:val="20"/>
                <w:szCs w:val="20"/>
              </w:rPr>
              <w:t>Hà Nội, ngày 15 tháng 8 năm 2025</w:t>
            </w:r>
          </w:p>
        </w:tc>
      </w:tr>
      <w:bookmarkEnd w:id="0"/>
    </w:tbl>
    <w:p w:rsidR="0086238D" w:rsidRPr="0086238D" w:rsidRDefault="0086238D" w:rsidP="0086238D">
      <w:pPr>
        <w:jc w:val="center"/>
        <w:rPr>
          <w:rFonts w:ascii="Arial" w:hAnsi="Arial" w:cs="Arial"/>
          <w:sz w:val="20"/>
          <w:szCs w:val="20"/>
        </w:rPr>
      </w:pPr>
    </w:p>
    <w:p w:rsidR="0086238D" w:rsidRPr="0086238D" w:rsidRDefault="0086238D" w:rsidP="0086238D">
      <w:pPr>
        <w:jc w:val="center"/>
        <w:rPr>
          <w:rFonts w:ascii="Arial" w:hAnsi="Arial" w:cs="Arial"/>
          <w:sz w:val="20"/>
          <w:szCs w:val="20"/>
        </w:rPr>
      </w:pPr>
    </w:p>
    <w:p w:rsidR="0086238D" w:rsidRPr="0086238D" w:rsidRDefault="0086238D" w:rsidP="0086238D">
      <w:pPr>
        <w:jc w:val="center"/>
        <w:rPr>
          <w:rFonts w:ascii="Arial" w:hAnsi="Arial" w:cs="Arial"/>
          <w:b/>
          <w:color w:val="000000" w:themeColor="text1"/>
          <w:sz w:val="20"/>
          <w:szCs w:val="20"/>
          <w:lang w:val="nl-NL"/>
        </w:rPr>
      </w:pPr>
      <w:r w:rsidRPr="0086238D">
        <w:rPr>
          <w:rFonts w:ascii="Arial" w:hAnsi="Arial" w:cs="Arial"/>
          <w:b/>
          <w:color w:val="000000" w:themeColor="text1"/>
          <w:sz w:val="20"/>
          <w:szCs w:val="20"/>
          <w:lang w:val="nl-NL"/>
        </w:rPr>
        <w:t>THÔNG TƯ</w:t>
      </w:r>
    </w:p>
    <w:p w:rsidR="0086238D" w:rsidRPr="0086238D" w:rsidRDefault="0086238D" w:rsidP="0086238D">
      <w:pPr>
        <w:jc w:val="center"/>
        <w:rPr>
          <w:rFonts w:ascii="Arial" w:hAnsi="Arial" w:cs="Arial"/>
          <w:b/>
          <w:color w:val="000000" w:themeColor="text1"/>
          <w:spacing w:val="-4"/>
          <w:sz w:val="20"/>
          <w:szCs w:val="20"/>
          <w:lang w:val="nl-NL"/>
        </w:rPr>
      </w:pPr>
      <w:r w:rsidRPr="0086238D">
        <w:rPr>
          <w:rFonts w:ascii="Arial" w:hAnsi="Arial" w:cs="Arial"/>
          <w:b/>
          <w:color w:val="000000" w:themeColor="text1"/>
          <w:sz w:val="20"/>
          <w:szCs w:val="20"/>
          <w:lang w:val="nl-NL"/>
        </w:rPr>
        <w:t>Bãi bỏ các Thông tư của Bộ Tài chính: Thông tư số 155/2009/TT-BTC</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 ngày 31 tháng 7 năm 2009 hướng dẫn chế độ phân phối lợi nhuận của</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 công ty nhà nước theo quy </w:t>
      </w:r>
      <w:r w:rsidRPr="0086238D">
        <w:rPr>
          <w:rFonts w:ascii="Arial" w:hAnsi="Arial" w:cs="Arial"/>
          <w:b/>
          <w:color w:val="000000" w:themeColor="text1"/>
          <w:spacing w:val="-4"/>
          <w:sz w:val="20"/>
          <w:szCs w:val="20"/>
          <w:lang w:val="nl-NL"/>
        </w:rPr>
        <w:t xml:space="preserve">định tại Nghị định số 09/2009/NĐ-CP ngày </w:t>
      </w:r>
      <w:r w:rsidRPr="0086238D">
        <w:rPr>
          <w:rFonts w:ascii="Arial" w:hAnsi="Arial" w:cs="Arial"/>
          <w:b/>
          <w:color w:val="000000" w:themeColor="text1"/>
          <w:spacing w:val="-4"/>
          <w:sz w:val="20"/>
          <w:szCs w:val="20"/>
          <w:lang w:val="nl-NL"/>
        </w:rPr>
        <w:br/>
      </w:r>
      <w:r w:rsidRPr="0086238D">
        <w:rPr>
          <w:rFonts w:ascii="Arial" w:hAnsi="Arial" w:cs="Arial"/>
          <w:b/>
          <w:color w:val="000000" w:themeColor="text1"/>
          <w:spacing w:val="-4"/>
          <w:sz w:val="20"/>
          <w:szCs w:val="20"/>
          <w:lang w:val="nl-NL"/>
        </w:rPr>
        <w:t xml:space="preserve">05 tháng 02 năm 2009 của Chính phủ; </w:t>
      </w:r>
      <w:r w:rsidRPr="0086238D">
        <w:rPr>
          <w:rFonts w:ascii="Arial" w:hAnsi="Arial" w:cs="Arial"/>
          <w:b/>
          <w:color w:val="000000" w:themeColor="text1"/>
          <w:sz w:val="20"/>
          <w:szCs w:val="20"/>
          <w:lang w:val="nl-NL"/>
        </w:rPr>
        <w:t xml:space="preserve">Thông tư số 202/2009/TT-BTC ngày </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20 tháng 10 năm 2009 hướng dẫn một số nội dung về tài chính trong bán, giao </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doanh nghiệp 100% vốn nhà nước; Thông tư số 92/2011/TT-BTC ngày </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23 tháng 6 năm 2011 hướng dẫn thực hiện trợ cấp khó khăn đối với người lao </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động trong doanh nghiệp theo Quyết định số 471/QĐ-TTg ngày 30 tháng 3 </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năm 2011 của Thủ tướng Chính phủ; Thông tư số 180/2012/TT-BTC ngày</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 24 tháng 10 năm 2012 hướng dẫn xử lý tài chính về chi trợ cấp mất việc</w:t>
      </w:r>
      <w:r w:rsidRPr="0086238D">
        <w:rPr>
          <w:rFonts w:ascii="Arial" w:hAnsi="Arial" w:cs="Arial"/>
          <w:b/>
          <w:color w:val="000000" w:themeColor="text1"/>
          <w:sz w:val="20"/>
          <w:szCs w:val="20"/>
          <w:lang w:val="nl-NL"/>
        </w:rPr>
        <w:br/>
      </w:r>
      <w:r w:rsidRPr="0086238D">
        <w:rPr>
          <w:rFonts w:ascii="Arial" w:hAnsi="Arial" w:cs="Arial"/>
          <w:b/>
          <w:color w:val="000000" w:themeColor="text1"/>
          <w:sz w:val="20"/>
          <w:szCs w:val="20"/>
          <w:lang w:val="nl-NL"/>
        </w:rPr>
        <w:t xml:space="preserve"> làm cho người lao động tại doanh nghiệp</w:t>
      </w:r>
    </w:p>
    <w:p w:rsidR="0086238D" w:rsidRPr="0086238D" w:rsidRDefault="0086238D" w:rsidP="0086238D">
      <w:pPr>
        <w:jc w:val="center"/>
        <w:rPr>
          <w:rFonts w:ascii="Arial" w:hAnsi="Arial" w:cs="Arial"/>
          <w:color w:val="000000" w:themeColor="text1"/>
          <w:sz w:val="20"/>
          <w:szCs w:val="20"/>
          <w:vertAlign w:val="superscript"/>
        </w:rPr>
      </w:pPr>
      <w:r w:rsidRPr="0086238D">
        <w:rPr>
          <w:rFonts w:ascii="Arial" w:hAnsi="Arial" w:cs="Arial"/>
          <w:color w:val="000000" w:themeColor="text1"/>
          <w:sz w:val="20"/>
          <w:szCs w:val="20"/>
          <w:vertAlign w:val="superscript"/>
        </w:rPr>
        <w:t>___</w:t>
      </w:r>
      <w:r w:rsidRPr="0086238D">
        <w:rPr>
          <w:rFonts w:ascii="Arial" w:hAnsi="Arial" w:cs="Arial"/>
          <w:color w:val="000000" w:themeColor="text1"/>
          <w:sz w:val="20"/>
          <w:szCs w:val="20"/>
          <w:vertAlign w:val="superscript"/>
        </w:rPr>
        <w:t>___________</w:t>
      </w:r>
      <w:r w:rsidRPr="0086238D">
        <w:rPr>
          <w:rFonts w:ascii="Arial" w:hAnsi="Arial" w:cs="Arial"/>
          <w:color w:val="000000" w:themeColor="text1"/>
          <w:sz w:val="20"/>
          <w:szCs w:val="20"/>
          <w:vertAlign w:val="superscript"/>
        </w:rPr>
        <w:t>____</w:t>
      </w:r>
    </w:p>
    <w:p w:rsidR="0086238D" w:rsidRPr="0086238D" w:rsidRDefault="0086238D" w:rsidP="0086238D">
      <w:pPr>
        <w:jc w:val="center"/>
        <w:rPr>
          <w:rFonts w:ascii="Arial" w:hAnsi="Arial" w:cs="Arial"/>
          <w:i/>
          <w:color w:val="000000" w:themeColor="text1"/>
          <w:spacing w:val="2"/>
          <w:sz w:val="20"/>
          <w:szCs w:val="20"/>
          <w:lang w:val="nl-NL"/>
        </w:rPr>
      </w:pPr>
    </w:p>
    <w:p w:rsidR="00762953" w:rsidRPr="0086238D" w:rsidRDefault="00762953" w:rsidP="0086238D">
      <w:pPr>
        <w:adjustRightInd w:val="0"/>
        <w:snapToGrid w:val="0"/>
        <w:spacing w:after="120"/>
        <w:ind w:firstLine="720"/>
        <w:jc w:val="both"/>
        <w:rPr>
          <w:rFonts w:ascii="Arial" w:hAnsi="Arial" w:cs="Arial"/>
          <w:i/>
          <w:color w:val="000000" w:themeColor="text1"/>
          <w:spacing w:val="2"/>
          <w:sz w:val="20"/>
          <w:szCs w:val="20"/>
          <w:lang w:val="nl-NL"/>
        </w:rPr>
      </w:pPr>
      <w:r w:rsidRPr="0086238D">
        <w:rPr>
          <w:rFonts w:ascii="Arial" w:hAnsi="Arial" w:cs="Arial"/>
          <w:i/>
          <w:color w:val="000000" w:themeColor="text1"/>
          <w:spacing w:val="2"/>
          <w:sz w:val="20"/>
          <w:szCs w:val="20"/>
          <w:lang w:val="nl-NL"/>
        </w:rPr>
        <w:t xml:space="preserve">Căn cứ Luật </w:t>
      </w:r>
      <w:r w:rsidRPr="0086238D">
        <w:rPr>
          <w:rFonts w:ascii="Arial" w:hAnsi="Arial" w:cs="Arial"/>
          <w:i/>
          <w:iCs/>
          <w:color w:val="000000" w:themeColor="text1"/>
          <w:spacing w:val="2"/>
          <w:sz w:val="20"/>
          <w:szCs w:val="20"/>
          <w:lang w:val="nl-NL"/>
        </w:rPr>
        <w:t>Ban hành văn bản quy phạm pháp luật ngày 19 tháng 02 năm 2025 (đượ</w:t>
      </w:r>
      <w:r w:rsidR="008E4982" w:rsidRPr="0086238D">
        <w:rPr>
          <w:rFonts w:ascii="Arial" w:hAnsi="Arial" w:cs="Arial"/>
          <w:i/>
          <w:iCs/>
          <w:color w:val="000000" w:themeColor="text1"/>
          <w:spacing w:val="2"/>
          <w:sz w:val="20"/>
          <w:szCs w:val="20"/>
          <w:lang w:val="nl-NL"/>
        </w:rPr>
        <w:t>c sửa đổi, bổ sung một số điều bởi</w:t>
      </w:r>
      <w:r w:rsidRPr="0086238D">
        <w:rPr>
          <w:rFonts w:ascii="Arial" w:hAnsi="Arial" w:cs="Arial"/>
          <w:i/>
          <w:iCs/>
          <w:color w:val="000000" w:themeColor="text1"/>
          <w:spacing w:val="2"/>
          <w:sz w:val="20"/>
          <w:szCs w:val="20"/>
          <w:lang w:val="nl-NL"/>
        </w:rPr>
        <w:t xml:space="preserve"> Luật số </w:t>
      </w:r>
      <w:r w:rsidR="00700432" w:rsidRPr="0086238D">
        <w:rPr>
          <w:rFonts w:ascii="Arial" w:hAnsi="Arial" w:cs="Arial"/>
          <w:i/>
          <w:iCs/>
          <w:color w:val="000000" w:themeColor="text1"/>
          <w:spacing w:val="2"/>
          <w:sz w:val="20"/>
          <w:szCs w:val="20"/>
          <w:lang w:val="nl-NL"/>
        </w:rPr>
        <w:t>87</w:t>
      </w:r>
      <w:r w:rsidRPr="0086238D">
        <w:rPr>
          <w:rFonts w:ascii="Arial" w:hAnsi="Arial" w:cs="Arial"/>
          <w:i/>
          <w:iCs/>
          <w:color w:val="000000" w:themeColor="text1"/>
          <w:spacing w:val="2"/>
          <w:sz w:val="20"/>
          <w:szCs w:val="20"/>
          <w:lang w:val="nl-NL"/>
        </w:rPr>
        <w:t xml:space="preserve">/2025/QH15 ngày </w:t>
      </w:r>
      <w:r w:rsidR="00700432" w:rsidRPr="0086238D">
        <w:rPr>
          <w:rFonts w:ascii="Arial" w:hAnsi="Arial" w:cs="Arial"/>
          <w:i/>
          <w:iCs/>
          <w:color w:val="000000" w:themeColor="text1"/>
          <w:spacing w:val="2"/>
          <w:sz w:val="20"/>
          <w:szCs w:val="20"/>
          <w:lang w:val="nl-NL"/>
        </w:rPr>
        <w:t>25</w:t>
      </w:r>
      <w:r w:rsidRPr="0086238D">
        <w:rPr>
          <w:rFonts w:ascii="Arial" w:hAnsi="Arial" w:cs="Arial"/>
          <w:i/>
          <w:iCs/>
          <w:color w:val="000000" w:themeColor="text1"/>
          <w:spacing w:val="2"/>
          <w:sz w:val="20"/>
          <w:szCs w:val="20"/>
          <w:lang w:val="nl-NL"/>
        </w:rPr>
        <w:t xml:space="preserve"> tháng 6 năm 2025)</w:t>
      </w:r>
      <w:r w:rsidRPr="0086238D">
        <w:rPr>
          <w:rFonts w:ascii="Arial" w:hAnsi="Arial" w:cs="Arial"/>
          <w:i/>
          <w:color w:val="000000" w:themeColor="text1"/>
          <w:spacing w:val="2"/>
          <w:sz w:val="20"/>
          <w:szCs w:val="20"/>
          <w:lang w:val="nl-NL"/>
        </w:rPr>
        <w:t>;</w:t>
      </w:r>
    </w:p>
    <w:p w:rsidR="000E2F17" w:rsidRPr="0086238D" w:rsidRDefault="000E2F17" w:rsidP="0086238D">
      <w:pPr>
        <w:adjustRightInd w:val="0"/>
        <w:snapToGrid w:val="0"/>
        <w:spacing w:after="120"/>
        <w:ind w:firstLine="720"/>
        <w:jc w:val="both"/>
        <w:rPr>
          <w:rFonts w:ascii="Arial" w:hAnsi="Arial" w:cs="Arial"/>
          <w:i/>
          <w:color w:val="000000" w:themeColor="text1"/>
          <w:sz w:val="20"/>
          <w:szCs w:val="20"/>
          <w:lang w:val="nl-NL"/>
        </w:rPr>
      </w:pPr>
      <w:r w:rsidRPr="0086238D">
        <w:rPr>
          <w:rFonts w:ascii="Arial" w:hAnsi="Arial" w:cs="Arial"/>
          <w:i/>
          <w:color w:val="000000" w:themeColor="text1"/>
          <w:sz w:val="20"/>
          <w:szCs w:val="20"/>
          <w:lang w:val="nl-NL"/>
        </w:rPr>
        <w:t xml:space="preserve">Căn cứ </w:t>
      </w:r>
      <w:r w:rsidR="003E515C" w:rsidRPr="0086238D">
        <w:rPr>
          <w:rFonts w:ascii="Arial" w:hAnsi="Arial" w:cs="Arial"/>
          <w:i/>
          <w:color w:val="000000" w:themeColor="text1"/>
          <w:sz w:val="20"/>
          <w:szCs w:val="20"/>
          <w:lang w:val="nl-NL"/>
        </w:rPr>
        <w:t>Luật Quản lý và đầu tư vốn nhà nước tại doanh nghiệp</w:t>
      </w:r>
      <w:r w:rsidR="00523183" w:rsidRPr="0086238D">
        <w:rPr>
          <w:rFonts w:ascii="Arial" w:hAnsi="Arial" w:cs="Arial"/>
          <w:i/>
          <w:color w:val="000000" w:themeColor="text1"/>
          <w:sz w:val="20"/>
          <w:szCs w:val="20"/>
          <w:lang w:val="nl-NL"/>
        </w:rPr>
        <w:t xml:space="preserve"> </w:t>
      </w:r>
      <w:r w:rsidRPr="0086238D">
        <w:rPr>
          <w:rFonts w:ascii="Arial" w:hAnsi="Arial" w:cs="Arial"/>
          <w:i/>
          <w:color w:val="000000" w:themeColor="text1"/>
          <w:sz w:val="20"/>
          <w:szCs w:val="20"/>
          <w:lang w:val="nl-NL"/>
        </w:rPr>
        <w:t xml:space="preserve">ngày </w:t>
      </w:r>
      <w:r w:rsidR="003E515C" w:rsidRPr="0086238D">
        <w:rPr>
          <w:rFonts w:ascii="Arial" w:hAnsi="Arial" w:cs="Arial"/>
          <w:i/>
          <w:color w:val="000000" w:themeColor="text1"/>
          <w:sz w:val="20"/>
          <w:szCs w:val="20"/>
          <w:lang w:val="nl-NL"/>
        </w:rPr>
        <w:t>14</w:t>
      </w:r>
      <w:r w:rsidRPr="0086238D">
        <w:rPr>
          <w:rFonts w:ascii="Arial" w:hAnsi="Arial" w:cs="Arial"/>
          <w:i/>
          <w:color w:val="000000" w:themeColor="text1"/>
          <w:sz w:val="20"/>
          <w:szCs w:val="20"/>
          <w:lang w:val="nl-NL"/>
        </w:rPr>
        <w:t xml:space="preserve"> tháng </w:t>
      </w:r>
      <w:r w:rsidR="003E515C" w:rsidRPr="0086238D">
        <w:rPr>
          <w:rFonts w:ascii="Arial" w:hAnsi="Arial" w:cs="Arial"/>
          <w:i/>
          <w:color w:val="000000" w:themeColor="text1"/>
          <w:sz w:val="20"/>
          <w:szCs w:val="20"/>
          <w:lang w:val="nl-NL"/>
        </w:rPr>
        <w:t>6</w:t>
      </w:r>
      <w:r w:rsidRPr="0086238D">
        <w:rPr>
          <w:rFonts w:ascii="Arial" w:hAnsi="Arial" w:cs="Arial"/>
          <w:i/>
          <w:color w:val="000000" w:themeColor="text1"/>
          <w:sz w:val="20"/>
          <w:szCs w:val="20"/>
          <w:lang w:val="nl-NL"/>
        </w:rPr>
        <w:t xml:space="preserve"> năm 20</w:t>
      </w:r>
      <w:r w:rsidR="003E515C" w:rsidRPr="0086238D">
        <w:rPr>
          <w:rFonts w:ascii="Arial" w:hAnsi="Arial" w:cs="Arial"/>
          <w:i/>
          <w:color w:val="000000" w:themeColor="text1"/>
          <w:sz w:val="20"/>
          <w:szCs w:val="20"/>
          <w:lang w:val="nl-NL"/>
        </w:rPr>
        <w:t>25</w:t>
      </w:r>
      <w:r w:rsidRPr="0086238D">
        <w:rPr>
          <w:rFonts w:ascii="Arial" w:hAnsi="Arial" w:cs="Arial"/>
          <w:i/>
          <w:color w:val="000000" w:themeColor="text1"/>
          <w:sz w:val="20"/>
          <w:szCs w:val="20"/>
          <w:lang w:val="nl-NL"/>
        </w:rPr>
        <w:t>;</w:t>
      </w:r>
    </w:p>
    <w:p w:rsidR="000E2F17" w:rsidRPr="0086238D" w:rsidRDefault="000E2F17" w:rsidP="0086238D">
      <w:pPr>
        <w:adjustRightInd w:val="0"/>
        <w:snapToGrid w:val="0"/>
        <w:spacing w:after="120"/>
        <w:ind w:firstLine="720"/>
        <w:jc w:val="both"/>
        <w:rPr>
          <w:rFonts w:ascii="Arial" w:hAnsi="Arial" w:cs="Arial"/>
          <w:i/>
          <w:color w:val="000000" w:themeColor="text1"/>
          <w:sz w:val="20"/>
          <w:szCs w:val="20"/>
          <w:lang w:val="nl-NL"/>
        </w:rPr>
      </w:pPr>
      <w:r w:rsidRPr="0086238D">
        <w:rPr>
          <w:rFonts w:ascii="Arial" w:hAnsi="Arial" w:cs="Arial"/>
          <w:i/>
          <w:color w:val="000000" w:themeColor="text1"/>
          <w:sz w:val="20"/>
          <w:szCs w:val="20"/>
          <w:lang w:val="nl-NL"/>
        </w:rPr>
        <w:t>Căn cứ Bộ luật Lao động ngày 20 tháng 11 năm 2019;</w:t>
      </w:r>
    </w:p>
    <w:p w:rsidR="00762953" w:rsidRPr="0086238D" w:rsidRDefault="00762953" w:rsidP="0086238D">
      <w:pPr>
        <w:adjustRightInd w:val="0"/>
        <w:snapToGrid w:val="0"/>
        <w:spacing w:after="120"/>
        <w:ind w:firstLine="720"/>
        <w:jc w:val="both"/>
        <w:rPr>
          <w:rFonts w:ascii="Arial" w:hAnsi="Arial" w:cs="Arial"/>
          <w:i/>
          <w:color w:val="000000" w:themeColor="text1"/>
          <w:spacing w:val="2"/>
          <w:sz w:val="20"/>
          <w:szCs w:val="20"/>
          <w:lang w:val="nl-NL"/>
        </w:rPr>
      </w:pPr>
      <w:r w:rsidRPr="0086238D">
        <w:rPr>
          <w:rFonts w:ascii="Arial" w:hAnsi="Arial" w:cs="Arial"/>
          <w:i/>
          <w:color w:val="000000" w:themeColor="text1"/>
          <w:spacing w:val="2"/>
          <w:sz w:val="20"/>
          <w:szCs w:val="20"/>
          <w:lang w:val="nl-NL"/>
        </w:rPr>
        <w:t>Căn cứ Luật Doanh nghiệp ngày 17 tháng 6 năm 2020 (được sửa đổi, bổ sung</w:t>
      </w:r>
      <w:r w:rsidR="00700432" w:rsidRPr="0086238D">
        <w:rPr>
          <w:rFonts w:ascii="Arial" w:hAnsi="Arial" w:cs="Arial"/>
          <w:i/>
          <w:color w:val="000000" w:themeColor="text1"/>
          <w:spacing w:val="2"/>
          <w:sz w:val="20"/>
          <w:szCs w:val="20"/>
          <w:lang w:val="nl-NL"/>
        </w:rPr>
        <w:t xml:space="preserve"> </w:t>
      </w:r>
      <w:r w:rsidR="008E4982" w:rsidRPr="0086238D">
        <w:rPr>
          <w:rFonts w:ascii="Arial" w:hAnsi="Arial" w:cs="Arial"/>
          <w:i/>
          <w:color w:val="000000" w:themeColor="text1"/>
          <w:spacing w:val="2"/>
          <w:sz w:val="20"/>
          <w:szCs w:val="20"/>
          <w:lang w:val="nl-NL"/>
        </w:rPr>
        <w:t>một số điều bởi</w:t>
      </w:r>
      <w:r w:rsidRPr="0086238D">
        <w:rPr>
          <w:rFonts w:ascii="Arial" w:hAnsi="Arial" w:cs="Arial"/>
          <w:i/>
          <w:color w:val="000000" w:themeColor="text1"/>
          <w:spacing w:val="2"/>
          <w:sz w:val="20"/>
          <w:szCs w:val="20"/>
          <w:lang w:val="nl-NL"/>
        </w:rPr>
        <w:t xml:space="preserve"> Luật số 03/2022/QH15 ngày 11 tháng 01 năm 2022 và Luật số 76/2025/QH15 ngày 17 tháng 6 năm 2025);</w:t>
      </w:r>
    </w:p>
    <w:p w:rsidR="00366A7D" w:rsidRPr="0086238D" w:rsidRDefault="00366A7D" w:rsidP="0086238D">
      <w:pPr>
        <w:adjustRightInd w:val="0"/>
        <w:snapToGrid w:val="0"/>
        <w:spacing w:after="120"/>
        <w:ind w:firstLine="720"/>
        <w:jc w:val="both"/>
        <w:rPr>
          <w:rFonts w:ascii="Arial" w:hAnsi="Arial" w:cs="Arial"/>
          <w:i/>
          <w:color w:val="000000" w:themeColor="text1"/>
          <w:sz w:val="20"/>
          <w:szCs w:val="20"/>
          <w:lang w:val="nl-NL"/>
        </w:rPr>
      </w:pPr>
      <w:r w:rsidRPr="0086238D">
        <w:rPr>
          <w:rFonts w:ascii="Arial" w:hAnsi="Arial" w:cs="Arial"/>
          <w:i/>
          <w:color w:val="000000" w:themeColor="text1"/>
          <w:spacing w:val="-6"/>
          <w:sz w:val="20"/>
          <w:szCs w:val="20"/>
          <w:lang w:val="nl-NL"/>
        </w:rPr>
        <w:t xml:space="preserve">Căn cứ Nghị định số 78/2025/NĐ-CP ngày 01 tháng 4 năm 2025 của Chính phủ </w:t>
      </w:r>
      <w:r w:rsidRPr="0086238D">
        <w:rPr>
          <w:rFonts w:ascii="Arial" w:hAnsi="Arial" w:cs="Arial"/>
          <w:i/>
          <w:iCs/>
          <w:color w:val="000000" w:themeColor="text1"/>
          <w:sz w:val="20"/>
          <w:szCs w:val="20"/>
          <w:lang w:val="nl-NL"/>
        </w:rPr>
        <w:t xml:space="preserve">quy định chi tiết một số điều và biện pháp để tổ chức, hướng dẫn thi hành </w:t>
      </w:r>
      <w:bookmarkStart w:id="1" w:name="tvpllink_wmctndtokn_1"/>
      <w:r w:rsidRPr="0086238D">
        <w:rPr>
          <w:rFonts w:ascii="Arial" w:hAnsi="Arial" w:cs="Arial"/>
          <w:i/>
          <w:iCs/>
          <w:color w:val="000000" w:themeColor="text1"/>
          <w:sz w:val="20"/>
          <w:szCs w:val="20"/>
          <w:lang w:val="nl-NL"/>
        </w:rPr>
        <w:t>Luật Ban hành văn bản quy phạm pháp luật</w:t>
      </w:r>
      <w:bookmarkEnd w:id="1"/>
      <w:r w:rsidR="00FB38B0" w:rsidRPr="0086238D">
        <w:rPr>
          <w:rFonts w:ascii="Arial" w:hAnsi="Arial" w:cs="Arial"/>
          <w:i/>
          <w:iCs/>
          <w:color w:val="000000" w:themeColor="text1"/>
          <w:sz w:val="20"/>
          <w:szCs w:val="20"/>
          <w:lang w:val="nl-NL"/>
        </w:rPr>
        <w:t xml:space="preserve"> (được sửa đổi, bổ sung </w:t>
      </w:r>
      <w:r w:rsidR="008E4982" w:rsidRPr="0086238D">
        <w:rPr>
          <w:rFonts w:ascii="Arial" w:hAnsi="Arial" w:cs="Arial"/>
          <w:i/>
          <w:iCs/>
          <w:color w:val="000000" w:themeColor="text1"/>
          <w:sz w:val="20"/>
          <w:szCs w:val="20"/>
          <w:lang w:val="nl-NL"/>
        </w:rPr>
        <w:t>bởi</w:t>
      </w:r>
      <w:r w:rsidR="00FB38B0" w:rsidRPr="0086238D">
        <w:rPr>
          <w:rFonts w:ascii="Arial" w:hAnsi="Arial" w:cs="Arial"/>
          <w:i/>
          <w:iCs/>
          <w:color w:val="000000" w:themeColor="text1"/>
          <w:sz w:val="20"/>
          <w:szCs w:val="20"/>
          <w:lang w:val="nl-NL"/>
        </w:rPr>
        <w:t xml:space="preserve"> Nghị định số 187/2025/NĐ-CP ngày 01 tháng 7 năm 2025 của Chính phủ)</w:t>
      </w:r>
      <w:r w:rsidRPr="0086238D">
        <w:rPr>
          <w:rFonts w:ascii="Arial" w:hAnsi="Arial" w:cs="Arial"/>
          <w:i/>
          <w:color w:val="000000" w:themeColor="text1"/>
          <w:sz w:val="20"/>
          <w:szCs w:val="20"/>
          <w:lang w:val="nl-NL"/>
        </w:rPr>
        <w:t>;</w:t>
      </w:r>
    </w:p>
    <w:p w:rsidR="000E2F17" w:rsidRPr="0086238D" w:rsidRDefault="000E2F17" w:rsidP="0086238D">
      <w:pPr>
        <w:adjustRightInd w:val="0"/>
        <w:snapToGrid w:val="0"/>
        <w:spacing w:after="120"/>
        <w:ind w:firstLine="720"/>
        <w:jc w:val="both"/>
        <w:rPr>
          <w:rFonts w:ascii="Arial" w:hAnsi="Arial" w:cs="Arial"/>
          <w:i/>
          <w:color w:val="000000" w:themeColor="text1"/>
          <w:sz w:val="20"/>
          <w:szCs w:val="20"/>
          <w:lang w:val="nl-NL"/>
        </w:rPr>
      </w:pPr>
      <w:r w:rsidRPr="0086238D">
        <w:rPr>
          <w:rFonts w:ascii="Arial" w:hAnsi="Arial" w:cs="Arial"/>
          <w:i/>
          <w:color w:val="000000" w:themeColor="text1"/>
          <w:sz w:val="20"/>
          <w:szCs w:val="20"/>
          <w:lang w:val="nl-NL"/>
        </w:rPr>
        <w:t>Căn cứ Nghị định số 91/2015/NĐ-CP ngày 13 tháng 10 năm 2015 của Chính phủ về đầu tư vốn nhà nước vào doanh nghiệp và quản lý, sử dụng vốn, tài sản tại doanh nghiệp</w:t>
      </w:r>
      <w:r w:rsidR="008E4982" w:rsidRPr="0086238D">
        <w:rPr>
          <w:rFonts w:ascii="Arial" w:hAnsi="Arial" w:cs="Arial"/>
          <w:i/>
          <w:color w:val="000000" w:themeColor="text1"/>
          <w:sz w:val="20"/>
          <w:szCs w:val="20"/>
          <w:lang w:val="nl-NL"/>
        </w:rPr>
        <w:t xml:space="preserve"> (được sửa đổi, bổ sung bởi</w:t>
      </w:r>
      <w:r w:rsidR="00B03089" w:rsidRPr="0086238D">
        <w:rPr>
          <w:rFonts w:ascii="Arial" w:hAnsi="Arial" w:cs="Arial"/>
          <w:i/>
          <w:color w:val="000000" w:themeColor="text1"/>
          <w:sz w:val="20"/>
          <w:szCs w:val="20"/>
          <w:lang w:val="nl-NL"/>
        </w:rPr>
        <w:t xml:space="preserve"> </w:t>
      </w:r>
      <w:r w:rsidRPr="0086238D">
        <w:rPr>
          <w:rFonts w:ascii="Arial" w:hAnsi="Arial" w:cs="Arial"/>
          <w:i/>
          <w:color w:val="000000" w:themeColor="text1"/>
          <w:sz w:val="20"/>
          <w:szCs w:val="20"/>
          <w:lang w:val="nl-NL"/>
        </w:rPr>
        <w:t>Nghị định số 32/2018/NĐ-CP ngày 08 tháng 3 năm 2018</w:t>
      </w:r>
      <w:r w:rsidR="00B03089" w:rsidRPr="0086238D">
        <w:rPr>
          <w:rFonts w:ascii="Arial" w:hAnsi="Arial" w:cs="Arial"/>
          <w:i/>
          <w:color w:val="000000" w:themeColor="text1"/>
          <w:sz w:val="20"/>
          <w:szCs w:val="20"/>
          <w:lang w:val="nl-NL"/>
        </w:rPr>
        <w:t xml:space="preserve"> của Chính phủ, Nghị định số 121/2021/NĐ-CP ngày 09 tháng 10 năm 2020 của Chính phủ</w:t>
      </w:r>
      <w:r w:rsidRPr="0086238D">
        <w:rPr>
          <w:rFonts w:ascii="Arial" w:hAnsi="Arial" w:cs="Arial"/>
          <w:i/>
          <w:color w:val="000000" w:themeColor="text1"/>
          <w:sz w:val="20"/>
          <w:szCs w:val="20"/>
          <w:lang w:val="nl-NL"/>
        </w:rPr>
        <w:t>;</w:t>
      </w:r>
      <w:r w:rsidR="00B03089" w:rsidRPr="0086238D">
        <w:rPr>
          <w:rFonts w:ascii="Arial" w:hAnsi="Arial" w:cs="Arial"/>
          <w:i/>
          <w:color w:val="000000" w:themeColor="text1"/>
          <w:sz w:val="20"/>
          <w:szCs w:val="20"/>
          <w:lang w:val="nl-NL"/>
        </w:rPr>
        <w:t xml:space="preserve"> Nghị định số 140/2020/NĐ-CP ngày 30 tháng 11 năm 2020 của Chính phủ);</w:t>
      </w:r>
    </w:p>
    <w:p w:rsidR="000E2F17" w:rsidRPr="0086238D" w:rsidRDefault="000E2F17" w:rsidP="0086238D">
      <w:pPr>
        <w:adjustRightInd w:val="0"/>
        <w:snapToGrid w:val="0"/>
        <w:spacing w:after="120"/>
        <w:ind w:firstLine="720"/>
        <w:jc w:val="both"/>
        <w:rPr>
          <w:rFonts w:ascii="Arial" w:hAnsi="Arial" w:cs="Arial"/>
          <w:i/>
          <w:color w:val="000000" w:themeColor="text1"/>
          <w:sz w:val="20"/>
          <w:szCs w:val="20"/>
          <w:lang w:val="nl-NL"/>
        </w:rPr>
      </w:pPr>
      <w:r w:rsidRPr="0086238D">
        <w:rPr>
          <w:rFonts w:ascii="Arial" w:hAnsi="Arial" w:cs="Arial"/>
          <w:i/>
          <w:color w:val="000000" w:themeColor="text1"/>
          <w:sz w:val="20"/>
          <w:szCs w:val="20"/>
          <w:lang w:val="nl-NL"/>
        </w:rPr>
        <w:t>Căn cứ Nghị định số 145/2020/NĐ-CP ngày 14 tháng 12 năm 2020 của Chính phủ quy định chi tiết và hướng dẫn thi hành một số điều của Bộ luật Lao động về điều kiện lao động</w:t>
      </w:r>
      <w:r w:rsidR="00DA78B5" w:rsidRPr="0086238D">
        <w:rPr>
          <w:rFonts w:ascii="Arial" w:hAnsi="Arial" w:cs="Arial"/>
          <w:i/>
          <w:color w:val="000000" w:themeColor="text1"/>
          <w:sz w:val="20"/>
          <w:szCs w:val="20"/>
          <w:lang w:val="nl-NL"/>
        </w:rPr>
        <w:t xml:space="preserve"> </w:t>
      </w:r>
      <w:r w:rsidRPr="0086238D">
        <w:rPr>
          <w:rFonts w:ascii="Arial" w:hAnsi="Arial" w:cs="Arial"/>
          <w:i/>
          <w:color w:val="000000" w:themeColor="text1"/>
          <w:sz w:val="20"/>
          <w:szCs w:val="20"/>
          <w:lang w:val="nl-NL"/>
        </w:rPr>
        <w:t>và quan hệ lao động;</w:t>
      </w:r>
    </w:p>
    <w:p w:rsidR="00366A7D" w:rsidRPr="0086238D" w:rsidRDefault="00366A7D" w:rsidP="0086238D">
      <w:pPr>
        <w:adjustRightInd w:val="0"/>
        <w:snapToGrid w:val="0"/>
        <w:spacing w:after="120"/>
        <w:ind w:firstLine="720"/>
        <w:jc w:val="both"/>
        <w:rPr>
          <w:rFonts w:ascii="Arial" w:hAnsi="Arial" w:cs="Arial"/>
          <w:i/>
          <w:color w:val="000000" w:themeColor="text1"/>
          <w:spacing w:val="-4"/>
          <w:sz w:val="20"/>
          <w:szCs w:val="20"/>
          <w:lang w:val="nl-NL"/>
        </w:rPr>
      </w:pPr>
      <w:r w:rsidRPr="0086238D">
        <w:rPr>
          <w:rFonts w:ascii="Arial" w:hAnsi="Arial" w:cs="Arial"/>
          <w:i/>
          <w:color w:val="000000" w:themeColor="text1"/>
          <w:sz w:val="20"/>
          <w:szCs w:val="20"/>
          <w:lang w:val="nl-NL"/>
        </w:rPr>
        <w:t xml:space="preserve">Căn cứ Nghị định số 23/2022/NĐ-CP ngày 05 tháng 4 năm 2022 của Chính phủ về thành lập, sắp xếp lại, chuyển đổi sở hữu, chuyển giao quyền </w:t>
      </w:r>
      <w:r w:rsidRPr="0086238D">
        <w:rPr>
          <w:rFonts w:ascii="Arial" w:hAnsi="Arial" w:cs="Arial"/>
          <w:i/>
          <w:color w:val="000000" w:themeColor="text1"/>
          <w:spacing w:val="-4"/>
          <w:sz w:val="20"/>
          <w:szCs w:val="20"/>
          <w:lang w:val="nl-NL"/>
        </w:rPr>
        <w:t>đại diện chủ sở hữu tại doanh nghiệp do Nhà nước nắm giữ 100% vốn điều lệ;</w:t>
      </w:r>
    </w:p>
    <w:p w:rsidR="000E2F17" w:rsidRPr="0086238D" w:rsidRDefault="002D28E7" w:rsidP="0086238D">
      <w:pPr>
        <w:adjustRightInd w:val="0"/>
        <w:snapToGrid w:val="0"/>
        <w:spacing w:after="120"/>
        <w:ind w:firstLine="720"/>
        <w:jc w:val="both"/>
        <w:rPr>
          <w:rFonts w:ascii="Arial" w:hAnsi="Arial" w:cs="Arial"/>
          <w:i/>
          <w:color w:val="000000" w:themeColor="text1"/>
          <w:sz w:val="20"/>
          <w:szCs w:val="20"/>
          <w:lang w:val="nl-NL"/>
        </w:rPr>
      </w:pPr>
      <w:r w:rsidRPr="0086238D">
        <w:rPr>
          <w:rFonts w:ascii="Arial" w:hAnsi="Arial" w:cs="Arial"/>
          <w:i/>
          <w:color w:val="000000" w:themeColor="text1"/>
          <w:sz w:val="20"/>
          <w:szCs w:val="20"/>
          <w:lang w:val="nl-NL"/>
        </w:rPr>
        <w:t xml:space="preserve">Căn cứ Nghị định số </w:t>
      </w:r>
      <w:r w:rsidR="005E5EFF" w:rsidRPr="0086238D">
        <w:rPr>
          <w:rFonts w:ascii="Arial" w:hAnsi="Arial" w:cs="Arial"/>
          <w:i/>
          <w:color w:val="000000" w:themeColor="text1"/>
          <w:sz w:val="20"/>
          <w:szCs w:val="20"/>
          <w:lang w:val="nl-NL"/>
        </w:rPr>
        <w:t>29/2025/NĐ-CP ngày 24</w:t>
      </w:r>
      <w:r w:rsidR="000E2F17" w:rsidRPr="0086238D">
        <w:rPr>
          <w:rFonts w:ascii="Arial" w:hAnsi="Arial" w:cs="Arial"/>
          <w:i/>
          <w:color w:val="000000" w:themeColor="text1"/>
          <w:sz w:val="20"/>
          <w:szCs w:val="20"/>
          <w:lang w:val="nl-NL"/>
        </w:rPr>
        <w:t xml:space="preserve"> tháng 02 năm </w:t>
      </w:r>
      <w:r w:rsidR="005E5EFF" w:rsidRPr="0086238D">
        <w:rPr>
          <w:rFonts w:ascii="Arial" w:hAnsi="Arial" w:cs="Arial"/>
          <w:i/>
          <w:color w:val="000000" w:themeColor="text1"/>
          <w:sz w:val="20"/>
          <w:szCs w:val="20"/>
          <w:lang w:val="nl-NL"/>
        </w:rPr>
        <w:t>2025</w:t>
      </w:r>
      <w:r w:rsidRPr="0086238D">
        <w:rPr>
          <w:rFonts w:ascii="Arial" w:hAnsi="Arial" w:cs="Arial"/>
          <w:i/>
          <w:color w:val="000000" w:themeColor="text1"/>
          <w:sz w:val="20"/>
          <w:szCs w:val="20"/>
          <w:lang w:val="nl-NL"/>
        </w:rPr>
        <w:t xml:space="preserve"> của Chính phủ quy định chức năng, nhiệm vụ, quyền hạn và cơ cấu tổ chức của Bộ Tài chính</w:t>
      </w:r>
      <w:r w:rsidR="00FB38B0" w:rsidRPr="0086238D">
        <w:rPr>
          <w:rFonts w:ascii="Arial" w:hAnsi="Arial" w:cs="Arial"/>
          <w:i/>
          <w:color w:val="000000" w:themeColor="text1"/>
          <w:sz w:val="20"/>
          <w:szCs w:val="20"/>
          <w:lang w:val="nl-NL"/>
        </w:rPr>
        <w:t xml:space="preserve"> (được sửa đổi, bổ sung </w:t>
      </w:r>
      <w:r w:rsidR="008E4982" w:rsidRPr="0086238D">
        <w:rPr>
          <w:rFonts w:ascii="Arial" w:hAnsi="Arial" w:cs="Arial"/>
          <w:i/>
          <w:color w:val="000000" w:themeColor="text1"/>
          <w:sz w:val="20"/>
          <w:szCs w:val="20"/>
          <w:lang w:val="nl-NL"/>
        </w:rPr>
        <w:t>bởi</w:t>
      </w:r>
      <w:r w:rsidR="00FB38B0" w:rsidRPr="0086238D">
        <w:rPr>
          <w:rFonts w:ascii="Arial" w:hAnsi="Arial" w:cs="Arial"/>
          <w:i/>
          <w:color w:val="000000" w:themeColor="text1"/>
          <w:sz w:val="20"/>
          <w:szCs w:val="20"/>
          <w:lang w:val="nl-NL"/>
        </w:rPr>
        <w:t xml:space="preserve"> Nghị định số 166/2025/NĐ-CP ngày 30/6/2025 của Chính phủ)</w:t>
      </w:r>
      <w:r w:rsidRPr="0086238D">
        <w:rPr>
          <w:rFonts w:ascii="Arial" w:hAnsi="Arial" w:cs="Arial"/>
          <w:i/>
          <w:color w:val="000000" w:themeColor="text1"/>
          <w:sz w:val="20"/>
          <w:szCs w:val="20"/>
          <w:lang w:val="nl-NL"/>
        </w:rPr>
        <w:t>;</w:t>
      </w:r>
    </w:p>
    <w:p w:rsidR="002D28E7" w:rsidRPr="0086238D" w:rsidRDefault="002D28E7" w:rsidP="0086238D">
      <w:pPr>
        <w:adjustRightInd w:val="0"/>
        <w:snapToGrid w:val="0"/>
        <w:spacing w:after="120"/>
        <w:ind w:firstLine="720"/>
        <w:jc w:val="both"/>
        <w:rPr>
          <w:rFonts w:ascii="Arial" w:hAnsi="Arial" w:cs="Arial"/>
          <w:color w:val="000000" w:themeColor="text1"/>
          <w:sz w:val="20"/>
          <w:szCs w:val="20"/>
          <w:lang w:val="nl-NL"/>
        </w:rPr>
      </w:pPr>
      <w:r w:rsidRPr="0086238D">
        <w:rPr>
          <w:rFonts w:ascii="Arial" w:hAnsi="Arial" w:cs="Arial"/>
          <w:i/>
          <w:iCs/>
          <w:color w:val="000000" w:themeColor="text1"/>
          <w:sz w:val="20"/>
          <w:szCs w:val="20"/>
          <w:lang w:val="nl-NL"/>
        </w:rPr>
        <w:t xml:space="preserve">Theo đề nghị của Cục trưởng Cục </w:t>
      </w:r>
      <w:r w:rsidR="005E5EFF" w:rsidRPr="0086238D">
        <w:rPr>
          <w:rFonts w:ascii="Arial" w:hAnsi="Arial" w:cs="Arial"/>
          <w:i/>
          <w:iCs/>
          <w:color w:val="000000" w:themeColor="text1"/>
          <w:sz w:val="20"/>
          <w:szCs w:val="20"/>
          <w:lang w:val="nl-NL"/>
        </w:rPr>
        <w:t>Phát triển doanh nghiệp nhà nước</w:t>
      </w:r>
      <w:r w:rsidR="00CA4D04" w:rsidRPr="0086238D">
        <w:rPr>
          <w:rFonts w:ascii="Arial" w:hAnsi="Arial" w:cs="Arial"/>
          <w:i/>
          <w:iCs/>
          <w:color w:val="000000" w:themeColor="text1"/>
          <w:sz w:val="20"/>
          <w:szCs w:val="20"/>
          <w:lang w:val="nl-NL"/>
        </w:rPr>
        <w:t>,</w:t>
      </w:r>
    </w:p>
    <w:p w:rsidR="002D28E7" w:rsidRPr="0086238D" w:rsidRDefault="002D28E7" w:rsidP="0086238D">
      <w:pPr>
        <w:adjustRightInd w:val="0"/>
        <w:snapToGrid w:val="0"/>
        <w:ind w:firstLine="720"/>
        <w:jc w:val="both"/>
        <w:rPr>
          <w:rFonts w:ascii="Arial" w:hAnsi="Arial" w:cs="Arial"/>
          <w:i/>
          <w:color w:val="000000" w:themeColor="text1"/>
          <w:sz w:val="20"/>
          <w:szCs w:val="20"/>
          <w:lang w:val="nl-NL"/>
        </w:rPr>
      </w:pPr>
      <w:r w:rsidRPr="0086238D">
        <w:rPr>
          <w:rFonts w:ascii="Arial" w:hAnsi="Arial" w:cs="Arial"/>
          <w:i/>
          <w:iCs/>
          <w:color w:val="000000" w:themeColor="text1"/>
          <w:sz w:val="20"/>
          <w:szCs w:val="20"/>
          <w:lang w:val="nl-NL"/>
        </w:rPr>
        <w:t>Bộ trưởng</w:t>
      </w:r>
      <w:r w:rsidR="00C61E73" w:rsidRPr="0086238D">
        <w:rPr>
          <w:rFonts w:ascii="Arial" w:hAnsi="Arial" w:cs="Arial"/>
          <w:i/>
          <w:iCs/>
          <w:color w:val="000000" w:themeColor="text1"/>
          <w:sz w:val="20"/>
          <w:szCs w:val="20"/>
          <w:lang w:val="nl-NL"/>
        </w:rPr>
        <w:t xml:space="preserve"> Bộ Tài chính ban hành Thông tư</w:t>
      </w:r>
      <w:r w:rsidR="00C61E73" w:rsidRPr="0086238D">
        <w:rPr>
          <w:rFonts w:ascii="Arial" w:hAnsi="Arial" w:cs="Arial"/>
          <w:i/>
          <w:color w:val="000000" w:themeColor="text1"/>
          <w:sz w:val="20"/>
          <w:szCs w:val="20"/>
          <w:lang w:val="nl-NL"/>
        </w:rPr>
        <w:t xml:space="preserve"> bãi bỏ </w:t>
      </w:r>
      <w:r w:rsidR="00C852B7" w:rsidRPr="0086238D">
        <w:rPr>
          <w:rFonts w:ascii="Arial" w:hAnsi="Arial" w:cs="Arial"/>
          <w:i/>
          <w:color w:val="000000" w:themeColor="text1"/>
          <w:sz w:val="20"/>
          <w:szCs w:val="20"/>
          <w:lang w:val="nl-NL"/>
        </w:rPr>
        <w:t>các Thông tư của</w:t>
      </w:r>
      <w:r w:rsidR="001B24DE" w:rsidRPr="0086238D">
        <w:rPr>
          <w:rFonts w:ascii="Arial" w:hAnsi="Arial" w:cs="Arial"/>
          <w:i/>
          <w:color w:val="000000" w:themeColor="text1"/>
          <w:sz w:val="20"/>
          <w:szCs w:val="20"/>
          <w:lang w:val="nl-NL"/>
        </w:rPr>
        <w:t xml:space="preserve"> Bộ Tài chính</w:t>
      </w:r>
      <w:r w:rsidR="00700432" w:rsidRPr="0086238D">
        <w:rPr>
          <w:rFonts w:ascii="Arial" w:hAnsi="Arial" w:cs="Arial"/>
          <w:i/>
          <w:color w:val="000000" w:themeColor="text1"/>
          <w:sz w:val="20"/>
          <w:szCs w:val="20"/>
          <w:lang w:val="nl-NL"/>
        </w:rPr>
        <w:t xml:space="preserve">: Thông tư số 155/2009/TT-BTC ngày 31 tháng 7 năm 2009 hướng dẫn chế độ phân phối lợi nhuận của công ty nhà nước theo quy định tại Nghị định số 09/2009/NĐ-CP ngày 05 tháng 02 năm 2009 của Chính phủ; Thông tư số 202/2009/TT-BTC ngày 20 tháng 10 năm 2009 hướng dẫn một số nội dung về tài chính trong bán, giao doanh nghiệp 100% vốn nhà nước; Thông tư số 92/2011/TT-BTC ngày 23 tháng 6 năm 2011 hướng dẫn thực hiện trợ cấp khó khăn đối với người lao động trong doanh nghiệp theo Quyết định số 471/QĐ-TTg ngày 30 tháng 3 năm 2011 của Thủ tướng Chính phủ; Thông tư số 180/2012/TT-BTC ngày 24 tháng 10 năm 2012 hướng dẫn xử lý tài chính về chi trợ cấp mất việc làm cho người lao động tại doanh nghiệp </w:t>
      </w:r>
      <w:r w:rsidRPr="0086238D">
        <w:rPr>
          <w:rFonts w:ascii="Arial" w:hAnsi="Arial" w:cs="Arial"/>
          <w:i/>
          <w:color w:val="000000" w:themeColor="text1"/>
          <w:sz w:val="20"/>
          <w:szCs w:val="20"/>
          <w:lang w:val="nl-NL"/>
        </w:rPr>
        <w:t>như sau:</w:t>
      </w:r>
    </w:p>
    <w:p w:rsidR="0086238D" w:rsidRPr="0086238D" w:rsidRDefault="0086238D" w:rsidP="0086238D">
      <w:pPr>
        <w:adjustRightInd w:val="0"/>
        <w:snapToGrid w:val="0"/>
        <w:ind w:firstLine="720"/>
        <w:jc w:val="both"/>
        <w:rPr>
          <w:rFonts w:ascii="Arial" w:hAnsi="Arial" w:cs="Arial"/>
          <w:i/>
          <w:color w:val="000000" w:themeColor="text1"/>
          <w:sz w:val="20"/>
          <w:szCs w:val="20"/>
          <w:lang w:val="nl-NL"/>
        </w:rPr>
      </w:pPr>
    </w:p>
    <w:p w:rsidR="002D28E7" w:rsidRPr="0086238D" w:rsidRDefault="002D28E7" w:rsidP="0086238D">
      <w:pPr>
        <w:adjustRightInd w:val="0"/>
        <w:snapToGrid w:val="0"/>
        <w:spacing w:after="120"/>
        <w:ind w:firstLine="720"/>
        <w:jc w:val="both"/>
        <w:rPr>
          <w:rFonts w:ascii="Arial" w:hAnsi="Arial" w:cs="Arial"/>
          <w:b/>
          <w:color w:val="000000" w:themeColor="text1"/>
          <w:sz w:val="20"/>
          <w:szCs w:val="20"/>
          <w:lang w:val="nl-NL"/>
        </w:rPr>
      </w:pPr>
      <w:r w:rsidRPr="0086238D">
        <w:rPr>
          <w:rFonts w:ascii="Arial" w:hAnsi="Arial" w:cs="Arial"/>
          <w:b/>
          <w:color w:val="000000" w:themeColor="text1"/>
          <w:sz w:val="20"/>
          <w:szCs w:val="20"/>
          <w:lang w:val="nl-NL"/>
        </w:rPr>
        <w:lastRenderedPageBreak/>
        <w:t xml:space="preserve">Điều 1. </w:t>
      </w:r>
      <w:r w:rsidR="00C61E73" w:rsidRPr="0086238D">
        <w:rPr>
          <w:rFonts w:ascii="Arial" w:hAnsi="Arial" w:cs="Arial"/>
          <w:b/>
          <w:color w:val="000000" w:themeColor="text1"/>
          <w:sz w:val="20"/>
          <w:szCs w:val="20"/>
          <w:lang w:val="nl-NL"/>
        </w:rPr>
        <w:t xml:space="preserve">Bãi bỏ toàn bộ </w:t>
      </w:r>
      <w:r w:rsidR="00295C56" w:rsidRPr="0086238D">
        <w:rPr>
          <w:rFonts w:ascii="Arial" w:hAnsi="Arial" w:cs="Arial"/>
          <w:b/>
          <w:color w:val="000000" w:themeColor="text1"/>
          <w:sz w:val="20"/>
          <w:szCs w:val="20"/>
          <w:lang w:val="nl-NL"/>
        </w:rPr>
        <w:t>các Thông tư</w:t>
      </w:r>
      <w:r w:rsidR="00C852B7" w:rsidRPr="0086238D">
        <w:rPr>
          <w:rFonts w:ascii="Arial" w:hAnsi="Arial" w:cs="Arial"/>
          <w:b/>
          <w:color w:val="000000" w:themeColor="text1"/>
          <w:sz w:val="20"/>
          <w:szCs w:val="20"/>
          <w:lang w:val="nl-NL"/>
        </w:rPr>
        <w:t xml:space="preserve"> của Bộ Tài chính</w:t>
      </w:r>
    </w:p>
    <w:p w:rsidR="00406F85" w:rsidRPr="0086238D" w:rsidRDefault="00406F85" w:rsidP="0086238D">
      <w:pPr>
        <w:adjustRightInd w:val="0"/>
        <w:snapToGrid w:val="0"/>
        <w:spacing w:after="120"/>
        <w:ind w:firstLine="720"/>
        <w:jc w:val="both"/>
        <w:rPr>
          <w:rFonts w:ascii="Arial" w:hAnsi="Arial" w:cs="Arial"/>
          <w:color w:val="000000" w:themeColor="text1"/>
          <w:sz w:val="20"/>
          <w:szCs w:val="20"/>
          <w:lang w:val="nl-NL"/>
        </w:rPr>
      </w:pPr>
      <w:r w:rsidRPr="0086238D">
        <w:rPr>
          <w:rFonts w:ascii="Arial" w:hAnsi="Arial" w:cs="Arial"/>
          <w:color w:val="000000" w:themeColor="text1"/>
          <w:sz w:val="20"/>
          <w:szCs w:val="20"/>
          <w:lang w:val="nl-NL"/>
        </w:rPr>
        <w:t xml:space="preserve">Bãi bỏ toàn bộ các </w:t>
      </w:r>
      <w:r w:rsidR="00295C56" w:rsidRPr="0086238D">
        <w:rPr>
          <w:rFonts w:ascii="Arial" w:hAnsi="Arial" w:cs="Arial"/>
          <w:color w:val="000000" w:themeColor="text1"/>
          <w:sz w:val="20"/>
          <w:szCs w:val="20"/>
          <w:lang w:val="nl-NL"/>
        </w:rPr>
        <w:t>Thông tư</w:t>
      </w:r>
      <w:r w:rsidRPr="0086238D">
        <w:rPr>
          <w:rFonts w:ascii="Arial" w:hAnsi="Arial" w:cs="Arial"/>
          <w:color w:val="000000" w:themeColor="text1"/>
          <w:sz w:val="20"/>
          <w:szCs w:val="20"/>
          <w:lang w:val="nl-NL"/>
        </w:rPr>
        <w:t xml:space="preserve"> </w:t>
      </w:r>
      <w:r w:rsidR="00FB38B0" w:rsidRPr="0086238D">
        <w:rPr>
          <w:rFonts w:ascii="Arial" w:hAnsi="Arial" w:cs="Arial"/>
          <w:color w:val="000000" w:themeColor="text1"/>
          <w:sz w:val="20"/>
          <w:szCs w:val="20"/>
          <w:lang w:val="nl-NL"/>
        </w:rPr>
        <w:t xml:space="preserve">của Bộ Tài chính </w:t>
      </w:r>
      <w:r w:rsidRPr="0086238D">
        <w:rPr>
          <w:rFonts w:ascii="Arial" w:hAnsi="Arial" w:cs="Arial"/>
          <w:color w:val="000000" w:themeColor="text1"/>
          <w:sz w:val="20"/>
          <w:szCs w:val="20"/>
          <w:lang w:val="nl-NL"/>
        </w:rPr>
        <w:t>sau đây:</w:t>
      </w:r>
    </w:p>
    <w:p w:rsidR="00406F85" w:rsidRPr="0086238D" w:rsidRDefault="00406F85" w:rsidP="0086238D">
      <w:pPr>
        <w:adjustRightInd w:val="0"/>
        <w:snapToGrid w:val="0"/>
        <w:spacing w:after="120"/>
        <w:ind w:firstLine="720"/>
        <w:jc w:val="both"/>
        <w:rPr>
          <w:rFonts w:ascii="Arial" w:hAnsi="Arial" w:cs="Arial"/>
          <w:color w:val="000000" w:themeColor="text1"/>
          <w:spacing w:val="-4"/>
          <w:sz w:val="20"/>
          <w:szCs w:val="20"/>
          <w:lang w:val="nl-NL"/>
        </w:rPr>
      </w:pPr>
      <w:r w:rsidRPr="0086238D">
        <w:rPr>
          <w:rFonts w:ascii="Arial" w:hAnsi="Arial" w:cs="Arial"/>
          <w:color w:val="000000" w:themeColor="text1"/>
          <w:sz w:val="20"/>
          <w:szCs w:val="20"/>
          <w:lang w:val="nl-NL"/>
        </w:rPr>
        <w:t>1. Thông tư số 155/2009/TT-BTC ngày 31</w:t>
      </w:r>
      <w:r w:rsidR="00B178CE" w:rsidRPr="0086238D">
        <w:rPr>
          <w:rFonts w:ascii="Arial" w:hAnsi="Arial" w:cs="Arial"/>
          <w:color w:val="000000" w:themeColor="text1"/>
          <w:sz w:val="20"/>
          <w:szCs w:val="20"/>
          <w:lang w:val="nl-NL"/>
        </w:rPr>
        <w:t xml:space="preserve"> tháng 7 năm </w:t>
      </w:r>
      <w:r w:rsidRPr="0086238D">
        <w:rPr>
          <w:rFonts w:ascii="Arial" w:hAnsi="Arial" w:cs="Arial"/>
          <w:color w:val="000000" w:themeColor="text1"/>
          <w:sz w:val="20"/>
          <w:szCs w:val="20"/>
          <w:lang w:val="nl-NL"/>
        </w:rPr>
        <w:t xml:space="preserve">2009 của Bộ Tài chính hướng dẫn chế độ phân phối lợi nhuận của công ty nhà nước theo quy </w:t>
      </w:r>
      <w:r w:rsidRPr="0086238D">
        <w:rPr>
          <w:rFonts w:ascii="Arial" w:hAnsi="Arial" w:cs="Arial"/>
          <w:color w:val="000000" w:themeColor="text1"/>
          <w:spacing w:val="-4"/>
          <w:sz w:val="20"/>
          <w:szCs w:val="20"/>
          <w:lang w:val="nl-NL"/>
        </w:rPr>
        <w:t>định tại Nghị định số 09/2009/NĐ-CP ngày 05</w:t>
      </w:r>
      <w:r w:rsidR="00B178CE" w:rsidRPr="0086238D">
        <w:rPr>
          <w:rFonts w:ascii="Arial" w:hAnsi="Arial" w:cs="Arial"/>
          <w:color w:val="000000" w:themeColor="text1"/>
          <w:spacing w:val="-4"/>
          <w:sz w:val="20"/>
          <w:szCs w:val="20"/>
          <w:lang w:val="nl-NL"/>
        </w:rPr>
        <w:t xml:space="preserve"> tháng 02 năm </w:t>
      </w:r>
      <w:r w:rsidRPr="0086238D">
        <w:rPr>
          <w:rFonts w:ascii="Arial" w:hAnsi="Arial" w:cs="Arial"/>
          <w:color w:val="000000" w:themeColor="text1"/>
          <w:spacing w:val="-4"/>
          <w:sz w:val="20"/>
          <w:szCs w:val="20"/>
          <w:lang w:val="nl-NL"/>
        </w:rPr>
        <w:t>2009 của Chính phủ.</w:t>
      </w:r>
    </w:p>
    <w:p w:rsidR="00406F85" w:rsidRPr="0086238D" w:rsidRDefault="00406F85" w:rsidP="0086238D">
      <w:pPr>
        <w:adjustRightInd w:val="0"/>
        <w:snapToGrid w:val="0"/>
        <w:spacing w:after="120"/>
        <w:ind w:firstLine="720"/>
        <w:jc w:val="both"/>
        <w:rPr>
          <w:rFonts w:ascii="Arial" w:hAnsi="Arial" w:cs="Arial"/>
          <w:color w:val="000000" w:themeColor="text1"/>
          <w:sz w:val="20"/>
          <w:szCs w:val="20"/>
          <w:lang w:val="nl-NL"/>
        </w:rPr>
      </w:pPr>
      <w:r w:rsidRPr="0086238D">
        <w:rPr>
          <w:rFonts w:ascii="Arial" w:hAnsi="Arial" w:cs="Arial"/>
          <w:color w:val="000000" w:themeColor="text1"/>
          <w:sz w:val="20"/>
          <w:szCs w:val="20"/>
          <w:lang w:val="nl-NL"/>
        </w:rPr>
        <w:t>2. Thông tư số 202/2009/TT-BTC ngày 20</w:t>
      </w:r>
      <w:r w:rsidR="00B178CE" w:rsidRPr="0086238D">
        <w:rPr>
          <w:rFonts w:ascii="Arial" w:hAnsi="Arial" w:cs="Arial"/>
          <w:color w:val="000000" w:themeColor="text1"/>
          <w:sz w:val="20"/>
          <w:szCs w:val="20"/>
          <w:lang w:val="nl-NL"/>
        </w:rPr>
        <w:t xml:space="preserve"> tháng 10 năm </w:t>
      </w:r>
      <w:r w:rsidRPr="0086238D">
        <w:rPr>
          <w:rFonts w:ascii="Arial" w:hAnsi="Arial" w:cs="Arial"/>
          <w:color w:val="000000" w:themeColor="text1"/>
          <w:sz w:val="20"/>
          <w:szCs w:val="20"/>
          <w:lang w:val="nl-NL"/>
        </w:rPr>
        <w:t>2009 của Bộ Tài chính hướng dẫn một số nội dung về tài chính trong bán, giao doanh nghiệp 100% vốn nhà nước.</w:t>
      </w:r>
    </w:p>
    <w:p w:rsidR="00406F85" w:rsidRPr="0086238D" w:rsidRDefault="00406F85" w:rsidP="0086238D">
      <w:pPr>
        <w:adjustRightInd w:val="0"/>
        <w:snapToGrid w:val="0"/>
        <w:spacing w:after="120"/>
        <w:ind w:firstLine="720"/>
        <w:jc w:val="both"/>
        <w:rPr>
          <w:rFonts w:ascii="Arial" w:hAnsi="Arial" w:cs="Arial"/>
          <w:color w:val="000000" w:themeColor="text1"/>
          <w:sz w:val="20"/>
          <w:szCs w:val="20"/>
          <w:lang w:val="nl-NL"/>
        </w:rPr>
      </w:pPr>
      <w:r w:rsidRPr="0086238D">
        <w:rPr>
          <w:rFonts w:ascii="Arial" w:hAnsi="Arial" w:cs="Arial"/>
          <w:color w:val="000000" w:themeColor="text1"/>
          <w:sz w:val="20"/>
          <w:szCs w:val="20"/>
          <w:lang w:val="nl-NL"/>
        </w:rPr>
        <w:t>3. Thông tư số 92/2011/TT-BTC ngày 23</w:t>
      </w:r>
      <w:r w:rsidR="00B178CE" w:rsidRPr="0086238D">
        <w:rPr>
          <w:rFonts w:ascii="Arial" w:hAnsi="Arial" w:cs="Arial"/>
          <w:color w:val="000000" w:themeColor="text1"/>
          <w:sz w:val="20"/>
          <w:szCs w:val="20"/>
          <w:lang w:val="nl-NL"/>
        </w:rPr>
        <w:t xml:space="preserve"> tháng 6 năm </w:t>
      </w:r>
      <w:r w:rsidRPr="0086238D">
        <w:rPr>
          <w:rFonts w:ascii="Arial" w:hAnsi="Arial" w:cs="Arial"/>
          <w:color w:val="000000" w:themeColor="text1"/>
          <w:sz w:val="20"/>
          <w:szCs w:val="20"/>
          <w:lang w:val="nl-NL"/>
        </w:rPr>
        <w:t>2011 của Bộ Tài chính hướng dẫn thực hiện trợ cấp khó khăn đối với người lao động trong doanh nghiệp theo Quyết định số 471/QĐ-TTg ngày 30</w:t>
      </w:r>
      <w:r w:rsidR="00B178CE" w:rsidRPr="0086238D">
        <w:rPr>
          <w:rFonts w:ascii="Arial" w:hAnsi="Arial" w:cs="Arial"/>
          <w:color w:val="000000" w:themeColor="text1"/>
          <w:sz w:val="20"/>
          <w:szCs w:val="20"/>
          <w:lang w:val="nl-NL"/>
        </w:rPr>
        <w:t xml:space="preserve"> tháng 3 năm </w:t>
      </w:r>
      <w:r w:rsidRPr="0086238D">
        <w:rPr>
          <w:rFonts w:ascii="Arial" w:hAnsi="Arial" w:cs="Arial"/>
          <w:color w:val="000000" w:themeColor="text1"/>
          <w:sz w:val="20"/>
          <w:szCs w:val="20"/>
          <w:lang w:val="nl-NL"/>
        </w:rPr>
        <w:t>2011 của Thủ tướng Chính phủ. </w:t>
      </w:r>
    </w:p>
    <w:p w:rsidR="00406F85" w:rsidRPr="0086238D" w:rsidRDefault="00406F85" w:rsidP="0086238D">
      <w:pPr>
        <w:adjustRightInd w:val="0"/>
        <w:snapToGrid w:val="0"/>
        <w:spacing w:after="120"/>
        <w:ind w:firstLine="720"/>
        <w:jc w:val="both"/>
        <w:rPr>
          <w:rFonts w:ascii="Arial" w:hAnsi="Arial" w:cs="Arial"/>
          <w:color w:val="000000" w:themeColor="text1"/>
          <w:sz w:val="20"/>
          <w:szCs w:val="20"/>
          <w:lang w:val="nl-NL"/>
        </w:rPr>
      </w:pPr>
      <w:r w:rsidRPr="0086238D">
        <w:rPr>
          <w:rFonts w:ascii="Arial" w:hAnsi="Arial" w:cs="Arial"/>
          <w:color w:val="000000" w:themeColor="text1"/>
          <w:sz w:val="20"/>
          <w:szCs w:val="20"/>
          <w:lang w:val="nl-NL"/>
        </w:rPr>
        <w:t>4. Thông tư số 180/2012/TT-BTC ngày 24</w:t>
      </w:r>
      <w:r w:rsidR="00B178CE" w:rsidRPr="0086238D">
        <w:rPr>
          <w:rFonts w:ascii="Arial" w:hAnsi="Arial" w:cs="Arial"/>
          <w:color w:val="000000" w:themeColor="text1"/>
          <w:sz w:val="20"/>
          <w:szCs w:val="20"/>
          <w:lang w:val="nl-NL"/>
        </w:rPr>
        <w:t xml:space="preserve"> tháng 10 năm </w:t>
      </w:r>
      <w:r w:rsidRPr="0086238D">
        <w:rPr>
          <w:rFonts w:ascii="Arial" w:hAnsi="Arial" w:cs="Arial"/>
          <w:color w:val="000000" w:themeColor="text1"/>
          <w:sz w:val="20"/>
          <w:szCs w:val="20"/>
          <w:lang w:val="nl-NL"/>
        </w:rPr>
        <w:t>2012 của Bộ Tài chính hướng dẫn xử lý tài chính về chi trợ cấp mất việc làm cho người lao động tại doanh nghiệp.</w:t>
      </w:r>
    </w:p>
    <w:p w:rsidR="002D28E7" w:rsidRPr="0086238D" w:rsidRDefault="00C61E73" w:rsidP="0086238D">
      <w:pPr>
        <w:widowControl w:val="0"/>
        <w:adjustRightInd w:val="0"/>
        <w:snapToGrid w:val="0"/>
        <w:spacing w:after="120"/>
        <w:ind w:firstLine="720"/>
        <w:jc w:val="both"/>
        <w:rPr>
          <w:rFonts w:ascii="Arial" w:hAnsi="Arial" w:cs="Arial"/>
          <w:color w:val="000000" w:themeColor="text1"/>
          <w:sz w:val="20"/>
          <w:szCs w:val="20"/>
          <w:lang w:val="nl-NL"/>
        </w:rPr>
      </w:pPr>
      <w:r w:rsidRPr="0086238D">
        <w:rPr>
          <w:rFonts w:ascii="Arial" w:hAnsi="Arial" w:cs="Arial"/>
          <w:b/>
          <w:bCs/>
          <w:color w:val="000000" w:themeColor="text1"/>
          <w:sz w:val="20"/>
          <w:szCs w:val="20"/>
          <w:lang w:val="nl-NL"/>
        </w:rPr>
        <w:t xml:space="preserve">Điều </w:t>
      </w:r>
      <w:r w:rsidR="00E0383F" w:rsidRPr="0086238D">
        <w:rPr>
          <w:rFonts w:ascii="Arial" w:hAnsi="Arial" w:cs="Arial"/>
          <w:b/>
          <w:bCs/>
          <w:color w:val="000000" w:themeColor="text1"/>
          <w:sz w:val="20"/>
          <w:szCs w:val="20"/>
          <w:lang w:val="nl-NL"/>
        </w:rPr>
        <w:t>2</w:t>
      </w:r>
      <w:r w:rsidR="002D28E7" w:rsidRPr="0086238D">
        <w:rPr>
          <w:rFonts w:ascii="Arial" w:hAnsi="Arial" w:cs="Arial"/>
          <w:b/>
          <w:bCs/>
          <w:color w:val="000000" w:themeColor="text1"/>
          <w:sz w:val="20"/>
          <w:szCs w:val="20"/>
          <w:lang w:val="nl-NL"/>
        </w:rPr>
        <w:t xml:space="preserve">. </w:t>
      </w:r>
      <w:r w:rsidR="003C0786" w:rsidRPr="0086238D">
        <w:rPr>
          <w:rFonts w:ascii="Arial" w:hAnsi="Arial" w:cs="Arial"/>
          <w:b/>
          <w:bCs/>
          <w:color w:val="000000" w:themeColor="text1"/>
          <w:sz w:val="20"/>
          <w:szCs w:val="20"/>
          <w:lang w:val="nl-NL"/>
        </w:rPr>
        <w:t>Điều khoản thi hành</w:t>
      </w:r>
    </w:p>
    <w:p w:rsidR="008C1E32" w:rsidRPr="0086238D" w:rsidRDefault="002D28E7" w:rsidP="0086238D">
      <w:pPr>
        <w:adjustRightInd w:val="0"/>
        <w:snapToGrid w:val="0"/>
        <w:ind w:firstLine="720"/>
        <w:jc w:val="both"/>
        <w:rPr>
          <w:rFonts w:ascii="Arial" w:hAnsi="Arial" w:cs="Arial"/>
          <w:color w:val="000000" w:themeColor="text1"/>
          <w:sz w:val="20"/>
          <w:szCs w:val="20"/>
          <w:lang w:val="nl-NL"/>
        </w:rPr>
      </w:pPr>
      <w:r w:rsidRPr="0086238D">
        <w:rPr>
          <w:rFonts w:ascii="Arial" w:hAnsi="Arial" w:cs="Arial"/>
          <w:color w:val="000000" w:themeColor="text1"/>
          <w:sz w:val="20"/>
          <w:szCs w:val="20"/>
          <w:lang w:val="nl-NL"/>
        </w:rPr>
        <w:t xml:space="preserve">Thông tư này có hiệu lực </w:t>
      </w:r>
      <w:r w:rsidR="00C852B7" w:rsidRPr="0086238D">
        <w:rPr>
          <w:rFonts w:ascii="Arial" w:hAnsi="Arial" w:cs="Arial"/>
          <w:color w:val="000000" w:themeColor="text1"/>
          <w:sz w:val="20"/>
          <w:szCs w:val="20"/>
          <w:lang w:val="nl-NL"/>
        </w:rPr>
        <w:t>thi hành kể từ ngày</w:t>
      </w:r>
      <w:r w:rsidR="00973D39" w:rsidRPr="0086238D">
        <w:rPr>
          <w:rFonts w:ascii="Arial" w:hAnsi="Arial" w:cs="Arial"/>
          <w:color w:val="000000" w:themeColor="text1"/>
          <w:sz w:val="20"/>
          <w:szCs w:val="20"/>
          <w:lang w:val="nl-NL"/>
        </w:rPr>
        <w:t xml:space="preserve"> </w:t>
      </w:r>
      <w:r w:rsidR="003E515C" w:rsidRPr="0086238D">
        <w:rPr>
          <w:rFonts w:ascii="Arial" w:hAnsi="Arial" w:cs="Arial"/>
          <w:color w:val="000000" w:themeColor="text1"/>
          <w:sz w:val="20"/>
          <w:szCs w:val="20"/>
          <w:lang w:val="nl-NL"/>
        </w:rPr>
        <w:t>01</w:t>
      </w:r>
      <w:r w:rsidR="00FB38B0" w:rsidRPr="0086238D">
        <w:rPr>
          <w:rFonts w:ascii="Arial" w:hAnsi="Arial" w:cs="Arial"/>
          <w:color w:val="000000" w:themeColor="text1"/>
          <w:sz w:val="20"/>
          <w:szCs w:val="20"/>
          <w:lang w:val="nl-NL"/>
        </w:rPr>
        <w:t xml:space="preserve"> </w:t>
      </w:r>
      <w:r w:rsidR="00C61E73" w:rsidRPr="0086238D">
        <w:rPr>
          <w:rFonts w:ascii="Arial" w:hAnsi="Arial" w:cs="Arial"/>
          <w:color w:val="000000" w:themeColor="text1"/>
          <w:sz w:val="20"/>
          <w:szCs w:val="20"/>
          <w:lang w:val="nl-NL"/>
        </w:rPr>
        <w:t xml:space="preserve">tháng </w:t>
      </w:r>
      <w:r w:rsidR="003E515C" w:rsidRPr="0086238D">
        <w:rPr>
          <w:rFonts w:ascii="Arial" w:hAnsi="Arial" w:cs="Arial"/>
          <w:color w:val="000000" w:themeColor="text1"/>
          <w:sz w:val="20"/>
          <w:szCs w:val="20"/>
          <w:lang w:val="nl-NL"/>
        </w:rPr>
        <w:t>10</w:t>
      </w:r>
      <w:r w:rsidR="00936077" w:rsidRPr="0086238D">
        <w:rPr>
          <w:rFonts w:ascii="Arial" w:hAnsi="Arial" w:cs="Arial"/>
          <w:color w:val="000000" w:themeColor="text1"/>
          <w:sz w:val="20"/>
          <w:szCs w:val="20"/>
          <w:lang w:val="nl-NL"/>
        </w:rPr>
        <w:t xml:space="preserve"> </w:t>
      </w:r>
      <w:r w:rsidR="00C61E73" w:rsidRPr="0086238D">
        <w:rPr>
          <w:rFonts w:ascii="Arial" w:hAnsi="Arial" w:cs="Arial"/>
          <w:color w:val="000000" w:themeColor="text1"/>
          <w:sz w:val="20"/>
          <w:szCs w:val="20"/>
          <w:lang w:val="nl-NL"/>
        </w:rPr>
        <w:t>năm 20</w:t>
      </w:r>
      <w:r w:rsidR="00ED3FDD" w:rsidRPr="0086238D">
        <w:rPr>
          <w:rFonts w:ascii="Arial" w:hAnsi="Arial" w:cs="Arial"/>
          <w:color w:val="000000" w:themeColor="text1"/>
          <w:sz w:val="20"/>
          <w:szCs w:val="20"/>
          <w:lang w:val="nl-NL"/>
        </w:rPr>
        <w:t>2</w:t>
      </w:r>
      <w:r w:rsidR="00C852B7" w:rsidRPr="0086238D">
        <w:rPr>
          <w:rFonts w:ascii="Arial" w:hAnsi="Arial" w:cs="Arial"/>
          <w:color w:val="000000" w:themeColor="text1"/>
          <w:sz w:val="20"/>
          <w:szCs w:val="20"/>
          <w:lang w:val="nl-NL"/>
        </w:rPr>
        <w:t>5</w:t>
      </w:r>
      <w:r w:rsidRPr="0086238D">
        <w:rPr>
          <w:rFonts w:ascii="Arial" w:hAnsi="Arial" w:cs="Arial"/>
          <w:color w:val="000000" w:themeColor="text1"/>
          <w:sz w:val="20"/>
          <w:szCs w:val="20"/>
          <w:lang w:val="nl-NL"/>
        </w:rPr>
        <w:t>./.</w:t>
      </w:r>
    </w:p>
    <w:p w:rsidR="00700432" w:rsidRPr="0086238D" w:rsidRDefault="00700432" w:rsidP="0086238D">
      <w:pPr>
        <w:jc w:val="both"/>
        <w:rPr>
          <w:rFonts w:ascii="Arial" w:hAnsi="Arial" w:cs="Arial"/>
          <w:color w:val="000000" w:themeColor="text1"/>
          <w:sz w:val="20"/>
          <w:szCs w:val="20"/>
          <w:lang w:val="nl-NL"/>
        </w:rPr>
      </w:pPr>
    </w:p>
    <w:tbl>
      <w:tblPr>
        <w:tblW w:w="5000" w:type="pct"/>
        <w:tblCellMar>
          <w:left w:w="0" w:type="dxa"/>
          <w:right w:w="0" w:type="dxa"/>
        </w:tblCellMar>
        <w:tblLook w:val="04A0" w:firstRow="1" w:lastRow="0" w:firstColumn="1" w:lastColumn="0" w:noHBand="0" w:noVBand="1"/>
      </w:tblPr>
      <w:tblGrid>
        <w:gridCol w:w="5671"/>
        <w:gridCol w:w="3356"/>
      </w:tblGrid>
      <w:tr w:rsidR="0086238D" w:rsidRPr="0086238D" w:rsidTr="0086238D">
        <w:tc>
          <w:tcPr>
            <w:tcW w:w="3141" w:type="pct"/>
            <w:tcMar>
              <w:top w:w="0" w:type="dxa"/>
              <w:left w:w="108" w:type="dxa"/>
              <w:bottom w:w="0" w:type="dxa"/>
              <w:right w:w="108" w:type="dxa"/>
            </w:tcMar>
            <w:hideMark/>
          </w:tcPr>
          <w:p w:rsidR="0048047B" w:rsidRPr="0086238D" w:rsidRDefault="002D28E7"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w:t>
            </w:r>
            <w:r w:rsidRPr="0086238D">
              <w:rPr>
                <w:rFonts w:ascii="Arial" w:hAnsi="Arial" w:cs="Arial"/>
                <w:b/>
                <w:bCs/>
                <w:color w:val="000000" w:themeColor="text1"/>
                <w:sz w:val="20"/>
                <w:szCs w:val="20"/>
                <w:lang w:val="nl-NL"/>
              </w:rPr>
              <w:t> </w:t>
            </w:r>
            <w:r w:rsidR="0086238D" w:rsidRPr="0086238D">
              <w:rPr>
                <w:rFonts w:ascii="Arial" w:hAnsi="Arial" w:cs="Arial"/>
                <w:b/>
                <w:bCs/>
                <w:i/>
                <w:color w:val="000000" w:themeColor="text1"/>
                <w:sz w:val="20"/>
                <w:szCs w:val="20"/>
                <w:lang w:val="nl-NL"/>
              </w:rPr>
              <w:t xml:space="preserve">Nơi </w:t>
            </w:r>
            <w:r w:rsidRPr="0086238D">
              <w:rPr>
                <w:rFonts w:ascii="Arial" w:hAnsi="Arial" w:cs="Arial"/>
                <w:b/>
                <w:bCs/>
                <w:i/>
                <w:color w:val="000000" w:themeColor="text1"/>
                <w:sz w:val="20"/>
                <w:szCs w:val="20"/>
                <w:lang w:val="nl-NL"/>
              </w:rPr>
              <w:t>nhận:</w:t>
            </w:r>
            <w:r w:rsidRPr="0086238D">
              <w:rPr>
                <w:rFonts w:ascii="Arial" w:hAnsi="Arial" w:cs="Arial"/>
                <w:b/>
                <w:bCs/>
                <w:i/>
                <w:color w:val="000000" w:themeColor="text1"/>
                <w:sz w:val="20"/>
                <w:szCs w:val="20"/>
                <w:lang w:val="nl-NL"/>
              </w:rPr>
              <w:br/>
            </w:r>
            <w:r w:rsidR="0048047B" w:rsidRPr="0086238D">
              <w:rPr>
                <w:rFonts w:ascii="Arial" w:hAnsi="Arial" w:cs="Arial"/>
                <w:color w:val="000000" w:themeColor="text1"/>
                <w:sz w:val="20"/>
                <w:szCs w:val="20"/>
                <w:lang w:val="nl-NL"/>
              </w:rPr>
              <w:t>- Ban Bí thư Trung ương Đảng;</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Thủ tướng, các Phó Thủ tướng Chính phủ;</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Văn phòng Trung ương Đảng và các Ban của Đảng;</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Văn phòng Tổng Bí thư;</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Văn phòng Quốc hội;</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xml:space="preserve">- Hội đồng </w:t>
            </w:r>
            <w:r w:rsidR="00C61E75" w:rsidRPr="0086238D">
              <w:rPr>
                <w:rFonts w:ascii="Arial" w:hAnsi="Arial" w:cs="Arial"/>
                <w:color w:val="000000" w:themeColor="text1"/>
                <w:sz w:val="20"/>
                <w:szCs w:val="20"/>
                <w:lang w:val="nl-NL"/>
              </w:rPr>
              <w:t>dân tộc và các Ủy ban của Quốc h</w:t>
            </w:r>
            <w:r w:rsidRPr="0086238D">
              <w:rPr>
                <w:rFonts w:ascii="Arial" w:hAnsi="Arial" w:cs="Arial"/>
                <w:color w:val="000000" w:themeColor="text1"/>
                <w:sz w:val="20"/>
                <w:szCs w:val="20"/>
                <w:lang w:val="nl-NL"/>
              </w:rPr>
              <w:t>ội;</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Văn phòng Chủ tịch nước;</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Viện Kiểm sát nhân dân tối cao;</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Tòa án nhân dân tối cao;</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Kiểm toán nhà nước;</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Cơ quan Trung ương của các đoàn thể;</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Các Bộ, cơ quan ngang Bộ, cơ quan thuộc Chính phủ;</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HĐND, UBND các tỉnh, thành phố trực thuộc Trung ương;</w:t>
            </w:r>
          </w:p>
          <w:p w:rsidR="0048047B" w:rsidRPr="0086238D" w:rsidRDefault="00C61E75"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Ủy ban Trung ương Mặ</w:t>
            </w:r>
            <w:r w:rsidR="0048047B" w:rsidRPr="0086238D">
              <w:rPr>
                <w:rFonts w:ascii="Arial" w:hAnsi="Arial" w:cs="Arial"/>
                <w:color w:val="000000" w:themeColor="text1"/>
                <w:sz w:val="20"/>
                <w:szCs w:val="20"/>
                <w:lang w:val="nl-NL"/>
              </w:rPr>
              <w:t>t trận Tổ quốc Việt Nam;</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Liên đoàn thương mại và công nghiệp Việt Nam;</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Cục Kiểm tra văn bản và Quản lý xử lý vi phạm hành chính, Bộ Tư pháp;</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Các đơn vị thuộc Bộ Tài chính;</w:t>
            </w:r>
          </w:p>
          <w:p w:rsidR="0048047B" w:rsidRPr="0086238D" w:rsidRDefault="007D2F61"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xml:space="preserve">- </w:t>
            </w:r>
            <w:r w:rsidR="0048047B" w:rsidRPr="0086238D">
              <w:rPr>
                <w:rFonts w:ascii="Arial" w:hAnsi="Arial" w:cs="Arial"/>
                <w:color w:val="000000" w:themeColor="text1"/>
                <w:sz w:val="20"/>
                <w:szCs w:val="20"/>
                <w:lang w:val="nl-NL"/>
              </w:rPr>
              <w:t>Công báo;</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Cổng thông tin điện tử Chính phủ;</w:t>
            </w:r>
          </w:p>
          <w:p w:rsidR="0048047B" w:rsidRPr="0086238D" w:rsidRDefault="0048047B" w:rsidP="0086238D">
            <w:pPr>
              <w:rPr>
                <w:rFonts w:ascii="Arial" w:hAnsi="Arial" w:cs="Arial"/>
                <w:color w:val="000000" w:themeColor="text1"/>
                <w:sz w:val="20"/>
                <w:szCs w:val="20"/>
                <w:lang w:val="nl-NL"/>
              </w:rPr>
            </w:pPr>
            <w:r w:rsidRPr="0086238D">
              <w:rPr>
                <w:rFonts w:ascii="Arial" w:hAnsi="Arial" w:cs="Arial"/>
                <w:color w:val="000000" w:themeColor="text1"/>
                <w:sz w:val="20"/>
                <w:szCs w:val="20"/>
                <w:lang w:val="nl-NL"/>
              </w:rPr>
              <w:t>- Cổng thông tin điện tử Bộ Tài chính;</w:t>
            </w:r>
          </w:p>
          <w:p w:rsidR="002D28E7" w:rsidRPr="0086238D" w:rsidRDefault="0086238D" w:rsidP="0086238D">
            <w:pPr>
              <w:rPr>
                <w:rFonts w:ascii="Arial" w:hAnsi="Arial" w:cs="Arial"/>
                <w:color w:val="000000" w:themeColor="text1"/>
                <w:sz w:val="20"/>
                <w:szCs w:val="20"/>
                <w:lang w:val="nl-NL"/>
              </w:rPr>
            </w:pPr>
            <w:r>
              <w:rPr>
                <w:rFonts w:ascii="Arial" w:hAnsi="Arial" w:cs="Arial"/>
                <w:color w:val="000000" w:themeColor="text1"/>
                <w:sz w:val="20"/>
                <w:szCs w:val="20"/>
                <w:lang w:val="nl-NL"/>
              </w:rPr>
              <w:t>- Lưu: VT, Cục DNNN (100</w:t>
            </w:r>
            <w:r w:rsidR="0048047B" w:rsidRPr="0086238D">
              <w:rPr>
                <w:rFonts w:ascii="Arial" w:hAnsi="Arial" w:cs="Arial"/>
                <w:color w:val="000000" w:themeColor="text1"/>
                <w:sz w:val="20"/>
                <w:szCs w:val="20"/>
                <w:lang w:val="nl-NL"/>
              </w:rPr>
              <w:t>b).</w:t>
            </w:r>
          </w:p>
        </w:tc>
        <w:tc>
          <w:tcPr>
            <w:tcW w:w="1859" w:type="pct"/>
            <w:tcMar>
              <w:top w:w="0" w:type="dxa"/>
              <w:left w:w="108" w:type="dxa"/>
              <w:bottom w:w="0" w:type="dxa"/>
              <w:right w:w="108" w:type="dxa"/>
            </w:tcMar>
            <w:hideMark/>
          </w:tcPr>
          <w:p w:rsidR="002D28E7" w:rsidRPr="0086238D" w:rsidRDefault="002D28E7" w:rsidP="0086238D">
            <w:pPr>
              <w:jc w:val="center"/>
              <w:rPr>
                <w:rFonts w:ascii="Arial" w:hAnsi="Arial" w:cs="Arial"/>
                <w:b/>
                <w:bCs/>
                <w:color w:val="000000" w:themeColor="text1"/>
                <w:sz w:val="20"/>
                <w:szCs w:val="20"/>
                <w:lang w:val="nl-NL"/>
              </w:rPr>
            </w:pPr>
            <w:r w:rsidRPr="0086238D">
              <w:rPr>
                <w:rFonts w:ascii="Arial" w:hAnsi="Arial" w:cs="Arial"/>
                <w:b/>
                <w:bCs/>
                <w:color w:val="000000" w:themeColor="text1"/>
                <w:sz w:val="20"/>
                <w:szCs w:val="20"/>
                <w:lang w:val="nl-NL"/>
              </w:rPr>
              <w:t>KT. BỘ TRƯỞNG</w:t>
            </w:r>
            <w:r w:rsidRPr="0086238D">
              <w:rPr>
                <w:rFonts w:ascii="Arial" w:hAnsi="Arial" w:cs="Arial"/>
                <w:b/>
                <w:bCs/>
                <w:color w:val="000000" w:themeColor="text1"/>
                <w:sz w:val="20"/>
                <w:szCs w:val="20"/>
                <w:lang w:val="nl-NL"/>
              </w:rPr>
              <w:br/>
              <w:t>THỨ TRƯỞNG</w:t>
            </w:r>
            <w:r w:rsidRPr="0086238D">
              <w:rPr>
                <w:rFonts w:ascii="Arial" w:hAnsi="Arial" w:cs="Arial"/>
                <w:b/>
                <w:bCs/>
                <w:color w:val="000000" w:themeColor="text1"/>
                <w:sz w:val="20"/>
                <w:szCs w:val="20"/>
                <w:lang w:val="nl-NL"/>
              </w:rPr>
              <w:br/>
            </w:r>
            <w:r w:rsidRPr="0086238D">
              <w:rPr>
                <w:rFonts w:ascii="Arial" w:hAnsi="Arial" w:cs="Arial"/>
                <w:b/>
                <w:bCs/>
                <w:color w:val="000000" w:themeColor="text1"/>
                <w:sz w:val="20"/>
                <w:szCs w:val="20"/>
                <w:lang w:val="nl-NL"/>
              </w:rPr>
              <w:br/>
            </w:r>
          </w:p>
          <w:p w:rsidR="0057190B" w:rsidRPr="0086238D" w:rsidRDefault="0057190B" w:rsidP="0086238D">
            <w:pPr>
              <w:jc w:val="center"/>
              <w:rPr>
                <w:rFonts w:ascii="Arial" w:hAnsi="Arial" w:cs="Arial"/>
                <w:b/>
                <w:bCs/>
                <w:color w:val="000000" w:themeColor="text1"/>
                <w:sz w:val="20"/>
                <w:szCs w:val="20"/>
                <w:lang w:val="nl-NL"/>
              </w:rPr>
            </w:pPr>
          </w:p>
          <w:p w:rsidR="00580DF8" w:rsidRPr="0086238D" w:rsidRDefault="00580DF8" w:rsidP="0086238D">
            <w:pPr>
              <w:jc w:val="center"/>
              <w:rPr>
                <w:rFonts w:ascii="Arial" w:hAnsi="Arial" w:cs="Arial"/>
                <w:b/>
                <w:bCs/>
                <w:color w:val="000000" w:themeColor="text1"/>
                <w:sz w:val="20"/>
                <w:szCs w:val="20"/>
                <w:lang w:val="nl-NL"/>
              </w:rPr>
            </w:pPr>
          </w:p>
          <w:p w:rsidR="00580DF8" w:rsidRPr="0086238D" w:rsidRDefault="00580DF8" w:rsidP="0086238D">
            <w:pPr>
              <w:jc w:val="center"/>
              <w:rPr>
                <w:rFonts w:ascii="Arial" w:hAnsi="Arial" w:cs="Arial"/>
                <w:b/>
                <w:bCs/>
                <w:color w:val="000000" w:themeColor="text1"/>
                <w:sz w:val="20"/>
                <w:szCs w:val="20"/>
                <w:lang w:val="nl-NL"/>
              </w:rPr>
            </w:pPr>
          </w:p>
          <w:p w:rsidR="00580DF8" w:rsidRPr="0086238D" w:rsidRDefault="00580DF8" w:rsidP="0086238D">
            <w:pPr>
              <w:jc w:val="center"/>
              <w:rPr>
                <w:rFonts w:ascii="Arial" w:hAnsi="Arial" w:cs="Arial"/>
                <w:b/>
                <w:bCs/>
                <w:color w:val="000000" w:themeColor="text1"/>
                <w:sz w:val="20"/>
                <w:szCs w:val="20"/>
                <w:lang w:val="nl-NL"/>
              </w:rPr>
            </w:pPr>
          </w:p>
          <w:p w:rsidR="002D28E7" w:rsidRPr="0086238D" w:rsidRDefault="002D28E7" w:rsidP="0086238D">
            <w:pPr>
              <w:jc w:val="center"/>
              <w:rPr>
                <w:rFonts w:ascii="Arial" w:hAnsi="Arial" w:cs="Arial"/>
                <w:color w:val="000000" w:themeColor="text1"/>
                <w:sz w:val="20"/>
                <w:szCs w:val="20"/>
              </w:rPr>
            </w:pPr>
            <w:r w:rsidRPr="0086238D">
              <w:rPr>
                <w:rFonts w:ascii="Arial" w:hAnsi="Arial" w:cs="Arial"/>
                <w:b/>
                <w:bCs/>
                <w:color w:val="000000" w:themeColor="text1"/>
                <w:sz w:val="20"/>
                <w:szCs w:val="20"/>
                <w:lang w:val="nl-NL"/>
              </w:rPr>
              <w:br/>
            </w:r>
            <w:r w:rsidR="00973D39" w:rsidRPr="0086238D">
              <w:rPr>
                <w:rFonts w:ascii="Arial" w:hAnsi="Arial" w:cs="Arial"/>
                <w:b/>
                <w:bCs/>
                <w:color w:val="000000" w:themeColor="text1"/>
                <w:sz w:val="20"/>
                <w:szCs w:val="20"/>
                <w:lang w:val="nl-NL"/>
              </w:rPr>
              <w:t>Cao Anh Tuấn</w:t>
            </w:r>
          </w:p>
        </w:tc>
      </w:tr>
    </w:tbl>
    <w:p w:rsidR="0095561D" w:rsidRPr="0086238D" w:rsidRDefault="0095561D" w:rsidP="0086238D">
      <w:pPr>
        <w:rPr>
          <w:rFonts w:ascii="Arial" w:hAnsi="Arial" w:cs="Arial"/>
          <w:color w:val="000000" w:themeColor="text1"/>
          <w:sz w:val="20"/>
          <w:szCs w:val="20"/>
        </w:rPr>
      </w:pPr>
    </w:p>
    <w:sectPr w:rsidR="0095561D" w:rsidRPr="0086238D" w:rsidSect="0086238D">
      <w:footerReference w:type="even" r:id="rId7"/>
      <w:pgSz w:w="11907" w:h="16839"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19C" w:rsidRDefault="001C419C">
      <w:r>
        <w:separator/>
      </w:r>
    </w:p>
  </w:endnote>
  <w:endnote w:type="continuationSeparator" w:id="0">
    <w:p w:rsidR="001C419C" w:rsidRDefault="001C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04" w:rsidRDefault="00CA4D04" w:rsidP="00E241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4D04" w:rsidRDefault="00CA4D04" w:rsidP="00E241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19C" w:rsidRDefault="001C419C">
      <w:r>
        <w:separator/>
      </w:r>
    </w:p>
  </w:footnote>
  <w:footnote w:type="continuationSeparator" w:id="0">
    <w:p w:rsidR="001C419C" w:rsidRDefault="001C4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2CC8"/>
    <w:multiLevelType w:val="hybridMultilevel"/>
    <w:tmpl w:val="9418E4FA"/>
    <w:lvl w:ilvl="0" w:tplc="C49668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2EC1462"/>
    <w:multiLevelType w:val="hybridMultilevel"/>
    <w:tmpl w:val="F8A21274"/>
    <w:lvl w:ilvl="0" w:tplc="3F225D86">
      <w:start w:val="1"/>
      <w:numFmt w:val="decimal"/>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6E60E0"/>
    <w:multiLevelType w:val="hybridMultilevel"/>
    <w:tmpl w:val="EDB86C1E"/>
    <w:lvl w:ilvl="0" w:tplc="52BEAF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2554275"/>
    <w:multiLevelType w:val="hybridMultilevel"/>
    <w:tmpl w:val="4E86BE9A"/>
    <w:lvl w:ilvl="0" w:tplc="864A60F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2576B18"/>
    <w:multiLevelType w:val="hybridMultilevel"/>
    <w:tmpl w:val="B6CEA1AA"/>
    <w:lvl w:ilvl="0" w:tplc="BEEAC92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32C4472D"/>
    <w:multiLevelType w:val="hybridMultilevel"/>
    <w:tmpl w:val="5ACA933E"/>
    <w:lvl w:ilvl="0" w:tplc="B3FAF5D4">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3494095"/>
    <w:multiLevelType w:val="hybridMultilevel"/>
    <w:tmpl w:val="E7EABB18"/>
    <w:lvl w:ilvl="0" w:tplc="B186F39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087D4A"/>
    <w:multiLevelType w:val="hybridMultilevel"/>
    <w:tmpl w:val="D0746F4A"/>
    <w:lvl w:ilvl="0" w:tplc="F9F822AE">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17B5287"/>
    <w:multiLevelType w:val="hybridMultilevel"/>
    <w:tmpl w:val="61F09610"/>
    <w:lvl w:ilvl="0" w:tplc="B8C01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60658D"/>
    <w:multiLevelType w:val="hybridMultilevel"/>
    <w:tmpl w:val="F0B616F4"/>
    <w:lvl w:ilvl="0" w:tplc="A1ACBD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54934F7A"/>
    <w:multiLevelType w:val="hybridMultilevel"/>
    <w:tmpl w:val="ADF411DA"/>
    <w:lvl w:ilvl="0" w:tplc="598CB7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55B54A4F"/>
    <w:multiLevelType w:val="hybridMultilevel"/>
    <w:tmpl w:val="2E98C642"/>
    <w:lvl w:ilvl="0" w:tplc="942263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FFC0001"/>
    <w:multiLevelType w:val="hybridMultilevel"/>
    <w:tmpl w:val="52609394"/>
    <w:lvl w:ilvl="0" w:tplc="F384B3F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F50B05"/>
    <w:multiLevelType w:val="hybridMultilevel"/>
    <w:tmpl w:val="60FAC570"/>
    <w:lvl w:ilvl="0" w:tplc="BBEE1AEE">
      <w:start w:val="2"/>
      <w:numFmt w:val="lowerLetter"/>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4" w15:restartNumberingAfterBreak="0">
    <w:nsid w:val="75300994"/>
    <w:multiLevelType w:val="hybridMultilevel"/>
    <w:tmpl w:val="70DAFD88"/>
    <w:lvl w:ilvl="0" w:tplc="60A2BCBE">
      <w:start w:val="1"/>
      <w:numFmt w:val="low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6"/>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14"/>
  </w:num>
  <w:num w:numId="7">
    <w:abstractNumId w:val="9"/>
  </w:num>
  <w:num w:numId="8">
    <w:abstractNumId w:val="0"/>
  </w:num>
  <w:num w:numId="9">
    <w:abstractNumId w:val="5"/>
  </w:num>
  <w:num w:numId="10">
    <w:abstractNumId w:val="3"/>
  </w:num>
  <w:num w:numId="11">
    <w:abstractNumId w:val="11"/>
  </w:num>
  <w:num w:numId="12">
    <w:abstractNumId w:val="10"/>
  </w:num>
  <w:num w:numId="13">
    <w:abstractNumId w:val="13"/>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B3"/>
    <w:rsid w:val="000004E6"/>
    <w:rsid w:val="00000E3A"/>
    <w:rsid w:val="000012D8"/>
    <w:rsid w:val="00002484"/>
    <w:rsid w:val="000025EF"/>
    <w:rsid w:val="00002815"/>
    <w:rsid w:val="00003D29"/>
    <w:rsid w:val="00004BB9"/>
    <w:rsid w:val="00005210"/>
    <w:rsid w:val="00006332"/>
    <w:rsid w:val="00007CAC"/>
    <w:rsid w:val="00007E27"/>
    <w:rsid w:val="00010355"/>
    <w:rsid w:val="00010CD8"/>
    <w:rsid w:val="00010D19"/>
    <w:rsid w:val="00011B97"/>
    <w:rsid w:val="00011E39"/>
    <w:rsid w:val="00012307"/>
    <w:rsid w:val="00012CCC"/>
    <w:rsid w:val="00012F1E"/>
    <w:rsid w:val="00013362"/>
    <w:rsid w:val="00013383"/>
    <w:rsid w:val="0001586C"/>
    <w:rsid w:val="0001593D"/>
    <w:rsid w:val="000166C7"/>
    <w:rsid w:val="0001703A"/>
    <w:rsid w:val="00017897"/>
    <w:rsid w:val="00017989"/>
    <w:rsid w:val="00017EC4"/>
    <w:rsid w:val="00020451"/>
    <w:rsid w:val="00020721"/>
    <w:rsid w:val="00020BAC"/>
    <w:rsid w:val="00021279"/>
    <w:rsid w:val="00022583"/>
    <w:rsid w:val="00022B83"/>
    <w:rsid w:val="00022E20"/>
    <w:rsid w:val="0002324F"/>
    <w:rsid w:val="00023365"/>
    <w:rsid w:val="00023601"/>
    <w:rsid w:val="00023D40"/>
    <w:rsid w:val="00023F39"/>
    <w:rsid w:val="00024462"/>
    <w:rsid w:val="00024BD0"/>
    <w:rsid w:val="00025B0D"/>
    <w:rsid w:val="00025D07"/>
    <w:rsid w:val="00025F5F"/>
    <w:rsid w:val="0002614A"/>
    <w:rsid w:val="0002680C"/>
    <w:rsid w:val="00026C8A"/>
    <w:rsid w:val="000275D7"/>
    <w:rsid w:val="000301BC"/>
    <w:rsid w:val="000302C4"/>
    <w:rsid w:val="0003250E"/>
    <w:rsid w:val="00032609"/>
    <w:rsid w:val="00032795"/>
    <w:rsid w:val="00032E4F"/>
    <w:rsid w:val="000330DF"/>
    <w:rsid w:val="0003391F"/>
    <w:rsid w:val="000340DD"/>
    <w:rsid w:val="000350B8"/>
    <w:rsid w:val="00035597"/>
    <w:rsid w:val="00035A7E"/>
    <w:rsid w:val="00035C94"/>
    <w:rsid w:val="00035DB4"/>
    <w:rsid w:val="00036011"/>
    <w:rsid w:val="00036869"/>
    <w:rsid w:val="000368A2"/>
    <w:rsid w:val="00036BED"/>
    <w:rsid w:val="00036CEB"/>
    <w:rsid w:val="0004008B"/>
    <w:rsid w:val="0004137F"/>
    <w:rsid w:val="000419CC"/>
    <w:rsid w:val="00041D27"/>
    <w:rsid w:val="00041F4D"/>
    <w:rsid w:val="00043050"/>
    <w:rsid w:val="000435EE"/>
    <w:rsid w:val="00043653"/>
    <w:rsid w:val="00043728"/>
    <w:rsid w:val="00043868"/>
    <w:rsid w:val="000438C3"/>
    <w:rsid w:val="00043D2B"/>
    <w:rsid w:val="00044A98"/>
    <w:rsid w:val="00044CE8"/>
    <w:rsid w:val="00044FDD"/>
    <w:rsid w:val="0004515D"/>
    <w:rsid w:val="00045FDC"/>
    <w:rsid w:val="00046143"/>
    <w:rsid w:val="0004655A"/>
    <w:rsid w:val="00046FC9"/>
    <w:rsid w:val="00047D74"/>
    <w:rsid w:val="00047E85"/>
    <w:rsid w:val="00050BF5"/>
    <w:rsid w:val="00050C0C"/>
    <w:rsid w:val="00050CDA"/>
    <w:rsid w:val="00051187"/>
    <w:rsid w:val="000511AA"/>
    <w:rsid w:val="000513F2"/>
    <w:rsid w:val="00051CB2"/>
    <w:rsid w:val="00052562"/>
    <w:rsid w:val="00054B3D"/>
    <w:rsid w:val="00055A80"/>
    <w:rsid w:val="0005676A"/>
    <w:rsid w:val="000568B2"/>
    <w:rsid w:val="00056ABF"/>
    <w:rsid w:val="00057A61"/>
    <w:rsid w:val="00060B21"/>
    <w:rsid w:val="000633F7"/>
    <w:rsid w:val="00063E7C"/>
    <w:rsid w:val="00064E7B"/>
    <w:rsid w:val="00065736"/>
    <w:rsid w:val="000659FF"/>
    <w:rsid w:val="0006621C"/>
    <w:rsid w:val="00066D44"/>
    <w:rsid w:val="000676FE"/>
    <w:rsid w:val="000678F1"/>
    <w:rsid w:val="000679E8"/>
    <w:rsid w:val="00067ABB"/>
    <w:rsid w:val="000707D7"/>
    <w:rsid w:val="00070DB8"/>
    <w:rsid w:val="00071C21"/>
    <w:rsid w:val="000720AB"/>
    <w:rsid w:val="00073082"/>
    <w:rsid w:val="000730A4"/>
    <w:rsid w:val="000735C6"/>
    <w:rsid w:val="00073744"/>
    <w:rsid w:val="0007380C"/>
    <w:rsid w:val="00073C51"/>
    <w:rsid w:val="00073D40"/>
    <w:rsid w:val="00073DBD"/>
    <w:rsid w:val="000742AB"/>
    <w:rsid w:val="000744AA"/>
    <w:rsid w:val="0007487D"/>
    <w:rsid w:val="0007507C"/>
    <w:rsid w:val="00075219"/>
    <w:rsid w:val="00075258"/>
    <w:rsid w:val="000753AC"/>
    <w:rsid w:val="0007654F"/>
    <w:rsid w:val="00076DDB"/>
    <w:rsid w:val="00077005"/>
    <w:rsid w:val="00077376"/>
    <w:rsid w:val="0007793C"/>
    <w:rsid w:val="00077B62"/>
    <w:rsid w:val="0008000B"/>
    <w:rsid w:val="00080423"/>
    <w:rsid w:val="00080510"/>
    <w:rsid w:val="00080C78"/>
    <w:rsid w:val="00081C91"/>
    <w:rsid w:val="000823EA"/>
    <w:rsid w:val="000824CA"/>
    <w:rsid w:val="00082828"/>
    <w:rsid w:val="000829FC"/>
    <w:rsid w:val="00082B8C"/>
    <w:rsid w:val="00083C34"/>
    <w:rsid w:val="00083ED6"/>
    <w:rsid w:val="0008456D"/>
    <w:rsid w:val="00084926"/>
    <w:rsid w:val="000854E6"/>
    <w:rsid w:val="000858FD"/>
    <w:rsid w:val="00085D32"/>
    <w:rsid w:val="00085E69"/>
    <w:rsid w:val="000864E2"/>
    <w:rsid w:val="0008664D"/>
    <w:rsid w:val="00087224"/>
    <w:rsid w:val="00087330"/>
    <w:rsid w:val="00087A19"/>
    <w:rsid w:val="00087D46"/>
    <w:rsid w:val="00087F4B"/>
    <w:rsid w:val="000904F7"/>
    <w:rsid w:val="0009110B"/>
    <w:rsid w:val="00091249"/>
    <w:rsid w:val="00092338"/>
    <w:rsid w:val="000930E7"/>
    <w:rsid w:val="00093BDD"/>
    <w:rsid w:val="0009439B"/>
    <w:rsid w:val="000945FF"/>
    <w:rsid w:val="00095C54"/>
    <w:rsid w:val="00095E87"/>
    <w:rsid w:val="00096C98"/>
    <w:rsid w:val="00096D0E"/>
    <w:rsid w:val="0009737B"/>
    <w:rsid w:val="00097C37"/>
    <w:rsid w:val="000A0134"/>
    <w:rsid w:val="000A01C2"/>
    <w:rsid w:val="000A0A9E"/>
    <w:rsid w:val="000A0B76"/>
    <w:rsid w:val="000A0F08"/>
    <w:rsid w:val="000A1D4D"/>
    <w:rsid w:val="000A40E8"/>
    <w:rsid w:val="000A42B6"/>
    <w:rsid w:val="000A4AB5"/>
    <w:rsid w:val="000A4B32"/>
    <w:rsid w:val="000A4D18"/>
    <w:rsid w:val="000A533D"/>
    <w:rsid w:val="000A54C6"/>
    <w:rsid w:val="000A57B4"/>
    <w:rsid w:val="000A581B"/>
    <w:rsid w:val="000A5DCF"/>
    <w:rsid w:val="000A6137"/>
    <w:rsid w:val="000A68EA"/>
    <w:rsid w:val="000A6D67"/>
    <w:rsid w:val="000A6DD4"/>
    <w:rsid w:val="000A70AF"/>
    <w:rsid w:val="000A7BF4"/>
    <w:rsid w:val="000A7EAE"/>
    <w:rsid w:val="000B0151"/>
    <w:rsid w:val="000B034D"/>
    <w:rsid w:val="000B0867"/>
    <w:rsid w:val="000B1477"/>
    <w:rsid w:val="000B16E3"/>
    <w:rsid w:val="000B2802"/>
    <w:rsid w:val="000B2DEF"/>
    <w:rsid w:val="000B2ECF"/>
    <w:rsid w:val="000B32EB"/>
    <w:rsid w:val="000B3437"/>
    <w:rsid w:val="000B4F86"/>
    <w:rsid w:val="000B58AC"/>
    <w:rsid w:val="000B5968"/>
    <w:rsid w:val="000B645C"/>
    <w:rsid w:val="000B6ECC"/>
    <w:rsid w:val="000B6F3E"/>
    <w:rsid w:val="000B6F4F"/>
    <w:rsid w:val="000B761C"/>
    <w:rsid w:val="000B77F0"/>
    <w:rsid w:val="000B7ACA"/>
    <w:rsid w:val="000B7C78"/>
    <w:rsid w:val="000C03B7"/>
    <w:rsid w:val="000C0D45"/>
    <w:rsid w:val="000C1166"/>
    <w:rsid w:val="000C161E"/>
    <w:rsid w:val="000C19E7"/>
    <w:rsid w:val="000C1F2E"/>
    <w:rsid w:val="000C24C7"/>
    <w:rsid w:val="000C2AE4"/>
    <w:rsid w:val="000C3744"/>
    <w:rsid w:val="000C3B2F"/>
    <w:rsid w:val="000C4260"/>
    <w:rsid w:val="000C4FB9"/>
    <w:rsid w:val="000C5380"/>
    <w:rsid w:val="000C56E4"/>
    <w:rsid w:val="000C58CE"/>
    <w:rsid w:val="000C6011"/>
    <w:rsid w:val="000C6B5D"/>
    <w:rsid w:val="000C6CA3"/>
    <w:rsid w:val="000C701C"/>
    <w:rsid w:val="000C7142"/>
    <w:rsid w:val="000C72DF"/>
    <w:rsid w:val="000C72F4"/>
    <w:rsid w:val="000C750A"/>
    <w:rsid w:val="000C762F"/>
    <w:rsid w:val="000C7FEE"/>
    <w:rsid w:val="000D105C"/>
    <w:rsid w:val="000D1129"/>
    <w:rsid w:val="000D145A"/>
    <w:rsid w:val="000D28DE"/>
    <w:rsid w:val="000D3E17"/>
    <w:rsid w:val="000D50BD"/>
    <w:rsid w:val="000D5188"/>
    <w:rsid w:val="000D54D6"/>
    <w:rsid w:val="000D5590"/>
    <w:rsid w:val="000D5C41"/>
    <w:rsid w:val="000D675A"/>
    <w:rsid w:val="000D6B69"/>
    <w:rsid w:val="000D7643"/>
    <w:rsid w:val="000D76E5"/>
    <w:rsid w:val="000E2571"/>
    <w:rsid w:val="000E2F17"/>
    <w:rsid w:val="000E38FE"/>
    <w:rsid w:val="000E3FAE"/>
    <w:rsid w:val="000E4B4B"/>
    <w:rsid w:val="000E58B0"/>
    <w:rsid w:val="000E5ABF"/>
    <w:rsid w:val="000E7D42"/>
    <w:rsid w:val="000F0B24"/>
    <w:rsid w:val="000F0EFA"/>
    <w:rsid w:val="000F1319"/>
    <w:rsid w:val="000F1415"/>
    <w:rsid w:val="000F170D"/>
    <w:rsid w:val="000F2F42"/>
    <w:rsid w:val="000F32A7"/>
    <w:rsid w:val="000F3601"/>
    <w:rsid w:val="000F4021"/>
    <w:rsid w:val="000F4027"/>
    <w:rsid w:val="000F46D8"/>
    <w:rsid w:val="000F48B7"/>
    <w:rsid w:val="000F4B9C"/>
    <w:rsid w:val="000F6AF4"/>
    <w:rsid w:val="000F6C3C"/>
    <w:rsid w:val="000F6C6B"/>
    <w:rsid w:val="000F6FD3"/>
    <w:rsid w:val="000F7567"/>
    <w:rsid w:val="000F7E64"/>
    <w:rsid w:val="001024D6"/>
    <w:rsid w:val="0010265B"/>
    <w:rsid w:val="001028CF"/>
    <w:rsid w:val="00102A02"/>
    <w:rsid w:val="00103A55"/>
    <w:rsid w:val="00103D16"/>
    <w:rsid w:val="00104AA5"/>
    <w:rsid w:val="001059A9"/>
    <w:rsid w:val="00105A67"/>
    <w:rsid w:val="00105B84"/>
    <w:rsid w:val="00106C5B"/>
    <w:rsid w:val="0010741F"/>
    <w:rsid w:val="00107F01"/>
    <w:rsid w:val="00107FFB"/>
    <w:rsid w:val="0011001D"/>
    <w:rsid w:val="001113D7"/>
    <w:rsid w:val="001113FB"/>
    <w:rsid w:val="00112E2B"/>
    <w:rsid w:val="00113174"/>
    <w:rsid w:val="0011343E"/>
    <w:rsid w:val="00113CD2"/>
    <w:rsid w:val="00113D7B"/>
    <w:rsid w:val="001147CC"/>
    <w:rsid w:val="0011482F"/>
    <w:rsid w:val="001154CC"/>
    <w:rsid w:val="00115B46"/>
    <w:rsid w:val="00115E5F"/>
    <w:rsid w:val="00115EB3"/>
    <w:rsid w:val="00115FBD"/>
    <w:rsid w:val="00116921"/>
    <w:rsid w:val="00116B37"/>
    <w:rsid w:val="001202DF"/>
    <w:rsid w:val="001209BF"/>
    <w:rsid w:val="00121B5F"/>
    <w:rsid w:val="00121DF4"/>
    <w:rsid w:val="00122165"/>
    <w:rsid w:val="00123C86"/>
    <w:rsid w:val="00124FB1"/>
    <w:rsid w:val="00125966"/>
    <w:rsid w:val="001259BB"/>
    <w:rsid w:val="00125CE8"/>
    <w:rsid w:val="001261A4"/>
    <w:rsid w:val="0012637B"/>
    <w:rsid w:val="00126382"/>
    <w:rsid w:val="001269A2"/>
    <w:rsid w:val="00126CFE"/>
    <w:rsid w:val="0012725B"/>
    <w:rsid w:val="001275BA"/>
    <w:rsid w:val="00127B47"/>
    <w:rsid w:val="00130312"/>
    <w:rsid w:val="00131A83"/>
    <w:rsid w:val="00131A99"/>
    <w:rsid w:val="00132660"/>
    <w:rsid w:val="00134F3D"/>
    <w:rsid w:val="00135445"/>
    <w:rsid w:val="0013642A"/>
    <w:rsid w:val="00136847"/>
    <w:rsid w:val="00136D18"/>
    <w:rsid w:val="00136F44"/>
    <w:rsid w:val="001377EA"/>
    <w:rsid w:val="00137B2B"/>
    <w:rsid w:val="00137C85"/>
    <w:rsid w:val="00137E45"/>
    <w:rsid w:val="00137ED9"/>
    <w:rsid w:val="001402E7"/>
    <w:rsid w:val="0014066A"/>
    <w:rsid w:val="00141E24"/>
    <w:rsid w:val="0014250B"/>
    <w:rsid w:val="001429E8"/>
    <w:rsid w:val="00142A6A"/>
    <w:rsid w:val="00142E1C"/>
    <w:rsid w:val="001432F1"/>
    <w:rsid w:val="00144F9D"/>
    <w:rsid w:val="0014509E"/>
    <w:rsid w:val="00146258"/>
    <w:rsid w:val="00146A35"/>
    <w:rsid w:val="00147316"/>
    <w:rsid w:val="001479B3"/>
    <w:rsid w:val="00147A5A"/>
    <w:rsid w:val="00150CDC"/>
    <w:rsid w:val="001511B8"/>
    <w:rsid w:val="001519AA"/>
    <w:rsid w:val="00151F9B"/>
    <w:rsid w:val="00152879"/>
    <w:rsid w:val="00152E9C"/>
    <w:rsid w:val="00153546"/>
    <w:rsid w:val="00153B84"/>
    <w:rsid w:val="00153FA1"/>
    <w:rsid w:val="00154B57"/>
    <w:rsid w:val="00155439"/>
    <w:rsid w:val="00155895"/>
    <w:rsid w:val="00155A00"/>
    <w:rsid w:val="00155A19"/>
    <w:rsid w:val="00155B81"/>
    <w:rsid w:val="00155FAE"/>
    <w:rsid w:val="00156049"/>
    <w:rsid w:val="0015681A"/>
    <w:rsid w:val="0015794B"/>
    <w:rsid w:val="00160246"/>
    <w:rsid w:val="00160AC1"/>
    <w:rsid w:val="00160B8B"/>
    <w:rsid w:val="001624AB"/>
    <w:rsid w:val="00163E25"/>
    <w:rsid w:val="00165142"/>
    <w:rsid w:val="001657AC"/>
    <w:rsid w:val="001657EF"/>
    <w:rsid w:val="0016655E"/>
    <w:rsid w:val="0017045C"/>
    <w:rsid w:val="00170AF2"/>
    <w:rsid w:val="00170BB8"/>
    <w:rsid w:val="00171A06"/>
    <w:rsid w:val="00171A27"/>
    <w:rsid w:val="00171D21"/>
    <w:rsid w:val="00172602"/>
    <w:rsid w:val="00173248"/>
    <w:rsid w:val="001733D9"/>
    <w:rsid w:val="001736FF"/>
    <w:rsid w:val="00173F58"/>
    <w:rsid w:val="001740EF"/>
    <w:rsid w:val="00174276"/>
    <w:rsid w:val="001753CC"/>
    <w:rsid w:val="00175507"/>
    <w:rsid w:val="00175540"/>
    <w:rsid w:val="00175D9C"/>
    <w:rsid w:val="00176105"/>
    <w:rsid w:val="001766C0"/>
    <w:rsid w:val="0017693B"/>
    <w:rsid w:val="00176BAD"/>
    <w:rsid w:val="00176BC2"/>
    <w:rsid w:val="001803B5"/>
    <w:rsid w:val="001813E8"/>
    <w:rsid w:val="00181FD0"/>
    <w:rsid w:val="001851C6"/>
    <w:rsid w:val="0018560A"/>
    <w:rsid w:val="00185B25"/>
    <w:rsid w:val="001865DB"/>
    <w:rsid w:val="00186F32"/>
    <w:rsid w:val="00186FC6"/>
    <w:rsid w:val="00187E89"/>
    <w:rsid w:val="00187F86"/>
    <w:rsid w:val="001903A2"/>
    <w:rsid w:val="001906FA"/>
    <w:rsid w:val="001927E5"/>
    <w:rsid w:val="001928B2"/>
    <w:rsid w:val="00192E6A"/>
    <w:rsid w:val="001931C4"/>
    <w:rsid w:val="0019432D"/>
    <w:rsid w:val="0019451F"/>
    <w:rsid w:val="001946AE"/>
    <w:rsid w:val="00194742"/>
    <w:rsid w:val="00194745"/>
    <w:rsid w:val="001947BC"/>
    <w:rsid w:val="00194989"/>
    <w:rsid w:val="00194FBB"/>
    <w:rsid w:val="001955A9"/>
    <w:rsid w:val="00195DC6"/>
    <w:rsid w:val="00196689"/>
    <w:rsid w:val="00196A78"/>
    <w:rsid w:val="001979E7"/>
    <w:rsid w:val="00197EAB"/>
    <w:rsid w:val="001A0409"/>
    <w:rsid w:val="001A1DBE"/>
    <w:rsid w:val="001A2192"/>
    <w:rsid w:val="001A4454"/>
    <w:rsid w:val="001A63E8"/>
    <w:rsid w:val="001A74D1"/>
    <w:rsid w:val="001A7A92"/>
    <w:rsid w:val="001B0CA1"/>
    <w:rsid w:val="001B0E19"/>
    <w:rsid w:val="001B10A3"/>
    <w:rsid w:val="001B247F"/>
    <w:rsid w:val="001B24DE"/>
    <w:rsid w:val="001B2935"/>
    <w:rsid w:val="001B2A76"/>
    <w:rsid w:val="001B3EB4"/>
    <w:rsid w:val="001B4049"/>
    <w:rsid w:val="001B4365"/>
    <w:rsid w:val="001B4F7F"/>
    <w:rsid w:val="001B5431"/>
    <w:rsid w:val="001B578E"/>
    <w:rsid w:val="001B5A9C"/>
    <w:rsid w:val="001B5BE8"/>
    <w:rsid w:val="001B5F03"/>
    <w:rsid w:val="001B60E8"/>
    <w:rsid w:val="001B6AE0"/>
    <w:rsid w:val="001B6F47"/>
    <w:rsid w:val="001C027A"/>
    <w:rsid w:val="001C149C"/>
    <w:rsid w:val="001C1D9E"/>
    <w:rsid w:val="001C27BD"/>
    <w:rsid w:val="001C3231"/>
    <w:rsid w:val="001C3454"/>
    <w:rsid w:val="001C39F6"/>
    <w:rsid w:val="001C3B70"/>
    <w:rsid w:val="001C3D37"/>
    <w:rsid w:val="001C3D8B"/>
    <w:rsid w:val="001C3DEB"/>
    <w:rsid w:val="001C419C"/>
    <w:rsid w:val="001C4931"/>
    <w:rsid w:val="001C5C73"/>
    <w:rsid w:val="001C6857"/>
    <w:rsid w:val="001C6D5E"/>
    <w:rsid w:val="001C7170"/>
    <w:rsid w:val="001C72BF"/>
    <w:rsid w:val="001C76BE"/>
    <w:rsid w:val="001C7A63"/>
    <w:rsid w:val="001D006D"/>
    <w:rsid w:val="001D07F3"/>
    <w:rsid w:val="001D0B17"/>
    <w:rsid w:val="001D0C1A"/>
    <w:rsid w:val="001D1152"/>
    <w:rsid w:val="001D1957"/>
    <w:rsid w:val="001D2215"/>
    <w:rsid w:val="001D227A"/>
    <w:rsid w:val="001D2D68"/>
    <w:rsid w:val="001D34D3"/>
    <w:rsid w:val="001D37B9"/>
    <w:rsid w:val="001D38A5"/>
    <w:rsid w:val="001D3DA3"/>
    <w:rsid w:val="001D3F42"/>
    <w:rsid w:val="001D43E2"/>
    <w:rsid w:val="001D4542"/>
    <w:rsid w:val="001D4C6C"/>
    <w:rsid w:val="001D5BF4"/>
    <w:rsid w:val="001D62BC"/>
    <w:rsid w:val="001D7643"/>
    <w:rsid w:val="001D7FF5"/>
    <w:rsid w:val="001E0654"/>
    <w:rsid w:val="001E0FE4"/>
    <w:rsid w:val="001E13BB"/>
    <w:rsid w:val="001E15AA"/>
    <w:rsid w:val="001E16BF"/>
    <w:rsid w:val="001E176D"/>
    <w:rsid w:val="001E1AC1"/>
    <w:rsid w:val="001E1E58"/>
    <w:rsid w:val="001E1F2C"/>
    <w:rsid w:val="001E1F6B"/>
    <w:rsid w:val="001E22A0"/>
    <w:rsid w:val="001E2E42"/>
    <w:rsid w:val="001E4DBF"/>
    <w:rsid w:val="001E4F9A"/>
    <w:rsid w:val="001E50D4"/>
    <w:rsid w:val="001E5386"/>
    <w:rsid w:val="001E6197"/>
    <w:rsid w:val="001E6674"/>
    <w:rsid w:val="001E669B"/>
    <w:rsid w:val="001E70C0"/>
    <w:rsid w:val="001E7717"/>
    <w:rsid w:val="001E78E9"/>
    <w:rsid w:val="001E7B08"/>
    <w:rsid w:val="001F0355"/>
    <w:rsid w:val="001F0E84"/>
    <w:rsid w:val="001F1466"/>
    <w:rsid w:val="001F1E22"/>
    <w:rsid w:val="001F23C9"/>
    <w:rsid w:val="001F2EED"/>
    <w:rsid w:val="001F30BF"/>
    <w:rsid w:val="001F376D"/>
    <w:rsid w:val="001F3FBA"/>
    <w:rsid w:val="001F3FEA"/>
    <w:rsid w:val="001F4C66"/>
    <w:rsid w:val="001F5516"/>
    <w:rsid w:val="001F62F4"/>
    <w:rsid w:val="001F6F1B"/>
    <w:rsid w:val="002002FE"/>
    <w:rsid w:val="00200434"/>
    <w:rsid w:val="00200B95"/>
    <w:rsid w:val="002010D6"/>
    <w:rsid w:val="00201176"/>
    <w:rsid w:val="00201193"/>
    <w:rsid w:val="002023DC"/>
    <w:rsid w:val="002028B0"/>
    <w:rsid w:val="0020308B"/>
    <w:rsid w:val="002031B5"/>
    <w:rsid w:val="00203B90"/>
    <w:rsid w:val="00203DBB"/>
    <w:rsid w:val="002041F7"/>
    <w:rsid w:val="00204AB2"/>
    <w:rsid w:val="00204D00"/>
    <w:rsid w:val="00204DE6"/>
    <w:rsid w:val="00205023"/>
    <w:rsid w:val="002053AA"/>
    <w:rsid w:val="0020553C"/>
    <w:rsid w:val="002056DD"/>
    <w:rsid w:val="00206372"/>
    <w:rsid w:val="00206A97"/>
    <w:rsid w:val="00206BA8"/>
    <w:rsid w:val="00206D7E"/>
    <w:rsid w:val="00207CFB"/>
    <w:rsid w:val="00207FD2"/>
    <w:rsid w:val="002108D0"/>
    <w:rsid w:val="0021162F"/>
    <w:rsid w:val="002116A0"/>
    <w:rsid w:val="00211D42"/>
    <w:rsid w:val="00211F80"/>
    <w:rsid w:val="00213327"/>
    <w:rsid w:val="00213385"/>
    <w:rsid w:val="0021370F"/>
    <w:rsid w:val="002149DF"/>
    <w:rsid w:val="002150D6"/>
    <w:rsid w:val="002155DE"/>
    <w:rsid w:val="00215671"/>
    <w:rsid w:val="0021577D"/>
    <w:rsid w:val="00215859"/>
    <w:rsid w:val="00215874"/>
    <w:rsid w:val="00216E25"/>
    <w:rsid w:val="002173A8"/>
    <w:rsid w:val="002175F4"/>
    <w:rsid w:val="002207DF"/>
    <w:rsid w:val="00220890"/>
    <w:rsid w:val="00220B77"/>
    <w:rsid w:val="00221477"/>
    <w:rsid w:val="00221AA7"/>
    <w:rsid w:val="00221E75"/>
    <w:rsid w:val="00222709"/>
    <w:rsid w:val="002227F7"/>
    <w:rsid w:val="002237C6"/>
    <w:rsid w:val="00223CFF"/>
    <w:rsid w:val="002252D8"/>
    <w:rsid w:val="0022590F"/>
    <w:rsid w:val="0022610C"/>
    <w:rsid w:val="0022630E"/>
    <w:rsid w:val="00226B01"/>
    <w:rsid w:val="00227AA8"/>
    <w:rsid w:val="0023179A"/>
    <w:rsid w:val="00231A40"/>
    <w:rsid w:val="00231ADD"/>
    <w:rsid w:val="00231E1B"/>
    <w:rsid w:val="0023211F"/>
    <w:rsid w:val="00232870"/>
    <w:rsid w:val="00232B05"/>
    <w:rsid w:val="002338CD"/>
    <w:rsid w:val="00233904"/>
    <w:rsid w:val="00233AF9"/>
    <w:rsid w:val="00233CCD"/>
    <w:rsid w:val="00233FC3"/>
    <w:rsid w:val="002344FE"/>
    <w:rsid w:val="00235192"/>
    <w:rsid w:val="00235995"/>
    <w:rsid w:val="00235B73"/>
    <w:rsid w:val="0023618F"/>
    <w:rsid w:val="00240165"/>
    <w:rsid w:val="002402D8"/>
    <w:rsid w:val="00240607"/>
    <w:rsid w:val="00241CDF"/>
    <w:rsid w:val="00242D8D"/>
    <w:rsid w:val="002434C1"/>
    <w:rsid w:val="00244C6C"/>
    <w:rsid w:val="00245416"/>
    <w:rsid w:val="00245A7D"/>
    <w:rsid w:val="00245AA6"/>
    <w:rsid w:val="00246292"/>
    <w:rsid w:val="002464AE"/>
    <w:rsid w:val="0024765A"/>
    <w:rsid w:val="00247A18"/>
    <w:rsid w:val="00247E8B"/>
    <w:rsid w:val="00250C16"/>
    <w:rsid w:val="0025185E"/>
    <w:rsid w:val="00251C4C"/>
    <w:rsid w:val="00251ECE"/>
    <w:rsid w:val="002535F6"/>
    <w:rsid w:val="00254527"/>
    <w:rsid w:val="00254592"/>
    <w:rsid w:val="00254E3C"/>
    <w:rsid w:val="002558BC"/>
    <w:rsid w:val="00255CD1"/>
    <w:rsid w:val="00256BF0"/>
    <w:rsid w:val="00256F07"/>
    <w:rsid w:val="00257456"/>
    <w:rsid w:val="00257954"/>
    <w:rsid w:val="00257C77"/>
    <w:rsid w:val="002602F5"/>
    <w:rsid w:val="002606FC"/>
    <w:rsid w:val="00260E44"/>
    <w:rsid w:val="0026106F"/>
    <w:rsid w:val="00261A68"/>
    <w:rsid w:val="00261AD2"/>
    <w:rsid w:val="0026240B"/>
    <w:rsid w:val="00262457"/>
    <w:rsid w:val="0026273B"/>
    <w:rsid w:val="00262F1F"/>
    <w:rsid w:val="00263F5E"/>
    <w:rsid w:val="002645DF"/>
    <w:rsid w:val="002651A1"/>
    <w:rsid w:val="00265923"/>
    <w:rsid w:val="00265CA9"/>
    <w:rsid w:val="00265F60"/>
    <w:rsid w:val="00265FEF"/>
    <w:rsid w:val="002660F6"/>
    <w:rsid w:val="002662C1"/>
    <w:rsid w:val="00271063"/>
    <w:rsid w:val="002710ED"/>
    <w:rsid w:val="0027159A"/>
    <w:rsid w:val="00271649"/>
    <w:rsid w:val="0027198C"/>
    <w:rsid w:val="00271F6E"/>
    <w:rsid w:val="00272672"/>
    <w:rsid w:val="00272C14"/>
    <w:rsid w:val="00273D16"/>
    <w:rsid w:val="00274315"/>
    <w:rsid w:val="00274BE7"/>
    <w:rsid w:val="00275403"/>
    <w:rsid w:val="00275F0D"/>
    <w:rsid w:val="0027699D"/>
    <w:rsid w:val="002769A3"/>
    <w:rsid w:val="00276AD0"/>
    <w:rsid w:val="0027745C"/>
    <w:rsid w:val="002802E9"/>
    <w:rsid w:val="00280612"/>
    <w:rsid w:val="00280B54"/>
    <w:rsid w:val="00282002"/>
    <w:rsid w:val="00282ABA"/>
    <w:rsid w:val="00282C13"/>
    <w:rsid w:val="00283473"/>
    <w:rsid w:val="0028378F"/>
    <w:rsid w:val="0028427F"/>
    <w:rsid w:val="00284401"/>
    <w:rsid w:val="0028468A"/>
    <w:rsid w:val="00284866"/>
    <w:rsid w:val="00284FFD"/>
    <w:rsid w:val="002855D5"/>
    <w:rsid w:val="00285FCC"/>
    <w:rsid w:val="0028636C"/>
    <w:rsid w:val="00286C06"/>
    <w:rsid w:val="00286DF8"/>
    <w:rsid w:val="0028702D"/>
    <w:rsid w:val="002870AC"/>
    <w:rsid w:val="00287124"/>
    <w:rsid w:val="002876D5"/>
    <w:rsid w:val="00287F8F"/>
    <w:rsid w:val="00290114"/>
    <w:rsid w:val="002901C1"/>
    <w:rsid w:val="00290B71"/>
    <w:rsid w:val="00291180"/>
    <w:rsid w:val="002928DF"/>
    <w:rsid w:val="00292F9D"/>
    <w:rsid w:val="00293375"/>
    <w:rsid w:val="0029339F"/>
    <w:rsid w:val="002944D8"/>
    <w:rsid w:val="00295427"/>
    <w:rsid w:val="002956AC"/>
    <w:rsid w:val="00295C56"/>
    <w:rsid w:val="00295D6A"/>
    <w:rsid w:val="00295E64"/>
    <w:rsid w:val="00296641"/>
    <w:rsid w:val="00297AD6"/>
    <w:rsid w:val="002A1005"/>
    <w:rsid w:val="002A19F7"/>
    <w:rsid w:val="002A2490"/>
    <w:rsid w:val="002A30C7"/>
    <w:rsid w:val="002A3612"/>
    <w:rsid w:val="002A3DA0"/>
    <w:rsid w:val="002A3E0C"/>
    <w:rsid w:val="002A445D"/>
    <w:rsid w:val="002B0471"/>
    <w:rsid w:val="002B0ABC"/>
    <w:rsid w:val="002B10B5"/>
    <w:rsid w:val="002B167B"/>
    <w:rsid w:val="002B171C"/>
    <w:rsid w:val="002B1F5F"/>
    <w:rsid w:val="002B2965"/>
    <w:rsid w:val="002B2B3B"/>
    <w:rsid w:val="002B2B7C"/>
    <w:rsid w:val="002B2B84"/>
    <w:rsid w:val="002B2C21"/>
    <w:rsid w:val="002B31DE"/>
    <w:rsid w:val="002B3324"/>
    <w:rsid w:val="002B36EF"/>
    <w:rsid w:val="002B40F3"/>
    <w:rsid w:val="002B4AA4"/>
    <w:rsid w:val="002B5E65"/>
    <w:rsid w:val="002B6993"/>
    <w:rsid w:val="002B6FCF"/>
    <w:rsid w:val="002B7C3E"/>
    <w:rsid w:val="002C01CC"/>
    <w:rsid w:val="002C0FF2"/>
    <w:rsid w:val="002C126A"/>
    <w:rsid w:val="002C177B"/>
    <w:rsid w:val="002C1DDB"/>
    <w:rsid w:val="002C2428"/>
    <w:rsid w:val="002C343A"/>
    <w:rsid w:val="002C3C01"/>
    <w:rsid w:val="002C4100"/>
    <w:rsid w:val="002C419F"/>
    <w:rsid w:val="002C424F"/>
    <w:rsid w:val="002C4C09"/>
    <w:rsid w:val="002C4C53"/>
    <w:rsid w:val="002C52F2"/>
    <w:rsid w:val="002C5825"/>
    <w:rsid w:val="002C5CCE"/>
    <w:rsid w:val="002C5F6F"/>
    <w:rsid w:val="002C61A2"/>
    <w:rsid w:val="002C627A"/>
    <w:rsid w:val="002C6E29"/>
    <w:rsid w:val="002C71B1"/>
    <w:rsid w:val="002C7371"/>
    <w:rsid w:val="002C763C"/>
    <w:rsid w:val="002C7A13"/>
    <w:rsid w:val="002D007A"/>
    <w:rsid w:val="002D0A69"/>
    <w:rsid w:val="002D0D78"/>
    <w:rsid w:val="002D28E7"/>
    <w:rsid w:val="002D3C2A"/>
    <w:rsid w:val="002D3D3D"/>
    <w:rsid w:val="002D44F5"/>
    <w:rsid w:val="002D4D23"/>
    <w:rsid w:val="002D5465"/>
    <w:rsid w:val="002D5880"/>
    <w:rsid w:val="002D6690"/>
    <w:rsid w:val="002D69F0"/>
    <w:rsid w:val="002D7BB1"/>
    <w:rsid w:val="002D7CF9"/>
    <w:rsid w:val="002E02DB"/>
    <w:rsid w:val="002E05FF"/>
    <w:rsid w:val="002E07E2"/>
    <w:rsid w:val="002E19EA"/>
    <w:rsid w:val="002E2506"/>
    <w:rsid w:val="002E2BA0"/>
    <w:rsid w:val="002E3A06"/>
    <w:rsid w:val="002E3EE9"/>
    <w:rsid w:val="002E483E"/>
    <w:rsid w:val="002E4DB2"/>
    <w:rsid w:val="002E5CDA"/>
    <w:rsid w:val="002E635F"/>
    <w:rsid w:val="002E65FB"/>
    <w:rsid w:val="002F034F"/>
    <w:rsid w:val="002F04D7"/>
    <w:rsid w:val="002F1C02"/>
    <w:rsid w:val="002F2764"/>
    <w:rsid w:val="002F28B5"/>
    <w:rsid w:val="002F375E"/>
    <w:rsid w:val="002F43A8"/>
    <w:rsid w:val="002F5C7E"/>
    <w:rsid w:val="002F5F8E"/>
    <w:rsid w:val="002F63F2"/>
    <w:rsid w:val="002F65BC"/>
    <w:rsid w:val="002F69CE"/>
    <w:rsid w:val="002F6DEB"/>
    <w:rsid w:val="002F7E38"/>
    <w:rsid w:val="0030049F"/>
    <w:rsid w:val="00301488"/>
    <w:rsid w:val="00301FEB"/>
    <w:rsid w:val="00302A66"/>
    <w:rsid w:val="003035AC"/>
    <w:rsid w:val="003038E1"/>
    <w:rsid w:val="00303CC0"/>
    <w:rsid w:val="00304069"/>
    <w:rsid w:val="003048A0"/>
    <w:rsid w:val="00304D86"/>
    <w:rsid w:val="0030543D"/>
    <w:rsid w:val="00305A91"/>
    <w:rsid w:val="00306CBF"/>
    <w:rsid w:val="0030730C"/>
    <w:rsid w:val="00307EDE"/>
    <w:rsid w:val="003103D7"/>
    <w:rsid w:val="0031145C"/>
    <w:rsid w:val="003122AB"/>
    <w:rsid w:val="00312987"/>
    <w:rsid w:val="00312B3A"/>
    <w:rsid w:val="0031383D"/>
    <w:rsid w:val="00313ECD"/>
    <w:rsid w:val="003142C2"/>
    <w:rsid w:val="00315470"/>
    <w:rsid w:val="00315578"/>
    <w:rsid w:val="0031561C"/>
    <w:rsid w:val="00315FD3"/>
    <w:rsid w:val="0031626C"/>
    <w:rsid w:val="00316452"/>
    <w:rsid w:val="00316676"/>
    <w:rsid w:val="00316683"/>
    <w:rsid w:val="003166F5"/>
    <w:rsid w:val="00317214"/>
    <w:rsid w:val="00317C60"/>
    <w:rsid w:val="003203BF"/>
    <w:rsid w:val="00320971"/>
    <w:rsid w:val="00320DD3"/>
    <w:rsid w:val="00320E27"/>
    <w:rsid w:val="00321858"/>
    <w:rsid w:val="00321A7B"/>
    <w:rsid w:val="003224AC"/>
    <w:rsid w:val="0032318B"/>
    <w:rsid w:val="0032391B"/>
    <w:rsid w:val="00323DCA"/>
    <w:rsid w:val="00323F65"/>
    <w:rsid w:val="0032495E"/>
    <w:rsid w:val="00324D6C"/>
    <w:rsid w:val="00324EBE"/>
    <w:rsid w:val="00324FA2"/>
    <w:rsid w:val="0032543D"/>
    <w:rsid w:val="003259E0"/>
    <w:rsid w:val="003261F6"/>
    <w:rsid w:val="003267AB"/>
    <w:rsid w:val="00326910"/>
    <w:rsid w:val="0033079A"/>
    <w:rsid w:val="003309F0"/>
    <w:rsid w:val="00331FA0"/>
    <w:rsid w:val="00332461"/>
    <w:rsid w:val="00332528"/>
    <w:rsid w:val="0033271D"/>
    <w:rsid w:val="00332A46"/>
    <w:rsid w:val="00332B88"/>
    <w:rsid w:val="00333054"/>
    <w:rsid w:val="00333CA6"/>
    <w:rsid w:val="00334140"/>
    <w:rsid w:val="003345B5"/>
    <w:rsid w:val="00335888"/>
    <w:rsid w:val="00335B10"/>
    <w:rsid w:val="0033678C"/>
    <w:rsid w:val="00336824"/>
    <w:rsid w:val="003374B7"/>
    <w:rsid w:val="003374C9"/>
    <w:rsid w:val="00337CB4"/>
    <w:rsid w:val="00340E0F"/>
    <w:rsid w:val="00340F1A"/>
    <w:rsid w:val="003412F8"/>
    <w:rsid w:val="0034133D"/>
    <w:rsid w:val="00341929"/>
    <w:rsid w:val="00341CC8"/>
    <w:rsid w:val="00342306"/>
    <w:rsid w:val="00342EFB"/>
    <w:rsid w:val="003434A6"/>
    <w:rsid w:val="00343C72"/>
    <w:rsid w:val="00343C77"/>
    <w:rsid w:val="00343DC6"/>
    <w:rsid w:val="00343DCB"/>
    <w:rsid w:val="0034614D"/>
    <w:rsid w:val="0034713E"/>
    <w:rsid w:val="003476E9"/>
    <w:rsid w:val="00347806"/>
    <w:rsid w:val="00347EA0"/>
    <w:rsid w:val="0035039F"/>
    <w:rsid w:val="003505C7"/>
    <w:rsid w:val="003508A6"/>
    <w:rsid w:val="00351A9C"/>
    <w:rsid w:val="00351C25"/>
    <w:rsid w:val="0035216E"/>
    <w:rsid w:val="003521A5"/>
    <w:rsid w:val="00352C00"/>
    <w:rsid w:val="00353D85"/>
    <w:rsid w:val="00353EEC"/>
    <w:rsid w:val="00354312"/>
    <w:rsid w:val="0035540F"/>
    <w:rsid w:val="0035546E"/>
    <w:rsid w:val="0035576F"/>
    <w:rsid w:val="0035645B"/>
    <w:rsid w:val="00356D78"/>
    <w:rsid w:val="00357E69"/>
    <w:rsid w:val="00361291"/>
    <w:rsid w:val="003613CC"/>
    <w:rsid w:val="003629A1"/>
    <w:rsid w:val="00363349"/>
    <w:rsid w:val="003636DA"/>
    <w:rsid w:val="00364377"/>
    <w:rsid w:val="00365282"/>
    <w:rsid w:val="00365567"/>
    <w:rsid w:val="003655DF"/>
    <w:rsid w:val="0036598A"/>
    <w:rsid w:val="00365E66"/>
    <w:rsid w:val="00365F7A"/>
    <w:rsid w:val="00366A7D"/>
    <w:rsid w:val="00366B60"/>
    <w:rsid w:val="00366D88"/>
    <w:rsid w:val="00366E6D"/>
    <w:rsid w:val="00367097"/>
    <w:rsid w:val="0036715E"/>
    <w:rsid w:val="0037025C"/>
    <w:rsid w:val="00370299"/>
    <w:rsid w:val="00370507"/>
    <w:rsid w:val="00370BF6"/>
    <w:rsid w:val="00370CE6"/>
    <w:rsid w:val="003715C6"/>
    <w:rsid w:val="00371E82"/>
    <w:rsid w:val="00371FB5"/>
    <w:rsid w:val="003721F7"/>
    <w:rsid w:val="00372987"/>
    <w:rsid w:val="00372B07"/>
    <w:rsid w:val="00372E7B"/>
    <w:rsid w:val="00372F12"/>
    <w:rsid w:val="0037300B"/>
    <w:rsid w:val="003731D7"/>
    <w:rsid w:val="003734D4"/>
    <w:rsid w:val="00373CCA"/>
    <w:rsid w:val="00374338"/>
    <w:rsid w:val="0037450C"/>
    <w:rsid w:val="0037519A"/>
    <w:rsid w:val="0037632C"/>
    <w:rsid w:val="003763A3"/>
    <w:rsid w:val="00377B8F"/>
    <w:rsid w:val="00380495"/>
    <w:rsid w:val="00380696"/>
    <w:rsid w:val="0038150F"/>
    <w:rsid w:val="003816DE"/>
    <w:rsid w:val="0038184E"/>
    <w:rsid w:val="00383684"/>
    <w:rsid w:val="0038430A"/>
    <w:rsid w:val="0038459F"/>
    <w:rsid w:val="00384870"/>
    <w:rsid w:val="00384D7D"/>
    <w:rsid w:val="003852B9"/>
    <w:rsid w:val="00385455"/>
    <w:rsid w:val="0038559A"/>
    <w:rsid w:val="00385BB3"/>
    <w:rsid w:val="003864AA"/>
    <w:rsid w:val="003868D6"/>
    <w:rsid w:val="00386BE0"/>
    <w:rsid w:val="00387139"/>
    <w:rsid w:val="0038718A"/>
    <w:rsid w:val="003875B9"/>
    <w:rsid w:val="00387A3E"/>
    <w:rsid w:val="00387C97"/>
    <w:rsid w:val="00390065"/>
    <w:rsid w:val="00391071"/>
    <w:rsid w:val="003914E8"/>
    <w:rsid w:val="00391F2F"/>
    <w:rsid w:val="003927BA"/>
    <w:rsid w:val="00393CF4"/>
    <w:rsid w:val="00394CB8"/>
    <w:rsid w:val="00395078"/>
    <w:rsid w:val="00395467"/>
    <w:rsid w:val="00395ACE"/>
    <w:rsid w:val="00395CF8"/>
    <w:rsid w:val="0039600B"/>
    <w:rsid w:val="00396B4A"/>
    <w:rsid w:val="00396DE4"/>
    <w:rsid w:val="0039745C"/>
    <w:rsid w:val="00397E00"/>
    <w:rsid w:val="003A0001"/>
    <w:rsid w:val="003A0032"/>
    <w:rsid w:val="003A085B"/>
    <w:rsid w:val="003A0C7D"/>
    <w:rsid w:val="003A166D"/>
    <w:rsid w:val="003A1D2F"/>
    <w:rsid w:val="003A21A2"/>
    <w:rsid w:val="003A22EA"/>
    <w:rsid w:val="003A2308"/>
    <w:rsid w:val="003A2429"/>
    <w:rsid w:val="003A2B04"/>
    <w:rsid w:val="003A2B9B"/>
    <w:rsid w:val="003A33F2"/>
    <w:rsid w:val="003A393E"/>
    <w:rsid w:val="003A3C99"/>
    <w:rsid w:val="003A41E1"/>
    <w:rsid w:val="003A4416"/>
    <w:rsid w:val="003A4551"/>
    <w:rsid w:val="003A4D4E"/>
    <w:rsid w:val="003A55CA"/>
    <w:rsid w:val="003A5A18"/>
    <w:rsid w:val="003A5B8F"/>
    <w:rsid w:val="003A6322"/>
    <w:rsid w:val="003A64AA"/>
    <w:rsid w:val="003A68DD"/>
    <w:rsid w:val="003A6AAA"/>
    <w:rsid w:val="003A6BFE"/>
    <w:rsid w:val="003A6D19"/>
    <w:rsid w:val="003A74A2"/>
    <w:rsid w:val="003A7876"/>
    <w:rsid w:val="003B002D"/>
    <w:rsid w:val="003B0698"/>
    <w:rsid w:val="003B1297"/>
    <w:rsid w:val="003B14C9"/>
    <w:rsid w:val="003B1989"/>
    <w:rsid w:val="003B2872"/>
    <w:rsid w:val="003B2D55"/>
    <w:rsid w:val="003B3186"/>
    <w:rsid w:val="003B3367"/>
    <w:rsid w:val="003B385E"/>
    <w:rsid w:val="003B48B3"/>
    <w:rsid w:val="003B50CD"/>
    <w:rsid w:val="003B57E6"/>
    <w:rsid w:val="003B66CC"/>
    <w:rsid w:val="003B7C0B"/>
    <w:rsid w:val="003C01EA"/>
    <w:rsid w:val="003C0786"/>
    <w:rsid w:val="003C0DD9"/>
    <w:rsid w:val="003C12D2"/>
    <w:rsid w:val="003C1300"/>
    <w:rsid w:val="003C1D85"/>
    <w:rsid w:val="003C34C9"/>
    <w:rsid w:val="003C3764"/>
    <w:rsid w:val="003C3C4E"/>
    <w:rsid w:val="003C44B8"/>
    <w:rsid w:val="003C57E5"/>
    <w:rsid w:val="003C60E5"/>
    <w:rsid w:val="003D0D1D"/>
    <w:rsid w:val="003D17CC"/>
    <w:rsid w:val="003D1B67"/>
    <w:rsid w:val="003D2880"/>
    <w:rsid w:val="003D3EF1"/>
    <w:rsid w:val="003D472E"/>
    <w:rsid w:val="003D483F"/>
    <w:rsid w:val="003D5118"/>
    <w:rsid w:val="003D54B6"/>
    <w:rsid w:val="003D63C1"/>
    <w:rsid w:val="003D7143"/>
    <w:rsid w:val="003D788F"/>
    <w:rsid w:val="003D79B4"/>
    <w:rsid w:val="003D79E9"/>
    <w:rsid w:val="003E06BF"/>
    <w:rsid w:val="003E0BB9"/>
    <w:rsid w:val="003E0C62"/>
    <w:rsid w:val="003E1542"/>
    <w:rsid w:val="003E1802"/>
    <w:rsid w:val="003E205B"/>
    <w:rsid w:val="003E2070"/>
    <w:rsid w:val="003E21ED"/>
    <w:rsid w:val="003E282E"/>
    <w:rsid w:val="003E29FF"/>
    <w:rsid w:val="003E2EEE"/>
    <w:rsid w:val="003E3285"/>
    <w:rsid w:val="003E3D6D"/>
    <w:rsid w:val="003E3EF8"/>
    <w:rsid w:val="003E3FE7"/>
    <w:rsid w:val="003E43A3"/>
    <w:rsid w:val="003E515C"/>
    <w:rsid w:val="003E51FF"/>
    <w:rsid w:val="003E5973"/>
    <w:rsid w:val="003E5BEB"/>
    <w:rsid w:val="003E6256"/>
    <w:rsid w:val="003E6501"/>
    <w:rsid w:val="003F062B"/>
    <w:rsid w:val="003F09AB"/>
    <w:rsid w:val="003F0D5F"/>
    <w:rsid w:val="003F1230"/>
    <w:rsid w:val="003F1DAD"/>
    <w:rsid w:val="003F23D4"/>
    <w:rsid w:val="003F26DE"/>
    <w:rsid w:val="003F28B1"/>
    <w:rsid w:val="003F3FE7"/>
    <w:rsid w:val="003F424B"/>
    <w:rsid w:val="003F43D5"/>
    <w:rsid w:val="003F4565"/>
    <w:rsid w:val="003F6AB2"/>
    <w:rsid w:val="003F6B48"/>
    <w:rsid w:val="003F6DF2"/>
    <w:rsid w:val="003F71E9"/>
    <w:rsid w:val="004000AD"/>
    <w:rsid w:val="004017C5"/>
    <w:rsid w:val="00401897"/>
    <w:rsid w:val="00401B06"/>
    <w:rsid w:val="0040287F"/>
    <w:rsid w:val="00403143"/>
    <w:rsid w:val="00403854"/>
    <w:rsid w:val="0040385C"/>
    <w:rsid w:val="00405207"/>
    <w:rsid w:val="0040534F"/>
    <w:rsid w:val="00406010"/>
    <w:rsid w:val="004060A6"/>
    <w:rsid w:val="004061FE"/>
    <w:rsid w:val="004062F8"/>
    <w:rsid w:val="004063A6"/>
    <w:rsid w:val="00406A85"/>
    <w:rsid w:val="00406F85"/>
    <w:rsid w:val="00407682"/>
    <w:rsid w:val="0040773D"/>
    <w:rsid w:val="00407908"/>
    <w:rsid w:val="00407CAF"/>
    <w:rsid w:val="004103B3"/>
    <w:rsid w:val="004109FD"/>
    <w:rsid w:val="00410B40"/>
    <w:rsid w:val="00411173"/>
    <w:rsid w:val="004111C3"/>
    <w:rsid w:val="0041159D"/>
    <w:rsid w:val="00411D12"/>
    <w:rsid w:val="00411D32"/>
    <w:rsid w:val="00412343"/>
    <w:rsid w:val="00412A3D"/>
    <w:rsid w:val="0041321C"/>
    <w:rsid w:val="0041551A"/>
    <w:rsid w:val="00415681"/>
    <w:rsid w:val="004157DF"/>
    <w:rsid w:val="00415D09"/>
    <w:rsid w:val="00415D3F"/>
    <w:rsid w:val="0041651B"/>
    <w:rsid w:val="0041657D"/>
    <w:rsid w:val="00416DB5"/>
    <w:rsid w:val="004173CF"/>
    <w:rsid w:val="00417844"/>
    <w:rsid w:val="00417BB2"/>
    <w:rsid w:val="00420682"/>
    <w:rsid w:val="00420C98"/>
    <w:rsid w:val="00420F8A"/>
    <w:rsid w:val="0042127C"/>
    <w:rsid w:val="0042148E"/>
    <w:rsid w:val="00422918"/>
    <w:rsid w:val="00424E28"/>
    <w:rsid w:val="00425431"/>
    <w:rsid w:val="00425709"/>
    <w:rsid w:val="00426143"/>
    <w:rsid w:val="004262A3"/>
    <w:rsid w:val="004273A4"/>
    <w:rsid w:val="00430366"/>
    <w:rsid w:val="00430380"/>
    <w:rsid w:val="00430C3C"/>
    <w:rsid w:val="004314B0"/>
    <w:rsid w:val="004315A4"/>
    <w:rsid w:val="00431928"/>
    <w:rsid w:val="00431F7A"/>
    <w:rsid w:val="00431FF2"/>
    <w:rsid w:val="00432171"/>
    <w:rsid w:val="00432B66"/>
    <w:rsid w:val="00432F70"/>
    <w:rsid w:val="0043312E"/>
    <w:rsid w:val="0043314A"/>
    <w:rsid w:val="00433940"/>
    <w:rsid w:val="00433E3E"/>
    <w:rsid w:val="00433EA1"/>
    <w:rsid w:val="00434A08"/>
    <w:rsid w:val="00434B4F"/>
    <w:rsid w:val="004364D5"/>
    <w:rsid w:val="004365F9"/>
    <w:rsid w:val="00436AEE"/>
    <w:rsid w:val="00437683"/>
    <w:rsid w:val="0044082D"/>
    <w:rsid w:val="004418BD"/>
    <w:rsid w:val="00442152"/>
    <w:rsid w:val="004429C2"/>
    <w:rsid w:val="004437D9"/>
    <w:rsid w:val="0044385D"/>
    <w:rsid w:val="0044415C"/>
    <w:rsid w:val="00444629"/>
    <w:rsid w:val="00444992"/>
    <w:rsid w:val="00444A95"/>
    <w:rsid w:val="00444F23"/>
    <w:rsid w:val="004451B4"/>
    <w:rsid w:val="00445952"/>
    <w:rsid w:val="004463E6"/>
    <w:rsid w:val="00446F6E"/>
    <w:rsid w:val="004470EB"/>
    <w:rsid w:val="004509E5"/>
    <w:rsid w:val="00450C26"/>
    <w:rsid w:val="00450E57"/>
    <w:rsid w:val="004515FD"/>
    <w:rsid w:val="00451A06"/>
    <w:rsid w:val="00451B1E"/>
    <w:rsid w:val="00453260"/>
    <w:rsid w:val="00453665"/>
    <w:rsid w:val="004546D9"/>
    <w:rsid w:val="00454C5C"/>
    <w:rsid w:val="00455272"/>
    <w:rsid w:val="0045578E"/>
    <w:rsid w:val="0045611D"/>
    <w:rsid w:val="0045625A"/>
    <w:rsid w:val="004568B4"/>
    <w:rsid w:val="00456F0B"/>
    <w:rsid w:val="00456F45"/>
    <w:rsid w:val="00457D5D"/>
    <w:rsid w:val="00460AC9"/>
    <w:rsid w:val="00462E0B"/>
    <w:rsid w:val="00462F34"/>
    <w:rsid w:val="0046335C"/>
    <w:rsid w:val="004644E8"/>
    <w:rsid w:val="004653B2"/>
    <w:rsid w:val="00465A32"/>
    <w:rsid w:val="0046763E"/>
    <w:rsid w:val="00467B0F"/>
    <w:rsid w:val="00467C5F"/>
    <w:rsid w:val="004705E9"/>
    <w:rsid w:val="004706E4"/>
    <w:rsid w:val="00471031"/>
    <w:rsid w:val="00471106"/>
    <w:rsid w:val="004714B8"/>
    <w:rsid w:val="00471A0D"/>
    <w:rsid w:val="00473D41"/>
    <w:rsid w:val="004747D0"/>
    <w:rsid w:val="004760FA"/>
    <w:rsid w:val="00476356"/>
    <w:rsid w:val="00476E1E"/>
    <w:rsid w:val="00477023"/>
    <w:rsid w:val="0048047B"/>
    <w:rsid w:val="0048094D"/>
    <w:rsid w:val="00480FF3"/>
    <w:rsid w:val="004813D9"/>
    <w:rsid w:val="0048193B"/>
    <w:rsid w:val="00482DCB"/>
    <w:rsid w:val="0048347B"/>
    <w:rsid w:val="00483D8B"/>
    <w:rsid w:val="00484104"/>
    <w:rsid w:val="004841F1"/>
    <w:rsid w:val="00484B24"/>
    <w:rsid w:val="00485374"/>
    <w:rsid w:val="0048555D"/>
    <w:rsid w:val="00486AE3"/>
    <w:rsid w:val="00486E78"/>
    <w:rsid w:val="004875BC"/>
    <w:rsid w:val="0048764D"/>
    <w:rsid w:val="00490F7A"/>
    <w:rsid w:val="004916DA"/>
    <w:rsid w:val="00492B75"/>
    <w:rsid w:val="00493A20"/>
    <w:rsid w:val="004943C3"/>
    <w:rsid w:val="00494973"/>
    <w:rsid w:val="00495F3B"/>
    <w:rsid w:val="00495F47"/>
    <w:rsid w:val="00496D05"/>
    <w:rsid w:val="00496DF8"/>
    <w:rsid w:val="0049747B"/>
    <w:rsid w:val="004975A4"/>
    <w:rsid w:val="00497AD0"/>
    <w:rsid w:val="00497E22"/>
    <w:rsid w:val="00497F51"/>
    <w:rsid w:val="00497F8F"/>
    <w:rsid w:val="004A0233"/>
    <w:rsid w:val="004A03E7"/>
    <w:rsid w:val="004A064A"/>
    <w:rsid w:val="004A07CD"/>
    <w:rsid w:val="004A0990"/>
    <w:rsid w:val="004A2869"/>
    <w:rsid w:val="004A2E7A"/>
    <w:rsid w:val="004A2F35"/>
    <w:rsid w:val="004A3347"/>
    <w:rsid w:val="004A39DB"/>
    <w:rsid w:val="004A3C5D"/>
    <w:rsid w:val="004A4230"/>
    <w:rsid w:val="004A42CA"/>
    <w:rsid w:val="004A44C8"/>
    <w:rsid w:val="004A4B99"/>
    <w:rsid w:val="004A500D"/>
    <w:rsid w:val="004A6434"/>
    <w:rsid w:val="004A6F49"/>
    <w:rsid w:val="004A7238"/>
    <w:rsid w:val="004A72EB"/>
    <w:rsid w:val="004A74D1"/>
    <w:rsid w:val="004A7E71"/>
    <w:rsid w:val="004B0372"/>
    <w:rsid w:val="004B0B86"/>
    <w:rsid w:val="004B0C83"/>
    <w:rsid w:val="004B0DDE"/>
    <w:rsid w:val="004B139F"/>
    <w:rsid w:val="004B1737"/>
    <w:rsid w:val="004B1888"/>
    <w:rsid w:val="004B2978"/>
    <w:rsid w:val="004B3037"/>
    <w:rsid w:val="004B304C"/>
    <w:rsid w:val="004B3691"/>
    <w:rsid w:val="004B445D"/>
    <w:rsid w:val="004B4F1D"/>
    <w:rsid w:val="004B5139"/>
    <w:rsid w:val="004B5E2F"/>
    <w:rsid w:val="004B6271"/>
    <w:rsid w:val="004B6366"/>
    <w:rsid w:val="004B6804"/>
    <w:rsid w:val="004B69CB"/>
    <w:rsid w:val="004B6FD9"/>
    <w:rsid w:val="004B72D9"/>
    <w:rsid w:val="004C0088"/>
    <w:rsid w:val="004C039D"/>
    <w:rsid w:val="004C04F5"/>
    <w:rsid w:val="004C0814"/>
    <w:rsid w:val="004C1B2A"/>
    <w:rsid w:val="004C20F0"/>
    <w:rsid w:val="004C36D6"/>
    <w:rsid w:val="004C440A"/>
    <w:rsid w:val="004C724E"/>
    <w:rsid w:val="004C7870"/>
    <w:rsid w:val="004C791E"/>
    <w:rsid w:val="004C7B4D"/>
    <w:rsid w:val="004D0150"/>
    <w:rsid w:val="004D12C9"/>
    <w:rsid w:val="004D13FC"/>
    <w:rsid w:val="004D1ABB"/>
    <w:rsid w:val="004D24A4"/>
    <w:rsid w:val="004D2869"/>
    <w:rsid w:val="004D371C"/>
    <w:rsid w:val="004D38E7"/>
    <w:rsid w:val="004D3B94"/>
    <w:rsid w:val="004D3D3C"/>
    <w:rsid w:val="004D3E82"/>
    <w:rsid w:val="004D4F4E"/>
    <w:rsid w:val="004D4FD9"/>
    <w:rsid w:val="004D70C1"/>
    <w:rsid w:val="004E0710"/>
    <w:rsid w:val="004E0ADB"/>
    <w:rsid w:val="004E0C3B"/>
    <w:rsid w:val="004E102B"/>
    <w:rsid w:val="004E11D3"/>
    <w:rsid w:val="004E200E"/>
    <w:rsid w:val="004E2AA8"/>
    <w:rsid w:val="004E314E"/>
    <w:rsid w:val="004E55E4"/>
    <w:rsid w:val="004E5848"/>
    <w:rsid w:val="004E5C29"/>
    <w:rsid w:val="004E5D6D"/>
    <w:rsid w:val="004E5E00"/>
    <w:rsid w:val="004E75DF"/>
    <w:rsid w:val="004E7C4F"/>
    <w:rsid w:val="004E7F81"/>
    <w:rsid w:val="004F024D"/>
    <w:rsid w:val="004F167D"/>
    <w:rsid w:val="004F1D8D"/>
    <w:rsid w:val="004F27B1"/>
    <w:rsid w:val="004F2C66"/>
    <w:rsid w:val="004F35EB"/>
    <w:rsid w:val="004F40D2"/>
    <w:rsid w:val="004F44E1"/>
    <w:rsid w:val="004F4982"/>
    <w:rsid w:val="004F5FB4"/>
    <w:rsid w:val="004F61DE"/>
    <w:rsid w:val="004F6201"/>
    <w:rsid w:val="004F62B5"/>
    <w:rsid w:val="004F63F6"/>
    <w:rsid w:val="004F64BC"/>
    <w:rsid w:val="004F68D2"/>
    <w:rsid w:val="004F6E21"/>
    <w:rsid w:val="004F6EAC"/>
    <w:rsid w:val="004F6F65"/>
    <w:rsid w:val="005001CC"/>
    <w:rsid w:val="00500E75"/>
    <w:rsid w:val="00500FA9"/>
    <w:rsid w:val="005017CB"/>
    <w:rsid w:val="00501F26"/>
    <w:rsid w:val="0050208C"/>
    <w:rsid w:val="00502803"/>
    <w:rsid w:val="00502BF4"/>
    <w:rsid w:val="00503293"/>
    <w:rsid w:val="00504D7C"/>
    <w:rsid w:val="005050BA"/>
    <w:rsid w:val="005051FA"/>
    <w:rsid w:val="00505871"/>
    <w:rsid w:val="00506854"/>
    <w:rsid w:val="00506A13"/>
    <w:rsid w:val="00507470"/>
    <w:rsid w:val="0050764B"/>
    <w:rsid w:val="005105D1"/>
    <w:rsid w:val="00510603"/>
    <w:rsid w:val="00511493"/>
    <w:rsid w:val="00511554"/>
    <w:rsid w:val="0051180D"/>
    <w:rsid w:val="00511F70"/>
    <w:rsid w:val="00512B8A"/>
    <w:rsid w:val="005142F8"/>
    <w:rsid w:val="00514987"/>
    <w:rsid w:val="0051561C"/>
    <w:rsid w:val="00515D2D"/>
    <w:rsid w:val="005168D3"/>
    <w:rsid w:val="00516B64"/>
    <w:rsid w:val="00520216"/>
    <w:rsid w:val="00520749"/>
    <w:rsid w:val="005207E9"/>
    <w:rsid w:val="0052107C"/>
    <w:rsid w:val="00521ABB"/>
    <w:rsid w:val="00522DEF"/>
    <w:rsid w:val="00523183"/>
    <w:rsid w:val="005239AB"/>
    <w:rsid w:val="00524452"/>
    <w:rsid w:val="00524C6C"/>
    <w:rsid w:val="0052513A"/>
    <w:rsid w:val="005251E9"/>
    <w:rsid w:val="00525643"/>
    <w:rsid w:val="005257DE"/>
    <w:rsid w:val="00525F76"/>
    <w:rsid w:val="00526054"/>
    <w:rsid w:val="00526D3B"/>
    <w:rsid w:val="005273FE"/>
    <w:rsid w:val="005318E2"/>
    <w:rsid w:val="00531B24"/>
    <w:rsid w:val="00531EC1"/>
    <w:rsid w:val="005322C6"/>
    <w:rsid w:val="00532DB4"/>
    <w:rsid w:val="00532E88"/>
    <w:rsid w:val="005332E5"/>
    <w:rsid w:val="005334D0"/>
    <w:rsid w:val="005336CB"/>
    <w:rsid w:val="005338B3"/>
    <w:rsid w:val="00533A64"/>
    <w:rsid w:val="00533BB7"/>
    <w:rsid w:val="0053476A"/>
    <w:rsid w:val="005356AF"/>
    <w:rsid w:val="00536D96"/>
    <w:rsid w:val="00537178"/>
    <w:rsid w:val="00537180"/>
    <w:rsid w:val="00537599"/>
    <w:rsid w:val="005377DB"/>
    <w:rsid w:val="00537A4D"/>
    <w:rsid w:val="00537AB3"/>
    <w:rsid w:val="00537ED9"/>
    <w:rsid w:val="00540FD7"/>
    <w:rsid w:val="00541092"/>
    <w:rsid w:val="0054140A"/>
    <w:rsid w:val="00541985"/>
    <w:rsid w:val="00542651"/>
    <w:rsid w:val="0054276B"/>
    <w:rsid w:val="00542A8F"/>
    <w:rsid w:val="00543DEB"/>
    <w:rsid w:val="00543FC7"/>
    <w:rsid w:val="005442AC"/>
    <w:rsid w:val="00544CBA"/>
    <w:rsid w:val="00545362"/>
    <w:rsid w:val="00545E96"/>
    <w:rsid w:val="00546067"/>
    <w:rsid w:val="0054624D"/>
    <w:rsid w:val="005464D3"/>
    <w:rsid w:val="0054671E"/>
    <w:rsid w:val="00546832"/>
    <w:rsid w:val="0054712B"/>
    <w:rsid w:val="00547205"/>
    <w:rsid w:val="00547649"/>
    <w:rsid w:val="005479BA"/>
    <w:rsid w:val="00550EBB"/>
    <w:rsid w:val="00551DCF"/>
    <w:rsid w:val="00552DA1"/>
    <w:rsid w:val="005533CB"/>
    <w:rsid w:val="00553E16"/>
    <w:rsid w:val="00554948"/>
    <w:rsid w:val="005549E5"/>
    <w:rsid w:val="00555800"/>
    <w:rsid w:val="00555F51"/>
    <w:rsid w:val="0055620B"/>
    <w:rsid w:val="00556521"/>
    <w:rsid w:val="005567EA"/>
    <w:rsid w:val="00556E8A"/>
    <w:rsid w:val="00557A55"/>
    <w:rsid w:val="00560452"/>
    <w:rsid w:val="00560E70"/>
    <w:rsid w:val="00561640"/>
    <w:rsid w:val="0056201C"/>
    <w:rsid w:val="005622B6"/>
    <w:rsid w:val="00562572"/>
    <w:rsid w:val="0056379D"/>
    <w:rsid w:val="005642EC"/>
    <w:rsid w:val="00564969"/>
    <w:rsid w:val="00564DC2"/>
    <w:rsid w:val="00564E8F"/>
    <w:rsid w:val="00564EB7"/>
    <w:rsid w:val="00565401"/>
    <w:rsid w:val="005656F7"/>
    <w:rsid w:val="00565D15"/>
    <w:rsid w:val="0056601B"/>
    <w:rsid w:val="005669DA"/>
    <w:rsid w:val="00566C34"/>
    <w:rsid w:val="005670AA"/>
    <w:rsid w:val="00567107"/>
    <w:rsid w:val="00567D8D"/>
    <w:rsid w:val="00567ED2"/>
    <w:rsid w:val="00570789"/>
    <w:rsid w:val="005707CC"/>
    <w:rsid w:val="005718C0"/>
    <w:rsid w:val="0057190B"/>
    <w:rsid w:val="00571D47"/>
    <w:rsid w:val="00572261"/>
    <w:rsid w:val="0057254E"/>
    <w:rsid w:val="005726DD"/>
    <w:rsid w:val="0057302D"/>
    <w:rsid w:val="00573EF0"/>
    <w:rsid w:val="00574184"/>
    <w:rsid w:val="00574859"/>
    <w:rsid w:val="00574A92"/>
    <w:rsid w:val="005754A8"/>
    <w:rsid w:val="00575E84"/>
    <w:rsid w:val="00575EC7"/>
    <w:rsid w:val="00577152"/>
    <w:rsid w:val="005774EC"/>
    <w:rsid w:val="00577B54"/>
    <w:rsid w:val="00580DF8"/>
    <w:rsid w:val="005823BC"/>
    <w:rsid w:val="00583404"/>
    <w:rsid w:val="0058368B"/>
    <w:rsid w:val="00583F4C"/>
    <w:rsid w:val="005841C4"/>
    <w:rsid w:val="00584867"/>
    <w:rsid w:val="00584A07"/>
    <w:rsid w:val="00585DB8"/>
    <w:rsid w:val="00585EC6"/>
    <w:rsid w:val="00585F15"/>
    <w:rsid w:val="00586723"/>
    <w:rsid w:val="00587467"/>
    <w:rsid w:val="005910CE"/>
    <w:rsid w:val="00591101"/>
    <w:rsid w:val="00592813"/>
    <w:rsid w:val="005929AC"/>
    <w:rsid w:val="00593D60"/>
    <w:rsid w:val="005941B8"/>
    <w:rsid w:val="0059428F"/>
    <w:rsid w:val="00595CE2"/>
    <w:rsid w:val="005961C5"/>
    <w:rsid w:val="005963DE"/>
    <w:rsid w:val="00596835"/>
    <w:rsid w:val="00596A89"/>
    <w:rsid w:val="00596C38"/>
    <w:rsid w:val="0059771D"/>
    <w:rsid w:val="00597821"/>
    <w:rsid w:val="005A04DD"/>
    <w:rsid w:val="005A1104"/>
    <w:rsid w:val="005A12CD"/>
    <w:rsid w:val="005A1D5A"/>
    <w:rsid w:val="005A2DD4"/>
    <w:rsid w:val="005A3D37"/>
    <w:rsid w:val="005A41AF"/>
    <w:rsid w:val="005A439C"/>
    <w:rsid w:val="005A4553"/>
    <w:rsid w:val="005A5043"/>
    <w:rsid w:val="005A506C"/>
    <w:rsid w:val="005A5218"/>
    <w:rsid w:val="005A5DA5"/>
    <w:rsid w:val="005A62F2"/>
    <w:rsid w:val="005A6EB8"/>
    <w:rsid w:val="005A72BB"/>
    <w:rsid w:val="005A75ED"/>
    <w:rsid w:val="005A7841"/>
    <w:rsid w:val="005B010F"/>
    <w:rsid w:val="005B03E4"/>
    <w:rsid w:val="005B0747"/>
    <w:rsid w:val="005B08E9"/>
    <w:rsid w:val="005B1438"/>
    <w:rsid w:val="005B14C7"/>
    <w:rsid w:val="005B1763"/>
    <w:rsid w:val="005B2264"/>
    <w:rsid w:val="005B262E"/>
    <w:rsid w:val="005B27B3"/>
    <w:rsid w:val="005B3908"/>
    <w:rsid w:val="005B3EE7"/>
    <w:rsid w:val="005B42B1"/>
    <w:rsid w:val="005B468F"/>
    <w:rsid w:val="005B4D8B"/>
    <w:rsid w:val="005B6284"/>
    <w:rsid w:val="005B66E7"/>
    <w:rsid w:val="005B70BB"/>
    <w:rsid w:val="005B7118"/>
    <w:rsid w:val="005C03EC"/>
    <w:rsid w:val="005C09E2"/>
    <w:rsid w:val="005C0F86"/>
    <w:rsid w:val="005C1442"/>
    <w:rsid w:val="005C177D"/>
    <w:rsid w:val="005C185B"/>
    <w:rsid w:val="005C371C"/>
    <w:rsid w:val="005C3BE7"/>
    <w:rsid w:val="005C456F"/>
    <w:rsid w:val="005C5729"/>
    <w:rsid w:val="005C684E"/>
    <w:rsid w:val="005C71F0"/>
    <w:rsid w:val="005C7916"/>
    <w:rsid w:val="005C7BEF"/>
    <w:rsid w:val="005C7CBB"/>
    <w:rsid w:val="005D115F"/>
    <w:rsid w:val="005D1410"/>
    <w:rsid w:val="005D1B6C"/>
    <w:rsid w:val="005D1FBC"/>
    <w:rsid w:val="005D222C"/>
    <w:rsid w:val="005D27CC"/>
    <w:rsid w:val="005D27EB"/>
    <w:rsid w:val="005D2B2E"/>
    <w:rsid w:val="005D2D02"/>
    <w:rsid w:val="005D43EF"/>
    <w:rsid w:val="005D460C"/>
    <w:rsid w:val="005D4A97"/>
    <w:rsid w:val="005D4BEC"/>
    <w:rsid w:val="005D50E8"/>
    <w:rsid w:val="005D70DF"/>
    <w:rsid w:val="005D76FE"/>
    <w:rsid w:val="005D7A3C"/>
    <w:rsid w:val="005E0258"/>
    <w:rsid w:val="005E0E8B"/>
    <w:rsid w:val="005E1B66"/>
    <w:rsid w:val="005E2034"/>
    <w:rsid w:val="005E280D"/>
    <w:rsid w:val="005E2CB5"/>
    <w:rsid w:val="005E309D"/>
    <w:rsid w:val="005E377D"/>
    <w:rsid w:val="005E39D3"/>
    <w:rsid w:val="005E44C4"/>
    <w:rsid w:val="005E45E5"/>
    <w:rsid w:val="005E4FED"/>
    <w:rsid w:val="005E5395"/>
    <w:rsid w:val="005E560A"/>
    <w:rsid w:val="005E5EFF"/>
    <w:rsid w:val="005E62FC"/>
    <w:rsid w:val="005E66C9"/>
    <w:rsid w:val="005E6B1C"/>
    <w:rsid w:val="005E6BE8"/>
    <w:rsid w:val="005E7304"/>
    <w:rsid w:val="005F02C1"/>
    <w:rsid w:val="005F06BA"/>
    <w:rsid w:val="005F0E7C"/>
    <w:rsid w:val="005F134A"/>
    <w:rsid w:val="005F18BD"/>
    <w:rsid w:val="005F20E5"/>
    <w:rsid w:val="005F31DD"/>
    <w:rsid w:val="005F3CB0"/>
    <w:rsid w:val="005F3F0D"/>
    <w:rsid w:val="005F4627"/>
    <w:rsid w:val="005F4BCE"/>
    <w:rsid w:val="005F51C5"/>
    <w:rsid w:val="005F5523"/>
    <w:rsid w:val="005F5693"/>
    <w:rsid w:val="005F57EB"/>
    <w:rsid w:val="005F5909"/>
    <w:rsid w:val="005F5A9C"/>
    <w:rsid w:val="005F6134"/>
    <w:rsid w:val="005F6369"/>
    <w:rsid w:val="005F6EE5"/>
    <w:rsid w:val="005F772E"/>
    <w:rsid w:val="005F7790"/>
    <w:rsid w:val="005F7935"/>
    <w:rsid w:val="0060143E"/>
    <w:rsid w:val="00602074"/>
    <w:rsid w:val="00602683"/>
    <w:rsid w:val="00602FCF"/>
    <w:rsid w:val="0060348F"/>
    <w:rsid w:val="00603BA1"/>
    <w:rsid w:val="006045FD"/>
    <w:rsid w:val="006053AC"/>
    <w:rsid w:val="0060570C"/>
    <w:rsid w:val="006060BA"/>
    <w:rsid w:val="006061EF"/>
    <w:rsid w:val="0060622C"/>
    <w:rsid w:val="00607F64"/>
    <w:rsid w:val="006105C6"/>
    <w:rsid w:val="006111C6"/>
    <w:rsid w:val="0061125C"/>
    <w:rsid w:val="00612550"/>
    <w:rsid w:val="00612D54"/>
    <w:rsid w:val="006137A7"/>
    <w:rsid w:val="00613D65"/>
    <w:rsid w:val="006141D3"/>
    <w:rsid w:val="00614409"/>
    <w:rsid w:val="00614ADF"/>
    <w:rsid w:val="00614B3F"/>
    <w:rsid w:val="00614FC6"/>
    <w:rsid w:val="00615478"/>
    <w:rsid w:val="00615CF9"/>
    <w:rsid w:val="0061648A"/>
    <w:rsid w:val="006169C3"/>
    <w:rsid w:val="00616B7D"/>
    <w:rsid w:val="00617A06"/>
    <w:rsid w:val="00617AB9"/>
    <w:rsid w:val="00617F14"/>
    <w:rsid w:val="00620156"/>
    <w:rsid w:val="006201BC"/>
    <w:rsid w:val="0062028B"/>
    <w:rsid w:val="00621955"/>
    <w:rsid w:val="00621E6A"/>
    <w:rsid w:val="00621EFB"/>
    <w:rsid w:val="006226BE"/>
    <w:rsid w:val="0062284C"/>
    <w:rsid w:val="006240DA"/>
    <w:rsid w:val="00624125"/>
    <w:rsid w:val="00624EA0"/>
    <w:rsid w:val="00625BF8"/>
    <w:rsid w:val="0062683C"/>
    <w:rsid w:val="00626964"/>
    <w:rsid w:val="0062750D"/>
    <w:rsid w:val="00630598"/>
    <w:rsid w:val="0063091C"/>
    <w:rsid w:val="00630C8D"/>
    <w:rsid w:val="00632A72"/>
    <w:rsid w:val="00633212"/>
    <w:rsid w:val="00633646"/>
    <w:rsid w:val="006341A0"/>
    <w:rsid w:val="00634499"/>
    <w:rsid w:val="00634E21"/>
    <w:rsid w:val="00634EE8"/>
    <w:rsid w:val="00635938"/>
    <w:rsid w:val="00635EFE"/>
    <w:rsid w:val="0063672F"/>
    <w:rsid w:val="006367C3"/>
    <w:rsid w:val="00636ADF"/>
    <w:rsid w:val="00640576"/>
    <w:rsid w:val="0064189E"/>
    <w:rsid w:val="00641E18"/>
    <w:rsid w:val="00643D4C"/>
    <w:rsid w:val="006442BC"/>
    <w:rsid w:val="00644330"/>
    <w:rsid w:val="00644C22"/>
    <w:rsid w:val="006457FD"/>
    <w:rsid w:val="0064596A"/>
    <w:rsid w:val="006460AA"/>
    <w:rsid w:val="0064686C"/>
    <w:rsid w:val="00646BFB"/>
    <w:rsid w:val="00647574"/>
    <w:rsid w:val="0064790C"/>
    <w:rsid w:val="00650A37"/>
    <w:rsid w:val="00651503"/>
    <w:rsid w:val="006515DC"/>
    <w:rsid w:val="00651E7A"/>
    <w:rsid w:val="00653546"/>
    <w:rsid w:val="00653D8B"/>
    <w:rsid w:val="00653E26"/>
    <w:rsid w:val="006545CB"/>
    <w:rsid w:val="0065470C"/>
    <w:rsid w:val="00654918"/>
    <w:rsid w:val="00654B19"/>
    <w:rsid w:val="00654C27"/>
    <w:rsid w:val="0065546F"/>
    <w:rsid w:val="0065572F"/>
    <w:rsid w:val="006565B7"/>
    <w:rsid w:val="0065672B"/>
    <w:rsid w:val="006568A3"/>
    <w:rsid w:val="00660D4E"/>
    <w:rsid w:val="006615A5"/>
    <w:rsid w:val="00661A65"/>
    <w:rsid w:val="00664AE7"/>
    <w:rsid w:val="00666149"/>
    <w:rsid w:val="006661C0"/>
    <w:rsid w:val="00666831"/>
    <w:rsid w:val="00666ABA"/>
    <w:rsid w:val="00667321"/>
    <w:rsid w:val="0066766A"/>
    <w:rsid w:val="00667AEE"/>
    <w:rsid w:val="00670520"/>
    <w:rsid w:val="00670B5D"/>
    <w:rsid w:val="00671C06"/>
    <w:rsid w:val="00671F3A"/>
    <w:rsid w:val="00672595"/>
    <w:rsid w:val="00672808"/>
    <w:rsid w:val="00672E41"/>
    <w:rsid w:val="00673061"/>
    <w:rsid w:val="006738C6"/>
    <w:rsid w:val="00673F31"/>
    <w:rsid w:val="006742A2"/>
    <w:rsid w:val="00674DBB"/>
    <w:rsid w:val="00674FA6"/>
    <w:rsid w:val="00675E56"/>
    <w:rsid w:val="00676976"/>
    <w:rsid w:val="00676A53"/>
    <w:rsid w:val="00676C25"/>
    <w:rsid w:val="00676D51"/>
    <w:rsid w:val="00676E4D"/>
    <w:rsid w:val="00677BBA"/>
    <w:rsid w:val="00681250"/>
    <w:rsid w:val="00681264"/>
    <w:rsid w:val="006814BB"/>
    <w:rsid w:val="00681B23"/>
    <w:rsid w:val="00681F4B"/>
    <w:rsid w:val="006829AB"/>
    <w:rsid w:val="006829CE"/>
    <w:rsid w:val="006830AC"/>
    <w:rsid w:val="00683A68"/>
    <w:rsid w:val="00683ABD"/>
    <w:rsid w:val="00685361"/>
    <w:rsid w:val="0068546B"/>
    <w:rsid w:val="006855B4"/>
    <w:rsid w:val="006856FF"/>
    <w:rsid w:val="00685AA9"/>
    <w:rsid w:val="006864B1"/>
    <w:rsid w:val="00686524"/>
    <w:rsid w:val="00686D04"/>
    <w:rsid w:val="00686DD1"/>
    <w:rsid w:val="006873EE"/>
    <w:rsid w:val="00687BFD"/>
    <w:rsid w:val="006903CA"/>
    <w:rsid w:val="006904E1"/>
    <w:rsid w:val="00690AD8"/>
    <w:rsid w:val="00690B7C"/>
    <w:rsid w:val="0069303A"/>
    <w:rsid w:val="0069349E"/>
    <w:rsid w:val="0069363B"/>
    <w:rsid w:val="0069449D"/>
    <w:rsid w:val="006945B6"/>
    <w:rsid w:val="0069514B"/>
    <w:rsid w:val="0069750C"/>
    <w:rsid w:val="00697CD7"/>
    <w:rsid w:val="006A027A"/>
    <w:rsid w:val="006A0DFC"/>
    <w:rsid w:val="006A1B45"/>
    <w:rsid w:val="006A1BFF"/>
    <w:rsid w:val="006A1F93"/>
    <w:rsid w:val="006A2225"/>
    <w:rsid w:val="006A2325"/>
    <w:rsid w:val="006A248F"/>
    <w:rsid w:val="006A44AC"/>
    <w:rsid w:val="006A562B"/>
    <w:rsid w:val="006A5A7A"/>
    <w:rsid w:val="006A609B"/>
    <w:rsid w:val="006A66FB"/>
    <w:rsid w:val="006A6C90"/>
    <w:rsid w:val="006A7189"/>
    <w:rsid w:val="006A7411"/>
    <w:rsid w:val="006B0231"/>
    <w:rsid w:val="006B0B4D"/>
    <w:rsid w:val="006B1857"/>
    <w:rsid w:val="006B187D"/>
    <w:rsid w:val="006B1EF1"/>
    <w:rsid w:val="006B2583"/>
    <w:rsid w:val="006B2EE3"/>
    <w:rsid w:val="006B3712"/>
    <w:rsid w:val="006B40F2"/>
    <w:rsid w:val="006B4251"/>
    <w:rsid w:val="006B429B"/>
    <w:rsid w:val="006B4703"/>
    <w:rsid w:val="006B4C4A"/>
    <w:rsid w:val="006B5BED"/>
    <w:rsid w:val="006B7C3C"/>
    <w:rsid w:val="006C06BA"/>
    <w:rsid w:val="006C0906"/>
    <w:rsid w:val="006C093B"/>
    <w:rsid w:val="006C14C1"/>
    <w:rsid w:val="006C206C"/>
    <w:rsid w:val="006C2076"/>
    <w:rsid w:val="006C2C10"/>
    <w:rsid w:val="006C4412"/>
    <w:rsid w:val="006C4604"/>
    <w:rsid w:val="006C46AA"/>
    <w:rsid w:val="006C4A6C"/>
    <w:rsid w:val="006C5805"/>
    <w:rsid w:val="006C5AD5"/>
    <w:rsid w:val="006C5C11"/>
    <w:rsid w:val="006C5CB8"/>
    <w:rsid w:val="006C6F7C"/>
    <w:rsid w:val="006C6F9B"/>
    <w:rsid w:val="006C72D1"/>
    <w:rsid w:val="006C7727"/>
    <w:rsid w:val="006C7A22"/>
    <w:rsid w:val="006C7E56"/>
    <w:rsid w:val="006D020B"/>
    <w:rsid w:val="006D0713"/>
    <w:rsid w:val="006D09F9"/>
    <w:rsid w:val="006D0B33"/>
    <w:rsid w:val="006D0EAA"/>
    <w:rsid w:val="006D1DE7"/>
    <w:rsid w:val="006D2898"/>
    <w:rsid w:val="006D2968"/>
    <w:rsid w:val="006D2FC7"/>
    <w:rsid w:val="006D3509"/>
    <w:rsid w:val="006D48DD"/>
    <w:rsid w:val="006D4C00"/>
    <w:rsid w:val="006D58C5"/>
    <w:rsid w:val="006D5D34"/>
    <w:rsid w:val="006D5DC4"/>
    <w:rsid w:val="006D62E5"/>
    <w:rsid w:val="006D6455"/>
    <w:rsid w:val="006D6503"/>
    <w:rsid w:val="006D6DB9"/>
    <w:rsid w:val="006D701B"/>
    <w:rsid w:val="006D7D7C"/>
    <w:rsid w:val="006E0183"/>
    <w:rsid w:val="006E05E0"/>
    <w:rsid w:val="006E0600"/>
    <w:rsid w:val="006E0CB8"/>
    <w:rsid w:val="006E1071"/>
    <w:rsid w:val="006E153F"/>
    <w:rsid w:val="006E2015"/>
    <w:rsid w:val="006E2488"/>
    <w:rsid w:val="006E2BEC"/>
    <w:rsid w:val="006E2F8F"/>
    <w:rsid w:val="006E3474"/>
    <w:rsid w:val="006E378D"/>
    <w:rsid w:val="006E47F3"/>
    <w:rsid w:val="006E4C0A"/>
    <w:rsid w:val="006E509D"/>
    <w:rsid w:val="006E5383"/>
    <w:rsid w:val="006E5420"/>
    <w:rsid w:val="006E5FE8"/>
    <w:rsid w:val="006E69A4"/>
    <w:rsid w:val="006E6AED"/>
    <w:rsid w:val="006F0039"/>
    <w:rsid w:val="006F006B"/>
    <w:rsid w:val="006F0936"/>
    <w:rsid w:val="006F0BCC"/>
    <w:rsid w:val="006F0C30"/>
    <w:rsid w:val="006F18A9"/>
    <w:rsid w:val="006F1B51"/>
    <w:rsid w:val="006F20F5"/>
    <w:rsid w:val="006F24B7"/>
    <w:rsid w:val="006F2A63"/>
    <w:rsid w:val="006F41AF"/>
    <w:rsid w:val="006F457F"/>
    <w:rsid w:val="006F51AC"/>
    <w:rsid w:val="006F54A3"/>
    <w:rsid w:val="006F552B"/>
    <w:rsid w:val="006F5C23"/>
    <w:rsid w:val="006F5C6D"/>
    <w:rsid w:val="006F5D6D"/>
    <w:rsid w:val="006F65EB"/>
    <w:rsid w:val="006F7024"/>
    <w:rsid w:val="006F7C41"/>
    <w:rsid w:val="007002F2"/>
    <w:rsid w:val="00700432"/>
    <w:rsid w:val="00700C94"/>
    <w:rsid w:val="00700F1F"/>
    <w:rsid w:val="007011A2"/>
    <w:rsid w:val="00701732"/>
    <w:rsid w:val="00702B66"/>
    <w:rsid w:val="00702D38"/>
    <w:rsid w:val="00703AFB"/>
    <w:rsid w:val="00703EA0"/>
    <w:rsid w:val="007042E7"/>
    <w:rsid w:val="007042ED"/>
    <w:rsid w:val="0070450F"/>
    <w:rsid w:val="00704FD3"/>
    <w:rsid w:val="0070564B"/>
    <w:rsid w:val="00705D92"/>
    <w:rsid w:val="00705E6D"/>
    <w:rsid w:val="00706097"/>
    <w:rsid w:val="00706486"/>
    <w:rsid w:val="00706631"/>
    <w:rsid w:val="007066E2"/>
    <w:rsid w:val="0070722B"/>
    <w:rsid w:val="007072CC"/>
    <w:rsid w:val="0070781C"/>
    <w:rsid w:val="00707927"/>
    <w:rsid w:val="00707992"/>
    <w:rsid w:val="00710015"/>
    <w:rsid w:val="0071085D"/>
    <w:rsid w:val="00710B10"/>
    <w:rsid w:val="00710BA9"/>
    <w:rsid w:val="00711161"/>
    <w:rsid w:val="0071140B"/>
    <w:rsid w:val="00711AC7"/>
    <w:rsid w:val="00711ED5"/>
    <w:rsid w:val="007124DB"/>
    <w:rsid w:val="007139DC"/>
    <w:rsid w:val="00714118"/>
    <w:rsid w:val="00715205"/>
    <w:rsid w:val="007156BE"/>
    <w:rsid w:val="007168E7"/>
    <w:rsid w:val="00717C24"/>
    <w:rsid w:val="007201AD"/>
    <w:rsid w:val="007203A4"/>
    <w:rsid w:val="0072052D"/>
    <w:rsid w:val="00720B0F"/>
    <w:rsid w:val="00721594"/>
    <w:rsid w:val="0072184E"/>
    <w:rsid w:val="00721B73"/>
    <w:rsid w:val="00721ED8"/>
    <w:rsid w:val="0072284E"/>
    <w:rsid w:val="007230EB"/>
    <w:rsid w:val="0072353C"/>
    <w:rsid w:val="007249BE"/>
    <w:rsid w:val="00724C79"/>
    <w:rsid w:val="00725617"/>
    <w:rsid w:val="00726093"/>
    <w:rsid w:val="00726F3F"/>
    <w:rsid w:val="00730755"/>
    <w:rsid w:val="00730847"/>
    <w:rsid w:val="00730863"/>
    <w:rsid w:val="00730F69"/>
    <w:rsid w:val="00730F8E"/>
    <w:rsid w:val="00731FDF"/>
    <w:rsid w:val="007322F6"/>
    <w:rsid w:val="00732C06"/>
    <w:rsid w:val="00732EA7"/>
    <w:rsid w:val="00734385"/>
    <w:rsid w:val="00734E69"/>
    <w:rsid w:val="007353F2"/>
    <w:rsid w:val="00735A3C"/>
    <w:rsid w:val="00735DE1"/>
    <w:rsid w:val="00735DFB"/>
    <w:rsid w:val="00736F65"/>
    <w:rsid w:val="007407D2"/>
    <w:rsid w:val="0074145B"/>
    <w:rsid w:val="00741BE2"/>
    <w:rsid w:val="007428D0"/>
    <w:rsid w:val="007430CC"/>
    <w:rsid w:val="00743346"/>
    <w:rsid w:val="0074397E"/>
    <w:rsid w:val="007449FF"/>
    <w:rsid w:val="00744B37"/>
    <w:rsid w:val="007451A9"/>
    <w:rsid w:val="0074566D"/>
    <w:rsid w:val="0074592E"/>
    <w:rsid w:val="0074594E"/>
    <w:rsid w:val="00745A73"/>
    <w:rsid w:val="00745D47"/>
    <w:rsid w:val="00746347"/>
    <w:rsid w:val="00746371"/>
    <w:rsid w:val="00746373"/>
    <w:rsid w:val="00747730"/>
    <w:rsid w:val="0075043F"/>
    <w:rsid w:val="007505C5"/>
    <w:rsid w:val="007510CB"/>
    <w:rsid w:val="00751A4A"/>
    <w:rsid w:val="00751B23"/>
    <w:rsid w:val="00751D45"/>
    <w:rsid w:val="00751E3B"/>
    <w:rsid w:val="00752380"/>
    <w:rsid w:val="00752553"/>
    <w:rsid w:val="00753FF1"/>
    <w:rsid w:val="00754110"/>
    <w:rsid w:val="007543A7"/>
    <w:rsid w:val="007546D5"/>
    <w:rsid w:val="007547D0"/>
    <w:rsid w:val="007547DE"/>
    <w:rsid w:val="0075514D"/>
    <w:rsid w:val="007558AD"/>
    <w:rsid w:val="00755929"/>
    <w:rsid w:val="007572DD"/>
    <w:rsid w:val="007574D5"/>
    <w:rsid w:val="00757836"/>
    <w:rsid w:val="0076024C"/>
    <w:rsid w:val="0076078A"/>
    <w:rsid w:val="00760A41"/>
    <w:rsid w:val="00760F19"/>
    <w:rsid w:val="007611C0"/>
    <w:rsid w:val="007620B4"/>
    <w:rsid w:val="00762953"/>
    <w:rsid w:val="00762A07"/>
    <w:rsid w:val="00762B4D"/>
    <w:rsid w:val="00762B51"/>
    <w:rsid w:val="00763477"/>
    <w:rsid w:val="00763615"/>
    <w:rsid w:val="007657E5"/>
    <w:rsid w:val="00765B1E"/>
    <w:rsid w:val="00766205"/>
    <w:rsid w:val="0076650E"/>
    <w:rsid w:val="00766686"/>
    <w:rsid w:val="0076695C"/>
    <w:rsid w:val="0076708E"/>
    <w:rsid w:val="00767D2C"/>
    <w:rsid w:val="00767E88"/>
    <w:rsid w:val="00770128"/>
    <w:rsid w:val="00771020"/>
    <w:rsid w:val="00771B9B"/>
    <w:rsid w:val="00771E3A"/>
    <w:rsid w:val="007724F2"/>
    <w:rsid w:val="007726CB"/>
    <w:rsid w:val="00772C8F"/>
    <w:rsid w:val="00774937"/>
    <w:rsid w:val="00774CED"/>
    <w:rsid w:val="00774FFE"/>
    <w:rsid w:val="00775069"/>
    <w:rsid w:val="0077556D"/>
    <w:rsid w:val="0077696A"/>
    <w:rsid w:val="00776D00"/>
    <w:rsid w:val="007779C8"/>
    <w:rsid w:val="00780905"/>
    <w:rsid w:val="00780CFD"/>
    <w:rsid w:val="00781682"/>
    <w:rsid w:val="00781B6D"/>
    <w:rsid w:val="00782758"/>
    <w:rsid w:val="007829EF"/>
    <w:rsid w:val="0078355E"/>
    <w:rsid w:val="00783639"/>
    <w:rsid w:val="007840D7"/>
    <w:rsid w:val="007841B5"/>
    <w:rsid w:val="0078447C"/>
    <w:rsid w:val="00784BA3"/>
    <w:rsid w:val="007855DF"/>
    <w:rsid w:val="007856AF"/>
    <w:rsid w:val="00785E4C"/>
    <w:rsid w:val="007864F8"/>
    <w:rsid w:val="0078661E"/>
    <w:rsid w:val="0078676C"/>
    <w:rsid w:val="00786CA7"/>
    <w:rsid w:val="00787244"/>
    <w:rsid w:val="007873BE"/>
    <w:rsid w:val="00787C71"/>
    <w:rsid w:val="00790500"/>
    <w:rsid w:val="00791174"/>
    <w:rsid w:val="00791B37"/>
    <w:rsid w:val="00792088"/>
    <w:rsid w:val="007924E1"/>
    <w:rsid w:val="007928DA"/>
    <w:rsid w:val="00792C3E"/>
    <w:rsid w:val="00793421"/>
    <w:rsid w:val="0079347B"/>
    <w:rsid w:val="007934E6"/>
    <w:rsid w:val="00793EE8"/>
    <w:rsid w:val="007950B7"/>
    <w:rsid w:val="00795615"/>
    <w:rsid w:val="00795A6A"/>
    <w:rsid w:val="00795D62"/>
    <w:rsid w:val="00796BD3"/>
    <w:rsid w:val="00796D54"/>
    <w:rsid w:val="00797ECB"/>
    <w:rsid w:val="007A0117"/>
    <w:rsid w:val="007A03B4"/>
    <w:rsid w:val="007A07D1"/>
    <w:rsid w:val="007A0C0C"/>
    <w:rsid w:val="007A0D8C"/>
    <w:rsid w:val="007A1109"/>
    <w:rsid w:val="007A11EF"/>
    <w:rsid w:val="007A15C8"/>
    <w:rsid w:val="007A174B"/>
    <w:rsid w:val="007A2B68"/>
    <w:rsid w:val="007A2F81"/>
    <w:rsid w:val="007A3AA9"/>
    <w:rsid w:val="007A5459"/>
    <w:rsid w:val="007B001A"/>
    <w:rsid w:val="007B0728"/>
    <w:rsid w:val="007B10FB"/>
    <w:rsid w:val="007B1940"/>
    <w:rsid w:val="007B1DCA"/>
    <w:rsid w:val="007B232A"/>
    <w:rsid w:val="007B291B"/>
    <w:rsid w:val="007B29FC"/>
    <w:rsid w:val="007B2F49"/>
    <w:rsid w:val="007B3144"/>
    <w:rsid w:val="007B3496"/>
    <w:rsid w:val="007B488E"/>
    <w:rsid w:val="007B4D00"/>
    <w:rsid w:val="007B4D77"/>
    <w:rsid w:val="007B553B"/>
    <w:rsid w:val="007B585A"/>
    <w:rsid w:val="007B5B17"/>
    <w:rsid w:val="007B68AF"/>
    <w:rsid w:val="007B6C28"/>
    <w:rsid w:val="007B6E75"/>
    <w:rsid w:val="007C00FF"/>
    <w:rsid w:val="007C08B3"/>
    <w:rsid w:val="007C0CB6"/>
    <w:rsid w:val="007C12C9"/>
    <w:rsid w:val="007C13C9"/>
    <w:rsid w:val="007C1676"/>
    <w:rsid w:val="007C176B"/>
    <w:rsid w:val="007C1868"/>
    <w:rsid w:val="007C1AFE"/>
    <w:rsid w:val="007C1F3A"/>
    <w:rsid w:val="007C30F2"/>
    <w:rsid w:val="007C32F1"/>
    <w:rsid w:val="007C36D6"/>
    <w:rsid w:val="007C39B3"/>
    <w:rsid w:val="007C3E3C"/>
    <w:rsid w:val="007C437C"/>
    <w:rsid w:val="007C48A1"/>
    <w:rsid w:val="007C5777"/>
    <w:rsid w:val="007C61BE"/>
    <w:rsid w:val="007C6260"/>
    <w:rsid w:val="007C6840"/>
    <w:rsid w:val="007C6DCA"/>
    <w:rsid w:val="007C7296"/>
    <w:rsid w:val="007C73A3"/>
    <w:rsid w:val="007C7BA3"/>
    <w:rsid w:val="007D01BB"/>
    <w:rsid w:val="007D0756"/>
    <w:rsid w:val="007D1A90"/>
    <w:rsid w:val="007D1BBE"/>
    <w:rsid w:val="007D213A"/>
    <w:rsid w:val="007D2F61"/>
    <w:rsid w:val="007D3A73"/>
    <w:rsid w:val="007D47BD"/>
    <w:rsid w:val="007D47DD"/>
    <w:rsid w:val="007D48F4"/>
    <w:rsid w:val="007D531A"/>
    <w:rsid w:val="007D58F8"/>
    <w:rsid w:val="007D5A4C"/>
    <w:rsid w:val="007D5AA1"/>
    <w:rsid w:val="007D5C21"/>
    <w:rsid w:val="007D5E5A"/>
    <w:rsid w:val="007D5F31"/>
    <w:rsid w:val="007D6170"/>
    <w:rsid w:val="007D64AF"/>
    <w:rsid w:val="007D7362"/>
    <w:rsid w:val="007D75FF"/>
    <w:rsid w:val="007D766C"/>
    <w:rsid w:val="007E006F"/>
    <w:rsid w:val="007E0ED8"/>
    <w:rsid w:val="007E0EEC"/>
    <w:rsid w:val="007E0F3C"/>
    <w:rsid w:val="007E12CA"/>
    <w:rsid w:val="007E198E"/>
    <w:rsid w:val="007E1C4B"/>
    <w:rsid w:val="007E2589"/>
    <w:rsid w:val="007E3FB5"/>
    <w:rsid w:val="007E46D9"/>
    <w:rsid w:val="007E4E17"/>
    <w:rsid w:val="007E4E3C"/>
    <w:rsid w:val="007E5009"/>
    <w:rsid w:val="007E55A1"/>
    <w:rsid w:val="007E62E1"/>
    <w:rsid w:val="007E72FE"/>
    <w:rsid w:val="007E7430"/>
    <w:rsid w:val="007E7F54"/>
    <w:rsid w:val="007F0619"/>
    <w:rsid w:val="007F0A0B"/>
    <w:rsid w:val="007F0BBA"/>
    <w:rsid w:val="007F16C5"/>
    <w:rsid w:val="007F1E06"/>
    <w:rsid w:val="007F1E6C"/>
    <w:rsid w:val="007F22B3"/>
    <w:rsid w:val="007F2389"/>
    <w:rsid w:val="007F2861"/>
    <w:rsid w:val="007F2876"/>
    <w:rsid w:val="007F2BF4"/>
    <w:rsid w:val="007F3D6B"/>
    <w:rsid w:val="007F4565"/>
    <w:rsid w:val="007F48C2"/>
    <w:rsid w:val="007F4F48"/>
    <w:rsid w:val="007F62DB"/>
    <w:rsid w:val="007F6309"/>
    <w:rsid w:val="007F6353"/>
    <w:rsid w:val="007F6904"/>
    <w:rsid w:val="007F6CEA"/>
    <w:rsid w:val="007F766F"/>
    <w:rsid w:val="0080016E"/>
    <w:rsid w:val="00800554"/>
    <w:rsid w:val="00801B91"/>
    <w:rsid w:val="00801FAF"/>
    <w:rsid w:val="00802E5A"/>
    <w:rsid w:val="00804465"/>
    <w:rsid w:val="008047F4"/>
    <w:rsid w:val="00804C28"/>
    <w:rsid w:val="00804C4B"/>
    <w:rsid w:val="00805062"/>
    <w:rsid w:val="0080543A"/>
    <w:rsid w:val="008054D4"/>
    <w:rsid w:val="00805607"/>
    <w:rsid w:val="008057D4"/>
    <w:rsid w:val="00806339"/>
    <w:rsid w:val="00806AF7"/>
    <w:rsid w:val="00806D23"/>
    <w:rsid w:val="00806EFD"/>
    <w:rsid w:val="0080742C"/>
    <w:rsid w:val="00807F3A"/>
    <w:rsid w:val="00810DDC"/>
    <w:rsid w:val="00810F9F"/>
    <w:rsid w:val="008120C7"/>
    <w:rsid w:val="00812396"/>
    <w:rsid w:val="00813A07"/>
    <w:rsid w:val="00813AA5"/>
    <w:rsid w:val="0081439C"/>
    <w:rsid w:val="00814F7E"/>
    <w:rsid w:val="00816527"/>
    <w:rsid w:val="00816C3B"/>
    <w:rsid w:val="00816E8A"/>
    <w:rsid w:val="00817657"/>
    <w:rsid w:val="00820499"/>
    <w:rsid w:val="00821A7C"/>
    <w:rsid w:val="00821D8B"/>
    <w:rsid w:val="00822115"/>
    <w:rsid w:val="00822192"/>
    <w:rsid w:val="0082232F"/>
    <w:rsid w:val="00823AD0"/>
    <w:rsid w:val="00824407"/>
    <w:rsid w:val="00824C2B"/>
    <w:rsid w:val="00825849"/>
    <w:rsid w:val="00827EC0"/>
    <w:rsid w:val="00830841"/>
    <w:rsid w:val="008319A8"/>
    <w:rsid w:val="00831F07"/>
    <w:rsid w:val="00832C8F"/>
    <w:rsid w:val="008333C5"/>
    <w:rsid w:val="00833D00"/>
    <w:rsid w:val="0083438E"/>
    <w:rsid w:val="00834D4F"/>
    <w:rsid w:val="00834E54"/>
    <w:rsid w:val="00835046"/>
    <w:rsid w:val="0083592D"/>
    <w:rsid w:val="00835E2B"/>
    <w:rsid w:val="00836BA7"/>
    <w:rsid w:val="00836CDB"/>
    <w:rsid w:val="00837191"/>
    <w:rsid w:val="008373B5"/>
    <w:rsid w:val="00837A87"/>
    <w:rsid w:val="00837DE6"/>
    <w:rsid w:val="00842B49"/>
    <w:rsid w:val="00843768"/>
    <w:rsid w:val="00843865"/>
    <w:rsid w:val="00844367"/>
    <w:rsid w:val="00845C81"/>
    <w:rsid w:val="008462F4"/>
    <w:rsid w:val="00846DE9"/>
    <w:rsid w:val="008503B2"/>
    <w:rsid w:val="00850606"/>
    <w:rsid w:val="0085159D"/>
    <w:rsid w:val="008516CD"/>
    <w:rsid w:val="008517EB"/>
    <w:rsid w:val="00852BB0"/>
    <w:rsid w:val="00853458"/>
    <w:rsid w:val="0085410B"/>
    <w:rsid w:val="008547DD"/>
    <w:rsid w:val="00854B25"/>
    <w:rsid w:val="00854C64"/>
    <w:rsid w:val="00854F8A"/>
    <w:rsid w:val="008554BC"/>
    <w:rsid w:val="00855B05"/>
    <w:rsid w:val="00856BB1"/>
    <w:rsid w:val="008610E7"/>
    <w:rsid w:val="00861D12"/>
    <w:rsid w:val="00861D6E"/>
    <w:rsid w:val="0086238D"/>
    <w:rsid w:val="00862488"/>
    <w:rsid w:val="00862903"/>
    <w:rsid w:val="00862A65"/>
    <w:rsid w:val="00862ADC"/>
    <w:rsid w:val="00862E37"/>
    <w:rsid w:val="0086317F"/>
    <w:rsid w:val="0086383D"/>
    <w:rsid w:val="00863B64"/>
    <w:rsid w:val="00863C33"/>
    <w:rsid w:val="00864C43"/>
    <w:rsid w:val="00865044"/>
    <w:rsid w:val="008651F3"/>
    <w:rsid w:val="0086524E"/>
    <w:rsid w:val="008660A1"/>
    <w:rsid w:val="00867672"/>
    <w:rsid w:val="00867CD9"/>
    <w:rsid w:val="00867F4E"/>
    <w:rsid w:val="008702FF"/>
    <w:rsid w:val="008706E8"/>
    <w:rsid w:val="00870D67"/>
    <w:rsid w:val="00870D79"/>
    <w:rsid w:val="00871479"/>
    <w:rsid w:val="00872AC2"/>
    <w:rsid w:val="00872FBA"/>
    <w:rsid w:val="00873A6A"/>
    <w:rsid w:val="00873C34"/>
    <w:rsid w:val="00873CA9"/>
    <w:rsid w:val="00873F59"/>
    <w:rsid w:val="0087405F"/>
    <w:rsid w:val="0087414D"/>
    <w:rsid w:val="0087422A"/>
    <w:rsid w:val="00875F12"/>
    <w:rsid w:val="00876022"/>
    <w:rsid w:val="00876065"/>
    <w:rsid w:val="008760C2"/>
    <w:rsid w:val="00877E68"/>
    <w:rsid w:val="008802EA"/>
    <w:rsid w:val="00880375"/>
    <w:rsid w:val="008804B3"/>
    <w:rsid w:val="00880702"/>
    <w:rsid w:val="008812A5"/>
    <w:rsid w:val="00881795"/>
    <w:rsid w:val="0088212F"/>
    <w:rsid w:val="00882156"/>
    <w:rsid w:val="008828A5"/>
    <w:rsid w:val="00882EF3"/>
    <w:rsid w:val="00883636"/>
    <w:rsid w:val="00883A16"/>
    <w:rsid w:val="00884587"/>
    <w:rsid w:val="008851B0"/>
    <w:rsid w:val="00885859"/>
    <w:rsid w:val="0088593E"/>
    <w:rsid w:val="00885ACA"/>
    <w:rsid w:val="008867C0"/>
    <w:rsid w:val="00886E46"/>
    <w:rsid w:val="0088783E"/>
    <w:rsid w:val="00887E20"/>
    <w:rsid w:val="00887E6A"/>
    <w:rsid w:val="008904A6"/>
    <w:rsid w:val="008906C6"/>
    <w:rsid w:val="0089134F"/>
    <w:rsid w:val="00891E51"/>
    <w:rsid w:val="008922CA"/>
    <w:rsid w:val="00893578"/>
    <w:rsid w:val="00893CE1"/>
    <w:rsid w:val="008958AB"/>
    <w:rsid w:val="00895DC8"/>
    <w:rsid w:val="00895F8D"/>
    <w:rsid w:val="00896D8E"/>
    <w:rsid w:val="008A00F0"/>
    <w:rsid w:val="008A0AFF"/>
    <w:rsid w:val="008A0D3C"/>
    <w:rsid w:val="008A20C1"/>
    <w:rsid w:val="008A2163"/>
    <w:rsid w:val="008A410E"/>
    <w:rsid w:val="008A54AC"/>
    <w:rsid w:val="008A7D48"/>
    <w:rsid w:val="008B1012"/>
    <w:rsid w:val="008B1078"/>
    <w:rsid w:val="008B1A12"/>
    <w:rsid w:val="008B1A4F"/>
    <w:rsid w:val="008B3373"/>
    <w:rsid w:val="008B368C"/>
    <w:rsid w:val="008B37E1"/>
    <w:rsid w:val="008B45D9"/>
    <w:rsid w:val="008B4BD6"/>
    <w:rsid w:val="008B4C0D"/>
    <w:rsid w:val="008B5752"/>
    <w:rsid w:val="008B6370"/>
    <w:rsid w:val="008B6678"/>
    <w:rsid w:val="008B72DC"/>
    <w:rsid w:val="008B7504"/>
    <w:rsid w:val="008B75FD"/>
    <w:rsid w:val="008B78AE"/>
    <w:rsid w:val="008B7EDE"/>
    <w:rsid w:val="008C01ED"/>
    <w:rsid w:val="008C090C"/>
    <w:rsid w:val="008C0C1F"/>
    <w:rsid w:val="008C0D26"/>
    <w:rsid w:val="008C1188"/>
    <w:rsid w:val="008C1E32"/>
    <w:rsid w:val="008C280D"/>
    <w:rsid w:val="008C2BD7"/>
    <w:rsid w:val="008C2ECC"/>
    <w:rsid w:val="008C30B7"/>
    <w:rsid w:val="008C3323"/>
    <w:rsid w:val="008C4CD2"/>
    <w:rsid w:val="008C5AE9"/>
    <w:rsid w:val="008C62D2"/>
    <w:rsid w:val="008C64B6"/>
    <w:rsid w:val="008C6869"/>
    <w:rsid w:val="008C6CB4"/>
    <w:rsid w:val="008C6CED"/>
    <w:rsid w:val="008C721B"/>
    <w:rsid w:val="008D09B3"/>
    <w:rsid w:val="008D0FDE"/>
    <w:rsid w:val="008D12A8"/>
    <w:rsid w:val="008D1B07"/>
    <w:rsid w:val="008D3400"/>
    <w:rsid w:val="008D4A45"/>
    <w:rsid w:val="008D52C3"/>
    <w:rsid w:val="008D5611"/>
    <w:rsid w:val="008D5E5D"/>
    <w:rsid w:val="008D67DD"/>
    <w:rsid w:val="008D6A6E"/>
    <w:rsid w:val="008D6A88"/>
    <w:rsid w:val="008D6B9F"/>
    <w:rsid w:val="008D6FDA"/>
    <w:rsid w:val="008E04BC"/>
    <w:rsid w:val="008E0C0D"/>
    <w:rsid w:val="008E10B2"/>
    <w:rsid w:val="008E1B0F"/>
    <w:rsid w:val="008E1BB8"/>
    <w:rsid w:val="008E27C2"/>
    <w:rsid w:val="008E283E"/>
    <w:rsid w:val="008E2957"/>
    <w:rsid w:val="008E2D50"/>
    <w:rsid w:val="008E330E"/>
    <w:rsid w:val="008E372E"/>
    <w:rsid w:val="008E3E71"/>
    <w:rsid w:val="008E4982"/>
    <w:rsid w:val="008E4BE6"/>
    <w:rsid w:val="008E4D53"/>
    <w:rsid w:val="008E4F90"/>
    <w:rsid w:val="008E5CD9"/>
    <w:rsid w:val="008E5CEC"/>
    <w:rsid w:val="008E6783"/>
    <w:rsid w:val="008E6983"/>
    <w:rsid w:val="008E72B0"/>
    <w:rsid w:val="008F1968"/>
    <w:rsid w:val="008F1FD7"/>
    <w:rsid w:val="008F268D"/>
    <w:rsid w:val="008F28AE"/>
    <w:rsid w:val="008F2E3A"/>
    <w:rsid w:val="008F393D"/>
    <w:rsid w:val="008F44DA"/>
    <w:rsid w:val="008F4E1C"/>
    <w:rsid w:val="008F621F"/>
    <w:rsid w:val="008F68C8"/>
    <w:rsid w:val="008F6AB9"/>
    <w:rsid w:val="008F7D98"/>
    <w:rsid w:val="00900E8F"/>
    <w:rsid w:val="00901512"/>
    <w:rsid w:val="00901BD4"/>
    <w:rsid w:val="00902197"/>
    <w:rsid w:val="0090219C"/>
    <w:rsid w:val="00902455"/>
    <w:rsid w:val="00902D5C"/>
    <w:rsid w:val="009031CD"/>
    <w:rsid w:val="00903577"/>
    <w:rsid w:val="009039B0"/>
    <w:rsid w:val="009046C1"/>
    <w:rsid w:val="009054B8"/>
    <w:rsid w:val="009055F2"/>
    <w:rsid w:val="009056AA"/>
    <w:rsid w:val="00905D7C"/>
    <w:rsid w:val="009068E5"/>
    <w:rsid w:val="00906CAB"/>
    <w:rsid w:val="0090725F"/>
    <w:rsid w:val="009105D9"/>
    <w:rsid w:val="00910648"/>
    <w:rsid w:val="00910824"/>
    <w:rsid w:val="00911101"/>
    <w:rsid w:val="00911384"/>
    <w:rsid w:val="00911F15"/>
    <w:rsid w:val="0091383F"/>
    <w:rsid w:val="00913FFF"/>
    <w:rsid w:val="009153BC"/>
    <w:rsid w:val="00915D4B"/>
    <w:rsid w:val="009169DA"/>
    <w:rsid w:val="00916B91"/>
    <w:rsid w:val="00917227"/>
    <w:rsid w:val="00917624"/>
    <w:rsid w:val="00917B22"/>
    <w:rsid w:val="00920DD7"/>
    <w:rsid w:val="009212F3"/>
    <w:rsid w:val="00922621"/>
    <w:rsid w:val="009226E6"/>
    <w:rsid w:val="00922CEB"/>
    <w:rsid w:val="00923335"/>
    <w:rsid w:val="009235D5"/>
    <w:rsid w:val="0092381D"/>
    <w:rsid w:val="00923968"/>
    <w:rsid w:val="00923E90"/>
    <w:rsid w:val="0092476B"/>
    <w:rsid w:val="00924866"/>
    <w:rsid w:val="00925892"/>
    <w:rsid w:val="009259D2"/>
    <w:rsid w:val="00925F7C"/>
    <w:rsid w:val="00927D98"/>
    <w:rsid w:val="009301E6"/>
    <w:rsid w:val="00930E77"/>
    <w:rsid w:val="00931840"/>
    <w:rsid w:val="00931EB0"/>
    <w:rsid w:val="009321CC"/>
    <w:rsid w:val="009322CE"/>
    <w:rsid w:val="009334DC"/>
    <w:rsid w:val="00933627"/>
    <w:rsid w:val="00933648"/>
    <w:rsid w:val="009338D4"/>
    <w:rsid w:val="00934076"/>
    <w:rsid w:val="00934CDC"/>
    <w:rsid w:val="00935DFE"/>
    <w:rsid w:val="00936077"/>
    <w:rsid w:val="0093666F"/>
    <w:rsid w:val="00936A92"/>
    <w:rsid w:val="0094034F"/>
    <w:rsid w:val="0094063F"/>
    <w:rsid w:val="00940820"/>
    <w:rsid w:val="00941067"/>
    <w:rsid w:val="009418FB"/>
    <w:rsid w:val="00941ACD"/>
    <w:rsid w:val="009425CA"/>
    <w:rsid w:val="00942ADF"/>
    <w:rsid w:val="00943093"/>
    <w:rsid w:val="009445B7"/>
    <w:rsid w:val="00944A67"/>
    <w:rsid w:val="00945347"/>
    <w:rsid w:val="0094628F"/>
    <w:rsid w:val="00946E7B"/>
    <w:rsid w:val="009472DE"/>
    <w:rsid w:val="0094780A"/>
    <w:rsid w:val="00947A32"/>
    <w:rsid w:val="00947C17"/>
    <w:rsid w:val="00950B67"/>
    <w:rsid w:val="00950FB2"/>
    <w:rsid w:val="009527F6"/>
    <w:rsid w:val="00952FC6"/>
    <w:rsid w:val="00953142"/>
    <w:rsid w:val="0095362F"/>
    <w:rsid w:val="009538DB"/>
    <w:rsid w:val="0095561D"/>
    <w:rsid w:val="00956824"/>
    <w:rsid w:val="009578F6"/>
    <w:rsid w:val="009579AF"/>
    <w:rsid w:val="00957D96"/>
    <w:rsid w:val="00960377"/>
    <w:rsid w:val="009603F5"/>
    <w:rsid w:val="00960618"/>
    <w:rsid w:val="00960791"/>
    <w:rsid w:val="00960E45"/>
    <w:rsid w:val="00961500"/>
    <w:rsid w:val="00961C86"/>
    <w:rsid w:val="00961D62"/>
    <w:rsid w:val="00962ABE"/>
    <w:rsid w:val="00962F1F"/>
    <w:rsid w:val="0096305F"/>
    <w:rsid w:val="00964C60"/>
    <w:rsid w:val="009650A6"/>
    <w:rsid w:val="009651FF"/>
    <w:rsid w:val="00965BCF"/>
    <w:rsid w:val="00965EBF"/>
    <w:rsid w:val="00966045"/>
    <w:rsid w:val="009664FD"/>
    <w:rsid w:val="00967236"/>
    <w:rsid w:val="00967444"/>
    <w:rsid w:val="00967597"/>
    <w:rsid w:val="0096799F"/>
    <w:rsid w:val="00967BBA"/>
    <w:rsid w:val="009700D0"/>
    <w:rsid w:val="00970896"/>
    <w:rsid w:val="009708DF"/>
    <w:rsid w:val="00970AF6"/>
    <w:rsid w:val="00970FAD"/>
    <w:rsid w:val="00970FC6"/>
    <w:rsid w:val="00970FE9"/>
    <w:rsid w:val="009713CC"/>
    <w:rsid w:val="00971FCD"/>
    <w:rsid w:val="00972471"/>
    <w:rsid w:val="00972B77"/>
    <w:rsid w:val="00973D39"/>
    <w:rsid w:val="00975005"/>
    <w:rsid w:val="009752E3"/>
    <w:rsid w:val="00975593"/>
    <w:rsid w:val="009756CC"/>
    <w:rsid w:val="0097658B"/>
    <w:rsid w:val="00976610"/>
    <w:rsid w:val="009766DF"/>
    <w:rsid w:val="00977ED4"/>
    <w:rsid w:val="0098065E"/>
    <w:rsid w:val="00982279"/>
    <w:rsid w:val="00982981"/>
    <w:rsid w:val="00983369"/>
    <w:rsid w:val="009835CE"/>
    <w:rsid w:val="00983AD7"/>
    <w:rsid w:val="00983D40"/>
    <w:rsid w:val="009840A2"/>
    <w:rsid w:val="009840EC"/>
    <w:rsid w:val="0098482B"/>
    <w:rsid w:val="00984F04"/>
    <w:rsid w:val="00985300"/>
    <w:rsid w:val="00985C89"/>
    <w:rsid w:val="009865D1"/>
    <w:rsid w:val="00986850"/>
    <w:rsid w:val="00986935"/>
    <w:rsid w:val="00986E9C"/>
    <w:rsid w:val="00986F65"/>
    <w:rsid w:val="00986F9E"/>
    <w:rsid w:val="00987A7A"/>
    <w:rsid w:val="0099062E"/>
    <w:rsid w:val="00990DA4"/>
    <w:rsid w:val="0099193F"/>
    <w:rsid w:val="00991F17"/>
    <w:rsid w:val="009921D7"/>
    <w:rsid w:val="0099250C"/>
    <w:rsid w:val="00992A33"/>
    <w:rsid w:val="00993D02"/>
    <w:rsid w:val="00994130"/>
    <w:rsid w:val="00994AA2"/>
    <w:rsid w:val="00995105"/>
    <w:rsid w:val="00995A97"/>
    <w:rsid w:val="00995B3E"/>
    <w:rsid w:val="00995E2A"/>
    <w:rsid w:val="00997287"/>
    <w:rsid w:val="00997872"/>
    <w:rsid w:val="00997AD7"/>
    <w:rsid w:val="009A02D7"/>
    <w:rsid w:val="009A04CD"/>
    <w:rsid w:val="009A074F"/>
    <w:rsid w:val="009A195E"/>
    <w:rsid w:val="009A1BF4"/>
    <w:rsid w:val="009A265A"/>
    <w:rsid w:val="009A4727"/>
    <w:rsid w:val="009A4993"/>
    <w:rsid w:val="009A49C9"/>
    <w:rsid w:val="009A4CC2"/>
    <w:rsid w:val="009A4F41"/>
    <w:rsid w:val="009A5FD8"/>
    <w:rsid w:val="009B018C"/>
    <w:rsid w:val="009B040D"/>
    <w:rsid w:val="009B1EA3"/>
    <w:rsid w:val="009B1EA4"/>
    <w:rsid w:val="009B2B79"/>
    <w:rsid w:val="009B3B62"/>
    <w:rsid w:val="009B3C9E"/>
    <w:rsid w:val="009B3F19"/>
    <w:rsid w:val="009B4208"/>
    <w:rsid w:val="009B44F2"/>
    <w:rsid w:val="009B45F8"/>
    <w:rsid w:val="009B48A7"/>
    <w:rsid w:val="009B5FB1"/>
    <w:rsid w:val="009B6606"/>
    <w:rsid w:val="009B6EA3"/>
    <w:rsid w:val="009B6EF7"/>
    <w:rsid w:val="009B6FC4"/>
    <w:rsid w:val="009B71EC"/>
    <w:rsid w:val="009B7317"/>
    <w:rsid w:val="009B7518"/>
    <w:rsid w:val="009C03B1"/>
    <w:rsid w:val="009C0881"/>
    <w:rsid w:val="009C0AD7"/>
    <w:rsid w:val="009C14CA"/>
    <w:rsid w:val="009C19A1"/>
    <w:rsid w:val="009C2098"/>
    <w:rsid w:val="009C48B2"/>
    <w:rsid w:val="009C49F6"/>
    <w:rsid w:val="009C5298"/>
    <w:rsid w:val="009C59F8"/>
    <w:rsid w:val="009C62EF"/>
    <w:rsid w:val="009C6BD8"/>
    <w:rsid w:val="009C6E46"/>
    <w:rsid w:val="009C719A"/>
    <w:rsid w:val="009C775F"/>
    <w:rsid w:val="009C7CB8"/>
    <w:rsid w:val="009D0091"/>
    <w:rsid w:val="009D0240"/>
    <w:rsid w:val="009D02BB"/>
    <w:rsid w:val="009D05BC"/>
    <w:rsid w:val="009D0E0F"/>
    <w:rsid w:val="009D0E64"/>
    <w:rsid w:val="009D135B"/>
    <w:rsid w:val="009D1A4F"/>
    <w:rsid w:val="009D1E91"/>
    <w:rsid w:val="009D2024"/>
    <w:rsid w:val="009D2137"/>
    <w:rsid w:val="009D23AD"/>
    <w:rsid w:val="009D2947"/>
    <w:rsid w:val="009D2E2F"/>
    <w:rsid w:val="009D2FE0"/>
    <w:rsid w:val="009D3493"/>
    <w:rsid w:val="009D361D"/>
    <w:rsid w:val="009D3977"/>
    <w:rsid w:val="009D3F74"/>
    <w:rsid w:val="009D44FC"/>
    <w:rsid w:val="009D5D87"/>
    <w:rsid w:val="009D5ECD"/>
    <w:rsid w:val="009D675B"/>
    <w:rsid w:val="009D7BAB"/>
    <w:rsid w:val="009E0054"/>
    <w:rsid w:val="009E09B8"/>
    <w:rsid w:val="009E09D2"/>
    <w:rsid w:val="009E1494"/>
    <w:rsid w:val="009E1E4C"/>
    <w:rsid w:val="009E3126"/>
    <w:rsid w:val="009E46D2"/>
    <w:rsid w:val="009E5E03"/>
    <w:rsid w:val="009E5EDA"/>
    <w:rsid w:val="009E6830"/>
    <w:rsid w:val="009E6E2B"/>
    <w:rsid w:val="009E70F3"/>
    <w:rsid w:val="009E7890"/>
    <w:rsid w:val="009F004C"/>
    <w:rsid w:val="009F01C4"/>
    <w:rsid w:val="009F0A35"/>
    <w:rsid w:val="009F0D09"/>
    <w:rsid w:val="009F19C7"/>
    <w:rsid w:val="009F3AD5"/>
    <w:rsid w:val="009F3FD6"/>
    <w:rsid w:val="009F41B5"/>
    <w:rsid w:val="009F42DB"/>
    <w:rsid w:val="009F45F4"/>
    <w:rsid w:val="009F4C7D"/>
    <w:rsid w:val="009F50D1"/>
    <w:rsid w:val="009F53C3"/>
    <w:rsid w:val="009F5645"/>
    <w:rsid w:val="009F57D6"/>
    <w:rsid w:val="009F5B31"/>
    <w:rsid w:val="009F5CB2"/>
    <w:rsid w:val="009F68FA"/>
    <w:rsid w:val="009F7FF9"/>
    <w:rsid w:val="00A00159"/>
    <w:rsid w:val="00A00AB4"/>
    <w:rsid w:val="00A01CA8"/>
    <w:rsid w:val="00A01ED2"/>
    <w:rsid w:val="00A026F0"/>
    <w:rsid w:val="00A02A67"/>
    <w:rsid w:val="00A02C65"/>
    <w:rsid w:val="00A02D09"/>
    <w:rsid w:val="00A02D9D"/>
    <w:rsid w:val="00A03445"/>
    <w:rsid w:val="00A047EC"/>
    <w:rsid w:val="00A04DD4"/>
    <w:rsid w:val="00A0502B"/>
    <w:rsid w:val="00A058AD"/>
    <w:rsid w:val="00A0682C"/>
    <w:rsid w:val="00A07182"/>
    <w:rsid w:val="00A0762B"/>
    <w:rsid w:val="00A0797E"/>
    <w:rsid w:val="00A07AB8"/>
    <w:rsid w:val="00A10393"/>
    <w:rsid w:val="00A104C7"/>
    <w:rsid w:val="00A1095C"/>
    <w:rsid w:val="00A10C31"/>
    <w:rsid w:val="00A10E1D"/>
    <w:rsid w:val="00A11586"/>
    <w:rsid w:val="00A11B5C"/>
    <w:rsid w:val="00A123C0"/>
    <w:rsid w:val="00A12A7E"/>
    <w:rsid w:val="00A143B2"/>
    <w:rsid w:val="00A14DF1"/>
    <w:rsid w:val="00A169BA"/>
    <w:rsid w:val="00A17101"/>
    <w:rsid w:val="00A177AC"/>
    <w:rsid w:val="00A17E3A"/>
    <w:rsid w:val="00A20CF7"/>
    <w:rsid w:val="00A223B1"/>
    <w:rsid w:val="00A22911"/>
    <w:rsid w:val="00A22FDF"/>
    <w:rsid w:val="00A23388"/>
    <w:rsid w:val="00A2378C"/>
    <w:rsid w:val="00A237E9"/>
    <w:rsid w:val="00A23CDF"/>
    <w:rsid w:val="00A24EE4"/>
    <w:rsid w:val="00A25279"/>
    <w:rsid w:val="00A253E1"/>
    <w:rsid w:val="00A259A9"/>
    <w:rsid w:val="00A2632C"/>
    <w:rsid w:val="00A26671"/>
    <w:rsid w:val="00A26BC6"/>
    <w:rsid w:val="00A27360"/>
    <w:rsid w:val="00A278C2"/>
    <w:rsid w:val="00A27FBC"/>
    <w:rsid w:val="00A30461"/>
    <w:rsid w:val="00A3050C"/>
    <w:rsid w:val="00A30AE6"/>
    <w:rsid w:val="00A30CDE"/>
    <w:rsid w:val="00A30E1A"/>
    <w:rsid w:val="00A31899"/>
    <w:rsid w:val="00A3247D"/>
    <w:rsid w:val="00A3284F"/>
    <w:rsid w:val="00A32CA6"/>
    <w:rsid w:val="00A33947"/>
    <w:rsid w:val="00A339C6"/>
    <w:rsid w:val="00A34435"/>
    <w:rsid w:val="00A34545"/>
    <w:rsid w:val="00A346A3"/>
    <w:rsid w:val="00A346B1"/>
    <w:rsid w:val="00A346E8"/>
    <w:rsid w:val="00A36C0E"/>
    <w:rsid w:val="00A36D25"/>
    <w:rsid w:val="00A36E46"/>
    <w:rsid w:val="00A377A7"/>
    <w:rsid w:val="00A4091F"/>
    <w:rsid w:val="00A40A21"/>
    <w:rsid w:val="00A40F83"/>
    <w:rsid w:val="00A41094"/>
    <w:rsid w:val="00A4119B"/>
    <w:rsid w:val="00A41790"/>
    <w:rsid w:val="00A41AB0"/>
    <w:rsid w:val="00A43118"/>
    <w:rsid w:val="00A431C1"/>
    <w:rsid w:val="00A43662"/>
    <w:rsid w:val="00A43B26"/>
    <w:rsid w:val="00A43C95"/>
    <w:rsid w:val="00A43E9E"/>
    <w:rsid w:val="00A45223"/>
    <w:rsid w:val="00A45F83"/>
    <w:rsid w:val="00A46081"/>
    <w:rsid w:val="00A4658D"/>
    <w:rsid w:val="00A46D43"/>
    <w:rsid w:val="00A4720E"/>
    <w:rsid w:val="00A4723E"/>
    <w:rsid w:val="00A47729"/>
    <w:rsid w:val="00A5009C"/>
    <w:rsid w:val="00A5019A"/>
    <w:rsid w:val="00A5094D"/>
    <w:rsid w:val="00A520E1"/>
    <w:rsid w:val="00A526BE"/>
    <w:rsid w:val="00A52EA7"/>
    <w:rsid w:val="00A53872"/>
    <w:rsid w:val="00A539ED"/>
    <w:rsid w:val="00A53B4E"/>
    <w:rsid w:val="00A5441E"/>
    <w:rsid w:val="00A54A92"/>
    <w:rsid w:val="00A54AE0"/>
    <w:rsid w:val="00A54F0B"/>
    <w:rsid w:val="00A5509C"/>
    <w:rsid w:val="00A55B94"/>
    <w:rsid w:val="00A564EB"/>
    <w:rsid w:val="00A56529"/>
    <w:rsid w:val="00A56848"/>
    <w:rsid w:val="00A568B3"/>
    <w:rsid w:val="00A57115"/>
    <w:rsid w:val="00A573E9"/>
    <w:rsid w:val="00A573FB"/>
    <w:rsid w:val="00A57A57"/>
    <w:rsid w:val="00A60E2D"/>
    <w:rsid w:val="00A61828"/>
    <w:rsid w:val="00A62EFE"/>
    <w:rsid w:val="00A63677"/>
    <w:rsid w:val="00A63889"/>
    <w:rsid w:val="00A657B4"/>
    <w:rsid w:val="00A66386"/>
    <w:rsid w:val="00A66632"/>
    <w:rsid w:val="00A66A17"/>
    <w:rsid w:val="00A66D4D"/>
    <w:rsid w:val="00A67D70"/>
    <w:rsid w:val="00A701DB"/>
    <w:rsid w:val="00A70809"/>
    <w:rsid w:val="00A70968"/>
    <w:rsid w:val="00A70AB7"/>
    <w:rsid w:val="00A71F62"/>
    <w:rsid w:val="00A7273E"/>
    <w:rsid w:val="00A72A82"/>
    <w:rsid w:val="00A7362B"/>
    <w:rsid w:val="00A73BB1"/>
    <w:rsid w:val="00A73D27"/>
    <w:rsid w:val="00A740EE"/>
    <w:rsid w:val="00A77017"/>
    <w:rsid w:val="00A7710E"/>
    <w:rsid w:val="00A77218"/>
    <w:rsid w:val="00A77B28"/>
    <w:rsid w:val="00A800FA"/>
    <w:rsid w:val="00A80585"/>
    <w:rsid w:val="00A8151E"/>
    <w:rsid w:val="00A81585"/>
    <w:rsid w:val="00A818BE"/>
    <w:rsid w:val="00A81E69"/>
    <w:rsid w:val="00A83405"/>
    <w:rsid w:val="00A83AFD"/>
    <w:rsid w:val="00A840A6"/>
    <w:rsid w:val="00A84641"/>
    <w:rsid w:val="00A84A64"/>
    <w:rsid w:val="00A84D8B"/>
    <w:rsid w:val="00A84E23"/>
    <w:rsid w:val="00A8555C"/>
    <w:rsid w:val="00A85750"/>
    <w:rsid w:val="00A86F27"/>
    <w:rsid w:val="00A872CF"/>
    <w:rsid w:val="00A876F3"/>
    <w:rsid w:val="00A87C33"/>
    <w:rsid w:val="00A90493"/>
    <w:rsid w:val="00A907FB"/>
    <w:rsid w:val="00A914DB"/>
    <w:rsid w:val="00A91C6B"/>
    <w:rsid w:val="00A92C7A"/>
    <w:rsid w:val="00A947DE"/>
    <w:rsid w:val="00A94DD9"/>
    <w:rsid w:val="00A952D7"/>
    <w:rsid w:val="00A96B00"/>
    <w:rsid w:val="00A9706A"/>
    <w:rsid w:val="00A975FB"/>
    <w:rsid w:val="00A979D7"/>
    <w:rsid w:val="00AA000D"/>
    <w:rsid w:val="00AA08A1"/>
    <w:rsid w:val="00AA098A"/>
    <w:rsid w:val="00AA0D9A"/>
    <w:rsid w:val="00AA22D4"/>
    <w:rsid w:val="00AA24B8"/>
    <w:rsid w:val="00AA2963"/>
    <w:rsid w:val="00AA339D"/>
    <w:rsid w:val="00AA3836"/>
    <w:rsid w:val="00AA3B71"/>
    <w:rsid w:val="00AA4566"/>
    <w:rsid w:val="00AA45E1"/>
    <w:rsid w:val="00AA55D2"/>
    <w:rsid w:val="00AA5739"/>
    <w:rsid w:val="00AA63CC"/>
    <w:rsid w:val="00AA67B0"/>
    <w:rsid w:val="00AA684A"/>
    <w:rsid w:val="00AA7B56"/>
    <w:rsid w:val="00AB027E"/>
    <w:rsid w:val="00AB0D60"/>
    <w:rsid w:val="00AB1568"/>
    <w:rsid w:val="00AB2761"/>
    <w:rsid w:val="00AB2B7B"/>
    <w:rsid w:val="00AB2CD9"/>
    <w:rsid w:val="00AB2FE1"/>
    <w:rsid w:val="00AB37C6"/>
    <w:rsid w:val="00AB46FF"/>
    <w:rsid w:val="00AB47B8"/>
    <w:rsid w:val="00AB4BE3"/>
    <w:rsid w:val="00AB5140"/>
    <w:rsid w:val="00AB5F03"/>
    <w:rsid w:val="00AB6A62"/>
    <w:rsid w:val="00AB6A7B"/>
    <w:rsid w:val="00AB6EA6"/>
    <w:rsid w:val="00AB6FE8"/>
    <w:rsid w:val="00AB70E0"/>
    <w:rsid w:val="00AC0727"/>
    <w:rsid w:val="00AC07F5"/>
    <w:rsid w:val="00AC0A3E"/>
    <w:rsid w:val="00AC13D5"/>
    <w:rsid w:val="00AC14A0"/>
    <w:rsid w:val="00AC42C3"/>
    <w:rsid w:val="00AC4C28"/>
    <w:rsid w:val="00AC67FF"/>
    <w:rsid w:val="00AC69C9"/>
    <w:rsid w:val="00AC7679"/>
    <w:rsid w:val="00AD008B"/>
    <w:rsid w:val="00AD01FC"/>
    <w:rsid w:val="00AD02A8"/>
    <w:rsid w:val="00AD0362"/>
    <w:rsid w:val="00AD0DB9"/>
    <w:rsid w:val="00AD1B20"/>
    <w:rsid w:val="00AD1C6E"/>
    <w:rsid w:val="00AD1ECA"/>
    <w:rsid w:val="00AD2730"/>
    <w:rsid w:val="00AD2D56"/>
    <w:rsid w:val="00AD40E8"/>
    <w:rsid w:val="00AD412E"/>
    <w:rsid w:val="00AD4225"/>
    <w:rsid w:val="00AD498D"/>
    <w:rsid w:val="00AD5072"/>
    <w:rsid w:val="00AD5D76"/>
    <w:rsid w:val="00AD6B1D"/>
    <w:rsid w:val="00AD70EA"/>
    <w:rsid w:val="00AD7DCA"/>
    <w:rsid w:val="00AE00A0"/>
    <w:rsid w:val="00AE058D"/>
    <w:rsid w:val="00AE0C67"/>
    <w:rsid w:val="00AE1D1D"/>
    <w:rsid w:val="00AE2389"/>
    <w:rsid w:val="00AE2BE7"/>
    <w:rsid w:val="00AE325D"/>
    <w:rsid w:val="00AE35CE"/>
    <w:rsid w:val="00AE405E"/>
    <w:rsid w:val="00AE41C6"/>
    <w:rsid w:val="00AE4853"/>
    <w:rsid w:val="00AE539F"/>
    <w:rsid w:val="00AE56DB"/>
    <w:rsid w:val="00AE5BE2"/>
    <w:rsid w:val="00AE5DCC"/>
    <w:rsid w:val="00AE69DA"/>
    <w:rsid w:val="00AE7543"/>
    <w:rsid w:val="00AE770A"/>
    <w:rsid w:val="00AE7BED"/>
    <w:rsid w:val="00AE7E76"/>
    <w:rsid w:val="00AF0C7B"/>
    <w:rsid w:val="00AF0FBE"/>
    <w:rsid w:val="00AF11C8"/>
    <w:rsid w:val="00AF15A3"/>
    <w:rsid w:val="00AF15BD"/>
    <w:rsid w:val="00AF16C3"/>
    <w:rsid w:val="00AF2011"/>
    <w:rsid w:val="00AF29F3"/>
    <w:rsid w:val="00AF2B93"/>
    <w:rsid w:val="00AF3F37"/>
    <w:rsid w:val="00AF4520"/>
    <w:rsid w:val="00AF453A"/>
    <w:rsid w:val="00AF4617"/>
    <w:rsid w:val="00AF4CF0"/>
    <w:rsid w:val="00AF51DA"/>
    <w:rsid w:val="00AF6974"/>
    <w:rsid w:val="00AF7EF4"/>
    <w:rsid w:val="00B002A5"/>
    <w:rsid w:val="00B00656"/>
    <w:rsid w:val="00B00A79"/>
    <w:rsid w:val="00B00D56"/>
    <w:rsid w:val="00B01100"/>
    <w:rsid w:val="00B01177"/>
    <w:rsid w:val="00B0143D"/>
    <w:rsid w:val="00B016D3"/>
    <w:rsid w:val="00B0193B"/>
    <w:rsid w:val="00B0222B"/>
    <w:rsid w:val="00B03089"/>
    <w:rsid w:val="00B03A9C"/>
    <w:rsid w:val="00B03F7B"/>
    <w:rsid w:val="00B0415B"/>
    <w:rsid w:val="00B0482E"/>
    <w:rsid w:val="00B05C05"/>
    <w:rsid w:val="00B07797"/>
    <w:rsid w:val="00B0785F"/>
    <w:rsid w:val="00B079AD"/>
    <w:rsid w:val="00B079B6"/>
    <w:rsid w:val="00B07E0C"/>
    <w:rsid w:val="00B07EDC"/>
    <w:rsid w:val="00B101BE"/>
    <w:rsid w:val="00B10877"/>
    <w:rsid w:val="00B109E7"/>
    <w:rsid w:val="00B15DF2"/>
    <w:rsid w:val="00B178CE"/>
    <w:rsid w:val="00B2089B"/>
    <w:rsid w:val="00B21184"/>
    <w:rsid w:val="00B21347"/>
    <w:rsid w:val="00B2169F"/>
    <w:rsid w:val="00B226F3"/>
    <w:rsid w:val="00B23140"/>
    <w:rsid w:val="00B234DF"/>
    <w:rsid w:val="00B24384"/>
    <w:rsid w:val="00B2478A"/>
    <w:rsid w:val="00B248B4"/>
    <w:rsid w:val="00B24941"/>
    <w:rsid w:val="00B24D63"/>
    <w:rsid w:val="00B25160"/>
    <w:rsid w:val="00B251D2"/>
    <w:rsid w:val="00B25A05"/>
    <w:rsid w:val="00B25A37"/>
    <w:rsid w:val="00B26621"/>
    <w:rsid w:val="00B26BC6"/>
    <w:rsid w:val="00B272D0"/>
    <w:rsid w:val="00B2733B"/>
    <w:rsid w:val="00B27818"/>
    <w:rsid w:val="00B27AE2"/>
    <w:rsid w:val="00B27DE0"/>
    <w:rsid w:val="00B3035B"/>
    <w:rsid w:val="00B303FA"/>
    <w:rsid w:val="00B30777"/>
    <w:rsid w:val="00B3082A"/>
    <w:rsid w:val="00B3104E"/>
    <w:rsid w:val="00B31CA2"/>
    <w:rsid w:val="00B3218D"/>
    <w:rsid w:val="00B32854"/>
    <w:rsid w:val="00B34C8C"/>
    <w:rsid w:val="00B35195"/>
    <w:rsid w:val="00B35892"/>
    <w:rsid w:val="00B35B64"/>
    <w:rsid w:val="00B361E7"/>
    <w:rsid w:val="00B36C99"/>
    <w:rsid w:val="00B37015"/>
    <w:rsid w:val="00B3708F"/>
    <w:rsid w:val="00B3758F"/>
    <w:rsid w:val="00B40068"/>
    <w:rsid w:val="00B40209"/>
    <w:rsid w:val="00B40DB6"/>
    <w:rsid w:val="00B41378"/>
    <w:rsid w:val="00B41650"/>
    <w:rsid w:val="00B41911"/>
    <w:rsid w:val="00B41990"/>
    <w:rsid w:val="00B41A51"/>
    <w:rsid w:val="00B41E41"/>
    <w:rsid w:val="00B43637"/>
    <w:rsid w:val="00B43A17"/>
    <w:rsid w:val="00B4501B"/>
    <w:rsid w:val="00B46038"/>
    <w:rsid w:val="00B46168"/>
    <w:rsid w:val="00B46194"/>
    <w:rsid w:val="00B50380"/>
    <w:rsid w:val="00B5142E"/>
    <w:rsid w:val="00B51732"/>
    <w:rsid w:val="00B523A8"/>
    <w:rsid w:val="00B52705"/>
    <w:rsid w:val="00B52D4B"/>
    <w:rsid w:val="00B53623"/>
    <w:rsid w:val="00B53D57"/>
    <w:rsid w:val="00B54078"/>
    <w:rsid w:val="00B54740"/>
    <w:rsid w:val="00B54CF7"/>
    <w:rsid w:val="00B556DE"/>
    <w:rsid w:val="00B565C4"/>
    <w:rsid w:val="00B5674B"/>
    <w:rsid w:val="00B5681A"/>
    <w:rsid w:val="00B56C03"/>
    <w:rsid w:val="00B57D2A"/>
    <w:rsid w:val="00B60B2B"/>
    <w:rsid w:val="00B60CC0"/>
    <w:rsid w:val="00B60F16"/>
    <w:rsid w:val="00B60FED"/>
    <w:rsid w:val="00B61D4F"/>
    <w:rsid w:val="00B623B3"/>
    <w:rsid w:val="00B629D2"/>
    <w:rsid w:val="00B62D49"/>
    <w:rsid w:val="00B638CA"/>
    <w:rsid w:val="00B63DD2"/>
    <w:rsid w:val="00B640EB"/>
    <w:rsid w:val="00B640F8"/>
    <w:rsid w:val="00B64355"/>
    <w:rsid w:val="00B64435"/>
    <w:rsid w:val="00B64C9D"/>
    <w:rsid w:val="00B65639"/>
    <w:rsid w:val="00B66328"/>
    <w:rsid w:val="00B672E7"/>
    <w:rsid w:val="00B672F9"/>
    <w:rsid w:val="00B6748F"/>
    <w:rsid w:val="00B675C8"/>
    <w:rsid w:val="00B67731"/>
    <w:rsid w:val="00B70323"/>
    <w:rsid w:val="00B706E9"/>
    <w:rsid w:val="00B71044"/>
    <w:rsid w:val="00B7230C"/>
    <w:rsid w:val="00B73E60"/>
    <w:rsid w:val="00B73ED7"/>
    <w:rsid w:val="00B7466E"/>
    <w:rsid w:val="00B74711"/>
    <w:rsid w:val="00B748B1"/>
    <w:rsid w:val="00B74985"/>
    <w:rsid w:val="00B74B9E"/>
    <w:rsid w:val="00B75EF7"/>
    <w:rsid w:val="00B76376"/>
    <w:rsid w:val="00B76622"/>
    <w:rsid w:val="00B76859"/>
    <w:rsid w:val="00B77B6B"/>
    <w:rsid w:val="00B80012"/>
    <w:rsid w:val="00B80260"/>
    <w:rsid w:val="00B80A3D"/>
    <w:rsid w:val="00B82327"/>
    <w:rsid w:val="00B82827"/>
    <w:rsid w:val="00B837DA"/>
    <w:rsid w:val="00B8408D"/>
    <w:rsid w:val="00B85607"/>
    <w:rsid w:val="00B85A34"/>
    <w:rsid w:val="00B8680F"/>
    <w:rsid w:val="00B877D4"/>
    <w:rsid w:val="00B91735"/>
    <w:rsid w:val="00B92994"/>
    <w:rsid w:val="00B92DE4"/>
    <w:rsid w:val="00B92F2A"/>
    <w:rsid w:val="00B939E8"/>
    <w:rsid w:val="00B93A4C"/>
    <w:rsid w:val="00B93BEB"/>
    <w:rsid w:val="00B949FD"/>
    <w:rsid w:val="00B94EEE"/>
    <w:rsid w:val="00B951E4"/>
    <w:rsid w:val="00B953E4"/>
    <w:rsid w:val="00B9548C"/>
    <w:rsid w:val="00B95A9E"/>
    <w:rsid w:val="00B95CE7"/>
    <w:rsid w:val="00B96169"/>
    <w:rsid w:val="00B9694D"/>
    <w:rsid w:val="00B969F7"/>
    <w:rsid w:val="00B96E48"/>
    <w:rsid w:val="00B972CE"/>
    <w:rsid w:val="00B97C3C"/>
    <w:rsid w:val="00B97DD6"/>
    <w:rsid w:val="00BA0012"/>
    <w:rsid w:val="00BA09B3"/>
    <w:rsid w:val="00BA0CD6"/>
    <w:rsid w:val="00BA1E3F"/>
    <w:rsid w:val="00BA220C"/>
    <w:rsid w:val="00BA251D"/>
    <w:rsid w:val="00BA26A7"/>
    <w:rsid w:val="00BA2EBC"/>
    <w:rsid w:val="00BA3056"/>
    <w:rsid w:val="00BA32FC"/>
    <w:rsid w:val="00BA33EE"/>
    <w:rsid w:val="00BA3DB2"/>
    <w:rsid w:val="00BA3FF3"/>
    <w:rsid w:val="00BA41A3"/>
    <w:rsid w:val="00BA4576"/>
    <w:rsid w:val="00BA52CD"/>
    <w:rsid w:val="00BA542E"/>
    <w:rsid w:val="00BA59AC"/>
    <w:rsid w:val="00BA60C6"/>
    <w:rsid w:val="00BA786B"/>
    <w:rsid w:val="00BA7E91"/>
    <w:rsid w:val="00BB1196"/>
    <w:rsid w:val="00BB1585"/>
    <w:rsid w:val="00BB175F"/>
    <w:rsid w:val="00BB1CDC"/>
    <w:rsid w:val="00BB2244"/>
    <w:rsid w:val="00BB29CA"/>
    <w:rsid w:val="00BB3140"/>
    <w:rsid w:val="00BB32AD"/>
    <w:rsid w:val="00BB381F"/>
    <w:rsid w:val="00BB3925"/>
    <w:rsid w:val="00BB3A2E"/>
    <w:rsid w:val="00BB3A5E"/>
    <w:rsid w:val="00BB3C55"/>
    <w:rsid w:val="00BB3F88"/>
    <w:rsid w:val="00BB3FB7"/>
    <w:rsid w:val="00BB486F"/>
    <w:rsid w:val="00BB507F"/>
    <w:rsid w:val="00BB514D"/>
    <w:rsid w:val="00BB5862"/>
    <w:rsid w:val="00BB638F"/>
    <w:rsid w:val="00BB6609"/>
    <w:rsid w:val="00BB6B5D"/>
    <w:rsid w:val="00BB76E8"/>
    <w:rsid w:val="00BC07C7"/>
    <w:rsid w:val="00BC09E9"/>
    <w:rsid w:val="00BC1221"/>
    <w:rsid w:val="00BC1956"/>
    <w:rsid w:val="00BC1D3D"/>
    <w:rsid w:val="00BC209C"/>
    <w:rsid w:val="00BC285B"/>
    <w:rsid w:val="00BC2F6E"/>
    <w:rsid w:val="00BC391F"/>
    <w:rsid w:val="00BC396C"/>
    <w:rsid w:val="00BC3B35"/>
    <w:rsid w:val="00BC3BF6"/>
    <w:rsid w:val="00BC467A"/>
    <w:rsid w:val="00BC6560"/>
    <w:rsid w:val="00BC71E7"/>
    <w:rsid w:val="00BC744F"/>
    <w:rsid w:val="00BC799A"/>
    <w:rsid w:val="00BC7ACA"/>
    <w:rsid w:val="00BC7F03"/>
    <w:rsid w:val="00BD0BD9"/>
    <w:rsid w:val="00BD0C55"/>
    <w:rsid w:val="00BD0DCC"/>
    <w:rsid w:val="00BD0ED6"/>
    <w:rsid w:val="00BD1246"/>
    <w:rsid w:val="00BD1614"/>
    <w:rsid w:val="00BD1EDB"/>
    <w:rsid w:val="00BD2314"/>
    <w:rsid w:val="00BD262C"/>
    <w:rsid w:val="00BD2643"/>
    <w:rsid w:val="00BD26F8"/>
    <w:rsid w:val="00BD2D6F"/>
    <w:rsid w:val="00BD3B1F"/>
    <w:rsid w:val="00BD4222"/>
    <w:rsid w:val="00BD4729"/>
    <w:rsid w:val="00BD4A3B"/>
    <w:rsid w:val="00BD4AAC"/>
    <w:rsid w:val="00BD4BC0"/>
    <w:rsid w:val="00BD57B8"/>
    <w:rsid w:val="00BD5EE9"/>
    <w:rsid w:val="00BD6313"/>
    <w:rsid w:val="00BD6334"/>
    <w:rsid w:val="00BD764D"/>
    <w:rsid w:val="00BD7D07"/>
    <w:rsid w:val="00BE0119"/>
    <w:rsid w:val="00BE0331"/>
    <w:rsid w:val="00BE0BC3"/>
    <w:rsid w:val="00BE0E5C"/>
    <w:rsid w:val="00BE11D8"/>
    <w:rsid w:val="00BE1DB5"/>
    <w:rsid w:val="00BE1F37"/>
    <w:rsid w:val="00BE2333"/>
    <w:rsid w:val="00BE27CE"/>
    <w:rsid w:val="00BE2C32"/>
    <w:rsid w:val="00BE30E8"/>
    <w:rsid w:val="00BE3E8C"/>
    <w:rsid w:val="00BE3EDE"/>
    <w:rsid w:val="00BE3EF8"/>
    <w:rsid w:val="00BE4010"/>
    <w:rsid w:val="00BE4012"/>
    <w:rsid w:val="00BE40BC"/>
    <w:rsid w:val="00BE43B5"/>
    <w:rsid w:val="00BE4B27"/>
    <w:rsid w:val="00BE5056"/>
    <w:rsid w:val="00BE6428"/>
    <w:rsid w:val="00BE68BA"/>
    <w:rsid w:val="00BE6B7F"/>
    <w:rsid w:val="00BE6EAD"/>
    <w:rsid w:val="00BE7575"/>
    <w:rsid w:val="00BE760B"/>
    <w:rsid w:val="00BE78C0"/>
    <w:rsid w:val="00BF1001"/>
    <w:rsid w:val="00BF15ED"/>
    <w:rsid w:val="00BF2CB9"/>
    <w:rsid w:val="00BF37E9"/>
    <w:rsid w:val="00BF3DEF"/>
    <w:rsid w:val="00BF3EF2"/>
    <w:rsid w:val="00BF40FC"/>
    <w:rsid w:val="00BF4806"/>
    <w:rsid w:val="00BF4820"/>
    <w:rsid w:val="00BF4962"/>
    <w:rsid w:val="00BF4FB0"/>
    <w:rsid w:val="00BF510E"/>
    <w:rsid w:val="00BF55C7"/>
    <w:rsid w:val="00BF6B37"/>
    <w:rsid w:val="00BF6D16"/>
    <w:rsid w:val="00BF705D"/>
    <w:rsid w:val="00BF7235"/>
    <w:rsid w:val="00C00159"/>
    <w:rsid w:val="00C00300"/>
    <w:rsid w:val="00C008C4"/>
    <w:rsid w:val="00C01624"/>
    <w:rsid w:val="00C0183D"/>
    <w:rsid w:val="00C01FCE"/>
    <w:rsid w:val="00C02348"/>
    <w:rsid w:val="00C023C6"/>
    <w:rsid w:val="00C028F8"/>
    <w:rsid w:val="00C02D49"/>
    <w:rsid w:val="00C032BE"/>
    <w:rsid w:val="00C04176"/>
    <w:rsid w:val="00C0421A"/>
    <w:rsid w:val="00C04A8D"/>
    <w:rsid w:val="00C05339"/>
    <w:rsid w:val="00C05510"/>
    <w:rsid w:val="00C057A9"/>
    <w:rsid w:val="00C06048"/>
    <w:rsid w:val="00C06AE2"/>
    <w:rsid w:val="00C070EF"/>
    <w:rsid w:val="00C07614"/>
    <w:rsid w:val="00C103EA"/>
    <w:rsid w:val="00C10448"/>
    <w:rsid w:val="00C10658"/>
    <w:rsid w:val="00C10D49"/>
    <w:rsid w:val="00C11A59"/>
    <w:rsid w:val="00C11FFB"/>
    <w:rsid w:val="00C1296C"/>
    <w:rsid w:val="00C1329A"/>
    <w:rsid w:val="00C14103"/>
    <w:rsid w:val="00C14391"/>
    <w:rsid w:val="00C15044"/>
    <w:rsid w:val="00C162F5"/>
    <w:rsid w:val="00C164E2"/>
    <w:rsid w:val="00C168E0"/>
    <w:rsid w:val="00C16C47"/>
    <w:rsid w:val="00C17F81"/>
    <w:rsid w:val="00C200D1"/>
    <w:rsid w:val="00C21482"/>
    <w:rsid w:val="00C216BE"/>
    <w:rsid w:val="00C22030"/>
    <w:rsid w:val="00C224C6"/>
    <w:rsid w:val="00C22C68"/>
    <w:rsid w:val="00C22CCB"/>
    <w:rsid w:val="00C23205"/>
    <w:rsid w:val="00C23224"/>
    <w:rsid w:val="00C23557"/>
    <w:rsid w:val="00C23E7B"/>
    <w:rsid w:val="00C23EF5"/>
    <w:rsid w:val="00C2569F"/>
    <w:rsid w:val="00C26447"/>
    <w:rsid w:val="00C26D41"/>
    <w:rsid w:val="00C2740E"/>
    <w:rsid w:val="00C276C7"/>
    <w:rsid w:val="00C27940"/>
    <w:rsid w:val="00C27FA0"/>
    <w:rsid w:val="00C3030D"/>
    <w:rsid w:val="00C30482"/>
    <w:rsid w:val="00C3050D"/>
    <w:rsid w:val="00C3084F"/>
    <w:rsid w:val="00C30DA5"/>
    <w:rsid w:val="00C31B2C"/>
    <w:rsid w:val="00C31BD4"/>
    <w:rsid w:val="00C32322"/>
    <w:rsid w:val="00C32775"/>
    <w:rsid w:val="00C32B45"/>
    <w:rsid w:val="00C33334"/>
    <w:rsid w:val="00C33717"/>
    <w:rsid w:val="00C337C7"/>
    <w:rsid w:val="00C33E75"/>
    <w:rsid w:val="00C34EC9"/>
    <w:rsid w:val="00C34F1D"/>
    <w:rsid w:val="00C3555D"/>
    <w:rsid w:val="00C35930"/>
    <w:rsid w:val="00C35FE2"/>
    <w:rsid w:val="00C3659C"/>
    <w:rsid w:val="00C365F6"/>
    <w:rsid w:val="00C367F7"/>
    <w:rsid w:val="00C36BDE"/>
    <w:rsid w:val="00C3757A"/>
    <w:rsid w:val="00C375CE"/>
    <w:rsid w:val="00C379EF"/>
    <w:rsid w:val="00C37E42"/>
    <w:rsid w:val="00C41531"/>
    <w:rsid w:val="00C41A73"/>
    <w:rsid w:val="00C42480"/>
    <w:rsid w:val="00C428CE"/>
    <w:rsid w:val="00C433DD"/>
    <w:rsid w:val="00C43EE7"/>
    <w:rsid w:val="00C440EA"/>
    <w:rsid w:val="00C44269"/>
    <w:rsid w:val="00C445C9"/>
    <w:rsid w:val="00C45BEC"/>
    <w:rsid w:val="00C45D4F"/>
    <w:rsid w:val="00C45E7C"/>
    <w:rsid w:val="00C46337"/>
    <w:rsid w:val="00C474E7"/>
    <w:rsid w:val="00C505D8"/>
    <w:rsid w:val="00C52431"/>
    <w:rsid w:val="00C5328B"/>
    <w:rsid w:val="00C53B28"/>
    <w:rsid w:val="00C53C5D"/>
    <w:rsid w:val="00C53F7D"/>
    <w:rsid w:val="00C54021"/>
    <w:rsid w:val="00C543D7"/>
    <w:rsid w:val="00C54EDB"/>
    <w:rsid w:val="00C5607F"/>
    <w:rsid w:val="00C56200"/>
    <w:rsid w:val="00C567A9"/>
    <w:rsid w:val="00C56DCE"/>
    <w:rsid w:val="00C60605"/>
    <w:rsid w:val="00C61276"/>
    <w:rsid w:val="00C61E73"/>
    <w:rsid w:val="00C61E75"/>
    <w:rsid w:val="00C62544"/>
    <w:rsid w:val="00C6260E"/>
    <w:rsid w:val="00C627AC"/>
    <w:rsid w:val="00C629BF"/>
    <w:rsid w:val="00C6313C"/>
    <w:rsid w:val="00C63215"/>
    <w:rsid w:val="00C6364F"/>
    <w:rsid w:val="00C6383E"/>
    <w:rsid w:val="00C63D93"/>
    <w:rsid w:val="00C65063"/>
    <w:rsid w:val="00C65335"/>
    <w:rsid w:val="00C66551"/>
    <w:rsid w:val="00C66F3F"/>
    <w:rsid w:val="00C670F8"/>
    <w:rsid w:val="00C67B0E"/>
    <w:rsid w:val="00C67CFE"/>
    <w:rsid w:val="00C70173"/>
    <w:rsid w:val="00C70D93"/>
    <w:rsid w:val="00C7109D"/>
    <w:rsid w:val="00C717FE"/>
    <w:rsid w:val="00C724DB"/>
    <w:rsid w:val="00C724F1"/>
    <w:rsid w:val="00C725C1"/>
    <w:rsid w:val="00C734C4"/>
    <w:rsid w:val="00C73A65"/>
    <w:rsid w:val="00C74CBD"/>
    <w:rsid w:val="00C74E16"/>
    <w:rsid w:val="00C761D0"/>
    <w:rsid w:val="00C76BE1"/>
    <w:rsid w:val="00C76DB0"/>
    <w:rsid w:val="00C770CD"/>
    <w:rsid w:val="00C770E2"/>
    <w:rsid w:val="00C775DF"/>
    <w:rsid w:val="00C77938"/>
    <w:rsid w:val="00C77AFF"/>
    <w:rsid w:val="00C77E93"/>
    <w:rsid w:val="00C805CE"/>
    <w:rsid w:val="00C80859"/>
    <w:rsid w:val="00C80A0B"/>
    <w:rsid w:val="00C80C68"/>
    <w:rsid w:val="00C80F09"/>
    <w:rsid w:val="00C80F49"/>
    <w:rsid w:val="00C824C1"/>
    <w:rsid w:val="00C8454E"/>
    <w:rsid w:val="00C846EE"/>
    <w:rsid w:val="00C852B7"/>
    <w:rsid w:val="00C85AB6"/>
    <w:rsid w:val="00C86341"/>
    <w:rsid w:val="00C86570"/>
    <w:rsid w:val="00C877F2"/>
    <w:rsid w:val="00C9001D"/>
    <w:rsid w:val="00C90178"/>
    <w:rsid w:val="00C9027E"/>
    <w:rsid w:val="00C9072A"/>
    <w:rsid w:val="00C90E47"/>
    <w:rsid w:val="00C915CE"/>
    <w:rsid w:val="00C92DFC"/>
    <w:rsid w:val="00C92F51"/>
    <w:rsid w:val="00C931CA"/>
    <w:rsid w:val="00C93351"/>
    <w:rsid w:val="00C93369"/>
    <w:rsid w:val="00C93392"/>
    <w:rsid w:val="00C93A20"/>
    <w:rsid w:val="00C93BD1"/>
    <w:rsid w:val="00C93E1C"/>
    <w:rsid w:val="00C94108"/>
    <w:rsid w:val="00C94C7D"/>
    <w:rsid w:val="00C95609"/>
    <w:rsid w:val="00C95BB7"/>
    <w:rsid w:val="00C96975"/>
    <w:rsid w:val="00C969AB"/>
    <w:rsid w:val="00C97D19"/>
    <w:rsid w:val="00CA02E4"/>
    <w:rsid w:val="00CA0A27"/>
    <w:rsid w:val="00CA0C02"/>
    <w:rsid w:val="00CA264E"/>
    <w:rsid w:val="00CA26CE"/>
    <w:rsid w:val="00CA2B78"/>
    <w:rsid w:val="00CA32B4"/>
    <w:rsid w:val="00CA3C85"/>
    <w:rsid w:val="00CA3D48"/>
    <w:rsid w:val="00CA3F4A"/>
    <w:rsid w:val="00CA45D3"/>
    <w:rsid w:val="00CA4689"/>
    <w:rsid w:val="00CA48DD"/>
    <w:rsid w:val="00CA4A05"/>
    <w:rsid w:val="00CA4D04"/>
    <w:rsid w:val="00CA4E7B"/>
    <w:rsid w:val="00CA52F2"/>
    <w:rsid w:val="00CA5924"/>
    <w:rsid w:val="00CA5F67"/>
    <w:rsid w:val="00CA64CE"/>
    <w:rsid w:val="00CA72D9"/>
    <w:rsid w:val="00CA7672"/>
    <w:rsid w:val="00CA780E"/>
    <w:rsid w:val="00CA7EED"/>
    <w:rsid w:val="00CB0264"/>
    <w:rsid w:val="00CB032B"/>
    <w:rsid w:val="00CB079A"/>
    <w:rsid w:val="00CB1174"/>
    <w:rsid w:val="00CB15E1"/>
    <w:rsid w:val="00CB2336"/>
    <w:rsid w:val="00CB2AB9"/>
    <w:rsid w:val="00CB2F1E"/>
    <w:rsid w:val="00CB3AFF"/>
    <w:rsid w:val="00CB3FC0"/>
    <w:rsid w:val="00CB432A"/>
    <w:rsid w:val="00CB4826"/>
    <w:rsid w:val="00CB493D"/>
    <w:rsid w:val="00CB64AF"/>
    <w:rsid w:val="00CB6883"/>
    <w:rsid w:val="00CB691C"/>
    <w:rsid w:val="00CC0B2B"/>
    <w:rsid w:val="00CC2619"/>
    <w:rsid w:val="00CC2BF7"/>
    <w:rsid w:val="00CC44B2"/>
    <w:rsid w:val="00CC551A"/>
    <w:rsid w:val="00CC57FA"/>
    <w:rsid w:val="00CC5A73"/>
    <w:rsid w:val="00CC5E11"/>
    <w:rsid w:val="00CC6082"/>
    <w:rsid w:val="00CC62DE"/>
    <w:rsid w:val="00CC62E1"/>
    <w:rsid w:val="00CC68DC"/>
    <w:rsid w:val="00CC6964"/>
    <w:rsid w:val="00CC6C02"/>
    <w:rsid w:val="00CC731B"/>
    <w:rsid w:val="00CC73F6"/>
    <w:rsid w:val="00CC7F3E"/>
    <w:rsid w:val="00CD02E7"/>
    <w:rsid w:val="00CD0776"/>
    <w:rsid w:val="00CD0CA5"/>
    <w:rsid w:val="00CD1060"/>
    <w:rsid w:val="00CD17A1"/>
    <w:rsid w:val="00CD1816"/>
    <w:rsid w:val="00CD1F65"/>
    <w:rsid w:val="00CD1F82"/>
    <w:rsid w:val="00CD28CE"/>
    <w:rsid w:val="00CD2991"/>
    <w:rsid w:val="00CD2F5C"/>
    <w:rsid w:val="00CD3320"/>
    <w:rsid w:val="00CD3408"/>
    <w:rsid w:val="00CD35DE"/>
    <w:rsid w:val="00CD3626"/>
    <w:rsid w:val="00CD3CD5"/>
    <w:rsid w:val="00CD416D"/>
    <w:rsid w:val="00CD45C6"/>
    <w:rsid w:val="00CD4682"/>
    <w:rsid w:val="00CD5323"/>
    <w:rsid w:val="00CD5733"/>
    <w:rsid w:val="00CD7AF9"/>
    <w:rsid w:val="00CD7BE5"/>
    <w:rsid w:val="00CE1012"/>
    <w:rsid w:val="00CE20D3"/>
    <w:rsid w:val="00CE2338"/>
    <w:rsid w:val="00CE267C"/>
    <w:rsid w:val="00CE29F7"/>
    <w:rsid w:val="00CE36F5"/>
    <w:rsid w:val="00CE3839"/>
    <w:rsid w:val="00CE3ECE"/>
    <w:rsid w:val="00CE3FC3"/>
    <w:rsid w:val="00CE4EE4"/>
    <w:rsid w:val="00CE5143"/>
    <w:rsid w:val="00CE608F"/>
    <w:rsid w:val="00CE61DE"/>
    <w:rsid w:val="00CE6463"/>
    <w:rsid w:val="00CE687D"/>
    <w:rsid w:val="00CE697A"/>
    <w:rsid w:val="00CE6A57"/>
    <w:rsid w:val="00CE6FAB"/>
    <w:rsid w:val="00CE7FA4"/>
    <w:rsid w:val="00CE7FBE"/>
    <w:rsid w:val="00CF0D73"/>
    <w:rsid w:val="00CF1485"/>
    <w:rsid w:val="00CF1552"/>
    <w:rsid w:val="00CF180F"/>
    <w:rsid w:val="00CF1F8E"/>
    <w:rsid w:val="00CF2E87"/>
    <w:rsid w:val="00CF2F93"/>
    <w:rsid w:val="00CF3092"/>
    <w:rsid w:val="00CF31BC"/>
    <w:rsid w:val="00CF37FB"/>
    <w:rsid w:val="00CF3971"/>
    <w:rsid w:val="00CF462A"/>
    <w:rsid w:val="00CF58EC"/>
    <w:rsid w:val="00CF5DDF"/>
    <w:rsid w:val="00CF6092"/>
    <w:rsid w:val="00CF64CA"/>
    <w:rsid w:val="00CF6E54"/>
    <w:rsid w:val="00CF76E7"/>
    <w:rsid w:val="00CF7831"/>
    <w:rsid w:val="00CF7865"/>
    <w:rsid w:val="00D00049"/>
    <w:rsid w:val="00D004A0"/>
    <w:rsid w:val="00D00E05"/>
    <w:rsid w:val="00D016DF"/>
    <w:rsid w:val="00D01C73"/>
    <w:rsid w:val="00D01F51"/>
    <w:rsid w:val="00D0308A"/>
    <w:rsid w:val="00D030A9"/>
    <w:rsid w:val="00D03216"/>
    <w:rsid w:val="00D03D28"/>
    <w:rsid w:val="00D03E0C"/>
    <w:rsid w:val="00D03F85"/>
    <w:rsid w:val="00D04174"/>
    <w:rsid w:val="00D041FE"/>
    <w:rsid w:val="00D042FB"/>
    <w:rsid w:val="00D045B6"/>
    <w:rsid w:val="00D05D70"/>
    <w:rsid w:val="00D05FA7"/>
    <w:rsid w:val="00D060AB"/>
    <w:rsid w:val="00D10416"/>
    <w:rsid w:val="00D109DE"/>
    <w:rsid w:val="00D10AB3"/>
    <w:rsid w:val="00D10CD2"/>
    <w:rsid w:val="00D116E0"/>
    <w:rsid w:val="00D11E18"/>
    <w:rsid w:val="00D12464"/>
    <w:rsid w:val="00D127C4"/>
    <w:rsid w:val="00D128EA"/>
    <w:rsid w:val="00D130D9"/>
    <w:rsid w:val="00D14357"/>
    <w:rsid w:val="00D144C0"/>
    <w:rsid w:val="00D14D93"/>
    <w:rsid w:val="00D14F31"/>
    <w:rsid w:val="00D1504C"/>
    <w:rsid w:val="00D150ED"/>
    <w:rsid w:val="00D1531D"/>
    <w:rsid w:val="00D15730"/>
    <w:rsid w:val="00D15C4D"/>
    <w:rsid w:val="00D15CA8"/>
    <w:rsid w:val="00D15CF8"/>
    <w:rsid w:val="00D172B0"/>
    <w:rsid w:val="00D173D4"/>
    <w:rsid w:val="00D17601"/>
    <w:rsid w:val="00D203CC"/>
    <w:rsid w:val="00D20600"/>
    <w:rsid w:val="00D2093E"/>
    <w:rsid w:val="00D20CD3"/>
    <w:rsid w:val="00D22012"/>
    <w:rsid w:val="00D22175"/>
    <w:rsid w:val="00D22930"/>
    <w:rsid w:val="00D2322B"/>
    <w:rsid w:val="00D23303"/>
    <w:rsid w:val="00D2331F"/>
    <w:rsid w:val="00D237B1"/>
    <w:rsid w:val="00D23859"/>
    <w:rsid w:val="00D23C1F"/>
    <w:rsid w:val="00D23C31"/>
    <w:rsid w:val="00D24EF8"/>
    <w:rsid w:val="00D2553B"/>
    <w:rsid w:val="00D25B91"/>
    <w:rsid w:val="00D25E14"/>
    <w:rsid w:val="00D27867"/>
    <w:rsid w:val="00D27AFF"/>
    <w:rsid w:val="00D27B81"/>
    <w:rsid w:val="00D27D27"/>
    <w:rsid w:val="00D27EF3"/>
    <w:rsid w:val="00D27F04"/>
    <w:rsid w:val="00D30373"/>
    <w:rsid w:val="00D30658"/>
    <w:rsid w:val="00D30B25"/>
    <w:rsid w:val="00D30BB7"/>
    <w:rsid w:val="00D3194C"/>
    <w:rsid w:val="00D31FBF"/>
    <w:rsid w:val="00D3223D"/>
    <w:rsid w:val="00D324F9"/>
    <w:rsid w:val="00D329EC"/>
    <w:rsid w:val="00D32E38"/>
    <w:rsid w:val="00D334B5"/>
    <w:rsid w:val="00D341CD"/>
    <w:rsid w:val="00D36C52"/>
    <w:rsid w:val="00D37686"/>
    <w:rsid w:val="00D404C8"/>
    <w:rsid w:val="00D40D40"/>
    <w:rsid w:val="00D4169A"/>
    <w:rsid w:val="00D41DB0"/>
    <w:rsid w:val="00D42285"/>
    <w:rsid w:val="00D4253B"/>
    <w:rsid w:val="00D42A4F"/>
    <w:rsid w:val="00D42AD9"/>
    <w:rsid w:val="00D42CCC"/>
    <w:rsid w:val="00D43EA5"/>
    <w:rsid w:val="00D43FE9"/>
    <w:rsid w:val="00D453E1"/>
    <w:rsid w:val="00D45423"/>
    <w:rsid w:val="00D46814"/>
    <w:rsid w:val="00D47820"/>
    <w:rsid w:val="00D50685"/>
    <w:rsid w:val="00D50818"/>
    <w:rsid w:val="00D5089A"/>
    <w:rsid w:val="00D50F2D"/>
    <w:rsid w:val="00D512F9"/>
    <w:rsid w:val="00D514E6"/>
    <w:rsid w:val="00D52877"/>
    <w:rsid w:val="00D53174"/>
    <w:rsid w:val="00D53222"/>
    <w:rsid w:val="00D538A4"/>
    <w:rsid w:val="00D53AF5"/>
    <w:rsid w:val="00D53CE5"/>
    <w:rsid w:val="00D5437E"/>
    <w:rsid w:val="00D550BC"/>
    <w:rsid w:val="00D550FB"/>
    <w:rsid w:val="00D5538B"/>
    <w:rsid w:val="00D5538D"/>
    <w:rsid w:val="00D55972"/>
    <w:rsid w:val="00D55DC4"/>
    <w:rsid w:val="00D55EAA"/>
    <w:rsid w:val="00D56901"/>
    <w:rsid w:val="00D56F40"/>
    <w:rsid w:val="00D575EB"/>
    <w:rsid w:val="00D6061E"/>
    <w:rsid w:val="00D60697"/>
    <w:rsid w:val="00D606D1"/>
    <w:rsid w:val="00D6070A"/>
    <w:rsid w:val="00D60A3F"/>
    <w:rsid w:val="00D60C69"/>
    <w:rsid w:val="00D60D43"/>
    <w:rsid w:val="00D6110C"/>
    <w:rsid w:val="00D61D59"/>
    <w:rsid w:val="00D6349A"/>
    <w:rsid w:val="00D63A5B"/>
    <w:rsid w:val="00D6438E"/>
    <w:rsid w:val="00D64E8C"/>
    <w:rsid w:val="00D64FB8"/>
    <w:rsid w:val="00D64FF1"/>
    <w:rsid w:val="00D652E8"/>
    <w:rsid w:val="00D65D64"/>
    <w:rsid w:val="00D665E8"/>
    <w:rsid w:val="00D6687B"/>
    <w:rsid w:val="00D67C87"/>
    <w:rsid w:val="00D707CF"/>
    <w:rsid w:val="00D708B5"/>
    <w:rsid w:val="00D709B5"/>
    <w:rsid w:val="00D70AA5"/>
    <w:rsid w:val="00D71CA7"/>
    <w:rsid w:val="00D71E72"/>
    <w:rsid w:val="00D72030"/>
    <w:rsid w:val="00D721AB"/>
    <w:rsid w:val="00D725D1"/>
    <w:rsid w:val="00D7300C"/>
    <w:rsid w:val="00D739C0"/>
    <w:rsid w:val="00D74167"/>
    <w:rsid w:val="00D7431E"/>
    <w:rsid w:val="00D77933"/>
    <w:rsid w:val="00D8074E"/>
    <w:rsid w:val="00D809B3"/>
    <w:rsid w:val="00D81610"/>
    <w:rsid w:val="00D81E6F"/>
    <w:rsid w:val="00D81F6A"/>
    <w:rsid w:val="00D82081"/>
    <w:rsid w:val="00D820ED"/>
    <w:rsid w:val="00D8253F"/>
    <w:rsid w:val="00D82AFA"/>
    <w:rsid w:val="00D83001"/>
    <w:rsid w:val="00D8307E"/>
    <w:rsid w:val="00D83B03"/>
    <w:rsid w:val="00D8432A"/>
    <w:rsid w:val="00D843BA"/>
    <w:rsid w:val="00D847F2"/>
    <w:rsid w:val="00D8559E"/>
    <w:rsid w:val="00D86125"/>
    <w:rsid w:val="00D873BB"/>
    <w:rsid w:val="00D87536"/>
    <w:rsid w:val="00D87656"/>
    <w:rsid w:val="00D879E7"/>
    <w:rsid w:val="00D90C98"/>
    <w:rsid w:val="00D90D69"/>
    <w:rsid w:val="00D919FB"/>
    <w:rsid w:val="00D91BF1"/>
    <w:rsid w:val="00D9266E"/>
    <w:rsid w:val="00D92F15"/>
    <w:rsid w:val="00D93097"/>
    <w:rsid w:val="00D94424"/>
    <w:rsid w:val="00D949F1"/>
    <w:rsid w:val="00D95170"/>
    <w:rsid w:val="00D95289"/>
    <w:rsid w:val="00D95BC2"/>
    <w:rsid w:val="00D972DA"/>
    <w:rsid w:val="00DA0429"/>
    <w:rsid w:val="00DA1899"/>
    <w:rsid w:val="00DA1BBF"/>
    <w:rsid w:val="00DA1FDB"/>
    <w:rsid w:val="00DA2207"/>
    <w:rsid w:val="00DA2409"/>
    <w:rsid w:val="00DA262A"/>
    <w:rsid w:val="00DA2CE3"/>
    <w:rsid w:val="00DA3912"/>
    <w:rsid w:val="00DA3D34"/>
    <w:rsid w:val="00DA4375"/>
    <w:rsid w:val="00DA4784"/>
    <w:rsid w:val="00DA573E"/>
    <w:rsid w:val="00DA5BE4"/>
    <w:rsid w:val="00DA5DA5"/>
    <w:rsid w:val="00DA617D"/>
    <w:rsid w:val="00DA6537"/>
    <w:rsid w:val="00DA6E22"/>
    <w:rsid w:val="00DA78B5"/>
    <w:rsid w:val="00DB0C3F"/>
    <w:rsid w:val="00DB0C56"/>
    <w:rsid w:val="00DB1680"/>
    <w:rsid w:val="00DB1A4E"/>
    <w:rsid w:val="00DB1D98"/>
    <w:rsid w:val="00DB1FC9"/>
    <w:rsid w:val="00DB2896"/>
    <w:rsid w:val="00DB2928"/>
    <w:rsid w:val="00DB4932"/>
    <w:rsid w:val="00DB5053"/>
    <w:rsid w:val="00DB543C"/>
    <w:rsid w:val="00DB639E"/>
    <w:rsid w:val="00DB670C"/>
    <w:rsid w:val="00DB6C59"/>
    <w:rsid w:val="00DB6D06"/>
    <w:rsid w:val="00DB7020"/>
    <w:rsid w:val="00DB72BD"/>
    <w:rsid w:val="00DB73DD"/>
    <w:rsid w:val="00DB756A"/>
    <w:rsid w:val="00DC0AE8"/>
    <w:rsid w:val="00DC0FD7"/>
    <w:rsid w:val="00DC2598"/>
    <w:rsid w:val="00DC2B06"/>
    <w:rsid w:val="00DC2D1C"/>
    <w:rsid w:val="00DC2E87"/>
    <w:rsid w:val="00DC48AC"/>
    <w:rsid w:val="00DC497D"/>
    <w:rsid w:val="00DC643F"/>
    <w:rsid w:val="00DC649C"/>
    <w:rsid w:val="00DC66D8"/>
    <w:rsid w:val="00DC7BA5"/>
    <w:rsid w:val="00DC7E09"/>
    <w:rsid w:val="00DD0401"/>
    <w:rsid w:val="00DD042F"/>
    <w:rsid w:val="00DD0C1A"/>
    <w:rsid w:val="00DD101F"/>
    <w:rsid w:val="00DD1174"/>
    <w:rsid w:val="00DD22AB"/>
    <w:rsid w:val="00DD23AE"/>
    <w:rsid w:val="00DD2794"/>
    <w:rsid w:val="00DD2BAA"/>
    <w:rsid w:val="00DD3389"/>
    <w:rsid w:val="00DD3605"/>
    <w:rsid w:val="00DD36A1"/>
    <w:rsid w:val="00DD39EF"/>
    <w:rsid w:val="00DD3A7C"/>
    <w:rsid w:val="00DD40F3"/>
    <w:rsid w:val="00DD61C7"/>
    <w:rsid w:val="00DD6535"/>
    <w:rsid w:val="00DD6B2E"/>
    <w:rsid w:val="00DD721B"/>
    <w:rsid w:val="00DD791B"/>
    <w:rsid w:val="00DD798E"/>
    <w:rsid w:val="00DE03F6"/>
    <w:rsid w:val="00DE05FE"/>
    <w:rsid w:val="00DE097F"/>
    <w:rsid w:val="00DE1775"/>
    <w:rsid w:val="00DE1D85"/>
    <w:rsid w:val="00DE2273"/>
    <w:rsid w:val="00DE2ED5"/>
    <w:rsid w:val="00DE32CE"/>
    <w:rsid w:val="00DE49FD"/>
    <w:rsid w:val="00DE5137"/>
    <w:rsid w:val="00DE522A"/>
    <w:rsid w:val="00DE5795"/>
    <w:rsid w:val="00DE6C1E"/>
    <w:rsid w:val="00DE795B"/>
    <w:rsid w:val="00DE7968"/>
    <w:rsid w:val="00DE7CBF"/>
    <w:rsid w:val="00DF0056"/>
    <w:rsid w:val="00DF022D"/>
    <w:rsid w:val="00DF03C2"/>
    <w:rsid w:val="00DF10CB"/>
    <w:rsid w:val="00DF1698"/>
    <w:rsid w:val="00DF176B"/>
    <w:rsid w:val="00DF194E"/>
    <w:rsid w:val="00DF2169"/>
    <w:rsid w:val="00DF26CA"/>
    <w:rsid w:val="00DF3B41"/>
    <w:rsid w:val="00DF485A"/>
    <w:rsid w:val="00DF4E43"/>
    <w:rsid w:val="00DF667C"/>
    <w:rsid w:val="00DF6C88"/>
    <w:rsid w:val="00DF7321"/>
    <w:rsid w:val="00E00E20"/>
    <w:rsid w:val="00E01175"/>
    <w:rsid w:val="00E016C6"/>
    <w:rsid w:val="00E01F37"/>
    <w:rsid w:val="00E02630"/>
    <w:rsid w:val="00E036B2"/>
    <w:rsid w:val="00E0383F"/>
    <w:rsid w:val="00E0427A"/>
    <w:rsid w:val="00E048D1"/>
    <w:rsid w:val="00E04C5C"/>
    <w:rsid w:val="00E053DB"/>
    <w:rsid w:val="00E058D7"/>
    <w:rsid w:val="00E05C82"/>
    <w:rsid w:val="00E067FB"/>
    <w:rsid w:val="00E06C53"/>
    <w:rsid w:val="00E1022F"/>
    <w:rsid w:val="00E1029A"/>
    <w:rsid w:val="00E10EE4"/>
    <w:rsid w:val="00E10F62"/>
    <w:rsid w:val="00E1146C"/>
    <w:rsid w:val="00E122EF"/>
    <w:rsid w:val="00E1268E"/>
    <w:rsid w:val="00E13030"/>
    <w:rsid w:val="00E141DC"/>
    <w:rsid w:val="00E142A1"/>
    <w:rsid w:val="00E142BF"/>
    <w:rsid w:val="00E14519"/>
    <w:rsid w:val="00E14583"/>
    <w:rsid w:val="00E148F5"/>
    <w:rsid w:val="00E14F39"/>
    <w:rsid w:val="00E15269"/>
    <w:rsid w:val="00E16126"/>
    <w:rsid w:val="00E1623F"/>
    <w:rsid w:val="00E16310"/>
    <w:rsid w:val="00E17E1E"/>
    <w:rsid w:val="00E217C5"/>
    <w:rsid w:val="00E21BC1"/>
    <w:rsid w:val="00E21F41"/>
    <w:rsid w:val="00E22497"/>
    <w:rsid w:val="00E224EA"/>
    <w:rsid w:val="00E22DF4"/>
    <w:rsid w:val="00E234EE"/>
    <w:rsid w:val="00E23AB4"/>
    <w:rsid w:val="00E23C95"/>
    <w:rsid w:val="00E2419B"/>
    <w:rsid w:val="00E242E7"/>
    <w:rsid w:val="00E2438D"/>
    <w:rsid w:val="00E24D47"/>
    <w:rsid w:val="00E25908"/>
    <w:rsid w:val="00E2590E"/>
    <w:rsid w:val="00E26081"/>
    <w:rsid w:val="00E26588"/>
    <w:rsid w:val="00E27249"/>
    <w:rsid w:val="00E277E8"/>
    <w:rsid w:val="00E30AF3"/>
    <w:rsid w:val="00E30C6A"/>
    <w:rsid w:val="00E30DFF"/>
    <w:rsid w:val="00E30E23"/>
    <w:rsid w:val="00E30FF3"/>
    <w:rsid w:val="00E3138A"/>
    <w:rsid w:val="00E319EB"/>
    <w:rsid w:val="00E31B67"/>
    <w:rsid w:val="00E31DDD"/>
    <w:rsid w:val="00E31F06"/>
    <w:rsid w:val="00E3302D"/>
    <w:rsid w:val="00E331AA"/>
    <w:rsid w:val="00E334F2"/>
    <w:rsid w:val="00E33B3C"/>
    <w:rsid w:val="00E34547"/>
    <w:rsid w:val="00E348F0"/>
    <w:rsid w:val="00E34C0B"/>
    <w:rsid w:val="00E34CAE"/>
    <w:rsid w:val="00E35026"/>
    <w:rsid w:val="00E35387"/>
    <w:rsid w:val="00E361C4"/>
    <w:rsid w:val="00E36404"/>
    <w:rsid w:val="00E364B7"/>
    <w:rsid w:val="00E36BCB"/>
    <w:rsid w:val="00E36C1F"/>
    <w:rsid w:val="00E36F2A"/>
    <w:rsid w:val="00E37155"/>
    <w:rsid w:val="00E37270"/>
    <w:rsid w:val="00E37D3C"/>
    <w:rsid w:val="00E40C2A"/>
    <w:rsid w:val="00E411E6"/>
    <w:rsid w:val="00E41586"/>
    <w:rsid w:val="00E41731"/>
    <w:rsid w:val="00E4181F"/>
    <w:rsid w:val="00E41B37"/>
    <w:rsid w:val="00E4217C"/>
    <w:rsid w:val="00E42A31"/>
    <w:rsid w:val="00E42E18"/>
    <w:rsid w:val="00E4326D"/>
    <w:rsid w:val="00E43647"/>
    <w:rsid w:val="00E43B11"/>
    <w:rsid w:val="00E43E27"/>
    <w:rsid w:val="00E43E53"/>
    <w:rsid w:val="00E4424E"/>
    <w:rsid w:val="00E446E1"/>
    <w:rsid w:val="00E447CF"/>
    <w:rsid w:val="00E453D1"/>
    <w:rsid w:val="00E45899"/>
    <w:rsid w:val="00E45BF6"/>
    <w:rsid w:val="00E45FD7"/>
    <w:rsid w:val="00E46578"/>
    <w:rsid w:val="00E46786"/>
    <w:rsid w:val="00E47B41"/>
    <w:rsid w:val="00E5080E"/>
    <w:rsid w:val="00E50B96"/>
    <w:rsid w:val="00E51A17"/>
    <w:rsid w:val="00E53EF4"/>
    <w:rsid w:val="00E543F8"/>
    <w:rsid w:val="00E545EE"/>
    <w:rsid w:val="00E55A84"/>
    <w:rsid w:val="00E55C1B"/>
    <w:rsid w:val="00E561FB"/>
    <w:rsid w:val="00E56B32"/>
    <w:rsid w:val="00E570A0"/>
    <w:rsid w:val="00E577D9"/>
    <w:rsid w:val="00E57A2D"/>
    <w:rsid w:val="00E6011B"/>
    <w:rsid w:val="00E60E93"/>
    <w:rsid w:val="00E62945"/>
    <w:rsid w:val="00E62DA3"/>
    <w:rsid w:val="00E634B1"/>
    <w:rsid w:val="00E635C1"/>
    <w:rsid w:val="00E637AF"/>
    <w:rsid w:val="00E645FE"/>
    <w:rsid w:val="00E64899"/>
    <w:rsid w:val="00E65300"/>
    <w:rsid w:val="00E655D6"/>
    <w:rsid w:val="00E656DE"/>
    <w:rsid w:val="00E67334"/>
    <w:rsid w:val="00E675BB"/>
    <w:rsid w:val="00E67E32"/>
    <w:rsid w:val="00E7020A"/>
    <w:rsid w:val="00E70960"/>
    <w:rsid w:val="00E70D7C"/>
    <w:rsid w:val="00E70FD4"/>
    <w:rsid w:val="00E71A0E"/>
    <w:rsid w:val="00E726B2"/>
    <w:rsid w:val="00E72CE8"/>
    <w:rsid w:val="00E72E8C"/>
    <w:rsid w:val="00E7311B"/>
    <w:rsid w:val="00E736A6"/>
    <w:rsid w:val="00E736AB"/>
    <w:rsid w:val="00E737B3"/>
    <w:rsid w:val="00E74089"/>
    <w:rsid w:val="00E74670"/>
    <w:rsid w:val="00E74C6A"/>
    <w:rsid w:val="00E75528"/>
    <w:rsid w:val="00E75841"/>
    <w:rsid w:val="00E7585E"/>
    <w:rsid w:val="00E75BE0"/>
    <w:rsid w:val="00E75F74"/>
    <w:rsid w:val="00E76084"/>
    <w:rsid w:val="00E77041"/>
    <w:rsid w:val="00E77980"/>
    <w:rsid w:val="00E80488"/>
    <w:rsid w:val="00E80609"/>
    <w:rsid w:val="00E80AF9"/>
    <w:rsid w:val="00E8121D"/>
    <w:rsid w:val="00E81C53"/>
    <w:rsid w:val="00E822F4"/>
    <w:rsid w:val="00E82492"/>
    <w:rsid w:val="00E82DFA"/>
    <w:rsid w:val="00E84AFE"/>
    <w:rsid w:val="00E85138"/>
    <w:rsid w:val="00E85232"/>
    <w:rsid w:val="00E85DFE"/>
    <w:rsid w:val="00E8679C"/>
    <w:rsid w:val="00E87864"/>
    <w:rsid w:val="00E87A77"/>
    <w:rsid w:val="00E9039D"/>
    <w:rsid w:val="00E9041C"/>
    <w:rsid w:val="00E90781"/>
    <w:rsid w:val="00E909ED"/>
    <w:rsid w:val="00E915BF"/>
    <w:rsid w:val="00E9169E"/>
    <w:rsid w:val="00E91C51"/>
    <w:rsid w:val="00E91D26"/>
    <w:rsid w:val="00E928C6"/>
    <w:rsid w:val="00E92B67"/>
    <w:rsid w:val="00E92E4F"/>
    <w:rsid w:val="00E92EAC"/>
    <w:rsid w:val="00E9331F"/>
    <w:rsid w:val="00E9369A"/>
    <w:rsid w:val="00E936B4"/>
    <w:rsid w:val="00E93C30"/>
    <w:rsid w:val="00E945AC"/>
    <w:rsid w:val="00E94B02"/>
    <w:rsid w:val="00E95149"/>
    <w:rsid w:val="00E95653"/>
    <w:rsid w:val="00E969BF"/>
    <w:rsid w:val="00E96FBB"/>
    <w:rsid w:val="00E97094"/>
    <w:rsid w:val="00E9740B"/>
    <w:rsid w:val="00EA0506"/>
    <w:rsid w:val="00EA0D50"/>
    <w:rsid w:val="00EA0F8A"/>
    <w:rsid w:val="00EA12A5"/>
    <w:rsid w:val="00EA1BC7"/>
    <w:rsid w:val="00EA276E"/>
    <w:rsid w:val="00EA2BAA"/>
    <w:rsid w:val="00EA31D5"/>
    <w:rsid w:val="00EA3307"/>
    <w:rsid w:val="00EA3946"/>
    <w:rsid w:val="00EA4575"/>
    <w:rsid w:val="00EA4A9A"/>
    <w:rsid w:val="00EA5E35"/>
    <w:rsid w:val="00EA71E7"/>
    <w:rsid w:val="00EB00AC"/>
    <w:rsid w:val="00EB055C"/>
    <w:rsid w:val="00EB0603"/>
    <w:rsid w:val="00EB0614"/>
    <w:rsid w:val="00EB0A80"/>
    <w:rsid w:val="00EB0BA2"/>
    <w:rsid w:val="00EB11BA"/>
    <w:rsid w:val="00EB250B"/>
    <w:rsid w:val="00EB2BEC"/>
    <w:rsid w:val="00EB2D10"/>
    <w:rsid w:val="00EB3039"/>
    <w:rsid w:val="00EB330F"/>
    <w:rsid w:val="00EB3BF9"/>
    <w:rsid w:val="00EB436D"/>
    <w:rsid w:val="00EB4714"/>
    <w:rsid w:val="00EB49B9"/>
    <w:rsid w:val="00EB4A34"/>
    <w:rsid w:val="00EB4AD8"/>
    <w:rsid w:val="00EB5185"/>
    <w:rsid w:val="00EB5F9B"/>
    <w:rsid w:val="00EB6259"/>
    <w:rsid w:val="00EB68DE"/>
    <w:rsid w:val="00EB694C"/>
    <w:rsid w:val="00EB721A"/>
    <w:rsid w:val="00EC02F8"/>
    <w:rsid w:val="00EC04BB"/>
    <w:rsid w:val="00EC086A"/>
    <w:rsid w:val="00EC11FF"/>
    <w:rsid w:val="00EC16A2"/>
    <w:rsid w:val="00EC1D27"/>
    <w:rsid w:val="00EC1E05"/>
    <w:rsid w:val="00EC325C"/>
    <w:rsid w:val="00EC401B"/>
    <w:rsid w:val="00EC4ACE"/>
    <w:rsid w:val="00EC504C"/>
    <w:rsid w:val="00EC5C41"/>
    <w:rsid w:val="00EC5FCB"/>
    <w:rsid w:val="00ED0094"/>
    <w:rsid w:val="00ED0E9F"/>
    <w:rsid w:val="00ED1CE0"/>
    <w:rsid w:val="00ED22F7"/>
    <w:rsid w:val="00ED2424"/>
    <w:rsid w:val="00ED283D"/>
    <w:rsid w:val="00ED2ECE"/>
    <w:rsid w:val="00ED300B"/>
    <w:rsid w:val="00ED30AB"/>
    <w:rsid w:val="00ED35F6"/>
    <w:rsid w:val="00ED3FDD"/>
    <w:rsid w:val="00ED4B19"/>
    <w:rsid w:val="00ED4D78"/>
    <w:rsid w:val="00ED56FE"/>
    <w:rsid w:val="00ED5ACA"/>
    <w:rsid w:val="00ED5DFA"/>
    <w:rsid w:val="00ED6509"/>
    <w:rsid w:val="00ED6C26"/>
    <w:rsid w:val="00ED7728"/>
    <w:rsid w:val="00ED7EE9"/>
    <w:rsid w:val="00EE067A"/>
    <w:rsid w:val="00EE11B2"/>
    <w:rsid w:val="00EE198E"/>
    <w:rsid w:val="00EE2635"/>
    <w:rsid w:val="00EE2F1A"/>
    <w:rsid w:val="00EE34A4"/>
    <w:rsid w:val="00EE3D19"/>
    <w:rsid w:val="00EE4AD0"/>
    <w:rsid w:val="00EE51CD"/>
    <w:rsid w:val="00EE5637"/>
    <w:rsid w:val="00EE5FEB"/>
    <w:rsid w:val="00EE6484"/>
    <w:rsid w:val="00EE7938"/>
    <w:rsid w:val="00EF079F"/>
    <w:rsid w:val="00EF16F6"/>
    <w:rsid w:val="00EF1DE8"/>
    <w:rsid w:val="00EF263B"/>
    <w:rsid w:val="00EF2797"/>
    <w:rsid w:val="00EF3C01"/>
    <w:rsid w:val="00EF3DDD"/>
    <w:rsid w:val="00EF4293"/>
    <w:rsid w:val="00EF49B4"/>
    <w:rsid w:val="00EF4C62"/>
    <w:rsid w:val="00EF4E77"/>
    <w:rsid w:val="00EF65A0"/>
    <w:rsid w:val="00EF701C"/>
    <w:rsid w:val="00EF7164"/>
    <w:rsid w:val="00EF71BD"/>
    <w:rsid w:val="00EF73C5"/>
    <w:rsid w:val="00EF7491"/>
    <w:rsid w:val="00EF7CB3"/>
    <w:rsid w:val="00F01C34"/>
    <w:rsid w:val="00F02ED8"/>
    <w:rsid w:val="00F049F8"/>
    <w:rsid w:val="00F04AF3"/>
    <w:rsid w:val="00F04D9F"/>
    <w:rsid w:val="00F050B2"/>
    <w:rsid w:val="00F054EE"/>
    <w:rsid w:val="00F0620D"/>
    <w:rsid w:val="00F0667C"/>
    <w:rsid w:val="00F076DD"/>
    <w:rsid w:val="00F0778C"/>
    <w:rsid w:val="00F07895"/>
    <w:rsid w:val="00F07AB7"/>
    <w:rsid w:val="00F10C1F"/>
    <w:rsid w:val="00F10C75"/>
    <w:rsid w:val="00F10D20"/>
    <w:rsid w:val="00F11045"/>
    <w:rsid w:val="00F120A9"/>
    <w:rsid w:val="00F13376"/>
    <w:rsid w:val="00F13EF0"/>
    <w:rsid w:val="00F1550B"/>
    <w:rsid w:val="00F15671"/>
    <w:rsid w:val="00F15967"/>
    <w:rsid w:val="00F1623B"/>
    <w:rsid w:val="00F177C5"/>
    <w:rsid w:val="00F20C32"/>
    <w:rsid w:val="00F20EDE"/>
    <w:rsid w:val="00F2177A"/>
    <w:rsid w:val="00F21A11"/>
    <w:rsid w:val="00F21F40"/>
    <w:rsid w:val="00F22A04"/>
    <w:rsid w:val="00F2388C"/>
    <w:rsid w:val="00F23AEF"/>
    <w:rsid w:val="00F24432"/>
    <w:rsid w:val="00F27144"/>
    <w:rsid w:val="00F27C19"/>
    <w:rsid w:val="00F27EDD"/>
    <w:rsid w:val="00F300AF"/>
    <w:rsid w:val="00F30186"/>
    <w:rsid w:val="00F30AEA"/>
    <w:rsid w:val="00F31CE7"/>
    <w:rsid w:val="00F31D66"/>
    <w:rsid w:val="00F31D80"/>
    <w:rsid w:val="00F31FA4"/>
    <w:rsid w:val="00F325E2"/>
    <w:rsid w:val="00F32CF0"/>
    <w:rsid w:val="00F339B8"/>
    <w:rsid w:val="00F33B15"/>
    <w:rsid w:val="00F348F0"/>
    <w:rsid w:val="00F36BE3"/>
    <w:rsid w:val="00F36D2B"/>
    <w:rsid w:val="00F37097"/>
    <w:rsid w:val="00F408A9"/>
    <w:rsid w:val="00F40BD4"/>
    <w:rsid w:val="00F40E61"/>
    <w:rsid w:val="00F4150C"/>
    <w:rsid w:val="00F417A5"/>
    <w:rsid w:val="00F41F28"/>
    <w:rsid w:val="00F4214B"/>
    <w:rsid w:val="00F425E8"/>
    <w:rsid w:val="00F4267F"/>
    <w:rsid w:val="00F42C08"/>
    <w:rsid w:val="00F42DB9"/>
    <w:rsid w:val="00F43556"/>
    <w:rsid w:val="00F43785"/>
    <w:rsid w:val="00F43DA4"/>
    <w:rsid w:val="00F4459A"/>
    <w:rsid w:val="00F44997"/>
    <w:rsid w:val="00F45409"/>
    <w:rsid w:val="00F46686"/>
    <w:rsid w:val="00F46934"/>
    <w:rsid w:val="00F47393"/>
    <w:rsid w:val="00F47648"/>
    <w:rsid w:val="00F47705"/>
    <w:rsid w:val="00F47D71"/>
    <w:rsid w:val="00F47FAF"/>
    <w:rsid w:val="00F5007C"/>
    <w:rsid w:val="00F510B3"/>
    <w:rsid w:val="00F517D3"/>
    <w:rsid w:val="00F52662"/>
    <w:rsid w:val="00F526A5"/>
    <w:rsid w:val="00F526AA"/>
    <w:rsid w:val="00F52EF1"/>
    <w:rsid w:val="00F5348F"/>
    <w:rsid w:val="00F5370E"/>
    <w:rsid w:val="00F5377A"/>
    <w:rsid w:val="00F53BB0"/>
    <w:rsid w:val="00F53BD2"/>
    <w:rsid w:val="00F53F9C"/>
    <w:rsid w:val="00F5443F"/>
    <w:rsid w:val="00F54483"/>
    <w:rsid w:val="00F54ACE"/>
    <w:rsid w:val="00F556C1"/>
    <w:rsid w:val="00F556E5"/>
    <w:rsid w:val="00F56123"/>
    <w:rsid w:val="00F56818"/>
    <w:rsid w:val="00F56D8E"/>
    <w:rsid w:val="00F56FFE"/>
    <w:rsid w:val="00F57837"/>
    <w:rsid w:val="00F57CBF"/>
    <w:rsid w:val="00F57FC5"/>
    <w:rsid w:val="00F603B5"/>
    <w:rsid w:val="00F605A8"/>
    <w:rsid w:val="00F60BD4"/>
    <w:rsid w:val="00F61659"/>
    <w:rsid w:val="00F61EAA"/>
    <w:rsid w:val="00F62414"/>
    <w:rsid w:val="00F62CB3"/>
    <w:rsid w:val="00F62E2E"/>
    <w:rsid w:val="00F63545"/>
    <w:rsid w:val="00F640C4"/>
    <w:rsid w:val="00F64123"/>
    <w:rsid w:val="00F646FC"/>
    <w:rsid w:val="00F64774"/>
    <w:rsid w:val="00F649CB"/>
    <w:rsid w:val="00F65AC0"/>
    <w:rsid w:val="00F666AD"/>
    <w:rsid w:val="00F667BE"/>
    <w:rsid w:val="00F6724C"/>
    <w:rsid w:val="00F676FF"/>
    <w:rsid w:val="00F67C36"/>
    <w:rsid w:val="00F67E07"/>
    <w:rsid w:val="00F71261"/>
    <w:rsid w:val="00F71728"/>
    <w:rsid w:val="00F7196F"/>
    <w:rsid w:val="00F71F93"/>
    <w:rsid w:val="00F7207C"/>
    <w:rsid w:val="00F721A0"/>
    <w:rsid w:val="00F72E33"/>
    <w:rsid w:val="00F72F15"/>
    <w:rsid w:val="00F73B8E"/>
    <w:rsid w:val="00F74459"/>
    <w:rsid w:val="00F74FD2"/>
    <w:rsid w:val="00F75D91"/>
    <w:rsid w:val="00F76109"/>
    <w:rsid w:val="00F772CE"/>
    <w:rsid w:val="00F80300"/>
    <w:rsid w:val="00F815BE"/>
    <w:rsid w:val="00F81E73"/>
    <w:rsid w:val="00F825FD"/>
    <w:rsid w:val="00F83D6A"/>
    <w:rsid w:val="00F83DA0"/>
    <w:rsid w:val="00F83F0A"/>
    <w:rsid w:val="00F83FE0"/>
    <w:rsid w:val="00F84BE4"/>
    <w:rsid w:val="00F8543C"/>
    <w:rsid w:val="00F85E2C"/>
    <w:rsid w:val="00F86C73"/>
    <w:rsid w:val="00F874B3"/>
    <w:rsid w:val="00F87BF1"/>
    <w:rsid w:val="00F87D34"/>
    <w:rsid w:val="00F90103"/>
    <w:rsid w:val="00F9020A"/>
    <w:rsid w:val="00F90580"/>
    <w:rsid w:val="00F90A83"/>
    <w:rsid w:val="00F90B0F"/>
    <w:rsid w:val="00F90C00"/>
    <w:rsid w:val="00F91CA1"/>
    <w:rsid w:val="00F9387E"/>
    <w:rsid w:val="00F93984"/>
    <w:rsid w:val="00F93CA7"/>
    <w:rsid w:val="00F95135"/>
    <w:rsid w:val="00F96182"/>
    <w:rsid w:val="00F96A35"/>
    <w:rsid w:val="00F96EDC"/>
    <w:rsid w:val="00F97195"/>
    <w:rsid w:val="00F9768E"/>
    <w:rsid w:val="00F97DC2"/>
    <w:rsid w:val="00F97EC7"/>
    <w:rsid w:val="00FA1B18"/>
    <w:rsid w:val="00FA1C56"/>
    <w:rsid w:val="00FA1F78"/>
    <w:rsid w:val="00FA1FAE"/>
    <w:rsid w:val="00FA29CE"/>
    <w:rsid w:val="00FA36DB"/>
    <w:rsid w:val="00FA37F0"/>
    <w:rsid w:val="00FA3D94"/>
    <w:rsid w:val="00FA3DE2"/>
    <w:rsid w:val="00FA48A1"/>
    <w:rsid w:val="00FA54CE"/>
    <w:rsid w:val="00FA54E0"/>
    <w:rsid w:val="00FA56DF"/>
    <w:rsid w:val="00FA5C78"/>
    <w:rsid w:val="00FA5F37"/>
    <w:rsid w:val="00FA6CCE"/>
    <w:rsid w:val="00FA73FC"/>
    <w:rsid w:val="00FA75B8"/>
    <w:rsid w:val="00FA75B9"/>
    <w:rsid w:val="00FB008D"/>
    <w:rsid w:val="00FB01F5"/>
    <w:rsid w:val="00FB07D2"/>
    <w:rsid w:val="00FB19FD"/>
    <w:rsid w:val="00FB222A"/>
    <w:rsid w:val="00FB3365"/>
    <w:rsid w:val="00FB38B0"/>
    <w:rsid w:val="00FB44EA"/>
    <w:rsid w:val="00FB4EF8"/>
    <w:rsid w:val="00FB6199"/>
    <w:rsid w:val="00FB6C5E"/>
    <w:rsid w:val="00FB7CE0"/>
    <w:rsid w:val="00FB7E39"/>
    <w:rsid w:val="00FC0776"/>
    <w:rsid w:val="00FC0A42"/>
    <w:rsid w:val="00FC1AAB"/>
    <w:rsid w:val="00FC2613"/>
    <w:rsid w:val="00FC3338"/>
    <w:rsid w:val="00FC3900"/>
    <w:rsid w:val="00FC3987"/>
    <w:rsid w:val="00FC3CD3"/>
    <w:rsid w:val="00FC44AE"/>
    <w:rsid w:val="00FC475B"/>
    <w:rsid w:val="00FC4A55"/>
    <w:rsid w:val="00FC4CBE"/>
    <w:rsid w:val="00FC4D6D"/>
    <w:rsid w:val="00FC4EE0"/>
    <w:rsid w:val="00FC5078"/>
    <w:rsid w:val="00FC53BB"/>
    <w:rsid w:val="00FC553D"/>
    <w:rsid w:val="00FC6713"/>
    <w:rsid w:val="00FC7083"/>
    <w:rsid w:val="00FC77D3"/>
    <w:rsid w:val="00FC77E6"/>
    <w:rsid w:val="00FC7C98"/>
    <w:rsid w:val="00FD0A67"/>
    <w:rsid w:val="00FD1695"/>
    <w:rsid w:val="00FD1FBA"/>
    <w:rsid w:val="00FD241B"/>
    <w:rsid w:val="00FD2496"/>
    <w:rsid w:val="00FD30A0"/>
    <w:rsid w:val="00FD4BA2"/>
    <w:rsid w:val="00FD4D3C"/>
    <w:rsid w:val="00FD4E2A"/>
    <w:rsid w:val="00FD5361"/>
    <w:rsid w:val="00FD5C32"/>
    <w:rsid w:val="00FD5E89"/>
    <w:rsid w:val="00FD61FD"/>
    <w:rsid w:val="00FD6449"/>
    <w:rsid w:val="00FD6802"/>
    <w:rsid w:val="00FD6AE7"/>
    <w:rsid w:val="00FD6B59"/>
    <w:rsid w:val="00FD745C"/>
    <w:rsid w:val="00FD7A39"/>
    <w:rsid w:val="00FD7F24"/>
    <w:rsid w:val="00FE08C2"/>
    <w:rsid w:val="00FE1130"/>
    <w:rsid w:val="00FE325A"/>
    <w:rsid w:val="00FE5145"/>
    <w:rsid w:val="00FE53CC"/>
    <w:rsid w:val="00FE61E6"/>
    <w:rsid w:val="00FE6746"/>
    <w:rsid w:val="00FE6E5F"/>
    <w:rsid w:val="00FF11FF"/>
    <w:rsid w:val="00FF1322"/>
    <w:rsid w:val="00FF1D10"/>
    <w:rsid w:val="00FF2607"/>
    <w:rsid w:val="00FF4068"/>
    <w:rsid w:val="00FF49D5"/>
    <w:rsid w:val="00FF4E07"/>
    <w:rsid w:val="00FF5483"/>
    <w:rsid w:val="00FF54E0"/>
    <w:rsid w:val="00FF5558"/>
    <w:rsid w:val="00FF58E0"/>
    <w:rsid w:val="00FF69CE"/>
    <w:rsid w:val="00FF6E36"/>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66756"/>
  <w15:chartTrackingRefBased/>
  <w15:docId w15:val="{2C530B9A-0AB0-4DE0-9FEF-99DE3329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38D"/>
    <w:rPr>
      <w:sz w:val="28"/>
      <w:szCs w:val="28"/>
    </w:rPr>
  </w:style>
  <w:style w:type="paragraph" w:styleId="Heading1">
    <w:name w:val="heading 1"/>
    <w:basedOn w:val="Normal"/>
    <w:next w:val="Normal"/>
    <w:qFormat/>
    <w:rsid w:val="009055F2"/>
    <w:pPr>
      <w:keepNext/>
      <w:ind w:right="-483"/>
      <w:jc w:val="both"/>
      <w:outlineLvl w:val="0"/>
    </w:pPr>
    <w:rPr>
      <w:rFonts w:ascii=".VnTime" w:hAnsi=".VnTime"/>
      <w:b/>
      <w:szCs w:val="20"/>
    </w:rPr>
  </w:style>
  <w:style w:type="paragraph" w:styleId="Heading3">
    <w:name w:val="heading 3"/>
    <w:basedOn w:val="Normal"/>
    <w:next w:val="Normal"/>
    <w:qFormat/>
    <w:rsid w:val="006A44AC"/>
    <w:pPr>
      <w:keepNext/>
      <w:overflowPunct w:val="0"/>
      <w:autoSpaceDE w:val="0"/>
      <w:autoSpaceDN w:val="0"/>
      <w:adjustRightInd w:val="0"/>
      <w:jc w:val="both"/>
      <w:textAlignment w:val="baseline"/>
      <w:outlineLvl w:val="2"/>
    </w:pPr>
    <w:rPr>
      <w:rFonts w:ascii=".VnTimeH" w:hAnsi=".VnTimeH"/>
      <w:b/>
      <w:sz w:val="24"/>
      <w:szCs w:val="20"/>
    </w:rPr>
  </w:style>
  <w:style w:type="paragraph" w:styleId="Heading6">
    <w:name w:val="heading 6"/>
    <w:basedOn w:val="Normal"/>
    <w:next w:val="Normal"/>
    <w:link w:val="Heading6Char"/>
    <w:qFormat/>
    <w:rsid w:val="006A44AC"/>
    <w:pPr>
      <w:keepNext/>
      <w:overflowPunct w:val="0"/>
      <w:autoSpaceDE w:val="0"/>
      <w:autoSpaceDN w:val="0"/>
      <w:adjustRightInd w:val="0"/>
      <w:jc w:val="both"/>
      <w:textAlignment w:val="baseline"/>
      <w:outlineLvl w:val="5"/>
    </w:pPr>
    <w:rPr>
      <w:rFonts w:ascii=".VnTime" w:hAnsi=".VnTime"/>
      <w:b/>
      <w:i/>
      <w:i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992A33"/>
    <w:pPr>
      <w:tabs>
        <w:tab w:val="center" w:pos="4320"/>
        <w:tab w:val="right" w:pos="8640"/>
      </w:tabs>
    </w:pPr>
  </w:style>
  <w:style w:type="character" w:styleId="PageNumber">
    <w:name w:val="page number"/>
    <w:basedOn w:val="DefaultParagraphFont"/>
    <w:rsid w:val="00992A33"/>
  </w:style>
  <w:style w:type="paragraph" w:styleId="BodyTextIndent">
    <w:name w:val="Body Text Indent"/>
    <w:basedOn w:val="Normal"/>
    <w:rsid w:val="004A7E71"/>
    <w:pPr>
      <w:spacing w:before="60" w:line="264" w:lineRule="auto"/>
      <w:ind w:firstLine="720"/>
      <w:jc w:val="both"/>
    </w:pPr>
    <w:rPr>
      <w:rFonts w:ascii=".VnTime" w:hAnsi=".VnTime"/>
      <w:sz w:val="26"/>
      <w:szCs w:val="20"/>
    </w:rPr>
  </w:style>
  <w:style w:type="paragraph" w:styleId="BodyTextIndent2">
    <w:name w:val="Body Text Indent 2"/>
    <w:basedOn w:val="Normal"/>
    <w:rsid w:val="006A44AC"/>
    <w:pPr>
      <w:overflowPunct w:val="0"/>
      <w:autoSpaceDE w:val="0"/>
      <w:autoSpaceDN w:val="0"/>
      <w:adjustRightInd w:val="0"/>
      <w:ind w:firstLine="720"/>
      <w:jc w:val="center"/>
      <w:textAlignment w:val="baseline"/>
    </w:pPr>
    <w:rPr>
      <w:rFonts w:ascii=".VnTime" w:hAnsi=".VnTime"/>
      <w:b/>
      <w:bCs/>
      <w:szCs w:val="20"/>
    </w:rPr>
  </w:style>
  <w:style w:type="table" w:styleId="TableGrid">
    <w:name w:val="Table Grid"/>
    <w:basedOn w:val="TableNormal"/>
    <w:uiPriority w:val="59"/>
    <w:rsid w:val="0096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3D6D"/>
    <w:rPr>
      <w:rFonts w:ascii="Tahoma" w:hAnsi="Tahoma" w:cs="Tahoma"/>
      <w:sz w:val="16"/>
      <w:szCs w:val="16"/>
    </w:rPr>
  </w:style>
  <w:style w:type="paragraph" w:styleId="Header">
    <w:name w:val="header"/>
    <w:basedOn w:val="Normal"/>
    <w:link w:val="HeaderChar"/>
    <w:uiPriority w:val="99"/>
    <w:rsid w:val="00BD5EE9"/>
    <w:pPr>
      <w:tabs>
        <w:tab w:val="center" w:pos="4320"/>
        <w:tab w:val="right" w:pos="8640"/>
      </w:tabs>
    </w:pPr>
  </w:style>
  <w:style w:type="paragraph" w:styleId="BodyText">
    <w:name w:val="Body Text"/>
    <w:basedOn w:val="Normal"/>
    <w:rsid w:val="000A6DD4"/>
    <w:pPr>
      <w:spacing w:after="120"/>
    </w:pPr>
    <w:rPr>
      <w:rFonts w:ascii=".VnTime" w:hAnsi=".VnTime"/>
    </w:rPr>
  </w:style>
  <w:style w:type="character" w:customStyle="1" w:styleId="FooterChar">
    <w:name w:val="Footer Char"/>
    <w:basedOn w:val="DefaultParagraphFont"/>
    <w:link w:val="Footer"/>
    <w:uiPriority w:val="99"/>
    <w:rsid w:val="00630C8D"/>
    <w:rPr>
      <w:sz w:val="28"/>
      <w:szCs w:val="28"/>
      <w:lang w:val="en-US" w:eastAsia="en-US"/>
    </w:rPr>
  </w:style>
  <w:style w:type="paragraph" w:styleId="NormalWeb">
    <w:name w:val="Normal (Web)"/>
    <w:basedOn w:val="Normal"/>
    <w:uiPriority w:val="99"/>
    <w:unhideWhenUsed/>
    <w:rsid w:val="002D28E7"/>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2D28E7"/>
    <w:rPr>
      <w:sz w:val="28"/>
      <w:szCs w:val="28"/>
      <w:lang w:val="en-US" w:eastAsia="en-US"/>
    </w:rPr>
  </w:style>
  <w:style w:type="paragraph" w:customStyle="1" w:styleId="DefaultParagraphFontParaCharCharCharCharChar">
    <w:name w:val="Default Paragraph Font Para Char Char Char Char Char"/>
    <w:autoRedefine/>
    <w:uiPriority w:val="99"/>
    <w:rsid w:val="002D28E7"/>
    <w:pPr>
      <w:tabs>
        <w:tab w:val="left" w:pos="1152"/>
      </w:tabs>
      <w:spacing w:before="120" w:after="120" w:line="312" w:lineRule="auto"/>
    </w:pPr>
    <w:rPr>
      <w:rFonts w:ascii="Arial" w:eastAsia="Courier New" w:hAnsi="Arial" w:cs="Arial"/>
      <w:sz w:val="26"/>
      <w:szCs w:val="26"/>
    </w:rPr>
  </w:style>
  <w:style w:type="character" w:customStyle="1" w:styleId="Heading6Char">
    <w:name w:val="Heading 6 Char"/>
    <w:basedOn w:val="DefaultParagraphFont"/>
    <w:link w:val="Heading6"/>
    <w:rsid w:val="002D28E7"/>
    <w:rPr>
      <w:rFonts w:ascii=".VnTime" w:hAnsi=".VnTime"/>
      <w:b/>
      <w:i/>
      <w:iCs/>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68917">
      <w:bodyDiv w:val="1"/>
      <w:marLeft w:val="0"/>
      <w:marRight w:val="0"/>
      <w:marTop w:val="0"/>
      <w:marBottom w:val="0"/>
      <w:divBdr>
        <w:top w:val="none" w:sz="0" w:space="0" w:color="auto"/>
        <w:left w:val="none" w:sz="0" w:space="0" w:color="auto"/>
        <w:bottom w:val="none" w:sz="0" w:space="0" w:color="auto"/>
        <w:right w:val="none" w:sz="0" w:space="0" w:color="auto"/>
      </w:divBdr>
    </w:div>
    <w:div w:id="871724264">
      <w:bodyDiv w:val="1"/>
      <w:marLeft w:val="0"/>
      <w:marRight w:val="0"/>
      <w:marTop w:val="0"/>
      <w:marBottom w:val="0"/>
      <w:divBdr>
        <w:top w:val="none" w:sz="0" w:space="0" w:color="auto"/>
        <w:left w:val="none" w:sz="0" w:space="0" w:color="auto"/>
        <w:bottom w:val="none" w:sz="0" w:space="0" w:color="auto"/>
        <w:right w:val="none" w:sz="0" w:space="0" w:color="auto"/>
      </w:divBdr>
    </w:div>
    <w:div w:id="1707094989">
      <w:bodyDiv w:val="1"/>
      <w:marLeft w:val="0"/>
      <w:marRight w:val="0"/>
      <w:marTop w:val="0"/>
      <w:marBottom w:val="0"/>
      <w:divBdr>
        <w:top w:val="none" w:sz="0" w:space="0" w:color="auto"/>
        <w:left w:val="none" w:sz="0" w:space="0" w:color="auto"/>
        <w:bottom w:val="none" w:sz="0" w:space="0" w:color="auto"/>
        <w:right w:val="none" w:sz="0" w:space="0" w:color="auto"/>
      </w:divBdr>
    </w:div>
    <w:div w:id="20427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Bộ Tài chính</vt:lpstr>
    </vt:vector>
  </TitlesOfParts>
  <Company>Hewlett-Packard Company</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hoangvanphuc</dc:creator>
  <cp:keywords/>
  <cp:lastModifiedBy>Phạm Thị Hòa</cp:lastModifiedBy>
  <cp:revision>3</cp:revision>
  <cp:lastPrinted>2025-08-11T10:03:00Z</cp:lastPrinted>
  <dcterms:created xsi:type="dcterms:W3CDTF">2025-08-18T02:45:00Z</dcterms:created>
  <dcterms:modified xsi:type="dcterms:W3CDTF">2025-08-18T02:50:00Z</dcterms:modified>
</cp:coreProperties>
</file>