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60"/>
      </w:tblGrid>
      <w:tr w:rsidR="00EE2CD0" w:rsidRPr="00251693" w:rsidTr="00EE2CD0">
        <w:tc>
          <w:tcPr>
            <w:tcW w:w="1696" w:type="pct"/>
          </w:tcPr>
          <w:p w:rsidR="00EE2CD0" w:rsidRPr="00251693" w:rsidRDefault="00EE2CD0" w:rsidP="00EE2CD0">
            <w:pPr>
              <w:pStyle w:val="BodyText"/>
              <w:spacing w:after="0" w:line="240" w:lineRule="auto"/>
              <w:ind w:firstLine="0"/>
              <w:jc w:val="center"/>
              <w:rPr>
                <w:rFonts w:ascii="Arial" w:hAnsi="Arial" w:cs="Arial"/>
                <w:b/>
                <w:bCs/>
                <w:color w:val="000000" w:themeColor="text1"/>
                <w:sz w:val="20"/>
                <w:szCs w:val="20"/>
              </w:rPr>
            </w:pPr>
            <w:r w:rsidRPr="00251693">
              <w:rPr>
                <w:rFonts w:ascii="Arial" w:hAnsi="Arial" w:cs="Arial"/>
                <w:b/>
                <w:bCs/>
                <w:color w:val="000000" w:themeColor="text1"/>
                <w:sz w:val="20"/>
                <w:szCs w:val="20"/>
              </w:rPr>
              <w:t>B</w:t>
            </w:r>
            <w:r w:rsidRPr="00251693">
              <w:rPr>
                <w:rFonts w:ascii="Arial" w:hAnsi="Arial" w:cs="Arial"/>
                <w:b/>
                <w:bCs/>
                <w:color w:val="000000" w:themeColor="text1"/>
                <w:sz w:val="20"/>
                <w:szCs w:val="20"/>
                <w:lang w:val="en-US"/>
              </w:rPr>
              <w:t>Ộ</w:t>
            </w:r>
            <w:r w:rsidRPr="00251693">
              <w:rPr>
                <w:rFonts w:ascii="Arial" w:hAnsi="Arial" w:cs="Arial"/>
                <w:b/>
                <w:bCs/>
                <w:color w:val="000000" w:themeColor="text1"/>
                <w:sz w:val="20"/>
                <w:szCs w:val="20"/>
              </w:rPr>
              <w:t xml:space="preserve"> TÀI CHÍNH</w:t>
            </w:r>
          </w:p>
          <w:p w:rsidR="00EE2CD0" w:rsidRPr="00251693" w:rsidRDefault="00EE2CD0" w:rsidP="00EE2CD0">
            <w:pPr>
              <w:pStyle w:val="BodyText"/>
              <w:spacing w:after="0" w:line="240" w:lineRule="auto"/>
              <w:ind w:firstLine="0"/>
              <w:jc w:val="center"/>
              <w:rPr>
                <w:rFonts w:ascii="Arial" w:hAnsi="Arial" w:cs="Arial"/>
                <w:color w:val="000000" w:themeColor="text1"/>
                <w:sz w:val="20"/>
                <w:szCs w:val="20"/>
                <w:vertAlign w:val="superscript"/>
                <w:lang w:val="en-US"/>
              </w:rPr>
            </w:pPr>
            <w:r w:rsidRPr="00251693">
              <w:rPr>
                <w:rFonts w:ascii="Arial" w:hAnsi="Arial" w:cs="Arial"/>
                <w:bCs/>
                <w:color w:val="000000" w:themeColor="text1"/>
                <w:sz w:val="20"/>
                <w:szCs w:val="20"/>
                <w:vertAlign w:val="superscript"/>
                <w:lang w:val="en-US"/>
              </w:rPr>
              <w:t>_______</w:t>
            </w:r>
          </w:p>
          <w:p w:rsidR="00EE2CD0" w:rsidRPr="00251693" w:rsidRDefault="00EE2CD0" w:rsidP="00EE2CD0">
            <w:pPr>
              <w:pStyle w:val="BodyText"/>
              <w:spacing w:after="0" w:line="240" w:lineRule="auto"/>
              <w:ind w:firstLine="0"/>
              <w:jc w:val="center"/>
              <w:rPr>
                <w:rFonts w:ascii="Arial" w:hAnsi="Arial" w:cs="Arial"/>
                <w:color w:val="000000" w:themeColor="text1"/>
                <w:sz w:val="20"/>
                <w:szCs w:val="20"/>
              </w:rPr>
            </w:pPr>
            <w:r w:rsidRPr="00251693">
              <w:rPr>
                <w:rFonts w:ascii="Arial" w:hAnsi="Arial" w:cs="Arial"/>
                <w:color w:val="000000" w:themeColor="text1"/>
                <w:sz w:val="20"/>
                <w:szCs w:val="20"/>
              </w:rPr>
              <w:t>S</w:t>
            </w:r>
            <w:r w:rsidRPr="00251693">
              <w:rPr>
                <w:rFonts w:ascii="Arial" w:hAnsi="Arial" w:cs="Arial"/>
                <w:color w:val="000000" w:themeColor="text1"/>
                <w:sz w:val="20"/>
                <w:szCs w:val="20"/>
                <w:lang w:val="en-US"/>
              </w:rPr>
              <w:t>ố</w:t>
            </w:r>
            <w:r w:rsidRPr="00251693">
              <w:rPr>
                <w:rFonts w:ascii="Arial" w:hAnsi="Arial" w:cs="Arial"/>
                <w:color w:val="000000" w:themeColor="text1"/>
                <w:sz w:val="20"/>
                <w:szCs w:val="20"/>
              </w:rPr>
              <w:t>:</w:t>
            </w:r>
            <w:r w:rsidRPr="00251693">
              <w:rPr>
                <w:rFonts w:ascii="Arial" w:hAnsi="Arial" w:cs="Arial"/>
                <w:color w:val="000000" w:themeColor="text1"/>
                <w:sz w:val="20"/>
                <w:szCs w:val="20"/>
                <w:lang w:val="en-US"/>
              </w:rPr>
              <w:t xml:space="preserve"> 1991</w:t>
            </w:r>
            <w:r w:rsidRPr="00251693">
              <w:rPr>
                <w:rFonts w:ascii="Arial" w:hAnsi="Arial" w:cs="Arial"/>
                <w:color w:val="000000" w:themeColor="text1"/>
                <w:sz w:val="20"/>
                <w:szCs w:val="20"/>
              </w:rPr>
              <w:t>/QĐ-BTC</w:t>
            </w:r>
          </w:p>
          <w:p w:rsidR="00EE2CD0" w:rsidRPr="00251693" w:rsidRDefault="00EE2CD0" w:rsidP="00EE2CD0">
            <w:pPr>
              <w:pStyle w:val="BodyText"/>
              <w:spacing w:after="0" w:line="240" w:lineRule="auto"/>
              <w:ind w:firstLine="0"/>
              <w:jc w:val="center"/>
              <w:rPr>
                <w:rFonts w:ascii="Arial" w:hAnsi="Arial" w:cs="Arial"/>
                <w:b/>
                <w:bCs/>
                <w:color w:val="000000" w:themeColor="text1"/>
                <w:sz w:val="20"/>
                <w:szCs w:val="20"/>
              </w:rPr>
            </w:pPr>
          </w:p>
        </w:tc>
        <w:tc>
          <w:tcPr>
            <w:tcW w:w="3304" w:type="pct"/>
          </w:tcPr>
          <w:p w:rsidR="00EE2CD0" w:rsidRPr="00251693" w:rsidRDefault="00EE2CD0" w:rsidP="00EE2CD0">
            <w:pPr>
              <w:pStyle w:val="BodyText"/>
              <w:spacing w:after="0" w:line="240" w:lineRule="auto"/>
              <w:ind w:firstLine="0"/>
              <w:jc w:val="center"/>
              <w:rPr>
                <w:rFonts w:ascii="Arial" w:hAnsi="Arial" w:cs="Arial"/>
                <w:color w:val="000000" w:themeColor="text1"/>
                <w:sz w:val="20"/>
                <w:szCs w:val="20"/>
              </w:rPr>
            </w:pPr>
            <w:r w:rsidRPr="00251693">
              <w:rPr>
                <w:rFonts w:ascii="Arial" w:hAnsi="Arial" w:cs="Arial"/>
                <w:b/>
                <w:bCs/>
                <w:color w:val="000000" w:themeColor="text1"/>
                <w:sz w:val="20"/>
                <w:szCs w:val="20"/>
              </w:rPr>
              <w:t>CỘNG HÒA XÃ HỘI CHỦ NGHĨA VIỆT NAM</w:t>
            </w:r>
          </w:p>
          <w:p w:rsidR="00EE2CD0" w:rsidRPr="00251693" w:rsidRDefault="00EE2CD0" w:rsidP="00EE2CD0">
            <w:pPr>
              <w:pStyle w:val="BodyText"/>
              <w:spacing w:after="0" w:line="240" w:lineRule="auto"/>
              <w:ind w:firstLine="0"/>
              <w:jc w:val="center"/>
              <w:rPr>
                <w:rFonts w:ascii="Arial" w:hAnsi="Arial" w:cs="Arial"/>
                <w:b/>
                <w:bCs/>
                <w:color w:val="000000" w:themeColor="text1"/>
                <w:sz w:val="20"/>
                <w:szCs w:val="20"/>
              </w:rPr>
            </w:pPr>
            <w:r w:rsidRPr="00251693">
              <w:rPr>
                <w:rFonts w:ascii="Arial" w:hAnsi="Arial" w:cs="Arial"/>
                <w:b/>
                <w:bCs/>
                <w:color w:val="000000" w:themeColor="text1"/>
                <w:sz w:val="20"/>
                <w:szCs w:val="20"/>
              </w:rPr>
              <w:t>Độc lập - Tự do - Hạnh phúc</w:t>
            </w:r>
          </w:p>
          <w:p w:rsidR="00EE2CD0" w:rsidRPr="00251693" w:rsidRDefault="00EE2CD0" w:rsidP="00EE2CD0">
            <w:pPr>
              <w:pStyle w:val="BodyText"/>
              <w:spacing w:after="0" w:line="240" w:lineRule="auto"/>
              <w:ind w:firstLine="0"/>
              <w:jc w:val="center"/>
              <w:rPr>
                <w:rFonts w:ascii="Arial" w:hAnsi="Arial" w:cs="Arial"/>
                <w:color w:val="000000" w:themeColor="text1"/>
                <w:sz w:val="20"/>
                <w:szCs w:val="20"/>
                <w:vertAlign w:val="superscript"/>
              </w:rPr>
            </w:pPr>
            <w:r w:rsidRPr="00251693">
              <w:rPr>
                <w:rFonts w:ascii="Arial" w:hAnsi="Arial" w:cs="Arial"/>
                <w:bCs/>
                <w:color w:val="000000" w:themeColor="text1"/>
                <w:sz w:val="20"/>
                <w:szCs w:val="20"/>
                <w:vertAlign w:val="superscript"/>
              </w:rPr>
              <w:t>_______</w:t>
            </w:r>
            <w:r w:rsidRPr="00251693">
              <w:rPr>
                <w:rFonts w:ascii="Arial" w:hAnsi="Arial" w:cs="Arial"/>
                <w:color w:val="000000" w:themeColor="text1"/>
                <w:sz w:val="20"/>
                <w:szCs w:val="20"/>
                <w:vertAlign w:val="superscript"/>
              </w:rPr>
              <w:t>________________</w:t>
            </w:r>
            <w:r w:rsidRPr="00251693">
              <w:rPr>
                <w:rFonts w:ascii="Arial" w:hAnsi="Arial" w:cs="Arial"/>
                <w:b/>
                <w:bCs/>
                <w:color w:val="000000" w:themeColor="text1"/>
                <w:sz w:val="20"/>
                <w:szCs w:val="20"/>
              </w:rPr>
              <w:br/>
            </w:r>
            <w:r w:rsidRPr="00251693">
              <w:rPr>
                <w:rFonts w:ascii="Arial" w:hAnsi="Arial" w:cs="Arial"/>
                <w:i/>
                <w:iCs/>
                <w:color w:val="000000" w:themeColor="text1"/>
                <w:sz w:val="20"/>
                <w:szCs w:val="20"/>
              </w:rPr>
              <w:t>Hà Nội, ngày 23 tháng 8 năm 2024</w:t>
            </w:r>
          </w:p>
        </w:tc>
      </w:tr>
    </w:tbl>
    <w:p w:rsidR="00EE2CD0" w:rsidRPr="00251693" w:rsidRDefault="00EE2CD0" w:rsidP="00EE2CD0">
      <w:pPr>
        <w:pStyle w:val="BodyText"/>
        <w:spacing w:after="0" w:line="240" w:lineRule="auto"/>
        <w:ind w:firstLine="0"/>
        <w:jc w:val="center"/>
        <w:rPr>
          <w:rFonts w:ascii="Arial" w:hAnsi="Arial" w:cs="Arial"/>
          <w:b/>
          <w:bCs/>
          <w:color w:val="000000" w:themeColor="text1"/>
          <w:sz w:val="20"/>
          <w:szCs w:val="20"/>
        </w:rPr>
      </w:pPr>
    </w:p>
    <w:p w:rsidR="00EE2CD0" w:rsidRPr="00251693" w:rsidRDefault="00EE2CD0" w:rsidP="00EE2CD0">
      <w:pPr>
        <w:pStyle w:val="BodyText"/>
        <w:spacing w:after="0" w:line="240" w:lineRule="auto"/>
        <w:ind w:firstLine="0"/>
        <w:jc w:val="center"/>
        <w:rPr>
          <w:rFonts w:ascii="Arial" w:hAnsi="Arial" w:cs="Arial"/>
          <w:b/>
          <w:bCs/>
          <w:color w:val="000000" w:themeColor="text1"/>
          <w:sz w:val="20"/>
          <w:szCs w:val="20"/>
        </w:rPr>
      </w:pPr>
    </w:p>
    <w:p w:rsidR="00DB6764" w:rsidRPr="00251693" w:rsidRDefault="00EE2CD0" w:rsidP="00EE2CD0">
      <w:pPr>
        <w:pStyle w:val="BodyText"/>
        <w:spacing w:after="0" w:line="240" w:lineRule="auto"/>
        <w:ind w:firstLine="0"/>
        <w:jc w:val="center"/>
        <w:rPr>
          <w:rFonts w:ascii="Arial" w:hAnsi="Arial" w:cs="Arial"/>
          <w:color w:val="000000" w:themeColor="text1"/>
          <w:sz w:val="20"/>
          <w:szCs w:val="20"/>
        </w:rPr>
      </w:pPr>
      <w:r w:rsidRPr="00251693">
        <w:rPr>
          <w:rFonts w:ascii="Arial" w:hAnsi="Arial" w:cs="Arial"/>
          <w:b/>
          <w:bCs/>
          <w:color w:val="000000" w:themeColor="text1"/>
          <w:sz w:val="20"/>
          <w:szCs w:val="20"/>
        </w:rPr>
        <w:t>QUYẾ</w:t>
      </w:r>
      <w:r w:rsidR="00860955" w:rsidRPr="00251693">
        <w:rPr>
          <w:rFonts w:ascii="Arial" w:hAnsi="Arial" w:cs="Arial"/>
          <w:b/>
          <w:bCs/>
          <w:color w:val="000000" w:themeColor="text1"/>
          <w:sz w:val="20"/>
          <w:szCs w:val="20"/>
        </w:rPr>
        <w:t>T</w:t>
      </w:r>
      <w:r w:rsidRPr="00251693">
        <w:rPr>
          <w:rFonts w:ascii="Arial" w:hAnsi="Arial" w:cs="Arial"/>
          <w:b/>
          <w:bCs/>
          <w:color w:val="000000" w:themeColor="text1"/>
          <w:sz w:val="20"/>
          <w:szCs w:val="20"/>
        </w:rPr>
        <w:t xml:space="preserve"> </w:t>
      </w:r>
      <w:r w:rsidR="00860955" w:rsidRPr="00251693">
        <w:rPr>
          <w:rFonts w:ascii="Arial" w:hAnsi="Arial" w:cs="Arial"/>
          <w:b/>
          <w:bCs/>
          <w:color w:val="000000" w:themeColor="text1"/>
          <w:sz w:val="20"/>
          <w:szCs w:val="20"/>
        </w:rPr>
        <w:t>ĐỊNH</w:t>
      </w:r>
    </w:p>
    <w:p w:rsidR="00DB6764" w:rsidRPr="00251693" w:rsidRDefault="00860955" w:rsidP="00EE2CD0">
      <w:pPr>
        <w:pStyle w:val="BodyText"/>
        <w:spacing w:after="0" w:line="240" w:lineRule="auto"/>
        <w:ind w:firstLine="0"/>
        <w:jc w:val="center"/>
        <w:rPr>
          <w:rFonts w:ascii="Arial" w:hAnsi="Arial" w:cs="Arial"/>
          <w:b/>
          <w:bCs/>
          <w:color w:val="000000" w:themeColor="text1"/>
          <w:sz w:val="20"/>
          <w:szCs w:val="20"/>
        </w:rPr>
      </w:pPr>
      <w:r w:rsidRPr="00251693">
        <w:rPr>
          <w:rFonts w:ascii="Arial" w:hAnsi="Arial" w:cs="Arial"/>
          <w:b/>
          <w:bCs/>
          <w:color w:val="000000" w:themeColor="text1"/>
          <w:sz w:val="20"/>
          <w:szCs w:val="20"/>
        </w:rPr>
        <w:t xml:space="preserve">Ban hành </w:t>
      </w:r>
      <w:r w:rsidR="00EE2CD0" w:rsidRPr="00251693">
        <w:rPr>
          <w:rFonts w:ascii="Arial" w:hAnsi="Arial" w:cs="Arial"/>
          <w:b/>
          <w:bCs/>
          <w:color w:val="000000" w:themeColor="text1"/>
          <w:sz w:val="20"/>
          <w:szCs w:val="20"/>
        </w:rPr>
        <w:t>Kế hoạch</w:t>
      </w:r>
      <w:r w:rsidRPr="00251693">
        <w:rPr>
          <w:rFonts w:ascii="Arial" w:hAnsi="Arial" w:cs="Arial"/>
          <w:b/>
          <w:bCs/>
          <w:color w:val="000000" w:themeColor="text1"/>
          <w:sz w:val="20"/>
          <w:szCs w:val="20"/>
        </w:rPr>
        <w:t xml:space="preserve"> tổ chức thực </w:t>
      </w:r>
      <w:r w:rsidR="00EE2CD0" w:rsidRPr="00251693">
        <w:rPr>
          <w:rFonts w:ascii="Arial" w:hAnsi="Arial" w:cs="Arial"/>
          <w:b/>
          <w:bCs/>
          <w:color w:val="000000" w:themeColor="text1"/>
          <w:sz w:val="20"/>
          <w:szCs w:val="20"/>
        </w:rPr>
        <w:t>hiện Ngày Pháp luật nướ</w:t>
      </w:r>
      <w:r w:rsidRPr="00251693">
        <w:rPr>
          <w:rFonts w:ascii="Arial" w:hAnsi="Arial" w:cs="Arial"/>
          <w:b/>
          <w:bCs/>
          <w:color w:val="000000" w:themeColor="text1"/>
          <w:sz w:val="20"/>
          <w:szCs w:val="20"/>
        </w:rPr>
        <w:t>c Cộng hòa</w:t>
      </w:r>
      <w:r w:rsidRPr="00251693">
        <w:rPr>
          <w:rFonts w:ascii="Arial" w:hAnsi="Arial" w:cs="Arial"/>
          <w:b/>
          <w:bCs/>
          <w:color w:val="000000" w:themeColor="text1"/>
          <w:sz w:val="20"/>
          <w:szCs w:val="20"/>
        </w:rPr>
        <w:br/>
        <w:t xml:space="preserve">xã hội chủ nghĩa Việt Nam và Ngày Pháp luật Tài chính </w:t>
      </w:r>
      <w:r w:rsidR="00EE2CD0" w:rsidRPr="00251693">
        <w:rPr>
          <w:rFonts w:ascii="Arial" w:hAnsi="Arial" w:cs="Arial"/>
          <w:b/>
          <w:bCs/>
          <w:color w:val="000000" w:themeColor="text1"/>
          <w:sz w:val="20"/>
          <w:szCs w:val="20"/>
        </w:rPr>
        <w:t>năm</w:t>
      </w:r>
      <w:r w:rsidRPr="00251693">
        <w:rPr>
          <w:rFonts w:ascii="Arial" w:hAnsi="Arial" w:cs="Arial"/>
          <w:b/>
          <w:bCs/>
          <w:color w:val="000000" w:themeColor="text1"/>
          <w:sz w:val="20"/>
          <w:szCs w:val="20"/>
        </w:rPr>
        <w:t xml:space="preserve"> 2024</w:t>
      </w:r>
    </w:p>
    <w:p w:rsidR="00EE2CD0" w:rsidRPr="00251693" w:rsidRDefault="00EE2CD0" w:rsidP="00EE2CD0">
      <w:pPr>
        <w:pStyle w:val="BodyText"/>
        <w:spacing w:after="0" w:line="240" w:lineRule="auto"/>
        <w:ind w:firstLine="0"/>
        <w:jc w:val="center"/>
        <w:rPr>
          <w:rFonts w:ascii="Arial" w:hAnsi="Arial" w:cs="Arial"/>
          <w:color w:val="000000" w:themeColor="text1"/>
          <w:sz w:val="20"/>
          <w:szCs w:val="20"/>
          <w:vertAlign w:val="superscript"/>
          <w:lang w:val="en-US"/>
        </w:rPr>
      </w:pPr>
      <w:r w:rsidRPr="00251693">
        <w:rPr>
          <w:rFonts w:ascii="Arial" w:hAnsi="Arial" w:cs="Arial"/>
          <w:bCs/>
          <w:color w:val="000000" w:themeColor="text1"/>
          <w:sz w:val="20"/>
          <w:szCs w:val="20"/>
          <w:vertAlign w:val="superscript"/>
          <w:lang w:val="en-US"/>
        </w:rPr>
        <w:t>_______</w:t>
      </w:r>
    </w:p>
    <w:p w:rsidR="00DB6764" w:rsidRPr="00251693" w:rsidRDefault="00EE2CD0" w:rsidP="00EE2CD0">
      <w:pPr>
        <w:pStyle w:val="Heading10"/>
        <w:keepNext/>
        <w:keepLines/>
        <w:spacing w:after="0" w:line="240" w:lineRule="auto"/>
        <w:ind w:firstLine="0"/>
        <w:jc w:val="center"/>
        <w:rPr>
          <w:rFonts w:ascii="Arial" w:hAnsi="Arial" w:cs="Arial"/>
          <w:color w:val="000000" w:themeColor="text1"/>
          <w:sz w:val="20"/>
          <w:szCs w:val="20"/>
        </w:rPr>
      </w:pPr>
      <w:bookmarkStart w:id="0" w:name="bookmark0"/>
      <w:bookmarkStart w:id="1" w:name="bookmark1"/>
      <w:bookmarkStart w:id="2" w:name="bookmark2"/>
      <w:r w:rsidRPr="00251693">
        <w:rPr>
          <w:rFonts w:ascii="Arial" w:hAnsi="Arial" w:cs="Arial"/>
          <w:color w:val="000000" w:themeColor="text1"/>
          <w:sz w:val="20"/>
          <w:szCs w:val="20"/>
        </w:rPr>
        <w:t>BỘ TRƯỞNG BỘ TÀI CHÍNH</w:t>
      </w:r>
      <w:bookmarkEnd w:id="0"/>
      <w:bookmarkEnd w:id="1"/>
      <w:bookmarkEnd w:id="2"/>
    </w:p>
    <w:p w:rsidR="00EE2CD0" w:rsidRPr="00251693" w:rsidRDefault="00EE2CD0" w:rsidP="00EE2CD0">
      <w:pPr>
        <w:pStyle w:val="Heading10"/>
        <w:keepNext/>
        <w:keepLines/>
        <w:spacing w:after="0" w:line="240" w:lineRule="auto"/>
        <w:ind w:firstLine="0"/>
        <w:jc w:val="center"/>
        <w:rPr>
          <w:rFonts w:ascii="Arial" w:hAnsi="Arial" w:cs="Arial"/>
          <w:color w:val="000000" w:themeColor="text1"/>
          <w:sz w:val="20"/>
          <w:szCs w:val="20"/>
        </w:rPr>
      </w:pPr>
    </w:p>
    <w:p w:rsidR="00DB6764" w:rsidRPr="00251693" w:rsidRDefault="00EE2CD0"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i/>
          <w:iCs/>
          <w:color w:val="000000" w:themeColor="text1"/>
          <w:sz w:val="20"/>
          <w:szCs w:val="20"/>
        </w:rPr>
        <w:t>Căn cứ</w:t>
      </w:r>
      <w:r w:rsidR="00860955" w:rsidRPr="00251693">
        <w:rPr>
          <w:rFonts w:ascii="Arial" w:hAnsi="Arial" w:cs="Arial"/>
          <w:i/>
          <w:iCs/>
          <w:color w:val="000000" w:themeColor="text1"/>
          <w:sz w:val="20"/>
          <w:szCs w:val="20"/>
        </w:rPr>
        <w:t xml:space="preserve"> Luật </w:t>
      </w:r>
      <w:r w:rsidRPr="00251693">
        <w:rPr>
          <w:rFonts w:ascii="Arial" w:hAnsi="Arial" w:cs="Arial"/>
          <w:i/>
          <w:iCs/>
          <w:color w:val="000000" w:themeColor="text1"/>
          <w:sz w:val="20"/>
          <w:szCs w:val="20"/>
        </w:rPr>
        <w:t>Phổ biến, giáo dục pháp luật năm 201</w:t>
      </w:r>
      <w:r w:rsidR="00860955" w:rsidRPr="00251693">
        <w:rPr>
          <w:rFonts w:ascii="Arial" w:hAnsi="Arial" w:cs="Arial"/>
          <w:i/>
          <w:iCs/>
          <w:color w:val="000000" w:themeColor="text1"/>
          <w:sz w:val="20"/>
          <w:szCs w:val="20"/>
        </w:rPr>
        <w:t>2;</w:t>
      </w:r>
    </w:p>
    <w:p w:rsidR="00DB6764" w:rsidRPr="00251693" w:rsidRDefault="00EE2CD0"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i/>
          <w:iCs/>
          <w:color w:val="000000" w:themeColor="text1"/>
          <w:sz w:val="20"/>
          <w:szCs w:val="20"/>
        </w:rPr>
        <w:t>Că</w:t>
      </w:r>
      <w:r w:rsidR="00860955" w:rsidRPr="00251693">
        <w:rPr>
          <w:rFonts w:ascii="Arial" w:hAnsi="Arial" w:cs="Arial"/>
          <w:i/>
          <w:iCs/>
          <w:color w:val="000000" w:themeColor="text1"/>
          <w:sz w:val="20"/>
          <w:szCs w:val="20"/>
        </w:rPr>
        <w:t>n cứ Nghị định số 28/2013/</w:t>
      </w:r>
      <w:r w:rsidRPr="00251693">
        <w:rPr>
          <w:rFonts w:ascii="Arial" w:hAnsi="Arial" w:cs="Arial"/>
          <w:i/>
          <w:iCs/>
          <w:color w:val="000000" w:themeColor="text1"/>
          <w:sz w:val="20"/>
          <w:szCs w:val="20"/>
        </w:rPr>
        <w:t>NĐ-CP</w:t>
      </w:r>
      <w:r w:rsidR="00860955" w:rsidRPr="00251693">
        <w:rPr>
          <w:rFonts w:ascii="Arial" w:hAnsi="Arial" w:cs="Arial"/>
          <w:i/>
          <w:iCs/>
          <w:color w:val="000000" w:themeColor="text1"/>
          <w:sz w:val="20"/>
          <w:szCs w:val="20"/>
        </w:rPr>
        <w:t xml:space="preserve"> ngày 04 tháng 4 năm 2013 </w:t>
      </w:r>
      <w:r w:rsidRPr="00251693">
        <w:rPr>
          <w:rFonts w:ascii="Arial" w:hAnsi="Arial" w:cs="Arial"/>
          <w:i/>
          <w:iCs/>
          <w:color w:val="000000" w:themeColor="text1"/>
          <w:sz w:val="20"/>
          <w:szCs w:val="20"/>
        </w:rPr>
        <w:t>của</w:t>
      </w:r>
      <w:r w:rsidR="00860955" w:rsidRPr="00251693">
        <w:rPr>
          <w:rFonts w:ascii="Arial" w:hAnsi="Arial" w:cs="Arial"/>
          <w:i/>
          <w:iCs/>
          <w:color w:val="000000" w:themeColor="text1"/>
          <w:sz w:val="20"/>
          <w:szCs w:val="20"/>
        </w:rPr>
        <w:t xml:space="preserve"> Ch</w:t>
      </w:r>
      <w:r w:rsidRPr="00251693">
        <w:rPr>
          <w:rFonts w:ascii="Arial" w:hAnsi="Arial" w:cs="Arial"/>
          <w:i/>
          <w:iCs/>
          <w:color w:val="000000" w:themeColor="text1"/>
          <w:sz w:val="20"/>
          <w:szCs w:val="20"/>
        </w:rPr>
        <w:t>ính phủ quy định chi tiết một số điề</w:t>
      </w:r>
      <w:r w:rsidR="00860955" w:rsidRPr="00251693">
        <w:rPr>
          <w:rFonts w:ascii="Arial" w:hAnsi="Arial" w:cs="Arial"/>
          <w:i/>
          <w:iCs/>
          <w:color w:val="000000" w:themeColor="text1"/>
          <w:sz w:val="20"/>
          <w:szCs w:val="20"/>
        </w:rPr>
        <w:t xml:space="preserve">u và biện pháp thi hành Luật </w:t>
      </w:r>
      <w:r w:rsidRPr="00251693">
        <w:rPr>
          <w:rFonts w:ascii="Arial" w:hAnsi="Arial" w:cs="Arial"/>
          <w:i/>
          <w:iCs/>
          <w:color w:val="000000" w:themeColor="text1"/>
          <w:sz w:val="20"/>
          <w:szCs w:val="20"/>
        </w:rPr>
        <w:t>phổ biến</w:t>
      </w:r>
      <w:r w:rsidR="00860955" w:rsidRPr="00251693">
        <w:rPr>
          <w:rFonts w:ascii="Arial" w:hAnsi="Arial" w:cs="Arial"/>
          <w:i/>
          <w:iCs/>
          <w:color w:val="000000" w:themeColor="text1"/>
          <w:sz w:val="20"/>
          <w:szCs w:val="20"/>
        </w:rPr>
        <w:t>, giáo dục pháp luật;</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i/>
          <w:iCs/>
          <w:color w:val="000000" w:themeColor="text1"/>
          <w:sz w:val="20"/>
          <w:szCs w:val="20"/>
        </w:rPr>
        <w:t>C</w:t>
      </w:r>
      <w:r w:rsidR="00EE2CD0" w:rsidRPr="00251693">
        <w:rPr>
          <w:rFonts w:ascii="Arial" w:hAnsi="Arial" w:cs="Arial"/>
          <w:i/>
          <w:iCs/>
          <w:color w:val="000000" w:themeColor="text1"/>
          <w:sz w:val="20"/>
          <w:szCs w:val="20"/>
        </w:rPr>
        <w:t>ă</w:t>
      </w:r>
      <w:r w:rsidRPr="00251693">
        <w:rPr>
          <w:rFonts w:ascii="Arial" w:hAnsi="Arial" w:cs="Arial"/>
          <w:i/>
          <w:iCs/>
          <w:color w:val="000000" w:themeColor="text1"/>
          <w:sz w:val="20"/>
          <w:szCs w:val="20"/>
        </w:rPr>
        <w:t>n cứ Quyết định số 407/</w:t>
      </w:r>
      <w:r w:rsidR="00EE2CD0" w:rsidRPr="00251693">
        <w:rPr>
          <w:rFonts w:ascii="Arial" w:hAnsi="Arial" w:cs="Arial"/>
          <w:i/>
          <w:iCs/>
          <w:color w:val="000000" w:themeColor="text1"/>
          <w:sz w:val="20"/>
          <w:szCs w:val="20"/>
        </w:rPr>
        <w:t>QĐ-TTg</w:t>
      </w:r>
      <w:r w:rsidRPr="00251693">
        <w:rPr>
          <w:rFonts w:ascii="Arial" w:hAnsi="Arial" w:cs="Arial"/>
          <w:i/>
          <w:iCs/>
          <w:color w:val="000000" w:themeColor="text1"/>
          <w:sz w:val="20"/>
          <w:szCs w:val="20"/>
        </w:rPr>
        <w:t xml:space="preserve"> ngày 30/3/2022 </w:t>
      </w:r>
      <w:r w:rsidR="00EE2CD0" w:rsidRPr="00251693">
        <w:rPr>
          <w:rFonts w:ascii="Arial" w:hAnsi="Arial" w:cs="Arial"/>
          <w:i/>
          <w:iCs/>
          <w:color w:val="000000" w:themeColor="text1"/>
          <w:sz w:val="20"/>
          <w:szCs w:val="20"/>
        </w:rPr>
        <w:t>của Thủ tướ</w:t>
      </w:r>
      <w:r w:rsidRPr="00251693">
        <w:rPr>
          <w:rFonts w:ascii="Arial" w:hAnsi="Arial" w:cs="Arial"/>
          <w:i/>
          <w:iCs/>
          <w:color w:val="000000" w:themeColor="text1"/>
          <w:sz w:val="20"/>
          <w:szCs w:val="20"/>
        </w:rPr>
        <w:t xml:space="preserve">ng Chính </w:t>
      </w:r>
      <w:r w:rsidR="00EE2CD0" w:rsidRPr="00251693">
        <w:rPr>
          <w:rFonts w:ascii="Arial" w:hAnsi="Arial" w:cs="Arial"/>
          <w:i/>
          <w:iCs/>
          <w:color w:val="000000" w:themeColor="text1"/>
          <w:sz w:val="20"/>
          <w:szCs w:val="20"/>
        </w:rPr>
        <w:t>phủ Phê duyệt Đề á</w:t>
      </w:r>
      <w:r w:rsidRPr="00251693">
        <w:rPr>
          <w:rFonts w:ascii="Arial" w:hAnsi="Arial" w:cs="Arial"/>
          <w:i/>
          <w:iCs/>
          <w:color w:val="000000" w:themeColor="text1"/>
          <w:sz w:val="20"/>
          <w:szCs w:val="20"/>
        </w:rPr>
        <w:t>n</w:t>
      </w:r>
      <w:r w:rsidR="00EE2CD0" w:rsidRPr="00251693">
        <w:rPr>
          <w:rFonts w:ascii="Arial" w:hAnsi="Arial" w:cs="Arial"/>
          <w:i/>
          <w:iCs/>
          <w:color w:val="000000" w:themeColor="text1"/>
          <w:sz w:val="20"/>
          <w:szCs w:val="20"/>
        </w:rPr>
        <w:t>: “Tổ</w:t>
      </w:r>
      <w:r w:rsidRPr="00251693">
        <w:rPr>
          <w:rFonts w:ascii="Arial" w:hAnsi="Arial" w:cs="Arial"/>
          <w:i/>
          <w:iCs/>
          <w:color w:val="000000" w:themeColor="text1"/>
          <w:sz w:val="20"/>
          <w:szCs w:val="20"/>
        </w:rPr>
        <w:t xml:space="preserve"> chứ</w:t>
      </w:r>
      <w:r w:rsidR="00EE2CD0" w:rsidRPr="00251693">
        <w:rPr>
          <w:rFonts w:ascii="Arial" w:hAnsi="Arial" w:cs="Arial"/>
          <w:i/>
          <w:iCs/>
          <w:color w:val="000000" w:themeColor="text1"/>
          <w:sz w:val="20"/>
          <w:szCs w:val="20"/>
        </w:rPr>
        <w:t>c truyề</w:t>
      </w:r>
      <w:r w:rsidRPr="00251693">
        <w:rPr>
          <w:rFonts w:ascii="Arial" w:hAnsi="Arial" w:cs="Arial"/>
          <w:i/>
          <w:iCs/>
          <w:color w:val="000000" w:themeColor="text1"/>
          <w:sz w:val="20"/>
          <w:szCs w:val="20"/>
        </w:rPr>
        <w:t>n thô</w:t>
      </w:r>
      <w:r w:rsidR="00EE2CD0" w:rsidRPr="00251693">
        <w:rPr>
          <w:rFonts w:ascii="Arial" w:hAnsi="Arial" w:cs="Arial"/>
          <w:i/>
          <w:iCs/>
          <w:color w:val="000000" w:themeColor="text1"/>
          <w:sz w:val="20"/>
          <w:szCs w:val="20"/>
        </w:rPr>
        <w:t>ng chính sách có tác động lớn đế</w:t>
      </w:r>
      <w:r w:rsidRPr="00251693">
        <w:rPr>
          <w:rFonts w:ascii="Arial" w:hAnsi="Arial" w:cs="Arial"/>
          <w:i/>
          <w:iCs/>
          <w:color w:val="000000" w:themeColor="text1"/>
          <w:sz w:val="20"/>
          <w:szCs w:val="20"/>
        </w:rPr>
        <w:t xml:space="preserve">n </w:t>
      </w:r>
      <w:r w:rsidR="00EE2CD0" w:rsidRPr="00251693">
        <w:rPr>
          <w:rFonts w:ascii="Arial" w:hAnsi="Arial" w:cs="Arial"/>
          <w:i/>
          <w:iCs/>
          <w:color w:val="000000" w:themeColor="text1"/>
          <w:sz w:val="20"/>
          <w:szCs w:val="20"/>
        </w:rPr>
        <w:t>xã hội trong quá trình xây dựng văn bả</w:t>
      </w:r>
      <w:r w:rsidRPr="00251693">
        <w:rPr>
          <w:rFonts w:ascii="Arial" w:hAnsi="Arial" w:cs="Arial"/>
          <w:i/>
          <w:iCs/>
          <w:color w:val="000000" w:themeColor="text1"/>
          <w:sz w:val="20"/>
          <w:szCs w:val="20"/>
        </w:rPr>
        <w:t>n quy phạm pháp luật giai đoạn 2022-2027</w:t>
      </w:r>
      <w:r w:rsidR="00EE2CD0" w:rsidRPr="00251693">
        <w:rPr>
          <w:rFonts w:ascii="Arial" w:hAnsi="Arial" w:cs="Arial"/>
          <w:i/>
          <w:iCs/>
          <w:color w:val="000000" w:themeColor="text1"/>
          <w:sz w:val="20"/>
          <w:szCs w:val="20"/>
        </w:rPr>
        <w:t>”;</w:t>
      </w:r>
    </w:p>
    <w:p w:rsidR="00DB6764" w:rsidRPr="00251693" w:rsidRDefault="00EE2CD0"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i/>
          <w:iCs/>
          <w:color w:val="000000" w:themeColor="text1"/>
          <w:sz w:val="20"/>
          <w:szCs w:val="20"/>
        </w:rPr>
        <w:t>Căn cứ Quyết định số</w:t>
      </w:r>
      <w:r w:rsidR="00860955" w:rsidRPr="00251693">
        <w:rPr>
          <w:rFonts w:ascii="Arial" w:hAnsi="Arial" w:cs="Arial"/>
          <w:i/>
          <w:iCs/>
          <w:color w:val="000000" w:themeColor="text1"/>
          <w:sz w:val="20"/>
          <w:szCs w:val="20"/>
        </w:rPr>
        <w:t xml:space="preserve"> 9</w:t>
      </w:r>
      <w:r w:rsidRPr="00251693">
        <w:rPr>
          <w:rFonts w:ascii="Arial" w:hAnsi="Arial" w:cs="Arial"/>
          <w:i/>
          <w:iCs/>
          <w:color w:val="000000" w:themeColor="text1"/>
          <w:sz w:val="20"/>
          <w:szCs w:val="20"/>
        </w:rPr>
        <w:t>77/QĐ-TTg ngày 11/8/2022 của Thủ</w:t>
      </w:r>
      <w:r w:rsidR="00860955" w:rsidRPr="00251693">
        <w:rPr>
          <w:rFonts w:ascii="Arial" w:hAnsi="Arial" w:cs="Arial"/>
          <w:i/>
          <w:iCs/>
          <w:color w:val="000000" w:themeColor="text1"/>
          <w:sz w:val="20"/>
          <w:szCs w:val="20"/>
        </w:rPr>
        <w:t xml:space="preserve"> tướng Chính </w:t>
      </w:r>
      <w:r w:rsidRPr="00251693">
        <w:rPr>
          <w:rFonts w:ascii="Arial" w:hAnsi="Arial" w:cs="Arial"/>
          <w:i/>
          <w:iCs/>
          <w:color w:val="000000" w:themeColor="text1"/>
          <w:sz w:val="20"/>
          <w:szCs w:val="20"/>
        </w:rPr>
        <w:t>phủ</w:t>
      </w:r>
      <w:r w:rsidR="00860955" w:rsidRPr="00251693">
        <w:rPr>
          <w:rFonts w:ascii="Arial" w:hAnsi="Arial" w:cs="Arial"/>
          <w:i/>
          <w:iCs/>
          <w:color w:val="000000" w:themeColor="text1"/>
          <w:sz w:val="20"/>
          <w:szCs w:val="20"/>
        </w:rPr>
        <w:t xml:space="preserve"> Phê duyệt </w:t>
      </w:r>
      <w:r w:rsidRPr="00251693">
        <w:rPr>
          <w:rFonts w:ascii="Arial" w:hAnsi="Arial" w:cs="Arial"/>
          <w:i/>
          <w:iCs/>
          <w:color w:val="000000" w:themeColor="text1"/>
          <w:sz w:val="20"/>
          <w:szCs w:val="20"/>
        </w:rPr>
        <w:t>Đề án: “</w:t>
      </w:r>
      <w:r w:rsidR="00860955" w:rsidRPr="00251693">
        <w:rPr>
          <w:rFonts w:ascii="Arial" w:hAnsi="Arial" w:cs="Arial"/>
          <w:i/>
          <w:iCs/>
          <w:color w:val="000000" w:themeColor="text1"/>
          <w:sz w:val="20"/>
          <w:szCs w:val="20"/>
        </w:rPr>
        <w:t>Tăng cường năng lực tiếp cận pháp luật củ</w:t>
      </w:r>
      <w:r w:rsidRPr="00251693">
        <w:rPr>
          <w:rFonts w:ascii="Arial" w:hAnsi="Arial" w:cs="Arial"/>
          <w:i/>
          <w:iCs/>
          <w:color w:val="000000" w:themeColor="text1"/>
          <w:sz w:val="20"/>
          <w:szCs w:val="20"/>
        </w:rPr>
        <w:t>a người dâ</w:t>
      </w:r>
      <w:r w:rsidR="00860955" w:rsidRPr="00251693">
        <w:rPr>
          <w:rFonts w:ascii="Arial" w:hAnsi="Arial" w:cs="Arial"/>
          <w:i/>
          <w:iCs/>
          <w:color w:val="000000" w:themeColor="text1"/>
          <w:sz w:val="20"/>
          <w:szCs w:val="20"/>
        </w:rPr>
        <w:t>n</w:t>
      </w:r>
      <w:r w:rsidRPr="00251693">
        <w:rPr>
          <w:rFonts w:ascii="Arial" w:hAnsi="Arial" w:cs="Arial"/>
          <w:i/>
          <w:iCs/>
          <w:color w:val="000000" w:themeColor="text1"/>
          <w:sz w:val="20"/>
          <w:szCs w:val="20"/>
        </w:rPr>
        <w:t>”;</w:t>
      </w:r>
    </w:p>
    <w:p w:rsidR="00DB6764" w:rsidRPr="00251693" w:rsidRDefault="00EE2CD0"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i/>
          <w:iCs/>
          <w:color w:val="000000" w:themeColor="text1"/>
          <w:sz w:val="20"/>
          <w:szCs w:val="20"/>
        </w:rPr>
        <w:t>Căn cứ Nghị định số 1</w:t>
      </w:r>
      <w:r w:rsidR="00860955" w:rsidRPr="00251693">
        <w:rPr>
          <w:rFonts w:ascii="Arial" w:hAnsi="Arial" w:cs="Arial"/>
          <w:i/>
          <w:iCs/>
          <w:color w:val="000000" w:themeColor="text1"/>
          <w:sz w:val="20"/>
          <w:szCs w:val="20"/>
        </w:rPr>
        <w:t>4/2023/</w:t>
      </w:r>
      <w:r w:rsidRPr="00251693">
        <w:rPr>
          <w:rFonts w:ascii="Arial" w:hAnsi="Arial" w:cs="Arial"/>
          <w:i/>
          <w:iCs/>
          <w:color w:val="000000" w:themeColor="text1"/>
          <w:sz w:val="20"/>
          <w:szCs w:val="20"/>
        </w:rPr>
        <w:t>NĐ-CP</w:t>
      </w:r>
      <w:r w:rsidR="00860955" w:rsidRPr="00251693">
        <w:rPr>
          <w:rFonts w:ascii="Arial" w:hAnsi="Arial" w:cs="Arial"/>
          <w:i/>
          <w:iCs/>
          <w:color w:val="000000" w:themeColor="text1"/>
          <w:sz w:val="20"/>
          <w:szCs w:val="20"/>
        </w:rPr>
        <w:t xml:space="preserve"> ngày 20 tháng 4 </w:t>
      </w:r>
      <w:r w:rsidRPr="00251693">
        <w:rPr>
          <w:rFonts w:ascii="Arial" w:hAnsi="Arial" w:cs="Arial"/>
          <w:i/>
          <w:iCs/>
          <w:color w:val="000000" w:themeColor="text1"/>
          <w:sz w:val="20"/>
          <w:szCs w:val="20"/>
        </w:rPr>
        <w:t>năm</w:t>
      </w:r>
      <w:r w:rsidR="00860955" w:rsidRPr="00251693">
        <w:rPr>
          <w:rFonts w:ascii="Arial" w:hAnsi="Arial" w:cs="Arial"/>
          <w:i/>
          <w:iCs/>
          <w:color w:val="000000" w:themeColor="text1"/>
          <w:sz w:val="20"/>
          <w:szCs w:val="20"/>
        </w:rPr>
        <w:t xml:space="preserve"> 2023 của Chính </w:t>
      </w:r>
      <w:r w:rsidRPr="00251693">
        <w:rPr>
          <w:rFonts w:ascii="Arial" w:hAnsi="Arial" w:cs="Arial"/>
          <w:i/>
          <w:iCs/>
          <w:color w:val="000000" w:themeColor="text1"/>
          <w:sz w:val="20"/>
          <w:szCs w:val="20"/>
        </w:rPr>
        <w:t>phủ quy định chức nă</w:t>
      </w:r>
      <w:r w:rsidR="00860955" w:rsidRPr="00251693">
        <w:rPr>
          <w:rFonts w:ascii="Arial" w:hAnsi="Arial" w:cs="Arial"/>
          <w:i/>
          <w:iCs/>
          <w:color w:val="000000" w:themeColor="text1"/>
          <w:sz w:val="20"/>
          <w:szCs w:val="20"/>
        </w:rPr>
        <w:t>ng, nhiệm vụ, quy</w:t>
      </w:r>
      <w:r w:rsidRPr="00251693">
        <w:rPr>
          <w:rFonts w:ascii="Arial" w:hAnsi="Arial" w:cs="Arial"/>
          <w:i/>
          <w:iCs/>
          <w:color w:val="000000" w:themeColor="text1"/>
          <w:sz w:val="20"/>
          <w:szCs w:val="20"/>
        </w:rPr>
        <w:t>ền hạn và cơ cấ</w:t>
      </w:r>
      <w:r w:rsidR="00860955" w:rsidRPr="00251693">
        <w:rPr>
          <w:rFonts w:ascii="Arial" w:hAnsi="Arial" w:cs="Arial"/>
          <w:i/>
          <w:iCs/>
          <w:color w:val="000000" w:themeColor="text1"/>
          <w:sz w:val="20"/>
          <w:szCs w:val="20"/>
        </w:rPr>
        <w:t xml:space="preserve">u </w:t>
      </w:r>
      <w:r w:rsidRPr="00251693">
        <w:rPr>
          <w:rFonts w:ascii="Arial" w:hAnsi="Arial" w:cs="Arial"/>
          <w:i/>
          <w:iCs/>
          <w:color w:val="000000" w:themeColor="text1"/>
          <w:sz w:val="20"/>
          <w:szCs w:val="20"/>
        </w:rPr>
        <w:t>tổ chức</w:t>
      </w:r>
      <w:r w:rsidR="00860955" w:rsidRPr="00251693">
        <w:rPr>
          <w:rFonts w:ascii="Arial" w:hAnsi="Arial" w:cs="Arial"/>
          <w:i/>
          <w:iCs/>
          <w:color w:val="000000" w:themeColor="text1"/>
          <w:sz w:val="20"/>
          <w:szCs w:val="20"/>
        </w:rPr>
        <w:t xml:space="preserve"> </w:t>
      </w:r>
      <w:r w:rsidRPr="00251693">
        <w:rPr>
          <w:rFonts w:ascii="Arial" w:hAnsi="Arial" w:cs="Arial"/>
          <w:i/>
          <w:iCs/>
          <w:color w:val="000000" w:themeColor="text1"/>
          <w:sz w:val="20"/>
          <w:szCs w:val="20"/>
        </w:rPr>
        <w:t>của</w:t>
      </w:r>
      <w:r w:rsidR="00860955" w:rsidRPr="00251693">
        <w:rPr>
          <w:rFonts w:ascii="Arial" w:hAnsi="Arial" w:cs="Arial"/>
          <w:i/>
          <w:iCs/>
          <w:color w:val="000000" w:themeColor="text1"/>
          <w:sz w:val="20"/>
          <w:szCs w:val="20"/>
        </w:rPr>
        <w:t xml:space="preserve"> Bộ Tài chính;</w:t>
      </w:r>
    </w:p>
    <w:p w:rsidR="00DB6764" w:rsidRPr="00251693" w:rsidRDefault="00860955" w:rsidP="00251693">
      <w:pPr>
        <w:pStyle w:val="BodyText"/>
        <w:spacing w:after="0" w:line="240" w:lineRule="auto"/>
        <w:ind w:firstLine="720"/>
        <w:jc w:val="both"/>
        <w:rPr>
          <w:rFonts w:ascii="Arial" w:hAnsi="Arial" w:cs="Arial"/>
          <w:color w:val="000000" w:themeColor="text1"/>
          <w:sz w:val="20"/>
          <w:szCs w:val="20"/>
        </w:rPr>
      </w:pPr>
      <w:r w:rsidRPr="00251693">
        <w:rPr>
          <w:rFonts w:ascii="Arial" w:hAnsi="Arial" w:cs="Arial"/>
          <w:i/>
          <w:iCs/>
          <w:color w:val="000000" w:themeColor="text1"/>
          <w:sz w:val="20"/>
          <w:szCs w:val="20"/>
        </w:rPr>
        <w:t>Theo đ</w:t>
      </w:r>
      <w:r w:rsidR="00EE2CD0" w:rsidRPr="00251693">
        <w:rPr>
          <w:rFonts w:ascii="Arial" w:hAnsi="Arial" w:cs="Arial"/>
          <w:i/>
          <w:iCs/>
          <w:color w:val="000000" w:themeColor="text1"/>
          <w:sz w:val="20"/>
          <w:szCs w:val="20"/>
        </w:rPr>
        <w:t>ề nghị của Vụ trưởng Vụ Pháp chế</w:t>
      </w:r>
      <w:r w:rsidRPr="00251693">
        <w:rPr>
          <w:rFonts w:ascii="Arial" w:hAnsi="Arial" w:cs="Arial"/>
          <w:i/>
          <w:iCs/>
          <w:color w:val="000000" w:themeColor="text1"/>
          <w:sz w:val="20"/>
          <w:szCs w:val="20"/>
        </w:rPr>
        <w:t>.</w:t>
      </w:r>
    </w:p>
    <w:p w:rsidR="00251693" w:rsidRDefault="00251693" w:rsidP="00251693">
      <w:pPr>
        <w:pStyle w:val="Heading10"/>
        <w:keepNext/>
        <w:keepLines/>
        <w:spacing w:after="0" w:line="240" w:lineRule="auto"/>
        <w:ind w:firstLine="0"/>
        <w:jc w:val="center"/>
        <w:rPr>
          <w:rFonts w:ascii="Arial" w:hAnsi="Arial" w:cs="Arial"/>
          <w:color w:val="000000" w:themeColor="text1"/>
          <w:sz w:val="20"/>
          <w:szCs w:val="20"/>
        </w:rPr>
      </w:pPr>
      <w:bookmarkStart w:id="3" w:name="bookmark3"/>
      <w:bookmarkStart w:id="4" w:name="bookmark4"/>
      <w:bookmarkStart w:id="5" w:name="bookmark5"/>
    </w:p>
    <w:p w:rsidR="00DB6764" w:rsidRDefault="00860955" w:rsidP="00251693">
      <w:pPr>
        <w:pStyle w:val="Heading10"/>
        <w:keepNext/>
        <w:keepLines/>
        <w:spacing w:after="0" w:line="240" w:lineRule="auto"/>
        <w:ind w:firstLine="0"/>
        <w:jc w:val="center"/>
        <w:rPr>
          <w:rFonts w:ascii="Arial" w:hAnsi="Arial" w:cs="Arial"/>
          <w:color w:val="000000" w:themeColor="text1"/>
          <w:sz w:val="20"/>
          <w:szCs w:val="20"/>
        </w:rPr>
      </w:pPr>
      <w:r w:rsidRPr="00251693">
        <w:rPr>
          <w:rFonts w:ascii="Arial" w:hAnsi="Arial" w:cs="Arial"/>
          <w:color w:val="000000" w:themeColor="text1"/>
          <w:sz w:val="20"/>
          <w:szCs w:val="20"/>
        </w:rPr>
        <w:t>QUYẾT ĐỊNH:</w:t>
      </w:r>
      <w:bookmarkEnd w:id="3"/>
      <w:bookmarkEnd w:id="4"/>
      <w:bookmarkEnd w:id="5"/>
    </w:p>
    <w:p w:rsidR="00251693" w:rsidRPr="00251693" w:rsidRDefault="00251693" w:rsidP="00251693">
      <w:pPr>
        <w:pStyle w:val="Heading10"/>
        <w:keepNext/>
        <w:keepLines/>
        <w:spacing w:after="0" w:line="240" w:lineRule="auto"/>
        <w:ind w:firstLine="720"/>
        <w:jc w:val="both"/>
        <w:rPr>
          <w:rFonts w:ascii="Arial" w:hAnsi="Arial" w:cs="Arial"/>
          <w:color w:val="000000" w:themeColor="text1"/>
          <w:sz w:val="20"/>
          <w:szCs w:val="20"/>
        </w:rPr>
      </w:pP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b/>
          <w:bCs/>
          <w:color w:val="000000" w:themeColor="text1"/>
          <w:sz w:val="20"/>
          <w:szCs w:val="20"/>
        </w:rPr>
        <w:t xml:space="preserve">Điều 1. </w:t>
      </w:r>
      <w:r w:rsidRPr="00251693">
        <w:rPr>
          <w:rFonts w:ascii="Arial" w:hAnsi="Arial" w:cs="Arial"/>
          <w:color w:val="000000" w:themeColor="text1"/>
          <w:sz w:val="20"/>
          <w:szCs w:val="20"/>
        </w:rPr>
        <w:t xml:space="preserve">Ban hành kèm theo Quyết </w:t>
      </w:r>
      <w:r w:rsidR="00EE2CD0" w:rsidRPr="00251693">
        <w:rPr>
          <w:rFonts w:ascii="Arial" w:hAnsi="Arial" w:cs="Arial"/>
          <w:color w:val="000000" w:themeColor="text1"/>
          <w:sz w:val="20"/>
          <w:szCs w:val="20"/>
        </w:rPr>
        <w:t>định</w:t>
      </w:r>
      <w:r w:rsidRPr="00251693">
        <w:rPr>
          <w:rFonts w:ascii="Arial" w:hAnsi="Arial" w:cs="Arial"/>
          <w:color w:val="000000" w:themeColor="text1"/>
          <w:sz w:val="20"/>
          <w:szCs w:val="20"/>
        </w:rPr>
        <w:t xml:space="preserve"> này </w:t>
      </w:r>
      <w:r w:rsidR="00EE2CD0" w:rsidRPr="00251693">
        <w:rPr>
          <w:rFonts w:ascii="Arial" w:hAnsi="Arial" w:cs="Arial"/>
          <w:color w:val="000000" w:themeColor="text1"/>
          <w:sz w:val="20"/>
          <w:szCs w:val="20"/>
        </w:rPr>
        <w:t>Kế hoạch</w:t>
      </w:r>
      <w:r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thực hiện Ngày Pháp luật nước Cộng hòa xã hội </w:t>
      </w:r>
      <w:r w:rsidR="0039437A" w:rsidRPr="00251693">
        <w:rPr>
          <w:rFonts w:ascii="Arial" w:hAnsi="Arial" w:cs="Arial"/>
          <w:color w:val="000000" w:themeColor="text1"/>
          <w:sz w:val="20"/>
          <w:szCs w:val="20"/>
        </w:rPr>
        <w:t>chủ</w:t>
      </w:r>
      <w:r w:rsidRPr="00251693">
        <w:rPr>
          <w:rFonts w:ascii="Arial" w:hAnsi="Arial" w:cs="Arial"/>
          <w:color w:val="000000" w:themeColor="text1"/>
          <w:sz w:val="20"/>
          <w:szCs w:val="20"/>
        </w:rPr>
        <w:t xml:space="preserve"> nghĩa Việt Nam (9/11) và Ngày Pháp luật Tài chính (28/8) năm 2024.</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b/>
          <w:bCs/>
          <w:color w:val="000000" w:themeColor="text1"/>
          <w:sz w:val="20"/>
          <w:szCs w:val="20"/>
        </w:rPr>
        <w:t xml:space="preserve">Điều 2. </w:t>
      </w:r>
      <w:r w:rsidRPr="00251693">
        <w:rPr>
          <w:rFonts w:ascii="Arial" w:hAnsi="Arial" w:cs="Arial"/>
          <w:color w:val="000000" w:themeColor="text1"/>
          <w:sz w:val="20"/>
          <w:szCs w:val="20"/>
        </w:rPr>
        <w:t>Quyết định này có hiệu lực thi hành kể từ ngày ký.</w:t>
      </w:r>
    </w:p>
    <w:p w:rsidR="00DB6764" w:rsidRPr="00251693" w:rsidRDefault="00860955" w:rsidP="00251693">
      <w:pPr>
        <w:pStyle w:val="BodyText"/>
        <w:spacing w:after="0" w:line="240" w:lineRule="auto"/>
        <w:ind w:firstLine="720"/>
        <w:jc w:val="both"/>
        <w:rPr>
          <w:rFonts w:ascii="Arial" w:hAnsi="Arial" w:cs="Arial"/>
          <w:color w:val="000000" w:themeColor="text1"/>
          <w:sz w:val="20"/>
          <w:szCs w:val="20"/>
        </w:rPr>
      </w:pPr>
      <w:r w:rsidRPr="00251693">
        <w:rPr>
          <w:rFonts w:ascii="Arial" w:hAnsi="Arial" w:cs="Arial"/>
          <w:b/>
          <w:bCs/>
          <w:color w:val="000000" w:themeColor="text1"/>
          <w:sz w:val="20"/>
          <w:szCs w:val="20"/>
        </w:rPr>
        <w:t xml:space="preserve">Điều 3. </w:t>
      </w:r>
      <w:r w:rsidRPr="00251693">
        <w:rPr>
          <w:rFonts w:ascii="Arial" w:hAnsi="Arial" w:cs="Arial"/>
          <w:color w:val="000000" w:themeColor="text1"/>
          <w:sz w:val="20"/>
          <w:szCs w:val="20"/>
        </w:rPr>
        <w:t xml:space="preserve">Vụ trưởng Vụ Pháp chế, Cục trưởng Cục </w:t>
      </w:r>
      <w:r w:rsidR="00EE2CD0" w:rsidRPr="00251693">
        <w:rPr>
          <w:rFonts w:ascii="Arial" w:hAnsi="Arial" w:cs="Arial"/>
          <w:color w:val="000000" w:themeColor="text1"/>
          <w:sz w:val="20"/>
          <w:szCs w:val="20"/>
        </w:rPr>
        <w:t>Kế hoạch</w:t>
      </w:r>
      <w:r w:rsidRPr="00251693">
        <w:rPr>
          <w:rFonts w:ascii="Arial" w:hAnsi="Arial" w:cs="Arial"/>
          <w:color w:val="000000" w:themeColor="text1"/>
          <w:sz w:val="20"/>
          <w:szCs w:val="20"/>
        </w:rPr>
        <w:t xml:space="preserve"> Tài chính, Chánh Vă</w:t>
      </w:r>
      <w:r w:rsidR="0039437A" w:rsidRPr="00251693">
        <w:rPr>
          <w:rFonts w:ascii="Arial" w:hAnsi="Arial" w:cs="Arial"/>
          <w:color w:val="000000" w:themeColor="text1"/>
          <w:sz w:val="20"/>
          <w:szCs w:val="20"/>
        </w:rPr>
        <w:t>n phòng Bộ Tài chính và Thủ trưở</w:t>
      </w:r>
      <w:r w:rsidRPr="00251693">
        <w:rPr>
          <w:rFonts w:ascii="Arial" w:hAnsi="Arial" w:cs="Arial"/>
          <w:color w:val="000000" w:themeColor="text1"/>
          <w:sz w:val="20"/>
          <w:szCs w:val="20"/>
        </w:rPr>
        <w:t>ng các đơn vị thuộc B</w:t>
      </w:r>
      <w:r w:rsidR="0039437A" w:rsidRPr="00251693">
        <w:rPr>
          <w:rFonts w:ascii="Arial" w:hAnsi="Arial" w:cs="Arial"/>
          <w:color w:val="000000" w:themeColor="text1"/>
          <w:sz w:val="20"/>
          <w:szCs w:val="20"/>
        </w:rPr>
        <w:t>ộ chịu trách nhiệm thi hành Quyế</w:t>
      </w:r>
      <w:r w:rsidRPr="00251693">
        <w:rPr>
          <w:rFonts w:ascii="Arial" w:hAnsi="Arial" w:cs="Arial"/>
          <w:color w:val="000000" w:themeColor="text1"/>
          <w:sz w:val="20"/>
          <w:szCs w:val="20"/>
        </w:rPr>
        <w:t xml:space="preserve">t định </w:t>
      </w:r>
      <w:r w:rsidR="0039437A" w:rsidRPr="00251693">
        <w:rPr>
          <w:rFonts w:ascii="Arial" w:hAnsi="Arial" w:cs="Arial"/>
          <w:color w:val="000000" w:themeColor="text1"/>
          <w:sz w:val="20"/>
          <w:szCs w:val="20"/>
        </w:rPr>
        <w:t>này./.</w:t>
      </w:r>
    </w:p>
    <w:p w:rsidR="0039437A" w:rsidRPr="00251693" w:rsidRDefault="0039437A" w:rsidP="00EE2CD0">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9437A" w:rsidRPr="00251693" w:rsidTr="0039437A">
        <w:tc>
          <w:tcPr>
            <w:tcW w:w="2500" w:type="pct"/>
          </w:tcPr>
          <w:p w:rsidR="0039437A" w:rsidRPr="00251693" w:rsidRDefault="0039437A" w:rsidP="0039437A">
            <w:pPr>
              <w:pStyle w:val="Bodytext30"/>
              <w:jc w:val="both"/>
              <w:rPr>
                <w:color w:val="000000" w:themeColor="text1"/>
                <w:sz w:val="20"/>
                <w:szCs w:val="20"/>
              </w:rPr>
            </w:pPr>
            <w:r w:rsidRPr="00251693">
              <w:rPr>
                <w:b/>
                <w:bCs/>
                <w:i/>
                <w:iCs/>
                <w:color w:val="000000" w:themeColor="text1"/>
                <w:sz w:val="20"/>
                <w:szCs w:val="20"/>
              </w:rPr>
              <w:t>Nơi nhận:</w:t>
            </w:r>
          </w:p>
          <w:p w:rsidR="0039437A" w:rsidRPr="00251693" w:rsidRDefault="0039437A" w:rsidP="0039437A">
            <w:pPr>
              <w:pStyle w:val="Bodytext30"/>
              <w:tabs>
                <w:tab w:val="left" w:pos="258"/>
              </w:tabs>
              <w:jc w:val="both"/>
              <w:rPr>
                <w:color w:val="000000" w:themeColor="text1"/>
                <w:sz w:val="20"/>
                <w:szCs w:val="20"/>
              </w:rPr>
            </w:pPr>
            <w:bookmarkStart w:id="6" w:name="bookmark6"/>
            <w:bookmarkEnd w:id="6"/>
            <w:r w:rsidRPr="00251693">
              <w:rPr>
                <w:color w:val="000000" w:themeColor="text1"/>
                <w:sz w:val="20"/>
                <w:szCs w:val="20"/>
              </w:rPr>
              <w:t>- Bộ trưởng;</w:t>
            </w:r>
          </w:p>
          <w:p w:rsidR="0039437A" w:rsidRPr="00251693" w:rsidRDefault="0039437A" w:rsidP="0039437A">
            <w:pPr>
              <w:pStyle w:val="Bodytext30"/>
              <w:tabs>
                <w:tab w:val="left" w:pos="258"/>
              </w:tabs>
              <w:jc w:val="both"/>
              <w:rPr>
                <w:color w:val="000000" w:themeColor="text1"/>
                <w:sz w:val="20"/>
                <w:szCs w:val="20"/>
              </w:rPr>
            </w:pPr>
            <w:bookmarkStart w:id="7" w:name="bookmark7"/>
            <w:bookmarkEnd w:id="7"/>
            <w:r w:rsidRPr="00251693">
              <w:rPr>
                <w:color w:val="000000" w:themeColor="text1"/>
                <w:sz w:val="20"/>
                <w:szCs w:val="20"/>
              </w:rPr>
              <w:t>- Bộ Tư pháp (để báo cáo);</w:t>
            </w:r>
          </w:p>
          <w:p w:rsidR="0039437A" w:rsidRPr="00251693" w:rsidRDefault="0039437A" w:rsidP="0039437A">
            <w:pPr>
              <w:pStyle w:val="Bodytext30"/>
              <w:tabs>
                <w:tab w:val="left" w:pos="258"/>
              </w:tabs>
              <w:jc w:val="both"/>
              <w:rPr>
                <w:color w:val="000000" w:themeColor="text1"/>
                <w:sz w:val="20"/>
                <w:szCs w:val="20"/>
              </w:rPr>
            </w:pPr>
            <w:bookmarkStart w:id="8" w:name="bookmark8"/>
            <w:bookmarkEnd w:id="8"/>
            <w:r w:rsidRPr="00251693">
              <w:rPr>
                <w:color w:val="000000" w:themeColor="text1"/>
                <w:sz w:val="20"/>
                <w:szCs w:val="20"/>
              </w:rPr>
              <w:t>- Như Điều 3;</w:t>
            </w:r>
          </w:p>
          <w:p w:rsidR="0039437A" w:rsidRPr="00251693" w:rsidRDefault="0039437A" w:rsidP="0039437A">
            <w:pPr>
              <w:pStyle w:val="BodyText"/>
              <w:spacing w:after="0" w:line="240" w:lineRule="auto"/>
              <w:ind w:firstLine="0"/>
              <w:jc w:val="both"/>
              <w:rPr>
                <w:rFonts w:ascii="Arial" w:hAnsi="Arial" w:cs="Arial"/>
                <w:color w:val="000000" w:themeColor="text1"/>
                <w:sz w:val="20"/>
                <w:szCs w:val="20"/>
              </w:rPr>
            </w:pPr>
            <w:bookmarkStart w:id="9" w:name="bookmark9"/>
            <w:bookmarkEnd w:id="9"/>
            <w:r w:rsidRPr="00251693">
              <w:rPr>
                <w:rFonts w:ascii="Arial" w:hAnsi="Arial" w:cs="Arial"/>
                <w:color w:val="000000" w:themeColor="text1"/>
                <w:sz w:val="20"/>
                <w:szCs w:val="20"/>
              </w:rPr>
              <w:t>- Lưu: VT, PC (3b)</w:t>
            </w:r>
            <w:r w:rsidRPr="00251693">
              <w:rPr>
                <w:rFonts w:ascii="Arial" w:hAnsi="Arial" w:cs="Arial"/>
                <w:color w:val="000000" w:themeColor="text1"/>
                <w:sz w:val="20"/>
                <w:szCs w:val="20"/>
                <w:lang w:val="en-US"/>
              </w:rPr>
              <w:t>.</w:t>
            </w:r>
          </w:p>
        </w:tc>
        <w:tc>
          <w:tcPr>
            <w:tcW w:w="2500" w:type="pct"/>
          </w:tcPr>
          <w:p w:rsidR="0039437A" w:rsidRPr="00251693" w:rsidRDefault="0039437A" w:rsidP="0039437A">
            <w:pPr>
              <w:pStyle w:val="BodyText"/>
              <w:spacing w:after="0" w:line="240" w:lineRule="auto"/>
              <w:ind w:firstLine="0"/>
              <w:jc w:val="center"/>
              <w:rPr>
                <w:rFonts w:ascii="Arial" w:hAnsi="Arial" w:cs="Arial"/>
                <w:b/>
                <w:color w:val="000000" w:themeColor="text1"/>
                <w:sz w:val="20"/>
                <w:szCs w:val="20"/>
                <w:lang w:val="en-US"/>
              </w:rPr>
            </w:pPr>
            <w:r w:rsidRPr="00251693">
              <w:rPr>
                <w:rFonts w:ascii="Arial" w:hAnsi="Arial" w:cs="Arial"/>
                <w:b/>
                <w:color w:val="000000" w:themeColor="text1"/>
                <w:sz w:val="20"/>
                <w:szCs w:val="20"/>
                <w:lang w:val="en-US"/>
              </w:rPr>
              <w:t xml:space="preserve">KT. </w:t>
            </w:r>
            <w:proofErr w:type="spellStart"/>
            <w:r w:rsidRPr="00251693">
              <w:rPr>
                <w:rFonts w:ascii="Arial" w:hAnsi="Arial" w:cs="Arial"/>
                <w:b/>
                <w:color w:val="000000" w:themeColor="text1"/>
                <w:sz w:val="20"/>
                <w:szCs w:val="20"/>
                <w:lang w:val="en-US"/>
              </w:rPr>
              <w:t>BỘ</w:t>
            </w:r>
            <w:proofErr w:type="spellEnd"/>
            <w:r w:rsidRPr="00251693">
              <w:rPr>
                <w:rFonts w:ascii="Arial" w:hAnsi="Arial" w:cs="Arial"/>
                <w:b/>
                <w:color w:val="000000" w:themeColor="text1"/>
                <w:sz w:val="20"/>
                <w:szCs w:val="20"/>
                <w:lang w:val="en-US"/>
              </w:rPr>
              <w:t xml:space="preserve"> </w:t>
            </w:r>
            <w:proofErr w:type="spellStart"/>
            <w:r w:rsidRPr="00251693">
              <w:rPr>
                <w:rFonts w:ascii="Arial" w:hAnsi="Arial" w:cs="Arial"/>
                <w:b/>
                <w:color w:val="000000" w:themeColor="text1"/>
                <w:sz w:val="20"/>
                <w:szCs w:val="20"/>
                <w:lang w:val="en-US"/>
              </w:rPr>
              <w:t>TRƯỞNG</w:t>
            </w:r>
            <w:proofErr w:type="spellEnd"/>
          </w:p>
          <w:p w:rsidR="0039437A" w:rsidRPr="00251693" w:rsidRDefault="0039437A" w:rsidP="0039437A">
            <w:pPr>
              <w:pStyle w:val="BodyText"/>
              <w:spacing w:after="0" w:line="240" w:lineRule="auto"/>
              <w:ind w:firstLine="0"/>
              <w:jc w:val="center"/>
              <w:rPr>
                <w:rFonts w:ascii="Arial" w:hAnsi="Arial" w:cs="Arial"/>
                <w:b/>
                <w:color w:val="000000" w:themeColor="text1"/>
                <w:sz w:val="20"/>
                <w:szCs w:val="20"/>
                <w:lang w:val="en-US"/>
              </w:rPr>
            </w:pPr>
            <w:proofErr w:type="spellStart"/>
            <w:r w:rsidRPr="00251693">
              <w:rPr>
                <w:rFonts w:ascii="Arial" w:hAnsi="Arial" w:cs="Arial"/>
                <w:b/>
                <w:color w:val="000000" w:themeColor="text1"/>
                <w:sz w:val="20"/>
                <w:szCs w:val="20"/>
                <w:lang w:val="en-US"/>
              </w:rPr>
              <w:t>THỨ</w:t>
            </w:r>
            <w:proofErr w:type="spellEnd"/>
            <w:r w:rsidRPr="00251693">
              <w:rPr>
                <w:rFonts w:ascii="Arial" w:hAnsi="Arial" w:cs="Arial"/>
                <w:b/>
                <w:color w:val="000000" w:themeColor="text1"/>
                <w:sz w:val="20"/>
                <w:szCs w:val="20"/>
                <w:lang w:val="en-US"/>
              </w:rPr>
              <w:t xml:space="preserve"> </w:t>
            </w:r>
            <w:proofErr w:type="spellStart"/>
            <w:r w:rsidRPr="00251693">
              <w:rPr>
                <w:rFonts w:ascii="Arial" w:hAnsi="Arial" w:cs="Arial"/>
                <w:b/>
                <w:color w:val="000000" w:themeColor="text1"/>
                <w:sz w:val="20"/>
                <w:szCs w:val="20"/>
                <w:lang w:val="en-US"/>
              </w:rPr>
              <w:t>TRƯỞNG</w:t>
            </w:r>
            <w:proofErr w:type="spellEnd"/>
          </w:p>
          <w:p w:rsidR="0039437A" w:rsidRPr="00251693" w:rsidRDefault="0039437A" w:rsidP="0039437A">
            <w:pPr>
              <w:pStyle w:val="BodyText"/>
              <w:spacing w:after="0" w:line="240" w:lineRule="auto"/>
              <w:ind w:firstLine="0"/>
              <w:jc w:val="center"/>
              <w:rPr>
                <w:rFonts w:ascii="Arial" w:hAnsi="Arial" w:cs="Arial"/>
                <w:b/>
                <w:color w:val="000000" w:themeColor="text1"/>
                <w:sz w:val="20"/>
                <w:szCs w:val="20"/>
                <w:lang w:val="en-US"/>
              </w:rPr>
            </w:pPr>
          </w:p>
          <w:p w:rsidR="0039437A" w:rsidRPr="00251693" w:rsidRDefault="0039437A" w:rsidP="0039437A">
            <w:pPr>
              <w:pStyle w:val="BodyText"/>
              <w:spacing w:after="0" w:line="240" w:lineRule="auto"/>
              <w:ind w:firstLine="0"/>
              <w:jc w:val="center"/>
              <w:rPr>
                <w:rFonts w:ascii="Arial" w:hAnsi="Arial" w:cs="Arial"/>
                <w:b/>
                <w:color w:val="000000" w:themeColor="text1"/>
                <w:sz w:val="20"/>
                <w:szCs w:val="20"/>
                <w:lang w:val="en-US"/>
              </w:rPr>
            </w:pPr>
          </w:p>
          <w:p w:rsidR="0039437A" w:rsidRPr="00251693" w:rsidRDefault="0039437A" w:rsidP="0039437A">
            <w:pPr>
              <w:pStyle w:val="BodyText"/>
              <w:spacing w:after="0" w:line="240" w:lineRule="auto"/>
              <w:ind w:firstLine="0"/>
              <w:jc w:val="center"/>
              <w:rPr>
                <w:rFonts w:ascii="Arial" w:hAnsi="Arial" w:cs="Arial"/>
                <w:b/>
                <w:color w:val="000000" w:themeColor="text1"/>
                <w:sz w:val="20"/>
                <w:szCs w:val="20"/>
                <w:lang w:val="en-US"/>
              </w:rPr>
            </w:pPr>
          </w:p>
          <w:p w:rsidR="0039437A" w:rsidRPr="00251693" w:rsidRDefault="0039437A" w:rsidP="0039437A">
            <w:pPr>
              <w:pStyle w:val="BodyText"/>
              <w:spacing w:after="0" w:line="240" w:lineRule="auto"/>
              <w:ind w:firstLine="0"/>
              <w:jc w:val="center"/>
              <w:rPr>
                <w:rFonts w:ascii="Arial" w:hAnsi="Arial" w:cs="Arial"/>
                <w:b/>
                <w:color w:val="000000" w:themeColor="text1"/>
                <w:sz w:val="20"/>
                <w:szCs w:val="20"/>
                <w:lang w:val="en-US"/>
              </w:rPr>
            </w:pPr>
            <w:proofErr w:type="spellStart"/>
            <w:r w:rsidRPr="00251693">
              <w:rPr>
                <w:rFonts w:ascii="Arial" w:hAnsi="Arial" w:cs="Arial"/>
                <w:b/>
                <w:color w:val="000000" w:themeColor="text1"/>
                <w:sz w:val="20"/>
                <w:szCs w:val="20"/>
                <w:lang w:val="en-US"/>
              </w:rPr>
              <w:t>Lê</w:t>
            </w:r>
            <w:proofErr w:type="spellEnd"/>
            <w:r w:rsidRPr="00251693">
              <w:rPr>
                <w:rFonts w:ascii="Arial" w:hAnsi="Arial" w:cs="Arial"/>
                <w:b/>
                <w:color w:val="000000" w:themeColor="text1"/>
                <w:sz w:val="20"/>
                <w:szCs w:val="20"/>
                <w:lang w:val="en-US"/>
              </w:rPr>
              <w:t xml:space="preserve"> </w:t>
            </w:r>
            <w:proofErr w:type="spellStart"/>
            <w:r w:rsidRPr="00251693">
              <w:rPr>
                <w:rFonts w:ascii="Arial" w:hAnsi="Arial" w:cs="Arial"/>
                <w:b/>
                <w:color w:val="000000" w:themeColor="text1"/>
                <w:sz w:val="20"/>
                <w:szCs w:val="20"/>
                <w:lang w:val="en-US"/>
              </w:rPr>
              <w:t>Tấn</w:t>
            </w:r>
            <w:proofErr w:type="spellEnd"/>
            <w:r w:rsidRPr="00251693">
              <w:rPr>
                <w:rFonts w:ascii="Arial" w:hAnsi="Arial" w:cs="Arial"/>
                <w:b/>
                <w:color w:val="000000" w:themeColor="text1"/>
                <w:sz w:val="20"/>
                <w:szCs w:val="20"/>
                <w:lang w:val="en-US"/>
              </w:rPr>
              <w:t xml:space="preserve"> </w:t>
            </w:r>
            <w:proofErr w:type="spellStart"/>
            <w:r w:rsidRPr="00251693">
              <w:rPr>
                <w:rFonts w:ascii="Arial" w:hAnsi="Arial" w:cs="Arial"/>
                <w:b/>
                <w:color w:val="000000" w:themeColor="text1"/>
                <w:sz w:val="20"/>
                <w:szCs w:val="20"/>
                <w:lang w:val="en-US"/>
              </w:rPr>
              <w:t>Cận</w:t>
            </w:r>
            <w:proofErr w:type="spellEnd"/>
          </w:p>
        </w:tc>
      </w:tr>
    </w:tbl>
    <w:p w:rsidR="0039437A" w:rsidRPr="00251693" w:rsidRDefault="0039437A">
      <w:pPr>
        <w:rPr>
          <w:rFonts w:ascii="Arial" w:hAnsi="Arial" w:cs="Arial"/>
          <w:color w:val="000000" w:themeColor="text1"/>
          <w:sz w:val="20"/>
          <w:szCs w:val="20"/>
        </w:rPr>
      </w:pPr>
      <w:bookmarkStart w:id="10" w:name="_GoBack"/>
      <w:bookmarkEnd w:id="10"/>
      <w:r w:rsidRPr="00251693">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9437A" w:rsidRPr="00251693" w:rsidTr="0039437A">
        <w:tc>
          <w:tcPr>
            <w:tcW w:w="2500" w:type="pct"/>
          </w:tcPr>
          <w:p w:rsidR="0039437A" w:rsidRPr="00251693" w:rsidRDefault="0039437A" w:rsidP="00860955">
            <w:pPr>
              <w:pStyle w:val="BodyText"/>
              <w:spacing w:after="0" w:line="240" w:lineRule="auto"/>
              <w:ind w:firstLine="0"/>
              <w:jc w:val="center"/>
              <w:rPr>
                <w:rFonts w:ascii="Arial" w:hAnsi="Arial" w:cs="Arial"/>
                <w:b/>
                <w:bCs/>
                <w:color w:val="000000" w:themeColor="text1"/>
                <w:sz w:val="20"/>
                <w:szCs w:val="20"/>
              </w:rPr>
            </w:pPr>
            <w:r w:rsidRPr="00251693">
              <w:rPr>
                <w:rFonts w:ascii="Arial" w:hAnsi="Arial" w:cs="Arial"/>
                <w:b/>
                <w:bCs/>
                <w:color w:val="000000" w:themeColor="text1"/>
                <w:sz w:val="20"/>
                <w:szCs w:val="20"/>
              </w:rPr>
              <w:lastRenderedPageBreak/>
              <w:t>BỘ TÀI CHÍNH</w:t>
            </w:r>
          </w:p>
          <w:p w:rsidR="0039437A" w:rsidRPr="00251693" w:rsidRDefault="0039437A" w:rsidP="0039437A">
            <w:pPr>
              <w:pStyle w:val="BodyText"/>
              <w:spacing w:after="0" w:line="240" w:lineRule="auto"/>
              <w:ind w:firstLine="0"/>
              <w:jc w:val="center"/>
              <w:rPr>
                <w:rFonts w:ascii="Arial" w:hAnsi="Arial" w:cs="Arial"/>
                <w:color w:val="000000" w:themeColor="text1"/>
                <w:sz w:val="20"/>
                <w:szCs w:val="20"/>
                <w:vertAlign w:val="superscript"/>
              </w:rPr>
            </w:pPr>
            <w:r w:rsidRPr="00251693">
              <w:rPr>
                <w:rFonts w:ascii="Arial" w:hAnsi="Arial" w:cs="Arial"/>
                <w:bCs/>
                <w:color w:val="000000" w:themeColor="text1"/>
                <w:sz w:val="20"/>
                <w:szCs w:val="20"/>
                <w:vertAlign w:val="superscript"/>
              </w:rPr>
              <w:t>_______</w:t>
            </w:r>
          </w:p>
        </w:tc>
        <w:tc>
          <w:tcPr>
            <w:tcW w:w="2500" w:type="pct"/>
          </w:tcPr>
          <w:p w:rsidR="0039437A" w:rsidRPr="00251693" w:rsidRDefault="0039437A" w:rsidP="00860955">
            <w:pPr>
              <w:pStyle w:val="BodyText"/>
              <w:spacing w:after="0" w:line="240" w:lineRule="auto"/>
              <w:ind w:firstLine="0"/>
              <w:jc w:val="center"/>
              <w:rPr>
                <w:rFonts w:ascii="Arial" w:hAnsi="Arial" w:cs="Arial"/>
                <w:color w:val="000000" w:themeColor="text1"/>
                <w:sz w:val="20"/>
                <w:szCs w:val="20"/>
              </w:rPr>
            </w:pPr>
            <w:r w:rsidRPr="00251693">
              <w:rPr>
                <w:rFonts w:ascii="Arial" w:hAnsi="Arial" w:cs="Arial"/>
                <w:b/>
                <w:bCs/>
                <w:color w:val="000000" w:themeColor="text1"/>
                <w:sz w:val="20"/>
                <w:szCs w:val="20"/>
              </w:rPr>
              <w:t>CỘNG HÒA XÃ HỘI CHỦ NGHĨA VIỆT NAM</w:t>
            </w:r>
          </w:p>
          <w:p w:rsidR="0039437A" w:rsidRPr="00251693" w:rsidRDefault="0039437A" w:rsidP="00860955">
            <w:pPr>
              <w:pStyle w:val="BodyText"/>
              <w:spacing w:after="0" w:line="240" w:lineRule="auto"/>
              <w:ind w:firstLine="0"/>
              <w:jc w:val="center"/>
              <w:rPr>
                <w:rFonts w:ascii="Arial" w:hAnsi="Arial" w:cs="Arial"/>
                <w:b/>
                <w:bCs/>
                <w:color w:val="000000" w:themeColor="text1"/>
                <w:sz w:val="20"/>
                <w:szCs w:val="20"/>
              </w:rPr>
            </w:pPr>
            <w:r w:rsidRPr="00251693">
              <w:rPr>
                <w:rFonts w:ascii="Arial" w:hAnsi="Arial" w:cs="Arial"/>
                <w:b/>
                <w:bCs/>
                <w:color w:val="000000" w:themeColor="text1"/>
                <w:sz w:val="20"/>
                <w:szCs w:val="20"/>
              </w:rPr>
              <w:t>Độc lập - Tự do - Hạnh phúc</w:t>
            </w:r>
          </w:p>
          <w:p w:rsidR="0039437A" w:rsidRPr="00251693" w:rsidRDefault="0039437A" w:rsidP="0039437A">
            <w:pPr>
              <w:pStyle w:val="BodyText"/>
              <w:spacing w:after="0" w:line="240" w:lineRule="auto"/>
              <w:ind w:firstLine="0"/>
              <w:jc w:val="center"/>
              <w:rPr>
                <w:rFonts w:ascii="Arial" w:hAnsi="Arial" w:cs="Arial"/>
                <w:color w:val="000000" w:themeColor="text1"/>
                <w:sz w:val="20"/>
                <w:szCs w:val="20"/>
                <w:vertAlign w:val="superscript"/>
              </w:rPr>
            </w:pPr>
            <w:r w:rsidRPr="00251693">
              <w:rPr>
                <w:rFonts w:ascii="Arial" w:hAnsi="Arial" w:cs="Arial"/>
                <w:bCs/>
                <w:color w:val="000000" w:themeColor="text1"/>
                <w:sz w:val="20"/>
                <w:szCs w:val="20"/>
                <w:vertAlign w:val="superscript"/>
              </w:rPr>
              <w:t>_______</w:t>
            </w:r>
            <w:r w:rsidRPr="00251693">
              <w:rPr>
                <w:rFonts w:ascii="Arial" w:hAnsi="Arial" w:cs="Arial"/>
                <w:color w:val="000000" w:themeColor="text1"/>
                <w:sz w:val="20"/>
                <w:szCs w:val="20"/>
                <w:vertAlign w:val="superscript"/>
              </w:rPr>
              <w:t>________________</w:t>
            </w:r>
          </w:p>
        </w:tc>
      </w:tr>
    </w:tbl>
    <w:p w:rsidR="00DB6764" w:rsidRPr="00251693" w:rsidRDefault="00DB6764" w:rsidP="0039437A">
      <w:pPr>
        <w:pStyle w:val="Bodytext30"/>
        <w:tabs>
          <w:tab w:val="left" w:pos="258"/>
        </w:tabs>
        <w:jc w:val="both"/>
        <w:rPr>
          <w:color w:val="000000" w:themeColor="text1"/>
          <w:sz w:val="20"/>
          <w:szCs w:val="20"/>
        </w:rPr>
      </w:pPr>
    </w:p>
    <w:p w:rsidR="0039437A" w:rsidRPr="00251693" w:rsidRDefault="0039437A" w:rsidP="0039437A">
      <w:pPr>
        <w:pStyle w:val="Bodytext30"/>
        <w:tabs>
          <w:tab w:val="left" w:pos="258"/>
        </w:tabs>
        <w:jc w:val="both"/>
        <w:rPr>
          <w:color w:val="000000" w:themeColor="text1"/>
          <w:sz w:val="20"/>
          <w:szCs w:val="20"/>
        </w:rPr>
      </w:pPr>
    </w:p>
    <w:p w:rsidR="00DB6764" w:rsidRPr="00251693" w:rsidRDefault="0039437A" w:rsidP="00EE2CD0">
      <w:pPr>
        <w:pStyle w:val="BodyText"/>
        <w:spacing w:after="0" w:line="240" w:lineRule="auto"/>
        <w:ind w:firstLine="0"/>
        <w:jc w:val="center"/>
        <w:rPr>
          <w:rFonts w:ascii="Arial" w:hAnsi="Arial" w:cs="Arial"/>
          <w:color w:val="000000" w:themeColor="text1"/>
          <w:sz w:val="20"/>
          <w:szCs w:val="20"/>
        </w:rPr>
      </w:pPr>
      <w:r w:rsidRPr="00251693">
        <w:rPr>
          <w:rFonts w:ascii="Arial" w:hAnsi="Arial" w:cs="Arial"/>
          <w:b/>
          <w:bCs/>
          <w:color w:val="000000" w:themeColor="text1"/>
          <w:sz w:val="20"/>
          <w:szCs w:val="20"/>
        </w:rPr>
        <w:t>KẾ</w:t>
      </w:r>
      <w:r w:rsidR="00860955" w:rsidRPr="00251693">
        <w:rPr>
          <w:rFonts w:ascii="Arial" w:hAnsi="Arial" w:cs="Arial"/>
          <w:b/>
          <w:bCs/>
          <w:color w:val="000000" w:themeColor="text1"/>
          <w:sz w:val="20"/>
          <w:szCs w:val="20"/>
        </w:rPr>
        <w:t xml:space="preserve"> HOẠCH</w:t>
      </w:r>
    </w:p>
    <w:p w:rsidR="00DB6764" w:rsidRPr="00251693" w:rsidRDefault="00EE2CD0" w:rsidP="00EE2CD0">
      <w:pPr>
        <w:pStyle w:val="BodyText"/>
        <w:spacing w:after="0" w:line="240" w:lineRule="auto"/>
        <w:ind w:firstLine="0"/>
        <w:jc w:val="center"/>
        <w:rPr>
          <w:rFonts w:ascii="Arial" w:hAnsi="Arial" w:cs="Arial"/>
          <w:i/>
          <w:iCs/>
          <w:color w:val="000000" w:themeColor="text1"/>
          <w:sz w:val="20"/>
          <w:szCs w:val="20"/>
        </w:rPr>
      </w:pPr>
      <w:r w:rsidRPr="00251693">
        <w:rPr>
          <w:rFonts w:ascii="Arial" w:hAnsi="Arial" w:cs="Arial"/>
          <w:b/>
          <w:bCs/>
          <w:color w:val="000000" w:themeColor="text1"/>
          <w:sz w:val="20"/>
          <w:szCs w:val="20"/>
        </w:rPr>
        <w:t>Tổ chức</w:t>
      </w:r>
      <w:r w:rsidR="0039437A" w:rsidRPr="00251693">
        <w:rPr>
          <w:rFonts w:ascii="Arial" w:hAnsi="Arial" w:cs="Arial"/>
          <w:b/>
          <w:bCs/>
          <w:color w:val="000000" w:themeColor="text1"/>
          <w:sz w:val="20"/>
          <w:szCs w:val="20"/>
        </w:rPr>
        <w:t xml:space="preserve"> thực hiện Ngày Pháp luật nư</w:t>
      </w:r>
      <w:r w:rsidR="00860955" w:rsidRPr="00251693">
        <w:rPr>
          <w:rFonts w:ascii="Arial" w:hAnsi="Arial" w:cs="Arial"/>
          <w:b/>
          <w:bCs/>
          <w:color w:val="000000" w:themeColor="text1"/>
          <w:sz w:val="20"/>
          <w:szCs w:val="20"/>
        </w:rPr>
        <w:t>ớc Cộng hòa xã hội</w:t>
      </w:r>
      <w:r w:rsidR="00860955" w:rsidRPr="00251693">
        <w:rPr>
          <w:rFonts w:ascii="Arial" w:hAnsi="Arial" w:cs="Arial"/>
          <w:b/>
          <w:bCs/>
          <w:color w:val="000000" w:themeColor="text1"/>
          <w:sz w:val="20"/>
          <w:szCs w:val="20"/>
        </w:rPr>
        <w:br/>
        <w:t>chủ nghĩa Việt Nam và Ngày Pháp luật Tài chính năm 2024</w:t>
      </w:r>
      <w:r w:rsidR="00860955" w:rsidRPr="00251693">
        <w:rPr>
          <w:rFonts w:ascii="Arial" w:hAnsi="Arial" w:cs="Arial"/>
          <w:b/>
          <w:bCs/>
          <w:color w:val="000000" w:themeColor="text1"/>
          <w:sz w:val="20"/>
          <w:szCs w:val="20"/>
        </w:rPr>
        <w:br/>
      </w:r>
      <w:r w:rsidR="0039437A" w:rsidRPr="00251693">
        <w:rPr>
          <w:rFonts w:ascii="Arial" w:hAnsi="Arial" w:cs="Arial"/>
          <w:i/>
          <w:iCs/>
          <w:color w:val="000000" w:themeColor="text1"/>
          <w:sz w:val="20"/>
          <w:szCs w:val="20"/>
        </w:rPr>
        <w:t>(kèm theo Quyết định số 1991</w:t>
      </w:r>
      <w:r w:rsidR="00860955" w:rsidRPr="00251693">
        <w:rPr>
          <w:rFonts w:ascii="Arial" w:hAnsi="Arial" w:cs="Arial"/>
          <w:i/>
          <w:iCs/>
          <w:color w:val="000000" w:themeColor="text1"/>
          <w:sz w:val="20"/>
          <w:szCs w:val="20"/>
        </w:rPr>
        <w:t xml:space="preserve">/QĐ-BTC ngày 23/8/2024 </w:t>
      </w:r>
      <w:r w:rsidRPr="00251693">
        <w:rPr>
          <w:rFonts w:ascii="Arial" w:hAnsi="Arial" w:cs="Arial"/>
          <w:i/>
          <w:iCs/>
          <w:color w:val="000000" w:themeColor="text1"/>
          <w:sz w:val="20"/>
          <w:szCs w:val="20"/>
        </w:rPr>
        <w:t>của</w:t>
      </w:r>
      <w:r w:rsidR="00860955" w:rsidRPr="00251693">
        <w:rPr>
          <w:rFonts w:ascii="Arial" w:hAnsi="Arial" w:cs="Arial"/>
          <w:i/>
          <w:iCs/>
          <w:color w:val="000000" w:themeColor="text1"/>
          <w:sz w:val="20"/>
          <w:szCs w:val="20"/>
        </w:rPr>
        <w:t xml:space="preserve"> Bộ Tài chính)</w:t>
      </w:r>
    </w:p>
    <w:p w:rsidR="0039437A" w:rsidRPr="00251693" w:rsidRDefault="0039437A" w:rsidP="00EE2CD0">
      <w:pPr>
        <w:pStyle w:val="BodyText"/>
        <w:spacing w:after="0" w:line="240" w:lineRule="auto"/>
        <w:ind w:firstLine="0"/>
        <w:jc w:val="center"/>
        <w:rPr>
          <w:rFonts w:ascii="Arial" w:hAnsi="Arial" w:cs="Arial"/>
          <w:bCs/>
          <w:color w:val="000000" w:themeColor="text1"/>
          <w:sz w:val="20"/>
          <w:szCs w:val="20"/>
          <w:vertAlign w:val="superscript"/>
        </w:rPr>
      </w:pPr>
      <w:r w:rsidRPr="00251693">
        <w:rPr>
          <w:rFonts w:ascii="Arial" w:hAnsi="Arial" w:cs="Arial"/>
          <w:bCs/>
          <w:color w:val="000000" w:themeColor="text1"/>
          <w:sz w:val="20"/>
          <w:szCs w:val="20"/>
          <w:vertAlign w:val="superscript"/>
        </w:rPr>
        <w:t>_______</w:t>
      </w:r>
    </w:p>
    <w:p w:rsidR="0039437A" w:rsidRPr="00251693" w:rsidRDefault="0039437A" w:rsidP="00EE2CD0">
      <w:pPr>
        <w:pStyle w:val="BodyText"/>
        <w:spacing w:after="0" w:line="240" w:lineRule="auto"/>
        <w:ind w:firstLine="0"/>
        <w:jc w:val="center"/>
        <w:rPr>
          <w:rFonts w:ascii="Arial" w:hAnsi="Arial" w:cs="Arial"/>
          <w:color w:val="000000" w:themeColor="text1"/>
          <w:sz w:val="20"/>
          <w:szCs w:val="20"/>
        </w:rPr>
      </w:pPr>
    </w:p>
    <w:p w:rsidR="00DB6764" w:rsidRPr="00251693" w:rsidRDefault="0039437A" w:rsidP="00251693">
      <w:pPr>
        <w:pStyle w:val="Heading10"/>
        <w:keepNext/>
        <w:keepLines/>
        <w:tabs>
          <w:tab w:val="left" w:pos="922"/>
        </w:tabs>
        <w:spacing w:after="120" w:line="240" w:lineRule="auto"/>
        <w:ind w:firstLine="720"/>
        <w:jc w:val="both"/>
        <w:rPr>
          <w:rFonts w:ascii="Arial" w:hAnsi="Arial" w:cs="Arial"/>
          <w:color w:val="000000" w:themeColor="text1"/>
          <w:sz w:val="20"/>
          <w:szCs w:val="20"/>
        </w:rPr>
      </w:pPr>
      <w:bookmarkStart w:id="11" w:name="bookmark12"/>
      <w:bookmarkStart w:id="12" w:name="bookmark10"/>
      <w:bookmarkStart w:id="13" w:name="bookmark11"/>
      <w:bookmarkStart w:id="14" w:name="bookmark13"/>
      <w:bookmarkEnd w:id="11"/>
      <w:r w:rsidRPr="00251693">
        <w:rPr>
          <w:rFonts w:ascii="Arial" w:hAnsi="Arial" w:cs="Arial"/>
          <w:color w:val="000000" w:themeColor="text1"/>
          <w:sz w:val="20"/>
          <w:szCs w:val="20"/>
        </w:rPr>
        <w:t xml:space="preserve">1. </w:t>
      </w:r>
      <w:r w:rsidR="00860955" w:rsidRPr="00251693">
        <w:rPr>
          <w:rFonts w:ascii="Arial" w:hAnsi="Arial" w:cs="Arial"/>
          <w:color w:val="000000" w:themeColor="text1"/>
          <w:sz w:val="20"/>
          <w:szCs w:val="20"/>
        </w:rPr>
        <w:t>Mục đích, yêu cầu</w:t>
      </w:r>
      <w:bookmarkEnd w:id="12"/>
      <w:bookmarkEnd w:id="13"/>
      <w:bookmarkEnd w:id="14"/>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Nâng cao nhận thức </w:t>
      </w:r>
      <w:r w:rsidR="00EE2CD0" w:rsidRPr="00251693">
        <w:rPr>
          <w:rFonts w:ascii="Arial" w:hAnsi="Arial" w:cs="Arial"/>
          <w:color w:val="000000" w:themeColor="text1"/>
          <w:sz w:val="20"/>
          <w:szCs w:val="20"/>
        </w:rPr>
        <w:t>của</w:t>
      </w:r>
      <w:r w:rsidR="0039437A" w:rsidRPr="00251693">
        <w:rPr>
          <w:rFonts w:ascii="Arial" w:hAnsi="Arial" w:cs="Arial"/>
          <w:color w:val="000000" w:themeColor="text1"/>
          <w:sz w:val="20"/>
          <w:szCs w:val="20"/>
        </w:rPr>
        <w:t xml:space="preserve"> cán bộ, cô</w:t>
      </w:r>
      <w:r w:rsidRPr="00251693">
        <w:rPr>
          <w:rFonts w:ascii="Arial" w:hAnsi="Arial" w:cs="Arial"/>
          <w:color w:val="000000" w:themeColor="text1"/>
          <w:sz w:val="20"/>
          <w:szCs w:val="20"/>
        </w:rPr>
        <w:t xml:space="preserve">ng chức ngành Tài chính về nhiệm vụ xây dựng và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thi hành văn bản quy </w:t>
      </w:r>
      <w:r w:rsidR="0039437A" w:rsidRPr="00251693">
        <w:rPr>
          <w:rFonts w:ascii="Arial" w:hAnsi="Arial" w:cs="Arial"/>
          <w:color w:val="000000" w:themeColor="text1"/>
          <w:sz w:val="20"/>
          <w:szCs w:val="20"/>
        </w:rPr>
        <w:t>phạm pháp luật tài chính; thúc đ</w:t>
      </w:r>
      <w:r w:rsidRPr="00251693">
        <w:rPr>
          <w:rFonts w:ascii="Arial" w:hAnsi="Arial" w:cs="Arial"/>
          <w:color w:val="000000" w:themeColor="text1"/>
          <w:sz w:val="20"/>
          <w:szCs w:val="20"/>
        </w:rPr>
        <w:t xml:space="preserve">ẩy mạnh mẽ công tác </w:t>
      </w:r>
      <w:r w:rsidR="0039437A" w:rsidRPr="00251693">
        <w:rPr>
          <w:rFonts w:ascii="Arial" w:hAnsi="Arial" w:cs="Arial"/>
          <w:color w:val="000000" w:themeColor="text1"/>
          <w:sz w:val="20"/>
          <w:szCs w:val="20"/>
        </w:rPr>
        <w:t>phổ biến</w:t>
      </w:r>
      <w:r w:rsidRPr="00251693">
        <w:rPr>
          <w:rFonts w:ascii="Arial" w:hAnsi="Arial" w:cs="Arial"/>
          <w:color w:val="000000" w:themeColor="text1"/>
          <w:sz w:val="20"/>
          <w:szCs w:val="20"/>
        </w:rPr>
        <w:t xml:space="preserve">, giáo dục pháp luật, hỗ trợ pháp lý cho doanh nghiệp và cải cách </w:t>
      </w:r>
      <w:r w:rsidR="0039437A" w:rsidRPr="00251693">
        <w:rPr>
          <w:rFonts w:ascii="Arial" w:hAnsi="Arial" w:cs="Arial"/>
          <w:color w:val="000000" w:themeColor="text1"/>
          <w:sz w:val="20"/>
          <w:szCs w:val="20"/>
        </w:rPr>
        <w:t>hành chính, đơ</w:t>
      </w:r>
      <w:r w:rsidRPr="00251693">
        <w:rPr>
          <w:rFonts w:ascii="Arial" w:hAnsi="Arial" w:cs="Arial"/>
          <w:color w:val="000000" w:themeColor="text1"/>
          <w:sz w:val="20"/>
          <w:szCs w:val="20"/>
        </w:rPr>
        <w:t xml:space="preserve">n </w:t>
      </w:r>
      <w:r w:rsidR="0039437A" w:rsidRPr="00251693">
        <w:rPr>
          <w:rFonts w:ascii="Arial" w:hAnsi="Arial" w:cs="Arial"/>
          <w:color w:val="000000" w:themeColor="text1"/>
          <w:sz w:val="20"/>
          <w:szCs w:val="20"/>
        </w:rPr>
        <w:t>giản</w:t>
      </w:r>
      <w:r w:rsidRPr="00251693">
        <w:rPr>
          <w:rFonts w:ascii="Arial" w:hAnsi="Arial" w:cs="Arial"/>
          <w:color w:val="000000" w:themeColor="text1"/>
          <w:sz w:val="20"/>
          <w:szCs w:val="20"/>
        </w:rPr>
        <w:t xml:space="preserve"> hóa </w:t>
      </w:r>
      <w:r w:rsidR="0039437A" w:rsidRPr="00251693">
        <w:rPr>
          <w:rFonts w:ascii="Arial" w:hAnsi="Arial" w:cs="Arial"/>
          <w:color w:val="000000" w:themeColor="text1"/>
          <w:sz w:val="20"/>
          <w:szCs w:val="20"/>
        </w:rPr>
        <w:t>thủ tục</w:t>
      </w:r>
      <w:r w:rsidRPr="00251693">
        <w:rPr>
          <w:rFonts w:ascii="Arial" w:hAnsi="Arial" w:cs="Arial"/>
          <w:color w:val="000000" w:themeColor="text1"/>
          <w:sz w:val="20"/>
          <w:szCs w:val="20"/>
        </w:rPr>
        <w:t xml:space="preserve"> hành chính.</w:t>
      </w:r>
    </w:p>
    <w:p w:rsidR="00DB6764" w:rsidRPr="00251693" w:rsidRDefault="0039437A" w:rsidP="00251693">
      <w:pPr>
        <w:pStyle w:val="Heading10"/>
        <w:keepNext/>
        <w:keepLines/>
        <w:tabs>
          <w:tab w:val="left" w:pos="984"/>
        </w:tabs>
        <w:spacing w:after="120" w:line="240" w:lineRule="auto"/>
        <w:ind w:firstLine="720"/>
        <w:jc w:val="both"/>
        <w:rPr>
          <w:rFonts w:ascii="Arial" w:hAnsi="Arial" w:cs="Arial"/>
          <w:color w:val="000000" w:themeColor="text1"/>
          <w:sz w:val="20"/>
          <w:szCs w:val="20"/>
        </w:rPr>
      </w:pPr>
      <w:bookmarkStart w:id="15" w:name="bookmark16"/>
      <w:bookmarkStart w:id="16" w:name="bookmark14"/>
      <w:bookmarkStart w:id="17" w:name="bookmark15"/>
      <w:bookmarkStart w:id="18" w:name="bookmark17"/>
      <w:bookmarkEnd w:id="15"/>
      <w:r w:rsidRPr="00251693">
        <w:rPr>
          <w:rFonts w:ascii="Arial" w:hAnsi="Arial" w:cs="Arial"/>
          <w:color w:val="000000" w:themeColor="text1"/>
          <w:sz w:val="20"/>
          <w:szCs w:val="20"/>
        </w:rPr>
        <w:t xml:space="preserve">2. </w:t>
      </w:r>
      <w:r w:rsidR="00860955" w:rsidRPr="00251693">
        <w:rPr>
          <w:rFonts w:ascii="Arial" w:hAnsi="Arial" w:cs="Arial"/>
          <w:color w:val="000000" w:themeColor="text1"/>
          <w:sz w:val="20"/>
          <w:szCs w:val="20"/>
        </w:rPr>
        <w:t>Thời gian thực hiện</w:t>
      </w:r>
      <w:bookmarkEnd w:id="16"/>
      <w:bookmarkEnd w:id="17"/>
      <w:bookmarkEnd w:id="18"/>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Theo quy định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Luật </w:t>
      </w:r>
      <w:r w:rsidR="0039437A" w:rsidRPr="00251693">
        <w:rPr>
          <w:rFonts w:ascii="Arial" w:hAnsi="Arial" w:cs="Arial"/>
          <w:color w:val="000000" w:themeColor="text1"/>
          <w:sz w:val="20"/>
          <w:szCs w:val="20"/>
        </w:rPr>
        <w:t>Phổ biến, giáo dục pháp luật và Quy chế xây</w:t>
      </w:r>
      <w:r w:rsidRPr="00251693">
        <w:rPr>
          <w:rFonts w:ascii="Arial" w:hAnsi="Arial" w:cs="Arial"/>
          <w:color w:val="000000" w:themeColor="text1"/>
          <w:sz w:val="20"/>
          <w:szCs w:val="20"/>
        </w:rPr>
        <w:t xml:space="preserve"> dựng, ban hành </w:t>
      </w:r>
      <w:r w:rsidR="0039437A" w:rsidRPr="00251693">
        <w:rPr>
          <w:rFonts w:ascii="Arial" w:hAnsi="Arial" w:cs="Arial"/>
          <w:color w:val="000000" w:themeColor="text1"/>
          <w:sz w:val="20"/>
          <w:szCs w:val="20"/>
        </w:rPr>
        <w:t>văn bản</w:t>
      </w:r>
      <w:r w:rsidRPr="00251693">
        <w:rPr>
          <w:rFonts w:ascii="Arial" w:hAnsi="Arial" w:cs="Arial"/>
          <w:color w:val="000000" w:themeColor="text1"/>
          <w:sz w:val="20"/>
          <w:szCs w:val="20"/>
        </w:rPr>
        <w:t xml:space="preserve"> quy phạm pháp luật, hoàn thiện hệ thống pháp luật tài chính (ban hành kèm theo Quyết định số 72/QĐ-BTC ngày 20/01/2022 của Bộ Tài chính), Ngày Pháp luật Tài chính năm 2024 là ngày 28/8/2024; Ngày Pháp luật nước Cộng hòa xã hội </w:t>
      </w:r>
      <w:r w:rsidR="0039437A" w:rsidRPr="00251693">
        <w:rPr>
          <w:rFonts w:ascii="Arial" w:hAnsi="Arial" w:cs="Arial"/>
          <w:color w:val="000000" w:themeColor="text1"/>
          <w:sz w:val="20"/>
          <w:szCs w:val="20"/>
        </w:rPr>
        <w:t>chủ nghĩa Việt Nam là ngày 09/11/2024. Thời gian để</w:t>
      </w:r>
      <w:r w:rsidRPr="00251693">
        <w:rPr>
          <w:rFonts w:ascii="Arial" w:hAnsi="Arial" w:cs="Arial"/>
          <w:color w:val="000000" w:themeColor="text1"/>
          <w:sz w:val="20"/>
          <w:szCs w:val="20"/>
        </w:rPr>
        <w:t xml:space="preserve"> </w:t>
      </w:r>
      <w:r w:rsidR="0039437A" w:rsidRPr="00251693">
        <w:rPr>
          <w:rFonts w:ascii="Arial" w:hAnsi="Arial" w:cs="Arial"/>
          <w:color w:val="000000" w:themeColor="text1"/>
          <w:sz w:val="20"/>
          <w:szCs w:val="20"/>
        </w:rPr>
        <w:t>triển khai các hoạt động hưở</w:t>
      </w:r>
      <w:r w:rsidRPr="00251693">
        <w:rPr>
          <w:rFonts w:ascii="Arial" w:hAnsi="Arial" w:cs="Arial"/>
          <w:color w:val="000000" w:themeColor="text1"/>
          <w:sz w:val="20"/>
          <w:szCs w:val="20"/>
        </w:rPr>
        <w:t xml:space="preserve">ng ứng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quy định như sau:</w:t>
      </w:r>
    </w:p>
    <w:p w:rsidR="00DB6764" w:rsidRPr="00251693" w:rsidRDefault="0039437A" w:rsidP="00251693">
      <w:pPr>
        <w:pStyle w:val="BodyText"/>
        <w:tabs>
          <w:tab w:val="left" w:pos="834"/>
        </w:tabs>
        <w:spacing w:after="120" w:line="240" w:lineRule="auto"/>
        <w:ind w:firstLine="720"/>
        <w:jc w:val="both"/>
        <w:rPr>
          <w:rFonts w:ascii="Arial" w:hAnsi="Arial" w:cs="Arial"/>
          <w:color w:val="000000" w:themeColor="text1"/>
          <w:sz w:val="20"/>
          <w:szCs w:val="20"/>
        </w:rPr>
      </w:pPr>
      <w:bookmarkStart w:id="19" w:name="bookmark18"/>
      <w:bookmarkEnd w:id="19"/>
      <w:r w:rsidRPr="00251693">
        <w:rPr>
          <w:rFonts w:ascii="Arial" w:hAnsi="Arial" w:cs="Arial"/>
          <w:color w:val="000000" w:themeColor="text1"/>
          <w:sz w:val="20"/>
          <w:szCs w:val="20"/>
        </w:rPr>
        <w:t xml:space="preserve">- </w:t>
      </w:r>
      <w:r w:rsidR="00860955" w:rsidRPr="00251693">
        <w:rPr>
          <w:rFonts w:ascii="Arial" w:hAnsi="Arial" w:cs="Arial"/>
          <w:color w:val="000000" w:themeColor="text1"/>
          <w:sz w:val="20"/>
          <w:szCs w:val="20"/>
        </w:rPr>
        <w:t xml:space="preserve">Ngày Pháp luật Tài chính năm 2024 </w:t>
      </w:r>
      <w:r w:rsidRPr="00251693">
        <w:rPr>
          <w:rFonts w:ascii="Arial" w:hAnsi="Arial" w:cs="Arial"/>
          <w:color w:val="000000" w:themeColor="text1"/>
          <w:sz w:val="20"/>
          <w:szCs w:val="20"/>
        </w:rPr>
        <w:t>được</w:t>
      </w:r>
      <w:r w:rsidR="00860955" w:rsidRPr="00251693">
        <w:rPr>
          <w:rFonts w:ascii="Arial" w:hAnsi="Arial" w:cs="Arial"/>
          <w:color w:val="000000" w:themeColor="text1"/>
          <w:sz w:val="20"/>
          <w:szCs w:val="20"/>
        </w:rPr>
        <w:t xml:space="preserve"> tiến hành từ ngày 28/8/2024 </w:t>
      </w:r>
      <w:r w:rsidRPr="00251693">
        <w:rPr>
          <w:rFonts w:ascii="Arial" w:hAnsi="Arial" w:cs="Arial"/>
          <w:color w:val="000000" w:themeColor="text1"/>
          <w:sz w:val="20"/>
          <w:szCs w:val="20"/>
        </w:rPr>
        <w:t>đến ngày 28/9/2024; tuần lễ</w:t>
      </w:r>
      <w:r w:rsidR="00860955" w:rsidRPr="00251693">
        <w:rPr>
          <w:rFonts w:ascii="Arial" w:hAnsi="Arial" w:cs="Arial"/>
          <w:color w:val="000000" w:themeColor="text1"/>
          <w:sz w:val="20"/>
          <w:szCs w:val="20"/>
        </w:rPr>
        <w:t xml:space="preserve"> cao </w:t>
      </w:r>
      <w:r w:rsidRPr="00251693">
        <w:rPr>
          <w:rFonts w:ascii="Arial" w:hAnsi="Arial" w:cs="Arial"/>
          <w:color w:val="000000" w:themeColor="text1"/>
          <w:sz w:val="20"/>
          <w:szCs w:val="20"/>
        </w:rPr>
        <w:t>điểm</w:t>
      </w:r>
      <w:r w:rsidR="00860955" w:rsidRPr="00251693">
        <w:rPr>
          <w:rFonts w:ascii="Arial" w:hAnsi="Arial" w:cs="Arial"/>
          <w:color w:val="000000" w:themeColor="text1"/>
          <w:sz w:val="20"/>
          <w:szCs w:val="20"/>
        </w:rPr>
        <w:t xml:space="preserve"> thực hiện các hoạt </w:t>
      </w:r>
      <w:r w:rsidRPr="00251693">
        <w:rPr>
          <w:rFonts w:ascii="Arial" w:hAnsi="Arial" w:cs="Arial"/>
          <w:color w:val="000000" w:themeColor="text1"/>
          <w:sz w:val="20"/>
          <w:szCs w:val="20"/>
        </w:rPr>
        <w:t>động</w:t>
      </w:r>
      <w:r w:rsidR="00860955" w:rsidRPr="00251693">
        <w:rPr>
          <w:rFonts w:ascii="Arial" w:hAnsi="Arial" w:cs="Arial"/>
          <w:color w:val="000000" w:themeColor="text1"/>
          <w:sz w:val="20"/>
          <w:szCs w:val="20"/>
        </w:rPr>
        <w:t xml:space="preserve"> từ ngày 26/8/2024 đến ngày 30/8/2024.</w:t>
      </w:r>
    </w:p>
    <w:p w:rsidR="00DB6764" w:rsidRPr="00251693" w:rsidRDefault="0039437A" w:rsidP="00251693">
      <w:pPr>
        <w:pStyle w:val="BodyText"/>
        <w:tabs>
          <w:tab w:val="left" w:pos="830"/>
        </w:tabs>
        <w:spacing w:after="120" w:line="240" w:lineRule="auto"/>
        <w:ind w:firstLine="720"/>
        <w:jc w:val="both"/>
        <w:rPr>
          <w:rFonts w:ascii="Arial" w:hAnsi="Arial" w:cs="Arial"/>
          <w:color w:val="000000" w:themeColor="text1"/>
          <w:sz w:val="20"/>
          <w:szCs w:val="20"/>
        </w:rPr>
      </w:pPr>
      <w:bookmarkStart w:id="20" w:name="bookmark19"/>
      <w:bookmarkEnd w:id="20"/>
      <w:r w:rsidRPr="00251693">
        <w:rPr>
          <w:rFonts w:ascii="Arial" w:hAnsi="Arial" w:cs="Arial"/>
          <w:color w:val="000000" w:themeColor="text1"/>
          <w:sz w:val="20"/>
          <w:szCs w:val="20"/>
        </w:rPr>
        <w:t xml:space="preserve">- </w:t>
      </w:r>
      <w:r w:rsidR="00860955" w:rsidRPr="00251693">
        <w:rPr>
          <w:rFonts w:ascii="Arial" w:hAnsi="Arial" w:cs="Arial"/>
          <w:color w:val="000000" w:themeColor="text1"/>
          <w:sz w:val="20"/>
          <w:szCs w:val="20"/>
        </w:rPr>
        <w:t xml:space="preserve">Ngày Pháp luật nước Cộng hòa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w:t>
      </w:r>
      <w:r w:rsidRPr="00251693">
        <w:rPr>
          <w:rFonts w:ascii="Arial" w:hAnsi="Arial" w:cs="Arial"/>
          <w:color w:val="000000" w:themeColor="text1"/>
          <w:sz w:val="20"/>
          <w:szCs w:val="20"/>
        </w:rPr>
        <w:t>chủ nghĩa</w:t>
      </w:r>
      <w:r w:rsidR="00860955" w:rsidRPr="00251693">
        <w:rPr>
          <w:rFonts w:ascii="Arial" w:hAnsi="Arial" w:cs="Arial"/>
          <w:color w:val="000000" w:themeColor="text1"/>
          <w:sz w:val="20"/>
          <w:szCs w:val="20"/>
        </w:rPr>
        <w:t xml:space="preserve"> Việt Nam được tiến hành trong 02 tháng cao điểm, từ ngày 29/9/2024 đến ngày 29/11/2024.</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Trong tuần lễ từ ngày 26/8/2024 đến ngày 30/8/2024, thực hiện tuyên truyền theo khẩu hiệu sau: </w:t>
      </w:r>
      <w:r w:rsidRPr="00251693">
        <w:rPr>
          <w:rFonts w:ascii="Arial" w:hAnsi="Arial" w:cs="Arial"/>
          <w:b/>
          <w:bCs/>
          <w:color w:val="000000" w:themeColor="text1"/>
          <w:sz w:val="20"/>
          <w:szCs w:val="20"/>
        </w:rPr>
        <w:t>“Thượng tôn pháp luật - kỷ cương - trách nhiệm, minh bạch - công bằng vì một nền tài chính hiệu quả, bền vững”.</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Các Tổng cục thuộc Bộ, căn cứ tình hình thực tế của đơn vị để xây dựng khẩu hiệu tuyên truyền trong toàn hệ thống của ngành mình phù hợp với chủ đề Ngày pháp luật.</w:t>
      </w:r>
    </w:p>
    <w:p w:rsidR="00DB6764" w:rsidRPr="00251693" w:rsidRDefault="00860955" w:rsidP="00251693">
      <w:pPr>
        <w:pStyle w:val="Heading10"/>
        <w:keepNext/>
        <w:keepLines/>
        <w:tabs>
          <w:tab w:val="left" w:pos="991"/>
        </w:tabs>
        <w:spacing w:after="120" w:line="240" w:lineRule="auto"/>
        <w:ind w:firstLine="720"/>
        <w:jc w:val="both"/>
        <w:rPr>
          <w:rFonts w:ascii="Arial" w:hAnsi="Arial" w:cs="Arial"/>
          <w:color w:val="000000" w:themeColor="text1"/>
          <w:sz w:val="20"/>
          <w:szCs w:val="20"/>
        </w:rPr>
      </w:pPr>
      <w:bookmarkStart w:id="21" w:name="bookmark22"/>
      <w:bookmarkStart w:id="22" w:name="bookmark23"/>
      <w:bookmarkEnd w:id="21"/>
      <w:r w:rsidRPr="00251693">
        <w:rPr>
          <w:rFonts w:ascii="Arial" w:hAnsi="Arial" w:cs="Arial"/>
          <w:color w:val="000000" w:themeColor="text1"/>
          <w:sz w:val="20"/>
          <w:szCs w:val="20"/>
        </w:rPr>
        <w:t>3. Nội dung hoạt động và phân công thực hiện</w:t>
      </w:r>
      <w:bookmarkEnd w:id="22"/>
    </w:p>
    <w:p w:rsidR="00DB6764" w:rsidRPr="00251693" w:rsidRDefault="00860955" w:rsidP="00251693">
      <w:pPr>
        <w:pStyle w:val="Heading10"/>
        <w:keepNext/>
        <w:keepLines/>
        <w:tabs>
          <w:tab w:val="left" w:pos="1203"/>
        </w:tabs>
        <w:spacing w:after="120" w:line="240" w:lineRule="auto"/>
        <w:ind w:firstLine="720"/>
        <w:jc w:val="both"/>
        <w:rPr>
          <w:rFonts w:ascii="Arial" w:hAnsi="Arial" w:cs="Arial"/>
          <w:color w:val="000000" w:themeColor="text1"/>
          <w:sz w:val="20"/>
          <w:szCs w:val="20"/>
        </w:rPr>
      </w:pPr>
      <w:bookmarkStart w:id="23" w:name="bookmark24"/>
      <w:bookmarkStart w:id="24" w:name="bookmark20"/>
      <w:bookmarkStart w:id="25" w:name="bookmark21"/>
      <w:bookmarkStart w:id="26" w:name="bookmark25"/>
      <w:bookmarkEnd w:id="23"/>
      <w:r w:rsidRPr="00251693">
        <w:rPr>
          <w:rFonts w:ascii="Arial" w:hAnsi="Arial" w:cs="Arial"/>
          <w:color w:val="000000" w:themeColor="text1"/>
          <w:sz w:val="20"/>
          <w:szCs w:val="20"/>
        </w:rPr>
        <w:t xml:space="preserve">3.1. Trong công tác xây dựng </w:t>
      </w:r>
      <w:r w:rsidR="0039437A" w:rsidRPr="00251693">
        <w:rPr>
          <w:rFonts w:ascii="Arial" w:hAnsi="Arial" w:cs="Arial"/>
          <w:color w:val="000000" w:themeColor="text1"/>
          <w:sz w:val="20"/>
          <w:szCs w:val="20"/>
        </w:rPr>
        <w:t>văn</w:t>
      </w:r>
      <w:r w:rsidRPr="00251693">
        <w:rPr>
          <w:rFonts w:ascii="Arial" w:hAnsi="Arial" w:cs="Arial"/>
          <w:color w:val="000000" w:themeColor="text1"/>
          <w:sz w:val="20"/>
          <w:szCs w:val="20"/>
        </w:rPr>
        <w:t xml:space="preserve"> bản quy phạm pháp luật:</w:t>
      </w:r>
      <w:bookmarkEnd w:id="24"/>
      <w:bookmarkEnd w:id="25"/>
      <w:bookmarkEnd w:id="26"/>
    </w:p>
    <w:p w:rsidR="00DB6764" w:rsidRPr="00251693" w:rsidRDefault="00860955" w:rsidP="00251693">
      <w:pPr>
        <w:pStyle w:val="BodyText"/>
        <w:tabs>
          <w:tab w:val="left" w:pos="1366"/>
        </w:tabs>
        <w:spacing w:after="120" w:line="240" w:lineRule="auto"/>
        <w:ind w:firstLine="720"/>
        <w:jc w:val="both"/>
        <w:rPr>
          <w:rFonts w:ascii="Arial" w:hAnsi="Arial" w:cs="Arial"/>
          <w:color w:val="000000" w:themeColor="text1"/>
          <w:sz w:val="20"/>
          <w:szCs w:val="20"/>
        </w:rPr>
      </w:pPr>
      <w:bookmarkStart w:id="27" w:name="bookmark26"/>
      <w:bookmarkEnd w:id="27"/>
      <w:r w:rsidRPr="00251693">
        <w:rPr>
          <w:rFonts w:ascii="Arial" w:hAnsi="Arial" w:cs="Arial"/>
          <w:color w:val="000000" w:themeColor="text1"/>
          <w:sz w:val="20"/>
          <w:szCs w:val="20"/>
        </w:rPr>
        <w:t>3.1.1. Tập trung soạn thảo dự án Luật Quản lý và đầu tư vốn nhà nước tại doanh nghiệp theo chương trình, kế hoạch được giao.</w:t>
      </w:r>
    </w:p>
    <w:p w:rsidR="00860955"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Cục Tài chính doanh nghiệp chủ trì, phối hợp với các đơn vị liên quan thực hiện.</w:t>
      </w:r>
      <w:bookmarkStart w:id="28" w:name="bookmark27"/>
      <w:bookmarkEnd w:id="28"/>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3.1.2. Tập trung soạn thảo dự án Luật Thuế giá trị gia tăng (sửa đổi), Luật Thuế tiêu thụ đặc biệt (sửa đổi) và Luật Thuế thu nhập doanh nghiệp (sửa đổi).</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Cục Quản lý giám sát Chính sách thuế, phí và lệ phí chủ trì, phối hợp với các đơn vị liên quan thực hiện.</w:t>
      </w:r>
    </w:p>
    <w:p w:rsidR="00DB6764" w:rsidRPr="00251693" w:rsidRDefault="00860955" w:rsidP="00251693">
      <w:pPr>
        <w:pStyle w:val="BodyText"/>
        <w:tabs>
          <w:tab w:val="left" w:pos="1317"/>
        </w:tabs>
        <w:spacing w:after="120" w:line="240" w:lineRule="auto"/>
        <w:ind w:firstLine="720"/>
        <w:jc w:val="both"/>
        <w:rPr>
          <w:rFonts w:ascii="Arial" w:hAnsi="Arial" w:cs="Arial"/>
          <w:color w:val="000000" w:themeColor="text1"/>
          <w:sz w:val="20"/>
          <w:szCs w:val="20"/>
        </w:rPr>
      </w:pPr>
      <w:bookmarkStart w:id="29" w:name="bookmark28"/>
      <w:bookmarkEnd w:id="29"/>
      <w:r w:rsidRPr="00251693">
        <w:rPr>
          <w:rFonts w:ascii="Arial" w:hAnsi="Arial" w:cs="Arial"/>
          <w:color w:val="000000" w:themeColor="text1"/>
          <w:sz w:val="20"/>
          <w:szCs w:val="20"/>
        </w:rPr>
        <w:t>3.1.3. Tập trung soạn thảo dự án Luật sửa đổi, bổ sung các luật thuộc lĩnh vực quản lý nhà nước của Bộ Tài chính theo phân công của Ban Chỉ đạo rà soát, xử lý vướng mắc trong hệ thống văn bản quy phạm pháp luật.</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Vụ Pháp chế Bộ chủ trì, phối hợp với các đơn vị liên quan thực hiện (Theo phân công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Lãnh đạo Bộ).</w:t>
      </w:r>
    </w:p>
    <w:p w:rsidR="00DB6764" w:rsidRPr="00251693" w:rsidRDefault="00860955" w:rsidP="00251693">
      <w:pPr>
        <w:pStyle w:val="BodyText"/>
        <w:tabs>
          <w:tab w:val="left" w:pos="1324"/>
        </w:tabs>
        <w:spacing w:after="120" w:line="240" w:lineRule="auto"/>
        <w:ind w:firstLine="720"/>
        <w:jc w:val="both"/>
        <w:rPr>
          <w:rFonts w:ascii="Arial" w:hAnsi="Arial" w:cs="Arial"/>
          <w:color w:val="000000" w:themeColor="text1"/>
          <w:sz w:val="20"/>
          <w:szCs w:val="20"/>
        </w:rPr>
      </w:pPr>
      <w:bookmarkStart w:id="30" w:name="bookmark29"/>
      <w:bookmarkEnd w:id="30"/>
      <w:r w:rsidRPr="00251693">
        <w:rPr>
          <w:rFonts w:ascii="Arial" w:hAnsi="Arial" w:cs="Arial"/>
          <w:color w:val="000000" w:themeColor="text1"/>
          <w:sz w:val="20"/>
          <w:szCs w:val="20"/>
        </w:rPr>
        <w:t xml:space="preserve">3.1.4. Xây dựng các văn bản quy định chi tiết thi hành các Luật, Pháp lệnh, Nghị quyết đã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Quốc hội, Ủy ban Thường vụ Quốc hội thông qua thuộc trách nhiệm chủ trì soạn thảo của Bộ Tài chính.</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Các đơn vị thuộc Bộ được giao </w:t>
      </w:r>
      <w:r w:rsidR="0039437A" w:rsidRPr="00251693">
        <w:rPr>
          <w:rFonts w:ascii="Arial" w:hAnsi="Arial" w:cs="Arial"/>
          <w:color w:val="000000" w:themeColor="text1"/>
          <w:sz w:val="20"/>
          <w:szCs w:val="20"/>
        </w:rPr>
        <w:t>chủ</w:t>
      </w:r>
      <w:r w:rsidRPr="00251693">
        <w:rPr>
          <w:rFonts w:ascii="Arial" w:hAnsi="Arial" w:cs="Arial"/>
          <w:color w:val="000000" w:themeColor="text1"/>
          <w:sz w:val="20"/>
          <w:szCs w:val="20"/>
        </w:rPr>
        <w:t xml:space="preserve"> trì soạn thảo phối hợp với Vụ Pháp chế và các đơn vị thuộc Bộ có liên quan xây dựng các văn bản quy </w:t>
      </w:r>
      <w:r w:rsidR="00EE2CD0" w:rsidRPr="00251693">
        <w:rPr>
          <w:rFonts w:ascii="Arial" w:hAnsi="Arial" w:cs="Arial"/>
          <w:color w:val="000000" w:themeColor="text1"/>
          <w:sz w:val="20"/>
          <w:szCs w:val="20"/>
        </w:rPr>
        <w:t>định</w:t>
      </w:r>
      <w:r w:rsidRPr="00251693">
        <w:rPr>
          <w:rFonts w:ascii="Arial" w:hAnsi="Arial" w:cs="Arial"/>
          <w:color w:val="000000" w:themeColor="text1"/>
          <w:sz w:val="20"/>
          <w:szCs w:val="20"/>
        </w:rPr>
        <w:t xml:space="preserve"> chi tiết thi hành các Luật, Pháp lệnh, Nghị quyết đã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Quốc hội, Ủy ban Thường vụ Quốc hội thông qua thuộc trách nhiệm </w:t>
      </w:r>
      <w:r w:rsidR="0039437A" w:rsidRPr="00251693">
        <w:rPr>
          <w:rFonts w:ascii="Arial" w:hAnsi="Arial" w:cs="Arial"/>
          <w:color w:val="000000" w:themeColor="text1"/>
          <w:sz w:val="20"/>
          <w:szCs w:val="20"/>
        </w:rPr>
        <w:t>chủ</w:t>
      </w:r>
      <w:r w:rsidRPr="00251693">
        <w:rPr>
          <w:rFonts w:ascii="Arial" w:hAnsi="Arial" w:cs="Arial"/>
          <w:color w:val="000000" w:themeColor="text1"/>
          <w:sz w:val="20"/>
          <w:szCs w:val="20"/>
        </w:rPr>
        <w:t xml:space="preserve"> trì soạn thảo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Bộ Tài chính.</w:t>
      </w:r>
    </w:p>
    <w:p w:rsidR="00DB6764" w:rsidRPr="00251693" w:rsidRDefault="00860955" w:rsidP="00251693">
      <w:pPr>
        <w:pStyle w:val="BodyText"/>
        <w:tabs>
          <w:tab w:val="left" w:pos="1324"/>
        </w:tabs>
        <w:spacing w:after="120" w:line="240" w:lineRule="auto"/>
        <w:ind w:firstLine="720"/>
        <w:jc w:val="both"/>
        <w:rPr>
          <w:rFonts w:ascii="Arial" w:hAnsi="Arial" w:cs="Arial"/>
          <w:color w:val="000000" w:themeColor="text1"/>
          <w:sz w:val="20"/>
          <w:szCs w:val="20"/>
        </w:rPr>
      </w:pPr>
      <w:bookmarkStart w:id="31" w:name="bookmark30"/>
      <w:bookmarkEnd w:id="31"/>
      <w:r w:rsidRPr="00251693">
        <w:rPr>
          <w:rFonts w:ascii="Arial" w:hAnsi="Arial" w:cs="Arial"/>
          <w:color w:val="000000" w:themeColor="text1"/>
          <w:sz w:val="20"/>
          <w:szCs w:val="20"/>
        </w:rPr>
        <w:t xml:space="preserve">3.1.5. Khẩn trương hoàn thiện dự thảo,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lấy ý kiến và tiếp thu, giải trình ý kiến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các </w:t>
      </w:r>
      <w:r w:rsidRPr="00251693">
        <w:rPr>
          <w:rFonts w:ascii="Arial" w:hAnsi="Arial" w:cs="Arial"/>
          <w:color w:val="000000" w:themeColor="text1"/>
          <w:sz w:val="20"/>
          <w:szCs w:val="20"/>
        </w:rPr>
        <w:lastRenderedPageBreak/>
        <w:t xml:space="preserve">cơ quan,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cá nhân để trình Chính </w:t>
      </w:r>
      <w:r w:rsidR="00EE2CD0" w:rsidRPr="00251693">
        <w:rPr>
          <w:rFonts w:ascii="Arial" w:hAnsi="Arial" w:cs="Arial"/>
          <w:color w:val="000000" w:themeColor="text1"/>
          <w:sz w:val="20"/>
          <w:szCs w:val="20"/>
        </w:rPr>
        <w:t>phủ</w:t>
      </w:r>
      <w:r w:rsidRPr="00251693">
        <w:rPr>
          <w:rFonts w:ascii="Arial" w:hAnsi="Arial" w:cs="Arial"/>
          <w:color w:val="000000" w:themeColor="text1"/>
          <w:sz w:val="20"/>
          <w:szCs w:val="20"/>
        </w:rPr>
        <w:t xml:space="preserve">, Thủ tướng Chính </w:t>
      </w:r>
      <w:r w:rsidR="00EE2CD0" w:rsidRPr="00251693">
        <w:rPr>
          <w:rFonts w:ascii="Arial" w:hAnsi="Arial" w:cs="Arial"/>
          <w:color w:val="000000" w:themeColor="text1"/>
          <w:sz w:val="20"/>
          <w:szCs w:val="20"/>
        </w:rPr>
        <w:t>phủ</w:t>
      </w:r>
      <w:r w:rsidRPr="00251693">
        <w:rPr>
          <w:rFonts w:ascii="Arial" w:hAnsi="Arial" w:cs="Arial"/>
          <w:color w:val="000000" w:themeColor="text1"/>
          <w:sz w:val="20"/>
          <w:szCs w:val="20"/>
        </w:rPr>
        <w:t xml:space="preserve"> ban hành đúng tiến độ đối với...</w:t>
      </w:r>
      <w:r w:rsidR="00EE2CD0" w:rsidRPr="00251693">
        <w:rPr>
          <w:rFonts w:ascii="Arial" w:hAnsi="Arial" w:cs="Arial"/>
          <w:color w:val="000000" w:themeColor="text1"/>
          <w:sz w:val="20"/>
          <w:szCs w:val="20"/>
        </w:rPr>
        <w:t>đề</w:t>
      </w:r>
      <w:r w:rsidRPr="00251693">
        <w:rPr>
          <w:rFonts w:ascii="Arial" w:hAnsi="Arial" w:cs="Arial"/>
          <w:color w:val="000000" w:themeColor="text1"/>
          <w:sz w:val="20"/>
          <w:szCs w:val="20"/>
        </w:rPr>
        <w:t xml:space="preserve"> án thuộc chương trình công tác của Chính phủ, Thủ tướng Chính </w:t>
      </w:r>
      <w:r w:rsidR="00EE2CD0" w:rsidRPr="00251693">
        <w:rPr>
          <w:rFonts w:ascii="Arial" w:hAnsi="Arial" w:cs="Arial"/>
          <w:color w:val="000000" w:themeColor="text1"/>
          <w:sz w:val="20"/>
          <w:szCs w:val="20"/>
        </w:rPr>
        <w:t>phủ</w:t>
      </w:r>
      <w:r w:rsidRPr="00251693">
        <w:rPr>
          <w:rFonts w:ascii="Arial" w:hAnsi="Arial" w:cs="Arial"/>
          <w:color w:val="000000" w:themeColor="text1"/>
          <w:sz w:val="20"/>
          <w:szCs w:val="20"/>
        </w:rPr>
        <w:t xml:space="preserve"> và trình Bộ ban hành theo thẩm quyền... Thông tư thuộc chương trình xây dựng </w:t>
      </w:r>
      <w:r w:rsidR="0039437A" w:rsidRPr="00251693">
        <w:rPr>
          <w:rFonts w:ascii="Arial" w:hAnsi="Arial" w:cs="Arial"/>
          <w:color w:val="000000" w:themeColor="text1"/>
          <w:sz w:val="20"/>
          <w:szCs w:val="20"/>
        </w:rPr>
        <w:t>văn bản</w:t>
      </w:r>
      <w:r w:rsidRPr="00251693">
        <w:rPr>
          <w:rFonts w:ascii="Arial" w:hAnsi="Arial" w:cs="Arial"/>
          <w:color w:val="000000" w:themeColor="text1"/>
          <w:sz w:val="20"/>
          <w:szCs w:val="20"/>
        </w:rPr>
        <w:t xml:space="preserve"> quy phạm pháp luật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Bộ Tài chính.</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Các đơn vị thuộc Bộ được giao chủ trì soạn thảo phối hợp với Vụ Pháp chế và các đơn vị thuộc Bộ có liên quan hoàn thiện dự thảo, bảo đảm trình cấp có thẩm</w:t>
      </w:r>
      <w:r w:rsidR="00B05C18" w:rsidRPr="00251693">
        <w:rPr>
          <w:rFonts w:ascii="Arial" w:hAnsi="Arial" w:cs="Arial"/>
          <w:color w:val="000000" w:themeColor="text1"/>
          <w:sz w:val="20"/>
          <w:szCs w:val="20"/>
        </w:rPr>
        <w:t xml:space="preserve"> quyề</w:t>
      </w:r>
      <w:r w:rsidRPr="00251693">
        <w:rPr>
          <w:rFonts w:ascii="Arial" w:hAnsi="Arial" w:cs="Arial"/>
          <w:color w:val="000000" w:themeColor="text1"/>
          <w:sz w:val="20"/>
          <w:szCs w:val="20"/>
        </w:rPr>
        <w:t>n đúng</w:t>
      </w:r>
      <w:r w:rsidR="00B05C18" w:rsidRPr="00251693">
        <w:rPr>
          <w:rFonts w:ascii="Arial" w:hAnsi="Arial" w:cs="Arial"/>
          <w:color w:val="000000" w:themeColor="text1"/>
          <w:sz w:val="20"/>
          <w:szCs w:val="20"/>
        </w:rPr>
        <w:t xml:space="preserve"> tiến đ</w:t>
      </w:r>
      <w:r w:rsidRPr="00251693">
        <w:rPr>
          <w:rFonts w:ascii="Arial" w:hAnsi="Arial" w:cs="Arial"/>
          <w:color w:val="000000" w:themeColor="text1"/>
          <w:sz w:val="20"/>
          <w:szCs w:val="20"/>
        </w:rPr>
        <w:t>ộ được giao.</w:t>
      </w:r>
    </w:p>
    <w:p w:rsidR="00DB6764" w:rsidRPr="00251693" w:rsidRDefault="00B05C18" w:rsidP="00251693">
      <w:pPr>
        <w:pStyle w:val="Heading10"/>
        <w:keepNext/>
        <w:keepLines/>
        <w:tabs>
          <w:tab w:val="left" w:pos="1134"/>
        </w:tabs>
        <w:spacing w:after="120" w:line="240" w:lineRule="auto"/>
        <w:ind w:firstLine="720"/>
        <w:jc w:val="both"/>
        <w:rPr>
          <w:rFonts w:ascii="Arial" w:hAnsi="Arial" w:cs="Arial"/>
          <w:color w:val="000000" w:themeColor="text1"/>
          <w:sz w:val="20"/>
          <w:szCs w:val="20"/>
        </w:rPr>
      </w:pPr>
      <w:bookmarkStart w:id="32" w:name="bookmark33"/>
      <w:bookmarkStart w:id="33" w:name="bookmark31"/>
      <w:bookmarkStart w:id="34" w:name="bookmark32"/>
      <w:bookmarkStart w:id="35" w:name="bookmark34"/>
      <w:bookmarkEnd w:id="32"/>
      <w:r w:rsidRPr="00251693">
        <w:rPr>
          <w:rFonts w:ascii="Arial" w:hAnsi="Arial" w:cs="Arial"/>
          <w:color w:val="000000" w:themeColor="text1"/>
          <w:sz w:val="20"/>
          <w:szCs w:val="20"/>
        </w:rPr>
        <w:t xml:space="preserve">3.2. </w:t>
      </w:r>
      <w:r w:rsidR="00860955" w:rsidRPr="00251693">
        <w:rPr>
          <w:rFonts w:ascii="Arial" w:hAnsi="Arial" w:cs="Arial"/>
          <w:color w:val="000000" w:themeColor="text1"/>
          <w:sz w:val="20"/>
          <w:szCs w:val="20"/>
        </w:rPr>
        <w:t>Trong công tác phổ biến, giáo dục pháp luật</w:t>
      </w:r>
      <w:bookmarkEnd w:id="33"/>
      <w:bookmarkEnd w:id="34"/>
      <w:bookmarkEnd w:id="35"/>
    </w:p>
    <w:p w:rsidR="00DB6764" w:rsidRPr="00251693" w:rsidRDefault="00B05C18" w:rsidP="00251693">
      <w:pPr>
        <w:pStyle w:val="BodyText"/>
        <w:tabs>
          <w:tab w:val="left" w:pos="1324"/>
        </w:tabs>
        <w:spacing w:after="120" w:line="240" w:lineRule="auto"/>
        <w:ind w:firstLine="720"/>
        <w:jc w:val="both"/>
        <w:rPr>
          <w:rFonts w:ascii="Arial" w:hAnsi="Arial" w:cs="Arial"/>
          <w:color w:val="000000" w:themeColor="text1"/>
          <w:sz w:val="20"/>
          <w:szCs w:val="20"/>
        </w:rPr>
      </w:pPr>
      <w:bookmarkStart w:id="36" w:name="bookmark35"/>
      <w:bookmarkEnd w:id="36"/>
      <w:r w:rsidRPr="00251693">
        <w:rPr>
          <w:rFonts w:ascii="Arial" w:hAnsi="Arial" w:cs="Arial"/>
          <w:b/>
          <w:color w:val="000000" w:themeColor="text1"/>
          <w:sz w:val="20"/>
          <w:szCs w:val="20"/>
        </w:rPr>
        <w:t>3.2.1.</w:t>
      </w:r>
      <w:r w:rsidRPr="00251693">
        <w:rPr>
          <w:rFonts w:ascii="Arial" w:hAnsi="Arial" w:cs="Arial"/>
          <w:color w:val="000000" w:themeColor="text1"/>
          <w:sz w:val="20"/>
          <w:szCs w:val="20"/>
        </w:rPr>
        <w:t xml:space="preserve"> </w:t>
      </w:r>
      <w:r w:rsidR="00860955" w:rsidRPr="00251693">
        <w:rPr>
          <w:rFonts w:ascii="Arial" w:hAnsi="Arial" w:cs="Arial"/>
          <w:color w:val="000000" w:themeColor="text1"/>
          <w:sz w:val="20"/>
          <w:szCs w:val="20"/>
        </w:rPr>
        <w:t>Đẩy mạn</w:t>
      </w:r>
      <w:r w:rsidRPr="00251693">
        <w:rPr>
          <w:rFonts w:ascii="Arial" w:hAnsi="Arial" w:cs="Arial"/>
          <w:color w:val="000000" w:themeColor="text1"/>
          <w:sz w:val="20"/>
          <w:szCs w:val="20"/>
        </w:rPr>
        <w:t>h tuyên truyền, phổ</w:t>
      </w:r>
      <w:r w:rsidR="00860955" w:rsidRPr="00251693">
        <w:rPr>
          <w:rFonts w:ascii="Arial" w:hAnsi="Arial" w:cs="Arial"/>
          <w:color w:val="000000" w:themeColor="text1"/>
          <w:sz w:val="20"/>
          <w:szCs w:val="20"/>
        </w:rPr>
        <w:t xml:space="preserve"> biến các văn bản quy phạm pháp luật có tác động lớn đến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ngay trong quá trình xây dựng; các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mới được ban hành, đặc biệt là các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quy phạm pháp luật tài chính theo</w:t>
      </w:r>
      <w:r w:rsidRPr="00251693">
        <w:rPr>
          <w:rFonts w:ascii="Arial" w:hAnsi="Arial" w:cs="Arial"/>
          <w:color w:val="000000" w:themeColor="text1"/>
          <w:sz w:val="20"/>
          <w:szCs w:val="20"/>
        </w:rPr>
        <w:t xml:space="preserve"> các hình thức thích hợp, cụ thể</w:t>
      </w:r>
      <w:r w:rsidR="00860955" w:rsidRPr="00251693">
        <w:rPr>
          <w:rFonts w:ascii="Arial" w:hAnsi="Arial" w:cs="Arial"/>
          <w:color w:val="000000" w:themeColor="text1"/>
          <w:sz w:val="20"/>
          <w:szCs w:val="20"/>
        </w:rPr>
        <w:t>:</w:t>
      </w:r>
    </w:p>
    <w:p w:rsidR="00DB6764" w:rsidRPr="00251693" w:rsidRDefault="00B05C18" w:rsidP="00251693">
      <w:pPr>
        <w:pStyle w:val="BodyText"/>
        <w:tabs>
          <w:tab w:val="left" w:pos="1027"/>
        </w:tabs>
        <w:spacing w:after="120" w:line="240" w:lineRule="auto"/>
        <w:ind w:firstLine="720"/>
        <w:jc w:val="both"/>
        <w:rPr>
          <w:rFonts w:ascii="Arial" w:hAnsi="Arial" w:cs="Arial"/>
          <w:color w:val="000000" w:themeColor="text1"/>
          <w:sz w:val="20"/>
          <w:szCs w:val="20"/>
        </w:rPr>
      </w:pPr>
      <w:bookmarkStart w:id="37" w:name="bookmark36"/>
      <w:bookmarkEnd w:id="37"/>
      <w:r w:rsidRPr="00251693">
        <w:rPr>
          <w:rFonts w:ascii="Arial" w:hAnsi="Arial" w:cs="Arial"/>
          <w:color w:val="000000" w:themeColor="text1"/>
          <w:sz w:val="20"/>
          <w:szCs w:val="20"/>
        </w:rPr>
        <w:t>(i) Tuyên truyền, phổ</w:t>
      </w:r>
      <w:r w:rsidR="00860955" w:rsidRPr="00251693">
        <w:rPr>
          <w:rFonts w:ascii="Arial" w:hAnsi="Arial" w:cs="Arial"/>
          <w:color w:val="000000" w:themeColor="text1"/>
          <w:sz w:val="20"/>
          <w:szCs w:val="20"/>
        </w:rPr>
        <w:t xml:space="preserve"> biến các quy định mới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Luật Giá số</w:t>
      </w:r>
      <w:r w:rsidR="00860955" w:rsidRPr="00251693">
        <w:rPr>
          <w:rFonts w:ascii="Arial" w:hAnsi="Arial" w:cs="Arial"/>
          <w:color w:val="000000" w:themeColor="text1"/>
          <w:sz w:val="20"/>
          <w:szCs w:val="20"/>
        </w:rPr>
        <w:t xml:space="preserve"> 16/2023/QH15 và các </w:t>
      </w:r>
      <w:r w:rsidR="0039437A" w:rsidRPr="00251693">
        <w:rPr>
          <w:rFonts w:ascii="Arial" w:hAnsi="Arial" w:cs="Arial"/>
          <w:color w:val="000000" w:themeColor="text1"/>
          <w:sz w:val="20"/>
          <w:szCs w:val="20"/>
        </w:rPr>
        <w:t>văn</w:t>
      </w:r>
      <w:r w:rsidRPr="00251693">
        <w:rPr>
          <w:rFonts w:ascii="Arial" w:hAnsi="Arial" w:cs="Arial"/>
          <w:color w:val="000000" w:themeColor="text1"/>
          <w:sz w:val="20"/>
          <w:szCs w:val="20"/>
        </w:rPr>
        <w:t xml:space="preserve"> bả</w:t>
      </w:r>
      <w:r w:rsidR="00860955" w:rsidRPr="00251693">
        <w:rPr>
          <w:rFonts w:ascii="Arial" w:hAnsi="Arial" w:cs="Arial"/>
          <w:color w:val="000000" w:themeColor="text1"/>
          <w:sz w:val="20"/>
          <w:szCs w:val="20"/>
        </w:rPr>
        <w:t>n hướng dẫn thi hành.</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Cục </w:t>
      </w:r>
      <w:r w:rsidR="00B05C18" w:rsidRPr="00251693">
        <w:rPr>
          <w:rFonts w:ascii="Arial" w:hAnsi="Arial" w:cs="Arial"/>
          <w:color w:val="000000" w:themeColor="text1"/>
          <w:sz w:val="20"/>
          <w:szCs w:val="20"/>
        </w:rPr>
        <w:t>Quản</w:t>
      </w:r>
      <w:r w:rsidRPr="00251693">
        <w:rPr>
          <w:rFonts w:ascii="Arial" w:hAnsi="Arial" w:cs="Arial"/>
          <w:color w:val="000000" w:themeColor="text1"/>
          <w:sz w:val="20"/>
          <w:szCs w:val="20"/>
        </w:rPr>
        <w:t xml:space="preserve"> lý Giá </w:t>
      </w:r>
      <w:r w:rsidR="00B05C18" w:rsidRPr="00251693">
        <w:rPr>
          <w:rFonts w:ascii="Arial" w:hAnsi="Arial" w:cs="Arial"/>
          <w:color w:val="000000" w:themeColor="text1"/>
          <w:sz w:val="20"/>
          <w:szCs w:val="20"/>
        </w:rPr>
        <w:t>chủ trì, phối hợp với các đơn vị liê</w:t>
      </w:r>
      <w:r w:rsidRPr="00251693">
        <w:rPr>
          <w:rFonts w:ascii="Arial" w:hAnsi="Arial" w:cs="Arial"/>
          <w:color w:val="000000" w:themeColor="text1"/>
          <w:sz w:val="20"/>
          <w:szCs w:val="20"/>
        </w:rPr>
        <w:t>n quan thực hiện.</w:t>
      </w:r>
    </w:p>
    <w:p w:rsidR="00DB6764" w:rsidRPr="00251693" w:rsidRDefault="00B05C18" w:rsidP="00251693">
      <w:pPr>
        <w:pStyle w:val="BodyText"/>
        <w:tabs>
          <w:tab w:val="left" w:pos="1050"/>
        </w:tabs>
        <w:spacing w:after="120" w:line="240" w:lineRule="auto"/>
        <w:ind w:firstLine="720"/>
        <w:jc w:val="both"/>
        <w:rPr>
          <w:rFonts w:ascii="Arial" w:hAnsi="Arial" w:cs="Arial"/>
          <w:color w:val="000000" w:themeColor="text1"/>
          <w:sz w:val="20"/>
          <w:szCs w:val="20"/>
        </w:rPr>
      </w:pPr>
      <w:bookmarkStart w:id="38" w:name="bookmark37"/>
      <w:bookmarkEnd w:id="38"/>
      <w:r w:rsidRPr="00251693">
        <w:rPr>
          <w:rFonts w:ascii="Arial" w:hAnsi="Arial" w:cs="Arial"/>
          <w:color w:val="000000" w:themeColor="text1"/>
          <w:sz w:val="20"/>
          <w:szCs w:val="20"/>
        </w:rPr>
        <w:t xml:space="preserve">(ii) </w:t>
      </w:r>
      <w:r w:rsidR="00860955" w:rsidRPr="00251693">
        <w:rPr>
          <w:rFonts w:ascii="Arial" w:hAnsi="Arial" w:cs="Arial"/>
          <w:color w:val="000000" w:themeColor="text1"/>
          <w:sz w:val="20"/>
          <w:szCs w:val="20"/>
        </w:rPr>
        <w:t>T</w:t>
      </w:r>
      <w:r w:rsidRPr="00251693">
        <w:rPr>
          <w:rFonts w:ascii="Arial" w:hAnsi="Arial" w:cs="Arial"/>
          <w:color w:val="000000" w:themeColor="text1"/>
          <w:sz w:val="20"/>
          <w:szCs w:val="20"/>
        </w:rPr>
        <w:t>ổ</w:t>
      </w:r>
      <w:r w:rsidR="00860955" w:rsidRPr="00251693">
        <w:rPr>
          <w:rFonts w:ascii="Arial" w:hAnsi="Arial" w:cs="Arial"/>
          <w:color w:val="000000" w:themeColor="text1"/>
          <w:sz w:val="20"/>
          <w:szCs w:val="20"/>
        </w:rPr>
        <w:t xml:space="preserve"> chức hội nghị, hội thảo, chuyên đề, </w:t>
      </w:r>
      <w:r w:rsidRPr="00251693">
        <w:rPr>
          <w:rFonts w:ascii="Arial" w:hAnsi="Arial" w:cs="Arial"/>
          <w:color w:val="000000" w:themeColor="text1"/>
          <w:sz w:val="20"/>
          <w:szCs w:val="20"/>
        </w:rPr>
        <w:t>đ</w:t>
      </w:r>
      <w:r w:rsidR="00860955" w:rsidRPr="00251693">
        <w:rPr>
          <w:rFonts w:ascii="Arial" w:hAnsi="Arial" w:cs="Arial"/>
          <w:color w:val="000000" w:themeColor="text1"/>
          <w:sz w:val="20"/>
          <w:szCs w:val="20"/>
        </w:rPr>
        <w:t>ối thoại v</w:t>
      </w:r>
      <w:r w:rsidRPr="00251693">
        <w:rPr>
          <w:rFonts w:ascii="Arial" w:hAnsi="Arial" w:cs="Arial"/>
          <w:color w:val="000000" w:themeColor="text1"/>
          <w:sz w:val="20"/>
          <w:szCs w:val="20"/>
        </w:rPr>
        <w:t>à tuyên truyền, phổ biến rộng rãi trên C</w:t>
      </w:r>
      <w:r w:rsidR="00860955" w:rsidRPr="00251693">
        <w:rPr>
          <w:rFonts w:ascii="Arial" w:hAnsi="Arial" w:cs="Arial"/>
          <w:color w:val="000000" w:themeColor="text1"/>
          <w:sz w:val="20"/>
          <w:szCs w:val="20"/>
        </w:rPr>
        <w:t xml:space="preserve">ổng thông tin </w:t>
      </w:r>
      <w:r w:rsidRPr="00251693">
        <w:rPr>
          <w:rFonts w:ascii="Arial" w:hAnsi="Arial" w:cs="Arial"/>
          <w:color w:val="000000" w:themeColor="text1"/>
          <w:sz w:val="20"/>
          <w:szCs w:val="20"/>
        </w:rPr>
        <w:t>điện tử</w:t>
      </w:r>
      <w:r w:rsidR="00860955" w:rsidRPr="00251693">
        <w:rPr>
          <w:rFonts w:ascii="Arial" w:hAnsi="Arial" w:cs="Arial"/>
          <w:color w:val="000000" w:themeColor="text1"/>
          <w:sz w:val="20"/>
          <w:szCs w:val="20"/>
        </w:rPr>
        <w:t xml:space="preserve"> Bộ Tài chính </w:t>
      </w:r>
      <w:r w:rsidR="00860955" w:rsidRPr="00251693">
        <w:rPr>
          <w:rFonts w:ascii="Arial" w:hAnsi="Arial" w:cs="Arial"/>
          <w:color w:val="000000" w:themeColor="text1"/>
          <w:sz w:val="20"/>
          <w:szCs w:val="20"/>
          <w:u w:val="single"/>
        </w:rPr>
        <w:t>https://mof.gov.vn</w:t>
      </w:r>
      <w:r w:rsidR="00860955" w:rsidRPr="00251693">
        <w:rPr>
          <w:rFonts w:ascii="Arial" w:hAnsi="Arial" w:cs="Arial"/>
          <w:color w:val="000000" w:themeColor="text1"/>
          <w:sz w:val="20"/>
          <w:szCs w:val="20"/>
        </w:rPr>
        <w:t xml:space="preserve"> và Trang </w:t>
      </w:r>
      <w:r w:rsidRPr="00251693">
        <w:rPr>
          <w:rFonts w:ascii="Arial" w:hAnsi="Arial" w:cs="Arial"/>
          <w:color w:val="000000" w:themeColor="text1"/>
          <w:sz w:val="20"/>
          <w:szCs w:val="20"/>
        </w:rPr>
        <w:t>điện tử</w:t>
      </w:r>
      <w:r w:rsidR="00860955" w:rsidRPr="00251693">
        <w:rPr>
          <w:rFonts w:ascii="Arial" w:hAnsi="Arial" w:cs="Arial"/>
          <w:color w:val="000000" w:themeColor="text1"/>
          <w:sz w:val="20"/>
          <w:szCs w:val="20"/>
        </w:rPr>
        <w:t xml:space="preserve"> Bộ Tài chính </w:t>
      </w:r>
      <w:r w:rsidR="00860955" w:rsidRPr="00251693">
        <w:rPr>
          <w:rFonts w:ascii="Arial" w:hAnsi="Arial" w:cs="Arial"/>
          <w:color w:val="000000" w:themeColor="text1"/>
          <w:sz w:val="20"/>
          <w:szCs w:val="20"/>
          <w:u w:val="single"/>
        </w:rPr>
        <w:t>https://intranet.mof.gov.vn</w:t>
      </w:r>
      <w:r w:rsidR="00860955" w:rsidRPr="00251693">
        <w:rPr>
          <w:rFonts w:ascii="Arial" w:hAnsi="Arial" w:cs="Arial"/>
          <w:color w:val="000000" w:themeColor="text1"/>
          <w:sz w:val="20"/>
          <w:szCs w:val="20"/>
        </w:rPr>
        <w:t xml:space="preserve">, các báo đài, tạp chí của ngành Tài chính các chính sách có tác động lớn đến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trong quá trình xây dựng văn bản quy phạm pháp luật thuộc lĩnh vực tài chính - ngân sách theo quy định tại Quyết </w:t>
      </w:r>
      <w:r w:rsidR="00EE2CD0" w:rsidRPr="00251693">
        <w:rPr>
          <w:rFonts w:ascii="Arial" w:hAnsi="Arial" w:cs="Arial"/>
          <w:color w:val="000000" w:themeColor="text1"/>
          <w:sz w:val="20"/>
          <w:szCs w:val="20"/>
        </w:rPr>
        <w:t>định</w:t>
      </w:r>
      <w:r w:rsidRPr="00251693">
        <w:rPr>
          <w:rFonts w:ascii="Arial" w:hAnsi="Arial" w:cs="Arial"/>
          <w:color w:val="000000" w:themeColor="text1"/>
          <w:sz w:val="20"/>
          <w:szCs w:val="20"/>
        </w:rPr>
        <w:t xml:space="preserve"> số 407/QĐ-T</w:t>
      </w:r>
      <w:r w:rsidR="00860955" w:rsidRPr="00251693">
        <w:rPr>
          <w:rFonts w:ascii="Arial" w:hAnsi="Arial" w:cs="Arial"/>
          <w:color w:val="000000" w:themeColor="text1"/>
          <w:sz w:val="20"/>
          <w:szCs w:val="20"/>
        </w:rPr>
        <w:t xml:space="preserve">Tg ngày 30/3/2022 của Thủ tướng Chính </w:t>
      </w:r>
      <w:r w:rsidR="00EE2CD0" w:rsidRPr="00251693">
        <w:rPr>
          <w:rFonts w:ascii="Arial" w:hAnsi="Arial" w:cs="Arial"/>
          <w:color w:val="000000" w:themeColor="text1"/>
          <w:sz w:val="20"/>
          <w:szCs w:val="20"/>
        </w:rPr>
        <w:t>phủ</w:t>
      </w:r>
      <w:r w:rsidR="00860955" w:rsidRPr="00251693">
        <w:rPr>
          <w:rFonts w:ascii="Arial" w:hAnsi="Arial" w:cs="Arial"/>
          <w:color w:val="000000" w:themeColor="text1"/>
          <w:sz w:val="20"/>
          <w:szCs w:val="20"/>
        </w:rPr>
        <w:t xml:space="preserve"> </w:t>
      </w:r>
      <w:r w:rsidRPr="00251693">
        <w:rPr>
          <w:rFonts w:ascii="Arial" w:hAnsi="Arial" w:cs="Arial"/>
          <w:color w:val="000000" w:themeColor="text1"/>
          <w:sz w:val="20"/>
          <w:szCs w:val="20"/>
        </w:rPr>
        <w:t>về</w:t>
      </w:r>
      <w:r w:rsidR="00860955" w:rsidRPr="00251693">
        <w:rPr>
          <w:rFonts w:ascii="Arial" w:hAnsi="Arial" w:cs="Arial"/>
          <w:color w:val="000000" w:themeColor="text1"/>
          <w:sz w:val="20"/>
          <w:szCs w:val="20"/>
        </w:rPr>
        <w:t xml:space="preserve"> việc phê duyệt </w:t>
      </w:r>
      <w:r w:rsidRPr="00251693">
        <w:rPr>
          <w:rFonts w:ascii="Arial" w:hAnsi="Arial" w:cs="Arial"/>
          <w:color w:val="000000" w:themeColor="text1"/>
          <w:sz w:val="20"/>
          <w:szCs w:val="20"/>
        </w:rPr>
        <w:t>Đề án</w:t>
      </w:r>
      <w:r w:rsidR="00860955"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Tổ chức</w:t>
      </w:r>
      <w:r w:rsidR="00860955" w:rsidRPr="00251693">
        <w:rPr>
          <w:rFonts w:ascii="Arial" w:hAnsi="Arial" w:cs="Arial"/>
          <w:color w:val="000000" w:themeColor="text1"/>
          <w:sz w:val="20"/>
          <w:szCs w:val="20"/>
        </w:rPr>
        <w:t xml:space="preserve"> truyền thông chính sách có tác </w:t>
      </w:r>
      <w:r w:rsidR="0039437A" w:rsidRPr="00251693">
        <w:rPr>
          <w:rFonts w:ascii="Arial" w:hAnsi="Arial" w:cs="Arial"/>
          <w:color w:val="000000" w:themeColor="text1"/>
          <w:sz w:val="20"/>
          <w:szCs w:val="20"/>
        </w:rPr>
        <w:t>động</w:t>
      </w:r>
      <w:r w:rsidR="00860955" w:rsidRPr="00251693">
        <w:rPr>
          <w:rFonts w:ascii="Arial" w:hAnsi="Arial" w:cs="Arial"/>
          <w:color w:val="000000" w:themeColor="text1"/>
          <w:sz w:val="20"/>
          <w:szCs w:val="20"/>
        </w:rPr>
        <w:t xml:space="preserve"> lớn đến xã hội trong quá trình xây dựng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quy phạm pháp luật giai </w:t>
      </w:r>
      <w:r w:rsidRPr="00251693">
        <w:rPr>
          <w:rFonts w:ascii="Arial" w:hAnsi="Arial" w:cs="Arial"/>
          <w:color w:val="000000" w:themeColor="text1"/>
          <w:sz w:val="20"/>
          <w:szCs w:val="20"/>
        </w:rPr>
        <w:t>đoạn 2022-2027”, cụ thể</w:t>
      </w:r>
      <w:r w:rsidR="00860955" w:rsidRPr="00251693">
        <w:rPr>
          <w:rFonts w:ascii="Arial" w:hAnsi="Arial" w:cs="Arial"/>
          <w:color w:val="000000" w:themeColor="text1"/>
          <w:sz w:val="20"/>
          <w:szCs w:val="20"/>
        </w:rPr>
        <w:t xml:space="preserve"> như sau:</w:t>
      </w:r>
    </w:p>
    <w:p w:rsidR="00DB6764" w:rsidRPr="00251693" w:rsidRDefault="00B05C18" w:rsidP="00251693">
      <w:pPr>
        <w:pStyle w:val="BodyText"/>
        <w:tabs>
          <w:tab w:val="left" w:pos="796"/>
        </w:tabs>
        <w:spacing w:after="120" w:line="240" w:lineRule="auto"/>
        <w:ind w:firstLine="720"/>
        <w:jc w:val="both"/>
        <w:rPr>
          <w:rFonts w:ascii="Arial" w:hAnsi="Arial" w:cs="Arial"/>
          <w:color w:val="000000" w:themeColor="text1"/>
          <w:sz w:val="20"/>
          <w:szCs w:val="20"/>
        </w:rPr>
      </w:pPr>
      <w:bookmarkStart w:id="39" w:name="bookmark38"/>
      <w:bookmarkEnd w:id="39"/>
      <w:r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thực hiện các nhiệm vụ tại Q</w:t>
      </w:r>
      <w:r w:rsidR="00860955" w:rsidRPr="00251693">
        <w:rPr>
          <w:rFonts w:ascii="Arial" w:hAnsi="Arial" w:cs="Arial"/>
          <w:color w:val="000000" w:themeColor="text1"/>
          <w:sz w:val="20"/>
          <w:szCs w:val="20"/>
        </w:rPr>
        <w:t xml:space="preserve">uyết định số 1763/QĐ-BTC ngày 26/7/2024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Bộ trưở</w:t>
      </w:r>
      <w:r w:rsidR="00860955" w:rsidRPr="00251693">
        <w:rPr>
          <w:rFonts w:ascii="Arial" w:hAnsi="Arial" w:cs="Arial"/>
          <w:color w:val="000000" w:themeColor="text1"/>
          <w:sz w:val="20"/>
          <w:szCs w:val="20"/>
        </w:rPr>
        <w:t xml:space="preserve">ng Bộ Tài chính ban hành </w:t>
      </w:r>
      <w:r w:rsidR="00EE2CD0" w:rsidRPr="00251693">
        <w:rPr>
          <w:rFonts w:ascii="Arial" w:hAnsi="Arial" w:cs="Arial"/>
          <w:color w:val="000000" w:themeColor="text1"/>
          <w:sz w:val="20"/>
          <w:szCs w:val="20"/>
        </w:rPr>
        <w:t>Kế hoạch</w:t>
      </w:r>
      <w:r w:rsidR="00860955" w:rsidRPr="00251693">
        <w:rPr>
          <w:rFonts w:ascii="Arial" w:hAnsi="Arial" w:cs="Arial"/>
          <w:color w:val="000000" w:themeColor="text1"/>
          <w:sz w:val="20"/>
          <w:szCs w:val="20"/>
        </w:rPr>
        <w:t xml:space="preserve"> triển khai thi hành Quyết định số 407/QĐ-TTg.</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Các đơn vị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giao nhiệm vụ chủ trì trong </w:t>
      </w:r>
      <w:r w:rsidR="00EE2CD0" w:rsidRPr="00251693">
        <w:rPr>
          <w:rFonts w:ascii="Arial" w:hAnsi="Arial" w:cs="Arial"/>
          <w:color w:val="000000" w:themeColor="text1"/>
          <w:sz w:val="20"/>
          <w:szCs w:val="20"/>
        </w:rPr>
        <w:t>Kế hoạch</w:t>
      </w:r>
      <w:r w:rsidRPr="00251693">
        <w:rPr>
          <w:rFonts w:ascii="Arial" w:hAnsi="Arial" w:cs="Arial"/>
          <w:color w:val="000000" w:themeColor="text1"/>
          <w:sz w:val="20"/>
          <w:szCs w:val="20"/>
        </w:rPr>
        <w:t xml:space="preserve"> </w:t>
      </w:r>
      <w:r w:rsidR="00B05C18" w:rsidRPr="00251693">
        <w:rPr>
          <w:rFonts w:ascii="Arial" w:hAnsi="Arial" w:cs="Arial"/>
          <w:color w:val="000000" w:themeColor="text1"/>
          <w:sz w:val="20"/>
          <w:szCs w:val="20"/>
        </w:rPr>
        <w:t>tổ</w:t>
      </w:r>
      <w:r w:rsidRPr="00251693">
        <w:rPr>
          <w:rFonts w:ascii="Arial" w:hAnsi="Arial" w:cs="Arial"/>
          <w:color w:val="000000" w:themeColor="text1"/>
          <w:sz w:val="20"/>
          <w:szCs w:val="20"/>
        </w:rPr>
        <w:t xml:space="preserve"> chức thực hiện.</w:t>
      </w:r>
    </w:p>
    <w:p w:rsidR="00DB6764" w:rsidRPr="00251693" w:rsidRDefault="00B05C18" w:rsidP="00251693">
      <w:pPr>
        <w:pStyle w:val="BodyText"/>
        <w:tabs>
          <w:tab w:val="left" w:pos="796"/>
        </w:tabs>
        <w:spacing w:after="120" w:line="240" w:lineRule="auto"/>
        <w:ind w:firstLine="720"/>
        <w:jc w:val="both"/>
        <w:rPr>
          <w:rFonts w:ascii="Arial" w:hAnsi="Arial" w:cs="Arial"/>
          <w:color w:val="000000" w:themeColor="text1"/>
          <w:sz w:val="20"/>
          <w:szCs w:val="20"/>
        </w:rPr>
      </w:pPr>
      <w:bookmarkStart w:id="40" w:name="bookmark39"/>
      <w:bookmarkEnd w:id="40"/>
      <w:r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Tổ chức</w:t>
      </w:r>
      <w:r w:rsidR="00860955" w:rsidRPr="00251693">
        <w:rPr>
          <w:rFonts w:ascii="Arial" w:hAnsi="Arial" w:cs="Arial"/>
          <w:color w:val="000000" w:themeColor="text1"/>
          <w:sz w:val="20"/>
          <w:szCs w:val="20"/>
        </w:rPr>
        <w:t xml:space="preserve"> truyền thông chính sách trọng </w:t>
      </w:r>
      <w:r w:rsidR="0039437A" w:rsidRPr="00251693">
        <w:rPr>
          <w:rFonts w:ascii="Arial" w:hAnsi="Arial" w:cs="Arial"/>
          <w:color w:val="000000" w:themeColor="text1"/>
          <w:sz w:val="20"/>
          <w:szCs w:val="20"/>
        </w:rPr>
        <w:t>điểm</w:t>
      </w:r>
      <w:r w:rsidR="00860955" w:rsidRPr="00251693">
        <w:rPr>
          <w:rFonts w:ascii="Arial" w:hAnsi="Arial" w:cs="Arial"/>
          <w:color w:val="000000" w:themeColor="text1"/>
          <w:sz w:val="20"/>
          <w:szCs w:val="20"/>
        </w:rPr>
        <w:t xml:space="preserve"> đối với dự thảo</w:t>
      </w:r>
      <w:r w:rsidRPr="00251693">
        <w:rPr>
          <w:rFonts w:ascii="Arial" w:hAnsi="Arial" w:cs="Arial"/>
          <w:color w:val="000000" w:themeColor="text1"/>
          <w:sz w:val="20"/>
          <w:szCs w:val="20"/>
        </w:rPr>
        <w:t xml:space="preserve"> Luật Thuế giá trị gia tăng (sửa đổ</w:t>
      </w:r>
      <w:r w:rsidR="00860955" w:rsidRPr="00251693">
        <w:rPr>
          <w:rFonts w:ascii="Arial" w:hAnsi="Arial" w:cs="Arial"/>
          <w:color w:val="000000" w:themeColor="text1"/>
          <w:sz w:val="20"/>
          <w:szCs w:val="20"/>
        </w:rPr>
        <w:t xml:space="preserve">i) và quản lý thuế đối với hoạt động thương mại </w:t>
      </w:r>
      <w:r w:rsidRPr="00251693">
        <w:rPr>
          <w:rFonts w:ascii="Arial" w:hAnsi="Arial" w:cs="Arial"/>
          <w:color w:val="000000" w:themeColor="text1"/>
          <w:sz w:val="20"/>
          <w:szCs w:val="20"/>
        </w:rPr>
        <w:t>điện tử</w:t>
      </w:r>
      <w:r w:rsidR="00860955" w:rsidRPr="00251693">
        <w:rPr>
          <w:rFonts w:ascii="Arial" w:hAnsi="Arial" w:cs="Arial"/>
          <w:color w:val="000000" w:themeColor="text1"/>
          <w:sz w:val="20"/>
          <w:szCs w:val="20"/>
        </w:rPr>
        <w:t xml:space="preserve"> tại Việt Nam.</w:t>
      </w:r>
    </w:p>
    <w:p w:rsidR="00DB6764" w:rsidRPr="00251693" w:rsidRDefault="00B05C18"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Tổ</w:t>
      </w:r>
      <w:r w:rsidR="00860955" w:rsidRPr="00251693">
        <w:rPr>
          <w:rFonts w:ascii="Arial" w:hAnsi="Arial" w:cs="Arial"/>
          <w:color w:val="000000" w:themeColor="text1"/>
          <w:sz w:val="20"/>
          <w:szCs w:val="20"/>
        </w:rPr>
        <w:t xml:space="preserve">ng cục </w:t>
      </w:r>
      <w:r w:rsidRPr="00251693">
        <w:rPr>
          <w:rFonts w:ascii="Arial" w:hAnsi="Arial" w:cs="Arial"/>
          <w:color w:val="000000" w:themeColor="text1"/>
          <w:sz w:val="20"/>
          <w:szCs w:val="20"/>
        </w:rPr>
        <w:t>Thuế</w:t>
      </w:r>
      <w:r w:rsidR="00860955" w:rsidRPr="00251693">
        <w:rPr>
          <w:rFonts w:ascii="Arial" w:hAnsi="Arial" w:cs="Arial"/>
          <w:color w:val="000000" w:themeColor="text1"/>
          <w:sz w:val="20"/>
          <w:szCs w:val="20"/>
        </w:rPr>
        <w:t xml:space="preserve">, Cục </w:t>
      </w:r>
      <w:r w:rsidRPr="00251693">
        <w:rPr>
          <w:rFonts w:ascii="Arial" w:hAnsi="Arial" w:cs="Arial"/>
          <w:color w:val="000000" w:themeColor="text1"/>
          <w:sz w:val="20"/>
          <w:szCs w:val="20"/>
        </w:rPr>
        <w:t>Quản</w:t>
      </w:r>
      <w:r w:rsidR="00860955" w:rsidRPr="00251693">
        <w:rPr>
          <w:rFonts w:ascii="Arial" w:hAnsi="Arial" w:cs="Arial"/>
          <w:color w:val="000000" w:themeColor="text1"/>
          <w:sz w:val="20"/>
          <w:szCs w:val="20"/>
        </w:rPr>
        <w:t xml:space="preserve"> lý giám sát Chính sách thuế, phí và lệ phí chủ trì, phối hợp với các đơn vị liên quan thực hiện.</w:t>
      </w:r>
    </w:p>
    <w:p w:rsidR="00DB6764" w:rsidRPr="00251693" w:rsidRDefault="00B05C18" w:rsidP="00251693">
      <w:pPr>
        <w:pStyle w:val="BodyText"/>
        <w:tabs>
          <w:tab w:val="left" w:pos="1112"/>
        </w:tabs>
        <w:spacing w:after="120" w:line="240" w:lineRule="auto"/>
        <w:ind w:firstLine="720"/>
        <w:jc w:val="both"/>
        <w:rPr>
          <w:rFonts w:ascii="Arial" w:hAnsi="Arial" w:cs="Arial"/>
          <w:color w:val="000000" w:themeColor="text1"/>
          <w:sz w:val="20"/>
          <w:szCs w:val="20"/>
        </w:rPr>
      </w:pPr>
      <w:bookmarkStart w:id="41" w:name="bookmark40"/>
      <w:bookmarkEnd w:id="41"/>
      <w:r w:rsidRPr="00251693">
        <w:rPr>
          <w:rFonts w:ascii="Arial" w:hAnsi="Arial" w:cs="Arial"/>
          <w:color w:val="000000" w:themeColor="text1"/>
          <w:sz w:val="20"/>
          <w:szCs w:val="20"/>
        </w:rPr>
        <w:t xml:space="preserve">(iii) </w:t>
      </w:r>
      <w:r w:rsidR="00860955" w:rsidRPr="00251693">
        <w:rPr>
          <w:rFonts w:ascii="Arial" w:hAnsi="Arial" w:cs="Arial"/>
          <w:color w:val="000000" w:themeColor="text1"/>
          <w:sz w:val="20"/>
          <w:szCs w:val="20"/>
        </w:rPr>
        <w:t>Đ</w:t>
      </w:r>
      <w:r w:rsidRPr="00251693">
        <w:rPr>
          <w:rFonts w:ascii="Arial" w:hAnsi="Arial" w:cs="Arial"/>
          <w:color w:val="000000" w:themeColor="text1"/>
          <w:sz w:val="20"/>
          <w:szCs w:val="20"/>
        </w:rPr>
        <w:t>ăng tả</w:t>
      </w:r>
      <w:r w:rsidR="00860955" w:rsidRPr="00251693">
        <w:rPr>
          <w:rFonts w:ascii="Arial" w:hAnsi="Arial" w:cs="Arial"/>
          <w:color w:val="000000" w:themeColor="text1"/>
          <w:sz w:val="20"/>
          <w:szCs w:val="20"/>
        </w:rPr>
        <w:t xml:space="preserve">i đề cương, tài liệu giới thiệu, </w:t>
      </w:r>
      <w:r w:rsidR="0039437A"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xml:space="preserve"> nội dung các luật mới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Quố</w:t>
      </w:r>
      <w:r w:rsidR="00860955" w:rsidRPr="00251693">
        <w:rPr>
          <w:rFonts w:ascii="Arial" w:hAnsi="Arial" w:cs="Arial"/>
          <w:color w:val="000000" w:themeColor="text1"/>
          <w:sz w:val="20"/>
          <w:szCs w:val="20"/>
        </w:rPr>
        <w:t xml:space="preserve">c hội khóa XV thông qua tại kỳ họp thứ 6, thứ 7 Quốc hội Khóa XV trên Trang thông tin pháp luật Tài chính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Bộ Tài chính.</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Vụ </w:t>
      </w:r>
      <w:r w:rsidR="00B05C18" w:rsidRPr="00251693">
        <w:rPr>
          <w:rFonts w:ascii="Arial" w:hAnsi="Arial" w:cs="Arial"/>
          <w:color w:val="000000" w:themeColor="text1"/>
          <w:sz w:val="20"/>
          <w:szCs w:val="20"/>
        </w:rPr>
        <w:t>Pháp chế</w:t>
      </w:r>
      <w:r w:rsidRPr="00251693">
        <w:rPr>
          <w:rFonts w:ascii="Arial" w:hAnsi="Arial" w:cs="Arial"/>
          <w:color w:val="000000" w:themeColor="text1"/>
          <w:sz w:val="20"/>
          <w:szCs w:val="20"/>
        </w:rPr>
        <w:t xml:space="preserve"> </w:t>
      </w:r>
      <w:r w:rsidR="00B05C18" w:rsidRPr="00251693">
        <w:rPr>
          <w:rFonts w:ascii="Arial" w:hAnsi="Arial" w:cs="Arial"/>
          <w:color w:val="000000" w:themeColor="text1"/>
          <w:sz w:val="20"/>
          <w:szCs w:val="20"/>
        </w:rPr>
        <w:t>chủ trì, thực hiện đăng tải và hướng dẫ</w:t>
      </w:r>
      <w:r w:rsidRPr="00251693">
        <w:rPr>
          <w:rFonts w:ascii="Arial" w:hAnsi="Arial" w:cs="Arial"/>
          <w:color w:val="000000" w:themeColor="text1"/>
          <w:sz w:val="20"/>
          <w:szCs w:val="20"/>
        </w:rPr>
        <w:t>n các đơn vị thuộc Bộ thực hiện.</w:t>
      </w:r>
    </w:p>
    <w:p w:rsidR="00DB6764" w:rsidRPr="00251693" w:rsidRDefault="00B05C18" w:rsidP="00251693">
      <w:pPr>
        <w:pStyle w:val="BodyText"/>
        <w:tabs>
          <w:tab w:val="left" w:pos="1314"/>
        </w:tabs>
        <w:spacing w:after="120" w:line="240" w:lineRule="auto"/>
        <w:ind w:firstLine="720"/>
        <w:jc w:val="both"/>
        <w:rPr>
          <w:rFonts w:ascii="Arial" w:hAnsi="Arial" w:cs="Arial"/>
          <w:color w:val="000000" w:themeColor="text1"/>
          <w:sz w:val="20"/>
          <w:szCs w:val="20"/>
        </w:rPr>
      </w:pPr>
      <w:bookmarkStart w:id="42" w:name="bookmark41"/>
      <w:bookmarkEnd w:id="42"/>
      <w:r w:rsidRPr="00251693">
        <w:rPr>
          <w:rFonts w:ascii="Arial" w:hAnsi="Arial" w:cs="Arial"/>
          <w:b/>
          <w:color w:val="000000" w:themeColor="text1"/>
          <w:sz w:val="20"/>
          <w:szCs w:val="20"/>
        </w:rPr>
        <w:t xml:space="preserve">3.2.2. </w:t>
      </w:r>
      <w:r w:rsidR="00860955" w:rsidRPr="00251693">
        <w:rPr>
          <w:rFonts w:ascii="Arial" w:hAnsi="Arial" w:cs="Arial"/>
          <w:color w:val="000000" w:themeColor="text1"/>
          <w:sz w:val="20"/>
          <w:szCs w:val="20"/>
        </w:rPr>
        <w:t xml:space="preserve">Tiếp tục </w:t>
      </w:r>
      <w:r w:rsidRPr="00251693">
        <w:rPr>
          <w:rFonts w:ascii="Arial" w:hAnsi="Arial" w:cs="Arial"/>
          <w:color w:val="000000" w:themeColor="text1"/>
          <w:sz w:val="20"/>
          <w:szCs w:val="20"/>
        </w:rPr>
        <w:t>tổ</w:t>
      </w:r>
      <w:r w:rsidR="00860955" w:rsidRPr="00251693">
        <w:rPr>
          <w:rFonts w:ascii="Arial" w:hAnsi="Arial" w:cs="Arial"/>
          <w:color w:val="000000" w:themeColor="text1"/>
          <w:sz w:val="20"/>
          <w:szCs w:val="20"/>
        </w:rPr>
        <w:t xml:space="preserve"> chức tuyên truyền </w:t>
      </w:r>
      <w:r w:rsidRPr="00251693">
        <w:rPr>
          <w:rFonts w:ascii="Arial" w:hAnsi="Arial" w:cs="Arial"/>
          <w:color w:val="000000" w:themeColor="text1"/>
          <w:sz w:val="20"/>
          <w:szCs w:val="20"/>
        </w:rPr>
        <w:t>Đề án</w:t>
      </w:r>
      <w:r w:rsidR="00860955" w:rsidRPr="00251693">
        <w:rPr>
          <w:rFonts w:ascii="Arial" w:hAnsi="Arial" w:cs="Arial"/>
          <w:color w:val="000000" w:themeColor="text1"/>
          <w:sz w:val="20"/>
          <w:szCs w:val="20"/>
        </w:rPr>
        <w:t xml:space="preserve"> “Tăng cường năng lực </w:t>
      </w:r>
      <w:r w:rsidRPr="00251693">
        <w:rPr>
          <w:rFonts w:ascii="Arial" w:hAnsi="Arial" w:cs="Arial"/>
          <w:color w:val="000000" w:themeColor="text1"/>
          <w:sz w:val="20"/>
          <w:szCs w:val="20"/>
        </w:rPr>
        <w:t>tiếp</w:t>
      </w:r>
      <w:r w:rsidR="00860955" w:rsidRPr="00251693">
        <w:rPr>
          <w:rFonts w:ascii="Arial" w:hAnsi="Arial" w:cs="Arial"/>
          <w:color w:val="000000" w:themeColor="text1"/>
          <w:sz w:val="20"/>
          <w:szCs w:val="20"/>
        </w:rPr>
        <w:t xml:space="preserve"> cận pháp luật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người dân theo Quyết định số 977/</w:t>
      </w:r>
      <w:r w:rsidR="00EE2CD0" w:rsidRPr="00251693">
        <w:rPr>
          <w:rFonts w:ascii="Arial" w:hAnsi="Arial" w:cs="Arial"/>
          <w:color w:val="000000" w:themeColor="text1"/>
          <w:sz w:val="20"/>
          <w:szCs w:val="20"/>
        </w:rPr>
        <w:t>QĐ-TTg</w:t>
      </w:r>
      <w:r w:rsidR="00860955" w:rsidRPr="00251693">
        <w:rPr>
          <w:rFonts w:ascii="Arial" w:hAnsi="Arial" w:cs="Arial"/>
          <w:color w:val="000000" w:themeColor="text1"/>
          <w:sz w:val="20"/>
          <w:szCs w:val="20"/>
        </w:rPr>
        <w:t xml:space="preserve"> </w:t>
      </w:r>
      <w:r w:rsidRPr="00251693">
        <w:rPr>
          <w:rFonts w:ascii="Arial" w:hAnsi="Arial" w:cs="Arial"/>
          <w:color w:val="000000" w:themeColor="text1"/>
          <w:sz w:val="20"/>
          <w:szCs w:val="20"/>
        </w:rPr>
        <w:t>ngày 11/8/2022 của Thủ tướng Chính phủ</w:t>
      </w:r>
      <w:r w:rsidR="00860955" w:rsidRPr="00251693">
        <w:rPr>
          <w:rFonts w:ascii="Arial" w:hAnsi="Arial" w:cs="Arial"/>
          <w:color w:val="000000" w:themeColor="text1"/>
          <w:sz w:val="20"/>
          <w:szCs w:val="20"/>
        </w:rPr>
        <w:t>.</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Vụ </w:t>
      </w:r>
      <w:r w:rsidR="00B05C18" w:rsidRPr="00251693">
        <w:rPr>
          <w:rFonts w:ascii="Arial" w:hAnsi="Arial" w:cs="Arial"/>
          <w:color w:val="000000" w:themeColor="text1"/>
          <w:sz w:val="20"/>
          <w:szCs w:val="20"/>
        </w:rPr>
        <w:t>Pháp chế</w:t>
      </w:r>
      <w:r w:rsidRPr="00251693">
        <w:rPr>
          <w:rFonts w:ascii="Arial" w:hAnsi="Arial" w:cs="Arial"/>
          <w:color w:val="000000" w:themeColor="text1"/>
          <w:sz w:val="20"/>
          <w:szCs w:val="20"/>
        </w:rPr>
        <w:t xml:space="preserve"> </w:t>
      </w:r>
      <w:r w:rsidR="00B05C18" w:rsidRPr="00251693">
        <w:rPr>
          <w:rFonts w:ascii="Arial" w:hAnsi="Arial" w:cs="Arial"/>
          <w:color w:val="000000" w:themeColor="text1"/>
          <w:sz w:val="20"/>
          <w:szCs w:val="20"/>
        </w:rPr>
        <w:t>chủ trì</w:t>
      </w:r>
      <w:r w:rsidRPr="00251693">
        <w:rPr>
          <w:rFonts w:ascii="Arial" w:hAnsi="Arial" w:cs="Arial"/>
          <w:color w:val="000000" w:themeColor="text1"/>
          <w:sz w:val="20"/>
          <w:szCs w:val="20"/>
        </w:rPr>
        <w:t>, phối hợp với các đơn vị liên quan thực hiện.</w:t>
      </w:r>
    </w:p>
    <w:p w:rsidR="00DB6764" w:rsidRPr="00251693" w:rsidRDefault="00B05C18" w:rsidP="00251693">
      <w:pPr>
        <w:pStyle w:val="BodyText"/>
        <w:tabs>
          <w:tab w:val="left" w:pos="1318"/>
        </w:tabs>
        <w:spacing w:after="120" w:line="240" w:lineRule="auto"/>
        <w:ind w:firstLine="720"/>
        <w:jc w:val="both"/>
        <w:rPr>
          <w:rFonts w:ascii="Arial" w:hAnsi="Arial" w:cs="Arial"/>
          <w:color w:val="000000" w:themeColor="text1"/>
          <w:sz w:val="20"/>
          <w:szCs w:val="20"/>
        </w:rPr>
      </w:pPr>
      <w:bookmarkStart w:id="43" w:name="bookmark42"/>
      <w:bookmarkEnd w:id="43"/>
      <w:r w:rsidRPr="00251693">
        <w:rPr>
          <w:rFonts w:ascii="Arial" w:hAnsi="Arial" w:cs="Arial"/>
          <w:b/>
          <w:color w:val="000000" w:themeColor="text1"/>
          <w:sz w:val="20"/>
          <w:szCs w:val="20"/>
        </w:rPr>
        <w:t xml:space="preserve">3.2.3. </w:t>
      </w:r>
      <w:r w:rsidRPr="00251693">
        <w:rPr>
          <w:rFonts w:ascii="Arial" w:hAnsi="Arial" w:cs="Arial"/>
          <w:color w:val="000000" w:themeColor="text1"/>
          <w:sz w:val="20"/>
          <w:szCs w:val="20"/>
        </w:rPr>
        <w:t>Đẩ</w:t>
      </w:r>
      <w:r w:rsidR="00860955" w:rsidRPr="00251693">
        <w:rPr>
          <w:rFonts w:ascii="Arial" w:hAnsi="Arial" w:cs="Arial"/>
          <w:color w:val="000000" w:themeColor="text1"/>
          <w:sz w:val="20"/>
          <w:szCs w:val="20"/>
        </w:rPr>
        <w:t>y mạnh công tác tuyên truyền về tình hình triển khai và kết quả</w:t>
      </w:r>
      <w:r w:rsidRPr="00251693">
        <w:rPr>
          <w:rFonts w:ascii="Arial" w:hAnsi="Arial" w:cs="Arial"/>
          <w:color w:val="000000" w:themeColor="text1"/>
          <w:sz w:val="20"/>
          <w:szCs w:val="20"/>
        </w:rPr>
        <w:t xml:space="preserve"> thực hiện Quyết định số 06/QĐ-T</w:t>
      </w:r>
      <w:r w:rsidR="00860955" w:rsidRPr="00251693">
        <w:rPr>
          <w:rFonts w:ascii="Arial" w:hAnsi="Arial" w:cs="Arial"/>
          <w:color w:val="000000" w:themeColor="text1"/>
          <w:sz w:val="20"/>
          <w:szCs w:val="20"/>
        </w:rPr>
        <w:t xml:space="preserve">Tg ngày 06/01/2022 phê duyệt </w:t>
      </w:r>
      <w:r w:rsidRPr="00251693">
        <w:rPr>
          <w:rFonts w:ascii="Arial" w:hAnsi="Arial" w:cs="Arial"/>
          <w:color w:val="000000" w:themeColor="text1"/>
          <w:sz w:val="20"/>
          <w:szCs w:val="20"/>
        </w:rPr>
        <w:t>Đề án</w:t>
      </w:r>
      <w:r w:rsidR="00860955" w:rsidRPr="00251693">
        <w:rPr>
          <w:rFonts w:ascii="Arial" w:hAnsi="Arial" w:cs="Arial"/>
          <w:color w:val="000000" w:themeColor="text1"/>
          <w:sz w:val="20"/>
          <w:szCs w:val="20"/>
        </w:rPr>
        <w:t xml:space="preserve"> phát triển ứng dụng </w:t>
      </w:r>
      <w:r w:rsidRPr="00251693">
        <w:rPr>
          <w:rFonts w:ascii="Arial" w:hAnsi="Arial" w:cs="Arial"/>
          <w:color w:val="000000" w:themeColor="text1"/>
          <w:sz w:val="20"/>
          <w:szCs w:val="20"/>
        </w:rPr>
        <w:t>dữ</w:t>
      </w:r>
      <w:r w:rsidR="00860955" w:rsidRPr="00251693">
        <w:rPr>
          <w:rFonts w:ascii="Arial" w:hAnsi="Arial" w:cs="Arial"/>
          <w:color w:val="000000" w:themeColor="text1"/>
          <w:sz w:val="20"/>
          <w:szCs w:val="20"/>
        </w:rPr>
        <w:t xml:space="preserve"> liệu dân cư, định danh và xác thực điện tử phục vụ </w:t>
      </w:r>
      <w:r w:rsidRPr="00251693">
        <w:rPr>
          <w:rFonts w:ascii="Arial" w:hAnsi="Arial" w:cs="Arial"/>
          <w:color w:val="000000" w:themeColor="text1"/>
          <w:sz w:val="20"/>
          <w:szCs w:val="20"/>
        </w:rPr>
        <w:t>chuyển đổi</w:t>
      </w:r>
      <w:r w:rsidR="00860955" w:rsidRPr="00251693">
        <w:rPr>
          <w:rFonts w:ascii="Arial" w:hAnsi="Arial" w:cs="Arial"/>
          <w:color w:val="000000" w:themeColor="text1"/>
          <w:sz w:val="20"/>
          <w:szCs w:val="20"/>
        </w:rPr>
        <w:t xml:space="preserve"> số giai </w:t>
      </w:r>
      <w:r w:rsidRPr="00251693">
        <w:rPr>
          <w:rFonts w:ascii="Arial" w:hAnsi="Arial" w:cs="Arial"/>
          <w:color w:val="000000" w:themeColor="text1"/>
          <w:sz w:val="20"/>
          <w:szCs w:val="20"/>
        </w:rPr>
        <w:t>đoạn</w:t>
      </w:r>
      <w:r w:rsidR="00860955" w:rsidRPr="00251693">
        <w:rPr>
          <w:rFonts w:ascii="Arial" w:hAnsi="Arial" w:cs="Arial"/>
          <w:color w:val="000000" w:themeColor="text1"/>
          <w:sz w:val="20"/>
          <w:szCs w:val="20"/>
        </w:rPr>
        <w:t xml:space="preserve"> 2022-2025, tầm nhìn đến năm 2023 (</w:t>
      </w:r>
      <w:r w:rsidRPr="00251693">
        <w:rPr>
          <w:rFonts w:ascii="Arial" w:hAnsi="Arial" w:cs="Arial"/>
          <w:color w:val="000000" w:themeColor="text1"/>
          <w:sz w:val="20"/>
          <w:szCs w:val="20"/>
        </w:rPr>
        <w:t>Đề án</w:t>
      </w:r>
      <w:r w:rsidR="00860955" w:rsidRPr="00251693">
        <w:rPr>
          <w:rFonts w:ascii="Arial" w:hAnsi="Arial" w:cs="Arial"/>
          <w:color w:val="000000" w:themeColor="text1"/>
          <w:sz w:val="20"/>
          <w:szCs w:val="20"/>
        </w:rPr>
        <w:t xml:space="preserve"> 06).</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Các đơn vị được giao nhiệm vụ chủ trì tại Quyết </w:t>
      </w:r>
      <w:r w:rsidR="00EE2CD0" w:rsidRPr="00251693">
        <w:rPr>
          <w:rFonts w:ascii="Arial" w:hAnsi="Arial" w:cs="Arial"/>
          <w:color w:val="000000" w:themeColor="text1"/>
          <w:sz w:val="20"/>
          <w:szCs w:val="20"/>
        </w:rPr>
        <w:t>định</w:t>
      </w:r>
      <w:r w:rsidRPr="00251693">
        <w:rPr>
          <w:rFonts w:ascii="Arial" w:hAnsi="Arial" w:cs="Arial"/>
          <w:color w:val="000000" w:themeColor="text1"/>
          <w:sz w:val="20"/>
          <w:szCs w:val="20"/>
        </w:rPr>
        <w:t xml:space="preserve"> số 335/QĐ-BTC ngày 27/02/2024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Bộ Tài chính về </w:t>
      </w:r>
      <w:r w:rsidR="00EE2CD0" w:rsidRPr="00251693">
        <w:rPr>
          <w:rFonts w:ascii="Arial" w:hAnsi="Arial" w:cs="Arial"/>
          <w:color w:val="000000" w:themeColor="text1"/>
          <w:sz w:val="20"/>
          <w:szCs w:val="20"/>
        </w:rPr>
        <w:t>Kế hoạch</w:t>
      </w:r>
      <w:r w:rsidR="00B05C18" w:rsidRPr="00251693">
        <w:rPr>
          <w:rFonts w:ascii="Arial" w:hAnsi="Arial" w:cs="Arial"/>
          <w:color w:val="000000" w:themeColor="text1"/>
          <w:sz w:val="20"/>
          <w:szCs w:val="20"/>
        </w:rPr>
        <w:t xml:space="preserve"> sửa đổi</w:t>
      </w:r>
      <w:r w:rsidRPr="00251693">
        <w:rPr>
          <w:rFonts w:ascii="Arial" w:hAnsi="Arial" w:cs="Arial"/>
          <w:color w:val="000000" w:themeColor="text1"/>
          <w:sz w:val="20"/>
          <w:szCs w:val="20"/>
        </w:rPr>
        <w:t xml:space="preserve">, bổ sung các </w:t>
      </w:r>
      <w:r w:rsidR="0039437A" w:rsidRPr="00251693">
        <w:rPr>
          <w:rFonts w:ascii="Arial" w:hAnsi="Arial" w:cs="Arial"/>
          <w:color w:val="000000" w:themeColor="text1"/>
          <w:sz w:val="20"/>
          <w:szCs w:val="20"/>
        </w:rPr>
        <w:t>văn bản</w:t>
      </w:r>
      <w:r w:rsidRPr="00251693">
        <w:rPr>
          <w:rFonts w:ascii="Arial" w:hAnsi="Arial" w:cs="Arial"/>
          <w:color w:val="000000" w:themeColor="text1"/>
          <w:sz w:val="20"/>
          <w:szCs w:val="20"/>
        </w:rPr>
        <w:t xml:space="preserve"> quy phạm pháp luật thuộc trách nhiệm </w:t>
      </w:r>
      <w:r w:rsidR="00B05C18" w:rsidRPr="00251693">
        <w:rPr>
          <w:rFonts w:ascii="Arial" w:hAnsi="Arial" w:cs="Arial"/>
          <w:color w:val="000000" w:themeColor="text1"/>
          <w:sz w:val="20"/>
          <w:szCs w:val="20"/>
        </w:rPr>
        <w:t>chủ trì</w:t>
      </w:r>
      <w:r w:rsidRPr="00251693">
        <w:rPr>
          <w:rFonts w:ascii="Arial" w:hAnsi="Arial" w:cs="Arial"/>
          <w:color w:val="000000" w:themeColor="text1"/>
          <w:sz w:val="20"/>
          <w:szCs w:val="20"/>
        </w:rPr>
        <w:t xml:space="preserve"> của Bộ Tài chính phục vụ </w:t>
      </w:r>
      <w:r w:rsidR="0039437A" w:rsidRPr="00251693">
        <w:rPr>
          <w:rFonts w:ascii="Arial" w:hAnsi="Arial" w:cs="Arial"/>
          <w:color w:val="000000" w:themeColor="text1"/>
          <w:sz w:val="20"/>
          <w:szCs w:val="20"/>
        </w:rPr>
        <w:t>triển</w:t>
      </w:r>
      <w:r w:rsidRPr="00251693">
        <w:rPr>
          <w:rFonts w:ascii="Arial" w:hAnsi="Arial" w:cs="Arial"/>
          <w:color w:val="000000" w:themeColor="text1"/>
          <w:sz w:val="20"/>
          <w:szCs w:val="20"/>
        </w:rPr>
        <w:t xml:space="preserve"> kh</w:t>
      </w:r>
      <w:r w:rsidR="001748F7" w:rsidRPr="00251693">
        <w:rPr>
          <w:rFonts w:ascii="Arial" w:hAnsi="Arial" w:cs="Arial"/>
          <w:color w:val="000000" w:themeColor="text1"/>
          <w:sz w:val="20"/>
          <w:szCs w:val="20"/>
        </w:rPr>
        <w:t>ai Đề án phát triển ứng dụng dữ</w:t>
      </w:r>
      <w:r w:rsidRPr="00251693">
        <w:rPr>
          <w:rFonts w:ascii="Arial" w:hAnsi="Arial" w:cs="Arial"/>
          <w:color w:val="000000" w:themeColor="text1"/>
          <w:sz w:val="20"/>
          <w:szCs w:val="20"/>
        </w:rPr>
        <w:t xml:space="preserve"> liệu về dân cư, định danh và xác thực điện tử phục </w:t>
      </w:r>
      <w:r w:rsidR="00B05C18" w:rsidRPr="00251693">
        <w:rPr>
          <w:rFonts w:ascii="Arial" w:hAnsi="Arial" w:cs="Arial"/>
          <w:color w:val="000000" w:themeColor="text1"/>
          <w:sz w:val="20"/>
          <w:szCs w:val="20"/>
        </w:rPr>
        <w:t>chuyển đổi</w:t>
      </w:r>
      <w:r w:rsidRPr="00251693">
        <w:rPr>
          <w:rFonts w:ascii="Arial" w:hAnsi="Arial" w:cs="Arial"/>
          <w:color w:val="000000" w:themeColor="text1"/>
          <w:sz w:val="20"/>
          <w:szCs w:val="20"/>
        </w:rPr>
        <w:t xml:space="preserve"> số quốc gia</w:t>
      </w:r>
      <w:r w:rsidR="001748F7" w:rsidRPr="00251693">
        <w:rPr>
          <w:rFonts w:ascii="Arial" w:hAnsi="Arial" w:cs="Arial"/>
          <w:color w:val="000000" w:themeColor="text1"/>
          <w:sz w:val="20"/>
          <w:szCs w:val="20"/>
        </w:rPr>
        <w:t xml:space="preserve"> giai đoạn 2022-2025, tầm nhìn đế</w:t>
      </w:r>
      <w:r w:rsidRPr="00251693">
        <w:rPr>
          <w:rFonts w:ascii="Arial" w:hAnsi="Arial" w:cs="Arial"/>
          <w:color w:val="000000" w:themeColor="text1"/>
          <w:sz w:val="20"/>
          <w:szCs w:val="20"/>
        </w:rPr>
        <w:t xml:space="preserve">n năm 2030 và Quyết định số 615/QĐ-BTC ngày 29/3/2024 về nhiệm vụ rà soát phương án thực thi các Nghị quyết đơn </w:t>
      </w:r>
      <w:r w:rsidR="0039437A" w:rsidRPr="00251693">
        <w:rPr>
          <w:rFonts w:ascii="Arial" w:hAnsi="Arial" w:cs="Arial"/>
          <w:color w:val="000000" w:themeColor="text1"/>
          <w:sz w:val="20"/>
          <w:szCs w:val="20"/>
        </w:rPr>
        <w:t>giản</w:t>
      </w:r>
      <w:r w:rsidRPr="00251693">
        <w:rPr>
          <w:rFonts w:ascii="Arial" w:hAnsi="Arial" w:cs="Arial"/>
          <w:color w:val="000000" w:themeColor="text1"/>
          <w:sz w:val="20"/>
          <w:szCs w:val="20"/>
        </w:rPr>
        <w:t xml:space="preserve"> </w:t>
      </w:r>
      <w:r w:rsidR="001748F7" w:rsidRPr="00251693">
        <w:rPr>
          <w:rFonts w:ascii="Arial" w:hAnsi="Arial" w:cs="Arial"/>
          <w:color w:val="000000" w:themeColor="text1"/>
          <w:sz w:val="20"/>
          <w:szCs w:val="20"/>
        </w:rPr>
        <w:t>hóa thủ tục hành chính, giấ</w:t>
      </w:r>
      <w:r w:rsidRPr="00251693">
        <w:rPr>
          <w:rFonts w:ascii="Arial" w:hAnsi="Arial" w:cs="Arial"/>
          <w:color w:val="000000" w:themeColor="text1"/>
          <w:sz w:val="20"/>
          <w:szCs w:val="20"/>
        </w:rPr>
        <w:t xml:space="preserve">y tờ công dân liên quan đến </w:t>
      </w:r>
      <w:r w:rsidR="00B05C18" w:rsidRPr="00251693">
        <w:rPr>
          <w:rFonts w:ascii="Arial" w:hAnsi="Arial" w:cs="Arial"/>
          <w:color w:val="000000" w:themeColor="text1"/>
          <w:sz w:val="20"/>
          <w:szCs w:val="20"/>
        </w:rPr>
        <w:t>quản</w:t>
      </w:r>
      <w:r w:rsidRPr="00251693">
        <w:rPr>
          <w:rFonts w:ascii="Arial" w:hAnsi="Arial" w:cs="Arial"/>
          <w:color w:val="000000" w:themeColor="text1"/>
          <w:sz w:val="20"/>
          <w:szCs w:val="20"/>
        </w:rPr>
        <w:t xml:space="preserve"> lý dân cư đã giao tại các Nghị quyết chuyên đề của Chính </w:t>
      </w:r>
      <w:r w:rsidR="00EE2CD0" w:rsidRPr="00251693">
        <w:rPr>
          <w:rFonts w:ascii="Arial" w:hAnsi="Arial" w:cs="Arial"/>
          <w:color w:val="000000" w:themeColor="text1"/>
          <w:sz w:val="20"/>
          <w:szCs w:val="20"/>
        </w:rPr>
        <w:t>phủ</w:t>
      </w:r>
      <w:r w:rsidRPr="00251693">
        <w:rPr>
          <w:rFonts w:ascii="Arial" w:hAnsi="Arial" w:cs="Arial"/>
          <w:color w:val="000000" w:themeColor="text1"/>
          <w:sz w:val="20"/>
          <w:szCs w:val="20"/>
        </w:rPr>
        <w:t xml:space="preserve"> giai đoạn 2017-2018 thực hiện.</w:t>
      </w:r>
    </w:p>
    <w:p w:rsidR="00DB6764" w:rsidRPr="00251693" w:rsidRDefault="001748F7" w:rsidP="00251693">
      <w:pPr>
        <w:pStyle w:val="BodyText"/>
        <w:tabs>
          <w:tab w:val="left" w:pos="1318"/>
        </w:tabs>
        <w:spacing w:after="120" w:line="240" w:lineRule="auto"/>
        <w:ind w:firstLine="720"/>
        <w:jc w:val="both"/>
        <w:rPr>
          <w:rFonts w:ascii="Arial" w:hAnsi="Arial" w:cs="Arial"/>
          <w:color w:val="000000" w:themeColor="text1"/>
          <w:sz w:val="20"/>
          <w:szCs w:val="20"/>
        </w:rPr>
      </w:pPr>
      <w:bookmarkStart w:id="44" w:name="bookmark43"/>
      <w:bookmarkEnd w:id="44"/>
      <w:r w:rsidRPr="00251693">
        <w:rPr>
          <w:rFonts w:ascii="Arial" w:hAnsi="Arial" w:cs="Arial"/>
          <w:b/>
          <w:color w:val="000000" w:themeColor="text1"/>
          <w:sz w:val="20"/>
          <w:szCs w:val="20"/>
        </w:rPr>
        <w:t xml:space="preserve">3.2.4. </w:t>
      </w:r>
      <w:r w:rsidRPr="00251693">
        <w:rPr>
          <w:rFonts w:ascii="Arial" w:hAnsi="Arial" w:cs="Arial"/>
          <w:color w:val="000000" w:themeColor="text1"/>
          <w:sz w:val="20"/>
          <w:szCs w:val="20"/>
        </w:rPr>
        <w:t>Đẩy mạnh thực hiện chuyển đổ</w:t>
      </w:r>
      <w:r w:rsidR="00860955" w:rsidRPr="00251693">
        <w:rPr>
          <w:rFonts w:ascii="Arial" w:hAnsi="Arial" w:cs="Arial"/>
          <w:color w:val="000000" w:themeColor="text1"/>
          <w:sz w:val="20"/>
          <w:szCs w:val="20"/>
        </w:rPr>
        <w:t xml:space="preserve">i số trong </w:t>
      </w:r>
      <w:r w:rsidR="0039437A"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xml:space="preserve"> giáo dục pháp luật </w:t>
      </w:r>
      <w:r w:rsidRPr="00251693">
        <w:rPr>
          <w:rFonts w:ascii="Arial" w:hAnsi="Arial" w:cs="Arial"/>
          <w:color w:val="000000" w:themeColor="text1"/>
          <w:sz w:val="20"/>
          <w:szCs w:val="20"/>
        </w:rPr>
        <w:t>đối với</w:t>
      </w:r>
      <w:r w:rsidR="00860955" w:rsidRPr="00251693">
        <w:rPr>
          <w:rFonts w:ascii="Arial" w:hAnsi="Arial" w:cs="Arial"/>
          <w:color w:val="000000" w:themeColor="text1"/>
          <w:sz w:val="20"/>
          <w:szCs w:val="20"/>
        </w:rPr>
        <w:t xml:space="preserve"> các nhiệm vụ tại </w:t>
      </w:r>
      <w:r w:rsidR="00EE2CD0" w:rsidRPr="00251693">
        <w:rPr>
          <w:rFonts w:ascii="Arial" w:hAnsi="Arial" w:cs="Arial"/>
          <w:color w:val="000000" w:themeColor="text1"/>
          <w:sz w:val="20"/>
          <w:szCs w:val="20"/>
        </w:rPr>
        <w:t>Kế hoạch</w:t>
      </w:r>
      <w:r w:rsidRPr="00251693">
        <w:rPr>
          <w:rFonts w:ascii="Arial" w:hAnsi="Arial" w:cs="Arial"/>
          <w:color w:val="000000" w:themeColor="text1"/>
          <w:sz w:val="20"/>
          <w:szCs w:val="20"/>
        </w:rPr>
        <w:t xml:space="preserve"> chuyển đổi số của Bộ T</w:t>
      </w:r>
      <w:r w:rsidR="00860955" w:rsidRPr="00251693">
        <w:rPr>
          <w:rFonts w:ascii="Arial" w:hAnsi="Arial" w:cs="Arial"/>
          <w:color w:val="000000" w:themeColor="text1"/>
          <w:sz w:val="20"/>
          <w:szCs w:val="20"/>
        </w:rPr>
        <w:t xml:space="preserve">ài chính năm 2024 (ban hành kèm theo Quyết định số 837/QĐ-BTC ngày 15/4/2024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Bộ trưởng Bộ Tài chính).</w:t>
      </w:r>
    </w:p>
    <w:p w:rsidR="00DB6764" w:rsidRPr="00251693" w:rsidRDefault="001748F7"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Cục Tin học và Thố</w:t>
      </w:r>
      <w:r w:rsidR="00860955" w:rsidRPr="00251693">
        <w:rPr>
          <w:rFonts w:ascii="Arial" w:hAnsi="Arial" w:cs="Arial"/>
          <w:color w:val="000000" w:themeColor="text1"/>
          <w:sz w:val="20"/>
          <w:szCs w:val="20"/>
        </w:rPr>
        <w:t xml:space="preserve">ng kê tài chính </w:t>
      </w:r>
      <w:r w:rsidR="0039437A" w:rsidRPr="00251693">
        <w:rPr>
          <w:rFonts w:ascii="Arial" w:hAnsi="Arial" w:cs="Arial"/>
          <w:color w:val="000000" w:themeColor="text1"/>
          <w:sz w:val="20"/>
          <w:szCs w:val="20"/>
        </w:rPr>
        <w:t>chủ</w:t>
      </w:r>
      <w:r w:rsidR="00860955" w:rsidRPr="00251693">
        <w:rPr>
          <w:rFonts w:ascii="Arial" w:hAnsi="Arial" w:cs="Arial"/>
          <w:color w:val="000000" w:themeColor="text1"/>
          <w:sz w:val="20"/>
          <w:szCs w:val="20"/>
        </w:rPr>
        <w:t xml:space="preserve"> trì, phối hợp với các đơn vị liên quan thực hiện.</w:t>
      </w:r>
    </w:p>
    <w:p w:rsidR="00DB6764" w:rsidRPr="00251693" w:rsidRDefault="001748F7" w:rsidP="00251693">
      <w:pPr>
        <w:pStyle w:val="BodyText"/>
        <w:tabs>
          <w:tab w:val="left" w:pos="1315"/>
        </w:tabs>
        <w:spacing w:after="120" w:line="240" w:lineRule="auto"/>
        <w:ind w:firstLine="720"/>
        <w:jc w:val="both"/>
        <w:rPr>
          <w:rFonts w:ascii="Arial" w:hAnsi="Arial" w:cs="Arial"/>
          <w:color w:val="000000" w:themeColor="text1"/>
          <w:sz w:val="20"/>
          <w:szCs w:val="20"/>
        </w:rPr>
      </w:pPr>
      <w:bookmarkStart w:id="45" w:name="bookmark44"/>
      <w:bookmarkEnd w:id="45"/>
      <w:r w:rsidRPr="00251693">
        <w:rPr>
          <w:rFonts w:ascii="Arial" w:hAnsi="Arial" w:cs="Arial"/>
          <w:b/>
          <w:color w:val="000000" w:themeColor="text1"/>
          <w:sz w:val="20"/>
          <w:szCs w:val="20"/>
        </w:rPr>
        <w:t xml:space="preserve">3.2.5. </w:t>
      </w:r>
      <w:r w:rsidRPr="00251693">
        <w:rPr>
          <w:rFonts w:ascii="Arial" w:hAnsi="Arial" w:cs="Arial"/>
          <w:color w:val="000000" w:themeColor="text1"/>
          <w:sz w:val="20"/>
          <w:szCs w:val="20"/>
        </w:rPr>
        <w:t>Đẩ</w:t>
      </w:r>
      <w:r w:rsidR="00860955" w:rsidRPr="00251693">
        <w:rPr>
          <w:rFonts w:ascii="Arial" w:hAnsi="Arial" w:cs="Arial"/>
          <w:color w:val="000000" w:themeColor="text1"/>
          <w:sz w:val="20"/>
          <w:szCs w:val="20"/>
        </w:rPr>
        <w:t xml:space="preserve">y mạnh hoạt động thông tin, tuyên truyền </w:t>
      </w:r>
      <w:r w:rsidRPr="00251693">
        <w:rPr>
          <w:rFonts w:ascii="Arial" w:hAnsi="Arial" w:cs="Arial"/>
          <w:color w:val="000000" w:themeColor="text1"/>
          <w:sz w:val="20"/>
          <w:szCs w:val="20"/>
        </w:rPr>
        <w:t>về chính sách có tác động lớn đế</w:t>
      </w:r>
      <w:r w:rsidR="00860955" w:rsidRPr="00251693">
        <w:rPr>
          <w:rFonts w:ascii="Arial" w:hAnsi="Arial" w:cs="Arial"/>
          <w:color w:val="000000" w:themeColor="text1"/>
          <w:sz w:val="20"/>
          <w:szCs w:val="20"/>
        </w:rPr>
        <w:t xml:space="preserve">n xã hội, tăng cường năng lực tiếp cận pháp luật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người dân, tuyên </w:t>
      </w:r>
      <w:r w:rsidRPr="00251693">
        <w:rPr>
          <w:rFonts w:ascii="Arial" w:hAnsi="Arial" w:cs="Arial"/>
          <w:color w:val="000000" w:themeColor="text1"/>
          <w:sz w:val="20"/>
          <w:szCs w:val="20"/>
        </w:rPr>
        <w:t>truyền</w:t>
      </w:r>
      <w:r w:rsidR="00860955"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xml:space="preserve"> các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quy p</w:t>
      </w:r>
      <w:r w:rsidRPr="00251693">
        <w:rPr>
          <w:rFonts w:ascii="Arial" w:hAnsi="Arial" w:cs="Arial"/>
          <w:color w:val="000000" w:themeColor="text1"/>
          <w:sz w:val="20"/>
          <w:szCs w:val="20"/>
        </w:rPr>
        <w:t>hạm pháp luật tài chính, kết quả</w:t>
      </w:r>
      <w:r w:rsidR="00860955" w:rsidRPr="00251693">
        <w:rPr>
          <w:rFonts w:ascii="Arial" w:hAnsi="Arial" w:cs="Arial"/>
          <w:color w:val="000000" w:themeColor="text1"/>
          <w:sz w:val="20"/>
          <w:szCs w:val="20"/>
        </w:rPr>
        <w:t xml:space="preserve"> xây dựng, hoàn thiện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quy phạm pháp luật; kết quả thi hành pháp </w:t>
      </w:r>
      <w:r w:rsidR="00860955" w:rsidRPr="00251693">
        <w:rPr>
          <w:rFonts w:ascii="Arial" w:hAnsi="Arial" w:cs="Arial"/>
          <w:color w:val="000000" w:themeColor="text1"/>
          <w:sz w:val="20"/>
          <w:szCs w:val="20"/>
        </w:rPr>
        <w:lastRenderedPageBreak/>
        <w:t>luật và cải cách hành chính, cải cách thủ tục hành chính trên các báo,</w:t>
      </w:r>
      <w:r w:rsidRPr="00251693">
        <w:rPr>
          <w:rFonts w:ascii="Arial" w:hAnsi="Arial" w:cs="Arial"/>
          <w:color w:val="000000" w:themeColor="text1"/>
          <w:sz w:val="20"/>
          <w:szCs w:val="20"/>
        </w:rPr>
        <w:t xml:space="preserve"> tạp chí trong và ngoài ngành Tà</w:t>
      </w:r>
      <w:r w:rsidR="00860955" w:rsidRPr="00251693">
        <w:rPr>
          <w:rFonts w:ascii="Arial" w:hAnsi="Arial" w:cs="Arial"/>
          <w:color w:val="000000" w:themeColor="text1"/>
          <w:sz w:val="20"/>
          <w:szCs w:val="20"/>
        </w:rPr>
        <w:t>i chín</w:t>
      </w:r>
      <w:r w:rsidRPr="00251693">
        <w:rPr>
          <w:rFonts w:ascii="Arial" w:hAnsi="Arial" w:cs="Arial"/>
          <w:color w:val="000000" w:themeColor="text1"/>
          <w:sz w:val="20"/>
          <w:szCs w:val="20"/>
        </w:rPr>
        <w:t>h, cụ thể</w:t>
      </w:r>
      <w:r w:rsidR="00860955" w:rsidRPr="00251693">
        <w:rPr>
          <w:rFonts w:ascii="Arial" w:hAnsi="Arial" w:cs="Arial"/>
          <w:color w:val="000000" w:themeColor="text1"/>
          <w:sz w:val="20"/>
          <w:szCs w:val="20"/>
        </w:rPr>
        <w:t xml:space="preserve"> như sau:</w:t>
      </w:r>
    </w:p>
    <w:p w:rsidR="00DB6764" w:rsidRPr="00251693" w:rsidRDefault="001748F7" w:rsidP="00251693">
      <w:pPr>
        <w:pStyle w:val="BodyText"/>
        <w:tabs>
          <w:tab w:val="left" w:pos="951"/>
        </w:tabs>
        <w:spacing w:after="120" w:line="240" w:lineRule="auto"/>
        <w:ind w:firstLine="720"/>
        <w:jc w:val="both"/>
        <w:rPr>
          <w:rFonts w:ascii="Arial" w:hAnsi="Arial" w:cs="Arial"/>
          <w:color w:val="000000" w:themeColor="text1"/>
          <w:sz w:val="20"/>
          <w:szCs w:val="20"/>
        </w:rPr>
      </w:pPr>
      <w:bookmarkStart w:id="46" w:name="bookmark45"/>
      <w:bookmarkEnd w:id="46"/>
      <w:r w:rsidRPr="00251693">
        <w:rPr>
          <w:rFonts w:ascii="Arial" w:hAnsi="Arial" w:cs="Arial"/>
          <w:color w:val="000000" w:themeColor="text1"/>
          <w:sz w:val="20"/>
          <w:szCs w:val="20"/>
        </w:rPr>
        <w:t xml:space="preserve">(i) </w:t>
      </w:r>
      <w:r w:rsidR="00860955" w:rsidRPr="00251693">
        <w:rPr>
          <w:rFonts w:ascii="Arial" w:hAnsi="Arial" w:cs="Arial"/>
          <w:color w:val="000000" w:themeColor="text1"/>
          <w:sz w:val="20"/>
          <w:szCs w:val="20"/>
        </w:rPr>
        <w:t>Trong tuần từ ngày 26/8/2024 đến ngày 30/8/</w:t>
      </w:r>
      <w:r w:rsidRPr="00251693">
        <w:rPr>
          <w:rFonts w:ascii="Arial" w:hAnsi="Arial" w:cs="Arial"/>
          <w:color w:val="000000" w:themeColor="text1"/>
          <w:sz w:val="20"/>
          <w:szCs w:val="20"/>
        </w:rPr>
        <w:t>2024 và trong tuần từ ngày 04/1</w:t>
      </w:r>
      <w:r w:rsidR="00860955" w:rsidRPr="00251693">
        <w:rPr>
          <w:rFonts w:ascii="Arial" w:hAnsi="Arial" w:cs="Arial"/>
          <w:color w:val="000000" w:themeColor="text1"/>
          <w:sz w:val="20"/>
          <w:szCs w:val="20"/>
        </w:rPr>
        <w:t xml:space="preserve">1/2024 </w:t>
      </w:r>
      <w:r w:rsidRPr="00251693">
        <w:rPr>
          <w:rFonts w:ascii="Arial" w:hAnsi="Arial" w:cs="Arial"/>
          <w:color w:val="000000" w:themeColor="text1"/>
          <w:sz w:val="20"/>
          <w:szCs w:val="20"/>
        </w:rPr>
        <w:t>đến ngày 10/1</w:t>
      </w:r>
      <w:r w:rsidR="00860955" w:rsidRPr="00251693">
        <w:rPr>
          <w:rFonts w:ascii="Arial" w:hAnsi="Arial" w:cs="Arial"/>
          <w:color w:val="000000" w:themeColor="text1"/>
          <w:sz w:val="20"/>
          <w:szCs w:val="20"/>
        </w:rPr>
        <w:t>1/2024, các báo, tạp chí ngành tài chính tập trun</w:t>
      </w:r>
      <w:r w:rsidRPr="00251693">
        <w:rPr>
          <w:rFonts w:ascii="Arial" w:hAnsi="Arial" w:cs="Arial"/>
          <w:color w:val="000000" w:themeColor="text1"/>
          <w:sz w:val="20"/>
          <w:szCs w:val="20"/>
        </w:rPr>
        <w:t>g thực hiện đưa tin, viết bài để</w:t>
      </w:r>
      <w:r w:rsidR="00860955" w:rsidRPr="00251693">
        <w:rPr>
          <w:rFonts w:ascii="Arial" w:hAnsi="Arial" w:cs="Arial"/>
          <w:color w:val="000000" w:themeColor="text1"/>
          <w:sz w:val="20"/>
          <w:szCs w:val="20"/>
        </w:rPr>
        <w:t xml:space="preserve"> tuyên truyền về chính sách có tác động lớn </w:t>
      </w:r>
      <w:r w:rsidRPr="00251693">
        <w:rPr>
          <w:rFonts w:ascii="Arial" w:hAnsi="Arial" w:cs="Arial"/>
          <w:color w:val="000000" w:themeColor="text1"/>
          <w:sz w:val="20"/>
          <w:szCs w:val="20"/>
        </w:rPr>
        <w:t>đến</w:t>
      </w:r>
      <w:r w:rsidR="00860955"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w:t>
      </w:r>
      <w:r w:rsidRPr="00251693">
        <w:rPr>
          <w:rFonts w:ascii="Arial" w:hAnsi="Arial" w:cs="Arial"/>
          <w:color w:val="000000" w:themeColor="text1"/>
          <w:sz w:val="20"/>
          <w:szCs w:val="20"/>
        </w:rPr>
        <w:t>kết</w:t>
      </w:r>
      <w:r w:rsidR="00860955" w:rsidRPr="00251693">
        <w:rPr>
          <w:rFonts w:ascii="Arial" w:hAnsi="Arial" w:cs="Arial"/>
          <w:color w:val="000000" w:themeColor="text1"/>
          <w:sz w:val="20"/>
          <w:szCs w:val="20"/>
        </w:rPr>
        <w:t xml:space="preserve"> quả xây dựng và thi hành pháp luật, </w:t>
      </w:r>
      <w:r w:rsidRPr="00251693">
        <w:rPr>
          <w:rFonts w:ascii="Arial" w:hAnsi="Arial" w:cs="Arial"/>
          <w:color w:val="000000" w:themeColor="text1"/>
          <w:sz w:val="20"/>
          <w:szCs w:val="20"/>
        </w:rPr>
        <w:t>công</w:t>
      </w:r>
      <w:r w:rsidR="00860955" w:rsidRPr="00251693">
        <w:rPr>
          <w:rFonts w:ascii="Arial" w:hAnsi="Arial" w:cs="Arial"/>
          <w:color w:val="000000" w:themeColor="text1"/>
          <w:sz w:val="20"/>
          <w:szCs w:val="20"/>
        </w:rPr>
        <w:t xml:space="preserve"> tác cải cách hành chính, các mô hình hay, cách làm hiệu quả trong công tác </w:t>
      </w:r>
      <w:r w:rsidR="0039437A"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giáo dục pháp luật.</w:t>
      </w:r>
    </w:p>
    <w:p w:rsidR="00DB6764" w:rsidRPr="00251693" w:rsidRDefault="001748F7"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Các đơn vị thuộc Bộ chủ</w:t>
      </w:r>
      <w:r w:rsidR="00860955" w:rsidRPr="00251693">
        <w:rPr>
          <w:rFonts w:ascii="Arial" w:hAnsi="Arial" w:cs="Arial"/>
          <w:color w:val="000000" w:themeColor="text1"/>
          <w:sz w:val="20"/>
          <w:szCs w:val="20"/>
        </w:rPr>
        <w:t xml:space="preserve"> động tuyên </w:t>
      </w:r>
      <w:r w:rsidRPr="00251693">
        <w:rPr>
          <w:rFonts w:ascii="Arial" w:hAnsi="Arial" w:cs="Arial"/>
          <w:color w:val="000000" w:themeColor="text1"/>
          <w:sz w:val="20"/>
          <w:szCs w:val="20"/>
        </w:rPr>
        <w:t>truyền</w:t>
      </w:r>
      <w:r w:rsidR="00860955" w:rsidRPr="00251693">
        <w:rPr>
          <w:rFonts w:ascii="Arial" w:hAnsi="Arial" w:cs="Arial"/>
          <w:color w:val="000000" w:themeColor="text1"/>
          <w:sz w:val="20"/>
          <w:szCs w:val="20"/>
        </w:rPr>
        <w:t xml:space="preserve"> </w:t>
      </w:r>
      <w:r w:rsidR="00B05C18" w:rsidRPr="00251693">
        <w:rPr>
          <w:rFonts w:ascii="Arial" w:hAnsi="Arial" w:cs="Arial"/>
          <w:color w:val="000000" w:themeColor="text1"/>
          <w:sz w:val="20"/>
          <w:szCs w:val="20"/>
        </w:rPr>
        <w:t>về</w:t>
      </w:r>
      <w:r w:rsidRPr="00251693">
        <w:rPr>
          <w:rFonts w:ascii="Arial" w:hAnsi="Arial" w:cs="Arial"/>
          <w:color w:val="000000" w:themeColor="text1"/>
          <w:sz w:val="20"/>
          <w:szCs w:val="20"/>
        </w:rPr>
        <w:t xml:space="preserve"> chính sách có tác động lớn đế</w:t>
      </w:r>
      <w:r w:rsidR="00860955" w:rsidRPr="00251693">
        <w:rPr>
          <w:rFonts w:ascii="Arial" w:hAnsi="Arial" w:cs="Arial"/>
          <w:color w:val="000000" w:themeColor="text1"/>
          <w:sz w:val="20"/>
          <w:szCs w:val="20"/>
        </w:rPr>
        <w:t xml:space="preserve">n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w:t>
      </w:r>
      <w:r w:rsidR="00B05C18" w:rsidRPr="00251693">
        <w:rPr>
          <w:rFonts w:ascii="Arial" w:hAnsi="Arial" w:cs="Arial"/>
          <w:color w:val="000000" w:themeColor="text1"/>
          <w:sz w:val="20"/>
          <w:szCs w:val="20"/>
        </w:rPr>
        <w:t>về</w:t>
      </w:r>
      <w:r w:rsidR="00860955" w:rsidRPr="00251693">
        <w:rPr>
          <w:rFonts w:ascii="Arial" w:hAnsi="Arial" w:cs="Arial"/>
          <w:color w:val="000000" w:themeColor="text1"/>
          <w:sz w:val="20"/>
          <w:szCs w:val="20"/>
        </w:rPr>
        <w:t xml:space="preserve"> công tác xây dựng pháp luật, </w:t>
      </w:r>
      <w:r w:rsidR="0039437A" w:rsidRPr="00251693">
        <w:rPr>
          <w:rFonts w:ascii="Arial" w:hAnsi="Arial" w:cs="Arial"/>
          <w:color w:val="000000" w:themeColor="text1"/>
          <w:sz w:val="20"/>
          <w:szCs w:val="20"/>
        </w:rPr>
        <w:t>triển</w:t>
      </w:r>
      <w:r w:rsidR="00860955" w:rsidRPr="00251693">
        <w:rPr>
          <w:rFonts w:ascii="Arial" w:hAnsi="Arial" w:cs="Arial"/>
          <w:color w:val="000000" w:themeColor="text1"/>
          <w:sz w:val="20"/>
          <w:szCs w:val="20"/>
        </w:rPr>
        <w:t xml:space="preserve"> khai thi hành pháp luật </w:t>
      </w:r>
      <w:r w:rsidRPr="00251693">
        <w:rPr>
          <w:rFonts w:ascii="Arial" w:hAnsi="Arial" w:cs="Arial"/>
          <w:color w:val="000000" w:themeColor="text1"/>
          <w:sz w:val="20"/>
          <w:szCs w:val="20"/>
        </w:rPr>
        <w:t>đố</w:t>
      </w:r>
      <w:r w:rsidR="00860955" w:rsidRPr="00251693">
        <w:rPr>
          <w:rFonts w:ascii="Arial" w:hAnsi="Arial" w:cs="Arial"/>
          <w:color w:val="000000" w:themeColor="text1"/>
          <w:sz w:val="20"/>
          <w:szCs w:val="20"/>
        </w:rPr>
        <w:t>i với các văn bản</w:t>
      </w:r>
      <w:r w:rsidRPr="00251693">
        <w:rPr>
          <w:rFonts w:ascii="Arial" w:hAnsi="Arial" w:cs="Arial"/>
          <w:color w:val="000000" w:themeColor="text1"/>
          <w:sz w:val="20"/>
          <w:szCs w:val="20"/>
        </w:rPr>
        <w:t xml:space="preserve"> quy phạm pháp luật do đơn vị mì</w:t>
      </w:r>
      <w:r w:rsidR="00860955" w:rsidRPr="00251693">
        <w:rPr>
          <w:rFonts w:ascii="Arial" w:hAnsi="Arial" w:cs="Arial"/>
          <w:color w:val="000000" w:themeColor="text1"/>
          <w:sz w:val="20"/>
          <w:szCs w:val="20"/>
        </w:rPr>
        <w:t xml:space="preserve">nh chủ trì soạn thảo; </w:t>
      </w:r>
      <w:r w:rsidRPr="00251693">
        <w:rPr>
          <w:rFonts w:ascii="Arial" w:hAnsi="Arial" w:cs="Arial"/>
          <w:color w:val="000000" w:themeColor="text1"/>
          <w:sz w:val="20"/>
          <w:szCs w:val="20"/>
        </w:rPr>
        <w:t>kết</w:t>
      </w:r>
      <w:r w:rsidR="00860955" w:rsidRPr="00251693">
        <w:rPr>
          <w:rFonts w:ascii="Arial" w:hAnsi="Arial" w:cs="Arial"/>
          <w:color w:val="000000" w:themeColor="text1"/>
          <w:sz w:val="20"/>
          <w:szCs w:val="20"/>
        </w:rPr>
        <w:t xml:space="preserve"> </w:t>
      </w:r>
      <w:r w:rsidRPr="00251693">
        <w:rPr>
          <w:rFonts w:ascii="Arial" w:hAnsi="Arial" w:cs="Arial"/>
          <w:color w:val="000000" w:themeColor="text1"/>
          <w:sz w:val="20"/>
          <w:szCs w:val="20"/>
        </w:rPr>
        <w:t>quả cả</w:t>
      </w:r>
      <w:r w:rsidR="00860955" w:rsidRPr="00251693">
        <w:rPr>
          <w:rFonts w:ascii="Arial" w:hAnsi="Arial" w:cs="Arial"/>
          <w:color w:val="000000" w:themeColor="text1"/>
          <w:sz w:val="20"/>
          <w:szCs w:val="20"/>
        </w:rPr>
        <w:t xml:space="preserve">i cách hành chính và đơn </w:t>
      </w:r>
      <w:r w:rsidR="0039437A" w:rsidRPr="00251693">
        <w:rPr>
          <w:rFonts w:ascii="Arial" w:hAnsi="Arial" w:cs="Arial"/>
          <w:color w:val="000000" w:themeColor="text1"/>
          <w:sz w:val="20"/>
          <w:szCs w:val="20"/>
        </w:rPr>
        <w:t>giản</w:t>
      </w:r>
      <w:r w:rsidRPr="00251693">
        <w:rPr>
          <w:rFonts w:ascii="Arial" w:hAnsi="Arial" w:cs="Arial"/>
          <w:color w:val="000000" w:themeColor="text1"/>
          <w:sz w:val="20"/>
          <w:szCs w:val="20"/>
        </w:rPr>
        <w:t xml:space="preserve"> hóa thủ</w:t>
      </w:r>
      <w:r w:rsidR="00860955" w:rsidRPr="00251693">
        <w:rPr>
          <w:rFonts w:ascii="Arial" w:hAnsi="Arial" w:cs="Arial"/>
          <w:color w:val="000000" w:themeColor="text1"/>
          <w:sz w:val="20"/>
          <w:szCs w:val="20"/>
        </w:rPr>
        <w:t xml:space="preserve"> tục hành</w:t>
      </w:r>
      <w:r w:rsidRPr="00251693">
        <w:rPr>
          <w:rFonts w:ascii="Arial" w:hAnsi="Arial" w:cs="Arial"/>
          <w:color w:val="000000" w:themeColor="text1"/>
          <w:sz w:val="20"/>
          <w:szCs w:val="20"/>
        </w:rPr>
        <w:t xml:space="preserve"> chính trên các báo, tạp chí, Cổ</w:t>
      </w:r>
      <w:r w:rsidR="00860955" w:rsidRPr="00251693">
        <w:rPr>
          <w:rFonts w:ascii="Arial" w:hAnsi="Arial" w:cs="Arial"/>
          <w:color w:val="000000" w:themeColor="text1"/>
          <w:sz w:val="20"/>
          <w:szCs w:val="20"/>
        </w:rPr>
        <w:t xml:space="preserve">ng thông tin </w:t>
      </w:r>
      <w:r w:rsidR="00B05C18" w:rsidRPr="00251693">
        <w:rPr>
          <w:rFonts w:ascii="Arial" w:hAnsi="Arial" w:cs="Arial"/>
          <w:color w:val="000000" w:themeColor="text1"/>
          <w:sz w:val="20"/>
          <w:szCs w:val="20"/>
        </w:rPr>
        <w:t>điện tử</w:t>
      </w:r>
      <w:r w:rsidRPr="00251693">
        <w:rPr>
          <w:rFonts w:ascii="Arial" w:hAnsi="Arial" w:cs="Arial"/>
          <w:color w:val="000000" w:themeColor="text1"/>
          <w:sz w:val="20"/>
          <w:szCs w:val="20"/>
        </w:rPr>
        <w:t xml:space="preserve"> Bộ Tài chính và Cổ</w:t>
      </w:r>
      <w:r w:rsidR="00860955" w:rsidRPr="00251693">
        <w:rPr>
          <w:rFonts w:ascii="Arial" w:hAnsi="Arial" w:cs="Arial"/>
          <w:color w:val="000000" w:themeColor="text1"/>
          <w:sz w:val="20"/>
          <w:szCs w:val="20"/>
        </w:rPr>
        <w:t>ng thông tin điện t</w:t>
      </w:r>
      <w:r w:rsidRPr="00251693">
        <w:rPr>
          <w:rFonts w:ascii="Arial" w:hAnsi="Arial" w:cs="Arial"/>
          <w:color w:val="000000" w:themeColor="text1"/>
          <w:sz w:val="20"/>
          <w:szCs w:val="20"/>
        </w:rPr>
        <w:t>ử</w:t>
      </w:r>
      <w:r w:rsidR="00860955"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đơn vị (</w:t>
      </w:r>
      <w:r w:rsidRPr="00251693">
        <w:rPr>
          <w:rFonts w:ascii="Arial" w:hAnsi="Arial" w:cs="Arial"/>
          <w:color w:val="000000" w:themeColor="text1"/>
          <w:sz w:val="20"/>
          <w:szCs w:val="20"/>
        </w:rPr>
        <w:t>nếu c</w:t>
      </w:r>
      <w:r w:rsidR="00860955" w:rsidRPr="00251693">
        <w:rPr>
          <w:rFonts w:ascii="Arial" w:hAnsi="Arial" w:cs="Arial"/>
          <w:color w:val="000000" w:themeColor="text1"/>
          <w:sz w:val="20"/>
          <w:szCs w:val="20"/>
        </w:rPr>
        <w:t>ó).</w:t>
      </w:r>
    </w:p>
    <w:p w:rsidR="00DB6764" w:rsidRPr="00251693" w:rsidRDefault="001748F7" w:rsidP="00251693">
      <w:pPr>
        <w:pStyle w:val="BodyText"/>
        <w:tabs>
          <w:tab w:val="left" w:pos="1031"/>
        </w:tabs>
        <w:spacing w:after="120" w:line="240" w:lineRule="auto"/>
        <w:ind w:firstLine="720"/>
        <w:jc w:val="both"/>
        <w:rPr>
          <w:rFonts w:ascii="Arial" w:hAnsi="Arial" w:cs="Arial"/>
          <w:color w:val="000000" w:themeColor="text1"/>
          <w:sz w:val="20"/>
          <w:szCs w:val="20"/>
        </w:rPr>
      </w:pPr>
      <w:bookmarkStart w:id="47" w:name="bookmark46"/>
      <w:bookmarkEnd w:id="47"/>
      <w:r w:rsidRPr="00251693">
        <w:rPr>
          <w:rFonts w:ascii="Arial" w:hAnsi="Arial" w:cs="Arial"/>
          <w:color w:val="000000" w:themeColor="text1"/>
          <w:sz w:val="20"/>
          <w:szCs w:val="20"/>
        </w:rPr>
        <w:t xml:space="preserve">(ii) </w:t>
      </w:r>
      <w:r w:rsidR="005505AB" w:rsidRPr="005505AB">
        <w:rPr>
          <w:rFonts w:ascii="Arial" w:hAnsi="Arial" w:cs="Arial"/>
          <w:color w:val="000000" w:themeColor="text1"/>
          <w:sz w:val="20"/>
          <w:szCs w:val="20"/>
        </w:rPr>
        <w:t>T</w:t>
      </w:r>
      <w:r w:rsidR="00860955" w:rsidRPr="00251693">
        <w:rPr>
          <w:rFonts w:ascii="Arial" w:hAnsi="Arial" w:cs="Arial"/>
          <w:color w:val="000000" w:themeColor="text1"/>
          <w:sz w:val="20"/>
          <w:szCs w:val="20"/>
        </w:rPr>
        <w:t xml:space="preserve">rong tuần lễ triển khai Ngày Pháp luật nước Cộng hòa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w:t>
      </w:r>
      <w:r w:rsidR="0039437A" w:rsidRPr="00251693">
        <w:rPr>
          <w:rFonts w:ascii="Arial" w:hAnsi="Arial" w:cs="Arial"/>
          <w:color w:val="000000" w:themeColor="text1"/>
          <w:sz w:val="20"/>
          <w:szCs w:val="20"/>
        </w:rPr>
        <w:t>chủ nghĩa</w:t>
      </w:r>
      <w:r w:rsidR="00860955" w:rsidRPr="00251693">
        <w:rPr>
          <w:rFonts w:ascii="Arial" w:hAnsi="Arial" w:cs="Arial"/>
          <w:color w:val="000000" w:themeColor="text1"/>
          <w:sz w:val="20"/>
          <w:szCs w:val="20"/>
        </w:rPr>
        <w:t xml:space="preserve"> Việt</w:t>
      </w:r>
      <w:r w:rsidRPr="00251693">
        <w:rPr>
          <w:rFonts w:ascii="Arial" w:hAnsi="Arial" w:cs="Arial"/>
          <w:color w:val="000000" w:themeColor="text1"/>
          <w:sz w:val="20"/>
          <w:szCs w:val="20"/>
        </w:rPr>
        <w:t xml:space="preserve"> Nam từ ngày 04/11/2024 đến ngày</w:t>
      </w:r>
      <w:r w:rsidR="00860955" w:rsidRPr="00251693">
        <w:rPr>
          <w:rFonts w:ascii="Arial" w:hAnsi="Arial" w:cs="Arial"/>
          <w:color w:val="000000" w:themeColor="text1"/>
          <w:sz w:val="20"/>
          <w:szCs w:val="20"/>
        </w:rPr>
        <w:t xml:space="preserve"> 10/11/2024 tại khuôn viê</w:t>
      </w:r>
      <w:r w:rsidRPr="00251693">
        <w:rPr>
          <w:rFonts w:ascii="Arial" w:hAnsi="Arial" w:cs="Arial"/>
          <w:color w:val="000000" w:themeColor="text1"/>
          <w:sz w:val="20"/>
          <w:szCs w:val="20"/>
        </w:rPr>
        <w:t>n Bộ Tài chính thực hiện treo băng rô</w:t>
      </w:r>
      <w:r w:rsidR="00860955" w:rsidRPr="00251693">
        <w:rPr>
          <w:rFonts w:ascii="Arial" w:hAnsi="Arial" w:cs="Arial"/>
          <w:color w:val="000000" w:themeColor="text1"/>
          <w:sz w:val="20"/>
          <w:szCs w:val="20"/>
        </w:rPr>
        <w:t>n tại c</w:t>
      </w:r>
      <w:r w:rsidRPr="00251693">
        <w:rPr>
          <w:rFonts w:ascii="Arial" w:hAnsi="Arial" w:cs="Arial"/>
          <w:color w:val="000000" w:themeColor="text1"/>
          <w:sz w:val="20"/>
          <w:szCs w:val="20"/>
        </w:rPr>
        <w:t>ổng 28 Trần Hưng Đạo và cổng 18 Phan Chu Trinh để</w:t>
      </w:r>
      <w:r w:rsidR="00860955" w:rsidRPr="00251693">
        <w:rPr>
          <w:rFonts w:ascii="Arial" w:hAnsi="Arial" w:cs="Arial"/>
          <w:color w:val="000000" w:themeColor="text1"/>
          <w:sz w:val="20"/>
          <w:szCs w:val="20"/>
        </w:rPr>
        <w:t xml:space="preserve"> thực hiện tuyên </w:t>
      </w:r>
      <w:r w:rsidRPr="00251693">
        <w:rPr>
          <w:rFonts w:ascii="Arial" w:hAnsi="Arial" w:cs="Arial"/>
          <w:color w:val="000000" w:themeColor="text1"/>
          <w:sz w:val="20"/>
          <w:szCs w:val="20"/>
        </w:rPr>
        <w:t>truyền</w:t>
      </w:r>
      <w:r w:rsidR="00860955" w:rsidRPr="00251693">
        <w:rPr>
          <w:rFonts w:ascii="Arial" w:hAnsi="Arial" w:cs="Arial"/>
          <w:color w:val="000000" w:themeColor="text1"/>
          <w:sz w:val="20"/>
          <w:szCs w:val="20"/>
        </w:rPr>
        <w:t xml:space="preserve"> với nội dung khẩu hiệu nêu tại </w:t>
      </w:r>
      <w:r w:rsidR="0039437A" w:rsidRPr="00251693">
        <w:rPr>
          <w:rFonts w:ascii="Arial" w:hAnsi="Arial" w:cs="Arial"/>
          <w:color w:val="000000" w:themeColor="text1"/>
          <w:sz w:val="20"/>
          <w:szCs w:val="20"/>
        </w:rPr>
        <w:t>điểm</w:t>
      </w:r>
      <w:r w:rsidR="00860955" w:rsidRPr="00251693">
        <w:rPr>
          <w:rFonts w:ascii="Arial" w:hAnsi="Arial" w:cs="Arial"/>
          <w:color w:val="000000" w:themeColor="text1"/>
          <w:sz w:val="20"/>
          <w:szCs w:val="20"/>
        </w:rPr>
        <w:t xml:space="preserve"> 2 Kế hoạch.</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Tại các đơn vị thuộc Bộ có trụ </w:t>
      </w:r>
      <w:r w:rsidR="001748F7" w:rsidRPr="00251693">
        <w:rPr>
          <w:rFonts w:ascii="Arial" w:hAnsi="Arial" w:cs="Arial"/>
          <w:color w:val="000000" w:themeColor="text1"/>
          <w:sz w:val="20"/>
          <w:szCs w:val="20"/>
        </w:rPr>
        <w:t>sở</w:t>
      </w:r>
      <w:r w:rsidRPr="00251693">
        <w:rPr>
          <w:rFonts w:ascii="Arial" w:hAnsi="Arial" w:cs="Arial"/>
          <w:color w:val="000000" w:themeColor="text1"/>
          <w:sz w:val="20"/>
          <w:szCs w:val="20"/>
        </w:rPr>
        <w:t xml:space="preserve"> riêng xây dựng khẩu hiệu tuyên </w:t>
      </w:r>
      <w:r w:rsidR="001748F7" w:rsidRPr="00251693">
        <w:rPr>
          <w:rFonts w:ascii="Arial" w:hAnsi="Arial" w:cs="Arial"/>
          <w:color w:val="000000" w:themeColor="text1"/>
          <w:sz w:val="20"/>
          <w:szCs w:val="20"/>
        </w:rPr>
        <w:t>truyền</w:t>
      </w:r>
      <w:r w:rsidRPr="00251693">
        <w:rPr>
          <w:rFonts w:ascii="Arial" w:hAnsi="Arial" w:cs="Arial"/>
          <w:color w:val="000000" w:themeColor="text1"/>
          <w:sz w:val="20"/>
          <w:szCs w:val="20"/>
        </w:rPr>
        <w:t xml:space="preserve"> qua băng rôn trong cơ quan, đơn vị và trong toàn hệ thống (</w:t>
      </w:r>
      <w:r w:rsidR="001748F7" w:rsidRPr="00251693">
        <w:rPr>
          <w:rFonts w:ascii="Arial" w:hAnsi="Arial" w:cs="Arial"/>
          <w:color w:val="000000" w:themeColor="text1"/>
          <w:sz w:val="20"/>
          <w:szCs w:val="20"/>
        </w:rPr>
        <w:t>nếu có) nhằm phù hợp với chủ đề</w:t>
      </w:r>
      <w:r w:rsidRPr="00251693">
        <w:rPr>
          <w:rFonts w:ascii="Arial" w:hAnsi="Arial" w:cs="Arial"/>
          <w:color w:val="000000" w:themeColor="text1"/>
          <w:sz w:val="20"/>
          <w:szCs w:val="20"/>
        </w:rPr>
        <w:t xml:space="preserve"> Ngày pháp luật.</w:t>
      </w:r>
    </w:p>
    <w:p w:rsidR="00DB6764" w:rsidRPr="00251693" w:rsidRDefault="001748F7" w:rsidP="00251693">
      <w:pPr>
        <w:pStyle w:val="BodyText"/>
        <w:tabs>
          <w:tab w:val="left" w:pos="1308"/>
        </w:tabs>
        <w:spacing w:after="120" w:line="240" w:lineRule="auto"/>
        <w:ind w:firstLine="720"/>
        <w:jc w:val="both"/>
        <w:rPr>
          <w:rFonts w:ascii="Arial" w:hAnsi="Arial" w:cs="Arial"/>
          <w:color w:val="000000" w:themeColor="text1"/>
          <w:sz w:val="20"/>
          <w:szCs w:val="20"/>
        </w:rPr>
      </w:pPr>
      <w:bookmarkStart w:id="48" w:name="bookmark47"/>
      <w:bookmarkEnd w:id="48"/>
      <w:r w:rsidRPr="004F6F12">
        <w:rPr>
          <w:rFonts w:ascii="Arial" w:hAnsi="Arial" w:cs="Arial"/>
          <w:b/>
          <w:color w:val="000000" w:themeColor="text1"/>
          <w:sz w:val="20"/>
          <w:szCs w:val="20"/>
        </w:rPr>
        <w:t>3.2.6.</w:t>
      </w:r>
      <w:r w:rsidRPr="00251693">
        <w:rPr>
          <w:rFonts w:ascii="Arial" w:hAnsi="Arial" w:cs="Arial"/>
          <w:color w:val="000000" w:themeColor="text1"/>
          <w:sz w:val="20"/>
          <w:szCs w:val="20"/>
        </w:rPr>
        <w:t xml:space="preserve"> </w:t>
      </w:r>
      <w:r w:rsidR="00860955" w:rsidRPr="00251693">
        <w:rPr>
          <w:rFonts w:ascii="Arial" w:hAnsi="Arial" w:cs="Arial"/>
          <w:color w:val="000000" w:themeColor="text1"/>
          <w:sz w:val="20"/>
          <w:szCs w:val="20"/>
        </w:rPr>
        <w:t xml:space="preserve">Phát </w:t>
      </w:r>
      <w:r w:rsidR="0039437A" w:rsidRPr="00251693">
        <w:rPr>
          <w:rFonts w:ascii="Arial" w:hAnsi="Arial" w:cs="Arial"/>
          <w:color w:val="000000" w:themeColor="text1"/>
          <w:sz w:val="20"/>
          <w:szCs w:val="20"/>
        </w:rPr>
        <w:t>động</w:t>
      </w:r>
      <w:r w:rsidR="00860955" w:rsidRPr="00251693">
        <w:rPr>
          <w:rFonts w:ascii="Arial" w:hAnsi="Arial" w:cs="Arial"/>
          <w:color w:val="000000" w:themeColor="text1"/>
          <w:sz w:val="20"/>
          <w:szCs w:val="20"/>
        </w:rPr>
        <w:t xml:space="preserve"> tham gia cuộc thi tìm hiểu kiến thức pháp luật trong đoàn viên, thanh niên Bộ Tài chính do Đoàn khối các cơ quan trung ương </w:t>
      </w:r>
      <w:r w:rsidR="00EE2CD0" w:rsidRPr="00251693">
        <w:rPr>
          <w:rFonts w:ascii="Arial" w:hAnsi="Arial" w:cs="Arial"/>
          <w:color w:val="000000" w:themeColor="text1"/>
          <w:sz w:val="20"/>
          <w:szCs w:val="20"/>
        </w:rPr>
        <w:t>tổ chức</w:t>
      </w:r>
      <w:r w:rsidR="00860955" w:rsidRPr="00251693">
        <w:rPr>
          <w:rFonts w:ascii="Arial" w:hAnsi="Arial" w:cs="Arial"/>
          <w:color w:val="000000" w:themeColor="text1"/>
          <w:sz w:val="20"/>
          <w:szCs w:val="20"/>
        </w:rPr>
        <w:t xml:space="preserve"> theo Kế hoạch số 69-KH/ĐTNK-BTG ngày 25/7/2024.</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bookmarkStart w:id="49" w:name="bookmark48"/>
      <w:r w:rsidRPr="00251693">
        <w:rPr>
          <w:rFonts w:ascii="Arial" w:hAnsi="Arial" w:cs="Arial"/>
          <w:color w:val="000000" w:themeColor="text1"/>
          <w:sz w:val="20"/>
          <w:szCs w:val="20"/>
        </w:rPr>
        <w:t>Đ</w:t>
      </w:r>
      <w:bookmarkEnd w:id="49"/>
      <w:r w:rsidR="001748F7" w:rsidRPr="00251693">
        <w:rPr>
          <w:rFonts w:ascii="Arial" w:hAnsi="Arial" w:cs="Arial"/>
          <w:color w:val="000000" w:themeColor="text1"/>
          <w:sz w:val="20"/>
          <w:szCs w:val="20"/>
        </w:rPr>
        <w:t>oàn Thanh niên cộng sả</w:t>
      </w:r>
      <w:r w:rsidRPr="00251693">
        <w:rPr>
          <w:rFonts w:ascii="Arial" w:hAnsi="Arial" w:cs="Arial"/>
          <w:color w:val="000000" w:themeColor="text1"/>
          <w:sz w:val="20"/>
          <w:szCs w:val="20"/>
        </w:rPr>
        <w:t xml:space="preserve">n Hồ Chí Minh cơ quan Bộ Tài chính </w:t>
      </w:r>
      <w:r w:rsidR="0039437A" w:rsidRPr="00251693">
        <w:rPr>
          <w:rFonts w:ascii="Arial" w:hAnsi="Arial" w:cs="Arial"/>
          <w:color w:val="000000" w:themeColor="text1"/>
          <w:sz w:val="20"/>
          <w:szCs w:val="20"/>
        </w:rPr>
        <w:t>chủ</w:t>
      </w:r>
      <w:r w:rsidRPr="00251693">
        <w:rPr>
          <w:rFonts w:ascii="Arial" w:hAnsi="Arial" w:cs="Arial"/>
          <w:color w:val="000000" w:themeColor="text1"/>
          <w:sz w:val="20"/>
          <w:szCs w:val="20"/>
        </w:rPr>
        <w:t xml:space="preserve"> trì, phối hợp với các đơn vị liên quan thực hiện.</w:t>
      </w:r>
    </w:p>
    <w:p w:rsidR="00DB6764" w:rsidRPr="00251693" w:rsidRDefault="001748F7" w:rsidP="00251693">
      <w:pPr>
        <w:pStyle w:val="BodyText"/>
        <w:tabs>
          <w:tab w:val="left" w:pos="1311"/>
        </w:tabs>
        <w:spacing w:after="120" w:line="240" w:lineRule="auto"/>
        <w:ind w:firstLine="720"/>
        <w:jc w:val="both"/>
        <w:rPr>
          <w:rFonts w:ascii="Arial" w:hAnsi="Arial" w:cs="Arial"/>
          <w:color w:val="000000" w:themeColor="text1"/>
          <w:sz w:val="20"/>
          <w:szCs w:val="20"/>
        </w:rPr>
      </w:pPr>
      <w:bookmarkStart w:id="50" w:name="bookmark49"/>
      <w:bookmarkEnd w:id="50"/>
      <w:r w:rsidRPr="00251693">
        <w:rPr>
          <w:rFonts w:ascii="Arial" w:hAnsi="Arial" w:cs="Arial"/>
          <w:b/>
          <w:color w:val="000000" w:themeColor="text1"/>
          <w:sz w:val="20"/>
          <w:szCs w:val="20"/>
        </w:rPr>
        <w:t>3.2.7.</w:t>
      </w:r>
      <w:r w:rsidRPr="00251693">
        <w:rPr>
          <w:rFonts w:ascii="Arial" w:hAnsi="Arial" w:cs="Arial"/>
          <w:color w:val="000000" w:themeColor="text1"/>
          <w:sz w:val="20"/>
          <w:szCs w:val="20"/>
        </w:rPr>
        <w:t xml:space="preserve"> Biểu dương những tập thể</w:t>
      </w:r>
      <w:r w:rsidR="00860955" w:rsidRPr="00251693">
        <w:rPr>
          <w:rFonts w:ascii="Arial" w:hAnsi="Arial" w:cs="Arial"/>
          <w:color w:val="000000" w:themeColor="text1"/>
          <w:sz w:val="20"/>
          <w:szCs w:val="20"/>
        </w:rPr>
        <w:t xml:space="preserve">, cá nhân </w:t>
      </w:r>
      <w:r w:rsidRPr="00251693">
        <w:rPr>
          <w:rFonts w:ascii="Arial" w:hAnsi="Arial" w:cs="Arial"/>
          <w:color w:val="000000" w:themeColor="text1"/>
          <w:sz w:val="20"/>
          <w:szCs w:val="20"/>
        </w:rPr>
        <w:t>có</w:t>
      </w:r>
      <w:r w:rsidR="00860955" w:rsidRPr="00251693">
        <w:rPr>
          <w:rFonts w:ascii="Arial" w:hAnsi="Arial" w:cs="Arial"/>
          <w:color w:val="000000" w:themeColor="text1"/>
          <w:sz w:val="20"/>
          <w:szCs w:val="20"/>
        </w:rPr>
        <w:t xml:space="preserve"> thành tích và </w:t>
      </w:r>
      <w:r w:rsidRPr="00251693">
        <w:rPr>
          <w:rFonts w:ascii="Arial" w:hAnsi="Arial" w:cs="Arial"/>
          <w:color w:val="000000" w:themeColor="text1"/>
          <w:sz w:val="20"/>
          <w:szCs w:val="20"/>
        </w:rPr>
        <w:t>đ</w:t>
      </w:r>
      <w:r w:rsidR="00860955" w:rsidRPr="00251693">
        <w:rPr>
          <w:rFonts w:ascii="Arial" w:hAnsi="Arial" w:cs="Arial"/>
          <w:color w:val="000000" w:themeColor="text1"/>
          <w:sz w:val="20"/>
          <w:szCs w:val="20"/>
        </w:rPr>
        <w:t xml:space="preserve">óng góp trong công tác xây dựng pháp luật; tuyên truyền, </w:t>
      </w:r>
      <w:r w:rsidR="00EE2CD0"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xml:space="preserve">, giáo dục pháp luật; vận động cá nhân,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tuân thủ</w:t>
      </w:r>
      <w:r w:rsidR="00860955" w:rsidRPr="00251693">
        <w:rPr>
          <w:rFonts w:ascii="Arial" w:hAnsi="Arial" w:cs="Arial"/>
          <w:color w:val="000000" w:themeColor="text1"/>
          <w:sz w:val="20"/>
          <w:szCs w:val="20"/>
        </w:rPr>
        <w:t xml:space="preserve">, chấp hành chính sách pháp luật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ngành Tài chính.</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Các đơn vị thuộc Bộ phối hợp với Vụ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cán bộ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thực hiện.</w:t>
      </w:r>
    </w:p>
    <w:p w:rsidR="00DB6764" w:rsidRPr="00251693" w:rsidRDefault="00C61683" w:rsidP="00251693">
      <w:pPr>
        <w:pStyle w:val="Heading10"/>
        <w:keepNext/>
        <w:keepLines/>
        <w:spacing w:after="120" w:line="240" w:lineRule="auto"/>
        <w:ind w:firstLine="720"/>
        <w:jc w:val="both"/>
        <w:rPr>
          <w:rFonts w:ascii="Arial" w:hAnsi="Arial" w:cs="Arial"/>
          <w:color w:val="000000" w:themeColor="text1"/>
          <w:sz w:val="20"/>
          <w:szCs w:val="20"/>
        </w:rPr>
      </w:pPr>
      <w:bookmarkStart w:id="51" w:name="bookmark50"/>
      <w:bookmarkStart w:id="52" w:name="bookmark51"/>
      <w:bookmarkStart w:id="53" w:name="bookmark52"/>
      <w:r w:rsidRPr="00251693">
        <w:rPr>
          <w:rFonts w:ascii="Arial" w:hAnsi="Arial" w:cs="Arial"/>
          <w:color w:val="000000" w:themeColor="text1"/>
          <w:sz w:val="20"/>
          <w:szCs w:val="20"/>
        </w:rPr>
        <w:t>3.3. Trong công tác hỗ trợ pháp lý cho doanh nghiệp nhỏ</w:t>
      </w:r>
      <w:r w:rsidR="00860955" w:rsidRPr="00251693">
        <w:rPr>
          <w:rFonts w:ascii="Arial" w:hAnsi="Arial" w:cs="Arial"/>
          <w:color w:val="000000" w:themeColor="text1"/>
          <w:sz w:val="20"/>
          <w:szCs w:val="20"/>
        </w:rPr>
        <w:t xml:space="preserve"> và vừa</w:t>
      </w:r>
      <w:bookmarkEnd w:id="51"/>
      <w:bookmarkEnd w:id="52"/>
      <w:bookmarkEnd w:id="53"/>
    </w:p>
    <w:p w:rsidR="00DB6764" w:rsidRPr="00251693" w:rsidRDefault="00C61683" w:rsidP="00251693">
      <w:pPr>
        <w:pStyle w:val="BodyText"/>
        <w:tabs>
          <w:tab w:val="left" w:pos="1319"/>
        </w:tabs>
        <w:spacing w:after="120" w:line="240" w:lineRule="auto"/>
        <w:ind w:firstLine="720"/>
        <w:jc w:val="both"/>
        <w:rPr>
          <w:rFonts w:ascii="Arial" w:hAnsi="Arial" w:cs="Arial"/>
          <w:color w:val="000000" w:themeColor="text1"/>
          <w:sz w:val="20"/>
          <w:szCs w:val="20"/>
        </w:rPr>
      </w:pPr>
      <w:bookmarkStart w:id="54" w:name="bookmark53"/>
      <w:bookmarkEnd w:id="54"/>
      <w:r w:rsidRPr="00251693">
        <w:rPr>
          <w:rFonts w:ascii="Arial" w:hAnsi="Arial" w:cs="Arial"/>
          <w:b/>
          <w:color w:val="000000" w:themeColor="text1"/>
          <w:sz w:val="20"/>
          <w:szCs w:val="20"/>
        </w:rPr>
        <w:t xml:space="preserve">3.3.1. </w:t>
      </w:r>
      <w:r w:rsidR="00860955" w:rsidRPr="00251693">
        <w:rPr>
          <w:rFonts w:ascii="Arial" w:hAnsi="Arial" w:cs="Arial"/>
          <w:color w:val="000000" w:themeColor="text1"/>
          <w:sz w:val="20"/>
          <w:szCs w:val="20"/>
        </w:rPr>
        <w:t>K</w:t>
      </w:r>
      <w:r w:rsidRPr="00251693">
        <w:rPr>
          <w:rFonts w:ascii="Arial" w:hAnsi="Arial" w:cs="Arial"/>
          <w:color w:val="000000" w:themeColor="text1"/>
          <w:sz w:val="20"/>
          <w:szCs w:val="20"/>
        </w:rPr>
        <w:t>ịp thời thông tin pháp luật và đối thoại giải đáp chính sách, tháo gỡ khó khăn, vướng mắc trong thực tiễ</w:t>
      </w:r>
      <w:r w:rsidR="00860955" w:rsidRPr="00251693">
        <w:rPr>
          <w:rFonts w:ascii="Arial" w:hAnsi="Arial" w:cs="Arial"/>
          <w:color w:val="000000" w:themeColor="text1"/>
          <w:sz w:val="20"/>
          <w:szCs w:val="20"/>
        </w:rPr>
        <w:t xml:space="preserve">n áp dụng </w:t>
      </w:r>
      <w:r w:rsidR="0039437A" w:rsidRPr="00251693">
        <w:rPr>
          <w:rFonts w:ascii="Arial" w:hAnsi="Arial" w:cs="Arial"/>
          <w:color w:val="000000" w:themeColor="text1"/>
          <w:sz w:val="20"/>
          <w:szCs w:val="20"/>
        </w:rPr>
        <w:t>văn</w:t>
      </w:r>
      <w:r w:rsidR="00860955" w:rsidRPr="00251693">
        <w:rPr>
          <w:rFonts w:ascii="Arial" w:hAnsi="Arial" w:cs="Arial"/>
          <w:color w:val="000000" w:themeColor="text1"/>
          <w:sz w:val="20"/>
          <w:szCs w:val="20"/>
        </w:rPr>
        <w:t xml:space="preserve"> bản quy phạm pháp luật cho doanh nghiệp, người nộp thuế, người khai </w:t>
      </w:r>
      <w:r w:rsidRPr="00251693">
        <w:rPr>
          <w:rFonts w:ascii="Arial" w:hAnsi="Arial" w:cs="Arial"/>
          <w:color w:val="000000" w:themeColor="text1"/>
          <w:sz w:val="20"/>
          <w:szCs w:val="20"/>
        </w:rPr>
        <w:t>hải quan. Đẩ</w:t>
      </w:r>
      <w:r w:rsidR="00860955" w:rsidRPr="00251693">
        <w:rPr>
          <w:rFonts w:ascii="Arial" w:hAnsi="Arial" w:cs="Arial"/>
          <w:color w:val="000000" w:themeColor="text1"/>
          <w:sz w:val="20"/>
          <w:szCs w:val="20"/>
        </w:rPr>
        <w:t xml:space="preserve">y mạnh hoạt </w:t>
      </w:r>
      <w:r w:rsidR="0039437A" w:rsidRPr="00251693">
        <w:rPr>
          <w:rFonts w:ascii="Arial" w:hAnsi="Arial" w:cs="Arial"/>
          <w:color w:val="000000" w:themeColor="text1"/>
          <w:sz w:val="20"/>
          <w:szCs w:val="20"/>
        </w:rPr>
        <w:t>động</w:t>
      </w:r>
      <w:r w:rsidRPr="00251693">
        <w:rPr>
          <w:rFonts w:ascii="Arial" w:hAnsi="Arial" w:cs="Arial"/>
          <w:color w:val="000000" w:themeColor="text1"/>
          <w:sz w:val="20"/>
          <w:szCs w:val="20"/>
        </w:rPr>
        <w:t xml:space="preserve"> giả</w:t>
      </w:r>
      <w:r w:rsidR="005505AB">
        <w:rPr>
          <w:rFonts w:ascii="Arial" w:hAnsi="Arial" w:cs="Arial"/>
          <w:color w:val="000000" w:themeColor="text1"/>
          <w:sz w:val="20"/>
          <w:szCs w:val="20"/>
        </w:rPr>
        <w:t>i đ</w:t>
      </w:r>
      <w:r w:rsidR="00860955" w:rsidRPr="00251693">
        <w:rPr>
          <w:rFonts w:ascii="Arial" w:hAnsi="Arial" w:cs="Arial"/>
          <w:color w:val="000000" w:themeColor="text1"/>
          <w:sz w:val="20"/>
          <w:szCs w:val="20"/>
        </w:rPr>
        <w:t xml:space="preserve">áp, giải quyết dứt </w:t>
      </w:r>
      <w:r w:rsidR="0039437A" w:rsidRPr="00251693">
        <w:rPr>
          <w:rFonts w:ascii="Arial" w:hAnsi="Arial" w:cs="Arial"/>
          <w:color w:val="000000" w:themeColor="text1"/>
          <w:sz w:val="20"/>
          <w:szCs w:val="20"/>
        </w:rPr>
        <w:t>điểm</w:t>
      </w:r>
      <w:r w:rsidR="00860955" w:rsidRPr="00251693">
        <w:rPr>
          <w:rFonts w:ascii="Arial" w:hAnsi="Arial" w:cs="Arial"/>
          <w:color w:val="000000" w:themeColor="text1"/>
          <w:sz w:val="20"/>
          <w:szCs w:val="20"/>
        </w:rPr>
        <w:t xml:space="preserve"> các vướng mắc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doanh nghiệp trong thực hiện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quy phạm pháp luật và </w:t>
      </w:r>
      <w:r w:rsidR="0039437A" w:rsidRPr="00251693">
        <w:rPr>
          <w:rFonts w:ascii="Arial" w:hAnsi="Arial" w:cs="Arial"/>
          <w:color w:val="000000" w:themeColor="text1"/>
          <w:sz w:val="20"/>
          <w:szCs w:val="20"/>
        </w:rPr>
        <w:t>thủ tục</w:t>
      </w:r>
      <w:r w:rsidR="00860955" w:rsidRPr="00251693">
        <w:rPr>
          <w:rFonts w:ascii="Arial" w:hAnsi="Arial" w:cs="Arial"/>
          <w:color w:val="000000" w:themeColor="text1"/>
          <w:sz w:val="20"/>
          <w:szCs w:val="20"/>
        </w:rPr>
        <w:t xml:space="preserve"> hành</w:t>
      </w:r>
      <w:r w:rsidRPr="00251693">
        <w:rPr>
          <w:rFonts w:ascii="Arial" w:hAnsi="Arial" w:cs="Arial"/>
          <w:color w:val="000000" w:themeColor="text1"/>
          <w:sz w:val="20"/>
          <w:szCs w:val="20"/>
        </w:rPr>
        <w:t xml:space="preserve"> chính, đặc biệt là các vướng mắ</w:t>
      </w:r>
      <w:r w:rsidR="00860955" w:rsidRPr="00251693">
        <w:rPr>
          <w:rFonts w:ascii="Arial" w:hAnsi="Arial" w:cs="Arial"/>
          <w:color w:val="000000" w:themeColor="text1"/>
          <w:sz w:val="20"/>
          <w:szCs w:val="20"/>
        </w:rPr>
        <w:t xml:space="preserve">c mới </w:t>
      </w:r>
      <w:r w:rsidRPr="00251693">
        <w:rPr>
          <w:rFonts w:ascii="Arial" w:hAnsi="Arial" w:cs="Arial"/>
          <w:color w:val="000000" w:themeColor="text1"/>
          <w:sz w:val="20"/>
          <w:szCs w:val="20"/>
        </w:rPr>
        <w:t>phát sinh; kịp thời tháo gỡ khó</w:t>
      </w:r>
      <w:r w:rsidR="00860955" w:rsidRPr="00251693">
        <w:rPr>
          <w:rFonts w:ascii="Arial" w:hAnsi="Arial" w:cs="Arial"/>
          <w:color w:val="000000" w:themeColor="text1"/>
          <w:sz w:val="20"/>
          <w:szCs w:val="20"/>
        </w:rPr>
        <w:t xml:space="preserve"> khăn, khắc phục sau tác động tiêu cực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dịch Covid.</w:t>
      </w:r>
    </w:p>
    <w:p w:rsidR="00DB6764" w:rsidRPr="00251693" w:rsidRDefault="00C61683"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Tổng</w:t>
      </w:r>
      <w:r w:rsidR="00860955" w:rsidRPr="00251693">
        <w:rPr>
          <w:rFonts w:ascii="Arial" w:hAnsi="Arial" w:cs="Arial"/>
          <w:color w:val="000000" w:themeColor="text1"/>
          <w:sz w:val="20"/>
          <w:szCs w:val="20"/>
        </w:rPr>
        <w:t xml:space="preserve"> cục </w:t>
      </w:r>
      <w:r w:rsidR="00B05C18" w:rsidRPr="00251693">
        <w:rPr>
          <w:rFonts w:ascii="Arial" w:hAnsi="Arial" w:cs="Arial"/>
          <w:color w:val="000000" w:themeColor="text1"/>
          <w:sz w:val="20"/>
          <w:szCs w:val="20"/>
        </w:rPr>
        <w:t>Thuế</w:t>
      </w:r>
      <w:r w:rsidR="00860955" w:rsidRPr="00251693">
        <w:rPr>
          <w:rFonts w:ascii="Arial" w:hAnsi="Arial" w:cs="Arial"/>
          <w:color w:val="000000" w:themeColor="text1"/>
          <w:sz w:val="20"/>
          <w:szCs w:val="20"/>
        </w:rPr>
        <w:t xml:space="preserve">, </w:t>
      </w:r>
      <w:r w:rsidRPr="00251693">
        <w:rPr>
          <w:rFonts w:ascii="Arial" w:hAnsi="Arial" w:cs="Arial"/>
          <w:color w:val="000000" w:themeColor="text1"/>
          <w:sz w:val="20"/>
          <w:szCs w:val="20"/>
        </w:rPr>
        <w:t>Tổng</w:t>
      </w:r>
      <w:r w:rsidR="00860955" w:rsidRPr="00251693">
        <w:rPr>
          <w:rFonts w:ascii="Arial" w:hAnsi="Arial" w:cs="Arial"/>
          <w:color w:val="000000" w:themeColor="text1"/>
          <w:sz w:val="20"/>
          <w:szCs w:val="20"/>
        </w:rPr>
        <w:t xml:space="preserve"> cục </w:t>
      </w:r>
      <w:r w:rsidRPr="00251693">
        <w:rPr>
          <w:rFonts w:ascii="Arial" w:hAnsi="Arial" w:cs="Arial"/>
          <w:color w:val="000000" w:themeColor="text1"/>
          <w:sz w:val="20"/>
          <w:szCs w:val="20"/>
        </w:rPr>
        <w:t>Hải</w:t>
      </w:r>
      <w:r w:rsidR="00860955" w:rsidRPr="00251693">
        <w:rPr>
          <w:rFonts w:ascii="Arial" w:hAnsi="Arial" w:cs="Arial"/>
          <w:color w:val="000000" w:themeColor="text1"/>
          <w:sz w:val="20"/>
          <w:szCs w:val="20"/>
        </w:rPr>
        <w:t xml:space="preserve"> quan, Cục Quản lý giám sát Chính sách thuế, phí và lệ phí chủ trì, phối hợp với các đơn vị có liên quan thực hiện.</w:t>
      </w:r>
    </w:p>
    <w:p w:rsidR="00DB6764" w:rsidRPr="00251693" w:rsidRDefault="00C61683" w:rsidP="00251693">
      <w:pPr>
        <w:pStyle w:val="BodyText"/>
        <w:tabs>
          <w:tab w:val="left" w:pos="1305"/>
        </w:tabs>
        <w:spacing w:after="120" w:line="240" w:lineRule="auto"/>
        <w:ind w:firstLine="720"/>
        <w:jc w:val="both"/>
        <w:rPr>
          <w:rFonts w:ascii="Arial" w:hAnsi="Arial" w:cs="Arial"/>
          <w:color w:val="000000" w:themeColor="text1"/>
          <w:sz w:val="20"/>
          <w:szCs w:val="20"/>
        </w:rPr>
      </w:pPr>
      <w:bookmarkStart w:id="55" w:name="bookmark54"/>
      <w:bookmarkEnd w:id="55"/>
      <w:r w:rsidRPr="00251693">
        <w:rPr>
          <w:rFonts w:ascii="Arial" w:hAnsi="Arial" w:cs="Arial"/>
          <w:b/>
          <w:color w:val="000000" w:themeColor="text1"/>
          <w:sz w:val="20"/>
          <w:szCs w:val="20"/>
        </w:rPr>
        <w:t>3.3.2.</w:t>
      </w:r>
      <w:r w:rsidRPr="00251693">
        <w:rPr>
          <w:rFonts w:ascii="Arial" w:hAnsi="Arial" w:cs="Arial"/>
          <w:color w:val="000000" w:themeColor="text1"/>
          <w:sz w:val="20"/>
          <w:szCs w:val="20"/>
        </w:rPr>
        <w:t xml:space="preserve"> </w:t>
      </w:r>
      <w:r w:rsidR="00860955" w:rsidRPr="00251693">
        <w:rPr>
          <w:rFonts w:ascii="Arial" w:hAnsi="Arial" w:cs="Arial"/>
          <w:color w:val="000000" w:themeColor="text1"/>
          <w:sz w:val="20"/>
          <w:szCs w:val="20"/>
        </w:rPr>
        <w:t xml:space="preserve">Tiếp tục rà soát, cập nhật kịp thời các </w:t>
      </w:r>
      <w:r w:rsidR="0039437A" w:rsidRPr="00251693">
        <w:rPr>
          <w:rFonts w:ascii="Arial" w:hAnsi="Arial" w:cs="Arial"/>
          <w:color w:val="000000" w:themeColor="text1"/>
          <w:sz w:val="20"/>
          <w:szCs w:val="20"/>
        </w:rPr>
        <w:t>văn bản</w:t>
      </w:r>
      <w:r w:rsidR="00860955" w:rsidRPr="00251693">
        <w:rPr>
          <w:rFonts w:ascii="Arial" w:hAnsi="Arial" w:cs="Arial"/>
          <w:color w:val="000000" w:themeColor="text1"/>
          <w:sz w:val="20"/>
          <w:szCs w:val="20"/>
        </w:rPr>
        <w:t xml:space="preserve"> quy phạm pháp luật mới ban hành lên Cơ </w:t>
      </w:r>
      <w:r w:rsidR="001748F7" w:rsidRPr="00251693">
        <w:rPr>
          <w:rFonts w:ascii="Arial" w:hAnsi="Arial" w:cs="Arial"/>
          <w:color w:val="000000" w:themeColor="text1"/>
          <w:sz w:val="20"/>
          <w:szCs w:val="20"/>
        </w:rPr>
        <w:t>sở</w:t>
      </w:r>
      <w:r w:rsidR="00860955" w:rsidRPr="00251693">
        <w:rPr>
          <w:rFonts w:ascii="Arial" w:hAnsi="Arial" w:cs="Arial"/>
          <w:color w:val="000000" w:themeColor="text1"/>
          <w:sz w:val="20"/>
          <w:szCs w:val="20"/>
        </w:rPr>
        <w:t xml:space="preserve"> </w:t>
      </w:r>
      <w:r w:rsidR="00B05C18" w:rsidRPr="00251693">
        <w:rPr>
          <w:rFonts w:ascii="Arial" w:hAnsi="Arial" w:cs="Arial"/>
          <w:color w:val="000000" w:themeColor="text1"/>
          <w:sz w:val="20"/>
          <w:szCs w:val="20"/>
        </w:rPr>
        <w:t>dữ</w:t>
      </w:r>
      <w:r w:rsidR="00860955" w:rsidRPr="00251693">
        <w:rPr>
          <w:rFonts w:ascii="Arial" w:hAnsi="Arial" w:cs="Arial"/>
          <w:color w:val="000000" w:themeColor="text1"/>
          <w:sz w:val="20"/>
          <w:szCs w:val="20"/>
        </w:rPr>
        <w:t xml:space="preserve"> liệu quốc gia về pháp luật.</w:t>
      </w:r>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Vụ Pháp chế chủ trì, phối hợp với các đơn vị chủ trì soạn thảo thực hiện việc cập nhật văn bản quy phạm pháp luật lên Cơ sở </w:t>
      </w:r>
      <w:r w:rsidR="00B05C18" w:rsidRPr="00251693">
        <w:rPr>
          <w:rFonts w:ascii="Arial" w:hAnsi="Arial" w:cs="Arial"/>
          <w:color w:val="000000" w:themeColor="text1"/>
          <w:sz w:val="20"/>
          <w:szCs w:val="20"/>
        </w:rPr>
        <w:t>dữ</w:t>
      </w:r>
      <w:r w:rsidRPr="00251693">
        <w:rPr>
          <w:rFonts w:ascii="Arial" w:hAnsi="Arial" w:cs="Arial"/>
          <w:color w:val="000000" w:themeColor="text1"/>
          <w:sz w:val="20"/>
          <w:szCs w:val="20"/>
        </w:rPr>
        <w:t xml:space="preserve"> liệu quốc gia về pháp luật.</w:t>
      </w:r>
    </w:p>
    <w:p w:rsidR="00DB6764" w:rsidRPr="00251693" w:rsidRDefault="00C61683" w:rsidP="00251693">
      <w:pPr>
        <w:pStyle w:val="Heading10"/>
        <w:keepNext/>
        <w:keepLines/>
        <w:spacing w:after="120" w:line="240" w:lineRule="auto"/>
        <w:ind w:firstLine="720"/>
        <w:jc w:val="both"/>
        <w:rPr>
          <w:rFonts w:ascii="Arial" w:hAnsi="Arial" w:cs="Arial"/>
          <w:color w:val="000000" w:themeColor="text1"/>
          <w:sz w:val="20"/>
          <w:szCs w:val="20"/>
        </w:rPr>
      </w:pPr>
      <w:bookmarkStart w:id="56" w:name="bookmark57"/>
      <w:bookmarkStart w:id="57" w:name="bookmark55"/>
      <w:bookmarkStart w:id="58" w:name="bookmark56"/>
      <w:bookmarkStart w:id="59" w:name="bookmark58"/>
      <w:bookmarkEnd w:id="56"/>
      <w:r w:rsidRPr="00251693">
        <w:rPr>
          <w:rFonts w:ascii="Arial" w:hAnsi="Arial" w:cs="Arial"/>
          <w:color w:val="000000" w:themeColor="text1"/>
          <w:sz w:val="20"/>
          <w:szCs w:val="20"/>
        </w:rPr>
        <w:t xml:space="preserve">3.4. </w:t>
      </w:r>
      <w:r w:rsidR="00860955" w:rsidRPr="00251693">
        <w:rPr>
          <w:rFonts w:ascii="Arial" w:hAnsi="Arial" w:cs="Arial"/>
          <w:color w:val="000000" w:themeColor="text1"/>
          <w:sz w:val="20"/>
          <w:szCs w:val="20"/>
        </w:rPr>
        <w:t>Trong công tác cải cách thủ tục hành chính</w:t>
      </w:r>
      <w:bookmarkEnd w:id="57"/>
      <w:bookmarkEnd w:id="58"/>
      <w:bookmarkEnd w:id="59"/>
    </w:p>
    <w:p w:rsidR="00DB6764" w:rsidRPr="00251693" w:rsidRDefault="00C61683"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Đẩy mạnh thực thi các giả</w:t>
      </w:r>
      <w:r w:rsidR="00860955" w:rsidRPr="00251693">
        <w:rPr>
          <w:rFonts w:ascii="Arial" w:hAnsi="Arial" w:cs="Arial"/>
          <w:color w:val="000000" w:themeColor="text1"/>
          <w:sz w:val="20"/>
          <w:szCs w:val="20"/>
        </w:rPr>
        <w:t xml:space="preserve">i pháp cải cách, đơn giản hóa </w:t>
      </w:r>
      <w:r w:rsidR="0039437A" w:rsidRPr="00251693">
        <w:rPr>
          <w:rFonts w:ascii="Arial" w:hAnsi="Arial" w:cs="Arial"/>
          <w:color w:val="000000" w:themeColor="text1"/>
          <w:sz w:val="20"/>
          <w:szCs w:val="20"/>
        </w:rPr>
        <w:t>thủ tục</w:t>
      </w:r>
      <w:r w:rsidRPr="00251693">
        <w:rPr>
          <w:rFonts w:ascii="Arial" w:hAnsi="Arial" w:cs="Arial"/>
          <w:color w:val="000000" w:themeColor="text1"/>
          <w:sz w:val="20"/>
          <w:szCs w:val="20"/>
        </w:rPr>
        <w:t xml:space="preserve"> hành chính bao gồ</w:t>
      </w:r>
      <w:r w:rsidR="00860955" w:rsidRPr="00251693">
        <w:rPr>
          <w:rFonts w:ascii="Arial" w:hAnsi="Arial" w:cs="Arial"/>
          <w:color w:val="000000" w:themeColor="text1"/>
          <w:sz w:val="20"/>
          <w:szCs w:val="20"/>
        </w:rPr>
        <w:t>m:</w:t>
      </w:r>
    </w:p>
    <w:p w:rsidR="00DB6764" w:rsidRPr="00251693" w:rsidRDefault="00C61683" w:rsidP="00251693">
      <w:pPr>
        <w:pStyle w:val="BodyText"/>
        <w:tabs>
          <w:tab w:val="left" w:pos="1309"/>
        </w:tabs>
        <w:spacing w:after="120" w:line="240" w:lineRule="auto"/>
        <w:ind w:firstLine="720"/>
        <w:jc w:val="both"/>
        <w:rPr>
          <w:rFonts w:ascii="Arial" w:hAnsi="Arial" w:cs="Arial"/>
          <w:color w:val="000000" w:themeColor="text1"/>
          <w:sz w:val="20"/>
          <w:szCs w:val="20"/>
        </w:rPr>
      </w:pPr>
      <w:bookmarkStart w:id="60" w:name="bookmark59"/>
      <w:bookmarkEnd w:id="60"/>
      <w:r w:rsidRPr="00251693">
        <w:rPr>
          <w:rFonts w:ascii="Arial" w:hAnsi="Arial" w:cs="Arial"/>
          <w:b/>
          <w:color w:val="000000" w:themeColor="text1"/>
          <w:sz w:val="20"/>
          <w:szCs w:val="20"/>
        </w:rPr>
        <w:t xml:space="preserve">3.4.1. </w:t>
      </w:r>
      <w:r w:rsidRPr="00251693">
        <w:rPr>
          <w:rFonts w:ascii="Arial" w:hAnsi="Arial" w:cs="Arial"/>
          <w:color w:val="000000" w:themeColor="text1"/>
          <w:sz w:val="20"/>
          <w:szCs w:val="20"/>
        </w:rPr>
        <w:t>Kiể</w:t>
      </w:r>
      <w:r w:rsidR="00860955" w:rsidRPr="00251693">
        <w:rPr>
          <w:rFonts w:ascii="Arial" w:hAnsi="Arial" w:cs="Arial"/>
          <w:color w:val="000000" w:themeColor="text1"/>
          <w:sz w:val="20"/>
          <w:szCs w:val="20"/>
        </w:rPr>
        <w:t xml:space="preserve">m soát </w:t>
      </w:r>
      <w:r w:rsidR="0039437A" w:rsidRPr="00251693">
        <w:rPr>
          <w:rFonts w:ascii="Arial" w:hAnsi="Arial" w:cs="Arial"/>
          <w:color w:val="000000" w:themeColor="text1"/>
          <w:sz w:val="20"/>
          <w:szCs w:val="20"/>
        </w:rPr>
        <w:t>thủ tục</w:t>
      </w:r>
      <w:r w:rsidRPr="00251693">
        <w:rPr>
          <w:rFonts w:ascii="Arial" w:hAnsi="Arial" w:cs="Arial"/>
          <w:color w:val="000000" w:themeColor="text1"/>
          <w:sz w:val="20"/>
          <w:szCs w:val="20"/>
        </w:rPr>
        <w:t xml:space="preserve"> hành chính, đ</w:t>
      </w:r>
      <w:r w:rsidR="00860955" w:rsidRPr="00251693">
        <w:rPr>
          <w:rFonts w:ascii="Arial" w:hAnsi="Arial" w:cs="Arial"/>
          <w:color w:val="000000" w:themeColor="text1"/>
          <w:sz w:val="20"/>
          <w:szCs w:val="20"/>
        </w:rPr>
        <w:t>ảm bảo không quy định thủ tục hành chính tại các Thông tư của Bộ Tài chính (trừ trường hợp được Luật, Nghị</w:t>
      </w:r>
      <w:r w:rsidRPr="00251693">
        <w:rPr>
          <w:rFonts w:ascii="Arial" w:hAnsi="Arial" w:cs="Arial"/>
          <w:color w:val="000000" w:themeColor="text1"/>
          <w:sz w:val="20"/>
          <w:szCs w:val="20"/>
        </w:rPr>
        <w:t xml:space="preserve"> quyết của Qu</w:t>
      </w:r>
      <w:r w:rsidR="005505AB">
        <w:rPr>
          <w:rFonts w:ascii="Arial" w:hAnsi="Arial" w:cs="Arial"/>
          <w:color w:val="000000" w:themeColor="text1"/>
          <w:sz w:val="20"/>
          <w:szCs w:val="20"/>
        </w:rPr>
        <w:t>ốc</w:t>
      </w:r>
      <w:r w:rsidR="00860955" w:rsidRPr="00251693">
        <w:rPr>
          <w:rFonts w:ascii="Arial" w:hAnsi="Arial" w:cs="Arial"/>
          <w:color w:val="000000" w:themeColor="text1"/>
          <w:sz w:val="20"/>
          <w:szCs w:val="20"/>
        </w:rPr>
        <w:t xml:space="preserve"> hội giao), không ban hành các </w:t>
      </w:r>
      <w:r w:rsidRPr="00251693">
        <w:rPr>
          <w:rFonts w:ascii="Arial" w:hAnsi="Arial" w:cs="Arial"/>
          <w:color w:val="000000" w:themeColor="text1"/>
          <w:sz w:val="20"/>
          <w:szCs w:val="20"/>
        </w:rPr>
        <w:t>thủ tục hành chính mới khi không cầ</w:t>
      </w:r>
      <w:r w:rsidR="00860955" w:rsidRPr="00251693">
        <w:rPr>
          <w:rFonts w:ascii="Arial" w:hAnsi="Arial" w:cs="Arial"/>
          <w:color w:val="000000" w:themeColor="text1"/>
          <w:sz w:val="20"/>
          <w:szCs w:val="20"/>
        </w:rPr>
        <w:t>n thiết.</w:t>
      </w:r>
    </w:p>
    <w:p w:rsidR="00DB6764" w:rsidRPr="00251693" w:rsidRDefault="00C61683" w:rsidP="00251693">
      <w:pPr>
        <w:pStyle w:val="BodyText"/>
        <w:tabs>
          <w:tab w:val="left" w:pos="1316"/>
        </w:tabs>
        <w:spacing w:after="120" w:line="240" w:lineRule="auto"/>
        <w:ind w:firstLine="720"/>
        <w:jc w:val="both"/>
        <w:rPr>
          <w:rFonts w:ascii="Arial" w:hAnsi="Arial" w:cs="Arial"/>
          <w:color w:val="000000" w:themeColor="text1"/>
          <w:sz w:val="20"/>
          <w:szCs w:val="20"/>
        </w:rPr>
      </w:pPr>
      <w:bookmarkStart w:id="61" w:name="bookmark60"/>
      <w:bookmarkEnd w:id="61"/>
      <w:r w:rsidRPr="00251693">
        <w:rPr>
          <w:rFonts w:ascii="Arial" w:hAnsi="Arial" w:cs="Arial"/>
          <w:b/>
          <w:color w:val="000000" w:themeColor="text1"/>
          <w:sz w:val="20"/>
          <w:szCs w:val="20"/>
        </w:rPr>
        <w:t>3.4.2.</w:t>
      </w:r>
      <w:r w:rsidRPr="00251693">
        <w:rPr>
          <w:rFonts w:ascii="Arial" w:hAnsi="Arial" w:cs="Arial"/>
          <w:color w:val="000000" w:themeColor="text1"/>
          <w:sz w:val="20"/>
          <w:szCs w:val="20"/>
        </w:rPr>
        <w:t xml:space="preserve"> Tiếp tục rà soát và đề xuất các phương án cắ</w:t>
      </w:r>
      <w:r w:rsidR="00860955" w:rsidRPr="00251693">
        <w:rPr>
          <w:rFonts w:ascii="Arial" w:hAnsi="Arial" w:cs="Arial"/>
          <w:color w:val="000000" w:themeColor="text1"/>
          <w:sz w:val="20"/>
          <w:szCs w:val="20"/>
        </w:rPr>
        <w:t xml:space="preserve">t giảm, đơn giản hóa </w:t>
      </w:r>
      <w:r w:rsidRPr="00251693">
        <w:rPr>
          <w:rFonts w:ascii="Arial" w:hAnsi="Arial" w:cs="Arial"/>
          <w:color w:val="000000" w:themeColor="text1"/>
          <w:sz w:val="20"/>
          <w:szCs w:val="20"/>
        </w:rPr>
        <w:t>thủ tục hành chính trong tất cả</w:t>
      </w:r>
      <w:r w:rsidR="00860955" w:rsidRPr="00251693">
        <w:rPr>
          <w:rFonts w:ascii="Arial" w:hAnsi="Arial" w:cs="Arial"/>
          <w:color w:val="000000" w:themeColor="text1"/>
          <w:sz w:val="20"/>
          <w:szCs w:val="20"/>
        </w:rPr>
        <w:t xml:space="preserve"> các lĩnh vực </w:t>
      </w:r>
      <w:r w:rsidRPr="00251693">
        <w:rPr>
          <w:rFonts w:ascii="Arial" w:hAnsi="Arial" w:cs="Arial"/>
          <w:color w:val="000000" w:themeColor="text1"/>
          <w:sz w:val="20"/>
          <w:szCs w:val="20"/>
        </w:rPr>
        <w:t>quản lý</w:t>
      </w:r>
      <w:r w:rsidR="00860955" w:rsidRPr="00251693">
        <w:rPr>
          <w:rFonts w:ascii="Arial" w:hAnsi="Arial" w:cs="Arial"/>
          <w:color w:val="000000" w:themeColor="text1"/>
          <w:sz w:val="20"/>
          <w:szCs w:val="20"/>
        </w:rPr>
        <w:t xml:space="preserve">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Bộ Tài chính, trong đó tập trung vào nghiên </w:t>
      </w:r>
      <w:r w:rsidRPr="00251693">
        <w:rPr>
          <w:rFonts w:ascii="Arial" w:hAnsi="Arial" w:cs="Arial"/>
          <w:color w:val="000000" w:themeColor="text1"/>
          <w:sz w:val="20"/>
          <w:szCs w:val="20"/>
        </w:rPr>
        <w:t>cứu giảm thời gian, giả</w:t>
      </w:r>
      <w:r w:rsidR="00860955" w:rsidRPr="00251693">
        <w:rPr>
          <w:rFonts w:ascii="Arial" w:hAnsi="Arial" w:cs="Arial"/>
          <w:color w:val="000000" w:themeColor="text1"/>
          <w:sz w:val="20"/>
          <w:szCs w:val="20"/>
        </w:rPr>
        <w:t xml:space="preserve">m hồ sơ, giấy tờ và chi phí thực hiện </w:t>
      </w:r>
      <w:r w:rsidR="0039437A" w:rsidRPr="00251693">
        <w:rPr>
          <w:rFonts w:ascii="Arial" w:hAnsi="Arial" w:cs="Arial"/>
          <w:color w:val="000000" w:themeColor="text1"/>
          <w:sz w:val="20"/>
          <w:szCs w:val="20"/>
        </w:rPr>
        <w:t>thủ tục</w:t>
      </w:r>
      <w:r w:rsidR="00860955" w:rsidRPr="00251693">
        <w:rPr>
          <w:rFonts w:ascii="Arial" w:hAnsi="Arial" w:cs="Arial"/>
          <w:color w:val="000000" w:themeColor="text1"/>
          <w:sz w:val="20"/>
          <w:szCs w:val="20"/>
        </w:rPr>
        <w:t xml:space="preserve"> hành chính liên quan trực tiếp </w:t>
      </w:r>
      <w:r w:rsidR="0039437A" w:rsidRPr="00251693">
        <w:rPr>
          <w:rFonts w:ascii="Arial" w:hAnsi="Arial" w:cs="Arial"/>
          <w:color w:val="000000" w:themeColor="text1"/>
          <w:sz w:val="20"/>
          <w:szCs w:val="20"/>
        </w:rPr>
        <w:t>đến</w:t>
      </w:r>
      <w:r w:rsidR="00860955" w:rsidRPr="00251693">
        <w:rPr>
          <w:rFonts w:ascii="Arial" w:hAnsi="Arial" w:cs="Arial"/>
          <w:color w:val="000000" w:themeColor="text1"/>
          <w:sz w:val="20"/>
          <w:szCs w:val="20"/>
        </w:rPr>
        <w:t xml:space="preserve"> người dân, doanh nghiệp. </w:t>
      </w:r>
      <w:r w:rsidR="00EE2CD0" w:rsidRPr="00251693">
        <w:rPr>
          <w:rFonts w:ascii="Arial" w:hAnsi="Arial" w:cs="Arial"/>
          <w:color w:val="000000" w:themeColor="text1"/>
          <w:sz w:val="20"/>
          <w:szCs w:val="20"/>
        </w:rPr>
        <w:t>Tổ chức</w:t>
      </w:r>
      <w:r w:rsidR="00860955" w:rsidRPr="00251693">
        <w:rPr>
          <w:rFonts w:ascii="Arial" w:hAnsi="Arial" w:cs="Arial"/>
          <w:color w:val="000000" w:themeColor="text1"/>
          <w:sz w:val="20"/>
          <w:szCs w:val="20"/>
        </w:rPr>
        <w:t xml:space="preserve"> rà soát, phê d</w:t>
      </w:r>
      <w:r w:rsidRPr="00251693">
        <w:rPr>
          <w:rFonts w:ascii="Arial" w:hAnsi="Arial" w:cs="Arial"/>
          <w:color w:val="000000" w:themeColor="text1"/>
          <w:sz w:val="20"/>
          <w:szCs w:val="20"/>
        </w:rPr>
        <w:t>uyệt, thực thi phương án đơn giả</w:t>
      </w:r>
      <w:r w:rsidR="00860955" w:rsidRPr="00251693">
        <w:rPr>
          <w:rFonts w:ascii="Arial" w:hAnsi="Arial" w:cs="Arial"/>
          <w:color w:val="000000" w:themeColor="text1"/>
          <w:sz w:val="20"/>
          <w:szCs w:val="20"/>
        </w:rPr>
        <w:t xml:space="preserve">n </w:t>
      </w:r>
      <w:r w:rsidR="001748F7" w:rsidRPr="00251693">
        <w:rPr>
          <w:rFonts w:ascii="Arial" w:hAnsi="Arial" w:cs="Arial"/>
          <w:color w:val="000000" w:themeColor="text1"/>
          <w:sz w:val="20"/>
          <w:szCs w:val="20"/>
        </w:rPr>
        <w:t>hóa</w:t>
      </w:r>
      <w:r w:rsidR="00860955" w:rsidRPr="00251693">
        <w:rPr>
          <w:rFonts w:ascii="Arial" w:hAnsi="Arial" w:cs="Arial"/>
          <w:color w:val="000000" w:themeColor="text1"/>
          <w:sz w:val="20"/>
          <w:szCs w:val="20"/>
        </w:rPr>
        <w:t xml:space="preserve"> </w:t>
      </w:r>
      <w:r w:rsidR="0039437A" w:rsidRPr="00251693">
        <w:rPr>
          <w:rFonts w:ascii="Arial" w:hAnsi="Arial" w:cs="Arial"/>
          <w:color w:val="000000" w:themeColor="text1"/>
          <w:sz w:val="20"/>
          <w:szCs w:val="20"/>
        </w:rPr>
        <w:t>thủ tục</w:t>
      </w:r>
      <w:r w:rsidR="00860955" w:rsidRPr="00251693">
        <w:rPr>
          <w:rFonts w:ascii="Arial" w:hAnsi="Arial" w:cs="Arial"/>
          <w:color w:val="000000" w:themeColor="text1"/>
          <w:sz w:val="20"/>
          <w:szCs w:val="20"/>
        </w:rPr>
        <w:t xml:space="preserve"> hành chính </w:t>
      </w:r>
      <w:r w:rsidRPr="00251693">
        <w:rPr>
          <w:rFonts w:ascii="Arial" w:hAnsi="Arial" w:cs="Arial"/>
          <w:color w:val="000000" w:themeColor="text1"/>
          <w:sz w:val="20"/>
          <w:szCs w:val="20"/>
        </w:rPr>
        <w:t>giữa</w:t>
      </w:r>
      <w:r w:rsidR="00860955" w:rsidRPr="00251693">
        <w:rPr>
          <w:rFonts w:ascii="Arial" w:hAnsi="Arial" w:cs="Arial"/>
          <w:color w:val="000000" w:themeColor="text1"/>
          <w:sz w:val="20"/>
          <w:szCs w:val="20"/>
        </w:rPr>
        <w:t xml:space="preserve"> các cơ quan hành chính nhà nước </w:t>
      </w:r>
      <w:r w:rsidR="001748F7" w:rsidRPr="00251693">
        <w:rPr>
          <w:rFonts w:ascii="Arial" w:hAnsi="Arial" w:cs="Arial"/>
          <w:color w:val="000000" w:themeColor="text1"/>
          <w:sz w:val="20"/>
          <w:szCs w:val="20"/>
        </w:rPr>
        <w:t>đối với</w:t>
      </w:r>
      <w:r w:rsidR="00860955" w:rsidRPr="00251693">
        <w:rPr>
          <w:rFonts w:ascii="Arial" w:hAnsi="Arial" w:cs="Arial"/>
          <w:color w:val="000000" w:themeColor="text1"/>
          <w:sz w:val="20"/>
          <w:szCs w:val="20"/>
        </w:rPr>
        <w:t xml:space="preserve"> 03 nhóm </w:t>
      </w:r>
      <w:r w:rsidR="0039437A" w:rsidRPr="00251693">
        <w:rPr>
          <w:rFonts w:ascii="Arial" w:hAnsi="Arial" w:cs="Arial"/>
          <w:color w:val="000000" w:themeColor="text1"/>
          <w:sz w:val="20"/>
          <w:szCs w:val="20"/>
        </w:rPr>
        <w:t>thủ tục</w:t>
      </w:r>
      <w:r w:rsidRPr="00251693">
        <w:rPr>
          <w:rFonts w:ascii="Arial" w:hAnsi="Arial" w:cs="Arial"/>
          <w:color w:val="000000" w:themeColor="text1"/>
          <w:sz w:val="20"/>
          <w:szCs w:val="20"/>
        </w:rPr>
        <w:t xml:space="preserve"> hành chính trọng tâm ưu t</w:t>
      </w:r>
      <w:r w:rsidR="00860955" w:rsidRPr="00251693">
        <w:rPr>
          <w:rFonts w:ascii="Arial" w:hAnsi="Arial" w:cs="Arial"/>
          <w:color w:val="000000" w:themeColor="text1"/>
          <w:sz w:val="20"/>
          <w:szCs w:val="20"/>
        </w:rPr>
        <w:t xml:space="preserve">iên thuộc phạm vi </w:t>
      </w:r>
      <w:r w:rsidRPr="00251693">
        <w:rPr>
          <w:rFonts w:ascii="Arial" w:hAnsi="Arial" w:cs="Arial"/>
          <w:color w:val="000000" w:themeColor="text1"/>
          <w:sz w:val="20"/>
          <w:szCs w:val="20"/>
        </w:rPr>
        <w:t>quản lý</w:t>
      </w:r>
      <w:r w:rsidR="00860955" w:rsidRPr="00251693">
        <w:rPr>
          <w:rFonts w:ascii="Arial" w:hAnsi="Arial" w:cs="Arial"/>
          <w:color w:val="000000" w:themeColor="text1"/>
          <w:sz w:val="20"/>
          <w:szCs w:val="20"/>
        </w:rPr>
        <w:t xml:space="preserve"> của Bộ Tài chính.</w:t>
      </w:r>
    </w:p>
    <w:p w:rsidR="00DB6764" w:rsidRPr="00251693" w:rsidRDefault="00C61683" w:rsidP="00251693">
      <w:pPr>
        <w:pStyle w:val="BodyText"/>
        <w:tabs>
          <w:tab w:val="left" w:pos="1316"/>
        </w:tabs>
        <w:spacing w:after="120" w:line="240" w:lineRule="auto"/>
        <w:ind w:firstLine="720"/>
        <w:jc w:val="both"/>
        <w:rPr>
          <w:rFonts w:ascii="Arial" w:hAnsi="Arial" w:cs="Arial"/>
          <w:color w:val="000000" w:themeColor="text1"/>
          <w:sz w:val="20"/>
          <w:szCs w:val="20"/>
        </w:rPr>
      </w:pPr>
      <w:bookmarkStart w:id="62" w:name="bookmark61"/>
      <w:bookmarkEnd w:id="62"/>
      <w:r w:rsidRPr="00251693">
        <w:rPr>
          <w:rFonts w:ascii="Arial" w:hAnsi="Arial" w:cs="Arial"/>
          <w:b/>
          <w:color w:val="000000" w:themeColor="text1"/>
          <w:sz w:val="20"/>
          <w:szCs w:val="20"/>
        </w:rPr>
        <w:t xml:space="preserve">3.4.3. </w:t>
      </w:r>
      <w:r w:rsidR="00860955" w:rsidRPr="00251693">
        <w:rPr>
          <w:rFonts w:ascii="Arial" w:hAnsi="Arial" w:cs="Arial"/>
          <w:color w:val="000000" w:themeColor="text1"/>
          <w:sz w:val="20"/>
          <w:szCs w:val="20"/>
        </w:rPr>
        <w:t xml:space="preserve">Thực hiện nghiêm túc và kịp thời việc thống kê, </w:t>
      </w:r>
      <w:r w:rsidR="001748F7" w:rsidRPr="00251693">
        <w:rPr>
          <w:rFonts w:ascii="Arial" w:hAnsi="Arial" w:cs="Arial"/>
          <w:color w:val="000000" w:themeColor="text1"/>
          <w:sz w:val="20"/>
          <w:szCs w:val="20"/>
        </w:rPr>
        <w:t>công</w:t>
      </w:r>
      <w:r w:rsidR="00860955" w:rsidRPr="00251693">
        <w:rPr>
          <w:rFonts w:ascii="Arial" w:hAnsi="Arial" w:cs="Arial"/>
          <w:color w:val="000000" w:themeColor="text1"/>
          <w:sz w:val="20"/>
          <w:szCs w:val="20"/>
        </w:rPr>
        <w:t xml:space="preserve"> bố, cập nhật và công khai </w:t>
      </w:r>
      <w:r w:rsidR="0039437A" w:rsidRPr="00251693">
        <w:rPr>
          <w:rFonts w:ascii="Arial" w:hAnsi="Arial" w:cs="Arial"/>
          <w:color w:val="000000" w:themeColor="text1"/>
          <w:sz w:val="20"/>
          <w:szCs w:val="20"/>
        </w:rPr>
        <w:t>thủ tục</w:t>
      </w:r>
      <w:r w:rsidR="00860955" w:rsidRPr="00251693">
        <w:rPr>
          <w:rFonts w:ascii="Arial" w:hAnsi="Arial" w:cs="Arial"/>
          <w:color w:val="000000" w:themeColor="text1"/>
          <w:sz w:val="20"/>
          <w:szCs w:val="20"/>
        </w:rPr>
        <w:t xml:space="preserve"> hành chính nội bộ thuộc phạm vi quản lý </w:t>
      </w:r>
      <w:r w:rsidR="00EE2CD0" w:rsidRPr="00251693">
        <w:rPr>
          <w:rFonts w:ascii="Arial" w:hAnsi="Arial" w:cs="Arial"/>
          <w:color w:val="000000" w:themeColor="text1"/>
          <w:sz w:val="20"/>
          <w:szCs w:val="20"/>
        </w:rPr>
        <w:t>của</w:t>
      </w:r>
      <w:r w:rsidRPr="00251693">
        <w:rPr>
          <w:rFonts w:ascii="Arial" w:hAnsi="Arial" w:cs="Arial"/>
          <w:color w:val="000000" w:themeColor="text1"/>
          <w:sz w:val="20"/>
          <w:szCs w:val="20"/>
        </w:rPr>
        <w:t xml:space="preserve"> Bộ Tài chính đảm bảo đúng quy định, đầy đủ,</w:t>
      </w:r>
      <w:r w:rsidR="00860955" w:rsidRPr="00251693">
        <w:rPr>
          <w:rFonts w:ascii="Arial" w:hAnsi="Arial" w:cs="Arial"/>
          <w:color w:val="000000" w:themeColor="text1"/>
          <w:sz w:val="20"/>
          <w:szCs w:val="20"/>
        </w:rPr>
        <w:t xml:space="preserve"> chính xác, đồng bộ, thống nhất</w:t>
      </w:r>
      <w:r w:rsidRPr="00251693">
        <w:rPr>
          <w:rFonts w:ascii="Arial" w:hAnsi="Arial" w:cs="Arial"/>
          <w:color w:val="000000" w:themeColor="text1"/>
          <w:sz w:val="20"/>
          <w:szCs w:val="20"/>
        </w:rPr>
        <w:t>, minh bạch, tạo thuận lợi tối đ</w:t>
      </w:r>
      <w:r w:rsidR="00860955" w:rsidRPr="00251693">
        <w:rPr>
          <w:rFonts w:ascii="Arial" w:hAnsi="Arial" w:cs="Arial"/>
          <w:color w:val="000000" w:themeColor="text1"/>
          <w:sz w:val="20"/>
          <w:szCs w:val="20"/>
        </w:rPr>
        <w:t>a cho người dân,</w:t>
      </w:r>
      <w:r w:rsidRPr="00251693">
        <w:rPr>
          <w:rFonts w:ascii="Arial" w:hAnsi="Arial" w:cs="Arial"/>
          <w:color w:val="000000" w:themeColor="text1"/>
          <w:sz w:val="20"/>
          <w:szCs w:val="20"/>
        </w:rPr>
        <w:t xml:space="preserve"> doanh nghiệp. Thống kê, công bố</w:t>
      </w:r>
      <w:r w:rsidR="00860955" w:rsidRPr="00251693">
        <w:rPr>
          <w:rFonts w:ascii="Arial" w:hAnsi="Arial" w:cs="Arial"/>
          <w:color w:val="000000" w:themeColor="text1"/>
          <w:sz w:val="20"/>
          <w:szCs w:val="20"/>
        </w:rPr>
        <w:t xml:space="preserve">, </w:t>
      </w:r>
      <w:r w:rsidR="001748F7" w:rsidRPr="00251693">
        <w:rPr>
          <w:rFonts w:ascii="Arial" w:hAnsi="Arial" w:cs="Arial"/>
          <w:color w:val="000000" w:themeColor="text1"/>
          <w:sz w:val="20"/>
          <w:szCs w:val="20"/>
        </w:rPr>
        <w:lastRenderedPageBreak/>
        <w:t>công</w:t>
      </w:r>
      <w:r w:rsidR="00860955" w:rsidRPr="00251693">
        <w:rPr>
          <w:rFonts w:ascii="Arial" w:hAnsi="Arial" w:cs="Arial"/>
          <w:color w:val="000000" w:themeColor="text1"/>
          <w:sz w:val="20"/>
          <w:szCs w:val="20"/>
        </w:rPr>
        <w:t xml:space="preserve"> khai </w:t>
      </w:r>
      <w:r w:rsidRPr="00251693">
        <w:rPr>
          <w:rFonts w:ascii="Arial" w:hAnsi="Arial" w:cs="Arial"/>
          <w:color w:val="000000" w:themeColor="text1"/>
          <w:sz w:val="20"/>
          <w:szCs w:val="20"/>
        </w:rPr>
        <w:t>thủ tục</w:t>
      </w:r>
      <w:r w:rsidR="00860955" w:rsidRPr="00251693">
        <w:rPr>
          <w:rFonts w:ascii="Arial" w:hAnsi="Arial" w:cs="Arial"/>
          <w:color w:val="000000" w:themeColor="text1"/>
          <w:sz w:val="20"/>
          <w:szCs w:val="20"/>
        </w:rPr>
        <w:t xml:space="preserve"> hành chính </w:t>
      </w:r>
      <w:r w:rsidRPr="00251693">
        <w:rPr>
          <w:rFonts w:ascii="Arial" w:hAnsi="Arial" w:cs="Arial"/>
          <w:color w:val="000000" w:themeColor="text1"/>
          <w:sz w:val="20"/>
          <w:szCs w:val="20"/>
        </w:rPr>
        <w:t>giữa</w:t>
      </w:r>
      <w:r w:rsidR="00860955" w:rsidRPr="00251693">
        <w:rPr>
          <w:rFonts w:ascii="Arial" w:hAnsi="Arial" w:cs="Arial"/>
          <w:color w:val="000000" w:themeColor="text1"/>
          <w:sz w:val="20"/>
          <w:szCs w:val="20"/>
        </w:rPr>
        <w:t xml:space="preserve"> các cơ quan hành chính nhà nước với nhau.</w:t>
      </w:r>
    </w:p>
    <w:p w:rsidR="00DB6764" w:rsidRPr="00251693" w:rsidRDefault="00C61683" w:rsidP="00251693">
      <w:pPr>
        <w:pStyle w:val="BodyText"/>
        <w:tabs>
          <w:tab w:val="left" w:pos="1313"/>
        </w:tabs>
        <w:spacing w:after="120" w:line="240" w:lineRule="auto"/>
        <w:ind w:firstLine="720"/>
        <w:jc w:val="both"/>
        <w:rPr>
          <w:rFonts w:ascii="Arial" w:hAnsi="Arial" w:cs="Arial"/>
          <w:color w:val="000000" w:themeColor="text1"/>
          <w:sz w:val="20"/>
          <w:szCs w:val="20"/>
        </w:rPr>
      </w:pPr>
      <w:bookmarkStart w:id="63" w:name="bookmark62"/>
      <w:bookmarkEnd w:id="63"/>
      <w:r w:rsidRPr="00251693">
        <w:rPr>
          <w:rFonts w:ascii="Arial" w:hAnsi="Arial" w:cs="Arial"/>
          <w:b/>
          <w:color w:val="000000" w:themeColor="text1"/>
          <w:sz w:val="20"/>
          <w:szCs w:val="20"/>
        </w:rPr>
        <w:t xml:space="preserve">3.4.4. </w:t>
      </w:r>
      <w:r w:rsidRPr="00251693">
        <w:rPr>
          <w:rFonts w:ascii="Arial" w:hAnsi="Arial" w:cs="Arial"/>
          <w:color w:val="000000" w:themeColor="text1"/>
          <w:sz w:val="20"/>
          <w:szCs w:val="20"/>
        </w:rPr>
        <w:t>Nghiên cứu, đề xuất các giả</w:t>
      </w:r>
      <w:r w:rsidR="00860955" w:rsidRPr="00251693">
        <w:rPr>
          <w:rFonts w:ascii="Arial" w:hAnsi="Arial" w:cs="Arial"/>
          <w:color w:val="000000" w:themeColor="text1"/>
          <w:sz w:val="20"/>
          <w:szCs w:val="20"/>
        </w:rPr>
        <w:t xml:space="preserve">i pháp </w:t>
      </w:r>
      <w:r w:rsidRPr="00251693">
        <w:rPr>
          <w:rFonts w:ascii="Arial" w:hAnsi="Arial" w:cs="Arial"/>
          <w:color w:val="000000" w:themeColor="text1"/>
          <w:sz w:val="20"/>
          <w:szCs w:val="20"/>
        </w:rPr>
        <w:t>cải</w:t>
      </w:r>
      <w:r w:rsidR="00860955" w:rsidRPr="00251693">
        <w:rPr>
          <w:rFonts w:ascii="Arial" w:hAnsi="Arial" w:cs="Arial"/>
          <w:color w:val="000000" w:themeColor="text1"/>
          <w:sz w:val="20"/>
          <w:szCs w:val="20"/>
        </w:rPr>
        <w:t xml:space="preserve"> cách </w:t>
      </w:r>
      <w:r w:rsidR="0039437A" w:rsidRPr="00251693">
        <w:rPr>
          <w:rFonts w:ascii="Arial" w:hAnsi="Arial" w:cs="Arial"/>
          <w:color w:val="000000" w:themeColor="text1"/>
          <w:sz w:val="20"/>
          <w:szCs w:val="20"/>
        </w:rPr>
        <w:t>thủ tục</w:t>
      </w:r>
      <w:r w:rsidRPr="00251693">
        <w:rPr>
          <w:rFonts w:ascii="Arial" w:hAnsi="Arial" w:cs="Arial"/>
          <w:color w:val="000000" w:themeColor="text1"/>
          <w:sz w:val="20"/>
          <w:szCs w:val="20"/>
        </w:rPr>
        <w:t xml:space="preserve"> hành chính nhằ</w:t>
      </w:r>
      <w:r w:rsidR="00860955" w:rsidRPr="00251693">
        <w:rPr>
          <w:rFonts w:ascii="Arial" w:hAnsi="Arial" w:cs="Arial"/>
          <w:color w:val="000000" w:themeColor="text1"/>
          <w:sz w:val="20"/>
          <w:szCs w:val="20"/>
        </w:rPr>
        <w:t xml:space="preserve">m </w:t>
      </w:r>
      <w:r w:rsidRPr="00251693">
        <w:rPr>
          <w:rFonts w:ascii="Arial" w:hAnsi="Arial" w:cs="Arial"/>
          <w:color w:val="000000" w:themeColor="text1"/>
          <w:sz w:val="20"/>
          <w:szCs w:val="20"/>
        </w:rPr>
        <w:t>cải thiện các chỉ</w:t>
      </w:r>
      <w:r w:rsidR="00860955" w:rsidRPr="00251693">
        <w:rPr>
          <w:rFonts w:ascii="Arial" w:hAnsi="Arial" w:cs="Arial"/>
          <w:color w:val="000000" w:themeColor="text1"/>
          <w:sz w:val="20"/>
          <w:szCs w:val="20"/>
        </w:rPr>
        <w:t xml:space="preserve"> số thuộc lĩnh vực tài chính trong đánh giá x</w:t>
      </w:r>
      <w:r w:rsidRPr="00251693">
        <w:rPr>
          <w:rFonts w:ascii="Arial" w:hAnsi="Arial" w:cs="Arial"/>
          <w:color w:val="000000" w:themeColor="text1"/>
          <w:sz w:val="20"/>
          <w:szCs w:val="20"/>
        </w:rPr>
        <w:t>ế</w:t>
      </w:r>
      <w:r w:rsidR="00860955" w:rsidRPr="00251693">
        <w:rPr>
          <w:rFonts w:ascii="Arial" w:hAnsi="Arial" w:cs="Arial"/>
          <w:color w:val="000000" w:themeColor="text1"/>
          <w:sz w:val="20"/>
          <w:szCs w:val="20"/>
        </w:rPr>
        <w:t xml:space="preserve">p hạng </w:t>
      </w:r>
      <w:r w:rsidR="00B05C18" w:rsidRPr="00251693">
        <w:rPr>
          <w:rFonts w:ascii="Arial" w:hAnsi="Arial" w:cs="Arial"/>
          <w:color w:val="000000" w:themeColor="text1"/>
          <w:sz w:val="20"/>
          <w:szCs w:val="20"/>
        </w:rPr>
        <w:t>về</w:t>
      </w:r>
      <w:r w:rsidRPr="00251693">
        <w:rPr>
          <w:rFonts w:ascii="Arial" w:hAnsi="Arial" w:cs="Arial"/>
          <w:color w:val="000000" w:themeColor="text1"/>
          <w:sz w:val="20"/>
          <w:szCs w:val="20"/>
        </w:rPr>
        <w:t xml:space="preserve"> mô</w:t>
      </w:r>
      <w:r w:rsidR="00860955" w:rsidRPr="00251693">
        <w:rPr>
          <w:rFonts w:ascii="Arial" w:hAnsi="Arial" w:cs="Arial"/>
          <w:color w:val="000000" w:themeColor="text1"/>
          <w:sz w:val="20"/>
          <w:szCs w:val="20"/>
        </w:rPr>
        <w:t xml:space="preserve">i trường kinh doanh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Việt Nam.</w:t>
      </w:r>
    </w:p>
    <w:p w:rsidR="00DB6764" w:rsidRPr="00251693" w:rsidRDefault="00C61683" w:rsidP="00251693">
      <w:pPr>
        <w:pStyle w:val="BodyText"/>
        <w:tabs>
          <w:tab w:val="left" w:pos="1316"/>
        </w:tabs>
        <w:spacing w:after="120" w:line="240" w:lineRule="auto"/>
        <w:ind w:firstLine="720"/>
        <w:jc w:val="both"/>
        <w:rPr>
          <w:rFonts w:ascii="Arial" w:hAnsi="Arial" w:cs="Arial"/>
          <w:color w:val="000000" w:themeColor="text1"/>
          <w:sz w:val="20"/>
          <w:szCs w:val="20"/>
        </w:rPr>
      </w:pPr>
      <w:bookmarkStart w:id="64" w:name="bookmark63"/>
      <w:bookmarkEnd w:id="64"/>
      <w:r w:rsidRPr="00251693">
        <w:rPr>
          <w:rFonts w:ascii="Arial" w:hAnsi="Arial" w:cs="Arial"/>
          <w:b/>
          <w:color w:val="000000" w:themeColor="text1"/>
          <w:sz w:val="20"/>
          <w:szCs w:val="20"/>
        </w:rPr>
        <w:t xml:space="preserve">3.4.5. </w:t>
      </w:r>
      <w:r w:rsidR="00860955" w:rsidRPr="00251693">
        <w:rPr>
          <w:rFonts w:ascii="Arial" w:hAnsi="Arial" w:cs="Arial"/>
          <w:color w:val="000000" w:themeColor="text1"/>
          <w:sz w:val="20"/>
          <w:szCs w:val="20"/>
        </w:rPr>
        <w:t xml:space="preserve">Phối hợp với các Bộ: Bộ </w:t>
      </w:r>
      <w:r w:rsidR="00EE2CD0" w:rsidRPr="00251693">
        <w:rPr>
          <w:rFonts w:ascii="Arial" w:hAnsi="Arial" w:cs="Arial"/>
          <w:color w:val="000000" w:themeColor="text1"/>
          <w:sz w:val="20"/>
          <w:szCs w:val="20"/>
        </w:rPr>
        <w:t>Kế hoạch</w:t>
      </w:r>
      <w:r w:rsidR="00860955" w:rsidRPr="00251693">
        <w:rPr>
          <w:rFonts w:ascii="Arial" w:hAnsi="Arial" w:cs="Arial"/>
          <w:color w:val="000000" w:themeColor="text1"/>
          <w:sz w:val="20"/>
          <w:szCs w:val="20"/>
        </w:rPr>
        <w:t xml:space="preserve"> và Đầu tư</w:t>
      </w:r>
      <w:r w:rsidRPr="00251693">
        <w:rPr>
          <w:rFonts w:ascii="Arial" w:hAnsi="Arial" w:cs="Arial"/>
          <w:color w:val="000000" w:themeColor="text1"/>
          <w:sz w:val="20"/>
          <w:szCs w:val="20"/>
        </w:rPr>
        <w:t>, Bộ Nội vụ, Bộ Tài nguyên và Mô</w:t>
      </w:r>
      <w:r w:rsidR="00860955" w:rsidRPr="00251693">
        <w:rPr>
          <w:rFonts w:ascii="Arial" w:hAnsi="Arial" w:cs="Arial"/>
          <w:color w:val="000000" w:themeColor="text1"/>
          <w:sz w:val="20"/>
          <w:szCs w:val="20"/>
        </w:rPr>
        <w:t xml:space="preserve">i trường và các Bộ, ngành có liên quan rà soát, phê duyệt và thực thi phương án đơn </w:t>
      </w:r>
      <w:r w:rsidR="0039437A" w:rsidRPr="00251693">
        <w:rPr>
          <w:rFonts w:ascii="Arial" w:hAnsi="Arial" w:cs="Arial"/>
          <w:color w:val="000000" w:themeColor="text1"/>
          <w:sz w:val="20"/>
          <w:szCs w:val="20"/>
        </w:rPr>
        <w:t>giản</w:t>
      </w:r>
      <w:r w:rsidR="00860955" w:rsidRPr="00251693">
        <w:rPr>
          <w:rFonts w:ascii="Arial" w:hAnsi="Arial" w:cs="Arial"/>
          <w:color w:val="000000" w:themeColor="text1"/>
          <w:sz w:val="20"/>
          <w:szCs w:val="20"/>
        </w:rPr>
        <w:t xml:space="preserve"> hóa thủ tục hành chính giữa các cơ quan hành chính nhà nước trên các lĩnh vực trọng tâm ưu tiên thuộc phạm vi quản lý của các Bộ, ngành.</w:t>
      </w:r>
    </w:p>
    <w:p w:rsidR="00DB6764" w:rsidRPr="00251693" w:rsidRDefault="00C61683" w:rsidP="00251693">
      <w:pPr>
        <w:pStyle w:val="BodyText"/>
        <w:tabs>
          <w:tab w:val="left" w:pos="1320"/>
        </w:tabs>
        <w:spacing w:after="120" w:line="240" w:lineRule="auto"/>
        <w:ind w:firstLine="720"/>
        <w:jc w:val="both"/>
        <w:rPr>
          <w:rFonts w:ascii="Arial" w:hAnsi="Arial" w:cs="Arial"/>
          <w:color w:val="000000" w:themeColor="text1"/>
          <w:sz w:val="20"/>
          <w:szCs w:val="20"/>
        </w:rPr>
      </w:pPr>
      <w:bookmarkStart w:id="65" w:name="bookmark64"/>
      <w:bookmarkEnd w:id="65"/>
      <w:r w:rsidRPr="00251693">
        <w:rPr>
          <w:rFonts w:ascii="Arial" w:hAnsi="Arial" w:cs="Arial"/>
          <w:b/>
          <w:color w:val="000000" w:themeColor="text1"/>
          <w:sz w:val="20"/>
          <w:szCs w:val="20"/>
        </w:rPr>
        <w:t>3.4.6.</w:t>
      </w:r>
      <w:r w:rsidRPr="00251693">
        <w:rPr>
          <w:rFonts w:ascii="Arial" w:hAnsi="Arial" w:cs="Arial"/>
          <w:color w:val="000000" w:themeColor="text1"/>
          <w:sz w:val="20"/>
          <w:szCs w:val="20"/>
        </w:rPr>
        <w:t xml:space="preserve"> </w:t>
      </w:r>
      <w:r w:rsidR="00860955" w:rsidRPr="00251693">
        <w:rPr>
          <w:rFonts w:ascii="Arial" w:hAnsi="Arial" w:cs="Arial"/>
          <w:color w:val="000000" w:themeColor="text1"/>
          <w:sz w:val="20"/>
          <w:szCs w:val="20"/>
        </w:rPr>
        <w:t>Tăng cường công tác thanh tra, k</w:t>
      </w:r>
      <w:r w:rsidRPr="00251693">
        <w:rPr>
          <w:rFonts w:ascii="Arial" w:hAnsi="Arial" w:cs="Arial"/>
          <w:color w:val="000000" w:themeColor="text1"/>
          <w:sz w:val="20"/>
          <w:szCs w:val="20"/>
        </w:rPr>
        <w:t>iểm tra, giám sát về kỷ luật, kỷ</w:t>
      </w:r>
      <w:r w:rsidR="00860955" w:rsidRPr="00251693">
        <w:rPr>
          <w:rFonts w:ascii="Arial" w:hAnsi="Arial" w:cs="Arial"/>
          <w:color w:val="000000" w:themeColor="text1"/>
          <w:sz w:val="20"/>
          <w:szCs w:val="20"/>
        </w:rPr>
        <w:t xml:space="preserve"> cương hành chính bao gồm cả giám sát từ người dân, doanh nghiệp; thực hiện nghiêm túc quy định về văn hóa </w:t>
      </w:r>
      <w:r w:rsidR="001748F7" w:rsidRPr="00251693">
        <w:rPr>
          <w:rFonts w:ascii="Arial" w:hAnsi="Arial" w:cs="Arial"/>
          <w:color w:val="000000" w:themeColor="text1"/>
          <w:sz w:val="20"/>
          <w:szCs w:val="20"/>
        </w:rPr>
        <w:t>công</w:t>
      </w:r>
      <w:r w:rsidR="00860955" w:rsidRPr="00251693">
        <w:rPr>
          <w:rFonts w:ascii="Arial" w:hAnsi="Arial" w:cs="Arial"/>
          <w:color w:val="000000" w:themeColor="text1"/>
          <w:sz w:val="20"/>
          <w:szCs w:val="20"/>
        </w:rPr>
        <w:t xml:space="preserve"> </w:t>
      </w:r>
      <w:r w:rsidR="001748F7" w:rsidRPr="00251693">
        <w:rPr>
          <w:rFonts w:ascii="Arial" w:hAnsi="Arial" w:cs="Arial"/>
          <w:color w:val="000000" w:themeColor="text1"/>
          <w:sz w:val="20"/>
          <w:szCs w:val="20"/>
        </w:rPr>
        <w:t>sở</w:t>
      </w:r>
      <w:r w:rsidR="00860955" w:rsidRPr="00251693">
        <w:rPr>
          <w:rFonts w:ascii="Arial" w:hAnsi="Arial" w:cs="Arial"/>
          <w:color w:val="000000" w:themeColor="text1"/>
          <w:sz w:val="20"/>
          <w:szCs w:val="20"/>
        </w:rPr>
        <w:t xml:space="preserve">; về trách nhiệm và đạo đức, văn hóa giao </w:t>
      </w:r>
      <w:r w:rsidR="00B05C18" w:rsidRPr="00251693">
        <w:rPr>
          <w:rFonts w:ascii="Arial" w:hAnsi="Arial" w:cs="Arial"/>
          <w:color w:val="000000" w:themeColor="text1"/>
          <w:sz w:val="20"/>
          <w:szCs w:val="20"/>
        </w:rPr>
        <w:t>tiếp</w:t>
      </w:r>
      <w:r w:rsidR="00860955" w:rsidRPr="00251693">
        <w:rPr>
          <w:rFonts w:ascii="Arial" w:hAnsi="Arial" w:cs="Arial"/>
          <w:color w:val="000000" w:themeColor="text1"/>
          <w:sz w:val="20"/>
          <w:szCs w:val="20"/>
        </w:rPr>
        <w:t xml:space="preserve"> của cán bộ, công chức, viên chức khi thi hành nhiệm vụ, công vụ.</w:t>
      </w:r>
    </w:p>
    <w:p w:rsidR="00DB6764" w:rsidRPr="00251693" w:rsidRDefault="00C61683"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Các đơn vị thuộc Bộ chủ</w:t>
      </w:r>
      <w:r w:rsidR="00860955" w:rsidRPr="00251693">
        <w:rPr>
          <w:rFonts w:ascii="Arial" w:hAnsi="Arial" w:cs="Arial"/>
          <w:color w:val="000000" w:themeColor="text1"/>
          <w:sz w:val="20"/>
          <w:szCs w:val="20"/>
        </w:rPr>
        <w:t xml:space="preserve"> động triển khai các nội dung hoạt động thuộc lĩnh vực quản lý nhà nước của đơn vị.</w:t>
      </w:r>
    </w:p>
    <w:p w:rsidR="00DB6764" w:rsidRPr="00251693" w:rsidRDefault="00C61683" w:rsidP="00251693">
      <w:pPr>
        <w:pStyle w:val="BodyText"/>
        <w:tabs>
          <w:tab w:val="left" w:pos="892"/>
        </w:tabs>
        <w:spacing w:after="120" w:line="240" w:lineRule="auto"/>
        <w:ind w:firstLine="720"/>
        <w:jc w:val="both"/>
        <w:rPr>
          <w:rFonts w:ascii="Arial" w:hAnsi="Arial" w:cs="Arial"/>
          <w:color w:val="000000" w:themeColor="text1"/>
          <w:sz w:val="20"/>
          <w:szCs w:val="20"/>
        </w:rPr>
      </w:pPr>
      <w:bookmarkStart w:id="66" w:name="bookmark65"/>
      <w:bookmarkEnd w:id="66"/>
      <w:r w:rsidRPr="00251693">
        <w:rPr>
          <w:rFonts w:ascii="Arial" w:hAnsi="Arial" w:cs="Arial"/>
          <w:b/>
          <w:bCs/>
          <w:color w:val="000000" w:themeColor="text1"/>
          <w:sz w:val="20"/>
          <w:szCs w:val="20"/>
        </w:rPr>
        <w:t xml:space="preserve">4. </w:t>
      </w:r>
      <w:r w:rsidR="00860955" w:rsidRPr="00251693">
        <w:rPr>
          <w:rFonts w:ascii="Arial" w:hAnsi="Arial" w:cs="Arial"/>
          <w:b/>
          <w:bCs/>
          <w:color w:val="000000" w:themeColor="text1"/>
          <w:sz w:val="20"/>
          <w:szCs w:val="20"/>
        </w:rPr>
        <w:t xml:space="preserve">Hình thức </w:t>
      </w:r>
      <w:r w:rsidR="00EE2CD0" w:rsidRPr="00251693">
        <w:rPr>
          <w:rFonts w:ascii="Arial" w:hAnsi="Arial" w:cs="Arial"/>
          <w:b/>
          <w:bCs/>
          <w:color w:val="000000" w:themeColor="text1"/>
          <w:sz w:val="20"/>
          <w:szCs w:val="20"/>
        </w:rPr>
        <w:t>tổ chức</w:t>
      </w:r>
      <w:r w:rsidR="00860955" w:rsidRPr="00251693">
        <w:rPr>
          <w:rFonts w:ascii="Arial" w:hAnsi="Arial" w:cs="Arial"/>
          <w:b/>
          <w:bCs/>
          <w:color w:val="000000" w:themeColor="text1"/>
          <w:sz w:val="20"/>
          <w:szCs w:val="20"/>
        </w:rPr>
        <w:t xml:space="preserve"> Ngày Pháp luật: </w:t>
      </w:r>
      <w:r w:rsidR="00860955" w:rsidRPr="00251693">
        <w:rPr>
          <w:rFonts w:ascii="Arial" w:hAnsi="Arial" w:cs="Arial"/>
          <w:color w:val="000000" w:themeColor="text1"/>
          <w:sz w:val="20"/>
          <w:szCs w:val="20"/>
        </w:rPr>
        <w:t xml:space="preserve">Các đơn vị chủ động lựa chọn hình thức </w:t>
      </w:r>
      <w:r w:rsidR="00EE2CD0" w:rsidRPr="00251693">
        <w:rPr>
          <w:rFonts w:ascii="Arial" w:hAnsi="Arial" w:cs="Arial"/>
          <w:color w:val="000000" w:themeColor="text1"/>
          <w:sz w:val="20"/>
          <w:szCs w:val="20"/>
        </w:rPr>
        <w:t>tổ chức</w:t>
      </w:r>
      <w:r w:rsidR="00860955" w:rsidRPr="00251693">
        <w:rPr>
          <w:rFonts w:ascii="Arial" w:hAnsi="Arial" w:cs="Arial"/>
          <w:color w:val="000000" w:themeColor="text1"/>
          <w:sz w:val="20"/>
          <w:szCs w:val="20"/>
        </w:rPr>
        <w:t xml:space="preserve"> ngày Pháp luật phù hợp với đặc thù của đơn vị; đẩy mạnh ứng dụng công ng</w:t>
      </w:r>
      <w:r w:rsidRPr="00251693">
        <w:rPr>
          <w:rFonts w:ascii="Arial" w:hAnsi="Arial" w:cs="Arial"/>
          <w:color w:val="000000" w:themeColor="text1"/>
          <w:sz w:val="20"/>
          <w:szCs w:val="20"/>
        </w:rPr>
        <w:t>hệ thô</w:t>
      </w:r>
      <w:r w:rsidR="00860955" w:rsidRPr="00251693">
        <w:rPr>
          <w:rFonts w:ascii="Arial" w:hAnsi="Arial" w:cs="Arial"/>
          <w:color w:val="000000" w:themeColor="text1"/>
          <w:sz w:val="20"/>
          <w:szCs w:val="20"/>
        </w:rPr>
        <w:t>ng</w:t>
      </w:r>
      <w:r w:rsidRPr="00251693">
        <w:rPr>
          <w:rFonts w:ascii="Arial" w:hAnsi="Arial" w:cs="Arial"/>
          <w:color w:val="000000" w:themeColor="text1"/>
          <w:sz w:val="20"/>
          <w:szCs w:val="20"/>
        </w:rPr>
        <w:t xml:space="preserve"> tin, phát huy đầy đủ</w:t>
      </w:r>
      <w:r w:rsidR="00860955" w:rsidRPr="00251693">
        <w:rPr>
          <w:rFonts w:ascii="Arial" w:hAnsi="Arial" w:cs="Arial"/>
          <w:color w:val="000000" w:themeColor="text1"/>
          <w:sz w:val="20"/>
          <w:szCs w:val="20"/>
        </w:rPr>
        <w:t xml:space="preserve"> vai trò của các cơ quan báo chí, cá</w:t>
      </w:r>
      <w:r w:rsidRPr="00251693">
        <w:rPr>
          <w:rFonts w:ascii="Arial" w:hAnsi="Arial" w:cs="Arial"/>
          <w:color w:val="000000" w:themeColor="text1"/>
          <w:sz w:val="20"/>
          <w:szCs w:val="20"/>
        </w:rPr>
        <w:t>c phương tiện thô</w:t>
      </w:r>
      <w:r w:rsidR="00860955" w:rsidRPr="00251693">
        <w:rPr>
          <w:rFonts w:ascii="Arial" w:hAnsi="Arial" w:cs="Arial"/>
          <w:color w:val="000000" w:themeColor="text1"/>
          <w:sz w:val="20"/>
          <w:szCs w:val="20"/>
        </w:rPr>
        <w:t xml:space="preserve">ng tin đại chúng tham gia </w:t>
      </w:r>
      <w:r w:rsidR="001748F7" w:rsidRPr="00251693">
        <w:rPr>
          <w:rFonts w:ascii="Arial" w:hAnsi="Arial" w:cs="Arial"/>
          <w:color w:val="000000" w:themeColor="text1"/>
          <w:sz w:val="20"/>
          <w:szCs w:val="20"/>
        </w:rPr>
        <w:t>công</w:t>
      </w:r>
      <w:r w:rsidRPr="00251693">
        <w:rPr>
          <w:rFonts w:ascii="Arial" w:hAnsi="Arial" w:cs="Arial"/>
          <w:color w:val="000000" w:themeColor="text1"/>
          <w:sz w:val="20"/>
          <w:szCs w:val="20"/>
        </w:rPr>
        <w:t xml:space="preserve"> tác phổ</w:t>
      </w:r>
      <w:r w:rsidR="00860955" w:rsidRPr="00251693">
        <w:rPr>
          <w:rFonts w:ascii="Arial" w:hAnsi="Arial" w:cs="Arial"/>
          <w:color w:val="000000" w:themeColor="text1"/>
          <w:sz w:val="20"/>
          <w:szCs w:val="20"/>
        </w:rPr>
        <w:t xml:space="preserve"> biến, giáo dục pháp luật; tập trung tuyên </w:t>
      </w:r>
      <w:r w:rsidR="001748F7" w:rsidRPr="00251693">
        <w:rPr>
          <w:rFonts w:ascii="Arial" w:hAnsi="Arial" w:cs="Arial"/>
          <w:color w:val="000000" w:themeColor="text1"/>
          <w:sz w:val="20"/>
          <w:szCs w:val="20"/>
        </w:rPr>
        <w:t>truyền</w:t>
      </w:r>
      <w:r w:rsidR="00860955" w:rsidRPr="00251693">
        <w:rPr>
          <w:rFonts w:ascii="Arial" w:hAnsi="Arial" w:cs="Arial"/>
          <w:color w:val="000000" w:themeColor="text1"/>
          <w:sz w:val="20"/>
          <w:szCs w:val="20"/>
        </w:rPr>
        <w:t xml:space="preserve">, </w:t>
      </w:r>
      <w:r w:rsidR="0039437A"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xml:space="preserve"> pháp luật trên báo, đài, c</w:t>
      </w:r>
      <w:r w:rsidRPr="00251693">
        <w:rPr>
          <w:rFonts w:ascii="Arial" w:hAnsi="Arial" w:cs="Arial"/>
          <w:color w:val="000000" w:themeColor="text1"/>
          <w:sz w:val="20"/>
          <w:szCs w:val="20"/>
        </w:rPr>
        <w:t>ổng/trang thông tin đ</w:t>
      </w:r>
      <w:r w:rsidR="00860955" w:rsidRPr="00251693">
        <w:rPr>
          <w:rFonts w:ascii="Arial" w:hAnsi="Arial" w:cs="Arial"/>
          <w:color w:val="000000" w:themeColor="text1"/>
          <w:sz w:val="20"/>
          <w:szCs w:val="20"/>
        </w:rPr>
        <w:t>iện t</w:t>
      </w:r>
      <w:r w:rsidRPr="00251693">
        <w:rPr>
          <w:rFonts w:ascii="Arial" w:hAnsi="Arial" w:cs="Arial"/>
          <w:color w:val="000000" w:themeColor="text1"/>
          <w:sz w:val="20"/>
          <w:szCs w:val="20"/>
        </w:rPr>
        <w:t>ử</w:t>
      </w:r>
      <w:r w:rsidR="00860955" w:rsidRPr="00251693">
        <w:rPr>
          <w:rFonts w:ascii="Arial" w:hAnsi="Arial" w:cs="Arial"/>
          <w:color w:val="000000" w:themeColor="text1"/>
          <w:sz w:val="20"/>
          <w:szCs w:val="20"/>
        </w:rPr>
        <w:t>.</w:t>
      </w:r>
    </w:p>
    <w:p w:rsidR="00DB6764" w:rsidRPr="00251693" w:rsidRDefault="00C61683" w:rsidP="00251693">
      <w:pPr>
        <w:pStyle w:val="Heading10"/>
        <w:keepNext/>
        <w:keepLines/>
        <w:tabs>
          <w:tab w:val="left" w:pos="924"/>
        </w:tabs>
        <w:spacing w:after="120" w:line="240" w:lineRule="auto"/>
        <w:ind w:firstLine="720"/>
        <w:jc w:val="both"/>
        <w:rPr>
          <w:rFonts w:ascii="Arial" w:hAnsi="Arial" w:cs="Arial"/>
          <w:color w:val="000000" w:themeColor="text1"/>
          <w:sz w:val="20"/>
          <w:szCs w:val="20"/>
        </w:rPr>
      </w:pPr>
      <w:bookmarkStart w:id="67" w:name="bookmark68"/>
      <w:bookmarkStart w:id="68" w:name="bookmark66"/>
      <w:bookmarkStart w:id="69" w:name="bookmark67"/>
      <w:bookmarkStart w:id="70" w:name="bookmark69"/>
      <w:bookmarkEnd w:id="67"/>
      <w:r w:rsidRPr="00251693">
        <w:rPr>
          <w:rFonts w:ascii="Arial" w:hAnsi="Arial" w:cs="Arial"/>
          <w:color w:val="000000" w:themeColor="text1"/>
          <w:sz w:val="20"/>
          <w:szCs w:val="20"/>
        </w:rPr>
        <w:t>5. Tổ chứ</w:t>
      </w:r>
      <w:r w:rsidR="00860955" w:rsidRPr="00251693">
        <w:rPr>
          <w:rFonts w:ascii="Arial" w:hAnsi="Arial" w:cs="Arial"/>
          <w:color w:val="000000" w:themeColor="text1"/>
          <w:sz w:val="20"/>
          <w:szCs w:val="20"/>
        </w:rPr>
        <w:t>c thực hiện</w:t>
      </w:r>
      <w:bookmarkEnd w:id="68"/>
      <w:bookmarkEnd w:id="69"/>
      <w:bookmarkEnd w:id="70"/>
    </w:p>
    <w:p w:rsidR="00DB6764" w:rsidRPr="00251693" w:rsidRDefault="00C61683" w:rsidP="00251693">
      <w:pPr>
        <w:pStyle w:val="BodyText"/>
        <w:tabs>
          <w:tab w:val="left" w:pos="1105"/>
        </w:tabs>
        <w:spacing w:after="120" w:line="240" w:lineRule="auto"/>
        <w:ind w:firstLine="720"/>
        <w:jc w:val="both"/>
        <w:rPr>
          <w:rFonts w:ascii="Arial" w:hAnsi="Arial" w:cs="Arial"/>
          <w:color w:val="000000" w:themeColor="text1"/>
          <w:sz w:val="20"/>
          <w:szCs w:val="20"/>
        </w:rPr>
      </w:pPr>
      <w:bookmarkStart w:id="71" w:name="bookmark70"/>
      <w:bookmarkEnd w:id="71"/>
      <w:r w:rsidRPr="00251693">
        <w:rPr>
          <w:rFonts w:ascii="Arial" w:hAnsi="Arial" w:cs="Arial"/>
          <w:b/>
          <w:color w:val="000000" w:themeColor="text1"/>
          <w:sz w:val="20"/>
          <w:szCs w:val="20"/>
        </w:rPr>
        <w:t xml:space="preserve">5.1. </w:t>
      </w:r>
      <w:r w:rsidR="00860955" w:rsidRPr="00251693">
        <w:rPr>
          <w:rFonts w:ascii="Arial" w:hAnsi="Arial" w:cs="Arial"/>
          <w:color w:val="000000" w:themeColor="text1"/>
          <w:sz w:val="20"/>
          <w:szCs w:val="20"/>
        </w:rPr>
        <w:t xml:space="preserve">Các đơn vị thuộc Bộ căn cứ nội dung </w:t>
      </w:r>
      <w:r w:rsidR="00EE2CD0" w:rsidRPr="00251693">
        <w:rPr>
          <w:rFonts w:ascii="Arial" w:hAnsi="Arial" w:cs="Arial"/>
          <w:color w:val="000000" w:themeColor="text1"/>
          <w:sz w:val="20"/>
          <w:szCs w:val="20"/>
        </w:rPr>
        <w:t>Kế hoạch</w:t>
      </w:r>
      <w:r w:rsidR="00860955" w:rsidRPr="00251693">
        <w:rPr>
          <w:rFonts w:ascii="Arial" w:hAnsi="Arial" w:cs="Arial"/>
          <w:color w:val="000000" w:themeColor="text1"/>
          <w:sz w:val="20"/>
          <w:szCs w:val="20"/>
        </w:rPr>
        <w:t xml:space="preserve"> này và tình hình thực t</w:t>
      </w:r>
      <w:r w:rsidRPr="00251693">
        <w:rPr>
          <w:rFonts w:ascii="Arial" w:hAnsi="Arial" w:cs="Arial"/>
          <w:color w:val="000000" w:themeColor="text1"/>
          <w:sz w:val="20"/>
          <w:szCs w:val="20"/>
        </w:rPr>
        <w:t>ế của đơn vị để</w:t>
      </w:r>
      <w:r w:rsidR="00860955" w:rsidRPr="00251693">
        <w:rPr>
          <w:rFonts w:ascii="Arial" w:hAnsi="Arial" w:cs="Arial"/>
          <w:color w:val="000000" w:themeColor="text1"/>
          <w:sz w:val="20"/>
          <w:szCs w:val="20"/>
        </w:rPr>
        <w:t xml:space="preserve"> lựa chọn, xác định nội dung, hình thức thực hiện phù hợp.</w:t>
      </w:r>
    </w:p>
    <w:p w:rsidR="00DB6764" w:rsidRPr="00251693" w:rsidRDefault="00C61683" w:rsidP="00251693">
      <w:pPr>
        <w:pStyle w:val="BodyText"/>
        <w:tabs>
          <w:tab w:val="left" w:pos="1101"/>
        </w:tabs>
        <w:spacing w:after="120" w:line="240" w:lineRule="auto"/>
        <w:ind w:firstLine="720"/>
        <w:jc w:val="both"/>
        <w:rPr>
          <w:rFonts w:ascii="Arial" w:hAnsi="Arial" w:cs="Arial"/>
          <w:color w:val="000000" w:themeColor="text1"/>
          <w:sz w:val="20"/>
          <w:szCs w:val="20"/>
        </w:rPr>
      </w:pPr>
      <w:bookmarkStart w:id="72" w:name="bookmark71"/>
      <w:bookmarkEnd w:id="72"/>
      <w:r w:rsidRPr="00251693">
        <w:rPr>
          <w:rFonts w:ascii="Arial" w:hAnsi="Arial" w:cs="Arial"/>
          <w:b/>
          <w:color w:val="000000" w:themeColor="text1"/>
          <w:sz w:val="20"/>
          <w:szCs w:val="20"/>
        </w:rPr>
        <w:t xml:space="preserve">5.2. </w:t>
      </w:r>
      <w:r w:rsidRPr="00251693">
        <w:rPr>
          <w:rFonts w:ascii="Arial" w:hAnsi="Arial" w:cs="Arial"/>
          <w:color w:val="000000" w:themeColor="text1"/>
          <w:sz w:val="20"/>
          <w:szCs w:val="20"/>
        </w:rPr>
        <w:t>Các Tổ</w:t>
      </w:r>
      <w:r w:rsidR="00251693" w:rsidRPr="00251693">
        <w:rPr>
          <w:rFonts w:ascii="Arial" w:hAnsi="Arial" w:cs="Arial"/>
          <w:color w:val="000000" w:themeColor="text1"/>
          <w:sz w:val="20"/>
          <w:szCs w:val="20"/>
        </w:rPr>
        <w:t>ng cục thuộc Bộ (</w:t>
      </w:r>
      <w:r w:rsidRPr="00251693">
        <w:rPr>
          <w:rFonts w:ascii="Arial" w:hAnsi="Arial" w:cs="Arial"/>
          <w:color w:val="000000" w:themeColor="text1"/>
          <w:sz w:val="20"/>
          <w:szCs w:val="20"/>
        </w:rPr>
        <w:t>Tổ</w:t>
      </w:r>
      <w:r w:rsidR="00860955" w:rsidRPr="00251693">
        <w:rPr>
          <w:rFonts w:ascii="Arial" w:hAnsi="Arial" w:cs="Arial"/>
          <w:color w:val="000000" w:themeColor="text1"/>
          <w:sz w:val="20"/>
          <w:szCs w:val="20"/>
        </w:rPr>
        <w:t xml:space="preserve">ng cục thuế, Tổng cục </w:t>
      </w:r>
      <w:r w:rsidRPr="00251693">
        <w:rPr>
          <w:rFonts w:ascii="Arial" w:hAnsi="Arial" w:cs="Arial"/>
          <w:color w:val="000000" w:themeColor="text1"/>
          <w:sz w:val="20"/>
          <w:szCs w:val="20"/>
        </w:rPr>
        <w:t>Hải</w:t>
      </w:r>
      <w:r w:rsidR="00860955" w:rsidRPr="00251693">
        <w:rPr>
          <w:rFonts w:ascii="Arial" w:hAnsi="Arial" w:cs="Arial"/>
          <w:color w:val="000000" w:themeColor="text1"/>
          <w:sz w:val="20"/>
          <w:szCs w:val="20"/>
        </w:rPr>
        <w:t xml:space="preserve"> quan, Kho bạc Nhà nước, </w:t>
      </w:r>
      <w:r w:rsidRPr="00251693">
        <w:rPr>
          <w:rFonts w:ascii="Arial" w:hAnsi="Arial" w:cs="Arial"/>
          <w:color w:val="000000" w:themeColor="text1"/>
          <w:sz w:val="20"/>
          <w:szCs w:val="20"/>
        </w:rPr>
        <w:t>Tổng cục dự trữ Nhà nước, Ủ</w:t>
      </w:r>
      <w:r w:rsidR="00860955" w:rsidRPr="00251693">
        <w:rPr>
          <w:rFonts w:ascii="Arial" w:hAnsi="Arial" w:cs="Arial"/>
          <w:color w:val="000000" w:themeColor="text1"/>
          <w:sz w:val="20"/>
          <w:szCs w:val="20"/>
        </w:rPr>
        <w:t>y ban chứng khoán Nhà nước) có văn bản hướng dẫn cụ thể các đơn vị thuộc hệ thố</w:t>
      </w:r>
      <w:r w:rsidRPr="00251693">
        <w:rPr>
          <w:rFonts w:ascii="Arial" w:hAnsi="Arial" w:cs="Arial"/>
          <w:color w:val="000000" w:themeColor="text1"/>
          <w:sz w:val="20"/>
          <w:szCs w:val="20"/>
        </w:rPr>
        <w:t>ng đơn vị mình để triể</w:t>
      </w:r>
      <w:r w:rsidR="00860955" w:rsidRPr="00251693">
        <w:rPr>
          <w:rFonts w:ascii="Arial" w:hAnsi="Arial" w:cs="Arial"/>
          <w:color w:val="000000" w:themeColor="text1"/>
          <w:sz w:val="20"/>
          <w:szCs w:val="20"/>
        </w:rPr>
        <w:t xml:space="preserve">n khai các hoạt động Ngày Pháp luật Tài chính và Ngày pháp luật nước Cộng hòa xã hội </w:t>
      </w:r>
      <w:r w:rsidR="0039437A" w:rsidRPr="00251693">
        <w:rPr>
          <w:rFonts w:ascii="Arial" w:hAnsi="Arial" w:cs="Arial"/>
          <w:color w:val="000000" w:themeColor="text1"/>
          <w:sz w:val="20"/>
          <w:szCs w:val="20"/>
        </w:rPr>
        <w:t>chủ</w:t>
      </w:r>
      <w:r w:rsidR="00860955" w:rsidRPr="00251693">
        <w:rPr>
          <w:rFonts w:ascii="Arial" w:hAnsi="Arial" w:cs="Arial"/>
          <w:color w:val="000000" w:themeColor="text1"/>
          <w:sz w:val="20"/>
          <w:szCs w:val="20"/>
        </w:rPr>
        <w:t xml:space="preserve"> nghĩa Việt Nam 2024 phù hợp với đặc thù </w:t>
      </w:r>
      <w:r w:rsidR="00EE2CD0" w:rsidRPr="00251693">
        <w:rPr>
          <w:rFonts w:ascii="Arial" w:hAnsi="Arial" w:cs="Arial"/>
          <w:color w:val="000000" w:themeColor="text1"/>
          <w:sz w:val="20"/>
          <w:szCs w:val="20"/>
        </w:rPr>
        <w:t>của</w:t>
      </w:r>
      <w:r w:rsidR="00860955" w:rsidRPr="00251693">
        <w:rPr>
          <w:rFonts w:ascii="Arial" w:hAnsi="Arial" w:cs="Arial"/>
          <w:color w:val="000000" w:themeColor="text1"/>
          <w:sz w:val="20"/>
          <w:szCs w:val="20"/>
        </w:rPr>
        <w:t xml:space="preserve"> từng đơn vị, bảo </w:t>
      </w:r>
      <w:r w:rsidR="00251693" w:rsidRPr="00251693">
        <w:rPr>
          <w:rFonts w:ascii="Arial" w:hAnsi="Arial" w:cs="Arial"/>
          <w:color w:val="000000" w:themeColor="text1"/>
          <w:sz w:val="20"/>
          <w:szCs w:val="20"/>
        </w:rPr>
        <w:t>đả</w:t>
      </w:r>
      <w:r w:rsidR="00860955" w:rsidRPr="00251693">
        <w:rPr>
          <w:rFonts w:ascii="Arial" w:hAnsi="Arial" w:cs="Arial"/>
          <w:color w:val="000000" w:themeColor="text1"/>
          <w:sz w:val="20"/>
          <w:szCs w:val="20"/>
        </w:rPr>
        <w:t xml:space="preserve">m </w:t>
      </w:r>
      <w:r w:rsidR="001748F7" w:rsidRPr="00251693">
        <w:rPr>
          <w:rFonts w:ascii="Arial" w:hAnsi="Arial" w:cs="Arial"/>
          <w:color w:val="000000" w:themeColor="text1"/>
          <w:sz w:val="20"/>
          <w:szCs w:val="20"/>
        </w:rPr>
        <w:t>có</w:t>
      </w:r>
      <w:r w:rsidR="00860955" w:rsidRPr="00251693">
        <w:rPr>
          <w:rFonts w:ascii="Arial" w:hAnsi="Arial" w:cs="Arial"/>
          <w:color w:val="000000" w:themeColor="text1"/>
          <w:sz w:val="20"/>
          <w:szCs w:val="20"/>
        </w:rPr>
        <w:t xml:space="preserve"> sự phối hợp thực hiện Ngày Pháp luật nước Cộng hòa xã hội </w:t>
      </w:r>
      <w:r w:rsidR="0039437A" w:rsidRPr="00251693">
        <w:rPr>
          <w:rFonts w:ascii="Arial" w:hAnsi="Arial" w:cs="Arial"/>
          <w:color w:val="000000" w:themeColor="text1"/>
          <w:sz w:val="20"/>
          <w:szCs w:val="20"/>
        </w:rPr>
        <w:t>chủ nghĩa</w:t>
      </w:r>
      <w:r w:rsidR="00860955" w:rsidRPr="00251693">
        <w:rPr>
          <w:rFonts w:ascii="Arial" w:hAnsi="Arial" w:cs="Arial"/>
          <w:color w:val="000000" w:themeColor="text1"/>
          <w:sz w:val="20"/>
          <w:szCs w:val="20"/>
        </w:rPr>
        <w:t xml:space="preserve"> Việt Nam </w:t>
      </w:r>
      <w:r w:rsidR="00251693" w:rsidRPr="00251693">
        <w:rPr>
          <w:rFonts w:ascii="Arial" w:hAnsi="Arial" w:cs="Arial"/>
          <w:color w:val="000000" w:themeColor="text1"/>
          <w:sz w:val="20"/>
          <w:szCs w:val="20"/>
        </w:rPr>
        <w:t>với Ủ</w:t>
      </w:r>
      <w:r w:rsidR="00860955" w:rsidRPr="00251693">
        <w:rPr>
          <w:rFonts w:ascii="Arial" w:hAnsi="Arial" w:cs="Arial"/>
          <w:color w:val="000000" w:themeColor="text1"/>
          <w:sz w:val="20"/>
          <w:szCs w:val="20"/>
        </w:rPr>
        <w:t>y ban nhân dân cùng cấp tại địa phương.</w:t>
      </w:r>
    </w:p>
    <w:p w:rsidR="00DB6764" w:rsidRPr="00251693" w:rsidRDefault="001748F7"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Kết</w:t>
      </w:r>
      <w:r w:rsidR="00860955" w:rsidRPr="00251693">
        <w:rPr>
          <w:rFonts w:ascii="Arial" w:hAnsi="Arial" w:cs="Arial"/>
          <w:color w:val="000000" w:themeColor="text1"/>
          <w:sz w:val="20"/>
          <w:szCs w:val="20"/>
        </w:rPr>
        <w:t xml:space="preserve"> thúc Ngày Pháp luật Tài chính và Ngày pháp luật nước Cộng hòa </w:t>
      </w:r>
      <w:r w:rsidR="00EE2CD0" w:rsidRPr="00251693">
        <w:rPr>
          <w:rFonts w:ascii="Arial" w:hAnsi="Arial" w:cs="Arial"/>
          <w:color w:val="000000" w:themeColor="text1"/>
          <w:sz w:val="20"/>
          <w:szCs w:val="20"/>
        </w:rPr>
        <w:t>xã hội</w:t>
      </w:r>
      <w:r w:rsidR="00860955" w:rsidRPr="00251693">
        <w:rPr>
          <w:rFonts w:ascii="Arial" w:hAnsi="Arial" w:cs="Arial"/>
          <w:color w:val="000000" w:themeColor="text1"/>
          <w:sz w:val="20"/>
          <w:szCs w:val="20"/>
        </w:rPr>
        <w:t xml:space="preserve"> </w:t>
      </w:r>
      <w:r w:rsidR="0039437A" w:rsidRPr="00251693">
        <w:rPr>
          <w:rFonts w:ascii="Arial" w:hAnsi="Arial" w:cs="Arial"/>
          <w:color w:val="000000" w:themeColor="text1"/>
          <w:sz w:val="20"/>
          <w:szCs w:val="20"/>
        </w:rPr>
        <w:t>chủ</w:t>
      </w:r>
      <w:r w:rsidR="00860955" w:rsidRPr="00251693">
        <w:rPr>
          <w:rFonts w:ascii="Arial" w:hAnsi="Arial" w:cs="Arial"/>
          <w:color w:val="000000" w:themeColor="text1"/>
          <w:sz w:val="20"/>
          <w:szCs w:val="20"/>
        </w:rPr>
        <w:t xml:space="preserve"> ngh</w:t>
      </w:r>
      <w:r w:rsidR="00251693" w:rsidRPr="00251693">
        <w:rPr>
          <w:rFonts w:ascii="Arial" w:hAnsi="Arial" w:cs="Arial"/>
          <w:color w:val="000000" w:themeColor="text1"/>
          <w:sz w:val="20"/>
          <w:szCs w:val="20"/>
        </w:rPr>
        <w:t>ĩ</w:t>
      </w:r>
      <w:r w:rsidR="00860955" w:rsidRPr="00251693">
        <w:rPr>
          <w:rFonts w:ascii="Arial" w:hAnsi="Arial" w:cs="Arial"/>
          <w:color w:val="000000" w:themeColor="text1"/>
          <w:sz w:val="20"/>
          <w:szCs w:val="20"/>
        </w:rPr>
        <w:t xml:space="preserve">a Việt Nam 2024, các đơn vị thuộc Bộ có trách nhiệm tổng hợp kết quả vào trong báo cáo kết </w:t>
      </w:r>
      <w:r w:rsidRPr="00251693">
        <w:rPr>
          <w:rFonts w:ascii="Arial" w:hAnsi="Arial" w:cs="Arial"/>
          <w:color w:val="000000" w:themeColor="text1"/>
          <w:sz w:val="20"/>
          <w:szCs w:val="20"/>
        </w:rPr>
        <w:t>quả</w:t>
      </w:r>
      <w:r w:rsidR="00860955" w:rsidRPr="00251693">
        <w:rPr>
          <w:rFonts w:ascii="Arial" w:hAnsi="Arial" w:cs="Arial"/>
          <w:color w:val="000000" w:themeColor="text1"/>
          <w:sz w:val="20"/>
          <w:szCs w:val="20"/>
        </w:rPr>
        <w:t xml:space="preserve"> công tác </w:t>
      </w:r>
      <w:r w:rsidR="0039437A" w:rsidRPr="00251693">
        <w:rPr>
          <w:rFonts w:ascii="Arial" w:hAnsi="Arial" w:cs="Arial"/>
          <w:color w:val="000000" w:themeColor="text1"/>
          <w:sz w:val="20"/>
          <w:szCs w:val="20"/>
        </w:rPr>
        <w:t>phổ biến</w:t>
      </w:r>
      <w:r w:rsidR="00860955" w:rsidRPr="00251693">
        <w:rPr>
          <w:rFonts w:ascii="Arial" w:hAnsi="Arial" w:cs="Arial"/>
          <w:color w:val="000000" w:themeColor="text1"/>
          <w:sz w:val="20"/>
          <w:szCs w:val="20"/>
        </w:rPr>
        <w:t xml:space="preserve">, giáo dục pháp luật của đơn vị gửi </w:t>
      </w:r>
      <w:r w:rsidR="00B05C18" w:rsidRPr="00251693">
        <w:rPr>
          <w:rFonts w:ascii="Arial" w:hAnsi="Arial" w:cs="Arial"/>
          <w:color w:val="000000" w:themeColor="text1"/>
          <w:sz w:val="20"/>
          <w:szCs w:val="20"/>
        </w:rPr>
        <w:t>về</w:t>
      </w:r>
      <w:r w:rsidR="00860955" w:rsidRPr="00251693">
        <w:rPr>
          <w:rFonts w:ascii="Arial" w:hAnsi="Arial" w:cs="Arial"/>
          <w:color w:val="000000" w:themeColor="text1"/>
          <w:sz w:val="20"/>
          <w:szCs w:val="20"/>
        </w:rPr>
        <w:t xml:space="preserve"> Vụ </w:t>
      </w:r>
      <w:r w:rsidR="00B05C18" w:rsidRPr="00251693">
        <w:rPr>
          <w:rFonts w:ascii="Arial" w:hAnsi="Arial" w:cs="Arial"/>
          <w:color w:val="000000" w:themeColor="text1"/>
          <w:sz w:val="20"/>
          <w:szCs w:val="20"/>
        </w:rPr>
        <w:t>Pháp chế</w:t>
      </w:r>
      <w:r w:rsidR="00251693" w:rsidRPr="00251693">
        <w:rPr>
          <w:rFonts w:ascii="Arial" w:hAnsi="Arial" w:cs="Arial"/>
          <w:color w:val="000000" w:themeColor="text1"/>
          <w:sz w:val="20"/>
          <w:szCs w:val="20"/>
        </w:rPr>
        <w:t xml:space="preserve"> trước ngày 30/11/2024 để</w:t>
      </w:r>
      <w:r w:rsidR="00860955" w:rsidRPr="00251693">
        <w:rPr>
          <w:rFonts w:ascii="Arial" w:hAnsi="Arial" w:cs="Arial"/>
          <w:color w:val="000000" w:themeColor="text1"/>
          <w:sz w:val="20"/>
          <w:szCs w:val="20"/>
        </w:rPr>
        <w:t xml:space="preserve"> </w:t>
      </w:r>
      <w:r w:rsidR="00C61683" w:rsidRPr="00251693">
        <w:rPr>
          <w:rFonts w:ascii="Arial" w:hAnsi="Arial" w:cs="Arial"/>
          <w:color w:val="000000" w:themeColor="text1"/>
          <w:sz w:val="20"/>
          <w:szCs w:val="20"/>
        </w:rPr>
        <w:t>tổng</w:t>
      </w:r>
      <w:r w:rsidR="00860955" w:rsidRPr="00251693">
        <w:rPr>
          <w:rFonts w:ascii="Arial" w:hAnsi="Arial" w:cs="Arial"/>
          <w:color w:val="000000" w:themeColor="text1"/>
          <w:sz w:val="20"/>
          <w:szCs w:val="20"/>
        </w:rPr>
        <w:t xml:space="preserve"> hợp trình Bộ báo cáo Bộ Tư pháp theo quy định.</w:t>
      </w:r>
    </w:p>
    <w:p w:rsidR="00DB6764" w:rsidRPr="00251693" w:rsidRDefault="00251693" w:rsidP="00251693">
      <w:pPr>
        <w:pStyle w:val="BodyText"/>
        <w:tabs>
          <w:tab w:val="left" w:pos="1098"/>
        </w:tabs>
        <w:spacing w:after="120" w:line="240" w:lineRule="auto"/>
        <w:ind w:firstLine="720"/>
        <w:jc w:val="both"/>
        <w:rPr>
          <w:rFonts w:ascii="Arial" w:hAnsi="Arial" w:cs="Arial"/>
          <w:color w:val="000000" w:themeColor="text1"/>
          <w:sz w:val="20"/>
          <w:szCs w:val="20"/>
        </w:rPr>
      </w:pPr>
      <w:bookmarkStart w:id="73" w:name="bookmark72"/>
      <w:bookmarkEnd w:id="73"/>
      <w:r w:rsidRPr="00251693">
        <w:rPr>
          <w:rFonts w:ascii="Arial" w:hAnsi="Arial" w:cs="Arial"/>
          <w:b/>
          <w:color w:val="000000" w:themeColor="text1"/>
          <w:sz w:val="20"/>
          <w:szCs w:val="20"/>
        </w:rPr>
        <w:t xml:space="preserve">5.3. </w:t>
      </w:r>
      <w:r w:rsidR="00860955" w:rsidRPr="00251693">
        <w:rPr>
          <w:rFonts w:ascii="Arial" w:hAnsi="Arial" w:cs="Arial"/>
          <w:color w:val="000000" w:themeColor="text1"/>
          <w:sz w:val="20"/>
          <w:szCs w:val="20"/>
        </w:rPr>
        <w:t xml:space="preserve">Vụ </w:t>
      </w:r>
      <w:r w:rsidR="00B05C18" w:rsidRPr="00251693">
        <w:rPr>
          <w:rFonts w:ascii="Arial" w:hAnsi="Arial" w:cs="Arial"/>
          <w:color w:val="000000" w:themeColor="text1"/>
          <w:sz w:val="20"/>
          <w:szCs w:val="20"/>
        </w:rPr>
        <w:t>Pháp chế</w:t>
      </w:r>
      <w:r w:rsidR="00860955" w:rsidRPr="00251693">
        <w:rPr>
          <w:rFonts w:ascii="Arial" w:hAnsi="Arial" w:cs="Arial"/>
          <w:color w:val="000000" w:themeColor="text1"/>
          <w:sz w:val="20"/>
          <w:szCs w:val="20"/>
        </w:rPr>
        <w:t xml:space="preserve"> trong phạm vi, chức năng nhiệm vụ </w:t>
      </w:r>
      <w:r w:rsidR="0039437A" w:rsidRPr="00251693">
        <w:rPr>
          <w:rFonts w:ascii="Arial" w:hAnsi="Arial" w:cs="Arial"/>
          <w:color w:val="000000" w:themeColor="text1"/>
          <w:sz w:val="20"/>
          <w:szCs w:val="20"/>
        </w:rPr>
        <w:t>được</w:t>
      </w:r>
      <w:r w:rsidR="00860955" w:rsidRPr="00251693">
        <w:rPr>
          <w:rFonts w:ascii="Arial" w:hAnsi="Arial" w:cs="Arial"/>
          <w:color w:val="000000" w:themeColor="text1"/>
          <w:sz w:val="20"/>
          <w:szCs w:val="20"/>
        </w:rPr>
        <w:t xml:space="preserve"> giao có trách nhiệm hướng dẫn các đơn vị thuộc Bộ </w:t>
      </w:r>
      <w:r w:rsidR="00B05C18" w:rsidRPr="00251693">
        <w:rPr>
          <w:rFonts w:ascii="Arial" w:hAnsi="Arial" w:cs="Arial"/>
          <w:color w:val="000000" w:themeColor="text1"/>
          <w:sz w:val="20"/>
          <w:szCs w:val="20"/>
        </w:rPr>
        <w:t>tổ</w:t>
      </w:r>
      <w:r w:rsidR="00860955" w:rsidRPr="00251693">
        <w:rPr>
          <w:rFonts w:ascii="Arial" w:hAnsi="Arial" w:cs="Arial"/>
          <w:color w:val="000000" w:themeColor="text1"/>
          <w:sz w:val="20"/>
          <w:szCs w:val="20"/>
        </w:rPr>
        <w:t xml:space="preserve"> chức thực hiện </w:t>
      </w:r>
      <w:r w:rsidR="00EE2CD0" w:rsidRPr="00251693">
        <w:rPr>
          <w:rFonts w:ascii="Arial" w:hAnsi="Arial" w:cs="Arial"/>
          <w:color w:val="000000" w:themeColor="text1"/>
          <w:sz w:val="20"/>
          <w:szCs w:val="20"/>
        </w:rPr>
        <w:t>Kế hoạch</w:t>
      </w:r>
      <w:r w:rsidR="00860955" w:rsidRPr="00251693">
        <w:rPr>
          <w:rFonts w:ascii="Arial" w:hAnsi="Arial" w:cs="Arial"/>
          <w:color w:val="000000" w:themeColor="text1"/>
          <w:sz w:val="20"/>
          <w:szCs w:val="20"/>
        </w:rPr>
        <w:t xml:space="preserve"> này.</w:t>
      </w:r>
    </w:p>
    <w:p w:rsidR="00DB6764" w:rsidRPr="00251693" w:rsidRDefault="00251693" w:rsidP="00251693">
      <w:pPr>
        <w:pStyle w:val="Heading10"/>
        <w:keepNext/>
        <w:keepLines/>
        <w:tabs>
          <w:tab w:val="left" w:pos="924"/>
        </w:tabs>
        <w:spacing w:after="120" w:line="240" w:lineRule="auto"/>
        <w:ind w:firstLine="720"/>
        <w:jc w:val="both"/>
        <w:rPr>
          <w:rFonts w:ascii="Arial" w:hAnsi="Arial" w:cs="Arial"/>
          <w:color w:val="000000" w:themeColor="text1"/>
          <w:sz w:val="20"/>
          <w:szCs w:val="20"/>
        </w:rPr>
      </w:pPr>
      <w:bookmarkStart w:id="74" w:name="bookmark75"/>
      <w:bookmarkStart w:id="75" w:name="bookmark73"/>
      <w:bookmarkStart w:id="76" w:name="bookmark74"/>
      <w:bookmarkStart w:id="77" w:name="bookmark76"/>
      <w:bookmarkEnd w:id="74"/>
      <w:r w:rsidRPr="00251693">
        <w:rPr>
          <w:rFonts w:ascii="Arial" w:hAnsi="Arial" w:cs="Arial"/>
          <w:color w:val="000000" w:themeColor="text1"/>
          <w:sz w:val="20"/>
          <w:szCs w:val="20"/>
        </w:rPr>
        <w:t xml:space="preserve">6. </w:t>
      </w:r>
      <w:r w:rsidR="00860955" w:rsidRPr="00251693">
        <w:rPr>
          <w:rFonts w:ascii="Arial" w:hAnsi="Arial" w:cs="Arial"/>
          <w:color w:val="000000" w:themeColor="text1"/>
          <w:sz w:val="20"/>
          <w:szCs w:val="20"/>
        </w:rPr>
        <w:t>Kinh phí</w:t>
      </w:r>
      <w:bookmarkEnd w:id="75"/>
      <w:bookmarkEnd w:id="76"/>
      <w:bookmarkEnd w:id="77"/>
    </w:p>
    <w:p w:rsidR="00DB6764" w:rsidRPr="00251693" w:rsidRDefault="00860955" w:rsidP="00251693">
      <w:pPr>
        <w:pStyle w:val="BodyText"/>
        <w:spacing w:after="120" w:line="240" w:lineRule="auto"/>
        <w:ind w:firstLine="720"/>
        <w:jc w:val="both"/>
        <w:rPr>
          <w:rFonts w:ascii="Arial" w:hAnsi="Arial" w:cs="Arial"/>
          <w:color w:val="000000" w:themeColor="text1"/>
          <w:sz w:val="20"/>
          <w:szCs w:val="20"/>
        </w:rPr>
      </w:pPr>
      <w:r w:rsidRPr="00251693">
        <w:rPr>
          <w:rFonts w:ascii="Arial" w:hAnsi="Arial" w:cs="Arial"/>
          <w:color w:val="000000" w:themeColor="text1"/>
          <w:sz w:val="20"/>
          <w:szCs w:val="20"/>
        </w:rPr>
        <w:t xml:space="preserve">Kinh phí </w:t>
      </w:r>
      <w:r w:rsidR="00EE2CD0" w:rsidRPr="00251693">
        <w:rPr>
          <w:rFonts w:ascii="Arial" w:hAnsi="Arial" w:cs="Arial"/>
          <w:color w:val="000000" w:themeColor="text1"/>
          <w:sz w:val="20"/>
          <w:szCs w:val="20"/>
        </w:rPr>
        <w:t>tổ chức</w:t>
      </w:r>
      <w:r w:rsidRPr="00251693">
        <w:rPr>
          <w:rFonts w:ascii="Arial" w:hAnsi="Arial" w:cs="Arial"/>
          <w:color w:val="000000" w:themeColor="text1"/>
          <w:sz w:val="20"/>
          <w:szCs w:val="20"/>
        </w:rPr>
        <w:t xml:space="preserve"> thực hiện được bố trí từ nguồn kinh phí thường xuyên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giao năm 2024 của các đơn vị thuộc Bộ theo phân cấp ngân sách hiện hành và các nguồn đóng góp, tài trợ hợp pháp </w:t>
      </w:r>
      <w:r w:rsidR="00251693" w:rsidRPr="00251693">
        <w:rPr>
          <w:rFonts w:ascii="Arial" w:hAnsi="Arial" w:cs="Arial"/>
          <w:color w:val="000000" w:themeColor="text1"/>
          <w:sz w:val="20"/>
          <w:szCs w:val="20"/>
        </w:rPr>
        <w:t>khác (nếu có). Nội dung chi và đị</w:t>
      </w:r>
      <w:r w:rsidRPr="00251693">
        <w:rPr>
          <w:rFonts w:ascii="Arial" w:hAnsi="Arial" w:cs="Arial"/>
          <w:color w:val="000000" w:themeColor="text1"/>
          <w:sz w:val="20"/>
          <w:szCs w:val="20"/>
        </w:rPr>
        <w:t xml:space="preserve">nh mức chi </w:t>
      </w:r>
      <w:r w:rsidR="0039437A" w:rsidRPr="00251693">
        <w:rPr>
          <w:rFonts w:ascii="Arial" w:hAnsi="Arial" w:cs="Arial"/>
          <w:color w:val="000000" w:themeColor="text1"/>
          <w:sz w:val="20"/>
          <w:szCs w:val="20"/>
        </w:rPr>
        <w:t>được</w:t>
      </w:r>
      <w:r w:rsidRPr="00251693">
        <w:rPr>
          <w:rFonts w:ascii="Arial" w:hAnsi="Arial" w:cs="Arial"/>
          <w:color w:val="000000" w:themeColor="text1"/>
          <w:sz w:val="20"/>
          <w:szCs w:val="20"/>
        </w:rPr>
        <w:t xml:space="preserve"> thực hiện theo quy định </w:t>
      </w:r>
      <w:r w:rsidR="00251693" w:rsidRPr="00251693">
        <w:rPr>
          <w:rFonts w:ascii="Arial" w:hAnsi="Arial" w:cs="Arial"/>
          <w:color w:val="000000" w:themeColor="text1"/>
          <w:sz w:val="20"/>
          <w:szCs w:val="20"/>
        </w:rPr>
        <w:t>tại Thông tư số</w:t>
      </w:r>
      <w:r w:rsidRPr="00251693">
        <w:rPr>
          <w:rFonts w:ascii="Arial" w:hAnsi="Arial" w:cs="Arial"/>
          <w:color w:val="000000" w:themeColor="text1"/>
          <w:sz w:val="20"/>
          <w:szCs w:val="20"/>
        </w:rPr>
        <w:t xml:space="preserve"> 56/2023/BTC ngày 18/8/2023 của Bộ Tài chính quy định việc lập dự toán, </w:t>
      </w:r>
      <w:r w:rsidR="00B05C18" w:rsidRPr="00251693">
        <w:rPr>
          <w:rFonts w:ascii="Arial" w:hAnsi="Arial" w:cs="Arial"/>
          <w:color w:val="000000" w:themeColor="text1"/>
          <w:sz w:val="20"/>
          <w:szCs w:val="20"/>
        </w:rPr>
        <w:t>quản</w:t>
      </w:r>
      <w:r w:rsidRPr="00251693">
        <w:rPr>
          <w:rFonts w:ascii="Arial" w:hAnsi="Arial" w:cs="Arial"/>
          <w:color w:val="000000" w:themeColor="text1"/>
          <w:sz w:val="20"/>
          <w:szCs w:val="20"/>
        </w:rPr>
        <w:t xml:space="preserve"> lý, sử dụng và quyết toán kinh phí bảo đảm cho công tác </w:t>
      </w:r>
      <w:r w:rsidR="0039437A" w:rsidRPr="00251693">
        <w:rPr>
          <w:rFonts w:ascii="Arial" w:hAnsi="Arial" w:cs="Arial"/>
          <w:color w:val="000000" w:themeColor="text1"/>
          <w:sz w:val="20"/>
          <w:szCs w:val="20"/>
        </w:rPr>
        <w:t>phổ biến</w:t>
      </w:r>
      <w:r w:rsidR="00251693" w:rsidRPr="00251693">
        <w:rPr>
          <w:rFonts w:ascii="Arial" w:hAnsi="Arial" w:cs="Arial"/>
          <w:color w:val="000000" w:themeColor="text1"/>
          <w:sz w:val="20"/>
          <w:szCs w:val="20"/>
        </w:rPr>
        <w:t>, giáo dục pháp luật, chuẩ</w:t>
      </w:r>
      <w:r w:rsidRPr="00251693">
        <w:rPr>
          <w:rFonts w:ascii="Arial" w:hAnsi="Arial" w:cs="Arial"/>
          <w:color w:val="000000" w:themeColor="text1"/>
          <w:sz w:val="20"/>
          <w:szCs w:val="20"/>
        </w:rPr>
        <w:t xml:space="preserve">n </w:t>
      </w:r>
      <w:r w:rsidR="00251693" w:rsidRPr="00251693">
        <w:rPr>
          <w:rFonts w:ascii="Arial" w:hAnsi="Arial" w:cs="Arial"/>
          <w:color w:val="000000" w:themeColor="text1"/>
          <w:sz w:val="20"/>
          <w:szCs w:val="20"/>
        </w:rPr>
        <w:t>tiếp cận pháp luật và hòa giải ở</w:t>
      </w:r>
      <w:r w:rsidRPr="00251693">
        <w:rPr>
          <w:rFonts w:ascii="Arial" w:hAnsi="Arial" w:cs="Arial"/>
          <w:color w:val="000000" w:themeColor="text1"/>
          <w:sz w:val="20"/>
          <w:szCs w:val="20"/>
        </w:rPr>
        <w:t xml:space="preserve"> cơ sở và các </w:t>
      </w:r>
      <w:r w:rsidR="0039437A" w:rsidRPr="00251693">
        <w:rPr>
          <w:rFonts w:ascii="Arial" w:hAnsi="Arial" w:cs="Arial"/>
          <w:color w:val="000000" w:themeColor="text1"/>
          <w:sz w:val="20"/>
          <w:szCs w:val="20"/>
        </w:rPr>
        <w:t>văn bản</w:t>
      </w:r>
      <w:r w:rsidRPr="00251693">
        <w:rPr>
          <w:rFonts w:ascii="Arial" w:hAnsi="Arial" w:cs="Arial"/>
          <w:color w:val="000000" w:themeColor="text1"/>
          <w:sz w:val="20"/>
          <w:szCs w:val="20"/>
        </w:rPr>
        <w:t xml:space="preserve"> quy phạm pháp luật khác có liên quan./.</w:t>
      </w:r>
    </w:p>
    <w:p w:rsidR="00DB6764" w:rsidRPr="00251693" w:rsidRDefault="00251693" w:rsidP="00EE2CD0">
      <w:pPr>
        <w:pStyle w:val="BodyText"/>
        <w:spacing w:after="0" w:line="240" w:lineRule="auto"/>
        <w:ind w:firstLine="0"/>
        <w:jc w:val="right"/>
        <w:rPr>
          <w:rFonts w:ascii="Arial" w:hAnsi="Arial" w:cs="Arial"/>
          <w:color w:val="000000" w:themeColor="text1"/>
          <w:sz w:val="20"/>
          <w:szCs w:val="20"/>
        </w:rPr>
      </w:pPr>
      <w:r w:rsidRPr="00251693">
        <w:rPr>
          <w:rFonts w:ascii="Arial" w:hAnsi="Arial" w:cs="Arial"/>
          <w:b/>
          <w:bCs/>
          <w:color w:val="000000" w:themeColor="text1"/>
          <w:sz w:val="20"/>
          <w:szCs w:val="20"/>
        </w:rPr>
        <w:t>B</w:t>
      </w:r>
      <w:r w:rsidRPr="00251693">
        <w:rPr>
          <w:rFonts w:ascii="Arial" w:hAnsi="Arial" w:cs="Arial"/>
          <w:b/>
          <w:bCs/>
          <w:color w:val="000000" w:themeColor="text1"/>
          <w:sz w:val="20"/>
          <w:szCs w:val="20"/>
          <w:lang w:val="en-US"/>
        </w:rPr>
        <w:t>Ộ</w:t>
      </w:r>
      <w:r w:rsidR="00860955" w:rsidRPr="00251693">
        <w:rPr>
          <w:rFonts w:ascii="Arial" w:hAnsi="Arial" w:cs="Arial"/>
          <w:b/>
          <w:bCs/>
          <w:color w:val="000000" w:themeColor="text1"/>
          <w:sz w:val="20"/>
          <w:szCs w:val="20"/>
        </w:rPr>
        <w:t xml:space="preserve"> TÀI CHÍNH</w:t>
      </w:r>
    </w:p>
    <w:sectPr w:rsidR="00DB6764" w:rsidRPr="00251693" w:rsidSect="00251693">
      <w:headerReference w:type="default" r:id="rId7"/>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C0A" w:rsidRDefault="00FE7C0A">
      <w:r>
        <w:separator/>
      </w:r>
    </w:p>
  </w:endnote>
  <w:endnote w:type="continuationSeparator" w:id="0">
    <w:p w:rsidR="00FE7C0A" w:rsidRDefault="00FE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C0A" w:rsidRDefault="00FE7C0A"/>
  </w:footnote>
  <w:footnote w:type="continuationSeparator" w:id="0">
    <w:p w:rsidR="00FE7C0A" w:rsidRDefault="00FE7C0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955" w:rsidRDefault="0086095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7357D"/>
    <w:multiLevelType w:val="multilevel"/>
    <w:tmpl w:val="86B674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021492"/>
    <w:multiLevelType w:val="multilevel"/>
    <w:tmpl w:val="AC3AA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627567"/>
    <w:multiLevelType w:val="multilevel"/>
    <w:tmpl w:val="76BCAB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9724E9"/>
    <w:multiLevelType w:val="multilevel"/>
    <w:tmpl w:val="88B4D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9944DE"/>
    <w:multiLevelType w:val="multilevel"/>
    <w:tmpl w:val="566270CC"/>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CC0AD3"/>
    <w:multiLevelType w:val="multilevel"/>
    <w:tmpl w:val="E6B8DAE4"/>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4601DB"/>
    <w:multiLevelType w:val="multilevel"/>
    <w:tmpl w:val="B5C275B0"/>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64"/>
    <w:rsid w:val="001748F7"/>
    <w:rsid w:val="00251693"/>
    <w:rsid w:val="003514FA"/>
    <w:rsid w:val="0039437A"/>
    <w:rsid w:val="004123AC"/>
    <w:rsid w:val="0045056B"/>
    <w:rsid w:val="004F6F12"/>
    <w:rsid w:val="005505AB"/>
    <w:rsid w:val="005B4819"/>
    <w:rsid w:val="00860955"/>
    <w:rsid w:val="0098508D"/>
    <w:rsid w:val="00B05C18"/>
    <w:rsid w:val="00C61683"/>
    <w:rsid w:val="00DB6764"/>
    <w:rsid w:val="00EC0EE8"/>
    <w:rsid w:val="00EE2CD0"/>
    <w:rsid w:val="00F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923981-2D78-42F0-B088-8A74E625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43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3"/>
      <w:szCs w:val="13"/>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pacing w:line="259" w:lineRule="auto"/>
      <w:jc w:val="center"/>
    </w:pPr>
    <w:rPr>
      <w:rFonts w:ascii="Times New Roman" w:eastAsia="Times New Roman" w:hAnsi="Times New Roman" w:cs="Times New Roman"/>
      <w:b/>
      <w:bCs/>
    </w:rPr>
  </w:style>
  <w:style w:type="paragraph" w:customStyle="1" w:styleId="Bodytext20">
    <w:name w:val="Body text (2)"/>
    <w:basedOn w:val="Normal"/>
    <w:link w:val="Bodytext2"/>
    <w:pPr>
      <w:spacing w:after="260" w:line="228" w:lineRule="auto"/>
      <w:ind w:left="5880"/>
    </w:pPr>
    <w:rPr>
      <w:rFonts w:ascii="Arial" w:eastAsia="Arial" w:hAnsi="Arial" w:cs="Arial"/>
      <w:sz w:val="13"/>
      <w:szCs w:val="13"/>
    </w:rPr>
  </w:style>
  <w:style w:type="paragraph" w:customStyle="1" w:styleId="Heading10">
    <w:name w:val="Heading #1"/>
    <w:basedOn w:val="Normal"/>
    <w:link w:val="Heading1"/>
    <w:pPr>
      <w:spacing w:after="100" w:line="259" w:lineRule="auto"/>
      <w:ind w:firstLine="59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rPr>
      <w:rFonts w:ascii="Arial" w:eastAsia="Arial" w:hAnsi="Arial" w:cs="Arial"/>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EE2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693"/>
    <w:pPr>
      <w:tabs>
        <w:tab w:val="center" w:pos="4513"/>
        <w:tab w:val="right" w:pos="9026"/>
      </w:tabs>
    </w:pPr>
  </w:style>
  <w:style w:type="character" w:customStyle="1" w:styleId="HeaderChar">
    <w:name w:val="Header Char"/>
    <w:basedOn w:val="DefaultParagraphFont"/>
    <w:link w:val="Header"/>
    <w:uiPriority w:val="99"/>
    <w:rsid w:val="00251693"/>
    <w:rPr>
      <w:color w:val="000000"/>
    </w:rPr>
  </w:style>
  <w:style w:type="paragraph" w:styleId="Footer">
    <w:name w:val="footer"/>
    <w:basedOn w:val="Normal"/>
    <w:link w:val="FooterChar"/>
    <w:uiPriority w:val="99"/>
    <w:unhideWhenUsed/>
    <w:rsid w:val="00251693"/>
    <w:pPr>
      <w:tabs>
        <w:tab w:val="center" w:pos="4513"/>
        <w:tab w:val="right" w:pos="9026"/>
      </w:tabs>
    </w:pPr>
  </w:style>
  <w:style w:type="character" w:customStyle="1" w:styleId="FooterChar">
    <w:name w:val="Footer Char"/>
    <w:basedOn w:val="DefaultParagraphFont"/>
    <w:link w:val="Footer"/>
    <w:uiPriority w:val="99"/>
    <w:rsid w:val="0025169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5</cp:revision>
  <dcterms:created xsi:type="dcterms:W3CDTF">2024-08-28T08:33:00Z</dcterms:created>
  <dcterms:modified xsi:type="dcterms:W3CDTF">2024-08-29T01:38:00Z</dcterms:modified>
</cp:coreProperties>
</file>