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7A5158" w14:paraId="3DDEF1C3" w14:textId="77777777" w:rsidTr="00515C0F">
        <w:trPr>
          <w:trHeight w:val="20"/>
        </w:trPr>
        <w:tc>
          <w:tcPr>
            <w:tcW w:w="2042" w:type="pct"/>
            <w:shd w:val="clear" w:color="auto" w:fill="FFFFFF"/>
            <w:tcMar>
              <w:top w:w="0" w:type="dxa"/>
              <w:left w:w="108" w:type="dxa"/>
              <w:bottom w:w="0" w:type="dxa"/>
              <w:right w:w="108" w:type="dxa"/>
            </w:tcMar>
            <w:hideMark/>
          </w:tcPr>
          <w:p w14:paraId="3207821A" w14:textId="513EC8D7"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BỘ TÀI CHÍNH</w:t>
            </w:r>
            <w:r w:rsidRPr="007A5158">
              <w:rPr>
                <w:rFonts w:ascii="Arial" w:hAnsi="Arial" w:cs="Arial"/>
                <w:b/>
                <w:bCs/>
                <w:color w:val="000000" w:themeColor="text1"/>
                <w:sz w:val="20"/>
                <w:szCs w:val="20"/>
              </w:rPr>
              <w:br/>
            </w:r>
            <w:r w:rsidRPr="007A5158">
              <w:rPr>
                <w:rFonts w:ascii="Arial" w:hAnsi="Arial" w:cs="Arial"/>
                <w:color w:val="000000" w:themeColor="text1"/>
                <w:sz w:val="20"/>
                <w:szCs w:val="20"/>
                <w:vertAlign w:val="superscript"/>
              </w:rPr>
              <w:t>________</w:t>
            </w:r>
            <w:r w:rsidRPr="007A5158">
              <w:rPr>
                <w:rFonts w:ascii="Arial" w:hAnsi="Arial" w:cs="Arial"/>
                <w:color w:val="000000" w:themeColor="text1"/>
                <w:sz w:val="20"/>
                <w:szCs w:val="20"/>
                <w:vertAlign w:val="superscript"/>
              </w:rPr>
              <w:br/>
            </w:r>
            <w:r w:rsidRPr="007A5158">
              <w:rPr>
                <w:rFonts w:ascii="Arial" w:hAnsi="Arial" w:cs="Arial"/>
                <w:color w:val="000000" w:themeColor="text1"/>
                <w:sz w:val="20"/>
                <w:szCs w:val="20"/>
              </w:rPr>
              <w:br/>
            </w:r>
            <w:r w:rsidRPr="005910E3">
              <w:rPr>
                <w:rFonts w:ascii="Arial" w:hAnsi="Arial" w:cs="Arial"/>
                <w:color w:val="000000" w:themeColor="text1"/>
                <w:sz w:val="20"/>
                <w:szCs w:val="20"/>
              </w:rPr>
              <w:t>Số:</w:t>
            </w:r>
            <w:r w:rsidR="00653B8B"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50/2026/TT-BTC</w:t>
            </w:r>
          </w:p>
        </w:tc>
        <w:tc>
          <w:tcPr>
            <w:tcW w:w="2958" w:type="pct"/>
            <w:shd w:val="clear" w:color="auto" w:fill="FFFFFF"/>
            <w:tcMar>
              <w:top w:w="0" w:type="dxa"/>
              <w:left w:w="108" w:type="dxa"/>
              <w:bottom w:w="0" w:type="dxa"/>
              <w:right w:w="108" w:type="dxa"/>
            </w:tcMar>
            <w:hideMark/>
          </w:tcPr>
          <w:p w14:paraId="6516FC6E" w14:textId="08A747B7"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Pr="007A5158">
              <w:rPr>
                <w:rFonts w:ascii="Arial" w:hAnsi="Arial" w:cs="Arial"/>
                <w:b/>
                <w:bCs/>
                <w:color w:val="000000" w:themeColor="text1"/>
                <w:sz w:val="20"/>
                <w:szCs w:val="20"/>
              </w:rPr>
              <w:br/>
            </w:r>
            <w:r w:rsidRPr="007A5158">
              <w:rPr>
                <w:rFonts w:ascii="Arial" w:hAnsi="Arial" w:cs="Arial"/>
                <w:color w:val="000000" w:themeColor="text1"/>
                <w:sz w:val="20"/>
                <w:szCs w:val="20"/>
                <w:vertAlign w:val="superscript"/>
              </w:rPr>
              <w:t>_______________________</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Hà Nội, ngày</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13</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tháng</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5</w:t>
            </w:r>
            <w:r w:rsidR="00BC3D52" w:rsidRPr="007A5158">
              <w:rPr>
                <w:rFonts w:ascii="Arial" w:hAnsi="Arial" w:cs="Arial"/>
                <w:i/>
                <w:iCs/>
                <w:color w:val="000000" w:themeColor="text1"/>
                <w:sz w:val="20"/>
                <w:szCs w:val="20"/>
              </w:rPr>
              <w:t xml:space="preserve"> </w:t>
            </w:r>
            <w:r w:rsidRPr="005910E3">
              <w:rPr>
                <w:rFonts w:ascii="Arial" w:hAnsi="Arial" w:cs="Arial"/>
                <w:i/>
                <w:iCs/>
                <w:color w:val="000000" w:themeColor="text1"/>
                <w:sz w:val="20"/>
                <w:szCs w:val="20"/>
              </w:rPr>
              <w:t>năm 2026</w:t>
            </w:r>
          </w:p>
        </w:tc>
      </w:tr>
    </w:tbl>
    <w:p w14:paraId="2C1753A9" w14:textId="77777777" w:rsidR="005910E3" w:rsidRPr="005910E3" w:rsidRDefault="005910E3" w:rsidP="005910E3">
      <w:pPr>
        <w:spacing w:after="0" w:line="240" w:lineRule="auto"/>
        <w:jc w:val="center"/>
        <w:rPr>
          <w:rFonts w:ascii="Arial" w:hAnsi="Arial" w:cs="Arial"/>
          <w:color w:val="000000" w:themeColor="text1"/>
          <w:sz w:val="20"/>
          <w:szCs w:val="20"/>
        </w:rPr>
      </w:pPr>
    </w:p>
    <w:p w14:paraId="15F136DD" w14:textId="77777777" w:rsidR="005910E3" w:rsidRPr="005910E3" w:rsidRDefault="005910E3" w:rsidP="005910E3">
      <w:pPr>
        <w:spacing w:after="0" w:line="240" w:lineRule="auto"/>
        <w:jc w:val="center"/>
        <w:rPr>
          <w:rFonts w:ascii="Arial" w:hAnsi="Arial" w:cs="Arial"/>
          <w:color w:val="000000" w:themeColor="text1"/>
          <w:sz w:val="20"/>
          <w:szCs w:val="20"/>
        </w:rPr>
      </w:pPr>
    </w:p>
    <w:p w14:paraId="61D2862A" w14:textId="77777777"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TƯ</w:t>
      </w:r>
    </w:p>
    <w:p w14:paraId="6471D6D7" w14:textId="02396BE0"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Sửa đổi, bổ sung một số điều của Thông tư số 18/2026/TT-BTC ngày 05 </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 xml:space="preserve">tháng 3 năm 2026 của Bộ trưởng Bộ Tài chính quy định về hồ sơ, thủ tục </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quản lý thuế đối với hộ kinh doanh, cá nhân kinh doanh</w:t>
      </w:r>
    </w:p>
    <w:p w14:paraId="7E4BF149" w14:textId="77777777" w:rsidR="005910E3" w:rsidRPr="005910E3" w:rsidRDefault="005910E3" w:rsidP="005910E3">
      <w:pPr>
        <w:spacing w:after="0" w:line="240" w:lineRule="auto"/>
        <w:jc w:val="center"/>
        <w:rPr>
          <w:rFonts w:ascii="Arial" w:hAnsi="Arial" w:cs="Arial"/>
          <w:color w:val="000000" w:themeColor="text1"/>
          <w:sz w:val="20"/>
          <w:szCs w:val="20"/>
        </w:rPr>
      </w:pPr>
    </w:p>
    <w:p w14:paraId="42746F09"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Quản lý thuế số 108/2025/QH15;</w:t>
      </w:r>
    </w:p>
    <w:p w14:paraId="07D48D4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Thuế giá trị gia tăng số 48/2024/QH15 được sửa đổi, bổ sung bởi Luật số 90/2025/QH15 và Luật số 149/2025/QH15;</w:t>
      </w:r>
    </w:p>
    <w:p w14:paraId="003DA56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Thuế thu nhập cá nhân số 109/2025/QH15;</w:t>
      </w:r>
    </w:p>
    <w:p w14:paraId="58003A5C"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Luật sửa đổi, bổ sung một số điều của Luật Thuế thu nhập cá nhân, Luật Thuế giá trị gia tăng, Luật Thuế thu nhập doanh nghiệp và Luật Thuế tiêu thụ đặc biệt số 09/2026/QH16;</w:t>
      </w:r>
    </w:p>
    <w:p w14:paraId="1BCBCD9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Nghị định số 68/2026/NĐ-CP của Chính phủ quy định về chính sách thuế và quản lý thuế đối với hộ kinh doanh, cá nhân kinh doanh được sửa đổi, bổ sung bởi Nghị định số 141/2026/NĐ-CP của Chính phủ;</w:t>
      </w:r>
    </w:p>
    <w:p w14:paraId="749BE15D"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Căn cứ Nghị định số 29/2025/NĐ-CP của Chính phủ quy định chức năng, nhiệm vụ, quyền hạn và cơ cấu tổ chức của Bộ Tài chính được sửa đổi, bổ sung bởi Nghị định số 166/2025/NĐ-CP của Chính phủ;</w:t>
      </w:r>
    </w:p>
    <w:p w14:paraId="1B21AB1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Theo đề nghị của Cục trưởng Cục Thuế;</w:t>
      </w:r>
    </w:p>
    <w:p w14:paraId="75AE5AF6" w14:textId="77777777" w:rsidR="005910E3" w:rsidRPr="005910E3" w:rsidRDefault="005910E3" w:rsidP="005910E3">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Bộ trưởng Bộ Tài chính ban hành Thông tư sửa đổi, bổ sung một số điều của Thông tư số 18/2026/TT-BTC quy định về hồ sơ, thủ tục quản lý thuế đối với hộ kinh doanh, cá nhân kinh doanh. </w:t>
      </w:r>
    </w:p>
    <w:p w14:paraId="3CE490FE" w14:textId="77777777" w:rsidR="005910E3" w:rsidRPr="005910E3" w:rsidRDefault="005910E3" w:rsidP="005910E3">
      <w:pPr>
        <w:spacing w:after="0" w:line="240" w:lineRule="auto"/>
        <w:rPr>
          <w:rFonts w:ascii="Arial" w:hAnsi="Arial" w:cs="Arial"/>
          <w:color w:val="000000" w:themeColor="text1"/>
          <w:sz w:val="20"/>
          <w:szCs w:val="20"/>
        </w:rPr>
      </w:pPr>
    </w:p>
    <w:p w14:paraId="279B4368"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1. Sửa đổi, bổ sung Điều 1</w:t>
      </w:r>
    </w:p>
    <w:p w14:paraId="0A75AC2D"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w:t>
      </w:r>
      <w:r w:rsidRPr="005910E3">
        <w:rPr>
          <w:rFonts w:ascii="Arial" w:hAnsi="Arial" w:cs="Arial"/>
          <w:b/>
          <w:bCs/>
          <w:color w:val="000000" w:themeColor="text1"/>
          <w:sz w:val="20"/>
          <w:szCs w:val="20"/>
        </w:rPr>
        <w:t>Điều 1. Phạm vi điều chỉnh</w:t>
      </w:r>
    </w:p>
    <w:p w14:paraId="5F5AE116"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tư này quy định chi tiết về hồ sơ, thủ tục thông báo doanh thu, kê khai thuế, nộp thuế, hoàn thuế, thông báo địa điểm kinh doanh, tạm ngừng, chấm dứt hoạt động kinh doanh đối với hộ kinh doanh, cá nhân kinh doanh tại khoản 6</w:t>
      </w:r>
      <w:r w:rsidRPr="005910E3">
        <w:rPr>
          <w:rFonts w:ascii="Arial" w:hAnsi="Arial" w:cs="Arial"/>
          <w:b/>
          <w:bCs/>
          <w:i/>
          <w:iCs/>
          <w:color w:val="000000" w:themeColor="text1"/>
          <w:sz w:val="20"/>
          <w:szCs w:val="20"/>
        </w:rPr>
        <w:t xml:space="preserve"> </w:t>
      </w:r>
      <w:r w:rsidRPr="005910E3">
        <w:rPr>
          <w:rFonts w:ascii="Arial" w:hAnsi="Arial" w:cs="Arial"/>
          <w:color w:val="000000" w:themeColor="text1"/>
          <w:sz w:val="20"/>
          <w:szCs w:val="20"/>
        </w:rPr>
        <w:t>Điều 13 Luật Quản lý thuế số 108/2025/QH15, Điều 8, Điều 11, Điều 12 Nghị định số 68/2026/NĐ-CP của Chính phủ quy định về chính sách thuế và quản lý thuế đối với hộ kinh doanh, cá nhân kinh doanh.”</w:t>
      </w:r>
    </w:p>
    <w:p w14:paraId="3C79DF4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2. Sửa đổi, bổ sung khoản 2 Điều 5</w:t>
      </w:r>
    </w:p>
    <w:p w14:paraId="2A78BD21"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“2. Hồ sơ đề nghị hoàn thuế nộp thừa đối với hộ kinh doanh, cá nhân kinh doanh nộp thuế thu nhập cá nhân theo phương pháp thu nhập tính thuế nhân (x) với thuế suất là Tờ khai thuế theo Mẫu số 02/CNKD-TNCN-QTT ban hành kèm theo Thông tư này.”</w:t>
      </w:r>
    </w:p>
    <w:p w14:paraId="74FC763F"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3. Thay thế mẫu biểu</w:t>
      </w:r>
    </w:p>
    <w:p w14:paraId="1451583C"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Thay thế Mẫu số 01/TKN-CNKD, Mẫu số 01/CNKD, Mẫu số 01/BĐS, Mẫu số 02/BK-KTBĐS theo danh mục mẫu biểu ban hành kèm theo Thông tư số 18/2026/TT-BTC bằng Mẫu số 01/TKN-CNKD, Mẫu số 01/CNKD, Mẫu số 01/BĐS, Mẫu số 02/BK-KTBĐS ban hành kèm theo Thông tư này.</w:t>
      </w:r>
    </w:p>
    <w:p w14:paraId="0FB2A754"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Điều 4. Hiệu lực thi hành</w:t>
      </w:r>
    </w:p>
    <w:p w14:paraId="53C9F777"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1. Thông tư này có hiệu lực thi hành kể từ ngày ký ban hành.</w:t>
      </w:r>
    </w:p>
    <w:p w14:paraId="062761AE" w14:textId="77777777" w:rsidR="005910E3" w:rsidRPr="005910E3" w:rsidRDefault="005910E3" w:rsidP="005910E3">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2. Hộ kinh doanh, cá nhân kinh doanh đang hoạt động có doanh thu năm từ 01 tỷ đồng trở xuống, chưa nộp hồ sơ khai thuế quý I năm 2026 hoặc chưa gửi Thông báo số tài khoản/số hiệu ví điện tử theo quy định tại Thông tư số 18/2026/TT-BTC thì gửi Thông báo số tài khoản/số hiệu ví điện tử theo Mẫu số 01/BK-STK ban hành kèm theo Thông tư số 18/2026/TT-BTC chậm nhất là ngày 31 tháng 7 năm 2026.</w:t>
      </w:r>
    </w:p>
    <w:p w14:paraId="2FDB14B2" w14:textId="77777777" w:rsidR="005910E3" w:rsidRPr="005910E3" w:rsidRDefault="005910E3" w:rsidP="005910E3">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3. Trong quá trình thực hiện, nếu có khó khăn, vướng mắc, đề nghị các đơn vị, cơ sở kinh doanh phản á</w:t>
      </w:r>
      <w:bookmarkStart w:id="0" w:name="_GoBack"/>
      <w:bookmarkEnd w:id="0"/>
      <w:r w:rsidRPr="005910E3">
        <w:rPr>
          <w:rFonts w:ascii="Arial" w:hAnsi="Arial" w:cs="Arial"/>
          <w:color w:val="000000" w:themeColor="text1"/>
          <w:sz w:val="20"/>
          <w:szCs w:val="20"/>
        </w:rPr>
        <w:t>nh kịp thời về Bộ Tài chính để được giải quyết./.</w:t>
      </w:r>
    </w:p>
    <w:p w14:paraId="02B5CB42"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4536"/>
        <w:gridCol w:w="4490"/>
      </w:tblGrid>
      <w:tr w:rsidR="007A5158" w:rsidRPr="005910E3" w14:paraId="3D0FED34" w14:textId="77777777" w:rsidTr="00515C0F">
        <w:trPr>
          <w:trHeight w:val="1666"/>
        </w:trPr>
        <w:tc>
          <w:tcPr>
            <w:tcW w:w="2513" w:type="pct"/>
            <w:tcMar>
              <w:top w:w="0" w:type="dxa"/>
              <w:left w:w="115" w:type="dxa"/>
              <w:bottom w:w="0" w:type="dxa"/>
              <w:right w:w="115" w:type="dxa"/>
            </w:tcMar>
            <w:hideMark/>
          </w:tcPr>
          <w:p w14:paraId="7B6BF20B" w14:textId="2D32383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b/>
                <w:bCs/>
                <w:i/>
                <w:iCs/>
                <w:color w:val="000000" w:themeColor="text1"/>
                <w:sz w:val="20"/>
                <w:szCs w:val="20"/>
              </w:rPr>
              <w:t>Nơi nhận:</w:t>
            </w:r>
            <w:r w:rsidRPr="007A5158">
              <w:rPr>
                <w:rFonts w:ascii="Arial" w:hAnsi="Arial" w:cs="Arial"/>
                <w:color w:val="000000" w:themeColor="text1"/>
                <w:sz w:val="20"/>
                <w:szCs w:val="20"/>
              </w:rPr>
              <w:br/>
            </w:r>
            <w:r w:rsidRPr="005910E3">
              <w:rPr>
                <w:rFonts w:ascii="Arial" w:hAnsi="Arial" w:cs="Arial"/>
                <w:color w:val="000000" w:themeColor="text1"/>
                <w:sz w:val="20"/>
                <w:szCs w:val="20"/>
              </w:rPr>
              <w:t>- Ban Bí thư Trung ương Đảng;</w:t>
            </w:r>
            <w:r w:rsidRPr="007A5158">
              <w:rPr>
                <w:rFonts w:ascii="Arial" w:hAnsi="Arial" w:cs="Arial"/>
                <w:color w:val="000000" w:themeColor="text1"/>
                <w:sz w:val="20"/>
                <w:szCs w:val="20"/>
              </w:rPr>
              <w:br/>
            </w:r>
            <w:r w:rsidRPr="005910E3">
              <w:rPr>
                <w:rFonts w:ascii="Arial" w:hAnsi="Arial" w:cs="Arial"/>
                <w:color w:val="000000" w:themeColor="text1"/>
                <w:sz w:val="20"/>
                <w:szCs w:val="20"/>
              </w:rPr>
              <w:t>- Thủ tướng, các Phó Thủ tướng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Trung ương Đảng và các Ban của Đảng;</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Tổng Bí thư;</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Quốc hội;</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Chủ tịch nước;</w:t>
            </w:r>
            <w:r w:rsidRPr="007A5158">
              <w:rPr>
                <w:rFonts w:ascii="Arial" w:hAnsi="Arial" w:cs="Arial"/>
                <w:color w:val="000000" w:themeColor="text1"/>
                <w:sz w:val="20"/>
                <w:szCs w:val="20"/>
              </w:rPr>
              <w:br/>
            </w:r>
            <w:r w:rsidRPr="005910E3">
              <w:rPr>
                <w:rFonts w:ascii="Arial" w:hAnsi="Arial" w:cs="Arial"/>
                <w:color w:val="000000" w:themeColor="text1"/>
                <w:sz w:val="20"/>
                <w:szCs w:val="20"/>
              </w:rPr>
              <w:t>- Văn phòng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Hội đồng Dân tộc và các Ủy ban của Quốc hội;</w:t>
            </w:r>
            <w:r w:rsidRPr="007A5158">
              <w:rPr>
                <w:rFonts w:ascii="Arial" w:hAnsi="Arial" w:cs="Arial"/>
                <w:color w:val="000000" w:themeColor="text1"/>
                <w:sz w:val="20"/>
                <w:szCs w:val="20"/>
              </w:rPr>
              <w:br/>
            </w:r>
            <w:r w:rsidRPr="005910E3">
              <w:rPr>
                <w:rFonts w:ascii="Arial" w:hAnsi="Arial" w:cs="Arial"/>
                <w:color w:val="000000" w:themeColor="text1"/>
                <w:sz w:val="20"/>
                <w:szCs w:val="20"/>
              </w:rPr>
              <w:t>- Viện kiểm sát nhân dân tối cao;</w:t>
            </w:r>
            <w:r w:rsidRPr="007A5158">
              <w:rPr>
                <w:rFonts w:ascii="Arial" w:hAnsi="Arial" w:cs="Arial"/>
                <w:color w:val="000000" w:themeColor="text1"/>
                <w:sz w:val="20"/>
                <w:szCs w:val="20"/>
              </w:rPr>
              <w:br/>
            </w:r>
            <w:r w:rsidRPr="005910E3">
              <w:rPr>
                <w:rFonts w:ascii="Arial" w:hAnsi="Arial" w:cs="Arial"/>
                <w:color w:val="000000" w:themeColor="text1"/>
                <w:sz w:val="20"/>
                <w:szCs w:val="20"/>
              </w:rPr>
              <w:t>- Tòa án nhân dân tối cao;</w:t>
            </w:r>
            <w:r w:rsidRPr="007A5158">
              <w:rPr>
                <w:rFonts w:ascii="Arial" w:hAnsi="Arial" w:cs="Arial"/>
                <w:color w:val="000000" w:themeColor="text1"/>
                <w:sz w:val="20"/>
                <w:szCs w:val="20"/>
              </w:rPr>
              <w:br/>
            </w:r>
            <w:r w:rsidRPr="005910E3">
              <w:rPr>
                <w:rFonts w:ascii="Arial" w:hAnsi="Arial" w:cs="Arial"/>
                <w:color w:val="000000" w:themeColor="text1"/>
                <w:sz w:val="20"/>
                <w:szCs w:val="20"/>
              </w:rPr>
              <w:t>- Kiểm toán nhà nước;</w:t>
            </w:r>
            <w:r w:rsidRPr="007A5158">
              <w:rPr>
                <w:rFonts w:ascii="Arial" w:hAnsi="Arial" w:cs="Arial"/>
                <w:color w:val="000000" w:themeColor="text1"/>
                <w:sz w:val="20"/>
                <w:szCs w:val="20"/>
              </w:rPr>
              <w:br/>
            </w:r>
            <w:r w:rsidRPr="005910E3">
              <w:rPr>
                <w:rFonts w:ascii="Arial" w:hAnsi="Arial" w:cs="Arial"/>
                <w:color w:val="000000" w:themeColor="text1"/>
                <w:sz w:val="20"/>
                <w:szCs w:val="20"/>
              </w:rPr>
              <w:t>- Ủy ban Trung ương Mặt trận Tổ quốc Việt Nam;</w:t>
            </w:r>
            <w:r w:rsidRPr="007A5158">
              <w:rPr>
                <w:rFonts w:ascii="Arial" w:hAnsi="Arial" w:cs="Arial"/>
                <w:color w:val="000000" w:themeColor="text1"/>
                <w:sz w:val="20"/>
                <w:szCs w:val="20"/>
              </w:rPr>
              <w:br/>
            </w:r>
            <w:r w:rsidRPr="005910E3">
              <w:rPr>
                <w:rFonts w:ascii="Arial" w:hAnsi="Arial" w:cs="Arial"/>
                <w:color w:val="000000" w:themeColor="text1"/>
                <w:sz w:val="20"/>
                <w:szCs w:val="20"/>
              </w:rPr>
              <w:t>- Cơ quan Trung ương của các đoàn thể;</w:t>
            </w:r>
            <w:r w:rsidRPr="007A5158">
              <w:rPr>
                <w:rFonts w:ascii="Arial" w:hAnsi="Arial" w:cs="Arial"/>
                <w:color w:val="000000" w:themeColor="text1"/>
                <w:sz w:val="20"/>
                <w:szCs w:val="20"/>
              </w:rPr>
              <w:br/>
            </w:r>
            <w:r w:rsidRPr="005910E3">
              <w:rPr>
                <w:rFonts w:ascii="Arial" w:hAnsi="Arial" w:cs="Arial"/>
                <w:color w:val="000000" w:themeColor="text1"/>
                <w:sz w:val="20"/>
                <w:szCs w:val="20"/>
              </w:rPr>
              <w:t>- Các bộ, cơ quan ngang bộ;</w:t>
            </w:r>
            <w:r w:rsidRPr="007A5158">
              <w:rPr>
                <w:rFonts w:ascii="Arial" w:hAnsi="Arial" w:cs="Arial"/>
                <w:color w:val="000000" w:themeColor="text1"/>
                <w:sz w:val="20"/>
                <w:szCs w:val="20"/>
              </w:rPr>
              <w:br/>
            </w:r>
            <w:r w:rsidRPr="005910E3">
              <w:rPr>
                <w:rFonts w:ascii="Arial" w:hAnsi="Arial" w:cs="Arial"/>
                <w:color w:val="000000" w:themeColor="text1"/>
                <w:sz w:val="20"/>
                <w:szCs w:val="20"/>
              </w:rPr>
              <w:t>- HĐND, UBND các tỉnh, TP trực thuộc trung ương;</w:t>
            </w:r>
            <w:r w:rsidRPr="007A5158">
              <w:rPr>
                <w:rFonts w:ascii="Arial" w:hAnsi="Arial" w:cs="Arial"/>
                <w:color w:val="000000" w:themeColor="text1"/>
                <w:sz w:val="20"/>
                <w:szCs w:val="20"/>
              </w:rPr>
              <w:br/>
            </w:r>
            <w:r w:rsidRPr="005910E3">
              <w:rPr>
                <w:rFonts w:ascii="Arial" w:hAnsi="Arial" w:cs="Arial"/>
                <w:color w:val="000000" w:themeColor="text1"/>
                <w:sz w:val="20"/>
                <w:szCs w:val="20"/>
              </w:rPr>
              <w:t>- Sở Tài chính, Thuế các tỉnh, TP trực thuộc trung ương;</w:t>
            </w:r>
            <w:r w:rsidRPr="007A5158">
              <w:rPr>
                <w:rFonts w:ascii="Arial" w:hAnsi="Arial" w:cs="Arial"/>
                <w:color w:val="000000" w:themeColor="text1"/>
                <w:sz w:val="20"/>
                <w:szCs w:val="20"/>
              </w:rPr>
              <w:br/>
            </w:r>
            <w:r w:rsidRPr="005910E3">
              <w:rPr>
                <w:rFonts w:ascii="Arial" w:hAnsi="Arial" w:cs="Arial"/>
                <w:color w:val="000000" w:themeColor="text1"/>
                <w:sz w:val="20"/>
                <w:szCs w:val="20"/>
              </w:rPr>
              <w:t>- Chi cục Hải quan, Kho bạc Nhà nước khu vực;</w:t>
            </w:r>
            <w:r w:rsidRPr="007A5158">
              <w:rPr>
                <w:rFonts w:ascii="Arial" w:hAnsi="Arial" w:cs="Arial"/>
                <w:color w:val="000000" w:themeColor="text1"/>
                <w:sz w:val="20"/>
                <w:szCs w:val="20"/>
              </w:rPr>
              <w:br/>
            </w:r>
            <w:r w:rsidRPr="005910E3">
              <w:rPr>
                <w:rFonts w:ascii="Arial" w:hAnsi="Arial" w:cs="Arial"/>
                <w:color w:val="000000" w:themeColor="text1"/>
                <w:sz w:val="20"/>
                <w:szCs w:val="20"/>
              </w:rPr>
              <w:t>- Cục Kiểm tra văn bản và Tổ chức thi hành pháp luật, Bộ Tư pháp;</w:t>
            </w:r>
            <w:r w:rsidRPr="007A5158">
              <w:rPr>
                <w:rFonts w:ascii="Arial" w:hAnsi="Arial" w:cs="Arial"/>
                <w:color w:val="000000" w:themeColor="text1"/>
                <w:sz w:val="20"/>
                <w:szCs w:val="20"/>
              </w:rPr>
              <w:br/>
            </w:r>
            <w:r w:rsidRPr="005910E3">
              <w:rPr>
                <w:rFonts w:ascii="Arial" w:hAnsi="Arial" w:cs="Arial"/>
                <w:color w:val="000000" w:themeColor="text1"/>
                <w:sz w:val="20"/>
                <w:szCs w:val="20"/>
              </w:rPr>
              <w:t>- Cơ sở dữ liệu quốc gia về pháp luật;</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pháp luật quốc gia;</w:t>
            </w:r>
            <w:r w:rsidRPr="007A5158">
              <w:rPr>
                <w:rFonts w:ascii="Arial" w:hAnsi="Arial" w:cs="Arial"/>
                <w:color w:val="000000" w:themeColor="text1"/>
                <w:sz w:val="20"/>
                <w:szCs w:val="20"/>
              </w:rPr>
              <w:br/>
            </w:r>
            <w:r w:rsidRPr="005910E3">
              <w:rPr>
                <w:rFonts w:ascii="Arial" w:hAnsi="Arial" w:cs="Arial"/>
                <w:color w:val="000000" w:themeColor="text1"/>
                <w:sz w:val="20"/>
                <w:szCs w:val="20"/>
              </w:rPr>
              <w:t>- Công báo;</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của Chính phủ;</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Bộ Tài chính;</w:t>
            </w:r>
            <w:r w:rsidRPr="007A5158">
              <w:rPr>
                <w:rFonts w:ascii="Arial" w:hAnsi="Arial" w:cs="Arial"/>
                <w:color w:val="000000" w:themeColor="text1"/>
                <w:sz w:val="20"/>
                <w:szCs w:val="20"/>
              </w:rPr>
              <w:br/>
            </w:r>
            <w:r w:rsidRPr="005910E3">
              <w:rPr>
                <w:rFonts w:ascii="Arial" w:hAnsi="Arial" w:cs="Arial"/>
                <w:color w:val="000000" w:themeColor="text1"/>
                <w:sz w:val="20"/>
                <w:szCs w:val="20"/>
              </w:rPr>
              <w:t>- Cổng Thông tin điện tử Cục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Các đơn vị thuộc Bộ Tài chính;</w:t>
            </w:r>
            <w:r w:rsidRPr="007A5158">
              <w:rPr>
                <w:rFonts w:ascii="Arial" w:hAnsi="Arial" w:cs="Arial"/>
                <w:color w:val="000000" w:themeColor="text1"/>
                <w:sz w:val="20"/>
                <w:szCs w:val="20"/>
              </w:rPr>
              <w:br/>
            </w:r>
            <w:r w:rsidRPr="005910E3">
              <w:rPr>
                <w:rFonts w:ascii="Arial" w:hAnsi="Arial" w:cs="Arial"/>
                <w:color w:val="000000" w:themeColor="text1"/>
                <w:sz w:val="20"/>
                <w:szCs w:val="20"/>
              </w:rPr>
              <w:t>- Lưu: VT, CT (CS   b).</w:t>
            </w:r>
          </w:p>
        </w:tc>
        <w:tc>
          <w:tcPr>
            <w:tcW w:w="2487" w:type="pct"/>
            <w:tcMar>
              <w:top w:w="0" w:type="dxa"/>
              <w:left w:w="115" w:type="dxa"/>
              <w:bottom w:w="0" w:type="dxa"/>
              <w:right w:w="115" w:type="dxa"/>
            </w:tcMar>
            <w:hideMark/>
          </w:tcPr>
          <w:p w14:paraId="53ECC35F" w14:textId="6FEC2A71" w:rsidR="005910E3" w:rsidRPr="005910E3" w:rsidRDefault="005910E3" w:rsidP="005910E3">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KT. BỘ TRƯỞNG</w:t>
            </w:r>
            <w:r w:rsidRPr="005910E3">
              <w:rPr>
                <w:rFonts w:ascii="Arial" w:hAnsi="Arial" w:cs="Arial"/>
                <w:b/>
                <w:bCs/>
                <w:color w:val="000000" w:themeColor="text1"/>
                <w:sz w:val="20"/>
                <w:szCs w:val="20"/>
              </w:rPr>
              <w:br/>
              <w:t>THỨ TRƯỞNG</w:t>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7A5158">
              <w:rPr>
                <w:rFonts w:ascii="Arial" w:hAnsi="Arial" w:cs="Arial"/>
                <w:color w:val="000000" w:themeColor="text1"/>
                <w:sz w:val="20"/>
                <w:szCs w:val="20"/>
              </w:rPr>
              <w:br/>
            </w:r>
            <w:r w:rsidRPr="005910E3">
              <w:rPr>
                <w:rFonts w:ascii="Arial" w:hAnsi="Arial" w:cs="Arial"/>
                <w:color w:val="000000" w:themeColor="text1"/>
                <w:sz w:val="20"/>
                <w:szCs w:val="20"/>
              </w:rPr>
              <w:br/>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Cao Anh Tuấn</w:t>
            </w:r>
            <w:r w:rsidRPr="007A5158">
              <w:rPr>
                <w:rFonts w:ascii="Arial" w:hAnsi="Arial" w:cs="Arial"/>
                <w:color w:val="000000" w:themeColor="text1"/>
                <w:sz w:val="20"/>
                <w:szCs w:val="20"/>
              </w:rPr>
              <w:br/>
            </w:r>
          </w:p>
        </w:tc>
      </w:tr>
    </w:tbl>
    <w:p w14:paraId="4A581D74"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515C0F">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6"/>
        <w:gridCol w:w="5338"/>
        <w:gridCol w:w="4654"/>
      </w:tblGrid>
      <w:tr w:rsidR="007A5158" w:rsidRPr="007A5158" w14:paraId="063327D7" w14:textId="77777777" w:rsidTr="002B7585">
        <w:trPr>
          <w:trHeight w:val="20"/>
        </w:trPr>
        <w:tc>
          <w:tcPr>
            <w:tcW w:w="1421" w:type="pct"/>
          </w:tcPr>
          <w:p w14:paraId="422470F2" w14:textId="77777777" w:rsidR="005910E3" w:rsidRPr="007A5158" w:rsidRDefault="005910E3" w:rsidP="005910E3">
            <w:pPr>
              <w:spacing w:after="0" w:line="240" w:lineRule="auto"/>
              <w:jc w:val="center"/>
              <w:rPr>
                <w:rFonts w:ascii="Arial" w:hAnsi="Arial" w:cs="Arial"/>
                <w:color w:val="000000" w:themeColor="text1"/>
                <w:sz w:val="20"/>
                <w:szCs w:val="20"/>
              </w:rPr>
            </w:pPr>
          </w:p>
        </w:tc>
        <w:tc>
          <w:tcPr>
            <w:tcW w:w="1912" w:type="pct"/>
          </w:tcPr>
          <w:p w14:paraId="0B0DD660" w14:textId="242F75C4" w:rsidR="005910E3" w:rsidRPr="007A5158" w:rsidRDefault="005910E3" w:rsidP="00F74061">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HOÀ XÃ HỘI CHỦ NGHĨA VIỆT NAM</w:t>
            </w:r>
            <w:r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Độc lập - Tự do - Hạnh phúc</w:t>
            </w:r>
            <w:r w:rsidR="00F74061" w:rsidRPr="007A5158">
              <w:rPr>
                <w:rFonts w:ascii="Arial" w:hAnsi="Arial" w:cs="Arial"/>
                <w:b/>
                <w:bCs/>
                <w:color w:val="000000" w:themeColor="text1"/>
                <w:sz w:val="20"/>
                <w:szCs w:val="20"/>
              </w:rPr>
              <w:br/>
            </w:r>
            <w:r w:rsidR="00F74061" w:rsidRPr="007A5158">
              <w:rPr>
                <w:rFonts w:ascii="Arial" w:hAnsi="Arial" w:cs="Arial"/>
                <w:color w:val="000000" w:themeColor="text1"/>
                <w:sz w:val="20"/>
                <w:szCs w:val="20"/>
                <w:vertAlign w:val="superscript"/>
              </w:rPr>
              <w:t>_______________________</w:t>
            </w:r>
          </w:p>
        </w:tc>
        <w:tc>
          <w:tcPr>
            <w:tcW w:w="1667" w:type="pct"/>
          </w:tcPr>
          <w:tbl>
            <w:tblPr>
              <w:tblStyle w:val="TableGrid"/>
              <w:tblW w:w="0" w:type="auto"/>
              <w:jc w:val="center"/>
              <w:tblInd w:w="0" w:type="dxa"/>
              <w:tblLook w:val="04A0" w:firstRow="1" w:lastRow="0" w:firstColumn="1" w:lastColumn="0" w:noHBand="0" w:noVBand="1"/>
            </w:tblPr>
            <w:tblGrid>
              <w:gridCol w:w="3922"/>
            </w:tblGrid>
            <w:tr w:rsidR="007A5158" w:rsidRPr="007A5158" w14:paraId="704A4BCF" w14:textId="77777777" w:rsidTr="002B7585">
              <w:trPr>
                <w:trHeight w:val="20"/>
                <w:jc w:val="center"/>
              </w:trPr>
              <w:tc>
                <w:tcPr>
                  <w:tcW w:w="0" w:type="auto"/>
                  <w:vAlign w:val="center"/>
                </w:tcPr>
                <w:p w14:paraId="2EB852B9" w14:textId="66A5C762" w:rsidR="005910E3" w:rsidRPr="007A5158" w:rsidRDefault="00F74061" w:rsidP="005910E3">
                  <w:pPr>
                    <w:spacing w:after="0" w:line="240" w:lineRule="auto"/>
                    <w:jc w:val="center"/>
                    <w:rPr>
                      <w:rFonts w:ascii="Arial" w:hAnsi="Arial" w:cs="Arial"/>
                      <w:color w:val="000000" w:themeColor="text1"/>
                      <w:sz w:val="20"/>
                      <w:szCs w:val="20"/>
                    </w:rPr>
                  </w:pPr>
                  <w:r w:rsidRPr="007A5158">
                    <w:rPr>
                      <w:rFonts w:ascii="Arial" w:hAnsi="Arial" w:cs="Arial"/>
                      <w:color w:val="000000" w:themeColor="text1"/>
                      <w:sz w:val="20"/>
                      <w:szCs w:val="20"/>
                    </w:rPr>
                    <w:t xml:space="preserve">Mẫu số: </w:t>
                  </w:r>
                  <w:r w:rsidRPr="007A5158">
                    <w:rPr>
                      <w:rFonts w:ascii="Arial" w:hAnsi="Arial" w:cs="Arial"/>
                      <w:b/>
                      <w:bCs/>
                      <w:color w:val="000000" w:themeColor="text1"/>
                      <w:sz w:val="20"/>
                      <w:szCs w:val="20"/>
                    </w:rPr>
                    <w:t>01/TKN-CNKD</w:t>
                  </w:r>
                  <w:r w:rsidRPr="007A5158">
                    <w:rPr>
                      <w:rFonts w:ascii="Arial" w:hAnsi="Arial" w:cs="Arial"/>
                      <w:b/>
                      <w:bCs/>
                      <w:color w:val="000000" w:themeColor="text1"/>
                      <w:sz w:val="20"/>
                      <w:szCs w:val="20"/>
                    </w:rPr>
                    <w:br/>
                  </w:r>
                  <w:r w:rsidRPr="007A5158">
                    <w:rPr>
                      <w:rFonts w:ascii="Arial" w:hAnsi="Arial" w:cs="Arial"/>
                      <w:i/>
                      <w:iCs/>
                      <w:color w:val="000000" w:themeColor="text1"/>
                      <w:sz w:val="20"/>
                      <w:szCs w:val="20"/>
                    </w:rP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2CE5C7EA" w14:textId="788EF8CF" w:rsidR="005910E3" w:rsidRPr="007A5158" w:rsidRDefault="005910E3" w:rsidP="005910E3">
            <w:pPr>
              <w:spacing w:after="0" w:line="240" w:lineRule="auto"/>
              <w:jc w:val="center"/>
              <w:rPr>
                <w:rFonts w:ascii="Arial" w:hAnsi="Arial" w:cs="Arial"/>
                <w:color w:val="000000" w:themeColor="text1"/>
                <w:sz w:val="20"/>
                <w:szCs w:val="20"/>
              </w:rPr>
            </w:pPr>
          </w:p>
        </w:tc>
      </w:tr>
    </w:tbl>
    <w:p w14:paraId="36C98D05" w14:textId="418AEB41" w:rsidR="00F74061" w:rsidRPr="007A5158" w:rsidRDefault="00F74061" w:rsidP="00F74061">
      <w:pPr>
        <w:spacing w:after="0" w:line="240" w:lineRule="auto"/>
        <w:jc w:val="center"/>
        <w:rPr>
          <w:rFonts w:ascii="Arial" w:hAnsi="Arial" w:cs="Arial"/>
          <w:i/>
          <w:iCs/>
          <w:color w:val="000000" w:themeColor="text1"/>
          <w:sz w:val="20"/>
          <w:szCs w:val="20"/>
        </w:rPr>
      </w:pPr>
      <w:r w:rsidRPr="005910E3">
        <w:rPr>
          <w:rFonts w:ascii="Arial" w:hAnsi="Arial" w:cs="Arial"/>
          <w:b/>
          <w:bCs/>
          <w:color w:val="000000" w:themeColor="text1"/>
          <w:sz w:val="20"/>
          <w:szCs w:val="20"/>
        </w:rPr>
        <w:t>THÔNG BÁO DOANH THU/TỜ KHAI THUẾ NĂM</w:t>
      </w:r>
    </w:p>
    <w:p w14:paraId="0514DAD5" w14:textId="7AA4937E" w:rsidR="005910E3" w:rsidRPr="007A5158" w:rsidRDefault="005910E3" w:rsidP="00F74061">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hộ kinh doanh, cá nhân kinh doanh có doanh thu năm từ 01 tỷ đồng trở xuống; hộ kinh doanh, cá nhân kinh doanh nộp thuế TNCN </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theo phương pháp thuế suất nhân với doanh thu tính thuế đề nghị hoàn thuế; cá nhân trực tiếp ký hợp đồng làm đại lý xổ số, bảo hiểm, bán hàng đa</w:t>
      </w:r>
      <w:r w:rsidR="00F74061"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cấp, hoạt động kinh doanh khác chưa khấu trừ, nộp thuế trong năm)</w:t>
      </w:r>
    </w:p>
    <w:p w14:paraId="0C1BDCD9" w14:textId="61A7744F"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có doanh thu năm từ 01 tỷ đồng trở xuống</w:t>
      </w:r>
      <w:r w:rsidR="005910E3" w:rsidRPr="005910E3">
        <w:rPr>
          <w:rFonts w:ascii="Arial" w:hAnsi="Arial" w:cs="Arial"/>
          <w:b/>
          <w:bCs/>
          <w:i/>
          <w:iCs/>
          <w:color w:val="000000" w:themeColor="text1"/>
          <w:sz w:val="20"/>
          <w:szCs w:val="20"/>
        </w:rPr>
        <w:t> </w:t>
      </w:r>
    </w:p>
    <w:p w14:paraId="23F41E8A" w14:textId="4D3C9E9E"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mới ra kinh doanh có doanh thu năm từ 01 tỷ đồng trở xuống</w:t>
      </w:r>
    </w:p>
    <w:p w14:paraId="67446654" w14:textId="272B6E7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nộp thuế TNCN theo phương pháp thuế suất nhân với doanh thu tính thuế đề nghị hoàn thuế</w:t>
      </w:r>
    </w:p>
    <w:p w14:paraId="46168852" w14:textId="782D81C5"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Cá nhân trực tiếp ký hợp đồng làm đại lý xổ số, bảo hiểm, bán hàng đa cấp, hoạt động kinh doanh khác chưa khấu trừ, nộp thuế trong năm</w:t>
      </w:r>
    </w:p>
    <w:p w14:paraId="69788987" w14:textId="1C91B9D9" w:rsidR="005910E3" w:rsidRPr="005910E3" w:rsidRDefault="00F74061" w:rsidP="00F74061">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Cho phép điều chỉnh, bổ sung các tờ khai Mẫu số 01/CNKD đã kê khai theo Thông tư số 40/2021/TT-BTC, Thông tư số 18/2026/TT-BTC; tờ khai Mẫu số 02/TMĐT đã kê khai theo Nghị định số 117/2025/NĐ-CP</w:t>
      </w:r>
    </w:p>
    <w:tbl>
      <w:tblPr>
        <w:tblW w:w="5000" w:type="pct"/>
        <w:tblCellMar>
          <w:top w:w="15" w:type="dxa"/>
          <w:left w:w="15" w:type="dxa"/>
          <w:bottom w:w="15" w:type="dxa"/>
          <w:right w:w="15" w:type="dxa"/>
        </w:tblCellMar>
        <w:tblLook w:val="04A0" w:firstRow="1" w:lastRow="0" w:firstColumn="1" w:lastColumn="0" w:noHBand="0" w:noVBand="1"/>
      </w:tblPr>
      <w:tblGrid>
        <w:gridCol w:w="1418"/>
        <w:gridCol w:w="1985"/>
        <w:gridCol w:w="10555"/>
      </w:tblGrid>
      <w:tr w:rsidR="007A5158" w:rsidRPr="007A5158" w14:paraId="65BE23AC" w14:textId="77777777" w:rsidTr="00C357CD">
        <w:trPr>
          <w:trHeight w:val="20"/>
        </w:trPr>
        <w:tc>
          <w:tcPr>
            <w:tcW w:w="508" w:type="pct"/>
          </w:tcPr>
          <w:p w14:paraId="5F22523D"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5040F4C8" w14:textId="5299536D"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781" w:type="pct"/>
            <w:hideMark/>
          </w:tcPr>
          <w:p w14:paraId="66FB7658"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[01a] Năm………</w:t>
            </w:r>
          </w:p>
          <w:p w14:paraId="57F7F811"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[01b] 6 tháng đầu năm….. </w:t>
            </w:r>
          </w:p>
          <w:p w14:paraId="5EF485CE" w14:textId="77777777"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[01c] 6 tháng cuối năm…. </w:t>
            </w:r>
          </w:p>
        </w:tc>
      </w:tr>
      <w:tr w:rsidR="007A5158" w:rsidRPr="007A5158" w14:paraId="587A4A56" w14:textId="77777777" w:rsidTr="00C357CD">
        <w:trPr>
          <w:trHeight w:val="20"/>
        </w:trPr>
        <w:tc>
          <w:tcPr>
            <w:tcW w:w="508" w:type="pct"/>
          </w:tcPr>
          <w:p w14:paraId="6FC3F0EE" w14:textId="77777777" w:rsidR="00F74061" w:rsidRPr="007A5158" w:rsidRDefault="00F74061" w:rsidP="00C357CD">
            <w:pPr>
              <w:spacing w:before="80" w:after="80" w:line="240" w:lineRule="auto"/>
              <w:jc w:val="right"/>
              <w:rPr>
                <w:rFonts w:ascii="Arial" w:hAnsi="Arial" w:cs="Arial"/>
                <w:b/>
                <w:bCs/>
                <w:color w:val="000000" w:themeColor="text1"/>
                <w:sz w:val="20"/>
                <w:szCs w:val="20"/>
              </w:rPr>
            </w:pPr>
          </w:p>
        </w:tc>
        <w:tc>
          <w:tcPr>
            <w:tcW w:w="711" w:type="pct"/>
            <w:hideMark/>
          </w:tcPr>
          <w:p w14:paraId="4A6B76A5" w14:textId="42B9DF9A"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Pr="007A5158">
              <w:rPr>
                <w:rFonts w:ascii="Arial" w:hAnsi="Arial" w:cs="Arial"/>
                <w:color w:val="000000" w:themeColor="text1"/>
                <w:sz w:val="20"/>
                <w:szCs w:val="20"/>
              </w:rPr>
              <w:t>□</w:t>
            </w:r>
          </w:p>
        </w:tc>
        <w:tc>
          <w:tcPr>
            <w:tcW w:w="3781" w:type="pct"/>
            <w:hideMark/>
          </w:tcPr>
          <w:p w14:paraId="17B366C5" w14:textId="015A05A5" w:rsidR="00F74061" w:rsidRPr="005910E3" w:rsidRDefault="00F74061" w:rsidP="00C357CD">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Pr="007A5158">
              <w:rPr>
                <w:rFonts w:ascii="Arial" w:hAnsi="Arial" w:cs="Arial"/>
                <w:color w:val="000000" w:themeColor="text1"/>
                <w:sz w:val="20"/>
                <w:szCs w:val="20"/>
              </w:rPr>
              <w:t>□</w:t>
            </w:r>
          </w:p>
        </w:tc>
      </w:tr>
    </w:tbl>
    <w:p w14:paraId="6682BCFA" w14:textId="04D20E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Người nộp thuế:</w:t>
      </w:r>
      <w:r w:rsidR="00F74061"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ab/>
      </w:r>
    </w:p>
    <w:p w14:paraId="4098A6B3" w14:textId="3E705E3C"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 xml:space="preserve"> ………………………………………………………………………………………...…………................................................................</w:t>
      </w:r>
    </w:p>
    <w:p w14:paraId="3B3FFFBD" w14:textId="12D46781"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 Tổ chức/cá nhân kê khai, nộp thuế thay theo ủy quyền (nếu có): </w:t>
      </w:r>
      <w:r w:rsidR="00F74061" w:rsidRPr="007A5158">
        <w:rPr>
          <w:rFonts w:ascii="Arial" w:hAnsi="Arial" w:cs="Arial"/>
          <w:color w:val="000000" w:themeColor="text1"/>
          <w:sz w:val="20"/>
          <w:szCs w:val="20"/>
        </w:rPr>
        <w:t>……………………...…………................................................................</w:t>
      </w:r>
      <w:r w:rsidRPr="005910E3">
        <w:rPr>
          <w:rFonts w:ascii="Arial" w:hAnsi="Arial" w:cs="Arial"/>
          <w:b/>
          <w:bCs/>
          <w:color w:val="000000" w:themeColor="text1"/>
          <w:sz w:val="20"/>
          <w:szCs w:val="20"/>
        </w:rPr>
        <w:tab/>
      </w:r>
    </w:p>
    <w:p w14:paraId="2142BFEB" w14:textId="3EE0C20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[06.1] </w:t>
      </w:r>
      <w:r w:rsidRPr="005910E3">
        <w:rPr>
          <w:rFonts w:ascii="Arial" w:hAnsi="Arial" w:cs="Arial"/>
          <w:color w:val="000000" w:themeColor="text1"/>
          <w:sz w:val="20"/>
          <w:szCs w:val="20"/>
        </w:rPr>
        <w:t>Mã số thuế:</w:t>
      </w:r>
      <w:r w:rsidR="00F74061" w:rsidRPr="007A5158">
        <w:rPr>
          <w:rFonts w:ascii="Arial" w:hAnsi="Arial" w:cs="Arial"/>
          <w:b/>
          <w:bCs/>
          <w:color w:val="000000" w:themeColor="text1"/>
          <w:sz w:val="20"/>
          <w:szCs w:val="20"/>
        </w:rPr>
        <w:t xml:space="preserve"> </w:t>
      </w:r>
      <w:r w:rsidR="00F74061" w:rsidRPr="007A5158">
        <w:rPr>
          <w:rFonts w:ascii="Arial" w:hAnsi="Arial" w:cs="Arial"/>
          <w:color w:val="000000" w:themeColor="text1"/>
          <w:sz w:val="20"/>
          <w:szCs w:val="20"/>
        </w:rPr>
        <w:t>………………………………………………...........................................................………………………………………...…………..</w:t>
      </w:r>
    </w:p>
    <w:p w14:paraId="18C94E13" w14:textId="2D17EC4E"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[06.2] </w:t>
      </w:r>
      <w:r w:rsidRPr="005910E3">
        <w:rPr>
          <w:rFonts w:ascii="Arial" w:hAnsi="Arial" w:cs="Arial"/>
          <w:color w:val="000000" w:themeColor="text1"/>
          <w:sz w:val="20"/>
          <w:szCs w:val="20"/>
        </w:rPr>
        <w:t>Văn bản uỷ quyền (nếu có): Số………………ngày……tháng……năm</w:t>
      </w:r>
      <w:r w:rsidR="00F74061" w:rsidRPr="007A5158">
        <w:rPr>
          <w:rFonts w:ascii="Arial" w:hAnsi="Arial" w:cs="Arial"/>
          <w:color w:val="000000" w:themeColor="text1"/>
          <w:sz w:val="20"/>
          <w:szCs w:val="20"/>
        </w:rPr>
        <w:t>……………………...…………..............................................................</w:t>
      </w:r>
    </w:p>
    <w:p w14:paraId="7DC4EF1D" w14:textId="79F4342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00F74061" w:rsidRPr="007A5158">
        <w:rPr>
          <w:rFonts w:ascii="Arial" w:hAnsi="Arial" w:cs="Arial"/>
          <w:color w:val="000000" w:themeColor="text1"/>
          <w:sz w:val="20"/>
          <w:szCs w:val="20"/>
        </w:rPr>
        <w:t xml:space="preserve"> …………………………………………………………………………........................................……………...…………..</w:t>
      </w:r>
    </w:p>
    <w:p w14:paraId="07161EEE" w14:textId="4A2E83B9"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w:t>
      </w:r>
      <w:r w:rsidR="00F74061" w:rsidRPr="007A5158">
        <w:rPr>
          <w:rFonts w:ascii="Arial" w:hAnsi="Arial" w:cs="Arial"/>
          <w:color w:val="000000" w:themeColor="text1"/>
          <w:sz w:val="20"/>
          <w:szCs w:val="20"/>
        </w:rPr>
        <w:t>.......................</w:t>
      </w:r>
      <w:r w:rsidRPr="005910E3">
        <w:rPr>
          <w:rFonts w:ascii="Arial" w:hAnsi="Arial" w:cs="Arial"/>
          <w:color w:val="000000" w:themeColor="text1"/>
          <w:sz w:val="20"/>
          <w:szCs w:val="20"/>
        </w:rPr>
        <w:t>........................................</w:t>
      </w:r>
      <w:r w:rsidRPr="005910E3">
        <w:rPr>
          <w:rFonts w:ascii="Arial" w:hAnsi="Arial" w:cs="Arial"/>
          <w:color w:val="000000" w:themeColor="text1"/>
          <w:sz w:val="20"/>
          <w:szCs w:val="20"/>
        </w:rPr>
        <w:tab/>
      </w:r>
    </w:p>
    <w:p w14:paraId="76AD3972"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XÁC ĐỊNH NGHĨA VỤ THUẾ GTGT, TNCN</w:t>
      </w:r>
    </w:p>
    <w:p w14:paraId="6E81B1F6"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344"/>
        <w:gridCol w:w="650"/>
        <w:gridCol w:w="801"/>
        <w:gridCol w:w="801"/>
        <w:gridCol w:w="801"/>
        <w:gridCol w:w="628"/>
        <w:gridCol w:w="823"/>
        <w:gridCol w:w="823"/>
        <w:gridCol w:w="628"/>
        <w:gridCol w:w="758"/>
        <w:gridCol w:w="758"/>
        <w:gridCol w:w="758"/>
        <w:gridCol w:w="758"/>
        <w:gridCol w:w="758"/>
        <w:gridCol w:w="758"/>
        <w:gridCol w:w="758"/>
        <w:gridCol w:w="758"/>
      </w:tblGrid>
      <w:tr w:rsidR="007A5158" w:rsidRPr="007A5158" w14:paraId="7B9D2D6E" w14:textId="77777777" w:rsidTr="00F74061">
        <w:trPr>
          <w:trHeight w:val="20"/>
        </w:trPr>
        <w:tc>
          <w:tcPr>
            <w:tcW w:w="210" w:type="pct"/>
            <w:vMerge w:val="restart"/>
            <w:vAlign w:val="center"/>
            <w:hideMark/>
          </w:tcPr>
          <w:p w14:paraId="00952B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STT</w:t>
            </w:r>
          </w:p>
        </w:tc>
        <w:tc>
          <w:tcPr>
            <w:tcW w:w="398" w:type="pct"/>
            <w:vMerge w:val="restart"/>
            <w:vAlign w:val="center"/>
            <w:hideMark/>
          </w:tcPr>
          <w:p w14:paraId="75BCF2B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317" w:type="pct"/>
            <w:vMerge w:val="restart"/>
            <w:vAlign w:val="center"/>
            <w:hideMark/>
          </w:tcPr>
          <w:p w14:paraId="6CB841A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087" w:type="pct"/>
            <w:gridSpan w:val="4"/>
            <w:vAlign w:val="center"/>
            <w:hideMark/>
          </w:tcPr>
          <w:p w14:paraId="73BA991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815" w:type="pct"/>
            <w:gridSpan w:val="3"/>
            <w:vAlign w:val="center"/>
            <w:hideMark/>
          </w:tcPr>
          <w:p w14:paraId="589140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c>
          <w:tcPr>
            <w:tcW w:w="543" w:type="pct"/>
            <w:gridSpan w:val="2"/>
            <w:vAlign w:val="center"/>
            <w:hideMark/>
          </w:tcPr>
          <w:p w14:paraId="57572F2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người nộp thuế trực tiếp nộp vào NSNN</w:t>
            </w:r>
          </w:p>
        </w:tc>
        <w:tc>
          <w:tcPr>
            <w:tcW w:w="543" w:type="pct"/>
            <w:gridSpan w:val="2"/>
            <w:vAlign w:val="center"/>
            <w:hideMark/>
          </w:tcPr>
          <w:p w14:paraId="46B89ED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do tổ chức khấu trừ, nộp thay</w:t>
            </w:r>
          </w:p>
        </w:tc>
        <w:tc>
          <w:tcPr>
            <w:tcW w:w="543" w:type="pct"/>
            <w:gridSpan w:val="2"/>
            <w:vAlign w:val="center"/>
            <w:hideMark/>
          </w:tcPr>
          <w:p w14:paraId="33B391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 thêm</w:t>
            </w:r>
          </w:p>
        </w:tc>
        <w:tc>
          <w:tcPr>
            <w:tcW w:w="543" w:type="pct"/>
            <w:gridSpan w:val="2"/>
            <w:vAlign w:val="center"/>
            <w:hideMark/>
          </w:tcPr>
          <w:p w14:paraId="0AD72B1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nộp thừa</w:t>
            </w:r>
          </w:p>
        </w:tc>
      </w:tr>
      <w:tr w:rsidR="007A5158" w:rsidRPr="007A5158" w14:paraId="6F545DDE" w14:textId="77777777" w:rsidTr="00F74061">
        <w:trPr>
          <w:trHeight w:val="20"/>
        </w:trPr>
        <w:tc>
          <w:tcPr>
            <w:tcW w:w="210" w:type="pct"/>
            <w:vMerge/>
            <w:vAlign w:val="center"/>
            <w:hideMark/>
          </w:tcPr>
          <w:p w14:paraId="57E4BC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7D20C8A0"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6DBD969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D45F6A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tc>
        <w:tc>
          <w:tcPr>
            <w:tcW w:w="287" w:type="pct"/>
            <w:vAlign w:val="center"/>
            <w:hideMark/>
          </w:tcPr>
          <w:p w14:paraId="2013D3D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287" w:type="pct"/>
            <w:vAlign w:val="center"/>
            <w:hideMark/>
          </w:tcPr>
          <w:p w14:paraId="33B18B0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225" w:type="pct"/>
            <w:vAlign w:val="center"/>
            <w:hideMark/>
          </w:tcPr>
          <w:p w14:paraId="3D3096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95" w:type="pct"/>
            <w:vAlign w:val="center"/>
            <w:hideMark/>
          </w:tcPr>
          <w:p w14:paraId="0C0FE36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tc>
        <w:tc>
          <w:tcPr>
            <w:tcW w:w="295" w:type="pct"/>
            <w:vAlign w:val="center"/>
            <w:hideMark/>
          </w:tcPr>
          <w:p w14:paraId="5893A76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225" w:type="pct"/>
            <w:vAlign w:val="center"/>
            <w:hideMark/>
          </w:tcPr>
          <w:p w14:paraId="338920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272" w:type="pct"/>
            <w:vAlign w:val="center"/>
            <w:hideMark/>
          </w:tcPr>
          <w:p w14:paraId="2EB3E6F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6B1899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23F784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6992A52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39D73B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110F0E5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c>
          <w:tcPr>
            <w:tcW w:w="272" w:type="pct"/>
            <w:vAlign w:val="center"/>
            <w:hideMark/>
          </w:tcPr>
          <w:p w14:paraId="09A659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GTGT</w:t>
            </w:r>
          </w:p>
        </w:tc>
        <w:tc>
          <w:tcPr>
            <w:tcW w:w="272" w:type="pct"/>
            <w:vAlign w:val="center"/>
            <w:hideMark/>
          </w:tcPr>
          <w:p w14:paraId="4DB3371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TNCN</w:t>
            </w:r>
          </w:p>
        </w:tc>
      </w:tr>
      <w:tr w:rsidR="007A5158" w:rsidRPr="007A5158" w14:paraId="477172F7" w14:textId="77777777" w:rsidTr="00F74061">
        <w:trPr>
          <w:trHeight w:val="20"/>
        </w:trPr>
        <w:tc>
          <w:tcPr>
            <w:tcW w:w="210" w:type="pct"/>
            <w:vMerge/>
            <w:vAlign w:val="center"/>
            <w:hideMark/>
          </w:tcPr>
          <w:p w14:paraId="12A1ED8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98" w:type="pct"/>
            <w:vMerge/>
            <w:vAlign w:val="center"/>
            <w:hideMark/>
          </w:tcPr>
          <w:p w14:paraId="69234D9B" w14:textId="77777777" w:rsidR="005910E3" w:rsidRPr="005910E3" w:rsidRDefault="005910E3" w:rsidP="00F74061">
            <w:pPr>
              <w:spacing w:before="80" w:after="80" w:line="240" w:lineRule="auto"/>
              <w:rPr>
                <w:rFonts w:ascii="Arial" w:hAnsi="Arial" w:cs="Arial"/>
                <w:color w:val="000000" w:themeColor="text1"/>
                <w:sz w:val="20"/>
                <w:szCs w:val="20"/>
              </w:rPr>
            </w:pPr>
          </w:p>
        </w:tc>
        <w:tc>
          <w:tcPr>
            <w:tcW w:w="317" w:type="pct"/>
            <w:vMerge/>
            <w:vAlign w:val="center"/>
            <w:hideMark/>
          </w:tcPr>
          <w:p w14:paraId="0A6518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35CC9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287" w:type="pct"/>
            <w:vAlign w:val="center"/>
            <w:hideMark/>
          </w:tcPr>
          <w:p w14:paraId="79A9BBA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287" w:type="pct"/>
            <w:vAlign w:val="center"/>
            <w:hideMark/>
          </w:tcPr>
          <w:p w14:paraId="7F903B2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225" w:type="pct"/>
            <w:vAlign w:val="center"/>
            <w:hideMark/>
          </w:tcPr>
          <w:p w14:paraId="5B3A000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295" w:type="pct"/>
            <w:vAlign w:val="center"/>
            <w:hideMark/>
          </w:tcPr>
          <w:p w14:paraId="5B20546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95" w:type="pct"/>
            <w:vAlign w:val="center"/>
            <w:hideMark/>
          </w:tcPr>
          <w:p w14:paraId="0251D16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225" w:type="pct"/>
            <w:vAlign w:val="center"/>
            <w:hideMark/>
          </w:tcPr>
          <w:p w14:paraId="17DC01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272" w:type="pct"/>
            <w:vAlign w:val="center"/>
            <w:hideMark/>
          </w:tcPr>
          <w:p w14:paraId="6E2B352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272" w:type="pct"/>
            <w:vAlign w:val="center"/>
            <w:hideMark/>
          </w:tcPr>
          <w:p w14:paraId="0AA3EB6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272" w:type="pct"/>
            <w:vAlign w:val="center"/>
            <w:hideMark/>
          </w:tcPr>
          <w:p w14:paraId="4D8A5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72" w:type="pct"/>
            <w:vAlign w:val="center"/>
            <w:hideMark/>
          </w:tcPr>
          <w:p w14:paraId="4F7EC6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72" w:type="pct"/>
            <w:vAlign w:val="center"/>
            <w:hideMark/>
          </w:tcPr>
          <w:p w14:paraId="4D9AEE9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72" w:type="pct"/>
            <w:vAlign w:val="center"/>
            <w:hideMark/>
          </w:tcPr>
          <w:p w14:paraId="4BBFFD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72" w:type="pct"/>
            <w:vAlign w:val="center"/>
            <w:hideMark/>
          </w:tcPr>
          <w:p w14:paraId="1F7E77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272" w:type="pct"/>
            <w:vAlign w:val="center"/>
            <w:hideMark/>
          </w:tcPr>
          <w:p w14:paraId="51B9294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r>
      <w:tr w:rsidR="007A5158" w:rsidRPr="007A5158" w14:paraId="1A4C8A7D" w14:textId="77777777" w:rsidTr="00F74061">
        <w:trPr>
          <w:trHeight w:val="20"/>
        </w:trPr>
        <w:tc>
          <w:tcPr>
            <w:tcW w:w="210" w:type="pct"/>
            <w:vAlign w:val="center"/>
            <w:hideMark/>
          </w:tcPr>
          <w:p w14:paraId="6654565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398" w:type="pct"/>
            <w:vAlign w:val="center"/>
            <w:hideMark/>
          </w:tcPr>
          <w:p w14:paraId="4C80C43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c>
          <w:tcPr>
            <w:tcW w:w="317" w:type="pct"/>
            <w:vAlign w:val="center"/>
            <w:hideMark/>
          </w:tcPr>
          <w:p w14:paraId="02F504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287" w:type="pct"/>
            <w:vAlign w:val="center"/>
            <w:hideMark/>
          </w:tcPr>
          <w:p w14:paraId="0CCC69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8F436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F02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78A0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FA8B7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692AE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493A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6770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61C0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1EFB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9F329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16406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46E4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AF32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B25F5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56E4876" w14:textId="77777777" w:rsidTr="00F74061">
        <w:trPr>
          <w:trHeight w:val="20"/>
        </w:trPr>
        <w:tc>
          <w:tcPr>
            <w:tcW w:w="210" w:type="pct"/>
            <w:vAlign w:val="center"/>
            <w:hideMark/>
          </w:tcPr>
          <w:p w14:paraId="056999F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98" w:type="pct"/>
            <w:vAlign w:val="center"/>
            <w:hideMark/>
          </w:tcPr>
          <w:p w14:paraId="3F43F6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2D53F2E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[08a]</w:t>
            </w:r>
          </w:p>
        </w:tc>
        <w:tc>
          <w:tcPr>
            <w:tcW w:w="287" w:type="pct"/>
            <w:vAlign w:val="center"/>
            <w:hideMark/>
          </w:tcPr>
          <w:p w14:paraId="089950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CB4B8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1D6AD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F9871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63AB8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5C8729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5E1D13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251A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1655F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0BD33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5B29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957D6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F9A5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F455C3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F0A8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D535F92" w14:textId="77777777" w:rsidTr="00F74061">
        <w:trPr>
          <w:trHeight w:val="20"/>
        </w:trPr>
        <w:tc>
          <w:tcPr>
            <w:tcW w:w="210" w:type="pct"/>
            <w:vAlign w:val="center"/>
            <w:hideMark/>
          </w:tcPr>
          <w:p w14:paraId="12DEAE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98" w:type="pct"/>
            <w:vAlign w:val="center"/>
            <w:hideMark/>
          </w:tcPr>
          <w:p w14:paraId="03CF05B3" w14:textId="62A7D08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w:t>
            </w:r>
            <w:r w:rsidR="00A9098B">
              <w:rPr>
                <w:rFonts w:ascii="Arial" w:hAnsi="Arial" w:cs="Arial"/>
                <w:color w:val="000000" w:themeColor="text1"/>
                <w:sz w:val="20"/>
                <w:szCs w:val="20"/>
              </w:rPr>
              <w:t xml:space="preserve"> </w:t>
            </w:r>
            <w:r w:rsidRPr="005910E3">
              <w:rPr>
                <w:rFonts w:ascii="Arial" w:hAnsi="Arial" w:cs="Arial"/>
                <w:color w:val="000000" w:themeColor="text1"/>
                <w:sz w:val="20"/>
                <w:szCs w:val="20"/>
              </w:rPr>
              <w:t>thầu  nguyên vật liệu</w:t>
            </w:r>
          </w:p>
        </w:tc>
        <w:tc>
          <w:tcPr>
            <w:tcW w:w="317" w:type="pct"/>
            <w:vAlign w:val="center"/>
            <w:hideMark/>
          </w:tcPr>
          <w:p w14:paraId="381A459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[08b]</w:t>
            </w:r>
          </w:p>
        </w:tc>
        <w:tc>
          <w:tcPr>
            <w:tcW w:w="287" w:type="pct"/>
            <w:vAlign w:val="center"/>
            <w:hideMark/>
          </w:tcPr>
          <w:p w14:paraId="62ECC07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F9FA2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21D8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F8194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9373C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23FEE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F7B95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C8F1A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06C10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28894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52751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061B9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169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DA429D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E6E1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20AE90A" w14:textId="77777777" w:rsidTr="00F74061">
        <w:trPr>
          <w:trHeight w:val="20"/>
        </w:trPr>
        <w:tc>
          <w:tcPr>
            <w:tcW w:w="210" w:type="pct"/>
            <w:vAlign w:val="center"/>
            <w:hideMark/>
          </w:tcPr>
          <w:p w14:paraId="02864D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1.3</w:t>
            </w:r>
          </w:p>
        </w:tc>
        <w:tc>
          <w:tcPr>
            <w:tcW w:w="398" w:type="pct"/>
            <w:vAlign w:val="center"/>
            <w:hideMark/>
          </w:tcPr>
          <w:p w14:paraId="7550D7D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397554E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[08c]</w:t>
            </w:r>
          </w:p>
        </w:tc>
        <w:tc>
          <w:tcPr>
            <w:tcW w:w="287" w:type="pct"/>
            <w:vAlign w:val="center"/>
            <w:hideMark/>
          </w:tcPr>
          <w:p w14:paraId="654643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3A150C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EA48E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3A0444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0C0B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BBF9D6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5C2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10B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502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766C2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C4BCC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EA59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6C09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A46B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8D016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4B19FC5" w14:textId="77777777" w:rsidTr="00F74061">
        <w:trPr>
          <w:trHeight w:val="20"/>
        </w:trPr>
        <w:tc>
          <w:tcPr>
            <w:tcW w:w="210" w:type="pct"/>
            <w:vAlign w:val="center"/>
            <w:hideMark/>
          </w:tcPr>
          <w:p w14:paraId="079B180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398" w:type="pct"/>
            <w:vAlign w:val="center"/>
            <w:hideMark/>
          </w:tcPr>
          <w:p w14:paraId="63F56D8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5977BB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[08d]</w:t>
            </w:r>
          </w:p>
        </w:tc>
        <w:tc>
          <w:tcPr>
            <w:tcW w:w="287" w:type="pct"/>
            <w:vAlign w:val="center"/>
            <w:hideMark/>
          </w:tcPr>
          <w:p w14:paraId="616491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A1F9F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5A2F861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C3926B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78FBB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009FF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AA1AB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7467E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6DE7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4C9A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2BDBE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454851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839E7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9645C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492F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AE1CF8" w14:textId="77777777" w:rsidTr="00F74061">
        <w:trPr>
          <w:trHeight w:val="20"/>
        </w:trPr>
        <w:tc>
          <w:tcPr>
            <w:tcW w:w="210" w:type="pct"/>
            <w:vAlign w:val="center"/>
            <w:hideMark/>
          </w:tcPr>
          <w:p w14:paraId="2D4B0BD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398" w:type="pct"/>
            <w:vAlign w:val="center"/>
            <w:hideMark/>
          </w:tcPr>
          <w:p w14:paraId="3312886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6906D77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[08e]</w:t>
            </w:r>
          </w:p>
        </w:tc>
        <w:tc>
          <w:tcPr>
            <w:tcW w:w="287" w:type="pct"/>
            <w:vAlign w:val="center"/>
            <w:hideMark/>
          </w:tcPr>
          <w:p w14:paraId="4683DA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B660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A284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CBFF5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B49C6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840F6A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4476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7D78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8A27E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728F0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90F2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BB275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6015F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389D6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FB09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26595D1" w14:textId="77777777" w:rsidTr="00F74061">
        <w:trPr>
          <w:trHeight w:val="20"/>
        </w:trPr>
        <w:tc>
          <w:tcPr>
            <w:tcW w:w="210" w:type="pct"/>
            <w:vAlign w:val="center"/>
            <w:hideMark/>
          </w:tcPr>
          <w:p w14:paraId="3A9A0CA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398" w:type="pct"/>
            <w:vAlign w:val="center"/>
            <w:hideMark/>
          </w:tcPr>
          <w:p w14:paraId="42E3D26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390BD00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[08g]</w:t>
            </w:r>
          </w:p>
        </w:tc>
        <w:tc>
          <w:tcPr>
            <w:tcW w:w="287" w:type="pct"/>
            <w:vAlign w:val="center"/>
            <w:hideMark/>
          </w:tcPr>
          <w:p w14:paraId="153853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CF25B0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89AC0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D15DD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209B6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9A0C6F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7FD707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D00E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DB317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C054E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B31E2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C981E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2DE87C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0BB3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F36B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F0BA4A0" w14:textId="77777777" w:rsidTr="00F74061">
        <w:trPr>
          <w:trHeight w:val="20"/>
        </w:trPr>
        <w:tc>
          <w:tcPr>
            <w:tcW w:w="210" w:type="pct"/>
            <w:vAlign w:val="center"/>
            <w:hideMark/>
          </w:tcPr>
          <w:p w14:paraId="6E31558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398" w:type="pct"/>
            <w:vAlign w:val="center"/>
            <w:hideMark/>
          </w:tcPr>
          <w:p w14:paraId="75AB1DBE" w14:textId="75803BA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w:t>
            </w:r>
          </w:p>
        </w:tc>
        <w:tc>
          <w:tcPr>
            <w:tcW w:w="317" w:type="pct"/>
            <w:vAlign w:val="center"/>
            <w:hideMark/>
          </w:tcPr>
          <w:p w14:paraId="40A0EC0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287" w:type="pct"/>
            <w:vAlign w:val="center"/>
            <w:hideMark/>
          </w:tcPr>
          <w:p w14:paraId="788C631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CC28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E744C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4580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A69EB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7E1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C0BBFD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9CA99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C6ED4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2DC3ED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664C6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14A6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A531E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1D2154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8777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CC060F8" w14:textId="77777777" w:rsidTr="00F74061">
        <w:trPr>
          <w:trHeight w:val="20"/>
        </w:trPr>
        <w:tc>
          <w:tcPr>
            <w:tcW w:w="210" w:type="pct"/>
            <w:vAlign w:val="center"/>
            <w:hideMark/>
          </w:tcPr>
          <w:p w14:paraId="2CB76D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2.1</w:t>
            </w:r>
          </w:p>
        </w:tc>
        <w:tc>
          <w:tcPr>
            <w:tcW w:w="398" w:type="pct"/>
            <w:vAlign w:val="center"/>
            <w:hideMark/>
          </w:tcPr>
          <w:p w14:paraId="1402362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17" w:type="pct"/>
            <w:vAlign w:val="center"/>
            <w:hideMark/>
          </w:tcPr>
          <w:p w14:paraId="33E37F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[09a]</w:t>
            </w:r>
          </w:p>
        </w:tc>
        <w:tc>
          <w:tcPr>
            <w:tcW w:w="287" w:type="pct"/>
            <w:vAlign w:val="center"/>
            <w:hideMark/>
          </w:tcPr>
          <w:p w14:paraId="39AFB5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4D42E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AF858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46A2EA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8BB7D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317C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2DD5F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B4A1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A530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361C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3ECDA3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07BE0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B5C64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9890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1EFEF6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53615A7" w14:textId="77777777" w:rsidTr="00F74061">
        <w:trPr>
          <w:trHeight w:val="20"/>
        </w:trPr>
        <w:tc>
          <w:tcPr>
            <w:tcW w:w="210" w:type="pct"/>
            <w:vAlign w:val="center"/>
            <w:hideMark/>
          </w:tcPr>
          <w:p w14:paraId="4B54CB0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398" w:type="pct"/>
            <w:vAlign w:val="center"/>
            <w:hideMark/>
          </w:tcPr>
          <w:p w14:paraId="0EFEC470"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17" w:type="pct"/>
            <w:vAlign w:val="center"/>
            <w:hideMark/>
          </w:tcPr>
          <w:p w14:paraId="5EC2A2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[09b]</w:t>
            </w:r>
          </w:p>
        </w:tc>
        <w:tc>
          <w:tcPr>
            <w:tcW w:w="287" w:type="pct"/>
            <w:vAlign w:val="center"/>
            <w:hideMark/>
          </w:tcPr>
          <w:p w14:paraId="6BED63F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D20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929B86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09427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EAFC86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08A91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90031E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8779B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355DCB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00133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93382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826B2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FA82B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9FE3C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F182D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3B1D848" w14:textId="77777777" w:rsidTr="00F74061">
        <w:trPr>
          <w:trHeight w:val="20"/>
        </w:trPr>
        <w:tc>
          <w:tcPr>
            <w:tcW w:w="210" w:type="pct"/>
            <w:vAlign w:val="center"/>
            <w:hideMark/>
          </w:tcPr>
          <w:p w14:paraId="66E9840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2.3</w:t>
            </w:r>
          </w:p>
        </w:tc>
        <w:tc>
          <w:tcPr>
            <w:tcW w:w="398" w:type="pct"/>
            <w:vAlign w:val="center"/>
            <w:hideMark/>
          </w:tcPr>
          <w:p w14:paraId="277BE58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17" w:type="pct"/>
            <w:vAlign w:val="center"/>
            <w:hideMark/>
          </w:tcPr>
          <w:p w14:paraId="5720463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[09c]</w:t>
            </w:r>
          </w:p>
        </w:tc>
        <w:tc>
          <w:tcPr>
            <w:tcW w:w="287" w:type="pct"/>
            <w:vAlign w:val="center"/>
            <w:hideMark/>
          </w:tcPr>
          <w:p w14:paraId="0C32FA0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1AAEF2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495352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B25D3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523E2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CB36C4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A4EE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059A15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905E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273117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712E6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80D5B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38ED2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2C61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6B61E3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60AD3BDB" w14:textId="77777777" w:rsidTr="00F74061">
        <w:trPr>
          <w:trHeight w:val="20"/>
        </w:trPr>
        <w:tc>
          <w:tcPr>
            <w:tcW w:w="210" w:type="pct"/>
            <w:vAlign w:val="center"/>
            <w:hideMark/>
          </w:tcPr>
          <w:p w14:paraId="68C313C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2.4</w:t>
            </w:r>
          </w:p>
        </w:tc>
        <w:tc>
          <w:tcPr>
            <w:tcW w:w="398" w:type="pct"/>
            <w:vAlign w:val="center"/>
            <w:hideMark/>
          </w:tcPr>
          <w:p w14:paraId="1ED9A5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17" w:type="pct"/>
            <w:vAlign w:val="center"/>
            <w:hideMark/>
          </w:tcPr>
          <w:p w14:paraId="1EB04B1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[09d]</w:t>
            </w:r>
          </w:p>
        </w:tc>
        <w:tc>
          <w:tcPr>
            <w:tcW w:w="287" w:type="pct"/>
            <w:vAlign w:val="center"/>
            <w:hideMark/>
          </w:tcPr>
          <w:p w14:paraId="6C3E894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625384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CED64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A3343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B9F46A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8671A3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4666634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0FAD7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2302B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D00292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36B9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08936E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0C5D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7E88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469A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631A1A7" w14:textId="77777777" w:rsidTr="00F74061">
        <w:trPr>
          <w:trHeight w:val="20"/>
        </w:trPr>
        <w:tc>
          <w:tcPr>
            <w:tcW w:w="210" w:type="pct"/>
            <w:vAlign w:val="center"/>
            <w:hideMark/>
          </w:tcPr>
          <w:p w14:paraId="70DE1FC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2.5</w:t>
            </w:r>
          </w:p>
        </w:tc>
        <w:tc>
          <w:tcPr>
            <w:tcW w:w="398" w:type="pct"/>
            <w:vAlign w:val="center"/>
            <w:hideMark/>
          </w:tcPr>
          <w:p w14:paraId="1476836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17" w:type="pct"/>
            <w:vAlign w:val="center"/>
            <w:hideMark/>
          </w:tcPr>
          <w:p w14:paraId="219C5D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[09e]</w:t>
            </w:r>
          </w:p>
        </w:tc>
        <w:tc>
          <w:tcPr>
            <w:tcW w:w="287" w:type="pct"/>
            <w:vAlign w:val="center"/>
            <w:hideMark/>
          </w:tcPr>
          <w:p w14:paraId="06B1BDF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BD04C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10CBF1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10C36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5C82FA0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7BF90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B10A48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885C4B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ED84D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B33BA0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7441F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143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7951F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DAB2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6F73ED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59AD2532" w14:textId="77777777" w:rsidTr="00F74061">
        <w:trPr>
          <w:trHeight w:val="20"/>
        </w:trPr>
        <w:tc>
          <w:tcPr>
            <w:tcW w:w="210" w:type="pct"/>
            <w:vAlign w:val="center"/>
            <w:hideMark/>
          </w:tcPr>
          <w:p w14:paraId="491379A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2.6</w:t>
            </w:r>
          </w:p>
        </w:tc>
        <w:tc>
          <w:tcPr>
            <w:tcW w:w="398" w:type="pct"/>
            <w:vAlign w:val="center"/>
            <w:hideMark/>
          </w:tcPr>
          <w:p w14:paraId="0B2FE54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17" w:type="pct"/>
            <w:vAlign w:val="center"/>
            <w:hideMark/>
          </w:tcPr>
          <w:p w14:paraId="477B78D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[09g]</w:t>
            </w:r>
          </w:p>
        </w:tc>
        <w:tc>
          <w:tcPr>
            <w:tcW w:w="287" w:type="pct"/>
            <w:vAlign w:val="center"/>
            <w:hideMark/>
          </w:tcPr>
          <w:p w14:paraId="66D76B6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713F46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2383432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7DB504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46DB1E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F4E9B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5A0E0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C047F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69672A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B93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189449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A1A895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7129E2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049FAB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123E8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6B45B5B" w14:textId="77777777" w:rsidTr="00F74061">
        <w:trPr>
          <w:trHeight w:val="20"/>
        </w:trPr>
        <w:tc>
          <w:tcPr>
            <w:tcW w:w="210" w:type="pct"/>
            <w:vAlign w:val="center"/>
            <w:hideMark/>
          </w:tcPr>
          <w:p w14:paraId="6278C45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398" w:type="pct"/>
            <w:vAlign w:val="center"/>
            <w:hideMark/>
          </w:tcPr>
          <w:p w14:paraId="4E11D08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đại lý xổ số, bảo hiểm, bán hàng đa cấp</w:t>
            </w:r>
          </w:p>
        </w:tc>
        <w:tc>
          <w:tcPr>
            <w:tcW w:w="317" w:type="pct"/>
            <w:vAlign w:val="center"/>
            <w:hideMark/>
          </w:tcPr>
          <w:p w14:paraId="1C7942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287" w:type="pct"/>
            <w:vAlign w:val="center"/>
            <w:hideMark/>
          </w:tcPr>
          <w:p w14:paraId="72FECD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341795A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7D54A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C91AC3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1B87C3A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26A583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4C7928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74BDB6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2D641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C64FC6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933CA8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EE092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0E191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89128E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3DAA9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D2A55" w14:textId="77777777" w:rsidTr="00F74061">
        <w:trPr>
          <w:trHeight w:val="20"/>
        </w:trPr>
        <w:tc>
          <w:tcPr>
            <w:tcW w:w="210" w:type="pct"/>
            <w:vAlign w:val="center"/>
            <w:hideMark/>
          </w:tcPr>
          <w:p w14:paraId="10218F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98" w:type="pct"/>
            <w:vAlign w:val="center"/>
            <w:hideMark/>
          </w:tcPr>
          <w:p w14:paraId="728AC2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17" w:type="pct"/>
            <w:vAlign w:val="center"/>
            <w:hideMark/>
          </w:tcPr>
          <w:p w14:paraId="50420D3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287" w:type="pct"/>
            <w:vAlign w:val="center"/>
            <w:hideMark/>
          </w:tcPr>
          <w:p w14:paraId="1101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8EC510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6CEE565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E72E95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696DE51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37FAE90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2FCA1E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809FB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20D91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D8E3E9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5038A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3E66A4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988350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9683F5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7F51C91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87BF32B" w14:textId="77777777" w:rsidTr="00F74061">
        <w:trPr>
          <w:trHeight w:val="20"/>
        </w:trPr>
        <w:tc>
          <w:tcPr>
            <w:tcW w:w="210" w:type="pct"/>
            <w:vAlign w:val="center"/>
            <w:hideMark/>
          </w:tcPr>
          <w:p w14:paraId="4B6E062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98" w:type="pct"/>
            <w:vAlign w:val="center"/>
            <w:hideMark/>
          </w:tcPr>
          <w:p w14:paraId="56EDCE3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17" w:type="pct"/>
            <w:vAlign w:val="center"/>
            <w:hideMark/>
          </w:tcPr>
          <w:p w14:paraId="7C0D16F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287" w:type="pct"/>
            <w:vAlign w:val="center"/>
            <w:hideMark/>
          </w:tcPr>
          <w:p w14:paraId="1D367B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3E66C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AFACFE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13063C9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715024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2A8BCDE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506797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127F48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4DCBC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326425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DCBEF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3B8908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1A8D99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4551687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F21A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974C7A" w14:textId="77777777" w:rsidTr="00F74061">
        <w:trPr>
          <w:trHeight w:val="20"/>
        </w:trPr>
        <w:tc>
          <w:tcPr>
            <w:tcW w:w="210" w:type="pct"/>
            <w:vAlign w:val="center"/>
            <w:hideMark/>
          </w:tcPr>
          <w:p w14:paraId="362C8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398" w:type="pct"/>
            <w:vAlign w:val="center"/>
            <w:hideMark/>
          </w:tcPr>
          <w:p w14:paraId="65F8D62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17" w:type="pct"/>
            <w:vAlign w:val="center"/>
            <w:hideMark/>
          </w:tcPr>
          <w:p w14:paraId="163D6F5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287" w:type="pct"/>
            <w:vAlign w:val="center"/>
            <w:hideMark/>
          </w:tcPr>
          <w:p w14:paraId="4DE615A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0ED9A3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7" w:type="pct"/>
            <w:vAlign w:val="center"/>
            <w:hideMark/>
          </w:tcPr>
          <w:p w14:paraId="4E6EAEA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072FA7D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A47D00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5" w:type="pct"/>
            <w:vAlign w:val="center"/>
            <w:hideMark/>
          </w:tcPr>
          <w:p w14:paraId="4003A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25" w:type="pct"/>
            <w:vAlign w:val="center"/>
            <w:hideMark/>
          </w:tcPr>
          <w:p w14:paraId="6724058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BF414A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0DCA49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248006B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E8F52A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B61DFC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34D1ACD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6AE11A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72" w:type="pct"/>
            <w:vAlign w:val="center"/>
            <w:hideMark/>
          </w:tcPr>
          <w:p w14:paraId="58CE5B7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5543D07" w14:textId="77777777" w:rsidR="00F74061" w:rsidRPr="007A5158" w:rsidRDefault="00F74061" w:rsidP="00F74061">
      <w:pPr>
        <w:adjustRightInd w:val="0"/>
        <w:snapToGrid w:val="0"/>
        <w:spacing w:after="0" w:line="240" w:lineRule="auto"/>
        <w:jc w:val="center"/>
        <w:rPr>
          <w:rFonts w:ascii="Arial" w:hAnsi="Arial" w:cs="Arial"/>
          <w:b/>
          <w:bCs/>
          <w:color w:val="000000" w:themeColor="text1"/>
          <w:sz w:val="20"/>
          <w:szCs w:val="20"/>
        </w:rPr>
      </w:pPr>
    </w:p>
    <w:p w14:paraId="6A5DCE44" w14:textId="0111075D"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2BBF00E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891"/>
        <w:gridCol w:w="1467"/>
        <w:gridCol w:w="1465"/>
        <w:gridCol w:w="3085"/>
        <w:gridCol w:w="1314"/>
        <w:gridCol w:w="2092"/>
      </w:tblGrid>
      <w:tr w:rsidR="007A5158" w:rsidRPr="007A5158" w14:paraId="03EE5CB6" w14:textId="77777777" w:rsidTr="00F74061">
        <w:trPr>
          <w:trHeight w:val="20"/>
        </w:trPr>
        <w:tc>
          <w:tcPr>
            <w:tcW w:w="227" w:type="pct"/>
            <w:vAlign w:val="center"/>
            <w:hideMark/>
          </w:tcPr>
          <w:p w14:paraId="5992CE4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95" w:type="pct"/>
            <w:vAlign w:val="center"/>
            <w:hideMark/>
          </w:tcPr>
          <w:p w14:paraId="700129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26" w:type="pct"/>
            <w:vAlign w:val="center"/>
            <w:hideMark/>
          </w:tcPr>
          <w:p w14:paraId="77AC8DE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25" w:type="pct"/>
            <w:vAlign w:val="center"/>
            <w:hideMark/>
          </w:tcPr>
          <w:p w14:paraId="31CCFC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1106" w:type="pct"/>
            <w:vAlign w:val="center"/>
            <w:hideMark/>
          </w:tcPr>
          <w:p w14:paraId="2002D15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471" w:type="pct"/>
            <w:vAlign w:val="center"/>
            <w:hideMark/>
          </w:tcPr>
          <w:p w14:paraId="272608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750" w:type="pct"/>
            <w:vAlign w:val="center"/>
            <w:hideMark/>
          </w:tcPr>
          <w:p w14:paraId="791DB67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763E8364" w14:textId="77777777" w:rsidTr="00F74061">
        <w:trPr>
          <w:trHeight w:val="20"/>
        </w:trPr>
        <w:tc>
          <w:tcPr>
            <w:tcW w:w="227" w:type="pct"/>
            <w:vAlign w:val="center"/>
            <w:hideMark/>
          </w:tcPr>
          <w:p w14:paraId="6A67654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95" w:type="pct"/>
            <w:vAlign w:val="center"/>
            <w:hideMark/>
          </w:tcPr>
          <w:p w14:paraId="1BA5CA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26" w:type="pct"/>
            <w:vAlign w:val="center"/>
            <w:hideMark/>
          </w:tcPr>
          <w:p w14:paraId="4252E1A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25" w:type="pct"/>
            <w:vAlign w:val="center"/>
            <w:hideMark/>
          </w:tcPr>
          <w:p w14:paraId="00A7B6C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1106" w:type="pct"/>
            <w:vAlign w:val="center"/>
            <w:hideMark/>
          </w:tcPr>
          <w:p w14:paraId="3D1B0A5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471" w:type="pct"/>
            <w:vAlign w:val="center"/>
            <w:hideMark/>
          </w:tcPr>
          <w:p w14:paraId="516797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750" w:type="pct"/>
            <w:vAlign w:val="center"/>
            <w:hideMark/>
          </w:tcPr>
          <w:p w14:paraId="0E1C7EF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5910E3" w14:paraId="7A0E919C" w14:textId="77777777" w:rsidTr="00F74061">
        <w:trPr>
          <w:trHeight w:val="20"/>
        </w:trPr>
        <w:tc>
          <w:tcPr>
            <w:tcW w:w="227" w:type="pct"/>
            <w:vAlign w:val="center"/>
            <w:hideMark/>
          </w:tcPr>
          <w:p w14:paraId="57439B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73" w:type="pct"/>
            <w:gridSpan w:val="6"/>
            <w:vAlign w:val="center"/>
            <w:hideMark/>
          </w:tcPr>
          <w:p w14:paraId="57A1ED04"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0F7BC365" w14:textId="77777777" w:rsidTr="00F74061">
        <w:trPr>
          <w:trHeight w:val="20"/>
        </w:trPr>
        <w:tc>
          <w:tcPr>
            <w:tcW w:w="227" w:type="pct"/>
            <w:vAlign w:val="center"/>
            <w:hideMark/>
          </w:tcPr>
          <w:p w14:paraId="1BF501B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95" w:type="pct"/>
            <w:vAlign w:val="center"/>
            <w:hideMark/>
          </w:tcPr>
          <w:p w14:paraId="2150711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26" w:type="pct"/>
            <w:vAlign w:val="center"/>
            <w:hideMark/>
          </w:tcPr>
          <w:p w14:paraId="260EAF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[14a]</w:t>
            </w:r>
          </w:p>
        </w:tc>
        <w:tc>
          <w:tcPr>
            <w:tcW w:w="525" w:type="pct"/>
            <w:vAlign w:val="center"/>
            <w:hideMark/>
          </w:tcPr>
          <w:p w14:paraId="1C692A05" w14:textId="642DAE7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97DC900" w14:textId="478BB69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3994CDE8" w14:textId="55E7CB9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CAC0D02" w14:textId="387B384D"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F8C32A2" w14:textId="77777777" w:rsidTr="00F74061">
        <w:trPr>
          <w:trHeight w:val="20"/>
        </w:trPr>
        <w:tc>
          <w:tcPr>
            <w:tcW w:w="227" w:type="pct"/>
            <w:vAlign w:val="center"/>
            <w:hideMark/>
          </w:tcPr>
          <w:p w14:paraId="1A03BFFA"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95" w:type="pct"/>
            <w:vAlign w:val="center"/>
            <w:hideMark/>
          </w:tcPr>
          <w:p w14:paraId="1CE89B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26" w:type="pct"/>
            <w:vAlign w:val="center"/>
            <w:hideMark/>
          </w:tcPr>
          <w:p w14:paraId="22AF153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[14b]</w:t>
            </w:r>
          </w:p>
        </w:tc>
        <w:tc>
          <w:tcPr>
            <w:tcW w:w="525" w:type="pct"/>
            <w:vAlign w:val="center"/>
            <w:hideMark/>
          </w:tcPr>
          <w:p w14:paraId="31CCD856" w14:textId="6A2BBBE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A94256C" w14:textId="2AD3CC1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06C7355" w14:textId="1A49FD1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B914837" w14:textId="237EB6DE"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093C1B15" w14:textId="77777777" w:rsidTr="00F74061">
        <w:trPr>
          <w:trHeight w:val="20"/>
        </w:trPr>
        <w:tc>
          <w:tcPr>
            <w:tcW w:w="227" w:type="pct"/>
            <w:vAlign w:val="center"/>
            <w:hideMark/>
          </w:tcPr>
          <w:p w14:paraId="307F43B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1D55E60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6" w:type="pct"/>
            <w:vAlign w:val="center"/>
            <w:hideMark/>
          </w:tcPr>
          <w:p w14:paraId="036567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5" w:type="pct"/>
            <w:vAlign w:val="center"/>
            <w:hideMark/>
          </w:tcPr>
          <w:p w14:paraId="642DD63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4D7F42E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635C89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85C55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5910E3" w14:paraId="3BA137A1" w14:textId="77777777" w:rsidTr="00F74061">
        <w:trPr>
          <w:trHeight w:val="20"/>
        </w:trPr>
        <w:tc>
          <w:tcPr>
            <w:tcW w:w="227" w:type="pct"/>
            <w:vAlign w:val="center"/>
            <w:hideMark/>
          </w:tcPr>
          <w:p w14:paraId="61E79A9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73" w:type="pct"/>
            <w:gridSpan w:val="6"/>
            <w:vAlign w:val="center"/>
            <w:hideMark/>
          </w:tcPr>
          <w:p w14:paraId="0D237CC3"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57604C1"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2430AD0A" w14:textId="77777777" w:rsidTr="00F74061">
        <w:trPr>
          <w:trHeight w:val="20"/>
        </w:trPr>
        <w:tc>
          <w:tcPr>
            <w:tcW w:w="227" w:type="pct"/>
            <w:vAlign w:val="center"/>
            <w:hideMark/>
          </w:tcPr>
          <w:p w14:paraId="32DFFB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95" w:type="pct"/>
            <w:vAlign w:val="center"/>
            <w:hideMark/>
          </w:tcPr>
          <w:p w14:paraId="55B95ED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26" w:type="pct"/>
            <w:vAlign w:val="center"/>
            <w:hideMark/>
          </w:tcPr>
          <w:p w14:paraId="437847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25" w:type="pct"/>
            <w:vAlign w:val="center"/>
            <w:hideMark/>
          </w:tcPr>
          <w:p w14:paraId="784BB675" w14:textId="4F3A2AE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0BA3B1CD" w14:textId="058BD77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21E8AC5D" w14:textId="60D61F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762929AC" w14:textId="118B7265"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4D383AF8" w14:textId="77777777" w:rsidTr="00F74061">
        <w:trPr>
          <w:trHeight w:val="20"/>
        </w:trPr>
        <w:tc>
          <w:tcPr>
            <w:tcW w:w="227" w:type="pct"/>
            <w:vAlign w:val="center"/>
            <w:hideMark/>
          </w:tcPr>
          <w:p w14:paraId="7A6B0E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78129B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26" w:type="pct"/>
            <w:vAlign w:val="center"/>
            <w:hideMark/>
          </w:tcPr>
          <w:p w14:paraId="7CF62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25" w:type="pct"/>
            <w:vAlign w:val="center"/>
            <w:hideMark/>
          </w:tcPr>
          <w:p w14:paraId="09BFBE4F" w14:textId="2DB0480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1BF49293" w14:textId="5EC855B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10A7DBE2" w14:textId="468D1C2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2AB35B6" w14:textId="2E7DF9BB"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6A3F256" w14:textId="77777777" w:rsidTr="00F74061">
        <w:trPr>
          <w:trHeight w:val="20"/>
        </w:trPr>
        <w:tc>
          <w:tcPr>
            <w:tcW w:w="227" w:type="pct"/>
            <w:vAlign w:val="center"/>
            <w:hideMark/>
          </w:tcPr>
          <w:p w14:paraId="013B0A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5104D7A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26" w:type="pct"/>
            <w:vAlign w:val="center"/>
            <w:hideMark/>
          </w:tcPr>
          <w:p w14:paraId="41D2B19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525" w:type="pct"/>
            <w:vAlign w:val="center"/>
            <w:hideMark/>
          </w:tcPr>
          <w:p w14:paraId="4AF38D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C78EE7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46614B2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1D8C339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3F1C00D1" w14:textId="77777777" w:rsidTr="00F74061">
        <w:trPr>
          <w:trHeight w:val="20"/>
        </w:trPr>
        <w:tc>
          <w:tcPr>
            <w:tcW w:w="227" w:type="pct"/>
            <w:vAlign w:val="center"/>
            <w:hideMark/>
          </w:tcPr>
          <w:p w14:paraId="7A9495D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395" w:type="pct"/>
            <w:vAlign w:val="center"/>
            <w:hideMark/>
          </w:tcPr>
          <w:p w14:paraId="3145800C"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26" w:type="pct"/>
            <w:vAlign w:val="center"/>
            <w:hideMark/>
          </w:tcPr>
          <w:p w14:paraId="524E1A8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525" w:type="pct"/>
            <w:vAlign w:val="center"/>
            <w:hideMark/>
          </w:tcPr>
          <w:p w14:paraId="195BD86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1106" w:type="pct"/>
            <w:vAlign w:val="center"/>
            <w:hideMark/>
          </w:tcPr>
          <w:p w14:paraId="7388AAF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1" w:type="pct"/>
            <w:vAlign w:val="center"/>
            <w:hideMark/>
          </w:tcPr>
          <w:p w14:paraId="5D13F2F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50" w:type="pct"/>
            <w:vAlign w:val="center"/>
            <w:hideMark/>
          </w:tcPr>
          <w:p w14:paraId="615CC5C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30581B22" w14:textId="77777777" w:rsidR="005910E3" w:rsidRPr="005910E3" w:rsidRDefault="005910E3" w:rsidP="005910E3">
      <w:pPr>
        <w:spacing w:after="0" w:line="240" w:lineRule="auto"/>
        <w:rPr>
          <w:rFonts w:ascii="Arial" w:hAnsi="Arial" w:cs="Arial"/>
          <w:color w:val="000000" w:themeColor="text1"/>
          <w:sz w:val="20"/>
          <w:szCs w:val="20"/>
        </w:rPr>
      </w:pPr>
    </w:p>
    <w:p w14:paraId="3F15AC96"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3D8ACA0A"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1978"/>
        <w:gridCol w:w="1956"/>
        <w:gridCol w:w="1222"/>
        <w:gridCol w:w="862"/>
        <w:gridCol w:w="789"/>
        <w:gridCol w:w="1216"/>
        <w:gridCol w:w="1925"/>
        <w:gridCol w:w="1529"/>
        <w:gridCol w:w="1877"/>
      </w:tblGrid>
      <w:tr w:rsidR="007A5158" w:rsidRPr="007A5158" w14:paraId="4567FFBB" w14:textId="77777777" w:rsidTr="00F74061">
        <w:trPr>
          <w:trHeight w:val="20"/>
        </w:trPr>
        <w:tc>
          <w:tcPr>
            <w:tcW w:w="213" w:type="pct"/>
            <w:vAlign w:val="center"/>
            <w:hideMark/>
          </w:tcPr>
          <w:p w14:paraId="1075A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09" w:type="pct"/>
            <w:vAlign w:val="center"/>
            <w:hideMark/>
          </w:tcPr>
          <w:p w14:paraId="0CF121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701" w:type="pct"/>
            <w:vAlign w:val="center"/>
            <w:hideMark/>
          </w:tcPr>
          <w:p w14:paraId="19AA643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38" w:type="pct"/>
            <w:vAlign w:val="center"/>
            <w:hideMark/>
          </w:tcPr>
          <w:p w14:paraId="38D3EC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09" w:type="pct"/>
            <w:vAlign w:val="center"/>
            <w:hideMark/>
          </w:tcPr>
          <w:p w14:paraId="35154B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283" w:type="pct"/>
            <w:vAlign w:val="center"/>
            <w:hideMark/>
          </w:tcPr>
          <w:p w14:paraId="0D00639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36" w:type="pct"/>
            <w:vAlign w:val="center"/>
            <w:hideMark/>
          </w:tcPr>
          <w:p w14:paraId="62F8C1D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690" w:type="pct"/>
            <w:vAlign w:val="center"/>
            <w:hideMark/>
          </w:tcPr>
          <w:p w14:paraId="7C311AD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Giá tính thuế tài nguyên/ mức thuế hoặc phí BVMT</w:t>
            </w:r>
          </w:p>
        </w:tc>
        <w:tc>
          <w:tcPr>
            <w:tcW w:w="548" w:type="pct"/>
            <w:vAlign w:val="center"/>
            <w:hideMark/>
          </w:tcPr>
          <w:p w14:paraId="02E06E4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suất/Hệ số K tính phí BVMT</w:t>
            </w:r>
          </w:p>
        </w:tc>
        <w:tc>
          <w:tcPr>
            <w:tcW w:w="673" w:type="pct"/>
            <w:vAlign w:val="center"/>
            <w:hideMark/>
          </w:tcPr>
          <w:p w14:paraId="76F23855"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0D7E4CBB" w14:textId="77777777" w:rsidTr="00F74061">
        <w:trPr>
          <w:trHeight w:val="20"/>
        </w:trPr>
        <w:tc>
          <w:tcPr>
            <w:tcW w:w="213" w:type="pct"/>
            <w:vAlign w:val="center"/>
            <w:hideMark/>
          </w:tcPr>
          <w:p w14:paraId="41CA74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709" w:type="pct"/>
            <w:vAlign w:val="center"/>
            <w:hideMark/>
          </w:tcPr>
          <w:p w14:paraId="0EDA10B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701" w:type="pct"/>
            <w:vAlign w:val="center"/>
            <w:hideMark/>
          </w:tcPr>
          <w:p w14:paraId="5EBF298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38" w:type="pct"/>
            <w:vAlign w:val="center"/>
            <w:hideMark/>
          </w:tcPr>
          <w:p w14:paraId="66A9B22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09" w:type="pct"/>
            <w:vAlign w:val="center"/>
            <w:hideMark/>
          </w:tcPr>
          <w:p w14:paraId="172386C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283" w:type="pct"/>
            <w:vAlign w:val="center"/>
            <w:hideMark/>
          </w:tcPr>
          <w:p w14:paraId="48F5BA7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36" w:type="pct"/>
            <w:vAlign w:val="center"/>
            <w:hideMark/>
          </w:tcPr>
          <w:p w14:paraId="15FF0F9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690" w:type="pct"/>
            <w:vAlign w:val="center"/>
            <w:hideMark/>
          </w:tcPr>
          <w:p w14:paraId="7506F69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548" w:type="pct"/>
            <w:vAlign w:val="center"/>
            <w:hideMark/>
          </w:tcPr>
          <w:p w14:paraId="272DEE2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673" w:type="pct"/>
            <w:vAlign w:val="center"/>
            <w:hideMark/>
          </w:tcPr>
          <w:p w14:paraId="2816CB34" w14:textId="77777777" w:rsidR="005910E3" w:rsidRPr="005910E3" w:rsidRDefault="005910E3" w:rsidP="00A909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A2C1800" w14:textId="77777777" w:rsidTr="00F74061">
        <w:trPr>
          <w:trHeight w:val="20"/>
        </w:trPr>
        <w:tc>
          <w:tcPr>
            <w:tcW w:w="213" w:type="pct"/>
            <w:vAlign w:val="center"/>
            <w:hideMark/>
          </w:tcPr>
          <w:p w14:paraId="415256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787" w:type="pct"/>
            <w:gridSpan w:val="9"/>
            <w:vAlign w:val="center"/>
            <w:hideMark/>
          </w:tcPr>
          <w:p w14:paraId="0EC5ED4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47A32CA8" w14:textId="77777777" w:rsidTr="00F74061">
        <w:trPr>
          <w:trHeight w:val="20"/>
        </w:trPr>
        <w:tc>
          <w:tcPr>
            <w:tcW w:w="213" w:type="pct"/>
            <w:vAlign w:val="center"/>
            <w:hideMark/>
          </w:tcPr>
          <w:p w14:paraId="68A1B11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09" w:type="pct"/>
            <w:vAlign w:val="center"/>
            <w:hideMark/>
          </w:tcPr>
          <w:p w14:paraId="1E1360D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701" w:type="pct"/>
            <w:vAlign w:val="center"/>
            <w:hideMark/>
          </w:tcPr>
          <w:p w14:paraId="6877461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42C8B1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848B1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[18a]</w:t>
            </w:r>
          </w:p>
        </w:tc>
        <w:tc>
          <w:tcPr>
            <w:tcW w:w="283" w:type="pct"/>
            <w:vAlign w:val="center"/>
            <w:hideMark/>
          </w:tcPr>
          <w:p w14:paraId="07BED90A" w14:textId="0BB5D8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F98F6A7" w14:textId="5A40DE6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6A3B29F9" w14:textId="05A2410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C63655" w14:textId="3CA509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11F44E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56DA47B3" w14:textId="77777777" w:rsidTr="00F74061">
        <w:trPr>
          <w:trHeight w:val="20"/>
        </w:trPr>
        <w:tc>
          <w:tcPr>
            <w:tcW w:w="213" w:type="pct"/>
            <w:vAlign w:val="center"/>
            <w:hideMark/>
          </w:tcPr>
          <w:p w14:paraId="59F5019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09" w:type="pct"/>
            <w:vAlign w:val="center"/>
            <w:hideMark/>
          </w:tcPr>
          <w:p w14:paraId="274B18E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701" w:type="pct"/>
            <w:vAlign w:val="center"/>
            <w:hideMark/>
          </w:tcPr>
          <w:p w14:paraId="070668D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BF02E8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835127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[18b]</w:t>
            </w:r>
          </w:p>
        </w:tc>
        <w:tc>
          <w:tcPr>
            <w:tcW w:w="283" w:type="pct"/>
            <w:vAlign w:val="center"/>
            <w:hideMark/>
          </w:tcPr>
          <w:p w14:paraId="5712F00B" w14:textId="2271EA4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0C8FBD67" w14:textId="0736506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0161BF03" w14:textId="49B6933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DE9781C" w14:textId="7C3AC07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20B18F7C" w14:textId="74F61EAB"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6776A402" w14:textId="77777777" w:rsidTr="00F74061">
        <w:trPr>
          <w:trHeight w:val="20"/>
        </w:trPr>
        <w:tc>
          <w:tcPr>
            <w:tcW w:w="213" w:type="pct"/>
            <w:vAlign w:val="center"/>
            <w:hideMark/>
          </w:tcPr>
          <w:p w14:paraId="0EFD7057" w14:textId="2103822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2BCB6E5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36556E1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66DBB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ABF1875" w14:textId="1EA3F72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501A1D1D" w14:textId="134D010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4DBCEDC" w14:textId="0C2D91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F9B81EC" w14:textId="4B3D9100"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BD416D3" w14:textId="13F0787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27C5932" w14:textId="0B49D09D"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50DFF3B" w14:textId="77777777" w:rsidTr="00F74061">
        <w:trPr>
          <w:trHeight w:val="20"/>
        </w:trPr>
        <w:tc>
          <w:tcPr>
            <w:tcW w:w="213" w:type="pct"/>
            <w:vAlign w:val="center"/>
            <w:hideMark/>
          </w:tcPr>
          <w:p w14:paraId="4D7EE08E" w14:textId="29D4BB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7797CC8"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2AB4CC4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[19]</w:t>
            </w:r>
          </w:p>
        </w:tc>
      </w:tr>
      <w:tr w:rsidR="007A5158" w:rsidRPr="007A5158" w14:paraId="57008618" w14:textId="77777777" w:rsidTr="00F74061">
        <w:trPr>
          <w:trHeight w:val="20"/>
        </w:trPr>
        <w:tc>
          <w:tcPr>
            <w:tcW w:w="213" w:type="pct"/>
            <w:vAlign w:val="center"/>
            <w:hideMark/>
          </w:tcPr>
          <w:p w14:paraId="35057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2EC5AA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03C5E7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[20]</w:t>
            </w:r>
          </w:p>
        </w:tc>
      </w:tr>
      <w:tr w:rsidR="007A5158" w:rsidRPr="007A5158" w14:paraId="121219AD" w14:textId="77777777" w:rsidTr="00F74061">
        <w:trPr>
          <w:trHeight w:val="20"/>
        </w:trPr>
        <w:tc>
          <w:tcPr>
            <w:tcW w:w="213" w:type="pct"/>
            <w:vAlign w:val="center"/>
            <w:hideMark/>
          </w:tcPr>
          <w:p w14:paraId="4A252D98"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0F53091F"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7F91A91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[21]</w:t>
            </w:r>
          </w:p>
        </w:tc>
      </w:tr>
      <w:tr w:rsidR="007A5158" w:rsidRPr="005910E3" w14:paraId="76D9D4DD" w14:textId="77777777" w:rsidTr="00F74061">
        <w:trPr>
          <w:trHeight w:val="20"/>
        </w:trPr>
        <w:tc>
          <w:tcPr>
            <w:tcW w:w="213" w:type="pct"/>
            <w:vAlign w:val="center"/>
            <w:hideMark/>
          </w:tcPr>
          <w:p w14:paraId="5B6FCEC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787" w:type="pct"/>
            <w:gridSpan w:val="9"/>
            <w:vAlign w:val="center"/>
            <w:hideMark/>
          </w:tcPr>
          <w:p w14:paraId="6B5D56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7D244C1E" w14:textId="77777777" w:rsidTr="00F74061">
        <w:trPr>
          <w:trHeight w:val="20"/>
        </w:trPr>
        <w:tc>
          <w:tcPr>
            <w:tcW w:w="213" w:type="pct"/>
            <w:vAlign w:val="center"/>
            <w:hideMark/>
          </w:tcPr>
          <w:p w14:paraId="1DC8233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09" w:type="pct"/>
            <w:vAlign w:val="center"/>
            <w:hideMark/>
          </w:tcPr>
          <w:p w14:paraId="21FCA5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701" w:type="pct"/>
            <w:vAlign w:val="center"/>
            <w:hideMark/>
          </w:tcPr>
          <w:p w14:paraId="7473ECC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E501BF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024D7BB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[22a]</w:t>
            </w:r>
          </w:p>
        </w:tc>
        <w:tc>
          <w:tcPr>
            <w:tcW w:w="283" w:type="pct"/>
            <w:vAlign w:val="center"/>
            <w:hideMark/>
          </w:tcPr>
          <w:p w14:paraId="71900307" w14:textId="6130AE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CD124CC" w14:textId="23B15E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E7D7D40" w14:textId="667E8002"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6F3AE39A" w14:textId="1E01C59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413A859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6AA231AC" w14:textId="77777777" w:rsidTr="00F74061">
        <w:trPr>
          <w:trHeight w:val="20"/>
        </w:trPr>
        <w:tc>
          <w:tcPr>
            <w:tcW w:w="213" w:type="pct"/>
            <w:vAlign w:val="center"/>
            <w:hideMark/>
          </w:tcPr>
          <w:p w14:paraId="74891FA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09" w:type="pct"/>
            <w:vAlign w:val="center"/>
            <w:hideMark/>
          </w:tcPr>
          <w:p w14:paraId="4B90DE3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701" w:type="pct"/>
            <w:vAlign w:val="center"/>
            <w:hideMark/>
          </w:tcPr>
          <w:p w14:paraId="0FAA41B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11A70F5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104A05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[22b]</w:t>
            </w:r>
          </w:p>
        </w:tc>
        <w:tc>
          <w:tcPr>
            <w:tcW w:w="283" w:type="pct"/>
            <w:vAlign w:val="center"/>
            <w:hideMark/>
          </w:tcPr>
          <w:p w14:paraId="39876592" w14:textId="4505E4CF"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1A506E94" w14:textId="0E27A076"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1AAEE3C2" w14:textId="2143786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42644199" w14:textId="346DECD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1B35664C" w14:textId="7823D882"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479264CD" w14:textId="77777777" w:rsidTr="00F74061">
        <w:trPr>
          <w:trHeight w:val="20"/>
        </w:trPr>
        <w:tc>
          <w:tcPr>
            <w:tcW w:w="213" w:type="pct"/>
            <w:vAlign w:val="center"/>
            <w:hideMark/>
          </w:tcPr>
          <w:p w14:paraId="6B5878EF" w14:textId="1235DC5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3C2466C7"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5B87C72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02F0A58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650AC48B" w14:textId="37533C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6922F18C" w14:textId="0F465DC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7C996BA9" w14:textId="1988D83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4C43080" w14:textId="31DA800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15856CF4" w14:textId="266F720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3AB186EF" w14:textId="1C764153"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7C836143" w14:textId="77777777" w:rsidTr="00F74061">
        <w:trPr>
          <w:trHeight w:val="20"/>
        </w:trPr>
        <w:tc>
          <w:tcPr>
            <w:tcW w:w="213" w:type="pct"/>
            <w:vAlign w:val="center"/>
            <w:hideMark/>
          </w:tcPr>
          <w:p w14:paraId="5631EE7A" w14:textId="7FB4CB44"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5496AEA3" w14:textId="55E6DFCB"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33B687C5"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[23]</w:t>
            </w:r>
          </w:p>
        </w:tc>
      </w:tr>
      <w:tr w:rsidR="007A5158" w:rsidRPr="007A5158" w14:paraId="3FC762BD" w14:textId="77777777" w:rsidTr="00F74061">
        <w:trPr>
          <w:trHeight w:val="20"/>
        </w:trPr>
        <w:tc>
          <w:tcPr>
            <w:tcW w:w="213" w:type="pct"/>
            <w:vAlign w:val="center"/>
            <w:hideMark/>
          </w:tcPr>
          <w:p w14:paraId="5737393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C9B69DE"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673" w:type="pct"/>
            <w:vAlign w:val="center"/>
            <w:hideMark/>
          </w:tcPr>
          <w:p w14:paraId="713956E4"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[24]</w:t>
            </w:r>
          </w:p>
        </w:tc>
      </w:tr>
      <w:tr w:rsidR="007A5158" w:rsidRPr="007A5158" w14:paraId="28E8EB83" w14:textId="77777777" w:rsidTr="00F74061">
        <w:trPr>
          <w:trHeight w:val="20"/>
        </w:trPr>
        <w:tc>
          <w:tcPr>
            <w:tcW w:w="213" w:type="pct"/>
            <w:vAlign w:val="center"/>
            <w:hideMark/>
          </w:tcPr>
          <w:p w14:paraId="5F23B48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77D10D35"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673" w:type="pct"/>
            <w:vAlign w:val="center"/>
            <w:hideMark/>
          </w:tcPr>
          <w:p w14:paraId="29F4A19E"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[25]</w:t>
            </w:r>
          </w:p>
        </w:tc>
      </w:tr>
      <w:tr w:rsidR="007A5158" w:rsidRPr="005910E3" w14:paraId="47F195E1" w14:textId="77777777" w:rsidTr="00F74061">
        <w:trPr>
          <w:trHeight w:val="20"/>
        </w:trPr>
        <w:tc>
          <w:tcPr>
            <w:tcW w:w="213" w:type="pct"/>
            <w:vAlign w:val="center"/>
            <w:hideMark/>
          </w:tcPr>
          <w:p w14:paraId="0A9FD48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787" w:type="pct"/>
            <w:gridSpan w:val="9"/>
            <w:vAlign w:val="center"/>
            <w:hideMark/>
          </w:tcPr>
          <w:p w14:paraId="30A869DA"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75D6CF4E" w14:textId="77777777" w:rsidTr="00F74061">
        <w:trPr>
          <w:trHeight w:val="20"/>
        </w:trPr>
        <w:tc>
          <w:tcPr>
            <w:tcW w:w="213" w:type="pct"/>
            <w:vAlign w:val="center"/>
            <w:hideMark/>
          </w:tcPr>
          <w:p w14:paraId="1A0FAFBC"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09" w:type="pct"/>
            <w:vAlign w:val="center"/>
            <w:hideMark/>
          </w:tcPr>
          <w:p w14:paraId="66D56E5A"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X...</w:t>
            </w:r>
          </w:p>
        </w:tc>
        <w:tc>
          <w:tcPr>
            <w:tcW w:w="701" w:type="pct"/>
            <w:vAlign w:val="center"/>
            <w:hideMark/>
          </w:tcPr>
          <w:p w14:paraId="24F74F3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3EA770C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389EAD8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[26a]</w:t>
            </w:r>
          </w:p>
        </w:tc>
        <w:tc>
          <w:tcPr>
            <w:tcW w:w="283" w:type="pct"/>
            <w:vAlign w:val="center"/>
            <w:hideMark/>
          </w:tcPr>
          <w:p w14:paraId="3A730994" w14:textId="152464C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6A4332D4" w14:textId="303A438A"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2F01D478" w14:textId="463DCF89"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440D72F" w14:textId="4C4FA2C5"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68C0CDF"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2A1B71E" w14:textId="77777777" w:rsidTr="00F74061">
        <w:trPr>
          <w:trHeight w:val="20"/>
        </w:trPr>
        <w:tc>
          <w:tcPr>
            <w:tcW w:w="213" w:type="pct"/>
            <w:vAlign w:val="center"/>
            <w:hideMark/>
          </w:tcPr>
          <w:p w14:paraId="4CDBCC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09" w:type="pct"/>
            <w:vAlign w:val="center"/>
            <w:hideMark/>
          </w:tcPr>
          <w:p w14:paraId="274B1E32"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Y...</w:t>
            </w:r>
          </w:p>
        </w:tc>
        <w:tc>
          <w:tcPr>
            <w:tcW w:w="701" w:type="pct"/>
            <w:vAlign w:val="center"/>
            <w:hideMark/>
          </w:tcPr>
          <w:p w14:paraId="07D2375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26A1A98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22F2286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[26b]</w:t>
            </w:r>
          </w:p>
        </w:tc>
        <w:tc>
          <w:tcPr>
            <w:tcW w:w="283" w:type="pct"/>
            <w:vAlign w:val="center"/>
            <w:hideMark/>
          </w:tcPr>
          <w:p w14:paraId="3F045793" w14:textId="26243DE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24A074AD" w14:textId="576794B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3AA8D542" w14:textId="3BC038F8"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A0A1898" w14:textId="585666CC"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705E7454" w14:textId="05B27EBF"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29035E57" w14:textId="77777777" w:rsidTr="00F74061">
        <w:trPr>
          <w:trHeight w:val="20"/>
        </w:trPr>
        <w:tc>
          <w:tcPr>
            <w:tcW w:w="213" w:type="pct"/>
            <w:vAlign w:val="center"/>
            <w:hideMark/>
          </w:tcPr>
          <w:p w14:paraId="40FAFCCC" w14:textId="2BB528AD"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09" w:type="pct"/>
            <w:vAlign w:val="center"/>
            <w:hideMark/>
          </w:tcPr>
          <w:p w14:paraId="77C10489"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701" w:type="pct"/>
            <w:vAlign w:val="center"/>
            <w:hideMark/>
          </w:tcPr>
          <w:p w14:paraId="42D7E13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8" w:type="pct"/>
            <w:vAlign w:val="center"/>
            <w:hideMark/>
          </w:tcPr>
          <w:p w14:paraId="6EE81F7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09" w:type="pct"/>
            <w:vAlign w:val="center"/>
            <w:hideMark/>
          </w:tcPr>
          <w:p w14:paraId="5A0B4D27" w14:textId="5FE62CA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83" w:type="pct"/>
            <w:vAlign w:val="center"/>
            <w:hideMark/>
          </w:tcPr>
          <w:p w14:paraId="7E9BAB01" w14:textId="1C4C825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36" w:type="pct"/>
            <w:vAlign w:val="center"/>
            <w:hideMark/>
          </w:tcPr>
          <w:p w14:paraId="34FC3D66" w14:textId="3E307AB3"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90" w:type="pct"/>
            <w:vAlign w:val="center"/>
            <w:hideMark/>
          </w:tcPr>
          <w:p w14:paraId="4BCC4B98" w14:textId="64E008FB"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48" w:type="pct"/>
            <w:vAlign w:val="center"/>
            <w:hideMark/>
          </w:tcPr>
          <w:p w14:paraId="777CE261" w14:textId="01C56ADE"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73" w:type="pct"/>
            <w:vAlign w:val="center"/>
            <w:hideMark/>
          </w:tcPr>
          <w:p w14:paraId="0D058D1E" w14:textId="0DA1666C" w:rsidR="005910E3" w:rsidRPr="005910E3" w:rsidRDefault="005910E3" w:rsidP="00A9098B">
            <w:pPr>
              <w:spacing w:before="80" w:after="80" w:line="240" w:lineRule="auto"/>
              <w:rPr>
                <w:rFonts w:ascii="Arial" w:hAnsi="Arial" w:cs="Arial"/>
                <w:color w:val="000000" w:themeColor="text1"/>
                <w:sz w:val="20"/>
                <w:szCs w:val="20"/>
              </w:rPr>
            </w:pPr>
          </w:p>
        </w:tc>
      </w:tr>
      <w:tr w:rsidR="007A5158" w:rsidRPr="007A5158" w14:paraId="1700415F" w14:textId="77777777" w:rsidTr="00F74061">
        <w:trPr>
          <w:trHeight w:val="20"/>
        </w:trPr>
        <w:tc>
          <w:tcPr>
            <w:tcW w:w="213" w:type="pct"/>
            <w:vAlign w:val="center"/>
            <w:hideMark/>
          </w:tcPr>
          <w:p w14:paraId="0146EA0E" w14:textId="03E2F151"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188DC247" w14:textId="34505DC2"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673" w:type="pct"/>
            <w:vAlign w:val="center"/>
            <w:hideMark/>
          </w:tcPr>
          <w:p w14:paraId="1162D133"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7A7B8DEC" w14:textId="77777777" w:rsidTr="00F74061">
        <w:trPr>
          <w:trHeight w:val="20"/>
        </w:trPr>
        <w:tc>
          <w:tcPr>
            <w:tcW w:w="213" w:type="pct"/>
            <w:vAlign w:val="center"/>
            <w:hideMark/>
          </w:tcPr>
          <w:p w14:paraId="7FD89F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46467F6"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673" w:type="pct"/>
            <w:vAlign w:val="center"/>
            <w:hideMark/>
          </w:tcPr>
          <w:p w14:paraId="0AF52AE7"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7A5158" w14:paraId="791126FA" w14:textId="77777777" w:rsidTr="00F74061">
        <w:trPr>
          <w:trHeight w:val="20"/>
        </w:trPr>
        <w:tc>
          <w:tcPr>
            <w:tcW w:w="213" w:type="pct"/>
            <w:vAlign w:val="center"/>
            <w:hideMark/>
          </w:tcPr>
          <w:p w14:paraId="710084C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114" w:type="pct"/>
            <w:gridSpan w:val="8"/>
            <w:vAlign w:val="center"/>
            <w:hideMark/>
          </w:tcPr>
          <w:p w14:paraId="3BF3A63B"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673" w:type="pct"/>
            <w:vAlign w:val="center"/>
            <w:hideMark/>
          </w:tcPr>
          <w:p w14:paraId="0D3D05B8" w14:textId="77777777" w:rsidR="005910E3" w:rsidRPr="005910E3" w:rsidRDefault="005910E3" w:rsidP="00A9098B">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[29]</w:t>
            </w:r>
          </w:p>
        </w:tc>
      </w:tr>
    </w:tbl>
    <w:p w14:paraId="7C7F9D35" w14:textId="77777777" w:rsidR="00F74061" w:rsidRPr="007A5158" w:rsidRDefault="00F74061" w:rsidP="005910E3">
      <w:pPr>
        <w:spacing w:after="0" w:line="240" w:lineRule="auto"/>
        <w:rPr>
          <w:rFonts w:ascii="Arial" w:hAnsi="Arial" w:cs="Arial"/>
          <w:b/>
          <w:bCs/>
          <w:color w:val="000000" w:themeColor="text1"/>
          <w:sz w:val="20"/>
          <w:szCs w:val="20"/>
        </w:rPr>
      </w:pPr>
    </w:p>
    <w:p w14:paraId="22113B6F" w14:textId="0A29B13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THÔNG TIN NỘP THUẾ</w:t>
      </w:r>
    </w:p>
    <w:p w14:paraId="0A21D97C" w14:textId="77777777" w:rsidR="005910E3" w:rsidRPr="005910E3" w:rsidRDefault="005910E3" w:rsidP="00F74061">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2138"/>
        <w:gridCol w:w="2601"/>
        <w:gridCol w:w="834"/>
        <w:gridCol w:w="1035"/>
        <w:gridCol w:w="996"/>
        <w:gridCol w:w="1802"/>
        <w:gridCol w:w="1250"/>
        <w:gridCol w:w="1336"/>
        <w:gridCol w:w="1325"/>
      </w:tblGrid>
      <w:tr w:rsidR="007A5158" w:rsidRPr="007A5158" w14:paraId="7F15578B" w14:textId="77777777" w:rsidTr="00F74061">
        <w:trPr>
          <w:trHeight w:val="20"/>
        </w:trPr>
        <w:tc>
          <w:tcPr>
            <w:tcW w:w="226" w:type="pct"/>
            <w:vAlign w:val="center"/>
            <w:hideMark/>
          </w:tcPr>
          <w:p w14:paraId="4FA11A7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6" w:type="pct"/>
            <w:vAlign w:val="center"/>
            <w:hideMark/>
          </w:tcPr>
          <w:p w14:paraId="728094A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932" w:type="pct"/>
            <w:vAlign w:val="center"/>
            <w:hideMark/>
          </w:tcPr>
          <w:p w14:paraId="49D3B391" w14:textId="7EF7158E"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299" w:type="pct"/>
            <w:vAlign w:val="center"/>
            <w:hideMark/>
          </w:tcPr>
          <w:p w14:paraId="599CA6E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371" w:type="pct"/>
            <w:vAlign w:val="center"/>
            <w:hideMark/>
          </w:tcPr>
          <w:p w14:paraId="69BBD4F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357" w:type="pct"/>
            <w:vAlign w:val="center"/>
            <w:hideMark/>
          </w:tcPr>
          <w:p w14:paraId="65E5FAE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646" w:type="pct"/>
            <w:vAlign w:val="center"/>
            <w:hideMark/>
          </w:tcPr>
          <w:p w14:paraId="42D70400" w14:textId="6802ED48"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48" w:type="pct"/>
            <w:vAlign w:val="center"/>
            <w:hideMark/>
          </w:tcPr>
          <w:p w14:paraId="4DC1418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9" w:type="pct"/>
            <w:vAlign w:val="center"/>
            <w:hideMark/>
          </w:tcPr>
          <w:p w14:paraId="09FC97F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75" w:type="pct"/>
            <w:vAlign w:val="center"/>
            <w:hideMark/>
          </w:tcPr>
          <w:p w14:paraId="3A5F8F9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7CFCC277" w14:textId="77777777" w:rsidTr="00F74061">
        <w:trPr>
          <w:trHeight w:val="20"/>
        </w:trPr>
        <w:tc>
          <w:tcPr>
            <w:tcW w:w="226" w:type="pct"/>
            <w:vAlign w:val="center"/>
            <w:hideMark/>
          </w:tcPr>
          <w:p w14:paraId="70CC63B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766" w:type="pct"/>
            <w:vAlign w:val="center"/>
            <w:hideMark/>
          </w:tcPr>
          <w:p w14:paraId="6C1A0C7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[31]</w:t>
            </w:r>
          </w:p>
        </w:tc>
        <w:tc>
          <w:tcPr>
            <w:tcW w:w="932" w:type="pct"/>
            <w:vAlign w:val="center"/>
            <w:hideMark/>
          </w:tcPr>
          <w:p w14:paraId="3E5D18D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[32]</w:t>
            </w:r>
          </w:p>
        </w:tc>
        <w:tc>
          <w:tcPr>
            <w:tcW w:w="299" w:type="pct"/>
            <w:vAlign w:val="center"/>
            <w:hideMark/>
          </w:tcPr>
          <w:p w14:paraId="148F6B7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w:t>
            </w:r>
          </w:p>
        </w:tc>
        <w:tc>
          <w:tcPr>
            <w:tcW w:w="371" w:type="pct"/>
            <w:vAlign w:val="center"/>
            <w:hideMark/>
          </w:tcPr>
          <w:p w14:paraId="5D1B83C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[34]</w:t>
            </w:r>
          </w:p>
        </w:tc>
        <w:tc>
          <w:tcPr>
            <w:tcW w:w="357" w:type="pct"/>
            <w:vAlign w:val="center"/>
            <w:hideMark/>
          </w:tcPr>
          <w:p w14:paraId="039A922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[35]</w:t>
            </w:r>
          </w:p>
        </w:tc>
        <w:tc>
          <w:tcPr>
            <w:tcW w:w="646" w:type="pct"/>
            <w:vAlign w:val="center"/>
            <w:hideMark/>
          </w:tcPr>
          <w:p w14:paraId="5BE5B27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[36]</w:t>
            </w:r>
          </w:p>
        </w:tc>
        <w:tc>
          <w:tcPr>
            <w:tcW w:w="448" w:type="pct"/>
            <w:vAlign w:val="center"/>
            <w:hideMark/>
          </w:tcPr>
          <w:p w14:paraId="15FD5A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479" w:type="pct"/>
            <w:vAlign w:val="center"/>
            <w:hideMark/>
          </w:tcPr>
          <w:p w14:paraId="33921C5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475" w:type="pct"/>
            <w:vAlign w:val="center"/>
            <w:hideMark/>
          </w:tcPr>
          <w:p w14:paraId="0755ADE4"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r>
      <w:tr w:rsidR="007A5158" w:rsidRPr="007A5158" w14:paraId="3216E2A8" w14:textId="77777777" w:rsidTr="00F74061">
        <w:trPr>
          <w:trHeight w:val="20"/>
        </w:trPr>
        <w:tc>
          <w:tcPr>
            <w:tcW w:w="226" w:type="pct"/>
            <w:vAlign w:val="center"/>
            <w:hideMark/>
          </w:tcPr>
          <w:p w14:paraId="07BD49B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766" w:type="pct"/>
            <w:vAlign w:val="center"/>
            <w:hideMark/>
          </w:tcPr>
          <w:p w14:paraId="03C2B0E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5F094E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9" w:type="pct"/>
            <w:vAlign w:val="center"/>
            <w:hideMark/>
          </w:tcPr>
          <w:p w14:paraId="030A1B4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1" w:type="pct"/>
            <w:vAlign w:val="center"/>
            <w:hideMark/>
          </w:tcPr>
          <w:p w14:paraId="35C4317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42AAFD4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34C2484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1C5AD4CF"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63A2D1F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785D65C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E064091" w14:textId="77777777" w:rsidTr="00F74061">
        <w:trPr>
          <w:trHeight w:val="20"/>
        </w:trPr>
        <w:tc>
          <w:tcPr>
            <w:tcW w:w="226" w:type="pct"/>
            <w:vAlign w:val="center"/>
            <w:hideMark/>
          </w:tcPr>
          <w:p w14:paraId="33020CA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766" w:type="pct"/>
            <w:vAlign w:val="center"/>
            <w:hideMark/>
          </w:tcPr>
          <w:p w14:paraId="70ABBF9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932" w:type="pct"/>
            <w:vAlign w:val="center"/>
            <w:hideMark/>
          </w:tcPr>
          <w:p w14:paraId="07E2507D" w14:textId="77777777" w:rsidR="005910E3" w:rsidRPr="005910E3" w:rsidRDefault="005910E3" w:rsidP="00F74061">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299" w:type="pct"/>
            <w:vAlign w:val="center"/>
            <w:hideMark/>
          </w:tcPr>
          <w:p w14:paraId="1036814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371" w:type="pct"/>
            <w:vAlign w:val="center"/>
            <w:hideMark/>
          </w:tcPr>
          <w:p w14:paraId="160A980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7" w:type="pct"/>
            <w:vAlign w:val="center"/>
            <w:hideMark/>
          </w:tcPr>
          <w:p w14:paraId="2F7600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6" w:type="pct"/>
            <w:vAlign w:val="center"/>
            <w:hideMark/>
          </w:tcPr>
          <w:p w14:paraId="5D02148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48" w:type="pct"/>
            <w:vAlign w:val="center"/>
            <w:hideMark/>
          </w:tcPr>
          <w:p w14:paraId="33DA26D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9" w:type="pct"/>
            <w:vAlign w:val="center"/>
            <w:hideMark/>
          </w:tcPr>
          <w:p w14:paraId="53107E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475" w:type="pct"/>
            <w:vAlign w:val="center"/>
            <w:hideMark/>
          </w:tcPr>
          <w:p w14:paraId="3AC4E15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40E7D2B7"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E. ĐỀ NGHỊ XỬ LÝ KHOẢN NỘP THỪA</w:t>
      </w:r>
    </w:p>
    <w:p w14:paraId="188BA0BB"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w:t>
      </w:r>
      <w:r w:rsidRPr="005910E3">
        <w:rPr>
          <w:rFonts w:ascii="Arial" w:hAnsi="Arial" w:cs="Arial"/>
          <w:color w:val="000000" w:themeColor="text1"/>
          <w:sz w:val="20"/>
          <w:szCs w:val="20"/>
        </w:rPr>
        <w:t xml:space="preserve"> Đề nghị hoàn trả:</w:t>
      </w:r>
    </w:p>
    <w:p w14:paraId="3FA1EF24" w14:textId="5EB2EF5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[41.1]</w:t>
      </w:r>
      <w:r w:rsidRPr="005910E3">
        <w:rPr>
          <w:rFonts w:ascii="Arial" w:hAnsi="Arial" w:cs="Arial"/>
          <w:color w:val="000000" w:themeColor="text1"/>
          <w:sz w:val="20"/>
          <w:szCs w:val="20"/>
        </w:rPr>
        <w:t xml:space="preserve"> Số thuế GTGT:</w:t>
      </w:r>
      <w:r w:rsidR="00F74061" w:rsidRPr="007A5158">
        <w:rPr>
          <w:rFonts w:ascii="Arial" w:hAnsi="Arial" w:cs="Arial"/>
          <w:color w:val="000000" w:themeColor="text1"/>
          <w:sz w:val="20"/>
          <w:szCs w:val="20"/>
        </w:rPr>
        <w:t xml:space="preserve"> ………………………………………………………………………………………...…………............................................................</w:t>
      </w:r>
    </w:p>
    <w:p w14:paraId="425FFD50" w14:textId="037797A6"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[41.2]</w:t>
      </w:r>
      <w:r w:rsidRPr="005910E3">
        <w:rPr>
          <w:rFonts w:ascii="Arial" w:hAnsi="Arial" w:cs="Arial"/>
          <w:color w:val="000000" w:themeColor="text1"/>
          <w:sz w:val="20"/>
          <w:szCs w:val="20"/>
        </w:rPr>
        <w:t xml:space="preserve"> Số thuế TNCN:</w:t>
      </w:r>
      <w:r w:rsidR="00F74061" w:rsidRPr="007A5158">
        <w:rPr>
          <w:rFonts w:ascii="Arial" w:hAnsi="Arial" w:cs="Arial"/>
          <w:color w:val="000000" w:themeColor="text1"/>
          <w:sz w:val="20"/>
          <w:szCs w:val="20"/>
        </w:rPr>
        <w:t xml:space="preserve"> ………………………………………………………………………………………...…………...........................................................</w:t>
      </w:r>
    </w:p>
    <w:p w14:paraId="7785B99B" w14:textId="2216D1F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[41.3]</w:t>
      </w:r>
      <w:r w:rsidRPr="005910E3">
        <w:rPr>
          <w:rFonts w:ascii="Arial" w:hAnsi="Arial" w:cs="Arial"/>
          <w:color w:val="000000" w:themeColor="text1"/>
          <w:sz w:val="20"/>
          <w:szCs w:val="20"/>
        </w:rPr>
        <w:t xml:space="preserve"> Tổng cộng:</w:t>
      </w:r>
      <w:r w:rsidR="00F74061" w:rsidRPr="007A5158">
        <w:rPr>
          <w:rFonts w:ascii="Arial" w:hAnsi="Arial" w:cs="Arial"/>
          <w:color w:val="000000" w:themeColor="text1"/>
          <w:sz w:val="20"/>
          <w:szCs w:val="20"/>
        </w:rPr>
        <w:t xml:space="preserve"> ………………………………………………………………………………………...…………................................................................</w:t>
      </w:r>
    </w:p>
    <w:p w14:paraId="602E5D74"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[42]</w:t>
      </w:r>
      <w:r w:rsidRPr="005910E3">
        <w:rPr>
          <w:rFonts w:ascii="Arial" w:hAnsi="Arial" w:cs="Arial"/>
          <w:color w:val="000000" w:themeColor="text1"/>
          <w:sz w:val="20"/>
          <w:szCs w:val="20"/>
        </w:rPr>
        <w:t xml:space="preserve"> Hình thức hoàn trả:</w:t>
      </w:r>
    </w:p>
    <w:p w14:paraId="6DC40594" w14:textId="605B8D70"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Chuyển khoản.</w:t>
      </w:r>
    </w:p>
    <w:p w14:paraId="1416E1D3" w14:textId="4517D1A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[43.1] </w:t>
      </w:r>
      <w:r w:rsidRPr="005910E3">
        <w:rPr>
          <w:rFonts w:ascii="Arial" w:hAnsi="Arial" w:cs="Arial"/>
          <w:color w:val="000000" w:themeColor="text1"/>
          <w:sz w:val="20"/>
          <w:szCs w:val="20"/>
        </w:rPr>
        <w:t xml:space="preserve">Tên chủ tài khoản: </w:t>
      </w:r>
      <w:r w:rsidR="00F74061" w:rsidRPr="007A5158">
        <w:rPr>
          <w:rFonts w:ascii="Arial" w:hAnsi="Arial" w:cs="Arial"/>
          <w:color w:val="000000" w:themeColor="text1"/>
          <w:sz w:val="20"/>
          <w:szCs w:val="20"/>
        </w:rPr>
        <w:t>………………………………………………………………………………………...…………....................................................</w:t>
      </w:r>
    </w:p>
    <w:p w14:paraId="4CE21439" w14:textId="6D1D573A"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[43.2]</w:t>
      </w:r>
      <w:r w:rsidRPr="005910E3">
        <w:rPr>
          <w:rFonts w:ascii="Arial" w:hAnsi="Arial" w:cs="Arial"/>
          <w:color w:val="000000" w:themeColor="text1"/>
          <w:sz w:val="20"/>
          <w:szCs w:val="20"/>
        </w:rPr>
        <w:t>Tài khoản số:</w:t>
      </w:r>
      <w:r w:rsidR="00F74061" w:rsidRPr="007A5158">
        <w:rPr>
          <w:rFonts w:ascii="Arial" w:hAnsi="Arial" w:cs="Arial"/>
          <w:color w:val="000000" w:themeColor="text1"/>
          <w:sz w:val="20"/>
          <w:szCs w:val="20"/>
        </w:rPr>
        <w:t xml:space="preserve">  .......................................................................</w:t>
      </w:r>
      <w:r w:rsidR="004E268F">
        <w:rPr>
          <w:rFonts w:ascii="Arial" w:hAnsi="Arial" w:cs="Arial"/>
          <w:color w:val="000000" w:themeColor="text1"/>
          <w:sz w:val="20"/>
          <w:szCs w:val="20"/>
        </w:rPr>
        <w:t xml:space="preserve"> </w:t>
      </w:r>
      <w:r w:rsidR="00F74061" w:rsidRPr="004E268F">
        <w:rPr>
          <w:rFonts w:ascii="Arial" w:hAnsi="Arial" w:cs="Arial"/>
          <w:b/>
          <w:bCs/>
          <w:color w:val="000000" w:themeColor="text1"/>
          <w:sz w:val="20"/>
          <w:szCs w:val="20"/>
        </w:rPr>
        <w:t>[43.3]</w:t>
      </w:r>
      <w:r w:rsidR="00F74061" w:rsidRPr="007A5158">
        <w:rPr>
          <w:rFonts w:ascii="Arial" w:hAnsi="Arial" w:cs="Arial"/>
          <w:color w:val="000000" w:themeColor="text1"/>
          <w:sz w:val="20"/>
          <w:szCs w:val="20"/>
        </w:rPr>
        <w:t xml:space="preserve"> Tại Ngân hàng/KBNN:...............................................................................</w:t>
      </w:r>
    </w:p>
    <w:p w14:paraId="182EADDE" w14:textId="1B08E9C8"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lastRenderedPageBreak/>
        <w:t>[44]</w:t>
      </w:r>
      <w:r w:rsidRPr="005910E3">
        <w:rPr>
          <w:rFonts w:ascii="Arial" w:hAnsi="Arial" w:cs="Arial"/>
          <w:color w:val="000000" w:themeColor="text1"/>
          <w:sz w:val="20"/>
          <w:szCs w:val="20"/>
        </w:rPr>
        <w:t xml:space="preserve"> </w:t>
      </w:r>
      <w:r w:rsidR="00F74061" w:rsidRPr="007A5158">
        <w:rPr>
          <w:rFonts w:ascii="Segoe UI Symbol" w:hAnsi="Segoe UI Symbol" w:cs="Segoe UI Symbol"/>
          <w:color w:val="000000" w:themeColor="text1"/>
          <w:sz w:val="20"/>
          <w:szCs w:val="20"/>
        </w:rPr>
        <w:t>☐</w:t>
      </w:r>
      <w:r w:rsidRPr="005910E3">
        <w:rPr>
          <w:rFonts w:ascii="Arial" w:hAnsi="Arial" w:cs="Arial"/>
          <w:color w:val="000000" w:themeColor="text1"/>
          <w:sz w:val="20"/>
          <w:szCs w:val="20"/>
        </w:rPr>
        <w:t> Tiền mặt.</w:t>
      </w:r>
    </w:p>
    <w:p w14:paraId="51D0EB59" w14:textId="723A3823"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[44.1]</w:t>
      </w:r>
      <w:r w:rsidRPr="005910E3">
        <w:rPr>
          <w:rFonts w:ascii="Arial" w:hAnsi="Arial" w:cs="Arial"/>
          <w:color w:val="000000" w:themeColor="text1"/>
          <w:sz w:val="20"/>
          <w:szCs w:val="20"/>
        </w:rPr>
        <w:t xml:space="preserve"> Tên người nhận tiền:</w:t>
      </w:r>
      <w:r w:rsidR="00F74061" w:rsidRPr="007A5158">
        <w:rPr>
          <w:rFonts w:ascii="Arial" w:hAnsi="Arial" w:cs="Arial"/>
          <w:color w:val="000000" w:themeColor="text1"/>
          <w:sz w:val="20"/>
          <w:szCs w:val="20"/>
        </w:rPr>
        <w:t xml:space="preserve"> ………………………………………………………………………………………...…………................................................</w:t>
      </w:r>
    </w:p>
    <w:p w14:paraId="56E19D08" w14:textId="6932819B"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[44.2]</w:t>
      </w:r>
      <w:r w:rsidRPr="005910E3">
        <w:rPr>
          <w:rFonts w:ascii="Arial" w:hAnsi="Arial" w:cs="Arial"/>
          <w:color w:val="000000" w:themeColor="text1"/>
          <w:sz w:val="20"/>
          <w:szCs w:val="20"/>
        </w:rPr>
        <w:t xml:space="preserve"> Số CCCD/Số định danh cá nhân/Số Hộ chiếu: …………………. </w:t>
      </w:r>
      <w:r w:rsidRPr="005910E3">
        <w:rPr>
          <w:rFonts w:ascii="Arial" w:hAnsi="Arial" w:cs="Arial"/>
          <w:b/>
          <w:bCs/>
          <w:color w:val="000000" w:themeColor="text1"/>
          <w:sz w:val="20"/>
          <w:szCs w:val="20"/>
        </w:rPr>
        <w:t>[44.3]</w:t>
      </w:r>
      <w:r w:rsidRPr="005910E3">
        <w:rPr>
          <w:rFonts w:ascii="Arial" w:hAnsi="Arial" w:cs="Arial"/>
          <w:color w:val="000000" w:themeColor="text1"/>
          <w:sz w:val="20"/>
          <w:szCs w:val="20"/>
        </w:rPr>
        <w:t xml:space="preserve"> Ngày cấp:……./…../…… </w:t>
      </w:r>
      <w:r w:rsidRPr="005910E3">
        <w:rPr>
          <w:rFonts w:ascii="Arial" w:hAnsi="Arial" w:cs="Arial"/>
          <w:b/>
          <w:bCs/>
          <w:color w:val="000000" w:themeColor="text1"/>
          <w:sz w:val="20"/>
          <w:szCs w:val="20"/>
        </w:rPr>
        <w:t>[44.4]</w:t>
      </w:r>
      <w:r w:rsidRPr="005910E3">
        <w:rPr>
          <w:rFonts w:ascii="Arial" w:hAnsi="Arial" w:cs="Arial"/>
          <w:color w:val="000000" w:themeColor="text1"/>
          <w:sz w:val="20"/>
          <w:szCs w:val="20"/>
        </w:rPr>
        <w:t xml:space="preserve"> Nơi cấp:</w:t>
      </w:r>
      <w:r w:rsidR="00F74061" w:rsidRPr="007A5158">
        <w:rPr>
          <w:rFonts w:ascii="Arial" w:hAnsi="Arial" w:cs="Arial"/>
          <w:color w:val="000000" w:themeColor="text1"/>
          <w:sz w:val="20"/>
          <w:szCs w:val="20"/>
        </w:rPr>
        <w:t xml:space="preserve"> ..........................................</w:t>
      </w:r>
    </w:p>
    <w:p w14:paraId="285224BC" w14:textId="63E4148F"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[44.5]</w:t>
      </w:r>
      <w:r w:rsidRPr="005910E3">
        <w:rPr>
          <w:rFonts w:ascii="Arial" w:hAnsi="Arial" w:cs="Arial"/>
          <w:color w:val="000000" w:themeColor="text1"/>
          <w:sz w:val="20"/>
          <w:szCs w:val="20"/>
        </w:rPr>
        <w:t xml:space="preserve"> Nơi nhận tiền hoàn thuế: Kho bạc Nhà nước</w:t>
      </w:r>
      <w:r w:rsidR="00F74061" w:rsidRPr="007A5158">
        <w:rPr>
          <w:rFonts w:ascii="Arial" w:hAnsi="Arial" w:cs="Arial"/>
          <w:color w:val="000000" w:themeColor="text1"/>
          <w:sz w:val="20"/>
          <w:szCs w:val="20"/>
        </w:rPr>
        <w:t xml:space="preserve"> ………………………………………………………………………………………...…………...........</w:t>
      </w:r>
    </w:p>
    <w:p w14:paraId="7257F831"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Thông tin người nộp thuế đề nghị bù trừ khoản nộp thừa với khoản nợ, khoản thu phát sinh hoặc đề nghị hoàn kiêm bù trừ thu ngân sách nhà nước: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820"/>
        <w:gridCol w:w="736"/>
        <w:gridCol w:w="1417"/>
        <w:gridCol w:w="1504"/>
        <w:gridCol w:w="1021"/>
        <w:gridCol w:w="745"/>
        <w:gridCol w:w="876"/>
        <w:gridCol w:w="1054"/>
        <w:gridCol w:w="711"/>
        <w:gridCol w:w="993"/>
        <w:gridCol w:w="1794"/>
        <w:gridCol w:w="1660"/>
      </w:tblGrid>
      <w:tr w:rsidR="007A5158" w:rsidRPr="007A5158" w14:paraId="793FC6FD" w14:textId="77777777" w:rsidTr="00F74061">
        <w:trPr>
          <w:trHeight w:val="20"/>
        </w:trPr>
        <w:tc>
          <w:tcPr>
            <w:tcW w:w="221" w:type="pct"/>
            <w:vMerge w:val="restart"/>
            <w:vAlign w:val="center"/>
            <w:hideMark/>
          </w:tcPr>
          <w:p w14:paraId="33D95CF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541" w:type="pct"/>
            <w:gridSpan w:val="10"/>
            <w:vAlign w:val="center"/>
            <w:hideMark/>
          </w:tcPr>
          <w:p w14:paraId="34D088F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tin khoản nợ/khoản thu phát sinh</w:t>
            </w:r>
          </w:p>
        </w:tc>
        <w:tc>
          <w:tcPr>
            <w:tcW w:w="643" w:type="pct"/>
            <w:vMerge w:val="restart"/>
            <w:vAlign w:val="center"/>
            <w:hideMark/>
          </w:tcPr>
          <w:p w14:paraId="3F230A4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đề nghị bù trừ với số tiền nộp thừa</w:t>
            </w:r>
          </w:p>
        </w:tc>
        <w:tc>
          <w:tcPr>
            <w:tcW w:w="595" w:type="pct"/>
            <w:vMerge w:val="restart"/>
            <w:vAlign w:val="center"/>
            <w:hideMark/>
          </w:tcPr>
          <w:p w14:paraId="3E4F0A02"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 sau bù trừ</w:t>
            </w:r>
          </w:p>
        </w:tc>
      </w:tr>
      <w:tr w:rsidR="007A5158" w:rsidRPr="007A5158" w14:paraId="3251A350" w14:textId="77777777" w:rsidTr="00F74061">
        <w:trPr>
          <w:trHeight w:val="20"/>
        </w:trPr>
        <w:tc>
          <w:tcPr>
            <w:tcW w:w="221" w:type="pct"/>
            <w:vMerge/>
            <w:vAlign w:val="center"/>
            <w:hideMark/>
          </w:tcPr>
          <w:p w14:paraId="1EC1D71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hideMark/>
          </w:tcPr>
          <w:p w14:paraId="0D64641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w:t>
            </w:r>
          </w:p>
        </w:tc>
        <w:tc>
          <w:tcPr>
            <w:tcW w:w="264" w:type="pct"/>
            <w:vAlign w:val="center"/>
            <w:hideMark/>
          </w:tcPr>
          <w:p w14:paraId="5F60BA0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NNT</w:t>
            </w:r>
          </w:p>
        </w:tc>
        <w:tc>
          <w:tcPr>
            <w:tcW w:w="508" w:type="pct"/>
            <w:vAlign w:val="center"/>
            <w:hideMark/>
          </w:tcPr>
          <w:p w14:paraId="1CCE233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định danh khoản phải nộp (ID)</w:t>
            </w:r>
            <w:r w:rsidRPr="005910E3">
              <w:rPr>
                <w:rFonts w:ascii="Arial" w:hAnsi="Arial" w:cs="Arial"/>
                <w:color w:val="000000" w:themeColor="text1"/>
                <w:sz w:val="20"/>
                <w:szCs w:val="20"/>
              </w:rPr>
              <w:br/>
            </w:r>
            <w:r w:rsidRPr="005910E3">
              <w:rPr>
                <w:rFonts w:ascii="Arial" w:hAnsi="Arial" w:cs="Arial"/>
                <w:b/>
                <w:bCs/>
                <w:color w:val="000000" w:themeColor="text1"/>
                <w:sz w:val="20"/>
                <w:szCs w:val="20"/>
              </w:rPr>
              <w:t>(nếu có)</w:t>
            </w:r>
          </w:p>
        </w:tc>
        <w:tc>
          <w:tcPr>
            <w:tcW w:w="539" w:type="pct"/>
            <w:vAlign w:val="center"/>
            <w:hideMark/>
          </w:tcPr>
          <w:p w14:paraId="2B29F26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khoản nợ/phát sinh</w:t>
            </w:r>
          </w:p>
        </w:tc>
        <w:tc>
          <w:tcPr>
            <w:tcW w:w="366" w:type="pct"/>
            <w:vAlign w:val="center"/>
            <w:hideMark/>
          </w:tcPr>
          <w:p w14:paraId="03458289"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267" w:type="pct"/>
            <w:vAlign w:val="center"/>
            <w:hideMark/>
          </w:tcPr>
          <w:p w14:paraId="1CAD73D3"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314" w:type="pct"/>
            <w:vAlign w:val="center"/>
            <w:hideMark/>
          </w:tcPr>
          <w:p w14:paraId="45412605"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378" w:type="pct"/>
            <w:vAlign w:val="center"/>
            <w:hideMark/>
          </w:tcPr>
          <w:p w14:paraId="6F5C596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255" w:type="pct"/>
            <w:vAlign w:val="center"/>
            <w:hideMark/>
          </w:tcPr>
          <w:p w14:paraId="44DF424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w:t>
            </w:r>
          </w:p>
        </w:tc>
        <w:tc>
          <w:tcPr>
            <w:tcW w:w="356" w:type="pct"/>
            <w:vAlign w:val="center"/>
            <w:hideMark/>
          </w:tcPr>
          <w:p w14:paraId="43FE608E"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 còn phải nộp</w:t>
            </w:r>
          </w:p>
        </w:tc>
        <w:tc>
          <w:tcPr>
            <w:tcW w:w="643" w:type="pct"/>
            <w:vMerge/>
            <w:vAlign w:val="center"/>
            <w:hideMark/>
          </w:tcPr>
          <w:p w14:paraId="10CAFB5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Merge/>
            <w:vAlign w:val="center"/>
            <w:hideMark/>
          </w:tcPr>
          <w:p w14:paraId="5619AEB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7F68D10F" w14:textId="77777777" w:rsidTr="00F74061">
        <w:trPr>
          <w:trHeight w:val="20"/>
        </w:trPr>
        <w:tc>
          <w:tcPr>
            <w:tcW w:w="221" w:type="pct"/>
            <w:vAlign w:val="center"/>
            <w:hideMark/>
          </w:tcPr>
          <w:p w14:paraId="00F30A4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294" w:type="pct"/>
            <w:vAlign w:val="center"/>
            <w:hideMark/>
          </w:tcPr>
          <w:p w14:paraId="06DF2ECD"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c>
          <w:tcPr>
            <w:tcW w:w="264" w:type="pct"/>
            <w:vAlign w:val="center"/>
            <w:hideMark/>
          </w:tcPr>
          <w:p w14:paraId="3B13277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508" w:type="pct"/>
            <w:vAlign w:val="center"/>
            <w:hideMark/>
          </w:tcPr>
          <w:p w14:paraId="68DEFAE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[48]</w:t>
            </w:r>
          </w:p>
        </w:tc>
        <w:tc>
          <w:tcPr>
            <w:tcW w:w="539" w:type="pct"/>
            <w:vAlign w:val="center"/>
            <w:hideMark/>
          </w:tcPr>
          <w:p w14:paraId="4D4B73B0"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[49]</w:t>
            </w:r>
          </w:p>
        </w:tc>
        <w:tc>
          <w:tcPr>
            <w:tcW w:w="366" w:type="pct"/>
            <w:vAlign w:val="center"/>
            <w:hideMark/>
          </w:tcPr>
          <w:p w14:paraId="62A1FAA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[50]</w:t>
            </w:r>
          </w:p>
        </w:tc>
        <w:tc>
          <w:tcPr>
            <w:tcW w:w="267" w:type="pct"/>
            <w:vAlign w:val="center"/>
            <w:hideMark/>
          </w:tcPr>
          <w:p w14:paraId="7B18EE91"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[51]</w:t>
            </w:r>
          </w:p>
        </w:tc>
        <w:tc>
          <w:tcPr>
            <w:tcW w:w="314" w:type="pct"/>
            <w:vAlign w:val="center"/>
            <w:hideMark/>
          </w:tcPr>
          <w:p w14:paraId="06852917"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[52]</w:t>
            </w:r>
          </w:p>
        </w:tc>
        <w:tc>
          <w:tcPr>
            <w:tcW w:w="378" w:type="pct"/>
            <w:vAlign w:val="center"/>
            <w:hideMark/>
          </w:tcPr>
          <w:p w14:paraId="3D8606EF"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[53]</w:t>
            </w:r>
          </w:p>
        </w:tc>
        <w:tc>
          <w:tcPr>
            <w:tcW w:w="255" w:type="pct"/>
            <w:vAlign w:val="center"/>
            <w:hideMark/>
          </w:tcPr>
          <w:p w14:paraId="59C4E5C6"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[54]</w:t>
            </w:r>
          </w:p>
        </w:tc>
        <w:tc>
          <w:tcPr>
            <w:tcW w:w="356" w:type="pct"/>
            <w:vAlign w:val="center"/>
            <w:hideMark/>
          </w:tcPr>
          <w:p w14:paraId="71AFCCCB"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[55]</w:t>
            </w:r>
          </w:p>
        </w:tc>
        <w:tc>
          <w:tcPr>
            <w:tcW w:w="643" w:type="pct"/>
            <w:vAlign w:val="center"/>
            <w:hideMark/>
          </w:tcPr>
          <w:p w14:paraId="00508F3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[56]</w:t>
            </w:r>
          </w:p>
        </w:tc>
        <w:tc>
          <w:tcPr>
            <w:tcW w:w="595" w:type="pct"/>
            <w:vAlign w:val="center"/>
            <w:hideMark/>
          </w:tcPr>
          <w:p w14:paraId="2D931A68" w14:textId="77777777" w:rsidR="005910E3" w:rsidRPr="005910E3" w:rsidRDefault="005910E3" w:rsidP="00F74061">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[57]=[55]-[56]</w:t>
            </w:r>
          </w:p>
        </w:tc>
      </w:tr>
      <w:tr w:rsidR="007A5158" w:rsidRPr="007A5158" w14:paraId="714D5420" w14:textId="77777777" w:rsidTr="00F74061">
        <w:trPr>
          <w:trHeight w:val="20"/>
        </w:trPr>
        <w:tc>
          <w:tcPr>
            <w:tcW w:w="221" w:type="pct"/>
            <w:vAlign w:val="center"/>
          </w:tcPr>
          <w:p w14:paraId="73292D6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0DBF932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097BE9D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71C6FEA6"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A2417D1"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55B2B4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43BC905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33F96E2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0303E29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719014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255266F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65442934"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02EDA130"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r w:rsidR="007A5158" w:rsidRPr="007A5158" w14:paraId="29A0657D" w14:textId="77777777" w:rsidTr="00F74061">
        <w:trPr>
          <w:trHeight w:val="20"/>
        </w:trPr>
        <w:tc>
          <w:tcPr>
            <w:tcW w:w="221" w:type="pct"/>
            <w:vAlign w:val="center"/>
          </w:tcPr>
          <w:p w14:paraId="3EA1377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94" w:type="pct"/>
            <w:vAlign w:val="center"/>
          </w:tcPr>
          <w:p w14:paraId="49DA2A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4" w:type="pct"/>
            <w:vAlign w:val="center"/>
          </w:tcPr>
          <w:p w14:paraId="51A8A807"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08" w:type="pct"/>
            <w:vAlign w:val="center"/>
          </w:tcPr>
          <w:p w14:paraId="4E42FF2A"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39" w:type="pct"/>
            <w:vAlign w:val="center"/>
          </w:tcPr>
          <w:p w14:paraId="7B43DA4D"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66" w:type="pct"/>
            <w:vAlign w:val="center"/>
          </w:tcPr>
          <w:p w14:paraId="751AB95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67" w:type="pct"/>
            <w:vAlign w:val="center"/>
          </w:tcPr>
          <w:p w14:paraId="1D44A103"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14" w:type="pct"/>
            <w:vAlign w:val="center"/>
          </w:tcPr>
          <w:p w14:paraId="6CE1AD4E"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78" w:type="pct"/>
            <w:vAlign w:val="center"/>
          </w:tcPr>
          <w:p w14:paraId="28C27289"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255" w:type="pct"/>
            <w:vAlign w:val="center"/>
          </w:tcPr>
          <w:p w14:paraId="46B0CC82"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356" w:type="pct"/>
            <w:vAlign w:val="center"/>
          </w:tcPr>
          <w:p w14:paraId="07A26FCC"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643" w:type="pct"/>
            <w:vAlign w:val="center"/>
          </w:tcPr>
          <w:p w14:paraId="7DA78D0B"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c>
          <w:tcPr>
            <w:tcW w:w="595" w:type="pct"/>
            <w:vAlign w:val="center"/>
          </w:tcPr>
          <w:p w14:paraId="1FDAD815" w14:textId="77777777" w:rsidR="005910E3" w:rsidRPr="005910E3" w:rsidRDefault="005910E3" w:rsidP="00F74061">
            <w:pPr>
              <w:spacing w:before="80" w:after="80" w:line="240" w:lineRule="auto"/>
              <w:jc w:val="center"/>
              <w:rPr>
                <w:rFonts w:ascii="Arial" w:hAnsi="Arial" w:cs="Arial"/>
                <w:color w:val="000000" w:themeColor="text1"/>
                <w:sz w:val="20"/>
                <w:szCs w:val="20"/>
              </w:rPr>
            </w:pPr>
          </w:p>
        </w:tc>
      </w:tr>
    </w:tbl>
    <w:p w14:paraId="0962274F" w14:textId="77777777" w:rsidR="005910E3" w:rsidRPr="005910E3" w:rsidRDefault="005910E3" w:rsidP="00F74061">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158AAC56"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5896"/>
        <w:gridCol w:w="8062"/>
      </w:tblGrid>
      <w:tr w:rsidR="007A5158" w:rsidRPr="005910E3" w14:paraId="36CA438D" w14:textId="77777777" w:rsidTr="00F74061">
        <w:trPr>
          <w:trHeight w:val="20"/>
        </w:trPr>
        <w:tc>
          <w:tcPr>
            <w:tcW w:w="2112" w:type="pct"/>
            <w:tcMar>
              <w:top w:w="0" w:type="dxa"/>
              <w:left w:w="115" w:type="dxa"/>
              <w:bottom w:w="0" w:type="dxa"/>
              <w:right w:w="115" w:type="dxa"/>
            </w:tcMar>
            <w:hideMark/>
          </w:tcPr>
          <w:p w14:paraId="0A57F58E" w14:textId="656112BD" w:rsidR="005910E3" w:rsidRPr="005910E3" w:rsidRDefault="005910E3" w:rsidP="00F74061">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F74061"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w:t>
            </w:r>
          </w:p>
        </w:tc>
        <w:tc>
          <w:tcPr>
            <w:tcW w:w="2888" w:type="pct"/>
            <w:tcMar>
              <w:top w:w="0" w:type="dxa"/>
              <w:left w:w="115" w:type="dxa"/>
              <w:bottom w:w="0" w:type="dxa"/>
              <w:right w:w="115" w:type="dxa"/>
            </w:tcMar>
            <w:hideMark/>
          </w:tcPr>
          <w:p w14:paraId="37F7C195" w14:textId="11A89C7F" w:rsidR="005910E3" w:rsidRPr="005910E3" w:rsidRDefault="005910E3" w:rsidP="00F74061">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00F74061"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00F74061"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r w:rsidRPr="005910E3">
              <w:rPr>
                <w:rFonts w:ascii="Arial" w:hAnsi="Arial" w:cs="Arial"/>
                <w:color w:val="000000" w:themeColor="text1"/>
                <w:sz w:val="20"/>
                <w:szCs w:val="20"/>
              </w:rPr>
              <w:br/>
            </w:r>
          </w:p>
        </w:tc>
      </w:tr>
    </w:tbl>
    <w:p w14:paraId="2D0B56F0" w14:textId="77777777" w:rsidR="00F74061" w:rsidRPr="007A5158" w:rsidRDefault="00F74061" w:rsidP="005910E3">
      <w:pPr>
        <w:spacing w:after="0" w:line="240" w:lineRule="auto"/>
        <w:rPr>
          <w:rFonts w:ascii="Arial" w:hAnsi="Arial" w:cs="Arial"/>
          <w:b/>
          <w:bCs/>
          <w:i/>
          <w:iCs/>
          <w:color w:val="000000" w:themeColor="text1"/>
          <w:sz w:val="20"/>
          <w:szCs w:val="20"/>
        </w:rPr>
      </w:pPr>
    </w:p>
    <w:p w14:paraId="1F37881C" w14:textId="72EE008D" w:rsidR="00F74061" w:rsidRPr="007A5158" w:rsidRDefault="00F74061" w:rsidP="00F74061">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_____________________________</w:t>
      </w:r>
    </w:p>
    <w:p w14:paraId="088E4A93" w14:textId="271301C4"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55CF8E6A"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Đối với trường hợp hộ kinh doanh, cá nhân kinh doanh có doanh thu năm từ 01 tỷ đồng trở xuống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thì chỉ thực hiện thông báo doanh thu; không thực hiện khai số thuế GTGT, thuế TNCN phải nộp.</w:t>
      </w:r>
    </w:p>
    <w:p w14:paraId="16976E5F" w14:textId="77777777" w:rsidR="005910E3" w:rsidRPr="005910E3" w:rsidRDefault="005910E3" w:rsidP="00F74061">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4A7201A3" w14:textId="77777777" w:rsidR="005910E3" w:rsidRPr="007A5158" w:rsidRDefault="005910E3" w:rsidP="00F74061">
      <w:pPr>
        <w:adjustRightInd w:val="0"/>
        <w:snapToGrid w:val="0"/>
        <w:spacing w:after="120" w:line="240" w:lineRule="auto"/>
        <w:ind w:firstLine="720"/>
        <w:jc w:val="both"/>
        <w:rPr>
          <w:rFonts w:ascii="Arial" w:hAnsi="Arial" w:cs="Arial"/>
          <w:i/>
          <w:iCs/>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355F5EC" w14:textId="77777777" w:rsidR="005910E3" w:rsidRPr="007A5158" w:rsidRDefault="005910E3" w:rsidP="005910E3">
      <w:pPr>
        <w:spacing w:after="0" w:line="240" w:lineRule="auto"/>
        <w:rPr>
          <w:rFonts w:ascii="Arial" w:hAnsi="Arial" w:cs="Arial"/>
          <w:color w:val="000000" w:themeColor="text1"/>
          <w:sz w:val="20"/>
          <w:szCs w:val="20"/>
        </w:rPr>
      </w:pPr>
    </w:p>
    <w:p w14:paraId="53B27CE3"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F74061">
          <w:pgSz w:w="16838" w:h="11906" w:orient="landscape"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6275A340" w14:textId="77777777" w:rsidTr="006660BE">
        <w:tc>
          <w:tcPr>
            <w:tcW w:w="2500" w:type="pct"/>
            <w:tcBorders>
              <w:right w:val="single" w:sz="4" w:space="0" w:color="auto"/>
            </w:tcBorders>
          </w:tcPr>
          <w:p w14:paraId="5391D4E3" w14:textId="77777777" w:rsidR="006660BE" w:rsidRPr="007A5158" w:rsidRDefault="006660BE" w:rsidP="006660BE">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1CA0DE1C" w14:textId="44E52C6A"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b/>
                <w:bCs/>
                <w:color w:val="000000" w:themeColor="text1"/>
                <w:sz w:val="20"/>
                <w:szCs w:val="20"/>
              </w:rPr>
              <w:t>Mẫu số:</w:t>
            </w:r>
            <w:r w:rsidRPr="007A5158">
              <w:rPr>
                <w:rFonts w:ascii="Arial" w:hAnsi="Arial" w:cs="Arial"/>
                <w:b/>
                <w:bCs/>
                <w:color w:val="000000" w:themeColor="text1"/>
                <w:sz w:val="20"/>
                <w:szCs w:val="20"/>
              </w:rPr>
              <w:t xml:space="preserve"> 01/CNKD</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0D43852" w14:textId="77777777" w:rsidR="005910E3" w:rsidRPr="005910E3" w:rsidRDefault="005910E3" w:rsidP="006660BE">
      <w:pPr>
        <w:spacing w:after="0" w:line="240" w:lineRule="auto"/>
        <w:jc w:val="center"/>
        <w:rPr>
          <w:rFonts w:ascii="Arial" w:hAnsi="Arial" w:cs="Arial"/>
          <w:color w:val="000000" w:themeColor="text1"/>
          <w:sz w:val="20"/>
          <w:szCs w:val="20"/>
        </w:rPr>
      </w:pPr>
    </w:p>
    <w:p w14:paraId="488179AE" w14:textId="765B039D"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2A25E486" w14:textId="77777777" w:rsidR="005910E3" w:rsidRPr="007A5158" w:rsidRDefault="005910E3" w:rsidP="006660BE">
      <w:pPr>
        <w:spacing w:after="0" w:line="240" w:lineRule="auto"/>
        <w:jc w:val="center"/>
        <w:rPr>
          <w:rFonts w:ascii="Arial" w:hAnsi="Arial" w:cs="Arial"/>
          <w:b/>
          <w:bCs/>
          <w:color w:val="000000" w:themeColor="text1"/>
          <w:sz w:val="20"/>
          <w:szCs w:val="20"/>
        </w:rPr>
      </w:pPr>
      <w:r w:rsidRPr="005910E3">
        <w:rPr>
          <w:rFonts w:ascii="Arial" w:hAnsi="Arial" w:cs="Arial"/>
          <w:b/>
          <w:bCs/>
          <w:color w:val="000000" w:themeColor="text1"/>
          <w:sz w:val="20"/>
          <w:szCs w:val="20"/>
        </w:rPr>
        <w:t>TỜ KHAI THUẾ ĐỐI VỚI HỘ KINH DOANH, CÁ NHÂN KINH DOANH</w:t>
      </w:r>
    </w:p>
    <w:p w14:paraId="0ABCBA21" w14:textId="77777777"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(Áp dụng cho hộ kinh doanh, cá nhân kinh doanh có doanh thu năm trên 01 tỷ đồng)</w:t>
      </w:r>
    </w:p>
    <w:p w14:paraId="1552D65A" w14:textId="77777777" w:rsidR="006660BE" w:rsidRPr="005910E3" w:rsidRDefault="006660BE" w:rsidP="006660BE">
      <w:pPr>
        <w:spacing w:after="0" w:line="240" w:lineRule="auto"/>
        <w:jc w:val="center"/>
        <w:rPr>
          <w:rFonts w:ascii="Arial" w:hAnsi="Arial" w:cs="Arial"/>
          <w:color w:val="000000" w:themeColor="text1"/>
          <w:sz w:val="20"/>
          <w:szCs w:val="20"/>
        </w:rPr>
      </w:pPr>
    </w:p>
    <w:p w14:paraId="053D487A" w14:textId="6B79A7F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doanh thu tính thuế </w:t>
      </w:r>
    </w:p>
    <w:p w14:paraId="1B12248C" w14:textId="04E9B3D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thuộc đối tượng nộp thuế TNCN trên thu nhập tính thuế </w:t>
      </w:r>
    </w:p>
    <w:p w14:paraId="2210D97D" w14:textId="7760DD86"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w:t>
      </w:r>
      <w:r w:rsidR="005910E3" w:rsidRPr="005910E3">
        <w:rPr>
          <w:rFonts w:ascii="Arial" w:hAnsi="Arial" w:cs="Arial"/>
          <w:b/>
          <w:bCs/>
          <w:color w:val="000000" w:themeColor="text1"/>
          <w:sz w:val="20"/>
          <w:szCs w:val="20"/>
        </w:rPr>
        <w:t xml:space="preserve"> </w:t>
      </w:r>
      <w:r w:rsidR="005910E3" w:rsidRPr="005910E3">
        <w:rPr>
          <w:rFonts w:ascii="Arial" w:hAnsi="Arial" w:cs="Arial"/>
          <w:color w:val="000000" w:themeColor="text1"/>
          <w:sz w:val="20"/>
          <w:szCs w:val="20"/>
        </w:rPr>
        <w:t>Hộ kinh doanh, cá nhân kinh doanh chỉ có hoạt động kinh doanh trên nền tảng thương mại điện tử, nền tảng số khác không có chức năng đặt hàng trực tuyến và chức năng thanh toán</w:t>
      </w:r>
    </w:p>
    <w:p w14:paraId="7B7466F3" w14:textId="49A1E99D"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Hộ kinh doanh, cá nhân kinh doanh khai các loại thuế khác (thuế TTĐB, thuế tài nguyên, thuế/phí bảo vệ môi trường)</w:t>
      </w:r>
    </w:p>
    <w:p w14:paraId="3B9E709D" w14:textId="3028D4E8" w:rsidR="005910E3" w:rsidRPr="005910E3"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w:t>
      </w:r>
      <w:r w:rsidR="005910E3" w:rsidRPr="005910E3">
        <w:rPr>
          <w:rFonts w:ascii="Arial" w:hAnsi="Arial" w:cs="Arial"/>
          <w:color w:val="000000" w:themeColor="text1"/>
          <w:sz w:val="20"/>
          <w:szCs w:val="20"/>
        </w:rPr>
        <w:t xml:space="preserve"> Trường hợp đề nghị cấp hóa đơn điện tử có mã của cơ quan thuế theo lần phát sinh</w:t>
      </w:r>
    </w:p>
    <w:tbl>
      <w:tblPr>
        <w:tblW w:w="5000" w:type="pct"/>
        <w:tblCellMar>
          <w:left w:w="0" w:type="dxa"/>
          <w:right w:w="0" w:type="dxa"/>
        </w:tblCellMar>
        <w:tblLook w:val="04A0" w:firstRow="1" w:lastRow="0" w:firstColumn="1" w:lastColumn="0" w:noHBand="0" w:noVBand="1"/>
      </w:tblPr>
      <w:tblGrid>
        <w:gridCol w:w="3383"/>
        <w:gridCol w:w="5643"/>
      </w:tblGrid>
      <w:tr w:rsidR="007A5158" w:rsidRPr="005910E3" w14:paraId="6976106F" w14:textId="77777777" w:rsidTr="006660BE">
        <w:trPr>
          <w:trHeight w:val="20"/>
        </w:trPr>
        <w:tc>
          <w:tcPr>
            <w:tcW w:w="1874" w:type="pct"/>
            <w:hideMark/>
          </w:tcPr>
          <w:p w14:paraId="4853061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26" w:type="pct"/>
            <w:hideMark/>
          </w:tcPr>
          <w:p w14:paraId="341D45AC"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Tháng .... năm ............. </w:t>
            </w:r>
          </w:p>
          <w:p w14:paraId="62069C7E"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Quý .... năm ................</w:t>
            </w:r>
          </w:p>
          <w:p w14:paraId="32AE72C7" w14:textId="77777777"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Lần phát sinh .............. </w:t>
            </w:r>
          </w:p>
        </w:tc>
      </w:tr>
      <w:tr w:rsidR="007A5158" w:rsidRPr="005910E3" w14:paraId="02246AEF" w14:textId="77777777" w:rsidTr="006660BE">
        <w:trPr>
          <w:trHeight w:val="20"/>
        </w:trPr>
        <w:tc>
          <w:tcPr>
            <w:tcW w:w="1874" w:type="pct"/>
            <w:hideMark/>
          </w:tcPr>
          <w:p w14:paraId="716171D9" w14:textId="36D7528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6660BE" w:rsidRPr="007A5158">
              <w:rPr>
                <w:rFonts w:ascii="Arial" w:hAnsi="Arial" w:cs="Arial"/>
                <w:color w:val="000000" w:themeColor="text1"/>
                <w:sz w:val="20"/>
                <w:szCs w:val="20"/>
              </w:rPr>
              <w:t>□</w:t>
            </w:r>
          </w:p>
        </w:tc>
        <w:tc>
          <w:tcPr>
            <w:tcW w:w="3126" w:type="pct"/>
            <w:hideMark/>
          </w:tcPr>
          <w:p w14:paraId="425997E1" w14:textId="33F3D00C" w:rsidR="005910E3" w:rsidRPr="005910E3" w:rsidRDefault="005910E3" w:rsidP="006660BE">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 </w:t>
            </w:r>
            <w:r w:rsidR="006660BE" w:rsidRPr="007A5158">
              <w:rPr>
                <w:rFonts w:ascii="Arial" w:hAnsi="Arial" w:cs="Arial"/>
                <w:color w:val="000000" w:themeColor="text1"/>
                <w:sz w:val="20"/>
                <w:szCs w:val="20"/>
              </w:rPr>
              <w:t>□</w:t>
            </w:r>
          </w:p>
        </w:tc>
      </w:tr>
    </w:tbl>
    <w:p w14:paraId="57109283" w14:textId="5A3A419A"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b/>
          <w:bCs/>
          <w:color w:val="000000" w:themeColor="text1"/>
          <w:sz w:val="20"/>
          <w:szCs w:val="20"/>
        </w:rPr>
        <w:t xml:space="preserve">[04] Người nộp thuế: </w:t>
      </w:r>
      <w:r w:rsidRPr="007A5158">
        <w:rPr>
          <w:rFonts w:ascii="Arial" w:hAnsi="Arial" w:cs="Arial"/>
          <w:color w:val="000000" w:themeColor="text1"/>
          <w:sz w:val="20"/>
          <w:szCs w:val="20"/>
        </w:rPr>
        <w:t>...........................................................................................................</w:t>
      </w:r>
    </w:p>
    <w:p w14:paraId="54F5F77C" w14:textId="04343809"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7E8A06E7" w14:textId="607CF2F7" w:rsidR="006660BE" w:rsidRPr="007A5158" w:rsidRDefault="006660BE" w:rsidP="006660BE">
      <w:pPr>
        <w:adjustRightInd w:val="0"/>
        <w:snapToGrid w:val="0"/>
        <w:spacing w:after="120" w:line="240" w:lineRule="auto"/>
        <w:ind w:firstLine="720"/>
        <w:jc w:val="both"/>
        <w:rPr>
          <w:rFonts w:ascii="Arial" w:hAnsi="Arial" w:cs="Arial"/>
          <w:b/>
          <w:bCs/>
          <w:color w:val="000000" w:themeColor="text1"/>
          <w:sz w:val="20"/>
          <w:szCs w:val="20"/>
        </w:rPr>
      </w:pPr>
      <w:r w:rsidRPr="007A5158">
        <w:rPr>
          <w:rFonts w:ascii="Arial" w:hAnsi="Arial" w:cs="Arial"/>
          <w:b/>
          <w:bCs/>
          <w:color w:val="000000" w:themeColor="text1"/>
          <w:sz w:val="20"/>
          <w:szCs w:val="20"/>
        </w:rPr>
        <w:t>[06] Tổ chức/cá nhân khai, nộp thuế thay theo ủy quyền (nếu có): </w:t>
      </w:r>
      <w:r w:rsidRPr="007A5158">
        <w:rPr>
          <w:rFonts w:ascii="Arial" w:hAnsi="Arial" w:cs="Arial"/>
          <w:color w:val="000000" w:themeColor="text1"/>
          <w:sz w:val="20"/>
          <w:szCs w:val="20"/>
        </w:rPr>
        <w:t>...............................</w:t>
      </w:r>
    </w:p>
    <w:p w14:paraId="35E075B5" w14:textId="08E01A9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Mã số thuế:</w:t>
      </w:r>
      <w:r w:rsidR="006660BE" w:rsidRPr="007A5158">
        <w:rPr>
          <w:rFonts w:ascii="Arial" w:hAnsi="Arial" w:cs="Arial"/>
          <w:color w:val="000000" w:themeColor="text1"/>
          <w:sz w:val="20"/>
          <w:szCs w:val="20"/>
        </w:rPr>
        <w:t xml:space="preserve"> …………………………………………………………………………….........</w:t>
      </w:r>
    </w:p>
    <w:p w14:paraId="7F106682" w14:textId="2F73C80F"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Văn bản ủy quyền (nếu có): Số ...................................... ngày ..... tháng ..... năm</w:t>
      </w:r>
      <w:r w:rsidR="006660BE" w:rsidRPr="007A5158">
        <w:rPr>
          <w:rFonts w:ascii="Arial" w:hAnsi="Arial" w:cs="Arial"/>
          <w:color w:val="000000" w:themeColor="text1"/>
          <w:sz w:val="20"/>
          <w:szCs w:val="20"/>
        </w:rPr>
        <w:t>.......</w:t>
      </w:r>
    </w:p>
    <w:p w14:paraId="33398D8D" w14:textId="7698E72A"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Tên đại lý thuế (nếu có):</w:t>
      </w:r>
      <w:r w:rsidRPr="005910E3">
        <w:rPr>
          <w:rFonts w:ascii="Arial" w:hAnsi="Arial" w:cs="Arial"/>
          <w:color w:val="000000" w:themeColor="text1"/>
          <w:sz w:val="20"/>
          <w:szCs w:val="20"/>
        </w:rPr>
        <w:t xml:space="preserve"> </w:t>
      </w:r>
      <w:r w:rsidR="006660BE" w:rsidRPr="007A5158">
        <w:rPr>
          <w:rFonts w:ascii="Arial" w:hAnsi="Arial" w:cs="Arial"/>
          <w:color w:val="000000" w:themeColor="text1"/>
          <w:sz w:val="20"/>
          <w:szCs w:val="20"/>
        </w:rPr>
        <w:t>...............................................................................................</w:t>
      </w:r>
    </w:p>
    <w:p w14:paraId="41F82BAB" w14:textId="3B950A78"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Mã số thuế: </w:t>
      </w:r>
      <w:r w:rsidR="006660BE" w:rsidRPr="007A5158">
        <w:rPr>
          <w:rFonts w:ascii="Arial" w:hAnsi="Arial" w:cs="Arial"/>
          <w:color w:val="000000" w:themeColor="text1"/>
          <w:sz w:val="20"/>
          <w:szCs w:val="20"/>
        </w:rPr>
        <w:t>..................................................................................................................</w:t>
      </w:r>
    </w:p>
    <w:p w14:paraId="68B029F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w:t>
      </w:r>
    </w:p>
    <w:p w14:paraId="4946E9AF"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691"/>
        <w:gridCol w:w="644"/>
        <w:gridCol w:w="882"/>
        <w:gridCol w:w="930"/>
        <w:gridCol w:w="923"/>
        <w:gridCol w:w="716"/>
        <w:gridCol w:w="912"/>
        <w:gridCol w:w="972"/>
        <w:gridCol w:w="716"/>
      </w:tblGrid>
      <w:tr w:rsidR="007A5158" w:rsidRPr="007A5158" w14:paraId="148C2CC9" w14:textId="77777777" w:rsidTr="006660BE">
        <w:trPr>
          <w:trHeight w:val="20"/>
        </w:trPr>
        <w:tc>
          <w:tcPr>
            <w:tcW w:w="349" w:type="pct"/>
            <w:vMerge w:val="restart"/>
            <w:vAlign w:val="center"/>
            <w:hideMark/>
          </w:tcPr>
          <w:p w14:paraId="407FA93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938" w:type="pct"/>
            <w:vMerge w:val="restart"/>
            <w:vAlign w:val="center"/>
            <w:hideMark/>
          </w:tcPr>
          <w:p w14:paraId="7C8B066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Nhóm ngành nghề</w:t>
            </w:r>
          </w:p>
        </w:tc>
        <w:tc>
          <w:tcPr>
            <w:tcW w:w="357" w:type="pct"/>
            <w:vMerge w:val="restart"/>
            <w:vAlign w:val="center"/>
            <w:hideMark/>
          </w:tcPr>
          <w:p w14:paraId="7C82A2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1914" w:type="pct"/>
            <w:gridSpan w:val="4"/>
            <w:vAlign w:val="center"/>
            <w:hideMark/>
          </w:tcPr>
          <w:p w14:paraId="3A990CA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GTGT</w:t>
            </w:r>
          </w:p>
        </w:tc>
        <w:tc>
          <w:tcPr>
            <w:tcW w:w="1442" w:type="pct"/>
            <w:gridSpan w:val="3"/>
            <w:vAlign w:val="center"/>
            <w:hideMark/>
          </w:tcPr>
          <w:p w14:paraId="1C877B2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TNCN</w:t>
            </w:r>
          </w:p>
        </w:tc>
      </w:tr>
      <w:tr w:rsidR="007A5158" w:rsidRPr="007A5158" w14:paraId="16398591" w14:textId="77777777" w:rsidTr="006660BE">
        <w:trPr>
          <w:trHeight w:val="20"/>
        </w:trPr>
        <w:tc>
          <w:tcPr>
            <w:tcW w:w="349" w:type="pct"/>
            <w:vMerge/>
            <w:vAlign w:val="center"/>
            <w:hideMark/>
          </w:tcPr>
          <w:p w14:paraId="609ED5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Merge/>
            <w:vAlign w:val="center"/>
            <w:hideMark/>
          </w:tcPr>
          <w:p w14:paraId="4872E3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Merge/>
            <w:vAlign w:val="center"/>
            <w:hideMark/>
          </w:tcPr>
          <w:p w14:paraId="7A9453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74CEF24" w14:textId="5FBF834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w:t>
            </w:r>
          </w:p>
          <w:p w14:paraId="4D7F12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EEAB58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không chịu thuế GTGT</w:t>
            </w:r>
          </w:p>
        </w:tc>
        <w:tc>
          <w:tcPr>
            <w:tcW w:w="512" w:type="pct"/>
            <w:vAlign w:val="center"/>
            <w:hideMark/>
          </w:tcPr>
          <w:p w14:paraId="2D42C4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Trong đó: doanh thu chịu thuế suất 0%</w:t>
            </w:r>
          </w:p>
        </w:tc>
        <w:tc>
          <w:tcPr>
            <w:tcW w:w="397" w:type="pct"/>
            <w:vAlign w:val="center"/>
            <w:hideMark/>
          </w:tcPr>
          <w:p w14:paraId="758A6E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c>
          <w:tcPr>
            <w:tcW w:w="506" w:type="pct"/>
            <w:vAlign w:val="center"/>
            <w:hideMark/>
          </w:tcPr>
          <w:p w14:paraId="5AAADA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chịu thuế</w:t>
            </w:r>
          </w:p>
          <w:p w14:paraId="677B2B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B3798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397" w:type="pct"/>
            <w:vAlign w:val="center"/>
            <w:hideMark/>
          </w:tcPr>
          <w:p w14:paraId="1EE948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p w14:paraId="768638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3032F64E" w14:textId="77777777" w:rsidTr="006660BE">
        <w:trPr>
          <w:trHeight w:val="20"/>
        </w:trPr>
        <w:tc>
          <w:tcPr>
            <w:tcW w:w="349" w:type="pct"/>
            <w:vAlign w:val="center"/>
            <w:hideMark/>
          </w:tcPr>
          <w:p w14:paraId="37C5C60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938" w:type="pct"/>
            <w:vAlign w:val="center"/>
            <w:hideMark/>
          </w:tcPr>
          <w:p w14:paraId="394B80F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357" w:type="pct"/>
            <w:vAlign w:val="center"/>
            <w:hideMark/>
          </w:tcPr>
          <w:p w14:paraId="209E7B7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489" w:type="pct"/>
            <w:vAlign w:val="center"/>
            <w:hideMark/>
          </w:tcPr>
          <w:p w14:paraId="7AF2420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516" w:type="pct"/>
            <w:vAlign w:val="center"/>
            <w:hideMark/>
          </w:tcPr>
          <w:p w14:paraId="3ADB74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512" w:type="pct"/>
            <w:vAlign w:val="center"/>
            <w:hideMark/>
          </w:tcPr>
          <w:p w14:paraId="10109B9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397" w:type="pct"/>
            <w:vAlign w:val="center"/>
            <w:hideMark/>
          </w:tcPr>
          <w:p w14:paraId="682D51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6" w:type="pct"/>
            <w:vAlign w:val="center"/>
            <w:hideMark/>
          </w:tcPr>
          <w:p w14:paraId="2D8E73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vAlign w:val="center"/>
            <w:hideMark/>
          </w:tcPr>
          <w:p w14:paraId="4CEEC9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397" w:type="pct"/>
            <w:vAlign w:val="center"/>
            <w:hideMark/>
          </w:tcPr>
          <w:p w14:paraId="7FB725D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r>
      <w:tr w:rsidR="007A5158" w:rsidRPr="005910E3" w14:paraId="78F6A183" w14:textId="77777777" w:rsidTr="006660BE">
        <w:trPr>
          <w:trHeight w:val="20"/>
        </w:trPr>
        <w:tc>
          <w:tcPr>
            <w:tcW w:w="349" w:type="pct"/>
            <w:vAlign w:val="center"/>
            <w:hideMark/>
          </w:tcPr>
          <w:p w14:paraId="2E1FE27B" w14:textId="511BDA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51" w:type="pct"/>
            <w:gridSpan w:val="9"/>
            <w:vAlign w:val="center"/>
            <w:hideMark/>
          </w:tcPr>
          <w:p w14:paraId="184061DA" w14:textId="349CA0C1"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sản xuất, kinh doanh hàng hóa, cung cấp dịch vụ có địa điểm kinh doanh cố định</w:t>
            </w:r>
          </w:p>
        </w:tc>
      </w:tr>
      <w:tr w:rsidR="007A5158" w:rsidRPr="005910E3" w14:paraId="3CA115C7" w14:textId="77777777" w:rsidTr="006660BE">
        <w:trPr>
          <w:trHeight w:val="20"/>
        </w:trPr>
        <w:tc>
          <w:tcPr>
            <w:tcW w:w="349" w:type="pct"/>
            <w:vAlign w:val="center"/>
            <w:hideMark/>
          </w:tcPr>
          <w:p w14:paraId="289F1D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651" w:type="pct"/>
            <w:gridSpan w:val="9"/>
            <w:vAlign w:val="center"/>
            <w:hideMark/>
          </w:tcPr>
          <w:p w14:paraId="7B2B066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Trụ sở kinh doanh:</w:t>
            </w:r>
          </w:p>
        </w:tc>
      </w:tr>
      <w:tr w:rsidR="007A5158" w:rsidRPr="007A5158" w14:paraId="7F29A214" w14:textId="77777777" w:rsidTr="006660BE">
        <w:trPr>
          <w:trHeight w:val="20"/>
        </w:trPr>
        <w:tc>
          <w:tcPr>
            <w:tcW w:w="349" w:type="pct"/>
            <w:vAlign w:val="center"/>
            <w:hideMark/>
          </w:tcPr>
          <w:p w14:paraId="0ACD39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1.1</w:t>
            </w:r>
          </w:p>
        </w:tc>
        <w:tc>
          <w:tcPr>
            <w:tcW w:w="938" w:type="pct"/>
            <w:vAlign w:val="center"/>
            <w:hideMark/>
          </w:tcPr>
          <w:p w14:paraId="7E1285AE" w14:textId="77CFC8CD"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279F5BE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2794570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00DA5E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65B4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CC857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CCCDA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9EC74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2F28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ADC53D0" w14:textId="77777777" w:rsidTr="006660BE">
        <w:trPr>
          <w:trHeight w:val="20"/>
        </w:trPr>
        <w:tc>
          <w:tcPr>
            <w:tcW w:w="349" w:type="pct"/>
            <w:vAlign w:val="center"/>
            <w:hideMark/>
          </w:tcPr>
          <w:p w14:paraId="7B3BDB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938" w:type="pct"/>
            <w:vAlign w:val="center"/>
            <w:hideMark/>
          </w:tcPr>
          <w:p w14:paraId="42631EB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6F9E58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28C84A6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6DA6A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42AA1C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28DB7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61BF999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E73070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DE23A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EEBD13D" w14:textId="77777777" w:rsidTr="006660BE">
        <w:trPr>
          <w:trHeight w:val="20"/>
        </w:trPr>
        <w:tc>
          <w:tcPr>
            <w:tcW w:w="349" w:type="pct"/>
            <w:vAlign w:val="center"/>
            <w:hideMark/>
          </w:tcPr>
          <w:p w14:paraId="11880DF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1.3</w:t>
            </w:r>
          </w:p>
        </w:tc>
        <w:tc>
          <w:tcPr>
            <w:tcW w:w="938" w:type="pct"/>
            <w:vAlign w:val="center"/>
            <w:hideMark/>
          </w:tcPr>
          <w:p w14:paraId="2B8D319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62B485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42645F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FA86F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BDC98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4F9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7735C1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FA0276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E15A1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414EACC" w14:textId="77777777" w:rsidTr="006660BE">
        <w:trPr>
          <w:trHeight w:val="20"/>
        </w:trPr>
        <w:tc>
          <w:tcPr>
            <w:tcW w:w="349" w:type="pct"/>
            <w:vAlign w:val="center"/>
            <w:hideMark/>
          </w:tcPr>
          <w:p w14:paraId="37C706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1.4</w:t>
            </w:r>
          </w:p>
        </w:tc>
        <w:tc>
          <w:tcPr>
            <w:tcW w:w="938" w:type="pct"/>
            <w:vAlign w:val="center"/>
            <w:hideMark/>
          </w:tcPr>
          <w:p w14:paraId="6959C0E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3349FB4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383A278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A0AC0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79850E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093F74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4783221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CC05D8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AD18C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57B9FE5" w14:textId="77777777" w:rsidTr="006660BE">
        <w:trPr>
          <w:trHeight w:val="20"/>
        </w:trPr>
        <w:tc>
          <w:tcPr>
            <w:tcW w:w="349" w:type="pct"/>
            <w:vAlign w:val="center"/>
            <w:hideMark/>
          </w:tcPr>
          <w:p w14:paraId="118074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1.5</w:t>
            </w:r>
          </w:p>
        </w:tc>
        <w:tc>
          <w:tcPr>
            <w:tcW w:w="938" w:type="pct"/>
            <w:vAlign w:val="center"/>
            <w:hideMark/>
          </w:tcPr>
          <w:p w14:paraId="07EFAA7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106BC8D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20399C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F2EFBF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8855E6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F83017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FDCE61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874A7F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E5BDEB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372B1E4" w14:textId="77777777" w:rsidTr="006660BE">
        <w:trPr>
          <w:trHeight w:val="20"/>
        </w:trPr>
        <w:tc>
          <w:tcPr>
            <w:tcW w:w="349" w:type="pct"/>
            <w:vAlign w:val="center"/>
            <w:hideMark/>
          </w:tcPr>
          <w:p w14:paraId="32B1DB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1.6</w:t>
            </w:r>
          </w:p>
        </w:tc>
        <w:tc>
          <w:tcPr>
            <w:tcW w:w="938" w:type="pct"/>
            <w:vAlign w:val="center"/>
            <w:hideMark/>
          </w:tcPr>
          <w:p w14:paraId="6C39BAC7" w14:textId="7957659E"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7DBF5A6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30FB1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EB60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CDEFE9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1D94A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80A4A6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D58B2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448AF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BA329EB" w14:textId="77777777" w:rsidTr="006660BE">
        <w:trPr>
          <w:trHeight w:val="20"/>
        </w:trPr>
        <w:tc>
          <w:tcPr>
            <w:tcW w:w="349" w:type="pct"/>
            <w:vAlign w:val="center"/>
            <w:hideMark/>
          </w:tcPr>
          <w:p w14:paraId="121F672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4651" w:type="pct"/>
            <w:gridSpan w:val="9"/>
            <w:vAlign w:val="center"/>
            <w:hideMark/>
          </w:tcPr>
          <w:p w14:paraId="59C5D9D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 1:</w:t>
            </w:r>
          </w:p>
          <w:p w14:paraId="164261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 1:</w:t>
            </w:r>
          </w:p>
        </w:tc>
      </w:tr>
      <w:tr w:rsidR="007A5158" w:rsidRPr="007A5158" w14:paraId="21E285B3" w14:textId="77777777" w:rsidTr="006660BE">
        <w:trPr>
          <w:trHeight w:val="20"/>
        </w:trPr>
        <w:tc>
          <w:tcPr>
            <w:tcW w:w="349" w:type="pct"/>
            <w:vAlign w:val="center"/>
            <w:hideMark/>
          </w:tcPr>
          <w:p w14:paraId="0D8BDB9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938" w:type="pct"/>
            <w:vAlign w:val="center"/>
            <w:hideMark/>
          </w:tcPr>
          <w:p w14:paraId="4974D533"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223E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55F202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05D62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9A3C53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AD17C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1A93E2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4C1823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EADF0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C3785C6" w14:textId="77777777" w:rsidTr="006660BE">
        <w:trPr>
          <w:trHeight w:val="20"/>
        </w:trPr>
        <w:tc>
          <w:tcPr>
            <w:tcW w:w="349" w:type="pct"/>
            <w:vAlign w:val="center"/>
            <w:hideMark/>
          </w:tcPr>
          <w:p w14:paraId="0A2FD7C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938" w:type="pct"/>
            <w:vAlign w:val="center"/>
            <w:hideMark/>
          </w:tcPr>
          <w:p w14:paraId="6876C104"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357" w:type="pct"/>
            <w:vAlign w:val="center"/>
            <w:hideMark/>
          </w:tcPr>
          <w:p w14:paraId="2ED7A5B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21FD79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43B83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4A303F0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7EFE47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091C5DA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042BBB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B29589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4101E7EE" w14:textId="77777777" w:rsidTr="006660BE">
        <w:trPr>
          <w:trHeight w:val="20"/>
        </w:trPr>
        <w:tc>
          <w:tcPr>
            <w:tcW w:w="349" w:type="pct"/>
            <w:vAlign w:val="center"/>
            <w:hideMark/>
          </w:tcPr>
          <w:p w14:paraId="3913C14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51" w:type="pct"/>
            <w:gridSpan w:val="9"/>
            <w:vAlign w:val="center"/>
            <w:hideMark/>
          </w:tcPr>
          <w:p w14:paraId="45EA1A5B"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kinh doanh trên nền tảng thương mại điện tử, nền tảng số khác không có chức năng đặt hàng trực tuyến và chức năng thanh toán</w:t>
            </w:r>
          </w:p>
        </w:tc>
      </w:tr>
      <w:tr w:rsidR="007A5158" w:rsidRPr="005910E3" w14:paraId="7158B0C4" w14:textId="77777777" w:rsidTr="006660BE">
        <w:trPr>
          <w:trHeight w:val="20"/>
        </w:trPr>
        <w:tc>
          <w:tcPr>
            <w:tcW w:w="349" w:type="pct"/>
            <w:vAlign w:val="center"/>
            <w:hideMark/>
          </w:tcPr>
          <w:p w14:paraId="012B6B4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651" w:type="pct"/>
            <w:gridSpan w:val="9"/>
            <w:vAlign w:val="center"/>
            <w:hideMark/>
          </w:tcPr>
          <w:p w14:paraId="79BE75A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Mã địa điểm kinh doanh:</w:t>
            </w:r>
          </w:p>
          <w:p w14:paraId="1AB3733D"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Tên địa điểm kinh doanh:</w:t>
            </w:r>
          </w:p>
        </w:tc>
      </w:tr>
      <w:tr w:rsidR="007A5158" w:rsidRPr="007A5158" w14:paraId="0C4BEE7D" w14:textId="77777777" w:rsidTr="006660BE">
        <w:trPr>
          <w:trHeight w:val="20"/>
        </w:trPr>
        <w:tc>
          <w:tcPr>
            <w:tcW w:w="349" w:type="pct"/>
            <w:vAlign w:val="center"/>
            <w:hideMark/>
          </w:tcPr>
          <w:p w14:paraId="7282459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938" w:type="pct"/>
            <w:vAlign w:val="center"/>
            <w:hideMark/>
          </w:tcPr>
          <w:p w14:paraId="0AB48B66" w14:textId="28E2561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Phân phối, cung cấp hàng hóa</w:t>
            </w:r>
          </w:p>
        </w:tc>
        <w:tc>
          <w:tcPr>
            <w:tcW w:w="357" w:type="pct"/>
            <w:vAlign w:val="center"/>
            <w:hideMark/>
          </w:tcPr>
          <w:p w14:paraId="4B547D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(a)</w:t>
            </w:r>
          </w:p>
        </w:tc>
        <w:tc>
          <w:tcPr>
            <w:tcW w:w="489" w:type="pct"/>
            <w:vAlign w:val="center"/>
            <w:hideMark/>
          </w:tcPr>
          <w:p w14:paraId="036FDD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5A22F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69F7EBB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71BCC8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0828EE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1BB19D7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7F2E51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E41C94A" w14:textId="77777777" w:rsidTr="006660BE">
        <w:trPr>
          <w:trHeight w:val="20"/>
        </w:trPr>
        <w:tc>
          <w:tcPr>
            <w:tcW w:w="349" w:type="pct"/>
            <w:vAlign w:val="center"/>
            <w:hideMark/>
          </w:tcPr>
          <w:p w14:paraId="5808F54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938" w:type="pct"/>
            <w:vAlign w:val="center"/>
            <w:hideMark/>
          </w:tcPr>
          <w:p w14:paraId="6AB72DD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Dịch vụ, xây dựng không bao thầu  nguyên vật liệu</w:t>
            </w:r>
          </w:p>
        </w:tc>
        <w:tc>
          <w:tcPr>
            <w:tcW w:w="357" w:type="pct"/>
            <w:vAlign w:val="center"/>
            <w:hideMark/>
          </w:tcPr>
          <w:p w14:paraId="1065702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w:t>
            </w:r>
          </w:p>
        </w:tc>
        <w:tc>
          <w:tcPr>
            <w:tcW w:w="489" w:type="pct"/>
            <w:vAlign w:val="center"/>
            <w:hideMark/>
          </w:tcPr>
          <w:p w14:paraId="1E8CA87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1526BED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A73CBA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759343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5435EF3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425D4E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A65CBA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54EC40E" w14:textId="77777777" w:rsidTr="006660BE">
        <w:trPr>
          <w:trHeight w:val="20"/>
        </w:trPr>
        <w:tc>
          <w:tcPr>
            <w:tcW w:w="349" w:type="pct"/>
            <w:vAlign w:val="center"/>
            <w:hideMark/>
          </w:tcPr>
          <w:p w14:paraId="5CD3E1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938" w:type="pct"/>
            <w:vAlign w:val="center"/>
            <w:hideMark/>
          </w:tcPr>
          <w:p w14:paraId="47842E8A"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cho thuê tài sản trừ bất động sản</w:t>
            </w:r>
          </w:p>
        </w:tc>
        <w:tc>
          <w:tcPr>
            <w:tcW w:w="357" w:type="pct"/>
            <w:vAlign w:val="center"/>
            <w:hideMark/>
          </w:tcPr>
          <w:p w14:paraId="34FA356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w:t>
            </w:r>
          </w:p>
        </w:tc>
        <w:tc>
          <w:tcPr>
            <w:tcW w:w="489" w:type="pct"/>
            <w:vAlign w:val="center"/>
            <w:hideMark/>
          </w:tcPr>
          <w:p w14:paraId="7DE099D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C7BE2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7BA426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F930D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784CF1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7D09242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62BCEF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0C0EEC7" w14:textId="77777777" w:rsidTr="006660BE">
        <w:trPr>
          <w:trHeight w:val="20"/>
        </w:trPr>
        <w:tc>
          <w:tcPr>
            <w:tcW w:w="349" w:type="pct"/>
            <w:vAlign w:val="center"/>
            <w:hideMark/>
          </w:tcPr>
          <w:p w14:paraId="39C4011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4</w:t>
            </w:r>
          </w:p>
        </w:tc>
        <w:tc>
          <w:tcPr>
            <w:tcW w:w="938" w:type="pct"/>
            <w:vAlign w:val="center"/>
            <w:hideMark/>
          </w:tcPr>
          <w:p w14:paraId="2F6A851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Sản xuất, vận tải, dịch vụ có gắn với hàng hóa, xây dựng có bao thầu nguyên vật liệu</w:t>
            </w:r>
          </w:p>
        </w:tc>
        <w:tc>
          <w:tcPr>
            <w:tcW w:w="357" w:type="pct"/>
            <w:vAlign w:val="center"/>
            <w:hideMark/>
          </w:tcPr>
          <w:p w14:paraId="2480332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w:t>
            </w:r>
          </w:p>
        </w:tc>
        <w:tc>
          <w:tcPr>
            <w:tcW w:w="489" w:type="pct"/>
            <w:vAlign w:val="center"/>
            <w:hideMark/>
          </w:tcPr>
          <w:p w14:paraId="6537EFD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DF897D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34E60E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78CD576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89E63A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F62E7A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05D924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BB12BE9" w14:textId="77777777" w:rsidTr="006660BE">
        <w:trPr>
          <w:trHeight w:val="20"/>
        </w:trPr>
        <w:tc>
          <w:tcPr>
            <w:tcW w:w="349" w:type="pct"/>
            <w:vAlign w:val="center"/>
            <w:hideMark/>
          </w:tcPr>
          <w:p w14:paraId="64952B5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5</w:t>
            </w:r>
          </w:p>
        </w:tc>
        <w:tc>
          <w:tcPr>
            <w:tcW w:w="938" w:type="pct"/>
            <w:vAlign w:val="center"/>
            <w:hideMark/>
          </w:tcPr>
          <w:p w14:paraId="49ACD41E"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cung cấp sản phẩm nội dung thông tin số về giải trí, trò chơi điện tử, phim số, ảnh số, nhạc số, quảng cáo số</w:t>
            </w:r>
          </w:p>
        </w:tc>
        <w:tc>
          <w:tcPr>
            <w:tcW w:w="357" w:type="pct"/>
            <w:vAlign w:val="center"/>
            <w:hideMark/>
          </w:tcPr>
          <w:p w14:paraId="0652542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w:t>
            </w:r>
          </w:p>
        </w:tc>
        <w:tc>
          <w:tcPr>
            <w:tcW w:w="489" w:type="pct"/>
            <w:vAlign w:val="center"/>
            <w:hideMark/>
          </w:tcPr>
          <w:p w14:paraId="1F71FF3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735854D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EBBAB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0C150A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33F6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35CBED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811B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B57085A" w14:textId="77777777" w:rsidTr="006660BE">
        <w:trPr>
          <w:trHeight w:val="20"/>
        </w:trPr>
        <w:tc>
          <w:tcPr>
            <w:tcW w:w="349" w:type="pct"/>
            <w:vAlign w:val="center"/>
            <w:hideMark/>
          </w:tcPr>
          <w:p w14:paraId="76EE3D3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6</w:t>
            </w:r>
          </w:p>
        </w:tc>
        <w:tc>
          <w:tcPr>
            <w:tcW w:w="938" w:type="pct"/>
            <w:vAlign w:val="center"/>
            <w:hideMark/>
          </w:tcPr>
          <w:p w14:paraId="2CAE7FCE" w14:textId="0E0C5A70"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Hoạt động kinh doanh khác</w:t>
            </w:r>
          </w:p>
        </w:tc>
        <w:tc>
          <w:tcPr>
            <w:tcW w:w="357" w:type="pct"/>
            <w:vAlign w:val="center"/>
            <w:hideMark/>
          </w:tcPr>
          <w:p w14:paraId="3D69D7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(e)</w:t>
            </w:r>
          </w:p>
        </w:tc>
        <w:tc>
          <w:tcPr>
            <w:tcW w:w="489" w:type="pct"/>
            <w:vAlign w:val="center"/>
            <w:hideMark/>
          </w:tcPr>
          <w:p w14:paraId="2070D54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23B2EF4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2291E1D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190C7C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A4DB1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51AA02D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023D0E3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5910E3" w14:paraId="092BE37D" w14:textId="77777777" w:rsidTr="006660BE">
        <w:trPr>
          <w:trHeight w:val="20"/>
        </w:trPr>
        <w:tc>
          <w:tcPr>
            <w:tcW w:w="349" w:type="pct"/>
            <w:vAlign w:val="center"/>
            <w:hideMark/>
          </w:tcPr>
          <w:p w14:paraId="54E863A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51" w:type="pct"/>
            <w:gridSpan w:val="9"/>
            <w:vAlign w:val="center"/>
            <w:hideMark/>
          </w:tcPr>
          <w:p w14:paraId="7242D680"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Hoạt động cấp hóa đơn điện tử có mã của cơ quan thuế theo từng lần phát sinh</w:t>
            </w:r>
          </w:p>
        </w:tc>
      </w:tr>
      <w:tr w:rsidR="007A5158" w:rsidRPr="007A5158" w14:paraId="36071EF0" w14:textId="77777777" w:rsidTr="006660BE">
        <w:trPr>
          <w:trHeight w:val="20"/>
        </w:trPr>
        <w:tc>
          <w:tcPr>
            <w:tcW w:w="349" w:type="pct"/>
            <w:vAlign w:val="center"/>
            <w:hideMark/>
          </w:tcPr>
          <w:p w14:paraId="73C2F6F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938" w:type="pct"/>
            <w:vAlign w:val="center"/>
            <w:hideMark/>
          </w:tcPr>
          <w:p w14:paraId="198969A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357" w:type="pct"/>
            <w:vAlign w:val="center"/>
            <w:hideMark/>
          </w:tcPr>
          <w:p w14:paraId="47A6F2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489" w:type="pct"/>
            <w:vAlign w:val="center"/>
            <w:hideMark/>
          </w:tcPr>
          <w:p w14:paraId="6AAB3F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469CF5E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E93B33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534FBD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35209E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3F660A6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8A9D2C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47153C4F" w14:textId="77777777" w:rsidTr="006660BE">
        <w:trPr>
          <w:trHeight w:val="20"/>
        </w:trPr>
        <w:tc>
          <w:tcPr>
            <w:tcW w:w="349" w:type="pct"/>
            <w:vAlign w:val="center"/>
            <w:hideMark/>
          </w:tcPr>
          <w:p w14:paraId="4A3ABB7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IV</w:t>
            </w:r>
          </w:p>
        </w:tc>
        <w:tc>
          <w:tcPr>
            <w:tcW w:w="938" w:type="pct"/>
            <w:vAlign w:val="center"/>
            <w:hideMark/>
          </w:tcPr>
          <w:p w14:paraId="4A35F1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57" w:type="pct"/>
            <w:vAlign w:val="center"/>
            <w:hideMark/>
          </w:tcPr>
          <w:p w14:paraId="1281D3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489" w:type="pct"/>
            <w:vAlign w:val="center"/>
            <w:hideMark/>
          </w:tcPr>
          <w:p w14:paraId="19ABC2B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D592F2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1173F5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28AFE11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E5C144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2D8427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1F74B6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7138C468" w14:textId="77777777" w:rsidTr="006660BE">
        <w:trPr>
          <w:trHeight w:val="20"/>
        </w:trPr>
        <w:tc>
          <w:tcPr>
            <w:tcW w:w="349" w:type="pct"/>
            <w:vAlign w:val="center"/>
            <w:hideMark/>
          </w:tcPr>
          <w:p w14:paraId="14B786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w:t>
            </w:r>
          </w:p>
        </w:tc>
        <w:tc>
          <w:tcPr>
            <w:tcW w:w="938" w:type="pct"/>
            <w:vAlign w:val="center"/>
            <w:hideMark/>
          </w:tcPr>
          <w:p w14:paraId="5FBE39F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357" w:type="pct"/>
            <w:vAlign w:val="center"/>
            <w:hideMark/>
          </w:tcPr>
          <w:p w14:paraId="1FC24C2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489" w:type="pct"/>
            <w:vAlign w:val="center"/>
            <w:hideMark/>
          </w:tcPr>
          <w:p w14:paraId="7BEFB646"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36309A4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019BA9E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4BD2C6E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0259C01"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6DDEC2F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15EAF15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0F896993" w14:textId="77777777" w:rsidTr="006660BE">
        <w:trPr>
          <w:trHeight w:val="20"/>
        </w:trPr>
        <w:tc>
          <w:tcPr>
            <w:tcW w:w="349" w:type="pct"/>
            <w:vAlign w:val="center"/>
            <w:hideMark/>
          </w:tcPr>
          <w:p w14:paraId="29D3C0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VI</w:t>
            </w:r>
          </w:p>
        </w:tc>
        <w:tc>
          <w:tcPr>
            <w:tcW w:w="938" w:type="pct"/>
            <w:vAlign w:val="center"/>
            <w:hideMark/>
          </w:tcPr>
          <w:p w14:paraId="3B7A4B92"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357" w:type="pct"/>
            <w:vAlign w:val="center"/>
            <w:hideMark/>
          </w:tcPr>
          <w:p w14:paraId="5DB1EC0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489" w:type="pct"/>
            <w:vAlign w:val="center"/>
            <w:hideMark/>
          </w:tcPr>
          <w:p w14:paraId="0DB8365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6" w:type="pct"/>
            <w:vAlign w:val="center"/>
            <w:hideMark/>
          </w:tcPr>
          <w:p w14:paraId="6F0955C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12" w:type="pct"/>
            <w:vAlign w:val="center"/>
            <w:hideMark/>
          </w:tcPr>
          <w:p w14:paraId="542BEF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8F333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6" w:type="pct"/>
            <w:vAlign w:val="center"/>
            <w:hideMark/>
          </w:tcPr>
          <w:p w14:paraId="74AC0C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39" w:type="pct"/>
            <w:vAlign w:val="center"/>
            <w:hideMark/>
          </w:tcPr>
          <w:p w14:paraId="0767CC8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397" w:type="pct"/>
            <w:vAlign w:val="center"/>
            <w:hideMark/>
          </w:tcPr>
          <w:p w14:paraId="341E75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23BA1763" w14:textId="77777777" w:rsidR="006660BE" w:rsidRPr="007A5158" w:rsidRDefault="006660BE" w:rsidP="005910E3">
      <w:pPr>
        <w:spacing w:after="0" w:line="240" w:lineRule="auto"/>
        <w:rPr>
          <w:rFonts w:ascii="Arial" w:hAnsi="Arial" w:cs="Arial"/>
          <w:b/>
          <w:bCs/>
          <w:color w:val="000000" w:themeColor="text1"/>
          <w:sz w:val="20"/>
          <w:szCs w:val="20"/>
        </w:rPr>
      </w:pPr>
    </w:p>
    <w:p w14:paraId="25A3D863" w14:textId="0AF63E2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KÊ KHAI THUẾ TIÊU THỤ ĐẶC BIỆT</w:t>
      </w:r>
    </w:p>
    <w:p w14:paraId="19B11958"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499"/>
        <w:gridCol w:w="976"/>
        <w:gridCol w:w="916"/>
        <w:gridCol w:w="1610"/>
        <w:gridCol w:w="903"/>
        <w:gridCol w:w="1518"/>
      </w:tblGrid>
      <w:tr w:rsidR="007A5158" w:rsidRPr="007A5158" w14:paraId="7A9F5DFF" w14:textId="77777777" w:rsidTr="006660BE">
        <w:trPr>
          <w:trHeight w:val="20"/>
        </w:trPr>
        <w:tc>
          <w:tcPr>
            <w:tcW w:w="329" w:type="pct"/>
            <w:vAlign w:val="center"/>
            <w:hideMark/>
          </w:tcPr>
          <w:p w14:paraId="3A2614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1386" w:type="pct"/>
            <w:vAlign w:val="center"/>
            <w:hideMark/>
          </w:tcPr>
          <w:p w14:paraId="61EC0EB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Hàng hóa, dịch vụ chịu thuế TTĐB</w:t>
            </w:r>
          </w:p>
        </w:tc>
        <w:tc>
          <w:tcPr>
            <w:tcW w:w="541" w:type="pct"/>
            <w:vAlign w:val="center"/>
            <w:hideMark/>
          </w:tcPr>
          <w:p w14:paraId="37FD7B7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508" w:type="pct"/>
            <w:vAlign w:val="center"/>
            <w:hideMark/>
          </w:tcPr>
          <w:p w14:paraId="127751A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893" w:type="pct"/>
            <w:vAlign w:val="center"/>
            <w:hideMark/>
          </w:tcPr>
          <w:p w14:paraId="0684A5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tính thuế TTĐB</w:t>
            </w:r>
          </w:p>
        </w:tc>
        <w:tc>
          <w:tcPr>
            <w:tcW w:w="501" w:type="pct"/>
            <w:vAlign w:val="center"/>
            <w:hideMark/>
          </w:tcPr>
          <w:p w14:paraId="29D86D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Thuế suất</w:t>
            </w:r>
          </w:p>
        </w:tc>
        <w:tc>
          <w:tcPr>
            <w:tcW w:w="842" w:type="pct"/>
            <w:vAlign w:val="center"/>
            <w:hideMark/>
          </w:tcPr>
          <w:p w14:paraId="6EEFA52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phải nộp</w:t>
            </w:r>
          </w:p>
        </w:tc>
      </w:tr>
      <w:tr w:rsidR="007A5158" w:rsidRPr="007A5158" w14:paraId="12A95709" w14:textId="77777777" w:rsidTr="006660BE">
        <w:trPr>
          <w:trHeight w:val="20"/>
        </w:trPr>
        <w:tc>
          <w:tcPr>
            <w:tcW w:w="329" w:type="pct"/>
            <w:vAlign w:val="center"/>
            <w:hideMark/>
          </w:tcPr>
          <w:p w14:paraId="4EE5ECA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w:t>
            </w:r>
          </w:p>
        </w:tc>
        <w:tc>
          <w:tcPr>
            <w:tcW w:w="1386" w:type="pct"/>
            <w:vAlign w:val="center"/>
            <w:hideMark/>
          </w:tcPr>
          <w:p w14:paraId="65B4CDF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41" w:type="pct"/>
            <w:vAlign w:val="center"/>
            <w:hideMark/>
          </w:tcPr>
          <w:p w14:paraId="644E238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508" w:type="pct"/>
            <w:vAlign w:val="center"/>
            <w:hideMark/>
          </w:tcPr>
          <w:p w14:paraId="24B668C9"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893" w:type="pct"/>
            <w:vAlign w:val="center"/>
            <w:hideMark/>
          </w:tcPr>
          <w:p w14:paraId="04DE9FF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501" w:type="pct"/>
            <w:vAlign w:val="center"/>
            <w:hideMark/>
          </w:tcPr>
          <w:p w14:paraId="6BABA25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842" w:type="pct"/>
            <w:vAlign w:val="center"/>
            <w:hideMark/>
          </w:tcPr>
          <w:p w14:paraId="3280CF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(7)=(5)*(6)</w:t>
            </w:r>
          </w:p>
        </w:tc>
      </w:tr>
      <w:tr w:rsidR="007A5158" w:rsidRPr="007A5158" w14:paraId="1A95BA55" w14:textId="77777777" w:rsidTr="006660BE">
        <w:trPr>
          <w:trHeight w:val="20"/>
        </w:trPr>
        <w:tc>
          <w:tcPr>
            <w:tcW w:w="329" w:type="pct"/>
            <w:vAlign w:val="center"/>
            <w:hideMark/>
          </w:tcPr>
          <w:p w14:paraId="057CB31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71" w:type="pct"/>
            <w:gridSpan w:val="6"/>
            <w:vAlign w:val="center"/>
            <w:hideMark/>
          </w:tcPr>
          <w:p w14:paraId="1BEE288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Trụ sở kinh doanh:</w:t>
            </w:r>
          </w:p>
        </w:tc>
      </w:tr>
      <w:tr w:rsidR="007A5158" w:rsidRPr="007A5158" w14:paraId="25AA1612" w14:textId="77777777" w:rsidTr="006660BE">
        <w:trPr>
          <w:trHeight w:val="20"/>
        </w:trPr>
        <w:tc>
          <w:tcPr>
            <w:tcW w:w="329" w:type="pct"/>
            <w:vAlign w:val="center"/>
            <w:hideMark/>
          </w:tcPr>
          <w:p w14:paraId="7D1A08F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1386" w:type="pct"/>
            <w:vAlign w:val="center"/>
            <w:hideMark/>
          </w:tcPr>
          <w:p w14:paraId="6AD62359"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A</w:t>
            </w:r>
          </w:p>
        </w:tc>
        <w:tc>
          <w:tcPr>
            <w:tcW w:w="541" w:type="pct"/>
            <w:vAlign w:val="center"/>
            <w:hideMark/>
          </w:tcPr>
          <w:p w14:paraId="3416FBD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[21a]</w:t>
            </w:r>
          </w:p>
        </w:tc>
        <w:tc>
          <w:tcPr>
            <w:tcW w:w="508" w:type="pct"/>
            <w:vAlign w:val="center"/>
            <w:hideMark/>
          </w:tcPr>
          <w:p w14:paraId="70C8B109" w14:textId="351FE890"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5E3C941D" w14:textId="2429A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50B0176" w14:textId="6DF6169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243FF69" w14:textId="14CD34F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8AEED1F" w14:textId="77777777" w:rsidTr="006660BE">
        <w:trPr>
          <w:trHeight w:val="20"/>
        </w:trPr>
        <w:tc>
          <w:tcPr>
            <w:tcW w:w="329" w:type="pct"/>
            <w:vAlign w:val="center"/>
            <w:hideMark/>
          </w:tcPr>
          <w:p w14:paraId="091D697D"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1386" w:type="pct"/>
            <w:vAlign w:val="center"/>
            <w:hideMark/>
          </w:tcPr>
          <w:p w14:paraId="486495A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dịch vụ B</w:t>
            </w:r>
          </w:p>
        </w:tc>
        <w:tc>
          <w:tcPr>
            <w:tcW w:w="541" w:type="pct"/>
            <w:vAlign w:val="center"/>
            <w:hideMark/>
          </w:tcPr>
          <w:p w14:paraId="55CF3A0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[21b]</w:t>
            </w:r>
          </w:p>
        </w:tc>
        <w:tc>
          <w:tcPr>
            <w:tcW w:w="508" w:type="pct"/>
            <w:vAlign w:val="center"/>
            <w:hideMark/>
          </w:tcPr>
          <w:p w14:paraId="09F22E7C" w14:textId="1F758B53"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AEDFBE7" w14:textId="7B6EAD5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06E590E2" w14:textId="5FFCD9A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FF3D7EA" w14:textId="023740B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D417EDD" w14:textId="77777777" w:rsidTr="006660BE">
        <w:trPr>
          <w:trHeight w:val="20"/>
        </w:trPr>
        <w:tc>
          <w:tcPr>
            <w:tcW w:w="329" w:type="pct"/>
            <w:vAlign w:val="center"/>
            <w:hideMark/>
          </w:tcPr>
          <w:p w14:paraId="29CB922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1B3D957"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p>
        </w:tc>
        <w:tc>
          <w:tcPr>
            <w:tcW w:w="541" w:type="pct"/>
            <w:vAlign w:val="center"/>
            <w:hideMark/>
          </w:tcPr>
          <w:p w14:paraId="6BA57DE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508" w:type="pct"/>
            <w:vAlign w:val="center"/>
            <w:hideMark/>
          </w:tcPr>
          <w:p w14:paraId="46DCC41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E5B92C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A1AAFC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2CD5B305"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6636642D" w14:textId="77777777" w:rsidTr="006660BE">
        <w:trPr>
          <w:trHeight w:val="20"/>
        </w:trPr>
        <w:tc>
          <w:tcPr>
            <w:tcW w:w="329" w:type="pct"/>
            <w:vAlign w:val="center"/>
            <w:hideMark/>
          </w:tcPr>
          <w:p w14:paraId="74ACB90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71" w:type="pct"/>
            <w:gridSpan w:val="6"/>
            <w:vAlign w:val="center"/>
            <w:hideMark/>
          </w:tcPr>
          <w:p w14:paraId="21432C18"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 1:</w:t>
            </w:r>
          </w:p>
          <w:p w14:paraId="28FF539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 1:</w:t>
            </w:r>
          </w:p>
        </w:tc>
      </w:tr>
      <w:tr w:rsidR="007A5158" w:rsidRPr="007A5158" w14:paraId="71C9AD59" w14:textId="77777777" w:rsidTr="006660BE">
        <w:trPr>
          <w:trHeight w:val="20"/>
        </w:trPr>
        <w:tc>
          <w:tcPr>
            <w:tcW w:w="329" w:type="pct"/>
            <w:vAlign w:val="center"/>
            <w:hideMark/>
          </w:tcPr>
          <w:p w14:paraId="4FAE058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1386" w:type="pct"/>
            <w:vAlign w:val="center"/>
            <w:hideMark/>
          </w:tcPr>
          <w:p w14:paraId="62165365"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41" w:type="pct"/>
            <w:vAlign w:val="center"/>
            <w:hideMark/>
          </w:tcPr>
          <w:p w14:paraId="0D8A3D9C"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8" w:type="pct"/>
            <w:vAlign w:val="center"/>
            <w:hideMark/>
          </w:tcPr>
          <w:p w14:paraId="0B6A3D14" w14:textId="1CBADD9D"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B5CC9C" w14:textId="47D492CC"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2A7733D2" w14:textId="411086E2"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3A0BCD24" w14:textId="32135FB9"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18459FF9" w14:textId="77777777" w:rsidTr="006660BE">
        <w:trPr>
          <w:trHeight w:val="20"/>
        </w:trPr>
        <w:tc>
          <w:tcPr>
            <w:tcW w:w="329" w:type="pct"/>
            <w:vAlign w:val="center"/>
            <w:hideMark/>
          </w:tcPr>
          <w:p w14:paraId="610C3647"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2C8B20E1"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541" w:type="pct"/>
            <w:vAlign w:val="center"/>
            <w:hideMark/>
          </w:tcPr>
          <w:p w14:paraId="70791E7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508" w:type="pct"/>
            <w:vAlign w:val="center"/>
            <w:hideMark/>
          </w:tcPr>
          <w:p w14:paraId="7192CD6A" w14:textId="2C4C0AF5"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27DF4409" w14:textId="7C4D2F2B"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B41CFBB" w14:textId="3817807A"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66CB1731" w14:textId="78A8ABE6"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239A5DA8" w14:textId="77777777" w:rsidTr="006660BE">
        <w:trPr>
          <w:trHeight w:val="20"/>
        </w:trPr>
        <w:tc>
          <w:tcPr>
            <w:tcW w:w="329" w:type="pct"/>
            <w:vAlign w:val="center"/>
            <w:hideMark/>
          </w:tcPr>
          <w:p w14:paraId="4216DFE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0297C56F"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541" w:type="pct"/>
            <w:vAlign w:val="center"/>
            <w:hideMark/>
          </w:tcPr>
          <w:p w14:paraId="137DEF1F"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508" w:type="pct"/>
            <w:vAlign w:val="center"/>
            <w:hideMark/>
          </w:tcPr>
          <w:p w14:paraId="614B29CA"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1B8F1DB3"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5C732468"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8489574"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r w:rsidR="007A5158" w:rsidRPr="007A5158" w14:paraId="34E6A046" w14:textId="77777777" w:rsidTr="006660BE">
        <w:trPr>
          <w:trHeight w:val="20"/>
        </w:trPr>
        <w:tc>
          <w:tcPr>
            <w:tcW w:w="329" w:type="pct"/>
            <w:vAlign w:val="center"/>
            <w:hideMark/>
          </w:tcPr>
          <w:p w14:paraId="7407B9B0"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1386" w:type="pct"/>
            <w:vAlign w:val="center"/>
            <w:hideMark/>
          </w:tcPr>
          <w:p w14:paraId="676B95F6" w14:textId="77777777" w:rsidR="005910E3" w:rsidRPr="005910E3" w:rsidRDefault="005910E3" w:rsidP="006660BE">
            <w:pPr>
              <w:adjustRightInd w:val="0"/>
              <w:snapToGrid w:val="0"/>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541" w:type="pct"/>
            <w:vAlign w:val="center"/>
            <w:hideMark/>
          </w:tcPr>
          <w:p w14:paraId="2564F67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508" w:type="pct"/>
            <w:vAlign w:val="center"/>
            <w:hideMark/>
          </w:tcPr>
          <w:p w14:paraId="2D5086A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93" w:type="pct"/>
            <w:vAlign w:val="center"/>
            <w:hideMark/>
          </w:tcPr>
          <w:p w14:paraId="054B8B52"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501" w:type="pct"/>
            <w:vAlign w:val="center"/>
            <w:hideMark/>
          </w:tcPr>
          <w:p w14:paraId="3E2C6E8E"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c>
          <w:tcPr>
            <w:tcW w:w="842" w:type="pct"/>
            <w:vAlign w:val="center"/>
            <w:hideMark/>
          </w:tcPr>
          <w:p w14:paraId="499A060B" w14:textId="77777777" w:rsidR="005910E3" w:rsidRPr="005910E3" w:rsidRDefault="005910E3" w:rsidP="006660BE">
            <w:pPr>
              <w:adjustRightInd w:val="0"/>
              <w:snapToGrid w:val="0"/>
              <w:spacing w:before="80" w:after="80" w:line="240" w:lineRule="auto"/>
              <w:jc w:val="center"/>
              <w:rPr>
                <w:rFonts w:ascii="Arial" w:hAnsi="Arial" w:cs="Arial"/>
                <w:color w:val="000000" w:themeColor="text1"/>
                <w:sz w:val="20"/>
                <w:szCs w:val="20"/>
              </w:rPr>
            </w:pPr>
          </w:p>
        </w:tc>
      </w:tr>
    </w:tbl>
    <w:p w14:paraId="5B4CE9DA" w14:textId="77777777" w:rsidR="006660BE" w:rsidRPr="007A5158" w:rsidRDefault="006660BE" w:rsidP="005910E3">
      <w:pPr>
        <w:spacing w:after="0" w:line="240" w:lineRule="auto"/>
        <w:rPr>
          <w:rFonts w:ascii="Arial" w:hAnsi="Arial" w:cs="Arial"/>
          <w:b/>
          <w:bCs/>
          <w:color w:val="000000" w:themeColor="text1"/>
          <w:sz w:val="20"/>
          <w:szCs w:val="20"/>
        </w:rPr>
      </w:pPr>
    </w:p>
    <w:p w14:paraId="0E9F73D3" w14:textId="79D77FC0"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C. KÊ KHAI THUẾ TÀI NGUYÊN, BẢO VỆ MÔI TRƯỜNG, PHÍ BẢO VỆ MÔI TRƯỜNG</w:t>
      </w:r>
    </w:p>
    <w:p w14:paraId="162B29B1"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245"/>
        <w:gridCol w:w="1081"/>
        <w:gridCol w:w="771"/>
        <w:gridCol w:w="659"/>
        <w:gridCol w:w="595"/>
        <w:gridCol w:w="811"/>
        <w:gridCol w:w="926"/>
        <w:gridCol w:w="885"/>
        <w:gridCol w:w="1477"/>
      </w:tblGrid>
      <w:tr w:rsidR="007A5158" w:rsidRPr="007A5158" w14:paraId="0FC757D1" w14:textId="77777777" w:rsidTr="006660BE">
        <w:trPr>
          <w:trHeight w:val="20"/>
        </w:trPr>
        <w:tc>
          <w:tcPr>
            <w:tcW w:w="309" w:type="pct"/>
            <w:vAlign w:val="center"/>
            <w:hideMark/>
          </w:tcPr>
          <w:p w14:paraId="10EB1C1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762" w:type="pct"/>
            <w:vAlign w:val="center"/>
            <w:hideMark/>
          </w:tcPr>
          <w:p w14:paraId="26A10E9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Tài nguyên, hàng hóa, sản phẩm</w:t>
            </w:r>
          </w:p>
        </w:tc>
        <w:tc>
          <w:tcPr>
            <w:tcW w:w="589" w:type="pct"/>
            <w:vAlign w:val="center"/>
            <w:hideMark/>
          </w:tcPr>
          <w:p w14:paraId="0BBABE0F"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Trụ sở kinh doanh/Mã địa điểm kinh doanh</w:t>
            </w:r>
          </w:p>
        </w:tc>
        <w:tc>
          <w:tcPr>
            <w:tcW w:w="421" w:type="pct"/>
            <w:vAlign w:val="center"/>
            <w:hideMark/>
          </w:tcPr>
          <w:p w14:paraId="161A06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Tên địa điểm kinh doanh</w:t>
            </w:r>
          </w:p>
        </w:tc>
        <w:tc>
          <w:tcPr>
            <w:tcW w:w="360" w:type="pct"/>
            <w:vAlign w:val="center"/>
            <w:hideMark/>
          </w:tcPr>
          <w:p w14:paraId="7F6C36E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325" w:type="pct"/>
            <w:vAlign w:val="center"/>
            <w:hideMark/>
          </w:tcPr>
          <w:p w14:paraId="75822E9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Đơn vị tính</w:t>
            </w:r>
          </w:p>
        </w:tc>
        <w:tc>
          <w:tcPr>
            <w:tcW w:w="443" w:type="pct"/>
            <w:vAlign w:val="center"/>
            <w:hideMark/>
          </w:tcPr>
          <w:p w14:paraId="1E42B44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Sản lượng/ Số lượng</w:t>
            </w:r>
          </w:p>
        </w:tc>
        <w:tc>
          <w:tcPr>
            <w:tcW w:w="505" w:type="pct"/>
            <w:vAlign w:val="center"/>
            <w:hideMark/>
          </w:tcPr>
          <w:p w14:paraId="000A8B5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 xml:space="preserve">Giá tính thuế tài nguyên/ mức thuế hoặc </w:t>
            </w:r>
            <w:r w:rsidRPr="005910E3">
              <w:rPr>
                <w:rFonts w:ascii="Arial" w:hAnsi="Arial" w:cs="Arial"/>
                <w:b/>
                <w:bCs/>
                <w:color w:val="000000" w:themeColor="text1"/>
                <w:sz w:val="20"/>
                <w:szCs w:val="20"/>
              </w:rPr>
              <w:lastRenderedPageBreak/>
              <w:t>phí BVMT</w:t>
            </w:r>
          </w:p>
        </w:tc>
        <w:tc>
          <w:tcPr>
            <w:tcW w:w="483" w:type="pct"/>
            <w:vAlign w:val="center"/>
            <w:hideMark/>
          </w:tcPr>
          <w:p w14:paraId="2F8F6A8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Thuế suất/Hệ số K tính phí BVMT</w:t>
            </w:r>
          </w:p>
        </w:tc>
        <w:tc>
          <w:tcPr>
            <w:tcW w:w="804" w:type="pct"/>
            <w:vAlign w:val="center"/>
            <w:hideMark/>
          </w:tcPr>
          <w:p w14:paraId="2BF5CD07"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thuế/phí phải nộp</w:t>
            </w:r>
          </w:p>
        </w:tc>
      </w:tr>
      <w:tr w:rsidR="007A5158" w:rsidRPr="007A5158" w14:paraId="1179844A" w14:textId="77777777" w:rsidTr="006660BE">
        <w:trPr>
          <w:trHeight w:val="20"/>
        </w:trPr>
        <w:tc>
          <w:tcPr>
            <w:tcW w:w="309" w:type="pct"/>
            <w:vAlign w:val="center"/>
            <w:hideMark/>
          </w:tcPr>
          <w:p w14:paraId="6D80B1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lastRenderedPageBreak/>
              <w:t>(1)</w:t>
            </w:r>
          </w:p>
        </w:tc>
        <w:tc>
          <w:tcPr>
            <w:tcW w:w="762" w:type="pct"/>
            <w:vAlign w:val="center"/>
            <w:hideMark/>
          </w:tcPr>
          <w:p w14:paraId="7D2003DC"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w:t>
            </w:r>
          </w:p>
        </w:tc>
        <w:tc>
          <w:tcPr>
            <w:tcW w:w="589" w:type="pct"/>
            <w:vAlign w:val="center"/>
            <w:hideMark/>
          </w:tcPr>
          <w:p w14:paraId="5041040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w:t>
            </w:r>
          </w:p>
        </w:tc>
        <w:tc>
          <w:tcPr>
            <w:tcW w:w="421" w:type="pct"/>
            <w:vAlign w:val="center"/>
            <w:hideMark/>
          </w:tcPr>
          <w:p w14:paraId="6944A38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w:t>
            </w:r>
          </w:p>
        </w:tc>
        <w:tc>
          <w:tcPr>
            <w:tcW w:w="360" w:type="pct"/>
            <w:vAlign w:val="center"/>
            <w:hideMark/>
          </w:tcPr>
          <w:p w14:paraId="0941B50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(5)</w:t>
            </w:r>
          </w:p>
        </w:tc>
        <w:tc>
          <w:tcPr>
            <w:tcW w:w="325" w:type="pct"/>
            <w:vAlign w:val="center"/>
            <w:hideMark/>
          </w:tcPr>
          <w:p w14:paraId="38CB931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(6)</w:t>
            </w:r>
          </w:p>
        </w:tc>
        <w:tc>
          <w:tcPr>
            <w:tcW w:w="443" w:type="pct"/>
            <w:vAlign w:val="center"/>
            <w:hideMark/>
          </w:tcPr>
          <w:p w14:paraId="74D7556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(7)</w:t>
            </w:r>
          </w:p>
        </w:tc>
        <w:tc>
          <w:tcPr>
            <w:tcW w:w="505" w:type="pct"/>
            <w:vAlign w:val="center"/>
            <w:hideMark/>
          </w:tcPr>
          <w:p w14:paraId="03F49ED9"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(8)</w:t>
            </w:r>
          </w:p>
        </w:tc>
        <w:tc>
          <w:tcPr>
            <w:tcW w:w="483" w:type="pct"/>
            <w:vAlign w:val="center"/>
            <w:hideMark/>
          </w:tcPr>
          <w:p w14:paraId="5A7EAE7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(9)</w:t>
            </w:r>
          </w:p>
        </w:tc>
        <w:tc>
          <w:tcPr>
            <w:tcW w:w="804" w:type="pct"/>
            <w:vAlign w:val="center"/>
            <w:hideMark/>
          </w:tcPr>
          <w:p w14:paraId="48F8F270" w14:textId="77777777" w:rsidR="005910E3" w:rsidRPr="005910E3" w:rsidRDefault="005910E3" w:rsidP="005D3110">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r>
      <w:tr w:rsidR="007A5158" w:rsidRPr="005910E3" w14:paraId="5FD0FC02" w14:textId="77777777" w:rsidTr="006660BE">
        <w:trPr>
          <w:trHeight w:val="20"/>
        </w:trPr>
        <w:tc>
          <w:tcPr>
            <w:tcW w:w="309" w:type="pct"/>
            <w:vAlign w:val="center"/>
            <w:hideMark/>
          </w:tcPr>
          <w:p w14:paraId="7DD4B6F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w:t>
            </w:r>
          </w:p>
        </w:tc>
        <w:tc>
          <w:tcPr>
            <w:tcW w:w="4691" w:type="pct"/>
            <w:gridSpan w:val="9"/>
            <w:vAlign w:val="center"/>
            <w:hideMark/>
          </w:tcPr>
          <w:p w14:paraId="647B0DE5"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tài nguyên</w:t>
            </w:r>
          </w:p>
        </w:tc>
      </w:tr>
      <w:tr w:rsidR="007A5158" w:rsidRPr="007A5158" w14:paraId="07EDCFFF" w14:textId="77777777" w:rsidTr="006660BE">
        <w:trPr>
          <w:trHeight w:val="20"/>
        </w:trPr>
        <w:tc>
          <w:tcPr>
            <w:tcW w:w="309" w:type="pct"/>
            <w:vAlign w:val="center"/>
            <w:hideMark/>
          </w:tcPr>
          <w:p w14:paraId="6F60AF3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762" w:type="pct"/>
            <w:vAlign w:val="center"/>
            <w:hideMark/>
          </w:tcPr>
          <w:p w14:paraId="6B2DDC2A"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C..</w:t>
            </w:r>
          </w:p>
        </w:tc>
        <w:tc>
          <w:tcPr>
            <w:tcW w:w="589" w:type="pct"/>
            <w:vAlign w:val="center"/>
            <w:hideMark/>
          </w:tcPr>
          <w:p w14:paraId="596430B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3ADC74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CC1DC3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[25a]</w:t>
            </w:r>
          </w:p>
        </w:tc>
        <w:tc>
          <w:tcPr>
            <w:tcW w:w="325" w:type="pct"/>
            <w:vAlign w:val="center"/>
            <w:hideMark/>
          </w:tcPr>
          <w:p w14:paraId="642AB88B" w14:textId="30B428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55F6A91A" w14:textId="0A8F6F0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2C226E7" w14:textId="3BA294B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1D5B71AB" w14:textId="672F12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824697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71DA7AB7" w14:textId="77777777" w:rsidTr="006660BE">
        <w:trPr>
          <w:trHeight w:val="20"/>
        </w:trPr>
        <w:tc>
          <w:tcPr>
            <w:tcW w:w="309" w:type="pct"/>
            <w:vAlign w:val="center"/>
            <w:hideMark/>
          </w:tcPr>
          <w:p w14:paraId="4951291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762" w:type="pct"/>
            <w:vAlign w:val="center"/>
            <w:hideMark/>
          </w:tcPr>
          <w:p w14:paraId="49A29E8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Tài nguyên D..</w:t>
            </w:r>
          </w:p>
        </w:tc>
        <w:tc>
          <w:tcPr>
            <w:tcW w:w="589" w:type="pct"/>
            <w:vAlign w:val="center"/>
            <w:hideMark/>
          </w:tcPr>
          <w:p w14:paraId="7EA8002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0E1A959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EA596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[25b]</w:t>
            </w:r>
          </w:p>
        </w:tc>
        <w:tc>
          <w:tcPr>
            <w:tcW w:w="325" w:type="pct"/>
            <w:vAlign w:val="center"/>
            <w:hideMark/>
          </w:tcPr>
          <w:p w14:paraId="357505E2" w14:textId="13E6C92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56F88CA" w14:textId="17BF4CD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2DF977C" w14:textId="20F370A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6C32B50" w14:textId="3635986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618FE8" w14:textId="41236F52"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2663C84" w14:textId="77777777" w:rsidTr="006660BE">
        <w:trPr>
          <w:trHeight w:val="20"/>
        </w:trPr>
        <w:tc>
          <w:tcPr>
            <w:tcW w:w="309" w:type="pct"/>
            <w:vAlign w:val="center"/>
            <w:hideMark/>
          </w:tcPr>
          <w:p w14:paraId="65A2AA9A" w14:textId="07726B7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2C77B3FB" w14:textId="7432C01A"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07407C7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FF32091"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3D353DE2" w14:textId="4B91836E"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3E93CD76" w14:textId="286BEC9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473DF0D9" w14:textId="4F5FA68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E4D8B87" w14:textId="23849529"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6FEE7396" w14:textId="305B12F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9D52E84" w14:textId="30F496F5"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09EF41E6" w14:textId="77777777" w:rsidTr="006660BE">
        <w:trPr>
          <w:trHeight w:val="20"/>
        </w:trPr>
        <w:tc>
          <w:tcPr>
            <w:tcW w:w="309" w:type="pct"/>
            <w:vAlign w:val="center"/>
            <w:hideMark/>
          </w:tcPr>
          <w:p w14:paraId="572C877E" w14:textId="324FF21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256CA3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698408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[26]</w:t>
            </w:r>
          </w:p>
        </w:tc>
      </w:tr>
      <w:tr w:rsidR="007A5158" w:rsidRPr="007A5158" w14:paraId="27210525" w14:textId="77777777" w:rsidTr="006660BE">
        <w:trPr>
          <w:trHeight w:val="20"/>
        </w:trPr>
        <w:tc>
          <w:tcPr>
            <w:tcW w:w="309" w:type="pct"/>
            <w:vAlign w:val="center"/>
            <w:hideMark/>
          </w:tcPr>
          <w:p w14:paraId="3ABFCE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B5E019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106FABD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[27]</w:t>
            </w:r>
          </w:p>
        </w:tc>
      </w:tr>
      <w:tr w:rsidR="007A5158" w:rsidRPr="007A5158" w14:paraId="1FDC2744" w14:textId="77777777" w:rsidTr="006660BE">
        <w:trPr>
          <w:trHeight w:val="20"/>
        </w:trPr>
        <w:tc>
          <w:tcPr>
            <w:tcW w:w="309" w:type="pct"/>
            <w:vAlign w:val="center"/>
            <w:hideMark/>
          </w:tcPr>
          <w:p w14:paraId="38CF175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7BBF0F3D"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6BB87E8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[28]</w:t>
            </w:r>
          </w:p>
        </w:tc>
      </w:tr>
      <w:tr w:rsidR="007A5158" w:rsidRPr="005910E3" w14:paraId="055E3F61" w14:textId="77777777" w:rsidTr="006660BE">
        <w:trPr>
          <w:trHeight w:val="20"/>
        </w:trPr>
        <w:tc>
          <w:tcPr>
            <w:tcW w:w="309" w:type="pct"/>
            <w:vAlign w:val="center"/>
            <w:hideMark/>
          </w:tcPr>
          <w:p w14:paraId="5BDB242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w:t>
            </w:r>
          </w:p>
        </w:tc>
        <w:tc>
          <w:tcPr>
            <w:tcW w:w="4691" w:type="pct"/>
            <w:gridSpan w:val="9"/>
            <w:vAlign w:val="center"/>
            <w:hideMark/>
          </w:tcPr>
          <w:p w14:paraId="0107052D"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thuế bảo vệ môi trường</w:t>
            </w:r>
          </w:p>
        </w:tc>
      </w:tr>
      <w:tr w:rsidR="007A5158" w:rsidRPr="007A5158" w14:paraId="4422CFEA" w14:textId="77777777" w:rsidTr="006660BE">
        <w:trPr>
          <w:trHeight w:val="20"/>
        </w:trPr>
        <w:tc>
          <w:tcPr>
            <w:tcW w:w="309" w:type="pct"/>
            <w:vAlign w:val="center"/>
            <w:hideMark/>
          </w:tcPr>
          <w:p w14:paraId="0BB2304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2.1</w:t>
            </w:r>
          </w:p>
        </w:tc>
        <w:tc>
          <w:tcPr>
            <w:tcW w:w="762" w:type="pct"/>
            <w:vAlign w:val="center"/>
            <w:hideMark/>
          </w:tcPr>
          <w:p w14:paraId="4DF2D01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E...</w:t>
            </w:r>
          </w:p>
        </w:tc>
        <w:tc>
          <w:tcPr>
            <w:tcW w:w="589" w:type="pct"/>
            <w:vAlign w:val="center"/>
            <w:hideMark/>
          </w:tcPr>
          <w:p w14:paraId="7725068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279549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63AF3158"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[29a]</w:t>
            </w:r>
          </w:p>
        </w:tc>
        <w:tc>
          <w:tcPr>
            <w:tcW w:w="325" w:type="pct"/>
            <w:vAlign w:val="center"/>
            <w:hideMark/>
          </w:tcPr>
          <w:p w14:paraId="5304ECE9" w14:textId="400677C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7F018EB7" w14:textId="532ED6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79CD0E25" w14:textId="46E5F7F5"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4AA49175" w14:textId="7F66475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266D24A0"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w:t>
            </w:r>
          </w:p>
        </w:tc>
      </w:tr>
      <w:tr w:rsidR="007A5158" w:rsidRPr="007A5158" w14:paraId="03290836" w14:textId="77777777" w:rsidTr="006660BE">
        <w:trPr>
          <w:trHeight w:val="20"/>
        </w:trPr>
        <w:tc>
          <w:tcPr>
            <w:tcW w:w="309" w:type="pct"/>
            <w:vAlign w:val="center"/>
            <w:hideMark/>
          </w:tcPr>
          <w:p w14:paraId="068F09EB"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2.2</w:t>
            </w:r>
          </w:p>
        </w:tc>
        <w:tc>
          <w:tcPr>
            <w:tcW w:w="762" w:type="pct"/>
            <w:vAlign w:val="center"/>
            <w:hideMark/>
          </w:tcPr>
          <w:p w14:paraId="387C41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Hàng hóa G...</w:t>
            </w:r>
          </w:p>
        </w:tc>
        <w:tc>
          <w:tcPr>
            <w:tcW w:w="589" w:type="pct"/>
            <w:vAlign w:val="center"/>
            <w:hideMark/>
          </w:tcPr>
          <w:p w14:paraId="11F92A5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1EDA02E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CAE33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[29b]</w:t>
            </w:r>
          </w:p>
        </w:tc>
        <w:tc>
          <w:tcPr>
            <w:tcW w:w="325" w:type="pct"/>
            <w:vAlign w:val="center"/>
            <w:hideMark/>
          </w:tcPr>
          <w:p w14:paraId="32026DC9" w14:textId="11CBF6E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223A995B" w14:textId="58CBC02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D19E9A9" w14:textId="1B986A6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625DBAD" w14:textId="41367B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569492D" w14:textId="6233BDFE"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5CC1122B" w14:textId="77777777" w:rsidTr="006660BE">
        <w:trPr>
          <w:trHeight w:val="20"/>
        </w:trPr>
        <w:tc>
          <w:tcPr>
            <w:tcW w:w="309" w:type="pct"/>
            <w:vAlign w:val="center"/>
            <w:hideMark/>
          </w:tcPr>
          <w:p w14:paraId="582CB052" w14:textId="760C95C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4575162E" w14:textId="658F26AC"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7E0ABC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12A5BD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1130913" w14:textId="5BDC0C8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224FE4F0" w14:textId="23DA5BD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E0E8627" w14:textId="0B02CA36"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3E3D847F" w14:textId="051431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5910DF91" w14:textId="72B97BE3"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775D98EF" w14:textId="50D2AA6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7CE171A1" w14:textId="77777777" w:rsidTr="006660BE">
        <w:trPr>
          <w:trHeight w:val="20"/>
        </w:trPr>
        <w:tc>
          <w:tcPr>
            <w:tcW w:w="309" w:type="pct"/>
            <w:vAlign w:val="center"/>
            <w:hideMark/>
          </w:tcPr>
          <w:p w14:paraId="75E2D382" w14:textId="3CDF08E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19D924E7" w14:textId="53657290"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3A69835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[30]</w:t>
            </w:r>
          </w:p>
        </w:tc>
      </w:tr>
      <w:tr w:rsidR="007A5158" w:rsidRPr="007A5158" w14:paraId="751CD3D8" w14:textId="77777777" w:rsidTr="006660BE">
        <w:trPr>
          <w:trHeight w:val="20"/>
        </w:trPr>
        <w:tc>
          <w:tcPr>
            <w:tcW w:w="309" w:type="pct"/>
            <w:vAlign w:val="center"/>
            <w:hideMark/>
          </w:tcPr>
          <w:p w14:paraId="6FD12E7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46EF6FC1"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được miễn</w:t>
            </w:r>
          </w:p>
        </w:tc>
        <w:tc>
          <w:tcPr>
            <w:tcW w:w="804" w:type="pct"/>
            <w:vAlign w:val="center"/>
            <w:hideMark/>
          </w:tcPr>
          <w:p w14:paraId="6A9F1CB2"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[31]</w:t>
            </w:r>
          </w:p>
        </w:tc>
      </w:tr>
      <w:tr w:rsidR="007A5158" w:rsidRPr="007A5158" w14:paraId="651399FA" w14:textId="77777777" w:rsidTr="006660BE">
        <w:trPr>
          <w:trHeight w:val="20"/>
        </w:trPr>
        <w:tc>
          <w:tcPr>
            <w:tcW w:w="309" w:type="pct"/>
            <w:vAlign w:val="center"/>
            <w:hideMark/>
          </w:tcPr>
          <w:p w14:paraId="6DF7F6F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CCB029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thuế còn phải nộp</w:t>
            </w:r>
          </w:p>
        </w:tc>
        <w:tc>
          <w:tcPr>
            <w:tcW w:w="804" w:type="pct"/>
            <w:vAlign w:val="center"/>
            <w:hideMark/>
          </w:tcPr>
          <w:p w14:paraId="732ECA4B"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[32]</w:t>
            </w:r>
          </w:p>
        </w:tc>
      </w:tr>
      <w:tr w:rsidR="007A5158" w:rsidRPr="005910E3" w14:paraId="5FB425D3" w14:textId="77777777" w:rsidTr="006660BE">
        <w:trPr>
          <w:trHeight w:val="20"/>
        </w:trPr>
        <w:tc>
          <w:tcPr>
            <w:tcW w:w="309" w:type="pct"/>
            <w:vAlign w:val="center"/>
            <w:hideMark/>
          </w:tcPr>
          <w:p w14:paraId="3C06FA0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III</w:t>
            </w:r>
          </w:p>
        </w:tc>
        <w:tc>
          <w:tcPr>
            <w:tcW w:w="4691" w:type="pct"/>
            <w:gridSpan w:val="9"/>
            <w:vAlign w:val="center"/>
            <w:hideMark/>
          </w:tcPr>
          <w:p w14:paraId="72B332E3"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Khai phí bảo vệ môi trường đối với khai thác khoáng sản</w:t>
            </w:r>
          </w:p>
        </w:tc>
      </w:tr>
      <w:tr w:rsidR="007A5158" w:rsidRPr="007A5158" w14:paraId="625640D6" w14:textId="77777777" w:rsidTr="006660BE">
        <w:trPr>
          <w:trHeight w:val="20"/>
        </w:trPr>
        <w:tc>
          <w:tcPr>
            <w:tcW w:w="309" w:type="pct"/>
            <w:vAlign w:val="center"/>
            <w:hideMark/>
          </w:tcPr>
          <w:p w14:paraId="1D1BF72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3.1</w:t>
            </w:r>
          </w:p>
        </w:tc>
        <w:tc>
          <w:tcPr>
            <w:tcW w:w="762" w:type="pct"/>
            <w:vAlign w:val="center"/>
            <w:hideMark/>
          </w:tcPr>
          <w:p w14:paraId="54E480E8"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H...</w:t>
            </w:r>
          </w:p>
        </w:tc>
        <w:tc>
          <w:tcPr>
            <w:tcW w:w="589" w:type="pct"/>
            <w:vAlign w:val="center"/>
            <w:hideMark/>
          </w:tcPr>
          <w:p w14:paraId="5D322EE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693E3FF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1428BDB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[33a]</w:t>
            </w:r>
          </w:p>
        </w:tc>
        <w:tc>
          <w:tcPr>
            <w:tcW w:w="325" w:type="pct"/>
            <w:vAlign w:val="center"/>
            <w:hideMark/>
          </w:tcPr>
          <w:p w14:paraId="7A03379F" w14:textId="75E8E6AF"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6879D1A9" w14:textId="02E6C8C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46D26D3" w14:textId="6AB04D48"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0A772BBF" w14:textId="0891B3B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18D5EF9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(10)=(7)*(8)*(9)</w:t>
            </w:r>
          </w:p>
        </w:tc>
      </w:tr>
      <w:tr w:rsidR="007A5158" w:rsidRPr="007A5158" w14:paraId="1B0609ED" w14:textId="77777777" w:rsidTr="006660BE">
        <w:trPr>
          <w:trHeight w:val="20"/>
        </w:trPr>
        <w:tc>
          <w:tcPr>
            <w:tcW w:w="309" w:type="pct"/>
            <w:vAlign w:val="center"/>
            <w:hideMark/>
          </w:tcPr>
          <w:p w14:paraId="220233AD"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3.2</w:t>
            </w:r>
          </w:p>
        </w:tc>
        <w:tc>
          <w:tcPr>
            <w:tcW w:w="762" w:type="pct"/>
            <w:vAlign w:val="center"/>
            <w:hideMark/>
          </w:tcPr>
          <w:p w14:paraId="498536D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Khoáng sản K...</w:t>
            </w:r>
          </w:p>
        </w:tc>
        <w:tc>
          <w:tcPr>
            <w:tcW w:w="589" w:type="pct"/>
            <w:vAlign w:val="center"/>
            <w:hideMark/>
          </w:tcPr>
          <w:p w14:paraId="1695720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7E455368"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449DB23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[33b]</w:t>
            </w:r>
          </w:p>
        </w:tc>
        <w:tc>
          <w:tcPr>
            <w:tcW w:w="325" w:type="pct"/>
            <w:vAlign w:val="center"/>
            <w:hideMark/>
          </w:tcPr>
          <w:p w14:paraId="70C9F3EA" w14:textId="58A7C420"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E9F4A5A" w14:textId="371BE142"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0FF4195E" w14:textId="439D6E74"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227DE73E" w14:textId="09A32AF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31D02EC" w14:textId="53B30803"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68AAF2B5" w14:textId="77777777" w:rsidTr="006660BE">
        <w:trPr>
          <w:trHeight w:val="20"/>
        </w:trPr>
        <w:tc>
          <w:tcPr>
            <w:tcW w:w="309" w:type="pct"/>
            <w:vAlign w:val="center"/>
            <w:hideMark/>
          </w:tcPr>
          <w:p w14:paraId="51B79C0B" w14:textId="1647383B"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762" w:type="pct"/>
            <w:vAlign w:val="center"/>
            <w:hideMark/>
          </w:tcPr>
          <w:p w14:paraId="0BEA2EC3" w14:textId="01E0BDAD"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589" w:type="pct"/>
            <w:vAlign w:val="center"/>
            <w:hideMark/>
          </w:tcPr>
          <w:p w14:paraId="32109D5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21" w:type="pct"/>
            <w:vAlign w:val="center"/>
            <w:hideMark/>
          </w:tcPr>
          <w:p w14:paraId="427217A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60" w:type="pct"/>
            <w:vAlign w:val="center"/>
            <w:hideMark/>
          </w:tcPr>
          <w:p w14:paraId="2E017EB0" w14:textId="4544DA71"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25" w:type="pct"/>
            <w:vAlign w:val="center"/>
            <w:hideMark/>
          </w:tcPr>
          <w:p w14:paraId="0A6601CE" w14:textId="7D7D04ED"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43" w:type="pct"/>
            <w:vAlign w:val="center"/>
            <w:hideMark/>
          </w:tcPr>
          <w:p w14:paraId="065FE37A" w14:textId="4032FD2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05" w:type="pct"/>
            <w:vAlign w:val="center"/>
            <w:hideMark/>
          </w:tcPr>
          <w:p w14:paraId="27A6762B" w14:textId="7F274B3C"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83" w:type="pct"/>
            <w:vAlign w:val="center"/>
            <w:hideMark/>
          </w:tcPr>
          <w:p w14:paraId="381027F6" w14:textId="217E3D3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804" w:type="pct"/>
            <w:vAlign w:val="center"/>
            <w:hideMark/>
          </w:tcPr>
          <w:p w14:paraId="5ED9E820" w14:textId="02FF9A70" w:rsidR="005910E3" w:rsidRPr="005910E3" w:rsidRDefault="005910E3" w:rsidP="005D3110">
            <w:pPr>
              <w:spacing w:before="80" w:after="80" w:line="240" w:lineRule="auto"/>
              <w:rPr>
                <w:rFonts w:ascii="Arial" w:hAnsi="Arial" w:cs="Arial"/>
                <w:color w:val="000000" w:themeColor="text1"/>
                <w:sz w:val="20"/>
                <w:szCs w:val="20"/>
              </w:rPr>
            </w:pPr>
          </w:p>
        </w:tc>
      </w:tr>
      <w:tr w:rsidR="007A5158" w:rsidRPr="007A5158" w14:paraId="3BC5FD25" w14:textId="77777777" w:rsidTr="006660BE">
        <w:trPr>
          <w:trHeight w:val="20"/>
        </w:trPr>
        <w:tc>
          <w:tcPr>
            <w:tcW w:w="309" w:type="pct"/>
            <w:vAlign w:val="center"/>
            <w:hideMark/>
          </w:tcPr>
          <w:p w14:paraId="012DF6DB" w14:textId="22D46F4A"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5B63CEA7" w14:textId="4ABE30FE"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804" w:type="pct"/>
            <w:vAlign w:val="center"/>
            <w:hideMark/>
          </w:tcPr>
          <w:p w14:paraId="1EFBC51F"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[34]</w:t>
            </w:r>
          </w:p>
        </w:tc>
      </w:tr>
      <w:tr w:rsidR="007A5158" w:rsidRPr="007A5158" w14:paraId="10CD1192" w14:textId="77777777" w:rsidTr="006660BE">
        <w:trPr>
          <w:trHeight w:val="20"/>
        </w:trPr>
        <w:tc>
          <w:tcPr>
            <w:tcW w:w="309" w:type="pct"/>
            <w:vAlign w:val="center"/>
            <w:hideMark/>
          </w:tcPr>
          <w:p w14:paraId="358D47D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0809BCF4"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được miễn</w:t>
            </w:r>
          </w:p>
        </w:tc>
        <w:tc>
          <w:tcPr>
            <w:tcW w:w="804" w:type="pct"/>
            <w:vAlign w:val="center"/>
            <w:hideMark/>
          </w:tcPr>
          <w:p w14:paraId="78A298CE"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[35]</w:t>
            </w:r>
          </w:p>
        </w:tc>
      </w:tr>
      <w:tr w:rsidR="007A5158" w:rsidRPr="007A5158" w14:paraId="55045A54" w14:textId="77777777" w:rsidTr="006660BE">
        <w:trPr>
          <w:trHeight w:val="20"/>
        </w:trPr>
        <w:tc>
          <w:tcPr>
            <w:tcW w:w="309" w:type="pct"/>
            <w:vAlign w:val="center"/>
            <w:hideMark/>
          </w:tcPr>
          <w:p w14:paraId="2627D5E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887" w:type="pct"/>
            <w:gridSpan w:val="8"/>
            <w:vAlign w:val="center"/>
            <w:hideMark/>
          </w:tcPr>
          <w:p w14:paraId="61459372"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Số phí còn phải nộp</w:t>
            </w:r>
          </w:p>
        </w:tc>
        <w:tc>
          <w:tcPr>
            <w:tcW w:w="804" w:type="pct"/>
            <w:vAlign w:val="center"/>
            <w:hideMark/>
          </w:tcPr>
          <w:p w14:paraId="453673C6" w14:textId="77777777" w:rsidR="005910E3" w:rsidRPr="005910E3" w:rsidRDefault="005910E3" w:rsidP="005D3110">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[36]</w:t>
            </w:r>
          </w:p>
        </w:tc>
      </w:tr>
    </w:tbl>
    <w:p w14:paraId="230A3BD5" w14:textId="77777777" w:rsidR="005910E3" w:rsidRPr="005910E3" w:rsidRDefault="005910E3" w:rsidP="005910E3">
      <w:pPr>
        <w:spacing w:after="0" w:line="240" w:lineRule="auto"/>
        <w:rPr>
          <w:rFonts w:ascii="Arial" w:hAnsi="Arial" w:cs="Arial"/>
          <w:color w:val="000000" w:themeColor="text1"/>
          <w:sz w:val="20"/>
          <w:szCs w:val="20"/>
        </w:rPr>
      </w:pPr>
    </w:p>
    <w:p w14:paraId="5AA622C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D. HỖ TRỢ TỰ ĐỘNG THÔNG TIN NỘP THUẾ</w:t>
      </w:r>
    </w:p>
    <w:p w14:paraId="32905826" w14:textId="77777777" w:rsidR="005910E3" w:rsidRPr="005910E3" w:rsidRDefault="005910E3" w:rsidP="006660BE">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20"/>
        <w:gridCol w:w="1190"/>
        <w:gridCol w:w="718"/>
        <w:gridCol w:w="1089"/>
        <w:gridCol w:w="727"/>
        <w:gridCol w:w="1024"/>
        <w:gridCol w:w="846"/>
        <w:gridCol w:w="855"/>
        <w:gridCol w:w="819"/>
      </w:tblGrid>
      <w:tr w:rsidR="007A5158" w:rsidRPr="007A5158" w14:paraId="6DBD7375" w14:textId="77777777" w:rsidTr="006660BE">
        <w:trPr>
          <w:trHeight w:val="20"/>
        </w:trPr>
        <w:tc>
          <w:tcPr>
            <w:tcW w:w="348" w:type="pct"/>
            <w:vAlign w:val="center"/>
            <w:hideMark/>
          </w:tcPr>
          <w:p w14:paraId="6692845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1" w:type="pct"/>
            <w:vAlign w:val="center"/>
            <w:hideMark/>
          </w:tcPr>
          <w:p w14:paraId="1DEB017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0" w:type="pct"/>
            <w:vAlign w:val="center"/>
            <w:hideMark/>
          </w:tcPr>
          <w:p w14:paraId="5BA37370"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8" w:type="pct"/>
            <w:vAlign w:val="center"/>
            <w:hideMark/>
          </w:tcPr>
          <w:p w14:paraId="289087A6" w14:textId="1A12AEC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4BB0BDBA" w14:textId="59C8572B"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3" w:type="pct"/>
            <w:vAlign w:val="center"/>
            <w:hideMark/>
          </w:tcPr>
          <w:p w14:paraId="566B5AE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68" w:type="pct"/>
            <w:vAlign w:val="center"/>
            <w:hideMark/>
          </w:tcPr>
          <w:p w14:paraId="6F8BB4BF" w14:textId="75C4FA03"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69" w:type="pct"/>
            <w:vAlign w:val="center"/>
            <w:hideMark/>
          </w:tcPr>
          <w:p w14:paraId="5DA1F93F" w14:textId="20B84CCA"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4" w:type="pct"/>
            <w:vAlign w:val="center"/>
            <w:hideMark/>
          </w:tcPr>
          <w:p w14:paraId="29E3DB73"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4" w:type="pct"/>
            <w:vAlign w:val="center"/>
            <w:hideMark/>
          </w:tcPr>
          <w:p w14:paraId="2566A46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4B09A8EF" w14:textId="77777777" w:rsidTr="006660BE">
        <w:trPr>
          <w:trHeight w:val="20"/>
        </w:trPr>
        <w:tc>
          <w:tcPr>
            <w:tcW w:w="348" w:type="pct"/>
            <w:vAlign w:val="center"/>
            <w:hideMark/>
          </w:tcPr>
          <w:p w14:paraId="18033542"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[37]</w:t>
            </w:r>
          </w:p>
        </w:tc>
        <w:tc>
          <w:tcPr>
            <w:tcW w:w="621" w:type="pct"/>
            <w:vAlign w:val="center"/>
            <w:hideMark/>
          </w:tcPr>
          <w:p w14:paraId="4E1EF23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[38]</w:t>
            </w:r>
          </w:p>
        </w:tc>
        <w:tc>
          <w:tcPr>
            <w:tcW w:w="660" w:type="pct"/>
            <w:vAlign w:val="center"/>
            <w:hideMark/>
          </w:tcPr>
          <w:p w14:paraId="143F7F54"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[39]</w:t>
            </w:r>
          </w:p>
        </w:tc>
        <w:tc>
          <w:tcPr>
            <w:tcW w:w="398" w:type="pct"/>
            <w:vAlign w:val="center"/>
            <w:hideMark/>
          </w:tcPr>
          <w:p w14:paraId="63046E5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[40]</w:t>
            </w:r>
          </w:p>
        </w:tc>
        <w:tc>
          <w:tcPr>
            <w:tcW w:w="604" w:type="pct"/>
            <w:vAlign w:val="center"/>
            <w:hideMark/>
          </w:tcPr>
          <w:p w14:paraId="3C09DB9E"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[41]</w:t>
            </w:r>
          </w:p>
        </w:tc>
        <w:tc>
          <w:tcPr>
            <w:tcW w:w="403" w:type="pct"/>
            <w:vAlign w:val="center"/>
            <w:hideMark/>
          </w:tcPr>
          <w:p w14:paraId="613B185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[42]</w:t>
            </w:r>
          </w:p>
        </w:tc>
        <w:tc>
          <w:tcPr>
            <w:tcW w:w="568" w:type="pct"/>
            <w:vAlign w:val="center"/>
            <w:hideMark/>
          </w:tcPr>
          <w:p w14:paraId="33217036"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[43]</w:t>
            </w:r>
          </w:p>
        </w:tc>
        <w:tc>
          <w:tcPr>
            <w:tcW w:w="469" w:type="pct"/>
            <w:vAlign w:val="center"/>
            <w:hideMark/>
          </w:tcPr>
          <w:p w14:paraId="24DAA0B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[44]</w:t>
            </w:r>
          </w:p>
        </w:tc>
        <w:tc>
          <w:tcPr>
            <w:tcW w:w="474" w:type="pct"/>
            <w:vAlign w:val="center"/>
            <w:hideMark/>
          </w:tcPr>
          <w:p w14:paraId="72541877"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[45]</w:t>
            </w:r>
          </w:p>
        </w:tc>
        <w:tc>
          <w:tcPr>
            <w:tcW w:w="454" w:type="pct"/>
            <w:vAlign w:val="center"/>
            <w:hideMark/>
          </w:tcPr>
          <w:p w14:paraId="1F3B8FD5"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[46]</w:t>
            </w:r>
          </w:p>
        </w:tc>
      </w:tr>
      <w:tr w:rsidR="007A5158" w:rsidRPr="007A5158" w14:paraId="5B6B4EB8" w14:textId="77777777" w:rsidTr="006660BE">
        <w:trPr>
          <w:trHeight w:val="20"/>
        </w:trPr>
        <w:tc>
          <w:tcPr>
            <w:tcW w:w="348" w:type="pct"/>
            <w:vAlign w:val="center"/>
          </w:tcPr>
          <w:p w14:paraId="4CA2A86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21" w:type="pct"/>
            <w:vAlign w:val="center"/>
          </w:tcPr>
          <w:p w14:paraId="1723272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3AA1AB5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67369D24"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35374FEF"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2602663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4517C5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3C07C0E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107F970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9D2148E"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01BBC3FA" w14:textId="77777777" w:rsidTr="006660BE">
        <w:trPr>
          <w:trHeight w:val="20"/>
        </w:trPr>
        <w:tc>
          <w:tcPr>
            <w:tcW w:w="348" w:type="pct"/>
            <w:vAlign w:val="center"/>
            <w:hideMark/>
          </w:tcPr>
          <w:p w14:paraId="3EB7DF75" w14:textId="77777777" w:rsidR="005910E3" w:rsidRPr="005910E3" w:rsidRDefault="005910E3" w:rsidP="006660BE">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1" w:type="pct"/>
            <w:vAlign w:val="center"/>
          </w:tcPr>
          <w:p w14:paraId="2F045396"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60" w:type="pct"/>
            <w:vAlign w:val="center"/>
          </w:tcPr>
          <w:p w14:paraId="5407714A"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398" w:type="pct"/>
            <w:vAlign w:val="center"/>
          </w:tcPr>
          <w:p w14:paraId="3C920EE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604" w:type="pct"/>
            <w:vAlign w:val="center"/>
          </w:tcPr>
          <w:p w14:paraId="4A51B64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tcPr>
          <w:p w14:paraId="3BCA1117"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tcPr>
          <w:p w14:paraId="51FE76A5"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tcPr>
          <w:p w14:paraId="2A1A893C"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tcPr>
          <w:p w14:paraId="570F8ED9"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tcPr>
          <w:p w14:paraId="0AE802B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r w:rsidR="007A5158" w:rsidRPr="007A5158" w14:paraId="798D3CD1" w14:textId="77777777" w:rsidTr="006660BE">
        <w:trPr>
          <w:trHeight w:val="20"/>
        </w:trPr>
        <w:tc>
          <w:tcPr>
            <w:tcW w:w="1629" w:type="pct"/>
            <w:gridSpan w:val="3"/>
            <w:vAlign w:val="center"/>
            <w:hideMark/>
          </w:tcPr>
          <w:p w14:paraId="1B59FD7A"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8" w:type="pct"/>
            <w:vAlign w:val="center"/>
            <w:hideMark/>
          </w:tcPr>
          <w:p w14:paraId="665DF8E1" w14:textId="77777777" w:rsidR="005910E3" w:rsidRPr="005910E3" w:rsidRDefault="005910E3" w:rsidP="006660BE">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[47]</w:t>
            </w:r>
          </w:p>
        </w:tc>
        <w:tc>
          <w:tcPr>
            <w:tcW w:w="604" w:type="pct"/>
            <w:vAlign w:val="center"/>
            <w:hideMark/>
          </w:tcPr>
          <w:p w14:paraId="3E21AC20"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03" w:type="pct"/>
            <w:vAlign w:val="center"/>
            <w:hideMark/>
          </w:tcPr>
          <w:p w14:paraId="2CD5200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568" w:type="pct"/>
            <w:vAlign w:val="center"/>
            <w:hideMark/>
          </w:tcPr>
          <w:p w14:paraId="073B065D"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69" w:type="pct"/>
            <w:vAlign w:val="center"/>
            <w:hideMark/>
          </w:tcPr>
          <w:p w14:paraId="7E6FD262"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74" w:type="pct"/>
            <w:vAlign w:val="center"/>
            <w:hideMark/>
          </w:tcPr>
          <w:p w14:paraId="22E6E713"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c>
          <w:tcPr>
            <w:tcW w:w="454" w:type="pct"/>
            <w:vAlign w:val="center"/>
            <w:hideMark/>
          </w:tcPr>
          <w:p w14:paraId="0F3B85EB" w14:textId="77777777" w:rsidR="005910E3" w:rsidRPr="005910E3" w:rsidRDefault="005910E3" w:rsidP="006660BE">
            <w:pPr>
              <w:spacing w:before="80" w:after="80" w:line="240" w:lineRule="auto"/>
              <w:jc w:val="center"/>
              <w:rPr>
                <w:rFonts w:ascii="Arial" w:hAnsi="Arial" w:cs="Arial"/>
                <w:color w:val="000000" w:themeColor="text1"/>
                <w:sz w:val="20"/>
                <w:szCs w:val="20"/>
              </w:rPr>
            </w:pPr>
          </w:p>
        </w:tc>
      </w:tr>
    </w:tbl>
    <w:p w14:paraId="3A6323D3"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Bạn còn được tiếp tục trừ…. đồng vào doanh thu tính thuế TNCN của kỳ tiếp theo</w:t>
      </w:r>
    </w:p>
    <w:p w14:paraId="08621FE9" w14:textId="77777777" w:rsidR="005910E3" w:rsidRPr="005910E3" w:rsidRDefault="005910E3" w:rsidP="006660BE">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76EE159" w14:textId="77777777" w:rsidR="005910E3" w:rsidRPr="005910E3" w:rsidRDefault="005910E3"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26963251" w14:textId="77777777" w:rsidTr="005910E3">
        <w:tc>
          <w:tcPr>
            <w:tcW w:w="2042" w:type="pct"/>
            <w:hideMark/>
          </w:tcPr>
          <w:p w14:paraId="15A9C9D1" w14:textId="6BA67F07" w:rsidR="005910E3" w:rsidRPr="005910E3" w:rsidRDefault="005910E3" w:rsidP="006660BE">
            <w:pPr>
              <w:adjustRightInd w:val="0"/>
              <w:snapToGrid w:val="0"/>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6660BE"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05303CB9" w14:textId="4468D97A" w:rsidR="005910E3" w:rsidRPr="005910E3" w:rsidRDefault="005910E3" w:rsidP="006660BE">
            <w:pPr>
              <w:adjustRightInd w:val="0"/>
              <w:snapToGrid w:val="0"/>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6660BE"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6660BE"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 Ký điện tử)</w:t>
            </w:r>
          </w:p>
        </w:tc>
      </w:tr>
    </w:tbl>
    <w:p w14:paraId="431ECAC8" w14:textId="77777777" w:rsidR="006660BE" w:rsidRPr="007A5158" w:rsidRDefault="006660BE" w:rsidP="005910E3">
      <w:pPr>
        <w:spacing w:after="0" w:line="240" w:lineRule="auto"/>
        <w:rPr>
          <w:rFonts w:ascii="Arial" w:hAnsi="Arial" w:cs="Arial"/>
          <w:b/>
          <w:bCs/>
          <w:i/>
          <w:iCs/>
          <w:color w:val="000000" w:themeColor="text1"/>
          <w:sz w:val="20"/>
          <w:szCs w:val="20"/>
        </w:rPr>
      </w:pPr>
    </w:p>
    <w:p w14:paraId="76881C11" w14:textId="77777777" w:rsidR="006660BE" w:rsidRPr="007A5158" w:rsidRDefault="006660BE" w:rsidP="005910E3">
      <w:pPr>
        <w:spacing w:after="0" w:line="240" w:lineRule="auto"/>
        <w:rPr>
          <w:rFonts w:ascii="Arial" w:hAnsi="Arial" w:cs="Arial"/>
          <w:b/>
          <w:bCs/>
          <w:i/>
          <w:iCs/>
          <w:color w:val="000000" w:themeColor="text1"/>
          <w:sz w:val="20"/>
          <w:szCs w:val="20"/>
        </w:rPr>
      </w:pPr>
    </w:p>
    <w:p w14:paraId="30CB2AB6" w14:textId="33D6AAC2" w:rsidR="006660BE" w:rsidRPr="007A5158" w:rsidRDefault="006660BE" w:rsidP="006660BE">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w:t>
      </w:r>
    </w:p>
    <w:p w14:paraId="6B150E3D" w14:textId="5EA9BD2C"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w:t>
      </w:r>
    </w:p>
    <w:p w14:paraId="21D01892"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w:t>
      </w:r>
    </w:p>
    <w:p w14:paraId="474B6DC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GTGT: Giá trị gia tăng</w:t>
      </w:r>
    </w:p>
    <w:p w14:paraId="33BF7C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TTĐB: Tiêu thụ đặc biệt</w:t>
      </w:r>
    </w:p>
    <w:p w14:paraId="540CBBF8"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BVMT: Bảo vệ môi trường</w:t>
      </w:r>
    </w:p>
    <w:p w14:paraId="0793F436"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[01a]: dành cho hộ kinh doanh, cá nhân kinh doanh có doanh thu năm trên 50 tỷ đồng.</w:t>
      </w:r>
    </w:p>
    <w:p w14:paraId="520C6A4C"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[01b]: dành cho hộ kinh doanh, cá nhân kinh doanh có doanh thu năm trên 01 tỷ đồng</w:t>
      </w:r>
      <w:r w:rsidRPr="005910E3">
        <w:rPr>
          <w:rFonts w:ascii="Arial" w:hAnsi="Arial" w:cs="Arial"/>
          <w:b/>
          <w:bCs/>
          <w:i/>
          <w:iCs/>
          <w:color w:val="000000" w:themeColor="text1"/>
          <w:sz w:val="20"/>
          <w:szCs w:val="20"/>
        </w:rPr>
        <w:t xml:space="preserve"> </w:t>
      </w:r>
      <w:r w:rsidRPr="005910E3">
        <w:rPr>
          <w:rFonts w:ascii="Arial" w:hAnsi="Arial" w:cs="Arial"/>
          <w:i/>
          <w:iCs/>
          <w:color w:val="000000" w:themeColor="text1"/>
          <w:sz w:val="20"/>
          <w:szCs w:val="20"/>
        </w:rPr>
        <w:t>đến 50 tỷ đồng.</w:t>
      </w:r>
    </w:p>
    <w:p w14:paraId="4156C5AB"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[01c]: dành cho hộ kinh doanh, cá nhân kinh doanh thực hiện khai và nộp thuế trước khi được cơ quan thuế cấp hóa đơn điện tử có mã của cơ quan thuế theo từng lần phát sinh.</w:t>
      </w:r>
    </w:p>
    <w:p w14:paraId="38EA05B7"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Số thuế được miễn: là số tiền thuế phát sinh phải nộp được miễn theo mức quy định của Chính phủ.</w:t>
      </w:r>
    </w:p>
    <w:p w14:paraId="04EA1A19"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thuế suất nhân (x) với doanh thu tính thuế thì hộ kinh doanh, cá nhân kinh doanh kê khai doanh thu và số thuế giá trị gia tăng, thuế thu nhập cá nhân phải nộp theo từng địa điểm kinh doanh. </w:t>
      </w:r>
    </w:p>
    <w:p w14:paraId="23F7D1AE"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hộ kinh doanh, cá nhân kinh doanh nộp thuế thu nhập cá nhân theo phương pháp thu nhập tính thuế nhân (x) với thuế suất thì hộ kinh doanh, cá nhân kinh doanh kê khai doanh thu từng địa điểm kinh doanh và thực hiện nộp thuế giá trị gia tăng theo từng địa điểm kinh doanh, tạm nộp thuế thu nhập cá nhân tại trụ sở chính. </w:t>
      </w:r>
    </w:p>
    <w:p w14:paraId="7533B435"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[14]: Đối với cá nhân kinh doanh nộp thuế thu nhập cá nhân trên doanh thu tính thuế có nhiều ngành, nghề kinh doanh áp dụng thuế suất thuế thu nhập cá nhân khác nhau, có nhiều địa điểm kinh doanh thì được lựa chọn một (01) ngành, nghề hoặc một (01) địa điểm kinh doanh để áp dụng mức trừ 01 tỷ đồng trước khi tính thuế thu nhập cá nhân theo phương án có lợi nhất. Trường hợp ngành, nghề, địa điểm kinh doanh được lựa chọn chưa trừ đủ 01 tỷ đồng, cá nhân được tiếp tục lựa chọn thêm ngành, nghề, địa điểm kinh doanh khác để tiếp tục được trừ cho đến khi đủ 01 tỷ đồng.</w:t>
      </w:r>
    </w:p>
    <w:p w14:paraId="5B9557B4"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[3.1], [3.2]…tại khoản III, mục C: bao gồm khoáng sản và đất đá bóc, đất đá thải (nếu có).</w:t>
      </w:r>
    </w:p>
    <w:p w14:paraId="0B527760" w14:textId="77777777" w:rsidR="005910E3" w:rsidRPr="005910E3" w:rsidRDefault="005910E3" w:rsidP="006660BE">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Hệ số K tính phí bảo vệ môi trường đối với khai thác khoáng sản thực hiện theo quy định tại Nghị định số 27/2023/NĐ-CP và các văn bản sửa đổi bổ sung (nếu có).</w:t>
      </w:r>
    </w:p>
    <w:p w14:paraId="7A05C250" w14:textId="77777777" w:rsidR="005910E3" w:rsidRPr="005910E3" w:rsidRDefault="005910E3" w:rsidP="005910E3">
      <w:pPr>
        <w:spacing w:after="0" w:line="240" w:lineRule="auto"/>
        <w:rPr>
          <w:rFonts w:ascii="Arial" w:hAnsi="Arial" w:cs="Arial"/>
          <w:color w:val="000000" w:themeColor="text1"/>
          <w:sz w:val="20"/>
          <w:szCs w:val="20"/>
        </w:rPr>
      </w:pPr>
    </w:p>
    <w:p w14:paraId="2DAE55F6" w14:textId="77777777" w:rsidR="005910E3" w:rsidRPr="005910E3" w:rsidRDefault="005910E3" w:rsidP="005910E3">
      <w:pPr>
        <w:spacing w:after="0" w:line="240" w:lineRule="auto"/>
        <w:rPr>
          <w:rFonts w:ascii="Arial" w:hAnsi="Arial" w:cs="Arial"/>
          <w:color w:val="000000" w:themeColor="text1"/>
          <w:sz w:val="20"/>
          <w:szCs w:val="20"/>
        </w:rPr>
      </w:pPr>
    </w:p>
    <w:p w14:paraId="4D619909" w14:textId="77777777" w:rsidR="006660BE" w:rsidRPr="007A5158" w:rsidRDefault="006660BE" w:rsidP="005910E3">
      <w:pPr>
        <w:spacing w:after="0" w:line="240" w:lineRule="auto"/>
        <w:rPr>
          <w:rFonts w:ascii="Arial" w:hAnsi="Arial" w:cs="Arial"/>
          <w:b/>
          <w:bCs/>
          <w:color w:val="000000" w:themeColor="text1"/>
          <w:sz w:val="20"/>
          <w:szCs w:val="20"/>
        </w:rPr>
        <w:sectPr w:rsidR="006660BE"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47CD62F4" w14:textId="77777777" w:rsidTr="00EC148D">
        <w:tc>
          <w:tcPr>
            <w:tcW w:w="2500" w:type="pct"/>
            <w:tcBorders>
              <w:right w:val="single" w:sz="4" w:space="0" w:color="auto"/>
            </w:tcBorders>
          </w:tcPr>
          <w:p w14:paraId="3FC65A92" w14:textId="77777777" w:rsidR="006660BE" w:rsidRPr="007A5158" w:rsidRDefault="006660BE" w:rsidP="00EC148D">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378D6E4D" w14:textId="149541B3"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color w:val="000000" w:themeColor="text1"/>
                <w:sz w:val="20"/>
                <w:szCs w:val="20"/>
              </w:rPr>
              <w:t>Mẫu số:</w:t>
            </w:r>
            <w:r w:rsidRPr="007A5158">
              <w:rPr>
                <w:rFonts w:ascii="Arial" w:hAnsi="Arial" w:cs="Arial"/>
                <w:b/>
                <w:bCs/>
                <w:color w:val="000000" w:themeColor="text1"/>
                <w:sz w:val="20"/>
                <w:szCs w:val="20"/>
              </w:rPr>
              <w:t xml:space="preserve"> 01/BĐS</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5D76713" w14:textId="77777777" w:rsidR="006660BE" w:rsidRPr="007A5158" w:rsidRDefault="006660BE" w:rsidP="006660BE">
      <w:pPr>
        <w:spacing w:after="0" w:line="240" w:lineRule="auto"/>
        <w:jc w:val="center"/>
        <w:rPr>
          <w:rFonts w:ascii="Arial" w:hAnsi="Arial" w:cs="Arial"/>
          <w:color w:val="000000" w:themeColor="text1"/>
          <w:sz w:val="20"/>
          <w:szCs w:val="20"/>
        </w:rPr>
      </w:pPr>
    </w:p>
    <w:p w14:paraId="14247DAF" w14:textId="73C5CFD7"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089F6AB8" w14:textId="77777777" w:rsidR="006660BE" w:rsidRPr="007A5158" w:rsidRDefault="006660BE" w:rsidP="006660BE">
      <w:pPr>
        <w:spacing w:after="0" w:line="240" w:lineRule="auto"/>
        <w:jc w:val="center"/>
        <w:rPr>
          <w:rFonts w:ascii="Arial" w:hAnsi="Arial" w:cs="Arial"/>
          <w:b/>
          <w:bCs/>
          <w:color w:val="000000" w:themeColor="text1"/>
          <w:sz w:val="20"/>
          <w:szCs w:val="20"/>
        </w:rPr>
      </w:pPr>
    </w:p>
    <w:p w14:paraId="461BC231" w14:textId="767F319E"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BÁO DOANH THU/TỜ KHAI THUẾ</w:t>
      </w:r>
      <w:r w:rsidR="006660BE"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ĐỐI VỚI HOẠT ĐỘNG CHO THUÊ BẤT ĐỘNG SẢN</w:t>
      </w:r>
    </w:p>
    <w:p w14:paraId="31F5B4DB" w14:textId="28C91CDD"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cá nhân có hoạt động cho thuê bất động sản trừ hoạt động kinh doanh lưu trú </w:t>
      </w:r>
      <w:r w:rsidR="006660BE"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trực tiếp khai thuế với cơ quan thuế)</w:t>
      </w:r>
    </w:p>
    <w:p w14:paraId="2EA11355"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thông báo doanh thu năm từ 01 tỷ đồng trở xuống </w:t>
      </w:r>
    </w:p>
    <w:p w14:paraId="746F7A58"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có doanh thu năm trên 01 tỷ đồng</w:t>
      </w:r>
    </w:p>
    <w:p w14:paraId="2731B7DD" w14:textId="73B57355" w:rsidR="009A0F2F" w:rsidRDefault="009A0F2F" w:rsidP="00F96032">
      <w:pPr>
        <w:adjustRightInd w:val="0"/>
        <w:snapToGrid w:val="0"/>
        <w:spacing w:after="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Cho phép điều chỉnh, bổ sung các tờ khai cùng kỳ đã kê khai theo Thông tư số 40/2021/TT-BTC, Thông tư số 18/2026/TT-BTC</w:t>
      </w:r>
    </w:p>
    <w:p w14:paraId="7F7E2E5A" w14:textId="77777777" w:rsidR="00F96032" w:rsidRPr="005910E3" w:rsidRDefault="00F96032" w:rsidP="00F96032">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260"/>
        <w:gridCol w:w="5766"/>
      </w:tblGrid>
      <w:tr w:rsidR="007A5158" w:rsidRPr="005910E3" w14:paraId="182BA6AC" w14:textId="77777777" w:rsidTr="009A0F2F">
        <w:trPr>
          <w:trHeight w:val="20"/>
        </w:trPr>
        <w:tc>
          <w:tcPr>
            <w:tcW w:w="1806" w:type="pct"/>
            <w:hideMark/>
          </w:tcPr>
          <w:p w14:paraId="27781E01" w14:textId="1214F5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94" w:type="pct"/>
            <w:hideMark/>
          </w:tcPr>
          <w:p w14:paraId="4623C72F"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6 tháng đầu năm</w:t>
            </w:r>
          </w:p>
          <w:p w14:paraId="659D201A"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6 tháng cuối năm</w:t>
            </w:r>
          </w:p>
          <w:p w14:paraId="57E570F7"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Năm ……</w:t>
            </w:r>
          </w:p>
        </w:tc>
      </w:tr>
      <w:tr w:rsidR="007A5158" w:rsidRPr="005910E3" w14:paraId="2DD40361" w14:textId="77777777" w:rsidTr="009A0F2F">
        <w:trPr>
          <w:trHeight w:val="20"/>
        </w:trPr>
        <w:tc>
          <w:tcPr>
            <w:tcW w:w="1806" w:type="pct"/>
            <w:hideMark/>
          </w:tcPr>
          <w:p w14:paraId="5DA5E063" w14:textId="793D7EC6"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9A0F2F" w:rsidRPr="007A5158">
              <w:rPr>
                <w:rFonts w:ascii="Arial" w:hAnsi="Arial" w:cs="Arial"/>
                <w:color w:val="000000" w:themeColor="text1"/>
                <w:sz w:val="20"/>
                <w:szCs w:val="20"/>
              </w:rPr>
              <w:t>□</w:t>
            </w:r>
          </w:p>
        </w:tc>
        <w:tc>
          <w:tcPr>
            <w:tcW w:w="3194" w:type="pct"/>
            <w:hideMark/>
          </w:tcPr>
          <w:p w14:paraId="3F9E0FE1"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w:t>
            </w:r>
          </w:p>
        </w:tc>
      </w:tr>
    </w:tbl>
    <w:p w14:paraId="76A8CE70" w14:textId="77777777" w:rsidR="00F96032" w:rsidRDefault="00F96032" w:rsidP="00F96032">
      <w:pPr>
        <w:adjustRightInd w:val="0"/>
        <w:snapToGrid w:val="0"/>
        <w:spacing w:after="0" w:line="240" w:lineRule="auto"/>
        <w:ind w:firstLine="720"/>
        <w:jc w:val="both"/>
        <w:rPr>
          <w:rFonts w:ascii="Arial" w:hAnsi="Arial" w:cs="Arial"/>
          <w:b/>
          <w:bCs/>
          <w:color w:val="000000" w:themeColor="text1"/>
          <w:sz w:val="20"/>
          <w:szCs w:val="20"/>
        </w:rPr>
      </w:pPr>
    </w:p>
    <w:p w14:paraId="39927582" w14:textId="26C535AC"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 Người nộp thuế:</w:t>
      </w:r>
      <w:r w:rsidRPr="005910E3">
        <w:rPr>
          <w:rFonts w:ascii="Arial" w:hAnsi="Arial" w:cs="Arial"/>
          <w:color w:val="000000" w:themeColor="text1"/>
          <w:sz w:val="20"/>
          <w:szCs w:val="20"/>
        </w:rPr>
        <w:t xml:space="preserve"> </w:t>
      </w:r>
      <w:r w:rsidR="009A0F2F" w:rsidRPr="007A5158">
        <w:rPr>
          <w:rFonts w:ascii="Arial" w:hAnsi="Arial" w:cs="Arial"/>
          <w:color w:val="000000" w:themeColor="text1"/>
          <w:sz w:val="20"/>
          <w:szCs w:val="20"/>
        </w:rPr>
        <w:t>……………………………………………………………………………....</w:t>
      </w:r>
    </w:p>
    <w:p w14:paraId="42B2CAD4" w14:textId="3E626F4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9A0F2F" w:rsidRPr="007A5158">
        <w:rPr>
          <w:rFonts w:ascii="Arial" w:hAnsi="Arial" w:cs="Arial"/>
          <w:color w:val="000000" w:themeColor="text1"/>
          <w:sz w:val="20"/>
          <w:szCs w:val="20"/>
        </w:rPr>
        <w:t>………………………………………………………………………………..........</w:t>
      </w:r>
    </w:p>
    <w:p w14:paraId="601BEF3F" w14:textId="63AA9C65"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 xml:space="preserve">Số tài khoản ngân hàng/Số hiệu ví điện tử: </w:t>
      </w:r>
      <w:r w:rsidRPr="005910E3">
        <w:rPr>
          <w:rFonts w:ascii="Arial" w:hAnsi="Arial" w:cs="Arial"/>
          <w:color w:val="000000" w:themeColor="text1"/>
          <w:sz w:val="20"/>
          <w:szCs w:val="20"/>
        </w:rPr>
        <w:t>……………………………………………</w:t>
      </w:r>
      <w:r w:rsidR="009A0F2F" w:rsidRPr="007A5158">
        <w:rPr>
          <w:rFonts w:ascii="Arial" w:hAnsi="Arial" w:cs="Arial"/>
          <w:color w:val="000000" w:themeColor="text1"/>
          <w:sz w:val="20"/>
          <w:szCs w:val="20"/>
        </w:rPr>
        <w:t>...</w:t>
      </w:r>
    </w:p>
    <w:p w14:paraId="2AB621A0" w14:textId="522A7B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Tên chủ tài khoản: …………………………………………………………………………</w:t>
      </w:r>
      <w:r w:rsidR="009A0F2F" w:rsidRPr="007A5158">
        <w:rPr>
          <w:rFonts w:ascii="Arial" w:hAnsi="Arial" w:cs="Arial"/>
          <w:color w:val="000000" w:themeColor="text1"/>
          <w:sz w:val="20"/>
          <w:szCs w:val="20"/>
        </w:rPr>
        <w:t>...</w:t>
      </w:r>
    </w:p>
    <w:p w14:paraId="2834B38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xml:space="preserve"> Mở tại tổ chức cung ứng dịch vụ thanh toán/Tổ chức cung ứng dịch vụ trung gian thanh toán: ……………………………………………………………………………………………….</w:t>
      </w:r>
    </w:p>
    <w:p w14:paraId="08D7B83B" w14:textId="4A96D88E"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Mã địa điểm kinh doanh nơi nộp tờ khai:</w:t>
      </w:r>
      <w:r w:rsidR="009A0F2F" w:rsidRPr="007A5158">
        <w:rPr>
          <w:rFonts w:ascii="Arial" w:hAnsi="Arial" w:cs="Arial"/>
          <w:color w:val="000000" w:themeColor="text1"/>
          <w:sz w:val="20"/>
          <w:szCs w:val="20"/>
        </w:rPr>
        <w:t xml:space="preserve"> .....................................................................</w:t>
      </w:r>
    </w:p>
    <w:p w14:paraId="56C36AC7" w14:textId="615DEE4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Số nhà, đường phố/xóm/ấp/thôn: </w:t>
      </w:r>
      <w:r w:rsidR="009A0F2F" w:rsidRPr="007A5158">
        <w:rPr>
          <w:rFonts w:ascii="Arial" w:hAnsi="Arial" w:cs="Arial"/>
          <w:color w:val="000000" w:themeColor="text1"/>
          <w:sz w:val="20"/>
          <w:szCs w:val="20"/>
        </w:rPr>
        <w:t>..................................................................................</w:t>
      </w:r>
    </w:p>
    <w:p w14:paraId="21E428BD" w14:textId="7D23231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[07.2]</w:t>
      </w:r>
      <w:r w:rsidRPr="005910E3">
        <w:rPr>
          <w:rFonts w:ascii="Arial" w:hAnsi="Arial" w:cs="Arial"/>
          <w:color w:val="000000" w:themeColor="text1"/>
          <w:sz w:val="20"/>
          <w:szCs w:val="20"/>
        </w:rPr>
        <w:t xml:space="preserve"> Xã/phường/đặc khu:</w:t>
      </w:r>
      <w:r w:rsidR="009A0F2F" w:rsidRPr="007A5158">
        <w:rPr>
          <w:rFonts w:ascii="Arial" w:hAnsi="Arial" w:cs="Arial"/>
          <w:color w:val="000000" w:themeColor="text1"/>
          <w:sz w:val="20"/>
          <w:szCs w:val="20"/>
        </w:rPr>
        <w:t xml:space="preserve"> ......................................................................................................</w:t>
      </w:r>
    </w:p>
    <w:p w14:paraId="48FBA956" w14:textId="0CD58D4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[07.3]</w:t>
      </w:r>
      <w:r w:rsidRPr="005910E3">
        <w:rPr>
          <w:rFonts w:ascii="Arial" w:hAnsi="Arial" w:cs="Arial"/>
          <w:color w:val="000000" w:themeColor="text1"/>
          <w:sz w:val="20"/>
          <w:szCs w:val="20"/>
        </w:rPr>
        <w:t xml:space="preserve"> Tỉnh/TP:</w:t>
      </w:r>
      <w:r w:rsidR="009A0F2F" w:rsidRPr="007A5158">
        <w:rPr>
          <w:rFonts w:ascii="Arial" w:hAnsi="Arial" w:cs="Arial"/>
          <w:color w:val="000000" w:themeColor="text1"/>
          <w:sz w:val="20"/>
          <w:szCs w:val="20"/>
        </w:rPr>
        <w:t xml:space="preserve"> ...........................................................................................................................</w:t>
      </w:r>
    </w:p>
    <w:p w14:paraId="799C1770" w14:textId="2BC67A9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 Tổ chức/cá nhân khai, nộp thuế thay theo ủy quyền (nếu có):</w:t>
      </w:r>
      <w:r w:rsidR="009A0F2F" w:rsidRPr="007A5158">
        <w:rPr>
          <w:rFonts w:ascii="Arial" w:hAnsi="Arial" w:cs="Arial"/>
          <w:color w:val="000000" w:themeColor="text1"/>
          <w:sz w:val="20"/>
          <w:szCs w:val="20"/>
        </w:rPr>
        <w:t xml:space="preserve"> ...................................</w:t>
      </w:r>
    </w:p>
    <w:p w14:paraId="743C23AA" w14:textId="3EF04DA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[08.1]</w:t>
      </w:r>
      <w:r w:rsidRPr="005910E3">
        <w:rPr>
          <w:rFonts w:ascii="Arial" w:hAnsi="Arial" w:cs="Arial"/>
          <w:color w:val="000000" w:themeColor="text1"/>
          <w:sz w:val="20"/>
          <w:szCs w:val="20"/>
        </w:rPr>
        <w:t> Mã số thuế:</w:t>
      </w:r>
      <w:r w:rsidR="009A0F2F" w:rsidRPr="007A5158">
        <w:rPr>
          <w:rFonts w:ascii="Arial" w:hAnsi="Arial" w:cs="Arial"/>
          <w:color w:val="000000" w:themeColor="text1"/>
          <w:sz w:val="20"/>
          <w:szCs w:val="20"/>
        </w:rPr>
        <w:t xml:space="preserve"> .....................................................................................................................</w:t>
      </w:r>
    </w:p>
    <w:p w14:paraId="423113E3" w14:textId="0611E9F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[08.2]</w:t>
      </w:r>
      <w:r w:rsidRPr="005910E3">
        <w:rPr>
          <w:rFonts w:ascii="Arial" w:hAnsi="Arial" w:cs="Arial"/>
          <w:color w:val="000000" w:themeColor="text1"/>
          <w:sz w:val="20"/>
          <w:szCs w:val="20"/>
        </w:rPr>
        <w:t> Văn bản ủy quyền (nếu có): Số ...................................... ngày ..... tháng ..... năm </w:t>
      </w:r>
      <w:r w:rsidR="009A0F2F" w:rsidRPr="007A5158">
        <w:rPr>
          <w:rFonts w:ascii="Arial" w:hAnsi="Arial" w:cs="Arial"/>
          <w:color w:val="000000" w:themeColor="text1"/>
          <w:sz w:val="20"/>
          <w:szCs w:val="20"/>
        </w:rPr>
        <w:t>........</w:t>
      </w:r>
    </w:p>
    <w:p w14:paraId="6FD4D14A" w14:textId="17EFC59D"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 Tên đại lý thuế (nếu có):</w:t>
      </w:r>
      <w:r w:rsidR="009A0F2F" w:rsidRPr="007A5158">
        <w:rPr>
          <w:rFonts w:ascii="Arial" w:hAnsi="Arial" w:cs="Arial"/>
          <w:b/>
          <w:bCs/>
          <w:color w:val="000000" w:themeColor="text1"/>
          <w:sz w:val="20"/>
          <w:szCs w:val="20"/>
        </w:rPr>
        <w:t xml:space="preserve"> </w:t>
      </w:r>
      <w:r w:rsidR="009A0F2F" w:rsidRPr="007A5158">
        <w:rPr>
          <w:rFonts w:ascii="Arial" w:hAnsi="Arial" w:cs="Arial"/>
          <w:color w:val="000000" w:themeColor="text1"/>
          <w:sz w:val="20"/>
          <w:szCs w:val="20"/>
        </w:rPr>
        <w:t>.................................................................................................</w:t>
      </w:r>
    </w:p>
    <w:p w14:paraId="526DFE51" w14:textId="1DA15EC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[09.1]</w:t>
      </w:r>
      <w:r w:rsidRPr="005910E3">
        <w:rPr>
          <w:rFonts w:ascii="Arial" w:hAnsi="Arial" w:cs="Arial"/>
          <w:color w:val="000000" w:themeColor="text1"/>
          <w:sz w:val="20"/>
          <w:szCs w:val="20"/>
        </w:rPr>
        <w:t xml:space="preserve"> Mã số thuế: </w:t>
      </w:r>
      <w:r w:rsidR="00161CC2">
        <w:rPr>
          <w:rFonts w:ascii="Arial" w:hAnsi="Arial" w:cs="Arial"/>
          <w:color w:val="000000" w:themeColor="text1"/>
          <w:sz w:val="20"/>
          <w:szCs w:val="20"/>
        </w:rPr>
        <w:t>…………………………………………………………………………………....</w:t>
      </w:r>
    </w:p>
    <w:p w14:paraId="60C23BC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 </w:t>
      </w:r>
    </w:p>
    <w:p w14:paraId="167BE64F" w14:textId="77777777" w:rsidR="005910E3" w:rsidRPr="005910E3" w:rsidRDefault="005910E3" w:rsidP="009A0F2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38"/>
        <w:gridCol w:w="1134"/>
        <w:gridCol w:w="1650"/>
      </w:tblGrid>
      <w:tr w:rsidR="007A5158" w:rsidRPr="007A5158" w14:paraId="03ABCA72" w14:textId="77777777" w:rsidTr="009A0F2F">
        <w:trPr>
          <w:trHeight w:val="20"/>
        </w:trPr>
        <w:tc>
          <w:tcPr>
            <w:tcW w:w="329" w:type="pct"/>
            <w:vAlign w:val="center"/>
            <w:hideMark/>
          </w:tcPr>
          <w:p w14:paraId="2A3F3433"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127" w:type="pct"/>
            <w:vAlign w:val="center"/>
            <w:hideMark/>
          </w:tcPr>
          <w:p w14:paraId="55C257A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629" w:type="pct"/>
            <w:vAlign w:val="center"/>
            <w:hideMark/>
          </w:tcPr>
          <w:p w14:paraId="1BA9745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915" w:type="pct"/>
            <w:vAlign w:val="center"/>
            <w:hideMark/>
          </w:tcPr>
          <w:p w14:paraId="4EE0085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r>
      <w:tr w:rsidR="007A5158" w:rsidRPr="007A5158" w14:paraId="4759FE58" w14:textId="77777777" w:rsidTr="009A0F2F">
        <w:trPr>
          <w:trHeight w:val="20"/>
        </w:trPr>
        <w:tc>
          <w:tcPr>
            <w:tcW w:w="329" w:type="pct"/>
            <w:vAlign w:val="center"/>
            <w:hideMark/>
          </w:tcPr>
          <w:p w14:paraId="708221A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3127" w:type="pct"/>
            <w:vAlign w:val="center"/>
            <w:hideMark/>
          </w:tcPr>
          <w:p w14:paraId="4B52AE6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doanh thu phát sinh trong kỳ</w:t>
            </w:r>
          </w:p>
        </w:tc>
        <w:tc>
          <w:tcPr>
            <w:tcW w:w="629" w:type="pct"/>
            <w:vAlign w:val="center"/>
            <w:hideMark/>
          </w:tcPr>
          <w:p w14:paraId="3DF9AD6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915" w:type="pct"/>
            <w:vAlign w:val="center"/>
          </w:tcPr>
          <w:p w14:paraId="2E7E88F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E651487" w14:textId="77777777" w:rsidTr="009A0F2F">
        <w:trPr>
          <w:trHeight w:val="20"/>
        </w:trPr>
        <w:tc>
          <w:tcPr>
            <w:tcW w:w="329" w:type="pct"/>
            <w:vAlign w:val="center"/>
            <w:hideMark/>
          </w:tcPr>
          <w:p w14:paraId="627F44C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3127" w:type="pct"/>
            <w:vAlign w:val="center"/>
            <w:hideMark/>
          </w:tcPr>
          <w:p w14:paraId="477EFCE2"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Doanh thu tính thuế TNCN được trừ</w:t>
            </w:r>
          </w:p>
        </w:tc>
        <w:tc>
          <w:tcPr>
            <w:tcW w:w="629" w:type="pct"/>
            <w:vAlign w:val="center"/>
            <w:hideMark/>
          </w:tcPr>
          <w:p w14:paraId="6DB83B79"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915" w:type="pct"/>
            <w:vAlign w:val="center"/>
          </w:tcPr>
          <w:p w14:paraId="4FCE74D6"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F000DC5" w14:textId="77777777" w:rsidTr="009A0F2F">
        <w:trPr>
          <w:trHeight w:val="20"/>
        </w:trPr>
        <w:tc>
          <w:tcPr>
            <w:tcW w:w="329" w:type="pct"/>
            <w:vAlign w:val="center"/>
            <w:hideMark/>
          </w:tcPr>
          <w:p w14:paraId="46D15044"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3127" w:type="pct"/>
            <w:vAlign w:val="center"/>
            <w:hideMark/>
          </w:tcPr>
          <w:p w14:paraId="670116A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GTGT phải nộp [12] = [10] x5%</w:t>
            </w:r>
          </w:p>
        </w:tc>
        <w:tc>
          <w:tcPr>
            <w:tcW w:w="629" w:type="pct"/>
            <w:vAlign w:val="center"/>
            <w:hideMark/>
          </w:tcPr>
          <w:p w14:paraId="2FCE9EE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915" w:type="pct"/>
            <w:vAlign w:val="center"/>
          </w:tcPr>
          <w:p w14:paraId="24B280B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228CA73" w14:textId="77777777" w:rsidTr="009A0F2F">
        <w:trPr>
          <w:trHeight w:val="20"/>
        </w:trPr>
        <w:tc>
          <w:tcPr>
            <w:tcW w:w="329" w:type="pct"/>
            <w:vAlign w:val="center"/>
            <w:hideMark/>
          </w:tcPr>
          <w:p w14:paraId="701D27FD"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6</w:t>
            </w:r>
          </w:p>
        </w:tc>
        <w:tc>
          <w:tcPr>
            <w:tcW w:w="3127" w:type="pct"/>
            <w:vAlign w:val="center"/>
            <w:hideMark/>
          </w:tcPr>
          <w:p w14:paraId="299404A1"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phát sinh trong kỳ [13]= ([10] – [11]) x 5%</w:t>
            </w:r>
          </w:p>
        </w:tc>
        <w:tc>
          <w:tcPr>
            <w:tcW w:w="629" w:type="pct"/>
            <w:vAlign w:val="center"/>
            <w:hideMark/>
          </w:tcPr>
          <w:p w14:paraId="2E8267B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915" w:type="pct"/>
            <w:vAlign w:val="center"/>
          </w:tcPr>
          <w:p w14:paraId="5BD26991"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B4BB510" w14:textId="77777777" w:rsidTr="009A0F2F">
        <w:trPr>
          <w:trHeight w:val="20"/>
        </w:trPr>
        <w:tc>
          <w:tcPr>
            <w:tcW w:w="329" w:type="pct"/>
            <w:vAlign w:val="center"/>
            <w:hideMark/>
          </w:tcPr>
          <w:p w14:paraId="61EB716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7</w:t>
            </w:r>
          </w:p>
        </w:tc>
        <w:tc>
          <w:tcPr>
            <w:tcW w:w="3127" w:type="pct"/>
            <w:vAlign w:val="center"/>
            <w:hideMark/>
          </w:tcPr>
          <w:p w14:paraId="206A24CE"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Tiền phạt, bồi thường mà bên cho thuê nhận được theo thỏa thuận tại hợp đồng (nếu có)</w:t>
            </w:r>
          </w:p>
        </w:tc>
        <w:tc>
          <w:tcPr>
            <w:tcW w:w="629" w:type="pct"/>
            <w:vAlign w:val="center"/>
            <w:hideMark/>
          </w:tcPr>
          <w:p w14:paraId="2312C90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915" w:type="pct"/>
            <w:vAlign w:val="center"/>
          </w:tcPr>
          <w:p w14:paraId="22B600D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524415E" w14:textId="77777777" w:rsidTr="009A0F2F">
        <w:trPr>
          <w:trHeight w:val="20"/>
        </w:trPr>
        <w:tc>
          <w:tcPr>
            <w:tcW w:w="329" w:type="pct"/>
            <w:vAlign w:val="center"/>
            <w:hideMark/>
          </w:tcPr>
          <w:p w14:paraId="626E090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8</w:t>
            </w:r>
          </w:p>
        </w:tc>
        <w:tc>
          <w:tcPr>
            <w:tcW w:w="3127" w:type="pct"/>
            <w:vAlign w:val="center"/>
            <w:hideMark/>
          </w:tcPr>
          <w:p w14:paraId="325DC9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từ nhận tiền phạt, bồi thường (nếu có) [15] = [14] x 5%</w:t>
            </w:r>
          </w:p>
        </w:tc>
        <w:tc>
          <w:tcPr>
            <w:tcW w:w="629" w:type="pct"/>
            <w:vAlign w:val="center"/>
            <w:hideMark/>
          </w:tcPr>
          <w:p w14:paraId="5315AEC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915" w:type="pct"/>
            <w:vAlign w:val="center"/>
          </w:tcPr>
          <w:p w14:paraId="01DDCD9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6555195" w14:textId="77777777" w:rsidTr="009A0F2F">
        <w:trPr>
          <w:trHeight w:val="20"/>
        </w:trPr>
        <w:tc>
          <w:tcPr>
            <w:tcW w:w="329" w:type="pct"/>
            <w:vAlign w:val="center"/>
            <w:hideMark/>
          </w:tcPr>
          <w:p w14:paraId="4AEC7922"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9</w:t>
            </w:r>
          </w:p>
        </w:tc>
        <w:tc>
          <w:tcPr>
            <w:tcW w:w="3127" w:type="pct"/>
            <w:vAlign w:val="center"/>
            <w:hideMark/>
          </w:tcPr>
          <w:p w14:paraId="6CEFF0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[16]=[13]+[15]</w:t>
            </w:r>
          </w:p>
        </w:tc>
        <w:tc>
          <w:tcPr>
            <w:tcW w:w="629" w:type="pct"/>
            <w:vAlign w:val="center"/>
            <w:hideMark/>
          </w:tcPr>
          <w:p w14:paraId="4BF7E3C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915" w:type="pct"/>
            <w:vAlign w:val="center"/>
          </w:tcPr>
          <w:p w14:paraId="7FEA9B50"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56BB70B4" w14:textId="77777777" w:rsidTr="009A0F2F">
        <w:trPr>
          <w:trHeight w:val="20"/>
        </w:trPr>
        <w:tc>
          <w:tcPr>
            <w:tcW w:w="329" w:type="pct"/>
            <w:vAlign w:val="center"/>
            <w:hideMark/>
          </w:tcPr>
          <w:p w14:paraId="7227B55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10</w:t>
            </w:r>
          </w:p>
        </w:tc>
        <w:tc>
          <w:tcPr>
            <w:tcW w:w="3127" w:type="pct"/>
            <w:vAlign w:val="center"/>
            <w:hideMark/>
          </w:tcPr>
          <w:p w14:paraId="7864C03D"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được miễn</w:t>
            </w:r>
          </w:p>
        </w:tc>
        <w:tc>
          <w:tcPr>
            <w:tcW w:w="629" w:type="pct"/>
            <w:vAlign w:val="center"/>
            <w:hideMark/>
          </w:tcPr>
          <w:p w14:paraId="4C2FEB4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915" w:type="pct"/>
            <w:vAlign w:val="center"/>
          </w:tcPr>
          <w:p w14:paraId="656109A2"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990610F" w14:textId="77777777" w:rsidTr="009A0F2F">
        <w:trPr>
          <w:trHeight w:val="20"/>
        </w:trPr>
        <w:tc>
          <w:tcPr>
            <w:tcW w:w="329" w:type="pct"/>
            <w:vAlign w:val="center"/>
            <w:hideMark/>
          </w:tcPr>
          <w:p w14:paraId="6FDF95F6"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127" w:type="pct"/>
            <w:vAlign w:val="center"/>
            <w:hideMark/>
          </w:tcPr>
          <w:p w14:paraId="6F88DFC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còn phải nộp</w:t>
            </w:r>
          </w:p>
        </w:tc>
        <w:tc>
          <w:tcPr>
            <w:tcW w:w="629" w:type="pct"/>
            <w:vAlign w:val="center"/>
            <w:hideMark/>
          </w:tcPr>
          <w:p w14:paraId="70FD8DD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915" w:type="pct"/>
            <w:vAlign w:val="center"/>
          </w:tcPr>
          <w:p w14:paraId="4A383685"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7F162265" w14:textId="77777777" w:rsidTr="009A0F2F">
        <w:trPr>
          <w:trHeight w:val="20"/>
        </w:trPr>
        <w:tc>
          <w:tcPr>
            <w:tcW w:w="329" w:type="pct"/>
            <w:vAlign w:val="center"/>
            <w:hideMark/>
          </w:tcPr>
          <w:p w14:paraId="62E866FF"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127" w:type="pct"/>
            <w:vAlign w:val="center"/>
            <w:hideMark/>
          </w:tcPr>
          <w:p w14:paraId="08C429B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còn phải nộp [19]=[12]+[18]</w:t>
            </w:r>
          </w:p>
        </w:tc>
        <w:tc>
          <w:tcPr>
            <w:tcW w:w="629" w:type="pct"/>
            <w:vAlign w:val="center"/>
            <w:hideMark/>
          </w:tcPr>
          <w:p w14:paraId="68812C9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915" w:type="pct"/>
            <w:vAlign w:val="center"/>
          </w:tcPr>
          <w:p w14:paraId="3E98984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bl>
    <w:p w14:paraId="0F3277A7"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 GTGT: Giá trị gia tăng)</w:t>
      </w:r>
    </w:p>
    <w:p w14:paraId="1E24F7FE"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HỖ TRỢ TỰ ĐỘNG THÔNG TIN NỘP THUẾ</w:t>
      </w:r>
    </w:p>
    <w:p w14:paraId="47E40FC5" w14:textId="4E61C5BB" w:rsidR="005910E3" w:rsidRPr="005910E3" w:rsidRDefault="005910E3" w:rsidP="0011525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32"/>
        <w:gridCol w:w="1206"/>
        <w:gridCol w:w="719"/>
        <w:gridCol w:w="1089"/>
        <w:gridCol w:w="728"/>
        <w:gridCol w:w="979"/>
        <w:gridCol w:w="849"/>
        <w:gridCol w:w="860"/>
        <w:gridCol w:w="824"/>
      </w:tblGrid>
      <w:tr w:rsidR="007A5158" w:rsidRPr="007A5158" w14:paraId="117C7AB6" w14:textId="77777777" w:rsidTr="0011525F">
        <w:trPr>
          <w:trHeight w:val="20"/>
        </w:trPr>
        <w:tc>
          <w:tcPr>
            <w:tcW w:w="349" w:type="pct"/>
            <w:vAlign w:val="center"/>
            <w:hideMark/>
          </w:tcPr>
          <w:p w14:paraId="133DD508"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7" w:type="pct"/>
            <w:vAlign w:val="center"/>
            <w:hideMark/>
          </w:tcPr>
          <w:p w14:paraId="46224CED"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9" w:type="pct"/>
            <w:vAlign w:val="center"/>
            <w:hideMark/>
          </w:tcPr>
          <w:p w14:paraId="2CEE02B4"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9" w:type="pct"/>
            <w:vAlign w:val="center"/>
            <w:hideMark/>
          </w:tcPr>
          <w:p w14:paraId="41EA8EBA" w14:textId="17EB6F80"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5E725F84" w14:textId="3E214FCD"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4" w:type="pct"/>
            <w:vAlign w:val="center"/>
            <w:hideMark/>
          </w:tcPr>
          <w:p w14:paraId="64C7450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43" w:type="pct"/>
            <w:vAlign w:val="center"/>
            <w:hideMark/>
          </w:tcPr>
          <w:p w14:paraId="4BAF59C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71" w:type="pct"/>
            <w:vAlign w:val="center"/>
            <w:hideMark/>
          </w:tcPr>
          <w:p w14:paraId="21152C3F" w14:textId="1EFF3E32"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7" w:type="pct"/>
            <w:vAlign w:val="center"/>
            <w:hideMark/>
          </w:tcPr>
          <w:p w14:paraId="444F42C1"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7" w:type="pct"/>
            <w:vAlign w:val="center"/>
            <w:hideMark/>
          </w:tcPr>
          <w:p w14:paraId="2FC0C61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63CD5C57" w14:textId="77777777" w:rsidTr="0011525F">
        <w:trPr>
          <w:trHeight w:val="20"/>
        </w:trPr>
        <w:tc>
          <w:tcPr>
            <w:tcW w:w="349" w:type="pct"/>
            <w:vAlign w:val="center"/>
            <w:hideMark/>
          </w:tcPr>
          <w:p w14:paraId="6F7C527C"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627" w:type="pct"/>
            <w:vAlign w:val="center"/>
            <w:hideMark/>
          </w:tcPr>
          <w:p w14:paraId="0F754BF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w:t>
            </w:r>
          </w:p>
        </w:tc>
        <w:tc>
          <w:tcPr>
            <w:tcW w:w="669" w:type="pct"/>
            <w:vAlign w:val="center"/>
            <w:hideMark/>
          </w:tcPr>
          <w:p w14:paraId="21F12D50"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399" w:type="pct"/>
            <w:vAlign w:val="center"/>
            <w:hideMark/>
          </w:tcPr>
          <w:p w14:paraId="3C6407F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604" w:type="pct"/>
            <w:vAlign w:val="center"/>
            <w:hideMark/>
          </w:tcPr>
          <w:p w14:paraId="649267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404" w:type="pct"/>
            <w:vAlign w:val="center"/>
            <w:hideMark/>
          </w:tcPr>
          <w:p w14:paraId="5F9A3C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w:t>
            </w:r>
          </w:p>
        </w:tc>
        <w:tc>
          <w:tcPr>
            <w:tcW w:w="543" w:type="pct"/>
            <w:vAlign w:val="center"/>
            <w:hideMark/>
          </w:tcPr>
          <w:p w14:paraId="3B10A70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w:t>
            </w:r>
          </w:p>
        </w:tc>
        <w:tc>
          <w:tcPr>
            <w:tcW w:w="471" w:type="pct"/>
            <w:vAlign w:val="center"/>
            <w:hideMark/>
          </w:tcPr>
          <w:p w14:paraId="08E4F39E"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[27]</w:t>
            </w:r>
          </w:p>
        </w:tc>
        <w:tc>
          <w:tcPr>
            <w:tcW w:w="477" w:type="pct"/>
            <w:vAlign w:val="center"/>
            <w:hideMark/>
          </w:tcPr>
          <w:p w14:paraId="5262A4B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[28]</w:t>
            </w:r>
          </w:p>
        </w:tc>
        <w:tc>
          <w:tcPr>
            <w:tcW w:w="457" w:type="pct"/>
            <w:vAlign w:val="center"/>
            <w:hideMark/>
          </w:tcPr>
          <w:p w14:paraId="2D56537B"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w:t>
            </w:r>
          </w:p>
        </w:tc>
      </w:tr>
      <w:tr w:rsidR="007A5158" w:rsidRPr="007A5158" w14:paraId="6615327F" w14:textId="77777777" w:rsidTr="0011525F">
        <w:trPr>
          <w:trHeight w:val="20"/>
        </w:trPr>
        <w:tc>
          <w:tcPr>
            <w:tcW w:w="349" w:type="pct"/>
            <w:vAlign w:val="center"/>
            <w:hideMark/>
          </w:tcPr>
          <w:p w14:paraId="585C5A7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627" w:type="pct"/>
            <w:vAlign w:val="center"/>
          </w:tcPr>
          <w:p w14:paraId="6A07271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2F72E54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65D3E6A2"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0D43B404"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795DA4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887C11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2B072B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4D1ADF6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1AF9393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64A6BDEB" w14:textId="77777777" w:rsidTr="0011525F">
        <w:trPr>
          <w:trHeight w:val="20"/>
        </w:trPr>
        <w:tc>
          <w:tcPr>
            <w:tcW w:w="349" w:type="pct"/>
            <w:vAlign w:val="center"/>
            <w:hideMark/>
          </w:tcPr>
          <w:p w14:paraId="563F167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7" w:type="pct"/>
            <w:vAlign w:val="center"/>
          </w:tcPr>
          <w:p w14:paraId="4D4DB56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39346ED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2B8DA3D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73D473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385E3A5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1F1697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5669FE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D10BC2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060E10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25020ACA" w14:textId="77777777" w:rsidTr="0011525F">
        <w:trPr>
          <w:trHeight w:val="20"/>
        </w:trPr>
        <w:tc>
          <w:tcPr>
            <w:tcW w:w="1645" w:type="pct"/>
            <w:gridSpan w:val="3"/>
            <w:vAlign w:val="center"/>
            <w:hideMark/>
          </w:tcPr>
          <w:p w14:paraId="6BD0C47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9" w:type="pct"/>
            <w:vAlign w:val="center"/>
            <w:hideMark/>
          </w:tcPr>
          <w:p w14:paraId="430E499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604" w:type="pct"/>
            <w:vAlign w:val="center"/>
          </w:tcPr>
          <w:p w14:paraId="16294A5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4916DA4E"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0CC1BA3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F121F61"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54AC40C"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504FEB48"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bl>
    <w:p w14:paraId="5A64B4DB"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Người nộp thuế còn được tiếp tục trừ…. đồng vào doanh thu tính thuế TNCN của kỳ tiếp theo.</w:t>
      </w:r>
    </w:p>
    <w:p w14:paraId="647B2EB7" w14:textId="77777777" w:rsidR="005910E3" w:rsidRPr="007A5158" w:rsidRDefault="005910E3" w:rsidP="002F28A8">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5B09626" w14:textId="77777777" w:rsidR="002F28A8" w:rsidRPr="005910E3" w:rsidRDefault="002F28A8"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7092BB10" w14:textId="77777777" w:rsidTr="002F28A8">
        <w:trPr>
          <w:trHeight w:val="20"/>
        </w:trPr>
        <w:tc>
          <w:tcPr>
            <w:tcW w:w="2042" w:type="pct"/>
            <w:hideMark/>
          </w:tcPr>
          <w:p w14:paraId="4C492D59" w14:textId="239A28E5" w:rsidR="005910E3" w:rsidRPr="005910E3" w:rsidRDefault="005910E3" w:rsidP="002F28A8">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2A6144A2" w14:textId="69B06708" w:rsidR="005910E3" w:rsidRPr="005910E3" w:rsidRDefault="005910E3" w:rsidP="002F28A8">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2F28A8"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2F28A8"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tên/Ký điện tử)</w:t>
            </w:r>
          </w:p>
        </w:tc>
      </w:tr>
    </w:tbl>
    <w:p w14:paraId="4B12D62B" w14:textId="77777777" w:rsidR="002F28A8" w:rsidRPr="007A5158" w:rsidRDefault="002F28A8" w:rsidP="005910E3">
      <w:pPr>
        <w:spacing w:after="0" w:line="240" w:lineRule="auto"/>
        <w:rPr>
          <w:rFonts w:ascii="Arial" w:hAnsi="Arial" w:cs="Arial"/>
          <w:b/>
          <w:bCs/>
          <w:i/>
          <w:iCs/>
          <w:color w:val="000000" w:themeColor="text1"/>
          <w:sz w:val="20"/>
          <w:szCs w:val="20"/>
        </w:rPr>
      </w:pPr>
    </w:p>
    <w:p w14:paraId="1E510417" w14:textId="77777777" w:rsidR="002F28A8" w:rsidRPr="007A5158" w:rsidRDefault="002F28A8" w:rsidP="005910E3">
      <w:pPr>
        <w:spacing w:after="0" w:line="240" w:lineRule="auto"/>
        <w:rPr>
          <w:rFonts w:ascii="Arial" w:hAnsi="Arial" w:cs="Arial"/>
          <w:b/>
          <w:bCs/>
          <w:i/>
          <w:iCs/>
          <w:color w:val="000000" w:themeColor="text1"/>
          <w:sz w:val="20"/>
          <w:szCs w:val="20"/>
        </w:rPr>
      </w:pPr>
    </w:p>
    <w:p w14:paraId="50391A7D" w14:textId="3043B8FA" w:rsidR="002F28A8" w:rsidRPr="007A5158" w:rsidRDefault="002F28A8" w:rsidP="002F28A8">
      <w:pPr>
        <w:adjustRightInd w:val="0"/>
        <w:snapToGrid w:val="0"/>
        <w:spacing w:after="120" w:line="240" w:lineRule="auto"/>
        <w:ind w:firstLine="720"/>
        <w:jc w:val="both"/>
        <w:rPr>
          <w:rFonts w:ascii="Arial" w:hAnsi="Arial" w:cs="Arial"/>
          <w:b/>
          <w:bCs/>
          <w:color w:val="000000" w:themeColor="text1"/>
          <w:sz w:val="20"/>
          <w:szCs w:val="20"/>
          <w:vertAlign w:val="superscript"/>
        </w:rPr>
      </w:pPr>
      <w:r w:rsidRPr="007A5158">
        <w:rPr>
          <w:rFonts w:ascii="Arial" w:hAnsi="Arial" w:cs="Arial"/>
          <w:b/>
          <w:bCs/>
          <w:color w:val="000000" w:themeColor="text1"/>
          <w:sz w:val="20"/>
          <w:szCs w:val="20"/>
          <w:vertAlign w:val="superscript"/>
        </w:rPr>
        <w:t>__________________________</w:t>
      </w:r>
    </w:p>
    <w:p w14:paraId="481F4834" w14:textId="2CAEFD53"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 </w:t>
      </w:r>
    </w:p>
    <w:p w14:paraId="7321C23D"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w:t>
      </w:r>
      <w:r w:rsidRPr="005910E3">
        <w:rPr>
          <w:rFonts w:ascii="Arial" w:hAnsi="Arial" w:cs="Arial"/>
          <w:color w:val="000000" w:themeColor="text1"/>
          <w:sz w:val="20"/>
          <w:szCs w:val="20"/>
        </w:rPr>
        <w:t xml:space="preserve"> </w:t>
      </w:r>
      <w:r w:rsidRPr="005910E3">
        <w:rPr>
          <w:rFonts w:ascii="Arial" w:hAnsi="Arial" w:cs="Arial"/>
          <w:i/>
          <w:iCs/>
          <w:color w:val="000000" w:themeColor="text1"/>
          <w:sz w:val="20"/>
          <w:szCs w:val="20"/>
        </w:rPr>
        <w:t>Chỉ tiêu [06], [06.1], [06.2]: khai một lần khi cá nhân chưa gửi Thông báo số tài khoản/số hiệu ví điện tử với cơ quan thuế hoặc hợp đồng cho thuê bất động sản chưa có thông tin số tài khoản/số hiệu ví điện tử.</w:t>
      </w:r>
    </w:p>
    <w:p w14:paraId="712585B5"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[08]: Tổ chức, cá nhân khai thuế thay, nộp thuế thay cho cá nhân ủy quyền theo quy định của pháp luật dân sự (không bao gồm trường hợp tổ chức là bên đi thuê khai thuế thay, nộp thuế thay cho cá nhân). </w:t>
      </w:r>
    </w:p>
    <w:p w14:paraId="3FB795CB" w14:textId="25169E07" w:rsidR="005D34FA" w:rsidRPr="007A5158"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13461A0D" w14:textId="77777777" w:rsidR="005910E3" w:rsidRPr="007A5158" w:rsidRDefault="005910E3" w:rsidP="005910E3">
      <w:pPr>
        <w:spacing w:after="0" w:line="240" w:lineRule="auto"/>
        <w:rPr>
          <w:rFonts w:ascii="Arial" w:hAnsi="Arial" w:cs="Arial"/>
          <w:color w:val="000000" w:themeColor="text1"/>
          <w:sz w:val="20"/>
          <w:szCs w:val="20"/>
        </w:rPr>
      </w:pPr>
    </w:p>
    <w:p w14:paraId="7EDC3899" w14:textId="77777777" w:rsidR="005910E3" w:rsidRPr="007A5158" w:rsidRDefault="005910E3" w:rsidP="005910E3">
      <w:pPr>
        <w:spacing w:after="0" w:line="240" w:lineRule="auto"/>
        <w:rPr>
          <w:rFonts w:ascii="Arial" w:hAnsi="Arial" w:cs="Arial"/>
          <w:color w:val="000000" w:themeColor="text1"/>
          <w:sz w:val="20"/>
          <w:szCs w:val="20"/>
        </w:rPr>
        <w:sectPr w:rsidR="005910E3" w:rsidRPr="007A5158" w:rsidSect="006660BE">
          <w:pgSz w:w="11906" w:h="16838" w:code="9"/>
          <w:pgMar w:top="1440" w:right="1440" w:bottom="1440" w:left="1440" w:header="0" w:footer="0" w:gutter="0"/>
          <w:cols w:space="708"/>
          <w:docGrid w:linePitch="360"/>
        </w:sect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7"/>
        <w:gridCol w:w="4596"/>
      </w:tblGrid>
      <w:tr w:rsidR="007A5158" w:rsidRPr="00653B8B" w14:paraId="52B17CAD" w14:textId="77777777" w:rsidTr="00653B8B">
        <w:tc>
          <w:tcPr>
            <w:tcW w:w="3353" w:type="pct"/>
            <w:tcBorders>
              <w:right w:val="single" w:sz="4" w:space="0" w:color="auto"/>
            </w:tcBorders>
          </w:tcPr>
          <w:p w14:paraId="56A50E1D" w14:textId="77777777" w:rsidR="00653B8B" w:rsidRPr="00653B8B" w:rsidRDefault="00653B8B" w:rsidP="00653B8B">
            <w:pPr>
              <w:spacing w:before="80" w:after="80" w:line="240" w:lineRule="auto"/>
              <w:jc w:val="center"/>
              <w:rPr>
                <w:rFonts w:ascii="Arial" w:hAnsi="Arial" w:cs="Arial"/>
                <w:color w:val="000000" w:themeColor="text1"/>
                <w:sz w:val="20"/>
                <w:szCs w:val="20"/>
              </w:rPr>
            </w:pPr>
          </w:p>
        </w:tc>
        <w:tc>
          <w:tcPr>
            <w:tcW w:w="1647" w:type="pct"/>
            <w:tcBorders>
              <w:top w:val="single" w:sz="4" w:space="0" w:color="auto"/>
              <w:left w:val="single" w:sz="4" w:space="0" w:color="auto"/>
              <w:bottom w:val="single" w:sz="4" w:space="0" w:color="auto"/>
              <w:right w:val="single" w:sz="4" w:space="0" w:color="auto"/>
            </w:tcBorders>
            <w:hideMark/>
          </w:tcPr>
          <w:p w14:paraId="151B484D" w14:textId="62EA75D2" w:rsidR="00653B8B" w:rsidRPr="00653B8B" w:rsidRDefault="00653B8B" w:rsidP="00653B8B">
            <w:pPr>
              <w:spacing w:before="80" w:after="80" w:line="240" w:lineRule="auto"/>
              <w:jc w:val="center"/>
              <w:rPr>
                <w:rFonts w:ascii="Arial" w:hAnsi="Arial" w:cs="Arial"/>
                <w:color w:val="000000" w:themeColor="text1"/>
                <w:sz w:val="20"/>
                <w:szCs w:val="20"/>
              </w:rPr>
            </w:pPr>
            <w:r w:rsidRPr="00A2136F">
              <w:rPr>
                <w:rFonts w:ascii="Arial" w:hAnsi="Arial" w:cs="Arial"/>
                <w:color w:val="000000" w:themeColor="text1"/>
                <w:sz w:val="20"/>
                <w:szCs w:val="20"/>
              </w:rPr>
              <w:t>Mẫu số:</w:t>
            </w:r>
            <w:r w:rsidRPr="00653B8B">
              <w:rPr>
                <w:rFonts w:ascii="Arial" w:hAnsi="Arial" w:cs="Arial"/>
                <w:b/>
                <w:bCs/>
                <w:color w:val="000000" w:themeColor="text1"/>
                <w:sz w:val="20"/>
                <w:szCs w:val="20"/>
              </w:rPr>
              <w:t xml:space="preserve"> 0</w:t>
            </w:r>
            <w:r w:rsidRPr="007A5158">
              <w:rPr>
                <w:rFonts w:ascii="Arial" w:hAnsi="Arial" w:cs="Arial"/>
                <w:b/>
                <w:bCs/>
                <w:color w:val="000000" w:themeColor="text1"/>
                <w:sz w:val="20"/>
                <w:szCs w:val="20"/>
              </w:rPr>
              <w:t>2</w:t>
            </w:r>
            <w:r w:rsidRPr="00653B8B">
              <w:rPr>
                <w:rFonts w:ascii="Arial" w:hAnsi="Arial" w:cs="Arial"/>
                <w:b/>
                <w:bCs/>
                <w:color w:val="000000" w:themeColor="text1"/>
                <w:sz w:val="20"/>
                <w:szCs w:val="20"/>
              </w:rPr>
              <w:t>/</w:t>
            </w:r>
            <w:r w:rsidRPr="007A5158">
              <w:rPr>
                <w:rFonts w:ascii="Arial" w:hAnsi="Arial" w:cs="Arial"/>
                <w:b/>
                <w:bCs/>
                <w:color w:val="000000" w:themeColor="text1"/>
                <w:sz w:val="20"/>
                <w:szCs w:val="20"/>
              </w:rPr>
              <w:t>BK-KTBĐS</w:t>
            </w:r>
            <w:r w:rsidRPr="00653B8B">
              <w:rPr>
                <w:rFonts w:ascii="Arial" w:hAnsi="Arial" w:cs="Arial"/>
                <w:i/>
                <w:iCs/>
                <w:color w:val="000000" w:themeColor="text1"/>
                <w:sz w:val="20"/>
                <w:szCs w:val="20"/>
              </w:rPr>
              <w:br/>
              <w:t>(Kèm theo Thông tư số 50/2026/TT-BTC</w:t>
            </w:r>
            <w:r w:rsidRPr="00653B8B">
              <w:rPr>
                <w:rFonts w:ascii="Arial" w:hAnsi="Arial" w:cs="Arial"/>
                <w:i/>
                <w:iCs/>
                <w:color w:val="000000" w:themeColor="text1"/>
                <w:sz w:val="20"/>
                <w:szCs w:val="20"/>
              </w:rPr>
              <w:br/>
              <w:t>ngày 13 tháng 5 năm 2026 của Bộ trưởng</w:t>
            </w:r>
            <w:r w:rsidRPr="00653B8B">
              <w:rPr>
                <w:rFonts w:ascii="Arial" w:hAnsi="Arial" w:cs="Arial"/>
                <w:i/>
                <w:iCs/>
                <w:color w:val="000000" w:themeColor="text1"/>
                <w:sz w:val="20"/>
                <w:szCs w:val="20"/>
              </w:rPr>
              <w:br/>
              <w:t>Bộ Tài chính)</w:t>
            </w:r>
          </w:p>
        </w:tc>
      </w:tr>
    </w:tbl>
    <w:p w14:paraId="0E9FCEB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Phụ lục</w:t>
      </w:r>
    </w:p>
    <w:p w14:paraId="23C96C2A" w14:textId="57B6D599"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BẢNG KÊ CHI TIẾT CÁ NHÂN CHO THUÊ BẤT ĐỘNG SẢN</w:t>
      </w:r>
    </w:p>
    <w:p w14:paraId="01475783" w14:textId="77777777" w:rsidR="005910E3" w:rsidRPr="005910E3" w:rsidRDefault="005910E3"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(Kèm theo tờ khai 01/TCKT áp dụng đối với tổ chức khai thuế thay, nộp thuế thay cho cá nhân cho thuê bất động sản)</w:t>
      </w:r>
    </w:p>
    <w:p w14:paraId="28F4DE4F" w14:textId="77777777" w:rsidR="005910E3" w:rsidRPr="005910E3" w:rsidRDefault="005910E3" w:rsidP="005910E3">
      <w:pPr>
        <w:spacing w:after="0" w:line="240" w:lineRule="auto"/>
        <w:rPr>
          <w:rFonts w:ascii="Arial" w:hAnsi="Arial" w:cs="Arial"/>
          <w:color w:val="000000" w:themeColor="text1"/>
          <w:sz w:val="20"/>
          <w:szCs w:val="20"/>
        </w:rPr>
      </w:pPr>
      <w:r w:rsidRPr="005910E3">
        <w:rPr>
          <w:rFonts w:ascii="Arial" w:hAnsi="Arial" w:cs="Arial"/>
          <w:i/>
          <w:iCs/>
          <w:color w:val="000000" w:themeColor="text1"/>
          <w:sz w:val="20"/>
          <w:szCs w:val="20"/>
        </w:rPr>
        <w:tab/>
      </w:r>
    </w:p>
    <w:p w14:paraId="55014C80" w14:textId="32FE886D"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[01] Tổ chức khai thuế thay, nộp thuế thay theo pháp luật quản lý thuế: </w:t>
      </w:r>
      <w:r w:rsidR="00653B8B" w:rsidRPr="007A5158">
        <w:rPr>
          <w:rFonts w:ascii="Arial" w:hAnsi="Arial" w:cs="Arial"/>
          <w:color w:val="000000" w:themeColor="text1"/>
          <w:sz w:val="20"/>
          <w:szCs w:val="20"/>
        </w:rPr>
        <w:t>..........................................................................................................</w:t>
      </w:r>
    </w:p>
    <w:p w14:paraId="2DE09AA3" w14:textId="7D0A517B"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Mã số thuế: </w:t>
      </w:r>
      <w:r w:rsidR="00653B8B" w:rsidRPr="007A5158">
        <w:rPr>
          <w:rFonts w:ascii="Arial" w:hAnsi="Arial" w:cs="Arial"/>
          <w:color w:val="000000" w:themeColor="text1"/>
          <w:sz w:val="20"/>
          <w:szCs w:val="20"/>
        </w:rPr>
        <w:t>………………………………………………………………………………………...………….................................................................</w:t>
      </w:r>
    </w:p>
    <w:p w14:paraId="1C992FFD" w14:textId="1532B2F8"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Địa chỉ nơi có bất động sản cho thuê: </w:t>
      </w:r>
      <w:r w:rsidR="00653B8B" w:rsidRPr="007A5158">
        <w:rPr>
          <w:rFonts w:ascii="Arial" w:hAnsi="Arial" w:cs="Arial"/>
          <w:color w:val="000000" w:themeColor="text1"/>
          <w:sz w:val="20"/>
          <w:szCs w:val="20"/>
        </w:rPr>
        <w:t>………………………………………………………………………………………...………….........................</w:t>
      </w:r>
    </w:p>
    <w:p w14:paraId="3BD2CF68" w14:textId="0F552386"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[03.1]</w:t>
      </w:r>
      <w:r w:rsidRPr="005910E3">
        <w:rPr>
          <w:rFonts w:ascii="Arial" w:hAnsi="Arial" w:cs="Arial"/>
          <w:color w:val="000000" w:themeColor="text1"/>
          <w:sz w:val="20"/>
          <w:szCs w:val="20"/>
        </w:rPr>
        <w:t xml:space="preserve"> Xã/phường/đặc khu:</w:t>
      </w:r>
      <w:r w:rsidR="00653B8B" w:rsidRPr="007A5158">
        <w:rPr>
          <w:rFonts w:ascii="Arial" w:hAnsi="Arial" w:cs="Arial"/>
          <w:color w:val="000000" w:themeColor="text1"/>
          <w:sz w:val="20"/>
          <w:szCs w:val="20"/>
        </w:rPr>
        <w:t xml:space="preserve"> ………………………………………………………………………………………...…………................................................</w:t>
      </w:r>
    </w:p>
    <w:p w14:paraId="216BA219" w14:textId="568DEB74"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 xml:space="preserve">[03.2] </w:t>
      </w:r>
      <w:r w:rsidRPr="005910E3">
        <w:rPr>
          <w:rFonts w:ascii="Arial" w:hAnsi="Arial" w:cs="Arial"/>
          <w:color w:val="000000" w:themeColor="text1"/>
          <w:sz w:val="20"/>
          <w:szCs w:val="20"/>
        </w:rPr>
        <w:t>Tỉnh/TP:</w:t>
      </w:r>
      <w:r w:rsidR="00653B8B" w:rsidRPr="007A5158">
        <w:rPr>
          <w:rFonts w:ascii="Arial" w:hAnsi="Arial" w:cs="Arial"/>
          <w:color w:val="000000" w:themeColor="text1"/>
          <w:sz w:val="20"/>
          <w:szCs w:val="20"/>
        </w:rPr>
        <w:t xml:space="preserve"> ………………………………………………………………………………………...…………...................................................................</w:t>
      </w:r>
    </w:p>
    <w:p w14:paraId="39366057" w14:textId="77777777" w:rsidR="005910E3" w:rsidRPr="005910E3" w:rsidRDefault="005910E3" w:rsidP="00653B8B">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                                                                                                                          Đơn vị tiền: Đồng Việt Nam </w:t>
      </w:r>
    </w:p>
    <w:tbl>
      <w:tblPr>
        <w:tblW w:w="5000" w:type="pct"/>
        <w:tblCellMar>
          <w:top w:w="15" w:type="dxa"/>
          <w:left w:w="15" w:type="dxa"/>
          <w:bottom w:w="15" w:type="dxa"/>
          <w:right w:w="15" w:type="dxa"/>
        </w:tblCellMar>
        <w:tblLook w:val="04A0" w:firstRow="1" w:lastRow="0" w:firstColumn="1" w:lastColumn="0" w:noHBand="0" w:noVBand="1"/>
      </w:tblPr>
      <w:tblGrid>
        <w:gridCol w:w="630"/>
        <w:gridCol w:w="1219"/>
        <w:gridCol w:w="1989"/>
        <w:gridCol w:w="2474"/>
        <w:gridCol w:w="1331"/>
        <w:gridCol w:w="1665"/>
        <w:gridCol w:w="1420"/>
        <w:gridCol w:w="1716"/>
        <w:gridCol w:w="1504"/>
      </w:tblGrid>
      <w:tr w:rsidR="007A5158" w:rsidRPr="007A5158" w14:paraId="40919AD8"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61AB97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p w14:paraId="7A4A6F4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9C280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Họ tên bên cho thuê bất động sản</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B751CE"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số thuế/Số định danh cá nhân của bên cho thuê bất động sản</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CA227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chỉ bất động sản cho thuê (Số nhà, đường phố/xóm/ấp/ thôn)</w:t>
            </w:r>
          </w:p>
          <w:p w14:paraId="7998951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D9C116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doanh thu phát sinh trong kỳ</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754A76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Doanh thu được trừ để xác định doanh thu tính thuế</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5A73E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Cá nhân thuộc diện không phải nộp thuế</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2458D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GTGT phải nộp</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7109C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thuế TNCN phải nộp</w:t>
            </w:r>
          </w:p>
        </w:tc>
      </w:tr>
      <w:tr w:rsidR="007A5158" w:rsidRPr="007A5158" w14:paraId="4F6C3009"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EE321A"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[04]</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904DCEC"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[05]</w:t>
            </w: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A9C1C8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[06]</w:t>
            </w: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C822092"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[07]</w:t>
            </w:r>
          </w:p>
          <w:p w14:paraId="1728526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EE6A0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[08]</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56646E3"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[09]</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BA6315"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C78022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[11]=[08]x5%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2F79717"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[12]=([08]-[09])x5%</w:t>
            </w:r>
          </w:p>
        </w:tc>
      </w:tr>
      <w:tr w:rsidR="007A5158" w:rsidRPr="007A5158" w14:paraId="2E91BAF1"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7BAB94"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720C3C"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4C078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C8B20F"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63CD4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DC60E5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21876E" w14:textId="3CBC3C72"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55870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296843"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7A5158" w14:paraId="04A611EB" w14:textId="77777777" w:rsidTr="00653B8B">
        <w:trPr>
          <w:trHeight w:val="20"/>
        </w:trPr>
        <w:tc>
          <w:tcPr>
            <w:tcW w:w="226"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BD78E8"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43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D42F74"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71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2D407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88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E1DF2"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9FA028"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D0172A"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159108" w14:textId="4784293D" w:rsidR="005910E3" w:rsidRPr="005910E3" w:rsidRDefault="00653B8B" w:rsidP="00653B8B">
            <w:pPr>
              <w:spacing w:before="80" w:after="80" w:line="240" w:lineRule="auto"/>
              <w:jc w:val="center"/>
              <w:rPr>
                <w:rFonts w:ascii="Arial" w:hAnsi="Arial" w:cs="Arial"/>
                <w:color w:val="000000" w:themeColor="text1"/>
                <w:sz w:val="20"/>
                <w:szCs w:val="20"/>
              </w:rPr>
            </w:pPr>
            <w:r w:rsidRPr="007A5158">
              <w:rPr>
                <w:rFonts w:ascii="Segoe UI Symbol" w:hAnsi="Segoe UI Symbol" w:cs="Segoe UI Symbol"/>
                <w:color w:val="000000" w:themeColor="text1"/>
                <w:sz w:val="20"/>
                <w:szCs w:val="20"/>
              </w:rPr>
              <w:t>☐</w:t>
            </w: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69B387"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1910CB"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r>
      <w:tr w:rsidR="007A5158" w:rsidRPr="005910E3" w14:paraId="6F39237A" w14:textId="77777777" w:rsidTr="00653B8B">
        <w:trPr>
          <w:trHeight w:val="20"/>
        </w:trPr>
        <w:tc>
          <w:tcPr>
            <w:tcW w:w="2263" w:type="pct"/>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20A1380" w14:textId="77777777" w:rsidR="005910E3" w:rsidRPr="005910E3" w:rsidRDefault="005910E3" w:rsidP="00653B8B">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47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AF902"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59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4F7D98" w14:textId="77777777" w:rsidR="005910E3" w:rsidRPr="005910E3" w:rsidRDefault="005910E3" w:rsidP="00E326C8">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50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920F15" w14:textId="77777777" w:rsidR="005910E3" w:rsidRPr="005910E3" w:rsidRDefault="005910E3" w:rsidP="00653B8B">
            <w:pPr>
              <w:spacing w:before="80" w:after="80" w:line="240" w:lineRule="auto"/>
              <w:jc w:val="center"/>
              <w:rPr>
                <w:rFonts w:ascii="Arial" w:hAnsi="Arial" w:cs="Arial"/>
                <w:color w:val="000000" w:themeColor="text1"/>
                <w:sz w:val="20"/>
                <w:szCs w:val="20"/>
              </w:rPr>
            </w:pPr>
          </w:p>
        </w:tc>
        <w:tc>
          <w:tcPr>
            <w:tcW w:w="615"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9594A76"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53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8A3C53" w14:textId="77777777" w:rsidR="005910E3" w:rsidRPr="005910E3" w:rsidRDefault="005910E3" w:rsidP="00F45629">
            <w:pPr>
              <w:spacing w:before="80" w:after="8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[16]</w:t>
            </w:r>
          </w:p>
        </w:tc>
      </w:tr>
    </w:tbl>
    <w:p w14:paraId="7E12EBAA" w14:textId="77777777" w:rsidR="005910E3" w:rsidRPr="005910E3" w:rsidRDefault="005910E3" w:rsidP="005910E3">
      <w:pPr>
        <w:spacing w:after="0" w:line="240" w:lineRule="auto"/>
        <w:rPr>
          <w:rFonts w:ascii="Arial" w:hAnsi="Arial" w:cs="Arial"/>
          <w:color w:val="000000" w:themeColor="text1"/>
          <w:sz w:val="20"/>
          <w:szCs w:val="20"/>
        </w:rPr>
      </w:pPr>
    </w:p>
    <w:p w14:paraId="36E7CBC6" w14:textId="77777777" w:rsidR="005910E3" w:rsidRPr="007A5158" w:rsidRDefault="005910E3" w:rsidP="00653B8B">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025B06AE" w14:textId="77777777" w:rsidR="00653B8B" w:rsidRPr="007A5158" w:rsidRDefault="00653B8B" w:rsidP="005910E3">
      <w:pPr>
        <w:spacing w:after="0" w:line="240" w:lineRule="auto"/>
        <w:rPr>
          <w:rFonts w:ascii="Arial" w:hAnsi="Arial" w:cs="Arial"/>
          <w:color w:val="000000" w:themeColor="text1"/>
          <w:sz w:val="20"/>
          <w:szCs w:val="20"/>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9"/>
        <w:gridCol w:w="6979"/>
      </w:tblGrid>
      <w:tr w:rsidR="007A5158" w:rsidRPr="007A5158" w14:paraId="30AF09EC" w14:textId="77777777" w:rsidTr="00653B8B">
        <w:tc>
          <w:tcPr>
            <w:tcW w:w="2500" w:type="pct"/>
          </w:tcPr>
          <w:p w14:paraId="1FFD542F" w14:textId="2B734D00" w:rsidR="00653B8B" w:rsidRPr="007A5158" w:rsidRDefault="00653B8B" w:rsidP="00653B8B">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Pr="007A5158">
              <w:rPr>
                <w:rFonts w:ascii="Arial" w:hAnsi="Arial" w:cs="Arial"/>
                <w:color w:val="000000" w:themeColor="text1"/>
                <w:sz w:val="20"/>
                <w:szCs w:val="20"/>
              </w:rPr>
              <w:br/>
            </w:r>
            <w:r w:rsidRPr="005910E3">
              <w:rPr>
                <w:rFonts w:ascii="Arial" w:hAnsi="Arial" w:cs="Arial"/>
                <w:color w:val="000000" w:themeColor="text1"/>
                <w:sz w:val="20"/>
                <w:szCs w:val="20"/>
              </w:rPr>
              <w:t> Họ và tên: ……………………………..</w:t>
            </w:r>
            <w:r w:rsidRPr="007A5158">
              <w:rPr>
                <w:rFonts w:ascii="Arial" w:hAnsi="Arial" w:cs="Arial"/>
                <w:color w:val="000000" w:themeColor="text1"/>
                <w:sz w:val="20"/>
                <w:szCs w:val="20"/>
              </w:rPr>
              <w:br/>
            </w:r>
            <w:r w:rsidRPr="005910E3">
              <w:rPr>
                <w:rFonts w:ascii="Arial" w:hAnsi="Arial" w:cs="Arial"/>
                <w:color w:val="000000" w:themeColor="text1"/>
                <w:sz w:val="20"/>
                <w:szCs w:val="20"/>
              </w:rPr>
              <w:t> Chứng chỉ hành nghề số:......................</w:t>
            </w:r>
          </w:p>
        </w:tc>
        <w:tc>
          <w:tcPr>
            <w:tcW w:w="2500" w:type="pct"/>
          </w:tcPr>
          <w:p w14:paraId="54934446" w14:textId="1609CB19" w:rsidR="00653B8B" w:rsidRPr="007A5158" w:rsidRDefault="00653B8B" w:rsidP="00653B8B">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7A5158">
              <w:rPr>
                <w:rFonts w:ascii="Arial" w:hAnsi="Arial" w:cs="Arial"/>
                <w:color w:val="000000" w:themeColor="text1"/>
                <w:sz w:val="20"/>
                <w:szCs w:val="20"/>
              </w:rPr>
              <w:br/>
            </w:r>
            <w:r w:rsidRPr="005910E3">
              <w:rPr>
                <w:rFonts w:ascii="Arial" w:hAnsi="Arial" w:cs="Arial"/>
                <w:b/>
                <w:bCs/>
                <w:color w:val="000000" w:themeColor="text1"/>
                <w:sz w:val="20"/>
                <w:szCs w:val="20"/>
              </w:rPr>
              <w:t>ĐẠI DIỆN HỢP PHÁP CỦA NGƯỜI NỘP THUẾ</w:t>
            </w:r>
            <w:r w:rsidRPr="007A5158">
              <w:rPr>
                <w:rFonts w:ascii="Arial" w:hAnsi="Arial" w:cs="Arial"/>
                <w:color w:val="000000" w:themeColor="text1"/>
                <w:sz w:val="20"/>
                <w:szCs w:val="20"/>
              </w:rPr>
              <w:br/>
            </w:r>
            <w:r w:rsidRPr="005910E3">
              <w:rPr>
                <w:rFonts w:ascii="Arial" w:hAnsi="Arial" w:cs="Arial"/>
                <w:i/>
                <w:iCs/>
                <w:color w:val="000000" w:themeColor="text1"/>
                <w:sz w:val="20"/>
                <w:szCs w:val="20"/>
              </w:rPr>
              <w:t>(Chữ ký, ghi rõ họ tên; chức vụ và đóng dấu (nếu có)/ Ký điện tử)</w:t>
            </w:r>
          </w:p>
        </w:tc>
      </w:tr>
    </w:tbl>
    <w:p w14:paraId="3BB921B5" w14:textId="77777777" w:rsidR="00653B8B" w:rsidRPr="005910E3" w:rsidRDefault="00653B8B" w:rsidP="005910E3">
      <w:pPr>
        <w:spacing w:after="0" w:line="240" w:lineRule="auto"/>
        <w:rPr>
          <w:rFonts w:ascii="Arial" w:hAnsi="Arial" w:cs="Arial"/>
          <w:color w:val="000000" w:themeColor="text1"/>
          <w:sz w:val="20"/>
          <w:szCs w:val="20"/>
        </w:rPr>
      </w:pPr>
    </w:p>
    <w:p w14:paraId="222D39DF" w14:textId="664B93D0" w:rsidR="005910E3" w:rsidRPr="005910E3" w:rsidRDefault="00653B8B" w:rsidP="00653B8B">
      <w:pPr>
        <w:adjustRightInd w:val="0"/>
        <w:snapToGrid w:val="0"/>
        <w:spacing w:after="120" w:line="240" w:lineRule="auto"/>
        <w:ind w:firstLine="720"/>
        <w:jc w:val="both"/>
        <w:rPr>
          <w:rFonts w:ascii="Arial" w:hAnsi="Arial" w:cs="Arial"/>
          <w:color w:val="000000" w:themeColor="text1"/>
          <w:sz w:val="20"/>
          <w:szCs w:val="20"/>
          <w:vertAlign w:val="superscript"/>
        </w:rPr>
      </w:pPr>
      <w:r w:rsidRPr="007A5158">
        <w:rPr>
          <w:rFonts w:ascii="Arial" w:hAnsi="Arial" w:cs="Arial"/>
          <w:color w:val="000000" w:themeColor="text1"/>
          <w:sz w:val="20"/>
          <w:szCs w:val="20"/>
          <w:vertAlign w:val="superscript"/>
        </w:rPr>
        <w:t>_________________________</w:t>
      </w:r>
    </w:p>
    <w:p w14:paraId="3C11D36A"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Ghi chú:</w:t>
      </w:r>
    </w:p>
    <w:p w14:paraId="12E85437"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[09]: 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01 tỷ đồng thì cá nhân được tiếp tục lựa chọn các hợp đồng cho thuê bất động sản khác để tiếp tục được trừ cho đến khi trừ đủ 01 tỷ đồng.</w:t>
      </w:r>
    </w:p>
    <w:p w14:paraId="75F37920" w14:textId="77777777" w:rsidR="005910E3" w:rsidRPr="005910E3" w:rsidRDefault="005910E3" w:rsidP="00653B8B">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Trường hợp tổ chức khai thuế thay, nộp thuế thay cho nhiều bất động sản cho thuê thì lập tờ khai theo từng địa bàn xã/phường/đặc khu nơi có bất động sản cho thuê.</w:t>
      </w:r>
    </w:p>
    <w:p w14:paraId="63F9BD33" w14:textId="77777777" w:rsidR="005910E3" w:rsidRPr="007A5158" w:rsidRDefault="005910E3" w:rsidP="005910E3">
      <w:pPr>
        <w:spacing w:after="0" w:line="240" w:lineRule="auto"/>
        <w:rPr>
          <w:rFonts w:ascii="Arial" w:hAnsi="Arial" w:cs="Arial"/>
          <w:color w:val="000000" w:themeColor="text1"/>
          <w:sz w:val="20"/>
          <w:szCs w:val="20"/>
        </w:rPr>
      </w:pP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647BAE">
      <w:pgSz w:w="16838" w:h="11906" w:orient="landscape" w:code="9"/>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0CEDB" w14:textId="77777777" w:rsidR="00D90308" w:rsidRDefault="00D90308" w:rsidP="0058146E">
      <w:pPr>
        <w:spacing w:after="0" w:line="240" w:lineRule="auto"/>
      </w:pPr>
      <w:r>
        <w:separator/>
      </w:r>
    </w:p>
  </w:endnote>
  <w:endnote w:type="continuationSeparator" w:id="0">
    <w:p w14:paraId="684712A0" w14:textId="77777777" w:rsidR="00D90308" w:rsidRDefault="00D90308"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19AEB" w14:textId="77777777" w:rsidR="00D90308" w:rsidRDefault="00D90308" w:rsidP="0058146E">
      <w:pPr>
        <w:spacing w:after="0" w:line="240" w:lineRule="auto"/>
      </w:pPr>
      <w:r>
        <w:separator/>
      </w:r>
    </w:p>
  </w:footnote>
  <w:footnote w:type="continuationSeparator" w:id="0">
    <w:p w14:paraId="44704A28" w14:textId="77777777" w:rsidR="00D90308" w:rsidRDefault="00D90308"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A8"/>
    <w:rsid w:val="00007045"/>
    <w:rsid w:val="000231B9"/>
    <w:rsid w:val="00026E45"/>
    <w:rsid w:val="00033D55"/>
    <w:rsid w:val="00043E71"/>
    <w:rsid w:val="0005434B"/>
    <w:rsid w:val="000E11F3"/>
    <w:rsid w:val="00112541"/>
    <w:rsid w:val="0011525F"/>
    <w:rsid w:val="00141774"/>
    <w:rsid w:val="00152C5F"/>
    <w:rsid w:val="00161CC2"/>
    <w:rsid w:val="00187EBF"/>
    <w:rsid w:val="001A1210"/>
    <w:rsid w:val="001A70B2"/>
    <w:rsid w:val="001B1125"/>
    <w:rsid w:val="001B4F57"/>
    <w:rsid w:val="001B6C78"/>
    <w:rsid w:val="001B7938"/>
    <w:rsid w:val="001C4124"/>
    <w:rsid w:val="001F7DD7"/>
    <w:rsid w:val="0021202E"/>
    <w:rsid w:val="002345B8"/>
    <w:rsid w:val="00235C3F"/>
    <w:rsid w:val="002A502D"/>
    <w:rsid w:val="002B7585"/>
    <w:rsid w:val="002C376C"/>
    <w:rsid w:val="002F28A8"/>
    <w:rsid w:val="003009C7"/>
    <w:rsid w:val="0033010A"/>
    <w:rsid w:val="00385981"/>
    <w:rsid w:val="003B49A8"/>
    <w:rsid w:val="003D69B2"/>
    <w:rsid w:val="003F5265"/>
    <w:rsid w:val="004022A2"/>
    <w:rsid w:val="0042717A"/>
    <w:rsid w:val="0045471E"/>
    <w:rsid w:val="004C46B9"/>
    <w:rsid w:val="004D1591"/>
    <w:rsid w:val="004E268F"/>
    <w:rsid w:val="004E4594"/>
    <w:rsid w:val="004E63CD"/>
    <w:rsid w:val="004F1459"/>
    <w:rsid w:val="004F2D04"/>
    <w:rsid w:val="00515C0F"/>
    <w:rsid w:val="005231AC"/>
    <w:rsid w:val="00560E1A"/>
    <w:rsid w:val="005657E4"/>
    <w:rsid w:val="0056654A"/>
    <w:rsid w:val="0058146E"/>
    <w:rsid w:val="005910E3"/>
    <w:rsid w:val="00593285"/>
    <w:rsid w:val="00597B75"/>
    <w:rsid w:val="005C5045"/>
    <w:rsid w:val="005D3110"/>
    <w:rsid w:val="005D34FA"/>
    <w:rsid w:val="005D4B40"/>
    <w:rsid w:val="00647BAE"/>
    <w:rsid w:val="00653B8B"/>
    <w:rsid w:val="006660BE"/>
    <w:rsid w:val="00682D5E"/>
    <w:rsid w:val="006863FD"/>
    <w:rsid w:val="006A412E"/>
    <w:rsid w:val="006B08CA"/>
    <w:rsid w:val="006B34C9"/>
    <w:rsid w:val="007050A8"/>
    <w:rsid w:val="00713286"/>
    <w:rsid w:val="00733357"/>
    <w:rsid w:val="00733BDF"/>
    <w:rsid w:val="00765B32"/>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90308"/>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customStyle="1"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4189</Words>
  <Characters>23880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Xuan Huy</cp:lastModifiedBy>
  <cp:revision>21</cp:revision>
  <dcterms:created xsi:type="dcterms:W3CDTF">2026-05-14T14:39:00Z</dcterms:created>
  <dcterms:modified xsi:type="dcterms:W3CDTF">2026-05-15T01:13:00Z</dcterms:modified>
</cp:coreProperties>
</file>