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5565"/>
      </w:tblGrid>
      <w:tr w:rsidR="00000000">
        <w:trPr>
          <w:divId w:val="777143464"/>
          <w:trHeight w:val="288"/>
        </w:trPr>
        <w:tc>
          <w:tcPr>
            <w:tcW w:w="3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777143464"/>
          <w:trHeight w:val="256"/>
        </w:trPr>
        <w:tc>
          <w:tcPr>
            <w:tcW w:w="3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: 42/2016/NĐ-CP</w:t>
            </w:r>
          </w:p>
        </w:tc>
        <w:tc>
          <w:tcPr>
            <w:tcW w:w="55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 xml:space="preserve">i, ngày </w:t>
            </w:r>
            <w:r>
              <w:rPr>
                <w:i/>
                <w:iCs/>
              </w:rPr>
              <w:t>15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5</w:t>
            </w:r>
            <w:r>
              <w:rPr>
                <w:i/>
                <w:iCs/>
                <w:lang w:val="vi-VN"/>
              </w:rPr>
              <w:t xml:space="preserve"> năm 20</w:t>
            </w:r>
            <w:r>
              <w:rPr>
                <w:i/>
                <w:iCs/>
              </w:rPr>
              <w:t>16</w:t>
            </w:r>
          </w:p>
        </w:tc>
      </w:tr>
    </w:tbl>
    <w:p w:rsidR="00000000" w:rsidRDefault="00937919">
      <w:pPr>
        <w:pStyle w:val="NormalWeb"/>
        <w:spacing w:before="120" w:beforeAutospacing="0"/>
        <w:divId w:val="777143464"/>
      </w:pPr>
      <w:r>
        <w:rPr>
          <w:b/>
          <w:bCs/>
          <w:lang w:val="vi-VN"/>
        </w:rPr>
        <w:t> 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1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1"/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2" w:name="loai_1_name"/>
      <w:r>
        <w:rPr>
          <w:lang w:val="vi-VN"/>
        </w:rPr>
        <w:t>QUY Đ</w:t>
      </w:r>
      <w:r>
        <w:rPr>
          <w:lang w:val="vi-VN"/>
        </w:rPr>
        <w:t>Ị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N,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M</w:t>
      </w:r>
      <w:r>
        <w:rPr>
          <w:lang w:val="vi-VN"/>
        </w:rPr>
        <w:t>Ở</w:t>
      </w:r>
      <w:r>
        <w:rPr>
          <w:lang w:val="vi-VN"/>
        </w:rPr>
        <w:t>, ĐÓNG SÂN BAY CHUYÊN DÙNG</w:t>
      </w:r>
      <w:bookmarkEnd w:id="2"/>
    </w:p>
    <w:p w:rsidR="00000000" w:rsidRDefault="00937919">
      <w:pPr>
        <w:pStyle w:val="NormalWeb"/>
        <w:spacing w:before="120" w:beforeAutospacing="0"/>
        <w:divId w:val="777143464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</w:rPr>
        <w:t>ổ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19 th</w:t>
      </w:r>
      <w:r>
        <w:rPr>
          <w:i/>
          <w:iCs/>
        </w:rPr>
        <w:t>á</w:t>
      </w:r>
      <w:r>
        <w:rPr>
          <w:i/>
          <w:iCs/>
          <w:lang w:val="vi-VN"/>
        </w:rPr>
        <w:t>ng 6 năm 2015;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hàng không dân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Nam ngày 29 tháng 6 năm 2006,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>i, b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sung m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t s</w:t>
      </w:r>
      <w:r>
        <w:rPr>
          <w:i/>
          <w:iCs/>
        </w:rPr>
        <w:t>ố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hàng không dân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Nam ngày 2</w:t>
      </w:r>
      <w:r>
        <w:rPr>
          <w:i/>
          <w:iCs/>
        </w:rPr>
        <w:t>1</w:t>
      </w:r>
      <w:r>
        <w:rPr>
          <w:i/>
          <w:iCs/>
          <w:lang w:val="vi-VN"/>
        </w:rPr>
        <w:t xml:space="preserve"> th</w:t>
      </w:r>
      <w:r>
        <w:rPr>
          <w:i/>
          <w:iCs/>
        </w:rPr>
        <w:t>á</w:t>
      </w:r>
      <w:r>
        <w:rPr>
          <w:i/>
          <w:iCs/>
          <w:lang w:val="vi-VN"/>
        </w:rPr>
        <w:t>ng 11 năm 2014;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qu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c phòng ngày 14 tháng 6 năm 2005;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i/>
          <w:iCs/>
          <w:lang w:val="vi-VN"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 xml:space="preserve">t đai ngày 29 tháng </w:t>
      </w:r>
      <w:r>
        <w:rPr>
          <w:i/>
          <w:iCs/>
        </w:rPr>
        <w:t xml:space="preserve">11 </w:t>
      </w:r>
      <w:r>
        <w:rPr>
          <w:i/>
          <w:iCs/>
          <w:lang w:val="vi-VN"/>
        </w:rPr>
        <w:t>năm 2013;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xây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 xml:space="preserve">ng ngày </w:t>
      </w:r>
      <w:r>
        <w:rPr>
          <w:i/>
          <w:iCs/>
        </w:rPr>
        <w:t>1</w:t>
      </w:r>
      <w:r>
        <w:rPr>
          <w:i/>
          <w:iCs/>
          <w:lang w:val="vi-VN"/>
        </w:rPr>
        <w:t>8 th</w:t>
      </w:r>
      <w:r>
        <w:rPr>
          <w:i/>
          <w:iCs/>
        </w:rPr>
        <w:t>á</w:t>
      </w:r>
      <w:r>
        <w:rPr>
          <w:i/>
          <w:iCs/>
          <w:lang w:val="vi-VN"/>
        </w:rPr>
        <w:t>ng 6 năm 2014;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Qu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c phòng;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i/>
          <w:iCs/>
          <w:lang w:val="vi-VN"/>
        </w:rPr>
        <w:t>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q</w:t>
      </w:r>
      <w:r>
        <w:rPr>
          <w:i/>
          <w:iCs/>
        </w:rPr>
        <w:t>u</w:t>
      </w:r>
      <w:r>
        <w:rPr>
          <w:i/>
          <w:iCs/>
          <w:lang w:val="vi-VN"/>
        </w:rPr>
        <w:t>y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ki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n, trình t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, th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 m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, đ</w:t>
      </w:r>
      <w:r>
        <w:rPr>
          <w:i/>
          <w:iCs/>
        </w:rPr>
        <w:t>ó</w:t>
      </w:r>
      <w:r>
        <w:rPr>
          <w:i/>
          <w:iCs/>
          <w:lang w:val="vi-VN"/>
        </w:rPr>
        <w:t>ng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3" w:name="chuong_1"/>
      <w:r>
        <w:rPr>
          <w:b/>
          <w:bCs/>
          <w:lang w:val="vi-VN"/>
        </w:rPr>
        <w:t>Chương I</w:t>
      </w:r>
      <w:bookmarkEnd w:id="3"/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4" w:name="chuong_1_name"/>
      <w:r>
        <w:rPr>
          <w:b/>
          <w:bCs/>
          <w:lang w:val="vi-VN"/>
        </w:rPr>
        <w:t>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CHUNG</w:t>
      </w:r>
      <w:bookmarkEnd w:id="4"/>
    </w:p>
    <w:p w:rsidR="00000000" w:rsidRDefault="00937919">
      <w:pPr>
        <w:pStyle w:val="NormalWeb"/>
        <w:spacing w:before="120" w:beforeAutospacing="0"/>
        <w:divId w:val="777143464"/>
      </w:pPr>
      <w:bookmarkStart w:id="5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5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n,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m</w:t>
      </w:r>
      <w:r>
        <w:rPr>
          <w:lang w:val="vi-VN"/>
        </w:rPr>
        <w:t>ở</w:t>
      </w:r>
      <w:r>
        <w:rPr>
          <w:lang w:val="vi-VN"/>
        </w:rPr>
        <w:t>, đóng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6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6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>t Nam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liên quan đ</w:t>
      </w:r>
      <w:r>
        <w:rPr>
          <w:lang w:val="vi-VN"/>
        </w:rPr>
        <w:t>ế</w:t>
      </w:r>
      <w:r>
        <w:rPr>
          <w:lang w:val="vi-VN"/>
        </w:rPr>
        <w:t>n m</w:t>
      </w:r>
      <w:r>
        <w:rPr>
          <w:lang w:val="vi-VN"/>
        </w:rPr>
        <w:t>ở</w:t>
      </w:r>
      <w:r>
        <w:rPr>
          <w:lang w:val="vi-VN"/>
        </w:rPr>
        <w:t>, đóng, qu</w:t>
      </w:r>
      <w:r>
        <w:rPr>
          <w:lang w:val="vi-VN"/>
        </w:rPr>
        <w:t>ả</w:t>
      </w:r>
      <w:r>
        <w:rPr>
          <w:lang w:val="vi-VN"/>
        </w:rPr>
        <w:t>n lý sân bay chuyên dùng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 xml:space="preserve">t </w:t>
      </w:r>
      <w:r>
        <w:rPr>
          <w:lang w:val="vi-VN"/>
        </w:rPr>
        <w:t>Nam.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7" w:name="dieu_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Gi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thích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ng</w:t>
      </w:r>
      <w:r>
        <w:rPr>
          <w:b/>
          <w:bCs/>
          <w:lang w:val="vi-VN"/>
        </w:rPr>
        <w:t>ữ</w:t>
      </w:r>
      <w:bookmarkEnd w:id="7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Trong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các t</w:t>
      </w:r>
      <w:r>
        <w:rPr>
          <w:lang w:val="vi-VN"/>
        </w:rPr>
        <w:t>ừ</w:t>
      </w:r>
      <w:r>
        <w:rPr>
          <w:lang w:val="vi-VN"/>
        </w:rPr>
        <w:t xml:space="preserve"> ng</w:t>
      </w:r>
      <w:r>
        <w:rPr>
          <w:lang w:val="vi-VN"/>
        </w:rPr>
        <w:t>ữ</w:t>
      </w:r>
      <w:r>
        <w:rPr>
          <w:lang w:val="vi-VN"/>
        </w:rPr>
        <w:t xml:space="preserve"> dư</w:t>
      </w:r>
      <w:r>
        <w:rPr>
          <w:lang w:val="vi-VN"/>
        </w:rPr>
        <w:t>ớ</w:t>
      </w:r>
      <w:r>
        <w:rPr>
          <w:lang w:val="vi-VN"/>
        </w:rPr>
        <w:t>i đây đư</w:t>
      </w:r>
      <w:r>
        <w:rPr>
          <w:lang w:val="vi-VN"/>
        </w:rPr>
        <w:t>ợ</w:t>
      </w:r>
      <w:r>
        <w:rPr>
          <w:lang w:val="vi-VN"/>
        </w:rPr>
        <w:t>c hi</w:t>
      </w:r>
      <w:r>
        <w:rPr>
          <w:lang w:val="vi-VN"/>
        </w:rPr>
        <w:t>ể</w:t>
      </w:r>
      <w:r>
        <w:rPr>
          <w:lang w:val="vi-VN"/>
        </w:rPr>
        <w:t>u như sau: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Sân bay chuyên dùng là khu v</w:t>
      </w:r>
      <w:r>
        <w:rPr>
          <w:lang w:val="vi-VN"/>
        </w:rPr>
        <w:t>ự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xác đ</w:t>
      </w:r>
      <w:r>
        <w:rPr>
          <w:lang w:val="vi-VN"/>
        </w:rPr>
        <w:t>ị</w:t>
      </w:r>
      <w:r>
        <w:rPr>
          <w:lang w:val="vi-VN"/>
        </w:rPr>
        <w:t>nh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t, d</w:t>
      </w:r>
      <w:r>
        <w:rPr>
          <w:lang w:val="vi-VN"/>
        </w:rPr>
        <w:t>ả</w:t>
      </w:r>
      <w:r>
        <w:rPr>
          <w:lang w:val="vi-VN"/>
        </w:rPr>
        <w:t>i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c, c</w:t>
      </w:r>
      <w:r>
        <w:t>ô</w:t>
      </w:r>
      <w:r>
        <w:rPr>
          <w:lang w:val="vi-VN"/>
        </w:rPr>
        <w:t>ng trình nhân t</w:t>
      </w:r>
      <w:r>
        <w:rPr>
          <w:lang w:val="vi-VN"/>
        </w:rPr>
        <w:t>ạ</w:t>
      </w:r>
      <w:r>
        <w:rPr>
          <w:lang w:val="vi-VN"/>
        </w:rPr>
        <w:t>o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cho tàu bay, th</w:t>
      </w:r>
      <w:r>
        <w:rPr>
          <w:lang w:val="vi-VN"/>
        </w:rPr>
        <w:t>ủ</w:t>
      </w:r>
      <w:r>
        <w:rPr>
          <w:lang w:val="vi-VN"/>
        </w:rPr>
        <w:t>y phi cơ, tr</w:t>
      </w:r>
      <w:r>
        <w:rPr>
          <w:lang w:val="vi-VN"/>
        </w:rPr>
        <w:t>ự</w:t>
      </w:r>
      <w:r>
        <w:rPr>
          <w:lang w:val="vi-VN"/>
        </w:rPr>
        <w:t>c thăng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m</w:t>
      </w:r>
      <w:r>
        <w:rPr>
          <w:lang w:val="vi-VN"/>
        </w:rPr>
        <w:t>ụ</w:t>
      </w:r>
      <w:r>
        <w:rPr>
          <w:lang w:val="vi-VN"/>
        </w:rPr>
        <w:t>c</w:t>
      </w:r>
      <w:r>
        <w:rPr>
          <w:lang w:val="vi-VN"/>
        </w:rPr>
        <w:t xml:space="preserve"> đích khai thác hàng </w:t>
      </w:r>
      <w:r>
        <w:rPr>
          <w:lang w:val="vi-VN"/>
        </w:rPr>
        <w:lastRenderedPageBreak/>
        <w:t>không chung ho</w:t>
      </w:r>
      <w:r>
        <w:rPr>
          <w:lang w:val="vi-VN"/>
        </w:rPr>
        <w:t>ặ</w:t>
      </w:r>
      <w:r>
        <w:rPr>
          <w:lang w:val="vi-VN"/>
        </w:rPr>
        <w:t>c m</w:t>
      </w:r>
      <w:r>
        <w:rPr>
          <w:lang w:val="vi-VN"/>
        </w:rPr>
        <w:t>ụ</w:t>
      </w:r>
      <w:r>
        <w:rPr>
          <w:lang w:val="vi-VN"/>
        </w:rPr>
        <w:t>c đích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hành khách, hành lý, hàng hóa, bưu g</w:t>
      </w:r>
      <w:r>
        <w:rPr>
          <w:lang w:val="vi-VN"/>
        </w:rPr>
        <w:t>ử</w:t>
      </w:r>
      <w:r>
        <w:rPr>
          <w:lang w:val="vi-VN"/>
        </w:rPr>
        <w:t>i mà không ph</w:t>
      </w:r>
      <w:r>
        <w:rPr>
          <w:lang w:val="vi-VN"/>
        </w:rPr>
        <w:t>ả</w:t>
      </w:r>
      <w:r>
        <w:rPr>
          <w:lang w:val="vi-VN"/>
        </w:rPr>
        <w:t>i v</w:t>
      </w:r>
      <w:r>
        <w:rPr>
          <w:lang w:val="vi-VN"/>
        </w:rPr>
        <w:t>ậ</w:t>
      </w:r>
      <w:r>
        <w:rPr>
          <w:lang w:val="vi-VN"/>
        </w:rPr>
        <w:t>n chuy</w:t>
      </w:r>
      <w:r>
        <w:t>ể</w:t>
      </w:r>
      <w:r>
        <w:rPr>
          <w:lang w:val="vi-VN"/>
        </w:rPr>
        <w:t>n công c</w:t>
      </w:r>
      <w:r>
        <w:rPr>
          <w:lang w:val="vi-VN"/>
        </w:rPr>
        <w:t>ộ</w:t>
      </w:r>
      <w:r>
        <w:rPr>
          <w:lang w:val="vi-VN"/>
        </w:rPr>
        <w:t>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Tàu bay chuyên dùng là các lo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ự</w:t>
      </w:r>
      <w:r>
        <w:rPr>
          <w:lang w:val="vi-VN"/>
        </w:rPr>
        <w:t>c thăng, th</w:t>
      </w:r>
      <w:r>
        <w:rPr>
          <w:lang w:val="vi-VN"/>
        </w:rPr>
        <w:t>ủ</w:t>
      </w:r>
      <w:r>
        <w:rPr>
          <w:lang w:val="vi-VN"/>
        </w:rPr>
        <w:t>y phi cơ, tàu bay cánh b</w:t>
      </w:r>
      <w:r>
        <w:rPr>
          <w:lang w:val="vi-VN"/>
        </w:rPr>
        <w:t>ằ</w:t>
      </w:r>
      <w:r>
        <w:rPr>
          <w:lang w:val="vi-VN"/>
        </w:rPr>
        <w:t>ng lo</w:t>
      </w:r>
      <w:r>
        <w:rPr>
          <w:lang w:val="vi-VN"/>
        </w:rPr>
        <w:t>ạ</w:t>
      </w:r>
      <w:r>
        <w:rPr>
          <w:lang w:val="vi-VN"/>
        </w:rPr>
        <w:t>i nh</w:t>
      </w:r>
      <w:r>
        <w:rPr>
          <w:lang w:val="vi-VN"/>
        </w:rPr>
        <w:t>ỏ</w:t>
      </w:r>
      <w:r>
        <w:rPr>
          <w:lang w:val="vi-VN"/>
        </w:rPr>
        <w:t>, tàu bay không ngư</w:t>
      </w:r>
      <w:r>
        <w:rPr>
          <w:lang w:val="vi-VN"/>
        </w:rPr>
        <w:t>ờ</w:t>
      </w:r>
      <w:r>
        <w:rPr>
          <w:lang w:val="vi-VN"/>
        </w:rPr>
        <w:t>i lái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đư</w:t>
      </w:r>
      <w:r>
        <w:rPr>
          <w:lang w:val="vi-VN"/>
        </w:rPr>
        <w:t>ờ</w:t>
      </w:r>
      <w:r>
        <w:rPr>
          <w:lang w:val="vi-VN"/>
        </w:rPr>
        <w:t xml:space="preserve">ng băng </w:t>
      </w:r>
      <w:r>
        <w:t>b</w:t>
      </w:r>
      <w:r>
        <w:t>ằ</w:t>
      </w:r>
      <w:r>
        <w:t xml:space="preserve">ng </w:t>
      </w:r>
      <w:r>
        <w:rPr>
          <w:lang w:val="vi-VN"/>
        </w:rPr>
        <w:t>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3.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là khu v</w:t>
      </w:r>
      <w:r>
        <w:rPr>
          <w:lang w:val="vi-VN"/>
        </w:rPr>
        <w:t>ự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chu</w:t>
      </w:r>
      <w:r>
        <w:rPr>
          <w:lang w:val="vi-VN"/>
        </w:rPr>
        <w:t>ẩ</w:t>
      </w:r>
      <w:r>
        <w:rPr>
          <w:lang w:val="vi-VN"/>
        </w:rPr>
        <w:t>n b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ẵ</w:t>
      </w:r>
      <w:r>
        <w:rPr>
          <w:lang w:val="vi-VN"/>
        </w:rPr>
        <w:t>n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công trình nhân t</w:t>
      </w:r>
      <w:r>
        <w:rPr>
          <w:lang w:val="vi-VN"/>
        </w:rPr>
        <w:t>ạ</w:t>
      </w:r>
      <w:r>
        <w:rPr>
          <w:lang w:val="vi-VN"/>
        </w:rPr>
        <w:t>o đ</w:t>
      </w:r>
      <w:r>
        <w:rPr>
          <w:lang w:val="vi-VN"/>
        </w:rPr>
        <w:t>ể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cho tàu bay chuyên dùng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cánh.</w:t>
      </w:r>
    </w:p>
    <w:p w:rsidR="00000000" w:rsidRDefault="00937919">
      <w:pPr>
        <w:pStyle w:val="NormalWeb"/>
        <w:spacing w:before="120" w:beforeAutospacing="0"/>
        <w:divId w:val="777143464"/>
      </w:pPr>
      <w:r>
        <w:t>4</w:t>
      </w:r>
      <w:r>
        <w:rPr>
          <w:lang w:val="vi-VN"/>
        </w:rPr>
        <w:t>. Đư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là khu v</w:t>
      </w:r>
      <w:r>
        <w:rPr>
          <w:lang w:val="vi-VN"/>
        </w:rPr>
        <w:t>ự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trong sân bay, d</w:t>
      </w:r>
      <w:r>
        <w:rPr>
          <w:lang w:val="vi-VN"/>
        </w:rPr>
        <w:t>ả</w:t>
      </w:r>
      <w:r>
        <w:rPr>
          <w:lang w:val="vi-VN"/>
        </w:rPr>
        <w:t>i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dùng cho tàu bay c</w:t>
      </w:r>
      <w:r>
        <w:rPr>
          <w:lang w:val="vi-VN"/>
        </w:rPr>
        <w:t>ấ</w:t>
      </w:r>
      <w:r>
        <w:rPr>
          <w:lang w:val="vi-VN"/>
        </w:rPr>
        <w:t>t và h</w:t>
      </w:r>
      <w:r>
        <w:rPr>
          <w:lang w:val="vi-VN"/>
        </w:rPr>
        <w:t>ạ</w:t>
      </w:r>
      <w:r>
        <w:rPr>
          <w:lang w:val="vi-VN"/>
        </w:rPr>
        <w:t xml:space="preserve"> cánh.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5. Đư</w:t>
      </w:r>
      <w:r>
        <w:rPr>
          <w:lang w:val="vi-VN"/>
        </w:rPr>
        <w:t>ờ</w:t>
      </w:r>
      <w:r>
        <w:rPr>
          <w:lang w:val="vi-VN"/>
        </w:rPr>
        <w:t>ng l</w:t>
      </w:r>
      <w:r>
        <w:t>ă</w:t>
      </w:r>
      <w:r>
        <w:rPr>
          <w:lang w:val="vi-VN"/>
        </w:rPr>
        <w:t>n là đư</w:t>
      </w:r>
      <w:r>
        <w:rPr>
          <w:lang w:val="vi-VN"/>
        </w:rPr>
        <w:t>ờ</w:t>
      </w:r>
      <w:r>
        <w:rPr>
          <w:lang w:val="vi-VN"/>
        </w:rPr>
        <w:t>ng n</w:t>
      </w:r>
      <w:r>
        <w:rPr>
          <w:lang w:val="vi-VN"/>
        </w:rPr>
        <w:t>ố</w:t>
      </w:r>
      <w:r>
        <w:rPr>
          <w:lang w:val="vi-VN"/>
        </w:rPr>
        <w:t>i các thành ph</w:t>
      </w:r>
      <w:r>
        <w:rPr>
          <w:lang w:val="vi-VN"/>
        </w:rPr>
        <w:t>ầ</w:t>
      </w:r>
      <w:r>
        <w:rPr>
          <w:lang w:val="vi-VN"/>
        </w:rPr>
        <w:t>n khu bay,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cho tàu bay di chuy</w:t>
      </w:r>
      <w:r>
        <w:rPr>
          <w:lang w:val="vi-VN"/>
        </w:rPr>
        <w:t>ể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cách t</w:t>
      </w:r>
      <w:r>
        <w:rPr>
          <w:lang w:val="vi-VN"/>
        </w:rPr>
        <w:t>ự</w:t>
      </w:r>
      <w:r>
        <w:rPr>
          <w:lang w:val="vi-VN"/>
        </w:rPr>
        <w:t xml:space="preserve"> lăn, t</w:t>
      </w:r>
      <w:r>
        <w:rPr>
          <w:lang w:val="vi-VN"/>
        </w:rPr>
        <w:t>ự</w:t>
      </w:r>
      <w:r>
        <w:rPr>
          <w:lang w:val="vi-VN"/>
        </w:rPr>
        <w:t xml:space="preserve"> bơi ho</w:t>
      </w:r>
      <w:r>
        <w:rPr>
          <w:lang w:val="vi-VN"/>
        </w:rPr>
        <w:t>ặ</w:t>
      </w:r>
      <w:r>
        <w:rPr>
          <w:lang w:val="vi-VN"/>
        </w:rPr>
        <w:t>c kéo d</w:t>
      </w:r>
      <w:r>
        <w:rPr>
          <w:lang w:val="vi-VN"/>
        </w:rPr>
        <w:t>ắ</w:t>
      </w:r>
      <w:r>
        <w:rPr>
          <w:lang w:val="vi-VN"/>
        </w:rPr>
        <w:t>t.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6. Sân đ</w:t>
      </w:r>
      <w:r>
        <w:rPr>
          <w:lang w:val="vi-VN"/>
        </w:rPr>
        <w:t>ỗ</w:t>
      </w:r>
      <w:r>
        <w:rPr>
          <w:lang w:val="vi-VN"/>
        </w:rPr>
        <w:t xml:space="preserve"> tàu bay là khu v</w:t>
      </w:r>
      <w:r>
        <w:rPr>
          <w:lang w:val="vi-VN"/>
        </w:rPr>
        <w:t>ự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xác đ</w:t>
      </w:r>
      <w:r>
        <w:rPr>
          <w:lang w:val="vi-VN"/>
        </w:rPr>
        <w:t>ị</w:t>
      </w:r>
      <w:r>
        <w:rPr>
          <w:lang w:val="vi-VN"/>
        </w:rPr>
        <w:t>nh trong sân bay,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c, trên các c</w:t>
      </w:r>
      <w:r>
        <w:t>ô</w:t>
      </w:r>
      <w:r>
        <w:rPr>
          <w:lang w:val="vi-VN"/>
        </w:rPr>
        <w:t xml:space="preserve">ng </w:t>
      </w:r>
      <w:r>
        <w:rPr>
          <w:lang w:val="vi-VN"/>
        </w:rPr>
        <w:t>trình nhân t</w:t>
      </w:r>
      <w:r>
        <w:rPr>
          <w:lang w:val="vi-VN"/>
        </w:rPr>
        <w:t>ạ</w:t>
      </w:r>
      <w:r>
        <w:rPr>
          <w:lang w:val="vi-VN"/>
        </w:rPr>
        <w:t>o dành cho tàu bay đ</w:t>
      </w:r>
      <w:r>
        <w:rPr>
          <w:lang w:val="vi-VN"/>
        </w:rPr>
        <w:t>ỗ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hành khách lên, xu</w:t>
      </w:r>
      <w:r>
        <w:rPr>
          <w:lang w:val="vi-VN"/>
        </w:rPr>
        <w:t>ố</w:t>
      </w:r>
      <w:r>
        <w:rPr>
          <w:lang w:val="vi-VN"/>
        </w:rPr>
        <w:t>ng; x</w:t>
      </w:r>
      <w:r>
        <w:rPr>
          <w:lang w:val="vi-VN"/>
        </w:rPr>
        <w:t>ế</w:t>
      </w:r>
      <w:r>
        <w:rPr>
          <w:lang w:val="vi-VN"/>
        </w:rPr>
        <w:t>p, d</w:t>
      </w:r>
      <w:r>
        <w:rPr>
          <w:lang w:val="vi-VN"/>
        </w:rPr>
        <w:t>ỡ</w:t>
      </w:r>
      <w:r>
        <w:rPr>
          <w:lang w:val="vi-VN"/>
        </w:rPr>
        <w:t xml:space="preserve"> hành lý, hàng hóa; ti</w:t>
      </w:r>
      <w:r>
        <w:rPr>
          <w:lang w:val="vi-VN"/>
        </w:rPr>
        <w:t>ế</w:t>
      </w:r>
      <w:r>
        <w:rPr>
          <w:lang w:val="vi-VN"/>
        </w:rPr>
        <w:t>p nhiên li</w:t>
      </w:r>
      <w:r>
        <w:rPr>
          <w:lang w:val="vi-VN"/>
        </w:rPr>
        <w:t>ệ</w:t>
      </w:r>
      <w:r>
        <w:rPr>
          <w:lang w:val="vi-VN"/>
        </w:rPr>
        <w:t>u;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làm công tác chu</w:t>
      </w:r>
      <w:r>
        <w:rPr>
          <w:lang w:val="vi-VN"/>
        </w:rPr>
        <w:t>ẩ</w:t>
      </w:r>
      <w:r>
        <w:rPr>
          <w:lang w:val="vi-VN"/>
        </w:rPr>
        <w:t>n b</w:t>
      </w:r>
      <w:r>
        <w:rPr>
          <w:lang w:val="vi-VN"/>
        </w:rPr>
        <w:t>ị</w:t>
      </w:r>
      <w:r>
        <w:rPr>
          <w:lang w:val="vi-VN"/>
        </w:rPr>
        <w:t xml:space="preserve"> cho chuy</w:t>
      </w:r>
      <w:r>
        <w:rPr>
          <w:lang w:val="vi-VN"/>
        </w:rPr>
        <w:t>ế</w:t>
      </w:r>
      <w:r>
        <w:rPr>
          <w:lang w:val="vi-VN"/>
        </w:rPr>
        <w:t>n bay ti</w:t>
      </w:r>
      <w:r>
        <w:rPr>
          <w:lang w:val="vi-VN"/>
        </w:rPr>
        <w:t>ế</w:t>
      </w:r>
      <w:r>
        <w:rPr>
          <w:lang w:val="vi-VN"/>
        </w:rPr>
        <w:t>p theo.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7. Khu bay bao g</w:t>
      </w:r>
      <w:r>
        <w:rPr>
          <w:lang w:val="vi-VN"/>
        </w:rPr>
        <w:t>ồ</w:t>
      </w:r>
      <w:r>
        <w:rPr>
          <w:lang w:val="vi-VN"/>
        </w:rPr>
        <w:t>m d</w:t>
      </w:r>
      <w:r>
        <w:rPr>
          <w:lang w:val="vi-VN"/>
        </w:rPr>
        <w:t>ả</w:t>
      </w:r>
      <w:r>
        <w:rPr>
          <w:lang w:val="vi-VN"/>
        </w:rPr>
        <w:t>i bay và các sân đ</w:t>
      </w:r>
      <w:r>
        <w:rPr>
          <w:lang w:val="vi-VN"/>
        </w:rPr>
        <w:t>ỗ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cho tàu bay c</w:t>
      </w:r>
      <w:r>
        <w:rPr>
          <w:lang w:val="vi-VN"/>
        </w:rPr>
        <w:t>ấ</w:t>
      </w:r>
      <w:r>
        <w:rPr>
          <w:lang w:val="vi-VN"/>
        </w:rPr>
        <w:t>t cánh, h</w:t>
      </w:r>
      <w:r>
        <w:rPr>
          <w:lang w:val="vi-VN"/>
        </w:rPr>
        <w:t>ạ</w:t>
      </w:r>
      <w:r>
        <w:rPr>
          <w:lang w:val="vi-VN"/>
        </w:rPr>
        <w:t xml:space="preserve"> cánh và lăn.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8. D</w:t>
      </w:r>
      <w:r>
        <w:rPr>
          <w:lang w:val="vi-VN"/>
        </w:rPr>
        <w:t>ả</w:t>
      </w:r>
      <w:r>
        <w:rPr>
          <w:lang w:val="vi-VN"/>
        </w:rPr>
        <w:t>i bay là thành ph</w:t>
      </w:r>
      <w:r>
        <w:rPr>
          <w:lang w:val="vi-VN"/>
        </w:rPr>
        <w:t>ầ</w:t>
      </w:r>
      <w:r>
        <w:rPr>
          <w:lang w:val="vi-VN"/>
        </w:rPr>
        <w:t>n chính c</w:t>
      </w:r>
      <w:r>
        <w:rPr>
          <w:lang w:val="vi-VN"/>
        </w:rPr>
        <w:t>ủ</w:t>
      </w:r>
      <w:r>
        <w:rPr>
          <w:lang w:val="vi-VN"/>
        </w:rPr>
        <w:t>a khu bay, g</w:t>
      </w:r>
      <w:r>
        <w:rPr>
          <w:lang w:val="vi-VN"/>
        </w:rPr>
        <w:t>ồ</w:t>
      </w:r>
      <w:r>
        <w:rPr>
          <w:lang w:val="vi-VN"/>
        </w:rPr>
        <w:t>m đư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đư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đ</w:t>
      </w:r>
      <w:r>
        <w:rPr>
          <w:lang w:val="vi-VN"/>
        </w:rPr>
        <w:t>ấ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là khu v</w:t>
      </w:r>
      <w:r>
        <w:rPr>
          <w:lang w:val="vi-VN"/>
        </w:rPr>
        <w:t>ự</w:t>
      </w:r>
      <w:r>
        <w:rPr>
          <w:lang w:val="vi-VN"/>
        </w:rPr>
        <w:t>c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trên bi</w:t>
      </w:r>
      <w:r>
        <w:rPr>
          <w:lang w:val="vi-VN"/>
        </w:rPr>
        <w:t>ể</w:t>
      </w:r>
      <w:r>
        <w:rPr>
          <w:lang w:val="vi-VN"/>
        </w:rPr>
        <w:t>n, sông, h</w:t>
      </w:r>
      <w:r>
        <w:rPr>
          <w:lang w:val="vi-VN"/>
        </w:rPr>
        <w:t>ồ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xác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ọ</w:t>
      </w:r>
      <w:r>
        <w:rPr>
          <w:lang w:val="vi-VN"/>
        </w:rPr>
        <w:t>a đ</w:t>
      </w:r>
      <w:r>
        <w:rPr>
          <w:lang w:val="vi-VN"/>
        </w:rPr>
        <w:t>ộ</w:t>
      </w:r>
      <w:r>
        <w:rPr>
          <w:lang w:val="vi-VN"/>
        </w:rPr>
        <w:t xml:space="preserve"> và ranh gi</w:t>
      </w:r>
      <w:r>
        <w:rPr>
          <w:lang w:val="vi-VN"/>
        </w:rPr>
        <w:t>ớ</w:t>
      </w:r>
      <w:r>
        <w:rPr>
          <w:lang w:val="vi-VN"/>
        </w:rPr>
        <w:t>i cho tàu bay, th</w:t>
      </w:r>
      <w:r>
        <w:rPr>
          <w:lang w:val="vi-VN"/>
        </w:rPr>
        <w:t>ủ</w:t>
      </w:r>
      <w:r>
        <w:rPr>
          <w:lang w:val="vi-VN"/>
        </w:rPr>
        <w:t>y phi cơ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di chuy</w:t>
      </w:r>
      <w:r>
        <w:rPr>
          <w:lang w:val="vi-VN"/>
        </w:rPr>
        <w:t>ể</w:t>
      </w:r>
      <w:r>
        <w:rPr>
          <w:lang w:val="vi-VN"/>
        </w:rPr>
        <w:t>n; các d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ầ</w:t>
      </w:r>
      <w:r>
        <w:rPr>
          <w:lang w:val="vi-VN"/>
        </w:rPr>
        <w:t>u và d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sư</w:t>
      </w:r>
      <w:r>
        <w:rPr>
          <w:lang w:val="vi-VN"/>
        </w:rPr>
        <w:t>ờ</w:t>
      </w:r>
      <w:r>
        <w:rPr>
          <w:lang w:val="vi-VN"/>
        </w:rPr>
        <w:t>n.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9. Đi</w:t>
      </w:r>
      <w:r>
        <w:rPr>
          <w:lang w:val="vi-VN"/>
        </w:rPr>
        <w:t>ể</w:t>
      </w:r>
      <w:r>
        <w:rPr>
          <w:lang w:val="vi-VN"/>
        </w:rPr>
        <w:t>m quy chi</w:t>
      </w:r>
      <w:r>
        <w:rPr>
          <w:lang w:val="vi-VN"/>
        </w:rPr>
        <w:t>ế</w:t>
      </w:r>
      <w:r>
        <w:rPr>
          <w:lang w:val="vi-VN"/>
        </w:rPr>
        <w:t>u sân bay chuyên dùng là đi</w:t>
      </w:r>
      <w:r>
        <w:rPr>
          <w:lang w:val="vi-VN"/>
        </w:rPr>
        <w:t>ể</w:t>
      </w:r>
      <w:r>
        <w:rPr>
          <w:lang w:val="vi-VN"/>
        </w:rPr>
        <w:t>m quy ư</w:t>
      </w:r>
      <w:r>
        <w:rPr>
          <w:lang w:val="vi-VN"/>
        </w:rPr>
        <w:t>ớ</w:t>
      </w:r>
      <w:r>
        <w:rPr>
          <w:lang w:val="vi-VN"/>
        </w:rPr>
        <w:t>c xác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ị</w:t>
      </w:r>
      <w:r>
        <w:rPr>
          <w:lang w:val="vi-VN"/>
        </w:rPr>
        <w:t xml:space="preserve"> trí c</w:t>
      </w:r>
      <w:r>
        <w:rPr>
          <w:lang w:val="vi-VN"/>
        </w:rPr>
        <w:t>ủ</w:t>
      </w:r>
      <w:r>
        <w:rPr>
          <w:lang w:val="vi-VN"/>
        </w:rPr>
        <w:t>a sân bay, theo h</w:t>
      </w:r>
      <w:r>
        <w:rPr>
          <w:lang w:val="vi-VN"/>
        </w:rPr>
        <w:t>ệ</w:t>
      </w:r>
      <w:r>
        <w:rPr>
          <w:lang w:val="vi-VN"/>
        </w:rPr>
        <w:t xml:space="preserve"> </w:t>
      </w:r>
      <w:r>
        <w:t>t</w:t>
      </w:r>
      <w:r>
        <w:t>ọ</w:t>
      </w:r>
      <w:r>
        <w:t xml:space="preserve">a </w:t>
      </w:r>
      <w:r>
        <w:rPr>
          <w:lang w:val="vi-VN"/>
        </w:rPr>
        <w:t>đ</w:t>
      </w:r>
      <w:r>
        <w:rPr>
          <w:lang w:val="vi-VN"/>
        </w:rPr>
        <w:t>ộ</w:t>
      </w:r>
      <w:r>
        <w:rPr>
          <w:lang w:val="vi-VN"/>
        </w:rPr>
        <w:t xml:space="preserve"> VN2000 ho</w:t>
      </w:r>
      <w:r>
        <w:rPr>
          <w:lang w:val="vi-VN"/>
        </w:rPr>
        <w:t>ặ</w:t>
      </w:r>
      <w:r>
        <w:rPr>
          <w:lang w:val="vi-VN"/>
        </w:rPr>
        <w:t>c WGS-84 (kinh đ</w:t>
      </w:r>
      <w:r>
        <w:rPr>
          <w:lang w:val="vi-VN"/>
        </w:rPr>
        <w:t>ộ</w:t>
      </w:r>
      <w:r>
        <w:rPr>
          <w:lang w:val="vi-VN"/>
        </w:rPr>
        <w:t>, vĩ đ</w:t>
      </w:r>
      <w:r>
        <w:rPr>
          <w:lang w:val="vi-VN"/>
        </w:rPr>
        <w:t>ộ</w:t>
      </w:r>
      <w:r>
        <w:rPr>
          <w:lang w:val="vi-VN"/>
        </w:rPr>
        <w:t>, phút, giây).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10. K</w:t>
      </w:r>
      <w:r>
        <w:rPr>
          <w:lang w:val="vi-VN"/>
        </w:rPr>
        <w:t>ế</w:t>
      </w:r>
      <w:r>
        <w:rPr>
          <w:lang w:val="vi-VN"/>
        </w:rPr>
        <w:t>t c</w:t>
      </w:r>
      <w:r>
        <w:rPr>
          <w:lang w:val="vi-VN"/>
        </w:rPr>
        <w:t>ấ</w:t>
      </w:r>
      <w:r>
        <w:rPr>
          <w:lang w:val="vi-VN"/>
        </w:rPr>
        <w:t>u h</w:t>
      </w:r>
      <w:r>
        <w:rPr>
          <w:lang w:val="vi-VN"/>
        </w:rPr>
        <w:t>ạ</w:t>
      </w:r>
      <w:r>
        <w:rPr>
          <w:lang w:val="vi-VN"/>
        </w:rPr>
        <w:t xml:space="preserve"> t</w:t>
      </w:r>
      <w:r>
        <w:rPr>
          <w:lang w:val="vi-VN"/>
        </w:rPr>
        <w:t>ầ</w:t>
      </w:r>
      <w:r>
        <w:rPr>
          <w:lang w:val="vi-VN"/>
        </w:rPr>
        <w:t>ng sân bay chuyên dùng, bao g</w:t>
      </w:r>
      <w:r>
        <w:rPr>
          <w:lang w:val="vi-VN"/>
        </w:rPr>
        <w:t>ồ</w:t>
      </w:r>
      <w:r>
        <w:rPr>
          <w:lang w:val="vi-VN"/>
        </w:rPr>
        <w:t>m: Có th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cánh, đư</w:t>
      </w:r>
      <w:r>
        <w:rPr>
          <w:lang w:val="vi-VN"/>
        </w:rPr>
        <w:t>ờ</w:t>
      </w:r>
      <w:r>
        <w:rPr>
          <w:lang w:val="vi-VN"/>
        </w:rPr>
        <w:t>ng lăn, sân đ</w:t>
      </w:r>
      <w:r>
        <w:rPr>
          <w:lang w:val="vi-VN"/>
        </w:rPr>
        <w:t>ỗ</w:t>
      </w:r>
      <w:r>
        <w:rPr>
          <w:lang w:val="vi-VN"/>
        </w:rPr>
        <w:t>, bãi đ</w:t>
      </w:r>
      <w:r>
        <w:rPr>
          <w:lang w:val="vi-VN"/>
        </w:rPr>
        <w:t>ỗ</w:t>
      </w:r>
      <w:r>
        <w:rPr>
          <w:lang w:val="vi-VN"/>
        </w:rPr>
        <w:t>, d</w:t>
      </w:r>
      <w:r>
        <w:rPr>
          <w:lang w:val="vi-VN"/>
        </w:rPr>
        <w:t>ả</w:t>
      </w:r>
      <w:r>
        <w:rPr>
          <w:lang w:val="vi-VN"/>
        </w:rPr>
        <w:t>i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tàu bay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cánh; l</w:t>
      </w:r>
      <w:r>
        <w:rPr>
          <w:lang w:val="vi-VN"/>
        </w:rPr>
        <w:t>ề</w:t>
      </w:r>
      <w:r>
        <w:rPr>
          <w:lang w:val="vi-VN"/>
        </w:rPr>
        <w:t>, d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và các công trình, khu ph</w:t>
      </w:r>
      <w:r>
        <w:rPr>
          <w:lang w:val="vi-VN"/>
        </w:rPr>
        <w:t>ụ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khác c</w:t>
      </w:r>
      <w:r>
        <w:rPr>
          <w:lang w:val="vi-VN"/>
        </w:rPr>
        <w:t>ủ</w:t>
      </w:r>
      <w:r>
        <w:rPr>
          <w:lang w:val="vi-VN"/>
        </w:rPr>
        <w:t>a sân bay; hàng rào, phao phân đ</w:t>
      </w:r>
      <w:r>
        <w:rPr>
          <w:lang w:val="vi-VN"/>
        </w:rPr>
        <w:t>ị</w:t>
      </w:r>
      <w:r>
        <w:rPr>
          <w:lang w:val="vi-VN"/>
        </w:rPr>
        <w:t>nh ranh gi</w:t>
      </w:r>
      <w:r>
        <w:rPr>
          <w:lang w:val="vi-VN"/>
        </w:rPr>
        <w:t>ớ</w:t>
      </w:r>
      <w:r>
        <w:rPr>
          <w:lang w:val="vi-VN"/>
        </w:rPr>
        <w:t>i, đư</w:t>
      </w:r>
      <w:r>
        <w:rPr>
          <w:lang w:val="vi-VN"/>
        </w:rPr>
        <w:t>ờ</w:t>
      </w:r>
      <w:r>
        <w:rPr>
          <w:lang w:val="vi-VN"/>
        </w:rPr>
        <w:t>ng giao thông sân bay; các công trình nhà ga, nhà kho, đài ch</w:t>
      </w:r>
      <w:r>
        <w:rPr>
          <w:lang w:val="vi-VN"/>
        </w:rPr>
        <w:t>ỉ</w:t>
      </w:r>
      <w:r>
        <w:rPr>
          <w:lang w:val="vi-VN"/>
        </w:rPr>
        <w:t xml:space="preserve"> h</w:t>
      </w:r>
      <w:r>
        <w:rPr>
          <w:lang w:val="vi-VN"/>
        </w:rPr>
        <w:t>uy và các cơ s</w:t>
      </w:r>
      <w:r>
        <w:rPr>
          <w:lang w:val="vi-VN"/>
        </w:rPr>
        <w:t>ở</w:t>
      </w:r>
      <w:r>
        <w:rPr>
          <w:lang w:val="vi-VN"/>
        </w:rPr>
        <w:t xml:space="preserve"> đài, tr</w:t>
      </w:r>
      <w:r>
        <w:rPr>
          <w:lang w:val="vi-VN"/>
        </w:rPr>
        <w:t>ạ</w:t>
      </w:r>
      <w:r>
        <w:rPr>
          <w:lang w:val="vi-VN"/>
        </w:rPr>
        <w:t>m, xư</w:t>
      </w:r>
      <w:r>
        <w:rPr>
          <w:lang w:val="vi-VN"/>
        </w:rPr>
        <w:t>ở</w:t>
      </w:r>
      <w:r>
        <w:rPr>
          <w:lang w:val="vi-VN"/>
        </w:rPr>
        <w:t>ng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bay; h</w:t>
      </w:r>
      <w:r>
        <w:rPr>
          <w:lang w:val="vi-VN"/>
        </w:rPr>
        <w:t>ạ</w:t>
      </w:r>
      <w:r>
        <w:rPr>
          <w:lang w:val="vi-VN"/>
        </w:rPr>
        <w:t xml:space="preserve"> t</w:t>
      </w:r>
      <w:r>
        <w:rPr>
          <w:lang w:val="vi-VN"/>
        </w:rPr>
        <w:t>ầ</w:t>
      </w:r>
      <w:r>
        <w:rPr>
          <w:lang w:val="vi-VN"/>
        </w:rPr>
        <w:t>ng cung c</w:t>
      </w:r>
      <w:r>
        <w:rPr>
          <w:lang w:val="vi-VN"/>
        </w:rPr>
        <w:t>ấ</w:t>
      </w:r>
      <w:r>
        <w:rPr>
          <w:lang w:val="vi-VN"/>
        </w:rPr>
        <w:t>p nhiên li</w:t>
      </w:r>
      <w:r>
        <w:rPr>
          <w:lang w:val="vi-VN"/>
        </w:rPr>
        <w:t>ệ</w:t>
      </w:r>
      <w:r>
        <w:rPr>
          <w:lang w:val="vi-VN"/>
        </w:rPr>
        <w:t>u, c</w:t>
      </w:r>
      <w:r>
        <w:rPr>
          <w:lang w:val="vi-VN"/>
        </w:rPr>
        <w:t>ấ</w:t>
      </w:r>
      <w:r>
        <w:rPr>
          <w:lang w:val="vi-VN"/>
        </w:rPr>
        <w:t>p đi</w:t>
      </w:r>
      <w:r>
        <w:rPr>
          <w:lang w:val="vi-VN"/>
        </w:rPr>
        <w:t>ệ</w:t>
      </w:r>
      <w:r>
        <w:rPr>
          <w:lang w:val="vi-VN"/>
        </w:rPr>
        <w:t>n, c</w:t>
      </w:r>
      <w:r>
        <w:rPr>
          <w:lang w:val="vi-VN"/>
        </w:rPr>
        <w:t>ấ</w:t>
      </w:r>
      <w:r>
        <w:rPr>
          <w:lang w:val="vi-VN"/>
        </w:rPr>
        <w:t>p và thoát nư</w:t>
      </w:r>
      <w:r>
        <w:rPr>
          <w:lang w:val="vi-VN"/>
        </w:rPr>
        <w:t>ớ</w:t>
      </w:r>
      <w:r>
        <w:rPr>
          <w:lang w:val="vi-VN"/>
        </w:rPr>
        <w:t>c,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công tác tìm ki</w:t>
      </w:r>
      <w:r>
        <w:rPr>
          <w:lang w:val="vi-VN"/>
        </w:rPr>
        <w:t>ế</w:t>
      </w:r>
      <w:r>
        <w:rPr>
          <w:lang w:val="vi-VN"/>
        </w:rPr>
        <w:t>m c</w:t>
      </w:r>
      <w:r>
        <w:rPr>
          <w:lang w:val="vi-VN"/>
        </w:rPr>
        <w:t>ứ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n, phòng ch</w:t>
      </w:r>
      <w:r>
        <w:rPr>
          <w:lang w:val="vi-VN"/>
        </w:rPr>
        <w:t>ố</w:t>
      </w:r>
      <w:r>
        <w:rPr>
          <w:lang w:val="vi-VN"/>
        </w:rPr>
        <w:t>ng cháy n</w:t>
      </w:r>
      <w:r>
        <w:rPr>
          <w:lang w:val="vi-VN"/>
        </w:rPr>
        <w:t>ổ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sân bay.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11. Vùng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ậ</w:t>
      </w:r>
      <w:r>
        <w:rPr>
          <w:lang w:val="vi-VN"/>
        </w:rPr>
        <w:t xml:space="preserve">n sân bay chuyên </w:t>
      </w:r>
      <w:r>
        <w:t>d</w:t>
      </w:r>
      <w:r>
        <w:rPr>
          <w:lang w:val="vi-VN"/>
        </w:rPr>
        <w:t>ùng là vùng đ</w:t>
      </w:r>
      <w:r>
        <w:rPr>
          <w:lang w:val="vi-VN"/>
        </w:rPr>
        <w:t>ấ</w:t>
      </w:r>
      <w:r>
        <w:rPr>
          <w:lang w:val="vi-VN"/>
        </w:rPr>
        <w:t>t đai xung quanh sân bay ho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ả</w:t>
      </w:r>
      <w:r>
        <w:rPr>
          <w:lang w:val="vi-VN"/>
        </w:rPr>
        <w:t>i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c, công trình nhân t</w:t>
      </w:r>
      <w:r>
        <w:rPr>
          <w:lang w:val="vi-VN"/>
        </w:rPr>
        <w:t>ạ</w:t>
      </w:r>
      <w:r>
        <w:rPr>
          <w:lang w:val="vi-VN"/>
        </w:rPr>
        <w:t>o trong đó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t>ề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ộ</w:t>
      </w:r>
      <w:r>
        <w:rPr>
          <w:lang w:val="vi-VN"/>
        </w:rPr>
        <w:t xml:space="preserve"> cao chư</w:t>
      </w:r>
      <w:r>
        <w:rPr>
          <w:lang w:val="vi-VN"/>
        </w:rPr>
        <w:t>ớ</w:t>
      </w:r>
      <w:r>
        <w:rPr>
          <w:lang w:val="vi-VN"/>
        </w:rPr>
        <w:t>ng ng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ậ</w:t>
      </w:r>
      <w:r>
        <w:rPr>
          <w:lang w:val="vi-VN"/>
        </w:rPr>
        <w:t>t hàng không đ</w:t>
      </w:r>
      <w:r>
        <w:rPr>
          <w:lang w:val="vi-VN"/>
        </w:rPr>
        <w:t>ể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an toàn.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12. Tĩnh không sân bay chuyên dùng là ph</w:t>
      </w:r>
      <w:r>
        <w:rPr>
          <w:lang w:val="vi-VN"/>
        </w:rPr>
        <w:t>ầ</w:t>
      </w:r>
      <w:r>
        <w:rPr>
          <w:lang w:val="vi-VN"/>
        </w:rPr>
        <w:t>n không gian an toàn xung quanh sân bay đ</w:t>
      </w:r>
      <w:r>
        <w:rPr>
          <w:lang w:val="vi-VN"/>
        </w:rPr>
        <w:t>ể</w:t>
      </w:r>
      <w:r>
        <w:rPr>
          <w:lang w:val="vi-VN"/>
        </w:rPr>
        <w:t xml:space="preserve"> tàu bay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giai đo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t cánh, lên cao, h</w:t>
      </w:r>
      <w:r>
        <w:rPr>
          <w:lang w:val="vi-VN"/>
        </w:rPr>
        <w:t>ạ</w:t>
      </w:r>
      <w:r>
        <w:rPr>
          <w:lang w:val="vi-VN"/>
        </w:rPr>
        <w:t xml:space="preserve"> th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đ</w:t>
      </w:r>
      <w:r>
        <w:rPr>
          <w:lang w:val="vi-VN"/>
        </w:rPr>
        <w:t>ộ</w:t>
      </w:r>
      <w:r>
        <w:rPr>
          <w:lang w:val="vi-VN"/>
        </w:rPr>
        <w:t xml:space="preserve"> cao, h</w:t>
      </w:r>
      <w:r>
        <w:rPr>
          <w:lang w:val="vi-VN"/>
        </w:rPr>
        <w:t>ạ</w:t>
      </w:r>
      <w:r>
        <w:rPr>
          <w:lang w:val="vi-VN"/>
        </w:rPr>
        <w:t xml:space="preserve"> cánh và bay theo các đư</w:t>
      </w:r>
      <w:r>
        <w:rPr>
          <w:lang w:val="vi-VN"/>
        </w:rPr>
        <w:t>ờ</w:t>
      </w:r>
      <w:r>
        <w:rPr>
          <w:lang w:val="vi-VN"/>
        </w:rPr>
        <w:t>ng bay.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13. M</w:t>
      </w:r>
      <w:r>
        <w:rPr>
          <w:lang w:val="vi-VN"/>
        </w:rPr>
        <w:t>ứ</w:t>
      </w:r>
      <w:r>
        <w:rPr>
          <w:lang w:val="vi-VN"/>
        </w:rPr>
        <w:t>c cao sân bay chuyên dùng,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là cao đ</w:t>
      </w:r>
      <w:r>
        <w:rPr>
          <w:lang w:val="vi-VN"/>
        </w:rPr>
        <w:t>ộ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cao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đư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cánh, bãi đ</w:t>
      </w:r>
      <w:r>
        <w:rPr>
          <w:lang w:val="vi-VN"/>
        </w:rPr>
        <w:t>ỗ</w:t>
      </w:r>
      <w:r>
        <w:rPr>
          <w:lang w:val="vi-VN"/>
        </w:rPr>
        <w:t xml:space="preserve"> so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ự</w:t>
      </w:r>
      <w:r>
        <w:rPr>
          <w:lang w:val="vi-VN"/>
        </w:rPr>
        <w:t>c nư</w:t>
      </w:r>
      <w:r>
        <w:rPr>
          <w:lang w:val="vi-VN"/>
        </w:rPr>
        <w:t>ớ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trung b</w:t>
      </w:r>
      <w:r>
        <w:t>ì</w:t>
      </w:r>
      <w:r>
        <w:rPr>
          <w:lang w:val="vi-VN"/>
        </w:rPr>
        <w:t>nh.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14. C</w:t>
      </w:r>
      <w:r>
        <w:rPr>
          <w:lang w:val="vi-VN"/>
        </w:rPr>
        <w:t>ố</w:t>
      </w:r>
      <w:r>
        <w:rPr>
          <w:lang w:val="vi-VN"/>
        </w:rPr>
        <w:t>t xây d</w:t>
      </w:r>
      <w:r>
        <w:rPr>
          <w:lang w:val="vi-VN"/>
        </w:rPr>
        <w:t>ự</w:t>
      </w:r>
      <w:r>
        <w:rPr>
          <w:lang w:val="vi-VN"/>
        </w:rPr>
        <w:t>ng là cao đ</w:t>
      </w:r>
      <w:r>
        <w:rPr>
          <w:lang w:val="vi-VN"/>
        </w:rPr>
        <w:t>ộ</w:t>
      </w:r>
      <w:r>
        <w:rPr>
          <w:lang w:val="vi-VN"/>
        </w:rPr>
        <w:t xml:space="preserve"> xây d</w:t>
      </w:r>
      <w:r>
        <w:rPr>
          <w:lang w:val="vi-VN"/>
        </w:rPr>
        <w:t>ự</w:t>
      </w:r>
      <w:r>
        <w:rPr>
          <w:lang w:val="vi-VN"/>
        </w:rPr>
        <w:t>ng t</w:t>
      </w:r>
      <w:r>
        <w:rPr>
          <w:lang w:val="vi-VN"/>
        </w:rPr>
        <w:t>ố</w:t>
      </w:r>
      <w:r>
        <w:rPr>
          <w:lang w:val="vi-VN"/>
        </w:rPr>
        <w:t>i thi</w:t>
      </w:r>
      <w:r>
        <w:rPr>
          <w:lang w:val="vi-VN"/>
        </w:rPr>
        <w:t>ể</w:t>
      </w:r>
      <w:r>
        <w:rPr>
          <w:lang w:val="vi-VN"/>
        </w:rPr>
        <w:t>u b</w:t>
      </w:r>
      <w:r>
        <w:rPr>
          <w:lang w:val="vi-VN"/>
        </w:rPr>
        <w:t>ắ</w:t>
      </w:r>
      <w:r>
        <w:rPr>
          <w:lang w:val="vi-VN"/>
        </w:rPr>
        <w:t>t 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tuân th</w:t>
      </w:r>
      <w:r>
        <w:rPr>
          <w:lang w:val="vi-VN"/>
        </w:rPr>
        <w:t>ủ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ch</w:t>
      </w:r>
      <w:r>
        <w:rPr>
          <w:lang w:val="vi-VN"/>
        </w:rPr>
        <w:t>ọ</w:t>
      </w:r>
      <w:r>
        <w:rPr>
          <w:lang w:val="vi-VN"/>
        </w:rPr>
        <w:t>n phù h</w:t>
      </w:r>
      <w: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cao đ</w:t>
      </w:r>
      <w:r>
        <w:rPr>
          <w:lang w:val="vi-VN"/>
        </w:rPr>
        <w:t>ộ</w:t>
      </w:r>
      <w:r>
        <w:rPr>
          <w:lang w:val="vi-VN"/>
        </w:rPr>
        <w:t xml:space="preserve"> so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ự</w:t>
      </w:r>
      <w:r>
        <w:rPr>
          <w:lang w:val="vi-VN"/>
        </w:rPr>
        <w:t>c nư</w:t>
      </w:r>
      <w:r>
        <w:rPr>
          <w:lang w:val="vi-VN"/>
        </w:rPr>
        <w:t>ớ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trung bình.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15.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sân bay chuyên dùng là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b</w:t>
      </w:r>
      <w:r>
        <w:rPr>
          <w:lang w:val="vi-VN"/>
        </w:rPr>
        <w:t>ỏ</w:t>
      </w:r>
      <w:r>
        <w:rPr>
          <w:lang w:val="vi-VN"/>
        </w:rPr>
        <w:t xml:space="preserve"> v</w:t>
      </w:r>
      <w:r>
        <w:rPr>
          <w:lang w:val="vi-VN"/>
        </w:rPr>
        <w:t>ố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xây d</w:t>
      </w:r>
      <w:r>
        <w:rPr>
          <w:lang w:val="vi-VN"/>
        </w:rPr>
        <w:t>ự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mua l</w:t>
      </w:r>
      <w:r>
        <w:rPr>
          <w:lang w:val="vi-VN"/>
        </w:rPr>
        <w:t>ạ</w:t>
      </w:r>
      <w:r>
        <w:rPr>
          <w:lang w:val="vi-VN"/>
        </w:rPr>
        <w:t>i, ho</w:t>
      </w:r>
      <w:r>
        <w:rPr>
          <w:lang w:val="vi-VN"/>
        </w:rPr>
        <w:t>ặ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giao tài s</w:t>
      </w:r>
      <w:r>
        <w:rPr>
          <w:lang w:val="vi-VN"/>
        </w:rPr>
        <w:t>ả</w:t>
      </w:r>
      <w:r>
        <w:rPr>
          <w:lang w:val="vi-VN"/>
        </w:rPr>
        <w:t>n g</w:t>
      </w:r>
      <w:r>
        <w:t>ắ</w:t>
      </w:r>
      <w:r>
        <w:rPr>
          <w:lang w:val="vi-VN"/>
        </w:rPr>
        <w:t>n li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ặ</w:t>
      </w:r>
      <w:r>
        <w:rPr>
          <w:lang w:val="vi-VN"/>
        </w:rPr>
        <w:t>t đ</w:t>
      </w:r>
      <w: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c, công trình nhân t</w:t>
      </w:r>
      <w:r>
        <w:rPr>
          <w:lang w:val="vi-VN"/>
        </w:rPr>
        <w:t>ạ</w:t>
      </w:r>
      <w:r>
        <w:rPr>
          <w:lang w:val="vi-VN"/>
        </w:rPr>
        <w:t>o đ</w:t>
      </w:r>
      <w:r>
        <w:rPr>
          <w:lang w:val="vi-VN"/>
        </w:rPr>
        <w:t>ể</w:t>
      </w:r>
      <w:r>
        <w:rPr>
          <w:lang w:val="vi-VN"/>
        </w:rPr>
        <w:t xml:space="preserve"> xây </w:t>
      </w:r>
      <w:r>
        <w:t>d</w:t>
      </w:r>
      <w:r>
        <w:rPr>
          <w:lang w:val="vi-VN"/>
        </w:rPr>
        <w:t>ự</w:t>
      </w:r>
      <w:r>
        <w:rPr>
          <w:lang w:val="vi-VN"/>
        </w:rPr>
        <w:t>ng, qu</w:t>
      </w:r>
      <w:r>
        <w:rPr>
          <w:lang w:val="vi-VN"/>
        </w:rPr>
        <w:t>ả</w:t>
      </w:r>
      <w:r>
        <w:rPr>
          <w:lang w:val="vi-VN"/>
        </w:rPr>
        <w:t>n lý, khai th</w:t>
      </w:r>
      <w:r>
        <w:rPr>
          <w:lang w:val="vi-VN"/>
        </w:rPr>
        <w:t>ác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16. Ngư</w:t>
      </w:r>
      <w:r>
        <w:rPr>
          <w:lang w:val="vi-VN"/>
        </w:rPr>
        <w:t>ờ</w:t>
      </w:r>
      <w:r>
        <w:rPr>
          <w:lang w:val="vi-VN"/>
        </w:rPr>
        <w:t xml:space="preserve">i khai thác sân bay chuyên </w:t>
      </w:r>
      <w:r>
        <w:t>d</w:t>
      </w:r>
      <w:r>
        <w:rPr>
          <w:lang w:val="vi-VN"/>
        </w:rPr>
        <w:t xml:space="preserve">ùng </w:t>
      </w:r>
      <w:r>
        <w:t>l</w:t>
      </w:r>
      <w:r>
        <w:rPr>
          <w:lang w:val="vi-VN"/>
        </w:rPr>
        <w:t>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đư</w:t>
      </w:r>
      <w:r>
        <w:rPr>
          <w:lang w:val="vi-VN"/>
        </w:rPr>
        <w:t>ợ</w:t>
      </w:r>
      <w:r>
        <w:rPr>
          <w:lang w:val="vi-VN"/>
        </w:rPr>
        <w:t>c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ra 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m</w:t>
      </w:r>
      <w:r>
        <w:rPr>
          <w:lang w:val="vi-VN"/>
        </w:rPr>
        <w:t>ở</w:t>
      </w:r>
      <w:r>
        <w:rPr>
          <w:lang w:val="vi-VN"/>
        </w:rPr>
        <w:t>, đóng sân bay chuyên dùng,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17. Đơn v</w:t>
      </w:r>
      <w:r>
        <w:rPr>
          <w:lang w:val="vi-VN"/>
        </w:rPr>
        <w:t>ị</w:t>
      </w:r>
      <w:r>
        <w:rPr>
          <w:lang w:val="vi-VN"/>
        </w:rPr>
        <w:t xml:space="preserve"> tư v</w:t>
      </w:r>
      <w:r>
        <w:rPr>
          <w:lang w:val="vi-VN"/>
        </w:rPr>
        <w:t>ấ</w:t>
      </w:r>
      <w:r>
        <w:rPr>
          <w:lang w:val="vi-VN"/>
        </w:rPr>
        <w:t>n là đơn v</w:t>
      </w:r>
      <w:r>
        <w:rPr>
          <w:lang w:val="vi-VN"/>
        </w:rPr>
        <w:t>ị</w:t>
      </w:r>
      <w:r>
        <w:rPr>
          <w:lang w:val="vi-VN"/>
        </w:rPr>
        <w:t xml:space="preserve"> có đ</w:t>
      </w:r>
      <w:r>
        <w:rPr>
          <w:lang w:val="vi-VN"/>
        </w:rPr>
        <w:t>ủ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năng l</w:t>
      </w:r>
      <w:r>
        <w:rPr>
          <w:lang w:val="vi-VN"/>
        </w:rPr>
        <w:t>ự</w:t>
      </w:r>
      <w:r>
        <w:rPr>
          <w:lang w:val="vi-VN"/>
        </w:rPr>
        <w:t>c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v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công tác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>, ki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thí nghi</w:t>
      </w:r>
      <w:r>
        <w:rPr>
          <w:lang w:val="vi-VN"/>
        </w:rPr>
        <w:t>ệ</w:t>
      </w:r>
      <w:r>
        <w:rPr>
          <w:lang w:val="vi-VN"/>
        </w:rPr>
        <w:t>m, qu</w:t>
      </w:r>
      <w:r>
        <w:rPr>
          <w:lang w:val="vi-VN"/>
        </w:rPr>
        <w:t>ả</w:t>
      </w:r>
      <w:r>
        <w:rPr>
          <w:lang w:val="vi-VN"/>
        </w:rPr>
        <w:t>n lý d</w:t>
      </w:r>
      <w:r>
        <w:rPr>
          <w:lang w:val="vi-VN"/>
        </w:rPr>
        <w:t>ự</w:t>
      </w:r>
      <w:r>
        <w:rPr>
          <w:lang w:val="vi-VN"/>
        </w:rPr>
        <w:t xml:space="preserve"> án, giám sát thi công và công vi</w:t>
      </w:r>
      <w:r>
        <w:rPr>
          <w:lang w:val="vi-VN"/>
        </w:rPr>
        <w:t>ệ</w:t>
      </w:r>
      <w:r>
        <w:rPr>
          <w:lang w:val="vi-VN"/>
        </w:rPr>
        <w:t>c tư v</w:t>
      </w:r>
      <w:r>
        <w:rPr>
          <w:lang w:val="vi-VN"/>
        </w:rPr>
        <w:t>ấ</w:t>
      </w:r>
      <w:r>
        <w:rPr>
          <w:lang w:val="vi-VN"/>
        </w:rPr>
        <w:t>n khác có liên quan đ</w:t>
      </w:r>
      <w:r>
        <w:rPr>
          <w:lang w:val="vi-VN"/>
        </w:rPr>
        <w:t>ế</w:t>
      </w:r>
      <w:r>
        <w:rPr>
          <w:lang w:val="vi-VN"/>
        </w:rPr>
        <w:t>n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18. 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m</w:t>
      </w:r>
      <w:r>
        <w:rPr>
          <w:lang w:val="vi-VN"/>
        </w:rPr>
        <w:t>ở</w:t>
      </w:r>
      <w:r>
        <w:rPr>
          <w:lang w:val="vi-VN"/>
        </w:rPr>
        <w:t>, đóng sân bay chuyên dùng là văn b</w:t>
      </w:r>
      <w:r>
        <w:rPr>
          <w:lang w:val="vi-VN"/>
        </w:rPr>
        <w:t>ả</w:t>
      </w:r>
      <w:r>
        <w:rPr>
          <w:lang w:val="vi-VN"/>
        </w:rPr>
        <w:t xml:space="preserve">n pháp lý do </w:t>
      </w:r>
      <w:r>
        <w:t xml:space="preserve">cơ </w:t>
      </w:r>
      <w:r>
        <w:rPr>
          <w:lang w:val="vi-VN"/>
        </w:rPr>
        <w:t>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cho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sân bay chuyên dùng đ</w:t>
      </w:r>
      <w:r>
        <w:rPr>
          <w:lang w:val="vi-VN"/>
        </w:rPr>
        <w:t>ể</w:t>
      </w:r>
      <w:r>
        <w:rPr>
          <w:lang w:val="vi-VN"/>
        </w:rPr>
        <w:t xml:space="preserve"> xây d</w:t>
      </w:r>
      <w:r>
        <w:rPr>
          <w:lang w:val="vi-VN"/>
        </w:rPr>
        <w:t>ự</w:t>
      </w:r>
      <w:r>
        <w:rPr>
          <w:lang w:val="vi-VN"/>
        </w:rPr>
        <w:t>ng m</w:t>
      </w:r>
      <w:r>
        <w:rPr>
          <w:lang w:val="vi-VN"/>
        </w:rPr>
        <w:t>ớ</w:t>
      </w:r>
      <w:r>
        <w:rPr>
          <w:lang w:val="vi-VN"/>
        </w:rPr>
        <w:t>i, s</w:t>
      </w:r>
      <w:r>
        <w:rPr>
          <w:lang w:val="vi-VN"/>
        </w:rPr>
        <w:t>ử</w:t>
      </w:r>
      <w:r>
        <w:rPr>
          <w:lang w:val="vi-VN"/>
        </w:rPr>
        <w:t>a ch</w:t>
      </w:r>
      <w:r>
        <w:rPr>
          <w:lang w:val="vi-VN"/>
        </w:rPr>
        <w:t>ữ</w:t>
      </w:r>
      <w:r>
        <w:rPr>
          <w:lang w:val="vi-VN"/>
        </w:rPr>
        <w:t>a,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m</w:t>
      </w:r>
      <w:r>
        <w:rPr>
          <w:lang w:val="vi-VN"/>
        </w:rPr>
        <w:t>ở</w:t>
      </w:r>
      <w:r>
        <w:rPr>
          <w:lang w:val="vi-VN"/>
        </w:rPr>
        <w:t>, đóng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8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Nguyên t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cơ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m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>, đóng sân bay chuyên dùng</w:t>
      </w:r>
      <w:bookmarkEnd w:id="8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hài hòa gi</w:t>
      </w:r>
      <w:r>
        <w:rPr>
          <w:lang w:val="vi-VN"/>
        </w:rPr>
        <w:t>ữ</w:t>
      </w:r>
      <w:r>
        <w:rPr>
          <w:lang w:val="vi-VN"/>
        </w:rPr>
        <w:t>a l</w:t>
      </w:r>
      <w:r>
        <w:rPr>
          <w:lang w:val="vi-VN"/>
        </w:rPr>
        <w:t>ợ</w:t>
      </w:r>
      <w:r>
        <w:rPr>
          <w:lang w:val="vi-VN"/>
        </w:rPr>
        <w:t>i ích qu</w:t>
      </w:r>
      <w:r>
        <w:rPr>
          <w:lang w:val="vi-VN"/>
        </w:rPr>
        <w:t>ố</w:t>
      </w:r>
      <w:r>
        <w:rPr>
          <w:lang w:val="vi-VN"/>
        </w:rPr>
        <w:t>c gia v</w:t>
      </w:r>
      <w:r>
        <w:rPr>
          <w:lang w:val="vi-VN"/>
        </w:rPr>
        <w:t>ớ</w:t>
      </w:r>
      <w:r>
        <w:rPr>
          <w:lang w:val="vi-VN"/>
        </w:rPr>
        <w:t>i l</w:t>
      </w:r>
      <w:r>
        <w:rPr>
          <w:lang w:val="vi-VN"/>
        </w:rPr>
        <w:t>ợ</w:t>
      </w:r>
      <w:r>
        <w:rPr>
          <w:lang w:val="vi-VN"/>
        </w:rPr>
        <w:t>i ích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 xml:space="preserve">ng, đáp </w:t>
      </w:r>
      <w:r>
        <w:rPr>
          <w:lang w:val="vi-VN"/>
        </w:rPr>
        <w:t>ứ</w:t>
      </w:r>
      <w:r>
        <w:rPr>
          <w:lang w:val="vi-VN"/>
        </w:rPr>
        <w:t>ng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an</w:t>
      </w:r>
      <w:r>
        <w:rPr>
          <w:lang w:val="vi-VN"/>
        </w:rPr>
        <w:t xml:space="preserve"> ninh,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và phát tri</w:t>
      </w:r>
      <w:r>
        <w:rPr>
          <w:lang w:val="vi-VN"/>
        </w:rPr>
        <w:t>ể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>, xã h</w:t>
      </w:r>
      <w:r>
        <w:rPr>
          <w:lang w:val="vi-VN"/>
        </w:rPr>
        <w:t>ộ</w:t>
      </w:r>
      <w:r>
        <w:rPr>
          <w:lang w:val="vi-VN"/>
        </w:rPr>
        <w:t>i, h</w:t>
      </w:r>
      <w:r>
        <w:rPr>
          <w:lang w:val="vi-VN"/>
        </w:rPr>
        <w:t>ộ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Phát tri</w:t>
      </w:r>
      <w:r>
        <w:rPr>
          <w:lang w:val="vi-VN"/>
        </w:rPr>
        <w:t>ể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sân bay chuyên dùng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quy ho</w:t>
      </w:r>
      <w:r>
        <w:rPr>
          <w:lang w:val="vi-VN"/>
        </w:rPr>
        <w:t>ạ</w:t>
      </w:r>
      <w:r>
        <w:rPr>
          <w:lang w:val="vi-VN"/>
        </w:rPr>
        <w:t>ch phát tri</w:t>
      </w:r>
      <w:r>
        <w:rPr>
          <w:lang w:val="vi-VN"/>
        </w:rPr>
        <w:t>ể</w:t>
      </w:r>
      <w:r>
        <w:rPr>
          <w:lang w:val="vi-VN"/>
        </w:rPr>
        <w:t>n ngành, vùng, đ</w:t>
      </w:r>
      <w:r>
        <w:rPr>
          <w:lang w:val="vi-VN"/>
        </w:rPr>
        <w:t>ị</w:t>
      </w:r>
      <w:r>
        <w:rPr>
          <w:lang w:val="vi-VN"/>
        </w:rPr>
        <w:t>a phương.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3.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an ninh, an toàn hàng không;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 xml:space="preserve"> an toàn xã h</w:t>
      </w:r>
      <w:r>
        <w:rPr>
          <w:lang w:val="vi-VN"/>
        </w:rPr>
        <w:t>ộ</w:t>
      </w:r>
      <w:r>
        <w:rPr>
          <w:lang w:val="vi-VN"/>
        </w:rPr>
        <w:t>i;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an n</w:t>
      </w:r>
      <w:r>
        <w:rPr>
          <w:lang w:val="vi-VN"/>
        </w:rPr>
        <w:t>inh v</w:t>
      </w:r>
      <w:r>
        <w:rPr>
          <w:lang w:val="vi-VN"/>
        </w:rPr>
        <w:t>ớ</w:t>
      </w:r>
      <w:r>
        <w:rPr>
          <w:lang w:val="vi-VN"/>
        </w:rPr>
        <w:t>i phát tri</w:t>
      </w:r>
      <w:r>
        <w:rPr>
          <w:lang w:val="vi-VN"/>
        </w:rPr>
        <w:t>ể</w:t>
      </w:r>
      <w:r>
        <w:rPr>
          <w:lang w:val="vi-VN"/>
        </w:rPr>
        <w:t>n kinh t</w:t>
      </w:r>
      <w:r>
        <w:t>ế</w:t>
      </w:r>
      <w:r>
        <w:t xml:space="preserve"> </w:t>
      </w:r>
      <w:r>
        <w:rPr>
          <w:lang w:val="vi-VN"/>
        </w:rPr>
        <w:t>xã h</w:t>
      </w:r>
      <w:r>
        <w:rPr>
          <w:lang w:val="vi-VN"/>
        </w:rPr>
        <w:t>ộ</w:t>
      </w:r>
      <w:r>
        <w:rPr>
          <w:lang w:val="vi-VN"/>
        </w:rPr>
        <w:t>i;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gi</w:t>
      </w:r>
      <w:r>
        <w:rPr>
          <w:lang w:val="vi-VN"/>
        </w:rPr>
        <w:t>ả</w:t>
      </w:r>
      <w:r>
        <w:rPr>
          <w:lang w:val="vi-VN"/>
        </w:rPr>
        <w:t>m thi</w:t>
      </w:r>
      <w:r>
        <w:rPr>
          <w:lang w:val="vi-VN"/>
        </w:rPr>
        <w:t>ể</w:t>
      </w:r>
      <w:r>
        <w:rPr>
          <w:lang w:val="vi-VN"/>
        </w:rPr>
        <w:t>u tác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ng;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đ</w:t>
      </w:r>
      <w:r>
        <w:rPr>
          <w:lang w:val="vi-VN"/>
        </w:rPr>
        <w:t>ồ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>, an toàn, an ninh v</w:t>
      </w:r>
      <w:r>
        <w:rPr>
          <w:lang w:val="vi-VN"/>
        </w:rPr>
        <w:t>ề</w:t>
      </w:r>
      <w:r>
        <w:rPr>
          <w:lang w:val="vi-VN"/>
        </w:rPr>
        <w:t xml:space="preserve"> m</w:t>
      </w:r>
      <w:r>
        <w:rPr>
          <w:lang w:val="vi-VN"/>
        </w:rPr>
        <w:t>ặ</w:t>
      </w:r>
      <w:r>
        <w:rPr>
          <w:lang w:val="vi-VN"/>
        </w:rPr>
        <w:t>t không gian ki</w:t>
      </w:r>
      <w:r>
        <w:rPr>
          <w:lang w:val="vi-VN"/>
        </w:rPr>
        <w:t>ế</w:t>
      </w:r>
      <w:r>
        <w:rPr>
          <w:lang w:val="vi-VN"/>
        </w:rPr>
        <w:t>n trúc,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công trình h</w:t>
      </w:r>
      <w:r>
        <w:rPr>
          <w:lang w:val="vi-VN"/>
        </w:rPr>
        <w:t>ạ</w:t>
      </w:r>
      <w:r>
        <w:rPr>
          <w:lang w:val="vi-VN"/>
        </w:rPr>
        <w:t xml:space="preserve"> t</w:t>
      </w:r>
      <w:r>
        <w:rPr>
          <w:lang w:val="vi-VN"/>
        </w:rPr>
        <w:t>ầ</w:t>
      </w:r>
      <w:r>
        <w:rPr>
          <w:lang w:val="vi-VN"/>
        </w:rPr>
        <w:t>ng xã h</w:t>
      </w:r>
      <w:r>
        <w:rPr>
          <w:lang w:val="vi-VN"/>
        </w:rPr>
        <w:t>ộ</w:t>
      </w:r>
      <w:r>
        <w:rPr>
          <w:lang w:val="vi-VN"/>
        </w:rPr>
        <w:t>i, h</w:t>
      </w:r>
      <w:r>
        <w:rPr>
          <w:lang w:val="vi-VN"/>
        </w:rPr>
        <w:t>ạ</w:t>
      </w:r>
      <w:r>
        <w:rPr>
          <w:lang w:val="vi-VN"/>
        </w:rPr>
        <w:t xml:space="preserve"> t</w:t>
      </w:r>
      <w:r>
        <w:rPr>
          <w:lang w:val="vi-VN"/>
        </w:rPr>
        <w:t>ầ</w:t>
      </w:r>
      <w:r>
        <w:rPr>
          <w:lang w:val="vi-VN"/>
        </w:rPr>
        <w:t>ng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4. T</w:t>
      </w:r>
      <w:r>
        <w:rPr>
          <w:lang w:val="vi-VN"/>
        </w:rPr>
        <w:t>ạ</w:t>
      </w:r>
      <w:r>
        <w:rPr>
          <w:lang w:val="vi-VN"/>
        </w:rPr>
        <w:t>o thu</w:t>
      </w:r>
      <w:r>
        <w:rPr>
          <w:lang w:val="vi-VN"/>
        </w:rPr>
        <w:t>ậ</w:t>
      </w:r>
      <w:r>
        <w:rPr>
          <w:lang w:val="vi-VN"/>
        </w:rPr>
        <w:t>n l</w:t>
      </w:r>
      <w:r>
        <w:rPr>
          <w:lang w:val="vi-VN"/>
        </w:rPr>
        <w:t>ợ</w:t>
      </w:r>
      <w:r>
        <w:rPr>
          <w:lang w:val="vi-VN"/>
        </w:rPr>
        <w:t>i cho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c, </w:t>
      </w:r>
      <w:r>
        <w:rPr>
          <w:lang w:val="vi-VN"/>
        </w:rPr>
        <w:t>cá nhân trong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ng, khai thác sân bay chuyên dùng và khi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hàng không theo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5.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s</w:t>
      </w:r>
      <w:r>
        <w:rPr>
          <w:lang w:val="vi-VN"/>
        </w:rPr>
        <w:t>ự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ặ</w:t>
      </w:r>
      <w:r>
        <w:rPr>
          <w:lang w:val="vi-VN"/>
        </w:rPr>
        <w:t>t ch</w:t>
      </w:r>
      <w:r>
        <w:rPr>
          <w:lang w:val="vi-VN"/>
        </w:rPr>
        <w:t>ẽ</w:t>
      </w:r>
      <w:r>
        <w:rPr>
          <w:lang w:val="vi-VN"/>
        </w:rPr>
        <w:t>, đ</w:t>
      </w:r>
      <w:r>
        <w:rPr>
          <w:lang w:val="vi-VN"/>
        </w:rPr>
        <w:t>ồ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>,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trong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gi</w:t>
      </w:r>
      <w:r>
        <w:rPr>
          <w:lang w:val="vi-VN"/>
        </w:rPr>
        <w:t>ữ</w:t>
      </w:r>
      <w:r>
        <w:rPr>
          <w:lang w:val="vi-VN"/>
        </w:rPr>
        <w:t>a cơ quan ch</w:t>
      </w:r>
      <w:r>
        <w:rPr>
          <w:lang w:val="vi-VN"/>
        </w:rPr>
        <w:t>ứ</w:t>
      </w:r>
      <w:r>
        <w:rPr>
          <w:lang w:val="vi-VN"/>
        </w:rPr>
        <w:t>c năng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i, đ</w:t>
      </w:r>
      <w:r>
        <w:rPr>
          <w:lang w:val="vi-VN"/>
        </w:rPr>
        <w:t>ị</w:t>
      </w:r>
      <w:r>
        <w:rPr>
          <w:lang w:val="vi-VN"/>
        </w:rPr>
        <w:t>a phương và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trong m</w:t>
      </w:r>
      <w:r>
        <w:rPr>
          <w:lang w:val="vi-VN"/>
        </w:rPr>
        <w:t>ở</w:t>
      </w:r>
      <w:r>
        <w:rPr>
          <w:lang w:val="vi-VN"/>
        </w:rPr>
        <w:t>, đóng sân bay chuyên dùng, qu</w:t>
      </w:r>
      <w:r>
        <w:rPr>
          <w:lang w:val="vi-VN"/>
        </w:rPr>
        <w:t>ả</w:t>
      </w:r>
      <w:r>
        <w:rPr>
          <w:lang w:val="vi-VN"/>
        </w:rPr>
        <w:t>n lý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an ninh, an toàn và d</w:t>
      </w:r>
      <w:r>
        <w:rPr>
          <w:lang w:val="vi-VN"/>
        </w:rPr>
        <w:t>ự</w:t>
      </w:r>
      <w:r>
        <w:rPr>
          <w:lang w:val="vi-VN"/>
        </w:rPr>
        <w:t xml:space="preserve"> báo, thông báo bay.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 xml:space="preserve">6. Đáp </w:t>
      </w:r>
      <w:r>
        <w:rPr>
          <w:lang w:val="vi-VN"/>
        </w:rPr>
        <w:t>ứ</w:t>
      </w:r>
      <w:r>
        <w:rPr>
          <w:lang w:val="vi-VN"/>
        </w:rPr>
        <w:t>ng các tiêu chu</w:t>
      </w:r>
      <w:r>
        <w:rPr>
          <w:lang w:val="vi-VN"/>
        </w:rPr>
        <w:t>ẩ</w:t>
      </w:r>
      <w:r>
        <w:rPr>
          <w:lang w:val="vi-VN"/>
        </w:rPr>
        <w:t>n,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ba</w:t>
      </w:r>
      <w:r>
        <w:rPr>
          <w:lang w:val="vi-VN"/>
        </w:rPr>
        <w:t>n hành ho</w:t>
      </w:r>
      <w:r>
        <w:rPr>
          <w:lang w:val="vi-VN"/>
        </w:rPr>
        <w:t>ặ</w:t>
      </w:r>
      <w:r>
        <w:rPr>
          <w:lang w:val="vi-VN"/>
        </w:rPr>
        <w:t>c công nh</w:t>
      </w:r>
      <w:r>
        <w:rPr>
          <w:lang w:val="vi-VN"/>
        </w:rPr>
        <w:t>ậ</w:t>
      </w:r>
      <w:r>
        <w:rPr>
          <w:lang w:val="vi-VN"/>
        </w:rPr>
        <w:t>n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9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Phân lo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sân bay chuyên dùng</w:t>
      </w:r>
      <w:bookmarkEnd w:id="9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Theo đ</w:t>
      </w:r>
      <w:r>
        <w:rPr>
          <w:lang w:val="vi-VN"/>
        </w:rPr>
        <w:t>ặ</w:t>
      </w:r>
      <w:r>
        <w:rPr>
          <w:lang w:val="vi-VN"/>
        </w:rPr>
        <w:t>c tính c</w:t>
      </w:r>
      <w:r>
        <w:rPr>
          <w:lang w:val="vi-VN"/>
        </w:rPr>
        <w:t>ấ</w:t>
      </w:r>
      <w:r>
        <w:rPr>
          <w:lang w:val="vi-VN"/>
        </w:rPr>
        <w:t>u trúc và v</w:t>
      </w:r>
      <w:r>
        <w:rPr>
          <w:lang w:val="vi-VN"/>
        </w:rPr>
        <w:t>ị</w:t>
      </w:r>
      <w:r>
        <w:rPr>
          <w:lang w:val="vi-VN"/>
        </w:rPr>
        <w:t xml:space="preserve"> trí, sân bay chuyên dùng đư</w:t>
      </w:r>
      <w:r>
        <w:rPr>
          <w:lang w:val="vi-VN"/>
        </w:rPr>
        <w:t>ợ</w:t>
      </w:r>
      <w:r>
        <w:rPr>
          <w:lang w:val="vi-VN"/>
        </w:rPr>
        <w:t>c phân thành: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1. Sân bay chuyên dùng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Sân bay chuyên dùng trên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3.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4.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trên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5.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trên các công trình nhân t</w:t>
      </w:r>
      <w:r>
        <w:rPr>
          <w:lang w:val="vi-VN"/>
        </w:rPr>
        <w:t>ạ</w:t>
      </w:r>
      <w:r>
        <w:rPr>
          <w:lang w:val="vi-VN"/>
        </w:rPr>
        <w:t>o bao g</w:t>
      </w:r>
      <w:r>
        <w:rPr>
          <w:lang w:val="vi-VN"/>
        </w:rPr>
        <w:t>ồ</w:t>
      </w:r>
      <w:r>
        <w:rPr>
          <w:lang w:val="vi-VN"/>
        </w:rPr>
        <w:t>m: Tòa nhà, boong tàu, nhà giàn, giàn khoan d</w:t>
      </w:r>
      <w:r>
        <w:t>ầ</w:t>
      </w:r>
      <w:r>
        <w:rPr>
          <w:lang w:val="vi-VN"/>
        </w:rPr>
        <w:t>u khí.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10" w:name="chuong_2"/>
      <w:r>
        <w:rPr>
          <w:b/>
          <w:bCs/>
          <w:lang w:val="vi-VN"/>
        </w:rPr>
        <w:t>Chương II</w:t>
      </w:r>
      <w:bookmarkEnd w:id="10"/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11" w:name="chuong_2_name"/>
      <w:r>
        <w:rPr>
          <w:b/>
          <w:bCs/>
          <w:lang w:val="vi-VN"/>
        </w:rPr>
        <w:t>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SÂN BAY CHUYÊN DÙNG</w:t>
      </w:r>
      <w:bookmarkEnd w:id="11"/>
    </w:p>
    <w:p w:rsidR="00000000" w:rsidRDefault="00937919">
      <w:pPr>
        <w:pStyle w:val="NormalWeb"/>
        <w:spacing w:before="120" w:beforeAutospacing="0"/>
        <w:divId w:val="777143464"/>
      </w:pPr>
      <w:bookmarkStart w:id="12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xây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ng sân bay chuyên dùng</w:t>
      </w:r>
      <w:bookmarkEnd w:id="12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phê duy</w:t>
      </w:r>
      <w:r>
        <w:rPr>
          <w:lang w:val="vi-VN"/>
        </w:rPr>
        <w:t>ệ</w:t>
      </w:r>
      <w:r>
        <w:rPr>
          <w:lang w:val="vi-VN"/>
        </w:rPr>
        <w:t>t v</w:t>
      </w:r>
      <w:r>
        <w:rPr>
          <w:lang w:val="vi-VN"/>
        </w:rPr>
        <w:t>ị</w:t>
      </w:r>
      <w:r>
        <w:rPr>
          <w:lang w:val="vi-VN"/>
        </w:rPr>
        <w:t xml:space="preserve"> trí xây d</w:t>
      </w:r>
      <w:r>
        <w:rPr>
          <w:lang w:val="vi-VN"/>
        </w:rPr>
        <w:t>ự</w:t>
      </w:r>
      <w:r>
        <w:rPr>
          <w:lang w:val="vi-VN"/>
        </w:rPr>
        <w:t>ng sân bay chuyên dùng sau khi l</w:t>
      </w:r>
      <w:r>
        <w:rPr>
          <w:lang w:val="vi-VN"/>
        </w:rPr>
        <w:t>ấ</w:t>
      </w:r>
      <w:r>
        <w:rPr>
          <w:lang w:val="vi-VN"/>
        </w:rPr>
        <w:t>y ý ki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Xây d</w:t>
      </w:r>
      <w:r>
        <w:rPr>
          <w:lang w:val="vi-VN"/>
        </w:rPr>
        <w:t>ự</w:t>
      </w:r>
      <w:r>
        <w:rPr>
          <w:lang w:val="vi-VN"/>
        </w:rPr>
        <w:t xml:space="preserve">ng,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nơi xây d</w:t>
      </w:r>
      <w:r>
        <w:rPr>
          <w:lang w:val="vi-VN"/>
        </w:rPr>
        <w:t>ự</w:t>
      </w:r>
      <w:r>
        <w:rPr>
          <w:lang w:val="vi-VN"/>
        </w:rPr>
        <w:t>ng sân bay chuyên dùng và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T</w:t>
      </w:r>
      <w:r>
        <w:rPr>
          <w:lang w:val="vi-VN"/>
        </w:rPr>
        <w:t>ổ</w:t>
      </w:r>
      <w:r>
        <w:rPr>
          <w:lang w:val="vi-VN"/>
        </w:rPr>
        <w:t>ng Tham mưu trư</w:t>
      </w:r>
      <w:r>
        <w:rPr>
          <w:lang w:val="vi-VN"/>
        </w:rPr>
        <w:t>ở</w:t>
      </w:r>
      <w:r>
        <w:rPr>
          <w:lang w:val="vi-VN"/>
        </w:rPr>
        <w:t>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 xml:space="preserve">nh </w:t>
      </w:r>
      <w:r>
        <w:rPr>
          <w:lang w:val="vi-VN"/>
        </w:rPr>
        <w:t>phê duy</w:t>
      </w:r>
      <w:r>
        <w:rPr>
          <w:lang w:val="vi-VN"/>
        </w:rPr>
        <w:t>ệ</w:t>
      </w:r>
      <w:r>
        <w:rPr>
          <w:lang w:val="vi-VN"/>
        </w:rPr>
        <w:t>t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chi ti</w:t>
      </w:r>
      <w:r>
        <w:rPr>
          <w:lang w:val="vi-VN"/>
        </w:rPr>
        <w:t>ế</w:t>
      </w:r>
      <w:r>
        <w:rPr>
          <w:lang w:val="vi-VN"/>
        </w:rPr>
        <w:t>t xây d</w:t>
      </w:r>
      <w:r>
        <w:rPr>
          <w:lang w:val="vi-VN"/>
        </w:rPr>
        <w:t>ự</w:t>
      </w:r>
      <w:r>
        <w:rPr>
          <w:lang w:val="vi-VN"/>
        </w:rPr>
        <w:t>ng sân bay chuyên dùng sau khi đã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3. Các ngành, đ</w:t>
      </w:r>
      <w:r>
        <w:rPr>
          <w:lang w:val="vi-VN"/>
        </w:rPr>
        <w:t>ị</w:t>
      </w:r>
      <w:r>
        <w:rPr>
          <w:lang w:val="vi-VN"/>
        </w:rPr>
        <w:t>a phương khi l</w:t>
      </w:r>
      <w:r>
        <w:rPr>
          <w:lang w:val="vi-VN"/>
        </w:rPr>
        <w:t>ậ</w:t>
      </w:r>
      <w:r>
        <w:rPr>
          <w:lang w:val="vi-VN"/>
        </w:rPr>
        <w:t>p d</w:t>
      </w:r>
      <w:r>
        <w:rPr>
          <w:lang w:val="vi-VN"/>
        </w:rPr>
        <w:t>ự</w:t>
      </w:r>
      <w:r>
        <w:rPr>
          <w:lang w:val="vi-VN"/>
        </w:rPr>
        <w:t xml:space="preserve"> án đ</w:t>
      </w:r>
      <w:r>
        <w:rPr>
          <w:lang w:val="vi-VN"/>
        </w:rPr>
        <w:t>ầ</w:t>
      </w:r>
      <w:r>
        <w:rPr>
          <w:lang w:val="vi-VN"/>
        </w:rPr>
        <w:t>u tư xây d</w:t>
      </w:r>
      <w:r>
        <w:rPr>
          <w:lang w:val="vi-VN"/>
        </w:rPr>
        <w:t>ự</w:t>
      </w:r>
      <w:r>
        <w:rPr>
          <w:lang w:val="vi-VN"/>
        </w:rPr>
        <w:t xml:space="preserve">ng công trình có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sân bay chuyên dùng, ph</w:t>
      </w:r>
      <w:r>
        <w:rPr>
          <w:lang w:val="vi-VN"/>
        </w:rPr>
        <w:t>ả</w:t>
      </w:r>
      <w:r>
        <w:rPr>
          <w:lang w:val="vi-VN"/>
        </w:rPr>
        <w:t>i có ý ki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</w:t>
      </w:r>
      <w:r>
        <w:rPr>
          <w:lang w:val="vi-VN"/>
        </w:rPr>
        <w:t>Qu</w:t>
      </w:r>
      <w:r>
        <w:rPr>
          <w:lang w:val="vi-VN"/>
        </w:rPr>
        <w:t>ố</w:t>
      </w:r>
      <w:r>
        <w:rPr>
          <w:lang w:val="vi-VN"/>
        </w:rPr>
        <w:t>c phòng và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 xml:space="preserve">c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chư</w:t>
      </w:r>
      <w:r>
        <w:rPr>
          <w:lang w:val="vi-VN"/>
        </w:rPr>
        <w:t>ớ</w:t>
      </w:r>
      <w:r>
        <w:rPr>
          <w:lang w:val="vi-VN"/>
        </w:rPr>
        <w:t>ng ng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ậ</w:t>
      </w:r>
      <w:r>
        <w:rPr>
          <w:lang w:val="vi-VN"/>
        </w:rPr>
        <w:t>t hàng không.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13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N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dung phê duy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v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trí sân bay chuyên dùng</w:t>
      </w:r>
      <w:bookmarkEnd w:id="13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Xác đ</w:t>
      </w:r>
      <w:r>
        <w:rPr>
          <w:lang w:val="vi-VN"/>
        </w:rPr>
        <w:t>ị</w:t>
      </w:r>
      <w:r>
        <w:rPr>
          <w:lang w:val="vi-VN"/>
        </w:rPr>
        <w:t>nh lu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ứ</w:t>
      </w:r>
      <w:r>
        <w:rPr>
          <w:lang w:val="vi-VN"/>
        </w:rPr>
        <w:t>, cơ s</w:t>
      </w:r>
      <w:r>
        <w:rPr>
          <w:lang w:val="vi-VN"/>
        </w:rPr>
        <w:t>ở</w:t>
      </w:r>
      <w:r>
        <w:rPr>
          <w:lang w:val="vi-VN"/>
        </w:rPr>
        <w:t xml:space="preserve"> hình thành, yêu c</w:t>
      </w:r>
      <w:r>
        <w:rPr>
          <w:lang w:val="vi-VN"/>
        </w:rPr>
        <w:t>ầ</w:t>
      </w:r>
      <w:r>
        <w:rPr>
          <w:lang w:val="vi-VN"/>
        </w:rPr>
        <w:t>u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sân bay chuyên dùng,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qu</w:t>
      </w:r>
      <w:r>
        <w:rPr>
          <w:lang w:val="vi-VN"/>
        </w:rPr>
        <w:t>ố</w:t>
      </w:r>
      <w:r>
        <w:rPr>
          <w:lang w:val="vi-VN"/>
        </w:rPr>
        <w:t>c phòng, an ninh,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phát tri</w:t>
      </w:r>
      <w:r>
        <w:rPr>
          <w:lang w:val="vi-VN"/>
        </w:rPr>
        <w:t>ể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>, xã h</w:t>
      </w:r>
      <w:r>
        <w:rPr>
          <w:lang w:val="vi-VN"/>
        </w:rPr>
        <w:t>ộ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ấ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Xác đ</w:t>
      </w:r>
      <w:r>
        <w:rPr>
          <w:lang w:val="vi-VN"/>
        </w:rPr>
        <w:t>ị</w:t>
      </w:r>
      <w:r>
        <w:rPr>
          <w:lang w:val="vi-VN"/>
        </w:rPr>
        <w:t>nh v</w:t>
      </w:r>
      <w:r>
        <w:t>ị</w:t>
      </w:r>
      <w:r>
        <w:t xml:space="preserve"> </w:t>
      </w:r>
      <w:r>
        <w:rPr>
          <w:lang w:val="vi-VN"/>
        </w:rPr>
        <w:t>trí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sân bay chuyên dùng bao g</w:t>
      </w:r>
      <w:r>
        <w:rPr>
          <w:lang w:val="vi-VN"/>
        </w:rPr>
        <w:t>ồ</w:t>
      </w:r>
      <w:r>
        <w:rPr>
          <w:lang w:val="vi-VN"/>
        </w:rPr>
        <w:t>m: Lo</w:t>
      </w:r>
      <w:r>
        <w:rPr>
          <w:lang w:val="vi-VN"/>
        </w:rPr>
        <w:t>ạ</w:t>
      </w:r>
      <w:r>
        <w:rPr>
          <w:lang w:val="vi-VN"/>
        </w:rPr>
        <w:t>i hình, vai trò, v</w:t>
      </w:r>
      <w:r>
        <w:rPr>
          <w:lang w:val="vi-VN"/>
        </w:rPr>
        <w:t>ị</w:t>
      </w:r>
      <w:r>
        <w:rPr>
          <w:lang w:val="vi-VN"/>
        </w:rPr>
        <w:t xml:space="preserve"> trí, quy mô; d</w:t>
      </w:r>
      <w:r>
        <w:rPr>
          <w:lang w:val="vi-VN"/>
        </w:rPr>
        <w:t>ự</w:t>
      </w:r>
      <w:r>
        <w:rPr>
          <w:lang w:val="vi-VN"/>
        </w:rPr>
        <w:t xml:space="preserve"> báo các đư</w:t>
      </w:r>
      <w:r>
        <w:rPr>
          <w:lang w:val="vi-VN"/>
        </w:rPr>
        <w:t>ờ</w:t>
      </w:r>
      <w:r>
        <w:rPr>
          <w:lang w:val="vi-VN"/>
        </w:rPr>
        <w:t>ng bay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 khai thác; nhu c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c; ư</w:t>
      </w:r>
      <w:r>
        <w:rPr>
          <w:lang w:val="vi-VN"/>
        </w:rPr>
        <w:t>ớ</w:t>
      </w:r>
      <w:r>
        <w:rPr>
          <w:lang w:val="vi-VN"/>
        </w:rPr>
        <w:t>c toán chi phí đ</w:t>
      </w:r>
      <w:r>
        <w:rPr>
          <w:lang w:val="vi-VN"/>
        </w:rPr>
        <w:t>ầ</w:t>
      </w:r>
      <w:r>
        <w:rPr>
          <w:lang w:val="vi-VN"/>
        </w:rPr>
        <w:t>u tư.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3</w:t>
      </w:r>
      <w:r>
        <w:t xml:space="preserve">. </w:t>
      </w:r>
      <w:r>
        <w:rPr>
          <w:lang w:val="vi-VN"/>
        </w:rPr>
        <w:t>T</w:t>
      </w:r>
      <w:r>
        <w:rPr>
          <w:lang w:val="vi-VN"/>
        </w:rPr>
        <w:t>ỷ</w:t>
      </w:r>
      <w:r>
        <w:rPr>
          <w:lang w:val="vi-VN"/>
        </w:rPr>
        <w:t xml:space="preserve"> l</w:t>
      </w:r>
      <w:r>
        <w:rPr>
          <w:lang w:val="vi-VN"/>
        </w:rPr>
        <w:t>ệ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v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í sân bay chuyên dùng là 1/2000.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14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N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dung phê duy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thi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xây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ng sân bay chuyên dùng</w:t>
      </w:r>
      <w:bookmarkEnd w:id="14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Nhu c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t, khu v</w:t>
      </w:r>
      <w:r>
        <w:rPr>
          <w:lang w:val="vi-VN"/>
        </w:rPr>
        <w:t>ự</w:t>
      </w:r>
      <w:r>
        <w:rPr>
          <w:lang w:val="vi-VN"/>
        </w:rPr>
        <w:t>c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c, m</w:t>
      </w:r>
      <w:r>
        <w:rPr>
          <w:lang w:val="vi-VN"/>
        </w:rPr>
        <w:t>ặ</w:t>
      </w:r>
      <w:r>
        <w:rPr>
          <w:lang w:val="vi-VN"/>
        </w:rPr>
        <w:t>t b</w:t>
      </w:r>
      <w:r>
        <w:rPr>
          <w:lang w:val="vi-VN"/>
        </w:rPr>
        <w:t>ằ</w:t>
      </w:r>
      <w:r>
        <w:rPr>
          <w:lang w:val="vi-VN"/>
        </w:rPr>
        <w:t>ng công trình nhân t</w:t>
      </w:r>
      <w:r>
        <w:rPr>
          <w:lang w:val="vi-VN"/>
        </w:rPr>
        <w:t>ạ</w:t>
      </w:r>
      <w:r>
        <w:rPr>
          <w:lang w:val="vi-VN"/>
        </w:rPr>
        <w:t>o đ</w:t>
      </w:r>
      <w:r>
        <w:rPr>
          <w:lang w:val="vi-VN"/>
        </w:rPr>
        <w:t>ể</w:t>
      </w:r>
      <w:r>
        <w:rPr>
          <w:lang w:val="vi-VN"/>
        </w:rPr>
        <w:t xml:space="preserve"> làm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V</w:t>
      </w:r>
      <w:r>
        <w:rPr>
          <w:lang w:val="vi-VN"/>
        </w:rPr>
        <w:t>ị</w:t>
      </w:r>
      <w:r>
        <w:rPr>
          <w:lang w:val="vi-VN"/>
        </w:rPr>
        <w:t xml:space="preserve"> trí, t</w:t>
      </w:r>
      <w:r>
        <w:rPr>
          <w:lang w:val="vi-VN"/>
        </w:rPr>
        <w:t>ọ</w:t>
      </w:r>
      <w:r>
        <w:rPr>
          <w:lang w:val="vi-VN"/>
        </w:rPr>
        <w:t>a đ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lý c</w:t>
      </w:r>
      <w:r>
        <w:rPr>
          <w:lang w:val="vi-VN"/>
        </w:rPr>
        <w:t>ủ</w:t>
      </w:r>
      <w:r>
        <w:rPr>
          <w:lang w:val="vi-VN"/>
        </w:rPr>
        <w:t>a sân bay chuyên dùng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c, b</w:t>
      </w:r>
      <w:r>
        <w:rPr>
          <w:lang w:val="vi-VN"/>
        </w:rPr>
        <w:t>ố</w:t>
      </w:r>
      <w:r>
        <w:rPr>
          <w:lang w:val="vi-VN"/>
        </w:rPr>
        <w:t xml:space="preserve"> trí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các công trình ph</w:t>
      </w:r>
      <w:r>
        <w:rPr>
          <w:lang w:val="vi-VN"/>
        </w:rPr>
        <w:t>ụ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3. Xác đ</w:t>
      </w:r>
      <w:r>
        <w:rPr>
          <w:lang w:val="vi-VN"/>
        </w:rPr>
        <w:t>ị</w:t>
      </w:r>
      <w:r>
        <w:rPr>
          <w:lang w:val="vi-VN"/>
        </w:rPr>
        <w:t>nh hư</w:t>
      </w:r>
      <w:r>
        <w:rPr>
          <w:lang w:val="vi-VN"/>
        </w:rPr>
        <w:t>ớ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c</w:t>
      </w:r>
      <w:r>
        <w:rPr>
          <w:lang w:val="vi-VN"/>
        </w:rPr>
        <w:t>ủ</w:t>
      </w:r>
      <w:r>
        <w:rPr>
          <w:lang w:val="vi-VN"/>
        </w:rPr>
        <w:t>a sân bay chuyên dùng,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d</w:t>
      </w:r>
      <w:r>
        <w:rPr>
          <w:lang w:val="vi-VN"/>
        </w:rPr>
        <w:t>ẫ</w:t>
      </w:r>
      <w:r>
        <w:rPr>
          <w:lang w:val="vi-VN"/>
        </w:rPr>
        <w:t>n đư</w:t>
      </w:r>
      <w:r>
        <w:rPr>
          <w:lang w:val="vi-VN"/>
        </w:rPr>
        <w:t>ờ</w:t>
      </w:r>
      <w:r>
        <w:rPr>
          <w:lang w:val="vi-VN"/>
        </w:rPr>
        <w:t>ng, ch</w:t>
      </w:r>
      <w:r>
        <w:rPr>
          <w:lang w:val="vi-VN"/>
        </w:rPr>
        <w:t>ỉ</w:t>
      </w:r>
      <w:r>
        <w:rPr>
          <w:lang w:val="vi-VN"/>
        </w:rPr>
        <w:t xml:space="preserve"> huy bay.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4. Xác đ</w:t>
      </w:r>
      <w:r>
        <w:rPr>
          <w:lang w:val="vi-VN"/>
        </w:rPr>
        <w:t>ị</w:t>
      </w:r>
      <w:r>
        <w:rPr>
          <w:lang w:val="vi-VN"/>
        </w:rPr>
        <w:t>nh sơ đ</w:t>
      </w:r>
      <w:r>
        <w:rPr>
          <w:lang w:val="vi-VN"/>
        </w:rPr>
        <w:t>ồ</w:t>
      </w:r>
      <w:r>
        <w:rPr>
          <w:lang w:val="vi-VN"/>
        </w:rPr>
        <w:t xml:space="preserve"> b</w:t>
      </w:r>
      <w:r>
        <w:rPr>
          <w:lang w:val="vi-VN"/>
        </w:rPr>
        <w:t>ề</w:t>
      </w:r>
      <w:r>
        <w:rPr>
          <w:lang w:val="vi-VN"/>
        </w:rPr>
        <w:t xml:space="preserve"> m</w:t>
      </w:r>
      <w:r>
        <w:rPr>
          <w:lang w:val="vi-VN"/>
        </w:rPr>
        <w:t>ặ</w:t>
      </w:r>
      <w:r>
        <w:rPr>
          <w:lang w:val="vi-VN"/>
        </w:rPr>
        <w:t>t gi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chư</w:t>
      </w:r>
      <w:r>
        <w:rPr>
          <w:lang w:val="vi-VN"/>
        </w:rPr>
        <w:t>ớ</w:t>
      </w:r>
      <w:r>
        <w:rPr>
          <w:lang w:val="vi-VN"/>
        </w:rPr>
        <w:t>ng ng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ậ</w:t>
      </w:r>
      <w:r>
        <w:rPr>
          <w:lang w:val="vi-VN"/>
        </w:rPr>
        <w:t>t hàng không theo quy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5.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</w:t>
      </w:r>
      <w:r>
        <w:rPr>
          <w:lang w:val="vi-VN"/>
        </w:rPr>
        <w:t>ư</w:t>
      </w:r>
      <w:r>
        <w:rPr>
          <w:lang w:val="vi-VN"/>
        </w:rPr>
        <w:t>ờ</w:t>
      </w:r>
      <w:r>
        <w:rPr>
          <w:lang w:val="vi-VN"/>
        </w:rPr>
        <w:t>ng giao thông n</w:t>
      </w:r>
      <w:r>
        <w:rPr>
          <w:lang w:val="vi-VN"/>
        </w:rPr>
        <w:t>ộ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trong sân bay, tuy</w:t>
      </w:r>
      <w:r>
        <w:rPr>
          <w:lang w:val="vi-VN"/>
        </w:rPr>
        <w:t>ế</w:t>
      </w:r>
      <w:r>
        <w:rPr>
          <w:lang w:val="vi-VN"/>
        </w:rPr>
        <w:t>n đư</w:t>
      </w:r>
      <w:r>
        <w:rPr>
          <w:lang w:val="vi-VN"/>
        </w:rPr>
        <w:t>ờ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>t n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6.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p nư</w:t>
      </w:r>
      <w:r>
        <w:rPr>
          <w:lang w:val="vi-VN"/>
        </w:rPr>
        <w:t>ớ</w:t>
      </w:r>
      <w:r>
        <w:rPr>
          <w:lang w:val="vi-VN"/>
        </w:rPr>
        <w:t>c, thoát nư</w:t>
      </w:r>
      <w:r>
        <w:rPr>
          <w:lang w:val="vi-VN"/>
        </w:rPr>
        <w:t>ớ</w:t>
      </w:r>
      <w:r>
        <w:rPr>
          <w:lang w:val="vi-VN"/>
        </w:rPr>
        <w:t>c, c</w:t>
      </w:r>
      <w:r>
        <w:rPr>
          <w:lang w:val="vi-VN"/>
        </w:rPr>
        <w:t>ấ</w:t>
      </w:r>
      <w:r>
        <w:rPr>
          <w:lang w:val="vi-VN"/>
        </w:rPr>
        <w:t>p đi</w:t>
      </w:r>
      <w:r>
        <w:rPr>
          <w:lang w:val="vi-VN"/>
        </w:rPr>
        <w:t>ệ</w:t>
      </w:r>
      <w:r>
        <w:rPr>
          <w:lang w:val="vi-VN"/>
        </w:rPr>
        <w:t>n, thoát hi</w:t>
      </w:r>
      <w:r>
        <w:rPr>
          <w:lang w:val="vi-VN"/>
        </w:rPr>
        <w:t>ể</w:t>
      </w:r>
      <w:r>
        <w:rPr>
          <w:lang w:val="vi-VN"/>
        </w:rPr>
        <w:t>m, phòng ch</w:t>
      </w:r>
      <w:r>
        <w:t>ố</w:t>
      </w:r>
      <w:r>
        <w:rPr>
          <w:lang w:val="vi-VN"/>
        </w:rPr>
        <w:t>ng cháy n</w:t>
      </w:r>
      <w:r>
        <w:rPr>
          <w:lang w:val="vi-VN"/>
        </w:rPr>
        <w:t>ổ</w:t>
      </w:r>
      <w:r>
        <w:rPr>
          <w:lang w:val="vi-VN"/>
        </w:rPr>
        <w:t>, c</w:t>
      </w:r>
      <w:r>
        <w:rPr>
          <w:lang w:val="vi-VN"/>
        </w:rPr>
        <w:t>ả</w:t>
      </w:r>
      <w:r>
        <w:rPr>
          <w:lang w:val="vi-VN"/>
        </w:rPr>
        <w:t>nh báo hàng không (n</w:t>
      </w:r>
      <w:r>
        <w:rPr>
          <w:lang w:val="vi-VN"/>
        </w:rPr>
        <w:t>ế</w:t>
      </w:r>
      <w:r>
        <w:rPr>
          <w:lang w:val="vi-VN"/>
        </w:rPr>
        <w:t>u có).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7. Phương th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cho lo</w:t>
      </w:r>
      <w:r>
        <w:rPr>
          <w:lang w:val="vi-VN"/>
        </w:rPr>
        <w:t>ạ</w:t>
      </w:r>
      <w:r>
        <w:rPr>
          <w:lang w:val="vi-VN"/>
        </w:rPr>
        <w:t>i máy bay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8. T</w:t>
      </w:r>
      <w:r>
        <w:rPr>
          <w:lang w:val="vi-VN"/>
        </w:rPr>
        <w:t>ổ</w:t>
      </w:r>
      <w:r>
        <w:rPr>
          <w:lang w:val="vi-VN"/>
        </w:rPr>
        <w:t>ng khái toán đ</w:t>
      </w:r>
      <w:r>
        <w:rPr>
          <w:lang w:val="vi-VN"/>
        </w:rPr>
        <w:t>ầ</w:t>
      </w:r>
      <w:r>
        <w:rPr>
          <w:lang w:val="vi-VN"/>
        </w:rPr>
        <w:t>u tư và th</w:t>
      </w:r>
      <w:r>
        <w:rPr>
          <w:lang w:val="vi-VN"/>
        </w:rPr>
        <w:t>ờ</w:t>
      </w:r>
      <w:r>
        <w:rPr>
          <w:lang w:val="vi-VN"/>
        </w:rPr>
        <w:t>i gian, ti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 xml:space="preserve"> tri</w:t>
      </w:r>
      <w:r>
        <w:rPr>
          <w:lang w:val="vi-VN"/>
        </w:rPr>
        <w:t>ể</w:t>
      </w:r>
      <w:r>
        <w:rPr>
          <w:lang w:val="vi-VN"/>
        </w:rPr>
        <w:t>n khai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9. T</w:t>
      </w:r>
      <w:r>
        <w:rPr>
          <w:lang w:val="vi-VN"/>
        </w:rPr>
        <w:t>ỷ</w:t>
      </w:r>
      <w:r>
        <w:rPr>
          <w:lang w:val="vi-VN"/>
        </w:rPr>
        <w:t xml:space="preserve"> l</w:t>
      </w:r>
      <w:r>
        <w:rPr>
          <w:lang w:val="vi-VN"/>
        </w:rPr>
        <w:t>ệ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chi ti</w:t>
      </w:r>
      <w:r>
        <w:rPr>
          <w:lang w:val="vi-VN"/>
        </w:rPr>
        <w:t>ế</w:t>
      </w:r>
      <w:r>
        <w:rPr>
          <w:lang w:val="vi-VN"/>
        </w:rPr>
        <w:t>t sân bay chuyên dùng là 1/500.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15" w:name="dieu_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m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và ranh gi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sân bay chuyên dùng</w:t>
      </w:r>
      <w:bookmarkEnd w:id="15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sân bay có trách nhi</w:t>
      </w:r>
      <w:r>
        <w:rPr>
          <w:lang w:val="vi-VN"/>
        </w:rPr>
        <w:t>ệ</w:t>
      </w:r>
      <w:r>
        <w:rPr>
          <w:lang w:val="vi-VN"/>
        </w:rPr>
        <w:t>m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 xml:space="preserve">i các cơ quan </w:t>
      </w:r>
      <w:r>
        <w:t>l</w:t>
      </w:r>
      <w:r>
        <w:rPr>
          <w:lang w:val="vi-VN"/>
        </w:rPr>
        <w:t>iên quan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 xml:space="preserve">c phòng và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trong vi</w:t>
      </w:r>
      <w:r>
        <w:rPr>
          <w:lang w:val="vi-VN"/>
        </w:rPr>
        <w:t>ệ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</w:t>
      </w:r>
      <w:r>
        <w:rPr>
          <w:lang w:val="vi-VN"/>
        </w:rPr>
        <w:t>ố</w:t>
      </w:r>
      <w:r>
        <w:rPr>
          <w:lang w:val="vi-VN"/>
        </w:rPr>
        <w:t>c gi</w:t>
      </w:r>
      <w:r>
        <w:rPr>
          <w:lang w:val="vi-VN"/>
        </w:rPr>
        <w:t>ớ</w:t>
      </w:r>
      <w:r>
        <w:rPr>
          <w:lang w:val="vi-VN"/>
        </w:rPr>
        <w:t>i và ranh gi</w:t>
      </w:r>
      <w:r>
        <w:rPr>
          <w:lang w:val="vi-VN"/>
        </w:rPr>
        <w:t>ớ</w:t>
      </w:r>
      <w:r>
        <w:rPr>
          <w:lang w:val="vi-VN"/>
        </w:rPr>
        <w:t>i sân bay chuyên dùng;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báo cáo v</w:t>
      </w:r>
      <w:r>
        <w:rPr>
          <w:lang w:val="vi-VN"/>
        </w:rPr>
        <w:t>ớ</w:t>
      </w:r>
      <w:r>
        <w:rPr>
          <w:lang w:val="vi-VN"/>
        </w:rPr>
        <w:t>i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lý các v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ả</w:t>
      </w:r>
      <w:r>
        <w:rPr>
          <w:lang w:val="vi-VN"/>
        </w:rPr>
        <w:t>y ra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tuy</w:t>
      </w:r>
      <w:r>
        <w:rPr>
          <w:lang w:val="vi-VN"/>
        </w:rPr>
        <w:t>ệ</w:t>
      </w:r>
      <w:r>
        <w:rPr>
          <w:lang w:val="vi-VN"/>
        </w:rPr>
        <w:t>t đ</w:t>
      </w:r>
      <w:r>
        <w:t>ố</w:t>
      </w:r>
      <w:r>
        <w:rPr>
          <w:lang w:val="vi-VN"/>
        </w:rPr>
        <w:t>i an ninh, an toàn hàng không.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16" w:name="chuong_3"/>
      <w:r>
        <w:rPr>
          <w:b/>
          <w:bCs/>
          <w:lang w:val="vi-VN"/>
        </w:rPr>
        <w:t xml:space="preserve">Chương </w:t>
      </w:r>
      <w:r>
        <w:rPr>
          <w:b/>
          <w:bCs/>
        </w:rPr>
        <w:t>III</w:t>
      </w:r>
      <w:bookmarkEnd w:id="16"/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17" w:name="chuong_3_name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>, ĐÓNG SÂN BAY CHUYÊN D</w:t>
      </w:r>
      <w:r>
        <w:rPr>
          <w:b/>
          <w:bCs/>
          <w:lang w:val="vi-VN"/>
        </w:rPr>
        <w:t>ÙNG</w:t>
      </w:r>
      <w:bookmarkEnd w:id="17"/>
    </w:p>
    <w:p w:rsidR="00000000" w:rsidRDefault="00937919">
      <w:pPr>
        <w:pStyle w:val="NormalWeb"/>
        <w:spacing w:before="120" w:beforeAutospacing="0"/>
        <w:divId w:val="777143464"/>
      </w:pPr>
      <w:bookmarkStart w:id="18" w:name="dieu_1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m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>, đóng sân bay chuyên dùng</w:t>
      </w:r>
      <w:bookmarkEnd w:id="18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m</w:t>
      </w:r>
      <w:r>
        <w:rPr>
          <w:lang w:val="vi-VN"/>
        </w:rPr>
        <w:t>ở</w:t>
      </w:r>
      <w:r>
        <w:rPr>
          <w:lang w:val="vi-VN"/>
        </w:rPr>
        <w:t xml:space="preserve"> sân bay chuyên dùng: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a)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n lư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c, phát tri</w:t>
      </w:r>
      <w:r>
        <w:rPr>
          <w:lang w:val="vi-VN"/>
        </w:rPr>
        <w:t>ể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>, xã h</w:t>
      </w:r>
      <w:r>
        <w:rPr>
          <w:lang w:val="vi-VN"/>
        </w:rPr>
        <w:t>ộ</w:t>
      </w:r>
      <w:r>
        <w:rPr>
          <w:lang w:val="vi-VN"/>
        </w:rPr>
        <w:t>i;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b)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quy ho</w:t>
      </w:r>
      <w:r>
        <w:rPr>
          <w:lang w:val="vi-VN"/>
        </w:rPr>
        <w:t>ạ</w:t>
      </w:r>
      <w:r>
        <w:rPr>
          <w:lang w:val="vi-VN"/>
        </w:rPr>
        <w:t>ch phát tri</w:t>
      </w:r>
      <w:r>
        <w:rPr>
          <w:lang w:val="vi-VN"/>
        </w:rPr>
        <w:t>ể</w:t>
      </w:r>
      <w:r>
        <w:rPr>
          <w:lang w:val="vi-VN"/>
        </w:rPr>
        <w:t>n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i, h</w:t>
      </w:r>
      <w:r>
        <w:rPr>
          <w:lang w:val="vi-VN"/>
        </w:rPr>
        <w:t>ạ</w:t>
      </w:r>
      <w:r>
        <w:rPr>
          <w:lang w:val="vi-VN"/>
        </w:rPr>
        <w:t xml:space="preserve"> t</w:t>
      </w:r>
      <w:r>
        <w:rPr>
          <w:lang w:val="vi-VN"/>
        </w:rPr>
        <w:t>ầ</w:t>
      </w:r>
      <w:r>
        <w:rPr>
          <w:lang w:val="vi-VN"/>
        </w:rPr>
        <w:t>ng xã h</w:t>
      </w:r>
      <w:r>
        <w:rPr>
          <w:lang w:val="vi-VN"/>
        </w:rPr>
        <w:t>ộ</w:t>
      </w:r>
      <w:r>
        <w:rPr>
          <w:lang w:val="vi-VN"/>
        </w:rPr>
        <w:t>i - đô th</w:t>
      </w:r>
      <w:r>
        <w:rPr>
          <w:lang w:val="vi-VN"/>
        </w:rPr>
        <w:t>ị</w:t>
      </w:r>
      <w:r>
        <w:rPr>
          <w:lang w:val="vi-VN"/>
        </w:rPr>
        <w:t>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c) Có đ</w:t>
      </w:r>
      <w:r>
        <w:rPr>
          <w:lang w:val="vi-VN"/>
        </w:rPr>
        <w:t>ộ</w:t>
      </w:r>
      <w:r>
        <w:rPr>
          <w:lang w:val="vi-VN"/>
        </w:rPr>
        <w:t>i ngũ nhân l</w:t>
      </w:r>
      <w:r>
        <w:rPr>
          <w:lang w:val="vi-VN"/>
        </w:rPr>
        <w:t>ự</w:t>
      </w:r>
      <w:r>
        <w:rPr>
          <w:lang w:val="vi-VN"/>
        </w:rPr>
        <w:t>c đ</w:t>
      </w:r>
      <w:r>
        <w:rPr>
          <w:lang w:val="vi-VN"/>
        </w:rPr>
        <w:t>ủ</w:t>
      </w:r>
      <w:r>
        <w:rPr>
          <w:lang w:val="vi-VN"/>
        </w:rPr>
        <w:t xml:space="preserve"> trình đ</w:t>
      </w:r>
      <w:r>
        <w:rPr>
          <w:lang w:val="vi-VN"/>
        </w:rPr>
        <w:t>ộ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ậ</w:t>
      </w:r>
      <w:r>
        <w:rPr>
          <w:lang w:val="vi-VN"/>
        </w:rPr>
        <w:t>n hành, khai thác sân bay chuyên dùng;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d)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có liên quan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tĩnh không, qu</w:t>
      </w:r>
      <w:r>
        <w:rPr>
          <w:lang w:val="vi-VN"/>
        </w:rPr>
        <w:t>ả</w:t>
      </w:r>
      <w:r>
        <w:rPr>
          <w:lang w:val="vi-VN"/>
        </w:rPr>
        <w:t>n lý đ</w:t>
      </w:r>
      <w:r>
        <w:rPr>
          <w:lang w:val="vi-VN"/>
        </w:rPr>
        <w:t>ấ</w:t>
      </w:r>
      <w:r>
        <w:rPr>
          <w:lang w:val="vi-VN"/>
        </w:rPr>
        <w:t>t đai, môi trư</w:t>
      </w:r>
      <w:r>
        <w:rPr>
          <w:lang w:val="vi-VN"/>
        </w:rPr>
        <w:t>ờ</w:t>
      </w:r>
      <w:r>
        <w:rPr>
          <w:lang w:val="vi-VN"/>
        </w:rPr>
        <w:t>ng, khu v</w:t>
      </w:r>
      <w:r>
        <w:rPr>
          <w:lang w:val="vi-VN"/>
        </w:rPr>
        <w:t>ự</w:t>
      </w:r>
      <w:r>
        <w:rPr>
          <w:lang w:val="vi-VN"/>
        </w:rPr>
        <w:t>c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c, m</w:t>
      </w:r>
      <w:r>
        <w:rPr>
          <w:lang w:val="vi-VN"/>
        </w:rPr>
        <w:t>ặ</w:t>
      </w:r>
      <w:r>
        <w:rPr>
          <w:lang w:val="vi-VN"/>
        </w:rPr>
        <w:t>t bi</w:t>
      </w:r>
      <w:r>
        <w:rPr>
          <w:lang w:val="vi-VN"/>
        </w:rPr>
        <w:t>ể</w:t>
      </w:r>
      <w:r>
        <w:rPr>
          <w:lang w:val="vi-VN"/>
        </w:rPr>
        <w:t>n, qu</w:t>
      </w:r>
      <w:r>
        <w:rPr>
          <w:lang w:val="vi-VN"/>
        </w:rPr>
        <w:t>ả</w:t>
      </w:r>
      <w:r>
        <w:rPr>
          <w:lang w:val="vi-VN"/>
        </w:rPr>
        <w:t>n lý vùng tr</w:t>
      </w:r>
      <w:r>
        <w:rPr>
          <w:lang w:val="vi-VN"/>
        </w:rPr>
        <w:t>ờ</w:t>
      </w:r>
      <w:r>
        <w:rPr>
          <w:lang w:val="vi-VN"/>
        </w:rPr>
        <w:t>i, khu c</w:t>
      </w:r>
      <w:r>
        <w:rPr>
          <w:lang w:val="vi-VN"/>
        </w:rPr>
        <w:t>ấ</w:t>
      </w:r>
      <w:r>
        <w:rPr>
          <w:lang w:val="vi-VN"/>
        </w:rPr>
        <w:t>m bay, khu h</w:t>
      </w:r>
      <w:r>
        <w:rPr>
          <w:lang w:val="vi-VN"/>
        </w:rPr>
        <w:t>ạ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 xml:space="preserve"> bay;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đ) Ch</w:t>
      </w:r>
      <w:r>
        <w:rPr>
          <w:lang w:val="vi-VN"/>
        </w:rPr>
        <w:t>ủ</w:t>
      </w:r>
      <w:r>
        <w:rPr>
          <w:lang w:val="vi-VN"/>
        </w:rPr>
        <w:t xml:space="preserve"> </w:t>
      </w:r>
      <w:r>
        <w:rPr>
          <w:lang w:val="vi-VN"/>
        </w:rPr>
        <w:t>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sân bay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và Gi</w:t>
      </w:r>
      <w:r>
        <w:rPr>
          <w:lang w:val="vi-VN"/>
        </w:rPr>
        <w:t>ấ</w:t>
      </w:r>
      <w:r>
        <w:rPr>
          <w:lang w:val="vi-VN"/>
        </w:rPr>
        <w:t>y đăng ký khai thác sân bay chuyên dùng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sân bay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m</w:t>
      </w:r>
      <w:r>
        <w:rPr>
          <w:lang w:val="vi-VN"/>
        </w:rPr>
        <w:t>ụ</w:t>
      </w:r>
      <w:r>
        <w:rPr>
          <w:lang w:val="vi-VN"/>
        </w:rPr>
        <w:t>c đích thư</w:t>
      </w:r>
      <w:r>
        <w:rPr>
          <w:lang w:val="vi-VN"/>
        </w:rPr>
        <w:t>ờ</w:t>
      </w:r>
      <w:r>
        <w:rPr>
          <w:lang w:val="vi-VN"/>
        </w:rPr>
        <w:t>ng xuyên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bay thương m</w:t>
      </w:r>
      <w:r>
        <w:rPr>
          <w:lang w:val="vi-VN"/>
        </w:rPr>
        <w:t>ạ</w:t>
      </w:r>
      <w:r>
        <w:rPr>
          <w:lang w:val="vi-VN"/>
        </w:rPr>
        <w:t>i.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Đ</w:t>
      </w:r>
      <w:r>
        <w:t>ó</w:t>
      </w:r>
      <w:r>
        <w:rPr>
          <w:lang w:val="vi-VN"/>
        </w:rPr>
        <w:t>ng sân bay chuyên dùng khi x</w:t>
      </w:r>
      <w:r>
        <w:rPr>
          <w:lang w:val="vi-VN"/>
        </w:rPr>
        <w:t>ả</w:t>
      </w:r>
      <w:r>
        <w:rPr>
          <w:lang w:val="vi-VN"/>
        </w:rPr>
        <w:t>y ra m</w:t>
      </w:r>
      <w:r>
        <w:rPr>
          <w:lang w:val="vi-VN"/>
        </w:rPr>
        <w:t>ộ</w:t>
      </w:r>
      <w:r>
        <w:rPr>
          <w:lang w:val="vi-VN"/>
        </w:rPr>
        <w:t>t trong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sau đây: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a)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</w:t>
      </w:r>
      <w:r>
        <w:rPr>
          <w:lang w:val="vi-VN"/>
        </w:rPr>
        <w:t>g c</w:t>
      </w:r>
      <w:r>
        <w:rPr>
          <w:lang w:val="vi-VN"/>
        </w:rPr>
        <w:t>ủ</w:t>
      </w:r>
      <w:r>
        <w:rPr>
          <w:lang w:val="vi-VN"/>
        </w:rPr>
        <w:t xml:space="preserve">a sân bay chuyên dùng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phòng, an ninh,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và l</w:t>
      </w:r>
      <w:r>
        <w:rPr>
          <w:lang w:val="vi-VN"/>
        </w:rPr>
        <w:t>ợ</w:t>
      </w:r>
      <w:r>
        <w:rPr>
          <w:lang w:val="vi-VN"/>
        </w:rPr>
        <w:t>i ích qu</w:t>
      </w:r>
      <w:r>
        <w:rPr>
          <w:lang w:val="vi-VN"/>
        </w:rPr>
        <w:t>ố</w:t>
      </w:r>
      <w:r>
        <w:rPr>
          <w:lang w:val="vi-VN"/>
        </w:rPr>
        <w:t xml:space="preserve">c gia;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an toàn, an ninh hàng không, môi trư</w:t>
      </w:r>
      <w:r>
        <w:rPr>
          <w:lang w:val="vi-VN"/>
        </w:rPr>
        <w:t>ờ</w:t>
      </w:r>
      <w:r>
        <w:rPr>
          <w:lang w:val="vi-VN"/>
        </w:rPr>
        <w:t>ng và có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trái pháp lu</w:t>
      </w:r>
      <w:r>
        <w:rPr>
          <w:lang w:val="vi-VN"/>
        </w:rPr>
        <w:t>ậ</w:t>
      </w:r>
      <w:r>
        <w:rPr>
          <w:lang w:val="vi-VN"/>
        </w:rPr>
        <w:t>t khác;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b) Sân bay chuyên dùng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có nguy cơ gây m</w:t>
      </w:r>
      <w:r>
        <w:rPr>
          <w:lang w:val="vi-VN"/>
        </w:rPr>
        <w:t>ấ</w:t>
      </w:r>
      <w:r>
        <w:rPr>
          <w:lang w:val="vi-VN"/>
        </w:rPr>
        <w:t>t an to</w:t>
      </w:r>
      <w:r>
        <w:rPr>
          <w:lang w:val="vi-VN"/>
        </w:rPr>
        <w:t>àn, gây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t>ố</w:t>
      </w:r>
      <w:r>
        <w:t xml:space="preserve"> </w:t>
      </w:r>
      <w:r>
        <w:rPr>
          <w:lang w:val="vi-VN"/>
        </w:rPr>
        <w:t xml:space="preserve">công trình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t>ế</w:t>
      </w:r>
      <w:r>
        <w:rPr>
          <w:lang w:val="vi-VN"/>
        </w:rPr>
        <w:t>n an toàn bay;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c) Sân bay chuyên dùng không còn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quy ho</w:t>
      </w:r>
      <w:r>
        <w:rPr>
          <w:lang w:val="vi-VN"/>
        </w:rPr>
        <w:t>ạ</w:t>
      </w:r>
      <w:r>
        <w:rPr>
          <w:lang w:val="vi-VN"/>
        </w:rPr>
        <w:t>ch t</w:t>
      </w:r>
      <w:r>
        <w:rPr>
          <w:lang w:val="vi-VN"/>
        </w:rPr>
        <w:t>ổ</w:t>
      </w:r>
      <w:r>
        <w:rPr>
          <w:lang w:val="vi-VN"/>
        </w:rPr>
        <w:t>ng th</w:t>
      </w:r>
      <w:r>
        <w:rPr>
          <w:lang w:val="vi-VN"/>
        </w:rPr>
        <w:t>ể</w:t>
      </w:r>
      <w:r>
        <w:rPr>
          <w:lang w:val="vi-VN"/>
        </w:rPr>
        <w:t xml:space="preserve"> đô th</w:t>
      </w:r>
      <w:r>
        <w:rPr>
          <w:lang w:val="vi-VN"/>
        </w:rPr>
        <w:t>ị</w:t>
      </w:r>
      <w:r>
        <w:rPr>
          <w:lang w:val="vi-VN"/>
        </w:rPr>
        <w:t>, quy ho</w:t>
      </w:r>
      <w:r>
        <w:rPr>
          <w:lang w:val="vi-VN"/>
        </w:rPr>
        <w:t>ạ</w:t>
      </w:r>
      <w:r>
        <w:rPr>
          <w:lang w:val="vi-VN"/>
        </w:rPr>
        <w:t>ch vùng, ngành, đ</w:t>
      </w:r>
      <w:r>
        <w:rPr>
          <w:lang w:val="vi-VN"/>
        </w:rPr>
        <w:t>ị</w:t>
      </w:r>
      <w:r>
        <w:rPr>
          <w:lang w:val="vi-VN"/>
        </w:rPr>
        <w:t xml:space="preserve">a phương;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ranh gi</w:t>
      </w:r>
      <w:r>
        <w:rPr>
          <w:lang w:val="vi-VN"/>
        </w:rPr>
        <w:t>ớ</w:t>
      </w:r>
      <w:r>
        <w:rPr>
          <w:lang w:val="vi-VN"/>
        </w:rPr>
        <w:t>i, đ</w:t>
      </w:r>
      <w:r>
        <w:rPr>
          <w:lang w:val="vi-VN"/>
        </w:rPr>
        <w:t>ị</w:t>
      </w:r>
      <w:r>
        <w:rPr>
          <w:lang w:val="vi-VN"/>
        </w:rPr>
        <w:t>nh hư</w:t>
      </w:r>
      <w:r>
        <w:rPr>
          <w:lang w:val="vi-VN"/>
        </w:rPr>
        <w:t>ớ</w:t>
      </w:r>
      <w:r>
        <w:rPr>
          <w:lang w:val="vi-VN"/>
        </w:rPr>
        <w:t>ng phát tri</w:t>
      </w:r>
      <w:r>
        <w:t>ể</w:t>
      </w:r>
      <w:r>
        <w:rPr>
          <w:lang w:val="vi-VN"/>
        </w:rPr>
        <w:t>n không gian, phá v</w:t>
      </w:r>
      <w:r>
        <w:t>ỡ</w:t>
      </w:r>
      <w:r>
        <w:t xml:space="preserve"> </w:t>
      </w:r>
      <w:r>
        <w:rPr>
          <w:lang w:val="vi-VN"/>
        </w:rPr>
        <w:t>hành lang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công trình qu</w:t>
      </w:r>
      <w:r>
        <w:rPr>
          <w:lang w:val="vi-VN"/>
        </w:rPr>
        <w:t>ố</w:t>
      </w:r>
      <w:r>
        <w:rPr>
          <w:lang w:val="vi-VN"/>
        </w:rPr>
        <w:t>c phòng, an ninh và khu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các công trình khác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d) Xây d</w:t>
      </w:r>
      <w:r>
        <w:rPr>
          <w:lang w:val="vi-VN"/>
        </w:rPr>
        <w:t>ự</w:t>
      </w:r>
      <w:r>
        <w:rPr>
          <w:lang w:val="vi-VN"/>
        </w:rPr>
        <w:t>ng sân bay chuyên dùng không đúng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chi ti</w:t>
      </w:r>
      <w:r>
        <w:rPr>
          <w:lang w:val="vi-VN"/>
        </w:rPr>
        <w:t>ế</w:t>
      </w:r>
      <w:r>
        <w:rPr>
          <w:lang w:val="vi-VN"/>
        </w:rPr>
        <w:t>t xây d</w:t>
      </w:r>
      <w:r>
        <w:rPr>
          <w:lang w:val="vi-VN"/>
        </w:rPr>
        <w:t>ự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không tuân th</w:t>
      </w:r>
      <w:r>
        <w:rPr>
          <w:lang w:val="vi-VN"/>
        </w:rPr>
        <w:t>ủ</w:t>
      </w:r>
      <w:r>
        <w:rPr>
          <w:lang w:val="vi-VN"/>
        </w:rPr>
        <w:t xml:space="preserve"> tiêu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áp d</w:t>
      </w:r>
      <w:r>
        <w:rPr>
          <w:lang w:val="vi-VN"/>
        </w:rPr>
        <w:t>ụ</w:t>
      </w:r>
      <w:r>
        <w:rPr>
          <w:lang w:val="vi-VN"/>
        </w:rPr>
        <w:t>ng cho công trình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ự</w:t>
      </w:r>
      <w:r>
        <w:rPr>
          <w:lang w:val="vi-VN"/>
        </w:rPr>
        <w:t>a ch</w:t>
      </w:r>
      <w:r>
        <w:rPr>
          <w:lang w:val="vi-VN"/>
        </w:rPr>
        <w:t>ọ</w:t>
      </w:r>
      <w:r>
        <w:rPr>
          <w:lang w:val="vi-VN"/>
        </w:rPr>
        <w:t>n;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đ) Do yêu c</w:t>
      </w:r>
      <w:r>
        <w:t>ầ</w:t>
      </w:r>
      <w:r>
        <w:rPr>
          <w:lang w:val="vi-VN"/>
        </w:rPr>
        <w:t>u c</w:t>
      </w:r>
      <w:r>
        <w:rPr>
          <w:lang w:val="vi-VN"/>
        </w:rPr>
        <w:t>ấ</w:t>
      </w:r>
      <w:r>
        <w:rPr>
          <w:lang w:val="vi-VN"/>
        </w:rPr>
        <w:t>p thi</w:t>
      </w:r>
      <w:r>
        <w:rPr>
          <w:lang w:val="vi-VN"/>
        </w:rPr>
        <w:t>ế</w:t>
      </w:r>
      <w:r>
        <w:rPr>
          <w:lang w:val="vi-VN"/>
        </w:rPr>
        <w:t xml:space="preserve">t </w:t>
      </w:r>
      <w:r>
        <w:rPr>
          <w:lang w:val="vi-VN"/>
        </w:rPr>
        <w:t>cho vi</w:t>
      </w:r>
      <w:r>
        <w:rPr>
          <w:lang w:val="vi-VN"/>
        </w:rPr>
        <w:t>ệ</w:t>
      </w:r>
      <w:r>
        <w:rPr>
          <w:lang w:val="vi-VN"/>
        </w:rPr>
        <w:t>c khai thác,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 đai, khu v</w:t>
      </w:r>
      <w:r>
        <w:rPr>
          <w:lang w:val="vi-VN"/>
        </w:rPr>
        <w:t>ự</w:t>
      </w:r>
      <w:r>
        <w:rPr>
          <w:lang w:val="vi-VN"/>
        </w:rPr>
        <w:t>c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đ</w:t>
      </w:r>
      <w:r>
        <w:rPr>
          <w:lang w:val="vi-VN"/>
        </w:rPr>
        <w:t>ể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an ninh và ph</w:t>
      </w:r>
      <w:r>
        <w:t>á</w:t>
      </w:r>
      <w:r>
        <w:rPr>
          <w:lang w:val="vi-VN"/>
        </w:rPr>
        <w:t>t tri</w:t>
      </w:r>
      <w:r>
        <w:rPr>
          <w:lang w:val="vi-VN"/>
        </w:rPr>
        <w:t>ể</w:t>
      </w:r>
      <w:r>
        <w:rPr>
          <w:lang w:val="vi-VN"/>
        </w:rPr>
        <w:t>n không gian đô th</w:t>
      </w:r>
      <w:r>
        <w:rPr>
          <w:lang w:val="vi-VN"/>
        </w:rPr>
        <w:t>ị</w:t>
      </w:r>
      <w:r>
        <w:rPr>
          <w:lang w:val="vi-VN"/>
        </w:rPr>
        <w:t>; xây d</w:t>
      </w:r>
      <w:r>
        <w:rPr>
          <w:lang w:val="vi-VN"/>
        </w:rPr>
        <w:t>ự</w:t>
      </w:r>
      <w:r>
        <w:rPr>
          <w:lang w:val="vi-VN"/>
        </w:rPr>
        <w:t>ng các trung tâm kinh t</w:t>
      </w:r>
      <w:r>
        <w:rPr>
          <w:lang w:val="vi-VN"/>
        </w:rPr>
        <w:t>ế</w:t>
      </w:r>
      <w:r>
        <w:rPr>
          <w:lang w:val="vi-VN"/>
        </w:rPr>
        <w:t>, chính tr</w:t>
      </w:r>
      <w:r>
        <w:rPr>
          <w:lang w:val="vi-VN"/>
        </w:rPr>
        <w:t>ị</w:t>
      </w:r>
      <w:r>
        <w:rPr>
          <w:lang w:val="vi-VN"/>
        </w:rPr>
        <w:t xml:space="preserve"> theo quy ho</w:t>
      </w:r>
      <w:r>
        <w:rPr>
          <w:lang w:val="vi-VN"/>
        </w:rPr>
        <w:t>ạ</w:t>
      </w:r>
      <w:r>
        <w:rPr>
          <w:lang w:val="vi-VN"/>
        </w:rPr>
        <w:t>ch phát tri</w:t>
      </w:r>
      <w:r>
        <w:rPr>
          <w:lang w:val="vi-VN"/>
        </w:rPr>
        <w:t>ể</w:t>
      </w:r>
      <w:r>
        <w:rPr>
          <w:lang w:val="vi-VN"/>
        </w:rPr>
        <w:t>n kinh t</w:t>
      </w:r>
      <w:r>
        <w:t>ế</w:t>
      </w:r>
      <w:r>
        <w:rPr>
          <w:lang w:val="vi-VN"/>
        </w:rPr>
        <w:t>, xã h</w:t>
      </w:r>
      <w:r>
        <w:rPr>
          <w:lang w:val="vi-VN"/>
        </w:rPr>
        <w:t>ộ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ị</w:t>
      </w:r>
      <w:r>
        <w:rPr>
          <w:lang w:val="vi-VN"/>
        </w:rPr>
        <w:t>a phương ho</w:t>
      </w:r>
      <w:r>
        <w:rPr>
          <w:lang w:val="vi-VN"/>
        </w:rPr>
        <w:t>ặ</w:t>
      </w:r>
      <w:r>
        <w:rPr>
          <w:lang w:val="vi-VN"/>
        </w:rPr>
        <w:t>c đã có sân bay khác thay t</w:t>
      </w:r>
      <w:r>
        <w:rPr>
          <w:lang w:val="vi-VN"/>
        </w:rPr>
        <w:t>h</w:t>
      </w:r>
      <w:r>
        <w:rPr>
          <w:lang w:val="vi-VN"/>
        </w:rPr>
        <w:t>ế</w:t>
      </w:r>
      <w:r>
        <w:rPr>
          <w:lang w:val="vi-VN"/>
        </w:rPr>
        <w:t xml:space="preserve"> vì mang l</w:t>
      </w:r>
      <w:r>
        <w:rPr>
          <w:lang w:val="vi-VN"/>
        </w:rPr>
        <w:t>ạ</w:t>
      </w:r>
      <w:r>
        <w:rPr>
          <w:lang w:val="vi-VN"/>
        </w:rPr>
        <w:t>i giá tr</w:t>
      </w:r>
      <w:r>
        <w:rPr>
          <w:lang w:val="vi-VN"/>
        </w:rPr>
        <w:t>ị</w:t>
      </w:r>
      <w:r>
        <w:rPr>
          <w:lang w:val="vi-VN"/>
        </w:rPr>
        <w:t xml:space="preserve"> cao hơn v</w:t>
      </w:r>
      <w:r>
        <w:t>ề</w:t>
      </w:r>
      <w:r>
        <w:t xml:space="preserve"> </w:t>
      </w:r>
      <w:r>
        <w:rPr>
          <w:lang w:val="vi-VN"/>
        </w:rPr>
        <w:t>m</w:t>
      </w:r>
      <w:r>
        <w:rPr>
          <w:lang w:val="vi-VN"/>
        </w:rPr>
        <w:t>ặ</w:t>
      </w:r>
      <w:r>
        <w:rPr>
          <w:lang w:val="vi-VN"/>
        </w:rPr>
        <w:t>t qu</w:t>
      </w:r>
      <w:r>
        <w:t>ố</w:t>
      </w:r>
      <w:r>
        <w:rPr>
          <w:lang w:val="vi-VN"/>
        </w:rPr>
        <w:t>c phòng, an ninh, kinh t</w:t>
      </w:r>
      <w:r>
        <w:t>ế</w:t>
      </w:r>
      <w:r>
        <w:rPr>
          <w:lang w:val="vi-VN"/>
        </w:rPr>
        <w:t>, xã h</w:t>
      </w:r>
      <w:r>
        <w:rPr>
          <w:lang w:val="vi-VN"/>
        </w:rPr>
        <w:t>ộ</w:t>
      </w:r>
      <w:r>
        <w:rPr>
          <w:lang w:val="vi-VN"/>
        </w:rPr>
        <w:t>i;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sân bay chuyên dùng sai m</w:t>
      </w:r>
      <w:r>
        <w:rPr>
          <w:lang w:val="vi-VN"/>
        </w:rPr>
        <w:t>ụ</w:t>
      </w:r>
      <w:r>
        <w:rPr>
          <w:lang w:val="vi-VN"/>
        </w:rPr>
        <w:t xml:space="preserve">c đích,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h</w:t>
      </w:r>
      <w:r>
        <w:t>ợ</w:t>
      </w:r>
      <w:r>
        <w:rPr>
          <w:lang w:val="vi-VN"/>
        </w:rPr>
        <w:t>p pháp c</w:t>
      </w:r>
      <w:r>
        <w:rPr>
          <w:lang w:val="vi-VN"/>
        </w:rPr>
        <w:t>ủ</w:t>
      </w:r>
      <w:r>
        <w:rPr>
          <w:lang w:val="vi-VN"/>
        </w:rPr>
        <w:t>a khu v</w:t>
      </w:r>
      <w:r>
        <w:rPr>
          <w:lang w:val="vi-VN"/>
        </w:rPr>
        <w:t>ự</w:t>
      </w:r>
      <w:r>
        <w:rPr>
          <w:lang w:val="vi-VN"/>
        </w:rPr>
        <w:t>c công c</w:t>
      </w:r>
      <w:r>
        <w:rPr>
          <w:lang w:val="vi-VN"/>
        </w:rPr>
        <w:t>ộ</w:t>
      </w:r>
      <w:r>
        <w:rPr>
          <w:lang w:val="vi-VN"/>
        </w:rPr>
        <w:t>ng và khu v</w:t>
      </w:r>
      <w:r>
        <w:rPr>
          <w:lang w:val="vi-VN"/>
        </w:rPr>
        <w:t>ự</w:t>
      </w:r>
      <w:r>
        <w:rPr>
          <w:lang w:val="vi-VN"/>
        </w:rPr>
        <w:t>c chung;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e) Theo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sân bay.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3. Đóng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sân bay chuyên dùng khi x</w:t>
      </w:r>
      <w:r>
        <w:rPr>
          <w:lang w:val="vi-VN"/>
        </w:rPr>
        <w:t>ả</w:t>
      </w:r>
      <w:r>
        <w:rPr>
          <w:lang w:val="vi-VN"/>
        </w:rPr>
        <w:t>y ra m</w:t>
      </w:r>
      <w:r>
        <w:rPr>
          <w:lang w:val="vi-VN"/>
        </w:rPr>
        <w:t>ộ</w:t>
      </w:r>
      <w:r>
        <w:rPr>
          <w:lang w:val="vi-VN"/>
        </w:rPr>
        <w:t>t trong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sau đây: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a)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qu</w:t>
      </w:r>
      <w:r>
        <w:rPr>
          <w:lang w:val="vi-VN"/>
        </w:rPr>
        <w:t>ố</w:t>
      </w:r>
      <w:r>
        <w:rPr>
          <w:lang w:val="vi-VN"/>
        </w:rPr>
        <w:t>c phòng, an ninh ho</w:t>
      </w:r>
      <w:r>
        <w:rPr>
          <w:lang w:val="vi-VN"/>
        </w:rPr>
        <w:t>ặ</w:t>
      </w:r>
      <w:r>
        <w:rPr>
          <w:lang w:val="vi-VN"/>
        </w:rPr>
        <w:t>c lý do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 xml:space="preserve">t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kinh t</w:t>
      </w:r>
      <w:r>
        <w:t>ế</w:t>
      </w:r>
      <w:r>
        <w:rPr>
          <w:lang w:val="vi-VN"/>
        </w:rPr>
        <w:t>, xã h</w:t>
      </w:r>
      <w:r>
        <w:rPr>
          <w:lang w:val="vi-VN"/>
        </w:rPr>
        <w:t>ộ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t>ố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ộ</w:t>
      </w:r>
      <w:r>
        <w:rPr>
          <w:lang w:val="vi-VN"/>
        </w:rPr>
        <w:t>t xu</w:t>
      </w:r>
      <w:r>
        <w:rPr>
          <w:lang w:val="vi-VN"/>
        </w:rPr>
        <w:t>ấ</w:t>
      </w:r>
      <w:r>
        <w:rPr>
          <w:lang w:val="vi-VN"/>
        </w:rPr>
        <w:t xml:space="preserve">t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an toàn bay, an ninh hàng không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</w:t>
      </w:r>
      <w:r>
        <w:rPr>
          <w:lang w:val="vi-VN"/>
        </w:rPr>
        <w:t>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b)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nâng c</w:t>
      </w:r>
      <w:r>
        <w:rPr>
          <w:lang w:val="vi-VN"/>
        </w:rPr>
        <w:t>ấ</w:t>
      </w:r>
      <w:r>
        <w:rPr>
          <w:lang w:val="vi-VN"/>
        </w:rPr>
        <w:t>p, m</w:t>
      </w:r>
      <w:r>
        <w:rPr>
          <w:lang w:val="vi-VN"/>
        </w:rPr>
        <w:t>ở</w:t>
      </w:r>
      <w:r>
        <w:rPr>
          <w:lang w:val="vi-VN"/>
        </w:rPr>
        <w:t xml:space="preserve"> r</w:t>
      </w:r>
      <w:r>
        <w:rPr>
          <w:lang w:val="vi-VN"/>
        </w:rPr>
        <w:t>ộ</w:t>
      </w:r>
      <w:r>
        <w:rPr>
          <w:lang w:val="vi-VN"/>
        </w:rPr>
        <w:t>ng, s</w:t>
      </w:r>
      <w:r>
        <w:rPr>
          <w:lang w:val="vi-VN"/>
        </w:rPr>
        <w:t>ử</w:t>
      </w:r>
      <w:r>
        <w:rPr>
          <w:lang w:val="vi-VN"/>
        </w:rPr>
        <w:t>a ch</w:t>
      </w:r>
      <w:r>
        <w:rPr>
          <w:lang w:val="vi-VN"/>
        </w:rPr>
        <w:t>ữ</w:t>
      </w:r>
      <w:r>
        <w:rPr>
          <w:lang w:val="vi-VN"/>
        </w:rPr>
        <w:t>a sân bay chuyên dùng có kh</w:t>
      </w:r>
      <w:r>
        <w:rPr>
          <w:lang w:val="vi-VN"/>
        </w:rPr>
        <w:t>ả</w:t>
      </w:r>
      <w:r>
        <w:rPr>
          <w:lang w:val="vi-VN"/>
        </w:rPr>
        <w:t xml:space="preserve"> năng gây m</w:t>
      </w:r>
      <w:r>
        <w:rPr>
          <w:lang w:val="vi-VN"/>
        </w:rPr>
        <w:t>ấ</w:t>
      </w:r>
      <w:r>
        <w:rPr>
          <w:lang w:val="vi-VN"/>
        </w:rPr>
        <w:t>t an toàn bay;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c)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u, ngư</w:t>
      </w:r>
      <w:r>
        <w:rPr>
          <w:lang w:val="vi-VN"/>
        </w:rPr>
        <w:t>ờ</w:t>
      </w:r>
      <w:r>
        <w:rPr>
          <w:lang w:val="vi-VN"/>
        </w:rPr>
        <w:t>i khai thác sân bay chuyên dùng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liên quan đ</w:t>
      </w:r>
      <w:r>
        <w:rPr>
          <w:lang w:val="vi-VN"/>
        </w:rPr>
        <w:t>ế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n, an ninh qu</w:t>
      </w:r>
      <w:r>
        <w:rPr>
          <w:lang w:val="vi-VN"/>
        </w:rPr>
        <w:t>ố</w:t>
      </w:r>
      <w:r>
        <w:rPr>
          <w:lang w:val="vi-VN"/>
        </w:rPr>
        <w:t>c gia, ph</w:t>
      </w:r>
      <w:r>
        <w:rPr>
          <w:lang w:val="vi-VN"/>
        </w:rPr>
        <w:t>ả</w:t>
      </w:r>
      <w:r>
        <w:rPr>
          <w:lang w:val="vi-VN"/>
        </w:rPr>
        <w:t>i d</w:t>
      </w:r>
      <w:r>
        <w:rPr>
          <w:lang w:val="vi-VN"/>
        </w:rPr>
        <w:t>ừ</w:t>
      </w:r>
      <w:r>
        <w:rPr>
          <w:lang w:val="vi-VN"/>
        </w:rPr>
        <w:t>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bay đ</w:t>
      </w:r>
      <w:r>
        <w:rPr>
          <w:lang w:val="vi-VN"/>
        </w:rPr>
        <w:t>ể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tra;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d) Thiên tai</w:t>
      </w:r>
      <w:r>
        <w:rPr>
          <w:lang w:val="vi-VN"/>
        </w:rPr>
        <w:t>, d</w:t>
      </w:r>
      <w:r>
        <w:rPr>
          <w:lang w:val="vi-VN"/>
        </w:rPr>
        <w:t>ị</w:t>
      </w:r>
      <w:r>
        <w:rPr>
          <w:lang w:val="vi-VN"/>
        </w:rPr>
        <w:t>ch b</w:t>
      </w:r>
      <w:r>
        <w:rPr>
          <w:lang w:val="vi-VN"/>
        </w:rPr>
        <w:t>ệ</w:t>
      </w:r>
      <w:r>
        <w:rPr>
          <w:lang w:val="vi-VN"/>
        </w:rPr>
        <w:t>nh,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ng, tai n</w:t>
      </w:r>
      <w:r>
        <w:rPr>
          <w:lang w:val="vi-VN"/>
        </w:rPr>
        <w:t>ạ</w:t>
      </w:r>
      <w:r>
        <w:rPr>
          <w:lang w:val="vi-VN"/>
        </w:rPr>
        <w:t>n tàu bay và các tình hu</w:t>
      </w:r>
      <w:r>
        <w:rPr>
          <w:lang w:val="vi-VN"/>
        </w:rPr>
        <w:t>ố</w:t>
      </w:r>
      <w:r>
        <w:rPr>
          <w:lang w:val="vi-VN"/>
        </w:rPr>
        <w:t>ng b</w:t>
      </w:r>
      <w:r>
        <w:rPr>
          <w:lang w:val="vi-VN"/>
        </w:rPr>
        <w:t>ấ</w:t>
      </w:r>
      <w:r>
        <w:rPr>
          <w:lang w:val="vi-VN"/>
        </w:rPr>
        <w:t>t thư</w:t>
      </w:r>
      <w:r>
        <w:rPr>
          <w:lang w:val="vi-VN"/>
        </w:rPr>
        <w:t>ờ</w:t>
      </w:r>
      <w:r>
        <w:rPr>
          <w:lang w:val="vi-VN"/>
        </w:rPr>
        <w:t>ng khác uy hi</w:t>
      </w:r>
      <w:r>
        <w:rPr>
          <w:lang w:val="vi-VN"/>
        </w:rPr>
        <w:t>ế</w:t>
      </w:r>
      <w:r>
        <w:rPr>
          <w:lang w:val="vi-VN"/>
        </w:rPr>
        <w:t>p đ</w:t>
      </w:r>
      <w:r>
        <w:rPr>
          <w:lang w:val="vi-VN"/>
        </w:rPr>
        <w:t>ế</w:t>
      </w:r>
      <w:r>
        <w:rPr>
          <w:lang w:val="vi-VN"/>
        </w:rPr>
        <w:t>n an toàn bay, an ninh hàng không;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đ) Không có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bay trong vòng 6 tháng liên t</w:t>
      </w:r>
      <w:r>
        <w:rPr>
          <w:lang w:val="vi-VN"/>
        </w:rPr>
        <w:t>ụ</w:t>
      </w:r>
      <w:r>
        <w:rPr>
          <w:lang w:val="vi-VN"/>
        </w:rPr>
        <w:t>c;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e) Theo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sân bay.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4. Sân bay chuyên dùng đư</w:t>
      </w:r>
      <w:r>
        <w:rPr>
          <w:lang w:val="vi-VN"/>
        </w:rPr>
        <w:t>ợ</w:t>
      </w:r>
      <w:r>
        <w:rPr>
          <w:lang w:val="vi-VN"/>
        </w:rPr>
        <w:t>c m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sau khi các lý do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này đã ch</w:t>
      </w:r>
      <w:r>
        <w:rPr>
          <w:lang w:val="vi-VN"/>
        </w:rPr>
        <w:t>ấ</w:t>
      </w:r>
      <w:r>
        <w:rPr>
          <w:lang w:val="vi-VN"/>
        </w:rPr>
        <w:t>m d</w:t>
      </w:r>
      <w:r>
        <w:rPr>
          <w:lang w:val="vi-VN"/>
        </w:rPr>
        <w:t>ứ</w:t>
      </w:r>
      <w:r>
        <w:rPr>
          <w:lang w:val="vi-VN"/>
        </w:rPr>
        <w:t>t.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19" w:name="dieu_1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11. Trình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m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sân bay chuyên dùng trên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</w:t>
      </w:r>
      <w:bookmarkEnd w:id="19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1.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bao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a) Đ</w:t>
      </w:r>
      <w:r>
        <w:t xml:space="preserve">ơn </w:t>
      </w:r>
      <w:r>
        <w:rPr>
          <w:lang w:val="vi-VN"/>
        </w:rPr>
        <w:t>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sân bay chuyên dùng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01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>a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b)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m</w:t>
      </w:r>
      <w:r>
        <w:rPr>
          <w:lang w:val="vi-VN"/>
        </w:rPr>
        <w:t>ặ</w:t>
      </w:r>
      <w:r>
        <w:rPr>
          <w:lang w:val="vi-VN"/>
        </w:rPr>
        <w:t>t b</w:t>
      </w:r>
      <w:r>
        <w:rPr>
          <w:lang w:val="vi-VN"/>
        </w:rPr>
        <w:t>ằ</w:t>
      </w:r>
      <w:r>
        <w:rPr>
          <w:lang w:val="vi-VN"/>
        </w:rPr>
        <w:t>ng sân bay, m</w:t>
      </w:r>
      <w:r>
        <w:rPr>
          <w:lang w:val="vi-VN"/>
        </w:rPr>
        <w:t>ặ</w:t>
      </w:r>
      <w:r>
        <w:rPr>
          <w:lang w:val="vi-VN"/>
        </w:rPr>
        <w:t>t b</w:t>
      </w:r>
      <w:r>
        <w:rPr>
          <w:lang w:val="vi-VN"/>
        </w:rPr>
        <w:t>ằ</w:t>
      </w:r>
      <w:r>
        <w:rPr>
          <w:lang w:val="vi-VN"/>
        </w:rPr>
        <w:t>ng chi ti</w:t>
      </w:r>
      <w:r>
        <w:rPr>
          <w:lang w:val="vi-VN"/>
        </w:rPr>
        <w:t>ế</w:t>
      </w:r>
      <w:r>
        <w:rPr>
          <w:lang w:val="vi-VN"/>
        </w:rPr>
        <w:t>t khu bay; trong đó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rõ c</w:t>
      </w:r>
      <w:r>
        <w:rPr>
          <w:lang w:val="vi-VN"/>
        </w:rPr>
        <w:t>ố</w:t>
      </w:r>
      <w:r>
        <w:rPr>
          <w:lang w:val="vi-VN"/>
        </w:rPr>
        <w:t>t xây d</w:t>
      </w:r>
      <w:r>
        <w:rPr>
          <w:lang w:val="vi-VN"/>
        </w:rPr>
        <w:t>ự</w:t>
      </w:r>
      <w:r>
        <w:rPr>
          <w:lang w:val="vi-VN"/>
        </w:rPr>
        <w:t>ng, đi</w:t>
      </w:r>
      <w:r>
        <w:rPr>
          <w:lang w:val="vi-VN"/>
        </w:rPr>
        <w:t>ể</w:t>
      </w:r>
      <w:r>
        <w:rPr>
          <w:lang w:val="vi-VN"/>
        </w:rPr>
        <w:t>m quy chi</w:t>
      </w:r>
      <w:r>
        <w:rPr>
          <w:lang w:val="vi-VN"/>
        </w:rPr>
        <w:t>ế</w:t>
      </w:r>
      <w:r>
        <w:rPr>
          <w:lang w:val="vi-VN"/>
        </w:rPr>
        <w:t>u sân bay, các kích thư</w:t>
      </w:r>
      <w:r>
        <w:rPr>
          <w:lang w:val="vi-VN"/>
        </w:rPr>
        <w:t>ớ</w:t>
      </w:r>
      <w:r>
        <w:rPr>
          <w:lang w:val="vi-VN"/>
        </w:rPr>
        <w:t>c, hư</w:t>
      </w:r>
      <w:r>
        <w:rPr>
          <w:lang w:val="vi-VN"/>
        </w:rPr>
        <w:t>ớ</w:t>
      </w:r>
      <w:r>
        <w:rPr>
          <w:lang w:val="vi-VN"/>
        </w:rPr>
        <w:t>ng cơ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đư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cánh, đư</w:t>
      </w:r>
      <w:r>
        <w:rPr>
          <w:lang w:val="vi-VN"/>
        </w:rPr>
        <w:t>ờ</w:t>
      </w:r>
      <w:r>
        <w:rPr>
          <w:lang w:val="vi-VN"/>
        </w:rPr>
        <w:t>ng l</w:t>
      </w:r>
      <w:r>
        <w:t>ăn</w:t>
      </w:r>
      <w:r>
        <w:rPr>
          <w:lang w:val="vi-VN"/>
        </w:rPr>
        <w:t>, sân đ</w:t>
      </w:r>
      <w:r>
        <w:rPr>
          <w:lang w:val="vi-VN"/>
        </w:rPr>
        <w:t>ỗ</w:t>
      </w:r>
      <w:r>
        <w:rPr>
          <w:lang w:val="vi-VN"/>
        </w:rPr>
        <w:t xml:space="preserve"> máy bay và các công t</w:t>
      </w:r>
      <w:r>
        <w:rPr>
          <w:lang w:val="vi-VN"/>
        </w:rPr>
        <w:t>rình khác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ạ</w:t>
      </w:r>
      <w:r>
        <w:rPr>
          <w:lang w:val="vi-VN"/>
        </w:rPr>
        <w:t xml:space="preserve"> t</w:t>
      </w:r>
      <w:r>
        <w:rPr>
          <w:lang w:val="vi-VN"/>
        </w:rPr>
        <w:t>ầ</w:t>
      </w:r>
      <w:r>
        <w:rPr>
          <w:lang w:val="vi-VN"/>
        </w:rPr>
        <w:t>ng sân bay; ranh gi</w:t>
      </w:r>
      <w:r>
        <w:rPr>
          <w:lang w:val="vi-VN"/>
        </w:rPr>
        <w:t>ớ</w:t>
      </w:r>
      <w:r>
        <w:rPr>
          <w:lang w:val="vi-VN"/>
        </w:rPr>
        <w:t>i khu đ</w:t>
      </w:r>
      <w:r>
        <w:rPr>
          <w:lang w:val="vi-VN"/>
        </w:rPr>
        <w:t>ấ</w:t>
      </w:r>
      <w:r>
        <w:rPr>
          <w:lang w:val="vi-VN"/>
        </w:rPr>
        <w:t>t xây d</w:t>
      </w:r>
      <w:r>
        <w:rPr>
          <w:lang w:val="vi-VN"/>
        </w:rPr>
        <w:t>ự</w:t>
      </w:r>
      <w:r>
        <w:rPr>
          <w:lang w:val="vi-VN"/>
        </w:rPr>
        <w:t>ng sân bay;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c) Thuy</w:t>
      </w:r>
      <w:r>
        <w:rPr>
          <w:lang w:val="vi-VN"/>
        </w:rPr>
        <w:t>ế</w:t>
      </w:r>
      <w:r>
        <w:rPr>
          <w:lang w:val="vi-VN"/>
        </w:rPr>
        <w:t>t minh mô t</w:t>
      </w:r>
      <w:r>
        <w:rPr>
          <w:lang w:val="vi-VN"/>
        </w:rPr>
        <w:t>ả</w:t>
      </w:r>
      <w:r>
        <w:rPr>
          <w:lang w:val="vi-VN"/>
        </w:rPr>
        <w:t xml:space="preserve"> khu v</w:t>
      </w:r>
      <w:r>
        <w:rPr>
          <w:lang w:val="vi-VN"/>
        </w:rPr>
        <w:t>ự</w:t>
      </w:r>
      <w:r>
        <w:rPr>
          <w:lang w:val="vi-VN"/>
        </w:rPr>
        <w:t>c vùng tr</w:t>
      </w:r>
      <w:r>
        <w:rPr>
          <w:lang w:val="vi-VN"/>
        </w:rPr>
        <w:t>ờ</w:t>
      </w:r>
      <w:r>
        <w:rPr>
          <w:lang w:val="vi-VN"/>
        </w:rPr>
        <w:t>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sân bay; phương th</w:t>
      </w:r>
      <w:r>
        <w:rPr>
          <w:lang w:val="vi-VN"/>
        </w:rPr>
        <w:t>ứ</w:t>
      </w:r>
      <w:r>
        <w:rPr>
          <w:lang w:val="vi-VN"/>
        </w:rPr>
        <w:t>c bay; các đư</w:t>
      </w:r>
      <w:r>
        <w:rPr>
          <w:lang w:val="vi-VN"/>
        </w:rPr>
        <w:t>ờ</w:t>
      </w:r>
      <w:r>
        <w:rPr>
          <w:lang w:val="vi-VN"/>
        </w:rPr>
        <w:t>ng hàng không đi qua sân bay trong bán kính 30 km tính t</w:t>
      </w:r>
      <w:r>
        <w:rPr>
          <w:lang w:val="vi-VN"/>
        </w:rPr>
        <w:t>ừ</w:t>
      </w:r>
      <w:r>
        <w:rPr>
          <w:lang w:val="vi-VN"/>
        </w:rPr>
        <w:t xml:space="preserve"> đi</w:t>
      </w:r>
      <w:r>
        <w:rPr>
          <w:lang w:val="vi-VN"/>
        </w:rPr>
        <w:t>ể</w:t>
      </w:r>
      <w:r>
        <w:rPr>
          <w:lang w:val="vi-VN"/>
        </w:rPr>
        <w:t>m quy chi</w:t>
      </w:r>
      <w:r>
        <w:rPr>
          <w:lang w:val="vi-VN"/>
        </w:rPr>
        <w:t>ế</w:t>
      </w:r>
      <w:r>
        <w:rPr>
          <w:lang w:val="vi-VN"/>
        </w:rPr>
        <w:t>u sân bay;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d)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b</w:t>
      </w:r>
      <w:r>
        <w:rPr>
          <w:lang w:val="vi-VN"/>
        </w:rPr>
        <w:t>ề</w:t>
      </w:r>
      <w:r>
        <w:rPr>
          <w:lang w:val="vi-VN"/>
        </w:rPr>
        <w:t xml:space="preserve"> m</w:t>
      </w:r>
      <w:r>
        <w:rPr>
          <w:lang w:val="vi-VN"/>
        </w:rPr>
        <w:t>ặ</w:t>
      </w:r>
      <w:r>
        <w:rPr>
          <w:lang w:val="vi-VN"/>
        </w:rPr>
        <w:t>t gi</w:t>
      </w:r>
      <w:r>
        <w:rPr>
          <w:lang w:val="vi-VN"/>
        </w:rPr>
        <w:t>ớ</w:t>
      </w:r>
      <w:r>
        <w:rPr>
          <w:lang w:val="vi-VN"/>
        </w:rPr>
        <w:t>i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chư</w:t>
      </w:r>
      <w:r>
        <w:rPr>
          <w:lang w:val="vi-VN"/>
        </w:rPr>
        <w:t>ớ</w:t>
      </w:r>
      <w:r>
        <w:rPr>
          <w:lang w:val="vi-VN"/>
        </w:rPr>
        <w:t>ng ng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ậ</w:t>
      </w:r>
      <w:r>
        <w:rPr>
          <w:lang w:val="vi-VN"/>
        </w:rPr>
        <w:t>t hàng không,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rõ m</w:t>
      </w:r>
      <w:r>
        <w:rPr>
          <w:lang w:val="vi-VN"/>
        </w:rPr>
        <w:t>ặ</w:t>
      </w:r>
      <w:r>
        <w:rPr>
          <w:lang w:val="vi-VN"/>
        </w:rPr>
        <w:t>t c</w:t>
      </w:r>
      <w:r>
        <w:rPr>
          <w:lang w:val="vi-VN"/>
        </w:rPr>
        <w:t>ắ</w:t>
      </w:r>
      <w:r>
        <w:rPr>
          <w:lang w:val="vi-VN"/>
        </w:rPr>
        <w:t>t d</w:t>
      </w:r>
      <w:r>
        <w:rPr>
          <w:lang w:val="vi-VN"/>
        </w:rPr>
        <w:t>ọ</w:t>
      </w:r>
      <w:r>
        <w:rPr>
          <w:lang w:val="vi-VN"/>
        </w:rPr>
        <w:t>c, m</w:t>
      </w:r>
      <w:r>
        <w:rPr>
          <w:lang w:val="vi-VN"/>
        </w:rPr>
        <w:t>ặ</w:t>
      </w:r>
      <w:r>
        <w:rPr>
          <w:lang w:val="vi-VN"/>
        </w:rPr>
        <w:t>t c</w:t>
      </w:r>
      <w:r>
        <w:rPr>
          <w:lang w:val="vi-VN"/>
        </w:rPr>
        <w:t>ắ</w:t>
      </w:r>
      <w:r>
        <w:rPr>
          <w:lang w:val="vi-VN"/>
        </w:rPr>
        <w:t>t ngang tĩnh không; v</w:t>
      </w:r>
      <w:r>
        <w:rPr>
          <w:lang w:val="vi-VN"/>
        </w:rPr>
        <w:t>ị</w:t>
      </w:r>
      <w:r>
        <w:rPr>
          <w:lang w:val="vi-VN"/>
        </w:rPr>
        <w:t xml:space="preserve"> trí và cao đ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 xml:space="preserve"> chư</w:t>
      </w:r>
      <w:r>
        <w:rPr>
          <w:lang w:val="vi-VN"/>
        </w:rPr>
        <w:t>ớ</w:t>
      </w:r>
      <w:r>
        <w:rPr>
          <w:lang w:val="vi-VN"/>
        </w:rPr>
        <w:t>ng ng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ậ</w:t>
      </w:r>
      <w:r>
        <w:rPr>
          <w:lang w:val="vi-VN"/>
        </w:rPr>
        <w:t>t h</w:t>
      </w:r>
      <w:r>
        <w:t>à</w:t>
      </w:r>
      <w:r>
        <w:rPr>
          <w:lang w:val="vi-VN"/>
        </w:rPr>
        <w:t>ng không trong vùng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ậ</w:t>
      </w:r>
      <w:r>
        <w:rPr>
          <w:lang w:val="vi-VN"/>
        </w:rPr>
        <w:t>n sân bay, trong ph</w:t>
      </w:r>
      <w:r>
        <w:rPr>
          <w:lang w:val="vi-VN"/>
        </w:rPr>
        <w:t>ạ</w:t>
      </w:r>
      <w:r>
        <w:rPr>
          <w:lang w:val="vi-VN"/>
        </w:rPr>
        <w:t>m vi bán kính 10 km tính t</w:t>
      </w:r>
      <w:r>
        <w:rPr>
          <w:lang w:val="vi-VN"/>
        </w:rPr>
        <w:t>ừ</w:t>
      </w:r>
      <w:r>
        <w:rPr>
          <w:lang w:val="vi-VN"/>
        </w:rPr>
        <w:t xml:space="preserve"> đi</w:t>
      </w:r>
      <w:r>
        <w:rPr>
          <w:lang w:val="vi-VN"/>
        </w:rPr>
        <w:t>ể</w:t>
      </w:r>
      <w:r>
        <w:rPr>
          <w:lang w:val="vi-VN"/>
        </w:rPr>
        <w:t>m quy chi</w:t>
      </w:r>
      <w:r>
        <w:rPr>
          <w:lang w:val="vi-VN"/>
        </w:rPr>
        <w:t>ế</w:t>
      </w:r>
      <w:r>
        <w:rPr>
          <w:lang w:val="vi-VN"/>
        </w:rPr>
        <w:t>u sân bay;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đ) Thuy</w:t>
      </w:r>
      <w:r>
        <w:rPr>
          <w:lang w:val="vi-VN"/>
        </w:rPr>
        <w:t>ế</w:t>
      </w:r>
      <w:r>
        <w:rPr>
          <w:lang w:val="vi-VN"/>
        </w:rPr>
        <w:t>t minh mô t</w:t>
      </w:r>
      <w:r>
        <w:rPr>
          <w:lang w:val="vi-VN"/>
        </w:rPr>
        <w:t>ả</w:t>
      </w:r>
      <w:r>
        <w:rPr>
          <w:lang w:val="vi-VN"/>
        </w:rPr>
        <w:t xml:space="preserve"> phương án q</w:t>
      </w:r>
      <w:r>
        <w:rPr>
          <w:lang w:val="vi-VN"/>
        </w:rPr>
        <w:t>u</w:t>
      </w:r>
      <w:r>
        <w:rPr>
          <w:lang w:val="vi-VN"/>
        </w:rPr>
        <w:t>ả</w:t>
      </w:r>
      <w:r>
        <w:rPr>
          <w:lang w:val="vi-VN"/>
        </w:rPr>
        <w:t>n lý, khai thác,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an ninh, an toàn hàng không,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hành bay, hi</w:t>
      </w:r>
      <w:r>
        <w:rPr>
          <w:lang w:val="vi-VN"/>
        </w:rPr>
        <w:t>ệ</w:t>
      </w:r>
      <w:r>
        <w:rPr>
          <w:lang w:val="vi-VN"/>
        </w:rPr>
        <w:t>p đ</w:t>
      </w:r>
      <w:r>
        <w:t>ồ</w:t>
      </w:r>
      <w:r>
        <w:rPr>
          <w:lang w:val="vi-VN"/>
        </w:rPr>
        <w:t>ng thông báo bay;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e) 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t,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 xml:space="preserve">u nhà </w:t>
      </w:r>
      <w:r>
        <w:rPr>
          <w:lang w:val="vi-VN"/>
        </w:rPr>
        <w:t>ở</w:t>
      </w:r>
      <w:r>
        <w:rPr>
          <w:lang w:val="vi-VN"/>
        </w:rPr>
        <w:t xml:space="preserve"> và tài s</w:t>
      </w:r>
      <w:r>
        <w:rPr>
          <w:lang w:val="vi-VN"/>
        </w:rPr>
        <w:t>ả</w:t>
      </w:r>
      <w:r>
        <w:rPr>
          <w:lang w:val="vi-VN"/>
        </w:rPr>
        <w:t>n khác g</w:t>
      </w:r>
      <w:r>
        <w:rPr>
          <w:lang w:val="vi-VN"/>
        </w:rPr>
        <w:t>ắ</w:t>
      </w:r>
      <w:r>
        <w:rPr>
          <w:lang w:val="vi-VN"/>
        </w:rPr>
        <w:t xml:space="preserve">n </w:t>
      </w:r>
      <w:r>
        <w:t>l</w:t>
      </w:r>
      <w:r>
        <w:rPr>
          <w:lang w:val="vi-VN"/>
        </w:rPr>
        <w:t>i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ấ</w:t>
      </w:r>
      <w:r>
        <w:rPr>
          <w:lang w:val="vi-VN"/>
        </w:rPr>
        <w:t>t;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phương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a, ven bi</w:t>
      </w:r>
      <w:r>
        <w:rPr>
          <w:lang w:val="vi-VN"/>
        </w:rPr>
        <w:t>ể</w:t>
      </w:r>
      <w:r>
        <w:rPr>
          <w:lang w:val="vi-VN"/>
        </w:rPr>
        <w:t>n, trên bi</w:t>
      </w:r>
      <w:r>
        <w:rPr>
          <w:lang w:val="vi-VN"/>
        </w:rPr>
        <w:t>ể</w:t>
      </w:r>
      <w:r>
        <w:rPr>
          <w:lang w:val="vi-VN"/>
        </w:rPr>
        <w:t>n; gi</w:t>
      </w:r>
      <w: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đ</w:t>
      </w:r>
      <w:r>
        <w:rPr>
          <w:lang w:val="vi-VN"/>
        </w:rPr>
        <w:t>ầ</w:t>
      </w:r>
      <w:r>
        <w:rPr>
          <w:lang w:val="vi-VN"/>
        </w:rPr>
        <w:t>u tư,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</w:t>
      </w:r>
      <w:r>
        <w:t>ă</w:t>
      </w:r>
      <w:r>
        <w:rPr>
          <w:lang w:val="vi-VN"/>
        </w:rPr>
        <w:t>ng ký doanh nghi</w:t>
      </w:r>
      <w:r>
        <w:rPr>
          <w:lang w:val="vi-VN"/>
        </w:rPr>
        <w:t>ệ</w:t>
      </w:r>
      <w:r>
        <w:rPr>
          <w:lang w:val="vi-VN"/>
        </w:rPr>
        <w:t>p.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Tr</w:t>
      </w:r>
      <w:r>
        <w:t>ì</w:t>
      </w:r>
      <w:r>
        <w:rPr>
          <w:lang w:val="vi-VN"/>
        </w:rPr>
        <w:t>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>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sân bay chuyên dùng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theo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b)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</w:t>
      </w:r>
      <w:r>
        <w:rPr>
          <w:lang w:val="vi-VN"/>
        </w:rPr>
        <w:t>ham mưu có trách nhi</w:t>
      </w:r>
      <w:r>
        <w:rPr>
          <w:lang w:val="vi-VN"/>
        </w:rPr>
        <w:t>ệ</w:t>
      </w:r>
      <w:r>
        <w:rPr>
          <w:lang w:val="vi-VN"/>
        </w:rPr>
        <w:t>m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ki</w:t>
      </w:r>
      <w:r>
        <w:rPr>
          <w:lang w:val="vi-VN"/>
        </w:rPr>
        <w:t>ể</w:t>
      </w:r>
      <w:r>
        <w:rPr>
          <w:lang w:val="vi-VN"/>
        </w:rPr>
        <w:t>m tra, và có v</w:t>
      </w:r>
      <w:r>
        <w:t>ă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xin ý ki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và ý ki</w:t>
      </w:r>
      <w:r>
        <w:t>ế</w:t>
      </w:r>
      <w:r>
        <w:rPr>
          <w:lang w:val="vi-VN"/>
        </w:rPr>
        <w:t>n tham gia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t>Ủ</w:t>
      </w:r>
      <w:r>
        <w:rPr>
          <w:lang w:val="vi-VN"/>
        </w:rPr>
        <w:t>y ban nhân dân c</w:t>
      </w:r>
      <w: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nơi m</w:t>
      </w:r>
      <w:r>
        <w:rPr>
          <w:lang w:val="vi-VN"/>
        </w:rPr>
        <w:t>ở</w:t>
      </w:r>
      <w:r>
        <w:rPr>
          <w:lang w:val="vi-VN"/>
        </w:rPr>
        <w:t xml:space="preserve"> sân bay chuyên dùng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p,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</w:t>
      </w:r>
      <w:r>
        <w:rPr>
          <w:lang w:val="vi-VN"/>
        </w:rPr>
        <w:t>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h</w:t>
      </w:r>
      <w:r>
        <w:t>ồ</w:t>
      </w:r>
      <w:r>
        <w:t xml:space="preserve"> </w:t>
      </w:r>
      <w:r>
        <w:rPr>
          <w:lang w:val="vi-VN"/>
        </w:rPr>
        <w:t>sơ,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t>ổ</w:t>
      </w:r>
      <w:r>
        <w:t>n</w:t>
      </w:r>
      <w:r>
        <w:rPr>
          <w:lang w:val="vi-VN"/>
        </w:rPr>
        <w:t>g Tham mưu có trách nhi</w:t>
      </w:r>
      <w:r>
        <w:rPr>
          <w:lang w:val="vi-VN"/>
        </w:rPr>
        <w:t>ệ</w:t>
      </w:r>
      <w:r>
        <w:rPr>
          <w:lang w:val="vi-VN"/>
        </w:rPr>
        <w:t>m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sân bay chuyên dùng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bi</w:t>
      </w:r>
      <w:r>
        <w:t>ế</w:t>
      </w:r>
      <w:r>
        <w:rPr>
          <w:lang w:val="vi-VN"/>
        </w:rPr>
        <w:t>t đ</w:t>
      </w:r>
      <w:r>
        <w:t>ể</w:t>
      </w:r>
      <w:r>
        <w:t xml:space="preserve"> </w:t>
      </w:r>
      <w:r>
        <w:rPr>
          <w:lang w:val="vi-VN"/>
        </w:rPr>
        <w:t>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t>ị</w:t>
      </w:r>
      <w:r>
        <w:rPr>
          <w:lang w:val="vi-VN"/>
        </w:rPr>
        <w:t>nh;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10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</w:t>
      </w:r>
      <w:r>
        <w:rPr>
          <w:lang w:val="vi-VN"/>
        </w:rPr>
        <w:t>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t>ổ</w:t>
      </w:r>
      <w:r>
        <w:rPr>
          <w:lang w:val="vi-VN"/>
        </w:rPr>
        <w:t>ng Tham mưu,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 xml:space="preserve">i,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nơi m</w:t>
      </w:r>
      <w:r>
        <w:rPr>
          <w:lang w:val="vi-VN"/>
        </w:rPr>
        <w:t>ở</w:t>
      </w:r>
      <w:r>
        <w:rPr>
          <w:lang w:val="vi-VN"/>
        </w:rPr>
        <w:t xml:space="preserve"> sân bay chuyên dùng có trách nhi</w:t>
      </w:r>
      <w:r>
        <w:rPr>
          <w:lang w:val="vi-VN"/>
        </w:rPr>
        <w:t>ệ</w:t>
      </w:r>
      <w:r>
        <w:rPr>
          <w:lang w:val="vi-VN"/>
        </w:rPr>
        <w:t>m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</w:t>
      </w:r>
      <w:r>
        <w:t>ă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t>ổ</w:t>
      </w:r>
      <w:r>
        <w:rPr>
          <w:lang w:val="vi-VN"/>
        </w:rPr>
        <w:t>ng Tham mưu;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d)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t>ố</w:t>
      </w:r>
      <w:r>
        <w:rPr>
          <w:lang w:val="vi-VN"/>
        </w:rPr>
        <w:t>ng nh</w:t>
      </w:r>
      <w: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và văn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ra 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m</w:t>
      </w:r>
      <w:r>
        <w:rPr>
          <w:lang w:val="vi-VN"/>
        </w:rPr>
        <w:t>ở</w:t>
      </w:r>
      <w:r>
        <w:rPr>
          <w:lang w:val="vi-VN"/>
        </w:rPr>
        <w:t xml:space="preserve"> sân bay chuyên dùng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có trách nhi</w:t>
      </w:r>
      <w:r>
        <w:rPr>
          <w:lang w:val="vi-VN"/>
        </w:rPr>
        <w:t>ệ</w:t>
      </w:r>
      <w:r>
        <w:rPr>
          <w:lang w:val="vi-VN"/>
        </w:rPr>
        <w:t>m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 xml:space="preserve">i </w:t>
      </w:r>
      <w:r>
        <w:t>b</w:t>
      </w:r>
      <w:r>
        <w:t>ằ</w:t>
      </w:r>
      <w:r>
        <w:t xml:space="preserve">ng </w:t>
      </w:r>
      <w:r>
        <w:rPr>
          <w:lang w:val="vi-VN"/>
        </w:rPr>
        <w:t>văn b</w:t>
      </w:r>
      <w:r>
        <w:rPr>
          <w:lang w:val="vi-VN"/>
        </w:rPr>
        <w:t>ả</w:t>
      </w:r>
      <w:r>
        <w:rPr>
          <w:lang w:val="vi-VN"/>
        </w:rPr>
        <w:t>n và nêu rõ l</w:t>
      </w:r>
      <w:r>
        <w:rPr>
          <w:lang w:val="vi-VN"/>
        </w:rPr>
        <w:t>ý do không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20" w:name="dieu_1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Trình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đóng sân bay chuyên dùng trên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</w:t>
      </w:r>
      <w:bookmarkEnd w:id="20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sân bay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đóng sân bay chuyên dùng </w:t>
      </w:r>
      <w:r>
        <w:t>tr</w:t>
      </w:r>
      <w:r>
        <w:rPr>
          <w:lang w:val="vi-VN"/>
        </w:rPr>
        <w:t>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có 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02 c</w:t>
      </w:r>
      <w:r>
        <w:rPr>
          <w:lang w:val="vi-VN"/>
        </w:rPr>
        <w:t>ủ</w:t>
      </w:r>
      <w:r>
        <w:rPr>
          <w:lang w:val="vi-VN"/>
        </w:rPr>
        <w:t>a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Tr</w:t>
      </w:r>
      <w:r>
        <w:t>ì</w:t>
      </w:r>
      <w:r>
        <w:rPr>
          <w:lang w:val="vi-VN"/>
        </w:rPr>
        <w:t xml:space="preserve">nh </w:t>
      </w:r>
      <w:r>
        <w:rPr>
          <w:lang w:val="vi-VN"/>
        </w:rPr>
        <w:t>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a)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sân bay chuyên dùng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theo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có trách nhi</w:t>
      </w:r>
      <w:r>
        <w:rPr>
          <w:lang w:val="vi-VN"/>
        </w:rPr>
        <w:t>ệ</w:t>
      </w:r>
      <w:r>
        <w:rPr>
          <w:lang w:val="vi-VN"/>
        </w:rPr>
        <w:t>m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cho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sân bay đ</w:t>
      </w:r>
      <w:r>
        <w:rPr>
          <w:lang w:val="vi-VN"/>
        </w:rPr>
        <w:t>ể</w:t>
      </w:r>
      <w:r>
        <w:rPr>
          <w:lang w:val="vi-VN"/>
        </w:rPr>
        <w:t xml:space="preserve">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10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ra quy</w:t>
      </w:r>
      <w: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đóng sâ</w:t>
      </w:r>
      <w:r>
        <w:rPr>
          <w:lang w:val="vi-VN"/>
        </w:rPr>
        <w:t>n bay chuyên dùng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sau khi có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và thông báo đ</w:t>
      </w:r>
      <w:r>
        <w:t>ế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sân bay,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liên quan.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3. Khi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sân bay vi ph</w:t>
      </w:r>
      <w:r>
        <w:rPr>
          <w:lang w:val="vi-VN"/>
        </w:rPr>
        <w:t>ạ</w:t>
      </w:r>
      <w:r>
        <w:rPr>
          <w:lang w:val="vi-VN"/>
        </w:rPr>
        <w:t>m m</w:t>
      </w:r>
      <w:r>
        <w:rPr>
          <w:lang w:val="vi-VN"/>
        </w:rPr>
        <w:t>ộ</w:t>
      </w:r>
      <w:r>
        <w:rPr>
          <w:lang w:val="vi-VN"/>
        </w:rPr>
        <w:t>t trong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</w:t>
      </w:r>
      <w:r>
        <w:rPr>
          <w:lang w:val="vi-VN"/>
        </w:rPr>
        <w:t xml:space="preserve"> a, b, c, d, đ c</w:t>
      </w:r>
      <w:r>
        <w:rPr>
          <w:lang w:val="vi-VN"/>
        </w:rPr>
        <w:t>ủ</w:t>
      </w:r>
      <w:r>
        <w:rPr>
          <w:lang w:val="vi-VN"/>
        </w:rPr>
        <w:t>a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10;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đóng sân bay chuyên dùng,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và có văn b</w:t>
      </w:r>
      <w:r>
        <w:rPr>
          <w:lang w:val="vi-VN"/>
        </w:rPr>
        <w:t>ả</w:t>
      </w:r>
      <w:r>
        <w:rPr>
          <w:lang w:val="vi-VN"/>
        </w:rPr>
        <w:t>n thông báo g</w:t>
      </w:r>
      <w:r>
        <w:rPr>
          <w:lang w:val="vi-VN"/>
        </w:rPr>
        <w:t>ử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và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liên quan.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21" w:name="dieu_1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13. Trình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m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bãi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 cánh trên </w:t>
      </w:r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c, công trình nhân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o</w:t>
      </w:r>
      <w:bookmarkEnd w:id="21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bao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a) 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03 c</w:t>
      </w:r>
      <w:r>
        <w:rPr>
          <w:lang w:val="vi-VN"/>
        </w:rPr>
        <w:t>ủ</w:t>
      </w:r>
      <w:r>
        <w:rPr>
          <w:lang w:val="vi-VN"/>
        </w:rPr>
        <w:t>a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b) Các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m</w:t>
      </w:r>
      <w:r>
        <w:rPr>
          <w:lang w:val="vi-VN"/>
        </w:rPr>
        <w:t>ặ</w:t>
      </w:r>
      <w:r>
        <w:rPr>
          <w:lang w:val="vi-VN"/>
        </w:rPr>
        <w:t>t b</w:t>
      </w:r>
      <w:r>
        <w:rPr>
          <w:lang w:val="vi-VN"/>
        </w:rPr>
        <w:t>ằ</w:t>
      </w:r>
      <w:r>
        <w:rPr>
          <w:lang w:val="vi-VN"/>
        </w:rPr>
        <w:t>ng v</w:t>
      </w:r>
      <w:r>
        <w:rPr>
          <w:lang w:val="vi-VN"/>
        </w:rPr>
        <w:t>ị</w:t>
      </w:r>
      <w:r>
        <w:rPr>
          <w:lang w:val="vi-VN"/>
        </w:rPr>
        <w:t xml:space="preserve"> trí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cánh; t</w:t>
      </w:r>
      <w:r>
        <w:rPr>
          <w:lang w:val="vi-VN"/>
        </w:rPr>
        <w:t>ổ</w:t>
      </w:r>
      <w:r>
        <w:rPr>
          <w:lang w:val="vi-VN"/>
        </w:rPr>
        <w:t>ng m</w:t>
      </w:r>
      <w:r>
        <w:rPr>
          <w:lang w:val="vi-VN"/>
        </w:rPr>
        <w:t>ặ</w:t>
      </w:r>
      <w:r>
        <w:rPr>
          <w:lang w:val="vi-VN"/>
        </w:rPr>
        <w:t>t b</w:t>
      </w:r>
      <w:r>
        <w:rPr>
          <w:lang w:val="vi-VN"/>
        </w:rPr>
        <w:t>ằ</w:t>
      </w:r>
      <w:r>
        <w:rPr>
          <w:lang w:val="vi-VN"/>
        </w:rPr>
        <w:t>ng khu đ</w:t>
      </w:r>
      <w:r>
        <w:rPr>
          <w:lang w:val="vi-VN"/>
        </w:rPr>
        <w:t>ấ</w:t>
      </w:r>
      <w:r>
        <w:rPr>
          <w:lang w:val="vi-VN"/>
        </w:rPr>
        <w:t>t, công trình nhân t</w:t>
      </w:r>
      <w:r>
        <w:rPr>
          <w:lang w:val="vi-VN"/>
        </w:rPr>
        <w:t>ạ</w:t>
      </w:r>
      <w:r>
        <w:rPr>
          <w:lang w:val="vi-VN"/>
        </w:rPr>
        <w:t>o; m</w:t>
      </w:r>
      <w:r>
        <w:rPr>
          <w:lang w:val="vi-VN"/>
        </w:rPr>
        <w:t>ặ</w:t>
      </w:r>
      <w:r>
        <w:rPr>
          <w:lang w:val="vi-VN"/>
        </w:rPr>
        <w:t>t b</w:t>
      </w:r>
      <w:r>
        <w:t>ằ</w:t>
      </w:r>
      <w:r>
        <w:rPr>
          <w:lang w:val="vi-VN"/>
        </w:rPr>
        <w:t>ng</w:t>
      </w:r>
      <w:r>
        <w:rPr>
          <w:lang w:val="vi-VN"/>
        </w:rPr>
        <w:t xml:space="preserve"> chi ti</w:t>
      </w:r>
      <w:r>
        <w:rPr>
          <w:lang w:val="vi-VN"/>
        </w:rPr>
        <w:t>ế</w:t>
      </w:r>
      <w:r>
        <w:rPr>
          <w:lang w:val="vi-VN"/>
        </w:rPr>
        <w:t>t bãi c</w:t>
      </w:r>
      <w: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cánh, trong đó th</w:t>
      </w:r>
      <w:r>
        <w:t>ể</w:t>
      </w:r>
      <w:r>
        <w:t xml:space="preserve"> </w:t>
      </w:r>
      <w:r>
        <w:rPr>
          <w:lang w:val="vi-VN"/>
        </w:rPr>
        <w:t>hi</w:t>
      </w:r>
      <w:r>
        <w:rPr>
          <w:lang w:val="vi-VN"/>
        </w:rPr>
        <w:t>ệ</w:t>
      </w:r>
      <w:r>
        <w:rPr>
          <w:lang w:val="vi-VN"/>
        </w:rPr>
        <w:t>n rõ c</w:t>
      </w:r>
      <w:r>
        <w:t>ố</w:t>
      </w:r>
      <w:r>
        <w:rPr>
          <w:lang w:val="vi-VN"/>
        </w:rPr>
        <w:t>t xây d</w:t>
      </w:r>
      <w:r>
        <w:rPr>
          <w:lang w:val="vi-VN"/>
        </w:rPr>
        <w:t>ự</w:t>
      </w:r>
      <w:r>
        <w:rPr>
          <w:lang w:val="vi-VN"/>
        </w:rPr>
        <w:t>ng, đi</w:t>
      </w:r>
      <w:r>
        <w:rPr>
          <w:lang w:val="vi-VN"/>
        </w:rPr>
        <w:t>ể</w:t>
      </w:r>
      <w:r>
        <w:rPr>
          <w:lang w:val="vi-VN"/>
        </w:rPr>
        <w:t>m quy chi</w:t>
      </w:r>
      <w:r>
        <w:rPr>
          <w:lang w:val="vi-VN"/>
        </w:rPr>
        <w:t>ế</w:t>
      </w:r>
      <w:r>
        <w:rPr>
          <w:lang w:val="vi-VN"/>
        </w:rPr>
        <w:t>u, kích thư</w:t>
      </w:r>
      <w:r>
        <w:rPr>
          <w:lang w:val="vi-VN"/>
        </w:rPr>
        <w:t>ớ</w:t>
      </w:r>
      <w:r>
        <w:rPr>
          <w:lang w:val="vi-VN"/>
        </w:rPr>
        <w:t>c cơ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cánh; v</w:t>
      </w:r>
      <w:r>
        <w:rPr>
          <w:lang w:val="vi-VN"/>
        </w:rPr>
        <w:t>ị</w:t>
      </w:r>
      <w:r>
        <w:rPr>
          <w:lang w:val="vi-VN"/>
        </w:rPr>
        <w:t xml:space="preserve"> trí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trên công trình nhân t</w:t>
      </w:r>
      <w:r>
        <w:rPr>
          <w:lang w:val="vi-VN"/>
        </w:rPr>
        <w:t>ạ</w:t>
      </w:r>
      <w:r>
        <w:rPr>
          <w:lang w:val="vi-VN"/>
        </w:rPr>
        <w:t>o; hư</w:t>
      </w:r>
      <w:r>
        <w:rPr>
          <w:lang w:val="vi-VN"/>
        </w:rPr>
        <w:t>ớ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cơ b</w:t>
      </w:r>
      <w:r>
        <w:rPr>
          <w:lang w:val="vi-VN"/>
        </w:rPr>
        <w:t>ả</w:t>
      </w:r>
      <w:r>
        <w:rPr>
          <w:lang w:val="vi-VN"/>
        </w:rPr>
        <w:t>n; đ</w:t>
      </w:r>
      <w: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c,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sơ đ</w:t>
      </w:r>
      <w:r>
        <w:t>ồ</w:t>
      </w:r>
      <w:r>
        <w:t xml:space="preserve"> </w:t>
      </w:r>
      <w:r>
        <w:rPr>
          <w:lang w:val="vi-VN"/>
        </w:rPr>
        <w:t>ranh gi</w:t>
      </w:r>
      <w:r>
        <w:rPr>
          <w:lang w:val="vi-VN"/>
        </w:rPr>
        <w:t>ớ</w:t>
      </w:r>
      <w:r>
        <w:rPr>
          <w:lang w:val="vi-VN"/>
        </w:rPr>
        <w:t>i khu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xây d</w:t>
      </w:r>
      <w:r>
        <w:rPr>
          <w:lang w:val="vi-VN"/>
        </w:rPr>
        <w:t>ự</w:t>
      </w:r>
      <w:r>
        <w:rPr>
          <w:lang w:val="vi-VN"/>
        </w:rPr>
        <w:t>ng;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c) Thuy</w:t>
      </w:r>
      <w:r>
        <w:rPr>
          <w:lang w:val="vi-VN"/>
        </w:rPr>
        <w:t>ế</w:t>
      </w:r>
      <w:r>
        <w:rPr>
          <w:lang w:val="vi-VN"/>
        </w:rPr>
        <w:t>t minh mô t</w:t>
      </w:r>
      <w:r>
        <w:rPr>
          <w:lang w:val="vi-VN"/>
        </w:rPr>
        <w:t>ả</w:t>
      </w:r>
      <w:r>
        <w:rPr>
          <w:lang w:val="vi-VN"/>
        </w:rPr>
        <w:t xml:space="preserve"> khu v</w:t>
      </w:r>
      <w:r>
        <w:rPr>
          <w:lang w:val="vi-VN"/>
        </w:rPr>
        <w:t>ự</w:t>
      </w:r>
      <w:r>
        <w:rPr>
          <w:lang w:val="vi-VN"/>
        </w:rPr>
        <w:t>c vùng tr</w:t>
      </w:r>
      <w:r>
        <w:rPr>
          <w:lang w:val="vi-VN"/>
        </w:rPr>
        <w:t>ờ</w:t>
      </w:r>
      <w:r>
        <w:t xml:space="preserve">i </w:t>
      </w:r>
      <w:r>
        <w:rPr>
          <w:lang w:val="vi-VN"/>
        </w:rPr>
        <w:t>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cánh; phương th</w:t>
      </w:r>
      <w:r>
        <w:rPr>
          <w:lang w:val="vi-VN"/>
        </w:rPr>
        <w:t>ứ</w:t>
      </w:r>
      <w:r>
        <w:rPr>
          <w:lang w:val="vi-VN"/>
        </w:rPr>
        <w:t>c bay,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hành bay, 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thông báo bay;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d)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b</w:t>
      </w:r>
      <w:r>
        <w:rPr>
          <w:lang w:val="vi-VN"/>
        </w:rPr>
        <w:t>ề</w:t>
      </w:r>
      <w:r>
        <w:rPr>
          <w:lang w:val="vi-VN"/>
        </w:rPr>
        <w:t xml:space="preserve"> m</w:t>
      </w:r>
      <w:r>
        <w:rPr>
          <w:lang w:val="vi-VN"/>
        </w:rPr>
        <w:t>ặ</w:t>
      </w:r>
      <w:r>
        <w:rPr>
          <w:lang w:val="vi-VN"/>
        </w:rPr>
        <w:t>t gi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chư</w:t>
      </w:r>
      <w:r>
        <w:rPr>
          <w:lang w:val="vi-VN"/>
        </w:rPr>
        <w:t>ớ</w:t>
      </w:r>
      <w:r>
        <w:rPr>
          <w:lang w:val="vi-VN"/>
        </w:rPr>
        <w:t>ng ng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ậ</w:t>
      </w:r>
      <w:r>
        <w:rPr>
          <w:lang w:val="vi-VN"/>
        </w:rPr>
        <w:t>t hàng không,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rõ m</w:t>
      </w:r>
      <w:r>
        <w:rPr>
          <w:lang w:val="vi-VN"/>
        </w:rPr>
        <w:t>ặ</w:t>
      </w:r>
      <w:r>
        <w:rPr>
          <w:lang w:val="vi-VN"/>
        </w:rPr>
        <w:t>t c</w:t>
      </w:r>
      <w:r>
        <w:t>ắ</w:t>
      </w:r>
      <w:r>
        <w:rPr>
          <w:lang w:val="vi-VN"/>
        </w:rPr>
        <w:t>t d</w:t>
      </w:r>
      <w:r>
        <w:rPr>
          <w:lang w:val="vi-VN"/>
        </w:rPr>
        <w:t>ọ</w:t>
      </w:r>
      <w:r>
        <w:rPr>
          <w:lang w:val="vi-VN"/>
        </w:rPr>
        <w:t>c, m</w:t>
      </w:r>
      <w:r>
        <w:rPr>
          <w:lang w:val="vi-VN"/>
        </w:rPr>
        <w:t>ặ</w:t>
      </w:r>
      <w:r>
        <w:rPr>
          <w:lang w:val="vi-VN"/>
        </w:rPr>
        <w:t>t c</w:t>
      </w:r>
      <w:r>
        <w:rPr>
          <w:lang w:val="vi-VN"/>
        </w:rPr>
        <w:t>ắ</w:t>
      </w:r>
      <w:r>
        <w:rPr>
          <w:lang w:val="vi-VN"/>
        </w:rPr>
        <w:t>t ngang tĩnh không; v</w:t>
      </w:r>
      <w:r>
        <w:rPr>
          <w:lang w:val="vi-VN"/>
        </w:rPr>
        <w:t>ị</w:t>
      </w:r>
      <w:r>
        <w:rPr>
          <w:lang w:val="vi-VN"/>
        </w:rPr>
        <w:t xml:space="preserve"> trí và cao đ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 xml:space="preserve"> chư</w:t>
      </w:r>
      <w:r>
        <w:rPr>
          <w:lang w:val="vi-VN"/>
        </w:rPr>
        <w:t>ớ</w:t>
      </w:r>
      <w:r>
        <w:rPr>
          <w:lang w:val="vi-VN"/>
        </w:rPr>
        <w:t>ng ng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ậ</w:t>
      </w:r>
      <w:r>
        <w:rPr>
          <w:lang w:val="vi-VN"/>
        </w:rPr>
        <w:t>t hàng không trong vùng ph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ậ</w:t>
      </w:r>
      <w:r>
        <w:rPr>
          <w:lang w:val="vi-VN"/>
        </w:rPr>
        <w:t>n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trong ph</w:t>
      </w:r>
      <w:r>
        <w:rPr>
          <w:lang w:val="vi-VN"/>
        </w:rPr>
        <w:t>ạ</w:t>
      </w:r>
      <w:r>
        <w:rPr>
          <w:lang w:val="vi-VN"/>
        </w:rPr>
        <w:t>m v</w:t>
      </w:r>
      <w:r>
        <w:t xml:space="preserve">i </w:t>
      </w:r>
      <w:r>
        <w:rPr>
          <w:lang w:val="vi-VN"/>
        </w:rPr>
        <w:t>bán kính 03 km tính t</w:t>
      </w:r>
      <w:r>
        <w:rPr>
          <w:lang w:val="vi-VN"/>
        </w:rPr>
        <w:t>ừ</w:t>
      </w:r>
      <w:r>
        <w:rPr>
          <w:lang w:val="vi-VN"/>
        </w:rPr>
        <w:t xml:space="preserve"> đi</w:t>
      </w:r>
      <w:r>
        <w:rPr>
          <w:lang w:val="vi-VN"/>
        </w:rPr>
        <w:t>ể</w:t>
      </w:r>
      <w:r>
        <w:rPr>
          <w:lang w:val="vi-VN"/>
        </w:rPr>
        <w:t>m quy chi</w:t>
      </w:r>
      <w:r>
        <w:rPr>
          <w:lang w:val="vi-VN"/>
        </w:rPr>
        <w:t>ế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đ) Thuy</w:t>
      </w:r>
      <w:r>
        <w:rPr>
          <w:lang w:val="vi-VN"/>
        </w:rPr>
        <w:t>ế</w:t>
      </w:r>
      <w:r>
        <w:rPr>
          <w:lang w:val="vi-VN"/>
        </w:rPr>
        <w:t>t minh mô t</w:t>
      </w:r>
      <w:r>
        <w:rPr>
          <w:lang w:val="vi-VN"/>
        </w:rPr>
        <w:t>ả</w:t>
      </w:r>
      <w:r>
        <w:rPr>
          <w:lang w:val="vi-VN"/>
        </w:rPr>
        <w:t xml:space="preserve"> phương án qu</w:t>
      </w:r>
      <w:r>
        <w:rPr>
          <w:lang w:val="vi-VN"/>
        </w:rPr>
        <w:t>ả</w:t>
      </w:r>
      <w:r>
        <w:rPr>
          <w:lang w:val="vi-VN"/>
        </w:rPr>
        <w:t>n lý, khai thác,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an ninh, an</w:t>
      </w:r>
      <w:r>
        <w:rPr>
          <w:lang w:val="vi-VN"/>
        </w:rPr>
        <w:t xml:space="preserve"> toàn hàng không,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e) 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t,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 xml:space="preserve">u nhà </w:t>
      </w:r>
      <w:r>
        <w:rPr>
          <w:lang w:val="vi-VN"/>
        </w:rPr>
        <w:t>ở</w:t>
      </w:r>
      <w:r>
        <w:rPr>
          <w:lang w:val="vi-VN"/>
        </w:rPr>
        <w:t xml:space="preserve"> và tài s</w:t>
      </w:r>
      <w:r>
        <w:rPr>
          <w:lang w:val="vi-VN"/>
        </w:rPr>
        <w:t>ả</w:t>
      </w:r>
      <w:r>
        <w:rPr>
          <w:lang w:val="vi-VN"/>
        </w:rPr>
        <w:t>n khác g</w:t>
      </w:r>
      <w:r>
        <w:t>ắ</w:t>
      </w:r>
      <w:r>
        <w:rPr>
          <w:lang w:val="vi-VN"/>
        </w:rPr>
        <w:t>n li</w:t>
      </w:r>
      <w:r>
        <w:t>ề</w:t>
      </w:r>
      <w:r>
        <w:rPr>
          <w:lang w:val="vi-VN"/>
        </w:rPr>
        <w:t>n v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ấ</w:t>
      </w:r>
      <w:r>
        <w:rPr>
          <w:lang w:val="vi-VN"/>
        </w:rPr>
        <w:t>t; g</w:t>
      </w:r>
      <w:r>
        <w:t>i</w:t>
      </w:r>
      <w:r>
        <w:t>ấ</w:t>
      </w:r>
      <w:r>
        <w:rPr>
          <w:lang w:val="vi-VN"/>
        </w:rPr>
        <w:t>y phép xây d</w:t>
      </w:r>
      <w:r>
        <w:rPr>
          <w:lang w:val="vi-VN"/>
        </w:rPr>
        <w:t>ự</w:t>
      </w:r>
      <w:r>
        <w:rPr>
          <w:lang w:val="vi-VN"/>
        </w:rPr>
        <w:t>ng, thi</w:t>
      </w:r>
      <w:r>
        <w:t>ế</w:t>
      </w:r>
      <w:r>
        <w:rPr>
          <w:lang w:val="vi-VN"/>
        </w:rPr>
        <w:t>t l</w:t>
      </w:r>
      <w:r>
        <w:rPr>
          <w:lang w:val="vi-VN"/>
        </w:rPr>
        <w:t>ậ</w:t>
      </w:r>
      <w:r>
        <w:rPr>
          <w:lang w:val="vi-VN"/>
        </w:rPr>
        <w:t>p công trình c</w:t>
      </w:r>
      <w:r>
        <w:rPr>
          <w:lang w:val="vi-VN"/>
        </w:rPr>
        <w:t>ủ</w:t>
      </w:r>
      <w:r>
        <w:rPr>
          <w:lang w:val="vi-VN"/>
        </w:rPr>
        <w:t>a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mà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đư</w:t>
      </w:r>
      <w:r>
        <w:rPr>
          <w:lang w:val="vi-VN"/>
        </w:rPr>
        <w:t>ợ</w:t>
      </w:r>
      <w:r>
        <w:rPr>
          <w:lang w:val="vi-VN"/>
        </w:rPr>
        <w:t>c thi</w:t>
      </w:r>
      <w:r>
        <w:t>ế</w:t>
      </w:r>
      <w:r>
        <w:rPr>
          <w:lang w:val="vi-VN"/>
        </w:rPr>
        <w:t>t l</w:t>
      </w:r>
      <w:r>
        <w:rPr>
          <w:lang w:val="vi-VN"/>
        </w:rPr>
        <w:t>ậ</w:t>
      </w:r>
      <w:r>
        <w:rPr>
          <w:lang w:val="vi-VN"/>
        </w:rPr>
        <w:t>p trên công trình đó;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đ</w:t>
      </w:r>
      <w:r>
        <w:rPr>
          <w:lang w:val="vi-VN"/>
        </w:rPr>
        <w:t>ầ</w:t>
      </w:r>
      <w:r>
        <w:rPr>
          <w:lang w:val="vi-VN"/>
        </w:rPr>
        <w:t>u tư,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doanh nghi</w:t>
      </w:r>
      <w:r>
        <w:rPr>
          <w:lang w:val="vi-VN"/>
        </w:rPr>
        <w:t>ệ</w:t>
      </w:r>
      <w:r>
        <w:rPr>
          <w:lang w:val="vi-VN"/>
        </w:rPr>
        <w:t>p.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g</w:t>
      </w:r>
      <w:r>
        <w:rPr>
          <w:lang w:val="vi-VN"/>
        </w:rPr>
        <w:t>ử</w:t>
      </w:r>
      <w:r>
        <w:rPr>
          <w:lang w:val="vi-VN"/>
        </w:rPr>
        <w:t>i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theo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b)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theo quy đ</w:t>
      </w:r>
      <w: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có trách nhi</w:t>
      </w:r>
      <w:r>
        <w:rPr>
          <w:lang w:val="vi-VN"/>
        </w:rPr>
        <w:t>ệ</w:t>
      </w:r>
      <w:r>
        <w:rPr>
          <w:lang w:val="vi-VN"/>
        </w:rPr>
        <w:t>m th</w:t>
      </w:r>
      <w: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ki</w:t>
      </w:r>
      <w:r>
        <w:t>ể</w:t>
      </w:r>
      <w:r>
        <w:rPr>
          <w:lang w:val="vi-VN"/>
        </w:rPr>
        <w:t>m tra và có văn b</w:t>
      </w:r>
      <w:r>
        <w:rPr>
          <w:lang w:val="vi-VN"/>
        </w:rPr>
        <w:t>ả</w:t>
      </w:r>
      <w:r>
        <w:rPr>
          <w:lang w:val="vi-VN"/>
        </w:rPr>
        <w:t>n xin ý ki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 xml:space="preserve">i và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nơi m</w:t>
      </w:r>
      <w:r>
        <w:rPr>
          <w:lang w:val="vi-VN"/>
        </w:rPr>
        <w:t>ở</w:t>
      </w:r>
      <w:r>
        <w:rPr>
          <w:lang w:val="vi-VN"/>
        </w:rPr>
        <w:t xml:space="preserve">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t>ợ</w:t>
      </w:r>
      <w:r>
        <w:rPr>
          <w:lang w:val="vi-VN"/>
        </w:rPr>
        <w:t>p,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, </w:t>
      </w:r>
      <w:r>
        <w:t>tr</w:t>
      </w:r>
      <w:r>
        <w:rPr>
          <w:lang w:val="vi-VN"/>
        </w:rPr>
        <w:t>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 xml:space="preserve"> sơ,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có trách nhi</w:t>
      </w:r>
      <w:r>
        <w:rPr>
          <w:lang w:val="vi-VN"/>
        </w:rPr>
        <w:t>ệ</w:t>
      </w:r>
      <w:r>
        <w:rPr>
          <w:lang w:val="vi-VN"/>
        </w:rPr>
        <w:t xml:space="preserve">m thông báo </w:t>
      </w:r>
      <w:r>
        <w:t>b</w:t>
      </w:r>
      <w:r>
        <w:t>ằ</w:t>
      </w:r>
      <w:r>
        <w:t xml:space="preserve">ng </w:t>
      </w:r>
      <w:r>
        <w:rPr>
          <w:lang w:val="vi-VN"/>
        </w:rPr>
        <w:t>văn b</w:t>
      </w:r>
      <w:r>
        <w:rPr>
          <w:lang w:val="vi-VN"/>
        </w:rPr>
        <w:t>ả</w:t>
      </w:r>
      <w:r>
        <w:rPr>
          <w:lang w:val="vi-VN"/>
        </w:rPr>
        <w:t>n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bi</w:t>
      </w:r>
      <w:r>
        <w:t>ế</w:t>
      </w:r>
      <w:r>
        <w:rPr>
          <w:lang w:val="vi-VN"/>
        </w:rPr>
        <w:t>t đ</w:t>
      </w:r>
      <w:r>
        <w:t>ể</w:t>
      </w:r>
      <w:r>
        <w:t xml:space="preserve"> </w:t>
      </w:r>
      <w:r>
        <w:rPr>
          <w:lang w:val="vi-VN"/>
        </w:rPr>
        <w:t>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c) Trong th</w:t>
      </w:r>
      <w: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10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mưu;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 xml:space="preserve">i,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nơi m</w:t>
      </w:r>
      <w:r>
        <w:rPr>
          <w:lang w:val="vi-VN"/>
        </w:rPr>
        <w:t>ở</w:t>
      </w:r>
      <w:r>
        <w:rPr>
          <w:lang w:val="vi-VN"/>
        </w:rPr>
        <w:t xml:space="preserve">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có trách nhi</w:t>
      </w:r>
      <w:r>
        <w:rPr>
          <w:lang w:val="vi-VN"/>
        </w:rPr>
        <w:t>ệ</w:t>
      </w:r>
      <w:r>
        <w:rPr>
          <w:lang w:val="vi-VN"/>
        </w:rPr>
        <w:t xml:space="preserve">m </w:t>
      </w:r>
      <w:r>
        <w:t>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d)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và văn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ra 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m</w:t>
      </w:r>
      <w:r>
        <w:rPr>
          <w:lang w:val="vi-VN"/>
        </w:rPr>
        <w:t>ở</w:t>
      </w:r>
      <w:r>
        <w:rPr>
          <w:lang w:val="vi-VN"/>
        </w:rPr>
        <w:t xml:space="preserve">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có trách nhi</w:t>
      </w:r>
      <w:r>
        <w:rPr>
          <w:lang w:val="vi-VN"/>
        </w:rPr>
        <w:t>ệ</w:t>
      </w:r>
      <w:r>
        <w:rPr>
          <w:lang w:val="vi-VN"/>
        </w:rPr>
        <w:t>m tr</w:t>
      </w:r>
      <w:r>
        <w:rPr>
          <w:lang w:val="vi-VN"/>
        </w:rPr>
        <w:t>ả</w:t>
      </w:r>
      <w:r>
        <w:rPr>
          <w:lang w:val="vi-VN"/>
        </w:rPr>
        <w:t xml:space="preserve"> </w:t>
      </w:r>
      <w:r>
        <w:t>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và nêu rõ lý do không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22" w:name="dieu_1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14. Trình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đóng bãi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 cánh trên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c, công trình nhân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o</w:t>
      </w:r>
      <w:bookmarkEnd w:id="22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óng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có 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04 c</w:t>
      </w:r>
      <w:r>
        <w:rPr>
          <w:lang w:val="vi-VN"/>
        </w:rPr>
        <w:t>ủ</w:t>
      </w:r>
      <w:r>
        <w:rPr>
          <w:lang w:val="vi-VN"/>
        </w:rPr>
        <w:t>a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t>ị</w:t>
      </w:r>
      <w:r>
        <w:rPr>
          <w:lang w:val="vi-VN"/>
        </w:rPr>
        <w:t>nh này.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a)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g</w:t>
      </w:r>
      <w:r>
        <w:rPr>
          <w:lang w:val="vi-VN"/>
        </w:rPr>
        <w:t>ử</w:t>
      </w:r>
      <w:r>
        <w:rPr>
          <w:lang w:val="vi-VN"/>
        </w:rPr>
        <w:t>i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ng Tham mưu theo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t>ợ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có trách nhi</w:t>
      </w:r>
      <w:r>
        <w:rPr>
          <w:lang w:val="vi-VN"/>
        </w:rPr>
        <w:t>ệ</w:t>
      </w:r>
      <w:r>
        <w:rPr>
          <w:lang w:val="vi-VN"/>
        </w:rPr>
        <w:t>m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cho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đ</w:t>
      </w:r>
      <w:r>
        <w:rPr>
          <w:lang w:val="vi-VN"/>
        </w:rPr>
        <w:t>ể</w:t>
      </w:r>
      <w:r>
        <w:rPr>
          <w:lang w:val="vi-VN"/>
        </w:rPr>
        <w:t xml:space="preserve">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10 ng</w:t>
      </w:r>
      <w:r>
        <w:rPr>
          <w:lang w:val="vi-VN"/>
        </w:rPr>
        <w:t>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đóng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sau khi có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và thông báo đ</w:t>
      </w:r>
      <w:r>
        <w:rPr>
          <w:lang w:val="vi-VN"/>
        </w:rPr>
        <w:t>ế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và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liên quan.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3. Khi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vi ph</w:t>
      </w:r>
      <w:r>
        <w:rPr>
          <w:lang w:val="vi-VN"/>
        </w:rPr>
        <w:t>ạ</w:t>
      </w:r>
      <w:r>
        <w:rPr>
          <w:lang w:val="vi-VN"/>
        </w:rPr>
        <w:t>m m</w:t>
      </w:r>
      <w:r>
        <w:rPr>
          <w:lang w:val="vi-VN"/>
        </w:rPr>
        <w:t>ộ</w:t>
      </w:r>
      <w:r>
        <w:rPr>
          <w:lang w:val="vi-VN"/>
        </w:rPr>
        <w:t>t trong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 xml:space="preserve">n quy </w:t>
      </w:r>
      <w:r>
        <w:t>đ</w:t>
      </w:r>
      <w:r>
        <w:t>ị</w:t>
      </w:r>
      <w:r>
        <w:t xml:space="preserve">nh </w:t>
      </w:r>
      <w:r>
        <w:rPr>
          <w:lang w:val="vi-VN"/>
        </w:rPr>
        <w:t>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a, b, c, d, đ c</w:t>
      </w:r>
      <w:r>
        <w:rPr>
          <w:lang w:val="vi-VN"/>
        </w:rPr>
        <w:t>ủ</w:t>
      </w:r>
      <w:r>
        <w:rPr>
          <w:lang w:val="vi-VN"/>
        </w:rPr>
        <w:t>a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10;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ra quy</w:t>
      </w:r>
      <w: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đóng bãi c</w:t>
      </w:r>
      <w:r>
        <w:rPr>
          <w:lang w:val="vi-VN"/>
        </w:rPr>
        <w:t>ấ</w:t>
      </w:r>
      <w:r>
        <w:rPr>
          <w:lang w:val="vi-VN"/>
        </w:rPr>
        <w:t>t</w:t>
      </w:r>
      <w:r>
        <w:t xml:space="preserve">, </w:t>
      </w:r>
      <w:r>
        <w:rPr>
          <w:lang w:val="vi-VN"/>
        </w:rPr>
        <w:t>h</w:t>
      </w:r>
      <w:r>
        <w:rPr>
          <w:lang w:val="vi-VN"/>
        </w:rPr>
        <w:t>ạ</w:t>
      </w:r>
      <w:r>
        <w:rPr>
          <w:lang w:val="vi-VN"/>
        </w:rPr>
        <w:t xml:space="preserve"> cánh và có văn b</w:t>
      </w:r>
      <w:r>
        <w:rPr>
          <w:lang w:val="vi-VN"/>
        </w:rPr>
        <w:t>ả</w:t>
      </w:r>
      <w:r>
        <w:rPr>
          <w:lang w:val="vi-VN"/>
        </w:rPr>
        <w:t>n thông b</w:t>
      </w:r>
      <w:r>
        <w:t>á</w:t>
      </w:r>
      <w:r>
        <w:rPr>
          <w:lang w:val="vi-VN"/>
        </w:rPr>
        <w:t>o g</w:t>
      </w:r>
      <w:r>
        <w:rPr>
          <w:lang w:val="vi-VN"/>
        </w:rPr>
        <w:t>ử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và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liên q</w:t>
      </w:r>
      <w:r>
        <w:rPr>
          <w:lang w:val="vi-VN"/>
        </w:rPr>
        <w:t>uan.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23" w:name="dieu_1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15. Trình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m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bãi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 cánh trên boong tàu</w:t>
      </w:r>
      <w:bookmarkEnd w:id="23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bao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a) 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05 c</w:t>
      </w:r>
      <w:r>
        <w:rPr>
          <w:lang w:val="vi-VN"/>
        </w:rPr>
        <w:t>ủ</w:t>
      </w:r>
      <w:r>
        <w:rPr>
          <w:lang w:val="vi-VN"/>
        </w:rPr>
        <w:t>a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b) Các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m</w:t>
      </w:r>
      <w:r>
        <w:rPr>
          <w:lang w:val="vi-VN"/>
        </w:rPr>
        <w:t>ặ</w:t>
      </w:r>
      <w:r>
        <w:rPr>
          <w:lang w:val="vi-VN"/>
        </w:rPr>
        <w:t>t c</w:t>
      </w:r>
      <w:r>
        <w:rPr>
          <w:lang w:val="vi-VN"/>
        </w:rPr>
        <w:t>ắ</w:t>
      </w:r>
      <w:r>
        <w:rPr>
          <w:lang w:val="vi-VN"/>
        </w:rPr>
        <w:t>t d</w:t>
      </w:r>
      <w:r>
        <w:rPr>
          <w:lang w:val="vi-VN"/>
        </w:rPr>
        <w:t>ọ</w:t>
      </w:r>
      <w:r>
        <w:rPr>
          <w:lang w:val="vi-VN"/>
        </w:rPr>
        <w:t>c, c</w:t>
      </w:r>
      <w:r>
        <w:rPr>
          <w:lang w:val="vi-VN"/>
        </w:rPr>
        <w:t>ắ</w:t>
      </w:r>
      <w:r>
        <w:rPr>
          <w:lang w:val="vi-VN"/>
        </w:rPr>
        <w:t>t ngang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chi</w:t>
      </w:r>
      <w:r>
        <w:rPr>
          <w:lang w:val="vi-VN"/>
        </w:rPr>
        <w:t>ề</w:t>
      </w:r>
      <w:r>
        <w:rPr>
          <w:lang w:val="vi-VN"/>
        </w:rPr>
        <w:t>u cao các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ng, thi</w:t>
      </w:r>
      <w: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trên m</w:t>
      </w:r>
      <w:r>
        <w:rPr>
          <w:lang w:val="vi-VN"/>
        </w:rPr>
        <w:t>ặ</w:t>
      </w:r>
      <w:r>
        <w:rPr>
          <w:lang w:val="vi-VN"/>
        </w:rPr>
        <w:t>t boong tàu, m</w:t>
      </w:r>
      <w:r>
        <w:rPr>
          <w:lang w:val="vi-VN"/>
        </w:rPr>
        <w:t>ặ</w:t>
      </w:r>
      <w:r>
        <w:rPr>
          <w:lang w:val="vi-VN"/>
        </w:rPr>
        <w:t>t b</w:t>
      </w:r>
      <w:r>
        <w:t>ằ</w:t>
      </w:r>
      <w:r>
        <w:rPr>
          <w:lang w:val="vi-VN"/>
        </w:rPr>
        <w:t>ng và kích thư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m</w:t>
      </w:r>
      <w:r>
        <w:rPr>
          <w:lang w:val="vi-VN"/>
        </w:rPr>
        <w:t>ặ</w:t>
      </w:r>
      <w:r>
        <w:rPr>
          <w:lang w:val="vi-VN"/>
        </w:rPr>
        <w:t>t boong, kích thư</w:t>
      </w:r>
      <w:r>
        <w:rPr>
          <w:lang w:val="vi-VN"/>
        </w:rPr>
        <w:t>ớ</w:t>
      </w:r>
      <w:r>
        <w:rPr>
          <w:lang w:val="vi-VN"/>
        </w:rPr>
        <w:t>c bãi c</w:t>
      </w:r>
      <w: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trên m</w:t>
      </w:r>
      <w:r>
        <w:rPr>
          <w:lang w:val="vi-VN"/>
        </w:rPr>
        <w:t>ặ</w:t>
      </w:r>
      <w:r>
        <w:rPr>
          <w:lang w:val="vi-VN"/>
        </w:rPr>
        <w:t>t boong tàu và các b</w:t>
      </w:r>
      <w:r>
        <w:rPr>
          <w:lang w:val="vi-VN"/>
        </w:rPr>
        <w:t>ộ</w:t>
      </w:r>
      <w:r>
        <w:rPr>
          <w:lang w:val="vi-VN"/>
        </w:rPr>
        <w:t xml:space="preserve"> ph</w:t>
      </w:r>
      <w:r>
        <w:rPr>
          <w:lang w:val="vi-VN"/>
        </w:rPr>
        <w:t>ậ</w:t>
      </w:r>
      <w:r>
        <w:rPr>
          <w:lang w:val="vi-VN"/>
        </w:rPr>
        <w:t>n li</w:t>
      </w:r>
      <w:r>
        <w:rPr>
          <w:lang w:val="vi-VN"/>
        </w:rPr>
        <w:t>ề</w:t>
      </w:r>
      <w:r>
        <w:rPr>
          <w:lang w:val="vi-VN"/>
        </w:rPr>
        <w:t>n k</w:t>
      </w:r>
      <w:r>
        <w:rPr>
          <w:lang w:val="vi-VN"/>
        </w:rPr>
        <w:t>ề</w:t>
      </w:r>
      <w:r>
        <w:rPr>
          <w:lang w:val="vi-VN"/>
        </w:rPr>
        <w:t>, ti</w:t>
      </w:r>
      <w:r>
        <w:rPr>
          <w:lang w:val="vi-VN"/>
        </w:rPr>
        <w:t>ế</w:t>
      </w:r>
      <w:r>
        <w:rPr>
          <w:lang w:val="vi-VN"/>
        </w:rPr>
        <w:t>p giáp;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c) Thuy</w:t>
      </w:r>
      <w:r>
        <w:rPr>
          <w:lang w:val="vi-VN"/>
        </w:rPr>
        <w:t>ế</w:t>
      </w:r>
      <w:r>
        <w:rPr>
          <w:lang w:val="vi-VN"/>
        </w:rPr>
        <w:t>t minh mô t</w:t>
      </w:r>
      <w:r>
        <w:rPr>
          <w:lang w:val="vi-VN"/>
        </w:rPr>
        <w:t>ả</w:t>
      </w:r>
      <w:r>
        <w:rPr>
          <w:lang w:val="vi-VN"/>
        </w:rPr>
        <w:t xml:space="preserve"> phương th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lý, đi</w:t>
      </w:r>
      <w:r>
        <w:rPr>
          <w:lang w:val="vi-VN"/>
        </w:rPr>
        <w:t>ề</w:t>
      </w:r>
      <w:r>
        <w:rPr>
          <w:lang w:val="vi-VN"/>
        </w:rPr>
        <w:t>u hành tàu bay tr</w:t>
      </w:r>
      <w:r>
        <w:rPr>
          <w:lang w:val="vi-VN"/>
        </w:rPr>
        <w:t>ự</w:t>
      </w:r>
      <w:r>
        <w:rPr>
          <w:lang w:val="vi-VN"/>
        </w:rPr>
        <w:t>c thăng,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an toàn, phòng ch</w:t>
      </w:r>
      <w:r>
        <w:rPr>
          <w:lang w:val="vi-VN"/>
        </w:rPr>
        <w:t>ố</w:t>
      </w:r>
      <w:r>
        <w:rPr>
          <w:lang w:val="vi-VN"/>
        </w:rPr>
        <w:t>ng cháy n</w:t>
      </w:r>
      <w:r>
        <w:rPr>
          <w:lang w:val="vi-VN"/>
        </w:rPr>
        <w:t>ổ</w:t>
      </w:r>
      <w:r>
        <w:rPr>
          <w:lang w:val="vi-VN"/>
        </w:rPr>
        <w:t xml:space="preserve">,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hành bay, 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thông báo bay.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a)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</w:t>
      </w:r>
      <w:r>
        <w:t>tr</w:t>
      </w:r>
      <w:r>
        <w:rPr>
          <w:lang w:val="vi-VN"/>
        </w:rPr>
        <w:t>ên boong tàu g</w:t>
      </w:r>
      <w:r>
        <w:rPr>
          <w:lang w:val="vi-VN"/>
        </w:rPr>
        <w:t>ử</w:t>
      </w:r>
      <w:r>
        <w:rPr>
          <w:lang w:val="vi-VN"/>
        </w:rPr>
        <w:t>i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theo đ</w:t>
      </w:r>
      <w:r>
        <w:rPr>
          <w:lang w:val="vi-VN"/>
        </w:rPr>
        <w:t>ị</w:t>
      </w:r>
      <w:r>
        <w:rPr>
          <w:lang w:val="vi-VN"/>
        </w:rPr>
        <w:t>a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b)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có trách nhi</w:t>
      </w:r>
      <w:r>
        <w:rPr>
          <w:lang w:val="vi-VN"/>
        </w:rPr>
        <w:t>ệ</w:t>
      </w:r>
      <w:r>
        <w:rPr>
          <w:lang w:val="vi-VN"/>
        </w:rPr>
        <w:t>m th</w:t>
      </w:r>
      <w: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ki</w:t>
      </w:r>
      <w:r>
        <w:rPr>
          <w:lang w:val="vi-VN"/>
        </w:rPr>
        <w:t>ể</w:t>
      </w:r>
      <w:r>
        <w:rPr>
          <w:lang w:val="vi-VN"/>
        </w:rPr>
        <w:t>m tra, và có văn b</w:t>
      </w:r>
      <w:r>
        <w:rPr>
          <w:lang w:val="vi-VN"/>
        </w:rPr>
        <w:t>ả</w:t>
      </w:r>
      <w:r>
        <w:rPr>
          <w:lang w:val="vi-VN"/>
        </w:rPr>
        <w:t>n l</w:t>
      </w:r>
      <w:r>
        <w:rPr>
          <w:lang w:val="vi-VN"/>
        </w:rPr>
        <w:t>ấ</w:t>
      </w:r>
      <w:r>
        <w:rPr>
          <w:lang w:val="vi-VN"/>
        </w:rPr>
        <w:t>y ý ki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 xml:space="preserve">n </w:t>
      </w:r>
      <w:r>
        <w:rPr>
          <w:lang w:val="vi-VN"/>
        </w:rPr>
        <w:t>t</w:t>
      </w:r>
      <w:r>
        <w:rPr>
          <w:lang w:val="vi-VN"/>
        </w:rPr>
        <w:t>ả</w:t>
      </w:r>
      <w:r>
        <w:rPr>
          <w:lang w:val="vi-VN"/>
        </w:rPr>
        <w:t>i.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p,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trong th</w:t>
      </w:r>
      <w: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 xml:space="preserve"> sơ,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có trách nhi</w:t>
      </w:r>
      <w:r>
        <w:rPr>
          <w:lang w:val="vi-VN"/>
        </w:rPr>
        <w:t>ệ</w:t>
      </w:r>
      <w:r>
        <w:rPr>
          <w:lang w:val="vi-VN"/>
        </w:rPr>
        <w:t>m thông báo b</w:t>
      </w:r>
      <w:r>
        <w:t>ằ</w:t>
      </w:r>
      <w:r>
        <w:t>n</w:t>
      </w:r>
      <w:r>
        <w:rPr>
          <w:lang w:val="vi-VN"/>
        </w:rPr>
        <w:t>g văn b</w:t>
      </w:r>
      <w:r>
        <w:rPr>
          <w:lang w:val="vi-VN"/>
        </w:rPr>
        <w:t>ả</w:t>
      </w:r>
      <w:r>
        <w:rPr>
          <w:lang w:val="vi-VN"/>
        </w:rPr>
        <w:t>n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bãi c</w:t>
      </w:r>
      <w: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bi</w:t>
      </w:r>
      <w:r>
        <w:t>ế</w:t>
      </w:r>
      <w:r>
        <w:rPr>
          <w:lang w:val="vi-VN"/>
        </w:rPr>
        <w:t>t đ</w:t>
      </w:r>
      <w:r>
        <w:t>ể</w:t>
      </w:r>
      <w:r>
        <w:t xml:space="preserve"> </w:t>
      </w:r>
      <w:r>
        <w:rPr>
          <w:lang w:val="vi-VN"/>
        </w:rPr>
        <w:t>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10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mưu,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i, các cơ quan ch</w:t>
      </w:r>
      <w:r>
        <w:rPr>
          <w:lang w:val="vi-VN"/>
        </w:rPr>
        <w:t>ứ</w:t>
      </w:r>
      <w:r>
        <w:rPr>
          <w:lang w:val="vi-VN"/>
        </w:rPr>
        <w:t>c năng có liên quan có văn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t>ổ</w:t>
      </w:r>
      <w:r>
        <w:rPr>
          <w:lang w:val="vi-VN"/>
        </w:rPr>
        <w:t>ng Tham mưu;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d)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</w:t>
      </w:r>
      <w:r>
        <w:rPr>
          <w:lang w:val="vi-VN"/>
        </w:rPr>
        <w:t>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và văn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các cơ quan ch</w:t>
      </w:r>
      <w:r>
        <w:rPr>
          <w:lang w:val="vi-VN"/>
        </w:rPr>
        <w:t>ứ</w:t>
      </w:r>
      <w:r>
        <w:rPr>
          <w:lang w:val="vi-VN"/>
        </w:rPr>
        <w:t>c năng có liên quan,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ra 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m</w:t>
      </w:r>
      <w:r>
        <w:rPr>
          <w:lang w:val="vi-VN"/>
        </w:rPr>
        <w:t>ở</w:t>
      </w:r>
      <w:r>
        <w:rPr>
          <w:lang w:val="vi-VN"/>
        </w:rPr>
        <w:t xml:space="preserve"> bãi c</w:t>
      </w:r>
      <w: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có trách nhi</w:t>
      </w:r>
      <w:r>
        <w:rPr>
          <w:lang w:val="vi-VN"/>
        </w:rPr>
        <w:t>ệ</w:t>
      </w:r>
      <w:r>
        <w:rPr>
          <w:lang w:val="vi-VN"/>
        </w:rPr>
        <w:t>m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 xml:space="preserve">i </w:t>
      </w:r>
      <w:r>
        <w:t>b</w:t>
      </w:r>
      <w:r>
        <w:t>ằ</w:t>
      </w:r>
      <w:r>
        <w:rPr>
          <w:lang w:val="vi-VN"/>
        </w:rPr>
        <w:t xml:space="preserve">ng </w:t>
      </w:r>
      <w:r>
        <w:rPr>
          <w:lang w:val="vi-VN"/>
        </w:rPr>
        <w:t>văn b</w:t>
      </w:r>
      <w:r>
        <w:rPr>
          <w:lang w:val="vi-VN"/>
        </w:rPr>
        <w:t>ả</w:t>
      </w:r>
      <w:r>
        <w:rPr>
          <w:lang w:val="vi-VN"/>
        </w:rPr>
        <w:t xml:space="preserve">n và nêu rõ lý </w:t>
      </w:r>
      <w:r>
        <w:t>d</w:t>
      </w:r>
      <w:r>
        <w:rPr>
          <w:lang w:val="vi-VN"/>
        </w:rPr>
        <w:t>o không ch</w:t>
      </w:r>
      <w: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24" w:name="dieu_1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16. Trình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đóng bãi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 cánh trên boong tàu</w:t>
      </w:r>
      <w:bookmarkEnd w:id="24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đóng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có 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06 c</w:t>
      </w:r>
      <w:r>
        <w:rPr>
          <w:lang w:val="vi-VN"/>
        </w:rPr>
        <w:t>ủ</w:t>
      </w:r>
      <w:r>
        <w:rPr>
          <w:lang w:val="vi-VN"/>
        </w:rPr>
        <w:t>a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a)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g</w:t>
      </w:r>
      <w:r>
        <w:rPr>
          <w:lang w:val="vi-VN"/>
        </w:rPr>
        <w:t>ử</w:t>
      </w:r>
      <w:r>
        <w:rPr>
          <w:lang w:val="vi-VN"/>
        </w:rPr>
        <w:t>i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t>ổ</w:t>
      </w:r>
      <w:r>
        <w:rPr>
          <w:lang w:val="vi-VN"/>
        </w:rPr>
        <w:t>ng Tham mưu theo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t>ổ</w:t>
      </w:r>
      <w:r>
        <w:rPr>
          <w:lang w:val="vi-VN"/>
        </w:rPr>
        <w:t>ng Tham m</w:t>
      </w:r>
      <w:r>
        <w:rPr>
          <w:lang w:val="vi-VN"/>
        </w:rPr>
        <w:t>ưu có trách nhi</w:t>
      </w:r>
      <w:r>
        <w:rPr>
          <w:lang w:val="vi-VN"/>
        </w:rPr>
        <w:t>ệ</w:t>
      </w:r>
      <w:r>
        <w:rPr>
          <w:lang w:val="vi-VN"/>
        </w:rPr>
        <w:t>m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cho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bãi c</w:t>
      </w:r>
      <w: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đ</w:t>
      </w:r>
      <w:r>
        <w:rPr>
          <w:lang w:val="vi-VN"/>
        </w:rPr>
        <w:t>ể</w:t>
      </w:r>
      <w:r>
        <w:rPr>
          <w:lang w:val="vi-VN"/>
        </w:rPr>
        <w:t xml:space="preserve">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10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</w:t>
      </w:r>
      <w:r>
        <w:t>sơ h</w:t>
      </w:r>
      <w:r>
        <w:t>ợ</w:t>
      </w:r>
      <w:r>
        <w:t xml:space="preserve">p </w:t>
      </w:r>
      <w:r>
        <w:rPr>
          <w:lang w:val="vi-VN"/>
        </w:rPr>
        <w:t>l</w:t>
      </w:r>
      <w:r>
        <w:rPr>
          <w:lang w:val="vi-VN"/>
        </w:rPr>
        <w:t>ệ</w:t>
      </w:r>
      <w:r>
        <w:rPr>
          <w:lang w:val="vi-VN"/>
        </w:rPr>
        <w:t>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đóng b</w:t>
      </w:r>
      <w:r>
        <w:t>ã</w:t>
      </w:r>
      <w:r>
        <w:rPr>
          <w:lang w:val="vi-VN"/>
        </w:rPr>
        <w:t>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cánh, sau khi có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ố</w:t>
      </w:r>
      <w:r>
        <w:rPr>
          <w:lang w:val="vi-VN"/>
        </w:rPr>
        <w:t xml:space="preserve">ng </w:t>
      </w:r>
      <w:r>
        <w:rPr>
          <w:lang w:val="vi-VN"/>
        </w:rPr>
        <w:t>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và thông báo đ</w:t>
      </w:r>
      <w:r>
        <w:rPr>
          <w:lang w:val="vi-VN"/>
        </w:rPr>
        <w:t>ế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tàu và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liên quan.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3. Khi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vi ph</w:t>
      </w:r>
      <w:r>
        <w:rPr>
          <w:lang w:val="vi-VN"/>
        </w:rPr>
        <w:t>ạ</w:t>
      </w:r>
      <w:r>
        <w:rPr>
          <w:lang w:val="vi-VN"/>
        </w:rPr>
        <w:t>m m</w:t>
      </w:r>
      <w:r>
        <w:rPr>
          <w:lang w:val="vi-VN"/>
        </w:rPr>
        <w:t>ộ</w:t>
      </w:r>
      <w:r>
        <w:rPr>
          <w:lang w:val="vi-VN"/>
        </w:rPr>
        <w:t>t trong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a, b, c, d, đ c</w:t>
      </w:r>
      <w:r>
        <w:rPr>
          <w:lang w:val="vi-VN"/>
        </w:rPr>
        <w:t>ủ</w:t>
      </w:r>
      <w:r>
        <w:rPr>
          <w:lang w:val="vi-VN"/>
        </w:rPr>
        <w:t>a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10;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đóng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và thông báo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i,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tàu và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liên quan.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25" w:name="dieu_1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17. Trình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đóng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sân bay chuyên dùng</w:t>
      </w:r>
      <w:bookmarkEnd w:id="25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sân bay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đóng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sân bay chuyên dùng có</w:t>
      </w:r>
      <w:r>
        <w:rPr>
          <w:lang w:val="vi-VN"/>
        </w:rPr>
        <w:t xml:space="preserve"> đ</w:t>
      </w:r>
      <w:r>
        <w:t>ơ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07 c</w:t>
      </w:r>
      <w:r>
        <w:rPr>
          <w:lang w:val="vi-VN"/>
        </w:rPr>
        <w:t>ủ</w:t>
      </w:r>
      <w:r>
        <w:rPr>
          <w:lang w:val="vi-VN"/>
        </w:rPr>
        <w:t>a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a)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t>ở</w:t>
      </w:r>
      <w:r>
        <w:t xml:space="preserve"> </w:t>
      </w:r>
      <w:r>
        <w:rPr>
          <w:lang w:val="vi-VN"/>
        </w:rPr>
        <w:t>h</w:t>
      </w:r>
      <w:r>
        <w:rPr>
          <w:lang w:val="vi-VN"/>
        </w:rPr>
        <w:t>ữ</w:t>
      </w:r>
      <w:r>
        <w:rPr>
          <w:lang w:val="vi-VN"/>
        </w:rPr>
        <w:t>u sân bay chuyên d</w:t>
      </w:r>
      <w:r>
        <w:t>ù</w:t>
      </w:r>
      <w:r>
        <w:rPr>
          <w:lang w:val="vi-VN"/>
        </w:rPr>
        <w:t>ng g</w:t>
      </w:r>
      <w:r>
        <w:rPr>
          <w:lang w:val="vi-VN"/>
        </w:rPr>
        <w:t>ử</w:t>
      </w:r>
      <w:r>
        <w:rPr>
          <w:lang w:val="vi-VN"/>
        </w:rPr>
        <w:t>i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theo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t>ợ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có trách nhi</w:t>
      </w:r>
      <w:r>
        <w:rPr>
          <w:lang w:val="vi-VN"/>
        </w:rPr>
        <w:t>ệ</w:t>
      </w:r>
      <w:r>
        <w:rPr>
          <w:lang w:val="vi-VN"/>
        </w:rPr>
        <w:t>m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cho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sân bay chuyên dùng đ</w:t>
      </w:r>
      <w:r>
        <w:rPr>
          <w:lang w:val="vi-VN"/>
        </w:rPr>
        <w:t>ể</w:t>
      </w:r>
      <w:r>
        <w:rPr>
          <w:lang w:val="vi-VN"/>
        </w:rPr>
        <w:t xml:space="preserve">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10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 xml:space="preserve">p </w:t>
      </w:r>
      <w:r>
        <w:t>l</w:t>
      </w:r>
      <w:r>
        <w:rPr>
          <w:lang w:val="vi-VN"/>
        </w:rPr>
        <w:t>ệ</w:t>
      </w:r>
      <w:r>
        <w:rPr>
          <w:lang w:val="vi-VN"/>
        </w:rPr>
        <w:t>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đóng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sân bay chuyên dùng sau khi có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và thông báo đ</w:t>
      </w:r>
      <w:r>
        <w:rPr>
          <w:lang w:val="vi-VN"/>
        </w:rPr>
        <w:t>ế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sân bay và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liên quan.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3. Khi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sâ</w:t>
      </w:r>
      <w:r>
        <w:rPr>
          <w:lang w:val="vi-VN"/>
        </w:rPr>
        <w:t>n bay chuyên dùng vi ph</w:t>
      </w:r>
      <w:r>
        <w:rPr>
          <w:lang w:val="vi-VN"/>
        </w:rPr>
        <w:t>ạ</w:t>
      </w:r>
      <w:r>
        <w:rPr>
          <w:lang w:val="vi-VN"/>
        </w:rPr>
        <w:t>m m</w:t>
      </w:r>
      <w:r>
        <w:rPr>
          <w:lang w:val="vi-VN"/>
        </w:rPr>
        <w:t>ộ</w:t>
      </w:r>
      <w:r>
        <w:rPr>
          <w:lang w:val="vi-VN"/>
        </w:rPr>
        <w:t>t trong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a, b, c, d, đ c</w:t>
      </w:r>
      <w:r>
        <w:rPr>
          <w:lang w:val="vi-VN"/>
        </w:rPr>
        <w:t>ủ</w:t>
      </w:r>
      <w:r>
        <w:rPr>
          <w:lang w:val="vi-VN"/>
        </w:rPr>
        <w:t>a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10,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đóng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26" w:name="dieu_18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18. Trình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m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sân bay chuyên dùng</w:t>
      </w:r>
      <w:bookmarkEnd w:id="26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bao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 xml:space="preserve">a) Đơn </w:t>
      </w:r>
      <w:r>
        <w:rPr>
          <w:lang w:val="vi-VN"/>
        </w:rPr>
        <w:t>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sân bay chuyên dùng theo M</w:t>
      </w:r>
      <w:r>
        <w:t>ẫ</w:t>
      </w:r>
      <w:r>
        <w:rPr>
          <w:lang w:val="vi-VN"/>
        </w:rPr>
        <w:t>u 08 c</w:t>
      </w:r>
      <w:r>
        <w:rPr>
          <w:lang w:val="vi-VN"/>
        </w:rPr>
        <w:t>ủ</w:t>
      </w:r>
      <w:r>
        <w:rPr>
          <w:lang w:val="vi-VN"/>
        </w:rPr>
        <w:t>a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b) H</w:t>
      </w:r>
      <w:r>
        <w:rPr>
          <w:lang w:val="vi-VN"/>
        </w:rPr>
        <w:t>ồ</w:t>
      </w:r>
      <w:r>
        <w:rPr>
          <w:lang w:val="vi-VN"/>
        </w:rPr>
        <w:t xml:space="preserve"> sơ tài li</w:t>
      </w:r>
      <w:r>
        <w:rPr>
          <w:lang w:val="vi-VN"/>
        </w:rPr>
        <w:t>ệ</w:t>
      </w:r>
      <w:r>
        <w:rPr>
          <w:lang w:val="vi-VN"/>
        </w:rPr>
        <w:t>u do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phép đóng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t: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 xml:space="preserve">i sân </w:t>
      </w:r>
      <w:r>
        <w:rPr>
          <w:lang w:val="vi-VN"/>
        </w:rPr>
        <w:t xml:space="preserve">bay chuyên </w:t>
      </w:r>
      <w:r>
        <w:t>d</w:t>
      </w:r>
      <w:r>
        <w:rPr>
          <w:lang w:val="vi-VN"/>
        </w:rPr>
        <w:t>ùng g</w:t>
      </w:r>
      <w:r>
        <w:rPr>
          <w:lang w:val="vi-VN"/>
        </w:rPr>
        <w:t>ử</w:t>
      </w:r>
      <w:r>
        <w:rPr>
          <w:lang w:val="vi-VN"/>
        </w:rPr>
        <w:t>i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theo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b)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có trách nhi</w:t>
      </w:r>
      <w:r>
        <w:rPr>
          <w:lang w:val="vi-VN"/>
        </w:rPr>
        <w:t>ệ</w:t>
      </w:r>
      <w:r>
        <w:rPr>
          <w:lang w:val="vi-VN"/>
        </w:rPr>
        <w:t>m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ki</w:t>
      </w:r>
      <w:r>
        <w:rPr>
          <w:lang w:val="vi-VN"/>
        </w:rPr>
        <w:t>ể</w:t>
      </w:r>
      <w:r>
        <w:rPr>
          <w:lang w:val="vi-VN"/>
        </w:rPr>
        <w:t>m tra, và có văn b</w:t>
      </w:r>
      <w:r>
        <w:rPr>
          <w:lang w:val="vi-VN"/>
        </w:rPr>
        <w:t>ả</w:t>
      </w:r>
      <w:r>
        <w:rPr>
          <w:lang w:val="vi-VN"/>
        </w:rPr>
        <w:t>n xin ý ki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 xml:space="preserve">i và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nơi m</w:t>
      </w:r>
      <w:r>
        <w:rPr>
          <w:lang w:val="vi-VN"/>
        </w:rPr>
        <w:t>ở</w:t>
      </w:r>
      <w:r>
        <w:rPr>
          <w:lang w:val="vi-VN"/>
        </w:rPr>
        <w:t xml:space="preserve"> sân bay chuyên dùng trên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p,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 xml:space="preserve"> sơ,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có trách nhi</w:t>
      </w:r>
      <w:r>
        <w:rPr>
          <w:lang w:val="vi-VN"/>
        </w:rPr>
        <w:t>ệ</w:t>
      </w:r>
      <w:r>
        <w:rPr>
          <w:lang w:val="vi-VN"/>
        </w:rPr>
        <w:t>m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cho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c, cá nhân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sân bay chuyên dùng bi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ể</w:t>
      </w:r>
      <w:r>
        <w:rPr>
          <w:lang w:val="vi-VN"/>
        </w:rPr>
        <w:t xml:space="preserve">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10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mưu,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 xml:space="preserve">i,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nơi m</w:t>
      </w:r>
      <w:r>
        <w:rPr>
          <w:lang w:val="vi-VN"/>
        </w:rPr>
        <w:t>ở</w:t>
      </w:r>
      <w:r>
        <w:rPr>
          <w:lang w:val="vi-VN"/>
        </w:rPr>
        <w:t xml:space="preserve"> sân bay chuyên dùng có trách nhi</w:t>
      </w:r>
      <w:r>
        <w:rPr>
          <w:lang w:val="vi-VN"/>
        </w:rPr>
        <w:t>ệ</w:t>
      </w:r>
      <w:r>
        <w:rPr>
          <w:lang w:val="vi-VN"/>
        </w:rPr>
        <w:t>m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d)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và vă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ra 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m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sân bay chuyên dùng;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chưa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có trách nhi</w:t>
      </w:r>
      <w:r>
        <w:rPr>
          <w:lang w:val="vi-VN"/>
        </w:rPr>
        <w:t>ệ</w:t>
      </w:r>
      <w:r>
        <w:rPr>
          <w:lang w:val="vi-VN"/>
        </w:rPr>
        <w:t>m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và nêu rõ lý do chưa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27" w:name="dieu_1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19. Cơ quan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 xml:space="preserve"> s</w:t>
      </w:r>
      <w:r>
        <w:rPr>
          <w:b/>
          <w:bCs/>
          <w:lang w:val="vi-VN"/>
        </w:rPr>
        <w:t>ơ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m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>, đóng, m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sân bay chuyên dùng</w:t>
      </w:r>
      <w:bookmarkEnd w:id="27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</w:t>
      </w:r>
      <w:r>
        <w:rPr>
          <w:lang w:val="vi-VN"/>
        </w:rPr>
        <w:t>ụ</w:t>
      </w:r>
      <w:r>
        <w:rPr>
          <w:lang w:val="vi-VN"/>
        </w:rPr>
        <w:t>c Tác chi</w:t>
      </w:r>
      <w:r>
        <w:rPr>
          <w:lang w:val="vi-VN"/>
        </w:rPr>
        <w:t>ế</w:t>
      </w:r>
      <w:r>
        <w:rPr>
          <w:lang w:val="vi-VN"/>
        </w:rPr>
        <w:t>n,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và có trách nhi</w:t>
      </w:r>
      <w:r>
        <w:rPr>
          <w:lang w:val="vi-VN"/>
        </w:rPr>
        <w:t>ệ</w:t>
      </w:r>
      <w:r>
        <w:rPr>
          <w:lang w:val="vi-VN"/>
        </w:rPr>
        <w:t>m ki</w:t>
      </w:r>
      <w:r>
        <w:rPr>
          <w:lang w:val="vi-VN"/>
        </w:rPr>
        <w:t>ể</w:t>
      </w:r>
      <w:r>
        <w:rPr>
          <w:lang w:val="vi-VN"/>
        </w:rPr>
        <w:t>m tra tính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trư</w:t>
      </w:r>
      <w:r>
        <w:rPr>
          <w:lang w:val="vi-VN"/>
        </w:rPr>
        <w:t>ớ</w:t>
      </w:r>
      <w:r>
        <w:rPr>
          <w:lang w:val="vi-VN"/>
        </w:rPr>
        <w:t>c khi trình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xem xét,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28" w:name="chuong_4"/>
      <w:r>
        <w:rPr>
          <w:b/>
          <w:bCs/>
          <w:lang w:val="vi-VN"/>
        </w:rPr>
        <w:t>Chương IV</w:t>
      </w:r>
      <w:bookmarkEnd w:id="28"/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29" w:name="chuong_4_name"/>
      <w:r>
        <w:rPr>
          <w:b/>
          <w:bCs/>
          <w:lang w:val="vi-VN"/>
        </w:rPr>
        <w:t>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A </w:t>
      </w:r>
      <w:r>
        <w:rPr>
          <w:b/>
          <w:bCs/>
          <w:lang w:val="vi-VN"/>
        </w:rPr>
        <w:t>CÁC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, NGÀNH,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A PHƯƠNG,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VÀ CÁ NHÂN LIÊN QUAN</w:t>
      </w:r>
      <w:bookmarkEnd w:id="29"/>
    </w:p>
    <w:p w:rsidR="00000000" w:rsidRDefault="00937919">
      <w:pPr>
        <w:pStyle w:val="NormalWeb"/>
        <w:spacing w:before="120" w:beforeAutospacing="0"/>
        <w:divId w:val="777143464"/>
      </w:pPr>
      <w:bookmarkStart w:id="30" w:name="dieu_20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20.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phòng</w:t>
      </w:r>
      <w:bookmarkEnd w:id="30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i, các b</w:t>
      </w:r>
      <w:r>
        <w:rPr>
          <w:lang w:val="vi-VN"/>
        </w:rPr>
        <w:t>ộ</w:t>
      </w:r>
      <w:r>
        <w:rPr>
          <w:lang w:val="vi-VN"/>
        </w:rPr>
        <w:t xml:space="preserve">, ngành và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liên quan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khai thác sân bay chuyên dùng </w:t>
      </w:r>
      <w:r>
        <w:rPr>
          <w:lang w:val="vi-VN"/>
        </w:rPr>
        <w:t>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quy ho</w:t>
      </w:r>
      <w:r>
        <w:rPr>
          <w:lang w:val="vi-VN"/>
        </w:rPr>
        <w:t>ạ</w:t>
      </w:r>
      <w:r>
        <w:rPr>
          <w:lang w:val="vi-VN"/>
        </w:rPr>
        <w:t>ch t</w:t>
      </w:r>
      <w:r>
        <w:rPr>
          <w:lang w:val="vi-VN"/>
        </w:rPr>
        <w:t>ổ</w:t>
      </w:r>
      <w:r>
        <w:rPr>
          <w:lang w:val="vi-VN"/>
        </w:rPr>
        <w:t>ng th</w:t>
      </w:r>
      <w:r>
        <w:rPr>
          <w:lang w:val="vi-VN"/>
        </w:rPr>
        <w:t>ể</w:t>
      </w:r>
      <w:r>
        <w:rPr>
          <w:lang w:val="vi-VN"/>
        </w:rPr>
        <w:t xml:space="preserve"> như b</w:t>
      </w:r>
      <w:r>
        <w:rPr>
          <w:lang w:val="vi-VN"/>
        </w:rPr>
        <w:t>ố</w:t>
      </w:r>
      <w:r>
        <w:rPr>
          <w:lang w:val="vi-VN"/>
        </w:rPr>
        <w:t xml:space="preserve"> trí qu</w:t>
      </w:r>
      <w:r>
        <w:rPr>
          <w:lang w:val="vi-VN"/>
        </w:rPr>
        <w:t>ố</w:t>
      </w:r>
      <w:r>
        <w:rPr>
          <w:lang w:val="vi-VN"/>
        </w:rPr>
        <w:t>c phòng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phát tri</w:t>
      </w:r>
      <w:r>
        <w:rPr>
          <w:lang w:val="vi-VN"/>
        </w:rPr>
        <w:t>ể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>, xã h</w:t>
      </w:r>
      <w:r>
        <w:rPr>
          <w:lang w:val="vi-VN"/>
        </w:rPr>
        <w:t>ộ</w:t>
      </w:r>
      <w:r>
        <w:rPr>
          <w:lang w:val="vi-VN"/>
        </w:rPr>
        <w:t>i, vùng, ngành, đ</w:t>
      </w:r>
      <w:r>
        <w:rPr>
          <w:lang w:val="vi-VN"/>
        </w:rPr>
        <w:t>ị</w:t>
      </w:r>
      <w:r>
        <w:rPr>
          <w:lang w:val="vi-VN"/>
        </w:rPr>
        <w:t>a phương và xây d</w:t>
      </w:r>
      <w:r>
        <w:rPr>
          <w:lang w:val="vi-VN"/>
        </w:rPr>
        <w:t>ự</w:t>
      </w:r>
      <w:r>
        <w:rPr>
          <w:lang w:val="vi-VN"/>
        </w:rPr>
        <w:t>ng th</w:t>
      </w:r>
      <w:r>
        <w:rPr>
          <w:lang w:val="vi-VN"/>
        </w:rPr>
        <w:t>ế</w:t>
      </w:r>
      <w:r>
        <w:rPr>
          <w:lang w:val="vi-VN"/>
        </w:rPr>
        <w:t xml:space="preserve"> tr</w:t>
      </w:r>
      <w:r>
        <w:rPr>
          <w:lang w:val="vi-VN"/>
        </w:rPr>
        <w:t>ậ</w:t>
      </w:r>
      <w:r>
        <w:rPr>
          <w:lang w:val="vi-VN"/>
        </w:rPr>
        <w:t>n quân s</w:t>
      </w:r>
      <w:r>
        <w:rPr>
          <w:lang w:val="vi-VN"/>
        </w:rPr>
        <w:t>ự</w:t>
      </w:r>
      <w:r>
        <w:rPr>
          <w:lang w:val="vi-VN"/>
        </w:rPr>
        <w:t xml:space="preserve"> trong khu v</w:t>
      </w:r>
      <w:r>
        <w:rPr>
          <w:lang w:val="vi-VN"/>
        </w:rPr>
        <w:t>ự</w:t>
      </w:r>
      <w:r>
        <w:rPr>
          <w:lang w:val="vi-VN"/>
        </w:rPr>
        <w:t>c phòng th</w:t>
      </w:r>
      <w:r>
        <w:rPr>
          <w:lang w:val="vi-VN"/>
        </w:rPr>
        <w:t>ủ</w:t>
      </w:r>
      <w:r>
        <w:rPr>
          <w:lang w:val="vi-VN"/>
        </w:rPr>
        <w:t>, các khu kinh t</w:t>
      </w:r>
      <w:r>
        <w:rPr>
          <w:lang w:val="vi-VN"/>
        </w:rPr>
        <w:t>ế</w:t>
      </w:r>
      <w:r>
        <w:rPr>
          <w:lang w:val="vi-VN"/>
        </w:rPr>
        <w:t xml:space="preserve"> - qu</w:t>
      </w:r>
      <w:r>
        <w:rPr>
          <w:lang w:val="vi-VN"/>
        </w:rPr>
        <w:t>ố</w:t>
      </w:r>
      <w:r>
        <w:rPr>
          <w:lang w:val="vi-VN"/>
        </w:rPr>
        <w:t>c phòng.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v</w:t>
      </w:r>
      <w:r>
        <w:rPr>
          <w:lang w:val="vi-VN"/>
        </w:rPr>
        <w:t>ề</w:t>
      </w:r>
      <w:r>
        <w:rPr>
          <w:lang w:val="vi-VN"/>
        </w:rPr>
        <w:t xml:space="preserve"> sân bay ch</w:t>
      </w:r>
      <w:r>
        <w:rPr>
          <w:lang w:val="vi-VN"/>
        </w:rPr>
        <w:t>uyên dùng, quy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ứ</w:t>
      </w:r>
      <w:r>
        <w:rPr>
          <w:lang w:val="vi-VN"/>
        </w:rPr>
        <w:t>c trách,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các cơ quan, đơn v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năng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 qu</w:t>
      </w:r>
      <w:r>
        <w:rPr>
          <w:lang w:val="vi-VN"/>
        </w:rPr>
        <w:t>ả</w:t>
      </w:r>
      <w:r>
        <w:rPr>
          <w:lang w:val="vi-VN"/>
        </w:rPr>
        <w:t>n lý vi</w:t>
      </w:r>
      <w:r>
        <w:rPr>
          <w:lang w:val="vi-VN"/>
        </w:rPr>
        <w:t>ệ</w:t>
      </w:r>
      <w:r>
        <w:rPr>
          <w:lang w:val="vi-VN"/>
        </w:rPr>
        <w:t>c m</w:t>
      </w:r>
      <w:r>
        <w:rPr>
          <w:lang w:val="vi-VN"/>
        </w:rPr>
        <w:t>ở</w:t>
      </w:r>
      <w:r>
        <w:rPr>
          <w:lang w:val="vi-VN"/>
        </w:rPr>
        <w:t>, đóng, m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các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3. Ch</w:t>
      </w:r>
      <w:r>
        <w:rPr>
          <w:lang w:val="vi-VN"/>
        </w:rPr>
        <w:t>ủ</w:t>
      </w:r>
      <w:r>
        <w:rPr>
          <w:lang w:val="vi-VN"/>
        </w:rPr>
        <w:t xml:space="preserve"> trì theo dõi, đôn đ</w:t>
      </w:r>
      <w:r>
        <w:rPr>
          <w:lang w:val="vi-VN"/>
        </w:rPr>
        <w:t>ố</w:t>
      </w:r>
      <w:r>
        <w:rPr>
          <w:lang w:val="vi-VN"/>
        </w:rPr>
        <w:t>c và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ngành, chính quy</w:t>
      </w:r>
      <w:r>
        <w:rPr>
          <w:lang w:val="vi-VN"/>
        </w:rPr>
        <w:t>ề</w:t>
      </w:r>
      <w:r>
        <w:rPr>
          <w:lang w:val="vi-VN"/>
        </w:rPr>
        <w:t>n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tra, thanh tra, giám sát, ngăn ng</w:t>
      </w:r>
      <w:r>
        <w:rPr>
          <w:lang w:val="vi-VN"/>
        </w:rPr>
        <w:t>ừ</w:t>
      </w:r>
      <w:r>
        <w:rPr>
          <w:lang w:val="vi-VN"/>
        </w:rPr>
        <w:t>a và x</w:t>
      </w:r>
      <w:r>
        <w:rPr>
          <w:lang w:val="vi-VN"/>
        </w:rPr>
        <w:t>ử</w:t>
      </w:r>
      <w:r>
        <w:rPr>
          <w:lang w:val="vi-VN"/>
        </w:rPr>
        <w:t xml:space="preserve"> lý các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trong m</w:t>
      </w:r>
      <w:r>
        <w:rPr>
          <w:lang w:val="vi-VN"/>
        </w:rPr>
        <w:t>ở</w:t>
      </w:r>
      <w:r>
        <w:rPr>
          <w:lang w:val="vi-VN"/>
        </w:rPr>
        <w:t>, đóng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4. Ban hành các tiêu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xây d</w:t>
      </w:r>
      <w:r>
        <w:rPr>
          <w:lang w:val="vi-VN"/>
        </w:rPr>
        <w:t>ự</w:t>
      </w:r>
      <w:r>
        <w:rPr>
          <w:lang w:val="vi-VN"/>
        </w:rPr>
        <w:t>ng và qu</w:t>
      </w:r>
      <w:r>
        <w:rPr>
          <w:lang w:val="vi-VN"/>
        </w:rPr>
        <w:t>ả</w:t>
      </w:r>
      <w:r>
        <w:rPr>
          <w:lang w:val="vi-VN"/>
        </w:rPr>
        <w:t>n lý k</w:t>
      </w:r>
      <w:r>
        <w:rPr>
          <w:lang w:val="vi-VN"/>
        </w:rPr>
        <w:t>ế</w:t>
      </w:r>
      <w:r>
        <w:rPr>
          <w:lang w:val="vi-VN"/>
        </w:rPr>
        <w:t>t c</w:t>
      </w:r>
      <w:r>
        <w:rPr>
          <w:lang w:val="vi-VN"/>
        </w:rPr>
        <w:t>ấ</w:t>
      </w:r>
      <w:r>
        <w:rPr>
          <w:lang w:val="vi-VN"/>
        </w:rPr>
        <w:t>u h</w:t>
      </w:r>
      <w:r>
        <w:rPr>
          <w:lang w:val="vi-VN"/>
        </w:rPr>
        <w:t>ạ</w:t>
      </w:r>
      <w:r>
        <w:rPr>
          <w:lang w:val="vi-VN"/>
        </w:rPr>
        <w:t xml:space="preserve"> t</w:t>
      </w:r>
      <w:r>
        <w:rPr>
          <w:lang w:val="vi-VN"/>
        </w:rPr>
        <w:t>ầ</w:t>
      </w:r>
      <w:r>
        <w:rPr>
          <w:lang w:val="vi-VN"/>
        </w:rPr>
        <w:t>ng, an toàn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</w:t>
      </w:r>
      <w:r>
        <w:rPr>
          <w:lang w:val="vi-VN"/>
        </w:rPr>
        <w:t>môi trư</w:t>
      </w:r>
      <w:r>
        <w:rPr>
          <w:lang w:val="vi-VN"/>
        </w:rPr>
        <w:t>ờ</w:t>
      </w:r>
      <w:r>
        <w:rPr>
          <w:lang w:val="vi-VN"/>
        </w:rPr>
        <w:t>ng;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tiêu chu</w:t>
      </w:r>
      <w:r>
        <w:rPr>
          <w:lang w:val="vi-VN"/>
        </w:rPr>
        <w:t>ẩ</w:t>
      </w:r>
      <w:r>
        <w:rPr>
          <w:lang w:val="vi-VN"/>
        </w:rPr>
        <w:t>n,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5.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trưng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sân bay chuyên dùng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vì lý do qu</w:t>
      </w:r>
      <w:r>
        <w:rPr>
          <w:lang w:val="vi-VN"/>
        </w:rPr>
        <w:t>ố</w:t>
      </w:r>
      <w:r>
        <w:rPr>
          <w:lang w:val="vi-VN"/>
        </w:rPr>
        <w:t>c phòng, an ninh ho</w:t>
      </w:r>
      <w:r>
        <w:rPr>
          <w:lang w:val="vi-VN"/>
        </w:rPr>
        <w:t>ặ</w:t>
      </w:r>
      <w:r>
        <w:rPr>
          <w:lang w:val="vi-VN"/>
        </w:rPr>
        <w:t>c vì l</w:t>
      </w:r>
      <w:r>
        <w:rPr>
          <w:lang w:val="vi-VN"/>
        </w:rPr>
        <w:t>ợ</w:t>
      </w:r>
      <w:r>
        <w:rPr>
          <w:lang w:val="vi-VN"/>
        </w:rPr>
        <w:t>i ích qu</w:t>
      </w:r>
      <w:r>
        <w:rPr>
          <w:lang w:val="vi-VN"/>
        </w:rPr>
        <w:t>ố</w:t>
      </w:r>
      <w:r>
        <w:rPr>
          <w:lang w:val="vi-VN"/>
        </w:rPr>
        <w:t>c gia,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p, phòng, ch</w:t>
      </w:r>
      <w:r>
        <w:rPr>
          <w:lang w:val="vi-VN"/>
        </w:rPr>
        <w:t>ố</w:t>
      </w:r>
      <w:r>
        <w:rPr>
          <w:lang w:val="vi-VN"/>
        </w:rPr>
        <w:t>ng thiên tai.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31" w:name="dieu_2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21.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Giao thông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t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</w:t>
      </w:r>
      <w:bookmarkEnd w:id="31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khai thác hàng không chung; tham gia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an ninh, an</w:t>
      </w:r>
      <w:r>
        <w:rPr>
          <w:lang w:val="vi-VN"/>
        </w:rPr>
        <w:t xml:space="preserve"> toàn sân bay chuyên dùng;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t>ợ</w:t>
      </w:r>
      <w:r>
        <w:rPr>
          <w:lang w:val="vi-VN"/>
        </w:rPr>
        <w:t>p trong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tra, thanh tra, giám sát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sân bay chuyên dùng.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 xml:space="preserve">c phòng và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trong vi</w:t>
      </w:r>
      <w:r>
        <w:rPr>
          <w:lang w:val="vi-VN"/>
        </w:rPr>
        <w:t>ệ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lý, khai thác, m</w:t>
      </w:r>
      <w:r>
        <w:rPr>
          <w:lang w:val="vi-VN"/>
        </w:rPr>
        <w:t>ở</w:t>
      </w:r>
      <w:r>
        <w:rPr>
          <w:lang w:val="vi-VN"/>
        </w:rPr>
        <w:t>, đóng, đóng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i, m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sân b</w:t>
      </w:r>
      <w:r>
        <w:rPr>
          <w:lang w:val="vi-VN"/>
        </w:rPr>
        <w:t>ay chuyên dùng.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3.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các b</w:t>
      </w:r>
      <w:r>
        <w:rPr>
          <w:lang w:val="vi-VN"/>
        </w:rPr>
        <w:t>ộ</w:t>
      </w:r>
      <w:r>
        <w:rPr>
          <w:lang w:val="vi-VN"/>
        </w:rPr>
        <w:t xml:space="preserve">, ngành và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qu</w:t>
      </w:r>
      <w:r>
        <w:rPr>
          <w:lang w:val="vi-VN"/>
        </w:rPr>
        <w:t>ả</w:t>
      </w:r>
      <w:r>
        <w:rPr>
          <w:lang w:val="vi-VN"/>
        </w:rPr>
        <w:t>n lý, ngăn ng</w:t>
      </w:r>
      <w:r>
        <w:rPr>
          <w:lang w:val="vi-VN"/>
        </w:rPr>
        <w:t>ừ</w:t>
      </w:r>
      <w:r>
        <w:rPr>
          <w:lang w:val="vi-VN"/>
        </w:rPr>
        <w:t>a và x</w:t>
      </w:r>
      <w:r>
        <w:rPr>
          <w:lang w:val="vi-VN"/>
        </w:rPr>
        <w:t>ử</w:t>
      </w:r>
      <w:r>
        <w:rPr>
          <w:lang w:val="vi-VN"/>
        </w:rPr>
        <w:t xml:space="preserve"> lý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 xml:space="preserve">a sân bay chuyên dùng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phòng, an ninh; kinh t</w:t>
      </w:r>
      <w:r>
        <w:rPr>
          <w:lang w:val="vi-VN"/>
        </w:rPr>
        <w:t>ế</w:t>
      </w:r>
      <w:r>
        <w:rPr>
          <w:lang w:val="vi-VN"/>
        </w:rPr>
        <w:t>, xã h</w:t>
      </w:r>
      <w:r>
        <w:rPr>
          <w:lang w:val="vi-VN"/>
        </w:rPr>
        <w:t>ộ</w:t>
      </w:r>
      <w:r>
        <w:rPr>
          <w:lang w:val="vi-VN"/>
        </w:rPr>
        <w:t>i.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4.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trưng d</w:t>
      </w:r>
      <w:r>
        <w:rPr>
          <w:lang w:val="vi-VN"/>
        </w:rPr>
        <w:t>ụ</w:t>
      </w:r>
      <w:r>
        <w:rPr>
          <w:lang w:val="vi-VN"/>
        </w:rPr>
        <w:t>n</w:t>
      </w:r>
      <w:r>
        <w:rPr>
          <w:lang w:val="vi-VN"/>
        </w:rPr>
        <w:t>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sân bay chuyên dùng theo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t;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vì lý do qu</w:t>
      </w:r>
      <w:r>
        <w:rPr>
          <w:lang w:val="vi-VN"/>
        </w:rPr>
        <w:t>ố</w:t>
      </w:r>
      <w:r>
        <w:rPr>
          <w:lang w:val="vi-VN"/>
        </w:rPr>
        <w:t>c phòng an ninh ho</w:t>
      </w:r>
      <w:r>
        <w:rPr>
          <w:lang w:val="vi-VN"/>
        </w:rPr>
        <w:t>ặ</w:t>
      </w:r>
      <w:r>
        <w:rPr>
          <w:lang w:val="vi-VN"/>
        </w:rPr>
        <w:t>c v</w:t>
      </w:r>
      <w:r>
        <w:t xml:space="preserve">ì </w:t>
      </w:r>
      <w:r>
        <w:rPr>
          <w:lang w:val="vi-VN"/>
        </w:rPr>
        <w:t>l</w:t>
      </w:r>
      <w:r>
        <w:rPr>
          <w:lang w:val="vi-VN"/>
        </w:rPr>
        <w:t>ợ</w:t>
      </w:r>
      <w:r>
        <w:rPr>
          <w:lang w:val="vi-VN"/>
        </w:rPr>
        <w:t>i ích qu</w:t>
      </w:r>
      <w:r>
        <w:rPr>
          <w:lang w:val="vi-VN"/>
        </w:rPr>
        <w:t>ố</w:t>
      </w:r>
      <w:r>
        <w:rPr>
          <w:lang w:val="vi-VN"/>
        </w:rPr>
        <w:t>c gia,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p, phòng, ch</w:t>
      </w:r>
      <w:r>
        <w:rPr>
          <w:lang w:val="vi-VN"/>
        </w:rPr>
        <w:t>ố</w:t>
      </w:r>
      <w:r>
        <w:rPr>
          <w:lang w:val="vi-VN"/>
        </w:rPr>
        <w:t>ng thiên tai.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32" w:name="dieu_2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u 22.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t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nh, thành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tr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trung ương</w:t>
      </w:r>
      <w:bookmarkEnd w:id="32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 xml:space="preserve">1. </w:t>
      </w:r>
      <w:r>
        <w:rPr>
          <w:lang w:val="vi-VN"/>
        </w:rPr>
        <w:t>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tri</w:t>
      </w:r>
      <w:r>
        <w:rPr>
          <w:lang w:val="vi-VN"/>
        </w:rPr>
        <w:t>ể</w:t>
      </w:r>
      <w:r>
        <w:rPr>
          <w:lang w:val="vi-VN"/>
        </w:rPr>
        <w:t>n khai các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m</w:t>
      </w:r>
      <w:r>
        <w:rPr>
          <w:lang w:val="vi-VN"/>
        </w:rPr>
        <w:t>ở</w:t>
      </w:r>
      <w:r>
        <w:rPr>
          <w:lang w:val="vi-VN"/>
        </w:rPr>
        <w:t>, đóng, m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các sân bay chuyên dùng; qu</w:t>
      </w:r>
      <w:r>
        <w:rPr>
          <w:lang w:val="vi-VN"/>
        </w:rPr>
        <w:t>ả</w:t>
      </w:r>
      <w:r>
        <w:rPr>
          <w:lang w:val="vi-VN"/>
        </w:rPr>
        <w:t>n lý, phát hi</w:t>
      </w:r>
      <w:r>
        <w:rPr>
          <w:lang w:val="vi-VN"/>
        </w:rPr>
        <w:t>ệ</w:t>
      </w:r>
      <w:r>
        <w:rPr>
          <w:lang w:val="vi-VN"/>
        </w:rPr>
        <w:t>n, ngăn ng</w:t>
      </w:r>
      <w:r>
        <w:rPr>
          <w:lang w:val="vi-VN"/>
        </w:rPr>
        <w:t>ừ</w:t>
      </w:r>
      <w:r>
        <w:rPr>
          <w:lang w:val="vi-VN"/>
        </w:rPr>
        <w:t>a và x</w:t>
      </w:r>
      <w:r>
        <w:rPr>
          <w:lang w:val="vi-VN"/>
        </w:rPr>
        <w:t>ử</w:t>
      </w:r>
      <w:r>
        <w:rPr>
          <w:lang w:val="vi-VN"/>
        </w:rPr>
        <w:t xml:space="preserve"> lý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 xml:space="preserve">a sân bay chuyên dùng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phòng, an ninh, phát tri</w:t>
      </w:r>
      <w:r>
        <w:rPr>
          <w:lang w:val="vi-VN"/>
        </w:rPr>
        <w:t>ể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>, xã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phương.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2.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trưng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sân bay chuyên dùng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t>ợ</w:t>
      </w:r>
      <w:r>
        <w:rPr>
          <w:lang w:val="vi-VN"/>
        </w:rPr>
        <w:t>p th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vì lý do qu</w:t>
      </w:r>
      <w:r>
        <w:rPr>
          <w:lang w:val="vi-VN"/>
        </w:rPr>
        <w:t>ố</w:t>
      </w:r>
      <w:r>
        <w:rPr>
          <w:lang w:val="vi-VN"/>
        </w:rPr>
        <w:t>c phòng, an ninh ho</w:t>
      </w:r>
      <w:r>
        <w:rPr>
          <w:lang w:val="vi-VN"/>
        </w:rPr>
        <w:t>ặ</w:t>
      </w:r>
      <w:r>
        <w:rPr>
          <w:lang w:val="vi-VN"/>
        </w:rPr>
        <w:t>c vì l</w:t>
      </w:r>
      <w:r>
        <w:rPr>
          <w:lang w:val="vi-VN"/>
        </w:rPr>
        <w:t>ợ</w:t>
      </w:r>
      <w:r>
        <w:rPr>
          <w:lang w:val="vi-VN"/>
        </w:rPr>
        <w:t>i ích qu</w:t>
      </w:r>
      <w:r>
        <w:rPr>
          <w:lang w:val="vi-VN"/>
        </w:rPr>
        <w:t>ố</w:t>
      </w:r>
      <w:r>
        <w:rPr>
          <w:lang w:val="vi-VN"/>
        </w:rPr>
        <w:t>c gia,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p, phòng, ch</w:t>
      </w:r>
      <w:r>
        <w:rPr>
          <w:lang w:val="vi-VN"/>
        </w:rPr>
        <w:t>ố</w:t>
      </w:r>
      <w:r>
        <w:rPr>
          <w:lang w:val="vi-VN"/>
        </w:rPr>
        <w:t>ng thiên t</w:t>
      </w:r>
      <w:r>
        <w:rPr>
          <w:lang w:val="vi-VN"/>
        </w:rPr>
        <w:t>ai.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3.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tăng cư</w:t>
      </w:r>
      <w:r>
        <w:rPr>
          <w:lang w:val="vi-VN"/>
        </w:rPr>
        <w:t>ờ</w:t>
      </w:r>
      <w:r>
        <w:rPr>
          <w:lang w:val="vi-VN"/>
        </w:rPr>
        <w:t>ng công tác qu</w:t>
      </w:r>
      <w:r>
        <w:rPr>
          <w:lang w:val="vi-VN"/>
        </w:rPr>
        <w:t>ả</w:t>
      </w:r>
      <w:r>
        <w:rPr>
          <w:lang w:val="vi-VN"/>
        </w:rPr>
        <w:t>n lý vùng tr</w:t>
      </w:r>
      <w:r>
        <w:rPr>
          <w:lang w:val="vi-VN"/>
        </w:rPr>
        <w:t>ờ</w:t>
      </w:r>
      <w:r>
        <w:rPr>
          <w:lang w:val="vi-VN"/>
        </w:rPr>
        <w:t>i, qu</w:t>
      </w:r>
      <w:r>
        <w:rPr>
          <w:lang w:val="vi-VN"/>
        </w:rPr>
        <w:t>ả</w:t>
      </w:r>
      <w:r>
        <w:rPr>
          <w:lang w:val="vi-VN"/>
        </w:rPr>
        <w:t>n lý bay, qu</w:t>
      </w:r>
      <w:r>
        <w:rPr>
          <w:lang w:val="vi-VN"/>
        </w:rPr>
        <w:t>ả</w:t>
      </w:r>
      <w:r>
        <w:rPr>
          <w:lang w:val="vi-VN"/>
        </w:rPr>
        <w:t>n lý ch</w:t>
      </w:r>
      <w:r>
        <w:rPr>
          <w:lang w:val="vi-VN"/>
        </w:rPr>
        <w:t>ặ</w:t>
      </w:r>
      <w:r>
        <w:rPr>
          <w:lang w:val="vi-VN"/>
        </w:rPr>
        <w:t>t ch</w:t>
      </w:r>
      <w:r>
        <w:rPr>
          <w:lang w:val="vi-VN"/>
        </w:rPr>
        <w:t>ẽ</w:t>
      </w:r>
      <w:r>
        <w:rPr>
          <w:lang w:val="vi-VN"/>
        </w:rPr>
        <w:t xml:space="preserve"> sân bay chuyên dùng,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ninh, an toàn xã h</w:t>
      </w:r>
      <w:r>
        <w:rPr>
          <w:lang w:val="vi-VN"/>
        </w:rPr>
        <w:t>ộ</w:t>
      </w:r>
      <w:r>
        <w:rPr>
          <w:lang w:val="vi-VN"/>
        </w:rPr>
        <w:t>i.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33" w:name="dieu_2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23. Các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 liên quan</w:t>
      </w:r>
      <w:bookmarkEnd w:id="33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1. Xây d</w:t>
      </w:r>
      <w:r>
        <w:rPr>
          <w:lang w:val="vi-VN"/>
        </w:rPr>
        <w:t>ự</w:t>
      </w:r>
      <w:r>
        <w:rPr>
          <w:lang w:val="vi-VN"/>
        </w:rPr>
        <w:t>ng, qu</w:t>
      </w:r>
      <w:r>
        <w:rPr>
          <w:lang w:val="vi-VN"/>
        </w:rPr>
        <w:t>ả</w:t>
      </w:r>
      <w:r>
        <w:rPr>
          <w:lang w:val="vi-VN"/>
        </w:rPr>
        <w:t>n lý, khai thác sân bay chuyên dùn</w:t>
      </w:r>
      <w:r>
        <w:rPr>
          <w:lang w:val="vi-VN"/>
        </w:rPr>
        <w:t>g ph</w:t>
      </w:r>
      <w:r>
        <w:rPr>
          <w:lang w:val="vi-VN"/>
        </w:rPr>
        <w:t>ả</w:t>
      </w:r>
      <w:r>
        <w:rPr>
          <w:lang w:val="vi-VN"/>
        </w:rPr>
        <w:t xml:space="preserve">i đáp </w:t>
      </w:r>
      <w:r>
        <w:rPr>
          <w:lang w:val="vi-VN"/>
        </w:rPr>
        <w:t>ứ</w:t>
      </w:r>
      <w:r>
        <w:rPr>
          <w:lang w:val="vi-VN"/>
        </w:rPr>
        <w:t>ng các yêu c</w:t>
      </w:r>
      <w:r>
        <w:rPr>
          <w:lang w:val="vi-VN"/>
        </w:rPr>
        <w:t>ầ</w:t>
      </w:r>
      <w:r>
        <w:rPr>
          <w:lang w:val="vi-VN"/>
        </w:rPr>
        <w:t>u, tiêu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v</w:t>
      </w:r>
      <w:r>
        <w:rPr>
          <w:lang w:val="vi-VN"/>
        </w:rPr>
        <w:t>ị</w:t>
      </w:r>
      <w:r>
        <w:rPr>
          <w:lang w:val="vi-VN"/>
        </w:rPr>
        <w:t xml:space="preserve"> trí, khai thác,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sân bay chuyên dùng; ch</w:t>
      </w:r>
      <w:r>
        <w:rPr>
          <w:lang w:val="vi-VN"/>
        </w:rPr>
        <w:t>ấ</w:t>
      </w:r>
      <w:r>
        <w:rPr>
          <w:lang w:val="vi-VN"/>
        </w:rPr>
        <w:t>p hành s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 c</w:t>
      </w:r>
      <w:r>
        <w:rPr>
          <w:lang w:val="vi-VN"/>
        </w:rPr>
        <w:t>ủ</w:t>
      </w:r>
      <w:r>
        <w:rPr>
          <w:lang w:val="vi-VN"/>
        </w:rPr>
        <w:t>a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sân bay chuyên dùng;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an ninh, an toàn hàng không, phòng ch</w:t>
      </w:r>
      <w:r>
        <w:rPr>
          <w:lang w:val="vi-VN"/>
        </w:rPr>
        <w:t>ố</w:t>
      </w:r>
      <w:r>
        <w:rPr>
          <w:lang w:val="vi-VN"/>
        </w:rPr>
        <w:t xml:space="preserve">ng </w:t>
      </w:r>
      <w:r>
        <w:rPr>
          <w:lang w:val="vi-VN"/>
        </w:rPr>
        <w:t>cháy n</w:t>
      </w:r>
      <w:r>
        <w:rPr>
          <w:lang w:val="vi-VN"/>
        </w:rPr>
        <w:t>ổ</w:t>
      </w:r>
      <w:r>
        <w:rPr>
          <w:lang w:val="vi-VN"/>
        </w:rPr>
        <w:t>, v</w:t>
      </w:r>
      <w:r>
        <w:rPr>
          <w:lang w:val="vi-VN"/>
        </w:rPr>
        <w:t>ệ</w:t>
      </w:r>
      <w:r>
        <w:rPr>
          <w:lang w:val="vi-VN"/>
        </w:rPr>
        <w:t xml:space="preserve"> sinh môi trư</w:t>
      </w:r>
      <w:r>
        <w:rPr>
          <w:lang w:val="vi-VN"/>
        </w:rPr>
        <w:t>ờ</w:t>
      </w:r>
      <w:r>
        <w:rPr>
          <w:lang w:val="vi-VN"/>
        </w:rPr>
        <w:t>ng,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>i.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2.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các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lý, khai thác,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sân bay chuyên dùng không đ</w:t>
      </w:r>
      <w:r>
        <w:t>ể</w:t>
      </w:r>
      <w:r>
        <w:t xml:space="preserve"> </w:t>
      </w:r>
      <w:r>
        <w:rPr>
          <w:lang w:val="vi-VN"/>
        </w:rPr>
        <w:t>xâm h</w:t>
      </w:r>
      <w:r>
        <w:rPr>
          <w:lang w:val="vi-VN"/>
        </w:rPr>
        <w:t>ạ</w:t>
      </w:r>
      <w:r>
        <w:rPr>
          <w:lang w:val="vi-VN"/>
        </w:rPr>
        <w:t>i đ</w:t>
      </w:r>
      <w:r>
        <w:t>ế</w:t>
      </w:r>
      <w:r>
        <w:rPr>
          <w:lang w:val="vi-VN"/>
        </w:rPr>
        <w:t>n qu</w:t>
      </w:r>
      <w:r>
        <w:t>ố</w:t>
      </w:r>
      <w:r>
        <w:rPr>
          <w:lang w:val="vi-VN"/>
        </w:rPr>
        <w:t>c phòng, an ninh, l</w:t>
      </w:r>
      <w:r>
        <w:rPr>
          <w:lang w:val="vi-VN"/>
        </w:rPr>
        <w:t>ợ</w:t>
      </w:r>
      <w:r>
        <w:rPr>
          <w:lang w:val="vi-VN"/>
        </w:rPr>
        <w:t>i ích và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>i, ho</w:t>
      </w:r>
      <w:r>
        <w:rPr>
          <w:lang w:val="vi-VN"/>
        </w:rPr>
        <w:t>ặ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hàn</w:t>
      </w:r>
      <w:r>
        <w:rPr>
          <w:lang w:val="vi-VN"/>
        </w:rPr>
        <w:t>h vi trái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3. Ch</w:t>
      </w:r>
      <w:r>
        <w:rPr>
          <w:lang w:val="vi-VN"/>
        </w:rPr>
        <w:t>ấ</w:t>
      </w:r>
      <w:r>
        <w:rPr>
          <w:lang w:val="vi-VN"/>
        </w:rPr>
        <w:t>p hành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>, đóng sân bay chuyên dùng và trưng d</w:t>
      </w:r>
      <w:r>
        <w:rPr>
          <w:lang w:val="vi-VN"/>
        </w:rPr>
        <w:t>ụ</w:t>
      </w:r>
      <w:r>
        <w:rPr>
          <w:lang w:val="vi-VN"/>
        </w:rPr>
        <w:t>ng các sân bay chuyên dùng theo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34" w:name="chuong_5"/>
      <w:r>
        <w:rPr>
          <w:b/>
          <w:bCs/>
          <w:lang w:val="vi-VN"/>
        </w:rPr>
        <w:t>Chương V</w:t>
      </w:r>
      <w:bookmarkEnd w:id="34"/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35" w:name="chuong_5_name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THI HÀNH</w:t>
      </w:r>
      <w:bookmarkEnd w:id="35"/>
    </w:p>
    <w:p w:rsidR="00000000" w:rsidRDefault="00937919">
      <w:pPr>
        <w:pStyle w:val="NormalWeb"/>
        <w:spacing w:before="120" w:beforeAutospacing="0"/>
        <w:divId w:val="777143464"/>
      </w:pPr>
      <w:bookmarkStart w:id="36" w:name="dieu_2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24. Kinh phí</w:t>
      </w:r>
      <w:bookmarkEnd w:id="36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Kinh phí xác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ị</w:t>
      </w:r>
      <w:r>
        <w:rPr>
          <w:lang w:val="vi-VN"/>
        </w:rPr>
        <w:t xml:space="preserve"> trí, phê duy</w:t>
      </w:r>
      <w:r>
        <w:rPr>
          <w:lang w:val="vi-VN"/>
        </w:rPr>
        <w:t>ệ</w:t>
      </w:r>
      <w:r>
        <w:rPr>
          <w:lang w:val="vi-VN"/>
        </w:rPr>
        <w:t>t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chi ti</w:t>
      </w:r>
      <w:r>
        <w:rPr>
          <w:lang w:val="vi-VN"/>
        </w:rPr>
        <w:t>ế</w:t>
      </w:r>
      <w:r>
        <w:rPr>
          <w:lang w:val="vi-VN"/>
        </w:rPr>
        <w:t>t</w:t>
      </w:r>
      <w:r>
        <w:rPr>
          <w:lang w:val="vi-VN"/>
        </w:rPr>
        <w:t xml:space="preserve"> xây d</w:t>
      </w:r>
      <w:r>
        <w:rPr>
          <w:lang w:val="vi-VN"/>
        </w:rPr>
        <w:t>ự</w:t>
      </w:r>
      <w:r>
        <w:rPr>
          <w:lang w:val="vi-VN"/>
        </w:rPr>
        <w:t>ng sân bay chuyên dùng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ấ</w:t>
      </w:r>
      <w:r>
        <w:rPr>
          <w:lang w:val="vi-VN"/>
        </w:rPr>
        <w:t>y t</w:t>
      </w:r>
      <w:r>
        <w:rPr>
          <w:lang w:val="vi-VN"/>
        </w:rPr>
        <w:t>ừ</w:t>
      </w:r>
      <w:r>
        <w:rPr>
          <w:lang w:val="vi-VN"/>
        </w:rPr>
        <w:t xml:space="preserve"> ngu</w:t>
      </w:r>
      <w:r>
        <w:rPr>
          <w:lang w:val="vi-VN"/>
        </w:rPr>
        <w:t>ồ</w:t>
      </w:r>
      <w:r>
        <w:rPr>
          <w:lang w:val="vi-VN"/>
        </w:rPr>
        <w:t>n ngân sách nhà nư</w:t>
      </w:r>
      <w:r>
        <w:rPr>
          <w:lang w:val="vi-VN"/>
        </w:rPr>
        <w:t>ớ</w:t>
      </w:r>
      <w:r>
        <w:rPr>
          <w:lang w:val="vi-VN"/>
        </w:rPr>
        <w:t>c, ngu</w:t>
      </w:r>
      <w:r>
        <w:rPr>
          <w:lang w:val="vi-VN"/>
        </w:rPr>
        <w:t>ồ</w:t>
      </w:r>
      <w:r>
        <w:rPr>
          <w:lang w:val="vi-VN"/>
        </w:rPr>
        <w:t>n tài 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trong và ngoài nư</w:t>
      </w:r>
      <w:r>
        <w:rPr>
          <w:lang w:val="vi-VN"/>
        </w:rPr>
        <w:t>ớ</w:t>
      </w:r>
      <w:r>
        <w:rPr>
          <w:lang w:val="vi-VN"/>
        </w:rPr>
        <w:t>c, các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pháp khác.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37" w:name="dieu_2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25.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lý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</w:t>
      </w:r>
      <w:bookmarkEnd w:id="37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 ph</w:t>
      </w:r>
      <w:r>
        <w:rPr>
          <w:lang w:val="vi-VN"/>
        </w:rPr>
        <w:t>ạ</w:t>
      </w:r>
      <w:r>
        <w:rPr>
          <w:lang w:val="vi-VN"/>
        </w:rPr>
        <w:t>m vi</w:t>
      </w:r>
      <w:r>
        <w:rPr>
          <w:lang w:val="vi-VN"/>
        </w:rPr>
        <w:t>ệ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lý, khai thác sân bay chuyên dùng ho</w:t>
      </w:r>
      <w:r>
        <w:rPr>
          <w:lang w:val="vi-VN"/>
        </w:rPr>
        <w:t>ặ</w:t>
      </w:r>
      <w:r>
        <w:rPr>
          <w:lang w:val="vi-VN"/>
        </w:rPr>
        <w:t>c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mình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các văn b</w:t>
      </w:r>
      <w:r>
        <w:rPr>
          <w:lang w:val="vi-VN"/>
        </w:rPr>
        <w:t>ả</w:t>
      </w:r>
      <w:r>
        <w:rPr>
          <w:lang w:val="vi-VN"/>
        </w:rPr>
        <w:t>n pháp lu</w:t>
      </w:r>
      <w:r>
        <w:rPr>
          <w:lang w:val="vi-VN"/>
        </w:rPr>
        <w:t>ậ</w:t>
      </w:r>
      <w:r>
        <w:rPr>
          <w:lang w:val="vi-VN"/>
        </w:rPr>
        <w:t>t khác có liên quan, thì tùy theo tính ch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s</w:t>
      </w:r>
      <w:r>
        <w:rPr>
          <w:lang w:val="vi-VN"/>
        </w:rPr>
        <w:t>ẽ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t,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chính, ho</w:t>
      </w:r>
      <w:r>
        <w:rPr>
          <w:lang w:val="vi-VN"/>
        </w:rPr>
        <w:t>ặ</w:t>
      </w:r>
      <w:r>
        <w:rPr>
          <w:lang w:val="vi-VN"/>
        </w:rPr>
        <w:t>c truy c</w:t>
      </w:r>
      <w:r>
        <w:rPr>
          <w:lang w:val="vi-VN"/>
        </w:rPr>
        <w:t>ứ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hình s</w:t>
      </w:r>
      <w:r>
        <w:rPr>
          <w:lang w:val="vi-VN"/>
        </w:rPr>
        <w:t>ự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38" w:name="dieu_2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26.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hành</w:t>
      </w:r>
      <w:bookmarkEnd w:id="38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t>ừ</w:t>
      </w:r>
      <w:r>
        <w:rPr>
          <w:lang w:val="vi-VN"/>
        </w:rPr>
        <w:t xml:space="preserve"> ngày 01 tháng 7 năm 2016.</w:t>
      </w:r>
    </w:p>
    <w:p w:rsidR="00000000" w:rsidRDefault="00937919">
      <w:pPr>
        <w:pStyle w:val="NormalWeb"/>
        <w:spacing w:before="120" w:beforeAutospacing="0"/>
        <w:divId w:val="777143464"/>
      </w:pPr>
      <w:bookmarkStart w:id="39" w:name="dieu_2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27.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 hành</w:t>
      </w:r>
      <w:bookmarkEnd w:id="39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Các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t>ở</w:t>
      </w:r>
      <w:r>
        <w:t>n</w:t>
      </w:r>
      <w:r>
        <w:rPr>
          <w:lang w:val="vi-VN"/>
        </w:rPr>
        <w:t>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các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</w:t>
      </w:r>
      <w:r>
        <w:rPr>
          <w:lang w:val="vi-VN"/>
        </w:rPr>
        <w:t xml:space="preserve"> trung ương v</w:t>
      </w:r>
      <w:r>
        <w:t xml:space="preserve">à </w:t>
      </w:r>
      <w:r>
        <w:rPr>
          <w:lang w:val="vi-VN"/>
        </w:rPr>
        <w:t>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>t Nam và nư</w:t>
      </w:r>
      <w:r>
        <w:rPr>
          <w:lang w:val="vi-VN"/>
        </w:rPr>
        <w:t>ớ</w:t>
      </w:r>
      <w:r>
        <w:rPr>
          <w:lang w:val="vi-VN"/>
        </w:rPr>
        <w:t>c ngoài có liên quan ch</w:t>
      </w:r>
      <w:r>
        <w:rPr>
          <w:lang w:val="vi-VN"/>
        </w:rPr>
        <w:t>ị</w:t>
      </w:r>
      <w:r>
        <w:rPr>
          <w:lang w:val="vi-VN"/>
        </w:rPr>
        <w:t xml:space="preserve">u </w:t>
      </w:r>
      <w:r>
        <w:t>tr</w:t>
      </w:r>
      <w:r>
        <w:rPr>
          <w:lang w:val="vi-VN"/>
        </w:rPr>
        <w:t>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</w:t>
      </w:r>
      <w:r>
        <w:t>./.</w:t>
      </w:r>
    </w:p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3920"/>
      </w:tblGrid>
      <w:tr w:rsidR="00000000">
        <w:trPr>
          <w:divId w:val="777143464"/>
        </w:trPr>
        <w:tc>
          <w:tcPr>
            <w:tcW w:w="50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</w:rPr>
              <w:t> </w:t>
            </w:r>
          </w:p>
          <w:p w:rsidR="00000000" w:rsidRDefault="00937919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Ban Bí thư Trung ư</w:t>
            </w:r>
            <w:r>
              <w:rPr>
                <w:sz w:val="16"/>
                <w:szCs w:val="16"/>
              </w:rPr>
              <w:t>ơ</w:t>
            </w:r>
            <w:r>
              <w:rPr>
                <w:sz w:val="16"/>
                <w:szCs w:val="16"/>
                <w:lang w:val="vi-VN"/>
              </w:rPr>
              <w:t>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các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HĐND, UBND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</w:t>
            </w:r>
            <w:r>
              <w:rPr>
                <w:sz w:val="16"/>
                <w:szCs w:val="16"/>
              </w:rPr>
              <w:t>trung ương;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</w:t>
            </w:r>
            <w:r>
              <w:rPr>
                <w:sz w:val="16"/>
                <w:szCs w:val="16"/>
              </w:rPr>
              <w:t>ă</w:t>
            </w:r>
            <w:r>
              <w:rPr>
                <w:sz w:val="16"/>
                <w:szCs w:val="16"/>
                <w:lang w:val="vi-VN"/>
              </w:rPr>
              <w:t>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</w:t>
            </w:r>
            <w:r>
              <w:rPr>
                <w:sz w:val="16"/>
                <w:szCs w:val="16"/>
              </w:rPr>
              <w:t>ă</w:t>
            </w:r>
            <w:r>
              <w:rPr>
                <w:sz w:val="16"/>
                <w:szCs w:val="16"/>
                <w:lang w:val="vi-VN"/>
              </w:rPr>
              <w:t>n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  <w:lang w:val="vi-VN"/>
              </w:rPr>
              <w:br/>
              <w:t>- V</w:t>
            </w:r>
            <w:r>
              <w:rPr>
                <w:sz w:val="16"/>
                <w:szCs w:val="16"/>
              </w:rPr>
              <w:t>ă</w:t>
            </w:r>
            <w:r>
              <w:rPr>
                <w:sz w:val="16"/>
                <w:szCs w:val="16"/>
                <w:lang w:val="vi-VN"/>
              </w:rPr>
              <w:t>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và các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V</w:t>
            </w:r>
            <w:r>
              <w:rPr>
                <w:sz w:val="16"/>
                <w:szCs w:val="16"/>
              </w:rPr>
              <w:t>ă</w:t>
            </w:r>
            <w:r>
              <w:rPr>
                <w:sz w:val="16"/>
                <w:szCs w:val="16"/>
                <w:lang w:val="vi-VN"/>
              </w:rPr>
              <w:t>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Tòa án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</w:t>
            </w:r>
            <w:r>
              <w:rPr>
                <w:sz w:val="16"/>
                <w:szCs w:val="16"/>
                <w:lang w:val="vi-VN"/>
              </w:rPr>
              <w:t>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  <w:lang w:val="vi-VN"/>
              </w:rPr>
              <w:br/>
              <w:t>- 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 xml:space="preserve">- Ngân hàng Phát </w:t>
            </w:r>
            <w:r>
              <w:rPr>
                <w:sz w:val="16"/>
                <w:szCs w:val="16"/>
              </w:rPr>
              <w:t>tr</w:t>
            </w:r>
            <w:r>
              <w:rPr>
                <w:sz w:val="16"/>
                <w:szCs w:val="16"/>
                <w:lang w:val="vi-VN"/>
              </w:rPr>
              <w:t>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y ban </w:t>
            </w:r>
            <w:r>
              <w:rPr>
                <w:sz w:val="16"/>
                <w:szCs w:val="16"/>
              </w:rPr>
              <w:t>tr</w:t>
            </w:r>
            <w:r>
              <w:rPr>
                <w:sz w:val="16"/>
                <w:szCs w:val="16"/>
                <w:lang w:val="vi-VN"/>
              </w:rPr>
              <w:t>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>- 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VPCP: BTCN, các PC</w:t>
            </w:r>
            <w:r>
              <w:rPr>
                <w:sz w:val="16"/>
                <w:szCs w:val="16"/>
                <w:lang w:val="vi-VN"/>
              </w:rPr>
              <w:t>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lý TTg, TGĐ C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  <w:lang w:val="vi-VN"/>
              </w:rPr>
              <w:t>ng TTĐT,</w:t>
            </w:r>
            <w:r>
              <w:rPr>
                <w:sz w:val="16"/>
                <w:szCs w:val="16"/>
              </w:rPr>
              <w:t xml:space="preserve"> cá</w:t>
            </w:r>
            <w:r>
              <w:rPr>
                <w:sz w:val="16"/>
                <w:szCs w:val="16"/>
                <w:lang w:val="vi-VN"/>
              </w:rPr>
              <w:t>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Lưu: VT, KTN (3b).</w:t>
            </w:r>
          </w:p>
        </w:tc>
        <w:tc>
          <w:tcPr>
            <w:tcW w:w="3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TM. 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TƯ</w:t>
            </w:r>
            <w:r>
              <w:rPr>
                <w:b/>
                <w:bCs/>
                <w:lang w:val="vi-VN"/>
              </w:rPr>
              <w:t>Ớ</w:t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</w:t>
            </w:r>
            <w:r>
              <w:rPr>
                <w:b/>
                <w:bCs/>
                <w:lang w:val="vi-VN"/>
              </w:rPr>
              <w:t xml:space="preserve"> Xuân Phúc</w:t>
            </w:r>
          </w:p>
        </w:tc>
      </w:tr>
    </w:tbl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 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40" w:name="chuong_phuluc_1"/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</w:t>
      </w:r>
      <w:bookmarkEnd w:id="40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i/>
          <w:iCs/>
        </w:rPr>
        <w:t>(Kèm theo Ngh</w:t>
      </w:r>
      <w:r>
        <w:rPr>
          <w:i/>
          <w:iCs/>
        </w:rPr>
        <w:t>ị</w:t>
      </w:r>
      <w:r>
        <w:rPr>
          <w:i/>
          <w:iCs/>
        </w:rPr>
        <w:t xml:space="preserve"> đ</w:t>
      </w:r>
      <w:r>
        <w:rPr>
          <w:i/>
          <w:iCs/>
        </w:rPr>
        <w:t>ị</w:t>
      </w:r>
      <w:r>
        <w:rPr>
          <w:i/>
          <w:iCs/>
        </w:rPr>
        <w:t>nh s</w:t>
      </w:r>
      <w:r>
        <w:rPr>
          <w:i/>
          <w:iCs/>
        </w:rPr>
        <w:t>ố</w:t>
      </w:r>
      <w:r>
        <w:rPr>
          <w:i/>
          <w:iCs/>
        </w:rPr>
        <w:t xml:space="preserve"> 42/2016/NĐ-CP ngày 15 tháng 5 năm 2016 c</w:t>
      </w:r>
      <w:r>
        <w:rPr>
          <w:i/>
          <w:iCs/>
        </w:rPr>
        <w:t>ủ</w:t>
      </w:r>
      <w:r>
        <w:rPr>
          <w:i/>
          <w:iCs/>
        </w:rPr>
        <w:t>a Chính ph</w:t>
      </w:r>
      <w:r>
        <w:rPr>
          <w:i/>
          <w:iCs/>
        </w:rPr>
        <w:t>ủ</w:t>
      </w:r>
      <w:r>
        <w:rPr>
          <w:i/>
          <w:iCs/>
        </w:rPr>
        <w:t>)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7460"/>
      </w:tblGrid>
      <w:tr w:rsidR="00000000">
        <w:trPr>
          <w:divId w:val="777143464"/>
        </w:trPr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01</w:t>
            </w:r>
          </w:p>
        </w:tc>
        <w:tc>
          <w:tcPr>
            <w:tcW w:w="7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m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sân b</w:t>
            </w:r>
            <w:r>
              <w:rPr>
                <w:lang w:val="vi-VN"/>
              </w:rPr>
              <w:t>ay chuyên dùng trên m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t, m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t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</w:t>
            </w:r>
          </w:p>
        </w:tc>
      </w:tr>
      <w:tr w:rsidR="00000000">
        <w:trPr>
          <w:divId w:val="777143464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</w:t>
            </w:r>
            <w:r>
              <w:t>2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đóng sân bay chuyên dùng trên m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t, m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t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</w:t>
            </w:r>
          </w:p>
        </w:tc>
      </w:tr>
      <w:tr w:rsidR="00000000">
        <w:trPr>
          <w:divId w:val="777143464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</w:t>
            </w:r>
            <w:r>
              <w:t>3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m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bãi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t, 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 cánh trên m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t, các tòa nhà, công trình nhân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o, nhà giàn, giàn khoan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khí</w:t>
            </w:r>
          </w:p>
        </w:tc>
      </w:tr>
      <w:tr w:rsidR="00000000">
        <w:trPr>
          <w:divId w:val="777143464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</w:t>
            </w:r>
            <w:r>
              <w:t>4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</w:t>
            </w:r>
            <w:r>
              <w:t>đóng</w:t>
            </w:r>
            <w:r>
              <w:t xml:space="preserve"> </w:t>
            </w:r>
            <w:r>
              <w:rPr>
                <w:lang w:val="vi-VN"/>
              </w:rPr>
              <w:t>bãi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t, 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 cánh trên m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t, các tòa nhà, công trình nhân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o, nhà giàn, giàn khoan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khí</w:t>
            </w:r>
          </w:p>
        </w:tc>
      </w:tr>
      <w:tr w:rsidR="00000000">
        <w:trPr>
          <w:divId w:val="777143464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</w:t>
            </w:r>
            <w:r>
              <w:t>5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m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bãi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t, 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 cánh trên boong tàu</w:t>
            </w:r>
          </w:p>
        </w:tc>
      </w:tr>
      <w:tr w:rsidR="00000000">
        <w:trPr>
          <w:divId w:val="777143464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</w:t>
            </w:r>
            <w:r>
              <w:t>6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</w:t>
            </w:r>
            <w:r>
              <w:t xml:space="preserve">đóng </w:t>
            </w:r>
            <w:r>
              <w:rPr>
                <w:lang w:val="vi-VN"/>
              </w:rPr>
              <w:t>bãi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t, 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 cánh trên boong tàu</w:t>
            </w:r>
          </w:p>
        </w:tc>
      </w:tr>
      <w:tr w:rsidR="00000000">
        <w:trPr>
          <w:divId w:val="777143464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</w:t>
            </w:r>
            <w:r>
              <w:t>7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đóng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m 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sân bay chuyên dùng, bãi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t, 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 cánh</w:t>
            </w:r>
          </w:p>
        </w:tc>
      </w:tr>
      <w:tr w:rsidR="00000000">
        <w:trPr>
          <w:divId w:val="777143464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</w:t>
            </w:r>
            <w:r>
              <w:t>8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m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l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sân bay chuyên dùng</w:t>
            </w:r>
          </w:p>
        </w:tc>
      </w:tr>
    </w:tbl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 </w:t>
      </w:r>
    </w:p>
    <w:p w:rsidR="00000000" w:rsidRDefault="00937919">
      <w:pPr>
        <w:pStyle w:val="NormalWeb"/>
        <w:spacing w:before="120" w:beforeAutospacing="0"/>
        <w:jc w:val="right"/>
        <w:divId w:val="777143464"/>
      </w:pPr>
      <w:bookmarkStart w:id="41" w:name="loai_2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01</w:t>
      </w:r>
      <w:bookmarkEnd w:id="41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b/>
          <w:bCs/>
          <w:lang w:val="vi-VN"/>
        </w:rPr>
        <w:lastRenderedPageBreak/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  <w:lang w:val="vi-VN"/>
        </w:rPr>
        <w:br/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phúc</w:t>
      </w:r>
      <w:r>
        <w:rPr>
          <w:b/>
          <w:bCs/>
        </w:rPr>
        <w:br/>
        <w:t>-----------------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i/>
          <w:iCs/>
        </w:rPr>
        <w:t xml:space="preserve">……….., </w:t>
      </w:r>
      <w:r>
        <w:rPr>
          <w:i/>
          <w:iCs/>
          <w:lang w:val="vi-VN"/>
        </w:rPr>
        <w:t>ngày</w:t>
      </w:r>
      <w:r>
        <w:rPr>
          <w:i/>
          <w:iCs/>
        </w:rPr>
        <w:t>….</w:t>
      </w:r>
      <w:r>
        <w:rPr>
          <w:i/>
          <w:iCs/>
          <w:lang w:val="vi-VN"/>
        </w:rPr>
        <w:t>th</w:t>
      </w:r>
      <w:r>
        <w:rPr>
          <w:i/>
          <w:iCs/>
        </w:rPr>
        <w:t>á</w:t>
      </w:r>
      <w:r>
        <w:rPr>
          <w:i/>
          <w:iCs/>
          <w:lang w:val="vi-VN"/>
        </w:rPr>
        <w:t>ng</w:t>
      </w:r>
      <w:r>
        <w:rPr>
          <w:i/>
          <w:iCs/>
        </w:rPr>
        <w:t>….</w:t>
      </w:r>
      <w:r>
        <w:rPr>
          <w:i/>
          <w:iCs/>
          <w:lang w:val="vi-VN"/>
        </w:rPr>
        <w:t>năm</w:t>
      </w:r>
      <w:r>
        <w:rPr>
          <w:i/>
          <w:iCs/>
        </w:rPr>
        <w:t>….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42" w:name="loai_2_name"/>
      <w:r>
        <w:rPr>
          <w:b/>
          <w:bCs/>
          <w:lang w:val="vi-VN"/>
        </w:rPr>
        <w:t>ĐƠN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bookmarkEnd w:id="42"/>
      <w:r>
        <w:rPr>
          <w:b/>
          <w:bCs/>
        </w:rPr>
        <w:br/>
      </w:r>
      <w:bookmarkStart w:id="43" w:name="loai_2_name_name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SÂN BAY CHUYÊN DÙNG TRÊN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</w:t>
      </w:r>
      <w:bookmarkEnd w:id="43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mưu/Quân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hàng không dân d</w:t>
      </w:r>
      <w:r>
        <w:rPr>
          <w:lang w:val="vi-VN"/>
        </w:rPr>
        <w:t>ụ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Nam ngày 29 tháng 6 năm 2006, Lu</w:t>
      </w:r>
      <w:r>
        <w:rPr>
          <w:lang w:val="vi-VN"/>
        </w:rPr>
        <w:t>ậ</w:t>
      </w:r>
      <w:r>
        <w:rPr>
          <w:lang w:val="vi-VN"/>
        </w:rPr>
        <w:t>t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hàng không dân d</w:t>
      </w:r>
      <w:r>
        <w:rPr>
          <w:lang w:val="vi-VN"/>
        </w:rPr>
        <w:t>ụ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Nam ngày 21 tháng 11</w:t>
      </w:r>
      <w:r>
        <w:rPr>
          <w:lang w:val="vi-VN"/>
        </w:rPr>
        <w:t xml:space="preserve"> năm 2014;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quy ho</w:t>
      </w:r>
      <w:r>
        <w:rPr>
          <w:lang w:val="vi-VN"/>
        </w:rPr>
        <w:t>ạ</w:t>
      </w:r>
      <w:r>
        <w:rPr>
          <w:lang w:val="vi-VN"/>
        </w:rPr>
        <w:t>ch đô th</w:t>
      </w:r>
      <w:r>
        <w:rPr>
          <w:lang w:val="vi-VN"/>
        </w:rPr>
        <w:t>ị</w:t>
      </w:r>
      <w:r>
        <w:rPr>
          <w:lang w:val="vi-VN"/>
        </w:rPr>
        <w:t xml:space="preserve"> ngày 17 tháng 6 năm 2009;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 đai ngày 29 tháng 11 năm 2013;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xây d</w:t>
      </w:r>
      <w:r>
        <w:rPr>
          <w:lang w:val="vi-VN"/>
        </w:rPr>
        <w:t>ự</w:t>
      </w:r>
      <w:r>
        <w:rPr>
          <w:lang w:val="vi-VN"/>
        </w:rPr>
        <w:t>ng ngày 18 tháng 6 năm 2014;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nh:</w:t>
      </w:r>
      <w:r>
        <w:t xml:space="preserve">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xin m</w:t>
      </w:r>
      <w:r>
        <w:rPr>
          <w:lang w:val="vi-VN"/>
        </w:rPr>
        <w:t>ở</w:t>
      </w:r>
      <w:r>
        <w:rPr>
          <w:lang w:val="vi-VN"/>
        </w:rPr>
        <w:t xml:space="preserve"> sân bay: 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c: ..........</w:t>
      </w:r>
      <w:r>
        <w:rPr>
          <w:lang w:val="vi-VN"/>
        </w:rPr>
        <w:t xml:space="preserve">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minh nhân dân (ho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 xml:space="preserve">u): 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p: </w:t>
      </w:r>
      <w:r>
        <w:t>………………………………</w:t>
      </w:r>
      <w:r>
        <w:rPr>
          <w:lang w:val="vi-VN"/>
        </w:rPr>
        <w:t>, ngày c</w:t>
      </w:r>
      <w:r>
        <w:rPr>
          <w:lang w:val="vi-VN"/>
        </w:rPr>
        <w:t>ấ</w:t>
      </w:r>
      <w:r>
        <w:rPr>
          <w:lang w:val="vi-VN"/>
        </w:rPr>
        <w:t>p:.........................</w:t>
      </w:r>
      <w:r>
        <w:rPr>
          <w:lang w:val="vi-VN"/>
        </w:rPr>
        <w:t xml:space="preserve">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: Xã, huy</w:t>
      </w:r>
      <w:r>
        <w:rPr>
          <w:lang w:val="vi-VN"/>
        </w:rPr>
        <w:t>ệ</w:t>
      </w:r>
      <w:r>
        <w:rPr>
          <w:lang w:val="vi-VN"/>
        </w:rPr>
        <w:t>n, t</w:t>
      </w:r>
      <w:r>
        <w:rPr>
          <w:lang w:val="vi-VN"/>
        </w:rPr>
        <w:t>ỉ</w:t>
      </w:r>
      <w:r>
        <w:rPr>
          <w:lang w:val="vi-VN"/>
        </w:rPr>
        <w:t>nh (ho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tương đương).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Ngành, ngh</w:t>
      </w:r>
      <w:r>
        <w:rPr>
          <w:lang w:val="vi-VN"/>
        </w:rPr>
        <w:t>ề</w:t>
      </w:r>
      <w:r>
        <w:rPr>
          <w:lang w:val="vi-VN"/>
        </w:rPr>
        <w:t xml:space="preserve"> đang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 xml:space="preserve">ng:..........................................................................................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sân bay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>: .........................</w:t>
      </w:r>
      <w:r>
        <w:rPr>
          <w:lang w:val="vi-VN"/>
        </w:rPr>
        <w:t xml:space="preserve">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Lo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t>hì</w:t>
      </w:r>
      <w:r>
        <w:rPr>
          <w:lang w:val="vi-VN"/>
        </w:rPr>
        <w:t xml:space="preserve">nh sân bay: 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V</w:t>
      </w:r>
      <w:r>
        <w:rPr>
          <w:lang w:val="vi-VN"/>
        </w:rPr>
        <w:t>ị</w:t>
      </w:r>
      <w:r>
        <w:rPr>
          <w:lang w:val="vi-VN"/>
        </w:rPr>
        <w:t xml:space="preserve"> trí sân bay: Xã, huy</w:t>
      </w:r>
      <w:r>
        <w:rPr>
          <w:lang w:val="vi-VN"/>
        </w:rPr>
        <w:t>ệ</w:t>
      </w:r>
      <w:r>
        <w:rPr>
          <w:lang w:val="vi-VN"/>
        </w:rPr>
        <w:t>n, t</w:t>
      </w:r>
      <w:r>
        <w:rPr>
          <w:lang w:val="vi-VN"/>
        </w:rPr>
        <w:t>ỉ</w:t>
      </w:r>
      <w:r>
        <w:rPr>
          <w:lang w:val="vi-VN"/>
        </w:rPr>
        <w:t>nh (ho</w:t>
      </w:r>
      <w:r>
        <w:rPr>
          <w:lang w:val="vi-VN"/>
        </w:rPr>
        <w:t>ặ</w:t>
      </w:r>
      <w:r>
        <w:rPr>
          <w:lang w:val="vi-VN"/>
        </w:rPr>
        <w:t>c các đ</w:t>
      </w:r>
      <w:r>
        <w:rPr>
          <w:lang w:val="vi-VN"/>
        </w:rPr>
        <w:t>ị</w:t>
      </w:r>
      <w:r>
        <w:rPr>
          <w:lang w:val="vi-VN"/>
        </w:rPr>
        <w:t>a danh tươ</w:t>
      </w:r>
      <w:r>
        <w:rPr>
          <w:lang w:val="vi-VN"/>
        </w:rPr>
        <w:t>ng đương).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quy chi</w:t>
      </w:r>
      <w:r>
        <w:rPr>
          <w:lang w:val="vi-VN"/>
        </w:rPr>
        <w:t>ế</w:t>
      </w:r>
      <w:r>
        <w:rPr>
          <w:lang w:val="vi-VN"/>
        </w:rPr>
        <w:t>u sân bay (h</w:t>
      </w:r>
      <w:r>
        <w:rPr>
          <w:lang w:val="vi-VN"/>
        </w:rPr>
        <w:t>ệ</w:t>
      </w:r>
      <w:r>
        <w:rPr>
          <w:lang w:val="vi-VN"/>
        </w:rPr>
        <w:t xml:space="preserve"> t</w:t>
      </w:r>
      <w:r>
        <w:rPr>
          <w:lang w:val="vi-VN"/>
        </w:rPr>
        <w:t>ọ</w:t>
      </w:r>
      <w:r>
        <w:rPr>
          <w:lang w:val="vi-VN"/>
        </w:rPr>
        <w:t>a đ</w:t>
      </w:r>
      <w:r>
        <w:rPr>
          <w:lang w:val="vi-VN"/>
        </w:rPr>
        <w:t>ộ</w:t>
      </w:r>
      <w:r>
        <w:rPr>
          <w:lang w:val="vi-VN"/>
        </w:rPr>
        <w:t xml:space="preserve"> VN2000 ho</w:t>
      </w:r>
      <w:r>
        <w:rPr>
          <w:lang w:val="vi-VN"/>
        </w:rPr>
        <w:t>ặ</w:t>
      </w:r>
      <w:r>
        <w:rPr>
          <w:lang w:val="vi-VN"/>
        </w:rPr>
        <w:t xml:space="preserve">c WGS-84): 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 xml:space="preserve">Quy mô sân bay:................................................................................................................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- Di</w:t>
      </w:r>
      <w:r>
        <w:rPr>
          <w:lang w:val="vi-VN"/>
        </w:rPr>
        <w:t>ệ</w:t>
      </w:r>
      <w:r>
        <w:rPr>
          <w:lang w:val="vi-VN"/>
        </w:rPr>
        <w:t>n tích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 (m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 xml:space="preserve">c):.........................................................................................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- Kích thư</w:t>
      </w:r>
      <w:r>
        <w:rPr>
          <w:lang w:val="vi-VN"/>
        </w:rPr>
        <w:t>ớ</w:t>
      </w:r>
      <w:r>
        <w:rPr>
          <w:lang w:val="vi-VN"/>
        </w:rPr>
        <w:t>c đư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 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- S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ị</w:t>
      </w:r>
      <w:r>
        <w:rPr>
          <w:lang w:val="vi-VN"/>
        </w:rPr>
        <w:t>u t</w:t>
      </w:r>
      <w:r>
        <w:rPr>
          <w:lang w:val="vi-VN"/>
        </w:rPr>
        <w:t>ả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đư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 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M</w:t>
      </w:r>
      <w:r>
        <w:rPr>
          <w:lang w:val="vi-VN"/>
        </w:rPr>
        <w:t>ụ</w:t>
      </w:r>
      <w:r>
        <w:rPr>
          <w:lang w:val="vi-VN"/>
        </w:rPr>
        <w:t>c đích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 xml:space="preserve">ng sân bay: 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sân bay: .....................</w:t>
      </w:r>
      <w:r>
        <w:rPr>
          <w:lang w:val="vi-VN"/>
        </w:rPr>
        <w:t xml:space="preserve">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Lo</w:t>
      </w:r>
      <w:r>
        <w:rPr>
          <w:lang w:val="vi-VN"/>
        </w:rPr>
        <w:t>ạ</w:t>
      </w:r>
      <w:r>
        <w:rPr>
          <w:lang w:val="vi-VN"/>
        </w:rPr>
        <w:t xml:space="preserve">i tàu bay khai thác: 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Các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>:......................................</w:t>
      </w:r>
      <w:r>
        <w:rPr>
          <w:lang w:val="vi-VN"/>
        </w:rPr>
        <w:t xml:space="preserve">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 xml:space="preserve">..........................................................................................................................................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263"/>
      </w:tblGrid>
      <w:tr w:rsidR="00000000">
        <w:trPr>
          <w:divId w:val="777143464"/>
        </w:trPr>
        <w:tc>
          <w:tcPr>
            <w:tcW w:w="4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br/>
              <w:t>(Ho</w:t>
            </w:r>
            <w:r>
              <w:rPr>
                <w:b/>
                <w:bCs/>
              </w:rPr>
              <w:t>ặ</w:t>
            </w:r>
            <w:r>
              <w:rPr>
                <w:b/>
                <w:bCs/>
                <w:lang w:val="vi-VN"/>
              </w:rPr>
              <w:t>c cá nhân)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>, ghi r</w:t>
            </w:r>
            <w:r>
              <w:rPr>
                <w:i/>
                <w:iCs/>
              </w:rPr>
              <w:t xml:space="preserve">õ </w:t>
            </w:r>
            <w:r>
              <w:rPr>
                <w:i/>
                <w:iCs/>
                <w:lang w:val="vi-VN"/>
              </w:rPr>
              <w:t>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>, tên)</w:t>
            </w:r>
          </w:p>
        </w:tc>
      </w:tr>
    </w:tbl>
    <w:p w:rsidR="00000000" w:rsidRDefault="00937919">
      <w:pPr>
        <w:pStyle w:val="NormalWeb"/>
        <w:spacing w:before="120" w:beforeAutospacing="0"/>
        <w:divId w:val="777143464"/>
      </w:pPr>
      <w:r>
        <w:rPr>
          <w:i/>
          <w:iCs/>
          <w:lang w:val="vi-VN"/>
        </w:rPr>
        <w:t> </w:t>
      </w:r>
    </w:p>
    <w:p w:rsidR="00000000" w:rsidRDefault="00937919">
      <w:pPr>
        <w:pStyle w:val="NormalWeb"/>
        <w:spacing w:before="120" w:beforeAutospacing="0"/>
        <w:jc w:val="right"/>
        <w:divId w:val="777143464"/>
      </w:pPr>
      <w:bookmarkStart w:id="44" w:name="loai_3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02</w:t>
      </w:r>
      <w:bookmarkEnd w:id="44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  <w:lang w:val="vi-VN"/>
        </w:rPr>
        <w:br/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phúc</w:t>
      </w:r>
      <w:r>
        <w:rPr>
          <w:b/>
          <w:bCs/>
        </w:rPr>
        <w:br/>
        <w:t>-----------------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i/>
          <w:iCs/>
        </w:rPr>
        <w:t xml:space="preserve">……….., </w:t>
      </w:r>
      <w:r>
        <w:rPr>
          <w:i/>
          <w:iCs/>
          <w:lang w:val="vi-VN"/>
        </w:rPr>
        <w:t>ngày</w:t>
      </w:r>
      <w:r>
        <w:rPr>
          <w:i/>
          <w:iCs/>
        </w:rPr>
        <w:t>….</w:t>
      </w:r>
      <w:r>
        <w:rPr>
          <w:i/>
          <w:iCs/>
          <w:lang w:val="vi-VN"/>
        </w:rPr>
        <w:t>th</w:t>
      </w:r>
      <w:r>
        <w:rPr>
          <w:i/>
          <w:iCs/>
        </w:rPr>
        <w:t>á</w:t>
      </w:r>
      <w:r>
        <w:rPr>
          <w:i/>
          <w:iCs/>
          <w:lang w:val="vi-VN"/>
        </w:rPr>
        <w:t>ng</w:t>
      </w:r>
      <w:r>
        <w:rPr>
          <w:i/>
          <w:iCs/>
        </w:rPr>
        <w:t>….</w:t>
      </w:r>
      <w:r>
        <w:rPr>
          <w:i/>
          <w:iCs/>
          <w:lang w:val="vi-VN"/>
        </w:rPr>
        <w:t>năm</w:t>
      </w:r>
      <w:r>
        <w:rPr>
          <w:i/>
          <w:iCs/>
        </w:rPr>
        <w:t>….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45" w:name="loai_3_name"/>
      <w:r>
        <w:rPr>
          <w:b/>
          <w:bCs/>
          <w:lang w:val="vi-VN"/>
        </w:rPr>
        <w:t>ĐƠN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bookmarkEnd w:id="45"/>
      <w:r>
        <w:rPr>
          <w:b/>
          <w:bCs/>
        </w:rPr>
        <w:br/>
      </w:r>
      <w:bookmarkStart w:id="46" w:name="loai_3_name_name"/>
      <w:r>
        <w:rPr>
          <w:b/>
          <w:bCs/>
          <w:lang w:val="vi-VN"/>
        </w:rPr>
        <w:t>ĐÓNG SÂN BAY CHUYÊN DÙNG TRÊN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</w:t>
      </w:r>
      <w:bookmarkEnd w:id="46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mưu/Quân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nh:............................................................................................................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c: ....................................................................................................................</w:t>
      </w:r>
      <w:r>
        <w:rPr>
          <w:lang w:val="vi-VN"/>
        </w:rPr>
        <w:t xml:space="preserve">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 xml:space="preserve">u sân bay:..................................................................................................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minh nhân dân (ho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 xml:space="preserve">u): 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p: </w:t>
      </w:r>
      <w:r>
        <w:t>……........</w:t>
      </w:r>
      <w:r>
        <w:t xml:space="preserve">.................................………………….,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p:................................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: Xã, huy</w:t>
      </w:r>
      <w:r>
        <w:rPr>
          <w:lang w:val="vi-VN"/>
        </w:rPr>
        <w:t>ệ</w:t>
      </w:r>
      <w:r>
        <w:rPr>
          <w:lang w:val="vi-VN"/>
        </w:rPr>
        <w:t>n, t</w:t>
      </w:r>
      <w:r>
        <w:rPr>
          <w:lang w:val="vi-VN"/>
        </w:rPr>
        <w:t>ỉ</w:t>
      </w:r>
      <w:r>
        <w:rPr>
          <w:lang w:val="vi-VN"/>
        </w:rPr>
        <w:t>nh (ho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tương đương).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Tên sân bay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đóng: ...............................................................................................</w:t>
      </w:r>
      <w:r>
        <w:rPr>
          <w:lang w:val="vi-VN"/>
        </w:rPr>
        <w:t xml:space="preserve"> </w:t>
      </w:r>
    </w:p>
    <w:p w:rsidR="00000000" w:rsidRDefault="00937919">
      <w:pPr>
        <w:pStyle w:val="NormalWeb"/>
        <w:spacing w:before="120" w:beforeAutospacing="0"/>
        <w:divId w:val="777143464"/>
      </w:pPr>
      <w:bookmarkStart w:id="47" w:name="bookmark5"/>
      <w:r>
        <w:rPr>
          <w:lang w:val="vi-VN"/>
        </w:rPr>
        <w:t>V</w:t>
      </w:r>
      <w:r>
        <w:rPr>
          <w:lang w:val="vi-VN"/>
        </w:rPr>
        <w:t>ị</w:t>
      </w:r>
      <w:r>
        <w:rPr>
          <w:lang w:val="vi-VN"/>
        </w:rPr>
        <w:t xml:space="preserve"> trí sân bay:.................................................................................................................... </w:t>
      </w:r>
      <w:bookmarkEnd w:id="47"/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Lý do đóng sân bay:......................................................................................................</w:t>
      </w:r>
      <w:r>
        <w:rPr>
          <w:lang w:val="vi-VN"/>
        </w:rPr>
        <w:t xml:space="preserve">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 xml:space="preserve">m đóng sân bay:...................................................................................................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Phương án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c, x</w:t>
      </w:r>
      <w:r>
        <w:rPr>
          <w:lang w:val="vi-VN"/>
        </w:rPr>
        <w:t>ử</w:t>
      </w:r>
      <w:r>
        <w:rPr>
          <w:lang w:val="vi-VN"/>
        </w:rPr>
        <w:t xml:space="preserve"> lý các v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liên quan đ</w:t>
      </w:r>
      <w:r>
        <w:rPr>
          <w:lang w:val="vi-VN"/>
        </w:rPr>
        <w:t>ế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 xml:space="preserve">c đóng sân bay: </w:t>
      </w:r>
      <w:r>
        <w:t xml:space="preserve">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.................................</w:t>
      </w:r>
      <w:r>
        <w:t xml:space="preserve">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 xml:space="preserve">.........................................................................................................................................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Các tài li</w:t>
      </w:r>
      <w:r>
        <w:rPr>
          <w:lang w:val="vi-VN"/>
        </w:rPr>
        <w:t>ệ</w:t>
      </w:r>
      <w:r>
        <w:rPr>
          <w:lang w:val="vi-VN"/>
        </w:rPr>
        <w:t>u liên quan đ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đóng sân bay: </w:t>
      </w:r>
      <w:r>
        <w:t xml:space="preserve">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 xml:space="preserve">.........................................................................................................................................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Các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>:...</w:t>
      </w:r>
      <w:r>
        <w:rPr>
          <w:lang w:val="vi-VN"/>
        </w:rPr>
        <w:t xml:space="preserve">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 xml:space="preserve">.........................................................................................................................................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263"/>
      </w:tblGrid>
      <w:tr w:rsidR="00000000">
        <w:trPr>
          <w:divId w:val="777143464"/>
        </w:trPr>
        <w:tc>
          <w:tcPr>
            <w:tcW w:w="4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 xml:space="preserve"> tên,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p w:rsidR="00000000" w:rsidRDefault="00937919">
      <w:pPr>
        <w:pStyle w:val="NormalWeb"/>
        <w:spacing w:before="120" w:beforeAutospacing="0"/>
        <w:jc w:val="right"/>
        <w:divId w:val="777143464"/>
      </w:pPr>
      <w:bookmarkStart w:id="48" w:name="loai_4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03</w:t>
      </w:r>
      <w:bookmarkEnd w:id="48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  <w:lang w:val="vi-VN"/>
        </w:rPr>
        <w:br/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phúc</w:t>
      </w:r>
      <w:r>
        <w:rPr>
          <w:b/>
          <w:bCs/>
        </w:rPr>
        <w:br/>
        <w:t>-----------------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i/>
          <w:iCs/>
        </w:rPr>
        <w:t xml:space="preserve">……….., </w:t>
      </w:r>
      <w:r>
        <w:rPr>
          <w:i/>
          <w:iCs/>
          <w:lang w:val="vi-VN"/>
        </w:rPr>
        <w:t>ngày</w:t>
      </w:r>
      <w:r>
        <w:rPr>
          <w:i/>
          <w:iCs/>
        </w:rPr>
        <w:t>….</w:t>
      </w:r>
      <w:r>
        <w:rPr>
          <w:i/>
          <w:iCs/>
          <w:lang w:val="vi-VN"/>
        </w:rPr>
        <w:t>th</w:t>
      </w:r>
      <w:r>
        <w:rPr>
          <w:i/>
          <w:iCs/>
        </w:rPr>
        <w:t>á</w:t>
      </w:r>
      <w:r>
        <w:rPr>
          <w:i/>
          <w:iCs/>
          <w:lang w:val="vi-VN"/>
        </w:rPr>
        <w:t>ng</w:t>
      </w:r>
      <w:r>
        <w:rPr>
          <w:i/>
          <w:iCs/>
        </w:rPr>
        <w:t>….</w:t>
      </w:r>
      <w:r>
        <w:rPr>
          <w:i/>
          <w:iCs/>
          <w:lang w:val="vi-VN"/>
        </w:rPr>
        <w:t>năm</w:t>
      </w:r>
      <w:r>
        <w:rPr>
          <w:i/>
          <w:iCs/>
        </w:rPr>
        <w:t>….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49" w:name="loai_4_name"/>
      <w:r>
        <w:rPr>
          <w:b/>
          <w:bCs/>
          <w:lang w:val="vi-VN"/>
        </w:rPr>
        <w:t>ĐƠN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bookmarkEnd w:id="49"/>
      <w:r>
        <w:rPr>
          <w:b/>
          <w:bCs/>
        </w:rPr>
        <w:br/>
      </w:r>
      <w:bookmarkStart w:id="50" w:name="loai_4_name_name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BÃI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 CÁNH TRÊN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CÁC TÒA NHÀ, CÔNG TRÌNH NHÂN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O, NHÀ GIÀN, GIÀN KHOA</w:t>
      </w:r>
      <w:r>
        <w:rPr>
          <w:b/>
          <w:bCs/>
          <w:lang w:val="vi-VN"/>
        </w:rPr>
        <w:t>N D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KHÍ</w:t>
      </w:r>
      <w:bookmarkEnd w:id="50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mưu/Quân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hàng không dân d</w:t>
      </w:r>
      <w:r>
        <w:rPr>
          <w:lang w:val="vi-VN"/>
        </w:rPr>
        <w:t>ụ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Nam ngày 29 tháng 6 năm 2006, Lu</w:t>
      </w:r>
      <w:r>
        <w:rPr>
          <w:lang w:val="vi-VN"/>
        </w:rPr>
        <w:t>ậ</w:t>
      </w:r>
      <w:r>
        <w:rPr>
          <w:lang w:val="vi-VN"/>
        </w:rPr>
        <w:t>t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hàng không dân d</w:t>
      </w:r>
      <w:r>
        <w:rPr>
          <w:lang w:val="vi-VN"/>
        </w:rPr>
        <w:t>ụ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Nam ng</w:t>
      </w:r>
      <w:r>
        <w:t>à</w:t>
      </w:r>
      <w:r>
        <w:rPr>
          <w:lang w:val="vi-VN"/>
        </w:rPr>
        <w:t>y 21 tháng 11 năm 2014;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quy ho</w:t>
      </w:r>
      <w:r>
        <w:rPr>
          <w:lang w:val="vi-VN"/>
        </w:rPr>
        <w:t>ạ</w:t>
      </w:r>
      <w:r>
        <w:rPr>
          <w:lang w:val="vi-VN"/>
        </w:rPr>
        <w:t>ch đô th</w:t>
      </w:r>
      <w:r>
        <w:rPr>
          <w:lang w:val="vi-VN"/>
        </w:rPr>
        <w:t>ị</w:t>
      </w:r>
      <w:r>
        <w:rPr>
          <w:lang w:val="vi-VN"/>
        </w:rPr>
        <w:t xml:space="preserve"> ngày 17 tháng 6 năm 2009;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 đai ngày 29 tháng 11 năm 2013;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x</w:t>
      </w:r>
      <w:r>
        <w:t>â</w:t>
      </w:r>
      <w:r>
        <w:rPr>
          <w:lang w:val="vi-VN"/>
        </w:rPr>
        <w:t>y d</w:t>
      </w:r>
      <w:r>
        <w:rPr>
          <w:lang w:val="vi-VN"/>
        </w:rPr>
        <w:t>ự</w:t>
      </w:r>
      <w:r>
        <w:rPr>
          <w:lang w:val="vi-VN"/>
        </w:rPr>
        <w:t>ng ngày 18 tháng 6 năm 2014;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nh:..........................................................................................</w:t>
      </w:r>
      <w:r>
        <w:rPr>
          <w:lang w:val="vi-VN"/>
        </w:rPr>
        <w:t xml:space="preserve">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xin m</w:t>
      </w:r>
      <w:r>
        <w:rPr>
          <w:lang w:val="vi-VN"/>
        </w:rPr>
        <w:t>ở</w:t>
      </w:r>
      <w:r>
        <w:rPr>
          <w:lang w:val="vi-VN"/>
        </w:rPr>
        <w:t xml:space="preserve">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 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Ngư</w:t>
      </w:r>
      <w:r>
        <w:rPr>
          <w:lang w:val="vi-VN"/>
        </w:rPr>
        <w:t>ờ</w:t>
      </w:r>
      <w:r>
        <w:t xml:space="preserve">i </w:t>
      </w:r>
      <w:r>
        <w:rPr>
          <w:lang w:val="vi-VN"/>
        </w:rPr>
        <w:t>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c: ....................................................................................................</w:t>
      </w:r>
      <w:r>
        <w:rPr>
          <w:lang w:val="vi-VN"/>
        </w:rPr>
        <w:t xml:space="preserve">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minh nhân dân (ho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 xml:space="preserve">u): 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p: </w:t>
      </w:r>
      <w:r>
        <w:t>…………………………..........................……</w:t>
      </w:r>
      <w:r>
        <w:rPr>
          <w:lang w:val="vi-VN"/>
        </w:rPr>
        <w:t>, ngày c</w:t>
      </w:r>
      <w:r>
        <w:rPr>
          <w:lang w:val="vi-VN"/>
        </w:rPr>
        <w:t>ấ</w:t>
      </w:r>
      <w:r>
        <w:rPr>
          <w:lang w:val="vi-VN"/>
        </w:rPr>
        <w:t xml:space="preserve">p:......................................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: Xã, huy</w:t>
      </w:r>
      <w:r>
        <w:rPr>
          <w:lang w:val="vi-VN"/>
        </w:rPr>
        <w:t>ệ</w:t>
      </w:r>
      <w:r>
        <w:rPr>
          <w:lang w:val="vi-VN"/>
        </w:rPr>
        <w:t>n, t</w:t>
      </w:r>
      <w:r>
        <w:rPr>
          <w:lang w:val="vi-VN"/>
        </w:rPr>
        <w:t>ỉ</w:t>
      </w:r>
      <w:r>
        <w:rPr>
          <w:lang w:val="vi-VN"/>
        </w:rPr>
        <w:t>nh (ho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tương đư</w:t>
      </w:r>
      <w:r>
        <w:rPr>
          <w:lang w:val="vi-VN"/>
        </w:rPr>
        <w:t>ơng).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Ngành, ngh</w:t>
      </w:r>
      <w:r>
        <w:rPr>
          <w:lang w:val="vi-VN"/>
        </w:rPr>
        <w:t>ề</w:t>
      </w:r>
      <w:r>
        <w:rPr>
          <w:lang w:val="vi-VN"/>
        </w:rPr>
        <w:t xml:space="preserve"> đang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 xml:space="preserve">ng:............................................................................................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:.......................................................................................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Lo</w:t>
      </w:r>
      <w:r>
        <w:rPr>
          <w:lang w:val="vi-VN"/>
        </w:rPr>
        <w:t>ạ</w:t>
      </w:r>
      <w:r>
        <w:rPr>
          <w:lang w:val="vi-VN"/>
        </w:rPr>
        <w:t>i hình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V</w:t>
      </w:r>
      <w:r>
        <w:rPr>
          <w:lang w:val="vi-VN"/>
        </w:rPr>
        <w:t>ị</w:t>
      </w:r>
      <w:r>
        <w:rPr>
          <w:lang w:val="vi-VN"/>
        </w:rPr>
        <w:t xml:space="preserve"> trí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 Xã, huy</w:t>
      </w:r>
      <w:r>
        <w:rPr>
          <w:lang w:val="vi-VN"/>
        </w:rPr>
        <w:t>ệ</w:t>
      </w:r>
      <w:r>
        <w:rPr>
          <w:lang w:val="vi-VN"/>
        </w:rPr>
        <w:t>n, t</w:t>
      </w:r>
      <w:r>
        <w:rPr>
          <w:lang w:val="vi-VN"/>
        </w:rPr>
        <w:t>ỉ</w:t>
      </w:r>
      <w:r>
        <w:rPr>
          <w:lang w:val="vi-VN"/>
        </w:rPr>
        <w:t>nh (ho</w:t>
      </w:r>
      <w:r>
        <w:rPr>
          <w:lang w:val="vi-VN"/>
        </w:rPr>
        <w:t>ặ</w:t>
      </w:r>
      <w:r>
        <w:rPr>
          <w:lang w:val="vi-VN"/>
        </w:rPr>
        <w:t>c các đ</w:t>
      </w:r>
      <w:r>
        <w:rPr>
          <w:lang w:val="vi-VN"/>
        </w:rPr>
        <w:t>ị</w:t>
      </w:r>
      <w:r>
        <w:rPr>
          <w:lang w:val="vi-VN"/>
        </w:rPr>
        <w:t>a danh tương đương).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V</w:t>
      </w:r>
      <w:r>
        <w:rPr>
          <w:lang w:val="vi-VN"/>
        </w:rPr>
        <w:t>ị</w:t>
      </w:r>
      <w:r>
        <w:rPr>
          <w:lang w:val="vi-VN"/>
        </w:rPr>
        <w:t xml:space="preserve"> trí công trình: (N</w:t>
      </w:r>
      <w:r>
        <w:t>ế</w:t>
      </w:r>
      <w:r>
        <w:rPr>
          <w:lang w:val="vi-VN"/>
        </w:rPr>
        <w:t>u m</w:t>
      </w:r>
      <w:r>
        <w:rPr>
          <w:lang w:val="vi-VN"/>
        </w:rPr>
        <w:t>ở</w:t>
      </w:r>
      <w:r>
        <w:rPr>
          <w:lang w:val="vi-VN"/>
        </w:rPr>
        <w:t xml:space="preserve"> trên công trình nhân t</w:t>
      </w:r>
      <w:r>
        <w:rPr>
          <w:lang w:val="vi-VN"/>
        </w:rPr>
        <w:t>ạ</w:t>
      </w:r>
      <w:r>
        <w:rPr>
          <w:lang w:val="vi-VN"/>
        </w:rPr>
        <w:t>o).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Đ</w:t>
      </w:r>
      <w:r>
        <w:rPr>
          <w:lang w:val="vi-VN"/>
        </w:rPr>
        <w:t>i</w:t>
      </w:r>
      <w:r>
        <w:rPr>
          <w:lang w:val="vi-VN"/>
        </w:rPr>
        <w:t>ể</w:t>
      </w:r>
      <w:r>
        <w:rPr>
          <w:lang w:val="vi-VN"/>
        </w:rPr>
        <w:t>m quy chi</w:t>
      </w:r>
      <w:r>
        <w:rPr>
          <w:lang w:val="vi-VN"/>
        </w:rPr>
        <w:t>ế</w:t>
      </w:r>
      <w:r>
        <w:rPr>
          <w:lang w:val="vi-VN"/>
        </w:rPr>
        <w:t>u bãi c</w:t>
      </w:r>
      <w: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(h</w:t>
      </w:r>
      <w:r>
        <w:rPr>
          <w:lang w:val="vi-VN"/>
        </w:rPr>
        <w:t>ệ</w:t>
      </w:r>
      <w:r>
        <w:rPr>
          <w:lang w:val="vi-VN"/>
        </w:rPr>
        <w:t xml:space="preserve"> t</w:t>
      </w:r>
      <w:r>
        <w:rPr>
          <w:lang w:val="vi-VN"/>
        </w:rPr>
        <w:t>ọ</w:t>
      </w:r>
      <w:r>
        <w:rPr>
          <w:lang w:val="vi-VN"/>
        </w:rPr>
        <w:t>a đ</w:t>
      </w:r>
      <w:r>
        <w:rPr>
          <w:lang w:val="vi-VN"/>
        </w:rPr>
        <w:t>ộ</w:t>
      </w:r>
      <w:r>
        <w:rPr>
          <w:lang w:val="vi-VN"/>
        </w:rPr>
        <w:t xml:space="preserve"> VN2000 ho</w:t>
      </w:r>
      <w:r>
        <w:rPr>
          <w:lang w:val="vi-VN"/>
        </w:rPr>
        <w:t>ặ</w:t>
      </w:r>
      <w:r>
        <w:rPr>
          <w:lang w:val="vi-VN"/>
        </w:rPr>
        <w:t xml:space="preserve">c WGS-84):................................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Di</w:t>
      </w:r>
      <w:r>
        <w:rPr>
          <w:lang w:val="vi-VN"/>
        </w:rPr>
        <w:t>ệ</w:t>
      </w:r>
      <w:r>
        <w:rPr>
          <w:lang w:val="vi-VN"/>
        </w:rPr>
        <w:t>n tích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 (công trình nhân t</w:t>
      </w:r>
      <w:r>
        <w:rPr>
          <w:lang w:val="vi-VN"/>
        </w:rPr>
        <w:t>ạ</w:t>
      </w:r>
      <w:r>
        <w:rPr>
          <w:lang w:val="vi-VN"/>
        </w:rPr>
        <w:t>o đ</w:t>
      </w:r>
      <w:r>
        <w:rPr>
          <w:lang w:val="vi-VN"/>
        </w:rPr>
        <w:t>ể</w:t>
      </w:r>
      <w:r>
        <w:rPr>
          <w:lang w:val="vi-VN"/>
        </w:rPr>
        <w:t xml:space="preserve"> </w:t>
      </w:r>
      <w:r>
        <w:t>đ</w:t>
      </w:r>
      <w:r>
        <w:t>ể</w:t>
      </w:r>
      <w:r>
        <w:t xml:space="preserve"> </w:t>
      </w:r>
      <w:r>
        <w:rPr>
          <w:lang w:val="vi-VN"/>
        </w:rPr>
        <w:t>m</w:t>
      </w:r>
      <w:r>
        <w:rPr>
          <w:lang w:val="vi-VN"/>
        </w:rPr>
        <w:t>ở</w:t>
      </w:r>
      <w:r>
        <w:rPr>
          <w:lang w:val="vi-VN"/>
        </w:rPr>
        <w:t xml:space="preserve">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cánh):...................................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S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ị</w:t>
      </w:r>
      <w:r>
        <w:rPr>
          <w:lang w:val="vi-VN"/>
        </w:rPr>
        <w:t>u t</w:t>
      </w:r>
      <w:r>
        <w:rPr>
          <w:lang w:val="vi-VN"/>
        </w:rPr>
        <w:t>ả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cánh:.......................</w:t>
      </w:r>
      <w:r>
        <w:rPr>
          <w:lang w:val="vi-VN"/>
        </w:rPr>
        <w:t xml:space="preserve">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M</w:t>
      </w:r>
      <w:r>
        <w:rPr>
          <w:lang w:val="vi-VN"/>
        </w:rPr>
        <w:t>ụ</w:t>
      </w:r>
      <w:r>
        <w:rPr>
          <w:lang w:val="vi-VN"/>
        </w:rPr>
        <w:t>c đích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 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cánh:..................................</w:t>
      </w:r>
      <w:r>
        <w:rPr>
          <w:lang w:val="vi-VN"/>
        </w:rPr>
        <w:t xml:space="preserve">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Lo</w:t>
      </w:r>
      <w:r>
        <w:rPr>
          <w:lang w:val="vi-VN"/>
        </w:rPr>
        <w:t>ạ</w:t>
      </w:r>
      <w:r>
        <w:rPr>
          <w:lang w:val="vi-VN"/>
        </w:rPr>
        <w:t xml:space="preserve">i tàu bay khai thác: 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Các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>:............................................................</w:t>
      </w:r>
      <w:r>
        <w:rPr>
          <w:lang w:val="vi-VN"/>
        </w:rPr>
        <w:t xml:space="preserve">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 xml:space="preserve">.........................................................................................................................................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263"/>
      </w:tblGrid>
      <w:tr w:rsidR="00000000">
        <w:trPr>
          <w:divId w:val="777143464"/>
        </w:trPr>
        <w:tc>
          <w:tcPr>
            <w:tcW w:w="4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4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br/>
              <w:t>(Ho</w:t>
            </w:r>
            <w:r>
              <w:rPr>
                <w:b/>
                <w:bCs/>
              </w:rPr>
              <w:t>ặ</w:t>
            </w:r>
            <w:r>
              <w:rPr>
                <w:b/>
                <w:bCs/>
                <w:lang w:val="vi-VN"/>
              </w:rPr>
              <w:t>c cá nhân)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>, ghi r</w:t>
            </w:r>
            <w:r>
              <w:rPr>
                <w:i/>
                <w:iCs/>
              </w:rPr>
              <w:t xml:space="preserve">õ </w:t>
            </w:r>
            <w:r>
              <w:rPr>
                <w:i/>
                <w:iCs/>
                <w:lang w:val="vi-VN"/>
              </w:rPr>
              <w:t>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>, tên)</w:t>
            </w:r>
          </w:p>
        </w:tc>
      </w:tr>
    </w:tbl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p w:rsidR="00000000" w:rsidRDefault="00937919">
      <w:pPr>
        <w:pStyle w:val="NormalWeb"/>
        <w:spacing w:before="120" w:beforeAutospacing="0"/>
        <w:jc w:val="right"/>
        <w:divId w:val="777143464"/>
      </w:pPr>
      <w:bookmarkStart w:id="51" w:name="loai_5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04</w:t>
      </w:r>
      <w:bookmarkEnd w:id="51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  <w:lang w:val="vi-VN"/>
        </w:rPr>
        <w:br/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phúc</w:t>
      </w:r>
      <w:r>
        <w:rPr>
          <w:b/>
          <w:bCs/>
        </w:rPr>
        <w:br/>
        <w:t>-----------------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i/>
          <w:iCs/>
        </w:rPr>
        <w:t xml:space="preserve">…….., </w:t>
      </w:r>
      <w:r>
        <w:rPr>
          <w:i/>
          <w:iCs/>
          <w:lang w:val="vi-VN"/>
        </w:rPr>
        <w:t>ngày</w:t>
      </w:r>
      <w:r>
        <w:rPr>
          <w:i/>
          <w:iCs/>
        </w:rPr>
        <w:t>….</w:t>
      </w:r>
      <w:r>
        <w:rPr>
          <w:i/>
          <w:iCs/>
          <w:lang w:val="vi-VN"/>
        </w:rPr>
        <w:t>th</w:t>
      </w:r>
      <w:r>
        <w:rPr>
          <w:i/>
          <w:iCs/>
        </w:rPr>
        <w:t>á</w:t>
      </w:r>
      <w:r>
        <w:rPr>
          <w:i/>
          <w:iCs/>
          <w:lang w:val="vi-VN"/>
        </w:rPr>
        <w:t>ng</w:t>
      </w:r>
      <w:r>
        <w:rPr>
          <w:i/>
          <w:iCs/>
        </w:rPr>
        <w:t>….</w:t>
      </w:r>
      <w:r>
        <w:rPr>
          <w:i/>
          <w:iCs/>
          <w:lang w:val="vi-VN"/>
        </w:rPr>
        <w:t>năm</w:t>
      </w:r>
      <w:r>
        <w:rPr>
          <w:i/>
          <w:iCs/>
        </w:rPr>
        <w:t>….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52" w:name="loai_5_name"/>
      <w:r>
        <w:rPr>
          <w:b/>
          <w:bCs/>
          <w:lang w:val="vi-VN"/>
        </w:rPr>
        <w:t>ĐƠN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bookmarkEnd w:id="52"/>
      <w:r>
        <w:rPr>
          <w:b/>
          <w:bCs/>
        </w:rPr>
        <w:br/>
      </w:r>
      <w:bookmarkStart w:id="53" w:name="loai_5_name_name"/>
      <w:r>
        <w:rPr>
          <w:b/>
          <w:bCs/>
        </w:rPr>
        <w:t>ĐÓNG BÃI C</w:t>
      </w:r>
      <w:r>
        <w:rPr>
          <w:b/>
          <w:bCs/>
        </w:rPr>
        <w:t>Ấ</w:t>
      </w:r>
      <w:r>
        <w:rPr>
          <w:b/>
          <w:bCs/>
        </w:rPr>
        <w:t>T, H</w:t>
      </w:r>
      <w:r>
        <w:rPr>
          <w:b/>
          <w:bCs/>
        </w:rPr>
        <w:t>Ạ</w:t>
      </w:r>
      <w:r>
        <w:rPr>
          <w:b/>
          <w:bCs/>
        </w:rPr>
        <w:t xml:space="preserve"> CÁNH TRÊN M</w:t>
      </w:r>
      <w:r>
        <w:rPr>
          <w:b/>
          <w:bCs/>
        </w:rPr>
        <w:t>Ặ</w:t>
      </w:r>
      <w:r>
        <w:rPr>
          <w:b/>
          <w:bCs/>
        </w:rPr>
        <w:t>T Đ</w:t>
      </w:r>
      <w:r>
        <w:rPr>
          <w:b/>
          <w:bCs/>
        </w:rPr>
        <w:t>Ấ</w:t>
      </w:r>
      <w:r>
        <w:rPr>
          <w:b/>
          <w:bCs/>
        </w:rPr>
        <w:t>T, CÁC TÒA NHÀ, CÔNG TRÌNH NHÂN T</w:t>
      </w:r>
      <w:r>
        <w:rPr>
          <w:b/>
          <w:bCs/>
        </w:rPr>
        <w:t>Ạ</w:t>
      </w:r>
      <w:r>
        <w:rPr>
          <w:b/>
          <w:bCs/>
        </w:rPr>
        <w:t>O, NHÀ GIÀN, GIÀN KHOAN D</w:t>
      </w:r>
      <w:r>
        <w:rPr>
          <w:b/>
          <w:bCs/>
        </w:rPr>
        <w:t>Ầ</w:t>
      </w:r>
      <w:r>
        <w:rPr>
          <w:b/>
          <w:bCs/>
        </w:rPr>
        <w:t>U KHÍ</w:t>
      </w:r>
      <w:bookmarkEnd w:id="53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 xml:space="preserve">i: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mưu/Quân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nh:...........................................................................................................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t>ứ</w:t>
      </w:r>
      <w:r>
        <w:rPr>
          <w:lang w:val="vi-VN"/>
        </w:rPr>
        <w:t xml:space="preserve">c: </w:t>
      </w:r>
      <w:r>
        <w:rPr>
          <w:lang w:val="vi-VN"/>
        </w:rPr>
        <w:t xml:space="preserve">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 xml:space="preserve">u sân bay:.................................................................................................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minh nhâ</w:t>
      </w:r>
      <w:r>
        <w:rPr>
          <w:lang w:val="vi-VN"/>
        </w:rPr>
        <w:t>n dân (ho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 xml:space="preserve">u): 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p: </w:t>
      </w:r>
      <w:r>
        <w:t>………………………………….</w:t>
      </w:r>
      <w:r>
        <w:rPr>
          <w:lang w:val="vi-VN"/>
        </w:rPr>
        <w:t>, ngày c</w:t>
      </w:r>
      <w:r>
        <w:rPr>
          <w:lang w:val="vi-VN"/>
        </w:rPr>
        <w:t>ấ</w:t>
      </w:r>
      <w:r>
        <w:rPr>
          <w:lang w:val="vi-VN"/>
        </w:rPr>
        <w:t xml:space="preserve">p:.........................................................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: Xã, huy</w:t>
      </w:r>
      <w:r>
        <w:rPr>
          <w:lang w:val="vi-VN"/>
        </w:rPr>
        <w:t>ệ</w:t>
      </w:r>
      <w:r>
        <w:rPr>
          <w:lang w:val="vi-VN"/>
        </w:rPr>
        <w:t>n, t</w:t>
      </w:r>
      <w:r>
        <w:rPr>
          <w:lang w:val="vi-VN"/>
        </w:rPr>
        <w:t>ỉ</w:t>
      </w:r>
      <w:r>
        <w:rPr>
          <w:lang w:val="vi-VN"/>
        </w:rPr>
        <w:t>nh (ho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tương đương).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đóng: 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V</w:t>
      </w:r>
      <w:r>
        <w:rPr>
          <w:lang w:val="vi-VN"/>
        </w:rPr>
        <w:t>ị</w:t>
      </w:r>
      <w:r>
        <w:rPr>
          <w:lang w:val="vi-VN"/>
        </w:rPr>
        <w:t xml:space="preserve"> trí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 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Lý do đóng: ...............</w:t>
      </w:r>
      <w:r>
        <w:rPr>
          <w:lang w:val="vi-VN"/>
        </w:rPr>
        <w:t xml:space="preserve">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 xml:space="preserve">m đóng:................................................................................................................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Phương án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c, x</w:t>
      </w:r>
      <w:r>
        <w:rPr>
          <w:lang w:val="vi-VN"/>
        </w:rPr>
        <w:t>ử</w:t>
      </w:r>
      <w:r>
        <w:rPr>
          <w:lang w:val="vi-VN"/>
        </w:rPr>
        <w:t xml:space="preserve"> lý các v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liên quan đ</w:t>
      </w:r>
      <w:r>
        <w:rPr>
          <w:lang w:val="vi-VN"/>
        </w:rPr>
        <w:t>ế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đóng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</w:t>
      </w:r>
      <w:r>
        <w:t xml:space="preserve">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 xml:space="preserve">.........................................................................................................................................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..................................................</w:t>
      </w:r>
      <w:r>
        <w:t xml:space="preserve">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Các tài li</w:t>
      </w:r>
      <w:r>
        <w:rPr>
          <w:lang w:val="vi-VN"/>
        </w:rPr>
        <w:t>ệ</w:t>
      </w:r>
      <w:r>
        <w:rPr>
          <w:lang w:val="vi-VN"/>
        </w:rPr>
        <w:t>u liên quan đ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đóng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 </w:t>
      </w:r>
      <w:r>
        <w:t xml:space="preserve">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............................................................</w:t>
      </w:r>
      <w:r>
        <w:t xml:space="preserve">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Các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:....................................................................................................................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.............................................</w:t>
      </w:r>
      <w:r>
        <w:t xml:space="preserve">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263"/>
      </w:tblGrid>
      <w:tr w:rsidR="00000000">
        <w:trPr>
          <w:divId w:val="777143464"/>
        </w:trPr>
        <w:tc>
          <w:tcPr>
            <w:tcW w:w="4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tên,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p w:rsidR="00000000" w:rsidRDefault="00937919">
      <w:pPr>
        <w:pStyle w:val="NormalWeb"/>
        <w:spacing w:before="120" w:beforeAutospacing="0"/>
        <w:jc w:val="right"/>
        <w:divId w:val="777143464"/>
      </w:pPr>
      <w:bookmarkStart w:id="54" w:name="loai_6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05</w:t>
      </w:r>
      <w:bookmarkEnd w:id="54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  <w:lang w:val="vi-VN"/>
        </w:rPr>
        <w:br/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phúc</w:t>
      </w:r>
      <w:r>
        <w:rPr>
          <w:b/>
          <w:bCs/>
        </w:rPr>
        <w:br/>
        <w:t>-----------------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i/>
          <w:iCs/>
        </w:rPr>
        <w:t xml:space="preserve">……….., </w:t>
      </w:r>
      <w:r>
        <w:rPr>
          <w:i/>
          <w:iCs/>
          <w:lang w:val="vi-VN"/>
        </w:rPr>
        <w:t>ngày</w:t>
      </w:r>
      <w:r>
        <w:rPr>
          <w:i/>
          <w:iCs/>
        </w:rPr>
        <w:t>….</w:t>
      </w:r>
      <w:r>
        <w:rPr>
          <w:i/>
          <w:iCs/>
          <w:lang w:val="vi-VN"/>
        </w:rPr>
        <w:t>th</w:t>
      </w:r>
      <w:r>
        <w:rPr>
          <w:i/>
          <w:iCs/>
        </w:rPr>
        <w:t>á</w:t>
      </w:r>
      <w:r>
        <w:rPr>
          <w:i/>
          <w:iCs/>
          <w:lang w:val="vi-VN"/>
        </w:rPr>
        <w:t>ng</w:t>
      </w:r>
      <w:r>
        <w:rPr>
          <w:i/>
          <w:iCs/>
        </w:rPr>
        <w:t>….</w:t>
      </w:r>
      <w:r>
        <w:rPr>
          <w:i/>
          <w:iCs/>
          <w:lang w:val="vi-VN"/>
        </w:rPr>
        <w:t>năm</w:t>
      </w:r>
      <w:r>
        <w:rPr>
          <w:i/>
          <w:iCs/>
        </w:rPr>
        <w:t>….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55" w:name="loai_6_name"/>
      <w:r>
        <w:rPr>
          <w:b/>
          <w:bCs/>
        </w:rPr>
        <w:t>ĐƠN Đ</w:t>
      </w:r>
      <w:r>
        <w:rPr>
          <w:b/>
          <w:bCs/>
        </w:rPr>
        <w:t>Ề</w:t>
      </w:r>
      <w:r>
        <w:rPr>
          <w:b/>
          <w:bCs/>
        </w:rPr>
        <w:t xml:space="preserve"> NGH</w:t>
      </w:r>
      <w:r>
        <w:rPr>
          <w:b/>
          <w:bCs/>
        </w:rPr>
        <w:t>Ị</w:t>
      </w:r>
      <w:bookmarkEnd w:id="55"/>
      <w:r>
        <w:rPr>
          <w:b/>
          <w:bCs/>
        </w:rPr>
        <w:br/>
      </w:r>
      <w:bookmarkStart w:id="56" w:name="loai_6_name_name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BÃI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 CÁNH TRÊN BOONG TÀU</w:t>
      </w:r>
      <w:bookmarkEnd w:id="56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mưu/Quân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hàng không dân d</w:t>
      </w:r>
      <w:r>
        <w:rPr>
          <w:lang w:val="vi-VN"/>
        </w:rPr>
        <w:t>ụ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Nam ngày 29 tháng 6 năm 2006, Lu</w:t>
      </w:r>
      <w:r>
        <w:rPr>
          <w:lang w:val="vi-VN"/>
        </w:rPr>
        <w:t>ậ</w:t>
      </w:r>
      <w:r>
        <w:rPr>
          <w:lang w:val="vi-VN"/>
        </w:rPr>
        <w:t>t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hàng không dân d</w:t>
      </w:r>
      <w:r>
        <w:rPr>
          <w:lang w:val="vi-VN"/>
        </w:rPr>
        <w:t>ụ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Nam ngày 21 tháng 1</w:t>
      </w:r>
      <w:r>
        <w:rPr>
          <w:lang w:val="vi-VN"/>
        </w:rPr>
        <w:t>1 năm 2014;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quy ho</w:t>
      </w:r>
      <w:r>
        <w:rPr>
          <w:lang w:val="vi-VN"/>
        </w:rPr>
        <w:t>ạ</w:t>
      </w:r>
      <w:r>
        <w:rPr>
          <w:lang w:val="vi-VN"/>
        </w:rPr>
        <w:t>ch đô th</w:t>
      </w:r>
      <w:r>
        <w:rPr>
          <w:lang w:val="vi-VN"/>
        </w:rPr>
        <w:t>ị</w:t>
      </w:r>
      <w:r>
        <w:rPr>
          <w:lang w:val="vi-VN"/>
        </w:rPr>
        <w:t xml:space="preserve"> ngày 17 tháng 6 năm 2009;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 đai ngày 29 tháng 11 năm 2013;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xây d</w:t>
      </w:r>
      <w:r>
        <w:rPr>
          <w:lang w:val="vi-VN"/>
        </w:rPr>
        <w:t>ự</w:t>
      </w:r>
      <w:r>
        <w:rPr>
          <w:lang w:val="vi-VN"/>
        </w:rPr>
        <w:t>ng ngày 18 tháng 6 năm 2014;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nh:..............................................................................</w:t>
      </w:r>
      <w:r>
        <w:rPr>
          <w:lang w:val="vi-VN"/>
        </w:rPr>
        <w:t xml:space="preserve">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</w:t>
      </w:r>
      <w:r>
        <w:t xml:space="preserve">á </w:t>
      </w:r>
      <w:r>
        <w:rPr>
          <w:lang w:val="vi-VN"/>
        </w:rPr>
        <w:t>nhân xin m</w:t>
      </w:r>
      <w:r>
        <w:rPr>
          <w:lang w:val="vi-VN"/>
        </w:rPr>
        <w:t>ở</w:t>
      </w:r>
      <w:r>
        <w:rPr>
          <w:lang w:val="vi-VN"/>
        </w:rPr>
        <w:t xml:space="preserve">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c: ........................................................................................</w:t>
      </w:r>
      <w:r>
        <w:rPr>
          <w:lang w:val="vi-VN"/>
        </w:rPr>
        <w:t xml:space="preserve">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minh nhân dân (ho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 xml:space="preserve">u): 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p: </w:t>
      </w:r>
      <w:r>
        <w:t>……………………………..</w:t>
      </w:r>
      <w:r>
        <w:rPr>
          <w:lang w:val="vi-VN"/>
        </w:rPr>
        <w:t>, ngày c</w:t>
      </w:r>
      <w:r>
        <w:rPr>
          <w:lang w:val="vi-VN"/>
        </w:rPr>
        <w:t>ấ</w:t>
      </w:r>
      <w:r>
        <w:rPr>
          <w:lang w:val="vi-VN"/>
        </w:rPr>
        <w:t xml:space="preserve">p:................................................................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: Xã, huy</w:t>
      </w:r>
      <w:r>
        <w:rPr>
          <w:lang w:val="vi-VN"/>
        </w:rPr>
        <w:t>ệ</w:t>
      </w:r>
      <w:r>
        <w:rPr>
          <w:lang w:val="vi-VN"/>
        </w:rPr>
        <w:t>n, t</w:t>
      </w:r>
      <w:r>
        <w:rPr>
          <w:lang w:val="vi-VN"/>
        </w:rPr>
        <w:t>ỉ</w:t>
      </w:r>
      <w:r>
        <w:rPr>
          <w:lang w:val="vi-VN"/>
        </w:rPr>
        <w:t>nh (ho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tương đương).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 xml:space="preserve">Tên tàu: ...........................................................................................................................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c</w:t>
      </w:r>
      <w:r>
        <w:rPr>
          <w:lang w:val="vi-VN"/>
        </w:rPr>
        <w:t>ủ</w:t>
      </w:r>
      <w:r>
        <w:rPr>
          <w:lang w:val="vi-VN"/>
        </w:rPr>
        <w:t>a tàu: ......................................................</w:t>
      </w:r>
      <w:r>
        <w:rPr>
          <w:lang w:val="vi-VN"/>
        </w:rPr>
        <w:t xml:space="preserve">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Tính năng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 xml:space="preserve">a tàu: 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m vi, khu v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tàu:.........................................</w:t>
      </w:r>
      <w:r>
        <w:rPr>
          <w:lang w:val="vi-VN"/>
        </w:rPr>
        <w:t xml:space="preserve">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Kích thư</w:t>
      </w:r>
      <w:r>
        <w:rPr>
          <w:lang w:val="vi-VN"/>
        </w:rPr>
        <w:t>ớ</w:t>
      </w:r>
      <w:r>
        <w:rPr>
          <w:lang w:val="vi-VN"/>
        </w:rPr>
        <w:t>c m</w:t>
      </w:r>
      <w:r>
        <w:rPr>
          <w:lang w:val="vi-VN"/>
        </w:rPr>
        <w:t>ặ</w:t>
      </w:r>
      <w:r>
        <w:rPr>
          <w:lang w:val="vi-VN"/>
        </w:rPr>
        <w:t xml:space="preserve">t boong tàu:................................................................................................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Kích thư</w:t>
      </w:r>
      <w:r>
        <w:rPr>
          <w:lang w:val="vi-VN"/>
        </w:rPr>
        <w:t>ớ</w:t>
      </w:r>
      <w:r>
        <w:rPr>
          <w:lang w:val="vi-VN"/>
        </w:rPr>
        <w:t>c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 trên tàu: ......................................................</w:t>
      </w:r>
      <w:r>
        <w:rPr>
          <w:lang w:val="vi-VN"/>
        </w:rPr>
        <w:t xml:space="preserve">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M</w:t>
      </w:r>
      <w:r>
        <w:rPr>
          <w:lang w:val="vi-VN"/>
        </w:rPr>
        <w:t>ụ</w:t>
      </w:r>
      <w:r>
        <w:rPr>
          <w:lang w:val="vi-VN"/>
        </w:rPr>
        <w:t>c đích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cánh:...........................................................................</w:t>
      </w:r>
      <w:r>
        <w:rPr>
          <w:lang w:val="vi-VN"/>
        </w:rPr>
        <w:t xml:space="preserve">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Lo</w:t>
      </w:r>
      <w:r>
        <w:rPr>
          <w:lang w:val="vi-VN"/>
        </w:rPr>
        <w:t>ạ</w:t>
      </w:r>
      <w:r>
        <w:rPr>
          <w:lang w:val="vi-VN"/>
        </w:rPr>
        <w:t xml:space="preserve">i tàu bay khai thác: 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Các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>:......................................................................................................</w:t>
      </w:r>
      <w:r>
        <w:rPr>
          <w:lang w:val="vi-VN"/>
        </w:rPr>
        <w:t xml:space="preserve">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 xml:space="preserve">.........................................................................................................................................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.....................................................................................................</w:t>
      </w:r>
      <w:r>
        <w:t xml:space="preserve">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263"/>
      </w:tblGrid>
      <w:tr w:rsidR="00000000">
        <w:trPr>
          <w:divId w:val="777143464"/>
        </w:trPr>
        <w:tc>
          <w:tcPr>
            <w:tcW w:w="4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br/>
              <w:t>(Ho</w:t>
            </w:r>
            <w:r>
              <w:rPr>
                <w:b/>
                <w:bCs/>
              </w:rPr>
              <w:t>ặ</w:t>
            </w:r>
            <w:r>
              <w:rPr>
                <w:b/>
                <w:bCs/>
                <w:lang w:val="vi-VN"/>
              </w:rPr>
              <w:t>c cá nhân)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>, ghi r</w:t>
            </w:r>
            <w:r>
              <w:rPr>
                <w:i/>
                <w:iCs/>
              </w:rPr>
              <w:t xml:space="preserve">õ </w:t>
            </w:r>
            <w:r>
              <w:rPr>
                <w:i/>
                <w:iCs/>
                <w:lang w:val="vi-VN"/>
              </w:rPr>
              <w:t>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>, tên)</w:t>
            </w:r>
          </w:p>
        </w:tc>
      </w:tr>
    </w:tbl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p w:rsidR="00000000" w:rsidRDefault="00937919">
      <w:pPr>
        <w:pStyle w:val="NormalWeb"/>
        <w:spacing w:before="120" w:beforeAutospacing="0"/>
        <w:jc w:val="right"/>
        <w:divId w:val="777143464"/>
      </w:pPr>
      <w:bookmarkStart w:id="57" w:name="loai_7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06</w:t>
      </w:r>
      <w:bookmarkEnd w:id="57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  <w:lang w:val="vi-VN"/>
        </w:rPr>
        <w:br/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phúc</w:t>
      </w:r>
      <w:r>
        <w:rPr>
          <w:b/>
          <w:bCs/>
        </w:rPr>
        <w:br/>
        <w:t>-----------------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i/>
          <w:iCs/>
        </w:rPr>
        <w:t xml:space="preserve">……….., </w:t>
      </w:r>
      <w:r>
        <w:rPr>
          <w:i/>
          <w:iCs/>
          <w:lang w:val="vi-VN"/>
        </w:rPr>
        <w:t>ngày</w:t>
      </w:r>
      <w:r>
        <w:rPr>
          <w:i/>
          <w:iCs/>
        </w:rPr>
        <w:t>….</w:t>
      </w:r>
      <w:r>
        <w:rPr>
          <w:i/>
          <w:iCs/>
          <w:lang w:val="vi-VN"/>
        </w:rPr>
        <w:t>th</w:t>
      </w:r>
      <w:r>
        <w:rPr>
          <w:i/>
          <w:iCs/>
        </w:rPr>
        <w:t>á</w:t>
      </w:r>
      <w:r>
        <w:rPr>
          <w:i/>
          <w:iCs/>
          <w:lang w:val="vi-VN"/>
        </w:rPr>
        <w:t>ng</w:t>
      </w:r>
      <w:r>
        <w:rPr>
          <w:i/>
          <w:iCs/>
        </w:rPr>
        <w:t>….</w:t>
      </w:r>
      <w:r>
        <w:rPr>
          <w:i/>
          <w:iCs/>
          <w:lang w:val="vi-VN"/>
        </w:rPr>
        <w:t>năm</w:t>
      </w:r>
      <w:r>
        <w:rPr>
          <w:i/>
          <w:iCs/>
        </w:rPr>
        <w:t>….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58" w:name="loai_7_name"/>
      <w:r>
        <w:rPr>
          <w:b/>
          <w:bCs/>
        </w:rPr>
        <w:t>ĐƠN Đ</w:t>
      </w:r>
      <w:r>
        <w:rPr>
          <w:b/>
          <w:bCs/>
        </w:rPr>
        <w:t>Ề</w:t>
      </w:r>
      <w:r>
        <w:rPr>
          <w:b/>
          <w:bCs/>
        </w:rPr>
        <w:t xml:space="preserve"> NGH</w:t>
      </w:r>
      <w:r>
        <w:rPr>
          <w:b/>
          <w:bCs/>
        </w:rPr>
        <w:t>Ị</w:t>
      </w:r>
      <w:bookmarkEnd w:id="58"/>
      <w:r>
        <w:rPr>
          <w:b/>
          <w:bCs/>
        </w:rPr>
        <w:br/>
      </w:r>
      <w:bookmarkStart w:id="59" w:name="loai_7_name_name"/>
      <w:r>
        <w:rPr>
          <w:b/>
          <w:bCs/>
        </w:rPr>
        <w:t>ĐÓNG BÃI C</w:t>
      </w:r>
      <w:r>
        <w:rPr>
          <w:b/>
          <w:bCs/>
        </w:rPr>
        <w:t>Ấ</w:t>
      </w:r>
      <w:r>
        <w:rPr>
          <w:b/>
          <w:bCs/>
        </w:rPr>
        <w:t>T, H</w:t>
      </w:r>
      <w:r>
        <w:rPr>
          <w:b/>
          <w:bCs/>
        </w:rPr>
        <w:t>Ạ</w:t>
      </w:r>
      <w:r>
        <w:rPr>
          <w:b/>
          <w:bCs/>
        </w:rPr>
        <w:t xml:space="preserve"> CÁNH TRÊN BOONG TÀU</w:t>
      </w:r>
      <w:bookmarkEnd w:id="59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mưu/Quân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nh:............................................................................................................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c: ........................</w:t>
      </w:r>
      <w:r>
        <w:rPr>
          <w:lang w:val="vi-VN"/>
        </w:rPr>
        <w:t xml:space="preserve">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minh nhân dân (ho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u): ....</w:t>
      </w:r>
      <w:r>
        <w:rPr>
          <w:lang w:val="vi-VN"/>
        </w:rPr>
        <w:t xml:space="preserve">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p: </w:t>
      </w:r>
      <w:r>
        <w:t>………………………………..</w:t>
      </w:r>
      <w:r>
        <w:rPr>
          <w:lang w:val="vi-VN"/>
        </w:rPr>
        <w:t>, ngày c</w:t>
      </w:r>
      <w:r>
        <w:rPr>
          <w:lang w:val="vi-VN"/>
        </w:rPr>
        <w:t>ấ</w:t>
      </w:r>
      <w:r>
        <w:rPr>
          <w:lang w:val="vi-VN"/>
        </w:rPr>
        <w:t xml:space="preserve">p:.............................................................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u: Xã, huy</w:t>
      </w:r>
      <w:r>
        <w:rPr>
          <w:lang w:val="vi-VN"/>
        </w:rPr>
        <w:t>ệ</w:t>
      </w:r>
      <w:r>
        <w:rPr>
          <w:lang w:val="vi-VN"/>
        </w:rPr>
        <w:t>n, t</w:t>
      </w:r>
      <w:r>
        <w:rPr>
          <w:lang w:val="vi-VN"/>
        </w:rPr>
        <w:t>ỉ</w:t>
      </w:r>
      <w:r>
        <w:rPr>
          <w:lang w:val="vi-VN"/>
        </w:rPr>
        <w:t>nh (ho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tương đương).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tàu: .......................</w:t>
      </w:r>
      <w:r>
        <w:rPr>
          <w:lang w:val="vi-VN"/>
        </w:rPr>
        <w:t xml:space="preserve">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c</w:t>
      </w:r>
      <w:r>
        <w:rPr>
          <w:lang w:val="vi-VN"/>
        </w:rPr>
        <w:t>ủ</w:t>
      </w:r>
      <w:r>
        <w:rPr>
          <w:lang w:val="vi-VN"/>
        </w:rPr>
        <w:t xml:space="preserve">a tàu:..............................................................................................................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bãi h</w:t>
      </w:r>
      <w:r>
        <w:rPr>
          <w:lang w:val="vi-VN"/>
        </w:rPr>
        <w:t>ạ</w:t>
      </w:r>
      <w:r>
        <w:rPr>
          <w:lang w:val="vi-VN"/>
        </w:rPr>
        <w:t xml:space="preserve"> cánh: ......</w:t>
      </w:r>
      <w:r>
        <w:rPr>
          <w:lang w:val="vi-VN"/>
        </w:rPr>
        <w:t xml:space="preserve">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 xml:space="preserve">Lý do đóng: 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.................</w:t>
      </w:r>
      <w:r>
        <w:t xml:space="preserve">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......................................................................................................................................</w:t>
      </w:r>
      <w:r>
        <w:t xml:space="preserve">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 xml:space="preserve">m đóng: </w:t>
      </w:r>
      <w:r>
        <w:t xml:space="preserve">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 xml:space="preserve">.........................................................................................................................................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Các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>:</w:t>
      </w:r>
      <w:r>
        <w:t xml:space="preserve"> ......................................................................................................</w:t>
      </w:r>
      <w:r>
        <w:t xml:space="preserve">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 xml:space="preserve">.........................................................................................................................................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......................................................................................................</w:t>
      </w:r>
      <w:r>
        <w:t xml:space="preserve">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263"/>
      </w:tblGrid>
      <w:tr w:rsidR="00000000">
        <w:trPr>
          <w:divId w:val="777143464"/>
        </w:trPr>
        <w:tc>
          <w:tcPr>
            <w:tcW w:w="4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 xml:space="preserve"> tên,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p w:rsidR="00000000" w:rsidRDefault="00937919">
      <w:pPr>
        <w:pStyle w:val="NormalWeb"/>
        <w:spacing w:before="120" w:beforeAutospacing="0"/>
        <w:jc w:val="right"/>
        <w:divId w:val="777143464"/>
      </w:pPr>
      <w:bookmarkStart w:id="60" w:name="loai_8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07</w:t>
      </w:r>
      <w:bookmarkEnd w:id="60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  <w:lang w:val="vi-VN"/>
        </w:rPr>
        <w:br/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phúc</w:t>
      </w:r>
      <w:r>
        <w:rPr>
          <w:b/>
          <w:bCs/>
        </w:rPr>
        <w:br/>
        <w:t>-----------------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i/>
          <w:iCs/>
        </w:rPr>
        <w:lastRenderedPageBreak/>
        <w:t xml:space="preserve">……….., </w:t>
      </w:r>
      <w:r>
        <w:rPr>
          <w:i/>
          <w:iCs/>
          <w:lang w:val="vi-VN"/>
        </w:rPr>
        <w:t>ngày</w:t>
      </w:r>
      <w:r>
        <w:rPr>
          <w:i/>
          <w:iCs/>
        </w:rPr>
        <w:t>….</w:t>
      </w:r>
      <w:r>
        <w:rPr>
          <w:i/>
          <w:iCs/>
          <w:lang w:val="vi-VN"/>
        </w:rPr>
        <w:t>th</w:t>
      </w:r>
      <w:r>
        <w:rPr>
          <w:i/>
          <w:iCs/>
        </w:rPr>
        <w:t>á</w:t>
      </w:r>
      <w:r>
        <w:rPr>
          <w:i/>
          <w:iCs/>
          <w:lang w:val="vi-VN"/>
        </w:rPr>
        <w:t>ng</w:t>
      </w:r>
      <w:r>
        <w:rPr>
          <w:i/>
          <w:iCs/>
        </w:rPr>
        <w:t>….</w:t>
      </w:r>
      <w:r>
        <w:rPr>
          <w:i/>
          <w:iCs/>
          <w:lang w:val="vi-VN"/>
        </w:rPr>
        <w:t>năm</w:t>
      </w:r>
      <w:r>
        <w:rPr>
          <w:i/>
          <w:iCs/>
        </w:rPr>
        <w:t>….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61" w:name="loai_8_name"/>
      <w:r>
        <w:rPr>
          <w:b/>
          <w:bCs/>
          <w:lang w:val="vi-VN"/>
        </w:rPr>
        <w:t>ĐƠN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bookmarkEnd w:id="61"/>
      <w:r>
        <w:rPr>
          <w:b/>
          <w:bCs/>
          <w:lang w:val="vi-VN"/>
        </w:rPr>
        <w:br/>
      </w:r>
      <w:bookmarkStart w:id="62" w:name="loai_8_name_name"/>
      <w:r>
        <w:rPr>
          <w:b/>
          <w:bCs/>
          <w:lang w:val="vi-VN"/>
        </w:rPr>
        <w:t>ĐÓNG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SÂN BAY CHUYÊN DÙNG, BÃI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 CÁNH</w:t>
      </w:r>
      <w:bookmarkEnd w:id="62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mưu/Quân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nh:.............................................................................................................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c: ........</w:t>
      </w:r>
      <w:r>
        <w:rPr>
          <w:lang w:val="vi-VN"/>
        </w:rPr>
        <w:t xml:space="preserve">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 xml:space="preserve">u sân bay: 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minh nhân dân</w:t>
      </w:r>
      <w:r>
        <w:rPr>
          <w:lang w:val="vi-VN"/>
        </w:rPr>
        <w:t xml:space="preserve"> (ho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 xml:space="preserve">u): 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p: </w:t>
      </w:r>
      <w:r>
        <w:t>……………………………………..</w:t>
      </w:r>
      <w:r>
        <w:rPr>
          <w:lang w:val="vi-VN"/>
        </w:rPr>
        <w:t>, ngày c</w:t>
      </w:r>
      <w:r>
        <w:rPr>
          <w:lang w:val="vi-VN"/>
        </w:rPr>
        <w:t>ấ</w:t>
      </w:r>
      <w:r>
        <w:rPr>
          <w:lang w:val="vi-VN"/>
        </w:rPr>
        <w:t xml:space="preserve">p:......................................................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: Xã, huy</w:t>
      </w:r>
      <w:r>
        <w:rPr>
          <w:lang w:val="vi-VN"/>
        </w:rPr>
        <w:t>ệ</w:t>
      </w:r>
      <w:r>
        <w:rPr>
          <w:lang w:val="vi-VN"/>
        </w:rPr>
        <w:t>n, t</w:t>
      </w:r>
      <w:r>
        <w:rPr>
          <w:lang w:val="vi-VN"/>
        </w:rPr>
        <w:t>ỉ</w:t>
      </w:r>
      <w:r>
        <w:rPr>
          <w:lang w:val="vi-VN"/>
        </w:rPr>
        <w:t>nh (ho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tương đương).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sân bay,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</w:t>
      </w:r>
      <w:r>
        <w:rPr>
          <w:lang w:val="vi-VN"/>
        </w:rPr>
        <w:t xml:space="preserve">cánh:...........................................................................................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 xml:space="preserve">Lý do đóng:.......................................................................................................................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 xml:space="preserve">m đóng: 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>ng th</w:t>
      </w:r>
      <w:r>
        <w:t>ờ</w:t>
      </w:r>
      <w:r>
        <w:rPr>
          <w:lang w:val="vi-VN"/>
        </w:rPr>
        <w:t>i gian đóng (t</w:t>
      </w:r>
      <w:r>
        <w:rPr>
          <w:lang w:val="vi-VN"/>
        </w:rPr>
        <w:t>ừ</w:t>
      </w:r>
      <w:r>
        <w:rPr>
          <w:lang w:val="vi-VN"/>
        </w:rPr>
        <w:t xml:space="preserve"> ngày nào, đ</w:t>
      </w:r>
      <w:r>
        <w:rPr>
          <w:lang w:val="vi-VN"/>
        </w:rPr>
        <w:t>ế</w:t>
      </w:r>
      <w:r>
        <w:rPr>
          <w:lang w:val="vi-VN"/>
        </w:rPr>
        <w:t xml:space="preserve">n ngày nào): 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.................</w:t>
      </w:r>
      <w:r>
        <w:t xml:space="preserve">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Phương án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c, x</w:t>
      </w:r>
      <w:r>
        <w:rPr>
          <w:lang w:val="vi-VN"/>
        </w:rPr>
        <w:t>ử</w:t>
      </w:r>
      <w:r>
        <w:rPr>
          <w:lang w:val="vi-VN"/>
        </w:rPr>
        <w:t xml:space="preserve"> lý các v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liên quan đ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đóng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sân bay chuyên dùng,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      </w:t>
      </w:r>
    </w:p>
    <w:p w:rsidR="00000000" w:rsidRDefault="00937919">
      <w:pPr>
        <w:pStyle w:val="NormalWeb"/>
        <w:spacing w:before="120" w:beforeAutospacing="0"/>
        <w:divId w:val="777143464"/>
      </w:pPr>
      <w:r>
        <w:t>...............</w:t>
      </w:r>
      <w:r>
        <w:t xml:space="preserve">..........................................................................................................................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Các tài li</w:t>
      </w:r>
      <w:r>
        <w:rPr>
          <w:lang w:val="vi-VN"/>
        </w:rPr>
        <w:t>ệ</w:t>
      </w:r>
      <w:r>
        <w:rPr>
          <w:lang w:val="vi-VN"/>
        </w:rPr>
        <w:t>u liên quan đ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đóng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sân bay chuyên dùng, bãi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 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....................................</w:t>
      </w:r>
      <w:r>
        <w:t xml:space="preserve">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Các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: </w:t>
      </w:r>
      <w:r>
        <w:t xml:space="preserve">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.....................</w:t>
      </w:r>
      <w:r>
        <w:t xml:space="preserve">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 xml:space="preserve">.........................................................................................................................................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263"/>
      </w:tblGrid>
      <w:tr w:rsidR="00000000">
        <w:trPr>
          <w:divId w:val="777143464"/>
        </w:trPr>
        <w:tc>
          <w:tcPr>
            <w:tcW w:w="4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4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 xml:space="preserve"> tên,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p w:rsidR="00000000" w:rsidRDefault="00937919">
      <w:pPr>
        <w:pStyle w:val="NormalWeb"/>
        <w:spacing w:before="120" w:beforeAutospacing="0"/>
        <w:jc w:val="right"/>
        <w:divId w:val="777143464"/>
      </w:pPr>
      <w:bookmarkStart w:id="63" w:name="loai_9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08</w:t>
      </w:r>
      <w:bookmarkEnd w:id="63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  <w:lang w:val="vi-VN"/>
        </w:rPr>
        <w:br/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phúc</w:t>
      </w:r>
      <w:r>
        <w:rPr>
          <w:b/>
          <w:bCs/>
        </w:rPr>
        <w:br/>
        <w:t>-----------------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i/>
          <w:iCs/>
        </w:rPr>
        <w:t xml:space="preserve">……….., </w:t>
      </w:r>
      <w:r>
        <w:rPr>
          <w:i/>
          <w:iCs/>
          <w:lang w:val="vi-VN"/>
        </w:rPr>
        <w:t>ngày</w:t>
      </w:r>
      <w:r>
        <w:rPr>
          <w:i/>
          <w:iCs/>
        </w:rPr>
        <w:t>….</w:t>
      </w:r>
      <w:r>
        <w:rPr>
          <w:i/>
          <w:iCs/>
          <w:lang w:val="vi-VN"/>
        </w:rPr>
        <w:t>th</w:t>
      </w:r>
      <w:r>
        <w:rPr>
          <w:i/>
          <w:iCs/>
        </w:rPr>
        <w:t>á</w:t>
      </w:r>
      <w:r>
        <w:rPr>
          <w:i/>
          <w:iCs/>
          <w:lang w:val="vi-VN"/>
        </w:rPr>
        <w:t>ng</w:t>
      </w:r>
      <w:r>
        <w:rPr>
          <w:i/>
          <w:iCs/>
        </w:rPr>
        <w:t>….</w:t>
      </w:r>
      <w:r>
        <w:rPr>
          <w:i/>
          <w:iCs/>
          <w:lang w:val="vi-VN"/>
        </w:rPr>
        <w:t>năm</w:t>
      </w:r>
      <w:r>
        <w:rPr>
          <w:i/>
          <w:iCs/>
        </w:rPr>
        <w:t>….</w:t>
      </w:r>
    </w:p>
    <w:p w:rsidR="00000000" w:rsidRDefault="00937919">
      <w:pPr>
        <w:pStyle w:val="NormalWeb"/>
        <w:spacing w:before="120" w:beforeAutospacing="0"/>
        <w:jc w:val="center"/>
        <w:divId w:val="777143464"/>
      </w:pPr>
      <w:bookmarkStart w:id="64" w:name="loai_9_name"/>
      <w:r>
        <w:rPr>
          <w:b/>
          <w:bCs/>
        </w:rPr>
        <w:t>ĐƠN Đ</w:t>
      </w:r>
      <w:r>
        <w:rPr>
          <w:b/>
          <w:bCs/>
        </w:rPr>
        <w:t>Ề</w:t>
      </w:r>
      <w:r>
        <w:rPr>
          <w:b/>
          <w:bCs/>
        </w:rPr>
        <w:t xml:space="preserve"> NGH</w:t>
      </w:r>
      <w:r>
        <w:rPr>
          <w:b/>
          <w:bCs/>
        </w:rPr>
        <w:t>Ị</w:t>
      </w:r>
      <w:bookmarkEnd w:id="64"/>
      <w:r>
        <w:rPr>
          <w:b/>
          <w:bCs/>
        </w:rPr>
        <w:br/>
      </w:r>
      <w:bookmarkStart w:id="65" w:name="loai_9_name_name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SÂN BAY CHUYÊN DÙNG</w:t>
      </w:r>
      <w:bookmarkEnd w:id="65"/>
    </w:p>
    <w:p w:rsidR="00000000" w:rsidRDefault="00937919">
      <w:pPr>
        <w:pStyle w:val="NormalWeb"/>
        <w:spacing w:before="120" w:beforeAutospacing="0"/>
        <w:jc w:val="center"/>
        <w:divId w:val="777143464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Tham mư</w:t>
      </w:r>
      <w:r>
        <w:t>u</w:t>
      </w:r>
      <w:r>
        <w:rPr>
          <w:lang w:val="vi-VN"/>
        </w:rPr>
        <w:t>/Quân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nh:.............................................................................................................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c: ...................................................................................................................</w:t>
      </w:r>
      <w:r>
        <w:rPr>
          <w:lang w:val="vi-VN"/>
        </w:rPr>
        <w:t xml:space="preserve">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 xml:space="preserve"> và tên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 xml:space="preserve">u sân bay: 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minh nhân dân (ho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 xml:space="preserve">u): 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p: </w:t>
      </w:r>
      <w:r>
        <w:t>………………………………….</w:t>
      </w:r>
      <w:r>
        <w:rPr>
          <w:lang w:val="vi-VN"/>
        </w:rPr>
        <w:t>, ngày c</w:t>
      </w:r>
      <w:r>
        <w:rPr>
          <w:lang w:val="vi-VN"/>
        </w:rPr>
        <w:t>ấ</w:t>
      </w:r>
      <w:r>
        <w:rPr>
          <w:lang w:val="vi-VN"/>
        </w:rPr>
        <w:t xml:space="preserve">p:..........................................................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: Xã, huy</w:t>
      </w:r>
      <w:r>
        <w:rPr>
          <w:lang w:val="vi-VN"/>
        </w:rPr>
        <w:t>ệ</w:t>
      </w:r>
      <w:r>
        <w:rPr>
          <w:lang w:val="vi-VN"/>
        </w:rPr>
        <w:t>n, t</w:t>
      </w:r>
      <w:r>
        <w:rPr>
          <w:lang w:val="vi-VN"/>
        </w:rPr>
        <w:t>ỉ</w:t>
      </w:r>
      <w:r>
        <w:rPr>
          <w:lang w:val="vi-VN"/>
        </w:rPr>
        <w:t>nh (ho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tương đương).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Tên sân bay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 xml:space="preserve">i: 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V</w:t>
      </w:r>
      <w:r>
        <w:rPr>
          <w:lang w:val="vi-VN"/>
        </w:rPr>
        <w:t>ị</w:t>
      </w:r>
      <w:r>
        <w:rPr>
          <w:lang w:val="vi-VN"/>
        </w:rPr>
        <w:t xml:space="preserve"> trí sân bay: Xã, huy</w:t>
      </w:r>
      <w:r>
        <w:rPr>
          <w:lang w:val="vi-VN"/>
        </w:rPr>
        <w:t>ệ</w:t>
      </w:r>
      <w:r>
        <w:rPr>
          <w:lang w:val="vi-VN"/>
        </w:rPr>
        <w:t>n, t</w:t>
      </w:r>
      <w:r>
        <w:rPr>
          <w:lang w:val="vi-VN"/>
        </w:rPr>
        <w:t>ỉ</w:t>
      </w:r>
      <w:r>
        <w:rPr>
          <w:lang w:val="vi-VN"/>
        </w:rPr>
        <w:t>nh (ho</w:t>
      </w:r>
      <w:r>
        <w:rPr>
          <w:lang w:val="vi-VN"/>
        </w:rPr>
        <w:t>ặ</w:t>
      </w:r>
      <w:r>
        <w:rPr>
          <w:lang w:val="vi-VN"/>
        </w:rPr>
        <w:t>c các đ</w:t>
      </w:r>
      <w:r>
        <w:rPr>
          <w:lang w:val="vi-VN"/>
        </w:rPr>
        <w:t>ị</w:t>
      </w:r>
      <w:r>
        <w:rPr>
          <w:lang w:val="vi-VN"/>
        </w:rPr>
        <w:t>a danh tương đương).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Lý do đóng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 xml:space="preserve">i sân bay:............................................................................................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Lý do m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i: ......................................................</w:t>
      </w:r>
      <w:r>
        <w:rPr>
          <w:lang w:val="vi-VN"/>
        </w:rPr>
        <w:t xml:space="preserve">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Quy mô sân bay sau khi m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 xml:space="preserve">i:........................................................................................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- Di</w:t>
      </w:r>
      <w:r>
        <w:rPr>
          <w:lang w:val="vi-VN"/>
        </w:rPr>
        <w:t>ệ</w:t>
      </w:r>
      <w:r>
        <w:rPr>
          <w:lang w:val="vi-VN"/>
        </w:rPr>
        <w:t>n tích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 (m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c): ........................................</w:t>
      </w:r>
      <w:r>
        <w:rPr>
          <w:lang w:val="vi-VN"/>
        </w:rPr>
        <w:t xml:space="preserve">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- C</w:t>
      </w:r>
      <w:r>
        <w:rPr>
          <w:lang w:val="vi-VN"/>
        </w:rPr>
        <w:t>ấ</w:t>
      </w:r>
      <w:r>
        <w:rPr>
          <w:lang w:val="vi-VN"/>
        </w:rPr>
        <w:t xml:space="preserve">p sân bay: 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- Kích thư</w:t>
      </w:r>
      <w:r>
        <w:rPr>
          <w:lang w:val="vi-VN"/>
        </w:rPr>
        <w:t>ớ</w:t>
      </w:r>
      <w:r>
        <w:rPr>
          <w:lang w:val="vi-VN"/>
        </w:rPr>
        <w:t>c đư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 ..........................................</w:t>
      </w:r>
      <w:r>
        <w:rPr>
          <w:lang w:val="vi-VN"/>
        </w:rPr>
        <w:t xml:space="preserve">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lastRenderedPageBreak/>
        <w:t>- S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ị</w:t>
      </w:r>
      <w:r>
        <w:rPr>
          <w:lang w:val="vi-VN"/>
        </w:rPr>
        <w:t>u t</w:t>
      </w:r>
      <w:r>
        <w:rPr>
          <w:lang w:val="vi-VN"/>
        </w:rPr>
        <w:t>ả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đư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t, h</w:t>
      </w:r>
      <w:r>
        <w:rPr>
          <w:lang w:val="vi-VN"/>
        </w:rPr>
        <w:t>ạ</w:t>
      </w:r>
      <w:r>
        <w:rPr>
          <w:lang w:val="vi-VN"/>
        </w:rPr>
        <w:t xml:space="preserve"> cánh: 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M</w:t>
      </w:r>
      <w:r>
        <w:rPr>
          <w:lang w:val="vi-VN"/>
        </w:rPr>
        <w:t>ụ</w:t>
      </w:r>
      <w:r>
        <w:rPr>
          <w:lang w:val="vi-VN"/>
        </w:rPr>
        <w:t>c đích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sân bay: ....................................................................</w:t>
      </w:r>
      <w:r>
        <w:rPr>
          <w:lang w:val="vi-VN"/>
        </w:rPr>
        <w:t xml:space="preserve">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Lo</w:t>
      </w:r>
      <w:r>
        <w:rPr>
          <w:lang w:val="vi-VN"/>
        </w:rPr>
        <w:t>ạ</w:t>
      </w:r>
      <w:r>
        <w:rPr>
          <w:lang w:val="vi-VN"/>
        </w:rPr>
        <w:t xml:space="preserve">i tàu bay khai thác: 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Các thông tin m</w:t>
      </w:r>
      <w:r>
        <w:rPr>
          <w:lang w:val="vi-VN"/>
        </w:rPr>
        <w:t>ớ</w:t>
      </w:r>
      <w:r>
        <w:rPr>
          <w:lang w:val="vi-VN"/>
        </w:rPr>
        <w:t>i khác:...........................................................................</w:t>
      </w:r>
      <w:r>
        <w:rPr>
          <w:lang w:val="vi-VN"/>
        </w:rPr>
        <w:t xml:space="preserve">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rPr>
          <w:lang w:val="vi-VN"/>
        </w:rPr>
        <w:t>Các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:....................................................................................................................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...............................................................................................</w:t>
      </w:r>
      <w:r>
        <w:t xml:space="preserve">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 xml:space="preserve">......................................................................................................................................... </w:t>
      </w:r>
    </w:p>
    <w:p w:rsidR="00000000" w:rsidRDefault="00937919">
      <w:pPr>
        <w:pStyle w:val="NormalWeb"/>
        <w:spacing w:before="120" w:beforeAutospacing="0"/>
        <w:divId w:val="777143464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263"/>
      </w:tblGrid>
      <w:tr w:rsidR="00000000">
        <w:trPr>
          <w:divId w:val="777143464"/>
        </w:trPr>
        <w:tc>
          <w:tcPr>
            <w:tcW w:w="4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791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 xml:space="preserve"> tên,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937919" w:rsidRDefault="00937919">
      <w:pPr>
        <w:pStyle w:val="NormalWeb"/>
        <w:spacing w:before="120" w:beforeAutospacing="0"/>
        <w:divId w:val="777143464"/>
      </w:pPr>
      <w:r>
        <w:rPr>
          <w:b/>
          <w:bCs/>
        </w:rPr>
        <w:t> </w:t>
      </w:r>
    </w:p>
    <w:sectPr w:rsidR="00937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576D7"/>
    <w:rsid w:val="006576D7"/>
    <w:rsid w:val="0093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A3C29-D725-452E-B322-6F713699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7757</Words>
  <Characters>44220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Trang</dc:creator>
  <cp:keywords/>
  <dc:description/>
  <cp:lastModifiedBy>Nguyễn Thị Thùy Trang</cp:lastModifiedBy>
  <cp:revision>2</cp:revision>
  <dcterms:created xsi:type="dcterms:W3CDTF">2020-05-25T02:21:00Z</dcterms:created>
  <dcterms:modified xsi:type="dcterms:W3CDTF">2020-05-25T02:21:00Z</dcterms:modified>
</cp:coreProperties>
</file>