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254905" w:rsidRPr="00BC3C3F" w14:paraId="64AFF7E4" w14:textId="77777777" w:rsidTr="00BC3C3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D4AA" w14:textId="61FE1148" w:rsidR="00254905" w:rsidRPr="00BC3C3F" w:rsidRDefault="00254905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4083270"/>
            <w:r w:rsidRPr="00BC3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BC3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C3C3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B1C3F53" w14:textId="534F1B31" w:rsidR="00254905" w:rsidRPr="00BC3C3F" w:rsidRDefault="00254905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C3F">
              <w:rPr>
                <w:rFonts w:ascii="Arial" w:hAnsi="Arial" w:cs="Arial"/>
                <w:color w:val="000000"/>
                <w:sz w:val="20"/>
                <w:szCs w:val="20"/>
              </w:rPr>
              <w:t>Số: 249/2026/NĐ-CP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0428" w14:textId="77777777" w:rsidR="00254905" w:rsidRPr="00BC3C3F" w:rsidRDefault="00254905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1" w:name="_Hlk225157734"/>
            <w:r w:rsidRPr="00BC3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BC3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BC3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C3C3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1"/>
          <w:p w14:paraId="42CA446E" w14:textId="7727983F" w:rsidR="00254905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Hà Nội, ngày 30 tháng 6 năm 2026</w:t>
            </w:r>
          </w:p>
        </w:tc>
      </w:tr>
      <w:bookmarkEnd w:id="0"/>
    </w:tbl>
    <w:p w14:paraId="2469DA3B" w14:textId="77777777" w:rsidR="00254905" w:rsidRPr="00BC3C3F" w:rsidRDefault="00254905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B6CE609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ADBE926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NGH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>NH</w:t>
      </w:r>
    </w:p>
    <w:p w14:paraId="518C24BB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Quy đ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>nh v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 xml:space="preserve"> thi hành vi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c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t, t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 xml:space="preserve"> ch</w:t>
      </w:r>
      <w:r w:rsidRPr="00BC3C3F">
        <w:rPr>
          <w:rFonts w:ascii="Arial" w:hAnsi="Arial" w:cs="Arial"/>
          <w:b/>
          <w:sz w:val="20"/>
          <w:szCs w:val="20"/>
        </w:rPr>
        <w:t>ứ</w:t>
      </w:r>
      <w:r w:rsidRPr="00BC3C3F">
        <w:rPr>
          <w:rFonts w:ascii="Arial" w:hAnsi="Arial" w:cs="Arial"/>
          <w:b/>
          <w:sz w:val="20"/>
          <w:szCs w:val="20"/>
        </w:rPr>
        <w:t>c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và các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 xml:space="preserve">i </w:t>
      </w:r>
      <w:r w:rsidRPr="00BC3C3F">
        <w:rPr>
          <w:rFonts w:ascii="Arial" w:hAnsi="Arial" w:cs="Arial"/>
          <w:sz w:val="20"/>
          <w:szCs w:val="20"/>
        </w:rPr>
        <w:br/>
      </w:r>
      <w:r w:rsidRPr="00BC3C3F">
        <w:rPr>
          <w:rFonts w:ascii="Arial" w:hAnsi="Arial" w:cs="Arial"/>
          <w:b/>
          <w:sz w:val="20"/>
          <w:szCs w:val="20"/>
        </w:rPr>
        <w:t>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 xml:space="preserve">i </w:t>
      </w:r>
      <w:r w:rsidRPr="00BC3C3F">
        <w:rPr>
          <w:rFonts w:ascii="Arial" w:hAnsi="Arial" w:cs="Arial"/>
          <w:b/>
          <w:sz w:val="20"/>
          <w:szCs w:val="20"/>
        </w:rPr>
        <w:t>lưu trú t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i cơ s</w:t>
      </w:r>
      <w:r w:rsidRPr="00BC3C3F">
        <w:rPr>
          <w:rFonts w:ascii="Arial" w:hAnsi="Arial" w:cs="Arial"/>
          <w:b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lưu trú trong th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gian ch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 xml:space="preserve">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 c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nh</w:t>
      </w:r>
    </w:p>
    <w:p w14:paraId="764080A3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869F02E" w14:textId="45089B7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T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 xml:space="preserve"> ch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>c Chính ph</w:t>
      </w:r>
      <w:r w:rsidRPr="00BC3C3F">
        <w:rPr>
          <w:rFonts w:ascii="Arial" w:hAnsi="Arial" w:cs="Arial"/>
          <w:i/>
          <w:sz w:val="20"/>
          <w:szCs w:val="20"/>
        </w:rPr>
        <w:t>ủ</w:t>
      </w:r>
      <w:r w:rsidRPr="00BC3C3F">
        <w:rPr>
          <w:rFonts w:ascii="Arial" w:hAnsi="Arial" w:cs="Arial"/>
          <w:i/>
          <w:sz w:val="20"/>
          <w:szCs w:val="20"/>
        </w:rPr>
        <w:t xml:space="preserve">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32FCAC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Thi hành án hình s</w:t>
      </w:r>
      <w:r w:rsidRPr="00BC3C3F">
        <w:rPr>
          <w:rFonts w:ascii="Arial" w:hAnsi="Arial" w:cs="Arial"/>
          <w:i/>
          <w:sz w:val="20"/>
          <w:szCs w:val="20"/>
        </w:rPr>
        <w:t>ự</w:t>
      </w:r>
      <w:r w:rsidRPr="00BC3C3F">
        <w:rPr>
          <w:rFonts w:ascii="Arial" w:hAnsi="Arial" w:cs="Arial"/>
          <w:i/>
          <w:sz w:val="20"/>
          <w:szCs w:val="20"/>
        </w:rPr>
        <w:t xml:space="preserve">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127/2025/QH15;</w:t>
      </w:r>
    </w:p>
    <w:p w14:paraId="3B84469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X</w:t>
      </w:r>
      <w:r w:rsidRPr="00BC3C3F">
        <w:rPr>
          <w:rFonts w:ascii="Arial" w:hAnsi="Arial" w:cs="Arial"/>
          <w:i/>
          <w:sz w:val="20"/>
          <w:szCs w:val="20"/>
        </w:rPr>
        <w:t>ử</w:t>
      </w:r>
      <w:r w:rsidRPr="00BC3C3F">
        <w:rPr>
          <w:rFonts w:ascii="Arial" w:hAnsi="Arial" w:cs="Arial"/>
          <w:i/>
          <w:sz w:val="20"/>
          <w:szCs w:val="20"/>
        </w:rPr>
        <w:t xml:space="preserve"> lý vi ph</w:t>
      </w:r>
      <w:r w:rsidRPr="00BC3C3F">
        <w:rPr>
          <w:rFonts w:ascii="Arial" w:hAnsi="Arial" w:cs="Arial"/>
          <w:i/>
          <w:sz w:val="20"/>
          <w:szCs w:val="20"/>
        </w:rPr>
        <w:t>ạ</w:t>
      </w:r>
      <w:r w:rsidRPr="00BC3C3F">
        <w:rPr>
          <w:rFonts w:ascii="Arial" w:hAnsi="Arial" w:cs="Arial"/>
          <w:i/>
          <w:sz w:val="20"/>
          <w:szCs w:val="20"/>
        </w:rPr>
        <w:t>m hành chính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15/2012/QH13, đư</w:t>
      </w:r>
      <w:r w:rsidRPr="00BC3C3F">
        <w:rPr>
          <w:rFonts w:ascii="Arial" w:hAnsi="Arial" w:cs="Arial"/>
          <w:i/>
          <w:sz w:val="20"/>
          <w:szCs w:val="20"/>
        </w:rPr>
        <w:t>ợ</w:t>
      </w:r>
      <w:r w:rsidRPr="00BC3C3F">
        <w:rPr>
          <w:rFonts w:ascii="Arial" w:hAnsi="Arial" w:cs="Arial"/>
          <w:i/>
          <w:sz w:val="20"/>
          <w:szCs w:val="20"/>
        </w:rPr>
        <w:t>c s</w:t>
      </w:r>
      <w:r w:rsidRPr="00BC3C3F">
        <w:rPr>
          <w:rFonts w:ascii="Arial" w:hAnsi="Arial" w:cs="Arial"/>
          <w:i/>
          <w:sz w:val="20"/>
          <w:szCs w:val="20"/>
        </w:rPr>
        <w:t>ử</w:t>
      </w:r>
      <w:r w:rsidRPr="00BC3C3F">
        <w:rPr>
          <w:rFonts w:ascii="Arial" w:hAnsi="Arial" w:cs="Arial"/>
          <w:i/>
          <w:sz w:val="20"/>
          <w:szCs w:val="20"/>
        </w:rPr>
        <w:t>a đ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>i, b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 xml:space="preserve"> sung b</w:t>
      </w:r>
      <w:r w:rsidRPr="00BC3C3F">
        <w:rPr>
          <w:rFonts w:ascii="Arial" w:hAnsi="Arial" w:cs="Arial"/>
          <w:i/>
          <w:sz w:val="20"/>
          <w:szCs w:val="20"/>
        </w:rPr>
        <w:t>ở</w:t>
      </w:r>
      <w:r w:rsidRPr="00BC3C3F">
        <w:rPr>
          <w:rFonts w:ascii="Arial" w:hAnsi="Arial" w:cs="Arial"/>
          <w:i/>
          <w:sz w:val="20"/>
          <w:szCs w:val="20"/>
        </w:rPr>
        <w:t>i: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54/2014/QH13,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18/2017/QH14,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67/2020/QH14,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09/2022/QH15,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11/2022/QH15,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56/2024/QH15 và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5C94A4BC" w14:textId="087E0DFC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 xml:space="preserve">t </w:t>
      </w:r>
      <w:r w:rsidR="00A72522">
        <w:rPr>
          <w:rFonts w:ascii="Arial" w:hAnsi="Arial" w:cs="Arial"/>
          <w:i/>
          <w:sz w:val="20"/>
          <w:szCs w:val="20"/>
        </w:rPr>
        <w:t>Dẫn độ</w:t>
      </w:r>
      <w:r w:rsidRPr="00BC3C3F">
        <w:rPr>
          <w:rFonts w:ascii="Arial" w:hAnsi="Arial" w:cs="Arial"/>
          <w:i/>
          <w:sz w:val="20"/>
          <w:szCs w:val="20"/>
        </w:rPr>
        <w:t xml:space="preserve">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100/2025/QH15;</w:t>
      </w:r>
    </w:p>
    <w:p w14:paraId="4D809BA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Xu</w:t>
      </w:r>
      <w:r w:rsidRPr="00BC3C3F">
        <w:rPr>
          <w:rFonts w:ascii="Arial" w:hAnsi="Arial" w:cs="Arial"/>
          <w:i/>
          <w:sz w:val="20"/>
          <w:szCs w:val="20"/>
        </w:rPr>
        <w:t>ấ</w:t>
      </w:r>
      <w:r w:rsidRPr="00BC3C3F">
        <w:rPr>
          <w:rFonts w:ascii="Arial" w:hAnsi="Arial" w:cs="Arial"/>
          <w:i/>
          <w:sz w:val="20"/>
          <w:szCs w:val="20"/>
        </w:rPr>
        <w:t>t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nh, nh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p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 c</w:t>
      </w:r>
      <w:r w:rsidRPr="00BC3C3F">
        <w:rPr>
          <w:rFonts w:ascii="Arial" w:hAnsi="Arial" w:cs="Arial"/>
          <w:i/>
          <w:sz w:val="20"/>
          <w:szCs w:val="20"/>
        </w:rPr>
        <w:t>ủ</w:t>
      </w:r>
      <w:r w:rsidRPr="00BC3C3F">
        <w:rPr>
          <w:rFonts w:ascii="Arial" w:hAnsi="Arial" w:cs="Arial"/>
          <w:i/>
          <w:sz w:val="20"/>
          <w:szCs w:val="20"/>
        </w:rPr>
        <w:t>a công dân Vi</w:t>
      </w:r>
      <w:r w:rsidRPr="00BC3C3F">
        <w:rPr>
          <w:rFonts w:ascii="Arial" w:hAnsi="Arial" w:cs="Arial"/>
          <w:i/>
          <w:sz w:val="20"/>
          <w:szCs w:val="20"/>
        </w:rPr>
        <w:t>ệ</w:t>
      </w:r>
      <w:r w:rsidRPr="00BC3C3F">
        <w:rPr>
          <w:rFonts w:ascii="Arial" w:hAnsi="Arial" w:cs="Arial"/>
          <w:i/>
          <w:sz w:val="20"/>
          <w:szCs w:val="20"/>
        </w:rPr>
        <w:t>t Nam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49/2019/QH14, đư</w:t>
      </w:r>
      <w:r w:rsidRPr="00BC3C3F">
        <w:rPr>
          <w:rFonts w:ascii="Arial" w:hAnsi="Arial" w:cs="Arial"/>
          <w:i/>
          <w:sz w:val="20"/>
          <w:szCs w:val="20"/>
        </w:rPr>
        <w:t>ợ</w:t>
      </w:r>
      <w:r w:rsidRPr="00BC3C3F">
        <w:rPr>
          <w:rFonts w:ascii="Arial" w:hAnsi="Arial" w:cs="Arial"/>
          <w:i/>
          <w:sz w:val="20"/>
          <w:szCs w:val="20"/>
        </w:rPr>
        <w:t>c s</w:t>
      </w:r>
      <w:r w:rsidRPr="00BC3C3F">
        <w:rPr>
          <w:rFonts w:ascii="Arial" w:hAnsi="Arial" w:cs="Arial"/>
          <w:i/>
          <w:sz w:val="20"/>
          <w:szCs w:val="20"/>
        </w:rPr>
        <w:t>ử</w:t>
      </w:r>
      <w:r w:rsidRPr="00BC3C3F">
        <w:rPr>
          <w:rFonts w:ascii="Arial" w:hAnsi="Arial" w:cs="Arial"/>
          <w:i/>
          <w:sz w:val="20"/>
          <w:szCs w:val="20"/>
        </w:rPr>
        <w:t>a đ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>i</w:t>
      </w:r>
      <w:r w:rsidRPr="00BC3C3F">
        <w:rPr>
          <w:rFonts w:ascii="Arial" w:hAnsi="Arial" w:cs="Arial"/>
          <w:i/>
          <w:sz w:val="20"/>
          <w:szCs w:val="20"/>
        </w:rPr>
        <w:t>, b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 xml:space="preserve"> sung b</w:t>
      </w:r>
      <w:r w:rsidRPr="00BC3C3F">
        <w:rPr>
          <w:rFonts w:ascii="Arial" w:hAnsi="Arial" w:cs="Arial"/>
          <w:i/>
          <w:sz w:val="20"/>
          <w:szCs w:val="20"/>
        </w:rPr>
        <w:t>ở</w:t>
      </w:r>
      <w:r w:rsidRPr="00BC3C3F">
        <w:rPr>
          <w:rFonts w:ascii="Arial" w:hAnsi="Arial" w:cs="Arial"/>
          <w:i/>
          <w:sz w:val="20"/>
          <w:szCs w:val="20"/>
        </w:rPr>
        <w:t>i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23/2023/QH15;</w:t>
      </w:r>
    </w:p>
    <w:p w14:paraId="59DF7FC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Căn c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 xml:space="preserve">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Nh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p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nh, xu</w:t>
      </w:r>
      <w:r w:rsidRPr="00BC3C3F">
        <w:rPr>
          <w:rFonts w:ascii="Arial" w:hAnsi="Arial" w:cs="Arial"/>
          <w:i/>
          <w:sz w:val="20"/>
          <w:szCs w:val="20"/>
        </w:rPr>
        <w:t>ấ</w:t>
      </w:r>
      <w:r w:rsidRPr="00BC3C3F">
        <w:rPr>
          <w:rFonts w:ascii="Arial" w:hAnsi="Arial" w:cs="Arial"/>
          <w:i/>
          <w:sz w:val="20"/>
          <w:szCs w:val="20"/>
        </w:rPr>
        <w:t>t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nh, quá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nh, cư trú c</w:t>
      </w:r>
      <w:r w:rsidRPr="00BC3C3F">
        <w:rPr>
          <w:rFonts w:ascii="Arial" w:hAnsi="Arial" w:cs="Arial"/>
          <w:i/>
          <w:sz w:val="20"/>
          <w:szCs w:val="20"/>
        </w:rPr>
        <w:t>ủ</w:t>
      </w:r>
      <w:r w:rsidRPr="00BC3C3F">
        <w:rPr>
          <w:rFonts w:ascii="Arial" w:hAnsi="Arial" w:cs="Arial"/>
          <w:i/>
          <w:sz w:val="20"/>
          <w:szCs w:val="20"/>
        </w:rPr>
        <w:t>a ngư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>i nư</w:t>
      </w:r>
      <w:r w:rsidRPr="00BC3C3F">
        <w:rPr>
          <w:rFonts w:ascii="Arial" w:hAnsi="Arial" w:cs="Arial"/>
          <w:i/>
          <w:sz w:val="20"/>
          <w:szCs w:val="20"/>
        </w:rPr>
        <w:t>ớ</w:t>
      </w:r>
      <w:r w:rsidRPr="00BC3C3F">
        <w:rPr>
          <w:rFonts w:ascii="Arial" w:hAnsi="Arial" w:cs="Arial"/>
          <w:i/>
          <w:sz w:val="20"/>
          <w:szCs w:val="20"/>
        </w:rPr>
        <w:t>c ngoài t</w:t>
      </w:r>
      <w:r w:rsidRPr="00BC3C3F">
        <w:rPr>
          <w:rFonts w:ascii="Arial" w:hAnsi="Arial" w:cs="Arial"/>
          <w:i/>
          <w:sz w:val="20"/>
          <w:szCs w:val="20"/>
        </w:rPr>
        <w:t>ạ</w:t>
      </w:r>
      <w:r w:rsidRPr="00BC3C3F">
        <w:rPr>
          <w:rFonts w:ascii="Arial" w:hAnsi="Arial" w:cs="Arial"/>
          <w:i/>
          <w:sz w:val="20"/>
          <w:szCs w:val="20"/>
        </w:rPr>
        <w:t>i Vi</w:t>
      </w:r>
      <w:r w:rsidRPr="00BC3C3F">
        <w:rPr>
          <w:rFonts w:ascii="Arial" w:hAnsi="Arial" w:cs="Arial"/>
          <w:i/>
          <w:sz w:val="20"/>
          <w:szCs w:val="20"/>
        </w:rPr>
        <w:t>ệ</w:t>
      </w:r>
      <w:r w:rsidRPr="00BC3C3F">
        <w:rPr>
          <w:rFonts w:ascii="Arial" w:hAnsi="Arial" w:cs="Arial"/>
          <w:i/>
          <w:sz w:val="20"/>
          <w:szCs w:val="20"/>
        </w:rPr>
        <w:t>t Nam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47/2014/QH13 đã đư</w:t>
      </w:r>
      <w:r w:rsidRPr="00BC3C3F">
        <w:rPr>
          <w:rFonts w:ascii="Arial" w:hAnsi="Arial" w:cs="Arial"/>
          <w:i/>
          <w:sz w:val="20"/>
          <w:szCs w:val="20"/>
        </w:rPr>
        <w:t>ợ</w:t>
      </w:r>
      <w:r w:rsidRPr="00BC3C3F">
        <w:rPr>
          <w:rFonts w:ascii="Arial" w:hAnsi="Arial" w:cs="Arial"/>
          <w:i/>
          <w:sz w:val="20"/>
          <w:szCs w:val="20"/>
        </w:rPr>
        <w:t>c s</w:t>
      </w:r>
      <w:r w:rsidRPr="00BC3C3F">
        <w:rPr>
          <w:rFonts w:ascii="Arial" w:hAnsi="Arial" w:cs="Arial"/>
          <w:i/>
          <w:sz w:val="20"/>
          <w:szCs w:val="20"/>
        </w:rPr>
        <w:t>ử</w:t>
      </w:r>
      <w:r w:rsidRPr="00BC3C3F">
        <w:rPr>
          <w:rFonts w:ascii="Arial" w:hAnsi="Arial" w:cs="Arial"/>
          <w:i/>
          <w:sz w:val="20"/>
          <w:szCs w:val="20"/>
        </w:rPr>
        <w:t>a đ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>i, b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 xml:space="preserve"> sung m</w:t>
      </w:r>
      <w:r w:rsidRPr="00BC3C3F">
        <w:rPr>
          <w:rFonts w:ascii="Arial" w:hAnsi="Arial" w:cs="Arial"/>
          <w:i/>
          <w:sz w:val="20"/>
          <w:szCs w:val="20"/>
        </w:rPr>
        <w:t>ộ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đi</w:t>
      </w:r>
      <w:r w:rsidRPr="00BC3C3F">
        <w:rPr>
          <w:rFonts w:ascii="Arial" w:hAnsi="Arial" w:cs="Arial"/>
          <w:i/>
          <w:sz w:val="20"/>
          <w:szCs w:val="20"/>
        </w:rPr>
        <w:t>ề</w:t>
      </w:r>
      <w:r w:rsidRPr="00BC3C3F">
        <w:rPr>
          <w:rFonts w:ascii="Arial" w:hAnsi="Arial" w:cs="Arial"/>
          <w:i/>
          <w:sz w:val="20"/>
          <w:szCs w:val="20"/>
        </w:rPr>
        <w:t>u theo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51/2019/QH14,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23/2023/QH15,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103/2025/QH15 và Lu</w:t>
      </w:r>
      <w:r w:rsidRPr="00BC3C3F">
        <w:rPr>
          <w:rFonts w:ascii="Arial" w:hAnsi="Arial" w:cs="Arial"/>
          <w:i/>
          <w:sz w:val="20"/>
          <w:szCs w:val="20"/>
        </w:rPr>
        <w:t>ậ</w:t>
      </w:r>
      <w:r w:rsidRPr="00BC3C3F">
        <w:rPr>
          <w:rFonts w:ascii="Arial" w:hAnsi="Arial" w:cs="Arial"/>
          <w:i/>
          <w:sz w:val="20"/>
          <w:szCs w:val="20"/>
        </w:rPr>
        <w:t>t s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 xml:space="preserve"> </w:t>
      </w:r>
      <w:r w:rsidRPr="00BC3C3F">
        <w:rPr>
          <w:rFonts w:ascii="Arial" w:hAnsi="Arial" w:cs="Arial"/>
          <w:i/>
          <w:sz w:val="20"/>
          <w:szCs w:val="20"/>
        </w:rPr>
        <w:t>118/2025/QH15;</w:t>
      </w:r>
    </w:p>
    <w:p w14:paraId="6E36AF2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Theo đ</w:t>
      </w:r>
      <w:r w:rsidRPr="00BC3C3F">
        <w:rPr>
          <w:rFonts w:ascii="Arial" w:hAnsi="Arial" w:cs="Arial"/>
          <w:i/>
          <w:sz w:val="20"/>
          <w:szCs w:val="20"/>
        </w:rPr>
        <w:t>ề</w:t>
      </w:r>
      <w:r w:rsidRPr="00BC3C3F">
        <w:rPr>
          <w:rFonts w:ascii="Arial" w:hAnsi="Arial" w:cs="Arial"/>
          <w:i/>
          <w:sz w:val="20"/>
          <w:szCs w:val="20"/>
        </w:rPr>
        <w:t xml:space="preserve"> ngh</w:t>
      </w:r>
      <w:r w:rsidRPr="00BC3C3F">
        <w:rPr>
          <w:rFonts w:ascii="Arial" w:hAnsi="Arial" w:cs="Arial"/>
          <w:i/>
          <w:sz w:val="20"/>
          <w:szCs w:val="20"/>
        </w:rPr>
        <w:t>ị</w:t>
      </w:r>
      <w:r w:rsidRPr="00BC3C3F">
        <w:rPr>
          <w:rFonts w:ascii="Arial" w:hAnsi="Arial" w:cs="Arial"/>
          <w:i/>
          <w:sz w:val="20"/>
          <w:szCs w:val="20"/>
        </w:rPr>
        <w:t xml:space="preserve"> c</w:t>
      </w:r>
      <w:r w:rsidRPr="00BC3C3F">
        <w:rPr>
          <w:rFonts w:ascii="Arial" w:hAnsi="Arial" w:cs="Arial"/>
          <w:i/>
          <w:sz w:val="20"/>
          <w:szCs w:val="20"/>
        </w:rPr>
        <w:t>ủ</w:t>
      </w:r>
      <w:r w:rsidRPr="00BC3C3F">
        <w:rPr>
          <w:rFonts w:ascii="Arial" w:hAnsi="Arial" w:cs="Arial"/>
          <w:i/>
          <w:sz w:val="20"/>
          <w:szCs w:val="20"/>
        </w:rPr>
        <w:t>a B</w:t>
      </w:r>
      <w:r w:rsidRPr="00BC3C3F">
        <w:rPr>
          <w:rFonts w:ascii="Arial" w:hAnsi="Arial" w:cs="Arial"/>
          <w:i/>
          <w:sz w:val="20"/>
          <w:szCs w:val="20"/>
        </w:rPr>
        <w:t>ộ</w:t>
      </w:r>
      <w:r w:rsidRPr="00BC3C3F">
        <w:rPr>
          <w:rFonts w:ascii="Arial" w:hAnsi="Arial" w:cs="Arial"/>
          <w:i/>
          <w:sz w:val="20"/>
          <w:szCs w:val="20"/>
        </w:rPr>
        <w:t xml:space="preserve"> trư</w:t>
      </w:r>
      <w:r w:rsidRPr="00BC3C3F">
        <w:rPr>
          <w:rFonts w:ascii="Arial" w:hAnsi="Arial" w:cs="Arial"/>
          <w:i/>
          <w:sz w:val="20"/>
          <w:szCs w:val="20"/>
        </w:rPr>
        <w:t>ở</w:t>
      </w:r>
      <w:r w:rsidRPr="00BC3C3F">
        <w:rPr>
          <w:rFonts w:ascii="Arial" w:hAnsi="Arial" w:cs="Arial"/>
          <w:i/>
          <w:sz w:val="20"/>
          <w:szCs w:val="20"/>
        </w:rPr>
        <w:t>ng B</w:t>
      </w:r>
      <w:r w:rsidRPr="00BC3C3F">
        <w:rPr>
          <w:rFonts w:ascii="Arial" w:hAnsi="Arial" w:cs="Arial"/>
          <w:i/>
          <w:sz w:val="20"/>
          <w:szCs w:val="20"/>
        </w:rPr>
        <w:t>ộ</w:t>
      </w:r>
      <w:r w:rsidRPr="00BC3C3F">
        <w:rPr>
          <w:rFonts w:ascii="Arial" w:hAnsi="Arial" w:cs="Arial"/>
          <w:i/>
          <w:sz w:val="20"/>
          <w:szCs w:val="20"/>
        </w:rPr>
        <w:t xml:space="preserve"> Công an;</w:t>
      </w:r>
    </w:p>
    <w:p w14:paraId="42EADA57" w14:textId="77777777" w:rsidR="00D03F85" w:rsidRPr="00BC3C3F" w:rsidRDefault="00C22A2B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C3C3F">
        <w:rPr>
          <w:rFonts w:ascii="Arial" w:hAnsi="Arial" w:cs="Arial"/>
          <w:i/>
          <w:sz w:val="20"/>
          <w:szCs w:val="20"/>
        </w:rPr>
        <w:t>Chính ph</w:t>
      </w:r>
      <w:r w:rsidRPr="00BC3C3F">
        <w:rPr>
          <w:rFonts w:ascii="Arial" w:hAnsi="Arial" w:cs="Arial"/>
          <w:i/>
          <w:sz w:val="20"/>
          <w:szCs w:val="20"/>
        </w:rPr>
        <w:t>ủ</w:t>
      </w:r>
      <w:r w:rsidRPr="00BC3C3F">
        <w:rPr>
          <w:rFonts w:ascii="Arial" w:hAnsi="Arial" w:cs="Arial"/>
          <w:i/>
          <w:sz w:val="20"/>
          <w:szCs w:val="20"/>
        </w:rPr>
        <w:t xml:space="preserve"> ban hành Ngh</w:t>
      </w:r>
      <w:r w:rsidRPr="00BC3C3F">
        <w:rPr>
          <w:rFonts w:ascii="Arial" w:hAnsi="Arial" w:cs="Arial"/>
          <w:i/>
          <w:sz w:val="20"/>
          <w:szCs w:val="20"/>
        </w:rPr>
        <w:t>ị</w:t>
      </w:r>
      <w:r w:rsidRPr="00BC3C3F">
        <w:rPr>
          <w:rFonts w:ascii="Arial" w:hAnsi="Arial" w:cs="Arial"/>
          <w:i/>
          <w:sz w:val="20"/>
          <w:szCs w:val="20"/>
        </w:rPr>
        <w:t xml:space="preserve"> đ</w:t>
      </w:r>
      <w:r w:rsidRPr="00BC3C3F">
        <w:rPr>
          <w:rFonts w:ascii="Arial" w:hAnsi="Arial" w:cs="Arial"/>
          <w:i/>
          <w:sz w:val="20"/>
          <w:szCs w:val="20"/>
        </w:rPr>
        <w:t>ị</w:t>
      </w:r>
      <w:r w:rsidRPr="00BC3C3F">
        <w:rPr>
          <w:rFonts w:ascii="Arial" w:hAnsi="Arial" w:cs="Arial"/>
          <w:i/>
          <w:sz w:val="20"/>
          <w:szCs w:val="20"/>
        </w:rPr>
        <w:t>nh quy đ</w:t>
      </w:r>
      <w:r w:rsidRPr="00BC3C3F">
        <w:rPr>
          <w:rFonts w:ascii="Arial" w:hAnsi="Arial" w:cs="Arial"/>
          <w:i/>
          <w:sz w:val="20"/>
          <w:szCs w:val="20"/>
        </w:rPr>
        <w:t>ị</w:t>
      </w:r>
      <w:r w:rsidRPr="00BC3C3F">
        <w:rPr>
          <w:rFonts w:ascii="Arial" w:hAnsi="Arial" w:cs="Arial"/>
          <w:i/>
          <w:sz w:val="20"/>
          <w:szCs w:val="20"/>
        </w:rPr>
        <w:t>nh v</w:t>
      </w:r>
      <w:r w:rsidRPr="00BC3C3F">
        <w:rPr>
          <w:rFonts w:ascii="Arial" w:hAnsi="Arial" w:cs="Arial"/>
          <w:i/>
          <w:sz w:val="20"/>
          <w:szCs w:val="20"/>
        </w:rPr>
        <w:t>ề</w:t>
      </w:r>
      <w:r w:rsidRPr="00BC3C3F">
        <w:rPr>
          <w:rFonts w:ascii="Arial" w:hAnsi="Arial" w:cs="Arial"/>
          <w:i/>
          <w:sz w:val="20"/>
          <w:szCs w:val="20"/>
        </w:rPr>
        <w:t xml:space="preserve"> thi hành vi</w:t>
      </w:r>
      <w:r w:rsidRPr="00BC3C3F">
        <w:rPr>
          <w:rFonts w:ascii="Arial" w:hAnsi="Arial" w:cs="Arial"/>
          <w:i/>
          <w:sz w:val="20"/>
          <w:szCs w:val="20"/>
        </w:rPr>
        <w:t>ệ</w:t>
      </w:r>
      <w:r w:rsidRPr="00BC3C3F">
        <w:rPr>
          <w:rFonts w:ascii="Arial" w:hAnsi="Arial" w:cs="Arial"/>
          <w:i/>
          <w:sz w:val="20"/>
          <w:szCs w:val="20"/>
        </w:rPr>
        <w:t>c tr</w:t>
      </w:r>
      <w:r w:rsidRPr="00BC3C3F">
        <w:rPr>
          <w:rFonts w:ascii="Arial" w:hAnsi="Arial" w:cs="Arial"/>
          <w:i/>
          <w:sz w:val="20"/>
          <w:szCs w:val="20"/>
        </w:rPr>
        <w:t>ụ</w:t>
      </w:r>
      <w:r w:rsidRPr="00BC3C3F">
        <w:rPr>
          <w:rFonts w:ascii="Arial" w:hAnsi="Arial" w:cs="Arial"/>
          <w:i/>
          <w:sz w:val="20"/>
          <w:szCs w:val="20"/>
        </w:rPr>
        <w:t>c xu</w:t>
      </w:r>
      <w:r w:rsidRPr="00BC3C3F">
        <w:rPr>
          <w:rFonts w:ascii="Arial" w:hAnsi="Arial" w:cs="Arial"/>
          <w:i/>
          <w:sz w:val="20"/>
          <w:szCs w:val="20"/>
        </w:rPr>
        <w:t>ấ</w:t>
      </w:r>
      <w:r w:rsidRPr="00BC3C3F">
        <w:rPr>
          <w:rFonts w:ascii="Arial" w:hAnsi="Arial" w:cs="Arial"/>
          <w:i/>
          <w:sz w:val="20"/>
          <w:szCs w:val="20"/>
        </w:rPr>
        <w:t>t, t</w:t>
      </w:r>
      <w:r w:rsidRPr="00BC3C3F">
        <w:rPr>
          <w:rFonts w:ascii="Arial" w:hAnsi="Arial" w:cs="Arial"/>
          <w:i/>
          <w:sz w:val="20"/>
          <w:szCs w:val="20"/>
        </w:rPr>
        <w:t>ổ</w:t>
      </w:r>
      <w:r w:rsidRPr="00BC3C3F">
        <w:rPr>
          <w:rFonts w:ascii="Arial" w:hAnsi="Arial" w:cs="Arial"/>
          <w:i/>
          <w:sz w:val="20"/>
          <w:szCs w:val="20"/>
        </w:rPr>
        <w:t xml:space="preserve"> ch</w:t>
      </w:r>
      <w:r w:rsidRPr="00BC3C3F">
        <w:rPr>
          <w:rFonts w:ascii="Arial" w:hAnsi="Arial" w:cs="Arial"/>
          <w:i/>
          <w:sz w:val="20"/>
          <w:szCs w:val="20"/>
        </w:rPr>
        <w:t>ứ</w:t>
      </w:r>
      <w:r w:rsidRPr="00BC3C3F">
        <w:rPr>
          <w:rFonts w:ascii="Arial" w:hAnsi="Arial" w:cs="Arial"/>
          <w:i/>
          <w:sz w:val="20"/>
          <w:szCs w:val="20"/>
        </w:rPr>
        <w:t>c qu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 lý và các ch</w:t>
      </w:r>
      <w:r w:rsidRPr="00BC3C3F">
        <w:rPr>
          <w:rFonts w:ascii="Arial" w:hAnsi="Arial" w:cs="Arial"/>
          <w:i/>
          <w:sz w:val="20"/>
          <w:szCs w:val="20"/>
        </w:rPr>
        <w:t>ế</w:t>
      </w:r>
      <w:r w:rsidRPr="00BC3C3F">
        <w:rPr>
          <w:rFonts w:ascii="Arial" w:hAnsi="Arial" w:cs="Arial"/>
          <w:i/>
          <w:sz w:val="20"/>
          <w:szCs w:val="20"/>
        </w:rPr>
        <w:t xml:space="preserve"> đ</w:t>
      </w:r>
      <w:r w:rsidRPr="00BC3C3F">
        <w:rPr>
          <w:rFonts w:ascii="Arial" w:hAnsi="Arial" w:cs="Arial"/>
          <w:i/>
          <w:sz w:val="20"/>
          <w:szCs w:val="20"/>
        </w:rPr>
        <w:t>ộ</w:t>
      </w:r>
      <w:r w:rsidRPr="00BC3C3F">
        <w:rPr>
          <w:rFonts w:ascii="Arial" w:hAnsi="Arial" w:cs="Arial"/>
          <w:i/>
          <w:sz w:val="20"/>
          <w:szCs w:val="20"/>
        </w:rPr>
        <w:t xml:space="preserve"> đ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>i v</w:t>
      </w:r>
      <w:r w:rsidRPr="00BC3C3F">
        <w:rPr>
          <w:rFonts w:ascii="Arial" w:hAnsi="Arial" w:cs="Arial"/>
          <w:i/>
          <w:sz w:val="20"/>
          <w:szCs w:val="20"/>
        </w:rPr>
        <w:t>ớ</w:t>
      </w:r>
      <w:r w:rsidRPr="00BC3C3F">
        <w:rPr>
          <w:rFonts w:ascii="Arial" w:hAnsi="Arial" w:cs="Arial"/>
          <w:i/>
          <w:sz w:val="20"/>
          <w:szCs w:val="20"/>
        </w:rPr>
        <w:t>i ngư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>i lưu trú t</w:t>
      </w:r>
      <w:r w:rsidRPr="00BC3C3F">
        <w:rPr>
          <w:rFonts w:ascii="Arial" w:hAnsi="Arial" w:cs="Arial"/>
          <w:i/>
          <w:sz w:val="20"/>
          <w:szCs w:val="20"/>
        </w:rPr>
        <w:t>ạ</w:t>
      </w:r>
      <w:r w:rsidRPr="00BC3C3F">
        <w:rPr>
          <w:rFonts w:ascii="Arial" w:hAnsi="Arial" w:cs="Arial"/>
          <w:i/>
          <w:sz w:val="20"/>
          <w:szCs w:val="20"/>
        </w:rPr>
        <w:t>i cơ s</w:t>
      </w:r>
      <w:r w:rsidRPr="00BC3C3F">
        <w:rPr>
          <w:rFonts w:ascii="Arial" w:hAnsi="Arial" w:cs="Arial"/>
          <w:i/>
          <w:sz w:val="20"/>
          <w:szCs w:val="20"/>
        </w:rPr>
        <w:t>ở</w:t>
      </w:r>
      <w:r w:rsidRPr="00BC3C3F">
        <w:rPr>
          <w:rFonts w:ascii="Arial" w:hAnsi="Arial" w:cs="Arial"/>
          <w:i/>
          <w:sz w:val="20"/>
          <w:szCs w:val="20"/>
        </w:rPr>
        <w:t xml:space="preserve"> lưu trú trong th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>i gian ch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 xml:space="preserve"> xu</w:t>
      </w:r>
      <w:r w:rsidRPr="00BC3C3F">
        <w:rPr>
          <w:rFonts w:ascii="Arial" w:hAnsi="Arial" w:cs="Arial"/>
          <w:i/>
          <w:sz w:val="20"/>
          <w:szCs w:val="20"/>
        </w:rPr>
        <w:t>ấ</w:t>
      </w:r>
      <w:r w:rsidRPr="00BC3C3F">
        <w:rPr>
          <w:rFonts w:ascii="Arial" w:hAnsi="Arial" w:cs="Arial"/>
          <w:i/>
          <w:sz w:val="20"/>
          <w:szCs w:val="20"/>
        </w:rPr>
        <w:t>t c</w:t>
      </w:r>
      <w:r w:rsidRPr="00BC3C3F">
        <w:rPr>
          <w:rFonts w:ascii="Arial" w:hAnsi="Arial" w:cs="Arial"/>
          <w:i/>
          <w:sz w:val="20"/>
          <w:szCs w:val="20"/>
        </w:rPr>
        <w:t>ả</w:t>
      </w:r>
      <w:r w:rsidRPr="00BC3C3F">
        <w:rPr>
          <w:rFonts w:ascii="Arial" w:hAnsi="Arial" w:cs="Arial"/>
          <w:i/>
          <w:sz w:val="20"/>
          <w:szCs w:val="20"/>
        </w:rPr>
        <w:t>nh.</w:t>
      </w:r>
    </w:p>
    <w:p w14:paraId="751CA9D7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6C70DA7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Chương I</w:t>
      </w:r>
    </w:p>
    <w:p w14:paraId="5D639589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NH</w:t>
      </w:r>
      <w:r w:rsidRPr="00BC3C3F">
        <w:rPr>
          <w:rFonts w:ascii="Arial" w:hAnsi="Arial" w:cs="Arial"/>
          <w:b/>
          <w:sz w:val="20"/>
          <w:szCs w:val="20"/>
        </w:rPr>
        <w:t>Ữ</w:t>
      </w:r>
      <w:r w:rsidRPr="00BC3C3F">
        <w:rPr>
          <w:rFonts w:ascii="Arial" w:hAnsi="Arial" w:cs="Arial"/>
          <w:b/>
          <w:sz w:val="20"/>
          <w:szCs w:val="20"/>
        </w:rPr>
        <w:t>NG QUY Đ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>NH CHUNG</w:t>
      </w:r>
    </w:p>
    <w:p w14:paraId="64D0C95F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06C88C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1.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m vi 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ch</w:t>
      </w:r>
      <w:r w:rsidRPr="00BC3C3F">
        <w:rPr>
          <w:rFonts w:ascii="Arial" w:hAnsi="Arial" w:cs="Arial"/>
          <w:b/>
          <w:sz w:val="20"/>
          <w:szCs w:val="20"/>
        </w:rPr>
        <w:t>ỉ</w:t>
      </w:r>
      <w:r w:rsidRPr="00BC3C3F">
        <w:rPr>
          <w:rFonts w:ascii="Arial" w:hAnsi="Arial" w:cs="Arial"/>
          <w:b/>
          <w:sz w:val="20"/>
          <w:szCs w:val="20"/>
        </w:rPr>
        <w:t>nh</w:t>
      </w:r>
    </w:p>
    <w:p w14:paraId="6EC721B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trình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t;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(bao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ăn, m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 xml:space="preserve">c,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, sinh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t,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c,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quà,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chi phí mai táng)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</w:t>
      </w:r>
      <w:r w:rsidRPr="00BC3C3F">
        <w:rPr>
          <w:rFonts w:ascii="Arial" w:hAnsi="Arial" w:cs="Arial"/>
          <w:sz w:val="20"/>
          <w:szCs w:val="20"/>
        </w:rPr>
        <w:t>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trong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có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đưa vào lưu trú</w:t>
      </w:r>
    </w:p>
    <w:p w14:paraId="6866306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do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Công an nhân dân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(g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chung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trú).</w:t>
      </w:r>
    </w:p>
    <w:p w14:paraId="335B595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2.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tư</w:t>
      </w:r>
      <w:r w:rsidRPr="00BC3C3F">
        <w:rPr>
          <w:rFonts w:ascii="Arial" w:hAnsi="Arial" w:cs="Arial"/>
          <w:b/>
          <w:sz w:val="20"/>
          <w:szCs w:val="20"/>
        </w:rPr>
        <w:t>ợ</w:t>
      </w:r>
      <w:r w:rsidRPr="00BC3C3F">
        <w:rPr>
          <w:rFonts w:ascii="Arial" w:hAnsi="Arial" w:cs="Arial"/>
          <w:b/>
          <w:sz w:val="20"/>
          <w:szCs w:val="20"/>
        </w:rPr>
        <w:t>ng áp d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ng</w:t>
      </w:r>
    </w:p>
    <w:p w14:paraId="527F902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trú;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c, cá nhân có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 xml:space="preserve">t </w:t>
      </w:r>
      <w:r w:rsidRPr="00BC3C3F">
        <w:rPr>
          <w:rFonts w:ascii="Arial" w:hAnsi="Arial" w:cs="Arial"/>
          <w:sz w:val="20"/>
          <w:szCs w:val="20"/>
        </w:rPr>
        <w:t>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và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</w:t>
      </w:r>
    </w:p>
    <w:p w14:paraId="02CB47A6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3. Kinh phí th</w:t>
      </w:r>
      <w:r w:rsidRPr="00BC3C3F">
        <w:rPr>
          <w:rFonts w:ascii="Arial" w:hAnsi="Arial" w:cs="Arial"/>
          <w:b/>
          <w:sz w:val="20"/>
          <w:szCs w:val="20"/>
        </w:rPr>
        <w:t>ự</w:t>
      </w:r>
      <w:r w:rsidRPr="00BC3C3F">
        <w:rPr>
          <w:rFonts w:ascii="Arial" w:hAnsi="Arial" w:cs="Arial"/>
          <w:b/>
          <w:sz w:val="20"/>
          <w:szCs w:val="20"/>
        </w:rPr>
        <w:t>c hi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n</w:t>
      </w:r>
    </w:p>
    <w:p w14:paraId="4B88665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Kinh phí đ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tư xây d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trang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phương ti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do ngân sách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và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trong d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toán ngân sách h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năm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an.</w:t>
      </w:r>
    </w:p>
    <w:p w14:paraId="4ACB434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4. Nguyên t</w:t>
      </w:r>
      <w:r w:rsidRPr="00BC3C3F">
        <w:rPr>
          <w:rFonts w:ascii="Arial" w:hAnsi="Arial" w:cs="Arial"/>
          <w:b/>
          <w:sz w:val="20"/>
          <w:szCs w:val="20"/>
        </w:rPr>
        <w:t>ắ</w:t>
      </w:r>
      <w:r w:rsidRPr="00BC3C3F">
        <w:rPr>
          <w:rFonts w:ascii="Arial" w:hAnsi="Arial" w:cs="Arial"/>
          <w:b/>
          <w:sz w:val="20"/>
          <w:szCs w:val="20"/>
        </w:rPr>
        <w:t>c trao đ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>i,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thông tin trong t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 xml:space="preserve"> ch</w:t>
      </w:r>
      <w:r w:rsidRPr="00BC3C3F">
        <w:rPr>
          <w:rFonts w:ascii="Arial" w:hAnsi="Arial" w:cs="Arial"/>
          <w:b/>
          <w:sz w:val="20"/>
          <w:szCs w:val="20"/>
        </w:rPr>
        <w:t>ứ</w:t>
      </w:r>
      <w:r w:rsidRPr="00BC3C3F">
        <w:rPr>
          <w:rFonts w:ascii="Arial" w:hAnsi="Arial" w:cs="Arial"/>
          <w:b/>
          <w:sz w:val="20"/>
          <w:szCs w:val="20"/>
        </w:rPr>
        <w:t>c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72E07DDD" w14:textId="77777777" w:rsidR="00D03F85" w:rsidRDefault="00C22A2B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Các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sơ, thông báo, báo cáo,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thông tin,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 xml:space="preserve">i </w:t>
      </w:r>
      <w:r w:rsidRPr="00BC3C3F">
        <w:rPr>
          <w:rFonts w:ascii="Arial" w:hAnsi="Arial" w:cs="Arial"/>
          <w:sz w:val="20"/>
          <w:szCs w:val="20"/>
        </w:rPr>
        <w:t>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t.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ký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l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có giá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pháp lý tương đương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và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trong quá trình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lưu tr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giao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, lưu tr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, an ninh m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ng và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li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cá nhân.</w:t>
      </w:r>
    </w:p>
    <w:p w14:paraId="205838DE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9497249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Chương II</w:t>
      </w:r>
    </w:p>
    <w:p w14:paraId="01B21CAF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BC3C3F">
        <w:rPr>
          <w:rFonts w:ascii="Arial" w:hAnsi="Arial" w:cs="Arial"/>
          <w:b/>
          <w:sz w:val="20"/>
          <w:szCs w:val="20"/>
        </w:rPr>
        <w:t>TRÌNH T</w:t>
      </w:r>
      <w:r w:rsidRPr="00BC3C3F">
        <w:rPr>
          <w:rFonts w:ascii="Arial" w:hAnsi="Arial" w:cs="Arial"/>
          <w:b/>
          <w:sz w:val="20"/>
          <w:szCs w:val="20"/>
        </w:rPr>
        <w:t>Ự</w:t>
      </w:r>
      <w:r w:rsidRPr="00BC3C3F">
        <w:rPr>
          <w:rFonts w:ascii="Arial" w:hAnsi="Arial" w:cs="Arial"/>
          <w:b/>
          <w:sz w:val="20"/>
          <w:szCs w:val="20"/>
        </w:rPr>
        <w:t>, TH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 xml:space="preserve"> T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THI HÀNH ÁN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1CC346B4" w14:textId="77777777" w:rsid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90327F6" w14:textId="738A53F1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5. Thông báo thi hành án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7920DFA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03 (ba)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c,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116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thông báo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Giám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giam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nhân có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sung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Cơ quan thi hành án h</w:t>
      </w:r>
      <w:r w:rsidRPr="00BC3C3F">
        <w:rPr>
          <w:rFonts w:ascii="Arial" w:hAnsi="Arial" w:cs="Arial"/>
          <w:sz w:val="20"/>
          <w:szCs w:val="20"/>
        </w:rPr>
        <w:t>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có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c,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đã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lãnh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vào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đang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thì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cho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nơi đang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án.</w:t>
      </w:r>
    </w:p>
    <w:p w14:paraId="7D31385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nhân có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sung </w:t>
      </w:r>
      <w:r w:rsidRPr="00BC3C3F">
        <w:rPr>
          <w:rFonts w:ascii="Arial" w:hAnsi="Arial" w:cs="Arial"/>
          <w:sz w:val="20"/>
          <w:szCs w:val="20"/>
        </w:rPr>
        <w:t>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thì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Giám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giam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</w:t>
      </w:r>
      <w:r w:rsidRPr="00BC3C3F">
        <w:rPr>
          <w:rFonts w:ascii="Arial" w:hAnsi="Arial" w:cs="Arial"/>
          <w:sz w:val="20"/>
          <w:szCs w:val="20"/>
        </w:rPr>
        <w:t>am đóng quân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ngay cho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này.</w:t>
      </w:r>
    </w:p>
    <w:p w14:paraId="644AB19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6. H</w:t>
      </w:r>
      <w:r w:rsidRPr="00BC3C3F">
        <w:rPr>
          <w:rFonts w:ascii="Arial" w:hAnsi="Arial" w:cs="Arial"/>
          <w:b/>
          <w:sz w:val="20"/>
          <w:szCs w:val="20"/>
        </w:rPr>
        <w:t>ồ</w:t>
      </w:r>
      <w:r w:rsidRPr="00BC3C3F">
        <w:rPr>
          <w:rFonts w:ascii="Arial" w:hAnsi="Arial" w:cs="Arial"/>
          <w:b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208B441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03 (ba)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c,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 xml:space="preserve">p </w:t>
      </w:r>
      <w:r w:rsidRPr="00BC3C3F">
        <w:rPr>
          <w:rFonts w:ascii="Arial" w:hAnsi="Arial" w:cs="Arial"/>
          <w:sz w:val="20"/>
          <w:szCs w:val="20"/>
        </w:rPr>
        <w:t>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có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sung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19C12C6F" w14:textId="417ABB78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(sau đây g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là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</w:t>
      </w:r>
      <w:r w:rsidRPr="00BC3C3F">
        <w:rPr>
          <w:rFonts w:ascii="Arial" w:hAnsi="Arial" w:cs="Arial"/>
          <w:sz w:val="20"/>
          <w:szCs w:val="20"/>
        </w:rPr>
        <w:t xml:space="preserve"> hành án)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, tài li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2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118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t,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khác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2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118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bao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m: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 xml:space="preserve">p hành xong hình </w:t>
      </w:r>
      <w:r w:rsidRPr="00BC3C3F">
        <w:rPr>
          <w:rFonts w:ascii="Arial" w:hAnsi="Arial" w:cs="Arial"/>
          <w:sz w:val="20"/>
          <w:szCs w:val="20"/>
        </w:rPr>
        <w:t>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thúc thi hành án, đình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thi hành án,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thi hành án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thi hành án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 xml:space="preserve">c </w:t>
      </w:r>
      <w:r w:rsidRPr="00BC3C3F">
        <w:rPr>
          <w:rFonts w:ascii="Arial" w:hAnsi="Arial" w:cs="Arial"/>
          <w:sz w:val="20"/>
          <w:szCs w:val="20"/>
        </w:rPr>
        <w:t>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khác.</w:t>
      </w:r>
    </w:p>
    <w:p w14:paraId="22D269A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Khi bàn giao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có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sung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giam đóng quân, Giám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giam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giao kèm theo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sao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án,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xá,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minh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khác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</w:t>
      </w:r>
      <w:r w:rsidRPr="00BC3C3F">
        <w:rPr>
          <w:rFonts w:ascii="Arial" w:hAnsi="Arial" w:cs="Arial"/>
          <w:sz w:val="20"/>
          <w:szCs w:val="20"/>
        </w:rPr>
        <w:t xml:space="preserve">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7D2B0E0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7. Ch</w:t>
      </w:r>
      <w:r w:rsidRPr="00BC3C3F">
        <w:rPr>
          <w:rFonts w:ascii="Arial" w:hAnsi="Arial" w:cs="Arial"/>
          <w:b/>
          <w:sz w:val="20"/>
          <w:szCs w:val="20"/>
        </w:rPr>
        <w:t>ỉ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>nh nơi lưu trú</w:t>
      </w:r>
    </w:p>
    <w:p w14:paraId="77C5A90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03 (ba)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nơi lưu trú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nh. Nơi lưu trú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rõ ràng,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thu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giám sát. Không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bu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, bu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phân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khu v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c,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giam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nhà giam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giam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74F39D2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trong các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2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119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và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do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Công an nhân dân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(sau đây g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là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trú).</w:t>
      </w:r>
    </w:p>
    <w:p w14:paraId="40E0F959" w14:textId="6BB70C59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thân nhân,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cho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nơi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trú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c </w:t>
      </w:r>
      <w:r w:rsidRPr="00BC3C3F">
        <w:rPr>
          <w:rFonts w:ascii="Arial" w:hAnsi="Arial" w:cs="Arial"/>
          <w:sz w:val="20"/>
          <w:szCs w:val="20"/>
        </w:rPr>
        <w:t>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vi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thành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khác thì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ghi rõ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, tên,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nơi lưu trú,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m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tuân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và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nơi lưu trú. Đơn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ra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ngoài)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ký</w:t>
      </w:r>
      <w:r w:rsidRPr="00BC3C3F">
        <w:rPr>
          <w:rFonts w:ascii="Arial" w:hAnsi="Arial" w:cs="Arial"/>
          <w:sz w:val="20"/>
          <w:szCs w:val="20"/>
        </w:rPr>
        <w:t xml:space="preserve">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có xác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cơ quan khác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c 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y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năng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là công dân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có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t Nam và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trú.</w:t>
      </w:r>
    </w:p>
    <w:p w14:paraId="11CAA1E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4.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02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nơi lưu trú,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cho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án,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sát cùng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5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</w:t>
      </w:r>
    </w:p>
    <w:p w14:paraId="25B0E05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8.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b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 xml:space="preserve">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0D9B853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ch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trì,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các cơ quan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năng, chính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22530C8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không quá 03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nơ</w:t>
      </w:r>
      <w:r w:rsidRPr="00BC3C3F">
        <w:rPr>
          <w:rFonts w:ascii="Arial" w:hAnsi="Arial" w:cs="Arial"/>
          <w:sz w:val="20"/>
          <w:szCs w:val="20"/>
        </w:rPr>
        <w:t>i lưu trú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thành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khác,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thông báo kèm theo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sao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án,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</w:t>
      </w:r>
      <w:r w:rsidRPr="00BC3C3F">
        <w:rPr>
          <w:rFonts w:ascii="Arial" w:hAnsi="Arial" w:cs="Arial"/>
          <w:sz w:val="20"/>
          <w:szCs w:val="20"/>
        </w:rPr>
        <w:t>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trì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4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119 và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120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</w:t>
      </w:r>
    </w:p>
    <w:p w14:paraId="6714D76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9</w:t>
      </w:r>
      <w:r w:rsidRPr="00BC3C3F">
        <w:rPr>
          <w:rFonts w:ascii="Arial" w:hAnsi="Arial" w:cs="Arial"/>
          <w:b/>
          <w:sz w:val="20"/>
          <w:szCs w:val="20"/>
        </w:rPr>
        <w:t>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trư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ng h</w:t>
      </w:r>
      <w:r w:rsidRPr="00BC3C3F">
        <w:rPr>
          <w:rFonts w:ascii="Arial" w:hAnsi="Arial" w:cs="Arial"/>
          <w:b/>
          <w:sz w:val="20"/>
          <w:szCs w:val="20"/>
        </w:rPr>
        <w:t>ợ</w:t>
      </w:r>
      <w:r w:rsidRPr="00BC3C3F">
        <w:rPr>
          <w:rFonts w:ascii="Arial" w:hAnsi="Arial" w:cs="Arial"/>
          <w:b/>
          <w:sz w:val="20"/>
          <w:szCs w:val="20"/>
        </w:rPr>
        <w:t>p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ph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ch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p hành án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 b</w:t>
      </w:r>
      <w:r w:rsidRPr="00BC3C3F">
        <w:rPr>
          <w:rFonts w:ascii="Arial" w:hAnsi="Arial" w:cs="Arial"/>
          <w:b/>
          <w:sz w:val="20"/>
          <w:szCs w:val="20"/>
        </w:rPr>
        <w:t>ỏ</w:t>
      </w:r>
      <w:r w:rsidRPr="00BC3C3F">
        <w:rPr>
          <w:rFonts w:ascii="Arial" w:hAnsi="Arial" w:cs="Arial"/>
          <w:b/>
          <w:sz w:val="20"/>
          <w:szCs w:val="20"/>
        </w:rPr>
        <w:t xml:space="preserve"> tr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n</w:t>
      </w:r>
    </w:p>
    <w:p w14:paraId="2597AED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b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t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ra đ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thú, cơ quan b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thú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thông báo ngay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thông báo cho cơ quan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truy nã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đình nã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471BE2B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trên đư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a </w:t>
      </w:r>
      <w:r w:rsidRPr="00BC3C3F">
        <w:rPr>
          <w:rFonts w:ascii="Arial" w:hAnsi="Arial" w:cs="Arial"/>
          <w:sz w:val="20"/>
          <w:szCs w:val="20"/>
        </w:rPr>
        <w:t>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nh,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truy b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t,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truy nã, đình nã.</w:t>
      </w:r>
    </w:p>
    <w:p w14:paraId="13D6956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m thông báo ngay </w:t>
      </w:r>
      <w:r w:rsidRPr="00BC3C3F">
        <w:rPr>
          <w:rFonts w:ascii="Arial" w:hAnsi="Arial" w:cs="Arial"/>
          <w:sz w:val="20"/>
          <w:szCs w:val="20"/>
        </w:rPr>
        <w:t>cho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sát cùng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p, Tòa án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5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n,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t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thú.</w:t>
      </w:r>
    </w:p>
    <w:p w14:paraId="2A2E45F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10. C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p phép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 c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nh</w:t>
      </w:r>
    </w:p>
    <w:p w14:paraId="4C3FF63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tra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có giá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thay th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không có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c,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trú đã</w:t>
      </w:r>
      <w:r w:rsidRPr="00BC3C3F">
        <w:rPr>
          <w:rFonts w:ascii="Arial" w:hAnsi="Arial" w:cs="Arial"/>
          <w:sz w:val="20"/>
          <w:szCs w:val="20"/>
        </w:rPr>
        <w:t xml:space="preserve"> 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giá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thì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cơ quan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c, gia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ch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m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u.</w:t>
      </w:r>
    </w:p>
    <w:p w14:paraId="4CD6819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không có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có giá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thay th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yê</w:t>
      </w:r>
      <w:r w:rsidRPr="00BC3C3F">
        <w:rPr>
          <w:rFonts w:ascii="Arial" w:hAnsi="Arial" w:cs="Arial"/>
          <w:sz w:val="20"/>
          <w:szCs w:val="20"/>
        </w:rPr>
        <w:t>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có giá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thay th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c, gia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trú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5C373CC0" w14:textId="21EAA3C6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trong các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2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121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thì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01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phát sinh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hoãn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báo cáo Tòa á</w:t>
      </w:r>
      <w:r w:rsidRPr="00BC3C3F">
        <w:rPr>
          <w:rFonts w:ascii="Arial" w:hAnsi="Arial" w:cs="Arial"/>
          <w:sz w:val="20"/>
          <w:szCs w:val="20"/>
        </w:rPr>
        <w:t>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kéo dài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r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lãnh th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thông báo và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cơ quan khác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c 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y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năng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là công dân có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đóng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c, cơ quan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đã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lãnh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vào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liên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gia đình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cơ quan n</w:t>
      </w:r>
      <w:r w:rsidRPr="00BC3C3F">
        <w:rPr>
          <w:rFonts w:ascii="Arial" w:hAnsi="Arial" w:cs="Arial"/>
          <w:sz w:val="20"/>
          <w:szCs w:val="20"/>
        </w:rPr>
        <w:t>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kinh phí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hình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các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khác;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thông báo cho cơ quan thi hành án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thi hành án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các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thi hành án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Tòa án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</w:t>
      </w:r>
      <w:r w:rsidRPr="00BC3C3F">
        <w:rPr>
          <w:rFonts w:ascii="Arial" w:hAnsi="Arial" w:cs="Arial"/>
          <w:sz w:val="20"/>
          <w:szCs w:val="20"/>
        </w:rPr>
        <w:t>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xem xét mi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thi hành án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thu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ngân sách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 Khi có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thi hành án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thúc thi hành án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Cơ qu</w:t>
      </w:r>
      <w:r w:rsidRPr="00BC3C3F">
        <w:rPr>
          <w:rFonts w:ascii="Arial" w:hAnsi="Arial" w:cs="Arial"/>
          <w:sz w:val="20"/>
          <w:szCs w:val="20"/>
        </w:rPr>
        <w:t>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các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r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lãnh th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Nam.</w:t>
      </w:r>
    </w:p>
    <w:p w14:paraId="4E226DF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11. Ti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n hành bu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>c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b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 xml:space="preserve"> tr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 xu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t r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kh</w:t>
      </w:r>
      <w:r w:rsidRPr="00BC3C3F">
        <w:rPr>
          <w:rFonts w:ascii="Arial" w:hAnsi="Arial" w:cs="Arial"/>
          <w:b/>
          <w:sz w:val="20"/>
          <w:szCs w:val="20"/>
        </w:rPr>
        <w:t>ỏ</w:t>
      </w:r>
      <w:r w:rsidRPr="00BC3C3F">
        <w:rPr>
          <w:rFonts w:ascii="Arial" w:hAnsi="Arial" w:cs="Arial"/>
          <w:b/>
          <w:sz w:val="20"/>
          <w:szCs w:val="20"/>
        </w:rPr>
        <w:t>i lãnh th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 xml:space="preserve"> Vi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t Nam</w:t>
      </w:r>
    </w:p>
    <w:p w14:paraId="19E24D6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</w:t>
      </w:r>
      <w:r w:rsidRPr="00BC3C3F">
        <w:rPr>
          <w:rFonts w:ascii="Arial" w:hAnsi="Arial" w:cs="Arial"/>
          <w:sz w:val="20"/>
          <w:szCs w:val="20"/>
        </w:rPr>
        <w:t>án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nh, nhưng không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quá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ghi trong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quá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19BFBDF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mua vé phương</w:t>
      </w:r>
      <w:r w:rsidRPr="00BC3C3F">
        <w:rPr>
          <w:rFonts w:ascii="Arial" w:hAnsi="Arial" w:cs="Arial"/>
          <w:sz w:val="20"/>
          <w:szCs w:val="20"/>
        </w:rPr>
        <w:t xml:space="preserve"> ti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trong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chi phí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c,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ã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lãnh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vào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kinh phí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c.</w:t>
      </w:r>
    </w:p>
    <w:p w14:paraId="6BE6540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Ch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m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cơ quan, đơn v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soát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5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gian,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m, phương ti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đư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có chung biên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li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t </w:t>
      </w:r>
      <w:r w:rsidRPr="00BC3C3F">
        <w:rPr>
          <w:rFonts w:ascii="Arial" w:hAnsi="Arial" w:cs="Arial"/>
          <w:sz w:val="20"/>
          <w:szCs w:val="20"/>
        </w:rPr>
        <w:t>Nam, thì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không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vào ban đêm, tr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7E32D1C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có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thì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nh, Cơ qua</w:t>
      </w:r>
      <w:r w:rsidRPr="00BC3C3F">
        <w:rPr>
          <w:rFonts w:ascii="Arial" w:hAnsi="Arial" w:cs="Arial"/>
          <w:sz w:val="20"/>
          <w:szCs w:val="20"/>
        </w:rPr>
        <w:t>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cho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có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ký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bên giao,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và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n.</w:t>
      </w:r>
    </w:p>
    <w:p w14:paraId="7EA6D0E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có trá</w:t>
      </w:r>
      <w:r w:rsidRPr="00BC3C3F">
        <w:rPr>
          <w:rFonts w:ascii="Arial" w:hAnsi="Arial" w:cs="Arial"/>
          <w:sz w:val="20"/>
          <w:szCs w:val="20"/>
        </w:rPr>
        <w:t>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nh;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cơ quan, đơn v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soát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bu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r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lãnh th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thi hành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</w:t>
      </w:r>
      <w:r w:rsidRPr="00BC3C3F">
        <w:rPr>
          <w:rFonts w:ascii="Arial" w:hAnsi="Arial" w:cs="Arial"/>
          <w:sz w:val="20"/>
          <w:szCs w:val="20"/>
        </w:rPr>
        <w:t>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có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ký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m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bên tham gia thi hành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60A81EE1" w14:textId="77777777" w:rsidR="00D03F85" w:rsidRDefault="00C22A2B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5.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không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nguy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r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</w:t>
      </w:r>
      <w:r w:rsidRPr="00BC3C3F">
        <w:rPr>
          <w:rFonts w:ascii="Arial" w:hAnsi="Arial" w:cs="Arial"/>
          <w:sz w:val="20"/>
          <w:szCs w:val="20"/>
        </w:rPr>
        <w:t>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ch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trì,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a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là công dân;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theo đư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ng hàng không thì Cơ quan thi hành án hình </w:t>
      </w:r>
      <w:r w:rsidRPr="00BC3C3F">
        <w:rPr>
          <w:rFonts w:ascii="Arial" w:hAnsi="Arial" w:cs="Arial"/>
          <w:sz w:val="20"/>
          <w:szCs w:val="20"/>
        </w:rPr>
        <w:t>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và th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hãng hàng không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các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an ninh, an toàn trong quá trình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đúng các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an ninh hàng không dân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mà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là thành viên.</w:t>
      </w:r>
    </w:p>
    <w:p w14:paraId="3527D3C3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CB5812B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Chương III</w:t>
      </w:r>
    </w:p>
    <w:p w14:paraId="2838A615" w14:textId="3E6936E9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T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 xml:space="preserve"> CH</w:t>
      </w:r>
      <w:r w:rsidRPr="00BC3C3F">
        <w:rPr>
          <w:rFonts w:ascii="Arial" w:hAnsi="Arial" w:cs="Arial"/>
          <w:b/>
          <w:sz w:val="20"/>
          <w:szCs w:val="20"/>
        </w:rPr>
        <w:t>Ứ</w:t>
      </w:r>
      <w:r w:rsidRPr="00BC3C3F">
        <w:rPr>
          <w:rFonts w:ascii="Arial" w:hAnsi="Arial" w:cs="Arial"/>
          <w:b/>
          <w:sz w:val="20"/>
          <w:szCs w:val="20"/>
        </w:rPr>
        <w:t>C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VÀ CÁC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="00BC3C3F">
        <w:rPr>
          <w:rFonts w:ascii="Arial" w:hAnsi="Arial" w:cs="Arial"/>
          <w:sz w:val="20"/>
          <w:szCs w:val="20"/>
        </w:rPr>
        <w:br/>
      </w:r>
      <w:r w:rsidRPr="00BC3C3F">
        <w:rPr>
          <w:rFonts w:ascii="Arial" w:hAnsi="Arial" w:cs="Arial"/>
          <w:b/>
          <w:sz w:val="20"/>
          <w:szCs w:val="20"/>
        </w:rPr>
        <w:t>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46FC2755" w14:textId="77777777" w:rsid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0484B72" w14:textId="53F3B1E3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12. T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 xml:space="preserve"> ch</w:t>
      </w:r>
      <w:r w:rsidRPr="00BC3C3F">
        <w:rPr>
          <w:rFonts w:ascii="Arial" w:hAnsi="Arial" w:cs="Arial"/>
          <w:b/>
          <w:sz w:val="20"/>
          <w:szCs w:val="20"/>
        </w:rPr>
        <w:t>ứ</w:t>
      </w:r>
      <w:r w:rsidRPr="00BC3C3F">
        <w:rPr>
          <w:rFonts w:ascii="Arial" w:hAnsi="Arial" w:cs="Arial"/>
          <w:b/>
          <w:sz w:val="20"/>
          <w:szCs w:val="20"/>
        </w:rPr>
        <w:t>c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108329C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i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trung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giám sát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ph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</w:t>
      </w:r>
      <w:r w:rsidRPr="00BC3C3F">
        <w:rPr>
          <w:rFonts w:ascii="Arial" w:hAnsi="Arial" w:cs="Arial"/>
          <w:sz w:val="20"/>
          <w:szCs w:val="20"/>
        </w:rPr>
        <w:t>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bàn giao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ra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theo đúng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và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an.</w:t>
      </w:r>
    </w:p>
    <w:p w14:paraId="12E5CD0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canh gác,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lưu trú; xây d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ng phương án và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các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an toàn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truy tìm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tra thư, bưu ph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m,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m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có giá,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m phát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n, ngăn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m mang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đơn thư,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cung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thông tin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sơ,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li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14F8097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trình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bàn giao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ra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0A901EB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13. X</w:t>
      </w:r>
      <w:r w:rsidRPr="00BC3C3F">
        <w:rPr>
          <w:rFonts w:ascii="Arial" w:hAnsi="Arial" w:cs="Arial"/>
          <w:b/>
          <w:sz w:val="20"/>
          <w:szCs w:val="20"/>
        </w:rPr>
        <w:t>ử</w:t>
      </w:r>
      <w:r w:rsidRPr="00BC3C3F">
        <w:rPr>
          <w:rFonts w:ascii="Arial" w:hAnsi="Arial" w:cs="Arial"/>
          <w:b/>
          <w:sz w:val="20"/>
          <w:szCs w:val="20"/>
        </w:rPr>
        <w:t xml:space="preserve"> lý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vi ph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m N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>i quy cơ s</w:t>
      </w:r>
      <w:r w:rsidRPr="00BC3C3F">
        <w:rPr>
          <w:rFonts w:ascii="Arial" w:hAnsi="Arial" w:cs="Arial"/>
          <w:b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lưu trú</w:t>
      </w:r>
    </w:p>
    <w:p w14:paraId="55F6BEA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i, không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thì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có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và tùy theo t</w:t>
      </w:r>
      <w:r w:rsidRPr="00BC3C3F">
        <w:rPr>
          <w:rFonts w:ascii="Arial" w:hAnsi="Arial" w:cs="Arial"/>
          <w:sz w:val="20"/>
          <w:szCs w:val="20"/>
        </w:rPr>
        <w:t>ính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m,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thích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, chính sách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m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Pr="00BC3C3F">
        <w:rPr>
          <w:rFonts w:ascii="Arial" w:hAnsi="Arial" w:cs="Arial"/>
          <w:sz w:val="20"/>
          <w:szCs w:val="20"/>
        </w:rPr>
        <w:lastRenderedPageBreak/>
        <w:t>l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các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kh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,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phòng riêng nh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m vô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hóa hành vi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phòng ng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>a, ngăn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n, có hành vi gây nguy hi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tính m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ng, s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e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khác; 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y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khác.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phòng riêng do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75FBD4C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báo ngay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án,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 xml:space="preserve">p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Giám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và thông báo cho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</w:t>
      </w:r>
      <w:r w:rsidRPr="00BC3C3F">
        <w:rPr>
          <w:rFonts w:ascii="Arial" w:hAnsi="Arial" w:cs="Arial"/>
          <w:sz w:val="20"/>
          <w:szCs w:val="20"/>
        </w:rPr>
        <w:t xml:space="preserve">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thông báo cho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p </w:t>
      </w:r>
      <w:r w:rsidRPr="00BC3C3F">
        <w:rPr>
          <w:rFonts w:ascii="Arial" w:hAnsi="Arial" w:cs="Arial"/>
          <w:sz w:val="20"/>
          <w:szCs w:val="20"/>
        </w:rPr>
        <w:t>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đang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viên, giáo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</w:t>
      </w:r>
    </w:p>
    <w:p w14:paraId="591F535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hành vi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d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u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báo ngay cho cơ quan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kh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các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>, không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n,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sát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thông báo</w:t>
      </w:r>
      <w:r w:rsidRPr="00BC3C3F">
        <w:rPr>
          <w:rFonts w:ascii="Arial" w:hAnsi="Arial" w:cs="Arial"/>
          <w:sz w:val="20"/>
          <w:szCs w:val="20"/>
        </w:rPr>
        <w:t xml:space="preserve">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21CC806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14.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</w:t>
      </w:r>
      <w:r w:rsidRPr="00BC3C3F">
        <w:rPr>
          <w:rFonts w:ascii="Arial" w:hAnsi="Arial" w:cs="Arial"/>
          <w:b/>
          <w:i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3D67B74E" w14:textId="29DCDAAE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bu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theo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</w:t>
      </w:r>
      <w:r w:rsidRPr="00BC3C3F">
        <w:rPr>
          <w:rFonts w:ascii="Arial" w:hAnsi="Arial" w:cs="Arial"/>
          <w:sz w:val="20"/>
          <w:szCs w:val="20"/>
        </w:rPr>
        <w:t xml:space="preserve"> (nam,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);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tích ch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thi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u là 03 m</w:t>
      </w:r>
      <w:r w:rsidRPr="00BC3C3F">
        <w:rPr>
          <w:rFonts w:ascii="Arial" w:hAnsi="Arial" w:cs="Arial"/>
          <w:sz w:val="20"/>
          <w:szCs w:val="20"/>
          <w:vertAlign w:val="superscript"/>
        </w:rPr>
        <w:t>2</w:t>
      </w:r>
      <w:r w:rsidRPr="00BC3C3F">
        <w:rPr>
          <w:rFonts w:ascii="Arial" w:hAnsi="Arial" w:cs="Arial"/>
          <w:sz w:val="20"/>
          <w:szCs w:val="20"/>
        </w:rPr>
        <w:t>/ngư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(ngư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có con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có thai thì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ch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thi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u là 04 m</w:t>
      </w:r>
      <w:r w:rsidRPr="00BC3C3F">
        <w:rPr>
          <w:rFonts w:ascii="Arial" w:hAnsi="Arial" w:cs="Arial"/>
          <w:sz w:val="20"/>
          <w:szCs w:val="20"/>
          <w:vertAlign w:val="superscript"/>
        </w:rPr>
        <w:t>2</w:t>
      </w:r>
      <w:r w:rsidRPr="00BC3C3F">
        <w:rPr>
          <w:rFonts w:ascii="Arial" w:hAnsi="Arial" w:cs="Arial"/>
          <w:sz w:val="20"/>
          <w:szCs w:val="20"/>
        </w:rPr>
        <w:t>), có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ch men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ng, có phòng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sinh, có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u, chăn và màn.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tính,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chưa xác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rõ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riêng.</w:t>
      </w:r>
    </w:p>
    <w:p w14:paraId="4EEFFFC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m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nhi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m nhóm A và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nhi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m nhóm B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phòng,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nhi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m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m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nh tâm </w:t>
      </w:r>
      <w:r w:rsidRPr="00BC3C3F">
        <w:rPr>
          <w:rFonts w:ascii="Arial" w:hAnsi="Arial" w:cs="Arial"/>
          <w:sz w:val="20"/>
          <w:szCs w:val="20"/>
        </w:rPr>
        <w:t>th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khác làm m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kh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năng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năng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khi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hành vi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mình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riêng trong phòng cách ly.</w:t>
      </w:r>
    </w:p>
    <w:p w14:paraId="68346A5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15.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ăn, m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c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3DE00E1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m,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tháng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m: 17 kg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t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>; 15 kg rau xanh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,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; 1,5 kg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t; 1,5 kg cá; 05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gà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v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t; 0,5 kg đư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ng; 0,75 lít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m; 0,3 lít d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ăn; 0,1 kg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ng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t; 0,5 kg mu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i; gia v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khác: tương đương 0,5 kg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t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>;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t: tương đương 17 kg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i </w:t>
      </w:r>
      <w:r w:rsidRPr="00BC3C3F">
        <w:rPr>
          <w:rFonts w:ascii="Arial" w:hAnsi="Arial" w:cs="Arial"/>
          <w:sz w:val="20"/>
          <w:szCs w:val="20"/>
        </w:rPr>
        <w:t>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15 kg than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25 KWh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03 kg khí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(gas),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lương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c,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ph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m,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và có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giá trung bình theo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giá th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phương.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trong ngày l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,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q</w:t>
      </w:r>
      <w:r w:rsidRPr="00BC3C3F">
        <w:rPr>
          <w:rFonts w:ascii="Arial" w:hAnsi="Arial" w:cs="Arial"/>
          <w:sz w:val="20"/>
          <w:szCs w:val="20"/>
        </w:rPr>
        <w:t>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và 01 ngày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dân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c, 01 ngày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khánh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ăn thêm nhưng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ăn không quá 05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ăn ngày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ng.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hoán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Pr="00BC3C3F">
        <w:rPr>
          <w:rFonts w:ascii="Arial" w:hAnsi="Arial" w:cs="Arial"/>
          <w:sz w:val="20"/>
          <w:szCs w:val="20"/>
        </w:rPr>
        <w:t>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ăn cho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ăn 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n.</w:t>
      </w:r>
    </w:p>
    <w:p w14:paraId="5788EEE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Ngoài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ăn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quà,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lưu ký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mình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ăn thêm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3B4110D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ăn, 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sinh, an toàn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ph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m.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ăn t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dư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m: B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n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u; các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n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u cơm,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c,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ăn; ch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o, t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ăn, bình đ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ng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ng; r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, rá, bát, đũa, bàn, gh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và</w:t>
      </w:r>
      <w:r w:rsidRPr="00BC3C3F">
        <w:rPr>
          <w:rFonts w:ascii="Arial" w:hAnsi="Arial" w:cs="Arial"/>
          <w:sz w:val="20"/>
          <w:szCs w:val="20"/>
        </w:rPr>
        <w:t xml:space="preserve"> các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dùng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khác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cho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u ăn,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ăn, đun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và chia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ăn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theo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u ph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n.</w:t>
      </w:r>
    </w:p>
    <w:p w14:paraId="4A30FA6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m,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do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theo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a cán </w:t>
      </w:r>
      <w:r w:rsidRPr="00BC3C3F">
        <w:rPr>
          <w:rFonts w:ascii="Arial" w:hAnsi="Arial" w:cs="Arial"/>
          <w:sz w:val="20"/>
          <w:szCs w:val="20"/>
        </w:rPr>
        <w:t>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mang thai, sinh con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đang nuôi con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36 tháng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thì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ăn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tăng thêm 02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tiêu chu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ăn ngày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so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 và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hoán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theo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y sĩ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bác sĩ.</w:t>
      </w:r>
    </w:p>
    <w:p w14:paraId="54030E8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5.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mang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dùng cá nhân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qu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áo thì tùy theo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lưu trú, khí 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u theo mùa,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hai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 xml:space="preserve">ng </w:t>
      </w:r>
      <w:r w:rsidRPr="00BC3C3F">
        <w:rPr>
          <w:rFonts w:ascii="Arial" w:hAnsi="Arial" w:cs="Arial"/>
          <w:sz w:val="20"/>
          <w:szCs w:val="20"/>
        </w:rPr>
        <w:t>v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ng.</w:t>
      </w:r>
    </w:p>
    <w:p w14:paraId="1450DAA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16.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ho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>ng th</w:t>
      </w:r>
      <w:r w:rsidRPr="00BC3C3F">
        <w:rPr>
          <w:rFonts w:ascii="Arial" w:hAnsi="Arial" w:cs="Arial"/>
          <w:b/>
          <w:sz w:val="20"/>
          <w:szCs w:val="20"/>
        </w:rPr>
        <w:t>ể</w:t>
      </w:r>
      <w:r w:rsidRPr="00BC3C3F">
        <w:rPr>
          <w:rFonts w:ascii="Arial" w:hAnsi="Arial" w:cs="Arial"/>
          <w:b/>
          <w:sz w:val="20"/>
          <w:szCs w:val="20"/>
        </w:rPr>
        <w:t xml:space="preserve"> d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c, th</w:t>
      </w:r>
      <w:r w:rsidRPr="00BC3C3F">
        <w:rPr>
          <w:rFonts w:ascii="Arial" w:hAnsi="Arial" w:cs="Arial"/>
          <w:b/>
          <w:sz w:val="20"/>
          <w:szCs w:val="20"/>
        </w:rPr>
        <w:t>ể</w:t>
      </w:r>
      <w:r w:rsidRPr="00BC3C3F">
        <w:rPr>
          <w:rFonts w:ascii="Arial" w:hAnsi="Arial" w:cs="Arial"/>
          <w:b/>
          <w:sz w:val="20"/>
          <w:szCs w:val="20"/>
        </w:rPr>
        <w:t xml:space="preserve"> thao, sinh ho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t văn hóa, văn ngh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 xml:space="preserve"> và s</w:t>
      </w:r>
      <w:r w:rsidRPr="00BC3C3F">
        <w:rPr>
          <w:rFonts w:ascii="Arial" w:hAnsi="Arial" w:cs="Arial"/>
          <w:b/>
          <w:sz w:val="20"/>
          <w:szCs w:val="20"/>
        </w:rPr>
        <w:t>ử</w:t>
      </w:r>
      <w:r w:rsidRPr="00BC3C3F">
        <w:rPr>
          <w:rFonts w:ascii="Arial" w:hAnsi="Arial" w:cs="Arial"/>
          <w:b/>
          <w:sz w:val="20"/>
          <w:szCs w:val="20"/>
        </w:rPr>
        <w:t xml:space="preserve"> d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ng kinh sách, bày t</w:t>
      </w:r>
      <w:r w:rsidRPr="00BC3C3F">
        <w:rPr>
          <w:rFonts w:ascii="Arial" w:hAnsi="Arial" w:cs="Arial"/>
          <w:b/>
          <w:sz w:val="20"/>
          <w:szCs w:val="20"/>
        </w:rPr>
        <w:t>ỏ</w:t>
      </w:r>
      <w:r w:rsidRPr="00BC3C3F">
        <w:rPr>
          <w:rFonts w:ascii="Arial" w:hAnsi="Arial" w:cs="Arial"/>
          <w:b/>
          <w:sz w:val="20"/>
          <w:szCs w:val="20"/>
        </w:rPr>
        <w:t xml:space="preserve"> ni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m tin tín ngư</w:t>
      </w:r>
      <w:r w:rsidRPr="00BC3C3F">
        <w:rPr>
          <w:rFonts w:ascii="Arial" w:hAnsi="Arial" w:cs="Arial"/>
          <w:b/>
          <w:sz w:val="20"/>
          <w:szCs w:val="20"/>
        </w:rPr>
        <w:t>ỡ</w:t>
      </w:r>
      <w:r w:rsidRPr="00BC3C3F">
        <w:rPr>
          <w:rFonts w:ascii="Arial" w:hAnsi="Arial" w:cs="Arial"/>
          <w:b/>
          <w:sz w:val="20"/>
          <w:szCs w:val="20"/>
        </w:rPr>
        <w:t>ng, tôn giáo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7CE05C4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c,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thao, sinh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văn hóa, văn ngh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c sách, báo, </w:t>
      </w:r>
      <w:r w:rsidRPr="00BC3C3F">
        <w:rPr>
          <w:rFonts w:ascii="Arial" w:hAnsi="Arial" w:cs="Arial"/>
          <w:sz w:val="20"/>
          <w:szCs w:val="20"/>
        </w:rPr>
        <w:t>nghe đài, xem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hình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trang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thanh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;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i phòng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trang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01 ti vi và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mư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 sách, báo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c,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tha</w:t>
      </w:r>
      <w:r w:rsidRPr="00BC3C3F">
        <w:rPr>
          <w:rFonts w:ascii="Arial" w:hAnsi="Arial" w:cs="Arial"/>
          <w:sz w:val="20"/>
          <w:szCs w:val="20"/>
        </w:rPr>
        <w:t>o, sinh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văn hóa, văn ngh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c sách, báo, nghe đài, xem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hình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theo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4641116B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kinh sách, bày t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ni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m tin tín ngư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ng, tôn giáo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Nam;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 xml:space="preserve">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an ninh, an toàn, tr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4946190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17.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thông tin liên l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c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2139FAC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i,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thư cho thân nhân,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mình,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phí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thư do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.</w:t>
      </w:r>
    </w:p>
    <w:p w14:paraId="48558B3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như sau:</w:t>
      </w:r>
    </w:p>
    <w:p w14:paraId="14CA934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a)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tháng 04 lá thư.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xác minh,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hành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có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khác mà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duy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thư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ngăn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thông tin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tư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khác các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i dung làm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xác minh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thư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cho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th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</w:t>
      </w:r>
      <w:r w:rsidRPr="00BC3C3F">
        <w:rPr>
          <w:rFonts w:ascii="Arial" w:hAnsi="Arial" w:cs="Arial"/>
          <w:sz w:val="20"/>
          <w:szCs w:val="20"/>
        </w:rPr>
        <w:t xml:space="preserve">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có cho hay không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thư.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không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n,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thư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ghi rõ lý do và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thông báo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thân nhân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3A81AE0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b)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cơ quan bưu chính vi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thông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l</w:t>
      </w:r>
      <w:r w:rsidRPr="00BC3C3F">
        <w:rPr>
          <w:rFonts w:ascii="Arial" w:hAnsi="Arial" w:cs="Arial"/>
          <w:sz w:val="20"/>
          <w:szCs w:val="20"/>
        </w:rPr>
        <w:t>ắ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máy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có dây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không dây và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trong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c,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tháng 04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không quá 10 phút.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bách,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đơn trình b</w:t>
      </w:r>
      <w:r w:rsidRPr="00BC3C3F">
        <w:rPr>
          <w:rFonts w:ascii="Arial" w:hAnsi="Arial" w:cs="Arial"/>
          <w:sz w:val="20"/>
          <w:szCs w:val="20"/>
        </w:rPr>
        <w:t>ày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xem xét,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nhưng không quá 10 phút. Khi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đúng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và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đã đăng ký.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giám sát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khi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i,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phát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không đúng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đăng ký thì d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>ng ngay cu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và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thích rõ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xét th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n.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phí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tính theo giá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bưu chính vi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n thông và do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chi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lưu ký theo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ký s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ngu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 tài tr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khác nhưng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1BFE90E6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xác minh,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hành</w:t>
      </w:r>
      <w:r w:rsidRPr="00BC3C3F">
        <w:rPr>
          <w:rFonts w:ascii="Arial" w:hAnsi="Arial" w:cs="Arial"/>
          <w:sz w:val="20"/>
          <w:szCs w:val="20"/>
        </w:rPr>
        <w:t xml:space="preserve">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có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khác mà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duy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ngăn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thông tin,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tư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khác các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i dung làm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xác minh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i,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p,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soát ch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i.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xét th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trao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</w:t>
      </w:r>
      <w:r w:rsidRPr="00BC3C3F">
        <w:rPr>
          <w:rFonts w:ascii="Arial" w:hAnsi="Arial" w:cs="Arial"/>
          <w:sz w:val="20"/>
          <w:szCs w:val="20"/>
        </w:rPr>
        <w:t xml:space="preserve">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xác minh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d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>ng ngay cu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liên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c,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ghi rõ lý do và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thông báo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thân nhân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1009842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18.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thăm g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p, n</w:t>
      </w:r>
      <w:r w:rsidRPr="00BC3C3F">
        <w:rPr>
          <w:rFonts w:ascii="Arial" w:hAnsi="Arial" w:cs="Arial"/>
          <w:b/>
          <w:sz w:val="20"/>
          <w:szCs w:val="20"/>
        </w:rPr>
        <w:t>h</w:t>
      </w:r>
      <w:r w:rsidRPr="00BC3C3F">
        <w:rPr>
          <w:rFonts w:ascii="Arial" w:hAnsi="Arial" w:cs="Arial"/>
          <w:b/>
          <w:sz w:val="20"/>
          <w:szCs w:val="20"/>
        </w:rPr>
        <w:t>ậ</w:t>
      </w:r>
      <w:r w:rsidRPr="00BC3C3F">
        <w:rPr>
          <w:rFonts w:ascii="Arial" w:hAnsi="Arial" w:cs="Arial"/>
          <w:b/>
          <w:sz w:val="20"/>
          <w:szCs w:val="20"/>
        </w:rPr>
        <w:t>n quà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582063C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mình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phòng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tu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01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không quá 02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cá nhân khác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nh,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xét th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i ích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cũng như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đ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u tranh phòng,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m.</w:t>
      </w:r>
    </w:p>
    <w:p w14:paraId="6DA184D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</w:t>
      </w:r>
      <w:r w:rsidRPr="00BC3C3F">
        <w:rPr>
          <w:rFonts w:ascii="Arial" w:hAnsi="Arial" w:cs="Arial"/>
          <w:sz w:val="20"/>
          <w:szCs w:val="20"/>
        </w:rPr>
        <w:t>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phòng riêng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tháng 01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không quá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thì 01 tháng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thân nhân 01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n,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không quá 01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.</w:t>
      </w:r>
    </w:p>
    <w:p w14:paraId="68711B7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đang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hành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khác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có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khác mà cơ quan th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lý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án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không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giám sát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thì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</w:t>
      </w:r>
      <w:r w:rsidRPr="00BC3C3F">
        <w:rPr>
          <w:rFonts w:ascii="Arial" w:hAnsi="Arial" w:cs="Arial"/>
          <w:sz w:val="20"/>
          <w:szCs w:val="20"/>
        </w:rPr>
        <w:t>u trú xem xét,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và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thích rõ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56389B6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đa không quá 03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do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giáo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</w:t>
      </w:r>
      <w:r w:rsidRPr="00BC3C3F">
        <w:rPr>
          <w:rFonts w:ascii="Arial" w:hAnsi="Arial" w:cs="Arial"/>
          <w:sz w:val="20"/>
          <w:szCs w:val="20"/>
        </w:rPr>
        <w:t xml:space="preserve"> tăng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thân nhân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nhưng không quá 05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và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m không làm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an ninh, an toàn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54AE5DB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p:</w:t>
      </w:r>
    </w:p>
    <w:p w14:paraId="404EF2A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a)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xin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ra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01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ban hành kèm theo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và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trình m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trong các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sau: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u, căn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c, căn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công dân, tài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danh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trên VNelD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tùy thân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</w:t>
      </w:r>
      <w:r w:rsidRPr="00BC3C3F">
        <w:rPr>
          <w:rFonts w:ascii="Arial" w:hAnsi="Arial" w:cs="Arial"/>
          <w:sz w:val="20"/>
          <w:szCs w:val="20"/>
        </w:rPr>
        <w:t xml:space="preserve"> pháp khác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tra,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cho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đúng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tư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ng.</w:t>
      </w:r>
    </w:p>
    <w:p w14:paraId="2FBFC616" w14:textId="02EEF2DB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b)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ng)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phòng riêng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 thì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ng)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a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n 3 </w:t>
      </w:r>
      <w:r w:rsidRPr="00BC3C3F">
        <w:rPr>
          <w:rFonts w:ascii="Arial" w:hAnsi="Arial" w:cs="Arial"/>
          <w:sz w:val="20"/>
          <w:szCs w:val="20"/>
        </w:rPr>
        <w:t>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 và các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, tài li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minh là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ng)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có xác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đó làm </w:t>
      </w:r>
      <w:r w:rsidRPr="00BC3C3F">
        <w:rPr>
          <w:rFonts w:ascii="Arial" w:hAnsi="Arial" w:cs="Arial"/>
          <w:sz w:val="20"/>
          <w:szCs w:val="20"/>
        </w:rPr>
        <w:t>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 xml:space="preserve">c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cư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Nam);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ng)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xin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 xml:space="preserve">p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phòng ri</w:t>
      </w:r>
      <w:r w:rsidRPr="00BC3C3F">
        <w:rPr>
          <w:rFonts w:ascii="Arial" w:hAnsi="Arial" w:cs="Arial"/>
          <w:sz w:val="20"/>
          <w:szCs w:val="20"/>
        </w:rPr>
        <w:t>êng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02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ban hành kèm theo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6B1F168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c)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do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tùy theo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u </w:t>
      </w:r>
      <w:r w:rsidRPr="00BC3C3F">
        <w:rPr>
          <w:rFonts w:ascii="Arial" w:hAnsi="Arial" w:cs="Arial"/>
          <w:sz w:val="20"/>
          <w:szCs w:val="20"/>
        </w:rPr>
        <w:t>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và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này.</w:t>
      </w:r>
    </w:p>
    <w:p w14:paraId="22B01F66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:</w:t>
      </w:r>
    </w:p>
    <w:p w14:paraId="59B1445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a)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có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man</w:t>
      </w:r>
      <w:r w:rsidRPr="00BC3C3F">
        <w:rPr>
          <w:rFonts w:ascii="Arial" w:hAnsi="Arial" w:cs="Arial"/>
          <w:sz w:val="20"/>
          <w:szCs w:val="20"/>
        </w:rPr>
        <w:t>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mình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giao.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bao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m: Tên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n;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, tên,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;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</w:t>
      </w:r>
      <w:r w:rsidRPr="00BC3C3F">
        <w:rPr>
          <w:rFonts w:ascii="Arial" w:hAnsi="Arial" w:cs="Arial"/>
          <w:sz w:val="20"/>
          <w:szCs w:val="20"/>
        </w:rPr>
        <w:t>rú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đang lưu trú;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, tên,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,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minh thư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công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công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ghi rõ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danh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chưa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minh thư;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, tên, căn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công dân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căn cư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phiên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có);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d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</w:t>
      </w:r>
    </w:p>
    <w:p w14:paraId="00970DC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b)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03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thông báo cho C</w:t>
      </w:r>
      <w:r w:rsidRPr="00BC3C3F">
        <w:rPr>
          <w:rFonts w:ascii="Arial" w:hAnsi="Arial" w:cs="Arial"/>
          <w:sz w:val="20"/>
          <w:szCs w:val="20"/>
        </w:rPr>
        <w:t>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05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thông báo,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 xml:space="preserve">n </w:t>
      </w:r>
      <w:r w:rsidRPr="00BC3C3F">
        <w:rPr>
          <w:rFonts w:ascii="Arial" w:hAnsi="Arial" w:cs="Arial"/>
          <w:sz w:val="20"/>
          <w:szCs w:val="20"/>
        </w:rPr>
        <w:t>02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thông báo cho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đã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liên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xúc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</w:t>
      </w:r>
    </w:p>
    <w:p w14:paraId="3DF94FA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5. Khi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thư,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tr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danh m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m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tra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lý,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19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</w:t>
      </w:r>
    </w:p>
    <w:p w14:paraId="2071C63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6.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nghiêm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nhà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và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47CEC7C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19. Qu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lý tài s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62D42C2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có giá, các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th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than</w:t>
      </w:r>
      <w:r w:rsidRPr="00BC3C3F">
        <w:rPr>
          <w:rFonts w:ascii="Arial" w:hAnsi="Arial" w:cs="Arial"/>
          <w:sz w:val="20"/>
          <w:szCs w:val="20"/>
        </w:rPr>
        <w:t>h toán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, vàng, b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c, đá quý, kim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quý,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tùy thân,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cư trú,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ngh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,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p,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và các gi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y t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khác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lưu ký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lý;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nhu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 xml:space="preserve">u </w:t>
      </w:r>
      <w:r w:rsidRPr="00BC3C3F">
        <w:rPr>
          <w:rFonts w:ascii="Arial" w:hAnsi="Arial" w:cs="Arial"/>
          <w:sz w:val="20"/>
          <w:szCs w:val="20"/>
        </w:rPr>
        <w:t>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dùng, tư trang cho thân nhân,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và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u chi phí thì cơ </w:t>
      </w:r>
      <w:r w:rsidRPr="00BC3C3F">
        <w:rPr>
          <w:rFonts w:ascii="Arial" w:hAnsi="Arial" w:cs="Arial"/>
          <w:sz w:val="20"/>
          <w:szCs w:val="20"/>
        </w:rPr>
        <w:lastRenderedPageBreak/>
        <w:t>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giao tr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00AE0FB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20.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khám b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nh,</w:t>
      </w:r>
      <w:r w:rsidRPr="00BC3C3F">
        <w:rPr>
          <w:rFonts w:ascii="Arial" w:hAnsi="Arial" w:cs="Arial"/>
          <w:b/>
          <w:sz w:val="20"/>
          <w:szCs w:val="20"/>
        </w:rPr>
        <w:t xml:space="preserve"> ch</w:t>
      </w:r>
      <w:r w:rsidRPr="00BC3C3F">
        <w:rPr>
          <w:rFonts w:ascii="Arial" w:hAnsi="Arial" w:cs="Arial"/>
          <w:b/>
          <w:sz w:val="20"/>
          <w:szCs w:val="20"/>
        </w:rPr>
        <w:t>ữ</w:t>
      </w:r>
      <w:r w:rsidRPr="00BC3C3F">
        <w:rPr>
          <w:rFonts w:ascii="Arial" w:hAnsi="Arial" w:cs="Arial"/>
          <w:b/>
          <w:sz w:val="20"/>
          <w:szCs w:val="20"/>
        </w:rPr>
        <w:t>a b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nh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309C85A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m,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thương tích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và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n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ng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thương tích vư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t quá kh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năng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thì chu</w:t>
      </w:r>
      <w:r w:rsidRPr="00BC3C3F">
        <w:rPr>
          <w:rFonts w:ascii="Arial" w:hAnsi="Arial" w:cs="Arial"/>
          <w:sz w:val="20"/>
          <w:szCs w:val="20"/>
        </w:rPr>
        <w:t>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cơ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tr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lên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trong Công an nhân dân, Quân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nhân dân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.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ăn,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phát thu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c,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dư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do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theo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lý và th</w:t>
      </w:r>
      <w:r w:rsidRPr="00BC3C3F">
        <w:rPr>
          <w:rFonts w:ascii="Arial" w:hAnsi="Arial" w:cs="Arial"/>
          <w:sz w:val="20"/>
          <w:szCs w:val="20"/>
        </w:rPr>
        <w:t>eo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ng, nh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nh;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thông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không quá 05 kg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t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trung bình/01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i/01 tháng.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theo nguy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ng thì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cho phép và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chi phí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7FC0A37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các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cơ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tr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lên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trong Công an nhân dân, Quân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nhân dân c</w:t>
      </w:r>
      <w:r w:rsidRPr="00BC3C3F">
        <w:rPr>
          <w:rFonts w:ascii="Arial" w:hAnsi="Arial" w:cs="Arial"/>
          <w:sz w:val="20"/>
          <w:szCs w:val="20"/>
        </w:rPr>
        <w:t>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12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và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đang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chăm sóc,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.</w:t>
      </w:r>
    </w:p>
    <w:p w14:paraId="1C4C40B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Kinh phí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các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do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p.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k</w:t>
      </w:r>
      <w:r w:rsidRPr="00BC3C3F">
        <w:rPr>
          <w:rFonts w:ascii="Arial" w:hAnsi="Arial" w:cs="Arial"/>
          <w:sz w:val="20"/>
          <w:szCs w:val="20"/>
        </w:rPr>
        <w:t>ỹ</w:t>
      </w:r>
      <w:r w:rsidRPr="00BC3C3F">
        <w:rPr>
          <w:rFonts w:ascii="Arial" w:hAnsi="Arial" w:cs="Arial"/>
          <w:sz w:val="20"/>
          <w:szCs w:val="20"/>
        </w:rPr>
        <w:t xml:space="preserve"> thu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cao, chi phí l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n, vư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t quá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m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thì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thanh toán.</w:t>
      </w:r>
    </w:p>
    <w:p w14:paraId="345AC5E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mang thai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khám thai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k</w:t>
      </w:r>
      <w:r w:rsidRPr="00BC3C3F">
        <w:rPr>
          <w:rFonts w:ascii="Arial" w:hAnsi="Arial" w:cs="Arial"/>
          <w:sz w:val="20"/>
          <w:szCs w:val="20"/>
        </w:rPr>
        <w:t>ỳ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t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chăm sóc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trong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t;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sinh con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sinh con và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các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dùng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chăm sóc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sơ sinh tương đương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01 tháng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36 tháng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4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15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 Sau khi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sinh con,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cơ quan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 xml:space="preserve">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đăng ký khai sinh cho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Nam. Kinh phí chăm sóc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mang thai, sinh con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do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p.</w:t>
      </w:r>
    </w:p>
    <w:p w14:paraId="1967159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 xml:space="preserve">i </w:t>
      </w:r>
      <w:r w:rsidRPr="00BC3C3F">
        <w:rPr>
          <w:rFonts w:ascii="Arial" w:hAnsi="Arial" w:cs="Arial"/>
          <w:sz w:val="20"/>
          <w:szCs w:val="20"/>
        </w:rPr>
        <w:t>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sinh con.</w:t>
      </w:r>
    </w:p>
    <w:p w14:paraId="22B3560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21.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 xml:space="preserve">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con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 xml:space="preserve">i lưu trú </w:t>
      </w:r>
      <w:r w:rsidRPr="00BC3C3F">
        <w:rPr>
          <w:rFonts w:ascii="Arial" w:hAnsi="Arial" w:cs="Arial"/>
          <w:b/>
          <w:i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cùng cha, m</w:t>
      </w:r>
      <w:r w:rsidRPr="00BC3C3F">
        <w:rPr>
          <w:rFonts w:ascii="Arial" w:hAnsi="Arial" w:cs="Arial"/>
          <w:b/>
          <w:sz w:val="20"/>
          <w:szCs w:val="20"/>
        </w:rPr>
        <w:t>ẹ</w:t>
      </w:r>
      <w:r w:rsidRPr="00BC3C3F">
        <w:rPr>
          <w:rFonts w:ascii="Arial" w:hAnsi="Arial" w:cs="Arial"/>
          <w:b/>
          <w:sz w:val="20"/>
          <w:szCs w:val="20"/>
        </w:rPr>
        <w:t xml:space="preserve"> t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i cơ s</w:t>
      </w:r>
      <w:r w:rsidRPr="00BC3C3F">
        <w:rPr>
          <w:rFonts w:ascii="Arial" w:hAnsi="Arial" w:cs="Arial"/>
          <w:b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lưu trú</w:t>
      </w:r>
    </w:p>
    <w:p w14:paraId="54F8627F" w14:textId="417008CD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16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là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tích ch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m cùng phòng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và đ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l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a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i,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tính.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ăn, m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 xml:space="preserve">c,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,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nh và </w:t>
      </w:r>
      <w:r w:rsidRPr="00BC3C3F">
        <w:rPr>
          <w:rFonts w:ascii="Arial" w:hAnsi="Arial" w:cs="Arial"/>
          <w:sz w:val="20"/>
          <w:szCs w:val="20"/>
        </w:rPr>
        <w:t>mai táng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t)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như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trú,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Nam; ngày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nhi (ngày 01 tháng 6 dương l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ch), </w:t>
      </w:r>
      <w:r w:rsidR="00B77D07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Trung thu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g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02 l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ngày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ng. Riêng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36 t</w:t>
      </w:r>
      <w:r w:rsidRPr="00BC3C3F">
        <w:rPr>
          <w:rFonts w:ascii="Arial" w:hAnsi="Arial" w:cs="Arial"/>
          <w:sz w:val="20"/>
          <w:szCs w:val="20"/>
        </w:rPr>
        <w:t>háng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i, m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>i tháng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thêm s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và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dùng sinh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giá tương đương 50 kg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t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trung bình/01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em.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vào l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a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và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,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hoán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lư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ng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ăn cho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nhu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dinh dư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quy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thành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và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lưu ký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trong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chăm sóc, nuôi dư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ng.</w:t>
      </w:r>
    </w:p>
    <w:p w14:paraId="57E78A1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lưu trú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chăm sóc, nuôi dư</w:t>
      </w:r>
      <w:r w:rsidRPr="00BC3C3F">
        <w:rPr>
          <w:rFonts w:ascii="Arial" w:hAnsi="Arial" w:cs="Arial"/>
          <w:sz w:val="20"/>
          <w:szCs w:val="20"/>
        </w:rPr>
        <w:t>ỡ</w:t>
      </w:r>
      <w:r w:rsidRPr="00BC3C3F">
        <w:rPr>
          <w:rFonts w:ascii="Arial" w:hAnsi="Arial" w:cs="Arial"/>
          <w:sz w:val="20"/>
          <w:szCs w:val="20"/>
        </w:rPr>
        <w:t>ng, sinh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t, vui chơi,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phù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và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ki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phát tri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tinh th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và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khác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có liên quan.</w:t>
      </w:r>
    </w:p>
    <w:p w14:paraId="68A85F2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36 tháng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n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ng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thương tích vư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t quá kh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năng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khám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nh,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;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đưa cha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đi cùng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chăm sóc.</w:t>
      </w:r>
    </w:p>
    <w:p w14:paraId="1E58399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em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14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dư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16 tu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là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nhưng khác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thì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trí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riêng.</w:t>
      </w:r>
    </w:p>
    <w:p w14:paraId="39A6DD9B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22.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trư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ng h</w:t>
      </w:r>
      <w:r w:rsidRPr="00BC3C3F">
        <w:rPr>
          <w:rFonts w:ascii="Arial" w:hAnsi="Arial" w:cs="Arial"/>
          <w:b/>
          <w:sz w:val="20"/>
          <w:szCs w:val="20"/>
        </w:rPr>
        <w:t>ợ</w:t>
      </w:r>
      <w:r w:rsidRPr="00BC3C3F">
        <w:rPr>
          <w:rFonts w:ascii="Arial" w:hAnsi="Arial" w:cs="Arial"/>
          <w:b/>
          <w:sz w:val="20"/>
          <w:szCs w:val="20"/>
        </w:rPr>
        <w:t>p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ho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c con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 xml:space="preserve">i lưu trú </w:t>
      </w:r>
      <w:r w:rsidRPr="00BC3C3F">
        <w:rPr>
          <w:rFonts w:ascii="Arial" w:hAnsi="Arial" w:cs="Arial"/>
          <w:b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cùng cha, m</w:t>
      </w:r>
      <w:r w:rsidRPr="00BC3C3F">
        <w:rPr>
          <w:rFonts w:ascii="Arial" w:hAnsi="Arial" w:cs="Arial"/>
          <w:b/>
          <w:sz w:val="20"/>
          <w:szCs w:val="20"/>
        </w:rPr>
        <w:t>ẹ</w:t>
      </w:r>
      <w:r w:rsidRPr="00BC3C3F">
        <w:rPr>
          <w:rFonts w:ascii="Arial" w:hAnsi="Arial" w:cs="Arial"/>
          <w:b/>
          <w:sz w:val="20"/>
          <w:szCs w:val="20"/>
        </w:rPr>
        <w:t xml:space="preserve"> t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i cơ s</w:t>
      </w:r>
      <w:r w:rsidRPr="00BC3C3F">
        <w:rPr>
          <w:rFonts w:ascii="Arial" w:hAnsi="Arial" w:cs="Arial"/>
          <w:b/>
          <w:sz w:val="20"/>
          <w:szCs w:val="20"/>
        </w:rPr>
        <w:t>ở</w:t>
      </w:r>
      <w:r w:rsidRPr="00BC3C3F">
        <w:rPr>
          <w:rFonts w:ascii="Arial" w:hAnsi="Arial" w:cs="Arial"/>
          <w:b/>
          <w:sz w:val="20"/>
          <w:szCs w:val="20"/>
        </w:rPr>
        <w:t xml:space="preserve"> lưu trú ch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5190452B" w14:textId="7DA77FF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1.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báo ngay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Cơ quan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 và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sát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xác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nguyên nhân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ngay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(trư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 xml:space="preserve">t tù thì Cơ quan thi </w:t>
      </w:r>
      <w:r w:rsidRPr="00BC3C3F">
        <w:rPr>
          <w:rFonts w:ascii="Arial" w:hAnsi="Arial" w:cs="Arial"/>
          <w:sz w:val="20"/>
          <w:szCs w:val="20"/>
        </w:rPr>
        <w:t>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cho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có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ch) và thông báo cho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</w:t>
      </w:r>
      <w:r w:rsidRPr="00BC3C3F">
        <w:rPr>
          <w:rFonts w:ascii="Arial" w:hAnsi="Arial" w:cs="Arial"/>
          <w:sz w:val="20"/>
          <w:szCs w:val="20"/>
        </w:rPr>
        <w:t xml:space="preserve">u trú đang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 bi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 Sau khi Cơ quan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 và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sát nhân dân có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hoàn thành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xác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nguyên nhân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c mai táng;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mai táng có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trong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mai táng.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an táng và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chi phí thì</w:t>
      </w:r>
      <w:r w:rsidRPr="00BC3C3F">
        <w:rPr>
          <w:rFonts w:ascii="Arial" w:hAnsi="Arial" w:cs="Arial"/>
          <w:sz w:val="20"/>
          <w:szCs w:val="20"/>
        </w:rPr>
        <w:t xml:space="preserve">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23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</w:t>
      </w:r>
    </w:p>
    <w:p w14:paraId="26BA75D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48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làm xong các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này,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không có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xin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m</w:t>
      </w:r>
      <w:r w:rsidRPr="00BC3C3F">
        <w:rPr>
          <w:rFonts w:ascii="Arial" w:hAnsi="Arial" w:cs="Arial"/>
          <w:sz w:val="20"/>
          <w:szCs w:val="20"/>
        </w:rPr>
        <w:t>ai táng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thi, chi phí mai táng do ngân sách nhà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p, g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m: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mua 01 quan tài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g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ng, 01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n áo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ng, 04 m </w:t>
      </w:r>
      <w:r w:rsidRPr="00BC3C3F">
        <w:rPr>
          <w:rFonts w:ascii="Arial" w:hAnsi="Arial" w:cs="Arial"/>
          <w:sz w:val="20"/>
          <w:szCs w:val="20"/>
          <w:vertAlign w:val="superscript"/>
        </w:rPr>
        <w:t>2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m, hương,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n, c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 và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chi phí khác tương đương 100 kg g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t</w:t>
      </w:r>
      <w:r w:rsidRPr="00BC3C3F">
        <w:rPr>
          <w:rFonts w:ascii="Arial" w:hAnsi="Arial" w:cs="Arial"/>
          <w:sz w:val="20"/>
          <w:szCs w:val="20"/>
        </w:rPr>
        <w:t>ẻ</w:t>
      </w:r>
      <w:r w:rsidRPr="00BC3C3F">
        <w:rPr>
          <w:rFonts w:ascii="Arial" w:hAnsi="Arial" w:cs="Arial"/>
          <w:sz w:val="20"/>
          <w:szCs w:val="20"/>
        </w:rPr>
        <w:t xml:space="preserve"> lo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trung bình.</w:t>
      </w:r>
    </w:p>
    <w:p w14:paraId="5A4860B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có </w:t>
      </w:r>
      <w:r w:rsidRPr="00BC3C3F">
        <w:rPr>
          <w:rFonts w:ascii="Arial" w:hAnsi="Arial" w:cs="Arial"/>
          <w:sz w:val="20"/>
          <w:szCs w:val="20"/>
        </w:rPr>
        <w:t>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khai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25B27C76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23.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cho nh</w:t>
      </w:r>
      <w:r w:rsidRPr="00BC3C3F">
        <w:rPr>
          <w:rFonts w:ascii="Arial" w:hAnsi="Arial" w:cs="Arial"/>
          <w:b/>
          <w:sz w:val="20"/>
          <w:szCs w:val="20"/>
        </w:rPr>
        <w:t>ậ</w:t>
      </w:r>
      <w:r w:rsidRPr="00BC3C3F">
        <w:rPr>
          <w:rFonts w:ascii="Arial" w:hAnsi="Arial" w:cs="Arial"/>
          <w:b/>
          <w:sz w:val="20"/>
          <w:szCs w:val="20"/>
        </w:rPr>
        <w:t>n t</w:t>
      </w:r>
      <w:r w:rsidRPr="00BC3C3F">
        <w:rPr>
          <w:rFonts w:ascii="Arial" w:hAnsi="Arial" w:cs="Arial"/>
          <w:b/>
          <w:sz w:val="20"/>
          <w:szCs w:val="20"/>
        </w:rPr>
        <w:t>ử</w:t>
      </w:r>
      <w:r w:rsidRPr="00BC3C3F">
        <w:rPr>
          <w:rFonts w:ascii="Arial" w:hAnsi="Arial" w:cs="Arial"/>
          <w:b/>
          <w:sz w:val="20"/>
          <w:szCs w:val="20"/>
        </w:rPr>
        <w:t xml:space="preserve"> thi, hài c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t, tro c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t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ho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c con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4B5D6EA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 xml:space="preserve">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mà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an táng, thì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48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làm xong các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22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này,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ra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03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ban hành kèm theo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5A6A771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Cơ quan th</w:t>
      </w:r>
      <w:r w:rsidRPr="00BC3C3F">
        <w:rPr>
          <w:rFonts w:ascii="Arial" w:hAnsi="Arial" w:cs="Arial"/>
          <w:sz w:val="20"/>
          <w:szCs w:val="20"/>
        </w:rPr>
        <w:t>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cho hay không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và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n</w:t>
      </w:r>
      <w:r w:rsidRPr="00BC3C3F">
        <w:rPr>
          <w:rFonts w:ascii="Arial" w:hAnsi="Arial" w:cs="Arial"/>
          <w:sz w:val="20"/>
          <w:szCs w:val="20"/>
        </w:rPr>
        <w:t>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không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khi có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cho r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an ninh, tr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 môi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</w:t>
      </w:r>
      <w:r w:rsidRPr="00BC3C3F">
        <w:rPr>
          <w:rFonts w:ascii="Arial" w:hAnsi="Arial" w:cs="Arial"/>
          <w:sz w:val="20"/>
          <w:szCs w:val="20"/>
        </w:rPr>
        <w:t>.</w:t>
      </w:r>
    </w:p>
    <w:p w14:paraId="4168CF8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24 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thông báo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hành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giao,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thi,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 và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có ch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ký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bên giao,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và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ng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n; 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này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không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thì các cơ quan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giao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mai táng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22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</w:t>
      </w:r>
    </w:p>
    <w:p w14:paraId="6CEE642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sau 03 năm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mai táng.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a táng, thì có th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hoàn t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a táng.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03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ban hành kèm theo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</w:t>
      </w:r>
      <w:r w:rsidRPr="00BC3C3F">
        <w:rPr>
          <w:rFonts w:ascii="Arial" w:hAnsi="Arial" w:cs="Arial"/>
          <w:sz w:val="20"/>
          <w:szCs w:val="20"/>
        </w:rPr>
        <w:t>ày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an táng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10842A0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07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</w:t>
      </w:r>
      <w:r w:rsidRPr="00BC3C3F">
        <w:rPr>
          <w:rFonts w:ascii="Arial" w:hAnsi="Arial" w:cs="Arial"/>
          <w:sz w:val="20"/>
          <w:szCs w:val="20"/>
        </w:rPr>
        <w:t xml:space="preserve">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và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và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t),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Giám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cho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không cho n</w:t>
      </w: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khi có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cho r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t 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an ninh, tr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 môi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ng.</w:t>
      </w:r>
    </w:p>
    <w:p w14:paraId="394CC82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5.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n, v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chuy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do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 công dân,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lastRenderedPageBreak/>
        <w:t>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đó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và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theo đúng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;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 môi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ng; phòng,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nhi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m và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y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qua biên </w:t>
      </w:r>
      <w:r w:rsidRPr="00BC3C3F">
        <w:rPr>
          <w:rFonts w:ascii="Arial" w:hAnsi="Arial" w:cs="Arial"/>
          <w:sz w:val="20"/>
          <w:szCs w:val="20"/>
        </w:rPr>
        <w:t>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và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khác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Nam.</w:t>
      </w:r>
    </w:p>
    <w:p w14:paraId="51A82F5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24.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trư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ng h</w:t>
      </w:r>
      <w:r w:rsidRPr="00BC3C3F">
        <w:rPr>
          <w:rFonts w:ascii="Arial" w:hAnsi="Arial" w:cs="Arial"/>
          <w:b/>
          <w:sz w:val="20"/>
          <w:szCs w:val="20"/>
        </w:rPr>
        <w:t>ợ</w:t>
      </w:r>
      <w:r w:rsidRPr="00BC3C3F">
        <w:rPr>
          <w:rFonts w:ascii="Arial" w:hAnsi="Arial" w:cs="Arial"/>
          <w:b/>
          <w:sz w:val="20"/>
          <w:szCs w:val="20"/>
        </w:rPr>
        <w:t>p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b</w:t>
      </w:r>
      <w:r w:rsidRPr="00BC3C3F">
        <w:rPr>
          <w:rFonts w:ascii="Arial" w:hAnsi="Arial" w:cs="Arial"/>
          <w:b/>
          <w:sz w:val="20"/>
          <w:szCs w:val="20"/>
        </w:rPr>
        <w:t>ỏ</w:t>
      </w:r>
      <w:r w:rsidRPr="00BC3C3F">
        <w:rPr>
          <w:rFonts w:ascii="Arial" w:hAnsi="Arial" w:cs="Arial"/>
          <w:b/>
          <w:sz w:val="20"/>
          <w:szCs w:val="20"/>
        </w:rPr>
        <w:t xml:space="preserve"> tr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n</w:t>
      </w:r>
    </w:p>
    <w:p w14:paraId="3C2C803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thì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120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</w:t>
      </w:r>
    </w:p>
    <w:p w14:paraId="123F512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đã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đang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và báo ngay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c, cá nhân nêu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và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truy tìm.</w:t>
      </w:r>
    </w:p>
    <w:p w14:paraId="22197EEB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 thì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biên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à báo ngay cho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thông báo cho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truy tìm và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th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m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n.</w:t>
      </w:r>
    </w:p>
    <w:p w14:paraId="4726BBDC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25.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</w:t>
      </w:r>
      <w:r w:rsidRPr="00BC3C3F">
        <w:rPr>
          <w:rFonts w:ascii="Arial" w:hAnsi="Arial" w:cs="Arial"/>
          <w:b/>
          <w:sz w:val="20"/>
          <w:szCs w:val="20"/>
        </w:rPr>
        <w:t xml:space="preserve"> trư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ng h</w:t>
      </w:r>
      <w:r w:rsidRPr="00BC3C3F">
        <w:rPr>
          <w:rFonts w:ascii="Arial" w:hAnsi="Arial" w:cs="Arial"/>
          <w:b/>
          <w:sz w:val="20"/>
          <w:szCs w:val="20"/>
        </w:rPr>
        <w:t>ợ</w:t>
      </w:r>
      <w:r w:rsidRPr="00BC3C3F">
        <w:rPr>
          <w:rFonts w:ascii="Arial" w:hAnsi="Arial" w:cs="Arial"/>
          <w:b/>
          <w:sz w:val="20"/>
          <w:szCs w:val="20"/>
        </w:rPr>
        <w:t>p đ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 xml:space="preserve"> ngh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 xml:space="preserve"> thay đ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>i nơi lưu trú đ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i v</w:t>
      </w:r>
      <w:r w:rsidRPr="00BC3C3F">
        <w:rPr>
          <w:rFonts w:ascii="Arial" w:hAnsi="Arial" w:cs="Arial"/>
          <w:b/>
          <w:sz w:val="20"/>
          <w:szCs w:val="20"/>
        </w:rPr>
        <w:t>ớ</w:t>
      </w:r>
      <w:r w:rsidRPr="00BC3C3F">
        <w:rPr>
          <w:rFonts w:ascii="Arial" w:hAnsi="Arial" w:cs="Arial"/>
          <w:b/>
          <w:sz w:val="20"/>
          <w:szCs w:val="20"/>
        </w:rPr>
        <w:t>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3401D37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nguy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ng và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có nơi cư trú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trên lãnh th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có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đó, thì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t </w:t>
      </w:r>
      <w:r w:rsidRPr="00BC3C3F">
        <w:rPr>
          <w:rFonts w:ascii="Arial" w:hAnsi="Arial" w:cs="Arial"/>
          <w:sz w:val="20"/>
          <w:szCs w:val="20"/>
        </w:rPr>
        <w:t>đơn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04 và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theo M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u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05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ban hành kèm theo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này; đơn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d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ra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xem xét,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451B6A2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không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ý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thì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tr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l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và nêu rõ lý do.</w:t>
      </w:r>
    </w:p>
    <w:p w14:paraId="47C545A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Không xem xét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các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</w:t>
      </w:r>
      <w:r w:rsidRPr="00BC3C3F">
        <w:rPr>
          <w:rFonts w:ascii="Arial" w:hAnsi="Arial" w:cs="Arial"/>
          <w:sz w:val="20"/>
          <w:szCs w:val="20"/>
        </w:rPr>
        <w:t>ưu trú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a, d, đ, e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5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59/2026/NĐ-CP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theo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hành chính và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gian làm </w:t>
      </w:r>
      <w:r w:rsidRPr="00BC3C3F">
        <w:rPr>
          <w:rFonts w:ascii="Arial" w:hAnsi="Arial" w:cs="Arial"/>
          <w:sz w:val="20"/>
          <w:szCs w:val="20"/>
        </w:rPr>
        <w:t>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t; đi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b, d, đ, e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2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119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các cơ quan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năng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đang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tra, truy nã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có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chưa cho ra kh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760DAA19" w14:textId="68E881D1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n 15 ngày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khi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này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cho hay không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và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có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;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ý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thông báo b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văn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cho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và các cơ quan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1 Đi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u 13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 Trong quá trình lưu trú, có 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cho r</w:t>
      </w:r>
      <w:r w:rsidRPr="00BC3C3F">
        <w:rPr>
          <w:rFonts w:ascii="Arial" w:hAnsi="Arial" w:cs="Arial"/>
          <w:sz w:val="20"/>
          <w:szCs w:val="20"/>
        </w:rPr>
        <w:t>ằ</w:t>
      </w:r>
      <w:r w:rsidRPr="00BC3C3F">
        <w:rPr>
          <w:rFonts w:ascii="Arial" w:hAnsi="Arial" w:cs="Arial"/>
          <w:sz w:val="20"/>
          <w:szCs w:val="20"/>
        </w:rPr>
        <w:t>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bu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 thì Cơ quan thi hành </w:t>
      </w:r>
      <w:r w:rsidRPr="00BC3C3F">
        <w:rPr>
          <w:rFonts w:ascii="Arial" w:hAnsi="Arial" w:cs="Arial"/>
          <w:sz w:val="20"/>
          <w:szCs w:val="20"/>
        </w:rPr>
        <w:t>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trú, bu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quay l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05437526" w14:textId="53023815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Sau khi cho phép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thì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n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báo cáo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nh.</w:t>
      </w:r>
    </w:p>
    <w:p w14:paraId="07F1F43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 còn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thì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ngoài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có đơn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nêu trên;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thân nhân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ngoài đơn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lãnh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lưu trú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thay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không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không đ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y đ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theo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ỏ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n.</w:t>
      </w:r>
    </w:p>
    <w:p w14:paraId="6832D1C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26. Gi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i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các v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>n đ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 xml:space="preserve">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không có kh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 xml:space="preserve"> năng b</w:t>
      </w:r>
      <w:r w:rsidRPr="00BC3C3F">
        <w:rPr>
          <w:rFonts w:ascii="Arial" w:hAnsi="Arial" w:cs="Arial"/>
          <w:b/>
          <w:sz w:val="20"/>
          <w:szCs w:val="20"/>
        </w:rPr>
        <w:t>ồ</w:t>
      </w:r>
      <w:r w:rsidRPr="00BC3C3F">
        <w:rPr>
          <w:rFonts w:ascii="Arial" w:hAnsi="Arial" w:cs="Arial"/>
          <w:b/>
          <w:sz w:val="20"/>
          <w:szCs w:val="20"/>
        </w:rPr>
        <w:t>i thư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ng, n</w:t>
      </w:r>
      <w:r w:rsidRPr="00BC3C3F">
        <w:rPr>
          <w:rFonts w:ascii="Arial" w:hAnsi="Arial" w:cs="Arial"/>
          <w:b/>
          <w:sz w:val="20"/>
          <w:szCs w:val="20"/>
        </w:rPr>
        <w:t>ộ</w:t>
      </w:r>
      <w:r w:rsidRPr="00BC3C3F">
        <w:rPr>
          <w:rFonts w:ascii="Arial" w:hAnsi="Arial" w:cs="Arial"/>
          <w:b/>
          <w:sz w:val="20"/>
          <w:szCs w:val="20"/>
        </w:rPr>
        <w:t>p các kho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ti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n, tài s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theo quy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t đ</w:t>
      </w:r>
      <w:r w:rsidRPr="00BC3C3F">
        <w:rPr>
          <w:rFonts w:ascii="Arial" w:hAnsi="Arial" w:cs="Arial"/>
          <w:b/>
          <w:sz w:val="20"/>
          <w:szCs w:val="20"/>
        </w:rPr>
        <w:t>ị</w:t>
      </w:r>
      <w:r w:rsidRPr="00BC3C3F">
        <w:rPr>
          <w:rFonts w:ascii="Arial" w:hAnsi="Arial" w:cs="Arial"/>
          <w:b/>
          <w:sz w:val="20"/>
          <w:szCs w:val="20"/>
        </w:rPr>
        <w:t>nh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Tòa án</w:t>
      </w:r>
    </w:p>
    <w:p w14:paraId="00A67313" w14:textId="77777777" w:rsidR="00D03F85" w:rsidRDefault="00C22A2B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không có kh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 năng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 xml:space="preserve">n theo </w:t>
      </w:r>
      <w:r w:rsidRPr="00BC3C3F">
        <w:rPr>
          <w:rFonts w:ascii="Arial" w:hAnsi="Arial" w:cs="Arial"/>
          <w:sz w:val="20"/>
          <w:szCs w:val="20"/>
        </w:rPr>
        <w:t>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thì s</w:t>
      </w:r>
      <w:r w:rsidRPr="00BC3C3F">
        <w:rPr>
          <w:rFonts w:ascii="Arial" w:hAnsi="Arial" w:cs="Arial"/>
          <w:sz w:val="20"/>
          <w:szCs w:val="20"/>
        </w:rPr>
        <w:t>ẽ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thi hành án dân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.</w:t>
      </w:r>
    </w:p>
    <w:p w14:paraId="4C0E3D32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C9940B9" w14:textId="77777777" w:rsidR="00D03F85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lastRenderedPageBreak/>
        <w:t>Chương IV</w:t>
      </w:r>
    </w:p>
    <w:p w14:paraId="6E54C21C" w14:textId="77777777" w:rsidR="00D03F85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KHO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THI HÀNH</w:t>
      </w:r>
    </w:p>
    <w:p w14:paraId="25D586F6" w14:textId="77777777" w:rsidR="00BC3C3F" w:rsidRP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4A7ADC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27. Hi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u l</w:t>
      </w:r>
      <w:r w:rsidRPr="00BC3C3F">
        <w:rPr>
          <w:rFonts w:ascii="Arial" w:hAnsi="Arial" w:cs="Arial"/>
          <w:b/>
          <w:sz w:val="20"/>
          <w:szCs w:val="20"/>
        </w:rPr>
        <w:t>ự</w:t>
      </w:r>
      <w:r w:rsidRPr="00BC3C3F">
        <w:rPr>
          <w:rFonts w:ascii="Arial" w:hAnsi="Arial" w:cs="Arial"/>
          <w:b/>
          <w:sz w:val="20"/>
          <w:szCs w:val="20"/>
        </w:rPr>
        <w:t>c thi hành</w:t>
      </w:r>
    </w:p>
    <w:p w14:paraId="6FC1DE3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có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thi hành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01 tháng 7 năm 2026</w:t>
      </w:r>
    </w:p>
    <w:p w14:paraId="7B75DB2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65/2020/NĐ-CP ngày </w:t>
      </w:r>
      <w:r w:rsidRPr="00BC3C3F">
        <w:rPr>
          <w:rFonts w:ascii="Arial" w:hAnsi="Arial" w:cs="Arial"/>
          <w:sz w:val="20"/>
          <w:szCs w:val="20"/>
        </w:rPr>
        <w:t>10 tháng 6 năm 2020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có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thi hành.</w:t>
      </w:r>
    </w:p>
    <w:p w14:paraId="73659A5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28. 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kho</w:t>
      </w:r>
      <w:r w:rsidRPr="00BC3C3F">
        <w:rPr>
          <w:rFonts w:ascii="Arial" w:hAnsi="Arial" w:cs="Arial"/>
          <w:b/>
          <w:sz w:val="20"/>
          <w:szCs w:val="20"/>
        </w:rPr>
        <w:t>ả</w:t>
      </w:r>
      <w:r w:rsidRPr="00BC3C3F">
        <w:rPr>
          <w:rFonts w:ascii="Arial" w:hAnsi="Arial" w:cs="Arial"/>
          <w:b/>
          <w:sz w:val="20"/>
          <w:szCs w:val="20"/>
        </w:rPr>
        <w:t>n chuy</w:t>
      </w:r>
      <w:r w:rsidRPr="00BC3C3F">
        <w:rPr>
          <w:rFonts w:ascii="Arial" w:hAnsi="Arial" w:cs="Arial"/>
          <w:b/>
          <w:sz w:val="20"/>
          <w:szCs w:val="20"/>
        </w:rPr>
        <w:t>ể</w:t>
      </w:r>
      <w:r w:rsidRPr="00BC3C3F">
        <w:rPr>
          <w:rFonts w:ascii="Arial" w:hAnsi="Arial" w:cs="Arial"/>
          <w:b/>
          <w:sz w:val="20"/>
          <w:szCs w:val="20"/>
        </w:rPr>
        <w:t>n ti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p</w:t>
      </w:r>
    </w:p>
    <w:p w14:paraId="1BDE215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có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thi hành ti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65/2020/NĐ-CP ngày 10 tháng 6 năm 2020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</w:t>
      </w:r>
      <w:r w:rsidRPr="00BC3C3F">
        <w:rPr>
          <w:rFonts w:ascii="Arial" w:hAnsi="Arial" w:cs="Arial"/>
          <w:sz w:val="20"/>
          <w:szCs w:val="20"/>
        </w:rPr>
        <w:t xml:space="preserve">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và Thông tư liên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07/2011/TTLT-BCA-BQP-BNG ngày 16/11/2011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phòng,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33B0FF1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K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ừ</w:t>
      </w:r>
      <w:r w:rsidRPr="00BC3C3F">
        <w:rPr>
          <w:rFonts w:ascii="Arial" w:hAnsi="Arial" w:cs="Arial"/>
          <w:sz w:val="20"/>
          <w:szCs w:val="20"/>
        </w:rPr>
        <w:t xml:space="preserve"> ngày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có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u l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thi hành, các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đan</w:t>
      </w:r>
      <w:r w:rsidRPr="00BC3C3F">
        <w:rPr>
          <w:rFonts w:ascii="Arial" w:hAnsi="Arial" w:cs="Arial"/>
          <w:sz w:val="20"/>
          <w:szCs w:val="20"/>
        </w:rPr>
        <w:t>g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theo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65/2020/NĐ-CP ngày 10 tháng 6 năm 2020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và Thông tư liên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07/2011/TTLT-BCA-BQP- BNG ngày 16/11/2</w:t>
      </w:r>
      <w:r w:rsidRPr="00BC3C3F">
        <w:rPr>
          <w:rFonts w:ascii="Arial" w:hAnsi="Arial" w:cs="Arial"/>
          <w:sz w:val="20"/>
          <w:szCs w:val="20"/>
        </w:rPr>
        <w:t>011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phòng,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thì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 đ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 xml:space="preserve">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</w:t>
      </w:r>
    </w:p>
    <w:p w14:paraId="2835CC1A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Đi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u 29. Trách nhi</w:t>
      </w:r>
      <w:r w:rsidRPr="00BC3C3F">
        <w:rPr>
          <w:rFonts w:ascii="Arial" w:hAnsi="Arial" w:cs="Arial"/>
          <w:b/>
          <w:sz w:val="20"/>
          <w:szCs w:val="20"/>
        </w:rPr>
        <w:t>ệ</w:t>
      </w:r>
      <w:r w:rsidRPr="00BC3C3F">
        <w:rPr>
          <w:rFonts w:ascii="Arial" w:hAnsi="Arial" w:cs="Arial"/>
          <w:b/>
          <w:sz w:val="20"/>
          <w:szCs w:val="20"/>
        </w:rPr>
        <w:t>m thi hành</w:t>
      </w:r>
    </w:p>
    <w:p w14:paraId="32E3B945" w14:textId="0BA7604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Công an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và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n, ki</w:t>
      </w:r>
      <w:r w:rsidRPr="00BC3C3F">
        <w:rPr>
          <w:rFonts w:ascii="Arial" w:hAnsi="Arial" w:cs="Arial"/>
          <w:sz w:val="20"/>
          <w:szCs w:val="20"/>
        </w:rPr>
        <w:t>ể</w:t>
      </w:r>
      <w:r w:rsidRPr="00BC3C3F">
        <w:rPr>
          <w:rFonts w:ascii="Arial" w:hAnsi="Arial" w:cs="Arial"/>
          <w:sz w:val="20"/>
          <w:szCs w:val="20"/>
        </w:rPr>
        <w:t>m tra, đôn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o Công an các đơn v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trú; bàn giao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khi có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u; đ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các cơ quan liên quan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và nghĩa v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 xml:space="preserve">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</w:t>
      </w:r>
    </w:p>
    <w:p w14:paraId="65474BE7" w14:textId="68D87D03" w:rsidR="00D03F85" w:rsidRDefault="00C22A2B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Các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ng,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trư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>ng cơ quan ngang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, các cơ quan,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và cá nhân có liên quan, Ch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ch </w:t>
      </w:r>
      <w:r w:rsidR="00BC3C3F">
        <w:rPr>
          <w:rFonts w:ascii="Arial" w:hAnsi="Arial" w:cs="Arial"/>
          <w:sz w:val="20"/>
          <w:szCs w:val="20"/>
        </w:rPr>
        <w:t>Ủy ban</w:t>
      </w:r>
      <w:r w:rsidRPr="00BC3C3F">
        <w:rPr>
          <w:rFonts w:ascii="Arial" w:hAnsi="Arial" w:cs="Arial"/>
          <w:sz w:val="20"/>
          <w:szCs w:val="20"/>
        </w:rPr>
        <w:t xml:space="preserve"> nhân dân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nh, thành ph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thu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c Trung ương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thi hành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này.</w:t>
      </w:r>
    </w:p>
    <w:p w14:paraId="2F5ED7B4" w14:textId="77777777" w:rsidR="00BC3C3F" w:rsidRDefault="00BC3C3F" w:rsidP="00BC3C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BC3C3F" w:rsidRPr="00BC3C3F" w14:paraId="20CECE96" w14:textId="77777777" w:rsidTr="00BC3C3F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B013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BC3C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BC3C3F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4F63D432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3D04F6A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298379C3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HĐND, UBND các tỉnh, thành phố;</w:t>
            </w:r>
          </w:p>
          <w:p w14:paraId="33E30907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27DE2D8F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11867C87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6F63F5A5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8D3BA64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1DA28D7C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001A8AE5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154F1330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159FE16C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Ngân hàng Chính sách xã hội;</w:t>
            </w:r>
          </w:p>
          <w:p w14:paraId="3197AAEF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Ngân hàng Phát triển Việt Nam;</w:t>
            </w:r>
          </w:p>
          <w:p w14:paraId="22854F6D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6F44C1EA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</w:p>
          <w:p w14:paraId="3BD02C7D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VPCP: BTCN, các PCN, Trợ lý TTg, các Vụ, Cục, Công báo;</w:t>
            </w:r>
          </w:p>
          <w:p w14:paraId="66CD0DD7" w14:textId="02DE189C" w:rsidR="00BC3C3F" w:rsidRPr="00BC3C3F" w:rsidRDefault="00BC3C3F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- Lưu: VT,NC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D09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C3C3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TM. CHÍNH PHỦ</w:t>
            </w:r>
          </w:p>
          <w:p w14:paraId="7CCA5CBD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C3C3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5C2DE30F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C3C3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4E82EF0A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B46E22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59C67A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06ADF0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54C321" w14:textId="24C20E1E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Gia Túc</w:t>
            </w:r>
          </w:p>
        </w:tc>
      </w:tr>
    </w:tbl>
    <w:p w14:paraId="536EB844" w14:textId="1333DD20" w:rsidR="00D03F85" w:rsidRPr="00BC3C3F" w:rsidRDefault="00D03F85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7DC6BF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99FE23E" w14:textId="77777777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lastRenderedPageBreak/>
        <w:t>Ph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 xml:space="preserve"> l</w:t>
      </w:r>
      <w:r w:rsidRPr="00BC3C3F">
        <w:rPr>
          <w:rFonts w:ascii="Arial" w:hAnsi="Arial" w:cs="Arial"/>
          <w:b/>
          <w:sz w:val="20"/>
          <w:szCs w:val="20"/>
        </w:rPr>
        <w:t>ụ</w:t>
      </w:r>
      <w:r w:rsidRPr="00BC3C3F">
        <w:rPr>
          <w:rFonts w:ascii="Arial" w:hAnsi="Arial" w:cs="Arial"/>
          <w:b/>
          <w:sz w:val="20"/>
          <w:szCs w:val="20"/>
        </w:rPr>
        <w:t>c</w:t>
      </w:r>
    </w:p>
    <w:p w14:paraId="42396373" w14:textId="2B0D77C7" w:rsidR="00D03F85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theo Nghị định </w:t>
      </w:r>
      <w:r w:rsidRPr="00BC3C3F">
        <w:rPr>
          <w:rFonts w:ascii="Arial" w:hAnsi="Arial" w:cs="Arial"/>
          <w:i/>
          <w:sz w:val="20"/>
          <w:szCs w:val="20"/>
        </w:rPr>
        <w:t>số 249/2026/NĐ-CP</w:t>
      </w:r>
      <w:r>
        <w:rPr>
          <w:rFonts w:ascii="Arial" w:hAnsi="Arial" w:cs="Arial"/>
          <w:sz w:val="20"/>
          <w:szCs w:val="20"/>
        </w:rPr>
        <w:br/>
        <w:t xml:space="preserve">ngày 30 tháng </w:t>
      </w:r>
      <w:r>
        <w:rPr>
          <w:rFonts w:ascii="Arial" w:hAnsi="Arial" w:cs="Arial"/>
          <w:i/>
          <w:sz w:val="20"/>
          <w:szCs w:val="20"/>
        </w:rPr>
        <w:t>6</w:t>
      </w:r>
      <w:r w:rsidRPr="00BC3C3F">
        <w:rPr>
          <w:rFonts w:ascii="Arial" w:hAnsi="Arial" w:cs="Arial"/>
          <w:i/>
          <w:sz w:val="20"/>
          <w:szCs w:val="20"/>
        </w:rPr>
        <w:t xml:space="preserve"> năm 2026 của Chính phủ)</w:t>
      </w:r>
    </w:p>
    <w:p w14:paraId="2EA8FF81" w14:textId="77777777" w:rsidR="00D03F85" w:rsidRPr="00BC3C3F" w:rsidRDefault="00D03F85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047"/>
        <w:gridCol w:w="6969"/>
      </w:tblGrid>
      <w:tr w:rsidR="00D03F85" w:rsidRPr="00BC3C3F" w14:paraId="5E651733" w14:textId="77777777" w:rsidTr="00BC3C3F">
        <w:tc>
          <w:tcPr>
            <w:tcW w:w="1135" w:type="pct"/>
            <w:vAlign w:val="center"/>
          </w:tcPr>
          <w:p w14:paraId="245ED1B4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M</w:t>
            </w:r>
            <w:r w:rsidRPr="00BC3C3F">
              <w:rPr>
                <w:rFonts w:ascii="Arial" w:hAnsi="Arial" w:cs="Arial"/>
                <w:sz w:val="20"/>
                <w:szCs w:val="20"/>
              </w:rPr>
              <w:t>ẫ</w:t>
            </w:r>
            <w:r w:rsidRPr="00BC3C3F">
              <w:rPr>
                <w:rFonts w:ascii="Arial" w:hAnsi="Arial" w:cs="Arial"/>
                <w:sz w:val="20"/>
                <w:szCs w:val="20"/>
              </w:rPr>
              <w:t>u s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3865" w:type="pct"/>
            <w:vAlign w:val="center"/>
          </w:tcPr>
          <w:p w14:paraId="649FB810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Đơn xin thăm g</w:t>
            </w:r>
            <w:r w:rsidRPr="00BC3C3F">
              <w:rPr>
                <w:rFonts w:ascii="Arial" w:hAnsi="Arial" w:cs="Arial"/>
                <w:sz w:val="20"/>
                <w:szCs w:val="20"/>
              </w:rPr>
              <w:t>ặ</w:t>
            </w:r>
            <w:r w:rsidRPr="00BC3C3F">
              <w:rPr>
                <w:rFonts w:ascii="Arial" w:hAnsi="Arial" w:cs="Arial"/>
                <w:sz w:val="20"/>
                <w:szCs w:val="20"/>
              </w:rPr>
              <w:t>p ngư</w:t>
            </w:r>
            <w:r w:rsidRPr="00BC3C3F">
              <w:rPr>
                <w:rFonts w:ascii="Arial" w:hAnsi="Arial" w:cs="Arial"/>
                <w:sz w:val="20"/>
                <w:szCs w:val="20"/>
              </w:rPr>
              <w:t>ờ</w:t>
            </w:r>
            <w:r w:rsidRPr="00BC3C3F">
              <w:rPr>
                <w:rFonts w:ascii="Arial" w:hAnsi="Arial" w:cs="Arial"/>
                <w:sz w:val="20"/>
                <w:szCs w:val="20"/>
              </w:rPr>
              <w:t>i lưu trú</w:t>
            </w:r>
          </w:p>
        </w:tc>
      </w:tr>
      <w:tr w:rsidR="00D03F85" w:rsidRPr="00BC3C3F" w14:paraId="677C48A5" w14:textId="77777777" w:rsidTr="00BC3C3F">
        <w:tc>
          <w:tcPr>
            <w:tcW w:w="1135" w:type="pct"/>
            <w:vAlign w:val="center"/>
          </w:tcPr>
          <w:p w14:paraId="6737F41D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M</w:t>
            </w:r>
            <w:r w:rsidRPr="00BC3C3F">
              <w:rPr>
                <w:rFonts w:ascii="Arial" w:hAnsi="Arial" w:cs="Arial"/>
                <w:sz w:val="20"/>
                <w:szCs w:val="20"/>
              </w:rPr>
              <w:t>ẫ</w:t>
            </w:r>
            <w:r w:rsidRPr="00BC3C3F">
              <w:rPr>
                <w:rFonts w:ascii="Arial" w:hAnsi="Arial" w:cs="Arial"/>
                <w:sz w:val="20"/>
                <w:szCs w:val="20"/>
              </w:rPr>
              <w:t>u s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3865" w:type="pct"/>
            <w:vAlign w:val="center"/>
          </w:tcPr>
          <w:p w14:paraId="689CEEA6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Đơn xin g</w:t>
            </w:r>
            <w:r w:rsidRPr="00BC3C3F">
              <w:rPr>
                <w:rFonts w:ascii="Arial" w:hAnsi="Arial" w:cs="Arial"/>
                <w:sz w:val="20"/>
                <w:szCs w:val="20"/>
              </w:rPr>
              <w:t>ặ</w:t>
            </w:r>
            <w:r w:rsidRPr="00BC3C3F">
              <w:rPr>
                <w:rFonts w:ascii="Arial" w:hAnsi="Arial" w:cs="Arial"/>
                <w:sz w:val="20"/>
                <w:szCs w:val="20"/>
              </w:rPr>
              <w:t>p thân nhân t</w:t>
            </w:r>
            <w:r w:rsidRPr="00BC3C3F">
              <w:rPr>
                <w:rFonts w:ascii="Arial" w:hAnsi="Arial" w:cs="Arial"/>
                <w:sz w:val="20"/>
                <w:szCs w:val="20"/>
              </w:rPr>
              <w:t>ạ</w:t>
            </w:r>
            <w:r w:rsidRPr="00BC3C3F">
              <w:rPr>
                <w:rFonts w:ascii="Arial" w:hAnsi="Arial" w:cs="Arial"/>
                <w:sz w:val="20"/>
                <w:szCs w:val="20"/>
              </w:rPr>
              <w:t>i phòng riêng</w:t>
            </w:r>
          </w:p>
        </w:tc>
      </w:tr>
      <w:tr w:rsidR="00D03F85" w:rsidRPr="00BC3C3F" w14:paraId="023086A2" w14:textId="77777777" w:rsidTr="00BC3C3F">
        <w:tc>
          <w:tcPr>
            <w:tcW w:w="1135" w:type="pct"/>
            <w:vAlign w:val="center"/>
          </w:tcPr>
          <w:p w14:paraId="25FBC2D3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M</w:t>
            </w:r>
            <w:r w:rsidRPr="00BC3C3F">
              <w:rPr>
                <w:rFonts w:ascii="Arial" w:hAnsi="Arial" w:cs="Arial"/>
                <w:sz w:val="20"/>
                <w:szCs w:val="20"/>
              </w:rPr>
              <w:t>ẫ</w:t>
            </w:r>
            <w:r w:rsidRPr="00BC3C3F">
              <w:rPr>
                <w:rFonts w:ascii="Arial" w:hAnsi="Arial" w:cs="Arial"/>
                <w:sz w:val="20"/>
                <w:szCs w:val="20"/>
              </w:rPr>
              <w:t>u s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3865" w:type="pct"/>
            <w:vAlign w:val="center"/>
          </w:tcPr>
          <w:p w14:paraId="466DED2C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Đơn xin nh</w:t>
            </w:r>
            <w:r w:rsidRPr="00BC3C3F">
              <w:rPr>
                <w:rFonts w:ascii="Arial" w:hAnsi="Arial" w:cs="Arial"/>
                <w:sz w:val="20"/>
                <w:szCs w:val="20"/>
              </w:rPr>
              <w:t>ậ</w:t>
            </w:r>
            <w:r w:rsidRPr="00BC3C3F">
              <w:rPr>
                <w:rFonts w:ascii="Arial" w:hAnsi="Arial" w:cs="Arial"/>
                <w:sz w:val="20"/>
                <w:szCs w:val="20"/>
              </w:rPr>
              <w:t>n t</w:t>
            </w:r>
            <w:r w:rsidRPr="00BC3C3F">
              <w:rPr>
                <w:rFonts w:ascii="Arial" w:hAnsi="Arial" w:cs="Arial"/>
                <w:sz w:val="20"/>
                <w:szCs w:val="20"/>
              </w:rPr>
              <w:t>ử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thi, hài c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>t, tro c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D03F85" w:rsidRPr="00BC3C3F" w14:paraId="64CC555E" w14:textId="77777777" w:rsidTr="00BC3C3F">
        <w:tc>
          <w:tcPr>
            <w:tcW w:w="1135" w:type="pct"/>
            <w:vAlign w:val="center"/>
          </w:tcPr>
          <w:p w14:paraId="1AA99992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M</w:t>
            </w:r>
            <w:r w:rsidRPr="00BC3C3F">
              <w:rPr>
                <w:rFonts w:ascii="Arial" w:hAnsi="Arial" w:cs="Arial"/>
                <w:sz w:val="20"/>
                <w:szCs w:val="20"/>
              </w:rPr>
              <w:t>ẫ</w:t>
            </w:r>
            <w:r w:rsidRPr="00BC3C3F">
              <w:rPr>
                <w:rFonts w:ascii="Arial" w:hAnsi="Arial" w:cs="Arial"/>
                <w:sz w:val="20"/>
                <w:szCs w:val="20"/>
              </w:rPr>
              <w:t>u s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3865" w:type="pct"/>
            <w:vAlign w:val="center"/>
          </w:tcPr>
          <w:p w14:paraId="777529AA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Đơn xin thay đ</w:t>
            </w:r>
            <w:r w:rsidRPr="00BC3C3F">
              <w:rPr>
                <w:rFonts w:ascii="Arial" w:hAnsi="Arial" w:cs="Arial"/>
                <w:sz w:val="20"/>
                <w:szCs w:val="20"/>
              </w:rPr>
              <w:t>ổ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i nơi lưu </w:t>
            </w:r>
            <w:r w:rsidRPr="00BC3C3F">
              <w:rPr>
                <w:rFonts w:ascii="Arial" w:hAnsi="Arial" w:cs="Arial"/>
                <w:sz w:val="20"/>
                <w:szCs w:val="20"/>
              </w:rPr>
              <w:t>trú</w:t>
            </w:r>
          </w:p>
        </w:tc>
      </w:tr>
      <w:tr w:rsidR="00D03F85" w:rsidRPr="00BC3C3F" w14:paraId="0D3B9658" w14:textId="77777777" w:rsidTr="00BC3C3F">
        <w:tc>
          <w:tcPr>
            <w:tcW w:w="1135" w:type="pct"/>
            <w:vAlign w:val="center"/>
          </w:tcPr>
          <w:p w14:paraId="0DF3E5AC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M</w:t>
            </w:r>
            <w:r w:rsidRPr="00BC3C3F">
              <w:rPr>
                <w:rFonts w:ascii="Arial" w:hAnsi="Arial" w:cs="Arial"/>
                <w:sz w:val="20"/>
                <w:szCs w:val="20"/>
              </w:rPr>
              <w:t>ẫ</w:t>
            </w:r>
            <w:r w:rsidRPr="00BC3C3F">
              <w:rPr>
                <w:rFonts w:ascii="Arial" w:hAnsi="Arial" w:cs="Arial"/>
                <w:sz w:val="20"/>
                <w:szCs w:val="20"/>
              </w:rPr>
              <w:t>u s</w:t>
            </w:r>
            <w:r w:rsidRPr="00BC3C3F">
              <w:rPr>
                <w:rFonts w:ascii="Arial" w:hAnsi="Arial" w:cs="Arial"/>
                <w:sz w:val="20"/>
                <w:szCs w:val="20"/>
              </w:rPr>
              <w:t>ố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05</w:t>
            </w:r>
          </w:p>
        </w:tc>
        <w:tc>
          <w:tcPr>
            <w:tcW w:w="3865" w:type="pct"/>
            <w:vAlign w:val="center"/>
          </w:tcPr>
          <w:p w14:paraId="60BEA7E3" w14:textId="77777777" w:rsidR="00D03F85" w:rsidRPr="00BC3C3F" w:rsidRDefault="00C22A2B" w:rsidP="00BC3C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sz w:val="20"/>
                <w:szCs w:val="20"/>
              </w:rPr>
              <w:t>Đơn đ</w:t>
            </w:r>
            <w:r w:rsidRPr="00BC3C3F">
              <w:rPr>
                <w:rFonts w:ascii="Arial" w:hAnsi="Arial" w:cs="Arial"/>
                <w:sz w:val="20"/>
                <w:szCs w:val="20"/>
              </w:rPr>
              <w:t>ề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BC3C3F">
              <w:rPr>
                <w:rFonts w:ascii="Arial" w:hAnsi="Arial" w:cs="Arial"/>
                <w:sz w:val="20"/>
                <w:szCs w:val="20"/>
              </w:rPr>
              <w:t>ị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cho ngư</w:t>
            </w:r>
            <w:r w:rsidRPr="00BC3C3F">
              <w:rPr>
                <w:rFonts w:ascii="Arial" w:hAnsi="Arial" w:cs="Arial"/>
                <w:sz w:val="20"/>
                <w:szCs w:val="20"/>
              </w:rPr>
              <w:t>ờ</w:t>
            </w:r>
            <w:r w:rsidRPr="00BC3C3F">
              <w:rPr>
                <w:rFonts w:ascii="Arial" w:hAnsi="Arial" w:cs="Arial"/>
                <w:sz w:val="20"/>
                <w:szCs w:val="20"/>
              </w:rPr>
              <w:t>i lưu trú đư</w:t>
            </w:r>
            <w:r w:rsidRPr="00BC3C3F">
              <w:rPr>
                <w:rFonts w:ascii="Arial" w:hAnsi="Arial" w:cs="Arial"/>
                <w:sz w:val="20"/>
                <w:szCs w:val="20"/>
              </w:rPr>
              <w:t>ợ</w:t>
            </w:r>
            <w:r w:rsidRPr="00BC3C3F">
              <w:rPr>
                <w:rFonts w:ascii="Arial" w:hAnsi="Arial" w:cs="Arial"/>
                <w:sz w:val="20"/>
                <w:szCs w:val="20"/>
              </w:rPr>
              <w:t>c thay đ</w:t>
            </w:r>
            <w:r w:rsidRPr="00BC3C3F">
              <w:rPr>
                <w:rFonts w:ascii="Arial" w:hAnsi="Arial" w:cs="Arial"/>
                <w:sz w:val="20"/>
                <w:szCs w:val="20"/>
              </w:rPr>
              <w:t>ổ</w:t>
            </w:r>
            <w:r w:rsidRPr="00BC3C3F">
              <w:rPr>
                <w:rFonts w:ascii="Arial" w:hAnsi="Arial" w:cs="Arial"/>
                <w:sz w:val="20"/>
                <w:szCs w:val="20"/>
              </w:rPr>
              <w:t>i nơi lưu trú</w:t>
            </w:r>
          </w:p>
        </w:tc>
      </w:tr>
    </w:tbl>
    <w:p w14:paraId="78A35704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4E255F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65A6AF4" w14:textId="19482F3C" w:rsidR="00BC3C3F" w:rsidRPr="00BC3C3F" w:rsidRDefault="00BC3C3F" w:rsidP="00BC3C3F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BC3C3F">
        <w:rPr>
          <w:rFonts w:ascii="Arial" w:hAnsi="Arial" w:cs="Arial"/>
          <w:b/>
          <w:i/>
          <w:iCs/>
          <w:sz w:val="20"/>
          <w:szCs w:val="20"/>
        </w:rPr>
        <w:lastRenderedPageBreak/>
        <w:t>Mẫu số 01</w:t>
      </w:r>
    </w:p>
    <w:p w14:paraId="1E63B0F8" w14:textId="77777777" w:rsidR="00BC3C3F" w:rsidRPr="00A13C91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13C91">
        <w:rPr>
          <w:rFonts w:ascii="Arial" w:hAnsi="Arial" w:cs="Arial"/>
          <w:bCs/>
          <w:color w:val="000000"/>
          <w:sz w:val="20"/>
          <w:szCs w:val="20"/>
          <w:vertAlign w:val="superscript"/>
        </w:rPr>
        <w:t>______________________</w:t>
      </w:r>
    </w:p>
    <w:p w14:paraId="734B6E7C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FFEA18" w14:textId="2BB253F3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ĐƠN XIN THĂM G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P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</w:t>
      </w:r>
    </w:p>
    <w:p w14:paraId="744C19D5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C45D68" w14:textId="07FCADD1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Kính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i: (1)</w:t>
      </w:r>
      <w:r w:rsidR="00BC3C3F">
        <w:rPr>
          <w:rFonts w:ascii="Arial" w:hAnsi="Arial" w:cs="Arial"/>
          <w:sz w:val="20"/>
          <w:szCs w:val="20"/>
        </w:rPr>
        <w:t xml:space="preserve"> …………………..</w:t>
      </w:r>
    </w:p>
    <w:p w14:paraId="6DE36A95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02B96" w14:textId="3F0B3E7A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Tên tôi là: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tính: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2CD4D3F0" w14:textId="7E1AC30D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Sinh ngày: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7BD36BBC" w14:textId="6FCC747F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u/CCCD/CC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: </w:t>
      </w:r>
      <w:r w:rsidR="00BC3C3F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</w:p>
    <w:p w14:paraId="78D90B6C" w14:textId="3B419E9D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ngày: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nơi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p:</w:t>
      </w:r>
      <w:r w:rsidR="00BC3C3F" w:rsidRPr="00BC3C3F">
        <w:rPr>
          <w:rFonts w:ascii="Arial" w:hAnsi="Arial" w:cs="Arial"/>
          <w:sz w:val="20"/>
          <w:szCs w:val="20"/>
        </w:rPr>
        <w:t xml:space="preserve"> </w:t>
      </w:r>
      <w:r w:rsidR="00BC3C3F">
        <w:rPr>
          <w:rFonts w:ascii="Arial" w:hAnsi="Arial" w:cs="Arial"/>
          <w:sz w:val="20"/>
          <w:szCs w:val="20"/>
        </w:rPr>
        <w:t>………..………………………</w:t>
      </w:r>
    </w:p>
    <w:p w14:paraId="39981F74" w14:textId="5BFDB5BC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trú: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1BFB6A4D" w14:textId="49DDDB19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nay: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1729D88D" w14:textId="66B6DBB6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Ngh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p/nơi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…………………………………………………………………..</w:t>
      </w:r>
    </w:p>
    <w:p w14:paraId="3B656520" w14:textId="0743E9F8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Xin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lai l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như sau: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3BE5568A" w14:textId="60E95260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và tên: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</w:t>
      </w:r>
      <w:r w:rsidRPr="00BC3C3F">
        <w:rPr>
          <w:rFonts w:ascii="Arial" w:hAnsi="Arial" w:cs="Arial"/>
          <w:sz w:val="20"/>
          <w:szCs w:val="20"/>
        </w:rPr>
        <w:t>; gi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 xml:space="preserve">i tính: </w:t>
      </w:r>
      <w:r w:rsidR="00BC3C3F">
        <w:rPr>
          <w:rFonts w:ascii="Arial" w:hAnsi="Arial" w:cs="Arial"/>
          <w:sz w:val="20"/>
          <w:szCs w:val="20"/>
        </w:rPr>
        <w:t>…………….</w:t>
      </w:r>
      <w:r w:rsidRPr="00BC3C3F">
        <w:rPr>
          <w:rFonts w:ascii="Arial" w:hAnsi="Arial" w:cs="Arial"/>
          <w:sz w:val="20"/>
          <w:szCs w:val="20"/>
        </w:rPr>
        <w:t>; sinh ngày:</w:t>
      </w:r>
      <w:r w:rsidR="00BC3C3F">
        <w:rPr>
          <w:rFonts w:ascii="Arial" w:hAnsi="Arial" w:cs="Arial"/>
          <w:sz w:val="20"/>
          <w:szCs w:val="20"/>
        </w:rPr>
        <w:t xml:space="preserve"> ……………….</w:t>
      </w:r>
    </w:p>
    <w:p w14:paraId="6835C4C5" w14:textId="7953F26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tên khác: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ch:</w:t>
      </w:r>
      <w:r w:rsidR="00BC3C3F"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5940562E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</w:p>
    <w:p w14:paraId="143702C6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………..………………………</w:t>
      </w:r>
    </w:p>
    <w:p w14:paraId="06835330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04A753EA" w14:textId="45B91B9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Ngày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………………………</w:t>
      </w:r>
      <w:r w:rsidRPr="00BC3C3F">
        <w:rPr>
          <w:rFonts w:ascii="Arial" w:hAnsi="Arial" w:cs="Arial"/>
          <w:sz w:val="20"/>
          <w:szCs w:val="20"/>
        </w:rPr>
        <w:t>; theo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: </w:t>
      </w:r>
      <w:r w:rsidR="00BC3C3F">
        <w:rPr>
          <w:rFonts w:ascii="Arial" w:hAnsi="Arial" w:cs="Arial"/>
          <w:sz w:val="20"/>
          <w:szCs w:val="20"/>
        </w:rPr>
        <w:t>…..……</w:t>
      </w:r>
      <w:r w:rsidRPr="00BC3C3F">
        <w:rPr>
          <w:rFonts w:ascii="Arial" w:hAnsi="Arial" w:cs="Arial"/>
          <w:sz w:val="20"/>
          <w:szCs w:val="20"/>
        </w:rPr>
        <w:t>; ngày:</w:t>
      </w:r>
      <w:r w:rsidR="00BC3C3F">
        <w:rPr>
          <w:rFonts w:ascii="Arial" w:hAnsi="Arial" w:cs="Arial"/>
          <w:sz w:val="20"/>
          <w:szCs w:val="20"/>
        </w:rPr>
        <w:t xml:space="preserve"> …………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</w:t>
      </w:r>
      <w:r w:rsidR="00BC3C3F">
        <w:rPr>
          <w:rFonts w:ascii="Arial" w:hAnsi="Arial" w:cs="Arial"/>
          <w:sz w:val="20"/>
          <w:szCs w:val="20"/>
        </w:rPr>
        <w:t xml:space="preserve"> ……..</w:t>
      </w:r>
      <w:r w:rsidRPr="00BC3C3F">
        <w:rPr>
          <w:rFonts w:ascii="Arial" w:hAnsi="Arial" w:cs="Arial"/>
          <w:sz w:val="20"/>
          <w:szCs w:val="20"/>
        </w:rPr>
        <w:t>; lý do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………………………..</w:t>
      </w:r>
    </w:p>
    <w:p w14:paraId="224AFB4C" w14:textId="1296F1FE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……………………….</w:t>
      </w:r>
    </w:p>
    <w:p w14:paraId="319755EE" w14:textId="618EFDCF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Lý do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5C8524F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Nh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>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cùng đi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i/>
          <w:sz w:val="20"/>
          <w:szCs w:val="20"/>
        </w:rPr>
        <w:t>(ghi rõ h</w:t>
      </w:r>
      <w:r w:rsidRPr="00BC3C3F">
        <w:rPr>
          <w:rFonts w:ascii="Arial" w:hAnsi="Arial" w:cs="Arial"/>
          <w:i/>
          <w:sz w:val="20"/>
          <w:szCs w:val="20"/>
        </w:rPr>
        <w:t>ọ</w:t>
      </w:r>
      <w:r w:rsidRPr="00BC3C3F">
        <w:rPr>
          <w:rFonts w:ascii="Arial" w:hAnsi="Arial" w:cs="Arial"/>
          <w:i/>
          <w:sz w:val="20"/>
          <w:szCs w:val="20"/>
        </w:rPr>
        <w:t xml:space="preserve"> tên; ngày, tháng, năm sinh; qu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>c t</w:t>
      </w:r>
      <w:r w:rsidRPr="00BC3C3F">
        <w:rPr>
          <w:rFonts w:ascii="Arial" w:hAnsi="Arial" w:cs="Arial"/>
          <w:i/>
          <w:sz w:val="20"/>
          <w:szCs w:val="20"/>
        </w:rPr>
        <w:t>ị</w:t>
      </w:r>
      <w:r w:rsidRPr="00BC3C3F">
        <w:rPr>
          <w:rFonts w:ascii="Arial" w:hAnsi="Arial" w:cs="Arial"/>
          <w:i/>
          <w:sz w:val="20"/>
          <w:szCs w:val="20"/>
        </w:rPr>
        <w:t>c</w:t>
      </w:r>
      <w:r w:rsidRPr="00BC3C3F">
        <w:rPr>
          <w:rFonts w:ascii="Arial" w:hAnsi="Arial" w:cs="Arial"/>
          <w:i/>
          <w:sz w:val="20"/>
          <w:szCs w:val="20"/>
        </w:rPr>
        <w:t>h; thông tin h</w:t>
      </w:r>
      <w:r w:rsidRPr="00BC3C3F">
        <w:rPr>
          <w:rFonts w:ascii="Arial" w:hAnsi="Arial" w:cs="Arial"/>
          <w:i/>
          <w:sz w:val="20"/>
          <w:szCs w:val="20"/>
        </w:rPr>
        <w:t>ộ</w:t>
      </w:r>
      <w:r w:rsidRPr="00BC3C3F">
        <w:rPr>
          <w:rFonts w:ascii="Arial" w:hAnsi="Arial" w:cs="Arial"/>
          <w:i/>
          <w:sz w:val="20"/>
          <w:szCs w:val="20"/>
        </w:rPr>
        <w:t xml:space="preserve"> chi</w:t>
      </w:r>
      <w:r w:rsidRPr="00BC3C3F">
        <w:rPr>
          <w:rFonts w:ascii="Arial" w:hAnsi="Arial" w:cs="Arial"/>
          <w:i/>
          <w:sz w:val="20"/>
          <w:szCs w:val="20"/>
        </w:rPr>
        <w:t>ế</w:t>
      </w:r>
      <w:r w:rsidRPr="00BC3C3F">
        <w:rPr>
          <w:rFonts w:ascii="Arial" w:hAnsi="Arial" w:cs="Arial"/>
          <w:i/>
          <w:sz w:val="20"/>
          <w:szCs w:val="20"/>
        </w:rPr>
        <w:t>u/CCCD/CC; nơi đăng ký thư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>ng trú; m</w:t>
      </w:r>
      <w:r w:rsidRPr="00BC3C3F">
        <w:rPr>
          <w:rFonts w:ascii="Arial" w:hAnsi="Arial" w:cs="Arial"/>
          <w:i/>
          <w:sz w:val="20"/>
          <w:szCs w:val="20"/>
        </w:rPr>
        <w:t>ố</w:t>
      </w:r>
      <w:r w:rsidRPr="00BC3C3F">
        <w:rPr>
          <w:rFonts w:ascii="Arial" w:hAnsi="Arial" w:cs="Arial"/>
          <w:i/>
          <w:sz w:val="20"/>
          <w:szCs w:val="20"/>
        </w:rPr>
        <w:t>i quan h</w:t>
      </w:r>
      <w:r w:rsidRPr="00BC3C3F">
        <w:rPr>
          <w:rFonts w:ascii="Arial" w:hAnsi="Arial" w:cs="Arial"/>
          <w:i/>
          <w:sz w:val="20"/>
          <w:szCs w:val="20"/>
        </w:rPr>
        <w:t>ệ</w:t>
      </w:r>
      <w:r w:rsidRPr="00BC3C3F">
        <w:rPr>
          <w:rFonts w:ascii="Arial" w:hAnsi="Arial" w:cs="Arial"/>
          <w:i/>
          <w:sz w:val="20"/>
          <w:szCs w:val="20"/>
        </w:rPr>
        <w:t xml:space="preserve"> v</w:t>
      </w:r>
      <w:r w:rsidRPr="00BC3C3F">
        <w:rPr>
          <w:rFonts w:ascii="Arial" w:hAnsi="Arial" w:cs="Arial"/>
          <w:i/>
          <w:sz w:val="20"/>
          <w:szCs w:val="20"/>
        </w:rPr>
        <w:t>ớ</w:t>
      </w:r>
      <w:r w:rsidRPr="00BC3C3F">
        <w:rPr>
          <w:rFonts w:ascii="Arial" w:hAnsi="Arial" w:cs="Arial"/>
          <w:i/>
          <w:sz w:val="20"/>
          <w:szCs w:val="20"/>
        </w:rPr>
        <w:t>i ngư</w:t>
      </w:r>
      <w:r w:rsidRPr="00BC3C3F">
        <w:rPr>
          <w:rFonts w:ascii="Arial" w:hAnsi="Arial" w:cs="Arial"/>
          <w:i/>
          <w:sz w:val="20"/>
          <w:szCs w:val="20"/>
        </w:rPr>
        <w:t>ờ</w:t>
      </w:r>
      <w:r w:rsidRPr="00BC3C3F">
        <w:rPr>
          <w:rFonts w:ascii="Arial" w:hAnsi="Arial" w:cs="Arial"/>
          <w:i/>
          <w:sz w:val="20"/>
          <w:szCs w:val="20"/>
        </w:rPr>
        <w:t>i lưu trú):</w:t>
      </w:r>
    </w:p>
    <w:p w14:paraId="103E9AD3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kern w:val="0"/>
          <w:sz w:val="20"/>
          <w:szCs w:val="20"/>
          <w14:ligatures w14:val="none"/>
        </w:rPr>
        <w:t>…………….</w:t>
      </w:r>
      <w:r w:rsidRPr="00BC3C3F">
        <w:rPr>
          <w:rFonts w:ascii="Arial" w:hAnsi="Arial" w:cs="Arial"/>
          <w:sz w:val="20"/>
          <w:szCs w:val="20"/>
        </w:rPr>
        <w:t>…………………………………………</w:t>
      </w:r>
    </w:p>
    <w:p w14:paraId="4CC63F7B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kern w:val="0"/>
          <w:sz w:val="20"/>
          <w:szCs w:val="20"/>
          <w14:ligatures w14:val="none"/>
        </w:rPr>
        <w:t>…………….</w:t>
      </w:r>
      <w:r w:rsidRPr="00BC3C3F">
        <w:rPr>
          <w:rFonts w:ascii="Arial" w:hAnsi="Arial" w:cs="Arial"/>
          <w:sz w:val="20"/>
          <w:szCs w:val="20"/>
        </w:rPr>
        <w:t>…………………………………………</w:t>
      </w:r>
    </w:p>
    <w:p w14:paraId="6C7E3FAD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</w:p>
    <w:p w14:paraId="410A5D6E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cam đoan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i quy </w:t>
      </w:r>
      <w:r w:rsidRPr="00BC3C3F">
        <w:rPr>
          <w:rFonts w:ascii="Arial" w:hAnsi="Arial" w:cs="Arial"/>
          <w:sz w:val="20"/>
          <w:szCs w:val="20"/>
        </w:rPr>
        <w:t>nhà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và tuân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hư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ng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cán b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trú./.</w:t>
      </w:r>
    </w:p>
    <w:p w14:paraId="44CCDF58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C3C3F" w:rsidRPr="00BC3C3F" w14:paraId="41B6C685" w14:textId="77777777" w:rsidTr="00DF042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31E8" w14:textId="0B9568AF" w:rsidR="00B77D07" w:rsidRDefault="00B77D07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77D0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Á</w:t>
            </w:r>
            <w:r w:rsidRPr="00B77D0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C NHẬN </w:t>
            </w:r>
            <w:r w:rsidRPr="00B77D07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(2)</w:t>
            </w:r>
            <w:r w:rsidRPr="00B77D0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BF33A5C" w14:textId="2041428F" w:rsidR="00BC3C3F" w:rsidRPr="00B77D07" w:rsidRDefault="00B77D07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77D07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(Ký, đóng dấu, ghi rõ họ tên)</w:t>
            </w: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C1B4" w14:textId="77777777" w:rsidR="00BC3C3F" w:rsidRPr="00BC3C3F" w:rsidRDefault="00BC3C3F" w:rsidP="00BC3C3F">
            <w:pPr>
              <w:tabs>
                <w:tab w:val="left" w:leader="dot" w:pos="4987"/>
                <w:tab w:val="left" w:leader="dot" w:pos="6072"/>
                <w:tab w:val="left" w:leader="dot" w:pos="7171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BC3C3F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........, ngày........tháng........năm......</w:t>
            </w:r>
          </w:p>
          <w:p w14:paraId="75EDEF7F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b/>
                <w:sz w:val="20"/>
                <w:szCs w:val="20"/>
              </w:rPr>
              <w:t>NGƯỜI LÀM ĐƠN</w:t>
            </w:r>
          </w:p>
          <w:p w14:paraId="4409CE14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  <w:p w14:paraId="32DC1FA5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8F1537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2A6CE38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3135D390" w14:textId="423F54D9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i/>
          <w:sz w:val="20"/>
          <w:szCs w:val="20"/>
        </w:rPr>
        <w:t>Ghi chú:</w:t>
      </w:r>
    </w:p>
    <w:p w14:paraId="79020D82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Tên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5ECD238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</w:t>
      </w:r>
      <w:r w:rsidRPr="00BC3C3F">
        <w:rPr>
          <w:rFonts w:ascii="Arial" w:hAnsi="Arial" w:cs="Arial"/>
          <w:sz w:val="20"/>
          <w:szCs w:val="20"/>
        </w:rPr>
        <w:t xml:space="preserve">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nơi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ngoài);</w:t>
      </w:r>
    </w:p>
    <w:p w14:paraId="7ED8FED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- Cơ quan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nhưng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man</w:t>
      </w:r>
      <w:r w:rsidRPr="00BC3C3F">
        <w:rPr>
          <w:rFonts w:ascii="Arial" w:hAnsi="Arial" w:cs="Arial"/>
          <w:sz w:val="20"/>
          <w:szCs w:val="20"/>
        </w:rPr>
        <w:t>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không có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Nam);</w:t>
      </w:r>
    </w:p>
    <w:p w14:paraId="65B516D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Công an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UBND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cư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Nam).</w:t>
      </w:r>
    </w:p>
    <w:p w14:paraId="117295C6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955B86A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6874CDE" w14:textId="6915365D" w:rsidR="00BC3C3F" w:rsidRPr="00BC3C3F" w:rsidRDefault="00BC3C3F" w:rsidP="00BC3C3F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BC3C3F">
        <w:rPr>
          <w:rFonts w:ascii="Arial" w:hAnsi="Arial" w:cs="Arial"/>
          <w:b/>
          <w:i/>
          <w:i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i/>
          <w:iCs/>
          <w:sz w:val="20"/>
          <w:szCs w:val="20"/>
        </w:rPr>
        <w:t>2</w:t>
      </w:r>
    </w:p>
    <w:p w14:paraId="6F9CBFBB" w14:textId="77777777" w:rsidR="00BC3C3F" w:rsidRPr="00A13C91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13C91">
        <w:rPr>
          <w:rFonts w:ascii="Arial" w:hAnsi="Arial" w:cs="Arial"/>
          <w:bCs/>
          <w:color w:val="000000"/>
          <w:sz w:val="20"/>
          <w:szCs w:val="20"/>
          <w:vertAlign w:val="superscript"/>
        </w:rPr>
        <w:t>______________________</w:t>
      </w:r>
    </w:p>
    <w:p w14:paraId="646E9D72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63970D" w14:textId="6DD3764F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ĐƠN XIN G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P THÂN NHÂN T</w:t>
      </w:r>
      <w:r w:rsidRPr="00BC3C3F">
        <w:rPr>
          <w:rFonts w:ascii="Arial" w:hAnsi="Arial" w:cs="Arial"/>
          <w:b/>
          <w:sz w:val="20"/>
          <w:szCs w:val="20"/>
        </w:rPr>
        <w:t>Ạ</w:t>
      </w:r>
      <w:r w:rsidRPr="00BC3C3F">
        <w:rPr>
          <w:rFonts w:ascii="Arial" w:hAnsi="Arial" w:cs="Arial"/>
          <w:b/>
          <w:sz w:val="20"/>
          <w:szCs w:val="20"/>
        </w:rPr>
        <w:t>I PHÒNG RIÊNG</w:t>
      </w:r>
    </w:p>
    <w:p w14:paraId="698412D6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61D88B" w14:textId="21BCF808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Kính gửi: (1)</w:t>
      </w:r>
      <w:r>
        <w:rPr>
          <w:rFonts w:ascii="Arial" w:hAnsi="Arial" w:cs="Arial"/>
          <w:sz w:val="20"/>
          <w:szCs w:val="20"/>
        </w:rPr>
        <w:t xml:space="preserve"> ………………….</w:t>
      </w:r>
    </w:p>
    <w:p w14:paraId="13966936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404986" w14:textId="5E767FEB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Tên tôi là:</w:t>
      </w:r>
      <w:r>
        <w:rPr>
          <w:rFonts w:ascii="Arial" w:hAnsi="Arial" w:cs="Arial"/>
          <w:sz w:val="20"/>
          <w:szCs w:val="20"/>
        </w:rPr>
        <w:t xml:space="preserve"> </w:t>
      </w:r>
      <w:r w:rsidR="001460A6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>…………………………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B814C4">
        <w:rPr>
          <w:rFonts w:ascii="Arial" w:hAnsi="Arial" w:cs="Arial"/>
          <w:sz w:val="20"/>
          <w:szCs w:val="20"/>
        </w:rPr>
        <w:t>g</w:t>
      </w:r>
      <w:r w:rsidRPr="00BC3C3F">
        <w:rPr>
          <w:rFonts w:ascii="Arial" w:hAnsi="Arial" w:cs="Arial"/>
          <w:sz w:val="20"/>
          <w:szCs w:val="20"/>
        </w:rPr>
        <w:t>iới tính:</w:t>
      </w:r>
      <w:r>
        <w:rPr>
          <w:rFonts w:ascii="Arial" w:hAnsi="Arial" w:cs="Arial"/>
          <w:sz w:val="20"/>
          <w:szCs w:val="20"/>
        </w:rPr>
        <w:t xml:space="preserve"> …</w:t>
      </w:r>
      <w:r w:rsidR="001460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  <w:r w:rsidR="001460A6">
        <w:rPr>
          <w:rFonts w:ascii="Arial" w:hAnsi="Arial" w:cs="Arial"/>
          <w:sz w:val="20"/>
          <w:szCs w:val="20"/>
        </w:rPr>
        <w:t xml:space="preserve">; sinh ngày: </w:t>
      </w:r>
      <w:r>
        <w:rPr>
          <w:rFonts w:ascii="Arial" w:hAnsi="Arial" w:cs="Arial"/>
          <w:sz w:val="20"/>
          <w:szCs w:val="20"/>
        </w:rPr>
        <w:t>……</w:t>
      </w:r>
      <w:r w:rsidR="001460A6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……..</w:t>
      </w:r>
    </w:p>
    <w:p w14:paraId="3265C70D" w14:textId="77777777" w:rsidR="001460A6" w:rsidRPr="00BC3C3F" w:rsidRDefault="001460A6" w:rsidP="001460A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tên khác: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26A584C0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……………………..…..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</w:t>
      </w:r>
    </w:p>
    <w:p w14:paraId="4BB0682B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  <w:r w:rsidRPr="00BC3C3F">
        <w:rPr>
          <w:rFonts w:ascii="Arial" w:hAnsi="Arial" w:cs="Arial"/>
          <w:sz w:val="20"/>
          <w:szCs w:val="20"/>
        </w:rPr>
        <w:t xml:space="preserve"> </w:t>
      </w:r>
    </w:p>
    <w:p w14:paraId="1E28148A" w14:textId="3B643626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(3) Ngày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………..….</w:t>
      </w:r>
      <w:r w:rsidRPr="00BC3C3F">
        <w:rPr>
          <w:rFonts w:ascii="Arial" w:hAnsi="Arial" w:cs="Arial"/>
          <w:sz w:val="20"/>
          <w:szCs w:val="20"/>
        </w:rPr>
        <w:t>; theo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: </w:t>
      </w:r>
      <w:r w:rsidR="00BC3C3F">
        <w:rPr>
          <w:rFonts w:ascii="Arial" w:hAnsi="Arial" w:cs="Arial"/>
          <w:sz w:val="20"/>
          <w:szCs w:val="20"/>
        </w:rPr>
        <w:t>………….…</w:t>
      </w:r>
      <w:r w:rsidRPr="00BC3C3F">
        <w:rPr>
          <w:rFonts w:ascii="Arial" w:hAnsi="Arial" w:cs="Arial"/>
          <w:sz w:val="20"/>
          <w:szCs w:val="20"/>
        </w:rPr>
        <w:t>; ngày:</w:t>
      </w:r>
      <w:r w:rsidR="00BC3C3F">
        <w:rPr>
          <w:rFonts w:ascii="Arial" w:hAnsi="Arial" w:cs="Arial"/>
          <w:sz w:val="20"/>
          <w:szCs w:val="20"/>
        </w:rPr>
        <w:t xml:space="preserve"> ….………..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</w:t>
      </w:r>
      <w:r w:rsidR="00BC3C3F">
        <w:rPr>
          <w:rFonts w:ascii="Arial" w:hAnsi="Arial" w:cs="Arial"/>
          <w:sz w:val="20"/>
          <w:szCs w:val="20"/>
        </w:rPr>
        <w:t xml:space="preserve"> ……………..</w:t>
      </w:r>
      <w:r w:rsidRPr="00BC3C3F">
        <w:rPr>
          <w:rFonts w:ascii="Arial" w:hAnsi="Arial" w:cs="Arial"/>
          <w:sz w:val="20"/>
          <w:szCs w:val="20"/>
        </w:rPr>
        <w:t>; lý do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14:paraId="02A8C05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Xin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phòng riêng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ng) là:</w:t>
      </w:r>
    </w:p>
    <w:p w14:paraId="627394F0" w14:textId="433835D8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và tên: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180A26">
        <w:rPr>
          <w:rFonts w:ascii="Arial" w:hAnsi="Arial" w:cs="Arial"/>
          <w:sz w:val="20"/>
          <w:szCs w:val="20"/>
        </w:rPr>
        <w:t>sinh ngày</w:t>
      </w:r>
      <w:r w:rsidRPr="00BC3C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…………….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180A26">
        <w:rPr>
          <w:rFonts w:ascii="Arial" w:hAnsi="Arial" w:cs="Arial"/>
          <w:sz w:val="20"/>
          <w:szCs w:val="20"/>
        </w:rPr>
        <w:t>quốc tịch</w:t>
      </w:r>
      <w:r w:rsidRPr="00BC3C3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</w:p>
    <w:p w14:paraId="49798C34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</w:p>
    <w:p w14:paraId="5704884C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………..………………………</w:t>
      </w:r>
    </w:p>
    <w:p w14:paraId="39127BBC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0E302076" w14:textId="2FB475A8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xin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(4):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…………………………….</w:t>
      </w:r>
    </w:p>
    <w:p w14:paraId="5E03E66D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……………………………………………………….……………………………………………</w:t>
      </w:r>
    </w:p>
    <w:p w14:paraId="56ABB92A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……………………………………………………….……………………………………………</w:t>
      </w:r>
    </w:p>
    <w:p w14:paraId="4D56B45F" w14:textId="2167E4F6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14:paraId="1E4B456B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C3C3F" w:rsidRPr="00BC3C3F" w14:paraId="1387AB45" w14:textId="77777777" w:rsidTr="00DF042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082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15FBC" w14:textId="36FD9A1E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b/>
                <w:sz w:val="20"/>
                <w:szCs w:val="20"/>
              </w:rPr>
              <w:t>Ý KIẾN CỦA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C3C3F">
              <w:rPr>
                <w:rFonts w:ascii="Arial" w:hAnsi="Arial" w:cs="Arial"/>
                <w:b/>
                <w:sz w:val="20"/>
                <w:szCs w:val="20"/>
              </w:rPr>
              <w:t>TRƯỞNG CƠ SỞ LƯU TRÚ</w:t>
            </w:r>
          </w:p>
          <w:p w14:paraId="51ECB1EB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72773E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2F8F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........, ngày........tháng........năm......</w:t>
            </w:r>
          </w:p>
          <w:p w14:paraId="590E56F8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LÀM ĐƠN</w:t>
            </w:r>
          </w:p>
          <w:p w14:paraId="162B3B1E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</w:tr>
    </w:tbl>
    <w:p w14:paraId="0FBE9286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42CFF2A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2614FB8B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29413DA3" w14:textId="6D45B3F0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i/>
          <w:sz w:val="20"/>
          <w:szCs w:val="20"/>
        </w:rPr>
        <w:t>Ghi chú:</w:t>
      </w:r>
    </w:p>
    <w:p w14:paraId="46E666F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Tên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trú.</w:t>
      </w:r>
    </w:p>
    <w:p w14:paraId="1009CA6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v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 xml:space="preserve">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ng)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</w:t>
      </w:r>
    </w:p>
    <w:p w14:paraId="62A6D118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đơn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này.</w:t>
      </w:r>
    </w:p>
    <w:p w14:paraId="34B0735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t: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 xml:space="preserve">p hành các quy </w:t>
      </w: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quy nhà thăm g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p;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phòng, ch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ng b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nh truy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nhi</w:t>
      </w:r>
      <w:r w:rsidRPr="00BC3C3F">
        <w:rPr>
          <w:rFonts w:ascii="Arial" w:hAnsi="Arial" w:cs="Arial"/>
          <w:sz w:val="20"/>
          <w:szCs w:val="20"/>
        </w:rPr>
        <w:t>ễ</w:t>
      </w:r>
      <w:r w:rsidRPr="00BC3C3F">
        <w:rPr>
          <w:rFonts w:ascii="Arial" w:hAnsi="Arial" w:cs="Arial"/>
          <w:sz w:val="20"/>
          <w:szCs w:val="20"/>
        </w:rPr>
        <w:t>m,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dân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,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ch hóa gia đình;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s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tránh thai và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không mang thai.</w:t>
      </w:r>
    </w:p>
    <w:p w14:paraId="1D091B1D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8AA2615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61E3C82" w14:textId="60983B45" w:rsidR="00BC3C3F" w:rsidRPr="00BC3C3F" w:rsidRDefault="00BC3C3F" w:rsidP="00BC3C3F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BC3C3F">
        <w:rPr>
          <w:rFonts w:ascii="Arial" w:hAnsi="Arial" w:cs="Arial"/>
          <w:b/>
          <w:i/>
          <w:i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i/>
          <w:iCs/>
          <w:sz w:val="20"/>
          <w:szCs w:val="20"/>
        </w:rPr>
        <w:t>3</w:t>
      </w:r>
    </w:p>
    <w:p w14:paraId="11042318" w14:textId="77777777" w:rsidR="00BC3C3F" w:rsidRPr="00A13C91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13C91">
        <w:rPr>
          <w:rFonts w:ascii="Arial" w:hAnsi="Arial" w:cs="Arial"/>
          <w:bCs/>
          <w:color w:val="000000"/>
          <w:sz w:val="20"/>
          <w:szCs w:val="20"/>
          <w:vertAlign w:val="superscript"/>
        </w:rPr>
        <w:t>______________________</w:t>
      </w:r>
    </w:p>
    <w:p w14:paraId="2397DB8B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D68701" w14:textId="4B269E68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ĐƠN XIN NH</w:t>
      </w:r>
      <w:r w:rsidRPr="00BC3C3F">
        <w:rPr>
          <w:rFonts w:ascii="Arial" w:hAnsi="Arial" w:cs="Arial"/>
          <w:b/>
          <w:sz w:val="20"/>
          <w:szCs w:val="20"/>
        </w:rPr>
        <w:t>Ậ</w:t>
      </w:r>
      <w:r w:rsidRPr="00BC3C3F">
        <w:rPr>
          <w:rFonts w:ascii="Arial" w:hAnsi="Arial" w:cs="Arial"/>
          <w:b/>
          <w:sz w:val="20"/>
          <w:szCs w:val="20"/>
        </w:rPr>
        <w:t>N T</w:t>
      </w:r>
      <w:r w:rsidRPr="00BC3C3F">
        <w:rPr>
          <w:rFonts w:ascii="Arial" w:hAnsi="Arial" w:cs="Arial"/>
          <w:b/>
          <w:sz w:val="20"/>
          <w:szCs w:val="20"/>
        </w:rPr>
        <w:t>Ử</w:t>
      </w:r>
      <w:r w:rsidRPr="00BC3C3F">
        <w:rPr>
          <w:rFonts w:ascii="Arial" w:hAnsi="Arial" w:cs="Arial"/>
          <w:b/>
          <w:sz w:val="20"/>
          <w:szCs w:val="20"/>
        </w:rPr>
        <w:t xml:space="preserve"> THI, HÀI C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T, TRO C</w:t>
      </w:r>
      <w:r w:rsidRPr="00BC3C3F">
        <w:rPr>
          <w:rFonts w:ascii="Arial" w:hAnsi="Arial" w:cs="Arial"/>
          <w:b/>
          <w:sz w:val="20"/>
          <w:szCs w:val="20"/>
        </w:rPr>
        <w:t>Ố</w:t>
      </w:r>
      <w:r w:rsidRPr="00BC3C3F">
        <w:rPr>
          <w:rFonts w:ascii="Arial" w:hAnsi="Arial" w:cs="Arial"/>
          <w:b/>
          <w:sz w:val="20"/>
          <w:szCs w:val="20"/>
        </w:rPr>
        <w:t>T</w:t>
      </w:r>
    </w:p>
    <w:p w14:paraId="651D5713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7FF4B4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Kính gửi: (1)</w:t>
      </w:r>
      <w:r>
        <w:rPr>
          <w:rFonts w:ascii="Arial" w:hAnsi="Arial" w:cs="Arial"/>
          <w:sz w:val="20"/>
          <w:szCs w:val="20"/>
        </w:rPr>
        <w:t xml:space="preserve"> ………………….</w:t>
      </w:r>
    </w:p>
    <w:p w14:paraId="4C616C2E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A72161" w14:textId="0474423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Tên tôi là: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180A26">
        <w:rPr>
          <w:rFonts w:ascii="Arial" w:hAnsi="Arial" w:cs="Arial"/>
          <w:sz w:val="20"/>
          <w:szCs w:val="20"/>
        </w:rPr>
        <w:t>g</w:t>
      </w:r>
      <w:r w:rsidRPr="00BC3C3F">
        <w:rPr>
          <w:rFonts w:ascii="Arial" w:hAnsi="Arial" w:cs="Arial"/>
          <w:sz w:val="20"/>
          <w:szCs w:val="20"/>
        </w:rPr>
        <w:t>iới tính:</w:t>
      </w:r>
      <w:r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76B82F72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Sinh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130124DF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……………………..…..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</w:t>
      </w:r>
    </w:p>
    <w:p w14:paraId="48873670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</w:p>
    <w:p w14:paraId="341E832A" w14:textId="03D94723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Ch</w:t>
      </w:r>
      <w:r w:rsidRPr="00BC3C3F">
        <w:rPr>
          <w:rFonts w:ascii="Arial" w:hAnsi="Arial" w:cs="Arial"/>
          <w:sz w:val="20"/>
          <w:szCs w:val="20"/>
        </w:rPr>
        <w:t>ỗ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nay: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……………….……………..</w:t>
      </w:r>
    </w:p>
    <w:p w14:paraId="119AB009" w14:textId="6D983940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Ngh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p/nơi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</w:t>
      </w:r>
      <w:r w:rsidR="00BC3C3F">
        <w:rPr>
          <w:rFonts w:ascii="Arial" w:hAnsi="Arial" w:cs="Arial"/>
          <w:sz w:val="20"/>
          <w:szCs w:val="20"/>
        </w:rPr>
        <w:t>…….……………</w:t>
      </w:r>
    </w:p>
    <w:p w14:paraId="5E8F191B" w14:textId="3EA532EA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(2):</w:t>
      </w:r>
      <w:r w:rsidR="00BC3C3F">
        <w:rPr>
          <w:rFonts w:ascii="Arial" w:hAnsi="Arial" w:cs="Arial"/>
          <w:sz w:val="20"/>
          <w:szCs w:val="20"/>
        </w:rPr>
        <w:t xml:space="preserve"> ……………………….. </w:t>
      </w: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trú) có lai l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như sau:</w:t>
      </w:r>
    </w:p>
    <w:p w14:paraId="0A3941A5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và tên: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giới tính: </w:t>
      </w:r>
      <w:r>
        <w:rPr>
          <w:rFonts w:ascii="Arial" w:hAnsi="Arial" w:cs="Arial"/>
          <w:sz w:val="20"/>
          <w:szCs w:val="20"/>
        </w:rPr>
        <w:t>…………….</w:t>
      </w:r>
      <w:r w:rsidRPr="00BC3C3F">
        <w:rPr>
          <w:rFonts w:ascii="Arial" w:hAnsi="Arial" w:cs="Arial"/>
          <w:sz w:val="20"/>
          <w:szCs w:val="20"/>
        </w:rPr>
        <w:t>; sinh ngày:</w:t>
      </w:r>
      <w:r>
        <w:rPr>
          <w:rFonts w:ascii="Arial" w:hAnsi="Arial" w:cs="Arial"/>
          <w:sz w:val="20"/>
          <w:szCs w:val="20"/>
        </w:rPr>
        <w:t xml:space="preserve"> ……………….</w:t>
      </w:r>
    </w:p>
    <w:p w14:paraId="5198009A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tên khác: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432495EB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……………………..…..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</w:t>
      </w:r>
    </w:p>
    <w:p w14:paraId="38BAE93C" w14:textId="77777777" w:rsidR="00180A26" w:rsidRDefault="00180A26" w:rsidP="00180A2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</w:p>
    <w:p w14:paraId="662059AC" w14:textId="5DB12C20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Ngày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…………………….</w:t>
      </w:r>
      <w:r w:rsidRPr="00BC3C3F">
        <w:rPr>
          <w:rFonts w:ascii="Arial" w:hAnsi="Arial" w:cs="Arial"/>
          <w:sz w:val="20"/>
          <w:szCs w:val="20"/>
        </w:rPr>
        <w:t>; theo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 xml:space="preserve">: </w:t>
      </w:r>
      <w:r w:rsidR="00BC3C3F">
        <w:rPr>
          <w:rFonts w:ascii="Arial" w:hAnsi="Arial" w:cs="Arial"/>
          <w:sz w:val="20"/>
          <w:szCs w:val="20"/>
        </w:rPr>
        <w:t>………………….</w:t>
      </w:r>
      <w:r w:rsidRPr="00BC3C3F">
        <w:rPr>
          <w:rFonts w:ascii="Arial" w:hAnsi="Arial" w:cs="Arial"/>
          <w:sz w:val="20"/>
          <w:szCs w:val="20"/>
        </w:rPr>
        <w:t>;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ngày:</w:t>
      </w:r>
      <w:r w:rsidR="00BC3C3F">
        <w:rPr>
          <w:rFonts w:ascii="Arial" w:hAnsi="Arial" w:cs="Arial"/>
          <w:sz w:val="20"/>
          <w:szCs w:val="20"/>
        </w:rPr>
        <w:t xml:space="preserve"> ……………….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a </w:t>
      </w:r>
      <w:r w:rsidR="00BC3C3F">
        <w:rPr>
          <w:rFonts w:ascii="Arial" w:hAnsi="Arial" w:cs="Arial"/>
          <w:sz w:val="20"/>
          <w:szCs w:val="20"/>
        </w:rPr>
        <w:t>………………….</w:t>
      </w:r>
      <w:r w:rsidRPr="00BC3C3F">
        <w:rPr>
          <w:rFonts w:ascii="Arial" w:hAnsi="Arial" w:cs="Arial"/>
          <w:sz w:val="20"/>
          <w:szCs w:val="20"/>
        </w:rPr>
        <w:t>; lý do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 </w:t>
      </w:r>
      <w:r w:rsidR="00BC3C3F">
        <w:rPr>
          <w:rFonts w:ascii="Arial" w:hAnsi="Arial" w:cs="Arial"/>
          <w:sz w:val="20"/>
          <w:szCs w:val="20"/>
        </w:rPr>
        <w:t xml:space="preserve">…………………….. </w:t>
      </w:r>
      <w:r w:rsidRPr="00BC3C3F">
        <w:rPr>
          <w:rFonts w:ascii="Arial" w:hAnsi="Arial" w:cs="Arial"/>
          <w:sz w:val="20"/>
          <w:szCs w:val="20"/>
        </w:rPr>
        <w:t>đã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i.... </w:t>
      </w:r>
      <w:r w:rsidRPr="00BC3C3F">
        <w:rPr>
          <w:rFonts w:ascii="Arial" w:hAnsi="Arial" w:cs="Arial"/>
          <w:sz w:val="20"/>
          <w:szCs w:val="20"/>
        </w:rPr>
        <w:t>gi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... ngày</w:t>
      </w:r>
      <w:r w:rsidR="00BC3C3F">
        <w:rPr>
          <w:rFonts w:ascii="Arial" w:hAnsi="Arial" w:cs="Arial"/>
          <w:sz w:val="20"/>
          <w:szCs w:val="20"/>
        </w:rPr>
        <w:t xml:space="preserve"> …. </w:t>
      </w:r>
      <w:r w:rsidRPr="00BC3C3F">
        <w:rPr>
          <w:rFonts w:ascii="Arial" w:hAnsi="Arial" w:cs="Arial"/>
          <w:sz w:val="20"/>
          <w:szCs w:val="20"/>
        </w:rPr>
        <w:t xml:space="preserve">tháng </w:t>
      </w:r>
      <w:r w:rsidR="00BC3C3F">
        <w:rPr>
          <w:rFonts w:ascii="Arial" w:hAnsi="Arial" w:cs="Arial"/>
          <w:sz w:val="20"/>
          <w:szCs w:val="20"/>
        </w:rPr>
        <w:t xml:space="preserve">…. </w:t>
      </w:r>
      <w:r w:rsidRPr="00BC3C3F">
        <w:rPr>
          <w:rFonts w:ascii="Arial" w:hAnsi="Arial" w:cs="Arial"/>
          <w:sz w:val="20"/>
          <w:szCs w:val="20"/>
        </w:rPr>
        <w:t xml:space="preserve">năm </w:t>
      </w:r>
      <w:r w:rsidR="00BC3C3F">
        <w:rPr>
          <w:rFonts w:ascii="Arial" w:hAnsi="Arial" w:cs="Arial"/>
          <w:sz w:val="20"/>
          <w:szCs w:val="20"/>
        </w:rPr>
        <w:t xml:space="preserve">…… </w:t>
      </w:r>
      <w:r w:rsidRPr="00BC3C3F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; nguyên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nhân, lý do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………………………………..</w:t>
      </w:r>
    </w:p>
    <w:p w14:paraId="021D042A" w14:textId="14CF425B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xin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 (hài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t)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trú):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……….</w:t>
      </w:r>
      <w:r w:rsidR="00BC3C3F" w:rsidRPr="00BC3C3F">
        <w:rPr>
          <w:rFonts w:ascii="Arial" w:hAnsi="Arial" w:cs="Arial"/>
          <w:sz w:val="20"/>
          <w:szCs w:val="20"/>
        </w:rPr>
        <w:t>…………………………</w:t>
      </w:r>
    </w:p>
    <w:p w14:paraId="2E356938" w14:textId="4D5A3792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an táng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………………………………………………</w:t>
      </w:r>
      <w:r w:rsidR="00BC3C3F">
        <w:rPr>
          <w:rFonts w:ascii="Arial" w:hAnsi="Arial" w:cs="Arial"/>
          <w:sz w:val="20"/>
          <w:szCs w:val="20"/>
        </w:rPr>
        <w:t>…………………………………..</w:t>
      </w:r>
    </w:p>
    <w:p w14:paraId="52125865" w14:textId="5F41F764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xin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(3):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……………………………………………</w:t>
      </w:r>
      <w:r w:rsidR="00BC3C3F">
        <w:rPr>
          <w:rFonts w:ascii="Arial" w:hAnsi="Arial" w:cs="Arial"/>
          <w:sz w:val="20"/>
          <w:szCs w:val="20"/>
        </w:rPr>
        <w:t>..</w:t>
      </w:r>
      <w:r w:rsidR="00BC3C3F" w:rsidRPr="00BC3C3F">
        <w:rPr>
          <w:rFonts w:ascii="Arial" w:hAnsi="Arial" w:cs="Arial"/>
          <w:sz w:val="20"/>
          <w:szCs w:val="20"/>
        </w:rPr>
        <w:t>………………………………</w:t>
      </w:r>
    </w:p>
    <w:p w14:paraId="132F5155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</w:t>
      </w:r>
      <w:r>
        <w:rPr>
          <w:rFonts w:ascii="Arial" w:hAnsi="Arial" w:cs="Arial"/>
          <w:sz w:val="20"/>
          <w:szCs w:val="20"/>
        </w:rPr>
        <w:t>…</w:t>
      </w:r>
      <w:r w:rsidRPr="00BC3C3F">
        <w:rPr>
          <w:rFonts w:ascii="Arial" w:hAnsi="Arial" w:cs="Arial"/>
          <w:sz w:val="20"/>
          <w:szCs w:val="20"/>
        </w:rPr>
        <w:t>…………………………</w:t>
      </w:r>
    </w:p>
    <w:p w14:paraId="194FDF75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</w:t>
      </w:r>
      <w:r>
        <w:rPr>
          <w:rFonts w:ascii="Arial" w:hAnsi="Arial" w:cs="Arial"/>
          <w:sz w:val="20"/>
          <w:szCs w:val="20"/>
        </w:rPr>
        <w:t>…</w:t>
      </w:r>
      <w:r w:rsidRPr="00BC3C3F">
        <w:rPr>
          <w:rFonts w:ascii="Arial" w:hAnsi="Arial" w:cs="Arial"/>
          <w:sz w:val="20"/>
          <w:szCs w:val="20"/>
        </w:rPr>
        <w:t>………………………</w:t>
      </w:r>
    </w:p>
    <w:p w14:paraId="24D5FD60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quý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xem xét,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t./.</w:t>
      </w:r>
    </w:p>
    <w:p w14:paraId="5ACFDCA8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C3C3F" w:rsidRPr="00BC3C3F" w14:paraId="5D7776A0" w14:textId="77777777" w:rsidTr="00DF042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EF0A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0D01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b/>
                <w:bCs/>
                <w:sz w:val="20"/>
                <w:szCs w:val="20"/>
              </w:rPr>
              <w:t>XÁC NHẬN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(4) </w:t>
            </w:r>
          </w:p>
          <w:p w14:paraId="6351A5F2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iCs/>
                <w:sz w:val="20"/>
                <w:szCs w:val="20"/>
              </w:rPr>
              <w:t>(Ký, đóng dấu, ghi rõ họ tên)</w:t>
            </w:r>
          </w:p>
          <w:p w14:paraId="4E5812CC" w14:textId="77777777" w:rsid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3D60CCE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F581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........, ngày........tháng........năm......</w:t>
            </w:r>
          </w:p>
          <w:p w14:paraId="10983853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LÀM ĐƠN</w:t>
            </w:r>
          </w:p>
          <w:p w14:paraId="3AB56F31" w14:textId="77777777" w:rsidR="00BC3C3F" w:rsidRPr="00BC3C3F" w:rsidRDefault="00BC3C3F" w:rsidP="00DF04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</w:tr>
    </w:tbl>
    <w:p w14:paraId="13079E7D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04F21622" w14:textId="6D602224" w:rsidR="00BC3C3F" w:rsidRPr="00BC3C3F" w:rsidRDefault="00BC3C3F" w:rsidP="00BC3C3F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Ý KIẾN CỦA UBND XÃ, PHƯỜNG </w:t>
      </w:r>
      <w:r>
        <w:rPr>
          <w:rFonts w:ascii="Arial" w:hAnsi="Arial" w:cs="Arial"/>
          <w:bCs/>
          <w:iCs/>
          <w:sz w:val="20"/>
          <w:szCs w:val="20"/>
        </w:rPr>
        <w:t>(5)</w:t>
      </w:r>
    </w:p>
    <w:p w14:paraId="4565ACCF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6B86EF45" w14:textId="7350FC75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i/>
          <w:sz w:val="20"/>
          <w:szCs w:val="20"/>
        </w:rPr>
        <w:t>Ghi chú:</w:t>
      </w:r>
    </w:p>
    <w:p w14:paraId="32960DD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án,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</w:t>
      </w:r>
      <w:r w:rsidRPr="00BC3C3F">
        <w:rPr>
          <w:rFonts w:ascii="Arial" w:hAnsi="Arial" w:cs="Arial"/>
          <w:sz w:val="20"/>
          <w:szCs w:val="20"/>
        </w:rPr>
        <w:t xml:space="preserve">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t).</w:t>
      </w:r>
    </w:p>
    <w:p w14:paraId="419EFBC1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tù);</w:t>
      </w:r>
    </w:p>
    <w:p w14:paraId="7133CA27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B2CE97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-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Giám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t);</w:t>
      </w:r>
    </w:p>
    <w:p w14:paraId="55063A1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an táng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(trư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xin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trú).</w:t>
      </w:r>
    </w:p>
    <w:p w14:paraId="6AEFBB2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tro</w:t>
      </w:r>
      <w:r w:rsidRPr="00BC3C3F">
        <w:rPr>
          <w:rFonts w:ascii="Arial" w:hAnsi="Arial" w:cs="Arial"/>
          <w:sz w:val="20"/>
          <w:szCs w:val="20"/>
        </w:rPr>
        <w:t>ng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kh</w:t>
      </w:r>
      <w:r w:rsidRPr="00BC3C3F">
        <w:rPr>
          <w:rFonts w:ascii="Arial" w:hAnsi="Arial" w:cs="Arial"/>
          <w:sz w:val="20"/>
          <w:szCs w:val="20"/>
        </w:rPr>
        <w:t>ẩ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trư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khi có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d</w:t>
      </w:r>
      <w:r w:rsidRPr="00BC3C3F">
        <w:rPr>
          <w:rFonts w:ascii="Arial" w:hAnsi="Arial" w:cs="Arial"/>
          <w:sz w:val="20"/>
          <w:szCs w:val="20"/>
        </w:rPr>
        <w:t>ẫ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ộ</w:t>
      </w:r>
    </w:p>
    <w:p w14:paraId="09ECB55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Ghi rõ m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(ho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con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i lưu trú 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cùng cha, m</w:t>
      </w:r>
      <w:r w:rsidRPr="00BC3C3F">
        <w:rPr>
          <w:rFonts w:ascii="Arial" w:hAnsi="Arial" w:cs="Arial"/>
          <w:sz w:val="20"/>
          <w:szCs w:val="20"/>
        </w:rPr>
        <w:t>ẹ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trú).</w:t>
      </w:r>
    </w:p>
    <w:p w14:paraId="58F5BE8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t: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t, không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, khi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n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sau khi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thi (hài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t, 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t),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đ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m các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an ninh, tr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, v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sinh môi 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và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u m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>i chi phí.</w:t>
      </w:r>
    </w:p>
    <w:p w14:paraId="669ACE14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nơi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xin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hi/hài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t/tro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ngoài; 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không có các cơ quan trên thì không ph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xác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n).</w:t>
      </w:r>
    </w:p>
    <w:p w14:paraId="5BE0C65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Công an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UBND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cư trú (ngư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xin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n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thi/hài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t/tro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Nam).</w:t>
      </w:r>
    </w:p>
    <w:p w14:paraId="59258863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5. Ý ki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UBND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an táng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an táng t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thi/hài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>/tro c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t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lãnh th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Nam).</w:t>
      </w:r>
    </w:p>
    <w:p w14:paraId="10B2773D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83E3CC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23A0603" w14:textId="013353B3" w:rsidR="00BC3C3F" w:rsidRPr="00BC3C3F" w:rsidRDefault="00BC3C3F" w:rsidP="00BC3C3F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BC3C3F">
        <w:rPr>
          <w:rFonts w:ascii="Arial" w:hAnsi="Arial" w:cs="Arial"/>
          <w:b/>
          <w:i/>
          <w:iCs/>
          <w:sz w:val="20"/>
          <w:szCs w:val="20"/>
        </w:rPr>
        <w:lastRenderedPageBreak/>
        <w:t>Mẫu số 0</w:t>
      </w:r>
      <w:r>
        <w:rPr>
          <w:rFonts w:ascii="Arial" w:hAnsi="Arial" w:cs="Arial"/>
          <w:b/>
          <w:i/>
          <w:iCs/>
          <w:sz w:val="20"/>
          <w:szCs w:val="20"/>
        </w:rPr>
        <w:t>4</w:t>
      </w:r>
    </w:p>
    <w:p w14:paraId="3705A3FE" w14:textId="77777777" w:rsidR="00BC3C3F" w:rsidRPr="00A13C91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13C91">
        <w:rPr>
          <w:rFonts w:ascii="Arial" w:hAnsi="Arial" w:cs="Arial"/>
          <w:bCs/>
          <w:color w:val="000000"/>
          <w:sz w:val="20"/>
          <w:szCs w:val="20"/>
          <w:vertAlign w:val="superscript"/>
        </w:rPr>
        <w:t>______________________</w:t>
      </w:r>
    </w:p>
    <w:p w14:paraId="18A28329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DBED22" w14:textId="291EAB68" w:rsidR="00D03F85" w:rsidRPr="00BC3C3F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ĐƠN XIN THAY Đ</w:t>
      </w:r>
      <w:r w:rsidRPr="00BC3C3F">
        <w:rPr>
          <w:rFonts w:ascii="Arial" w:hAnsi="Arial" w:cs="Arial"/>
          <w:b/>
          <w:sz w:val="20"/>
          <w:szCs w:val="20"/>
        </w:rPr>
        <w:t>Ổ</w:t>
      </w:r>
      <w:r w:rsidRPr="00BC3C3F">
        <w:rPr>
          <w:rFonts w:ascii="Arial" w:hAnsi="Arial" w:cs="Arial"/>
          <w:b/>
          <w:sz w:val="20"/>
          <w:szCs w:val="20"/>
        </w:rPr>
        <w:t>I NƠI LƯU TRÚ</w:t>
      </w:r>
    </w:p>
    <w:p w14:paraId="21250592" w14:textId="77777777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73ED08" w14:textId="5B1A75C6" w:rsid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Kính gửi: (1)</w:t>
      </w:r>
      <w:r>
        <w:rPr>
          <w:rFonts w:ascii="Arial" w:hAnsi="Arial" w:cs="Arial"/>
          <w:sz w:val="20"/>
          <w:szCs w:val="20"/>
        </w:rPr>
        <w:t xml:space="preserve"> ………………….</w:t>
      </w:r>
    </w:p>
    <w:p w14:paraId="1B5915F0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AB5D59" w14:textId="20D4D73E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Tên tôi là: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180A26">
        <w:rPr>
          <w:rFonts w:ascii="Arial" w:hAnsi="Arial" w:cs="Arial"/>
          <w:sz w:val="20"/>
          <w:szCs w:val="20"/>
        </w:rPr>
        <w:t>g</w:t>
      </w:r>
      <w:r w:rsidRPr="00BC3C3F">
        <w:rPr>
          <w:rFonts w:ascii="Arial" w:hAnsi="Arial" w:cs="Arial"/>
          <w:sz w:val="20"/>
          <w:szCs w:val="20"/>
        </w:rPr>
        <w:t>iới tính:</w:t>
      </w:r>
      <w:r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2028EBE9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Sinh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CEF158C" w14:textId="02C5610C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……………………..…..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</w:t>
      </w:r>
    </w:p>
    <w:p w14:paraId="2AA4E247" w14:textId="45EF565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trú: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</w:p>
    <w:p w14:paraId="128995D6" w14:textId="2AFFC11F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Ngày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……………………..……..</w:t>
      </w:r>
      <w:r w:rsidRPr="00BC3C3F">
        <w:rPr>
          <w:rFonts w:ascii="Arial" w:hAnsi="Arial" w:cs="Arial"/>
          <w:sz w:val="20"/>
          <w:szCs w:val="20"/>
        </w:rPr>
        <w:t>; theo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="00BC3C3F">
        <w:rPr>
          <w:rFonts w:ascii="Arial" w:hAnsi="Arial" w:cs="Arial"/>
          <w:sz w:val="20"/>
          <w:szCs w:val="20"/>
        </w:rPr>
        <w:t>: ……………..</w:t>
      </w:r>
      <w:r w:rsidRPr="00BC3C3F">
        <w:rPr>
          <w:rFonts w:ascii="Arial" w:hAnsi="Arial" w:cs="Arial"/>
          <w:sz w:val="20"/>
          <w:szCs w:val="20"/>
        </w:rPr>
        <w:t>;</w:t>
      </w:r>
    </w:p>
    <w:p w14:paraId="6E1347B1" w14:textId="30565253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ngày:</w:t>
      </w:r>
      <w:r w:rsidR="00BC3C3F">
        <w:rPr>
          <w:rFonts w:ascii="Arial" w:hAnsi="Arial" w:cs="Arial"/>
          <w:sz w:val="20"/>
          <w:szCs w:val="20"/>
        </w:rPr>
        <w:t xml:space="preserve"> …………………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a </w:t>
      </w:r>
      <w:r w:rsidR="00BC3C3F">
        <w:rPr>
          <w:rFonts w:ascii="Arial" w:hAnsi="Arial" w:cs="Arial"/>
          <w:sz w:val="20"/>
          <w:szCs w:val="20"/>
        </w:rPr>
        <w:t>……………………</w:t>
      </w:r>
      <w:r w:rsidRPr="00BC3C3F">
        <w:rPr>
          <w:rFonts w:ascii="Arial" w:hAnsi="Arial" w:cs="Arial"/>
          <w:sz w:val="20"/>
          <w:szCs w:val="20"/>
        </w:rPr>
        <w:t>; lý do đưa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trú:</w:t>
      </w:r>
      <w:r w:rsidR="00BC3C3F">
        <w:rPr>
          <w:rFonts w:ascii="Arial" w:hAnsi="Arial" w:cs="Arial"/>
          <w:sz w:val="20"/>
          <w:szCs w:val="20"/>
        </w:rPr>
        <w:t xml:space="preserve"> ………….</w:t>
      </w:r>
    </w:p>
    <w:p w14:paraId="7A9E084C" w14:textId="515CEE8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;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chính;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="00BC3C3F">
        <w:rPr>
          <w:rFonts w:ascii="Arial" w:hAnsi="Arial" w:cs="Arial"/>
          <w:sz w:val="20"/>
          <w:szCs w:val="20"/>
        </w:rPr>
        <w:t>số ..../</w:t>
      </w:r>
      <w:r w:rsidRPr="00BC3C3F">
        <w:rPr>
          <w:rFonts w:ascii="Arial" w:hAnsi="Arial" w:cs="Arial"/>
          <w:sz w:val="20"/>
          <w:szCs w:val="20"/>
        </w:rPr>
        <w:t>2026/NĐ-CP ngày... tháng... năm...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nh;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="00BC3C3F">
        <w:rPr>
          <w:rFonts w:ascii="Arial" w:hAnsi="Arial" w:cs="Arial"/>
          <w:sz w:val="20"/>
          <w:szCs w:val="20"/>
        </w:rPr>
        <w:t>số ..../</w:t>
      </w:r>
      <w:r w:rsidRPr="00BC3C3F">
        <w:rPr>
          <w:rFonts w:ascii="Arial" w:hAnsi="Arial" w:cs="Arial"/>
          <w:sz w:val="20"/>
          <w:szCs w:val="20"/>
        </w:rPr>
        <w:t>20..../NĐ-CP ngày ... tháng .... năm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theo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hành chính và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</w:t>
      </w:r>
      <w:r w:rsidRPr="00BC3C3F">
        <w:rPr>
          <w:rFonts w:ascii="Arial" w:hAnsi="Arial" w:cs="Arial"/>
          <w:sz w:val="20"/>
          <w:szCs w:val="20"/>
        </w:rPr>
        <w:t>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t;</w:t>
      </w:r>
    </w:p>
    <w:p w14:paraId="2CB5E020" w14:textId="69D8C476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xin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trú,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i:</w:t>
      </w:r>
      <w:r w:rsidR="00BC3C3F">
        <w:rPr>
          <w:rFonts w:ascii="Arial" w:hAnsi="Arial" w:cs="Arial"/>
          <w:sz w:val="20"/>
          <w:szCs w:val="20"/>
        </w:rPr>
        <w:t xml:space="preserve"> ………………….. </w:t>
      </w:r>
      <w:r w:rsidRPr="00BC3C3F">
        <w:rPr>
          <w:rFonts w:ascii="Arial" w:hAnsi="Arial" w:cs="Arial"/>
          <w:sz w:val="20"/>
          <w:szCs w:val="20"/>
        </w:rPr>
        <w:t>là nơi cư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trú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pháp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ông (bà):</w:t>
      </w:r>
      <w:r w:rsidR="00BC3C3F">
        <w:rPr>
          <w:rFonts w:ascii="Arial" w:hAnsi="Arial" w:cs="Arial"/>
          <w:sz w:val="20"/>
          <w:szCs w:val="20"/>
        </w:rPr>
        <w:t xml:space="preserve"> ………………………</w:t>
      </w:r>
      <w:r w:rsidRPr="00BC3C3F">
        <w:rPr>
          <w:rFonts w:ascii="Arial" w:hAnsi="Arial" w:cs="Arial"/>
          <w:sz w:val="20"/>
          <w:szCs w:val="20"/>
        </w:rPr>
        <w:t>; sinh ngày:</w:t>
      </w:r>
      <w:r w:rsidR="00BC3C3F">
        <w:rPr>
          <w:rFonts w:ascii="Arial" w:hAnsi="Arial" w:cs="Arial"/>
          <w:sz w:val="20"/>
          <w:szCs w:val="20"/>
        </w:rPr>
        <w:t xml:space="preserve"> ………………………. </w:t>
      </w:r>
      <w:r w:rsidRPr="00BC3C3F">
        <w:rPr>
          <w:rFonts w:ascii="Arial" w:hAnsi="Arial" w:cs="Arial"/>
          <w:sz w:val="20"/>
          <w:szCs w:val="20"/>
        </w:rPr>
        <w:t>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ch:</w:t>
      </w:r>
      <w:r w:rsidR="00BC3C3F">
        <w:rPr>
          <w:rFonts w:ascii="Arial" w:hAnsi="Arial" w:cs="Arial"/>
          <w:sz w:val="20"/>
          <w:szCs w:val="20"/>
        </w:rPr>
        <w:t xml:space="preserve"> ………</w:t>
      </w:r>
    </w:p>
    <w:p w14:paraId="49E0D8F8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</w:p>
    <w:p w14:paraId="51F06E25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………..………………………</w:t>
      </w:r>
    </w:p>
    <w:p w14:paraId="36ABB25D" w14:textId="35F41E7B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M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cho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</w:p>
    <w:p w14:paraId="73E66250" w14:textId="7FEA03BB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Lý do xin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14:paraId="685690AB" w14:textId="4AE9D45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khi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(2):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………………………………………………….</w:t>
      </w:r>
    </w:p>
    <w:p w14:paraId="1F2B1892" w14:textId="4A24EF6B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</w:t>
      </w:r>
      <w:r>
        <w:rPr>
          <w:rFonts w:ascii="Arial" w:hAnsi="Arial" w:cs="Arial"/>
          <w:sz w:val="20"/>
          <w:szCs w:val="20"/>
        </w:rPr>
        <w:t>…</w:t>
      </w:r>
      <w:r w:rsidRPr="00BC3C3F">
        <w:rPr>
          <w:rFonts w:ascii="Arial" w:hAnsi="Arial" w:cs="Arial"/>
          <w:sz w:val="20"/>
          <w:szCs w:val="20"/>
        </w:rPr>
        <w:t>…………………………</w:t>
      </w:r>
    </w:p>
    <w:p w14:paraId="535A5EDF" w14:textId="118E3808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</w:t>
      </w:r>
      <w:r>
        <w:rPr>
          <w:rFonts w:ascii="Arial" w:hAnsi="Arial" w:cs="Arial"/>
          <w:sz w:val="20"/>
          <w:szCs w:val="20"/>
        </w:rPr>
        <w:t>…</w:t>
      </w:r>
      <w:r w:rsidRPr="00BC3C3F">
        <w:rPr>
          <w:rFonts w:ascii="Arial" w:hAnsi="Arial" w:cs="Arial"/>
          <w:sz w:val="20"/>
          <w:szCs w:val="20"/>
        </w:rPr>
        <w:t>………………………</w:t>
      </w:r>
    </w:p>
    <w:p w14:paraId="5BF8E8D4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quý cơ 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xem xét,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t./.</w:t>
      </w:r>
    </w:p>
    <w:p w14:paraId="527B15F3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C3C3F" w:rsidRPr="00BC3C3F" w14:paraId="79C34B38" w14:textId="77777777" w:rsidTr="00DF042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0AA1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CB2F5" w14:textId="009E1C52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C3F">
              <w:rPr>
                <w:rFonts w:ascii="Arial" w:hAnsi="Arial" w:cs="Arial"/>
                <w:b/>
                <w:bCs/>
                <w:sz w:val="20"/>
                <w:szCs w:val="20"/>
              </w:rPr>
              <w:t>XÁC NHẬN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3C3F">
              <w:rPr>
                <w:rFonts w:ascii="Arial" w:hAnsi="Arial" w:cs="Arial"/>
                <w:b/>
                <w:bCs/>
                <w:sz w:val="20"/>
                <w:szCs w:val="20"/>
              </w:rPr>
              <w:t>CỦA CƠ SỞ LƯU</w:t>
            </w:r>
            <w:r w:rsidRPr="00BC3C3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TRÚ</w:t>
            </w:r>
          </w:p>
          <w:p w14:paraId="452A2D22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iCs/>
                <w:sz w:val="20"/>
                <w:szCs w:val="20"/>
              </w:rPr>
              <w:t>(Ký, đóng dấu, ghi rõ họ tên)</w:t>
            </w:r>
          </w:p>
          <w:p w14:paraId="7E1239CE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C40867B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CCDC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........, ngày........tháng........năm......</w:t>
            </w:r>
          </w:p>
          <w:p w14:paraId="5F870C41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LÀM ĐƠN</w:t>
            </w:r>
          </w:p>
          <w:p w14:paraId="5AEE0F06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</w:tr>
    </w:tbl>
    <w:p w14:paraId="1813E2FF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C4C2ABB" w14:textId="6699E193" w:rsidR="00BC3C3F" w:rsidRPr="00BC3C3F" w:rsidRDefault="00BC3C3F" w:rsidP="00BC3C3F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XÁC NHẬN</w:t>
      </w:r>
      <w:r w:rsidRPr="00BC3C3F">
        <w:rPr>
          <w:rFonts w:ascii="Arial" w:hAnsi="Arial" w:cs="Arial"/>
          <w:b/>
          <w:sz w:val="20"/>
          <w:szCs w:val="20"/>
        </w:rPr>
        <w:t xml:space="preserve"> CỦA CƠ QUAN CÓ THẨM QUYỀN (1)</w:t>
      </w:r>
    </w:p>
    <w:p w14:paraId="3F8A00C4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3767464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C64710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i/>
          <w:sz w:val="20"/>
          <w:szCs w:val="20"/>
        </w:rPr>
        <w:t>Ghi chú:</w:t>
      </w:r>
    </w:p>
    <w:p w14:paraId="4450A66E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án,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t).</w:t>
      </w:r>
    </w:p>
    <w:p w14:paraId="650DAD17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thi hành án</w:t>
      </w:r>
      <w:r w:rsidRPr="00BC3C3F">
        <w:rPr>
          <w:rFonts w:ascii="Arial" w:hAnsi="Arial" w:cs="Arial"/>
          <w:sz w:val="20"/>
          <w:szCs w:val="20"/>
        </w:rPr>
        <w:t xml:space="preserve">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tù).</w:t>
      </w:r>
    </w:p>
    <w:p w14:paraId="58B6311B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lastRenderedPageBreak/>
        <w:t>-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Giám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</w:t>
      </w:r>
      <w:r w:rsidRPr="00BC3C3F">
        <w:rPr>
          <w:rFonts w:ascii="Arial" w:hAnsi="Arial" w:cs="Arial"/>
          <w:sz w:val="20"/>
          <w:szCs w:val="20"/>
        </w:rPr>
        <w:t>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t).</w:t>
      </w:r>
    </w:p>
    <w:p w14:paraId="6086CC45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t: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các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các cơ quan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m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(1); tuân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Nam,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nơi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cư trú;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không t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thay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và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b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>i thư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ng,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p các kho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ti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n, tài s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theo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Tòa án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có).</w:t>
      </w:r>
    </w:p>
    <w:p w14:paraId="54F3D105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8A69604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C3C3F" w:rsidSect="00BC3C3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FB91A5E" w14:textId="38CAB64F" w:rsidR="00BC3C3F" w:rsidRPr="00BC3C3F" w:rsidRDefault="00BC3C3F" w:rsidP="00BC3C3F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BC3C3F">
        <w:rPr>
          <w:rFonts w:ascii="Arial" w:hAnsi="Arial" w:cs="Arial"/>
          <w:b/>
          <w:i/>
          <w:iCs/>
          <w:sz w:val="20"/>
          <w:szCs w:val="20"/>
        </w:rPr>
        <w:lastRenderedPageBreak/>
        <w:t>Mẫu số 05</w:t>
      </w:r>
    </w:p>
    <w:p w14:paraId="2ECE22F1" w14:textId="77777777" w:rsidR="00BC3C3F" w:rsidRPr="00A13C91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13C91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Độc lập - Tự do - Hạnh phúc </w:t>
      </w:r>
      <w:r w:rsidRPr="00A13C9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13C91">
        <w:rPr>
          <w:rFonts w:ascii="Arial" w:hAnsi="Arial" w:cs="Arial"/>
          <w:bCs/>
          <w:color w:val="000000"/>
          <w:sz w:val="20"/>
          <w:szCs w:val="20"/>
          <w:vertAlign w:val="superscript"/>
        </w:rPr>
        <w:t>______________________</w:t>
      </w:r>
    </w:p>
    <w:p w14:paraId="0948D87C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66D5D0" w14:textId="66878946" w:rsidR="00D03F85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 xml:space="preserve">ĐƠN ĐỀ NGHỊ CHO NGƯỜI LƯU TRÚ </w:t>
      </w:r>
      <w:r w:rsidRPr="00BC3C3F">
        <w:rPr>
          <w:rFonts w:ascii="Arial" w:hAnsi="Arial" w:cs="Arial"/>
          <w:sz w:val="20"/>
          <w:szCs w:val="20"/>
        </w:rPr>
        <w:br/>
      </w:r>
      <w:r w:rsidRPr="00BC3C3F">
        <w:rPr>
          <w:rFonts w:ascii="Arial" w:hAnsi="Arial" w:cs="Arial"/>
          <w:b/>
          <w:sz w:val="20"/>
          <w:szCs w:val="20"/>
        </w:rPr>
        <w:t>ĐƯỢC THAY ĐỔI NƠI LƯU TRÚ</w:t>
      </w:r>
    </w:p>
    <w:p w14:paraId="33161378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258E30" w14:textId="74171200" w:rsidR="00D03F85" w:rsidRDefault="00C22A2B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Kính g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>i: (1)</w:t>
      </w:r>
      <w:r w:rsidR="00BC3C3F">
        <w:rPr>
          <w:rFonts w:ascii="Arial" w:hAnsi="Arial" w:cs="Arial"/>
          <w:sz w:val="20"/>
          <w:szCs w:val="20"/>
        </w:rPr>
        <w:t xml:space="preserve"> ………………….</w:t>
      </w:r>
    </w:p>
    <w:p w14:paraId="78DBA292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376993" w14:textId="0CE5B504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Tên tôi là: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</w:t>
      </w:r>
      <w:r w:rsidR="00180A26">
        <w:rPr>
          <w:rFonts w:ascii="Arial" w:hAnsi="Arial" w:cs="Arial"/>
          <w:sz w:val="20"/>
          <w:szCs w:val="20"/>
        </w:rPr>
        <w:t>g</w:t>
      </w:r>
      <w:r w:rsidRPr="00BC3C3F">
        <w:rPr>
          <w:rFonts w:ascii="Arial" w:hAnsi="Arial" w:cs="Arial"/>
          <w:sz w:val="20"/>
          <w:szCs w:val="20"/>
        </w:rPr>
        <w:t>iới tính:</w:t>
      </w:r>
      <w:r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16D9D3E4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Sinh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230B4308" w14:textId="2FD79C6D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………..………………………….…………………</w:t>
      </w:r>
    </w:p>
    <w:p w14:paraId="0217428E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51610159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Chỗ ở hiện nay: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117DA348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Nghề nghiệp/nơi làm việc: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…………………………………………………………………..</w:t>
      </w:r>
    </w:p>
    <w:p w14:paraId="12833B45" w14:textId="3BAF1201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M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(2):</w:t>
      </w:r>
      <w:r w:rsidR="00BC3C3F">
        <w:rPr>
          <w:rFonts w:ascii="Arial" w:hAnsi="Arial" w:cs="Arial"/>
          <w:sz w:val="20"/>
          <w:szCs w:val="20"/>
        </w:rPr>
        <w:t xml:space="preserve"> …………………….. </w:t>
      </w:r>
      <w:r w:rsidRPr="00BC3C3F">
        <w:rPr>
          <w:rFonts w:ascii="Arial" w:hAnsi="Arial" w:cs="Arial"/>
          <w:sz w:val="20"/>
          <w:szCs w:val="20"/>
        </w:rPr>
        <w:t>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có lai l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như sau:</w:t>
      </w:r>
      <w:r w:rsidR="00BC3C3F">
        <w:rPr>
          <w:rFonts w:ascii="Arial" w:hAnsi="Arial" w:cs="Arial"/>
          <w:sz w:val="20"/>
          <w:szCs w:val="20"/>
        </w:rPr>
        <w:t xml:space="preserve"> </w:t>
      </w:r>
    </w:p>
    <w:p w14:paraId="52B3978A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và tên: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giới tính: </w:t>
      </w:r>
      <w:r>
        <w:rPr>
          <w:rFonts w:ascii="Arial" w:hAnsi="Arial" w:cs="Arial"/>
          <w:sz w:val="20"/>
          <w:szCs w:val="20"/>
        </w:rPr>
        <w:t>…………….</w:t>
      </w:r>
      <w:r w:rsidRPr="00BC3C3F">
        <w:rPr>
          <w:rFonts w:ascii="Arial" w:hAnsi="Arial" w:cs="Arial"/>
          <w:sz w:val="20"/>
          <w:szCs w:val="20"/>
        </w:rPr>
        <w:t>; sinh ngày:</w:t>
      </w:r>
      <w:r>
        <w:rPr>
          <w:rFonts w:ascii="Arial" w:hAnsi="Arial" w:cs="Arial"/>
          <w:sz w:val="20"/>
          <w:szCs w:val="20"/>
        </w:rPr>
        <w:t xml:space="preserve"> ……………….</w:t>
      </w:r>
    </w:p>
    <w:p w14:paraId="4EC97C99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Họ tên khác: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>; quốc tịch: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66DD8DFC" w14:textId="77A02611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 xml:space="preserve">Hộ chiếu/CCCD/CC số: </w:t>
      </w:r>
      <w:r>
        <w:rPr>
          <w:rFonts w:ascii="Arial" w:hAnsi="Arial" w:cs="Arial"/>
          <w:sz w:val="20"/>
          <w:szCs w:val="20"/>
        </w:rPr>
        <w:t>………………………………………..………………………..</w:t>
      </w:r>
      <w:r w:rsidRPr="00BC3C3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cấp ngày: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Pr="00BC3C3F">
        <w:rPr>
          <w:rFonts w:ascii="Arial" w:hAnsi="Arial" w:cs="Arial"/>
          <w:sz w:val="20"/>
          <w:szCs w:val="20"/>
        </w:rPr>
        <w:t xml:space="preserve">; nơi cấp: </w:t>
      </w:r>
      <w:r>
        <w:rPr>
          <w:rFonts w:ascii="Arial" w:hAnsi="Arial" w:cs="Arial"/>
          <w:sz w:val="20"/>
          <w:szCs w:val="20"/>
        </w:rPr>
        <w:t>………..………………………</w:t>
      </w:r>
    </w:p>
    <w:p w14:paraId="5C9CD7CF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Nơi đăng ký thường trú: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0810032F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Ngày vào cơ sở lưu trú:</w:t>
      </w:r>
      <w:r>
        <w:rPr>
          <w:rFonts w:ascii="Arial" w:hAnsi="Arial" w:cs="Arial"/>
          <w:sz w:val="20"/>
          <w:szCs w:val="20"/>
        </w:rPr>
        <w:t xml:space="preserve"> ………………………</w:t>
      </w:r>
      <w:r w:rsidRPr="00BC3C3F">
        <w:rPr>
          <w:rFonts w:ascii="Arial" w:hAnsi="Arial" w:cs="Arial"/>
          <w:sz w:val="20"/>
          <w:szCs w:val="20"/>
        </w:rPr>
        <w:t xml:space="preserve">; theo Quyết định số: </w:t>
      </w:r>
      <w:r>
        <w:rPr>
          <w:rFonts w:ascii="Arial" w:hAnsi="Arial" w:cs="Arial"/>
          <w:sz w:val="20"/>
          <w:szCs w:val="20"/>
        </w:rPr>
        <w:t>…..……</w:t>
      </w:r>
      <w:r w:rsidRPr="00BC3C3F">
        <w:rPr>
          <w:rFonts w:ascii="Arial" w:hAnsi="Arial" w:cs="Arial"/>
          <w:sz w:val="20"/>
          <w:szCs w:val="20"/>
        </w:rPr>
        <w:t>; ngày:</w:t>
      </w:r>
      <w:r>
        <w:rPr>
          <w:rFonts w:ascii="Arial" w:hAnsi="Arial" w:cs="Arial"/>
          <w:sz w:val="20"/>
          <w:szCs w:val="20"/>
        </w:rPr>
        <w:t xml:space="preserve"> ………… </w:t>
      </w:r>
      <w:r w:rsidRPr="00BC3C3F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……..</w:t>
      </w:r>
      <w:r w:rsidRPr="00BC3C3F">
        <w:rPr>
          <w:rFonts w:ascii="Arial" w:hAnsi="Arial" w:cs="Arial"/>
          <w:sz w:val="20"/>
          <w:szCs w:val="20"/>
        </w:rPr>
        <w:t>; lý do đưa vào cơ sở lưu trú:</w:t>
      </w:r>
      <w:r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4C4C0B5A" w14:textId="669473E9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Căn c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 xml:space="preserve">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;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lý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chính;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nh </w:t>
      </w:r>
      <w:r w:rsidR="00BC3C3F">
        <w:rPr>
          <w:rFonts w:ascii="Arial" w:hAnsi="Arial" w:cs="Arial"/>
          <w:sz w:val="20"/>
          <w:szCs w:val="20"/>
        </w:rPr>
        <w:t>số ..../</w:t>
      </w:r>
      <w:r w:rsidRPr="00BC3C3F">
        <w:rPr>
          <w:rFonts w:ascii="Arial" w:hAnsi="Arial" w:cs="Arial"/>
          <w:sz w:val="20"/>
          <w:szCs w:val="20"/>
        </w:rPr>
        <w:t>2026/NĐ-CP ngày... tháng... năm...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v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và các ch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nh;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s</w:t>
      </w:r>
      <w:r w:rsidRPr="00BC3C3F">
        <w:rPr>
          <w:rFonts w:ascii="Arial" w:hAnsi="Arial" w:cs="Arial"/>
          <w:sz w:val="20"/>
          <w:szCs w:val="20"/>
        </w:rPr>
        <w:t>ố</w:t>
      </w:r>
      <w:r w:rsidR="00BC3C3F">
        <w:rPr>
          <w:rFonts w:ascii="Arial" w:hAnsi="Arial" w:cs="Arial"/>
          <w:sz w:val="20"/>
          <w:szCs w:val="20"/>
        </w:rPr>
        <w:t xml:space="preserve"> ……</w:t>
      </w:r>
      <w:r w:rsidRPr="00BC3C3F">
        <w:rPr>
          <w:rFonts w:ascii="Arial" w:hAnsi="Arial" w:cs="Arial"/>
          <w:sz w:val="20"/>
          <w:szCs w:val="20"/>
        </w:rPr>
        <w:t xml:space="preserve">/20..../NĐ-CP ngày ... tháng .... năm </w:t>
      </w:r>
      <w:r w:rsidR="00BC3C3F">
        <w:rPr>
          <w:rFonts w:ascii="Arial" w:hAnsi="Arial" w:cs="Arial"/>
          <w:sz w:val="20"/>
          <w:szCs w:val="20"/>
        </w:rPr>
        <w:t xml:space="preserve">……… </w:t>
      </w:r>
      <w:r w:rsidRPr="00BC3C3F">
        <w:rPr>
          <w:rFonts w:ascii="Arial" w:hAnsi="Arial" w:cs="Arial"/>
          <w:sz w:val="20"/>
          <w:szCs w:val="20"/>
        </w:rPr>
        <w:t>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ph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</w:t>
      </w:r>
      <w:r w:rsidRPr="00BC3C3F">
        <w:rPr>
          <w:rFonts w:ascii="Arial" w:hAnsi="Arial" w:cs="Arial"/>
          <w:sz w:val="20"/>
          <w:szCs w:val="20"/>
        </w:rPr>
        <w:t>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t, bi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pháp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gi</w:t>
      </w:r>
      <w:r w:rsidRPr="00BC3C3F">
        <w:rPr>
          <w:rFonts w:ascii="Arial" w:hAnsi="Arial" w:cs="Arial"/>
          <w:sz w:val="20"/>
          <w:szCs w:val="20"/>
        </w:rPr>
        <w:t>ữ</w:t>
      </w:r>
      <w:r w:rsidRPr="00BC3C3F">
        <w:rPr>
          <w:rFonts w:ascii="Arial" w:hAnsi="Arial" w:cs="Arial"/>
          <w:sz w:val="20"/>
          <w:szCs w:val="20"/>
        </w:rPr>
        <w:t xml:space="preserve">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i, áp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theo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hành chính và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làm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t;</w:t>
      </w:r>
    </w:p>
    <w:p w14:paraId="2C61B53F" w14:textId="100F8804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Tôi xin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cho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</w:t>
      </w:r>
      <w:r w:rsidR="00BC3C3F">
        <w:rPr>
          <w:rFonts w:ascii="Arial" w:hAnsi="Arial" w:cs="Arial"/>
          <w:sz w:val="20"/>
          <w:szCs w:val="20"/>
        </w:rPr>
        <w:t xml:space="preserve"> ………………………… </w:t>
      </w:r>
      <w:r w:rsidRPr="00BC3C3F">
        <w:rPr>
          <w:rFonts w:ascii="Arial" w:hAnsi="Arial" w:cs="Arial"/>
          <w:sz w:val="20"/>
          <w:szCs w:val="20"/>
        </w:rPr>
        <w:t>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trú,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n </w:t>
      </w:r>
      <w:r w:rsidRPr="00BC3C3F">
        <w:rPr>
          <w:rFonts w:ascii="Arial" w:hAnsi="Arial" w:cs="Arial"/>
          <w:sz w:val="20"/>
          <w:szCs w:val="20"/>
        </w:rPr>
        <w:t>lưu trú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nơi cư trú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tôi,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ch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………………………………. </w:t>
      </w:r>
      <w:r w:rsidRPr="00BC3C3F">
        <w:rPr>
          <w:rFonts w:ascii="Arial" w:hAnsi="Arial" w:cs="Arial"/>
          <w:sz w:val="20"/>
          <w:szCs w:val="20"/>
        </w:rPr>
        <w:t>lý do</w:t>
      </w:r>
      <w:r w:rsidR="00BC3C3F">
        <w:rPr>
          <w:rFonts w:ascii="Arial" w:hAnsi="Arial" w:cs="Arial"/>
          <w:sz w:val="20"/>
          <w:szCs w:val="20"/>
        </w:rPr>
        <w:t xml:space="preserve"> </w:t>
      </w: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:</w:t>
      </w:r>
      <w:r w:rsidR="00BC3C3F">
        <w:rPr>
          <w:rFonts w:ascii="Arial" w:hAnsi="Arial" w:cs="Arial"/>
          <w:sz w:val="20"/>
          <w:szCs w:val="20"/>
        </w:rPr>
        <w:t xml:space="preserve"> …….…………….</w:t>
      </w:r>
    </w:p>
    <w:p w14:paraId="3B730C67" w14:textId="62310FDF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đư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c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 (3):</w:t>
      </w:r>
      <w:r w:rsidR="00BC3C3F">
        <w:rPr>
          <w:rFonts w:ascii="Arial" w:hAnsi="Arial" w:cs="Arial"/>
          <w:sz w:val="20"/>
          <w:szCs w:val="20"/>
        </w:rPr>
        <w:t xml:space="preserve"> ……………………………….</w:t>
      </w:r>
    </w:p>
    <w:p w14:paraId="0A389EEC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……………………………………………………….…………………………………………</w:t>
      </w:r>
    </w:p>
    <w:p w14:paraId="393572CA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……………………………………………………….…………………………………………</w:t>
      </w:r>
    </w:p>
    <w:p w14:paraId="52818BEB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…………………</w:t>
      </w:r>
    </w:p>
    <w:p w14:paraId="47AF8F14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quý cơ </w:t>
      </w:r>
      <w:r w:rsidRPr="00BC3C3F">
        <w:rPr>
          <w:rFonts w:ascii="Arial" w:hAnsi="Arial" w:cs="Arial"/>
          <w:sz w:val="20"/>
          <w:szCs w:val="20"/>
        </w:rPr>
        <w:t>quan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xem xét, gi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i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t./.</w:t>
      </w:r>
    </w:p>
    <w:p w14:paraId="6CF3EE9F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C3C3F" w:rsidRPr="00BC3C3F" w14:paraId="0583C134" w14:textId="77777777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77E0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A35B61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C3F">
              <w:rPr>
                <w:rFonts w:ascii="Arial" w:hAnsi="Arial" w:cs="Arial"/>
                <w:b/>
                <w:bCs/>
                <w:sz w:val="20"/>
                <w:szCs w:val="20"/>
              </w:rPr>
              <w:t>XÁC NHẬN</w:t>
            </w:r>
            <w:r w:rsidRPr="00BC3C3F">
              <w:rPr>
                <w:rFonts w:ascii="Arial" w:hAnsi="Arial" w:cs="Arial"/>
                <w:sz w:val="20"/>
                <w:szCs w:val="20"/>
              </w:rPr>
              <w:t xml:space="preserve"> (4) </w:t>
            </w:r>
          </w:p>
          <w:p w14:paraId="175C45C9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iCs/>
                <w:sz w:val="20"/>
                <w:szCs w:val="20"/>
              </w:rPr>
              <w:t>(Ký, đóng dấu, ghi rõ họ tên)</w:t>
            </w:r>
          </w:p>
          <w:p w14:paraId="489EB564" w14:textId="77777777" w:rsid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DAB29C" w14:textId="16DF5A99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D560" w14:textId="77777777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........, ngày........tháng........năm......</w:t>
            </w:r>
          </w:p>
          <w:p w14:paraId="3AC0A163" w14:textId="429B814D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LÀM ĐƠN</w:t>
            </w:r>
          </w:p>
          <w:p w14:paraId="0AFC20D2" w14:textId="62BC4CF3" w:rsidR="00BC3C3F" w:rsidRPr="00BC3C3F" w:rsidRDefault="00BC3C3F" w:rsidP="00BC3C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C3C3F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</w:tr>
    </w:tbl>
    <w:p w14:paraId="1F99C316" w14:textId="77777777" w:rsidR="00BC3C3F" w:rsidRPr="00BC3C3F" w:rsidRDefault="00BC3C3F" w:rsidP="00BC3C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92980E" w14:textId="2DE41229" w:rsidR="00D03F85" w:rsidRPr="00BC3C3F" w:rsidRDefault="00C22A2B" w:rsidP="00BC3C3F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t>XÁC NH</w:t>
      </w:r>
      <w:r w:rsidRPr="00BC3C3F">
        <w:rPr>
          <w:rFonts w:ascii="Arial" w:hAnsi="Arial" w:cs="Arial"/>
          <w:b/>
          <w:sz w:val="20"/>
          <w:szCs w:val="20"/>
        </w:rPr>
        <w:t>Ậ</w:t>
      </w:r>
      <w:r w:rsidRPr="00BC3C3F">
        <w:rPr>
          <w:rFonts w:ascii="Arial" w:hAnsi="Arial" w:cs="Arial"/>
          <w:b/>
          <w:sz w:val="20"/>
          <w:szCs w:val="20"/>
        </w:rPr>
        <w:t>N C</w:t>
      </w:r>
      <w:r w:rsidRPr="00BC3C3F">
        <w:rPr>
          <w:rFonts w:ascii="Arial" w:hAnsi="Arial" w:cs="Arial"/>
          <w:b/>
          <w:sz w:val="20"/>
          <w:szCs w:val="20"/>
        </w:rPr>
        <w:t>Ủ</w:t>
      </w:r>
      <w:r w:rsidRPr="00BC3C3F">
        <w:rPr>
          <w:rFonts w:ascii="Arial" w:hAnsi="Arial" w:cs="Arial"/>
          <w:b/>
          <w:sz w:val="20"/>
          <w:szCs w:val="20"/>
        </w:rPr>
        <w:t>A CÔNG AN HO</w:t>
      </w:r>
      <w:r w:rsidRPr="00BC3C3F">
        <w:rPr>
          <w:rFonts w:ascii="Arial" w:hAnsi="Arial" w:cs="Arial"/>
          <w:b/>
          <w:sz w:val="20"/>
          <w:szCs w:val="20"/>
        </w:rPr>
        <w:t>Ặ</w:t>
      </w:r>
      <w:r w:rsidRPr="00BC3C3F">
        <w:rPr>
          <w:rFonts w:ascii="Arial" w:hAnsi="Arial" w:cs="Arial"/>
          <w:b/>
          <w:sz w:val="20"/>
          <w:szCs w:val="20"/>
        </w:rPr>
        <w:t>C UBND C</w:t>
      </w:r>
      <w:r w:rsidRPr="00BC3C3F">
        <w:rPr>
          <w:rFonts w:ascii="Arial" w:hAnsi="Arial" w:cs="Arial"/>
          <w:b/>
          <w:sz w:val="20"/>
          <w:szCs w:val="20"/>
        </w:rPr>
        <w:t>Ấ</w:t>
      </w:r>
      <w:r w:rsidRPr="00BC3C3F">
        <w:rPr>
          <w:rFonts w:ascii="Arial" w:hAnsi="Arial" w:cs="Arial"/>
          <w:b/>
          <w:sz w:val="20"/>
          <w:szCs w:val="20"/>
        </w:rPr>
        <w:t xml:space="preserve">P XÃ </w:t>
      </w:r>
      <w:r w:rsidRPr="00BC3C3F">
        <w:rPr>
          <w:rFonts w:ascii="Arial" w:hAnsi="Arial" w:cs="Arial"/>
          <w:sz w:val="20"/>
          <w:szCs w:val="20"/>
        </w:rPr>
        <w:br/>
      </w:r>
      <w:r w:rsidRPr="00BC3C3F">
        <w:rPr>
          <w:rFonts w:ascii="Arial" w:hAnsi="Arial" w:cs="Arial"/>
          <w:b/>
          <w:sz w:val="20"/>
          <w:szCs w:val="20"/>
        </w:rPr>
        <w:t>NƠI NGƯ</w:t>
      </w:r>
      <w:r w:rsidRPr="00BC3C3F">
        <w:rPr>
          <w:rFonts w:ascii="Arial" w:hAnsi="Arial" w:cs="Arial"/>
          <w:b/>
          <w:sz w:val="20"/>
          <w:szCs w:val="20"/>
        </w:rPr>
        <w:t>Ờ</w:t>
      </w:r>
      <w:r w:rsidRPr="00BC3C3F">
        <w:rPr>
          <w:rFonts w:ascii="Arial" w:hAnsi="Arial" w:cs="Arial"/>
          <w:b/>
          <w:sz w:val="20"/>
          <w:szCs w:val="20"/>
        </w:rPr>
        <w:t>I LƯU TRÚ Đ</w:t>
      </w:r>
      <w:r w:rsidRPr="00BC3C3F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>N LƯU TRÚ</w:t>
      </w:r>
      <w:r w:rsidR="00BC3C3F">
        <w:rPr>
          <w:rFonts w:ascii="Arial" w:hAnsi="Arial" w:cs="Arial"/>
          <w:sz w:val="20"/>
          <w:szCs w:val="20"/>
        </w:rPr>
        <w:br/>
      </w:r>
      <w:r w:rsidRPr="00BC3C3F">
        <w:rPr>
          <w:rFonts w:ascii="Arial" w:hAnsi="Arial" w:cs="Arial"/>
          <w:i/>
          <w:sz w:val="20"/>
          <w:szCs w:val="20"/>
        </w:rPr>
        <w:t>(Ký, đóng d</w:t>
      </w:r>
      <w:r w:rsidRPr="00BC3C3F">
        <w:rPr>
          <w:rFonts w:ascii="Arial" w:hAnsi="Arial" w:cs="Arial"/>
          <w:i/>
          <w:sz w:val="20"/>
          <w:szCs w:val="20"/>
        </w:rPr>
        <w:t>ấ</w:t>
      </w:r>
      <w:r w:rsidRPr="00BC3C3F">
        <w:rPr>
          <w:rFonts w:ascii="Arial" w:hAnsi="Arial" w:cs="Arial"/>
          <w:i/>
          <w:sz w:val="20"/>
          <w:szCs w:val="20"/>
        </w:rPr>
        <w:t xml:space="preserve">u, ghi rõ </w:t>
      </w:r>
      <w:r w:rsidRPr="00BC3C3F">
        <w:rPr>
          <w:rFonts w:ascii="Arial" w:hAnsi="Arial" w:cs="Arial"/>
          <w:i/>
          <w:sz w:val="20"/>
          <w:szCs w:val="20"/>
        </w:rPr>
        <w:t>h</w:t>
      </w:r>
      <w:r w:rsidRPr="00BC3C3F">
        <w:rPr>
          <w:rFonts w:ascii="Arial" w:hAnsi="Arial" w:cs="Arial"/>
          <w:i/>
          <w:sz w:val="20"/>
          <w:szCs w:val="20"/>
        </w:rPr>
        <w:t>ọ</w:t>
      </w:r>
      <w:r w:rsidRPr="00BC3C3F">
        <w:rPr>
          <w:rFonts w:ascii="Arial" w:hAnsi="Arial" w:cs="Arial"/>
          <w:i/>
          <w:sz w:val="20"/>
          <w:szCs w:val="20"/>
        </w:rPr>
        <w:t xml:space="preserve"> tên)</w:t>
      </w:r>
    </w:p>
    <w:p w14:paraId="0B3C027A" w14:textId="77777777" w:rsidR="00BC3C3F" w:rsidRPr="00BC3C3F" w:rsidRDefault="00BC3C3F" w:rsidP="00BC3C3F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72E049DE" w14:textId="25594B25" w:rsidR="00D03F85" w:rsidRPr="00BC3C3F" w:rsidRDefault="00C22A2B" w:rsidP="00BC3C3F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sz w:val="20"/>
          <w:szCs w:val="20"/>
        </w:rPr>
        <w:lastRenderedPageBreak/>
        <w:t>Ý KI</w:t>
      </w:r>
      <w:r w:rsidR="00E73B4A">
        <w:rPr>
          <w:rFonts w:ascii="Arial" w:hAnsi="Arial" w:cs="Arial"/>
          <w:b/>
          <w:sz w:val="20"/>
          <w:szCs w:val="20"/>
        </w:rPr>
        <w:t>Ế</w:t>
      </w:r>
      <w:r w:rsidRPr="00BC3C3F">
        <w:rPr>
          <w:rFonts w:ascii="Arial" w:hAnsi="Arial" w:cs="Arial"/>
          <w:b/>
          <w:sz w:val="20"/>
          <w:szCs w:val="20"/>
        </w:rPr>
        <w:t xml:space="preserve">N </w:t>
      </w:r>
      <w:r w:rsidR="00BC3C3F" w:rsidRPr="00BC3C3F">
        <w:rPr>
          <w:rFonts w:ascii="Arial" w:hAnsi="Arial" w:cs="Arial"/>
          <w:b/>
          <w:sz w:val="20"/>
          <w:szCs w:val="20"/>
        </w:rPr>
        <w:t xml:space="preserve">CỦA CƠ QUAN </w:t>
      </w:r>
      <w:r w:rsidRPr="00BC3C3F">
        <w:rPr>
          <w:rFonts w:ascii="Arial" w:hAnsi="Arial" w:cs="Arial"/>
          <w:b/>
          <w:sz w:val="20"/>
          <w:szCs w:val="20"/>
        </w:rPr>
        <w:t>CÓ TH</w:t>
      </w:r>
      <w:r w:rsidRPr="00BC3C3F">
        <w:rPr>
          <w:rFonts w:ascii="Arial" w:hAnsi="Arial" w:cs="Arial"/>
          <w:b/>
          <w:sz w:val="20"/>
          <w:szCs w:val="20"/>
        </w:rPr>
        <w:t>Ẩ</w:t>
      </w:r>
      <w:r w:rsidRPr="00BC3C3F">
        <w:rPr>
          <w:rFonts w:ascii="Arial" w:hAnsi="Arial" w:cs="Arial"/>
          <w:b/>
          <w:sz w:val="20"/>
          <w:szCs w:val="20"/>
        </w:rPr>
        <w:t>M QUY</w:t>
      </w:r>
      <w:r w:rsidRPr="00BC3C3F">
        <w:rPr>
          <w:rFonts w:ascii="Arial" w:hAnsi="Arial" w:cs="Arial"/>
          <w:b/>
          <w:sz w:val="20"/>
          <w:szCs w:val="20"/>
        </w:rPr>
        <w:t>Ề</w:t>
      </w:r>
      <w:r w:rsidRPr="00BC3C3F">
        <w:rPr>
          <w:rFonts w:ascii="Arial" w:hAnsi="Arial" w:cs="Arial"/>
          <w:b/>
          <w:sz w:val="20"/>
          <w:szCs w:val="20"/>
        </w:rPr>
        <w:t>N (1)</w:t>
      </w:r>
    </w:p>
    <w:p w14:paraId="3A84C4C3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681C34C4" w14:textId="77777777" w:rsid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217EC25C" w14:textId="127D330D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b/>
          <w:i/>
          <w:sz w:val="20"/>
          <w:szCs w:val="20"/>
        </w:rPr>
        <w:t>Ghi chú:</w:t>
      </w:r>
    </w:p>
    <w:p w14:paraId="16F30EE1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1.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thi hành án, Tòa án đã ra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thi hành án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thi hành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t).</w:t>
      </w:r>
    </w:p>
    <w:p w14:paraId="058E7DD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thi hành án hình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Công </w:t>
      </w:r>
      <w:r w:rsidRPr="00BC3C3F">
        <w:rPr>
          <w:rFonts w:ascii="Arial" w:hAnsi="Arial" w:cs="Arial"/>
          <w:sz w:val="20"/>
          <w:szCs w:val="20"/>
        </w:rPr>
        <w:t>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có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xong án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 tù);</w:t>
      </w:r>
    </w:p>
    <w:p w14:paraId="467E927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 lý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nh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Giám 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Công an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t</w:t>
      </w:r>
      <w:r w:rsidRPr="00BC3C3F">
        <w:rPr>
          <w:rFonts w:ascii="Arial" w:hAnsi="Arial" w:cs="Arial"/>
          <w:sz w:val="20"/>
          <w:szCs w:val="20"/>
        </w:rPr>
        <w:t>ỉ</w:t>
      </w:r>
      <w:r w:rsidRPr="00BC3C3F">
        <w:rPr>
          <w:rFonts w:ascii="Arial" w:hAnsi="Arial" w:cs="Arial"/>
          <w:sz w:val="20"/>
          <w:szCs w:val="20"/>
        </w:rPr>
        <w:t>nh nơi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(đ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là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b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áp d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ng hình th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x</w:t>
      </w:r>
      <w:r w:rsidRPr="00BC3C3F">
        <w:rPr>
          <w:rFonts w:ascii="Arial" w:hAnsi="Arial" w:cs="Arial"/>
          <w:sz w:val="20"/>
          <w:szCs w:val="20"/>
        </w:rPr>
        <w:t>ử</w:t>
      </w:r>
      <w:r w:rsidRPr="00BC3C3F">
        <w:rPr>
          <w:rFonts w:ascii="Arial" w:hAnsi="Arial" w:cs="Arial"/>
          <w:sz w:val="20"/>
          <w:szCs w:val="20"/>
        </w:rPr>
        <w:t xml:space="preserve">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t</w:t>
      </w:r>
      <w:r w:rsidRPr="00BC3C3F">
        <w:rPr>
          <w:rFonts w:ascii="Arial" w:hAnsi="Arial" w:cs="Arial"/>
          <w:sz w:val="20"/>
          <w:szCs w:val="20"/>
        </w:rPr>
        <w:t xml:space="preserve"> vi ph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m hành chính là tr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t).</w:t>
      </w:r>
    </w:p>
    <w:p w14:paraId="00C5FEFB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2. Ghi rõ m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i quan h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 xml:space="preserve"> v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i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trú.</w:t>
      </w:r>
    </w:p>
    <w:p w14:paraId="46D3A08D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3.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t: Ch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hành các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u, quy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các cơ quan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m</w:t>
      </w:r>
      <w:r w:rsidRPr="00BC3C3F">
        <w:rPr>
          <w:rFonts w:ascii="Arial" w:hAnsi="Arial" w:cs="Arial"/>
          <w:sz w:val="20"/>
          <w:szCs w:val="20"/>
        </w:rPr>
        <w:t>ụ</w:t>
      </w:r>
      <w:r w:rsidRPr="00BC3C3F">
        <w:rPr>
          <w:rFonts w:ascii="Arial" w:hAnsi="Arial" w:cs="Arial"/>
          <w:sz w:val="20"/>
          <w:szCs w:val="20"/>
        </w:rPr>
        <w:t>c (1); tuân th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 xml:space="preserve">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pháp lu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t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Nam, các quy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nh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chính quy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>n đ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a phương nơi cư trú</w:t>
      </w:r>
      <w:r w:rsidRPr="00BC3C3F">
        <w:rPr>
          <w:rFonts w:ascii="Arial" w:hAnsi="Arial" w:cs="Arial"/>
          <w:sz w:val="20"/>
          <w:szCs w:val="20"/>
        </w:rPr>
        <w:t>; có trách nhi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m yêu c</w:t>
      </w:r>
      <w:r w:rsidRPr="00BC3C3F">
        <w:rPr>
          <w:rFonts w:ascii="Arial" w:hAnsi="Arial" w:cs="Arial"/>
          <w:sz w:val="20"/>
          <w:szCs w:val="20"/>
        </w:rPr>
        <w:t>ầ</w:t>
      </w:r>
      <w:r w:rsidRPr="00BC3C3F">
        <w:rPr>
          <w:rFonts w:ascii="Arial" w:hAnsi="Arial" w:cs="Arial"/>
          <w:sz w:val="20"/>
          <w:szCs w:val="20"/>
        </w:rPr>
        <w:t>u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các n</w:t>
      </w:r>
      <w:r w:rsidRPr="00BC3C3F">
        <w:rPr>
          <w:rFonts w:ascii="Arial" w:hAnsi="Arial" w:cs="Arial"/>
          <w:sz w:val="20"/>
          <w:szCs w:val="20"/>
        </w:rPr>
        <w:t>ộ</w:t>
      </w:r>
      <w:r w:rsidRPr="00BC3C3F">
        <w:rPr>
          <w:rFonts w:ascii="Arial" w:hAnsi="Arial" w:cs="Arial"/>
          <w:sz w:val="20"/>
          <w:szCs w:val="20"/>
        </w:rPr>
        <w:t>i dung đã cam k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t khi đ</w:t>
      </w:r>
      <w:r w:rsidRPr="00BC3C3F">
        <w:rPr>
          <w:rFonts w:ascii="Arial" w:hAnsi="Arial" w:cs="Arial"/>
          <w:sz w:val="20"/>
          <w:szCs w:val="20"/>
        </w:rPr>
        <w:t>ề</w:t>
      </w:r>
      <w:r w:rsidRPr="00BC3C3F">
        <w:rPr>
          <w:rFonts w:ascii="Arial" w:hAnsi="Arial" w:cs="Arial"/>
          <w:sz w:val="20"/>
          <w:szCs w:val="20"/>
        </w:rPr>
        <w:t xml:space="preserve"> ngh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 xml:space="preserve"> thay đ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>i nơi lưu trú;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Công an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UBND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báo cáo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lưu trú trong th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gian ch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 xml:space="preserve"> xu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t c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nh; th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>c hi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b</w:t>
      </w:r>
      <w:r w:rsidRPr="00BC3C3F">
        <w:rPr>
          <w:rFonts w:ascii="Arial" w:hAnsi="Arial" w:cs="Arial"/>
          <w:sz w:val="20"/>
          <w:szCs w:val="20"/>
        </w:rPr>
        <w:t>ả</w:t>
      </w:r>
      <w:r w:rsidRPr="00BC3C3F">
        <w:rPr>
          <w:rFonts w:ascii="Arial" w:hAnsi="Arial" w:cs="Arial"/>
          <w:sz w:val="20"/>
          <w:szCs w:val="20"/>
        </w:rPr>
        <w:t>o lãnh liên quan đ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n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</w:t>
      </w:r>
      <w:r w:rsidRPr="00BC3C3F">
        <w:rPr>
          <w:rFonts w:ascii="Arial" w:hAnsi="Arial" w:cs="Arial"/>
          <w:sz w:val="20"/>
          <w:szCs w:val="20"/>
        </w:rPr>
        <w:t>u trú (n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>u có).</w:t>
      </w:r>
    </w:p>
    <w:p w14:paraId="3FC311FF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4.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c</w:t>
      </w:r>
      <w:r w:rsidRPr="00BC3C3F">
        <w:rPr>
          <w:rFonts w:ascii="Arial" w:hAnsi="Arial" w:cs="Arial"/>
          <w:sz w:val="20"/>
          <w:szCs w:val="20"/>
        </w:rPr>
        <w:t>ủ</w:t>
      </w:r>
      <w:r w:rsidRPr="00BC3C3F">
        <w:rPr>
          <w:rFonts w:ascii="Arial" w:hAnsi="Arial" w:cs="Arial"/>
          <w:sz w:val="20"/>
          <w:szCs w:val="20"/>
        </w:rPr>
        <w:t>a t</w:t>
      </w:r>
      <w:r w:rsidRPr="00BC3C3F">
        <w:rPr>
          <w:rFonts w:ascii="Arial" w:hAnsi="Arial" w:cs="Arial"/>
          <w:sz w:val="20"/>
          <w:szCs w:val="20"/>
        </w:rPr>
        <w:t>ổ</w:t>
      </w:r>
      <w:r w:rsidRPr="00BC3C3F">
        <w:rPr>
          <w:rFonts w:ascii="Arial" w:hAnsi="Arial" w:cs="Arial"/>
          <w:sz w:val="20"/>
          <w:szCs w:val="20"/>
        </w:rPr>
        <w:t xml:space="preserve"> ch</w:t>
      </w:r>
      <w:r w:rsidRPr="00BC3C3F">
        <w:rPr>
          <w:rFonts w:ascii="Arial" w:hAnsi="Arial" w:cs="Arial"/>
          <w:sz w:val="20"/>
          <w:szCs w:val="20"/>
        </w:rPr>
        <w:t>ứ</w:t>
      </w:r>
      <w:r w:rsidRPr="00BC3C3F">
        <w:rPr>
          <w:rFonts w:ascii="Arial" w:hAnsi="Arial" w:cs="Arial"/>
          <w:sz w:val="20"/>
          <w:szCs w:val="20"/>
        </w:rPr>
        <w:t>c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ế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 nơi làm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c (trư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ngoài);</w:t>
      </w:r>
    </w:p>
    <w:p w14:paraId="39964199" w14:textId="77777777" w:rsidR="00D03F85" w:rsidRPr="00BC3C3F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Cơ quan l</w:t>
      </w:r>
      <w:r w:rsidRPr="00BC3C3F">
        <w:rPr>
          <w:rFonts w:ascii="Arial" w:hAnsi="Arial" w:cs="Arial"/>
          <w:sz w:val="20"/>
          <w:szCs w:val="20"/>
        </w:rPr>
        <w:t>ậ</w:t>
      </w:r>
      <w:r w:rsidRPr="00BC3C3F">
        <w:rPr>
          <w:rFonts w:ascii="Arial" w:hAnsi="Arial" w:cs="Arial"/>
          <w:sz w:val="20"/>
          <w:szCs w:val="20"/>
        </w:rPr>
        <w:t>p h</w:t>
      </w:r>
      <w:r w:rsidRPr="00BC3C3F">
        <w:rPr>
          <w:rFonts w:ascii="Arial" w:hAnsi="Arial" w:cs="Arial"/>
          <w:sz w:val="20"/>
          <w:szCs w:val="20"/>
        </w:rPr>
        <w:t>ồ</w:t>
      </w:r>
      <w:r w:rsidRPr="00BC3C3F">
        <w:rPr>
          <w:rFonts w:ascii="Arial" w:hAnsi="Arial" w:cs="Arial"/>
          <w:sz w:val="20"/>
          <w:szCs w:val="20"/>
        </w:rPr>
        <w:t xml:space="preserve"> sơ đưa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lưu trú vào cơ s</w:t>
      </w:r>
      <w:r w:rsidRPr="00BC3C3F">
        <w:rPr>
          <w:rFonts w:ascii="Arial" w:hAnsi="Arial" w:cs="Arial"/>
          <w:sz w:val="20"/>
          <w:szCs w:val="20"/>
        </w:rPr>
        <w:t>ở</w:t>
      </w:r>
      <w:r w:rsidRPr="00BC3C3F">
        <w:rPr>
          <w:rFonts w:ascii="Arial" w:hAnsi="Arial" w:cs="Arial"/>
          <w:sz w:val="20"/>
          <w:szCs w:val="20"/>
        </w:rPr>
        <w:t xml:space="preserve"> lưu trú (trư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ngoài nhưn</w:t>
      </w:r>
      <w:r w:rsidRPr="00BC3C3F">
        <w:rPr>
          <w:rFonts w:ascii="Arial" w:hAnsi="Arial" w:cs="Arial"/>
          <w:sz w:val="20"/>
          <w:szCs w:val="20"/>
        </w:rPr>
        <w:t>g nư</w:t>
      </w:r>
      <w:r w:rsidRPr="00BC3C3F">
        <w:rPr>
          <w:rFonts w:ascii="Arial" w:hAnsi="Arial" w:cs="Arial"/>
          <w:sz w:val="20"/>
          <w:szCs w:val="20"/>
        </w:rPr>
        <w:t>ớ</w:t>
      </w:r>
      <w:r w:rsidRPr="00BC3C3F">
        <w:rPr>
          <w:rFonts w:ascii="Arial" w:hAnsi="Arial" w:cs="Arial"/>
          <w:sz w:val="20"/>
          <w:szCs w:val="20"/>
        </w:rPr>
        <w:t>c mà h</w:t>
      </w:r>
      <w:r w:rsidRPr="00BC3C3F">
        <w:rPr>
          <w:rFonts w:ascii="Arial" w:hAnsi="Arial" w:cs="Arial"/>
          <w:sz w:val="20"/>
          <w:szCs w:val="20"/>
        </w:rPr>
        <w:t>ọ</w:t>
      </w:r>
      <w:r w:rsidRPr="00BC3C3F">
        <w:rPr>
          <w:rFonts w:ascii="Arial" w:hAnsi="Arial" w:cs="Arial"/>
          <w:sz w:val="20"/>
          <w:szCs w:val="20"/>
        </w:rPr>
        <w:t xml:space="preserve"> mang qu</w:t>
      </w:r>
      <w:r w:rsidRPr="00BC3C3F">
        <w:rPr>
          <w:rFonts w:ascii="Arial" w:hAnsi="Arial" w:cs="Arial"/>
          <w:sz w:val="20"/>
          <w:szCs w:val="20"/>
        </w:rPr>
        <w:t>ố</w:t>
      </w:r>
      <w:r w:rsidRPr="00BC3C3F">
        <w:rPr>
          <w:rFonts w:ascii="Arial" w:hAnsi="Arial" w:cs="Arial"/>
          <w:sz w:val="20"/>
          <w:szCs w:val="20"/>
        </w:rPr>
        <w:t>c t</w:t>
      </w:r>
      <w:r w:rsidRPr="00BC3C3F">
        <w:rPr>
          <w:rFonts w:ascii="Arial" w:hAnsi="Arial" w:cs="Arial"/>
          <w:sz w:val="20"/>
          <w:szCs w:val="20"/>
        </w:rPr>
        <w:t>ị</w:t>
      </w:r>
      <w:r w:rsidRPr="00BC3C3F">
        <w:rPr>
          <w:rFonts w:ascii="Arial" w:hAnsi="Arial" w:cs="Arial"/>
          <w:sz w:val="20"/>
          <w:szCs w:val="20"/>
        </w:rPr>
        <w:t>ch không có cơ quan đ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di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n ngo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giao, cơ quan lãnh s</w:t>
      </w:r>
      <w:r w:rsidRPr="00BC3C3F">
        <w:rPr>
          <w:rFonts w:ascii="Arial" w:hAnsi="Arial" w:cs="Arial"/>
          <w:sz w:val="20"/>
          <w:szCs w:val="20"/>
        </w:rPr>
        <w:t>ự</w:t>
      </w:r>
      <w:r w:rsidRPr="00BC3C3F">
        <w:rPr>
          <w:rFonts w:ascii="Arial" w:hAnsi="Arial" w:cs="Arial"/>
          <w:sz w:val="20"/>
          <w:szCs w:val="20"/>
        </w:rPr>
        <w:t xml:space="preserve"> t</w:t>
      </w:r>
      <w:r w:rsidRPr="00BC3C3F">
        <w:rPr>
          <w:rFonts w:ascii="Arial" w:hAnsi="Arial" w:cs="Arial"/>
          <w:sz w:val="20"/>
          <w:szCs w:val="20"/>
        </w:rPr>
        <w:t>ạ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Nam);</w:t>
      </w:r>
    </w:p>
    <w:p w14:paraId="545F5BE1" w14:textId="77777777" w:rsidR="00D03F85" w:rsidRDefault="00C22A2B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C3F">
        <w:rPr>
          <w:rFonts w:ascii="Arial" w:hAnsi="Arial" w:cs="Arial"/>
          <w:sz w:val="20"/>
          <w:szCs w:val="20"/>
        </w:rPr>
        <w:t>- Công an ho</w:t>
      </w:r>
      <w:r w:rsidRPr="00BC3C3F">
        <w:rPr>
          <w:rFonts w:ascii="Arial" w:hAnsi="Arial" w:cs="Arial"/>
          <w:sz w:val="20"/>
          <w:szCs w:val="20"/>
        </w:rPr>
        <w:t>ặ</w:t>
      </w:r>
      <w:r w:rsidRPr="00BC3C3F">
        <w:rPr>
          <w:rFonts w:ascii="Arial" w:hAnsi="Arial" w:cs="Arial"/>
          <w:sz w:val="20"/>
          <w:szCs w:val="20"/>
        </w:rPr>
        <w:t>c UBND c</w:t>
      </w:r>
      <w:r w:rsidRPr="00BC3C3F">
        <w:rPr>
          <w:rFonts w:ascii="Arial" w:hAnsi="Arial" w:cs="Arial"/>
          <w:sz w:val="20"/>
          <w:szCs w:val="20"/>
        </w:rPr>
        <w:t>ấ</w:t>
      </w:r>
      <w:r w:rsidRPr="00BC3C3F">
        <w:rPr>
          <w:rFonts w:ascii="Arial" w:hAnsi="Arial" w:cs="Arial"/>
          <w:sz w:val="20"/>
          <w:szCs w:val="20"/>
        </w:rPr>
        <w:t>p xã nơi cư trú (trư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ng h</w:t>
      </w:r>
      <w:r w:rsidRPr="00BC3C3F">
        <w:rPr>
          <w:rFonts w:ascii="Arial" w:hAnsi="Arial" w:cs="Arial"/>
          <w:sz w:val="20"/>
          <w:szCs w:val="20"/>
        </w:rPr>
        <w:t>ợ</w:t>
      </w:r>
      <w:r w:rsidRPr="00BC3C3F">
        <w:rPr>
          <w:rFonts w:ascii="Arial" w:hAnsi="Arial" w:cs="Arial"/>
          <w:sz w:val="20"/>
          <w:szCs w:val="20"/>
        </w:rPr>
        <w:t>p ngư</w:t>
      </w:r>
      <w:r w:rsidRPr="00BC3C3F">
        <w:rPr>
          <w:rFonts w:ascii="Arial" w:hAnsi="Arial" w:cs="Arial"/>
          <w:sz w:val="20"/>
          <w:szCs w:val="20"/>
        </w:rPr>
        <w:t>ờ</w:t>
      </w:r>
      <w:r w:rsidRPr="00BC3C3F">
        <w:rPr>
          <w:rFonts w:ascii="Arial" w:hAnsi="Arial" w:cs="Arial"/>
          <w:sz w:val="20"/>
          <w:szCs w:val="20"/>
        </w:rPr>
        <w:t>i Vi</w:t>
      </w:r>
      <w:r w:rsidRPr="00BC3C3F">
        <w:rPr>
          <w:rFonts w:ascii="Arial" w:hAnsi="Arial" w:cs="Arial"/>
          <w:sz w:val="20"/>
          <w:szCs w:val="20"/>
        </w:rPr>
        <w:t>ệ</w:t>
      </w:r>
      <w:r w:rsidRPr="00BC3C3F">
        <w:rPr>
          <w:rFonts w:ascii="Arial" w:hAnsi="Arial" w:cs="Arial"/>
          <w:sz w:val="20"/>
          <w:szCs w:val="20"/>
        </w:rPr>
        <w:t>t Nam).</w:t>
      </w:r>
    </w:p>
    <w:p w14:paraId="2739B23C" w14:textId="77777777" w:rsidR="00BC3C3F" w:rsidRPr="00BC3C3F" w:rsidRDefault="00BC3C3F" w:rsidP="00BC3C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C3C3F" w:rsidRPr="00BC3C3F" w:rsidSect="00BC3C3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38D21" w14:textId="77777777" w:rsidR="00C22A2B" w:rsidRDefault="00C22A2B">
      <w:pPr>
        <w:spacing w:after="0" w:line="240" w:lineRule="auto"/>
      </w:pPr>
      <w:r>
        <w:separator/>
      </w:r>
    </w:p>
  </w:endnote>
  <w:endnote w:type="continuationSeparator" w:id="0">
    <w:p w14:paraId="3527EFBB" w14:textId="77777777" w:rsidR="00C22A2B" w:rsidRDefault="00C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BD156" w14:textId="77777777" w:rsidR="00C22A2B" w:rsidRDefault="00C22A2B">
      <w:pPr>
        <w:spacing w:after="0" w:line="240" w:lineRule="auto"/>
      </w:pPr>
      <w:r>
        <w:separator/>
      </w:r>
    </w:p>
  </w:footnote>
  <w:footnote w:type="continuationSeparator" w:id="0">
    <w:p w14:paraId="5819244C" w14:textId="77777777" w:rsidR="00C22A2B" w:rsidRDefault="00C22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85"/>
    <w:rsid w:val="001460A6"/>
    <w:rsid w:val="00180A26"/>
    <w:rsid w:val="00254905"/>
    <w:rsid w:val="003A4A8F"/>
    <w:rsid w:val="005324A7"/>
    <w:rsid w:val="00571ADE"/>
    <w:rsid w:val="006D3050"/>
    <w:rsid w:val="00761920"/>
    <w:rsid w:val="00A72522"/>
    <w:rsid w:val="00B77D07"/>
    <w:rsid w:val="00B814C4"/>
    <w:rsid w:val="00BC3C3F"/>
    <w:rsid w:val="00C22A2B"/>
    <w:rsid w:val="00C86703"/>
    <w:rsid w:val="00D03F85"/>
    <w:rsid w:val="00D41329"/>
    <w:rsid w:val="00E73B4A"/>
    <w:rsid w:val="00F6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D45F"/>
  <w15:docId w15:val="{AE672A0A-9ABC-4A64-A91B-BF9A272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C3F"/>
  </w:style>
  <w:style w:type="paragraph" w:styleId="Footer">
    <w:name w:val="footer"/>
    <w:basedOn w:val="Normal"/>
    <w:link w:val="FooterChar"/>
    <w:uiPriority w:val="99"/>
    <w:unhideWhenUsed/>
    <w:rsid w:val="00BC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9005</Words>
  <Characters>51333</Characters>
  <Application>Microsoft Office Word</Application>
  <DocSecurity>0</DocSecurity>
  <Lines>427</Lines>
  <Paragraphs>120</Paragraphs>
  <ScaleCrop>false</ScaleCrop>
  <Company/>
  <LinksUpToDate>false</LinksUpToDate>
  <CharactersWithSpaces>60218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2026-07-04T15:59:00Z</dcterms:created>
  <dcterms:modified xsi:type="dcterms:W3CDTF">2026-07-06T07:34:00Z</dcterms:modified>
</cp:coreProperties>
</file>