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88"/>
        <w:gridCol w:w="5338"/>
      </w:tblGrid>
      <w:tr w:rsidR="000E6696" w:rsidRPr="000E6696" w14:paraId="63E31081" w14:textId="77777777" w:rsidTr="00403FBE">
        <w:tc>
          <w:tcPr>
            <w:tcW w:w="2043" w:type="pct"/>
          </w:tcPr>
          <w:p w14:paraId="59E20727" w14:textId="730078FD" w:rsidR="00822271" w:rsidRPr="000E6696" w:rsidRDefault="000A64BD" w:rsidP="00403FBE">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CHÍNH</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PH</w:t>
            </w:r>
            <w:r w:rsidRPr="000E6696">
              <w:rPr>
                <w:rFonts w:ascii="Arial" w:hAnsi="Arial" w:cs="Arial"/>
                <w:b/>
                <w:color w:val="000000" w:themeColor="text1"/>
                <w:sz w:val="20"/>
                <w:szCs w:val="20"/>
              </w:rPr>
              <w:t>Ủ</w:t>
            </w:r>
            <w:r w:rsidRPr="000E6696">
              <w:rPr>
                <w:rFonts w:ascii="Arial" w:hAnsi="Arial" w:cs="Arial"/>
                <w:color w:val="000000" w:themeColor="text1"/>
                <w:sz w:val="20"/>
                <w:szCs w:val="20"/>
              </w:rPr>
              <w:br/>
            </w:r>
            <w:r w:rsidRPr="000E6696">
              <w:rPr>
                <w:rFonts w:ascii="Arial" w:hAnsi="Arial" w:cs="Arial"/>
                <w:color w:val="000000" w:themeColor="text1"/>
                <w:sz w:val="20"/>
                <w:szCs w:val="20"/>
                <w:vertAlign w:val="superscript"/>
              </w:rPr>
              <w:t>_______</w:t>
            </w:r>
            <w:r w:rsidRPr="000E6696">
              <w:rPr>
                <w:rFonts w:ascii="Arial" w:hAnsi="Arial" w:cs="Arial"/>
                <w:color w:val="000000" w:themeColor="text1"/>
                <w:sz w:val="20"/>
                <w:szCs w:val="20"/>
              </w:rPr>
              <w:br/>
            </w:r>
            <w:r w:rsidR="0029400A" w:rsidRPr="000E6696">
              <w:rPr>
                <w:rFonts w:ascii="Arial" w:hAnsi="Arial" w:cs="Arial"/>
                <w:color w:val="000000" w:themeColor="text1"/>
                <w:sz w:val="20"/>
                <w:szCs w:val="20"/>
              </w:rPr>
              <w:br/>
            </w:r>
            <w:r w:rsidRPr="000E6696">
              <w:rPr>
                <w:rFonts w:ascii="Arial" w:hAnsi="Arial" w:cs="Arial"/>
                <w:color w:val="000000" w:themeColor="text1"/>
                <w:sz w:val="20"/>
                <w:szCs w:val="20"/>
              </w:rPr>
              <w:t>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w:t>
            </w:r>
            <w:r w:rsidR="0029400A"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91/2026/NĐ-CP</w:t>
            </w:r>
          </w:p>
        </w:tc>
        <w:tc>
          <w:tcPr>
            <w:tcW w:w="2957" w:type="pct"/>
          </w:tcPr>
          <w:p w14:paraId="4F394A45" w14:textId="407EFC4D" w:rsidR="00822271" w:rsidRPr="000E6696" w:rsidRDefault="000A64BD" w:rsidP="00403FBE">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C</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HÒA</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XÃ</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H</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I</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CH</w:t>
            </w:r>
            <w:r w:rsidRPr="000E6696">
              <w:rPr>
                <w:rFonts w:ascii="Arial" w:hAnsi="Arial" w:cs="Arial"/>
                <w:b/>
                <w:color w:val="000000" w:themeColor="text1"/>
                <w:sz w:val="20"/>
                <w:szCs w:val="20"/>
              </w:rPr>
              <w:t>Ủ</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NGHĨA</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VI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T</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NAM</w:t>
            </w:r>
            <w:r w:rsidRPr="000E6696">
              <w:rPr>
                <w:rFonts w:ascii="Arial" w:hAnsi="Arial" w:cs="Arial"/>
                <w:color w:val="000000" w:themeColor="text1"/>
                <w:sz w:val="20"/>
                <w:szCs w:val="20"/>
              </w:rPr>
              <w:br/>
            </w:r>
            <w:r w:rsidRPr="000E6696">
              <w:rPr>
                <w:rFonts w:ascii="Arial" w:hAnsi="Arial" w:cs="Arial"/>
                <w:b/>
                <w:color w:val="000000" w:themeColor="text1"/>
                <w:sz w:val="20"/>
                <w:szCs w:val="20"/>
              </w:rPr>
              <w:t>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c</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l</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p</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T</w:t>
            </w:r>
            <w:r w:rsidRPr="000E6696">
              <w:rPr>
                <w:rFonts w:ascii="Arial" w:hAnsi="Arial" w:cs="Arial"/>
                <w:b/>
                <w:color w:val="000000" w:themeColor="text1"/>
                <w:sz w:val="20"/>
                <w:szCs w:val="20"/>
              </w:rPr>
              <w:t>ự</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do</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H</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nh</w:t>
            </w:r>
            <w:r w:rsidR="0029400A"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phúc</w:t>
            </w:r>
            <w:r w:rsidRPr="000E6696">
              <w:rPr>
                <w:rFonts w:ascii="Arial" w:hAnsi="Arial" w:cs="Arial"/>
                <w:color w:val="000000" w:themeColor="text1"/>
                <w:sz w:val="20"/>
                <w:szCs w:val="20"/>
              </w:rPr>
              <w:br/>
            </w:r>
            <w:r w:rsidRPr="000E6696">
              <w:rPr>
                <w:rFonts w:ascii="Arial" w:hAnsi="Arial" w:cs="Arial"/>
                <w:color w:val="000000" w:themeColor="text1"/>
                <w:sz w:val="20"/>
                <w:szCs w:val="20"/>
                <w:vertAlign w:val="superscript"/>
              </w:rPr>
              <w:t>_________________</w:t>
            </w:r>
            <w:r w:rsidRPr="000E6696">
              <w:rPr>
                <w:rFonts w:ascii="Arial" w:hAnsi="Arial" w:cs="Arial"/>
                <w:color w:val="000000" w:themeColor="text1"/>
                <w:sz w:val="20"/>
                <w:szCs w:val="20"/>
              </w:rPr>
              <w:br/>
            </w:r>
            <w:r w:rsidRPr="000E6696">
              <w:rPr>
                <w:rFonts w:ascii="Arial" w:hAnsi="Arial" w:cs="Arial"/>
                <w:i/>
                <w:color w:val="000000" w:themeColor="text1"/>
                <w:sz w:val="20"/>
                <w:szCs w:val="20"/>
              </w:rPr>
              <w:t>Hà</w:t>
            </w:r>
            <w:r w:rsidR="0029400A"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N</w:t>
            </w:r>
            <w:r w:rsidRPr="000E6696">
              <w:rPr>
                <w:rFonts w:ascii="Arial" w:hAnsi="Arial" w:cs="Arial"/>
                <w:i/>
                <w:color w:val="000000" w:themeColor="text1"/>
                <w:sz w:val="20"/>
                <w:szCs w:val="20"/>
              </w:rPr>
              <w:t>ộ</w:t>
            </w:r>
            <w:r w:rsidRPr="000E6696">
              <w:rPr>
                <w:rFonts w:ascii="Arial" w:hAnsi="Arial" w:cs="Arial"/>
                <w:i/>
                <w:color w:val="000000" w:themeColor="text1"/>
                <w:sz w:val="20"/>
                <w:szCs w:val="20"/>
              </w:rPr>
              <w:t>i,</w:t>
            </w:r>
            <w:r w:rsidR="0029400A"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ngày</w:t>
            </w:r>
            <w:r w:rsidR="0029400A"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30</w:t>
            </w:r>
            <w:r w:rsidR="0029400A"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tháng</w:t>
            </w:r>
            <w:r w:rsidR="0029400A"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3</w:t>
            </w:r>
            <w:r w:rsidR="0029400A"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năm</w:t>
            </w:r>
            <w:r w:rsidR="0029400A"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2026</w:t>
            </w:r>
          </w:p>
        </w:tc>
      </w:tr>
    </w:tbl>
    <w:p w14:paraId="27E50F43" w14:textId="77777777" w:rsidR="0029400A" w:rsidRPr="000E6696" w:rsidRDefault="0029400A" w:rsidP="00403FBE">
      <w:pPr>
        <w:spacing w:after="0" w:line="240" w:lineRule="auto"/>
        <w:jc w:val="center"/>
        <w:rPr>
          <w:rFonts w:ascii="Arial" w:hAnsi="Arial" w:cs="Arial"/>
          <w:b/>
          <w:color w:val="000000" w:themeColor="text1"/>
          <w:sz w:val="20"/>
          <w:szCs w:val="20"/>
        </w:rPr>
      </w:pPr>
    </w:p>
    <w:p w14:paraId="76EEFF7A" w14:textId="77777777" w:rsidR="0029400A" w:rsidRPr="000E6696" w:rsidRDefault="0029400A" w:rsidP="00403FBE">
      <w:pPr>
        <w:spacing w:after="0" w:line="240" w:lineRule="auto"/>
        <w:jc w:val="center"/>
        <w:rPr>
          <w:rFonts w:ascii="Arial" w:hAnsi="Arial" w:cs="Arial"/>
          <w:b/>
          <w:color w:val="000000" w:themeColor="text1"/>
          <w:sz w:val="20"/>
          <w:szCs w:val="20"/>
        </w:rPr>
      </w:pPr>
    </w:p>
    <w:p w14:paraId="18FD2418" w14:textId="19874F04" w:rsidR="00822271" w:rsidRPr="000E6696" w:rsidRDefault="000A64BD" w:rsidP="00403FBE">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NGH</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 xml:space="preserve">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w:t>
      </w:r>
    </w:p>
    <w:p w14:paraId="425E7087" w14:textId="77777777" w:rsidR="00822271" w:rsidRPr="000E6696" w:rsidRDefault="000A64BD" w:rsidP="00403FBE">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Quy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 chi ti</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và bi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pháp t</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 xml:space="preserve"> ch</w:t>
      </w:r>
      <w:r w:rsidRPr="000E6696">
        <w:rPr>
          <w:rFonts w:ascii="Arial" w:hAnsi="Arial" w:cs="Arial"/>
          <w:b/>
          <w:color w:val="000000" w:themeColor="text1"/>
          <w:sz w:val="20"/>
          <w:szCs w:val="20"/>
        </w:rPr>
        <w:t>ứ</w:t>
      </w:r>
      <w:r w:rsidRPr="000E6696">
        <w:rPr>
          <w:rFonts w:ascii="Arial" w:hAnsi="Arial" w:cs="Arial"/>
          <w:b/>
          <w:color w:val="000000" w:themeColor="text1"/>
          <w:sz w:val="20"/>
          <w:szCs w:val="20"/>
        </w:rPr>
        <w:t>c, hư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ng d</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n thi hành m</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t s</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 xml:space="preserve">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w:t>
      </w:r>
      <w:r w:rsidRPr="000E6696">
        <w:rPr>
          <w:rFonts w:ascii="Arial" w:hAnsi="Arial" w:cs="Arial"/>
          <w:color w:val="000000" w:themeColor="text1"/>
          <w:sz w:val="20"/>
          <w:szCs w:val="20"/>
        </w:rPr>
        <w:br/>
      </w:r>
      <w:r w:rsidRPr="000E6696">
        <w:rPr>
          <w:rFonts w:ascii="Arial" w:hAnsi="Arial" w:cs="Arial"/>
          <w:b/>
          <w:color w:val="000000" w:themeColor="text1"/>
          <w:sz w:val="20"/>
          <w:szCs w:val="20"/>
        </w:rPr>
        <w:t xml:space="preserve"> c</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a Lu</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t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p w14:paraId="2D59B966" w14:textId="77777777" w:rsidR="0029400A" w:rsidRPr="000E6696" w:rsidRDefault="0029400A" w:rsidP="00403FBE">
      <w:pPr>
        <w:spacing w:after="0" w:line="240" w:lineRule="auto"/>
        <w:jc w:val="center"/>
        <w:rPr>
          <w:rFonts w:ascii="Arial" w:hAnsi="Arial" w:cs="Arial"/>
          <w:color w:val="000000" w:themeColor="text1"/>
          <w:sz w:val="20"/>
          <w:szCs w:val="20"/>
        </w:rPr>
      </w:pPr>
    </w:p>
    <w:p w14:paraId="3C0FD3A5" w14:textId="3C6A0021"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 xml:space="preserve"> Lu</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t T</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 xml:space="preserve"> ch</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c Ch</w:t>
      </w:r>
      <w:r w:rsidR="0029400A" w:rsidRPr="000E6696">
        <w:rPr>
          <w:rFonts w:ascii="Arial" w:hAnsi="Arial" w:cs="Arial"/>
          <w:i/>
          <w:color w:val="000000" w:themeColor="text1"/>
          <w:sz w:val="20"/>
          <w:szCs w:val="20"/>
        </w:rPr>
        <w:t>í</w:t>
      </w:r>
      <w:r w:rsidRPr="000E6696">
        <w:rPr>
          <w:rFonts w:ascii="Arial" w:hAnsi="Arial" w:cs="Arial"/>
          <w:i/>
          <w:color w:val="000000" w:themeColor="text1"/>
          <w:sz w:val="20"/>
          <w:szCs w:val="20"/>
        </w:rPr>
        <w:t>nh ph</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 xml:space="preserve">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63/2025/QH15;</w:t>
      </w:r>
    </w:p>
    <w:p w14:paraId="46372A4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 xml:space="preserve"> Lu</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t Nhà giáo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73/2025/QH15;</w:t>
      </w:r>
    </w:p>
    <w:p w14:paraId="4D5E78C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 xml:space="preserve"> Lu</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t Giáo d</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c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43/2019/QH14 đư</w:t>
      </w:r>
      <w:r w:rsidRPr="000E6696">
        <w:rPr>
          <w:rFonts w:ascii="Arial" w:hAnsi="Arial" w:cs="Arial"/>
          <w:i/>
          <w:color w:val="000000" w:themeColor="text1"/>
          <w:sz w:val="20"/>
          <w:szCs w:val="20"/>
        </w:rPr>
        <w:t>ợ</w:t>
      </w:r>
      <w:r w:rsidRPr="000E6696">
        <w:rPr>
          <w:rFonts w:ascii="Arial" w:hAnsi="Arial" w:cs="Arial"/>
          <w:i/>
          <w:color w:val="000000" w:themeColor="text1"/>
          <w:sz w:val="20"/>
          <w:szCs w:val="20"/>
        </w:rPr>
        <w:t>c s</w:t>
      </w:r>
      <w:r w:rsidRPr="000E6696">
        <w:rPr>
          <w:rFonts w:ascii="Arial" w:hAnsi="Arial" w:cs="Arial"/>
          <w:i/>
          <w:color w:val="000000" w:themeColor="text1"/>
          <w:sz w:val="20"/>
          <w:szCs w:val="20"/>
        </w:rPr>
        <w:t>ử</w:t>
      </w:r>
      <w:r w:rsidRPr="000E6696">
        <w:rPr>
          <w:rFonts w:ascii="Arial" w:hAnsi="Arial" w:cs="Arial"/>
          <w:i/>
          <w:color w:val="000000" w:themeColor="text1"/>
          <w:sz w:val="20"/>
          <w:szCs w:val="20"/>
        </w:rPr>
        <w:t>a đ</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i, b</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 xml:space="preserve"> sung m</w:t>
      </w:r>
      <w:r w:rsidRPr="000E6696">
        <w:rPr>
          <w:rFonts w:ascii="Arial" w:hAnsi="Arial" w:cs="Arial"/>
          <w:i/>
          <w:color w:val="000000" w:themeColor="text1"/>
          <w:sz w:val="20"/>
          <w:szCs w:val="20"/>
        </w:rPr>
        <w:t>ộ</w:t>
      </w:r>
      <w:r w:rsidRPr="000E6696">
        <w:rPr>
          <w:rFonts w:ascii="Arial" w:hAnsi="Arial" w:cs="Arial"/>
          <w:i/>
          <w:color w:val="000000" w:themeColor="text1"/>
          <w:sz w:val="20"/>
          <w:szCs w:val="20"/>
        </w:rPr>
        <w:t>t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đi</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u b</w:t>
      </w:r>
      <w:r w:rsidRPr="000E6696">
        <w:rPr>
          <w:rFonts w:ascii="Arial" w:hAnsi="Arial" w:cs="Arial"/>
          <w:i/>
          <w:color w:val="000000" w:themeColor="text1"/>
          <w:sz w:val="20"/>
          <w:szCs w:val="20"/>
        </w:rPr>
        <w:t>ở</w:t>
      </w:r>
      <w:r w:rsidRPr="000E6696">
        <w:rPr>
          <w:rFonts w:ascii="Arial" w:hAnsi="Arial" w:cs="Arial"/>
          <w:i/>
          <w:color w:val="000000" w:themeColor="text1"/>
          <w:sz w:val="20"/>
          <w:szCs w:val="20"/>
        </w:rPr>
        <w:t>i Lu</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t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123/2025/QH15;</w:t>
      </w:r>
    </w:p>
    <w:p w14:paraId="3C4C5BF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 xml:space="preserve"> Lu</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t Giáo d</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c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125/2025/QH15;</w:t>
      </w:r>
    </w:p>
    <w:p w14:paraId="5870B4E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i/>
          <w:color w:val="000000" w:themeColor="text1"/>
          <w:sz w:val="20"/>
          <w:szCs w:val="20"/>
        </w:rPr>
        <w:t>Theo đ</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ngh</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B</w:t>
      </w:r>
      <w:r w:rsidRPr="000E6696">
        <w:rPr>
          <w:rFonts w:ascii="Arial" w:hAnsi="Arial" w:cs="Arial"/>
          <w:i/>
          <w:color w:val="000000" w:themeColor="text1"/>
          <w:sz w:val="20"/>
          <w:szCs w:val="20"/>
        </w:rPr>
        <w:t>ộ</w:t>
      </w:r>
      <w:r w:rsidRPr="000E6696">
        <w:rPr>
          <w:rFonts w:ascii="Arial" w:hAnsi="Arial" w:cs="Arial"/>
          <w:i/>
          <w:color w:val="000000" w:themeColor="text1"/>
          <w:sz w:val="20"/>
          <w:szCs w:val="20"/>
        </w:rPr>
        <w:t xml:space="preserve"> trư</w:t>
      </w:r>
      <w:r w:rsidRPr="000E6696">
        <w:rPr>
          <w:rFonts w:ascii="Arial" w:hAnsi="Arial" w:cs="Arial"/>
          <w:i/>
          <w:color w:val="000000" w:themeColor="text1"/>
          <w:sz w:val="20"/>
          <w:szCs w:val="20"/>
        </w:rPr>
        <w:t>ở</w:t>
      </w:r>
      <w:r w:rsidRPr="000E6696">
        <w:rPr>
          <w:rFonts w:ascii="Arial" w:hAnsi="Arial" w:cs="Arial"/>
          <w:i/>
          <w:color w:val="000000" w:themeColor="text1"/>
          <w:sz w:val="20"/>
          <w:szCs w:val="20"/>
        </w:rPr>
        <w:t>ng B</w:t>
      </w:r>
      <w:r w:rsidRPr="000E6696">
        <w:rPr>
          <w:rFonts w:ascii="Arial" w:hAnsi="Arial" w:cs="Arial"/>
          <w:i/>
          <w:color w:val="000000" w:themeColor="text1"/>
          <w:sz w:val="20"/>
          <w:szCs w:val="20"/>
        </w:rPr>
        <w:t>ộ</w:t>
      </w:r>
      <w:r w:rsidRPr="000E6696">
        <w:rPr>
          <w:rFonts w:ascii="Arial" w:hAnsi="Arial" w:cs="Arial"/>
          <w:i/>
          <w:color w:val="000000" w:themeColor="text1"/>
          <w:sz w:val="20"/>
          <w:szCs w:val="20"/>
        </w:rPr>
        <w:t xml:space="preserve"> Giáo d</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c và Đào t</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o;</w:t>
      </w:r>
    </w:p>
    <w:p w14:paraId="76D8AECC" w14:textId="77777777" w:rsidR="00822271" w:rsidRPr="000E6696" w:rsidRDefault="000A64BD" w:rsidP="00403FBE">
      <w:pPr>
        <w:widowControl w:val="0"/>
        <w:spacing w:after="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Chính ph</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 xml:space="preserve"> ban hành Ngh</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quy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chi ti</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và bi</w:t>
      </w:r>
      <w:r w:rsidRPr="000E6696">
        <w:rPr>
          <w:rFonts w:ascii="Arial" w:hAnsi="Arial" w:cs="Arial"/>
          <w:i/>
          <w:color w:val="000000" w:themeColor="text1"/>
          <w:sz w:val="20"/>
          <w:szCs w:val="20"/>
        </w:rPr>
        <w:t>ệ</w:t>
      </w:r>
      <w:r w:rsidRPr="000E6696">
        <w:rPr>
          <w:rFonts w:ascii="Arial" w:hAnsi="Arial" w:cs="Arial"/>
          <w:i/>
          <w:color w:val="000000" w:themeColor="text1"/>
          <w:sz w:val="20"/>
          <w:szCs w:val="20"/>
        </w:rPr>
        <w:t>n pháp t</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 xml:space="preserve"> ch</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c, hư</w:t>
      </w:r>
      <w:r w:rsidRPr="000E6696">
        <w:rPr>
          <w:rFonts w:ascii="Arial" w:hAnsi="Arial" w:cs="Arial"/>
          <w:i/>
          <w:color w:val="000000" w:themeColor="text1"/>
          <w:sz w:val="20"/>
          <w:szCs w:val="20"/>
        </w:rPr>
        <w:t>ớ</w:t>
      </w:r>
      <w:r w:rsidRPr="000E6696">
        <w:rPr>
          <w:rFonts w:ascii="Arial" w:hAnsi="Arial" w:cs="Arial"/>
          <w:i/>
          <w:color w:val="000000" w:themeColor="text1"/>
          <w:sz w:val="20"/>
          <w:szCs w:val="20"/>
        </w:rPr>
        <w:t>ng d</w:t>
      </w:r>
      <w:r w:rsidRPr="000E6696">
        <w:rPr>
          <w:rFonts w:ascii="Arial" w:hAnsi="Arial" w:cs="Arial"/>
          <w:i/>
          <w:color w:val="000000" w:themeColor="text1"/>
          <w:sz w:val="20"/>
          <w:szCs w:val="20"/>
        </w:rPr>
        <w:t>ẫ</w:t>
      </w:r>
      <w:r w:rsidRPr="000E6696">
        <w:rPr>
          <w:rFonts w:ascii="Arial" w:hAnsi="Arial" w:cs="Arial"/>
          <w:i/>
          <w:color w:val="000000" w:themeColor="text1"/>
          <w:sz w:val="20"/>
          <w:szCs w:val="20"/>
        </w:rPr>
        <w:t>n thi hành m</w:t>
      </w:r>
      <w:r w:rsidRPr="000E6696">
        <w:rPr>
          <w:rFonts w:ascii="Arial" w:hAnsi="Arial" w:cs="Arial"/>
          <w:i/>
          <w:color w:val="000000" w:themeColor="text1"/>
          <w:sz w:val="20"/>
          <w:szCs w:val="20"/>
        </w:rPr>
        <w:t>ộ</w:t>
      </w:r>
      <w:r w:rsidRPr="000E6696">
        <w:rPr>
          <w:rFonts w:ascii="Arial" w:hAnsi="Arial" w:cs="Arial"/>
          <w:i/>
          <w:color w:val="000000" w:themeColor="text1"/>
          <w:sz w:val="20"/>
          <w:szCs w:val="20"/>
        </w:rPr>
        <w:t>t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đi</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u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Lu</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t Giáo d</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c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w:t>
      </w:r>
    </w:p>
    <w:p w14:paraId="7DFA92B2" w14:textId="77777777" w:rsidR="0029400A" w:rsidRPr="000E6696" w:rsidRDefault="0029400A" w:rsidP="00403FBE">
      <w:pPr>
        <w:widowControl w:val="0"/>
        <w:spacing w:after="0" w:line="240" w:lineRule="auto"/>
        <w:ind w:firstLine="720"/>
        <w:jc w:val="both"/>
        <w:rPr>
          <w:rFonts w:ascii="Arial" w:hAnsi="Arial" w:cs="Arial"/>
          <w:color w:val="000000" w:themeColor="text1"/>
          <w:sz w:val="20"/>
          <w:szCs w:val="20"/>
        </w:rPr>
      </w:pPr>
    </w:p>
    <w:p w14:paraId="71B6C0B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1. Ph</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m vi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ch</w:t>
      </w:r>
      <w:r w:rsidRPr="000E6696">
        <w:rPr>
          <w:rFonts w:ascii="Arial" w:hAnsi="Arial" w:cs="Arial"/>
          <w:b/>
          <w:color w:val="000000" w:themeColor="text1"/>
          <w:sz w:val="20"/>
          <w:szCs w:val="20"/>
        </w:rPr>
        <w:t>ỉ</w:t>
      </w:r>
      <w:r w:rsidRPr="000E6696">
        <w:rPr>
          <w:rFonts w:ascii="Arial" w:hAnsi="Arial" w:cs="Arial"/>
          <w:b/>
          <w:color w:val="000000" w:themeColor="text1"/>
          <w:sz w:val="20"/>
          <w:szCs w:val="20"/>
        </w:rPr>
        <w:t>nh</w:t>
      </w:r>
    </w:p>
    <w:p w14:paraId="0B0D23F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chi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t </w:t>
      </w:r>
      <w:r w:rsidRPr="000E6696">
        <w:rPr>
          <w:rFonts w:ascii="Arial" w:hAnsi="Arial" w:cs="Arial"/>
          <w:color w:val="000000" w:themeColor="text1"/>
          <w:sz w:val="20"/>
          <w:szCs w:val="20"/>
        </w:rPr>
        <w:t>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w:t>
      </w:r>
    </w:p>
    <w:p w14:paraId="1228DC8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4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11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125/2025/QH15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trình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44A1B45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5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16</w:t>
      </w:r>
      <w:r w:rsidRPr="000E6696">
        <w:rPr>
          <w:rFonts w:ascii="Arial" w:hAnsi="Arial" w:cs="Arial"/>
          <w:color w:val="000000" w:themeColor="text1"/>
          <w:sz w:val="20"/>
          <w:szCs w:val="20"/>
        </w:rPr>
        <w:t xml:space="preserve">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125/2025/QH15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cho thôi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thuyên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luân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thuyên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w:t>
      </w:r>
      <w:r w:rsidRPr="000E6696">
        <w:rPr>
          <w:rFonts w:ascii="Arial" w:hAnsi="Arial" w:cs="Arial"/>
          <w:color w:val="000000" w:themeColor="text1"/>
          <w:sz w:val="20"/>
          <w:szCs w:val="20"/>
        </w:rPr>
        <w:t>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0A901A0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Các bi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pháp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hư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ng d</w:t>
      </w:r>
      <w:r w:rsidRPr="000E6696">
        <w:rPr>
          <w:rFonts w:ascii="Arial" w:hAnsi="Arial" w:cs="Arial"/>
          <w:color w:val="000000" w:themeColor="text1"/>
          <w:sz w:val="20"/>
          <w:szCs w:val="20"/>
        </w:rPr>
        <w:t>ẫ</w:t>
      </w:r>
      <w:r w:rsidRPr="000E6696">
        <w:rPr>
          <w:rFonts w:ascii="Arial" w:hAnsi="Arial" w:cs="Arial"/>
          <w:color w:val="000000" w:themeColor="text1"/>
          <w:sz w:val="20"/>
          <w:szCs w:val="20"/>
        </w:rPr>
        <w:t>n thi hành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trong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và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w:t>
      </w:r>
      <w:r w:rsidRPr="000E6696">
        <w:rPr>
          <w:rFonts w:ascii="Arial" w:hAnsi="Arial" w:cs="Arial"/>
          <w:color w:val="000000" w:themeColor="text1"/>
          <w:sz w:val="20"/>
          <w:szCs w:val="20"/>
        </w:rPr>
        <w:t xml:space="preserve">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5543C07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2. Đ</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i tư</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ng áp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ng</w:t>
      </w:r>
    </w:p>
    <w:p w14:paraId="233B25A4"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áp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các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và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cá nhân khác có liên quan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2F1FD5F4"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3. Đ</w:t>
      </w:r>
      <w:r w:rsidRPr="000E6696">
        <w:rPr>
          <w:rFonts w:ascii="Arial" w:hAnsi="Arial" w:cs="Arial"/>
          <w:b/>
          <w:color w:val="000000" w:themeColor="text1"/>
          <w:sz w:val="20"/>
          <w:szCs w:val="20"/>
        </w:rPr>
        <w:t>ặ</w:t>
      </w:r>
      <w:r w:rsidRPr="000E6696">
        <w:rPr>
          <w:rFonts w:ascii="Arial" w:hAnsi="Arial" w:cs="Arial"/>
          <w:b/>
          <w:color w:val="000000" w:themeColor="text1"/>
          <w:sz w:val="20"/>
          <w:szCs w:val="20"/>
        </w:rPr>
        <w:t>t tên,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phân 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u c</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a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w:t>
      </w:r>
      <w:r w:rsidRPr="000E6696">
        <w:rPr>
          <w:rFonts w:ascii="Arial" w:hAnsi="Arial" w:cs="Arial"/>
          <w:b/>
          <w:color w:val="000000" w:themeColor="text1"/>
          <w:sz w:val="20"/>
          <w:szCs w:val="20"/>
        </w:rPr>
        <w:t>rong nư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c và nư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c ngoài t</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Vi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t Nam</w:t>
      </w:r>
    </w:p>
    <w:p w14:paraId="735FAF2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Nguyên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38CF703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Tên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m tính </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lâu dài;</w:t>
      </w:r>
    </w:p>
    <w:p w14:paraId="0911C4C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các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phù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w:t>
      </w:r>
    </w:p>
    <w:p w14:paraId="09B6E05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w:t>
      </w:r>
      <w:r w:rsidRPr="000E6696">
        <w:rPr>
          <w:rFonts w:ascii="Arial" w:hAnsi="Arial" w:cs="Arial"/>
          <w:color w:val="000000" w:themeColor="text1"/>
          <w:sz w:val="20"/>
          <w:szCs w:val="20"/>
        </w:rPr>
        <w:t>) Không gây nh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m l</w:t>
      </w:r>
      <w:r w:rsidRPr="000E6696">
        <w:rPr>
          <w:rFonts w:ascii="Arial" w:hAnsi="Arial" w:cs="Arial"/>
          <w:color w:val="000000" w:themeColor="text1"/>
          <w:sz w:val="20"/>
          <w:szCs w:val="20"/>
        </w:rPr>
        <w:t>ẫ</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lo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hình, ph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m vi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lư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ng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47C9E9A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Không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danh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ng; không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các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ký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trùng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tương</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gây nh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m l</w:t>
      </w:r>
      <w:r w:rsidRPr="000E6696">
        <w:rPr>
          <w:rFonts w:ascii="Arial" w:hAnsi="Arial" w:cs="Arial"/>
          <w:color w:val="000000" w:themeColor="text1"/>
          <w:sz w:val="20"/>
          <w:szCs w:val="20"/>
        </w:rPr>
        <w:t>ẫ</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tên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nhà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đơn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lư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ng vũ trang,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chính tr</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c khác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trong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và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2814DF3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Không xâm ph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trí tu</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không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nhãn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ch</w:t>
      </w:r>
      <w:r w:rsidRPr="000E6696">
        <w:rPr>
          <w:rFonts w:ascii="Arial" w:hAnsi="Arial" w:cs="Arial"/>
          <w:color w:val="000000" w:themeColor="text1"/>
          <w:sz w:val="20"/>
          <w:szCs w:val="20"/>
        </w:rPr>
        <w:t>ỉ</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ẫ</w:t>
      </w:r>
      <w:r w:rsidRPr="000E6696">
        <w:rPr>
          <w:rFonts w:ascii="Arial" w:hAnsi="Arial" w:cs="Arial"/>
          <w:color w:val="000000" w:themeColor="text1"/>
          <w:sz w:val="20"/>
          <w:szCs w:val="20"/>
        </w:rPr>
        <w:t>n thương m</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đã đư</w:t>
      </w:r>
      <w:r w:rsidRPr="000E6696">
        <w:rPr>
          <w:rFonts w:ascii="Arial" w:hAnsi="Arial" w:cs="Arial"/>
          <w:color w:val="000000" w:themeColor="text1"/>
          <w:sz w:val="20"/>
          <w:szCs w:val="20"/>
        </w:rPr>
        <w:t>ợ</w:t>
      </w:r>
      <w:bookmarkStart w:id="0" w:name="_GoBack"/>
      <w:bookmarkEnd w:id="0"/>
      <w:r w:rsidRPr="000E6696">
        <w:rPr>
          <w:rFonts w:ascii="Arial" w:hAnsi="Arial" w:cs="Arial"/>
          <w:color w:val="000000" w:themeColor="text1"/>
          <w:sz w:val="20"/>
          <w:szCs w:val="20"/>
        </w:rPr>
        <w:t>c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cá nhân khác,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xml:space="preserve">p pháp cho </w:t>
      </w:r>
      <w:r w:rsidRPr="000E6696">
        <w:rPr>
          <w:rFonts w:ascii="Arial" w:hAnsi="Arial" w:cs="Arial"/>
          <w:color w:val="000000" w:themeColor="text1"/>
          <w:sz w:val="20"/>
          <w:szCs w:val="20"/>
        </w:rPr>
        <w:lastRenderedPageBreak/>
        <w:t>phép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pháp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trí tu</w:t>
      </w:r>
      <w:r w:rsidRPr="000E6696">
        <w:rPr>
          <w:rFonts w:ascii="Arial" w:hAnsi="Arial" w:cs="Arial"/>
          <w:color w:val="000000" w:themeColor="text1"/>
          <w:sz w:val="20"/>
          <w:szCs w:val="20"/>
        </w:rPr>
        <w:t>ệ</w:t>
      </w:r>
      <w:r w:rsidRPr="000E6696">
        <w:rPr>
          <w:rFonts w:ascii="Arial" w:hAnsi="Arial" w:cs="Arial"/>
          <w:color w:val="000000" w:themeColor="text1"/>
          <w:sz w:val="20"/>
          <w:szCs w:val="20"/>
        </w:rPr>
        <w:t>;</w:t>
      </w:r>
    </w:p>
    <w:p w14:paraId="43C51CD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e) Không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các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mang tính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bi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r w:rsidRPr="000E6696">
        <w:rPr>
          <w:rFonts w:ascii="Arial" w:hAnsi="Arial" w:cs="Arial"/>
          <w:color w:val="000000" w:themeColor="text1"/>
          <w:sz w:val="20"/>
          <w:szCs w:val="20"/>
        </w:rPr>
        <w:t>,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tên các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khác và các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có ý nghĩa tương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đó có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gây 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nh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tư cách pháp lý, ph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m vi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tr</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Nhà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g và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h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này;</w:t>
      </w:r>
    </w:p>
    <w:p w14:paraId="7BF17E8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g)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w:t>
      </w:r>
      <w:r w:rsidRPr="000E6696">
        <w:rPr>
          <w:rFonts w:ascii="Arial" w:hAnsi="Arial" w:cs="Arial"/>
          <w:color w:val="000000" w:themeColor="text1"/>
          <w:sz w:val="20"/>
          <w:szCs w:val="20"/>
        </w:rPr>
        <w:t xml:space="preserve"> gia”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các ngành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các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d</w:t>
      </w:r>
      <w:r w:rsidRPr="000E6696">
        <w:rPr>
          <w:rFonts w:ascii="Arial" w:hAnsi="Arial" w:cs="Arial"/>
          <w:color w:val="000000" w:themeColor="text1"/>
          <w:sz w:val="20"/>
          <w:szCs w:val="20"/>
        </w:rPr>
        <w:t>ạ</w:t>
      </w:r>
      <w:r w:rsidRPr="000E6696">
        <w:rPr>
          <w:rFonts w:ascii="Arial" w:hAnsi="Arial" w:cs="Arial"/>
          <w:color w:val="000000" w:themeColor="text1"/>
          <w:sz w:val="20"/>
          <w:szCs w:val="20"/>
        </w:rPr>
        <w:t>y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 xml:space="preserve">i </w:t>
      </w:r>
      <w:r w:rsidRPr="000E6696">
        <w:rPr>
          <w:rFonts w:ascii="Arial" w:hAnsi="Arial" w:cs="Arial"/>
          <w:color w:val="000000" w:themeColor="text1"/>
          <w:sz w:val="20"/>
          <w:szCs w:val="20"/>
        </w:rPr>
        <w:t>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có 100%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7A913533" w14:textId="07BB0352"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h)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có 100%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 xml:space="preserve">c ngoài. </w:t>
      </w:r>
    </w:p>
    <w:p w14:paraId="2FB2CC1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794CF4E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có tê</w:t>
      </w:r>
      <w:r w:rsidRPr="000E6696">
        <w:rPr>
          <w:rFonts w:ascii="Arial" w:hAnsi="Arial" w:cs="Arial"/>
          <w:color w:val="000000" w:themeColor="text1"/>
          <w:sz w:val="20"/>
          <w:szCs w:val="20"/>
        </w:rPr>
        <w:t>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là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có 100%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185C64F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xác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lo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hình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xác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lĩnh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thi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tên riêng là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trong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tên danh nhân văn hóa, l</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có nghĩa;</w:t>
      </w:r>
    </w:p>
    <w:p w14:paraId="2B9A14C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tên</w:t>
      </w:r>
      <w:r w:rsidRPr="000E6696">
        <w:rPr>
          <w:rFonts w:ascii="Arial" w:hAnsi="Arial" w:cs="Arial"/>
          <w:color w:val="000000" w:themeColor="text1"/>
          <w:sz w:val="20"/>
          <w:szCs w:val="20"/>
        </w:rPr>
        <w:t xml:space="preserve">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có nghĩa và chu</w:t>
      </w:r>
      <w:r w:rsidRPr="000E6696">
        <w:rPr>
          <w:rFonts w:ascii="Arial" w:hAnsi="Arial" w:cs="Arial"/>
          <w:color w:val="000000" w:themeColor="text1"/>
          <w:sz w:val="20"/>
          <w:szCs w:val="20"/>
        </w:rPr>
        <w:t>ẩ</w:t>
      </w:r>
      <w:r w:rsidRPr="000E6696">
        <w:rPr>
          <w:rFonts w:ascii="Arial" w:hAnsi="Arial" w:cs="Arial"/>
          <w:color w:val="000000" w:themeColor="text1"/>
          <w:sz w:val="20"/>
          <w:szCs w:val="20"/>
        </w:rPr>
        <w:t>n m</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trong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không ghép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và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trong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có 100%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w:t>
      </w:r>
      <w:r w:rsidRPr="000E6696">
        <w:rPr>
          <w:rFonts w:ascii="Arial" w:hAnsi="Arial" w:cs="Arial"/>
          <w:color w:val="000000" w:themeColor="text1"/>
          <w:sz w:val="20"/>
          <w:szCs w:val="20"/>
        </w:rPr>
        <w:t>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phép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511CB15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ch tương đương </w:t>
      </w:r>
      <w:r w:rsidRPr="000E6696">
        <w:rPr>
          <w:rFonts w:ascii="Arial" w:hAnsi="Arial" w:cs="Arial"/>
          <w:color w:val="000000" w:themeColor="text1"/>
          <w:sz w:val="20"/>
          <w:szCs w:val="20"/>
        </w:rPr>
        <w:t>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và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tính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quán;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các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ng</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phù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thông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không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làm tăng m</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thay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lo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hình so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w:t>
      </w:r>
    </w:p>
    <w:p w14:paraId="54CD6C7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Tên mi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Internet, tên thương m</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ch </w:t>
      </w:r>
      <w:r w:rsidRPr="000E6696">
        <w:rPr>
          <w:rFonts w:ascii="Arial" w:hAnsi="Arial" w:cs="Arial"/>
          <w:color w:val="000000" w:themeColor="text1"/>
          <w:sz w:val="20"/>
          <w:szCs w:val="20"/>
        </w:rPr>
        <w:t>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quán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dùng ký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không làm phát sinh kh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năng 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sai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trong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khác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67C7F59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u trách </w:t>
      </w:r>
      <w:r w:rsidRPr="000E6696">
        <w:rPr>
          <w:rFonts w:ascii="Arial" w:hAnsi="Arial" w:cs="Arial"/>
          <w:color w:val="000000" w:themeColor="text1"/>
          <w:sz w:val="20"/>
          <w:szCs w:val="20"/>
        </w:rPr>
        <w:t>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đăng ký, công khai tên mi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ng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và minh b</w:t>
      </w:r>
      <w:r w:rsidRPr="000E6696">
        <w:rPr>
          <w:rFonts w:ascii="Arial" w:hAnsi="Arial" w:cs="Arial"/>
          <w:color w:val="000000" w:themeColor="text1"/>
          <w:sz w:val="20"/>
          <w:szCs w:val="20"/>
        </w:rPr>
        <w:t>ạ</w:t>
      </w:r>
      <w:r w:rsidRPr="000E6696">
        <w:rPr>
          <w:rFonts w:ascii="Arial" w:hAnsi="Arial" w:cs="Arial"/>
          <w:color w:val="000000" w:themeColor="text1"/>
          <w:sz w:val="20"/>
          <w:szCs w:val="20"/>
        </w:rPr>
        <w:t>ch.</w:t>
      </w:r>
    </w:p>
    <w:p w14:paraId="7D25773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trong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w:t>
      </w:r>
    </w:p>
    <w:p w14:paraId="215AB51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Tên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các thành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sau: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tên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hành chính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nơi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nhi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trong cùng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gi</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hành chính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theo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liên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sau tên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hành chính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tên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hành chính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 xml:space="preserve">p xã tương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w:t>
      </w:r>
    </w:p>
    <w:p w14:paraId="2FE2445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b) Tên phân </w:t>
      </w:r>
      <w:r w:rsidRPr="000E6696">
        <w:rPr>
          <w:rFonts w:ascii="Arial" w:hAnsi="Arial" w:cs="Arial"/>
          <w:color w:val="000000" w:themeColor="text1"/>
          <w:sz w:val="20"/>
          <w:szCs w:val="20"/>
        </w:rPr>
        <w:t>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ánh đúng ph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m vi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và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năng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không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m</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lo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hình cao hơn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1664A9A8" w14:textId="26202168"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ch tương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trong đó có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 xml:space="preserve">c ngoài tương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w:t>
      </w:r>
    </w:p>
    <w:p w14:paraId="2ECD42A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Không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tên danh nhân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khác ngoài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hành chính nơi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riêng cho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ngoài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a</w:t>
      </w:r>
      <w:r w:rsidRPr="000E6696">
        <w:rPr>
          <w:rFonts w:ascii="Arial" w:hAnsi="Arial" w:cs="Arial"/>
          <w:color w:val="000000" w:themeColor="text1"/>
          <w:sz w:val="20"/>
          <w:szCs w:val="20"/>
        </w:rPr>
        <w:t xml:space="preserve">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này; không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có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gây 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nh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m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có tư cách pháp nhân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có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tương đương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138322D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w:t>
      </w:r>
    </w:p>
    <w:p w14:paraId="28DB621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Tên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các thà</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sau: tên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và tên riêng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 tên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nơi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đó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thi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kèm theo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nơi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tr</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w:t>
      </w:r>
    </w:p>
    <w:p w14:paraId="034F3F7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lastRenderedPageBreak/>
        <w:t>b)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tên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đó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thi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 xml:space="preserve">c ngoài tương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kèm theo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danh nơi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tr</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w:t>
      </w:r>
    </w:p>
    <w:p w14:paraId="124163D0" w14:textId="1D97BBF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không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xml:space="preserve">c </w:t>
      </w:r>
      <w:r w:rsidRPr="000E6696">
        <w:rPr>
          <w:rFonts w:ascii="Arial" w:hAnsi="Arial" w:cs="Arial"/>
          <w:color w:val="000000" w:themeColor="text1"/>
          <w:sz w:val="20"/>
          <w:szCs w:val="20"/>
        </w:rPr>
        <w:t>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gây 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nh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tư cách pháp lý là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r w:rsidR="004443AB">
        <w:rPr>
          <w:rFonts w:ascii="Arial" w:hAnsi="Arial" w:cs="Arial"/>
          <w:color w:val="000000" w:themeColor="text1"/>
          <w:sz w:val="20"/>
          <w:szCs w:val="20"/>
        </w:rPr>
        <w:t>được</w:t>
      </w:r>
      <w:r w:rsidRPr="000E6696">
        <w:rPr>
          <w:rFonts w:ascii="Arial" w:hAnsi="Arial" w:cs="Arial"/>
          <w:color w:val="000000" w:themeColor="text1"/>
          <w:sz w:val="20"/>
          <w:szCs w:val="20"/>
        </w:rPr>
        <w:t xml:space="preserve"> Nhà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tr</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các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tương đương như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có ý nghĩa tương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theo thông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các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d và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đ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này;</w:t>
      </w:r>
    </w:p>
    <w:p w14:paraId="719ED7E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các ngành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ác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d</w:t>
      </w:r>
      <w:r w:rsidRPr="000E6696">
        <w:rPr>
          <w:rFonts w:ascii="Arial" w:hAnsi="Arial" w:cs="Arial"/>
          <w:color w:val="000000" w:themeColor="text1"/>
          <w:sz w:val="20"/>
          <w:szCs w:val="20"/>
        </w:rPr>
        <w:t>ạ</w:t>
      </w:r>
      <w:r w:rsidRPr="000E6696">
        <w:rPr>
          <w:rFonts w:ascii="Arial" w:hAnsi="Arial" w:cs="Arial"/>
          <w:color w:val="000000" w:themeColor="text1"/>
          <w:sz w:val="20"/>
          <w:szCs w:val="20"/>
        </w:rPr>
        <w:t>y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có 100%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phép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 xml:space="preserve">p theo </w:t>
      </w:r>
      <w:r w:rsidRPr="000E6696">
        <w:rPr>
          <w:rFonts w:ascii="Arial" w:hAnsi="Arial" w:cs="Arial"/>
          <w:color w:val="000000" w:themeColor="text1"/>
          <w:sz w:val="20"/>
          <w:szCs w:val="20"/>
        </w:rPr>
        <w:t>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75CE031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trong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có 100%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 xml:space="preserve">p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w:t>
      </w:r>
      <w:r w:rsidRPr="000E6696">
        <w:rPr>
          <w:rFonts w:ascii="Arial" w:hAnsi="Arial" w:cs="Arial"/>
          <w:color w:val="000000" w:themeColor="text1"/>
          <w:sz w:val="20"/>
          <w:szCs w:val="20"/>
        </w:rPr>
        <w:t xml:space="preserve">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w:t>
      </w:r>
    </w:p>
    <w:p w14:paraId="7B58CC6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5. Nguyên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18A7CB1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Tuân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1 và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w:t>
      </w:r>
    </w:p>
    <w:p w14:paraId="7827FD0F" w14:textId="2C7B2799"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Tên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w:t>
      </w:r>
      <w:r w:rsidRPr="000E6696">
        <w:rPr>
          <w:rFonts w:ascii="Arial" w:hAnsi="Arial" w:cs="Arial"/>
          <w:color w:val="000000" w:themeColor="text1"/>
          <w:sz w:val="20"/>
          <w:szCs w:val="20"/>
        </w:rPr>
        <w:t>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m tính </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ừ</w:t>
      </w:r>
      <w:r w:rsidRPr="000E6696">
        <w:rPr>
          <w:rFonts w:ascii="Arial" w:hAnsi="Arial" w:cs="Arial"/>
          <w:color w:val="000000" w:themeColor="text1"/>
          <w:sz w:val="20"/>
          <w:szCs w:val="20"/>
        </w:rPr>
        <w:t>a và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n lâu dài; </w:t>
      </w:r>
    </w:p>
    <w:p w14:paraId="31242D6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ch</w:t>
      </w:r>
      <w:r w:rsidRPr="000E6696">
        <w:rPr>
          <w:rFonts w:ascii="Arial" w:hAnsi="Arial" w:cs="Arial"/>
          <w:color w:val="000000" w:themeColor="text1"/>
          <w:sz w:val="20"/>
          <w:szCs w:val="20"/>
        </w:rPr>
        <w:t>ỉ</w:t>
      </w:r>
      <w:r w:rsidRPr="000E6696">
        <w:rPr>
          <w:rFonts w:ascii="Arial" w:hAnsi="Arial" w:cs="Arial"/>
          <w:color w:val="000000" w:themeColor="text1"/>
          <w:sz w:val="20"/>
          <w:szCs w:val="20"/>
        </w:rPr>
        <w:t xml:space="preserve">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xem xét trong các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thay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lo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hình pháp lý theo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tha</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lĩnh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chính theo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làm cho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hành không còn phù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sáp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chia, tách,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nh hư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tên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hành vi ph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m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w:t>
      </w:r>
      <w:r w:rsidRPr="000E6696">
        <w:rPr>
          <w:rFonts w:ascii="Arial" w:hAnsi="Arial" w:cs="Arial"/>
          <w:color w:val="000000" w:themeColor="text1"/>
          <w:sz w:val="20"/>
          <w:szCs w:val="20"/>
        </w:rPr>
        <w:t>ên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xác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gây nh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m l</w:t>
      </w:r>
      <w:r w:rsidRPr="000E6696">
        <w:rPr>
          <w:rFonts w:ascii="Arial" w:hAnsi="Arial" w:cs="Arial"/>
          <w:color w:val="000000" w:themeColor="text1"/>
          <w:sz w:val="20"/>
          <w:szCs w:val="20"/>
        </w:rPr>
        <w:t>ẫ</w:t>
      </w:r>
      <w:r w:rsidRPr="000E6696">
        <w:rPr>
          <w:rFonts w:ascii="Arial" w:hAnsi="Arial" w:cs="Arial"/>
          <w:color w:val="000000" w:themeColor="text1"/>
          <w:sz w:val="20"/>
          <w:szCs w:val="20"/>
        </w:rPr>
        <w:t>n;</w:t>
      </w:r>
    </w:p>
    <w:p w14:paraId="53ED785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thay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thành viên góp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không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là căn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582E91D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và tên mi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ng </w:t>
      </w:r>
      <w:r w:rsidRPr="000E6696">
        <w:rPr>
          <w:rFonts w:ascii="Arial" w:hAnsi="Arial" w:cs="Arial"/>
          <w:color w:val="000000" w:themeColor="text1"/>
          <w:sz w:val="20"/>
          <w:szCs w:val="20"/>
        </w:rPr>
        <w:t>trong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th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ng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phê duy</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không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dùng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m</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hàm ý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khác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w:t>
      </w:r>
    </w:p>
    <w:p w14:paraId="0D9E0F6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e) Các l</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cách nhau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10 năm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tên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hành vi ph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m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w:t>
      </w:r>
    </w:p>
    <w:p w14:paraId="03C250B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thi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không có 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nh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m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tranh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tư cách pháp lý, l</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phát 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thương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yêu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 xml:space="preserve">i </w:t>
      </w:r>
      <w:r w:rsidRPr="000E6696">
        <w:rPr>
          <w:rFonts w:ascii="Arial" w:hAnsi="Arial" w:cs="Arial"/>
          <w:color w:val="000000" w:themeColor="text1"/>
          <w:sz w:val="20"/>
          <w:szCs w:val="20"/>
        </w:rPr>
        <w:t>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sung ý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các bên liên quan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d</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w:t>
      </w:r>
    </w:p>
    <w:p w14:paraId="509E6174"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6.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w:t>
      </w:r>
    </w:p>
    <w:p w14:paraId="670D801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nêu rõ lý do,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thi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w:t>
      </w:r>
    </w:p>
    <w:p w14:paraId="0BF81A9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thuy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minh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c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các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c, d và đ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5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w:t>
      </w:r>
    </w:p>
    <w:p w14:paraId="4820249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trương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và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75%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góp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w:t>
      </w:r>
    </w:p>
    <w:p w14:paraId="142773C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7.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w:t>
      </w:r>
    </w:p>
    <w:p w14:paraId="4890FCA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01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qua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bưu chính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w:t>
      </w:r>
    </w:p>
    <w:p w14:paraId="7D3A1D7C" w14:textId="4993B43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30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tính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6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u </w:t>
      </w:r>
      <w:r w:rsidRPr="000E6696">
        <w:rPr>
          <w:rFonts w:ascii="Arial" w:hAnsi="Arial" w:cs="Arial"/>
          <w:color w:val="000000" w:themeColor="text1"/>
          <w:sz w:val="20"/>
          <w:szCs w:val="20"/>
        </w:rPr>
        <w:t>này,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2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không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thì có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tr</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i và nêu rõ lý do; </w:t>
      </w:r>
    </w:p>
    <w:p w14:paraId="398A176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không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thành ph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theo đú</w:t>
      </w:r>
      <w:r w:rsidRPr="000E6696">
        <w:rPr>
          <w:rFonts w:ascii="Arial" w:hAnsi="Arial" w:cs="Arial"/>
          <w:color w:val="000000" w:themeColor="text1"/>
          <w:sz w:val="20"/>
          <w:szCs w:val="20"/>
        </w:rPr>
        <w:t>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 xml:space="preserve">n 05 ngày làm </w:t>
      </w:r>
      <w:r w:rsidRPr="000E6696">
        <w:rPr>
          <w:rFonts w:ascii="Arial" w:hAnsi="Arial" w:cs="Arial"/>
          <w:color w:val="000000" w:themeColor="text1"/>
          <w:sz w:val="20"/>
          <w:szCs w:val="20"/>
        </w:rPr>
        <w:lastRenderedPageBreak/>
        <w:t>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tính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thông báo không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nêu rõ lý do.</w:t>
      </w:r>
    </w:p>
    <w:p w14:paraId="01B1BAB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8.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khi thay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thay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gi</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hành chính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 xml:space="preserve">nh </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nh hư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tên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không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khi thay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gi</w:t>
      </w:r>
      <w:r w:rsidRPr="000E6696">
        <w:rPr>
          <w:rFonts w:ascii="Arial" w:hAnsi="Arial" w:cs="Arial"/>
          <w:color w:val="000000" w:themeColor="text1"/>
          <w:sz w:val="20"/>
          <w:szCs w:val="20"/>
        </w:rPr>
        <w:t>ớ</w:t>
      </w:r>
      <w:r w:rsidRPr="000E6696">
        <w:rPr>
          <w:rFonts w:ascii="Arial" w:hAnsi="Arial" w:cs="Arial"/>
          <w:color w:val="000000" w:themeColor="text1"/>
          <w:sz w:val="20"/>
          <w:szCs w:val="20"/>
        </w:rPr>
        <w:t xml:space="preserve">i hành chính không </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nh hư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danh xưng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tên phân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w:t>
      </w:r>
    </w:p>
    <w:p w14:paraId="1A53E91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4.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ki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 xml:space="preserve"> đư</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c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là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p w14:paraId="2021506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công n</w:t>
      </w:r>
      <w:r w:rsidRPr="000E6696">
        <w:rPr>
          <w:rFonts w:ascii="Arial" w:hAnsi="Arial" w:cs="Arial"/>
          <w:color w:val="000000" w:themeColor="text1"/>
          <w:sz w:val="20"/>
          <w:szCs w:val="20"/>
        </w:rPr>
        <w:t>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là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khi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sau đây:</w:t>
      </w:r>
    </w:p>
    <w:p w14:paraId="3916495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pháp lý và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w:t>
      </w:r>
    </w:p>
    <w:p w14:paraId="2709A61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p w14:paraId="3834AAE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a </w:t>
      </w:r>
      <w:r w:rsidRPr="000E6696">
        <w:rPr>
          <w:rFonts w:ascii="Arial" w:hAnsi="Arial" w:cs="Arial"/>
          <w:color w:val="000000" w:themeColor="text1"/>
          <w:sz w:val="20"/>
          <w:szCs w:val="20"/>
        </w:rPr>
        <w:t>các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75%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góp.</w:t>
      </w:r>
    </w:p>
    <w:p w14:paraId="578C1EE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ngũ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w:t>
      </w:r>
    </w:p>
    <w:p w14:paraId="358A615B" w14:textId="6C0D7C13"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là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t Nam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và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có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tham gia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d</w:t>
      </w:r>
      <w:r w:rsidRPr="000E6696">
        <w:rPr>
          <w:rFonts w:ascii="Arial" w:hAnsi="Arial" w:cs="Arial"/>
          <w:color w:val="000000" w:themeColor="text1"/>
          <w:sz w:val="20"/>
          <w:szCs w:val="20"/>
        </w:rPr>
        <w:t>ạ</w:t>
      </w:r>
      <w:r w:rsidRPr="000E6696">
        <w:rPr>
          <w:rFonts w:ascii="Arial" w:hAnsi="Arial" w:cs="Arial"/>
          <w:color w:val="000000" w:themeColor="text1"/>
          <w:sz w:val="20"/>
          <w:szCs w:val="20"/>
        </w:rPr>
        <w:t>y chương trình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chính quy các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xác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trong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gian 12 tháng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ngày 31 tháng 12 h</w:t>
      </w:r>
      <w:r w:rsidR="00777E10">
        <w:rPr>
          <w:rFonts w:ascii="Arial" w:hAnsi="Arial" w:cs="Arial"/>
          <w:color w:val="000000" w:themeColor="text1"/>
          <w:sz w:val="20"/>
          <w:szCs w:val="20"/>
        </w:rPr>
        <w:t>ằ</w:t>
      </w:r>
      <w:r w:rsidRPr="000E6696">
        <w:rPr>
          <w:rFonts w:ascii="Arial" w:hAnsi="Arial" w:cs="Arial"/>
          <w:color w:val="000000" w:themeColor="text1"/>
          <w:sz w:val="20"/>
          <w:szCs w:val="20"/>
        </w:rPr>
        <w:t>ng năm,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thi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5,0%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cơ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18C5A6F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ngũ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cơ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sĩ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thi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60%.</w:t>
      </w:r>
    </w:p>
    <w:p w14:paraId="71A23EF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quy mô</w:t>
      </w:r>
      <w:r w:rsidRPr="000E6696">
        <w:rPr>
          <w:rFonts w:ascii="Arial" w:hAnsi="Arial" w:cs="Arial"/>
          <w:color w:val="000000" w:themeColor="text1"/>
          <w:sz w:val="20"/>
          <w:szCs w:val="20"/>
        </w:rPr>
        <w:t>,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w:t>
      </w:r>
    </w:p>
    <w:p w14:paraId="7855AA1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Có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03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c,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các tiêu chí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5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096C49C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Có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25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 xml:space="preserve">o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m</w:t>
      </w:r>
      <w:r w:rsidRPr="000E6696">
        <w:rPr>
          <w:rFonts w:ascii="Arial" w:hAnsi="Arial" w:cs="Arial"/>
          <w:color w:val="000000" w:themeColor="text1"/>
          <w:sz w:val="20"/>
          <w:szCs w:val="20"/>
        </w:rPr>
        <w:t>ỗ</w:t>
      </w:r>
      <w:r w:rsidRPr="000E6696">
        <w:rPr>
          <w:rFonts w:ascii="Arial" w:hAnsi="Arial" w:cs="Arial"/>
          <w:color w:val="000000" w:themeColor="text1"/>
          <w:sz w:val="20"/>
          <w:szCs w:val="20"/>
        </w:rPr>
        <w:t>i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đang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hành;</w:t>
      </w:r>
    </w:p>
    <w:p w14:paraId="1A57C53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Quy mô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chính quy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15.000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lên;</w:t>
      </w:r>
    </w:p>
    <w:p w14:paraId="3434B77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sau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trên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quy mô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chính quy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thi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20%;</w:t>
      </w:r>
    </w:p>
    <w:p w14:paraId="656F9284" w14:textId="4275DE6D"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theo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chương trình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chính quy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văn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thi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u 3,0%. </w:t>
      </w:r>
    </w:p>
    <w:p w14:paraId="0454D1E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w:t>
      </w:r>
      <w:r w:rsidRPr="000E6696">
        <w:rPr>
          <w:rFonts w:ascii="Arial" w:hAnsi="Arial" w:cs="Arial"/>
          <w:color w:val="000000" w:themeColor="text1"/>
          <w:sz w:val="20"/>
          <w:szCs w:val="20"/>
        </w:rPr>
        <w:t>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w:t>
      </w:r>
    </w:p>
    <w:p w14:paraId="45067A9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ph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bình quân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cơ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trong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năm là 01 bài báo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danh m</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Web of Science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Scopus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sách xu</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sáng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pháp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ích;</w:t>
      </w:r>
    </w:p>
    <w:p w14:paraId="2499D89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ọ</w:t>
      </w:r>
      <w:r w:rsidRPr="000E6696">
        <w:rPr>
          <w:rFonts w:ascii="Arial" w:hAnsi="Arial" w:cs="Arial"/>
          <w:color w:val="000000" w:themeColor="text1"/>
          <w:sz w:val="20"/>
          <w:szCs w:val="20"/>
        </w:rPr>
        <w:t>ng thu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thi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u 20%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ngu</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 thu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nghi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3D17A5C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ọ</w:t>
      </w:r>
      <w:r w:rsidRPr="000E6696">
        <w:rPr>
          <w:rFonts w:ascii="Arial" w:hAnsi="Arial" w:cs="Arial"/>
          <w:color w:val="000000" w:themeColor="text1"/>
          <w:sz w:val="20"/>
          <w:szCs w:val="20"/>
        </w:rPr>
        <w:t>ng thu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các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là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thu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trong năm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các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thư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xuyên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ngân sách nhà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h</w:t>
      </w:r>
      <w:r w:rsidRPr="000E6696">
        <w:rPr>
          <w:rFonts w:ascii="Arial" w:hAnsi="Arial" w:cs="Arial"/>
          <w:color w:val="000000" w:themeColor="text1"/>
          <w:sz w:val="20"/>
          <w:szCs w:val="20"/>
        </w:rPr>
        <w:t>ỗ</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và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không thư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xuyên, không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kinh phí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do Nhà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w:t>
      </w:r>
    </w:p>
    <w:p w14:paraId="4F3F733F" w14:textId="1E2326D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5. </w:t>
      </w:r>
      <w:r w:rsidR="0029400A" w:rsidRPr="000E6696">
        <w:rPr>
          <w:rFonts w:ascii="Arial" w:hAnsi="Arial" w:cs="Arial"/>
          <w:color w:val="000000" w:themeColor="text1"/>
          <w:sz w:val="20"/>
          <w:szCs w:val="20"/>
        </w:rPr>
        <w:t>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tài chính</w:t>
      </w:r>
    </w:p>
    <w:p w14:paraId="50351B5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Có ngu</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 thu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xml:space="preserve">p pháp </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chi thư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xuyên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w:t>
      </w:r>
    </w:p>
    <w:p w14:paraId="2065CDB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công khai, minh b</w:t>
      </w:r>
      <w:r w:rsidRPr="000E6696">
        <w:rPr>
          <w:rFonts w:ascii="Arial" w:hAnsi="Arial" w:cs="Arial"/>
          <w:color w:val="000000" w:themeColor="text1"/>
          <w:sz w:val="20"/>
          <w:szCs w:val="20"/>
        </w:rPr>
        <w:t>ạ</w:t>
      </w:r>
      <w:r w:rsidRPr="000E6696">
        <w:rPr>
          <w:rFonts w:ascii="Arial" w:hAnsi="Arial" w:cs="Arial"/>
          <w:color w:val="000000" w:themeColor="text1"/>
          <w:sz w:val="20"/>
          <w:szCs w:val="20"/>
        </w:rPr>
        <w:t>ch tài chính; báo cáo tài chính h</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năm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ki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toán đúng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w:t>
      </w:r>
    </w:p>
    <w:p w14:paraId="7C90BBE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6.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ngũ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quy mô v</w:t>
      </w:r>
      <w:r w:rsidRPr="000E6696">
        <w:rPr>
          <w:rFonts w:ascii="Arial" w:hAnsi="Arial" w:cs="Arial"/>
          <w:color w:val="000000" w:themeColor="text1"/>
          <w:sz w:val="20"/>
          <w:szCs w:val="20"/>
        </w:rPr>
        <w:t>à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3,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4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duy trì liên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03 năm tính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ngày 31 tháng 12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năm li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k</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năm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w:t>
      </w:r>
    </w:p>
    <w:p w14:paraId="5785FE3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5.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ki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i v</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i trư</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ng thu</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c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khi xét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p w14:paraId="4A754CC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khi xét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như sau:</w:t>
      </w:r>
    </w:p>
    <w:p w14:paraId="110F6A3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lastRenderedPageBreak/>
        <w:t>a) Có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05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cùng lĩnh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c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m</w:t>
      </w:r>
      <w:r w:rsidRPr="000E6696">
        <w:rPr>
          <w:rFonts w:ascii="Arial" w:hAnsi="Arial" w:cs="Arial"/>
          <w:color w:val="000000" w:themeColor="text1"/>
          <w:sz w:val="20"/>
          <w:szCs w:val="20"/>
        </w:rPr>
        <w:t>ỗ</w:t>
      </w:r>
      <w:r w:rsidRPr="000E6696">
        <w:rPr>
          <w:rFonts w:ascii="Arial" w:hAnsi="Arial" w:cs="Arial"/>
          <w:color w:val="000000" w:themeColor="text1"/>
          <w:sz w:val="20"/>
          <w:szCs w:val="20"/>
        </w:rPr>
        <w:t>i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176AF72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Có quy mô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chính quy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3.000 </w:t>
      </w:r>
      <w:r w:rsidRPr="000E6696">
        <w:rPr>
          <w:rFonts w:ascii="Arial" w:hAnsi="Arial" w:cs="Arial"/>
          <w:color w:val="000000" w:themeColor="text1"/>
          <w:sz w:val="20"/>
          <w:szCs w:val="20"/>
        </w:rPr>
        <w:t>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lên;</w:t>
      </w:r>
    </w:p>
    <w:p w14:paraId="7D997DD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Có năng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phát 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 xml:space="preserve">o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w:t>
      </w:r>
    </w:p>
    <w:p w14:paraId="047CC087" w14:textId="4597018B"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Năng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phát 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nh như sau: </w:t>
      </w:r>
    </w:p>
    <w:p w14:paraId="40F2A96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Có cán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cơ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w:t>
      </w:r>
      <w:r w:rsidRPr="000E6696">
        <w:rPr>
          <w:rFonts w:ascii="Arial" w:hAnsi="Arial" w:cs="Arial"/>
          <w:color w:val="000000" w:themeColor="text1"/>
          <w:sz w:val="20"/>
          <w:szCs w:val="20"/>
        </w:rPr>
        <w:t xml:space="preserve"> đơn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là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duy trì liên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trong ba năm g</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w:t>
      </w:r>
    </w:p>
    <w:p w14:paraId="385A7EC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ph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bình quân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cơ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trong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w:t>
      </w:r>
      <w:r w:rsidRPr="000E6696">
        <w:rPr>
          <w:rFonts w:ascii="Arial" w:hAnsi="Arial" w:cs="Arial"/>
          <w:color w:val="000000" w:themeColor="text1"/>
          <w:sz w:val="20"/>
          <w:szCs w:val="20"/>
        </w:rPr>
        <w:t xml:space="preserve"> năm là 01 bài báo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danh m</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Web of Science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Scopus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sách xu</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sáng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pháp 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u ích;</w:t>
      </w:r>
    </w:p>
    <w:p w14:paraId="02BEA3B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Có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01 nhóm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m</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nh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và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w:t>
      </w:r>
      <w:r w:rsidRPr="000E6696">
        <w:rPr>
          <w:rFonts w:ascii="Arial" w:hAnsi="Arial" w:cs="Arial"/>
          <w:color w:val="000000" w:themeColor="text1"/>
          <w:sz w:val="20"/>
          <w:szCs w:val="20"/>
        </w:rPr>
        <w:t>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trong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w:t>
      </w:r>
    </w:p>
    <w:p w14:paraId="669C3E6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1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và năng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phát 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xml:space="preserve">c duy trì </w:t>
      </w:r>
      <w:r w:rsidRPr="000E6696">
        <w:rPr>
          <w:rFonts w:ascii="Arial" w:hAnsi="Arial" w:cs="Arial"/>
          <w:color w:val="000000" w:themeColor="text1"/>
          <w:sz w:val="20"/>
          <w:szCs w:val="20"/>
        </w:rPr>
        <w:t>liên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gian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03 năm tính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ngày 31 tháng 12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năm li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k</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năm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w:t>
      </w:r>
    </w:p>
    <w:p w14:paraId="13131732" w14:textId="00AC8B06"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các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các ngành lĩnh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kh</w:t>
      </w:r>
      <w:r w:rsidRPr="000E6696">
        <w:rPr>
          <w:rFonts w:ascii="Arial" w:hAnsi="Arial" w:cs="Arial"/>
          <w:color w:val="000000" w:themeColor="text1"/>
          <w:sz w:val="20"/>
          <w:szCs w:val="20"/>
        </w:rPr>
        <w:t>ỏ</w:t>
      </w:r>
      <w:r w:rsidRPr="000E6696">
        <w:rPr>
          <w:rFonts w:ascii="Arial" w:hAnsi="Arial" w:cs="Arial"/>
          <w:color w:val="000000" w:themeColor="text1"/>
          <w:sz w:val="20"/>
          <w:szCs w:val="20"/>
        </w:rPr>
        <w:t>e ngoài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c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các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n </w:t>
      </w:r>
      <w:r w:rsidR="0029400A" w:rsidRPr="000E6696">
        <w:rPr>
          <w:rFonts w:ascii="Arial" w:hAnsi="Arial" w:cs="Arial"/>
          <w:color w:val="000000" w:themeColor="text1"/>
          <w:sz w:val="20"/>
          <w:szCs w:val="20"/>
        </w:rPr>
        <w:t>1</w:t>
      </w:r>
      <w:r w:rsidRPr="000E6696">
        <w:rPr>
          <w:rFonts w:ascii="Arial" w:hAnsi="Arial" w:cs="Arial"/>
          <w:color w:val="000000" w:themeColor="text1"/>
          <w:sz w:val="20"/>
          <w:szCs w:val="20"/>
        </w:rPr>
        <w:t>,</w:t>
      </w:r>
      <w:r w:rsidR="0029400A"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2 và 3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i </w:t>
      </w:r>
      <w:r w:rsidRPr="000E6696">
        <w:rPr>
          <w:rFonts w:ascii="Arial" w:hAnsi="Arial" w:cs="Arial"/>
          <w:color w:val="000000" w:themeColor="text1"/>
          <w:sz w:val="20"/>
          <w:szCs w:val="20"/>
        </w:rPr>
        <w:t>có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hành là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khám b</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nh, ch</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b</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nh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yêu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hành trong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kh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ngành s</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kh</w:t>
      </w:r>
      <w:r w:rsidRPr="000E6696">
        <w:rPr>
          <w:rFonts w:ascii="Arial" w:hAnsi="Arial" w:cs="Arial"/>
          <w:color w:val="000000" w:themeColor="text1"/>
          <w:sz w:val="20"/>
          <w:szCs w:val="20"/>
        </w:rPr>
        <w:t>ỏ</w:t>
      </w:r>
      <w:r w:rsidRPr="000E6696">
        <w:rPr>
          <w:rFonts w:ascii="Arial" w:hAnsi="Arial" w:cs="Arial"/>
          <w:color w:val="000000" w:themeColor="text1"/>
          <w:sz w:val="20"/>
          <w:szCs w:val="20"/>
        </w:rPr>
        <w:t>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w:t>
      </w:r>
    </w:p>
    <w:p w14:paraId="5E6D837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6.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ki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vùng,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qu</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gia</w:t>
      </w:r>
    </w:p>
    <w:p w14:paraId="2A5A910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là</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c gia khi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sau:</w:t>
      </w:r>
    </w:p>
    <w:p w14:paraId="6F7A96F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ng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phê duy</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án phát 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thành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phù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quy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ch m</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ng lư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sư ph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m, quy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ch vùng;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án xác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thi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m</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tiêu, ch</w:t>
      </w:r>
      <w:r w:rsidRPr="000E6696">
        <w:rPr>
          <w:rFonts w:ascii="Arial" w:hAnsi="Arial" w:cs="Arial"/>
          <w:color w:val="000000" w:themeColor="text1"/>
          <w:sz w:val="20"/>
          <w:szCs w:val="20"/>
        </w:rPr>
        <w:t>ỉ</w:t>
      </w:r>
      <w:r w:rsidRPr="000E6696">
        <w:rPr>
          <w:rFonts w:ascii="Arial" w:hAnsi="Arial" w:cs="Arial"/>
          <w:color w:val="000000" w:themeColor="text1"/>
          <w:sz w:val="20"/>
          <w:szCs w:val="20"/>
        </w:rPr>
        <w:t xml:space="preserve"> tiêu phát 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pháp, ngu</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và l</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trình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w:t>
      </w:r>
    </w:p>
    <w:p w14:paraId="4CFEE21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Có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05 đơn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là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thành viên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Chu</w:t>
      </w:r>
      <w:r w:rsidRPr="000E6696">
        <w:rPr>
          <w:rFonts w:ascii="Arial" w:hAnsi="Arial" w:cs="Arial"/>
          <w:color w:val="000000" w:themeColor="text1"/>
          <w:sz w:val="20"/>
          <w:szCs w:val="20"/>
        </w:rPr>
        <w:t>ẩ</w:t>
      </w:r>
      <w:r w:rsidRPr="000E6696">
        <w:rPr>
          <w:rFonts w:ascii="Arial" w:hAnsi="Arial" w:cs="Arial"/>
          <w:color w:val="000000" w:themeColor="text1"/>
          <w:sz w:val="20"/>
          <w:szCs w:val="20"/>
        </w:rPr>
        <w:t>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có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sĩ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c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5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và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duy trì liên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gian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ba năm tính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ngày 31 tháng 12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năm li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k</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năm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p w14:paraId="693379B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lĩnh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w:t>
      </w:r>
    </w:p>
    <w:p w14:paraId="76D175FC" w14:textId="765E126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 xml:space="preserve">o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các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các lĩnh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nhiên, toán và th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ng kê, k</w:t>
      </w:r>
      <w:r w:rsidRPr="000E6696">
        <w:rPr>
          <w:rFonts w:ascii="Arial" w:hAnsi="Arial" w:cs="Arial"/>
          <w:color w:val="000000" w:themeColor="text1"/>
          <w:sz w:val="20"/>
          <w:szCs w:val="20"/>
        </w:rPr>
        <w:t>ỹ</w:t>
      </w:r>
      <w:r w:rsidRPr="000E6696">
        <w:rPr>
          <w:rFonts w:ascii="Arial" w:hAnsi="Arial" w:cs="Arial"/>
          <w:color w:val="000000" w:themeColor="text1"/>
          <w:sz w:val="20"/>
          <w:szCs w:val="20"/>
        </w:rPr>
        <w:t xml:space="preserve">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máy tính và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thông tin,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và hành vi, nhân văn, kinh doanh và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s</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kh</w:t>
      </w:r>
      <w:r w:rsidRPr="000E6696">
        <w:rPr>
          <w:rFonts w:ascii="Arial" w:hAnsi="Arial" w:cs="Arial"/>
          <w:color w:val="000000" w:themeColor="text1"/>
          <w:sz w:val="20"/>
          <w:szCs w:val="20"/>
        </w:rPr>
        <w:t>ỏ</w:t>
      </w:r>
      <w:r w:rsidRPr="000E6696">
        <w:rPr>
          <w:rFonts w:ascii="Arial" w:hAnsi="Arial" w:cs="Arial"/>
          <w:color w:val="000000" w:themeColor="text1"/>
          <w:sz w:val="20"/>
          <w:szCs w:val="20"/>
        </w:rPr>
        <w:t xml:space="preserve">e; </w:t>
      </w:r>
    </w:p>
    <w:p w14:paraId="5CA8453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 xml:space="preserve">o </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các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nhi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ngành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các lĩnh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khác nhau phù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lư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xml:space="preserve">c phát </w:t>
      </w:r>
      <w:r w:rsidRPr="000E6696">
        <w:rPr>
          <w:rFonts w:ascii="Arial" w:hAnsi="Arial" w:cs="Arial"/>
          <w:color w:val="000000" w:themeColor="text1"/>
          <w:sz w:val="20"/>
          <w:szCs w:val="20"/>
        </w:rPr>
        <w:t>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ngu</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 nhân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vùng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liên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vùng.</w:t>
      </w:r>
    </w:p>
    <w:p w14:paraId="3E738AB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4.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4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719DA2D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7. Th</w:t>
      </w:r>
      <w:r w:rsidRPr="000E6696">
        <w:rPr>
          <w:rFonts w:ascii="Arial" w:hAnsi="Arial" w:cs="Arial"/>
          <w:b/>
          <w:color w:val="000000" w:themeColor="text1"/>
          <w:sz w:val="20"/>
          <w:szCs w:val="20"/>
        </w:rPr>
        <w:t>ẩ</w:t>
      </w:r>
      <w:r w:rsidRPr="000E6696">
        <w:rPr>
          <w:rFonts w:ascii="Arial" w:hAnsi="Arial" w:cs="Arial"/>
          <w:b/>
          <w:color w:val="000000" w:themeColor="text1"/>
          <w:sz w:val="20"/>
          <w:szCs w:val="20"/>
        </w:rPr>
        <w:t>m quy</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n, th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t</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qu</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gia</w:t>
      </w:r>
    </w:p>
    <w:p w14:paraId="477CDE7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ng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1C6F0BF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w:t>
      </w:r>
      <w:r w:rsidRPr="000E6696">
        <w:rPr>
          <w:rFonts w:ascii="Arial" w:hAnsi="Arial" w:cs="Arial"/>
          <w:color w:val="000000" w:themeColor="text1"/>
          <w:sz w:val="20"/>
          <w:szCs w:val="20"/>
        </w:rPr>
        <w:t>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w:t>
      </w:r>
    </w:p>
    <w:p w14:paraId="6B29E36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3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trong đó nêu rõ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c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6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4106ECB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án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c gia (trong đó có các </w:t>
      </w:r>
      <w:r w:rsidRPr="000E6696">
        <w:rPr>
          <w:rFonts w:ascii="Arial" w:hAnsi="Arial" w:cs="Arial"/>
          <w:color w:val="000000" w:themeColor="text1"/>
          <w:sz w:val="20"/>
          <w:szCs w:val="20"/>
        </w:rPr>
        <w:t>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dung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c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9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41B42F2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lastRenderedPageBreak/>
        <w:t>c) D</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Quy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3880C82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Trình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w:t>
      </w:r>
    </w:p>
    <w:p w14:paraId="3F8A43E0" w14:textId="37B9B65E"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chính xác thông tin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chương trình đ</w:t>
      </w:r>
      <w:r w:rsidRPr="000E6696">
        <w:rPr>
          <w:rFonts w:ascii="Arial" w:hAnsi="Arial" w:cs="Arial"/>
          <w:color w:val="000000" w:themeColor="text1"/>
          <w:sz w:val="20"/>
          <w:szCs w:val="20"/>
        </w:rPr>
        <w:t>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thông tin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tài chính trên 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chuyên ngành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01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theo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c và Đào </w:t>
      </w:r>
      <w:r w:rsidRPr="000E6696">
        <w:rPr>
          <w:rFonts w:ascii="Arial" w:hAnsi="Arial" w:cs="Arial"/>
          <w:color w:val="000000" w:themeColor="text1"/>
          <w:sz w:val="20"/>
          <w:szCs w:val="20"/>
        </w:rPr>
        <w:t>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qua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bưu chính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w:t>
      </w:r>
    </w:p>
    <w:p w14:paraId="365AB07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05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chưa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hoàn tr</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thông báo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nêu rõ lý do;</w:t>
      </w:r>
    </w:p>
    <w:p w14:paraId="5030484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i </w:t>
      </w:r>
      <w:r w:rsidRPr="000E6696">
        <w:rPr>
          <w:rFonts w:ascii="Arial" w:hAnsi="Arial" w:cs="Arial"/>
          <w:color w:val="000000" w:themeColor="text1"/>
          <w:sz w:val="20"/>
          <w:szCs w:val="20"/>
        </w:rPr>
        <w:t>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60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rà soát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chuyên ngành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báo cáo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và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các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ngành liên quan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ấ</w:t>
      </w:r>
      <w:r w:rsidRPr="000E6696">
        <w:rPr>
          <w:rFonts w:ascii="Arial" w:hAnsi="Arial" w:cs="Arial"/>
          <w:color w:val="000000" w:themeColor="text1"/>
          <w:sz w:val="20"/>
          <w:szCs w:val="20"/>
        </w:rPr>
        <w:t>y ý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w:t>
      </w:r>
      <w:r w:rsidRPr="000E6696">
        <w:rPr>
          <w:rFonts w:ascii="Arial" w:hAnsi="Arial" w:cs="Arial"/>
          <w:color w:val="000000" w:themeColor="text1"/>
          <w:sz w:val="20"/>
          <w:szCs w:val="20"/>
        </w:rPr>
        <w:t>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w:t>
      </w:r>
    </w:p>
    <w:p w14:paraId="67529CF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không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thông báo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và nêu rõ lý do;</w:t>
      </w:r>
    </w:p>
    <w:p w14:paraId="675CBE9E" w14:textId="646D5629"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do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thành ph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Tài chính, </w:t>
      </w:r>
      <w:r w:rsidR="0029400A" w:rsidRPr="000E6696">
        <w:rPr>
          <w:rFonts w:ascii="Arial" w:hAnsi="Arial" w:cs="Arial"/>
          <w:color w:val="000000" w:themeColor="text1"/>
          <w:sz w:val="20"/>
          <w:szCs w:val="20"/>
        </w:rPr>
        <w:t>Ủy ban</w:t>
      </w:r>
      <w:r w:rsidRPr="000E6696">
        <w:rPr>
          <w:rFonts w:ascii="Arial" w:hAnsi="Arial" w:cs="Arial"/>
          <w:color w:val="000000" w:themeColor="text1"/>
          <w:sz w:val="20"/>
          <w:szCs w:val="20"/>
        </w:rPr>
        <w:t xml:space="preserve"> nhân dân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thành ph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nơi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tr</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chính;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có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và tư v</w:t>
      </w:r>
      <w:r w:rsidRPr="000E6696">
        <w:rPr>
          <w:rFonts w:ascii="Arial" w:hAnsi="Arial" w:cs="Arial"/>
          <w:color w:val="000000" w:themeColor="text1"/>
          <w:sz w:val="20"/>
          <w:szCs w:val="20"/>
        </w:rPr>
        <w:t>ấ</w:t>
      </w:r>
      <w:r w:rsidRPr="000E6696">
        <w:rPr>
          <w:rFonts w:ascii="Arial" w:hAnsi="Arial" w:cs="Arial"/>
          <w:color w:val="000000" w:themeColor="text1"/>
          <w:sz w:val="20"/>
          <w:szCs w:val="20"/>
        </w:rPr>
        <w:t>n cho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m</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n; </w:t>
      </w:r>
    </w:p>
    <w:p w14:paraId="6C099C2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30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ý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các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ngành liên quan,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hoàn thi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trình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ng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xem xét,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47B8351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e)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4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công b</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công khai trên c</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Thông tin đi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và phương ti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thông tin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chúng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00D9CB1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8. Th</w:t>
      </w:r>
      <w:r w:rsidRPr="000E6696">
        <w:rPr>
          <w:rFonts w:ascii="Arial" w:hAnsi="Arial" w:cs="Arial"/>
          <w:b/>
          <w:color w:val="000000" w:themeColor="text1"/>
          <w:sz w:val="20"/>
          <w:szCs w:val="20"/>
        </w:rPr>
        <w:t>ẩ</w:t>
      </w:r>
      <w:r w:rsidRPr="000E6696">
        <w:rPr>
          <w:rFonts w:ascii="Arial" w:hAnsi="Arial" w:cs="Arial"/>
          <w:b/>
          <w:color w:val="000000" w:themeColor="text1"/>
          <w:sz w:val="20"/>
          <w:szCs w:val="20"/>
        </w:rPr>
        <w:t>m quy</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n, th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t</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vùng</w:t>
      </w:r>
    </w:p>
    <w:p w14:paraId="3E50DE03" w14:textId="04720C6A" w:rsidR="00822271" w:rsidRPr="000E6696" w:rsidRDefault="0029400A"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Bộ trưởng Bộ Giáo dục và Đào tạo quyết định công nhận đại học vùng.</w:t>
      </w:r>
    </w:p>
    <w:p w14:paraId="3F61FCD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w:t>
      </w:r>
    </w:p>
    <w:p w14:paraId="2D2CE08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3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trong đó nêu rõ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c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6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2DAE658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án công </w:t>
      </w:r>
      <w:r w:rsidRPr="000E6696">
        <w:rPr>
          <w:rFonts w:ascii="Arial" w:hAnsi="Arial" w:cs="Arial"/>
          <w:color w:val="000000" w:themeColor="text1"/>
          <w:sz w:val="20"/>
          <w:szCs w:val="20"/>
        </w:rPr>
        <w:t>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(trong đó có các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dung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c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9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16798E4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D</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Quy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w:t>
      </w:r>
    </w:p>
    <w:p w14:paraId="505460B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Trình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w:t>
      </w:r>
    </w:p>
    <w:p w14:paraId="500FDA72" w14:textId="60D28A08"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chính xác thông tin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w:t>
      </w:r>
      <w:r w:rsidRPr="000E6696">
        <w:rPr>
          <w:rFonts w:ascii="Arial" w:hAnsi="Arial" w:cs="Arial"/>
          <w:color w:val="000000" w:themeColor="text1"/>
          <w:sz w:val="20"/>
          <w:szCs w:val="20"/>
        </w:rPr>
        <w:t>,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chương trình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thông tin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tài chính trên 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chuyên ngành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01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theo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w:t>
      </w:r>
      <w:r w:rsidRPr="000E6696">
        <w:rPr>
          <w:rFonts w:ascii="Arial" w:hAnsi="Arial" w:cs="Arial"/>
          <w:color w:val="000000" w:themeColor="text1"/>
          <w:sz w:val="20"/>
          <w:szCs w:val="20"/>
        </w:rPr>
        <w:t>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qua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w:t>
      </w:r>
      <w:r w:rsidR="0009350C">
        <w:rPr>
          <w:rFonts w:ascii="Arial" w:hAnsi="Arial" w:cs="Arial"/>
          <w:color w:val="000000" w:themeColor="text1"/>
          <w:sz w:val="20"/>
          <w:szCs w:val="20"/>
        </w:rPr>
        <w:t xml:space="preserve"> </w:t>
      </w:r>
      <w:r w:rsidRPr="000E6696">
        <w:rPr>
          <w:rFonts w:ascii="Arial" w:hAnsi="Arial" w:cs="Arial"/>
          <w:color w:val="000000" w:themeColor="text1"/>
          <w:sz w:val="20"/>
          <w:szCs w:val="20"/>
        </w:rPr>
        <w:t>bưu chính</w:t>
      </w:r>
      <w:r w:rsidR="0009350C">
        <w:rPr>
          <w:rFonts w:ascii="Arial" w:hAnsi="Arial" w:cs="Arial"/>
          <w:color w:val="000000" w:themeColor="text1"/>
          <w:sz w:val="20"/>
          <w:szCs w:val="20"/>
        </w:rPr>
        <w:t xml:space="preserve"> </w:t>
      </w:r>
      <w:r w:rsidRPr="000E6696">
        <w:rPr>
          <w:rFonts w:ascii="Arial" w:hAnsi="Arial" w:cs="Arial"/>
          <w:color w:val="000000" w:themeColor="text1"/>
          <w:sz w:val="20"/>
          <w:szCs w:val="20"/>
        </w:rPr>
        <w:t>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w:t>
      </w:r>
    </w:p>
    <w:p w14:paraId="0B3C329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05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chưa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hoàn tr</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thông báo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nêu rõ lý do;</w:t>
      </w:r>
    </w:p>
    <w:p w14:paraId="1F6C8E6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c) </w:t>
      </w:r>
      <w:r w:rsidRPr="000E6696">
        <w:rPr>
          <w:rFonts w:ascii="Arial" w:hAnsi="Arial" w:cs="Arial"/>
          <w:color w:val="000000" w:themeColor="text1"/>
          <w:sz w:val="20"/>
          <w:szCs w:val="20"/>
        </w:rPr>
        <w:t>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60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rà soát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chuyên ngành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báo cáo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và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các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ngành liên quan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ấ</w:t>
      </w:r>
      <w:r w:rsidRPr="000E6696">
        <w:rPr>
          <w:rFonts w:ascii="Arial" w:hAnsi="Arial" w:cs="Arial"/>
          <w:color w:val="000000" w:themeColor="text1"/>
          <w:sz w:val="20"/>
          <w:szCs w:val="20"/>
        </w:rPr>
        <w:t>y ý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w:t>
      </w:r>
    </w:p>
    <w:p w14:paraId="22A032A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 xml:space="preserve">p không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thông báo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và nêu rõ lý do;</w:t>
      </w:r>
    </w:p>
    <w:p w14:paraId="76C408B5" w14:textId="2652EC71"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do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thành ph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Tài chính, </w:t>
      </w:r>
      <w:r w:rsidR="0029400A" w:rsidRPr="000E6696">
        <w:rPr>
          <w:rFonts w:ascii="Arial" w:hAnsi="Arial" w:cs="Arial"/>
          <w:color w:val="000000" w:themeColor="text1"/>
          <w:sz w:val="20"/>
          <w:szCs w:val="20"/>
        </w:rPr>
        <w:t>Ủy ban</w:t>
      </w:r>
      <w:r w:rsidRPr="000E6696">
        <w:rPr>
          <w:rFonts w:ascii="Arial" w:hAnsi="Arial" w:cs="Arial"/>
          <w:color w:val="000000" w:themeColor="text1"/>
          <w:sz w:val="20"/>
          <w:szCs w:val="20"/>
        </w:rPr>
        <w:t xml:space="preserve"> nhân dân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thành ph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nơi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tr</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chính;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và tư </w:t>
      </w:r>
      <w:r w:rsidRPr="000E6696">
        <w:rPr>
          <w:rFonts w:ascii="Arial" w:hAnsi="Arial" w:cs="Arial"/>
          <w:color w:val="000000" w:themeColor="text1"/>
          <w:sz w:val="20"/>
          <w:szCs w:val="20"/>
        </w:rPr>
        <w:lastRenderedPageBreak/>
        <w:t>v</w:t>
      </w:r>
      <w:r w:rsidRPr="000E6696">
        <w:rPr>
          <w:rFonts w:ascii="Arial" w:hAnsi="Arial" w:cs="Arial"/>
          <w:color w:val="000000" w:themeColor="text1"/>
          <w:sz w:val="20"/>
          <w:szCs w:val="20"/>
        </w:rPr>
        <w:t>ấ</w:t>
      </w:r>
      <w:r w:rsidRPr="000E6696">
        <w:rPr>
          <w:rFonts w:ascii="Arial" w:hAnsi="Arial" w:cs="Arial"/>
          <w:color w:val="000000" w:themeColor="text1"/>
          <w:sz w:val="20"/>
          <w:szCs w:val="20"/>
        </w:rPr>
        <w:t>n cho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m</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n; </w:t>
      </w:r>
    </w:p>
    <w:p w14:paraId="598EF20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Trong</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15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ý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các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ngành liên quan,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w:t>
      </w:r>
    </w:p>
    <w:p w14:paraId="5BE6D9B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e)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4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côn</w:t>
      </w:r>
      <w:r w:rsidRPr="000E6696">
        <w:rPr>
          <w:rFonts w:ascii="Arial" w:hAnsi="Arial" w:cs="Arial"/>
          <w:color w:val="000000" w:themeColor="text1"/>
          <w:sz w:val="20"/>
          <w:szCs w:val="20"/>
        </w:rPr>
        <w:t>g b</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công khai trên c</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Thông tin đi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và phương ti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thông tin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chúng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423B3B04"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9. Th</w:t>
      </w:r>
      <w:r w:rsidRPr="000E6696">
        <w:rPr>
          <w:rFonts w:ascii="Arial" w:hAnsi="Arial" w:cs="Arial"/>
          <w:b/>
          <w:color w:val="000000" w:themeColor="text1"/>
          <w:sz w:val="20"/>
          <w:szCs w:val="20"/>
        </w:rPr>
        <w:t>ẩ</w:t>
      </w:r>
      <w:r w:rsidRPr="000E6696">
        <w:rPr>
          <w:rFonts w:ascii="Arial" w:hAnsi="Arial" w:cs="Arial"/>
          <w:b/>
          <w:color w:val="000000" w:themeColor="text1"/>
          <w:sz w:val="20"/>
          <w:szCs w:val="20"/>
        </w:rPr>
        <w:t>m quy</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n, th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t</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p w14:paraId="7553D3C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2BEF820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w:t>
      </w:r>
    </w:p>
    <w:p w14:paraId="1E5B59F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3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trong đó nêu rõ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c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4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319777B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w:t>
      </w:r>
      <w:r w:rsidRPr="000E6696">
        <w:rPr>
          <w:rFonts w:ascii="Arial" w:hAnsi="Arial" w:cs="Arial"/>
          <w:color w:val="000000" w:themeColor="text1"/>
          <w:sz w:val="20"/>
          <w:szCs w:val="20"/>
        </w:rPr>
        <w:t>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là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các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ít nh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t 75%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góp, kèm theo danh sách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và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góp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w:t>
      </w:r>
    </w:p>
    <w:p w14:paraId="1AD9055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Báo cáo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ba năm liên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tính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ngày 31 tháng 12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năm li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k</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năm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ngành và quy mô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kèm theo danh sách các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danh m</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sĩ;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quy mô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chính quy;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ngũ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có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sĩ và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tham gia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d</w:t>
      </w:r>
      <w:r w:rsidRPr="000E6696">
        <w:rPr>
          <w:rFonts w:ascii="Arial" w:hAnsi="Arial" w:cs="Arial"/>
          <w:color w:val="000000" w:themeColor="text1"/>
          <w:sz w:val="20"/>
          <w:szCs w:val="20"/>
        </w:rPr>
        <w:t>ạ</w:t>
      </w:r>
      <w:r w:rsidRPr="000E6696">
        <w:rPr>
          <w:rFonts w:ascii="Arial" w:hAnsi="Arial" w:cs="Arial"/>
          <w:color w:val="000000" w:themeColor="text1"/>
          <w:sz w:val="20"/>
          <w:szCs w:val="20"/>
        </w:rPr>
        <w:t>y;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theo trình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và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là sinh viên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u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w:t>
      </w:r>
      <w:r w:rsidRPr="000E6696">
        <w:rPr>
          <w:rFonts w:ascii="Arial" w:hAnsi="Arial" w:cs="Arial"/>
          <w:color w:val="000000" w:themeColor="text1"/>
          <w:sz w:val="20"/>
          <w:szCs w:val="20"/>
        </w:rPr>
        <w:t>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kèm theo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minh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ph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t</w:t>
      </w:r>
      <w:r w:rsidRPr="000E6696">
        <w:rPr>
          <w:rFonts w:ascii="Arial" w:hAnsi="Arial" w:cs="Arial"/>
          <w:color w:val="000000" w:themeColor="text1"/>
          <w:sz w:val="20"/>
          <w:szCs w:val="20"/>
        </w:rPr>
        <w:t>ỷ</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ọ</w:t>
      </w:r>
      <w:r w:rsidRPr="000E6696">
        <w:rPr>
          <w:rFonts w:ascii="Arial" w:hAnsi="Arial" w:cs="Arial"/>
          <w:color w:val="000000" w:themeColor="text1"/>
          <w:sz w:val="20"/>
          <w:szCs w:val="20"/>
        </w:rPr>
        <w:t>ng thu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tài chính,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ngu</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 thu,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chi, kh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năng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chi thư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xuyên và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ki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toán t</w:t>
      </w:r>
      <w:r w:rsidRPr="000E6696">
        <w:rPr>
          <w:rFonts w:ascii="Arial" w:hAnsi="Arial" w:cs="Arial"/>
          <w:color w:val="000000" w:themeColor="text1"/>
          <w:sz w:val="20"/>
          <w:szCs w:val="20"/>
        </w:rPr>
        <w: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12AED49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D</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Quy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581E739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Trình t</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w:t>
      </w:r>
    </w:p>
    <w:p w14:paraId="2345D77A" w14:textId="11F62171"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chính xác thông tin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ngành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chương trình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thông tin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nghiên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u </w:t>
      </w:r>
      <w:r w:rsidRPr="000E6696">
        <w:rPr>
          <w:rFonts w:ascii="Arial" w:hAnsi="Arial" w:cs="Arial"/>
          <w:color w:val="000000" w:themeColor="text1"/>
          <w:sz w:val="20"/>
          <w:szCs w:val="20"/>
        </w:rPr>
        <w:t>khoa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ngh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và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m</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sáng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tài chính trên 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chuyên ngành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01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theo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qua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bưu chính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n; </w:t>
      </w:r>
    </w:p>
    <w:p w14:paraId="496838D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05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chưa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hoàn tr</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thông báo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nêu rõ lý do;</w:t>
      </w:r>
    </w:p>
    <w:p w14:paraId="3E58671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60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rà soát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li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chuyên ngành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và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báo cáo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và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các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ngành liên quan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ấ</w:t>
      </w:r>
      <w:r w:rsidRPr="000E6696">
        <w:rPr>
          <w:rFonts w:ascii="Arial" w:hAnsi="Arial" w:cs="Arial"/>
          <w:color w:val="000000" w:themeColor="text1"/>
          <w:sz w:val="20"/>
          <w:szCs w:val="20"/>
        </w:rPr>
        <w:t>y ý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w:t>
      </w:r>
    </w:p>
    <w:p w14:paraId="6076D968" w14:textId="091DA071"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do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thành ph</w:t>
      </w:r>
      <w:r w:rsidRPr="000E6696">
        <w:rPr>
          <w:rFonts w:ascii="Arial" w:hAnsi="Arial" w:cs="Arial"/>
          <w:color w:val="000000" w:themeColor="text1"/>
          <w:sz w:val="20"/>
          <w:szCs w:val="20"/>
        </w:rPr>
        <w:t>ầ</w:t>
      </w:r>
      <w:r w:rsidRPr="000E6696">
        <w:rPr>
          <w:rFonts w:ascii="Arial" w:hAnsi="Arial" w:cs="Arial"/>
          <w:color w:val="000000" w:themeColor="text1"/>
          <w:sz w:val="20"/>
          <w:szCs w:val="20"/>
        </w:rPr>
        <w:t>n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Tài chính, </w:t>
      </w:r>
      <w:r w:rsidR="0029400A" w:rsidRPr="000E6696">
        <w:rPr>
          <w:rFonts w:ascii="Arial" w:hAnsi="Arial" w:cs="Arial"/>
          <w:color w:val="000000" w:themeColor="text1"/>
          <w:sz w:val="20"/>
          <w:szCs w:val="20"/>
        </w:rPr>
        <w:t>Ủy ban</w:t>
      </w:r>
      <w:r w:rsidRPr="000E6696">
        <w:rPr>
          <w:rFonts w:ascii="Arial" w:hAnsi="Arial" w:cs="Arial"/>
          <w:color w:val="000000" w:themeColor="text1"/>
          <w:sz w:val="20"/>
          <w:szCs w:val="20"/>
        </w:rPr>
        <w:t xml:space="preserve"> nhân dân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thành ph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nơi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tr</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chính;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và tư v</w:t>
      </w:r>
      <w:r w:rsidRPr="000E6696">
        <w:rPr>
          <w:rFonts w:ascii="Arial" w:hAnsi="Arial" w:cs="Arial"/>
          <w:color w:val="000000" w:themeColor="text1"/>
          <w:sz w:val="20"/>
          <w:szCs w:val="20"/>
        </w:rPr>
        <w:t>ấ</w:t>
      </w:r>
      <w:r w:rsidRPr="000E6696">
        <w:rPr>
          <w:rFonts w:ascii="Arial" w:hAnsi="Arial" w:cs="Arial"/>
          <w:color w:val="000000" w:themeColor="text1"/>
          <w:sz w:val="20"/>
          <w:szCs w:val="20"/>
        </w:rPr>
        <w:t>n ch</w:t>
      </w:r>
      <w:r w:rsidRPr="000E6696">
        <w:rPr>
          <w:rFonts w:ascii="Arial" w:hAnsi="Arial" w:cs="Arial"/>
          <w:color w:val="000000" w:themeColor="text1"/>
          <w:sz w:val="20"/>
          <w:szCs w:val="20"/>
        </w:rPr>
        <w:t>o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m</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w:t>
      </w:r>
    </w:p>
    <w:p w14:paraId="4A7F49A4"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15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ý ki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các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ngành liên quan,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1038F0C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e)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4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công b</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công khai trên c</w:t>
      </w:r>
      <w:r w:rsidRPr="000E6696">
        <w:rPr>
          <w:rFonts w:ascii="Arial" w:hAnsi="Arial" w:cs="Arial"/>
          <w:color w:val="000000" w:themeColor="text1"/>
          <w:sz w:val="20"/>
          <w:szCs w:val="20"/>
        </w:rPr>
        <w:t>ổ</w:t>
      </w:r>
      <w:r w:rsidRPr="000E6696">
        <w:rPr>
          <w:rFonts w:ascii="Arial" w:hAnsi="Arial" w:cs="Arial"/>
          <w:color w:val="000000" w:themeColor="text1"/>
          <w:sz w:val="20"/>
          <w:szCs w:val="20"/>
        </w:rPr>
        <w:t>ng Thông tin đi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và phương ti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thông tin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chúng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7379876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10. Chuy</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tư th</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sang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w:t>
      </w:r>
      <w:r w:rsidRPr="000E6696">
        <w:rPr>
          <w:rFonts w:ascii="Arial" w:hAnsi="Arial" w:cs="Arial"/>
          <w:b/>
          <w:color w:val="000000" w:themeColor="text1"/>
          <w:sz w:val="20"/>
          <w:szCs w:val="20"/>
        </w:rPr>
        <w:t xml:space="preserve">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tư th</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ho</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không vì l</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i nhu</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w:t>
      </w:r>
    </w:p>
    <w:p w14:paraId="184BC84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có:</w:t>
      </w:r>
    </w:p>
    <w:p w14:paraId="2E4FAB4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5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nh này), </w:t>
      </w:r>
      <w:r w:rsidRPr="000E6696">
        <w:rPr>
          <w:rFonts w:ascii="Arial" w:hAnsi="Arial" w:cs="Arial"/>
          <w:color w:val="000000" w:themeColor="text1"/>
          <w:sz w:val="20"/>
          <w:szCs w:val="20"/>
        </w:rPr>
        <w:lastRenderedPageBreak/>
        <w:t>trong đó nêu rõ lý do, m</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tiêu và phương án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w:t>
      </w:r>
    </w:p>
    <w:p w14:paraId="416BA2CE" w14:textId="204C14B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Cam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trong đó xác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rõ: nguyên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không rút v</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 không hư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t</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chênh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ch thu chi tích lũy h</w:t>
      </w:r>
      <w:r w:rsidR="00D84672">
        <w:rPr>
          <w:rFonts w:ascii="Arial" w:hAnsi="Arial" w:cs="Arial"/>
          <w:color w:val="000000" w:themeColor="text1"/>
          <w:sz w:val="20"/>
          <w:szCs w:val="20"/>
        </w:rPr>
        <w:t>à</w:t>
      </w:r>
      <w:r w:rsidRPr="000E6696">
        <w:rPr>
          <w:rFonts w:ascii="Arial" w:hAnsi="Arial" w:cs="Arial"/>
          <w:color w:val="000000" w:themeColor="text1"/>
          <w:sz w:val="20"/>
          <w:szCs w:val="20"/>
        </w:rPr>
        <w:t>ng năm là tài s</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không phân chia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nhà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 xml:space="preserve">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 xml:space="preserve">u tư phát </w:t>
      </w:r>
      <w:r w:rsidRPr="000E6696">
        <w:rPr>
          <w:rFonts w:ascii="Arial" w:hAnsi="Arial" w:cs="Arial"/>
          <w:color w:val="000000" w:themeColor="text1"/>
          <w:sz w:val="20"/>
          <w:szCs w:val="20"/>
        </w:rPr>
        <w:t>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theo nguyên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c không hoàn l</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w:t>
      </w:r>
    </w:p>
    <w:p w14:paraId="5951A00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thông qua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trương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p w14:paraId="2B747180" w14:textId="2A6DA778"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d) Báo cáo tài chính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hai năm tài chí</w:t>
      </w:r>
      <w:r w:rsidRPr="000E6696">
        <w:rPr>
          <w:rFonts w:ascii="Arial" w:hAnsi="Arial" w:cs="Arial"/>
          <w:color w:val="000000" w:themeColor="text1"/>
          <w:sz w:val="20"/>
          <w:szCs w:val="20"/>
        </w:rPr>
        <w:t>nh li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k</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đã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ki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toán b</w:t>
      </w:r>
      <w:r w:rsidRPr="000E6696">
        <w:rPr>
          <w:rFonts w:ascii="Arial" w:hAnsi="Arial" w:cs="Arial"/>
          <w:color w:val="000000" w:themeColor="text1"/>
          <w:sz w:val="20"/>
          <w:szCs w:val="20"/>
        </w:rPr>
        <w:t>ở</w:t>
      </w:r>
      <w:r w:rsidRPr="000E6696">
        <w:rPr>
          <w:rFonts w:ascii="Arial" w:hAnsi="Arial" w:cs="Arial"/>
          <w:color w:val="000000" w:themeColor="text1"/>
          <w:sz w:val="20"/>
          <w:szCs w:val="20"/>
        </w:rPr>
        <w:t>i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ki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toán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 xml:space="preserve">p; </w:t>
      </w:r>
    </w:p>
    <w:p w14:paraId="2D33103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Minh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hoàn thành các nghĩa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ngân sách nhà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w:t>
      </w:r>
    </w:p>
    <w:p w14:paraId="1B030513"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e) D</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Quy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d</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quy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tài chính bao g</w:t>
      </w:r>
      <w:r w:rsidRPr="000E6696">
        <w:rPr>
          <w:rFonts w:ascii="Arial" w:hAnsi="Arial" w:cs="Arial"/>
          <w:color w:val="000000" w:themeColor="text1"/>
          <w:sz w:val="20"/>
          <w:szCs w:val="20"/>
        </w:rPr>
        <w:t>ồ</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các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thu, chi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nguyên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c tài chính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p w14:paraId="5DE6689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r w:rsidRPr="000E6696">
        <w:rPr>
          <w:rFonts w:ascii="Arial" w:hAnsi="Arial" w:cs="Arial"/>
          <w:color w:val="000000" w:themeColor="text1"/>
          <w:sz w:val="20"/>
          <w:szCs w:val="20"/>
        </w:rPr>
        <w:t>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p w14:paraId="6B48508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01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qua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bưu chính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w:t>
      </w:r>
    </w:p>
    <w:p w14:paraId="504586A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không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theo đúng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05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tính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w:t>
      </w:r>
      <w:r w:rsidRPr="000E6696">
        <w:rPr>
          <w:rFonts w:ascii="Arial" w:hAnsi="Arial" w:cs="Arial"/>
          <w:color w:val="000000" w:themeColor="text1"/>
          <w:sz w:val="20"/>
          <w:szCs w:val="20"/>
        </w:rPr>
        <w:t>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thông báo cho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nêu rõ lý do;</w:t>
      </w:r>
    </w:p>
    <w:p w14:paraId="164AD4F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30 ngày làm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tính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1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Đào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o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sơ và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(theo 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6 Ph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kèm theo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4FD9A31C" w14:textId="73E6CFC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11. T</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 xml:space="preserve"> ch</w:t>
      </w:r>
      <w:r w:rsidRPr="000E6696">
        <w:rPr>
          <w:rFonts w:ascii="Arial" w:hAnsi="Arial" w:cs="Arial"/>
          <w:b/>
          <w:color w:val="000000" w:themeColor="text1"/>
          <w:sz w:val="20"/>
          <w:szCs w:val="20"/>
        </w:rPr>
        <w:t>ứ</w:t>
      </w:r>
      <w:r w:rsidRPr="000E6696">
        <w:rPr>
          <w:rFonts w:ascii="Arial" w:hAnsi="Arial" w:cs="Arial"/>
          <w:b/>
          <w:color w:val="000000" w:themeColor="text1"/>
          <w:sz w:val="20"/>
          <w:szCs w:val="20"/>
        </w:rPr>
        <w:t>c và ho</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c</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a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thành l</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p theo 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p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 gi</w:t>
      </w:r>
      <w:r w:rsidRPr="000E6696">
        <w:rPr>
          <w:rFonts w:ascii="Arial" w:hAnsi="Arial" w:cs="Arial"/>
          <w:b/>
          <w:color w:val="000000" w:themeColor="text1"/>
          <w:sz w:val="20"/>
          <w:szCs w:val="20"/>
        </w:rPr>
        <w:t>ữ</w:t>
      </w:r>
      <w:r w:rsidRPr="000E6696">
        <w:rPr>
          <w:rFonts w:ascii="Arial" w:hAnsi="Arial" w:cs="Arial"/>
          <w:b/>
          <w:color w:val="000000" w:themeColor="text1"/>
          <w:sz w:val="20"/>
          <w:szCs w:val="20"/>
        </w:rPr>
        <w:t>a Chính ph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nư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c C</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hòa xã h</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i ch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nghĩa Vi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t Nam v</w:t>
      </w:r>
      <w:r w:rsidR="0009350C">
        <w:rPr>
          <w:rFonts w:ascii="Arial" w:hAnsi="Arial" w:cs="Arial"/>
          <w:b/>
          <w:color w:val="000000" w:themeColor="text1"/>
          <w:sz w:val="20"/>
          <w:szCs w:val="20"/>
        </w:rPr>
        <w:t>ới</w:t>
      </w:r>
      <w:r w:rsidRPr="000E6696">
        <w:rPr>
          <w:rFonts w:ascii="Arial" w:hAnsi="Arial" w:cs="Arial"/>
          <w:b/>
          <w:color w:val="000000" w:themeColor="text1"/>
          <w:sz w:val="20"/>
          <w:szCs w:val="20"/>
        </w:rPr>
        <w:t xml:space="preserve"> chính ph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nư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c ngoài</w:t>
      </w:r>
    </w:p>
    <w:p w14:paraId="6B5341A9" w14:textId="518D5958"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đã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ký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không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thì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w:t>
      </w:r>
      <w:r w:rsidRPr="000E6696">
        <w:rPr>
          <w:rFonts w:ascii="Arial" w:hAnsi="Arial" w:cs="Arial"/>
          <w:color w:val="000000" w:themeColor="text1"/>
          <w:sz w:val="20"/>
          <w:szCs w:val="20"/>
        </w:rPr>
        <w:t>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r w:rsidR="000105A6">
        <w:rPr>
          <w:rFonts w:ascii="Arial" w:hAnsi="Arial" w:cs="Arial"/>
          <w:color w:val="000000" w:themeColor="text1"/>
          <w:sz w:val="20"/>
          <w:szCs w:val="20"/>
        </w:rPr>
        <w:t xml:space="preserve"> </w:t>
      </w:r>
      <w:r w:rsidRPr="000E6696">
        <w:rPr>
          <w:rFonts w:ascii="Arial" w:hAnsi="Arial" w:cs="Arial"/>
          <w:color w:val="000000" w:themeColor="text1"/>
          <w:sz w:val="20"/>
          <w:szCs w:val="20"/>
        </w:rPr>
        <w:t>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125/2025/QH15,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và các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pháp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có liên quan.</w:t>
      </w:r>
    </w:p>
    <w:p w14:paraId="740ADE1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12. Th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t</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b</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 xml:space="preserve"> nhi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m, mi</w:t>
      </w:r>
      <w:r w:rsidRPr="000E6696">
        <w:rPr>
          <w:rFonts w:ascii="Arial" w:hAnsi="Arial" w:cs="Arial"/>
          <w:b/>
          <w:color w:val="000000" w:themeColor="text1"/>
          <w:sz w:val="20"/>
          <w:szCs w:val="20"/>
        </w:rPr>
        <w:t>ễ</w:t>
      </w:r>
      <w:r w:rsidRPr="000E6696">
        <w:rPr>
          <w:rFonts w:ascii="Arial" w:hAnsi="Arial" w:cs="Arial"/>
          <w:b/>
          <w:color w:val="000000" w:themeColor="text1"/>
          <w:sz w:val="20"/>
          <w:szCs w:val="20"/>
        </w:rPr>
        <w:t>n nhi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m, cho thôi gi</w:t>
      </w:r>
      <w:r w:rsidRPr="000E6696">
        <w:rPr>
          <w:rFonts w:ascii="Arial" w:hAnsi="Arial" w:cs="Arial"/>
          <w:b/>
          <w:color w:val="000000" w:themeColor="text1"/>
          <w:sz w:val="20"/>
          <w:szCs w:val="20"/>
        </w:rPr>
        <w:t>ữ</w:t>
      </w:r>
      <w:r w:rsidRPr="000E6696">
        <w:rPr>
          <w:rFonts w:ascii="Arial" w:hAnsi="Arial" w:cs="Arial"/>
          <w:b/>
          <w:color w:val="000000" w:themeColor="text1"/>
          <w:sz w:val="20"/>
          <w:szCs w:val="20"/>
        </w:rPr>
        <w:t xml:space="preserve"> ch</w:t>
      </w:r>
      <w:r w:rsidRPr="000E6696">
        <w:rPr>
          <w:rFonts w:ascii="Arial" w:hAnsi="Arial" w:cs="Arial"/>
          <w:b/>
          <w:color w:val="000000" w:themeColor="text1"/>
          <w:sz w:val="20"/>
          <w:szCs w:val="20"/>
        </w:rPr>
        <w:t>ứ</w:t>
      </w:r>
      <w:r w:rsidRPr="000E6696">
        <w:rPr>
          <w:rFonts w:ascii="Arial" w:hAnsi="Arial" w:cs="Arial"/>
          <w:b/>
          <w:color w:val="000000" w:themeColor="text1"/>
          <w:sz w:val="20"/>
          <w:szCs w:val="20"/>
        </w:rPr>
        <w:t>c v</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thuyên chuy</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n giám đ</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phó giám đ</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u trư</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ng, phó 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u trư</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ng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w:t>
      </w:r>
      <w:r w:rsidRPr="000E6696">
        <w:rPr>
          <w:rFonts w:ascii="Arial" w:hAnsi="Arial" w:cs="Arial"/>
          <w:b/>
          <w:color w:val="000000" w:themeColor="text1"/>
          <w:sz w:val="20"/>
          <w:szCs w:val="20"/>
        </w:rPr>
        <w:t xml:space="preserve">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p w14:paraId="5FF6EF3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cho thôi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thuyên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công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và pháp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có liên quan.</w:t>
      </w:r>
    </w:p>
    <w:p w14:paraId="1F433F16" w14:textId="4BBE8202"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6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66/2026/NĐ-CP ngày 02 tháng 3 năm 2026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chi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tuân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quy trình</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c như sau: </w:t>
      </w:r>
    </w:p>
    <w:p w14:paraId="71D7F46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a)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(sau đây g</w:t>
      </w:r>
      <w:r w:rsidRPr="000E6696">
        <w:rPr>
          <w:rFonts w:ascii="Arial" w:hAnsi="Arial" w:cs="Arial"/>
          <w:color w:val="000000" w:themeColor="text1"/>
          <w:sz w:val="20"/>
          <w:szCs w:val="20"/>
        </w:rPr>
        <w:t>ọ</w:t>
      </w:r>
      <w:r w:rsidRPr="000E6696">
        <w:rPr>
          <w:rFonts w:ascii="Arial" w:hAnsi="Arial" w:cs="Arial"/>
          <w:color w:val="000000" w:themeColor="text1"/>
          <w:sz w:val="20"/>
          <w:szCs w:val="20"/>
        </w:rPr>
        <w:t>i chung là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báo cáo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phương án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w:t>
      </w:r>
      <w:r w:rsidRPr="000E6696">
        <w:rPr>
          <w:rFonts w:ascii="Arial" w:hAnsi="Arial" w:cs="Arial"/>
          <w:color w:val="000000" w:themeColor="text1"/>
          <w:sz w:val="20"/>
          <w:szCs w:val="20"/>
        </w:rPr>
        <w:t>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trong đó nêu rõ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đã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các tiêu chu</w:t>
      </w:r>
      <w:r w:rsidRPr="000E6696">
        <w:rPr>
          <w:rFonts w:ascii="Arial" w:hAnsi="Arial" w:cs="Arial"/>
          <w:color w:val="000000" w:themeColor="text1"/>
          <w:sz w:val="20"/>
          <w:szCs w:val="20"/>
        </w:rPr>
        <w:t>ẩ</w:t>
      </w:r>
      <w:r w:rsidRPr="000E6696">
        <w:rPr>
          <w:rFonts w:ascii="Arial" w:hAnsi="Arial" w:cs="Arial"/>
          <w:color w:val="000000" w:themeColor="text1"/>
          <w:sz w:val="20"/>
          <w:szCs w:val="20"/>
        </w:rPr>
        <w:t>n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pháp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 trình xác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c, phó </w:t>
      </w:r>
      <w:r w:rsidRPr="000E6696">
        <w:rPr>
          <w:rFonts w:ascii="Arial" w:hAnsi="Arial" w:cs="Arial"/>
          <w:color w:val="000000" w:themeColor="text1"/>
          <w:sz w:val="20"/>
          <w:szCs w:val="20"/>
        </w:rPr>
        <w:t>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theo quy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các minh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kèm theo (sơ 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lý l</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sao văn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sao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ch</w:t>
      </w:r>
      <w:r w:rsidRPr="000E6696">
        <w:rPr>
          <w:rFonts w:ascii="Arial" w:hAnsi="Arial" w:cs="Arial"/>
          <w:color w:val="000000" w:themeColor="text1"/>
          <w:sz w:val="20"/>
          <w:szCs w:val="20"/>
        </w:rPr>
        <w:t>ỉ</w:t>
      </w:r>
      <w:r w:rsidRPr="000E6696">
        <w:rPr>
          <w:rFonts w:ascii="Arial" w:hAnsi="Arial" w:cs="Arial"/>
          <w:color w:val="000000" w:themeColor="text1"/>
          <w:sz w:val="20"/>
          <w:szCs w:val="20"/>
        </w:rPr>
        <w:t>,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ý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w:t>
      </w:r>
    </w:p>
    <w:p w14:paraId="04C6E85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b) Sau khi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báo cáo phương án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có trách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tr</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 l</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không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phương án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không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ph</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nêu rõ lý do</w:t>
      </w:r>
      <w:r w:rsidRPr="000E6696">
        <w:rPr>
          <w:rFonts w:ascii="Arial" w:hAnsi="Arial" w:cs="Arial"/>
          <w:color w:val="000000" w:themeColor="text1"/>
          <w:sz w:val="20"/>
          <w:szCs w:val="20"/>
        </w:rPr>
        <w:t>;</w:t>
      </w:r>
    </w:p>
    <w:p w14:paraId="5DCCD10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 Sau khi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ch</w:t>
      </w:r>
      <w:r w:rsidRPr="000E6696">
        <w:rPr>
          <w:rFonts w:ascii="Arial" w:hAnsi="Arial" w:cs="Arial"/>
          <w:color w:val="000000" w:themeColor="text1"/>
          <w:sz w:val="20"/>
          <w:szCs w:val="20"/>
        </w:rPr>
        <w:t>ấ</w:t>
      </w:r>
      <w:r w:rsidRPr="000E6696">
        <w:rPr>
          <w:rFonts w:ascii="Arial" w:hAnsi="Arial" w:cs="Arial"/>
          <w:color w:val="000000" w:themeColor="text1"/>
          <w:sz w:val="20"/>
          <w:szCs w:val="20"/>
        </w:rPr>
        <w:t>p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phương án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ng </w:t>
      </w:r>
      <w:r w:rsidRPr="000E6696">
        <w:rPr>
          <w:rFonts w:ascii="Arial" w:hAnsi="Arial" w:cs="Arial"/>
          <w:color w:val="000000" w:themeColor="text1"/>
          <w:sz w:val="20"/>
          <w:szCs w:val="20"/>
        </w:rPr>
        <w:lastRenderedPageBreak/>
        <w:t>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 trình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và ban 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157C284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d) </w:t>
      </w:r>
      <w:r w:rsidRPr="000E6696">
        <w:rPr>
          <w:rFonts w:ascii="Arial" w:hAnsi="Arial" w:cs="Arial"/>
          <w:color w:val="000000" w:themeColor="text1"/>
          <w:sz w:val="20"/>
          <w:szCs w:val="20"/>
        </w:rPr>
        <w:t>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không có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k</w:t>
      </w:r>
      <w:r w:rsidRPr="000E6696">
        <w:rPr>
          <w:rFonts w:ascii="Arial" w:hAnsi="Arial" w:cs="Arial"/>
          <w:color w:val="000000" w:themeColor="text1"/>
          <w:sz w:val="20"/>
          <w:szCs w:val="20"/>
        </w:rPr>
        <w:t>ỳ</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ng không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không có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giao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tiêu chu</w:t>
      </w:r>
      <w:r w:rsidRPr="000E6696">
        <w:rPr>
          <w:rFonts w:ascii="Arial" w:hAnsi="Arial" w:cs="Arial"/>
          <w:color w:val="000000" w:themeColor="text1"/>
          <w:sz w:val="20"/>
          <w:szCs w:val="20"/>
        </w:rPr>
        <w:t>ẩ</w:t>
      </w:r>
      <w:r w:rsidRPr="000E6696">
        <w:rPr>
          <w:rFonts w:ascii="Arial" w:hAnsi="Arial" w:cs="Arial"/>
          <w:color w:val="000000" w:themeColor="text1"/>
          <w:sz w:val="20"/>
          <w:szCs w:val="20"/>
        </w:rPr>
        <w:t>n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cho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khi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gian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giao nhân s</w:t>
      </w:r>
      <w:r w:rsidRPr="000E6696">
        <w:rPr>
          <w:rFonts w:ascii="Arial" w:hAnsi="Arial" w:cs="Arial"/>
          <w:color w:val="000000" w:themeColor="text1"/>
          <w:sz w:val="20"/>
          <w:szCs w:val="20"/>
        </w:rPr>
        <w:t>ự</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ố</w:t>
      </w:r>
      <w:r w:rsidRPr="000E6696">
        <w:rPr>
          <w:rFonts w:ascii="Arial" w:hAnsi="Arial" w:cs="Arial"/>
          <w:color w:val="000000" w:themeColor="text1"/>
          <w:sz w:val="20"/>
          <w:szCs w:val="20"/>
        </w:rPr>
        <w:t>i đa 06 tháng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k</w:t>
      </w:r>
      <w:r w:rsidRPr="000E6696">
        <w:rPr>
          <w:rFonts w:ascii="Arial" w:hAnsi="Arial" w:cs="Arial"/>
          <w:color w:val="000000" w:themeColor="text1"/>
          <w:sz w:val="20"/>
          <w:szCs w:val="20"/>
        </w:rPr>
        <w:t>ỳ</w:t>
      </w:r>
      <w:r w:rsidRPr="000E6696">
        <w:rPr>
          <w:rFonts w:ascii="Arial" w:hAnsi="Arial" w:cs="Arial"/>
          <w:color w:val="000000" w:themeColor="text1"/>
          <w:sz w:val="20"/>
          <w:szCs w:val="20"/>
        </w:rPr>
        <w:t>;</w:t>
      </w:r>
    </w:p>
    <w:p w14:paraId="5721F5B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 Căn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a, b, c và d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và các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pháp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khác có liên quan,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trong quy ch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4CDD84F1" w14:textId="668E514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quy trình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mi</w:t>
      </w:r>
      <w:r w:rsidRPr="000E6696">
        <w:rPr>
          <w:rFonts w:ascii="Arial" w:hAnsi="Arial" w:cs="Arial"/>
          <w:color w:val="000000" w:themeColor="text1"/>
          <w:sz w:val="20"/>
          <w:szCs w:val="20"/>
        </w:rPr>
        <w:t>ễ</w:t>
      </w:r>
      <w:r w:rsidRPr="000E6696">
        <w:rPr>
          <w:rFonts w:ascii="Arial" w:hAnsi="Arial" w:cs="Arial"/>
          <w:color w:val="000000" w:themeColor="text1"/>
          <w:sz w:val="20"/>
          <w:szCs w:val="20"/>
        </w:rPr>
        <w:t>n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luân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thuyên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phó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t</w:t>
      </w:r>
      <w:r w:rsidRPr="000E6696">
        <w:rPr>
          <w:rFonts w:ascii="Arial" w:hAnsi="Arial" w:cs="Arial"/>
          <w:color w:val="000000" w:themeColor="text1"/>
          <w:sz w:val="20"/>
          <w:szCs w:val="20"/>
        </w:rPr>
        <w: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theo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hòa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nghĩa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nư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ngoài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th</w:t>
      </w:r>
      <w:r w:rsidRPr="000E6696">
        <w:rPr>
          <w:rFonts w:ascii="Arial" w:hAnsi="Arial" w:cs="Arial"/>
          <w:color w:val="000000" w:themeColor="text1"/>
          <w:sz w:val="20"/>
          <w:szCs w:val="20"/>
        </w:rPr>
        <w:t>ỏ</w:t>
      </w:r>
      <w:r w:rsidRPr="000E6696">
        <w:rPr>
          <w:rFonts w:ascii="Arial" w:hAnsi="Arial" w:cs="Arial"/>
          <w:color w:val="000000" w:themeColor="text1"/>
          <w:sz w:val="20"/>
          <w:szCs w:val="20"/>
        </w:rPr>
        <w:t>a thu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a các bên.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không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thì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1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k</w:t>
      </w:r>
      <w:r w:rsidRPr="000E6696">
        <w:rPr>
          <w:rFonts w:ascii="Arial" w:hAnsi="Arial" w:cs="Arial"/>
          <w:color w:val="000000" w:themeColor="text1"/>
          <w:sz w:val="20"/>
          <w:szCs w:val="20"/>
        </w:rPr>
        <w:t>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 và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khác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pháp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 xml:space="preserve">t có liên quan. </w:t>
      </w:r>
    </w:p>
    <w:p w14:paraId="6941E23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13. 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u l</w:t>
      </w:r>
      <w:r w:rsidRPr="000E6696">
        <w:rPr>
          <w:rFonts w:ascii="Arial" w:hAnsi="Arial" w:cs="Arial"/>
          <w:b/>
          <w:color w:val="000000" w:themeColor="text1"/>
          <w:sz w:val="20"/>
          <w:szCs w:val="20"/>
        </w:rPr>
        <w:t>ự</w:t>
      </w:r>
      <w:r w:rsidRPr="000E6696">
        <w:rPr>
          <w:rFonts w:ascii="Arial" w:hAnsi="Arial" w:cs="Arial"/>
          <w:b/>
          <w:color w:val="000000" w:themeColor="text1"/>
          <w:sz w:val="20"/>
          <w:szCs w:val="20"/>
        </w:rPr>
        <w:t>c thi hành</w:t>
      </w:r>
    </w:p>
    <w:p w14:paraId="1F917CC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ký ban hành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này.</w:t>
      </w:r>
    </w:p>
    <w:p w14:paraId="2B6CBBB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Các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5, 6, 7 và 8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3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01 tháng 7 n</w:t>
      </w:r>
      <w:r w:rsidRPr="000E6696">
        <w:rPr>
          <w:rFonts w:ascii="Arial" w:hAnsi="Arial" w:cs="Arial"/>
          <w:color w:val="000000" w:themeColor="text1"/>
          <w:sz w:val="20"/>
          <w:szCs w:val="20"/>
        </w:rPr>
        <w:t>ăm 2026.</w:t>
      </w:r>
    </w:p>
    <w:p w14:paraId="056ABBD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141/2013/NĐ-CP ngày 24 tháng 10 năm 2013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chi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và hư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ng d</w:t>
      </w:r>
      <w:r w:rsidRPr="000E6696">
        <w:rPr>
          <w:rFonts w:ascii="Arial" w:hAnsi="Arial" w:cs="Arial"/>
          <w:color w:val="000000" w:themeColor="text1"/>
          <w:sz w:val="20"/>
          <w:szCs w:val="20"/>
        </w:rPr>
        <w:t>ẫ</w:t>
      </w:r>
      <w:r w:rsidRPr="000E6696">
        <w:rPr>
          <w:rFonts w:ascii="Arial" w:hAnsi="Arial" w:cs="Arial"/>
          <w:color w:val="000000" w:themeColor="text1"/>
          <w:sz w:val="20"/>
          <w:szCs w:val="20"/>
        </w:rPr>
        <w:t>n thi hành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99/2019/NĐ-CP ngày 30 tháng 12 năm 2019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chi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và hư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ng d</w:t>
      </w:r>
      <w:r w:rsidRPr="000E6696">
        <w:rPr>
          <w:rFonts w:ascii="Arial" w:hAnsi="Arial" w:cs="Arial"/>
          <w:color w:val="000000" w:themeColor="text1"/>
          <w:sz w:val="20"/>
          <w:szCs w:val="20"/>
        </w:rPr>
        <w:t>ẫ</w:t>
      </w:r>
      <w:r w:rsidRPr="000E6696">
        <w:rPr>
          <w:rFonts w:ascii="Arial" w:hAnsi="Arial" w:cs="Arial"/>
          <w:color w:val="000000" w:themeColor="text1"/>
          <w:sz w:val="20"/>
          <w:szCs w:val="20"/>
        </w:rPr>
        <w:t>n thi hành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s</w:t>
      </w:r>
      <w:r w:rsidRPr="000E6696">
        <w:rPr>
          <w:rFonts w:ascii="Arial" w:hAnsi="Arial" w:cs="Arial"/>
          <w:color w:val="000000" w:themeColor="text1"/>
          <w:sz w:val="20"/>
          <w:szCs w:val="20"/>
        </w:rPr>
        <w:t>ử</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b</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sung m</w:t>
      </w:r>
      <w:r w:rsidRPr="000E6696">
        <w:rPr>
          <w:rFonts w:ascii="Arial" w:hAnsi="Arial" w:cs="Arial"/>
          <w:color w:val="000000" w:themeColor="text1"/>
          <w:sz w:val="20"/>
          <w:szCs w:val="20"/>
        </w:rPr>
        <w:t>ộ</w:t>
      </w:r>
      <w:r w:rsidRPr="000E6696">
        <w:rPr>
          <w:rFonts w:ascii="Arial" w:hAnsi="Arial" w:cs="Arial"/>
          <w:color w:val="000000" w:themeColor="text1"/>
          <w:sz w:val="20"/>
          <w:szCs w:val="20"/>
        </w:rPr>
        <w:t>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99/2019/NĐ-CP) và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104,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105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125/2024/NĐ-CP ngày 05 tháng 10 năm 2024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trong l</w:t>
      </w:r>
      <w:r w:rsidRPr="000E6696">
        <w:rPr>
          <w:rFonts w:ascii="Arial" w:hAnsi="Arial" w:cs="Arial"/>
          <w:color w:val="000000" w:themeColor="text1"/>
          <w:sz w:val="20"/>
          <w:szCs w:val="20"/>
        </w:rPr>
        <w:t>ĩ</w:t>
      </w:r>
      <w:r w:rsidRPr="000E6696">
        <w:rPr>
          <w:rFonts w:ascii="Arial" w:hAnsi="Arial" w:cs="Arial"/>
          <w:color w:val="000000" w:themeColor="text1"/>
          <w:sz w:val="20"/>
          <w:szCs w:val="20"/>
        </w:rPr>
        <w:t>nh v</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125/2024/NĐ-CP) h</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tr</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14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6AB4145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14.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kho</w:t>
      </w:r>
      <w:r w:rsidRPr="000E6696">
        <w:rPr>
          <w:rFonts w:ascii="Arial" w:hAnsi="Arial" w:cs="Arial"/>
          <w:b/>
          <w:color w:val="000000" w:themeColor="text1"/>
          <w:sz w:val="20"/>
          <w:szCs w:val="20"/>
        </w:rPr>
        <w:t>ả</w:t>
      </w:r>
      <w:r w:rsidRPr="000E6696">
        <w:rPr>
          <w:rFonts w:ascii="Arial" w:hAnsi="Arial" w:cs="Arial"/>
          <w:b/>
          <w:color w:val="000000" w:themeColor="text1"/>
          <w:sz w:val="20"/>
          <w:szCs w:val="20"/>
        </w:rPr>
        <w:t>n chuy</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n ti</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p</w:t>
      </w:r>
    </w:p>
    <w:p w14:paraId="197C6E0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Tên các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đã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m </w:t>
      </w:r>
      <w:r w:rsidRPr="000E6696">
        <w:rPr>
          <w:rFonts w:ascii="Arial" w:hAnsi="Arial" w:cs="Arial"/>
          <w:color w:val="000000" w:themeColor="text1"/>
          <w:sz w:val="20"/>
          <w:szCs w:val="20"/>
        </w:rPr>
        <w:t>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ữ</w:t>
      </w:r>
      <w:r w:rsidRPr="000E6696">
        <w:rPr>
          <w:rFonts w:ascii="Arial" w:hAnsi="Arial" w:cs="Arial"/>
          <w:color w:val="000000" w:themeColor="text1"/>
          <w:sz w:val="20"/>
          <w:szCs w:val="20"/>
        </w:rPr>
        <w:t xml:space="preserve"> nguyên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ch</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5594B22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đã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p cho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ngày 01 tháng 7 năm 2026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nh </w:t>
      </w:r>
      <w:r w:rsidRPr="000E6696">
        <w:rPr>
          <w:rFonts w:ascii="Arial" w:hAnsi="Arial" w:cs="Arial"/>
          <w:color w:val="000000" w:themeColor="text1"/>
          <w:sz w:val="20"/>
          <w:szCs w:val="20"/>
        </w:rPr>
        <w:t>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99/2019/NĐ-CP.</w:t>
      </w:r>
    </w:p>
    <w:p w14:paraId="4483EFF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cho phép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trong đó có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đã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ngày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thì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ặ</w:t>
      </w:r>
      <w:r w:rsidRPr="000E6696">
        <w:rPr>
          <w:rFonts w:ascii="Arial" w:hAnsi="Arial" w:cs="Arial"/>
          <w:color w:val="000000" w:themeColor="text1"/>
          <w:sz w:val="20"/>
          <w:szCs w:val="20"/>
        </w:rPr>
        <w:t>t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w:t>
      </w:r>
      <w:r w:rsidRPr="000E6696">
        <w:rPr>
          <w:rFonts w:ascii="Arial" w:hAnsi="Arial" w:cs="Arial"/>
          <w:color w:val="000000" w:themeColor="text1"/>
          <w:sz w:val="20"/>
          <w:szCs w:val="20"/>
        </w:rPr>
        <w:t>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99/2019/NĐ-CP.</w:t>
      </w:r>
    </w:p>
    <w:p w14:paraId="149AAAF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liên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các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w:t>
      </w:r>
      <w:r w:rsidRPr="000E6696">
        <w:rPr>
          <w:rFonts w:ascii="Arial" w:hAnsi="Arial" w:cs="Arial"/>
          <w:color w:val="000000" w:themeColor="text1"/>
          <w:sz w:val="20"/>
          <w:szCs w:val="20"/>
        </w:rPr>
        <w:t xml:space="preserve">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và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l</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ngày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thì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99/2019/NĐ-CP và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104,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105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125</w:t>
      </w:r>
      <w:r w:rsidRPr="000E6696">
        <w:rPr>
          <w:rFonts w:ascii="Arial" w:hAnsi="Arial" w:cs="Arial"/>
          <w:color w:val="000000" w:themeColor="text1"/>
          <w:sz w:val="20"/>
          <w:szCs w:val="20"/>
        </w:rPr>
        <w:t>/2024/NĐ-CP.</w:t>
      </w:r>
    </w:p>
    <w:p w14:paraId="0C9E3282" w14:textId="7CD106B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5.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đã có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liên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các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thành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t</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theo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đã ban hành; đ</w:t>
      </w:r>
      <w:r w:rsidRPr="000E6696">
        <w:rPr>
          <w:rFonts w:ascii="Arial" w:hAnsi="Arial" w:cs="Arial"/>
          <w:color w:val="000000" w:themeColor="text1"/>
          <w:sz w:val="20"/>
          <w:szCs w:val="20"/>
        </w:rPr>
        <w:t>ồ</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xây d</w:t>
      </w:r>
      <w:r w:rsidRPr="000E6696">
        <w:rPr>
          <w:rFonts w:ascii="Arial" w:hAnsi="Arial" w:cs="Arial"/>
          <w:color w:val="000000" w:themeColor="text1"/>
          <w:sz w:val="20"/>
          <w:szCs w:val="20"/>
        </w:rPr>
        <w:t>ự</w:t>
      </w:r>
      <w:r w:rsidRPr="000E6696">
        <w:rPr>
          <w:rFonts w:ascii="Arial" w:hAnsi="Arial" w:cs="Arial"/>
          <w:color w:val="000000" w:themeColor="text1"/>
          <w:sz w:val="20"/>
          <w:szCs w:val="20"/>
        </w:rPr>
        <w:t>ng k</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ch, l</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trình đáp </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các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4 và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5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trong th</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05 năm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và phù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v</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s</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m</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ng, chi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lư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phát tri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phê duy</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nhà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tư ch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u trách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đôn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ki</w:t>
      </w:r>
      <w:r w:rsidRPr="000E6696">
        <w:rPr>
          <w:rFonts w:ascii="Arial" w:hAnsi="Arial" w:cs="Arial"/>
          <w:color w:val="000000" w:themeColor="text1"/>
          <w:sz w:val="20"/>
          <w:szCs w:val="20"/>
        </w:rPr>
        <w:t>ể</w:t>
      </w:r>
      <w:r w:rsidRPr="000E6696">
        <w:rPr>
          <w:rFonts w:ascii="Arial" w:hAnsi="Arial" w:cs="Arial"/>
          <w:color w:val="000000" w:themeColor="text1"/>
          <w:sz w:val="20"/>
          <w:szCs w:val="20"/>
        </w:rPr>
        <w:t>m tra, giám sát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các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p>
    <w:p w14:paraId="2C04581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15. Trách nhi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m thi hành</w:t>
      </w:r>
    </w:p>
    <w:p w14:paraId="3DB4C419" w14:textId="432B1D04" w:rsidR="00822271" w:rsidRPr="000E6696" w:rsidRDefault="000A64BD" w:rsidP="00934431">
      <w:pPr>
        <w:widowControl w:val="0"/>
        <w:spacing w:after="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Các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cơ quan ngang b</w:t>
      </w:r>
      <w:r w:rsidRPr="000E6696">
        <w:rPr>
          <w:rFonts w:ascii="Arial" w:hAnsi="Arial" w:cs="Arial"/>
          <w:color w:val="000000" w:themeColor="text1"/>
          <w:sz w:val="20"/>
          <w:szCs w:val="20"/>
        </w:rPr>
        <w:t>ộ</w:t>
      </w:r>
      <w:r w:rsidRPr="000E6696">
        <w:rPr>
          <w:rFonts w:ascii="Arial" w:hAnsi="Arial" w:cs="Arial"/>
          <w:color w:val="000000" w:themeColor="text1"/>
          <w:sz w:val="20"/>
          <w:szCs w:val="20"/>
        </w:rPr>
        <w:t>, Th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trư</w:t>
      </w:r>
      <w:r w:rsidRPr="000E6696">
        <w:rPr>
          <w:rFonts w:ascii="Arial" w:hAnsi="Arial" w:cs="Arial"/>
          <w:color w:val="000000" w:themeColor="text1"/>
          <w:sz w:val="20"/>
          <w:szCs w:val="20"/>
        </w:rPr>
        <w:t>ở</w:t>
      </w:r>
      <w:r w:rsidRPr="000E6696">
        <w:rPr>
          <w:rFonts w:ascii="Arial" w:hAnsi="Arial" w:cs="Arial"/>
          <w:color w:val="000000" w:themeColor="text1"/>
          <w:sz w:val="20"/>
          <w:szCs w:val="20"/>
        </w:rPr>
        <w:t>ng cơ quan thu</w:t>
      </w:r>
      <w:r w:rsidRPr="000E6696">
        <w:rPr>
          <w:rFonts w:ascii="Arial" w:hAnsi="Arial" w:cs="Arial"/>
          <w:color w:val="000000" w:themeColor="text1"/>
          <w:sz w:val="20"/>
          <w:szCs w:val="20"/>
        </w:rPr>
        <w:t>ộ</w:t>
      </w:r>
      <w:r w:rsidRPr="000E6696">
        <w:rPr>
          <w:rFonts w:ascii="Arial" w:hAnsi="Arial" w:cs="Arial"/>
          <w:color w:val="000000" w:themeColor="text1"/>
          <w:sz w:val="20"/>
          <w:szCs w:val="20"/>
        </w:rPr>
        <w:t>c Chính ph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Ch</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ch </w:t>
      </w:r>
      <w:r w:rsidR="0029400A" w:rsidRPr="000E6696">
        <w:rPr>
          <w:rFonts w:ascii="Arial" w:hAnsi="Arial" w:cs="Arial"/>
          <w:color w:val="000000" w:themeColor="text1"/>
          <w:sz w:val="20"/>
          <w:szCs w:val="20"/>
        </w:rPr>
        <w:t>Ủy ban</w:t>
      </w:r>
      <w:r w:rsidRPr="000E6696">
        <w:rPr>
          <w:rFonts w:ascii="Arial" w:hAnsi="Arial" w:cs="Arial"/>
          <w:color w:val="000000" w:themeColor="text1"/>
          <w:sz w:val="20"/>
          <w:szCs w:val="20"/>
        </w:rPr>
        <w:t xml:space="preserve"> nhân dân t</w:t>
      </w:r>
      <w:r w:rsidRPr="000E6696">
        <w:rPr>
          <w:rFonts w:ascii="Arial" w:hAnsi="Arial" w:cs="Arial"/>
          <w:color w:val="000000" w:themeColor="text1"/>
          <w:sz w:val="20"/>
          <w:szCs w:val="20"/>
        </w:rPr>
        <w:t>ỉ</w:t>
      </w:r>
      <w:r w:rsidRPr="000E6696">
        <w:rPr>
          <w:rFonts w:ascii="Arial" w:hAnsi="Arial" w:cs="Arial"/>
          <w:color w:val="000000" w:themeColor="text1"/>
          <w:sz w:val="20"/>
          <w:szCs w:val="20"/>
        </w:rPr>
        <w:t>nh, thành ph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và các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cá nhân có li</w:t>
      </w:r>
      <w:r w:rsidRPr="000E6696">
        <w:rPr>
          <w:rFonts w:ascii="Arial" w:hAnsi="Arial" w:cs="Arial"/>
          <w:color w:val="000000" w:themeColor="text1"/>
          <w:sz w:val="20"/>
          <w:szCs w:val="20"/>
        </w:rPr>
        <w:t>ên quan ch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u trách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thi hành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lastRenderedPageBreak/>
        <w:t>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55197D24" w14:textId="77777777" w:rsidR="0029400A" w:rsidRPr="000E6696" w:rsidRDefault="0029400A" w:rsidP="00403FBE">
      <w:pPr>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820"/>
        <w:gridCol w:w="4206"/>
      </w:tblGrid>
      <w:tr w:rsidR="000E6696" w:rsidRPr="000E6696" w14:paraId="2D2FF0BD" w14:textId="77777777" w:rsidTr="00934431">
        <w:tc>
          <w:tcPr>
            <w:tcW w:w="2670" w:type="pct"/>
          </w:tcPr>
          <w:p w14:paraId="5AD3C713" w14:textId="66B49BD6" w:rsidR="00822271" w:rsidRPr="000E6696" w:rsidRDefault="000A64BD" w:rsidP="00934431">
            <w:pPr>
              <w:spacing w:after="0" w:line="240" w:lineRule="auto"/>
              <w:rPr>
                <w:rFonts w:ascii="Arial" w:hAnsi="Arial" w:cs="Arial"/>
                <w:color w:val="000000" w:themeColor="text1"/>
                <w:sz w:val="20"/>
                <w:szCs w:val="20"/>
              </w:rPr>
            </w:pPr>
            <w:r w:rsidRPr="000E6696">
              <w:rPr>
                <w:rFonts w:ascii="Arial" w:hAnsi="Arial" w:cs="Arial"/>
                <w:b/>
                <w:i/>
                <w:color w:val="000000" w:themeColor="text1"/>
                <w:sz w:val="20"/>
                <w:szCs w:val="20"/>
              </w:rPr>
              <w:t>Nơi nh</w:t>
            </w:r>
            <w:r w:rsidRPr="000E6696">
              <w:rPr>
                <w:rFonts w:ascii="Arial" w:hAnsi="Arial" w:cs="Arial"/>
                <w:b/>
                <w:i/>
                <w:color w:val="000000" w:themeColor="text1"/>
                <w:sz w:val="20"/>
                <w:szCs w:val="20"/>
              </w:rPr>
              <w:t>ậ</w:t>
            </w:r>
            <w:r w:rsidRPr="000E6696">
              <w:rPr>
                <w:rFonts w:ascii="Arial" w:hAnsi="Arial" w:cs="Arial"/>
                <w:b/>
                <w:i/>
                <w:color w:val="000000" w:themeColor="text1"/>
                <w:sz w:val="20"/>
                <w:szCs w:val="20"/>
              </w:rPr>
              <w:t>n:</w:t>
            </w:r>
            <w:r w:rsidR="0029400A" w:rsidRPr="000E6696">
              <w:rPr>
                <w:rFonts w:ascii="Arial" w:hAnsi="Arial" w:cs="Arial"/>
                <w:b/>
                <w:i/>
                <w:color w:val="000000" w:themeColor="text1"/>
                <w:sz w:val="20"/>
                <w:szCs w:val="20"/>
              </w:rPr>
              <w:t xml:space="preserve"> </w:t>
            </w:r>
            <w:r w:rsidR="0029400A" w:rsidRPr="000E6696">
              <w:rPr>
                <w:rFonts w:ascii="Arial" w:hAnsi="Arial" w:cs="Arial"/>
                <w:b/>
                <w:i/>
                <w:color w:val="000000" w:themeColor="text1"/>
                <w:sz w:val="20"/>
                <w:szCs w:val="20"/>
              </w:rPr>
              <w:br/>
            </w:r>
            <w:r w:rsidR="0029400A" w:rsidRPr="000E6696">
              <w:rPr>
                <w:rFonts w:ascii="Arial" w:hAnsi="Arial" w:cs="Arial"/>
                <w:color w:val="000000" w:themeColor="text1"/>
                <w:sz w:val="20"/>
                <w:szCs w:val="20"/>
              </w:rPr>
              <w:t>- Ban Bí thư Trung ương Đảng;</w:t>
            </w:r>
            <w:r w:rsidR="0029400A" w:rsidRPr="000E6696">
              <w:rPr>
                <w:rFonts w:ascii="Arial" w:hAnsi="Arial" w:cs="Arial"/>
                <w:color w:val="000000" w:themeColor="text1"/>
                <w:sz w:val="20"/>
                <w:szCs w:val="20"/>
              </w:rPr>
              <w:br/>
              <w:t>- Thủ tướng, các Phó Thủ tướng Chính phủ;</w:t>
            </w:r>
            <w:r w:rsidR="0029400A" w:rsidRPr="000E6696">
              <w:rPr>
                <w:rFonts w:ascii="Arial" w:hAnsi="Arial" w:cs="Arial"/>
                <w:color w:val="000000" w:themeColor="text1"/>
                <w:sz w:val="20"/>
                <w:szCs w:val="20"/>
              </w:rPr>
              <w:br/>
              <w:t>- Các bộ, cơ quan ngang bộ, cơ quan thuộc Chính phủ;</w:t>
            </w:r>
            <w:r w:rsidR="0029400A" w:rsidRPr="000E6696">
              <w:rPr>
                <w:rFonts w:ascii="Arial" w:hAnsi="Arial" w:cs="Arial"/>
                <w:color w:val="000000" w:themeColor="text1"/>
                <w:sz w:val="20"/>
                <w:szCs w:val="20"/>
              </w:rPr>
              <w:br/>
              <w:t>- HĐND, UBND các tỉnh, thành phố trực thuộc trung ương;</w:t>
            </w:r>
            <w:r w:rsidR="0029400A" w:rsidRPr="000E6696">
              <w:rPr>
                <w:rFonts w:ascii="Arial" w:hAnsi="Arial" w:cs="Arial"/>
                <w:color w:val="000000" w:themeColor="text1"/>
                <w:sz w:val="20"/>
                <w:szCs w:val="20"/>
              </w:rPr>
              <w:br/>
              <w:t>- Văn phòng Trung ương và các Ban của Đảng;</w:t>
            </w:r>
            <w:r w:rsidR="0029400A" w:rsidRPr="000E6696">
              <w:rPr>
                <w:rFonts w:ascii="Arial" w:hAnsi="Arial" w:cs="Arial"/>
                <w:color w:val="000000" w:themeColor="text1"/>
                <w:sz w:val="20"/>
                <w:szCs w:val="20"/>
              </w:rPr>
              <w:br/>
              <w:t>- Văn phòng Tổng Bí thư;</w:t>
            </w:r>
            <w:r w:rsidR="0029400A" w:rsidRPr="000E6696">
              <w:rPr>
                <w:rFonts w:ascii="Arial" w:hAnsi="Arial" w:cs="Arial"/>
                <w:color w:val="000000" w:themeColor="text1"/>
                <w:sz w:val="20"/>
                <w:szCs w:val="20"/>
              </w:rPr>
              <w:br/>
              <w:t>- Văn phòng Chủ tịch nước;</w:t>
            </w:r>
            <w:r w:rsidR="0029400A" w:rsidRPr="000E6696">
              <w:rPr>
                <w:rFonts w:ascii="Arial" w:hAnsi="Arial" w:cs="Arial"/>
                <w:color w:val="000000" w:themeColor="text1"/>
                <w:sz w:val="20"/>
                <w:szCs w:val="20"/>
              </w:rPr>
              <w:br/>
              <w:t>- Hội đồng Dân tộc và các Ủy ban của Quốc hội;</w:t>
            </w:r>
            <w:r w:rsidR="0029400A" w:rsidRPr="000E6696">
              <w:rPr>
                <w:rFonts w:ascii="Arial" w:hAnsi="Arial" w:cs="Arial"/>
                <w:color w:val="000000" w:themeColor="text1"/>
                <w:sz w:val="20"/>
                <w:szCs w:val="20"/>
              </w:rPr>
              <w:br/>
              <w:t>- Văn phòng Quốc hội;</w:t>
            </w:r>
            <w:r w:rsidR="0029400A" w:rsidRPr="000E6696">
              <w:rPr>
                <w:rFonts w:ascii="Arial" w:hAnsi="Arial" w:cs="Arial"/>
                <w:color w:val="000000" w:themeColor="text1"/>
                <w:sz w:val="20"/>
                <w:szCs w:val="20"/>
              </w:rPr>
              <w:br/>
              <w:t>- Tòa án nhân dân tối cao;</w:t>
            </w:r>
            <w:r w:rsidR="0029400A" w:rsidRPr="000E6696">
              <w:rPr>
                <w:rFonts w:ascii="Arial" w:hAnsi="Arial" w:cs="Arial"/>
                <w:color w:val="000000" w:themeColor="text1"/>
                <w:sz w:val="20"/>
                <w:szCs w:val="20"/>
              </w:rPr>
              <w:br/>
              <w:t>- Viện kiểm sát nhân dân tối cao;</w:t>
            </w:r>
            <w:r w:rsidR="0029400A" w:rsidRPr="000E6696">
              <w:rPr>
                <w:rFonts w:ascii="Arial" w:hAnsi="Arial" w:cs="Arial"/>
                <w:color w:val="000000" w:themeColor="text1"/>
                <w:sz w:val="20"/>
                <w:szCs w:val="20"/>
              </w:rPr>
              <w:br/>
              <w:t>- Kiểm toán nhà nước;</w:t>
            </w:r>
            <w:r w:rsidR="0029400A" w:rsidRPr="000E6696">
              <w:rPr>
                <w:rFonts w:ascii="Arial" w:hAnsi="Arial" w:cs="Arial"/>
                <w:color w:val="000000" w:themeColor="text1"/>
                <w:sz w:val="20"/>
                <w:szCs w:val="20"/>
              </w:rPr>
              <w:br/>
              <w:t>- Ủy ban Trung ương Mặt trận Tổ quốc Việt Nam;</w:t>
            </w:r>
            <w:r w:rsidR="0029400A" w:rsidRPr="000E6696">
              <w:rPr>
                <w:rFonts w:ascii="Arial" w:hAnsi="Arial" w:cs="Arial"/>
                <w:color w:val="000000" w:themeColor="text1"/>
                <w:sz w:val="20"/>
                <w:szCs w:val="20"/>
              </w:rPr>
              <w:br/>
              <w:t>- Cơ quan trung ương của các tổ chức chính trị - xã hội;</w:t>
            </w:r>
            <w:r w:rsidR="0029400A" w:rsidRPr="000E6696">
              <w:rPr>
                <w:rFonts w:ascii="Arial" w:hAnsi="Arial" w:cs="Arial"/>
                <w:color w:val="000000" w:themeColor="text1"/>
                <w:sz w:val="20"/>
                <w:szCs w:val="20"/>
              </w:rPr>
              <w:br/>
              <w:t>- VPCP: BTCN, các PCN, Trợ lý TTg, TGĐ Cổng TTĐT, các Vụ, Cục, đơn vị trực thuộc, Công báo;</w:t>
            </w:r>
            <w:r w:rsidR="0029400A" w:rsidRPr="000E6696">
              <w:rPr>
                <w:rFonts w:ascii="Arial" w:hAnsi="Arial" w:cs="Arial"/>
                <w:color w:val="000000" w:themeColor="text1"/>
                <w:sz w:val="20"/>
                <w:szCs w:val="20"/>
              </w:rPr>
              <w:br/>
              <w:t>- Lưu: VT, KGVX (2b).</w:t>
            </w:r>
          </w:p>
        </w:tc>
        <w:tc>
          <w:tcPr>
            <w:tcW w:w="2330" w:type="pct"/>
          </w:tcPr>
          <w:p w14:paraId="09AC2C66" w14:textId="6E5A338E"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TM. CHÍNH PH</w:t>
            </w:r>
            <w:r w:rsidRPr="000E6696">
              <w:rPr>
                <w:rFonts w:ascii="Arial" w:hAnsi="Arial" w:cs="Arial"/>
                <w:b/>
                <w:color w:val="000000" w:themeColor="text1"/>
                <w:sz w:val="20"/>
                <w:szCs w:val="20"/>
              </w:rPr>
              <w:t>Ủ</w:t>
            </w:r>
            <w:r w:rsidR="0029400A" w:rsidRPr="000E6696">
              <w:rPr>
                <w:rFonts w:ascii="Arial" w:hAnsi="Arial" w:cs="Arial"/>
                <w:color w:val="000000" w:themeColor="text1"/>
                <w:sz w:val="20"/>
                <w:szCs w:val="20"/>
              </w:rPr>
              <w:br/>
            </w:r>
            <w:r w:rsidRPr="000E6696">
              <w:rPr>
                <w:rFonts w:ascii="Arial" w:hAnsi="Arial" w:cs="Arial"/>
                <w:b/>
                <w:color w:val="000000" w:themeColor="text1"/>
                <w:sz w:val="20"/>
                <w:szCs w:val="20"/>
              </w:rPr>
              <w:t>KT. TH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TƯ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NG</w:t>
            </w:r>
            <w:r w:rsidR="0029400A" w:rsidRPr="000E6696">
              <w:rPr>
                <w:rFonts w:ascii="Arial" w:hAnsi="Arial" w:cs="Arial"/>
                <w:color w:val="000000" w:themeColor="text1"/>
                <w:sz w:val="20"/>
                <w:szCs w:val="20"/>
              </w:rPr>
              <w:br/>
            </w:r>
            <w:r w:rsidRPr="000E6696">
              <w:rPr>
                <w:rFonts w:ascii="Arial" w:hAnsi="Arial" w:cs="Arial"/>
                <w:b/>
                <w:color w:val="000000" w:themeColor="text1"/>
                <w:sz w:val="20"/>
                <w:szCs w:val="20"/>
              </w:rPr>
              <w:t>PHÓ TH</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 xml:space="preserve"> TƯ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NG</w:t>
            </w:r>
            <w:r w:rsidRPr="000E6696">
              <w:rPr>
                <w:rFonts w:ascii="Arial" w:hAnsi="Arial" w:cs="Arial"/>
                <w:color w:val="000000" w:themeColor="text1"/>
                <w:sz w:val="20"/>
                <w:szCs w:val="20"/>
              </w:rPr>
              <w:br/>
            </w:r>
            <w:r w:rsidRPr="000E6696">
              <w:rPr>
                <w:rFonts w:ascii="Arial" w:hAnsi="Arial" w:cs="Arial"/>
                <w:color w:val="000000" w:themeColor="text1"/>
                <w:sz w:val="20"/>
                <w:szCs w:val="20"/>
              </w:rPr>
              <w:br/>
            </w:r>
            <w:r w:rsidRPr="000E6696">
              <w:rPr>
                <w:rFonts w:ascii="Arial" w:hAnsi="Arial" w:cs="Arial"/>
                <w:color w:val="000000" w:themeColor="text1"/>
                <w:sz w:val="20"/>
                <w:szCs w:val="20"/>
              </w:rPr>
              <w:br/>
            </w:r>
            <w:r w:rsidRPr="000E6696">
              <w:rPr>
                <w:rFonts w:ascii="Arial" w:hAnsi="Arial" w:cs="Arial"/>
                <w:color w:val="000000" w:themeColor="text1"/>
                <w:sz w:val="20"/>
                <w:szCs w:val="20"/>
              </w:rPr>
              <w:br/>
            </w:r>
            <w:r w:rsidRPr="000E6696">
              <w:rPr>
                <w:rFonts w:ascii="Arial" w:hAnsi="Arial" w:cs="Arial"/>
                <w:color w:val="000000" w:themeColor="text1"/>
                <w:sz w:val="20"/>
                <w:szCs w:val="20"/>
              </w:rPr>
              <w:br/>
            </w:r>
            <w:r w:rsidRPr="000E6696">
              <w:rPr>
                <w:rFonts w:ascii="Arial" w:hAnsi="Arial" w:cs="Arial"/>
                <w:color w:val="000000" w:themeColor="text1"/>
                <w:sz w:val="20"/>
                <w:szCs w:val="20"/>
              </w:rPr>
              <w:br/>
            </w:r>
            <w:r w:rsidRPr="000E6696">
              <w:rPr>
                <w:rFonts w:ascii="Arial" w:hAnsi="Arial" w:cs="Arial"/>
                <w:color w:val="000000" w:themeColor="text1"/>
                <w:sz w:val="20"/>
                <w:szCs w:val="20"/>
              </w:rPr>
              <w:br/>
            </w:r>
            <w:r w:rsidRPr="000E6696">
              <w:rPr>
                <w:rFonts w:ascii="Arial" w:hAnsi="Arial" w:cs="Arial"/>
                <w:color w:val="000000" w:themeColor="text1"/>
                <w:sz w:val="20"/>
                <w:szCs w:val="20"/>
              </w:rPr>
              <w:br/>
            </w:r>
            <w:r w:rsidRPr="000E6696">
              <w:rPr>
                <w:rFonts w:ascii="Arial" w:hAnsi="Arial" w:cs="Arial"/>
                <w:b/>
                <w:color w:val="000000" w:themeColor="text1"/>
                <w:sz w:val="20"/>
                <w:szCs w:val="20"/>
              </w:rPr>
              <w:t>Lê Thành Lo</w:t>
            </w:r>
            <w:r w:rsidRPr="000E6696">
              <w:rPr>
                <w:rFonts w:ascii="Arial" w:hAnsi="Arial" w:cs="Arial"/>
                <w:b/>
                <w:color w:val="000000" w:themeColor="text1"/>
                <w:sz w:val="20"/>
                <w:szCs w:val="20"/>
              </w:rPr>
              <w:t>ng</w:t>
            </w:r>
          </w:p>
        </w:tc>
      </w:tr>
    </w:tbl>
    <w:p w14:paraId="3BD64122" w14:textId="05D221C6" w:rsidR="00822271" w:rsidRPr="000E6696" w:rsidRDefault="00822271" w:rsidP="00403FBE">
      <w:pPr>
        <w:widowControl w:val="0"/>
        <w:spacing w:after="120" w:line="240" w:lineRule="auto"/>
        <w:ind w:firstLine="720"/>
        <w:jc w:val="both"/>
        <w:rPr>
          <w:rFonts w:ascii="Arial" w:hAnsi="Arial" w:cs="Arial"/>
          <w:color w:val="000000" w:themeColor="text1"/>
          <w:sz w:val="20"/>
          <w:szCs w:val="20"/>
        </w:rPr>
      </w:pPr>
    </w:p>
    <w:p w14:paraId="4BF723A3" w14:textId="77777777" w:rsidR="0029400A" w:rsidRPr="000E6696" w:rsidRDefault="0029400A" w:rsidP="00403FBE">
      <w:pPr>
        <w:widowControl w:val="0"/>
        <w:spacing w:after="120" w:line="240" w:lineRule="auto"/>
        <w:ind w:firstLine="720"/>
        <w:jc w:val="both"/>
        <w:rPr>
          <w:rFonts w:ascii="Arial" w:hAnsi="Arial" w:cs="Arial"/>
          <w:color w:val="000000" w:themeColor="text1"/>
          <w:sz w:val="20"/>
          <w:szCs w:val="20"/>
        </w:rPr>
      </w:pPr>
    </w:p>
    <w:p w14:paraId="70C03A7F" w14:textId="77777777" w:rsidR="0029400A" w:rsidRPr="000E6696" w:rsidRDefault="0029400A" w:rsidP="00403FBE">
      <w:pPr>
        <w:widowControl w:val="0"/>
        <w:spacing w:after="120" w:line="240" w:lineRule="auto"/>
        <w:ind w:firstLine="720"/>
        <w:jc w:val="both"/>
        <w:rPr>
          <w:rFonts w:ascii="Arial" w:hAnsi="Arial" w:cs="Arial"/>
          <w:b/>
          <w:color w:val="000000" w:themeColor="text1"/>
          <w:sz w:val="20"/>
          <w:szCs w:val="20"/>
        </w:rPr>
        <w:sectPr w:rsidR="0029400A" w:rsidRPr="000E6696" w:rsidSect="0029400A">
          <w:pgSz w:w="11906" w:h="16838" w:code="9"/>
          <w:pgMar w:top="1440" w:right="1440" w:bottom="1440" w:left="1440" w:header="0" w:footer="0" w:gutter="0"/>
          <w:cols w:space="720"/>
          <w:docGrid w:linePitch="326"/>
        </w:sectPr>
      </w:pPr>
    </w:p>
    <w:p w14:paraId="258D9855" w14:textId="77777777"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lastRenderedPageBreak/>
        <w:t>Ph</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 xml:space="preserve"> l</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w:t>
      </w:r>
    </w:p>
    <w:p w14:paraId="2CCE9E02" w14:textId="622CEE56"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i/>
          <w:color w:val="000000" w:themeColor="text1"/>
          <w:sz w:val="20"/>
          <w:szCs w:val="20"/>
        </w:rPr>
        <w:t>(Kèm theo Ngh</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91/2026/NĐ-CP</w:t>
      </w:r>
      <w:r w:rsidR="0029400A" w:rsidRPr="000E6696">
        <w:rPr>
          <w:rFonts w:ascii="Arial" w:hAnsi="Arial" w:cs="Arial"/>
          <w:i/>
          <w:color w:val="000000" w:themeColor="text1"/>
          <w:sz w:val="20"/>
          <w:szCs w:val="20"/>
        </w:rPr>
        <w:br/>
      </w:r>
      <w:r w:rsidRPr="000E6696">
        <w:rPr>
          <w:rFonts w:ascii="Arial" w:hAnsi="Arial" w:cs="Arial"/>
          <w:i/>
          <w:color w:val="000000" w:themeColor="text1"/>
          <w:sz w:val="20"/>
          <w:szCs w:val="20"/>
        </w:rPr>
        <w:t>ngày 30 tháng 3 năm 2026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Chính ph</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w:t>
      </w:r>
    </w:p>
    <w:p w14:paraId="0D90884C" w14:textId="77777777" w:rsidR="00822271" w:rsidRPr="000E6696" w:rsidRDefault="00822271" w:rsidP="00934431">
      <w:pPr>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0E6696" w:rsidRPr="000E6696" w14:paraId="735666DF" w14:textId="77777777" w:rsidTr="00934431">
        <w:tc>
          <w:tcPr>
            <w:tcW w:w="789" w:type="pct"/>
            <w:vAlign w:val="center"/>
          </w:tcPr>
          <w:p w14:paraId="7CC98FB7"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Tên m</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u</w:t>
            </w:r>
          </w:p>
        </w:tc>
        <w:tc>
          <w:tcPr>
            <w:tcW w:w="4211" w:type="pct"/>
            <w:vAlign w:val="center"/>
          </w:tcPr>
          <w:p w14:paraId="5B9B63F4"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N</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i dung</w:t>
            </w:r>
          </w:p>
        </w:tc>
      </w:tr>
      <w:tr w:rsidR="000E6696" w:rsidRPr="000E6696" w14:paraId="1CE28958" w14:textId="77777777" w:rsidTr="00934431">
        <w:tc>
          <w:tcPr>
            <w:tcW w:w="789" w:type="pct"/>
          </w:tcPr>
          <w:p w14:paraId="54B5740B"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1</w:t>
            </w:r>
          </w:p>
        </w:tc>
        <w:tc>
          <w:tcPr>
            <w:tcW w:w="4211" w:type="pct"/>
          </w:tcPr>
          <w:p w14:paraId="5031ADBA" w14:textId="77777777" w:rsidR="00822271" w:rsidRPr="000E6696" w:rsidRDefault="000A64BD" w:rsidP="00934431">
            <w:pPr>
              <w:spacing w:before="80" w:after="80" w:line="240" w:lineRule="auto"/>
              <w:rPr>
                <w:rFonts w:ascii="Arial" w:hAnsi="Arial" w:cs="Arial"/>
                <w:color w:val="000000" w:themeColor="text1"/>
                <w:sz w:val="20"/>
                <w:szCs w:val="20"/>
              </w:rPr>
            </w:pPr>
            <w:r w:rsidRPr="000E6696">
              <w:rPr>
                <w:rFonts w:ascii="Arial" w:hAnsi="Arial" w:cs="Arial"/>
                <w:color w:val="000000" w:themeColor="text1"/>
                <w:sz w:val="20"/>
                <w:szCs w:val="20"/>
              </w:rPr>
              <w:t>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tc>
      </w:tr>
      <w:tr w:rsidR="000E6696" w:rsidRPr="000E6696" w14:paraId="7275371D" w14:textId="77777777" w:rsidTr="00934431">
        <w:tc>
          <w:tcPr>
            <w:tcW w:w="789" w:type="pct"/>
          </w:tcPr>
          <w:p w14:paraId="39BBC777"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2</w:t>
            </w:r>
          </w:p>
        </w:tc>
        <w:tc>
          <w:tcPr>
            <w:tcW w:w="4211" w:type="pct"/>
          </w:tcPr>
          <w:p w14:paraId="73DFF98B" w14:textId="77777777" w:rsidR="00822271" w:rsidRPr="000E6696" w:rsidRDefault="000A64BD" w:rsidP="00934431">
            <w:pPr>
              <w:spacing w:before="80" w:after="80" w:line="240" w:lineRule="auto"/>
              <w:rPr>
                <w:rFonts w:ascii="Arial" w:hAnsi="Arial" w:cs="Arial"/>
                <w:color w:val="000000" w:themeColor="text1"/>
                <w:sz w:val="20"/>
                <w:szCs w:val="20"/>
              </w:rPr>
            </w:pPr>
            <w:r w:rsidRPr="000E6696">
              <w:rPr>
                <w:rFonts w:ascii="Arial" w:hAnsi="Arial" w:cs="Arial"/>
                <w:color w:val="000000" w:themeColor="text1"/>
                <w:sz w:val="20"/>
                <w:szCs w:val="20"/>
              </w:rPr>
              <w:t>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cho phép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tc>
      </w:tr>
      <w:tr w:rsidR="000E6696" w:rsidRPr="000E6696" w14:paraId="12F01B93" w14:textId="77777777" w:rsidTr="00934431">
        <w:tc>
          <w:tcPr>
            <w:tcW w:w="789" w:type="pct"/>
            <w:vAlign w:val="center"/>
          </w:tcPr>
          <w:p w14:paraId="15D049DA"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3</w:t>
            </w:r>
          </w:p>
        </w:tc>
        <w:tc>
          <w:tcPr>
            <w:tcW w:w="4211" w:type="pct"/>
            <w:vAlign w:val="center"/>
          </w:tcPr>
          <w:p w14:paraId="72ADDC7A" w14:textId="77777777" w:rsidR="00822271" w:rsidRPr="000E6696" w:rsidRDefault="000A64BD" w:rsidP="00934431">
            <w:pPr>
              <w:spacing w:before="80" w:after="80" w:line="240" w:lineRule="auto"/>
              <w:rPr>
                <w:rFonts w:ascii="Arial" w:hAnsi="Arial" w:cs="Arial"/>
                <w:color w:val="000000" w:themeColor="text1"/>
                <w:sz w:val="20"/>
                <w:szCs w:val="20"/>
              </w:rPr>
            </w:pPr>
            <w:r w:rsidRPr="000E6696">
              <w:rPr>
                <w:rFonts w:ascii="Arial" w:hAnsi="Arial" w:cs="Arial"/>
                <w:color w:val="000000" w:themeColor="text1"/>
                <w:sz w:val="20"/>
                <w:szCs w:val="20"/>
              </w:rPr>
              <w:t>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tc>
      </w:tr>
      <w:tr w:rsidR="000E6696" w:rsidRPr="000E6696" w14:paraId="02A1727B" w14:textId="77777777" w:rsidTr="00934431">
        <w:tc>
          <w:tcPr>
            <w:tcW w:w="789" w:type="pct"/>
            <w:vAlign w:val="center"/>
          </w:tcPr>
          <w:p w14:paraId="205E9592"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4</w:t>
            </w:r>
          </w:p>
        </w:tc>
        <w:tc>
          <w:tcPr>
            <w:tcW w:w="4211" w:type="pct"/>
            <w:vAlign w:val="bottom"/>
          </w:tcPr>
          <w:p w14:paraId="679CBA3C" w14:textId="77777777" w:rsidR="00822271" w:rsidRPr="000E6696" w:rsidRDefault="000A64BD" w:rsidP="00934431">
            <w:pPr>
              <w:spacing w:before="80" w:after="80" w:line="240" w:lineRule="auto"/>
              <w:rPr>
                <w:rFonts w:ascii="Arial" w:hAnsi="Arial" w:cs="Arial"/>
                <w:color w:val="000000" w:themeColor="text1"/>
                <w:sz w:val="20"/>
                <w:szCs w:val="20"/>
              </w:rPr>
            </w:pPr>
            <w:r w:rsidRPr="000E6696">
              <w:rPr>
                <w:rFonts w:ascii="Arial" w:hAnsi="Arial" w:cs="Arial"/>
                <w:color w:val="000000" w:themeColor="text1"/>
                <w:sz w:val="20"/>
                <w:szCs w:val="20"/>
              </w:rPr>
              <w:t>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tc>
      </w:tr>
      <w:tr w:rsidR="000E6696" w:rsidRPr="000E6696" w14:paraId="3861B2B4" w14:textId="77777777" w:rsidTr="00934431">
        <w:tc>
          <w:tcPr>
            <w:tcW w:w="789" w:type="pct"/>
            <w:vAlign w:val="center"/>
          </w:tcPr>
          <w:p w14:paraId="06B194A1"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5</w:t>
            </w:r>
          </w:p>
        </w:tc>
        <w:tc>
          <w:tcPr>
            <w:tcW w:w="4211" w:type="pct"/>
            <w:vAlign w:val="bottom"/>
          </w:tcPr>
          <w:p w14:paraId="659FA3F4" w14:textId="77777777" w:rsidR="00822271" w:rsidRPr="000E6696" w:rsidRDefault="000A64BD" w:rsidP="00934431">
            <w:pPr>
              <w:spacing w:before="80" w:after="80" w:line="240" w:lineRule="auto"/>
              <w:rPr>
                <w:rFonts w:ascii="Arial" w:hAnsi="Arial" w:cs="Arial"/>
                <w:color w:val="000000" w:themeColor="text1"/>
                <w:sz w:val="20"/>
                <w:szCs w:val="20"/>
              </w:rPr>
            </w:pPr>
            <w:r w:rsidRPr="000E6696">
              <w:rPr>
                <w:rFonts w:ascii="Arial" w:hAnsi="Arial" w:cs="Arial"/>
                <w:color w:val="000000" w:themeColor="text1"/>
                <w:sz w:val="20"/>
                <w:szCs w:val="20"/>
              </w:rPr>
              <w:t>T</w:t>
            </w:r>
            <w:r w:rsidRPr="000E6696">
              <w:rPr>
                <w:rFonts w:ascii="Arial" w:hAnsi="Arial" w:cs="Arial"/>
                <w:color w:val="000000" w:themeColor="text1"/>
                <w:sz w:val="20"/>
                <w:szCs w:val="20"/>
              </w:rPr>
              <w:t>ờ</w:t>
            </w:r>
            <w:r w:rsidRPr="000E6696">
              <w:rPr>
                <w:rFonts w:ascii="Arial" w:hAnsi="Arial" w:cs="Arial"/>
                <w:color w:val="000000" w:themeColor="text1"/>
                <w:sz w:val="20"/>
                <w:szCs w:val="20"/>
              </w:rPr>
              <w:t xml:space="preserve"> trình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tc>
      </w:tr>
      <w:tr w:rsidR="000E6696" w:rsidRPr="000E6696" w14:paraId="0F6A97E8" w14:textId="77777777" w:rsidTr="00934431">
        <w:tc>
          <w:tcPr>
            <w:tcW w:w="789" w:type="pct"/>
            <w:vAlign w:val="center"/>
          </w:tcPr>
          <w:p w14:paraId="1711839A" w14:textId="77777777" w:rsidR="00822271" w:rsidRPr="000E6696" w:rsidRDefault="000A64BD" w:rsidP="00934431">
            <w:pPr>
              <w:spacing w:before="80" w:after="8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M</w:t>
            </w:r>
            <w:r w:rsidRPr="000E6696">
              <w:rPr>
                <w:rFonts w:ascii="Arial" w:hAnsi="Arial" w:cs="Arial"/>
                <w:color w:val="000000" w:themeColor="text1"/>
                <w:sz w:val="20"/>
                <w:szCs w:val="20"/>
              </w:rPr>
              <w:t>ẫ</w:t>
            </w:r>
            <w:r w:rsidRPr="000E6696">
              <w:rPr>
                <w:rFonts w:ascii="Arial" w:hAnsi="Arial" w:cs="Arial"/>
                <w:color w:val="000000" w:themeColor="text1"/>
                <w:sz w:val="20"/>
                <w:szCs w:val="20"/>
              </w:rPr>
              <w:t>u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6</w:t>
            </w:r>
          </w:p>
        </w:tc>
        <w:tc>
          <w:tcPr>
            <w:tcW w:w="4211" w:type="pct"/>
            <w:vAlign w:val="center"/>
          </w:tcPr>
          <w:p w14:paraId="15F2671E" w14:textId="77777777" w:rsidR="00822271" w:rsidRPr="000E6696" w:rsidRDefault="000A64BD" w:rsidP="00934431">
            <w:pPr>
              <w:spacing w:before="80" w:after="80" w:line="240" w:lineRule="auto"/>
              <w:rPr>
                <w:rFonts w:ascii="Arial" w:hAnsi="Arial" w:cs="Arial"/>
                <w:color w:val="000000" w:themeColor="text1"/>
                <w:sz w:val="20"/>
                <w:szCs w:val="20"/>
              </w:rPr>
            </w:pPr>
            <w:r w:rsidRPr="000E6696">
              <w:rPr>
                <w:rFonts w:ascii="Arial" w:hAnsi="Arial" w:cs="Arial"/>
                <w:color w:val="000000" w:themeColor="text1"/>
                <w:sz w:val="20"/>
                <w:szCs w:val="20"/>
              </w:rPr>
              <w:t>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tc>
      </w:tr>
    </w:tbl>
    <w:p w14:paraId="4B22C912" w14:textId="77777777" w:rsidR="0029400A" w:rsidRPr="000E6696" w:rsidRDefault="0029400A" w:rsidP="00403FBE">
      <w:pPr>
        <w:widowControl w:val="0"/>
        <w:spacing w:after="120" w:line="240" w:lineRule="auto"/>
        <w:ind w:firstLine="720"/>
        <w:jc w:val="both"/>
        <w:rPr>
          <w:rFonts w:ascii="Arial" w:hAnsi="Arial" w:cs="Arial"/>
          <w:b/>
          <w:color w:val="000000" w:themeColor="text1"/>
          <w:sz w:val="20"/>
          <w:szCs w:val="20"/>
        </w:rPr>
      </w:pPr>
    </w:p>
    <w:p w14:paraId="1088A4A3" w14:textId="77777777" w:rsidR="0029400A" w:rsidRPr="000E6696" w:rsidRDefault="0029400A" w:rsidP="00403FBE">
      <w:pPr>
        <w:widowControl w:val="0"/>
        <w:spacing w:after="120" w:line="240" w:lineRule="auto"/>
        <w:ind w:firstLine="720"/>
        <w:jc w:val="both"/>
        <w:rPr>
          <w:rFonts w:ascii="Arial" w:hAnsi="Arial" w:cs="Arial"/>
          <w:b/>
          <w:color w:val="000000" w:themeColor="text1"/>
          <w:sz w:val="20"/>
          <w:szCs w:val="20"/>
        </w:rPr>
        <w:sectPr w:rsidR="0029400A" w:rsidRPr="000E6696" w:rsidSect="0029400A">
          <w:pgSz w:w="11906" w:h="16838" w:code="9"/>
          <w:pgMar w:top="1440" w:right="1440" w:bottom="1440" w:left="1440" w:header="0" w:footer="0" w:gutter="0"/>
          <w:cols w:space="720"/>
          <w:docGrid w:linePitch="326"/>
        </w:sectPr>
      </w:pPr>
    </w:p>
    <w:p w14:paraId="075266FE" w14:textId="1E555822"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lastRenderedPageBreak/>
        <w:t>M</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u s</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 xml:space="preserve"> 1. T</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 xml:space="preserve"> trình đ</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ngh</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 xml:space="preserve">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0E6696" w:rsidRPr="000E6696" w14:paraId="37912BB7" w14:textId="77777777" w:rsidTr="00934431">
        <w:tc>
          <w:tcPr>
            <w:tcW w:w="2121" w:type="pct"/>
          </w:tcPr>
          <w:p w14:paraId="26A42CB3" w14:textId="45A84077" w:rsidR="0029400A" w:rsidRPr="000E6696" w:rsidRDefault="0029400A" w:rsidP="00934431">
            <w:pPr>
              <w:jc w:val="center"/>
              <w:rPr>
                <w:rFonts w:ascii="Arial" w:hAnsi="Arial" w:cs="Arial"/>
                <w:bCs/>
                <w:color w:val="000000" w:themeColor="text1"/>
                <w:sz w:val="20"/>
                <w:szCs w:val="20"/>
              </w:rPr>
            </w:pPr>
            <w:r w:rsidRPr="000E6696">
              <w:rPr>
                <w:rFonts w:ascii="Arial" w:hAnsi="Arial" w:cs="Arial"/>
                <w:bCs/>
                <w:color w:val="000000" w:themeColor="text1"/>
                <w:sz w:val="20"/>
                <w:szCs w:val="20"/>
              </w:rPr>
              <w:t>..……(1)…....</w:t>
            </w:r>
            <w:r w:rsidRPr="000E6696">
              <w:rPr>
                <w:rFonts w:ascii="Arial" w:hAnsi="Arial" w:cs="Arial"/>
                <w:bCs/>
                <w:color w:val="000000" w:themeColor="text1"/>
                <w:sz w:val="20"/>
                <w:szCs w:val="20"/>
              </w:rPr>
              <w:br/>
            </w:r>
            <w:r w:rsidRPr="000E6696">
              <w:rPr>
                <w:rFonts w:ascii="Arial" w:hAnsi="Arial" w:cs="Arial"/>
                <w:b/>
                <w:color w:val="000000" w:themeColor="text1"/>
                <w:sz w:val="20"/>
                <w:szCs w:val="20"/>
              </w:rPr>
              <w:t>..……(2)……..</w:t>
            </w:r>
            <w:r w:rsidRPr="000E6696">
              <w:rPr>
                <w:rFonts w:ascii="Arial" w:hAnsi="Arial" w:cs="Arial"/>
                <w:b/>
                <w:color w:val="000000" w:themeColor="text1"/>
                <w:sz w:val="20"/>
                <w:szCs w:val="20"/>
              </w:rPr>
              <w:br/>
            </w:r>
            <w:r w:rsidRPr="000E6696">
              <w:rPr>
                <w:rFonts w:ascii="Arial" w:hAnsi="Arial" w:cs="Arial"/>
                <w:bCs/>
                <w:color w:val="000000" w:themeColor="text1"/>
                <w:sz w:val="20"/>
                <w:szCs w:val="20"/>
                <w:vertAlign w:val="superscript"/>
              </w:rPr>
              <w:t>________</w:t>
            </w:r>
            <w:r w:rsidRPr="000E6696">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rPr>
              <w:t>Số: …../TTr-……</w:t>
            </w:r>
          </w:p>
        </w:tc>
        <w:tc>
          <w:tcPr>
            <w:tcW w:w="2879" w:type="pct"/>
          </w:tcPr>
          <w:p w14:paraId="03538E92" w14:textId="5187BB7F" w:rsidR="0029400A" w:rsidRPr="000E6696" w:rsidRDefault="0029400A" w:rsidP="00934431">
            <w:pPr>
              <w:jc w:val="center"/>
              <w:rPr>
                <w:rFonts w:ascii="Arial" w:hAnsi="Arial" w:cs="Arial"/>
                <w:bCs/>
                <w:i/>
                <w:iCs/>
                <w:color w:val="000000" w:themeColor="text1"/>
                <w:sz w:val="20"/>
                <w:szCs w:val="20"/>
              </w:rPr>
            </w:pPr>
            <w:r w:rsidRPr="000E6696">
              <w:rPr>
                <w:rFonts w:ascii="Arial" w:hAnsi="Arial" w:cs="Arial"/>
                <w:b/>
                <w:color w:val="000000" w:themeColor="text1"/>
                <w:sz w:val="20"/>
                <w:szCs w:val="20"/>
              </w:rPr>
              <w:t>CỘNG HÒA XÃ HỘI CHỦ NGHĨA VIỆT NAM</w:t>
            </w:r>
            <w:r w:rsidRPr="000E6696">
              <w:rPr>
                <w:rFonts w:ascii="Arial" w:hAnsi="Arial" w:cs="Arial"/>
                <w:b/>
                <w:color w:val="000000" w:themeColor="text1"/>
                <w:sz w:val="20"/>
                <w:szCs w:val="20"/>
              </w:rPr>
              <w:br/>
              <w:t>Độc lập – Tự do – Hạnh phúc</w:t>
            </w:r>
            <w:r w:rsidRPr="000E6696">
              <w:rPr>
                <w:rFonts w:ascii="Arial" w:hAnsi="Arial" w:cs="Arial"/>
                <w:b/>
                <w:color w:val="000000" w:themeColor="text1"/>
                <w:sz w:val="20"/>
                <w:szCs w:val="20"/>
              </w:rPr>
              <w:br/>
            </w:r>
            <w:r w:rsidRPr="000E6696">
              <w:rPr>
                <w:rFonts w:ascii="Arial" w:hAnsi="Arial" w:cs="Arial"/>
                <w:bCs/>
                <w:color w:val="000000" w:themeColor="text1"/>
                <w:sz w:val="20"/>
                <w:szCs w:val="20"/>
                <w:vertAlign w:val="superscript"/>
              </w:rPr>
              <w:t>_______________________</w:t>
            </w:r>
            <w:r w:rsidRPr="000E6696">
              <w:rPr>
                <w:rFonts w:ascii="Arial" w:hAnsi="Arial" w:cs="Arial"/>
                <w:bCs/>
                <w:color w:val="000000" w:themeColor="text1"/>
                <w:sz w:val="20"/>
                <w:szCs w:val="20"/>
                <w:vertAlign w:val="superscript"/>
              </w:rPr>
              <w:br/>
            </w:r>
            <w:r w:rsidRPr="000E6696">
              <w:rPr>
                <w:rFonts w:ascii="Arial" w:hAnsi="Arial" w:cs="Arial"/>
                <w:bCs/>
                <w:i/>
                <w:iCs/>
                <w:color w:val="000000" w:themeColor="text1"/>
                <w:sz w:val="20"/>
                <w:szCs w:val="20"/>
              </w:rPr>
              <w:t>……, ngày … tháng … năm ……</w:t>
            </w:r>
          </w:p>
        </w:tc>
      </w:tr>
    </w:tbl>
    <w:p w14:paraId="2FC4838E" w14:textId="77777777" w:rsidR="0029400A" w:rsidRPr="000E6696" w:rsidRDefault="0029400A" w:rsidP="00934431">
      <w:pPr>
        <w:spacing w:after="0" w:line="240" w:lineRule="auto"/>
        <w:jc w:val="center"/>
        <w:rPr>
          <w:rFonts w:ascii="Arial" w:hAnsi="Arial" w:cs="Arial"/>
          <w:bCs/>
          <w:color w:val="000000" w:themeColor="text1"/>
          <w:sz w:val="20"/>
          <w:szCs w:val="20"/>
        </w:rPr>
      </w:pPr>
    </w:p>
    <w:p w14:paraId="53A1E084" w14:textId="77777777" w:rsidR="0029400A" w:rsidRPr="000E6696" w:rsidRDefault="0029400A" w:rsidP="00934431">
      <w:pPr>
        <w:spacing w:after="0" w:line="240" w:lineRule="auto"/>
        <w:jc w:val="center"/>
        <w:rPr>
          <w:rFonts w:ascii="Arial" w:hAnsi="Arial" w:cs="Arial"/>
          <w:b/>
          <w:color w:val="000000" w:themeColor="text1"/>
          <w:sz w:val="20"/>
          <w:szCs w:val="20"/>
        </w:rPr>
      </w:pPr>
    </w:p>
    <w:p w14:paraId="13D30037" w14:textId="3DE9F67D"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T</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 xml:space="preserve"> TRÌNH</w:t>
      </w:r>
    </w:p>
    <w:p w14:paraId="20BBF295" w14:textId="09773FE6" w:rsidR="00822271" w:rsidRPr="000E6696" w:rsidRDefault="0029400A" w:rsidP="00934431">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Về việc đề nghị đổi tên ……(2) ……..</w:t>
      </w:r>
    </w:p>
    <w:p w14:paraId="1C8F6176" w14:textId="4B7C04EC" w:rsidR="0029400A" w:rsidRPr="000E6696" w:rsidRDefault="0029400A" w:rsidP="00934431">
      <w:pPr>
        <w:spacing w:after="0" w:line="240" w:lineRule="auto"/>
        <w:jc w:val="center"/>
        <w:rPr>
          <w:rFonts w:ascii="Arial" w:hAnsi="Arial" w:cs="Arial"/>
          <w:bCs/>
          <w:color w:val="000000" w:themeColor="text1"/>
          <w:sz w:val="20"/>
          <w:szCs w:val="20"/>
          <w:vertAlign w:val="superscript"/>
        </w:rPr>
      </w:pPr>
      <w:r w:rsidRPr="000E6696">
        <w:rPr>
          <w:rFonts w:ascii="Arial" w:hAnsi="Arial" w:cs="Arial"/>
          <w:bCs/>
          <w:color w:val="000000" w:themeColor="text1"/>
          <w:sz w:val="20"/>
          <w:szCs w:val="20"/>
          <w:vertAlign w:val="superscript"/>
        </w:rPr>
        <w:t>__________</w:t>
      </w:r>
    </w:p>
    <w:p w14:paraId="6556053C" w14:textId="50C661E4"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Kính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w:t>
      </w:r>
      <w:r w:rsidR="0029400A"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(3)</w:t>
      </w:r>
      <w:r w:rsidR="0029400A" w:rsidRPr="000E6696">
        <w:rPr>
          <w:rFonts w:ascii="Arial" w:hAnsi="Arial" w:cs="Arial"/>
          <w:color w:val="000000" w:themeColor="text1"/>
          <w:sz w:val="20"/>
          <w:szCs w:val="20"/>
        </w:rPr>
        <w:t>……………..</w:t>
      </w:r>
    </w:p>
    <w:p w14:paraId="764E4836" w14:textId="77777777" w:rsidR="0029400A" w:rsidRPr="000E6696" w:rsidRDefault="0029400A" w:rsidP="00934431">
      <w:pPr>
        <w:spacing w:after="0" w:line="240" w:lineRule="auto"/>
        <w:jc w:val="center"/>
        <w:rPr>
          <w:rFonts w:ascii="Arial" w:hAnsi="Arial" w:cs="Arial"/>
          <w:color w:val="000000" w:themeColor="text1"/>
          <w:sz w:val="20"/>
          <w:szCs w:val="20"/>
        </w:rPr>
      </w:pPr>
    </w:p>
    <w:p w14:paraId="7F640DEC" w14:textId="27112E0D" w:rsidR="00822271" w:rsidRPr="000E6696" w:rsidRDefault="0029400A"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đề nghị …………(3)………. xem xét, quyết định đổi tên, cho phép đổi tên cơ sở giáo dục đại học như sau:</w:t>
      </w:r>
    </w:p>
    <w:p w14:paraId="3C7720C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1.</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Tên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t</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w:t>
      </w:r>
    </w:p>
    <w:p w14:paraId="41305611" w14:textId="7C390E7B"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w:t>
      </w:r>
      <w:r w:rsidR="0029400A" w:rsidRPr="000E6696">
        <w:rPr>
          <w:rFonts w:ascii="Arial" w:hAnsi="Arial" w:cs="Arial"/>
          <w:color w:val="000000" w:themeColor="text1"/>
          <w:sz w:val="20"/>
          <w:szCs w:val="20"/>
        </w:rPr>
        <w:t xml:space="preserve"> ……………………………………………………………….</w:t>
      </w:r>
    </w:p>
    <w:p w14:paraId="7662AEBA" w14:textId="68B4D415"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w:t>
      </w:r>
      <w:r w:rsidR="0029400A" w:rsidRPr="000E6696">
        <w:rPr>
          <w:rFonts w:ascii="Arial" w:hAnsi="Arial" w:cs="Arial"/>
          <w:color w:val="000000" w:themeColor="text1"/>
          <w:sz w:val="20"/>
          <w:szCs w:val="20"/>
        </w:rPr>
        <w:t xml:space="preserve"> …………………………………………….</w:t>
      </w:r>
    </w:p>
    <w:p w14:paraId="42D60CA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2.</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Tên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sau khi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w:t>
      </w:r>
    </w:p>
    <w:p w14:paraId="28AF6E75" w14:textId="54928ABE"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w:t>
      </w:r>
      <w:r w:rsidR="0029400A" w:rsidRPr="000E6696">
        <w:rPr>
          <w:rFonts w:ascii="Arial" w:hAnsi="Arial" w:cs="Arial"/>
          <w:color w:val="000000" w:themeColor="text1"/>
          <w:sz w:val="20"/>
          <w:szCs w:val="20"/>
        </w:rPr>
        <w:t xml:space="preserve"> ………………………………………………………………..</w:t>
      </w:r>
    </w:p>
    <w:p w14:paraId="6D2D3C8B" w14:textId="6412AC39"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D37BF2" w:rsidRPr="000E6696">
        <w:rPr>
          <w:rFonts w:ascii="Arial" w:hAnsi="Arial" w:cs="Arial"/>
          <w:color w:val="000000" w:themeColor="text1"/>
          <w:sz w:val="20"/>
          <w:szCs w:val="20"/>
        </w:rPr>
        <w:t xml:space="preserve"> ………………………………………………</w:t>
      </w:r>
    </w:p>
    <w:p w14:paraId="7B78899E" w14:textId="5E49F83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ng </w:t>
      </w:r>
      <w:r w:rsidRPr="000E6696">
        <w:rPr>
          <w:rFonts w:ascii="Arial" w:hAnsi="Arial" w:cs="Arial"/>
          <w:color w:val="000000" w:themeColor="text1"/>
          <w:sz w:val="20"/>
          <w:szCs w:val="20"/>
        </w:rPr>
        <w:t>Anh:</w:t>
      </w:r>
      <w:r w:rsidR="00D37BF2" w:rsidRPr="000E6696">
        <w:rPr>
          <w:rFonts w:ascii="Arial" w:hAnsi="Arial" w:cs="Arial"/>
          <w:color w:val="000000" w:themeColor="text1"/>
          <w:sz w:val="20"/>
          <w:szCs w:val="20"/>
        </w:rPr>
        <w:t xml:space="preserve"> …………………………………………….</w:t>
      </w:r>
    </w:p>
    <w:p w14:paraId="5A446C9B" w14:textId="3289B540"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D37BF2" w:rsidRPr="000E6696">
        <w:rPr>
          <w:rFonts w:ascii="Arial" w:hAnsi="Arial" w:cs="Arial"/>
          <w:color w:val="000000" w:themeColor="text1"/>
          <w:sz w:val="20"/>
          <w:szCs w:val="20"/>
        </w:rPr>
        <w:t xml:space="preserve"> ………………………………………………</w:t>
      </w:r>
    </w:p>
    <w:p w14:paraId="72994971" w14:textId="77777777" w:rsidR="00D37BF2"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3.</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Lý do đ</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ngh</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 xml:space="preserve">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 cho phép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p w14:paraId="2AFCAB2F" w14:textId="544EEAFA" w:rsidR="00D37BF2" w:rsidRPr="000E6696" w:rsidRDefault="00D37BF2"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2B4838EC" w14:textId="0CBC80D1" w:rsidR="00D37BF2" w:rsidRPr="000E6696" w:rsidRDefault="00D37BF2"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4B160268" w14:textId="0EF6A8B6" w:rsidR="00822271" w:rsidRPr="000E6696" w:rsidRDefault="000A64BD"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
          <w:color w:val="000000" w:themeColor="text1"/>
          <w:sz w:val="20"/>
          <w:szCs w:val="20"/>
        </w:rPr>
        <w:t>4.</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Đánh giá tác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c</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a vi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i v</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i ngư</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nhà giáo, cán b</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 xml:space="preserve"> qu</w:t>
      </w:r>
      <w:r w:rsidRPr="000E6696">
        <w:rPr>
          <w:rFonts w:ascii="Arial" w:hAnsi="Arial" w:cs="Arial"/>
          <w:b/>
          <w:color w:val="000000" w:themeColor="text1"/>
          <w:sz w:val="20"/>
          <w:szCs w:val="20"/>
        </w:rPr>
        <w:t>ả</w:t>
      </w:r>
      <w:r w:rsidRPr="000E6696">
        <w:rPr>
          <w:rFonts w:ascii="Arial" w:hAnsi="Arial" w:cs="Arial"/>
          <w:b/>
          <w:color w:val="000000" w:themeColor="text1"/>
          <w:sz w:val="20"/>
          <w:szCs w:val="20"/>
        </w:rPr>
        <w:t>n lý và các bên liên quan:</w:t>
      </w:r>
      <w:r w:rsidR="00D37BF2" w:rsidRPr="000E6696">
        <w:rPr>
          <w:rFonts w:ascii="Arial" w:hAnsi="Arial" w:cs="Arial"/>
          <w:b/>
          <w:color w:val="000000" w:themeColor="text1"/>
          <w:sz w:val="20"/>
          <w:szCs w:val="20"/>
        </w:rPr>
        <w:t xml:space="preserve"> </w:t>
      </w:r>
      <w:r w:rsidR="00D37BF2" w:rsidRPr="000E6696">
        <w:rPr>
          <w:rFonts w:ascii="Arial" w:hAnsi="Arial" w:cs="Arial"/>
          <w:bCs/>
          <w:color w:val="000000" w:themeColor="text1"/>
          <w:sz w:val="20"/>
          <w:szCs w:val="20"/>
        </w:rPr>
        <w:t>......................................................</w:t>
      </w:r>
    </w:p>
    <w:p w14:paraId="1BDA98AA" w14:textId="2C1F8082" w:rsidR="00D37BF2" w:rsidRPr="000E6696" w:rsidRDefault="00D37BF2"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66D1E353" w14:textId="1D0ADF57" w:rsidR="00D37BF2" w:rsidRPr="000E6696" w:rsidRDefault="00D37BF2"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2667224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5.</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Các gi</w:t>
      </w:r>
      <w:r w:rsidRPr="000E6696">
        <w:rPr>
          <w:rFonts w:ascii="Arial" w:hAnsi="Arial" w:cs="Arial"/>
          <w:b/>
          <w:color w:val="000000" w:themeColor="text1"/>
          <w:sz w:val="20"/>
          <w:szCs w:val="20"/>
        </w:rPr>
        <w:t>ả</w:t>
      </w:r>
      <w:r w:rsidRPr="000E6696">
        <w:rPr>
          <w:rFonts w:ascii="Arial" w:hAnsi="Arial" w:cs="Arial"/>
          <w:b/>
          <w:color w:val="000000" w:themeColor="text1"/>
          <w:sz w:val="20"/>
          <w:szCs w:val="20"/>
        </w:rPr>
        <w:t>i</w:t>
      </w:r>
      <w:r w:rsidRPr="000E6696">
        <w:rPr>
          <w:rFonts w:ascii="Arial" w:hAnsi="Arial" w:cs="Arial"/>
          <w:b/>
          <w:color w:val="000000" w:themeColor="text1"/>
          <w:sz w:val="20"/>
          <w:szCs w:val="20"/>
        </w:rPr>
        <w:t xml:space="preserve"> pháp x</w:t>
      </w:r>
      <w:r w:rsidRPr="000E6696">
        <w:rPr>
          <w:rFonts w:ascii="Arial" w:hAnsi="Arial" w:cs="Arial"/>
          <w:b/>
          <w:color w:val="000000" w:themeColor="text1"/>
          <w:sz w:val="20"/>
          <w:szCs w:val="20"/>
        </w:rPr>
        <w:t>ử</w:t>
      </w:r>
      <w:r w:rsidRPr="000E6696">
        <w:rPr>
          <w:rFonts w:ascii="Arial" w:hAnsi="Arial" w:cs="Arial"/>
          <w:b/>
          <w:color w:val="000000" w:themeColor="text1"/>
          <w:sz w:val="20"/>
          <w:szCs w:val="20"/>
        </w:rPr>
        <w:t xml:space="preserve"> lý r</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i ro sau khi th</w:t>
      </w:r>
      <w:r w:rsidRPr="000E6696">
        <w:rPr>
          <w:rFonts w:ascii="Arial" w:hAnsi="Arial" w:cs="Arial"/>
          <w:b/>
          <w:color w:val="000000" w:themeColor="text1"/>
          <w:sz w:val="20"/>
          <w:szCs w:val="20"/>
        </w:rPr>
        <w:t>ự</w:t>
      </w:r>
      <w:r w:rsidRPr="000E6696">
        <w:rPr>
          <w:rFonts w:ascii="Arial" w:hAnsi="Arial" w:cs="Arial"/>
          <w:b/>
          <w:color w:val="000000" w:themeColor="text1"/>
          <w:sz w:val="20"/>
          <w:szCs w:val="20"/>
        </w:rPr>
        <w:t>c hi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w:t>
      </w:r>
    </w:p>
    <w:p w14:paraId="10C1895F" w14:textId="77777777" w:rsidR="00D37BF2"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không làm thay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năng,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p>
    <w:p w14:paraId="5D9AD71B" w14:textId="113334FC" w:rsidR="00822271" w:rsidRPr="000E6696" w:rsidRDefault="000A64BD" w:rsidP="00934431">
      <w:pPr>
        <w:widowControl w:val="0"/>
        <w:spacing w:after="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00D37BF2"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(3)</w:t>
      </w:r>
      <w:r w:rsidR="00D37BF2" w:rsidRPr="000E6696">
        <w:rPr>
          <w:rFonts w:ascii="Arial" w:hAnsi="Arial" w:cs="Arial"/>
          <w:color w:val="000000" w:themeColor="text1"/>
          <w:sz w:val="20"/>
          <w:szCs w:val="20"/>
        </w:rPr>
        <w:t>.......................</w:t>
      </w:r>
      <w:r w:rsidRPr="000E6696">
        <w:rPr>
          <w:rFonts w:ascii="Arial" w:hAnsi="Arial" w:cs="Arial"/>
          <w:color w:val="000000" w:themeColor="text1"/>
          <w:sz w:val="20"/>
          <w:szCs w:val="20"/>
        </w:rPr>
        <w:t xml:space="preserve"> xem xét,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18004BB0" w14:textId="77777777" w:rsidR="00D37BF2" w:rsidRPr="000E6696" w:rsidRDefault="00D37BF2" w:rsidP="009344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0E6696" w:rsidRPr="000E6696" w14:paraId="5683707D" w14:textId="77777777" w:rsidTr="00934431">
        <w:tc>
          <w:tcPr>
            <w:tcW w:w="2206" w:type="pct"/>
          </w:tcPr>
          <w:p w14:paraId="0329C5FF" w14:textId="3D7C71B1" w:rsidR="00D37BF2" w:rsidRPr="000E6696" w:rsidRDefault="00D37BF2" w:rsidP="00934431">
            <w:pPr>
              <w:rPr>
                <w:rFonts w:ascii="Arial" w:hAnsi="Arial" w:cs="Arial"/>
                <w:color w:val="000000" w:themeColor="text1"/>
                <w:sz w:val="20"/>
                <w:szCs w:val="20"/>
              </w:rPr>
            </w:pPr>
            <w:r w:rsidRPr="000E6696">
              <w:rPr>
                <w:rFonts w:ascii="Arial" w:hAnsi="Arial" w:cs="Arial"/>
                <w:b/>
                <w:bCs/>
                <w:i/>
                <w:iCs/>
                <w:color w:val="000000" w:themeColor="text1"/>
                <w:sz w:val="20"/>
                <w:szCs w:val="20"/>
              </w:rPr>
              <w:t>Nơi nhận:</w:t>
            </w:r>
            <w:r w:rsidRPr="000E6696">
              <w:rPr>
                <w:rFonts w:ascii="Arial" w:hAnsi="Arial" w:cs="Arial"/>
                <w:color w:val="000000" w:themeColor="text1"/>
                <w:sz w:val="20"/>
                <w:szCs w:val="20"/>
              </w:rPr>
              <w:br/>
              <w:t>- ....;</w:t>
            </w:r>
            <w:r w:rsidRPr="000E6696">
              <w:rPr>
                <w:rFonts w:ascii="Arial" w:hAnsi="Arial" w:cs="Arial"/>
                <w:color w:val="000000" w:themeColor="text1"/>
                <w:sz w:val="20"/>
                <w:szCs w:val="20"/>
              </w:rPr>
              <w:br/>
              <w:t>- .....</w:t>
            </w:r>
          </w:p>
        </w:tc>
        <w:tc>
          <w:tcPr>
            <w:tcW w:w="2794" w:type="pct"/>
          </w:tcPr>
          <w:p w14:paraId="749D6D9F" w14:textId="42F33015" w:rsidR="00D37BF2" w:rsidRPr="000E6696" w:rsidRDefault="00D37BF2" w:rsidP="00934431">
            <w:pPr>
              <w:jc w:val="center"/>
              <w:rPr>
                <w:rFonts w:ascii="Arial" w:hAnsi="Arial" w:cs="Arial"/>
                <w:color w:val="000000" w:themeColor="text1"/>
                <w:sz w:val="20"/>
                <w:szCs w:val="20"/>
              </w:rPr>
            </w:pPr>
            <w:r w:rsidRPr="000E6696">
              <w:rPr>
                <w:rFonts w:ascii="Arial" w:hAnsi="Arial" w:cs="Arial"/>
                <w:b/>
                <w:bCs/>
                <w:color w:val="000000" w:themeColor="text1"/>
                <w:sz w:val="20"/>
                <w:szCs w:val="20"/>
              </w:rPr>
              <w:t>QUYỀN HẠN, CHỨC VỤ CỦA NGƯỜI KÝ</w:t>
            </w:r>
            <w:r w:rsidRPr="000E6696">
              <w:rPr>
                <w:rFonts w:ascii="Arial" w:hAnsi="Arial" w:cs="Arial"/>
                <w:color w:val="000000" w:themeColor="text1"/>
                <w:sz w:val="20"/>
                <w:szCs w:val="20"/>
              </w:rPr>
              <w:t xml:space="preserve"> (4)</w:t>
            </w:r>
            <w:r w:rsidRPr="000E6696">
              <w:rPr>
                <w:rFonts w:ascii="Arial" w:hAnsi="Arial" w:cs="Arial"/>
                <w:color w:val="000000" w:themeColor="text1"/>
                <w:sz w:val="20"/>
                <w:szCs w:val="20"/>
              </w:rPr>
              <w:br/>
            </w:r>
            <w:r w:rsidRPr="000E6696">
              <w:rPr>
                <w:rFonts w:ascii="Arial" w:hAnsi="Arial" w:cs="Arial"/>
                <w:i/>
                <w:iCs/>
                <w:color w:val="000000" w:themeColor="text1"/>
                <w:sz w:val="20"/>
                <w:szCs w:val="20"/>
              </w:rPr>
              <w:t>(Ký tên, đóng dấu, ghi rõ họ tên)</w:t>
            </w:r>
          </w:p>
        </w:tc>
      </w:tr>
    </w:tbl>
    <w:p w14:paraId="4B302D5E" w14:textId="77777777" w:rsidR="00D37BF2" w:rsidRPr="000E6696" w:rsidRDefault="00D37BF2" w:rsidP="00934431">
      <w:pPr>
        <w:spacing w:after="0" w:line="240" w:lineRule="auto"/>
        <w:jc w:val="center"/>
        <w:rPr>
          <w:rFonts w:ascii="Arial" w:hAnsi="Arial" w:cs="Arial"/>
          <w:color w:val="000000" w:themeColor="text1"/>
          <w:sz w:val="20"/>
          <w:szCs w:val="20"/>
        </w:rPr>
      </w:pPr>
    </w:p>
    <w:p w14:paraId="5E19D058" w14:textId="77777777" w:rsidR="00822271" w:rsidRPr="000E6696" w:rsidRDefault="000A64BD" w:rsidP="00403FBE">
      <w:pPr>
        <w:widowControl w:val="0"/>
        <w:spacing w:after="120" w:line="240" w:lineRule="auto"/>
        <w:ind w:firstLine="720"/>
        <w:jc w:val="both"/>
        <w:rPr>
          <w:rFonts w:ascii="Arial" w:hAnsi="Arial" w:cs="Arial"/>
          <w:b/>
          <w:bCs/>
          <w:i/>
          <w:iCs/>
          <w:color w:val="000000" w:themeColor="text1"/>
          <w:sz w:val="20"/>
          <w:szCs w:val="20"/>
        </w:rPr>
      </w:pPr>
      <w:r w:rsidRPr="000E6696">
        <w:rPr>
          <w:rFonts w:ascii="Arial" w:hAnsi="Arial" w:cs="Arial"/>
          <w:b/>
          <w:bCs/>
          <w:i/>
          <w:iCs/>
          <w:color w:val="000000" w:themeColor="text1"/>
          <w:sz w:val="20"/>
          <w:szCs w:val="20"/>
        </w:rPr>
        <w:t>Ghi chú:</w:t>
      </w:r>
    </w:p>
    <w:p w14:paraId="1F5AA46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Tên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w:t>
      </w:r>
    </w:p>
    <w:p w14:paraId="7360B9A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w:t>
      </w:r>
    </w:p>
    <w:p w14:paraId="60BE75F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cho phép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w:t>
      </w:r>
      <w:r w:rsidRPr="000E6696">
        <w:rPr>
          <w:rFonts w:ascii="Arial" w:hAnsi="Arial" w:cs="Arial"/>
          <w:color w:val="000000" w:themeColor="text1"/>
          <w:sz w:val="20"/>
          <w:szCs w:val="20"/>
        </w:rPr>
        <w:t>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05C12163" w14:textId="338533B8"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di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pháp lu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t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p>
    <w:p w14:paraId="50B86B22" w14:textId="77777777" w:rsidR="00D37BF2" w:rsidRPr="000E6696" w:rsidRDefault="00D37BF2" w:rsidP="00403FBE">
      <w:pPr>
        <w:widowControl w:val="0"/>
        <w:spacing w:after="120" w:line="240" w:lineRule="auto"/>
        <w:ind w:firstLine="720"/>
        <w:jc w:val="both"/>
        <w:rPr>
          <w:rFonts w:ascii="Arial" w:hAnsi="Arial" w:cs="Arial"/>
          <w:color w:val="000000" w:themeColor="text1"/>
          <w:sz w:val="20"/>
          <w:szCs w:val="20"/>
        </w:rPr>
      </w:pPr>
    </w:p>
    <w:p w14:paraId="4DF2D443" w14:textId="77777777" w:rsidR="00D37BF2" w:rsidRPr="000E6696" w:rsidRDefault="00D37BF2" w:rsidP="00403FBE">
      <w:pPr>
        <w:widowControl w:val="0"/>
        <w:spacing w:after="120" w:line="240" w:lineRule="auto"/>
        <w:ind w:firstLine="720"/>
        <w:jc w:val="both"/>
        <w:rPr>
          <w:rFonts w:ascii="Arial" w:hAnsi="Arial" w:cs="Arial"/>
          <w:b/>
          <w:color w:val="000000" w:themeColor="text1"/>
          <w:sz w:val="20"/>
          <w:szCs w:val="20"/>
        </w:rPr>
        <w:sectPr w:rsidR="00D37BF2" w:rsidRPr="000E6696" w:rsidSect="0029400A">
          <w:pgSz w:w="11906" w:h="16838" w:code="9"/>
          <w:pgMar w:top="1440" w:right="1440" w:bottom="1440" w:left="1440" w:header="0" w:footer="0" w:gutter="0"/>
          <w:cols w:space="720"/>
          <w:docGrid w:linePitch="326"/>
        </w:sectPr>
      </w:pPr>
    </w:p>
    <w:p w14:paraId="5D2A8876"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lastRenderedPageBreak/>
        <w:t>M</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u s</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 xml:space="preserve"> 2. Quy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 cho phép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tên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0E6696" w:rsidRPr="000E6696" w14:paraId="3429AD66" w14:textId="77777777" w:rsidTr="00934431">
        <w:tc>
          <w:tcPr>
            <w:tcW w:w="2053" w:type="pct"/>
          </w:tcPr>
          <w:p w14:paraId="468C2154" w14:textId="1E0291C3" w:rsidR="00D37BF2" w:rsidRPr="000E6696" w:rsidRDefault="00D37BF2"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.............(1).............</w:t>
            </w:r>
            <w:r w:rsidRPr="000E6696">
              <w:rPr>
                <w:rFonts w:ascii="Arial" w:hAnsi="Arial" w:cs="Arial"/>
                <w:b/>
                <w:color w:val="000000" w:themeColor="text1"/>
                <w:sz w:val="20"/>
                <w:szCs w:val="20"/>
              </w:rPr>
              <w:br/>
            </w:r>
            <w:r w:rsidRPr="000E6696">
              <w:rPr>
                <w:rFonts w:ascii="Arial" w:hAnsi="Arial" w:cs="Arial"/>
                <w:bCs/>
                <w:color w:val="000000" w:themeColor="text1"/>
                <w:sz w:val="20"/>
                <w:szCs w:val="20"/>
                <w:vertAlign w:val="superscript"/>
              </w:rPr>
              <w:t>_______</w:t>
            </w:r>
            <w:r w:rsidRPr="000E6696">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rPr>
              <w:br/>
              <w:t>Số: ......../QĐ-......</w:t>
            </w:r>
          </w:p>
        </w:tc>
        <w:tc>
          <w:tcPr>
            <w:tcW w:w="2947" w:type="pct"/>
          </w:tcPr>
          <w:p w14:paraId="08E78017" w14:textId="5B8B563C" w:rsidR="00D37BF2" w:rsidRPr="000E6696" w:rsidRDefault="00D37BF2"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CỘNG HÒA XÃ HỘI CHỦ NGHĨA VIỆT NAM</w:t>
            </w:r>
            <w:r w:rsidRPr="000E6696">
              <w:rPr>
                <w:rFonts w:ascii="Arial" w:hAnsi="Arial" w:cs="Arial"/>
                <w:b/>
                <w:color w:val="000000" w:themeColor="text1"/>
                <w:sz w:val="20"/>
                <w:szCs w:val="20"/>
              </w:rPr>
              <w:br/>
              <w:t>Độc lập – Tự do – Hạnh phúc</w:t>
            </w:r>
            <w:r w:rsidRPr="000E6696">
              <w:rPr>
                <w:rFonts w:ascii="Arial" w:hAnsi="Arial" w:cs="Arial"/>
                <w:b/>
                <w:color w:val="000000" w:themeColor="text1"/>
                <w:sz w:val="20"/>
                <w:szCs w:val="20"/>
              </w:rPr>
              <w:br/>
            </w:r>
            <w:r w:rsidRPr="000E6696">
              <w:rPr>
                <w:rFonts w:ascii="Arial" w:hAnsi="Arial" w:cs="Arial"/>
                <w:bCs/>
                <w:color w:val="000000" w:themeColor="text1"/>
                <w:sz w:val="20"/>
                <w:szCs w:val="20"/>
                <w:vertAlign w:val="superscript"/>
              </w:rPr>
              <w:t>_______________________</w:t>
            </w:r>
            <w:r w:rsidRPr="000E6696">
              <w:rPr>
                <w:rFonts w:ascii="Arial" w:hAnsi="Arial" w:cs="Arial"/>
                <w:bCs/>
                <w:color w:val="000000" w:themeColor="text1"/>
                <w:sz w:val="20"/>
                <w:szCs w:val="20"/>
                <w:vertAlign w:val="superscript"/>
              </w:rPr>
              <w:br/>
            </w:r>
            <w:r w:rsidRPr="00B727EC">
              <w:rPr>
                <w:rFonts w:ascii="Arial" w:hAnsi="Arial" w:cs="Arial"/>
                <w:bCs/>
                <w:i/>
                <w:iCs/>
                <w:color w:val="000000" w:themeColor="text1"/>
                <w:sz w:val="20"/>
                <w:szCs w:val="20"/>
              </w:rPr>
              <w:t>......., ngày ... tháng... năm .....</w:t>
            </w:r>
          </w:p>
        </w:tc>
      </w:tr>
    </w:tbl>
    <w:p w14:paraId="40DA486E" w14:textId="77777777" w:rsidR="00D37BF2" w:rsidRPr="000E6696" w:rsidRDefault="00D37BF2" w:rsidP="00934431">
      <w:pPr>
        <w:spacing w:after="0" w:line="240" w:lineRule="auto"/>
        <w:jc w:val="center"/>
        <w:rPr>
          <w:rFonts w:ascii="Arial" w:hAnsi="Arial" w:cs="Arial"/>
          <w:bCs/>
          <w:color w:val="000000" w:themeColor="text1"/>
          <w:sz w:val="20"/>
          <w:szCs w:val="20"/>
        </w:rPr>
      </w:pPr>
    </w:p>
    <w:p w14:paraId="4CBDC221" w14:textId="77777777" w:rsidR="00934431" w:rsidRPr="000E6696" w:rsidRDefault="00934431" w:rsidP="00934431">
      <w:pPr>
        <w:spacing w:after="0" w:line="240" w:lineRule="auto"/>
        <w:jc w:val="center"/>
        <w:rPr>
          <w:rFonts w:ascii="Arial" w:hAnsi="Arial" w:cs="Arial"/>
          <w:bCs/>
          <w:color w:val="000000" w:themeColor="text1"/>
          <w:sz w:val="20"/>
          <w:szCs w:val="20"/>
        </w:rPr>
      </w:pPr>
    </w:p>
    <w:p w14:paraId="55399948" w14:textId="77777777"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QUY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w:t>
      </w:r>
    </w:p>
    <w:p w14:paraId="1DBA3EEB" w14:textId="2C654E8E" w:rsidR="00822271" w:rsidRPr="000E6696" w:rsidRDefault="00D37BF2" w:rsidP="00934431">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Về việc đổi tên, cho phép đổi tên......(2)....... thành ........(3)........</w:t>
      </w:r>
    </w:p>
    <w:p w14:paraId="1F126808" w14:textId="00432439" w:rsidR="00D37BF2" w:rsidRPr="000E6696" w:rsidRDefault="00D37BF2" w:rsidP="00934431">
      <w:pPr>
        <w:spacing w:after="0" w:line="240" w:lineRule="auto"/>
        <w:jc w:val="center"/>
        <w:rPr>
          <w:rFonts w:ascii="Arial" w:hAnsi="Arial" w:cs="Arial"/>
          <w:color w:val="000000" w:themeColor="text1"/>
          <w:sz w:val="20"/>
          <w:szCs w:val="20"/>
          <w:vertAlign w:val="superscript"/>
        </w:rPr>
      </w:pPr>
      <w:r w:rsidRPr="000E6696">
        <w:rPr>
          <w:rFonts w:ascii="Arial" w:hAnsi="Arial" w:cs="Arial"/>
          <w:color w:val="000000" w:themeColor="text1"/>
          <w:sz w:val="20"/>
          <w:szCs w:val="20"/>
          <w:vertAlign w:val="superscript"/>
        </w:rPr>
        <w:t>_____________</w:t>
      </w:r>
    </w:p>
    <w:p w14:paraId="0D0C7618" w14:textId="2B6F33D9" w:rsidR="00822271" w:rsidRPr="000E6696" w:rsidRDefault="000A64BD" w:rsidP="00934431">
      <w:pPr>
        <w:spacing w:after="0" w:line="240" w:lineRule="auto"/>
        <w:jc w:val="center"/>
        <w:rPr>
          <w:rFonts w:ascii="Arial" w:hAnsi="Arial" w:cs="Arial"/>
          <w:b/>
          <w:bCs/>
          <w:color w:val="000000" w:themeColor="text1"/>
          <w:sz w:val="20"/>
          <w:szCs w:val="20"/>
        </w:rPr>
      </w:pPr>
      <w:r w:rsidRPr="000E6696">
        <w:rPr>
          <w:rFonts w:ascii="Arial" w:hAnsi="Arial" w:cs="Arial"/>
          <w:b/>
          <w:bCs/>
          <w:color w:val="000000" w:themeColor="text1"/>
          <w:sz w:val="20"/>
          <w:szCs w:val="20"/>
        </w:rPr>
        <w:t>TH</w:t>
      </w:r>
      <w:r w:rsidRPr="000E6696">
        <w:rPr>
          <w:rFonts w:ascii="Arial" w:hAnsi="Arial" w:cs="Arial"/>
          <w:b/>
          <w:bCs/>
          <w:color w:val="000000" w:themeColor="text1"/>
          <w:sz w:val="20"/>
          <w:szCs w:val="20"/>
        </w:rPr>
        <w:t>Ẩ</w:t>
      </w:r>
      <w:r w:rsidRPr="000E6696">
        <w:rPr>
          <w:rFonts w:ascii="Arial" w:hAnsi="Arial" w:cs="Arial"/>
          <w:b/>
          <w:bCs/>
          <w:color w:val="000000" w:themeColor="text1"/>
          <w:sz w:val="20"/>
          <w:szCs w:val="20"/>
        </w:rPr>
        <w:t>M QUY</w:t>
      </w:r>
      <w:r w:rsidRPr="000E6696">
        <w:rPr>
          <w:rFonts w:ascii="Arial" w:hAnsi="Arial" w:cs="Arial"/>
          <w:b/>
          <w:bCs/>
          <w:color w:val="000000" w:themeColor="text1"/>
          <w:sz w:val="20"/>
          <w:szCs w:val="20"/>
        </w:rPr>
        <w:t>Ề</w:t>
      </w:r>
      <w:r w:rsidRPr="000E6696">
        <w:rPr>
          <w:rFonts w:ascii="Arial" w:hAnsi="Arial" w:cs="Arial"/>
          <w:b/>
          <w:bCs/>
          <w:color w:val="000000" w:themeColor="text1"/>
          <w:sz w:val="20"/>
          <w:szCs w:val="20"/>
        </w:rPr>
        <w:t>N BAN HÀNH</w:t>
      </w:r>
      <w:r w:rsidR="00D37BF2" w:rsidRPr="000E6696">
        <w:rPr>
          <w:rFonts w:ascii="Arial" w:hAnsi="Arial" w:cs="Arial"/>
          <w:b/>
          <w:bCs/>
          <w:color w:val="000000" w:themeColor="text1"/>
          <w:sz w:val="20"/>
          <w:szCs w:val="20"/>
        </w:rPr>
        <w:t>.......</w:t>
      </w:r>
      <w:r w:rsidRPr="000E6696">
        <w:rPr>
          <w:rFonts w:ascii="Arial" w:hAnsi="Arial" w:cs="Arial"/>
          <w:b/>
          <w:bCs/>
          <w:color w:val="000000" w:themeColor="text1"/>
          <w:sz w:val="20"/>
          <w:szCs w:val="20"/>
        </w:rPr>
        <w:t>(4)</w:t>
      </w:r>
      <w:r w:rsidR="00D37BF2" w:rsidRPr="000E6696">
        <w:rPr>
          <w:rFonts w:ascii="Arial" w:hAnsi="Arial" w:cs="Arial"/>
          <w:b/>
          <w:bCs/>
          <w:color w:val="000000" w:themeColor="text1"/>
          <w:sz w:val="20"/>
          <w:szCs w:val="20"/>
        </w:rPr>
        <w:t>.......</w:t>
      </w:r>
    </w:p>
    <w:p w14:paraId="18673F26" w14:textId="77777777" w:rsidR="00D37BF2" w:rsidRPr="000E6696" w:rsidRDefault="00D37BF2" w:rsidP="00934431">
      <w:pPr>
        <w:spacing w:after="0" w:line="240" w:lineRule="auto"/>
        <w:jc w:val="center"/>
        <w:rPr>
          <w:rFonts w:ascii="Arial" w:hAnsi="Arial" w:cs="Arial"/>
          <w:color w:val="000000" w:themeColor="text1"/>
          <w:sz w:val="20"/>
          <w:szCs w:val="20"/>
        </w:rPr>
      </w:pPr>
    </w:p>
    <w:p w14:paraId="321B3D74" w14:textId="07F70C04" w:rsidR="00822271"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(5).......................</w:t>
      </w:r>
      <w:r w:rsidR="00D37BF2" w:rsidRPr="000E6696">
        <w:rPr>
          <w:rFonts w:ascii="Arial" w:hAnsi="Arial" w:cs="Arial"/>
          <w:i/>
          <w:color w:val="000000" w:themeColor="text1"/>
          <w:sz w:val="20"/>
          <w:szCs w:val="20"/>
        </w:rPr>
        <w:t>...</w:t>
      </w:r>
      <w:r w:rsidRPr="000E6696">
        <w:rPr>
          <w:rFonts w:ascii="Arial" w:hAnsi="Arial" w:cs="Arial"/>
          <w:i/>
          <w:color w:val="000000" w:themeColor="text1"/>
          <w:sz w:val="20"/>
          <w:szCs w:val="20"/>
        </w:rPr>
        <w:t>...............</w:t>
      </w:r>
      <w:r w:rsidR="00D37BF2" w:rsidRPr="000E6696">
        <w:rPr>
          <w:rFonts w:ascii="Arial" w:hAnsi="Arial" w:cs="Arial"/>
          <w:i/>
          <w:color w:val="000000" w:themeColor="text1"/>
          <w:sz w:val="20"/>
          <w:szCs w:val="20"/>
        </w:rPr>
        <w:t>.............</w:t>
      </w:r>
      <w:r w:rsidRPr="000E6696">
        <w:rPr>
          <w:rFonts w:ascii="Arial" w:hAnsi="Arial" w:cs="Arial"/>
          <w:i/>
          <w:color w:val="000000" w:themeColor="text1"/>
          <w:sz w:val="20"/>
          <w:szCs w:val="20"/>
        </w:rPr>
        <w:t>;</w:t>
      </w:r>
    </w:p>
    <w:p w14:paraId="5A115099" w14:textId="003E6E5B" w:rsidR="00822271"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w:t>
      </w:r>
      <w:r w:rsidR="00D37BF2" w:rsidRPr="000E6696">
        <w:rPr>
          <w:rFonts w:ascii="Arial" w:hAnsi="Arial" w:cs="Arial"/>
          <w:i/>
          <w:color w:val="000000" w:themeColor="text1"/>
          <w:sz w:val="20"/>
          <w:szCs w:val="20"/>
        </w:rPr>
        <w:t>....</w:t>
      </w:r>
      <w:r w:rsidRPr="000E6696">
        <w:rPr>
          <w:rFonts w:ascii="Arial" w:hAnsi="Arial" w:cs="Arial"/>
          <w:i/>
          <w:color w:val="000000" w:themeColor="text1"/>
          <w:sz w:val="20"/>
          <w:szCs w:val="20"/>
        </w:rPr>
        <w:t>............</w:t>
      </w:r>
      <w:r w:rsidR="00D37BF2" w:rsidRPr="000E6696">
        <w:rPr>
          <w:rFonts w:ascii="Arial" w:hAnsi="Arial" w:cs="Arial"/>
          <w:i/>
          <w:color w:val="000000" w:themeColor="text1"/>
          <w:sz w:val="20"/>
          <w:szCs w:val="20"/>
        </w:rPr>
        <w:t>.</w:t>
      </w:r>
      <w:r w:rsidRPr="000E6696">
        <w:rPr>
          <w:rFonts w:ascii="Arial" w:hAnsi="Arial" w:cs="Arial"/>
          <w:i/>
          <w:color w:val="000000" w:themeColor="text1"/>
          <w:sz w:val="20"/>
          <w:szCs w:val="20"/>
        </w:rPr>
        <w:t>.....(6)</w:t>
      </w:r>
      <w:r w:rsidR="00D37BF2" w:rsidRPr="000E6696">
        <w:rPr>
          <w:rFonts w:ascii="Arial" w:hAnsi="Arial" w:cs="Arial"/>
          <w:i/>
          <w:color w:val="000000" w:themeColor="text1"/>
          <w:sz w:val="20"/>
          <w:szCs w:val="20"/>
        </w:rPr>
        <w:t>........................................................</w:t>
      </w:r>
      <w:r w:rsidRPr="000E6696">
        <w:rPr>
          <w:rFonts w:ascii="Arial" w:hAnsi="Arial" w:cs="Arial"/>
          <w:i/>
          <w:color w:val="000000" w:themeColor="text1"/>
          <w:sz w:val="20"/>
          <w:szCs w:val="20"/>
        </w:rPr>
        <w:t>;</w:t>
      </w:r>
    </w:p>
    <w:p w14:paraId="787EA2AF" w14:textId="4C6B42C5" w:rsidR="00822271"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 xml:space="preserve"> Quy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s</w:t>
      </w:r>
      <w:r w:rsidRPr="000E6696">
        <w:rPr>
          <w:rFonts w:ascii="Arial" w:hAnsi="Arial" w:cs="Arial"/>
          <w:i/>
          <w:color w:val="000000" w:themeColor="text1"/>
          <w:sz w:val="20"/>
          <w:szCs w:val="20"/>
        </w:rPr>
        <w:t>ố</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/QĐ-</w:t>
      </w:r>
      <w:r w:rsidR="00D37BF2" w:rsidRPr="000E6696">
        <w:rPr>
          <w:rFonts w:ascii="Arial" w:hAnsi="Arial" w:cs="Arial"/>
          <w:i/>
          <w:color w:val="000000" w:themeColor="text1"/>
          <w:sz w:val="20"/>
          <w:szCs w:val="20"/>
        </w:rPr>
        <w:t>.......</w:t>
      </w:r>
      <w:r w:rsidRPr="000E6696">
        <w:rPr>
          <w:rFonts w:ascii="Arial" w:hAnsi="Arial" w:cs="Arial"/>
          <w:i/>
          <w:color w:val="000000" w:themeColor="text1"/>
          <w:sz w:val="20"/>
          <w:szCs w:val="20"/>
        </w:rPr>
        <w:t xml:space="preserve"> ngày </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[tên cơ quan ban hành</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quy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v</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vi</w:t>
      </w:r>
      <w:r w:rsidRPr="000E6696">
        <w:rPr>
          <w:rFonts w:ascii="Arial" w:hAnsi="Arial" w:cs="Arial"/>
          <w:i/>
          <w:color w:val="000000" w:themeColor="text1"/>
          <w:sz w:val="20"/>
          <w:szCs w:val="20"/>
        </w:rPr>
        <w:t>ệ</w:t>
      </w:r>
      <w:r w:rsidRPr="000E6696">
        <w:rPr>
          <w:rFonts w:ascii="Arial" w:hAnsi="Arial" w:cs="Arial"/>
          <w:i/>
          <w:color w:val="000000" w:themeColor="text1"/>
          <w:sz w:val="20"/>
          <w:szCs w:val="20"/>
        </w:rPr>
        <w:t>c thành l</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p, cho phép thành l</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p [tên cơ s</w:t>
      </w:r>
      <w:r w:rsidRPr="000E6696">
        <w:rPr>
          <w:rFonts w:ascii="Arial" w:hAnsi="Arial" w:cs="Arial"/>
          <w:i/>
          <w:color w:val="000000" w:themeColor="text1"/>
          <w:sz w:val="20"/>
          <w:szCs w:val="20"/>
        </w:rPr>
        <w:t>ở</w:t>
      </w:r>
      <w:r w:rsidRPr="000E6696">
        <w:rPr>
          <w:rFonts w:ascii="Arial" w:hAnsi="Arial" w:cs="Arial"/>
          <w:i/>
          <w:color w:val="000000" w:themeColor="text1"/>
          <w:sz w:val="20"/>
          <w:szCs w:val="20"/>
        </w:rPr>
        <w:t xml:space="preserve"> giáo d</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c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w:t>
      </w:r>
    </w:p>
    <w:p w14:paraId="4223E840" w14:textId="016A69F3" w:rsidR="00822271"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 xml:space="preserve"> Quy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s</w:t>
      </w:r>
      <w:r w:rsidRPr="000E6696">
        <w:rPr>
          <w:rFonts w:ascii="Arial" w:hAnsi="Arial" w:cs="Arial"/>
          <w:i/>
          <w:color w:val="000000" w:themeColor="text1"/>
          <w:sz w:val="20"/>
          <w:szCs w:val="20"/>
        </w:rPr>
        <w:t>ố</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/QĐ-</w:t>
      </w:r>
      <w:r w:rsidR="00D37BF2" w:rsidRPr="000E6696">
        <w:rPr>
          <w:rFonts w:ascii="Arial" w:hAnsi="Arial" w:cs="Arial"/>
          <w:i/>
          <w:color w:val="000000" w:themeColor="text1"/>
          <w:sz w:val="20"/>
          <w:szCs w:val="20"/>
        </w:rPr>
        <w:t>.......</w:t>
      </w:r>
      <w:r w:rsidRPr="000E6696">
        <w:rPr>
          <w:rFonts w:ascii="Arial" w:hAnsi="Arial" w:cs="Arial"/>
          <w:i/>
          <w:color w:val="000000" w:themeColor="text1"/>
          <w:sz w:val="20"/>
          <w:szCs w:val="20"/>
        </w:rPr>
        <w:t xml:space="preserve"> ngày </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[tên cơ quan ban hành,</w:t>
      </w:r>
      <w:r w:rsidR="00D37BF2"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trích 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u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t</w:t>
      </w:r>
      <w:r w:rsidRPr="000E6696">
        <w:rPr>
          <w:rFonts w:ascii="Arial" w:hAnsi="Arial" w:cs="Arial"/>
          <w:i/>
          <w:color w:val="000000" w:themeColor="text1"/>
          <w:sz w:val="20"/>
          <w:szCs w:val="20"/>
        </w:rPr>
        <w:t>ừ</w:t>
      </w:r>
      <w:r w:rsidRPr="000E6696">
        <w:rPr>
          <w:rFonts w:ascii="Arial" w:hAnsi="Arial" w:cs="Arial"/>
          <w:i/>
          <w:color w:val="000000" w:themeColor="text1"/>
          <w:sz w:val="20"/>
          <w:szCs w:val="20"/>
        </w:rPr>
        <w:t>ng quy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nh </w:t>
      </w:r>
      <w:r w:rsidRPr="000E6696">
        <w:rPr>
          <w:rFonts w:ascii="Arial" w:hAnsi="Arial" w:cs="Arial"/>
          <w:i/>
          <w:color w:val="000000" w:themeColor="text1"/>
          <w:sz w:val="20"/>
          <w:szCs w:val="20"/>
        </w:rPr>
        <w:t>đ</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i tên cơ s</w:t>
      </w:r>
      <w:r w:rsidRPr="000E6696">
        <w:rPr>
          <w:rFonts w:ascii="Arial" w:hAnsi="Arial" w:cs="Arial"/>
          <w:i/>
          <w:color w:val="000000" w:themeColor="text1"/>
          <w:sz w:val="20"/>
          <w:szCs w:val="20"/>
        </w:rPr>
        <w:t>ở</w:t>
      </w:r>
      <w:r w:rsidRPr="000E6696">
        <w:rPr>
          <w:rFonts w:ascii="Arial" w:hAnsi="Arial" w:cs="Arial"/>
          <w:i/>
          <w:color w:val="000000" w:themeColor="text1"/>
          <w:sz w:val="20"/>
          <w:szCs w:val="20"/>
        </w:rPr>
        <w:t xml:space="preserve"> giáo d</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c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w:t>
      </w:r>
      <w:r w:rsidR="006C01A0">
        <w:rPr>
          <w:rFonts w:ascii="Arial" w:hAnsi="Arial" w:cs="Arial"/>
          <w:i/>
          <w:color w:val="000000" w:themeColor="text1"/>
          <w:sz w:val="20"/>
          <w:szCs w:val="20"/>
        </w:rPr>
        <w:t xml:space="preserve"> </w:t>
      </w:r>
      <w:r w:rsidRPr="000E6696">
        <w:rPr>
          <w:rFonts w:ascii="Arial" w:hAnsi="Arial" w:cs="Arial"/>
          <w:i/>
          <w:color w:val="000000" w:themeColor="text1"/>
          <w:sz w:val="20"/>
          <w:szCs w:val="20"/>
        </w:rPr>
        <w:t>(n</w:t>
      </w:r>
      <w:r w:rsidR="00D37BF2" w:rsidRPr="000E6696">
        <w:rPr>
          <w:rFonts w:ascii="Arial" w:hAnsi="Arial" w:cs="Arial"/>
          <w:i/>
          <w:color w:val="000000" w:themeColor="text1"/>
          <w:sz w:val="20"/>
          <w:szCs w:val="20"/>
        </w:rPr>
        <w:t>ế</w:t>
      </w:r>
      <w:r w:rsidRPr="000E6696">
        <w:rPr>
          <w:rFonts w:ascii="Arial" w:hAnsi="Arial" w:cs="Arial"/>
          <w:i/>
          <w:color w:val="000000" w:themeColor="text1"/>
          <w:sz w:val="20"/>
          <w:szCs w:val="20"/>
        </w:rPr>
        <w:t>u có)];</w:t>
      </w:r>
    </w:p>
    <w:p w14:paraId="7691AED2" w14:textId="2183B174" w:rsidR="00822271" w:rsidRPr="000E6696" w:rsidRDefault="000A64BD" w:rsidP="00934431">
      <w:pPr>
        <w:widowControl w:val="0"/>
        <w:spacing w:after="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Theo đ</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ngh</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w:t>
      </w:r>
      <w:r w:rsidR="00D37BF2" w:rsidRPr="000E6696">
        <w:rPr>
          <w:rFonts w:ascii="Arial" w:hAnsi="Arial" w:cs="Arial"/>
          <w:i/>
          <w:color w:val="000000" w:themeColor="text1"/>
          <w:sz w:val="20"/>
          <w:szCs w:val="20"/>
        </w:rPr>
        <w:t>...................................................................................</w:t>
      </w:r>
    </w:p>
    <w:p w14:paraId="49C5D67B" w14:textId="77777777" w:rsidR="00D37BF2" w:rsidRPr="000E6696" w:rsidRDefault="00D37BF2" w:rsidP="00934431">
      <w:pPr>
        <w:spacing w:after="0" w:line="240" w:lineRule="auto"/>
        <w:jc w:val="center"/>
        <w:rPr>
          <w:rFonts w:ascii="Arial" w:hAnsi="Arial" w:cs="Arial"/>
          <w:b/>
          <w:color w:val="000000" w:themeColor="text1"/>
          <w:sz w:val="20"/>
          <w:szCs w:val="20"/>
        </w:rPr>
      </w:pPr>
    </w:p>
    <w:p w14:paraId="4DECAABF" w14:textId="7F786BA0" w:rsidR="00822271" w:rsidRPr="000E6696" w:rsidRDefault="000A64BD" w:rsidP="00934431">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QUY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w:t>
      </w:r>
    </w:p>
    <w:p w14:paraId="3EDA5BDA" w14:textId="77777777" w:rsidR="00D37BF2" w:rsidRPr="000E6696" w:rsidRDefault="00D37BF2" w:rsidP="00934431">
      <w:pPr>
        <w:spacing w:after="0" w:line="240" w:lineRule="auto"/>
        <w:jc w:val="center"/>
        <w:rPr>
          <w:rFonts w:ascii="Arial" w:hAnsi="Arial" w:cs="Arial"/>
          <w:color w:val="000000" w:themeColor="text1"/>
          <w:sz w:val="20"/>
          <w:szCs w:val="20"/>
        </w:rPr>
      </w:pPr>
    </w:p>
    <w:p w14:paraId="5DC0C524" w14:textId="0270A6D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bCs/>
          <w:color w:val="000000" w:themeColor="text1"/>
          <w:sz w:val="20"/>
          <w:szCs w:val="20"/>
        </w:rPr>
        <w:t>Đi</w:t>
      </w:r>
      <w:r w:rsidRPr="000E6696">
        <w:rPr>
          <w:rFonts w:ascii="Arial" w:hAnsi="Arial" w:cs="Arial"/>
          <w:b/>
          <w:bCs/>
          <w:color w:val="000000" w:themeColor="text1"/>
          <w:sz w:val="20"/>
          <w:szCs w:val="20"/>
        </w:rPr>
        <w:t>ề</w:t>
      </w:r>
      <w:r w:rsidRPr="000E6696">
        <w:rPr>
          <w:rFonts w:ascii="Arial" w:hAnsi="Arial" w:cs="Arial"/>
          <w:b/>
          <w:bCs/>
          <w:color w:val="000000" w:themeColor="text1"/>
          <w:sz w:val="20"/>
          <w:szCs w:val="20"/>
        </w:rPr>
        <w:t>u 1.</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cho phép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w:t>
      </w:r>
      <w:r w:rsidR="00D37BF2"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(2)</w:t>
      </w:r>
      <w:r w:rsidR="00D37BF2"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thành</w:t>
      </w:r>
      <w:r w:rsidR="00D37BF2"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(3)</w:t>
      </w:r>
      <w:r w:rsidR="00D37BF2" w:rsidRPr="000E6696">
        <w:rPr>
          <w:rFonts w:ascii="Arial" w:hAnsi="Arial" w:cs="Arial"/>
          <w:color w:val="000000" w:themeColor="text1"/>
          <w:sz w:val="20"/>
          <w:szCs w:val="20"/>
        </w:rPr>
        <w:t>...................................................................</w:t>
      </w:r>
    </w:p>
    <w:p w14:paraId="4757D3D0" w14:textId="20B10A73"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w:t>
      </w:r>
      <w:r w:rsidR="00D37BF2" w:rsidRPr="000E6696">
        <w:rPr>
          <w:rFonts w:ascii="Arial" w:hAnsi="Arial" w:cs="Arial"/>
          <w:color w:val="000000" w:themeColor="text1"/>
          <w:sz w:val="20"/>
          <w:szCs w:val="20"/>
        </w:rPr>
        <w:t>.................................................................</w:t>
      </w:r>
    </w:p>
    <w:p w14:paraId="0F65B552" w14:textId="5FFACDB0"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D37BF2" w:rsidRPr="000E6696">
        <w:rPr>
          <w:rFonts w:ascii="Arial" w:hAnsi="Arial" w:cs="Arial"/>
          <w:color w:val="000000" w:themeColor="text1"/>
          <w:sz w:val="20"/>
          <w:szCs w:val="20"/>
        </w:rPr>
        <w:t>....................................................................</w:t>
      </w:r>
    </w:p>
    <w:p w14:paraId="4BE9CDB3" w14:textId="46F1CA0E" w:rsidR="00822271" w:rsidRPr="000E6696" w:rsidRDefault="000A64BD"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w:t>
      </w:r>
      <w:r w:rsidR="00D37BF2" w:rsidRPr="000E6696">
        <w:rPr>
          <w:rFonts w:ascii="Arial" w:hAnsi="Arial" w:cs="Arial"/>
          <w:b/>
          <w:color w:val="000000" w:themeColor="text1"/>
          <w:sz w:val="20"/>
          <w:szCs w:val="20"/>
        </w:rPr>
        <w:t xml:space="preserve">... </w:t>
      </w:r>
      <w:r w:rsidR="00D37BF2" w:rsidRPr="000E6696">
        <w:rPr>
          <w:rFonts w:ascii="Arial" w:hAnsi="Arial" w:cs="Arial"/>
          <w:bCs/>
          <w:color w:val="000000" w:themeColor="text1"/>
          <w:sz w:val="20"/>
          <w:szCs w:val="20"/>
        </w:rPr>
        <w:t>...................................................................................................................</w:t>
      </w:r>
    </w:p>
    <w:p w14:paraId="63852DBB" w14:textId="001544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bCs/>
          <w:color w:val="000000" w:themeColor="text1"/>
          <w:sz w:val="20"/>
          <w:szCs w:val="20"/>
        </w:rPr>
        <w:t>Đi</w:t>
      </w:r>
      <w:r w:rsidRPr="000E6696">
        <w:rPr>
          <w:rFonts w:ascii="Arial" w:hAnsi="Arial" w:cs="Arial"/>
          <w:b/>
          <w:bCs/>
          <w:color w:val="000000" w:themeColor="text1"/>
          <w:sz w:val="20"/>
          <w:szCs w:val="20"/>
        </w:rPr>
        <w:t>ề</w:t>
      </w:r>
      <w:r w:rsidRPr="000E6696">
        <w:rPr>
          <w:rFonts w:ascii="Arial" w:hAnsi="Arial" w:cs="Arial"/>
          <w:b/>
          <w:bCs/>
          <w:color w:val="000000" w:themeColor="text1"/>
          <w:sz w:val="20"/>
          <w:szCs w:val="20"/>
        </w:rPr>
        <w:t>u...</w:t>
      </w:r>
      <w:r w:rsidRPr="000E6696">
        <w:rPr>
          <w:rFonts w:ascii="Arial" w:hAnsi="Arial" w:cs="Arial"/>
          <w:color w:val="000000" w:themeColor="text1"/>
          <w:sz w:val="20"/>
          <w:szCs w:val="20"/>
        </w:rPr>
        <w:t xml:space="preserve">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 có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k</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ngày</w:t>
      </w:r>
      <w:r w:rsidR="00D37BF2" w:rsidRPr="000E6696">
        <w:rPr>
          <w:rFonts w:ascii="Arial" w:hAnsi="Arial" w:cs="Arial"/>
          <w:color w:val="000000" w:themeColor="text1"/>
          <w:sz w:val="20"/>
          <w:szCs w:val="20"/>
        </w:rPr>
        <w:t xml:space="preserve"> .....................................................</w:t>
      </w:r>
    </w:p>
    <w:p w14:paraId="073859BF" w14:textId="03F46ABB" w:rsidR="00822271" w:rsidRPr="000E6696" w:rsidRDefault="000A64BD"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w:t>
      </w:r>
      <w:r w:rsidR="00D37BF2" w:rsidRPr="000E6696">
        <w:rPr>
          <w:rFonts w:ascii="Arial" w:hAnsi="Arial" w:cs="Arial"/>
          <w:b/>
          <w:color w:val="000000" w:themeColor="text1"/>
          <w:sz w:val="20"/>
          <w:szCs w:val="20"/>
        </w:rPr>
        <w:t xml:space="preserve">... </w:t>
      </w:r>
      <w:r w:rsidR="00D37BF2" w:rsidRPr="000E6696">
        <w:rPr>
          <w:rFonts w:ascii="Arial" w:hAnsi="Arial" w:cs="Arial"/>
          <w:bCs/>
          <w:color w:val="000000" w:themeColor="text1"/>
          <w:sz w:val="20"/>
          <w:szCs w:val="20"/>
        </w:rPr>
        <w:t>...................................................................................................................</w:t>
      </w:r>
    </w:p>
    <w:p w14:paraId="25A9D249" w14:textId="4F9F6751" w:rsidR="00D37BF2" w:rsidRPr="000E6696" w:rsidRDefault="00D37BF2" w:rsidP="00934431">
      <w:pPr>
        <w:widowControl w:val="0"/>
        <w:spacing w:after="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1A126AFF" w14:textId="77777777" w:rsidR="00D37BF2" w:rsidRPr="000E6696" w:rsidRDefault="00D37BF2" w:rsidP="00934431">
      <w:pPr>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0E6696" w:rsidRPr="000E6696" w14:paraId="3F6125B9" w14:textId="77777777" w:rsidTr="00934431">
        <w:tc>
          <w:tcPr>
            <w:tcW w:w="2053" w:type="pct"/>
          </w:tcPr>
          <w:p w14:paraId="49E5766D" w14:textId="0252DAD8" w:rsidR="00D37BF2" w:rsidRPr="000E6696" w:rsidRDefault="00D37BF2" w:rsidP="00934431">
            <w:pPr>
              <w:rPr>
                <w:rFonts w:ascii="Arial" w:hAnsi="Arial" w:cs="Arial"/>
                <w:bCs/>
                <w:color w:val="000000" w:themeColor="text1"/>
                <w:sz w:val="20"/>
                <w:szCs w:val="20"/>
              </w:rPr>
            </w:pPr>
            <w:r w:rsidRPr="000E6696">
              <w:rPr>
                <w:rFonts w:ascii="Arial" w:hAnsi="Arial" w:cs="Arial"/>
                <w:b/>
                <w:i/>
                <w:iCs/>
                <w:color w:val="000000" w:themeColor="text1"/>
                <w:sz w:val="20"/>
                <w:szCs w:val="20"/>
              </w:rPr>
              <w:t>Nơi nhận:</w:t>
            </w:r>
            <w:r w:rsidRPr="000E6696">
              <w:rPr>
                <w:rFonts w:ascii="Arial" w:hAnsi="Arial" w:cs="Arial"/>
                <w:bCs/>
                <w:color w:val="000000" w:themeColor="text1"/>
                <w:sz w:val="20"/>
                <w:szCs w:val="20"/>
              </w:rPr>
              <w:br/>
              <w:t>- ......;</w:t>
            </w:r>
            <w:r w:rsidRPr="000E6696">
              <w:rPr>
                <w:rFonts w:ascii="Arial" w:hAnsi="Arial" w:cs="Arial"/>
                <w:bCs/>
                <w:color w:val="000000" w:themeColor="text1"/>
                <w:sz w:val="20"/>
                <w:szCs w:val="20"/>
              </w:rPr>
              <w:br/>
              <w:t>- ......;</w:t>
            </w:r>
            <w:r w:rsidRPr="000E6696">
              <w:rPr>
                <w:rFonts w:ascii="Arial" w:hAnsi="Arial" w:cs="Arial"/>
                <w:bCs/>
                <w:color w:val="000000" w:themeColor="text1"/>
                <w:sz w:val="20"/>
                <w:szCs w:val="20"/>
              </w:rPr>
              <w:br/>
              <w:t>- Lưu: VT, .......</w:t>
            </w:r>
          </w:p>
        </w:tc>
        <w:tc>
          <w:tcPr>
            <w:tcW w:w="2947" w:type="pct"/>
          </w:tcPr>
          <w:p w14:paraId="02FD02CD" w14:textId="5BE54EBC" w:rsidR="00D37BF2" w:rsidRPr="000E6696" w:rsidRDefault="00D37BF2"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QUYỀN HẠN, CHỨC VỤ CỦA NGƯỜI KÝ</w:t>
            </w:r>
            <w:r w:rsidRPr="000E6696">
              <w:rPr>
                <w:rFonts w:ascii="Arial" w:hAnsi="Arial" w:cs="Arial"/>
                <w:b/>
                <w:color w:val="000000" w:themeColor="text1"/>
                <w:sz w:val="20"/>
                <w:szCs w:val="20"/>
              </w:rPr>
              <w:br/>
            </w:r>
            <w:r w:rsidRPr="000E6696">
              <w:rPr>
                <w:rFonts w:ascii="Arial" w:hAnsi="Arial" w:cs="Arial"/>
                <w:i/>
                <w:color w:val="000000" w:themeColor="text1"/>
                <w:sz w:val="20"/>
                <w:szCs w:val="20"/>
              </w:rPr>
              <w:t>(Ký tên, đóng dấu, ghi rõ họ tên)</w:t>
            </w:r>
          </w:p>
        </w:tc>
      </w:tr>
    </w:tbl>
    <w:p w14:paraId="7C1D1D30" w14:textId="4BF39D45" w:rsidR="00D37BF2" w:rsidRPr="000E6696" w:rsidRDefault="00D37BF2" w:rsidP="00934431">
      <w:pPr>
        <w:spacing w:after="0" w:line="240" w:lineRule="auto"/>
        <w:jc w:val="center"/>
        <w:rPr>
          <w:rFonts w:ascii="Arial" w:hAnsi="Arial" w:cs="Arial"/>
          <w:bCs/>
          <w:color w:val="000000" w:themeColor="text1"/>
          <w:sz w:val="20"/>
          <w:szCs w:val="20"/>
        </w:rPr>
      </w:pPr>
    </w:p>
    <w:p w14:paraId="14447CB5" w14:textId="77777777" w:rsidR="00822271" w:rsidRPr="000E6696" w:rsidRDefault="000A64BD" w:rsidP="00403FBE">
      <w:pPr>
        <w:widowControl w:val="0"/>
        <w:spacing w:after="120" w:line="240" w:lineRule="auto"/>
        <w:ind w:firstLine="720"/>
        <w:jc w:val="both"/>
        <w:rPr>
          <w:rFonts w:ascii="Arial" w:hAnsi="Arial" w:cs="Arial"/>
          <w:b/>
          <w:bCs/>
          <w:color w:val="000000" w:themeColor="text1"/>
          <w:sz w:val="20"/>
          <w:szCs w:val="20"/>
        </w:rPr>
      </w:pPr>
      <w:r w:rsidRPr="000E6696">
        <w:rPr>
          <w:rFonts w:ascii="Arial" w:hAnsi="Arial" w:cs="Arial"/>
          <w:b/>
          <w:bCs/>
          <w:i/>
          <w:color w:val="000000" w:themeColor="text1"/>
          <w:sz w:val="20"/>
          <w:szCs w:val="20"/>
        </w:rPr>
        <w:t>Ghi chú:</w:t>
      </w:r>
    </w:p>
    <w:p w14:paraId="2270EB2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Tên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cho phép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60F9B78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trư</w:t>
      </w:r>
      <w:r w:rsidRPr="000E6696">
        <w:rPr>
          <w:rFonts w:ascii="Arial" w:hAnsi="Arial" w:cs="Arial"/>
          <w:color w:val="000000" w:themeColor="text1"/>
          <w:sz w:val="20"/>
          <w:szCs w:val="20"/>
        </w:rPr>
        <w:t>ớ</w:t>
      </w:r>
      <w:r w:rsidRPr="000E6696">
        <w:rPr>
          <w:rFonts w:ascii="Arial" w:hAnsi="Arial" w:cs="Arial"/>
          <w:color w:val="000000" w:themeColor="text1"/>
          <w:sz w:val="20"/>
          <w:szCs w:val="20"/>
        </w:rPr>
        <w:t>c khi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w:t>
      </w:r>
    </w:p>
    <w:p w14:paraId="670325D0"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Tên cơ</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sau khi đư</w:t>
      </w:r>
      <w:r w:rsidRPr="000E6696">
        <w:rPr>
          <w:rFonts w:ascii="Arial" w:hAnsi="Arial" w:cs="Arial"/>
          <w:color w:val="000000" w:themeColor="text1"/>
          <w:sz w:val="20"/>
          <w:szCs w:val="20"/>
        </w:rPr>
        <w:t>ợ</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cho phép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w:t>
      </w:r>
    </w:p>
    <w:p w14:paraId="7ECE7FF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cơ quan ban 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53110E8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(5) Nêu các căn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ban 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năng,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a cơ quan ban hành </w:t>
      </w:r>
      <w:r w:rsidRPr="000E6696">
        <w:rPr>
          <w:rFonts w:ascii="Arial" w:hAnsi="Arial" w:cs="Arial"/>
          <w:color w:val="000000" w:themeColor="text1"/>
          <w:sz w:val="20"/>
          <w:szCs w:val="20"/>
        </w:rPr>
        <w:t>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506780E6" w14:textId="514CACB1"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(6) Các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pháp lý liên quan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ấ</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trong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dung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nh. </w:t>
      </w:r>
    </w:p>
    <w:p w14:paraId="176A04C0" w14:textId="77777777" w:rsidR="00E366F7" w:rsidRPr="000E6696" w:rsidRDefault="00E366F7" w:rsidP="00403FBE">
      <w:pPr>
        <w:widowControl w:val="0"/>
        <w:spacing w:after="120" w:line="240" w:lineRule="auto"/>
        <w:ind w:firstLine="720"/>
        <w:jc w:val="both"/>
        <w:rPr>
          <w:rFonts w:ascii="Arial" w:hAnsi="Arial" w:cs="Arial"/>
          <w:color w:val="000000" w:themeColor="text1"/>
          <w:sz w:val="20"/>
          <w:szCs w:val="20"/>
        </w:rPr>
      </w:pPr>
    </w:p>
    <w:p w14:paraId="5944EFC6" w14:textId="77777777" w:rsidR="00E366F7" w:rsidRPr="000E6696" w:rsidRDefault="00E366F7" w:rsidP="00403FBE">
      <w:pPr>
        <w:widowControl w:val="0"/>
        <w:spacing w:after="120" w:line="240" w:lineRule="auto"/>
        <w:ind w:firstLine="720"/>
        <w:jc w:val="both"/>
        <w:rPr>
          <w:rFonts w:ascii="Arial" w:hAnsi="Arial" w:cs="Arial"/>
          <w:b/>
          <w:color w:val="000000" w:themeColor="text1"/>
          <w:sz w:val="20"/>
          <w:szCs w:val="20"/>
        </w:rPr>
        <w:sectPr w:rsidR="00E366F7" w:rsidRPr="000E6696" w:rsidSect="0029400A">
          <w:pgSz w:w="11906" w:h="16838" w:code="9"/>
          <w:pgMar w:top="1440" w:right="1440" w:bottom="1440" w:left="1440" w:header="0" w:footer="0" w:gutter="0"/>
          <w:cols w:space="720"/>
          <w:docGrid w:linePitch="326"/>
        </w:sectPr>
      </w:pPr>
    </w:p>
    <w:p w14:paraId="2DC8DD4F"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lastRenderedPageBreak/>
        <w:t>M</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u s</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 xml:space="preserve"> 3. T</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 xml:space="preserve"> trình đ</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ngh</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 xml:space="preserve">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vùng,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qu</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gia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0E6696" w:rsidRPr="000E6696" w14:paraId="59DB95BA" w14:textId="77777777" w:rsidTr="00934431">
        <w:tc>
          <w:tcPr>
            <w:tcW w:w="2121" w:type="pct"/>
          </w:tcPr>
          <w:p w14:paraId="541F52E5" w14:textId="5D2D8FD9" w:rsidR="00E366F7" w:rsidRPr="000E6696" w:rsidRDefault="00E366F7" w:rsidP="00934431">
            <w:pPr>
              <w:jc w:val="center"/>
              <w:rPr>
                <w:rFonts w:ascii="Arial" w:hAnsi="Arial" w:cs="Arial"/>
                <w:bCs/>
                <w:color w:val="000000" w:themeColor="text1"/>
                <w:sz w:val="20"/>
                <w:szCs w:val="20"/>
              </w:rPr>
            </w:pPr>
            <w:r w:rsidRPr="000E6696">
              <w:rPr>
                <w:rFonts w:ascii="Arial" w:hAnsi="Arial" w:cs="Arial"/>
                <w:bCs/>
                <w:color w:val="000000" w:themeColor="text1"/>
                <w:sz w:val="20"/>
                <w:szCs w:val="20"/>
              </w:rPr>
              <w:t>..……(1)…....</w:t>
            </w:r>
            <w:r w:rsidRPr="000E6696">
              <w:rPr>
                <w:rFonts w:ascii="Arial" w:hAnsi="Arial" w:cs="Arial"/>
                <w:bCs/>
                <w:color w:val="000000" w:themeColor="text1"/>
                <w:sz w:val="20"/>
                <w:szCs w:val="20"/>
              </w:rPr>
              <w:br/>
            </w:r>
            <w:r w:rsidRPr="000E6696">
              <w:rPr>
                <w:rFonts w:ascii="Arial" w:hAnsi="Arial" w:cs="Arial"/>
                <w:b/>
                <w:color w:val="000000" w:themeColor="text1"/>
                <w:sz w:val="20"/>
                <w:szCs w:val="20"/>
              </w:rPr>
              <w:t>..……(2)……..</w:t>
            </w:r>
            <w:r w:rsidRPr="000E6696">
              <w:rPr>
                <w:rFonts w:ascii="Arial" w:hAnsi="Arial" w:cs="Arial"/>
                <w:b/>
                <w:color w:val="000000" w:themeColor="text1"/>
                <w:sz w:val="20"/>
                <w:szCs w:val="20"/>
              </w:rPr>
              <w:br/>
            </w:r>
            <w:r w:rsidRPr="000E6696">
              <w:rPr>
                <w:rFonts w:ascii="Arial" w:hAnsi="Arial" w:cs="Arial"/>
                <w:bCs/>
                <w:color w:val="000000" w:themeColor="text1"/>
                <w:sz w:val="20"/>
                <w:szCs w:val="20"/>
                <w:vertAlign w:val="superscript"/>
              </w:rPr>
              <w:t>________</w:t>
            </w:r>
            <w:r w:rsidRPr="000E6696">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rPr>
              <w:t>Số: …...../........-…….</w:t>
            </w:r>
          </w:p>
        </w:tc>
        <w:tc>
          <w:tcPr>
            <w:tcW w:w="2879" w:type="pct"/>
          </w:tcPr>
          <w:p w14:paraId="50BC10C1" w14:textId="77777777" w:rsidR="00E366F7" w:rsidRPr="000E6696" w:rsidRDefault="00E366F7" w:rsidP="00934431">
            <w:pPr>
              <w:jc w:val="center"/>
              <w:rPr>
                <w:rFonts w:ascii="Arial" w:hAnsi="Arial" w:cs="Arial"/>
                <w:bCs/>
                <w:i/>
                <w:iCs/>
                <w:color w:val="000000" w:themeColor="text1"/>
                <w:sz w:val="20"/>
                <w:szCs w:val="20"/>
              </w:rPr>
            </w:pPr>
            <w:r w:rsidRPr="000E6696">
              <w:rPr>
                <w:rFonts w:ascii="Arial" w:hAnsi="Arial" w:cs="Arial"/>
                <w:b/>
                <w:color w:val="000000" w:themeColor="text1"/>
                <w:sz w:val="20"/>
                <w:szCs w:val="20"/>
              </w:rPr>
              <w:t>CỘNG HÒA XÃ HỘI CHỦ NGHĨA VIỆT NAM</w:t>
            </w:r>
            <w:r w:rsidRPr="000E6696">
              <w:rPr>
                <w:rFonts w:ascii="Arial" w:hAnsi="Arial" w:cs="Arial"/>
                <w:b/>
                <w:color w:val="000000" w:themeColor="text1"/>
                <w:sz w:val="20"/>
                <w:szCs w:val="20"/>
              </w:rPr>
              <w:br/>
              <w:t>Độc lập – Tự do – Hạnh phúc</w:t>
            </w:r>
            <w:r w:rsidRPr="000E6696">
              <w:rPr>
                <w:rFonts w:ascii="Arial" w:hAnsi="Arial" w:cs="Arial"/>
                <w:b/>
                <w:color w:val="000000" w:themeColor="text1"/>
                <w:sz w:val="20"/>
                <w:szCs w:val="20"/>
              </w:rPr>
              <w:br/>
            </w:r>
            <w:r w:rsidRPr="000E6696">
              <w:rPr>
                <w:rFonts w:ascii="Arial" w:hAnsi="Arial" w:cs="Arial"/>
                <w:bCs/>
                <w:color w:val="000000" w:themeColor="text1"/>
                <w:sz w:val="20"/>
                <w:szCs w:val="20"/>
                <w:vertAlign w:val="superscript"/>
              </w:rPr>
              <w:t>_______________________</w:t>
            </w:r>
            <w:r w:rsidRPr="000E6696">
              <w:rPr>
                <w:rFonts w:ascii="Arial" w:hAnsi="Arial" w:cs="Arial"/>
                <w:bCs/>
                <w:color w:val="000000" w:themeColor="text1"/>
                <w:sz w:val="20"/>
                <w:szCs w:val="20"/>
                <w:vertAlign w:val="superscript"/>
              </w:rPr>
              <w:br/>
            </w:r>
            <w:r w:rsidRPr="000E6696">
              <w:rPr>
                <w:rFonts w:ascii="Arial" w:hAnsi="Arial" w:cs="Arial"/>
                <w:bCs/>
                <w:i/>
                <w:iCs/>
                <w:color w:val="000000" w:themeColor="text1"/>
                <w:sz w:val="20"/>
                <w:szCs w:val="20"/>
              </w:rPr>
              <w:t>……, ngày … tháng … năm ……</w:t>
            </w:r>
          </w:p>
        </w:tc>
      </w:tr>
    </w:tbl>
    <w:p w14:paraId="64AB25D9" w14:textId="77777777" w:rsidR="00E366F7" w:rsidRPr="000E6696" w:rsidRDefault="00E366F7" w:rsidP="00934431">
      <w:pPr>
        <w:spacing w:after="0" w:line="240" w:lineRule="auto"/>
        <w:jc w:val="center"/>
        <w:rPr>
          <w:rFonts w:ascii="Arial" w:hAnsi="Arial" w:cs="Arial"/>
          <w:bCs/>
          <w:color w:val="000000" w:themeColor="text1"/>
          <w:sz w:val="20"/>
          <w:szCs w:val="20"/>
        </w:rPr>
      </w:pPr>
    </w:p>
    <w:p w14:paraId="5F544625" w14:textId="77777777" w:rsidR="00E366F7" w:rsidRPr="000E6696" w:rsidRDefault="00E366F7" w:rsidP="00934431">
      <w:pPr>
        <w:spacing w:after="0" w:line="240" w:lineRule="auto"/>
        <w:jc w:val="center"/>
        <w:rPr>
          <w:rFonts w:ascii="Arial" w:hAnsi="Arial" w:cs="Arial"/>
          <w:bCs/>
          <w:color w:val="000000" w:themeColor="text1"/>
          <w:sz w:val="20"/>
          <w:szCs w:val="20"/>
        </w:rPr>
      </w:pPr>
    </w:p>
    <w:p w14:paraId="7D550ACF" w14:textId="77777777"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T</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 xml:space="preserve"> TRÌNH</w:t>
      </w:r>
    </w:p>
    <w:p w14:paraId="428CA8D3" w14:textId="7D29967A" w:rsidR="00822271" w:rsidRPr="000E6696" w:rsidRDefault="00E366F7" w:rsidP="00934431">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Về việc ......................(3)..........................</w:t>
      </w:r>
    </w:p>
    <w:p w14:paraId="53AD78CE" w14:textId="08AF08E1" w:rsidR="00E366F7" w:rsidRPr="000E6696" w:rsidRDefault="00E366F7" w:rsidP="00934431">
      <w:pPr>
        <w:spacing w:after="0" w:line="240" w:lineRule="auto"/>
        <w:jc w:val="center"/>
        <w:rPr>
          <w:rFonts w:ascii="Arial" w:hAnsi="Arial" w:cs="Arial"/>
          <w:bCs/>
          <w:color w:val="000000" w:themeColor="text1"/>
          <w:sz w:val="20"/>
          <w:szCs w:val="20"/>
          <w:vertAlign w:val="superscript"/>
        </w:rPr>
      </w:pPr>
      <w:r w:rsidRPr="000E6696">
        <w:rPr>
          <w:rFonts w:ascii="Arial" w:hAnsi="Arial" w:cs="Arial"/>
          <w:bCs/>
          <w:color w:val="000000" w:themeColor="text1"/>
          <w:sz w:val="20"/>
          <w:szCs w:val="20"/>
          <w:vertAlign w:val="superscript"/>
        </w:rPr>
        <w:t>__________</w:t>
      </w:r>
    </w:p>
    <w:p w14:paraId="293589C9" w14:textId="2ECBE1EE"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Kính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w:t>
      </w:r>
      <w:r w:rsidR="00E366F7" w:rsidRPr="000E6696">
        <w:rPr>
          <w:rFonts w:ascii="Arial" w:hAnsi="Arial" w:cs="Arial"/>
          <w:color w:val="000000" w:themeColor="text1"/>
          <w:sz w:val="20"/>
          <w:szCs w:val="20"/>
        </w:rPr>
        <w:t>.................</w:t>
      </w:r>
      <w:r w:rsidRPr="000E6696">
        <w:rPr>
          <w:rFonts w:ascii="Arial" w:hAnsi="Arial" w:cs="Arial"/>
          <w:color w:val="000000" w:themeColor="text1"/>
          <w:sz w:val="20"/>
          <w:szCs w:val="20"/>
        </w:rPr>
        <w:t>(4)</w:t>
      </w:r>
      <w:r w:rsidR="00E366F7" w:rsidRPr="000E6696">
        <w:rPr>
          <w:rFonts w:ascii="Arial" w:hAnsi="Arial" w:cs="Arial"/>
          <w:color w:val="000000" w:themeColor="text1"/>
          <w:sz w:val="20"/>
          <w:szCs w:val="20"/>
        </w:rPr>
        <w:t>........................</w:t>
      </w:r>
    </w:p>
    <w:p w14:paraId="26505CE6" w14:textId="77777777" w:rsidR="00E366F7" w:rsidRPr="000E6696" w:rsidRDefault="00E366F7" w:rsidP="00934431">
      <w:pPr>
        <w:spacing w:after="0" w:line="240" w:lineRule="auto"/>
        <w:jc w:val="center"/>
        <w:rPr>
          <w:rFonts w:ascii="Arial" w:hAnsi="Arial" w:cs="Arial"/>
          <w:color w:val="000000" w:themeColor="text1"/>
          <w:sz w:val="20"/>
          <w:szCs w:val="20"/>
        </w:rPr>
      </w:pPr>
    </w:p>
    <w:p w14:paraId="05F3A36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I.</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THÔNG TIN V</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NGH</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 xml:space="preserve">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VÙNG,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QU</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GIA</w:t>
      </w:r>
    </w:p>
    <w:p w14:paraId="6ED0C03E"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1.</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Thông tin chung:</w:t>
      </w:r>
    </w:p>
    <w:p w14:paraId="596C0734" w14:textId="62A4F16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w:t>
      </w:r>
      <w:r w:rsidR="00E366F7" w:rsidRPr="000E6696">
        <w:rPr>
          <w:rFonts w:ascii="Arial" w:hAnsi="Arial" w:cs="Arial"/>
          <w:color w:val="000000" w:themeColor="text1"/>
          <w:sz w:val="20"/>
          <w:szCs w:val="20"/>
        </w:rPr>
        <w:t xml:space="preserve"> .........................................................................................................</w:t>
      </w:r>
    </w:p>
    <w:p w14:paraId="205D3953" w14:textId="22D5FEA0"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E366F7" w:rsidRPr="000E6696">
        <w:rPr>
          <w:rFonts w:ascii="Arial" w:hAnsi="Arial" w:cs="Arial"/>
          <w:color w:val="000000" w:themeColor="text1"/>
          <w:sz w:val="20"/>
          <w:szCs w:val="20"/>
        </w:rPr>
        <w:t>.......................................................................</w:t>
      </w:r>
    </w:p>
    <w:p w14:paraId="336CDA0E" w14:textId="64B3D951"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w:t>
      </w:r>
      <w:r w:rsidR="00E366F7" w:rsidRPr="000E6696">
        <w:rPr>
          <w:rFonts w:ascii="Arial" w:hAnsi="Arial" w:cs="Arial"/>
          <w:color w:val="000000" w:themeColor="text1"/>
          <w:sz w:val="20"/>
          <w:szCs w:val="20"/>
        </w:rPr>
        <w:t>.....................................................................</w:t>
      </w:r>
    </w:p>
    <w:p w14:paraId="71F607B3" w14:textId="7C5B29F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w:t>
      </w:r>
      <w:r w:rsidRPr="000E6696">
        <w:rPr>
          <w:rFonts w:ascii="Arial" w:hAnsi="Arial" w:cs="Arial"/>
          <w:color w:val="000000" w:themeColor="text1"/>
          <w:sz w:val="20"/>
          <w:szCs w:val="20"/>
        </w:rPr>
        <w:t>g Anh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E366F7" w:rsidRPr="000E6696">
        <w:rPr>
          <w:rFonts w:ascii="Arial" w:hAnsi="Arial" w:cs="Arial"/>
          <w:color w:val="000000" w:themeColor="text1"/>
          <w:sz w:val="20"/>
          <w:szCs w:val="20"/>
        </w:rPr>
        <w:t>........................................................................</w:t>
      </w:r>
    </w:p>
    <w:p w14:paraId="06925C36" w14:textId="2CD25DEC"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ch</w:t>
      </w:r>
      <w:r w:rsidRPr="000E6696">
        <w:rPr>
          <w:rFonts w:ascii="Arial" w:hAnsi="Arial" w:cs="Arial"/>
          <w:color w:val="000000" w:themeColor="text1"/>
          <w:sz w:val="20"/>
          <w:szCs w:val="20"/>
        </w:rPr>
        <w:t>ỉ</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chính:</w:t>
      </w:r>
      <w:r w:rsidR="00E366F7" w:rsidRPr="000E6696">
        <w:rPr>
          <w:rFonts w:ascii="Arial" w:hAnsi="Arial" w:cs="Arial"/>
          <w:color w:val="000000" w:themeColor="text1"/>
          <w:sz w:val="20"/>
          <w:szCs w:val="20"/>
        </w:rPr>
        <w:t>..................................................................................................</w:t>
      </w:r>
    </w:p>
    <w:p w14:paraId="37E83299" w14:textId="73F0DF14"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w:t>
      </w:r>
      <w:r w:rsidR="00E366F7" w:rsidRPr="000E6696">
        <w:rPr>
          <w:rFonts w:ascii="Arial" w:hAnsi="Arial" w:cs="Arial"/>
          <w:color w:val="000000" w:themeColor="text1"/>
          <w:sz w:val="20"/>
          <w:szCs w:val="20"/>
        </w:rPr>
        <w:t>.............................................................................................................</w:t>
      </w:r>
    </w:p>
    <w:p w14:paraId="61E9ED26" w14:textId="33760126"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Website:</w:t>
      </w:r>
      <w:r w:rsidR="00E366F7" w:rsidRPr="000E6696">
        <w:rPr>
          <w:rFonts w:ascii="Arial" w:hAnsi="Arial" w:cs="Arial"/>
          <w:color w:val="000000" w:themeColor="text1"/>
          <w:sz w:val="20"/>
          <w:szCs w:val="20"/>
        </w:rPr>
        <w:t>.........................................................</w:t>
      </w:r>
      <w:r w:rsidRPr="000E6696">
        <w:rPr>
          <w:rFonts w:ascii="Arial" w:hAnsi="Arial" w:cs="Arial"/>
          <w:color w:val="000000" w:themeColor="text1"/>
          <w:sz w:val="20"/>
          <w:szCs w:val="20"/>
        </w:rPr>
        <w:t>Email:</w:t>
      </w:r>
      <w:r w:rsidR="00E366F7" w:rsidRPr="000E6696">
        <w:rPr>
          <w:rFonts w:ascii="Arial" w:hAnsi="Arial" w:cs="Arial"/>
          <w:color w:val="000000" w:themeColor="text1"/>
          <w:sz w:val="20"/>
          <w:szCs w:val="20"/>
        </w:rPr>
        <w:t xml:space="preserve"> .................................................</w:t>
      </w:r>
    </w:p>
    <w:p w14:paraId="663BB547" w14:textId="76ED935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2.</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Đ</w:t>
      </w:r>
      <w:r w:rsidRPr="000E6696">
        <w:rPr>
          <w:rFonts w:ascii="Arial" w:hAnsi="Arial" w:cs="Arial"/>
          <w:b/>
          <w:color w:val="000000" w:themeColor="text1"/>
          <w:sz w:val="20"/>
          <w:szCs w:val="20"/>
        </w:rPr>
        <w:t>ầ</w:t>
      </w:r>
      <w:r w:rsidRPr="000E6696">
        <w:rPr>
          <w:rFonts w:ascii="Arial" w:hAnsi="Arial" w:cs="Arial"/>
          <w:b/>
          <w:color w:val="000000" w:themeColor="text1"/>
          <w:sz w:val="20"/>
          <w:szCs w:val="20"/>
        </w:rPr>
        <w:t>u m</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i liên h</w:t>
      </w:r>
      <w:r w:rsidRPr="000E6696">
        <w:rPr>
          <w:rFonts w:ascii="Arial" w:hAnsi="Arial" w:cs="Arial"/>
          <w:b/>
          <w:color w:val="000000" w:themeColor="text1"/>
          <w:sz w:val="20"/>
          <w:szCs w:val="20"/>
        </w:rPr>
        <w:t>ệ</w:t>
      </w:r>
      <w:r w:rsidR="00E366F7" w:rsidRPr="000E6696">
        <w:rPr>
          <w:rFonts w:ascii="Arial" w:hAnsi="Arial" w:cs="Arial"/>
          <w:b/>
          <w:color w:val="000000" w:themeColor="text1"/>
          <w:sz w:val="20"/>
          <w:szCs w:val="20"/>
        </w:rPr>
        <w:t>:</w:t>
      </w:r>
    </w:p>
    <w:p w14:paraId="1BA642E8" w14:textId="5609AEB6"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 và tên: </w:t>
      </w:r>
      <w:r w:rsidR="00E366F7" w:rsidRPr="000E6696">
        <w:rPr>
          <w:rFonts w:ascii="Arial" w:hAnsi="Arial" w:cs="Arial"/>
          <w:color w:val="000000" w:themeColor="text1"/>
          <w:sz w:val="20"/>
          <w:szCs w:val="20"/>
        </w:rPr>
        <w:t>........................................................</w:t>
      </w:r>
      <w:r w:rsidRPr="000E6696">
        <w:rPr>
          <w:rFonts w:ascii="Arial" w:hAnsi="Arial" w:cs="Arial"/>
          <w:color w:val="000000" w:themeColor="text1"/>
          <w:sz w:val="20"/>
          <w:szCs w:val="20"/>
        </w:rPr>
        <w:t>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w:t>
      </w:r>
      <w:r w:rsidR="00E366F7" w:rsidRPr="000E6696">
        <w:rPr>
          <w:rFonts w:ascii="Arial" w:hAnsi="Arial" w:cs="Arial"/>
          <w:color w:val="000000" w:themeColor="text1"/>
          <w:sz w:val="20"/>
          <w:szCs w:val="20"/>
        </w:rPr>
        <w:t xml:space="preserve"> ..........................................</w:t>
      </w:r>
    </w:p>
    <w:p w14:paraId="54617727" w14:textId="1B720734"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w:t>
      </w:r>
      <w:r w:rsidR="00E366F7" w:rsidRPr="000E6696">
        <w:rPr>
          <w:rFonts w:ascii="Arial" w:hAnsi="Arial" w:cs="Arial"/>
          <w:color w:val="000000" w:themeColor="text1"/>
          <w:sz w:val="20"/>
          <w:szCs w:val="20"/>
        </w:rPr>
        <w:t xml:space="preserve"> .............................................................................................................</w:t>
      </w:r>
    </w:p>
    <w:p w14:paraId="3A24E7D6" w14:textId="69D6A274" w:rsidR="00822271" w:rsidRPr="000E6696" w:rsidRDefault="00E366F7"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II.</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SỰ CẦN THIẾT, CƠ SỞ CHÍNH TRỊ, PHÁP LÝ ĐỀ NGHỊ CÔNG NHẬN ĐẠI HỌC, ĐẠI HỌC VÙNG, ĐẠI HỌC QUỐC GIA</w:t>
      </w:r>
    </w:p>
    <w:p w14:paraId="63957BBC" w14:textId="2549C9CD" w:rsidR="00E366F7" w:rsidRPr="000E6696" w:rsidRDefault="00E366F7"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6619CA62" w14:textId="331033C8" w:rsidR="00E366F7" w:rsidRPr="000E6696" w:rsidRDefault="00E366F7"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34DEE053" w14:textId="7F801C76"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III.</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ĐÁNH GIÁ V</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S</w:t>
      </w:r>
      <w:r w:rsidRPr="000E6696">
        <w:rPr>
          <w:rFonts w:ascii="Arial" w:hAnsi="Arial" w:cs="Arial"/>
          <w:b/>
          <w:color w:val="000000" w:themeColor="text1"/>
          <w:sz w:val="20"/>
          <w:szCs w:val="20"/>
        </w:rPr>
        <w:t>Ự</w:t>
      </w:r>
      <w:r w:rsidRPr="000E6696">
        <w:rPr>
          <w:rFonts w:ascii="Arial" w:hAnsi="Arial" w:cs="Arial"/>
          <w:b/>
          <w:color w:val="000000" w:themeColor="text1"/>
          <w:sz w:val="20"/>
          <w:szCs w:val="20"/>
        </w:rPr>
        <w:t xml:space="preserve"> PHÙ H</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P V</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I QUY HO</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CH M</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NG LƯ</w:t>
      </w:r>
      <w:r w:rsidRPr="000E6696">
        <w:rPr>
          <w:rFonts w:ascii="Arial" w:hAnsi="Arial" w:cs="Arial"/>
          <w:b/>
          <w:color w:val="000000" w:themeColor="text1"/>
          <w:sz w:val="20"/>
          <w:szCs w:val="20"/>
        </w:rPr>
        <w:t>Ớ</w:t>
      </w:r>
      <w:r w:rsidRPr="000E6696">
        <w:rPr>
          <w:rFonts w:ascii="Arial" w:hAnsi="Arial" w:cs="Arial"/>
          <w:b/>
          <w:color w:val="000000" w:themeColor="text1"/>
          <w:sz w:val="20"/>
          <w:szCs w:val="20"/>
        </w:rPr>
        <w:t>I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w:t>
      </w:r>
      <w:r w:rsidR="00E366F7"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VÀ SƯ PH</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M, QUY</w:t>
      </w:r>
      <w:r w:rsidRPr="000E6696">
        <w:rPr>
          <w:rFonts w:ascii="Arial" w:hAnsi="Arial" w:cs="Arial"/>
          <w:b/>
          <w:color w:val="000000" w:themeColor="text1"/>
          <w:sz w:val="20"/>
          <w:szCs w:val="20"/>
        </w:rPr>
        <w:t xml:space="preserve"> HO</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CH VÙNG ĐÃ ĐƯ</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C CƠ QUAN CÓ</w:t>
      </w:r>
      <w:r w:rsidR="00E366F7"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TH</w:t>
      </w:r>
      <w:r w:rsidRPr="000E6696">
        <w:rPr>
          <w:rFonts w:ascii="Arial" w:hAnsi="Arial" w:cs="Arial"/>
          <w:b/>
          <w:color w:val="000000" w:themeColor="text1"/>
          <w:sz w:val="20"/>
          <w:szCs w:val="20"/>
        </w:rPr>
        <w:t>Ẩ</w:t>
      </w:r>
      <w:r w:rsidRPr="000E6696">
        <w:rPr>
          <w:rFonts w:ascii="Arial" w:hAnsi="Arial" w:cs="Arial"/>
          <w:b/>
          <w:color w:val="000000" w:themeColor="text1"/>
          <w:sz w:val="20"/>
          <w:szCs w:val="20"/>
        </w:rPr>
        <w:t>M QUY</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N PHÊ DUY</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T</w:t>
      </w:r>
    </w:p>
    <w:p w14:paraId="49CDFED9" w14:textId="77777777" w:rsidR="00E366F7" w:rsidRPr="000E6696" w:rsidRDefault="00E366F7"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1651A039" w14:textId="7EB6A784" w:rsidR="00E366F7" w:rsidRPr="000E6696" w:rsidRDefault="00E366F7"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Cs/>
          <w:color w:val="000000" w:themeColor="text1"/>
          <w:sz w:val="20"/>
          <w:szCs w:val="20"/>
        </w:rPr>
        <w:t>………………………………………………………………………………………...…………..</w:t>
      </w:r>
    </w:p>
    <w:p w14:paraId="5F23CEA6" w14:textId="53E562E9"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IV.</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THUY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MINH VI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 xml:space="preserve">C ĐÁP </w:t>
      </w:r>
      <w:r w:rsidRPr="000E6696">
        <w:rPr>
          <w:rFonts w:ascii="Arial" w:hAnsi="Arial" w:cs="Arial"/>
          <w:b/>
          <w:color w:val="000000" w:themeColor="text1"/>
          <w:sz w:val="20"/>
          <w:szCs w:val="20"/>
        </w:rPr>
        <w:t>Ứ</w:t>
      </w:r>
      <w:r w:rsidRPr="000E6696">
        <w:rPr>
          <w:rFonts w:ascii="Arial" w:hAnsi="Arial" w:cs="Arial"/>
          <w:b/>
          <w:color w:val="000000" w:themeColor="text1"/>
          <w:sz w:val="20"/>
          <w:szCs w:val="20"/>
        </w:rPr>
        <w:t>NG CÁC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KI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 xml:space="preserve"> ĐƯ</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C</w:t>
      </w:r>
      <w:r w:rsidR="00E366F7"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VÙNG,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QU</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GIA</w:t>
      </w:r>
    </w:p>
    <w:p w14:paraId="7BBB8EDE" w14:textId="61878E31"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1.</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 xml:space="preserve">Thông tin </w:t>
      </w:r>
      <w:r w:rsidRPr="000E6696">
        <w:rPr>
          <w:rFonts w:ascii="Arial" w:hAnsi="Arial" w:cs="Arial"/>
          <w:b/>
          <w:color w:val="000000" w:themeColor="text1"/>
          <w:sz w:val="20"/>
          <w:szCs w:val="20"/>
        </w:rPr>
        <w:t>chung v</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vùng,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w:t>
      </w:r>
      <w:r w:rsidR="00E366F7" w:rsidRPr="000E6696">
        <w:rPr>
          <w:rFonts w:ascii="Arial" w:hAnsi="Arial" w:cs="Arial"/>
          <w:b/>
          <w:color w:val="000000" w:themeColor="text1"/>
          <w:sz w:val="20"/>
          <w:szCs w:val="20"/>
        </w:rPr>
        <w:t xml:space="preserve"> </w:t>
      </w:r>
      <w:r w:rsidRPr="000E6696">
        <w:rPr>
          <w:rFonts w:ascii="Arial" w:hAnsi="Arial" w:cs="Arial"/>
          <w:b/>
          <w:color w:val="000000" w:themeColor="text1"/>
          <w:sz w:val="20"/>
          <w:szCs w:val="20"/>
        </w:rPr>
        <w:t>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qu</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gia</w:t>
      </w:r>
    </w:p>
    <w:p w14:paraId="6564CF4F" w14:textId="165981B4"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w:t>
      </w:r>
      <w:r w:rsidR="00E366F7" w:rsidRPr="000E6696">
        <w:rPr>
          <w:rFonts w:ascii="Arial" w:hAnsi="Arial" w:cs="Arial"/>
          <w:color w:val="000000" w:themeColor="text1"/>
          <w:sz w:val="20"/>
          <w:szCs w:val="20"/>
        </w:rPr>
        <w:t xml:space="preserve"> ...........................................................................................................</w:t>
      </w:r>
    </w:p>
    <w:p w14:paraId="677202DB" w14:textId="77F116AE"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E366F7" w:rsidRPr="000E6696">
        <w:rPr>
          <w:rFonts w:ascii="Arial" w:hAnsi="Arial" w:cs="Arial"/>
          <w:color w:val="000000" w:themeColor="text1"/>
          <w:sz w:val="20"/>
          <w:szCs w:val="20"/>
        </w:rPr>
        <w:t>.........................................................................</w:t>
      </w:r>
    </w:p>
    <w:p w14:paraId="1BE480C0" w14:textId="0960E388"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w:t>
      </w:r>
      <w:r w:rsidR="00E366F7" w:rsidRPr="000E6696">
        <w:rPr>
          <w:rFonts w:ascii="Arial" w:hAnsi="Arial" w:cs="Arial"/>
          <w:color w:val="000000" w:themeColor="text1"/>
          <w:sz w:val="20"/>
          <w:szCs w:val="20"/>
        </w:rPr>
        <w:t>........................................................................</w:t>
      </w:r>
    </w:p>
    <w:p w14:paraId="282BFC86" w14:textId="248D6DD5"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E366F7" w:rsidRPr="000E6696">
        <w:rPr>
          <w:rFonts w:ascii="Arial" w:hAnsi="Arial" w:cs="Arial"/>
          <w:color w:val="000000" w:themeColor="text1"/>
          <w:sz w:val="20"/>
          <w:szCs w:val="20"/>
        </w:rPr>
        <w:t>..........................................................................</w:t>
      </w:r>
    </w:p>
    <w:p w14:paraId="3A83720D" w14:textId="5AC2739D"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a ch</w:t>
      </w:r>
      <w:r w:rsidRPr="000E6696">
        <w:rPr>
          <w:rFonts w:ascii="Arial" w:hAnsi="Arial" w:cs="Arial"/>
          <w:color w:val="000000" w:themeColor="text1"/>
          <w:sz w:val="20"/>
          <w:szCs w:val="20"/>
        </w:rPr>
        <w:t>ỉ</w:t>
      </w:r>
      <w:r w:rsidRPr="000E6696">
        <w:rPr>
          <w:rFonts w:ascii="Arial" w:hAnsi="Arial" w:cs="Arial"/>
          <w:color w:val="000000" w:themeColor="text1"/>
          <w:sz w:val="20"/>
          <w:szCs w:val="20"/>
        </w:rPr>
        <w:t xml:space="preserve"> tr</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chính:</w:t>
      </w:r>
      <w:r w:rsidR="00E366F7" w:rsidRPr="000E6696">
        <w:rPr>
          <w:rFonts w:ascii="Arial" w:hAnsi="Arial" w:cs="Arial"/>
          <w:color w:val="000000" w:themeColor="text1"/>
          <w:sz w:val="20"/>
          <w:szCs w:val="20"/>
        </w:rPr>
        <w:t xml:space="preserve"> ....................................................................................................</w:t>
      </w:r>
    </w:p>
    <w:p w14:paraId="5FBB409A" w14:textId="7640C9C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S</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 đi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tho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w:t>
      </w:r>
      <w:r w:rsidR="00E366F7" w:rsidRPr="000E6696">
        <w:rPr>
          <w:rFonts w:ascii="Arial" w:hAnsi="Arial" w:cs="Arial"/>
          <w:color w:val="000000" w:themeColor="text1"/>
          <w:sz w:val="20"/>
          <w:szCs w:val="20"/>
        </w:rPr>
        <w:t xml:space="preserve"> ..............................................................................................................</w:t>
      </w:r>
    </w:p>
    <w:p w14:paraId="2DAA32A8" w14:textId="3BD13974"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 Website: </w:t>
      </w:r>
      <w:r w:rsidR="00E366F7" w:rsidRPr="000E6696">
        <w:rPr>
          <w:rFonts w:ascii="Arial" w:hAnsi="Arial" w:cs="Arial"/>
          <w:color w:val="000000" w:themeColor="text1"/>
          <w:sz w:val="20"/>
          <w:szCs w:val="20"/>
        </w:rPr>
        <w:t>.............................................</w:t>
      </w:r>
      <w:r w:rsidRPr="000E6696">
        <w:rPr>
          <w:rFonts w:ascii="Arial" w:hAnsi="Arial" w:cs="Arial"/>
          <w:color w:val="000000" w:themeColor="text1"/>
          <w:sz w:val="20"/>
          <w:szCs w:val="20"/>
        </w:rPr>
        <w:t>Email:</w:t>
      </w:r>
      <w:r w:rsidR="00E366F7" w:rsidRPr="000E6696">
        <w:rPr>
          <w:rFonts w:ascii="Arial" w:hAnsi="Arial" w:cs="Arial"/>
          <w:color w:val="000000" w:themeColor="text1"/>
          <w:sz w:val="20"/>
          <w:szCs w:val="20"/>
        </w:rPr>
        <w:t xml:space="preserve"> ..............................................................</w:t>
      </w:r>
    </w:p>
    <w:p w14:paraId="75662148"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2.</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Thuy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minh vi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 xml:space="preserve">c đáp </w:t>
      </w:r>
      <w:r w:rsidRPr="000E6696">
        <w:rPr>
          <w:rFonts w:ascii="Arial" w:hAnsi="Arial" w:cs="Arial"/>
          <w:b/>
          <w:color w:val="000000" w:themeColor="text1"/>
          <w:sz w:val="20"/>
          <w:szCs w:val="20"/>
        </w:rPr>
        <w:t>ứ</w:t>
      </w:r>
      <w:r w:rsidRPr="000E6696">
        <w:rPr>
          <w:rFonts w:ascii="Arial" w:hAnsi="Arial" w:cs="Arial"/>
          <w:b/>
          <w:color w:val="000000" w:themeColor="text1"/>
          <w:sz w:val="20"/>
          <w:szCs w:val="20"/>
        </w:rPr>
        <w:t>ng các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 ki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 xml:space="preserve"> đư</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c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w:t>
      </w:r>
    </w:p>
    <w:p w14:paraId="2C940DC7" w14:textId="77777777" w:rsidR="00E366F7" w:rsidRPr="000E6696" w:rsidRDefault="00E366F7"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68F57B9C" w14:textId="46E159AB" w:rsidR="00E366F7" w:rsidRPr="000E6696" w:rsidRDefault="00E366F7"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lastRenderedPageBreak/>
        <w:t>………………………………………………………………………………………...…………..</w:t>
      </w:r>
    </w:p>
    <w:p w14:paraId="6A17C79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i/>
          <w:color w:val="000000" w:themeColor="text1"/>
          <w:sz w:val="20"/>
          <w:szCs w:val="20"/>
        </w:rPr>
        <w:t>(Các tài li</w:t>
      </w:r>
      <w:r w:rsidRPr="000E6696">
        <w:rPr>
          <w:rFonts w:ascii="Arial" w:hAnsi="Arial" w:cs="Arial"/>
          <w:i/>
          <w:color w:val="000000" w:themeColor="text1"/>
          <w:sz w:val="20"/>
          <w:szCs w:val="20"/>
        </w:rPr>
        <w:t>ệ</w:t>
      </w:r>
      <w:r w:rsidRPr="000E6696">
        <w:rPr>
          <w:rFonts w:ascii="Arial" w:hAnsi="Arial" w:cs="Arial"/>
          <w:i/>
          <w:color w:val="000000" w:themeColor="text1"/>
          <w:sz w:val="20"/>
          <w:szCs w:val="20"/>
        </w:rPr>
        <w:t>u, minh ch</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ng kèm theo:</w:t>
      </w:r>
    </w:p>
    <w:p w14:paraId="2D5085D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 </w:t>
      </w:r>
      <w:r w:rsidRPr="000E6696">
        <w:rPr>
          <w:rFonts w:ascii="Arial" w:hAnsi="Arial" w:cs="Arial"/>
          <w:i/>
          <w:color w:val="000000" w:themeColor="text1"/>
          <w:sz w:val="20"/>
          <w:szCs w:val="20"/>
        </w:rPr>
        <w:t>Đ</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án công nh</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n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 vùng,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 qu</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c gia;</w:t>
      </w:r>
    </w:p>
    <w:p w14:paraId="052BFD8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 </w:t>
      </w:r>
      <w:r w:rsidRPr="000E6696">
        <w:rPr>
          <w:rFonts w:ascii="Arial" w:hAnsi="Arial" w:cs="Arial"/>
          <w:i/>
          <w:color w:val="000000" w:themeColor="text1"/>
          <w:sz w:val="20"/>
          <w:szCs w:val="20"/>
        </w:rPr>
        <w:t>Báo cáo t</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ng h</w:t>
      </w:r>
      <w:r w:rsidRPr="000E6696">
        <w:rPr>
          <w:rFonts w:ascii="Arial" w:hAnsi="Arial" w:cs="Arial"/>
          <w:i/>
          <w:color w:val="000000" w:themeColor="text1"/>
          <w:sz w:val="20"/>
          <w:szCs w:val="20"/>
        </w:rPr>
        <w:t>ợ</w:t>
      </w:r>
      <w:r w:rsidRPr="000E6696">
        <w:rPr>
          <w:rFonts w:ascii="Arial" w:hAnsi="Arial" w:cs="Arial"/>
          <w:i/>
          <w:color w:val="000000" w:themeColor="text1"/>
          <w:sz w:val="20"/>
          <w:szCs w:val="20"/>
        </w:rPr>
        <w:t>p s</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 xml:space="preserve"> li</w:t>
      </w:r>
      <w:r w:rsidRPr="000E6696">
        <w:rPr>
          <w:rFonts w:ascii="Arial" w:hAnsi="Arial" w:cs="Arial"/>
          <w:i/>
          <w:color w:val="000000" w:themeColor="text1"/>
          <w:sz w:val="20"/>
          <w:szCs w:val="20"/>
        </w:rPr>
        <w:t>ệ</w:t>
      </w:r>
      <w:r w:rsidRPr="000E6696">
        <w:rPr>
          <w:rFonts w:ascii="Arial" w:hAnsi="Arial" w:cs="Arial"/>
          <w:i/>
          <w:color w:val="000000" w:themeColor="text1"/>
          <w:sz w:val="20"/>
          <w:szCs w:val="20"/>
        </w:rPr>
        <w:t>u (đ</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i v</w:t>
      </w:r>
      <w:r w:rsidRPr="000E6696">
        <w:rPr>
          <w:rFonts w:ascii="Arial" w:hAnsi="Arial" w:cs="Arial"/>
          <w:i/>
          <w:color w:val="000000" w:themeColor="text1"/>
          <w:sz w:val="20"/>
          <w:szCs w:val="20"/>
        </w:rPr>
        <w:t>ớ</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ồ</w:t>
      </w:r>
      <w:r w:rsidRPr="000E6696">
        <w:rPr>
          <w:rFonts w:ascii="Arial" w:hAnsi="Arial" w:cs="Arial"/>
          <w:i/>
          <w:color w:val="000000" w:themeColor="text1"/>
          <w:sz w:val="20"/>
          <w:szCs w:val="20"/>
        </w:rPr>
        <w:t xml:space="preserve"> sơ công nh</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n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w:t>
      </w:r>
    </w:p>
    <w:p w14:paraId="03A9C4C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 </w:t>
      </w:r>
      <w:r w:rsidRPr="000E6696">
        <w:rPr>
          <w:rFonts w:ascii="Arial" w:hAnsi="Arial" w:cs="Arial"/>
          <w:i/>
          <w:color w:val="000000" w:themeColor="text1"/>
          <w:sz w:val="20"/>
          <w:szCs w:val="20"/>
        </w:rPr>
        <w:t>D</w:t>
      </w:r>
      <w:r w:rsidRPr="000E6696">
        <w:rPr>
          <w:rFonts w:ascii="Arial" w:hAnsi="Arial" w:cs="Arial"/>
          <w:i/>
          <w:color w:val="000000" w:themeColor="text1"/>
          <w:sz w:val="20"/>
          <w:szCs w:val="20"/>
        </w:rPr>
        <w:t>ự</w:t>
      </w:r>
      <w:r w:rsidRPr="000E6696">
        <w:rPr>
          <w:rFonts w:ascii="Arial" w:hAnsi="Arial" w:cs="Arial"/>
          <w:i/>
          <w:color w:val="000000" w:themeColor="text1"/>
          <w:sz w:val="20"/>
          <w:szCs w:val="20"/>
        </w:rPr>
        <w:t xml:space="preserve"> th</w:t>
      </w:r>
      <w:r w:rsidRPr="000E6696">
        <w:rPr>
          <w:rFonts w:ascii="Arial" w:hAnsi="Arial" w:cs="Arial"/>
          <w:i/>
          <w:color w:val="000000" w:themeColor="text1"/>
          <w:sz w:val="20"/>
          <w:szCs w:val="20"/>
        </w:rPr>
        <w:t>ả</w:t>
      </w:r>
      <w:r w:rsidRPr="000E6696">
        <w:rPr>
          <w:rFonts w:ascii="Arial" w:hAnsi="Arial" w:cs="Arial"/>
          <w:i/>
          <w:color w:val="000000" w:themeColor="text1"/>
          <w:sz w:val="20"/>
          <w:szCs w:val="20"/>
        </w:rPr>
        <w:t>o Quy ch</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 xml:space="preserve"> t</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 xml:space="preserve"> ch</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c và ho</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t đ</w:t>
      </w:r>
      <w:r w:rsidRPr="000E6696">
        <w:rPr>
          <w:rFonts w:ascii="Arial" w:hAnsi="Arial" w:cs="Arial"/>
          <w:i/>
          <w:color w:val="000000" w:themeColor="text1"/>
          <w:sz w:val="20"/>
          <w:szCs w:val="20"/>
        </w:rPr>
        <w:t>ộ</w:t>
      </w:r>
      <w:r w:rsidRPr="000E6696">
        <w:rPr>
          <w:rFonts w:ascii="Arial" w:hAnsi="Arial" w:cs="Arial"/>
          <w:i/>
          <w:color w:val="000000" w:themeColor="text1"/>
          <w:sz w:val="20"/>
          <w:szCs w:val="20"/>
        </w:rPr>
        <w:t>ng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 vùng,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 qu</w:t>
      </w:r>
      <w:r w:rsidRPr="000E6696">
        <w:rPr>
          <w:rFonts w:ascii="Arial" w:hAnsi="Arial" w:cs="Arial"/>
          <w:i/>
          <w:color w:val="000000" w:themeColor="text1"/>
          <w:sz w:val="20"/>
          <w:szCs w:val="20"/>
        </w:rPr>
        <w:t>ố</w:t>
      </w:r>
      <w:r w:rsidRPr="000E6696">
        <w:rPr>
          <w:rFonts w:ascii="Arial" w:hAnsi="Arial" w:cs="Arial"/>
          <w:i/>
          <w:color w:val="000000" w:themeColor="text1"/>
          <w:sz w:val="20"/>
          <w:szCs w:val="20"/>
        </w:rPr>
        <w:t>c gia;</w:t>
      </w:r>
    </w:p>
    <w:p w14:paraId="22EF3B52" w14:textId="09E63970"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w:t>
      </w:r>
      <w:r w:rsidR="00E366F7"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w:t>
      </w:r>
      <w:r w:rsidR="00E366F7" w:rsidRPr="000E6696">
        <w:rPr>
          <w:rFonts w:ascii="Arial" w:hAnsi="Arial" w:cs="Arial"/>
          <w:color w:val="000000" w:themeColor="text1"/>
          <w:sz w:val="20"/>
          <w:szCs w:val="20"/>
        </w:rPr>
        <w:t>.</w:t>
      </w:r>
    </w:p>
    <w:p w14:paraId="4EC38CA2" w14:textId="043B06B2" w:rsidR="00822271" w:rsidRPr="000E6696" w:rsidRDefault="000A64BD" w:rsidP="00934431">
      <w:pPr>
        <w:widowControl w:val="0"/>
        <w:spacing w:after="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00E366F7"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(4)</w:t>
      </w:r>
      <w:r w:rsidR="00E366F7" w:rsidRPr="000E6696">
        <w:rPr>
          <w:rFonts w:ascii="Arial" w:hAnsi="Arial" w:cs="Arial"/>
          <w:color w:val="000000" w:themeColor="text1"/>
          <w:sz w:val="20"/>
          <w:szCs w:val="20"/>
        </w:rPr>
        <w:t>.................................</w:t>
      </w:r>
      <w:r w:rsidRPr="000E6696">
        <w:rPr>
          <w:rFonts w:ascii="Arial" w:hAnsi="Arial" w:cs="Arial"/>
          <w:color w:val="000000" w:themeColor="text1"/>
          <w:sz w:val="20"/>
          <w:szCs w:val="20"/>
        </w:rPr>
        <w:t>xem xét,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7563798D" w14:textId="77777777" w:rsidR="00E366F7" w:rsidRPr="000E6696" w:rsidRDefault="00E366F7" w:rsidP="009344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0E6696" w:rsidRPr="000E6696" w14:paraId="2DDEE2D9" w14:textId="77777777" w:rsidTr="00934431">
        <w:tc>
          <w:tcPr>
            <w:tcW w:w="2053" w:type="pct"/>
          </w:tcPr>
          <w:p w14:paraId="26188BCD" w14:textId="189EDD21" w:rsidR="00E366F7" w:rsidRPr="000E6696" w:rsidRDefault="00E366F7" w:rsidP="00934431">
            <w:pPr>
              <w:rPr>
                <w:rFonts w:ascii="Arial" w:hAnsi="Arial" w:cs="Arial"/>
                <w:bCs/>
                <w:color w:val="000000" w:themeColor="text1"/>
                <w:sz w:val="20"/>
                <w:szCs w:val="20"/>
              </w:rPr>
            </w:pPr>
            <w:r w:rsidRPr="000E6696">
              <w:rPr>
                <w:rFonts w:ascii="Arial" w:hAnsi="Arial" w:cs="Arial"/>
                <w:b/>
                <w:i/>
                <w:iCs/>
                <w:color w:val="000000" w:themeColor="text1"/>
                <w:sz w:val="20"/>
                <w:szCs w:val="20"/>
              </w:rPr>
              <w:t>Nơi nhận:</w:t>
            </w:r>
            <w:r w:rsidRPr="000E6696">
              <w:rPr>
                <w:rFonts w:ascii="Arial" w:hAnsi="Arial" w:cs="Arial"/>
                <w:bCs/>
                <w:color w:val="000000" w:themeColor="text1"/>
                <w:sz w:val="20"/>
                <w:szCs w:val="20"/>
              </w:rPr>
              <w:br/>
              <w:t>- ......</w:t>
            </w:r>
            <w:r w:rsidRPr="000E6696">
              <w:rPr>
                <w:rFonts w:ascii="Arial" w:hAnsi="Arial" w:cs="Arial"/>
                <w:bCs/>
                <w:color w:val="000000" w:themeColor="text1"/>
                <w:sz w:val="20"/>
                <w:szCs w:val="20"/>
              </w:rPr>
              <w:br/>
              <w:t>- ......</w:t>
            </w:r>
          </w:p>
        </w:tc>
        <w:tc>
          <w:tcPr>
            <w:tcW w:w="2947" w:type="pct"/>
          </w:tcPr>
          <w:p w14:paraId="16B80D32" w14:textId="77777777" w:rsidR="00E366F7" w:rsidRPr="000E6696" w:rsidRDefault="00E366F7"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QUYỀN HẠN, CHỨC VỤ CỦA NGƯỜI KÝ</w:t>
            </w:r>
            <w:r w:rsidRPr="000E6696">
              <w:rPr>
                <w:rFonts w:ascii="Arial" w:hAnsi="Arial" w:cs="Arial"/>
                <w:b/>
                <w:color w:val="000000" w:themeColor="text1"/>
                <w:sz w:val="20"/>
                <w:szCs w:val="20"/>
              </w:rPr>
              <w:br/>
            </w:r>
            <w:r w:rsidRPr="000E6696">
              <w:rPr>
                <w:rFonts w:ascii="Arial" w:hAnsi="Arial" w:cs="Arial"/>
                <w:i/>
                <w:color w:val="000000" w:themeColor="text1"/>
                <w:sz w:val="20"/>
                <w:szCs w:val="20"/>
              </w:rPr>
              <w:t>(Ký tên, đóng dấu, ghi rõ họ tên)</w:t>
            </w:r>
          </w:p>
        </w:tc>
      </w:tr>
    </w:tbl>
    <w:p w14:paraId="2E5AA44A" w14:textId="77777777" w:rsidR="00E366F7" w:rsidRPr="000E6696" w:rsidRDefault="00E366F7" w:rsidP="00934431">
      <w:pPr>
        <w:spacing w:after="0" w:line="240" w:lineRule="auto"/>
        <w:jc w:val="center"/>
        <w:rPr>
          <w:rFonts w:ascii="Arial" w:hAnsi="Arial" w:cs="Arial"/>
          <w:color w:val="000000" w:themeColor="text1"/>
          <w:sz w:val="20"/>
          <w:szCs w:val="20"/>
        </w:rPr>
      </w:pPr>
    </w:p>
    <w:p w14:paraId="0966D087" w14:textId="77777777" w:rsidR="00822271" w:rsidRPr="000E6696" w:rsidRDefault="000A64BD" w:rsidP="00403FBE">
      <w:pPr>
        <w:widowControl w:val="0"/>
        <w:spacing w:after="120" w:line="240" w:lineRule="auto"/>
        <w:ind w:firstLine="720"/>
        <w:jc w:val="both"/>
        <w:rPr>
          <w:rFonts w:ascii="Arial" w:hAnsi="Arial" w:cs="Arial"/>
          <w:b/>
          <w:bCs/>
          <w:color w:val="000000" w:themeColor="text1"/>
          <w:sz w:val="20"/>
          <w:szCs w:val="20"/>
        </w:rPr>
      </w:pPr>
      <w:r w:rsidRPr="000E6696">
        <w:rPr>
          <w:rFonts w:ascii="Arial" w:hAnsi="Arial" w:cs="Arial"/>
          <w:b/>
          <w:bCs/>
          <w:i/>
          <w:color w:val="000000" w:themeColor="text1"/>
          <w:sz w:val="20"/>
          <w:szCs w:val="20"/>
        </w:rPr>
        <w:t>Ghi chú:</w:t>
      </w:r>
    </w:p>
    <w:p w14:paraId="485A7D9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Tên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 xml:space="preserve">c </w:t>
      </w:r>
      <w:r w:rsidRPr="000E6696">
        <w:rPr>
          <w:rFonts w:ascii="Arial" w:hAnsi="Arial" w:cs="Arial"/>
          <w:color w:val="000000" w:themeColor="text1"/>
          <w:sz w:val="20"/>
          <w:szCs w:val="20"/>
        </w:rPr>
        <w:t>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5292078A"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47381D9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Ghi rõ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dung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w:t>
      </w:r>
    </w:p>
    <w:p w14:paraId="4ED4D9C4" w14:textId="5C032232"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 xml:space="preserve">c gia. </w:t>
      </w:r>
    </w:p>
    <w:p w14:paraId="667D5A97" w14:textId="77777777" w:rsidR="00E366F7" w:rsidRPr="000E6696" w:rsidRDefault="00E366F7" w:rsidP="00403FBE">
      <w:pPr>
        <w:widowControl w:val="0"/>
        <w:spacing w:after="120" w:line="240" w:lineRule="auto"/>
        <w:ind w:firstLine="720"/>
        <w:jc w:val="both"/>
        <w:rPr>
          <w:rFonts w:ascii="Arial" w:hAnsi="Arial" w:cs="Arial"/>
          <w:color w:val="000000" w:themeColor="text1"/>
          <w:sz w:val="20"/>
          <w:szCs w:val="20"/>
        </w:rPr>
      </w:pPr>
    </w:p>
    <w:p w14:paraId="72093562" w14:textId="77777777" w:rsidR="00E366F7" w:rsidRPr="000E6696" w:rsidRDefault="00E366F7" w:rsidP="00403FBE">
      <w:pPr>
        <w:widowControl w:val="0"/>
        <w:spacing w:after="120" w:line="240" w:lineRule="auto"/>
        <w:ind w:firstLine="720"/>
        <w:jc w:val="both"/>
        <w:rPr>
          <w:rFonts w:ascii="Arial" w:hAnsi="Arial" w:cs="Arial"/>
          <w:b/>
          <w:color w:val="000000" w:themeColor="text1"/>
          <w:sz w:val="20"/>
          <w:szCs w:val="20"/>
        </w:rPr>
        <w:sectPr w:rsidR="00E366F7" w:rsidRPr="000E6696" w:rsidSect="0029400A">
          <w:pgSz w:w="11906" w:h="16838" w:code="9"/>
          <w:pgMar w:top="1440" w:right="1440" w:bottom="1440" w:left="1440" w:header="0" w:footer="0" w:gutter="0"/>
          <w:cols w:space="720"/>
          <w:docGrid w:linePitch="326"/>
        </w:sectPr>
      </w:pPr>
    </w:p>
    <w:p w14:paraId="56B303DA"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lastRenderedPageBreak/>
        <w:t>M</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u s</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 xml:space="preserve"> 4. Quy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 c</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a cơ quan có th</w:t>
      </w:r>
      <w:r w:rsidRPr="000E6696">
        <w:rPr>
          <w:rFonts w:ascii="Arial" w:hAnsi="Arial" w:cs="Arial"/>
          <w:b/>
          <w:color w:val="000000" w:themeColor="text1"/>
          <w:sz w:val="20"/>
          <w:szCs w:val="20"/>
        </w:rPr>
        <w:t>ẩ</w:t>
      </w:r>
      <w:r w:rsidRPr="000E6696">
        <w:rPr>
          <w:rFonts w:ascii="Arial" w:hAnsi="Arial" w:cs="Arial"/>
          <w:b/>
          <w:color w:val="000000" w:themeColor="text1"/>
          <w:sz w:val="20"/>
          <w:szCs w:val="20"/>
        </w:rPr>
        <w:t>m quy</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n công nh</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vùng,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qu</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c gia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0E6696" w:rsidRPr="000E6696" w14:paraId="0A68819B" w14:textId="77777777" w:rsidTr="00934431">
        <w:tc>
          <w:tcPr>
            <w:tcW w:w="1963" w:type="pct"/>
          </w:tcPr>
          <w:p w14:paraId="71FD246D" w14:textId="468C5860" w:rsidR="00E366F7" w:rsidRPr="000E6696" w:rsidRDefault="00E366F7" w:rsidP="006C01A0">
            <w:pPr>
              <w:jc w:val="center"/>
              <w:rPr>
                <w:rFonts w:ascii="Arial" w:hAnsi="Arial" w:cs="Arial"/>
                <w:bCs/>
                <w:color w:val="000000" w:themeColor="text1"/>
                <w:sz w:val="20"/>
                <w:szCs w:val="20"/>
              </w:rPr>
            </w:pPr>
            <w:r w:rsidRPr="000E6696">
              <w:rPr>
                <w:rFonts w:ascii="Arial" w:hAnsi="Arial" w:cs="Arial"/>
                <w:b/>
                <w:color w:val="000000" w:themeColor="text1"/>
                <w:sz w:val="20"/>
                <w:szCs w:val="20"/>
              </w:rPr>
              <w:t>....(1)...</w:t>
            </w:r>
            <w:r w:rsidRPr="000E6696">
              <w:rPr>
                <w:rFonts w:ascii="Arial" w:hAnsi="Arial" w:cs="Arial"/>
                <w:bCs/>
                <w:color w:val="000000" w:themeColor="text1"/>
                <w:sz w:val="20"/>
                <w:szCs w:val="20"/>
              </w:rPr>
              <w:br/>
            </w:r>
            <w:r w:rsidRPr="000E6696">
              <w:rPr>
                <w:rFonts w:ascii="Arial" w:hAnsi="Arial" w:cs="Arial"/>
                <w:bCs/>
                <w:color w:val="000000" w:themeColor="text1"/>
                <w:sz w:val="20"/>
                <w:szCs w:val="20"/>
                <w:vertAlign w:val="superscript"/>
              </w:rPr>
              <w:t>________</w:t>
            </w:r>
            <w:r w:rsidR="006C01A0">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rPr>
              <w:t>Số: …...../QĐ-…….</w:t>
            </w:r>
          </w:p>
        </w:tc>
        <w:tc>
          <w:tcPr>
            <w:tcW w:w="3037" w:type="pct"/>
          </w:tcPr>
          <w:p w14:paraId="176B4CA8" w14:textId="77777777" w:rsidR="00E366F7" w:rsidRPr="000E6696" w:rsidRDefault="00E366F7" w:rsidP="00934431">
            <w:pPr>
              <w:jc w:val="center"/>
              <w:rPr>
                <w:rFonts w:ascii="Arial" w:hAnsi="Arial" w:cs="Arial"/>
                <w:bCs/>
                <w:i/>
                <w:iCs/>
                <w:color w:val="000000" w:themeColor="text1"/>
                <w:sz w:val="20"/>
                <w:szCs w:val="20"/>
              </w:rPr>
            </w:pPr>
            <w:r w:rsidRPr="000E6696">
              <w:rPr>
                <w:rFonts w:ascii="Arial" w:hAnsi="Arial" w:cs="Arial"/>
                <w:b/>
                <w:color w:val="000000" w:themeColor="text1"/>
                <w:sz w:val="20"/>
                <w:szCs w:val="20"/>
              </w:rPr>
              <w:t>CỘNG HÒA XÃ HỘI CHỦ NGHĨA VIỆT NAM</w:t>
            </w:r>
            <w:r w:rsidRPr="000E6696">
              <w:rPr>
                <w:rFonts w:ascii="Arial" w:hAnsi="Arial" w:cs="Arial"/>
                <w:b/>
                <w:color w:val="000000" w:themeColor="text1"/>
                <w:sz w:val="20"/>
                <w:szCs w:val="20"/>
              </w:rPr>
              <w:br/>
              <w:t>Độc lập – Tự do – Hạnh phúc</w:t>
            </w:r>
            <w:r w:rsidRPr="000E6696">
              <w:rPr>
                <w:rFonts w:ascii="Arial" w:hAnsi="Arial" w:cs="Arial"/>
                <w:b/>
                <w:color w:val="000000" w:themeColor="text1"/>
                <w:sz w:val="20"/>
                <w:szCs w:val="20"/>
              </w:rPr>
              <w:br/>
            </w:r>
            <w:r w:rsidRPr="000E6696">
              <w:rPr>
                <w:rFonts w:ascii="Arial" w:hAnsi="Arial" w:cs="Arial"/>
                <w:bCs/>
                <w:color w:val="000000" w:themeColor="text1"/>
                <w:sz w:val="20"/>
                <w:szCs w:val="20"/>
                <w:vertAlign w:val="superscript"/>
              </w:rPr>
              <w:t>_______________________</w:t>
            </w:r>
            <w:r w:rsidRPr="000E6696">
              <w:rPr>
                <w:rFonts w:ascii="Arial" w:hAnsi="Arial" w:cs="Arial"/>
                <w:bCs/>
                <w:color w:val="000000" w:themeColor="text1"/>
                <w:sz w:val="20"/>
                <w:szCs w:val="20"/>
                <w:vertAlign w:val="superscript"/>
              </w:rPr>
              <w:br/>
            </w:r>
            <w:r w:rsidRPr="000E6696">
              <w:rPr>
                <w:rFonts w:ascii="Arial" w:hAnsi="Arial" w:cs="Arial"/>
                <w:bCs/>
                <w:i/>
                <w:iCs/>
                <w:color w:val="000000" w:themeColor="text1"/>
                <w:sz w:val="20"/>
                <w:szCs w:val="20"/>
              </w:rPr>
              <w:t>……, ngày … tháng … năm ……</w:t>
            </w:r>
          </w:p>
        </w:tc>
      </w:tr>
    </w:tbl>
    <w:p w14:paraId="6FBE0A19" w14:textId="77777777" w:rsidR="00E366F7" w:rsidRPr="000E6696" w:rsidRDefault="00E366F7" w:rsidP="00934431">
      <w:pPr>
        <w:spacing w:after="0" w:line="240" w:lineRule="auto"/>
        <w:jc w:val="center"/>
        <w:rPr>
          <w:rFonts w:ascii="Arial" w:hAnsi="Arial" w:cs="Arial"/>
          <w:bCs/>
          <w:color w:val="000000" w:themeColor="text1"/>
          <w:sz w:val="20"/>
          <w:szCs w:val="20"/>
        </w:rPr>
      </w:pPr>
    </w:p>
    <w:p w14:paraId="3DA95BAC" w14:textId="77777777" w:rsidR="00E366F7" w:rsidRPr="000E6696" w:rsidRDefault="00E366F7" w:rsidP="00934431">
      <w:pPr>
        <w:spacing w:after="0" w:line="240" w:lineRule="auto"/>
        <w:jc w:val="center"/>
        <w:rPr>
          <w:rFonts w:ascii="Arial" w:hAnsi="Arial" w:cs="Arial"/>
          <w:bCs/>
          <w:color w:val="000000" w:themeColor="text1"/>
          <w:sz w:val="20"/>
          <w:szCs w:val="20"/>
        </w:rPr>
      </w:pPr>
    </w:p>
    <w:p w14:paraId="0152AFEB" w14:textId="77777777" w:rsidR="00E366F7" w:rsidRPr="000E6696" w:rsidRDefault="000A64BD" w:rsidP="00934431">
      <w:pPr>
        <w:spacing w:after="0" w:line="240" w:lineRule="auto"/>
        <w:jc w:val="center"/>
        <w:rPr>
          <w:rFonts w:ascii="Arial" w:hAnsi="Arial" w:cs="Arial"/>
          <w:b/>
          <w:bCs/>
          <w:color w:val="000000" w:themeColor="text1"/>
          <w:sz w:val="20"/>
          <w:szCs w:val="20"/>
        </w:rPr>
      </w:pPr>
      <w:r w:rsidRPr="000E6696">
        <w:rPr>
          <w:rFonts w:ascii="Arial" w:hAnsi="Arial" w:cs="Arial"/>
          <w:b/>
          <w:bCs/>
          <w:color w:val="000000" w:themeColor="text1"/>
          <w:sz w:val="20"/>
          <w:szCs w:val="20"/>
        </w:rPr>
        <w:t>QUY</w:t>
      </w:r>
      <w:r w:rsidRPr="000E6696">
        <w:rPr>
          <w:rFonts w:ascii="Arial" w:hAnsi="Arial" w:cs="Arial"/>
          <w:b/>
          <w:bCs/>
          <w:color w:val="000000" w:themeColor="text1"/>
          <w:sz w:val="20"/>
          <w:szCs w:val="20"/>
        </w:rPr>
        <w:t>Ế</w:t>
      </w:r>
      <w:r w:rsidRPr="000E6696">
        <w:rPr>
          <w:rFonts w:ascii="Arial" w:hAnsi="Arial" w:cs="Arial"/>
          <w:b/>
          <w:bCs/>
          <w:color w:val="000000" w:themeColor="text1"/>
          <w:sz w:val="20"/>
          <w:szCs w:val="20"/>
        </w:rPr>
        <w:t>T Đ</w:t>
      </w:r>
      <w:r w:rsidRPr="000E6696">
        <w:rPr>
          <w:rFonts w:ascii="Arial" w:hAnsi="Arial" w:cs="Arial"/>
          <w:b/>
          <w:bCs/>
          <w:color w:val="000000" w:themeColor="text1"/>
          <w:sz w:val="20"/>
          <w:szCs w:val="20"/>
        </w:rPr>
        <w:t>Ị</w:t>
      </w:r>
      <w:r w:rsidRPr="000E6696">
        <w:rPr>
          <w:rFonts w:ascii="Arial" w:hAnsi="Arial" w:cs="Arial"/>
          <w:b/>
          <w:bCs/>
          <w:color w:val="000000" w:themeColor="text1"/>
          <w:sz w:val="20"/>
          <w:szCs w:val="20"/>
        </w:rPr>
        <w:t xml:space="preserve">NH </w:t>
      </w:r>
    </w:p>
    <w:p w14:paraId="3C96C87F" w14:textId="5DB7FDCE" w:rsidR="00822271" w:rsidRPr="000E6696" w:rsidRDefault="00E366F7" w:rsidP="00934431">
      <w:pPr>
        <w:spacing w:after="0" w:line="240" w:lineRule="auto"/>
        <w:jc w:val="center"/>
        <w:rPr>
          <w:rFonts w:ascii="Arial" w:hAnsi="Arial" w:cs="Arial"/>
          <w:b/>
          <w:bCs/>
          <w:color w:val="000000" w:themeColor="text1"/>
          <w:sz w:val="20"/>
          <w:szCs w:val="20"/>
        </w:rPr>
      </w:pPr>
      <w:r w:rsidRPr="000E6696">
        <w:rPr>
          <w:rFonts w:ascii="Arial" w:hAnsi="Arial" w:cs="Arial"/>
          <w:b/>
          <w:bCs/>
          <w:color w:val="000000" w:themeColor="text1"/>
          <w:sz w:val="20"/>
          <w:szCs w:val="20"/>
        </w:rPr>
        <w:t>Về việc ..................(2).....................</w:t>
      </w:r>
    </w:p>
    <w:p w14:paraId="0B988E5D" w14:textId="5D8BD3C2" w:rsidR="00E366F7" w:rsidRPr="000E6696" w:rsidRDefault="00E366F7" w:rsidP="00934431">
      <w:pPr>
        <w:spacing w:after="0" w:line="240" w:lineRule="auto"/>
        <w:jc w:val="center"/>
        <w:rPr>
          <w:rFonts w:ascii="Arial" w:hAnsi="Arial" w:cs="Arial"/>
          <w:bCs/>
          <w:color w:val="000000" w:themeColor="text1"/>
          <w:sz w:val="20"/>
          <w:szCs w:val="20"/>
          <w:vertAlign w:val="superscript"/>
        </w:rPr>
      </w:pPr>
      <w:r w:rsidRPr="000E6696">
        <w:rPr>
          <w:rFonts w:ascii="Arial" w:hAnsi="Arial" w:cs="Arial"/>
          <w:bCs/>
          <w:color w:val="000000" w:themeColor="text1"/>
          <w:sz w:val="20"/>
          <w:szCs w:val="20"/>
          <w:vertAlign w:val="superscript"/>
        </w:rPr>
        <w:t>___________</w:t>
      </w:r>
    </w:p>
    <w:p w14:paraId="7F967DE9" w14:textId="2FF047E4" w:rsidR="00822271" w:rsidRPr="000E6696" w:rsidRDefault="000A64BD" w:rsidP="00934431">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TH</w:t>
      </w:r>
      <w:r w:rsidRPr="000E6696">
        <w:rPr>
          <w:rFonts w:ascii="Arial" w:hAnsi="Arial" w:cs="Arial"/>
          <w:b/>
          <w:color w:val="000000" w:themeColor="text1"/>
          <w:sz w:val="20"/>
          <w:szCs w:val="20"/>
        </w:rPr>
        <w:t>Ẩ</w:t>
      </w:r>
      <w:r w:rsidRPr="000E6696">
        <w:rPr>
          <w:rFonts w:ascii="Arial" w:hAnsi="Arial" w:cs="Arial"/>
          <w:b/>
          <w:color w:val="000000" w:themeColor="text1"/>
          <w:sz w:val="20"/>
          <w:szCs w:val="20"/>
        </w:rPr>
        <w:t>M QUY</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N BAN HÀNH....(3)</w:t>
      </w:r>
      <w:r w:rsidR="00E366F7" w:rsidRPr="000E6696">
        <w:rPr>
          <w:rFonts w:ascii="Arial" w:hAnsi="Arial" w:cs="Arial"/>
          <w:b/>
          <w:color w:val="000000" w:themeColor="text1"/>
          <w:sz w:val="20"/>
          <w:szCs w:val="20"/>
        </w:rPr>
        <w:t>.......</w:t>
      </w:r>
    </w:p>
    <w:p w14:paraId="4EBA2747" w14:textId="77777777" w:rsidR="00E366F7" w:rsidRPr="000E6696" w:rsidRDefault="00E366F7" w:rsidP="00934431">
      <w:pPr>
        <w:spacing w:after="0" w:line="240" w:lineRule="auto"/>
        <w:jc w:val="center"/>
        <w:rPr>
          <w:rFonts w:ascii="Arial" w:hAnsi="Arial" w:cs="Arial"/>
          <w:color w:val="000000" w:themeColor="text1"/>
          <w:sz w:val="20"/>
          <w:szCs w:val="20"/>
        </w:rPr>
      </w:pPr>
    </w:p>
    <w:p w14:paraId="3783C557" w14:textId="04BBD896" w:rsidR="00E366F7"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w:t>
      </w:r>
      <w:r w:rsidR="00E366F7" w:rsidRPr="000E6696">
        <w:rPr>
          <w:rFonts w:ascii="Arial" w:hAnsi="Arial" w:cs="Arial"/>
          <w:i/>
          <w:color w:val="000000" w:themeColor="text1"/>
          <w:sz w:val="20"/>
          <w:szCs w:val="20"/>
        </w:rPr>
        <w:t>...............</w:t>
      </w:r>
      <w:r w:rsidRPr="000E6696">
        <w:rPr>
          <w:rFonts w:ascii="Arial" w:hAnsi="Arial" w:cs="Arial"/>
          <w:i/>
          <w:color w:val="000000" w:themeColor="text1"/>
          <w:sz w:val="20"/>
          <w:szCs w:val="20"/>
        </w:rPr>
        <w:t>.................(4) .................................................</w:t>
      </w:r>
      <w:r w:rsidR="00E366F7" w:rsidRPr="000E6696">
        <w:rPr>
          <w:rFonts w:ascii="Arial" w:hAnsi="Arial" w:cs="Arial"/>
          <w:i/>
          <w:color w:val="000000" w:themeColor="text1"/>
          <w:sz w:val="20"/>
          <w:szCs w:val="20"/>
        </w:rPr>
        <w:t>.....;</w:t>
      </w:r>
      <w:r w:rsidRPr="000E6696">
        <w:rPr>
          <w:rFonts w:ascii="Arial" w:hAnsi="Arial" w:cs="Arial"/>
          <w:i/>
          <w:color w:val="000000" w:themeColor="text1"/>
          <w:sz w:val="20"/>
          <w:szCs w:val="20"/>
        </w:rPr>
        <w:t xml:space="preserve"> </w:t>
      </w:r>
    </w:p>
    <w:p w14:paraId="4B694250" w14:textId="06937E39" w:rsidR="00822271" w:rsidRPr="000E6696" w:rsidRDefault="000A64BD" w:rsidP="00934431">
      <w:pPr>
        <w:widowControl w:val="0"/>
        <w:spacing w:after="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Theo đ</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ngh</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w:t>
      </w:r>
      <w:r w:rsidR="00E366F7"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w:t>
      </w:r>
      <w:r w:rsidR="00E366F7" w:rsidRPr="000E6696">
        <w:rPr>
          <w:rFonts w:ascii="Arial" w:hAnsi="Arial" w:cs="Arial"/>
          <w:i/>
          <w:color w:val="000000" w:themeColor="text1"/>
          <w:sz w:val="20"/>
          <w:szCs w:val="20"/>
        </w:rPr>
        <w:t>.................................</w:t>
      </w:r>
    </w:p>
    <w:p w14:paraId="3C73DA16" w14:textId="77777777" w:rsidR="00E366F7" w:rsidRPr="000E6696" w:rsidRDefault="00E366F7" w:rsidP="00934431">
      <w:pPr>
        <w:spacing w:after="0" w:line="240" w:lineRule="auto"/>
        <w:jc w:val="center"/>
        <w:rPr>
          <w:rFonts w:ascii="Arial" w:hAnsi="Arial" w:cs="Arial"/>
          <w:iCs/>
          <w:color w:val="000000" w:themeColor="text1"/>
          <w:sz w:val="20"/>
          <w:szCs w:val="20"/>
        </w:rPr>
      </w:pPr>
    </w:p>
    <w:p w14:paraId="2021DBD8" w14:textId="77777777" w:rsidR="00822271" w:rsidRPr="000E6696" w:rsidRDefault="000A64BD" w:rsidP="00934431">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QUY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w:t>
      </w:r>
    </w:p>
    <w:p w14:paraId="28BF31A7" w14:textId="77777777" w:rsidR="00E366F7" w:rsidRPr="000E6696" w:rsidRDefault="00E366F7" w:rsidP="00934431">
      <w:pPr>
        <w:spacing w:after="0" w:line="240" w:lineRule="auto"/>
        <w:jc w:val="center"/>
        <w:rPr>
          <w:rFonts w:ascii="Arial" w:hAnsi="Arial" w:cs="Arial"/>
          <w:color w:val="000000" w:themeColor="text1"/>
          <w:sz w:val="20"/>
          <w:szCs w:val="20"/>
        </w:rPr>
      </w:pPr>
    </w:p>
    <w:p w14:paraId="4DFBACB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u 1. </w:t>
      </w:r>
      <w:r w:rsidRPr="000E6696">
        <w:rPr>
          <w:rFonts w:ascii="Arial" w:hAnsi="Arial" w:cs="Arial"/>
          <w:color w:val="000000" w:themeColor="text1"/>
          <w:sz w:val="20"/>
          <w:szCs w:val="20"/>
        </w:rPr>
        <w:t>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 là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4B1D8148"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45F585B7" w14:textId="56855E8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giao d</w:t>
      </w:r>
      <w:r w:rsidRPr="000E6696">
        <w:rPr>
          <w:rFonts w:ascii="Arial" w:hAnsi="Arial" w:cs="Arial"/>
          <w:color w:val="000000" w:themeColor="text1"/>
          <w:sz w:val="20"/>
          <w:szCs w:val="20"/>
        </w:rPr>
        <w:t>ị</w:t>
      </w:r>
      <w:r w:rsidRPr="000E6696">
        <w:rPr>
          <w:rFonts w:ascii="Arial" w:hAnsi="Arial" w:cs="Arial"/>
          <w:color w:val="000000" w:themeColor="text1"/>
          <w:sz w:val="20"/>
          <w:szCs w:val="20"/>
        </w:rPr>
        <w:t>ch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ng Anh: </w:t>
      </w:r>
      <w:r w:rsidR="00E366F7" w:rsidRPr="000E6696">
        <w:rPr>
          <w:rFonts w:ascii="Arial" w:hAnsi="Arial" w:cs="Arial"/>
          <w:color w:val="000000" w:themeColor="text1"/>
          <w:sz w:val="20"/>
          <w:szCs w:val="20"/>
        </w:rPr>
        <w:t>.....................................................................</w:t>
      </w:r>
    </w:p>
    <w:p w14:paraId="7717A028" w14:textId="3F27055B"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w:t>
      </w:r>
      <w:r w:rsidR="00E366F7" w:rsidRPr="000E6696">
        <w:rPr>
          <w:rFonts w:ascii="Arial" w:hAnsi="Arial" w:cs="Arial"/>
          <w:color w:val="000000" w:themeColor="text1"/>
          <w:sz w:val="20"/>
          <w:szCs w:val="20"/>
        </w:rPr>
        <w:t xml:space="preserve"> ........................................................................</w:t>
      </w:r>
    </w:p>
    <w:p w14:paraId="60682733" w14:textId="7F2AD204"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w:t>
      </w:r>
      <w:r w:rsidR="00E366F7" w:rsidRPr="000E6696">
        <w:rPr>
          <w:rFonts w:ascii="Arial" w:hAnsi="Arial" w:cs="Arial"/>
          <w:bCs/>
          <w:color w:val="000000" w:themeColor="text1"/>
          <w:sz w:val="20"/>
          <w:szCs w:val="20"/>
        </w:rPr>
        <w:t xml:space="preserve">...................................... </w:t>
      </w:r>
      <w:r w:rsidRPr="000E6696">
        <w:rPr>
          <w:rFonts w:ascii="Arial" w:hAnsi="Arial" w:cs="Arial"/>
          <w:color w:val="000000" w:themeColor="text1"/>
          <w:sz w:val="20"/>
          <w:szCs w:val="20"/>
        </w:rPr>
        <w:t>(5)</w:t>
      </w:r>
      <w:r w:rsidR="00E366F7" w:rsidRPr="000E6696">
        <w:rPr>
          <w:rFonts w:ascii="Arial" w:hAnsi="Arial" w:cs="Arial"/>
          <w:color w:val="000000" w:themeColor="text1"/>
          <w:sz w:val="20"/>
          <w:szCs w:val="20"/>
        </w:rPr>
        <w:t xml:space="preserve"> ................................................................................</w:t>
      </w:r>
    </w:p>
    <w:p w14:paraId="633E33B6" w14:textId="10293FB6" w:rsidR="00E366F7" w:rsidRPr="000E6696" w:rsidRDefault="00E366F7"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Điều</w:t>
      </w:r>
      <w:r w:rsidRPr="000E6696">
        <w:rPr>
          <w:rFonts w:ascii="Arial" w:hAnsi="Arial" w:cs="Arial"/>
          <w:bCs/>
          <w:color w:val="000000" w:themeColor="text1"/>
          <w:sz w:val="20"/>
          <w:szCs w:val="20"/>
        </w:rPr>
        <w:t xml:space="preserve">...................................... </w:t>
      </w:r>
      <w:r w:rsidRPr="000E6696">
        <w:rPr>
          <w:rFonts w:ascii="Arial" w:hAnsi="Arial" w:cs="Arial"/>
          <w:color w:val="000000" w:themeColor="text1"/>
          <w:sz w:val="20"/>
          <w:szCs w:val="20"/>
        </w:rPr>
        <w:t>(6) ................................................................................</w:t>
      </w:r>
    </w:p>
    <w:p w14:paraId="542EF05D" w14:textId="0E47D097" w:rsidR="00E366F7" w:rsidRPr="000E6696" w:rsidRDefault="00E366F7" w:rsidP="00934431">
      <w:pPr>
        <w:widowControl w:val="0"/>
        <w:spacing w:after="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Điều</w:t>
      </w:r>
      <w:r w:rsidRPr="000E6696">
        <w:rPr>
          <w:rFonts w:ascii="Arial" w:hAnsi="Arial" w:cs="Arial"/>
          <w:bCs/>
          <w:color w:val="000000" w:themeColor="text1"/>
          <w:sz w:val="20"/>
          <w:szCs w:val="20"/>
        </w:rPr>
        <w:t xml:space="preserve">...................................... </w:t>
      </w:r>
      <w:r w:rsidRPr="000E6696">
        <w:rPr>
          <w:rFonts w:ascii="Arial" w:hAnsi="Arial" w:cs="Arial"/>
          <w:color w:val="000000" w:themeColor="text1"/>
          <w:sz w:val="20"/>
          <w:szCs w:val="20"/>
        </w:rPr>
        <w:t>(7) ................................................................................</w:t>
      </w:r>
    </w:p>
    <w:p w14:paraId="2D9E3821" w14:textId="7419E90D" w:rsidR="00822271" w:rsidRPr="000E6696" w:rsidRDefault="00822271" w:rsidP="009344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0E6696" w:rsidRPr="000E6696" w14:paraId="3FC39114" w14:textId="77777777">
        <w:tc>
          <w:tcPr>
            <w:tcW w:w="2053" w:type="pct"/>
            <w:hideMark/>
          </w:tcPr>
          <w:p w14:paraId="1DCBE03E" w14:textId="77777777" w:rsidR="00E366F7" w:rsidRPr="000E6696" w:rsidRDefault="00E366F7" w:rsidP="00934431">
            <w:pPr>
              <w:rPr>
                <w:rFonts w:ascii="Arial" w:hAnsi="Arial" w:cs="Arial"/>
                <w:bCs/>
                <w:color w:val="000000" w:themeColor="text1"/>
                <w:sz w:val="20"/>
                <w:szCs w:val="20"/>
              </w:rPr>
            </w:pPr>
            <w:r w:rsidRPr="000E6696">
              <w:rPr>
                <w:rFonts w:ascii="Arial" w:hAnsi="Arial" w:cs="Arial"/>
                <w:b/>
                <w:i/>
                <w:iCs/>
                <w:color w:val="000000" w:themeColor="text1"/>
                <w:sz w:val="20"/>
                <w:szCs w:val="20"/>
              </w:rPr>
              <w:t>Nơi nhận:</w:t>
            </w:r>
            <w:r w:rsidRPr="000E6696">
              <w:rPr>
                <w:rFonts w:ascii="Arial" w:hAnsi="Arial" w:cs="Arial"/>
                <w:bCs/>
                <w:color w:val="000000" w:themeColor="text1"/>
                <w:sz w:val="20"/>
                <w:szCs w:val="20"/>
              </w:rPr>
              <w:br/>
              <w:t>- ......;</w:t>
            </w:r>
            <w:r w:rsidRPr="000E6696">
              <w:rPr>
                <w:rFonts w:ascii="Arial" w:hAnsi="Arial" w:cs="Arial"/>
                <w:bCs/>
                <w:color w:val="000000" w:themeColor="text1"/>
                <w:sz w:val="20"/>
                <w:szCs w:val="20"/>
              </w:rPr>
              <w:br/>
              <w:t>- ......;</w:t>
            </w:r>
            <w:r w:rsidRPr="000E6696">
              <w:rPr>
                <w:rFonts w:ascii="Arial" w:hAnsi="Arial" w:cs="Arial"/>
                <w:bCs/>
                <w:color w:val="000000" w:themeColor="text1"/>
                <w:sz w:val="20"/>
                <w:szCs w:val="20"/>
              </w:rPr>
              <w:br/>
              <w:t>- Lưu: VT, .......</w:t>
            </w:r>
          </w:p>
        </w:tc>
        <w:tc>
          <w:tcPr>
            <w:tcW w:w="2947" w:type="pct"/>
            <w:hideMark/>
          </w:tcPr>
          <w:p w14:paraId="316661D2" w14:textId="77777777" w:rsidR="00E366F7" w:rsidRPr="000E6696" w:rsidRDefault="00E366F7"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QUYỀN HẠN, CHỨC VỤ CỦA NGƯỜI KÝ</w:t>
            </w:r>
            <w:r w:rsidRPr="000E6696">
              <w:rPr>
                <w:rFonts w:ascii="Arial" w:hAnsi="Arial" w:cs="Arial"/>
                <w:b/>
                <w:color w:val="000000" w:themeColor="text1"/>
                <w:sz w:val="20"/>
                <w:szCs w:val="20"/>
              </w:rPr>
              <w:br/>
            </w:r>
            <w:r w:rsidRPr="000E6696">
              <w:rPr>
                <w:rFonts w:ascii="Arial" w:hAnsi="Arial" w:cs="Arial"/>
                <w:i/>
                <w:color w:val="000000" w:themeColor="text1"/>
                <w:sz w:val="20"/>
                <w:szCs w:val="20"/>
              </w:rPr>
              <w:t>(Ký tên, đóng dấu, ghi rõ họ tên)</w:t>
            </w:r>
          </w:p>
        </w:tc>
      </w:tr>
    </w:tbl>
    <w:p w14:paraId="437AA3CD" w14:textId="77777777" w:rsidR="00E366F7" w:rsidRPr="000E6696" w:rsidRDefault="00E366F7" w:rsidP="00934431">
      <w:pPr>
        <w:spacing w:after="0" w:line="240" w:lineRule="auto"/>
        <w:jc w:val="center"/>
        <w:rPr>
          <w:rFonts w:ascii="Arial" w:hAnsi="Arial" w:cs="Arial"/>
          <w:color w:val="000000" w:themeColor="text1"/>
          <w:sz w:val="20"/>
          <w:szCs w:val="20"/>
        </w:rPr>
      </w:pPr>
    </w:p>
    <w:p w14:paraId="293E017B" w14:textId="77777777" w:rsidR="00822271" w:rsidRPr="000E6696" w:rsidRDefault="000A64BD" w:rsidP="00403FBE">
      <w:pPr>
        <w:widowControl w:val="0"/>
        <w:spacing w:after="120" w:line="240" w:lineRule="auto"/>
        <w:ind w:firstLine="720"/>
        <w:jc w:val="both"/>
        <w:rPr>
          <w:rFonts w:ascii="Arial" w:hAnsi="Arial" w:cs="Arial"/>
          <w:b/>
          <w:bCs/>
          <w:color w:val="000000" w:themeColor="text1"/>
          <w:sz w:val="20"/>
          <w:szCs w:val="20"/>
        </w:rPr>
      </w:pPr>
      <w:r w:rsidRPr="000E6696">
        <w:rPr>
          <w:rFonts w:ascii="Arial" w:hAnsi="Arial" w:cs="Arial"/>
          <w:b/>
          <w:bCs/>
          <w:i/>
          <w:color w:val="000000" w:themeColor="text1"/>
          <w:sz w:val="20"/>
          <w:szCs w:val="20"/>
        </w:rPr>
        <w:t>Ghi chú:</w:t>
      </w:r>
    </w:p>
    <w:p w14:paraId="4ACB9A2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(1) </w:t>
      </w:r>
      <w:r w:rsidRPr="000E6696">
        <w:rPr>
          <w:rFonts w:ascii="Arial" w:hAnsi="Arial" w:cs="Arial"/>
          <w:color w:val="000000" w:themeColor="text1"/>
          <w:sz w:val="20"/>
          <w:szCs w:val="20"/>
        </w:rPr>
        <w:t>Tên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ra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7FE4EB0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Ghi rõ trích 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0C1891B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cơ quan ban 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259A8879" w14:textId="77777777" w:rsidR="00822271"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color w:val="000000" w:themeColor="text1"/>
          <w:sz w:val="20"/>
          <w:szCs w:val="20"/>
        </w:rPr>
        <w:t>(4) Nêu các căn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ban 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nh </w:t>
      </w:r>
      <w:r w:rsidRPr="000E6696">
        <w:rPr>
          <w:rFonts w:ascii="Arial" w:hAnsi="Arial" w:cs="Arial"/>
          <w:i/>
          <w:color w:val="000000" w:themeColor="text1"/>
          <w:sz w:val="20"/>
          <w:szCs w:val="20"/>
        </w:rPr>
        <w:t>(văn b</w:t>
      </w:r>
      <w:r w:rsidRPr="000E6696">
        <w:rPr>
          <w:rFonts w:ascii="Arial" w:hAnsi="Arial" w:cs="Arial"/>
          <w:i/>
          <w:color w:val="000000" w:themeColor="text1"/>
          <w:sz w:val="20"/>
          <w:szCs w:val="20"/>
        </w:rPr>
        <w:t>ả</w:t>
      </w:r>
      <w:r w:rsidRPr="000E6696">
        <w:rPr>
          <w:rFonts w:ascii="Arial" w:hAnsi="Arial" w:cs="Arial"/>
          <w:i/>
          <w:color w:val="000000" w:themeColor="text1"/>
          <w:sz w:val="20"/>
          <w:szCs w:val="20"/>
        </w:rPr>
        <w:t>n thành l</w:t>
      </w:r>
      <w:r w:rsidRPr="000E6696">
        <w:rPr>
          <w:rFonts w:ascii="Arial" w:hAnsi="Arial" w:cs="Arial"/>
          <w:i/>
          <w:color w:val="000000" w:themeColor="text1"/>
          <w:sz w:val="20"/>
          <w:szCs w:val="20"/>
        </w:rPr>
        <w:t>ậ</w:t>
      </w:r>
      <w:r w:rsidRPr="000E6696">
        <w:rPr>
          <w:rFonts w:ascii="Arial" w:hAnsi="Arial" w:cs="Arial"/>
          <w:i/>
          <w:color w:val="000000" w:themeColor="text1"/>
          <w:sz w:val="20"/>
          <w:szCs w:val="20"/>
        </w:rPr>
        <w:t>p, quy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ch</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c năng, nhi</w:t>
      </w:r>
      <w:r w:rsidRPr="000E6696">
        <w:rPr>
          <w:rFonts w:ascii="Arial" w:hAnsi="Arial" w:cs="Arial"/>
          <w:i/>
          <w:color w:val="000000" w:themeColor="text1"/>
          <w:sz w:val="20"/>
          <w:szCs w:val="20"/>
        </w:rPr>
        <w:t>ệ</w:t>
      </w:r>
      <w:r w:rsidRPr="000E6696">
        <w:rPr>
          <w:rFonts w:ascii="Arial" w:hAnsi="Arial" w:cs="Arial"/>
          <w:i/>
          <w:color w:val="000000" w:themeColor="text1"/>
          <w:sz w:val="20"/>
          <w:szCs w:val="20"/>
        </w:rPr>
        <w:t>m v</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 quy</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n h</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n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 cơ quan, t</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ch</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c ban hành quy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 các văn b</w:t>
      </w:r>
      <w:r w:rsidRPr="000E6696">
        <w:rPr>
          <w:rFonts w:ascii="Arial" w:hAnsi="Arial" w:cs="Arial"/>
          <w:i/>
          <w:color w:val="000000" w:themeColor="text1"/>
          <w:sz w:val="20"/>
          <w:szCs w:val="20"/>
        </w:rPr>
        <w:t>ả</w:t>
      </w:r>
      <w:r w:rsidRPr="000E6696">
        <w:rPr>
          <w:rFonts w:ascii="Arial" w:hAnsi="Arial" w:cs="Arial"/>
          <w:i/>
          <w:color w:val="000000" w:themeColor="text1"/>
          <w:sz w:val="20"/>
          <w:szCs w:val="20"/>
        </w:rPr>
        <w:t>n pháp lý liên quan tr</w:t>
      </w:r>
      <w:r w:rsidRPr="000E6696">
        <w:rPr>
          <w:rFonts w:ascii="Arial" w:hAnsi="Arial" w:cs="Arial"/>
          <w:i/>
          <w:color w:val="000000" w:themeColor="text1"/>
          <w:sz w:val="20"/>
          <w:szCs w:val="20"/>
        </w:rPr>
        <w:t>ự</w:t>
      </w:r>
      <w:r w:rsidRPr="000E6696">
        <w:rPr>
          <w:rFonts w:ascii="Arial" w:hAnsi="Arial" w:cs="Arial"/>
          <w:i/>
          <w:color w:val="000000" w:themeColor="text1"/>
          <w:sz w:val="20"/>
          <w:szCs w:val="20"/>
        </w:rPr>
        <w:t>c ti</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p đ</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n v</w:t>
      </w:r>
      <w:r w:rsidRPr="000E6696">
        <w:rPr>
          <w:rFonts w:ascii="Arial" w:hAnsi="Arial" w:cs="Arial"/>
          <w:i/>
          <w:color w:val="000000" w:themeColor="text1"/>
          <w:sz w:val="20"/>
          <w:szCs w:val="20"/>
        </w:rPr>
        <w:t>ấ</w:t>
      </w:r>
      <w:r w:rsidRPr="000E6696">
        <w:rPr>
          <w:rFonts w:ascii="Arial" w:hAnsi="Arial" w:cs="Arial"/>
          <w:i/>
          <w:color w:val="000000" w:themeColor="text1"/>
          <w:sz w:val="20"/>
          <w:szCs w:val="20"/>
        </w:rPr>
        <w:t>n đ</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gi</w:t>
      </w:r>
      <w:r w:rsidRPr="000E6696">
        <w:rPr>
          <w:rFonts w:ascii="Arial" w:hAnsi="Arial" w:cs="Arial"/>
          <w:i/>
          <w:color w:val="000000" w:themeColor="text1"/>
          <w:sz w:val="20"/>
          <w:szCs w:val="20"/>
        </w:rPr>
        <w:t>ả</w:t>
      </w:r>
      <w:r w:rsidRPr="000E6696">
        <w:rPr>
          <w:rFonts w:ascii="Arial" w:hAnsi="Arial" w:cs="Arial"/>
          <w:i/>
          <w:color w:val="000000" w:themeColor="text1"/>
          <w:sz w:val="20"/>
          <w:szCs w:val="20"/>
        </w:rPr>
        <w:t>i quy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trong n</w:t>
      </w:r>
      <w:r w:rsidRPr="000E6696">
        <w:rPr>
          <w:rFonts w:ascii="Arial" w:hAnsi="Arial" w:cs="Arial"/>
          <w:i/>
          <w:color w:val="000000" w:themeColor="text1"/>
          <w:sz w:val="20"/>
          <w:szCs w:val="20"/>
        </w:rPr>
        <w:t>ộ</w:t>
      </w:r>
      <w:r w:rsidRPr="000E6696">
        <w:rPr>
          <w:rFonts w:ascii="Arial" w:hAnsi="Arial" w:cs="Arial"/>
          <w:i/>
          <w:color w:val="000000" w:themeColor="text1"/>
          <w:sz w:val="20"/>
          <w:szCs w:val="20"/>
        </w:rPr>
        <w:t>i dung quy</w:t>
      </w:r>
      <w:r w:rsidRPr="000E6696">
        <w:rPr>
          <w:rFonts w:ascii="Arial" w:hAnsi="Arial" w:cs="Arial"/>
          <w:i/>
          <w:color w:val="000000" w:themeColor="text1"/>
          <w:sz w:val="20"/>
          <w:szCs w:val="20"/>
        </w:rPr>
        <w:t>ế</w:t>
      </w:r>
      <w:r w:rsidRPr="000E6696">
        <w:rPr>
          <w:rFonts w:ascii="Arial" w:hAnsi="Arial" w:cs="Arial"/>
          <w:i/>
          <w:color w:val="000000" w:themeColor="text1"/>
          <w:sz w:val="20"/>
          <w:szCs w:val="20"/>
        </w:rPr>
        <w:t>t đ</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nh).</w:t>
      </w:r>
    </w:p>
    <w:p w14:paraId="34725AE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(5) Ghi rõ v</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trí, vai trò,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năng,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cơ c</w:t>
      </w:r>
      <w:r w:rsidRPr="000E6696">
        <w:rPr>
          <w:rFonts w:ascii="Arial" w:hAnsi="Arial" w:cs="Arial"/>
          <w:color w:val="000000" w:themeColor="text1"/>
          <w:sz w:val="20"/>
          <w:szCs w:val="20"/>
        </w:rPr>
        <w:t>ấ</w:t>
      </w:r>
      <w:r w:rsidRPr="000E6696">
        <w:rPr>
          <w:rFonts w:ascii="Arial" w:hAnsi="Arial" w:cs="Arial"/>
          <w:color w:val="000000" w:themeColor="text1"/>
          <w:sz w:val="20"/>
          <w:szCs w:val="20"/>
        </w:rPr>
        <w:t>u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 và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phó giám đ</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vùng ho</w:t>
      </w:r>
      <w:r w:rsidRPr="000E6696">
        <w:rPr>
          <w:rFonts w:ascii="Arial" w:hAnsi="Arial" w:cs="Arial"/>
          <w:color w:val="000000" w:themeColor="text1"/>
          <w:sz w:val="20"/>
          <w:szCs w:val="20"/>
        </w:rPr>
        <w:t>ặ</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qu</w:t>
      </w:r>
      <w:r w:rsidRPr="000E6696">
        <w:rPr>
          <w:rFonts w:ascii="Arial" w:hAnsi="Arial" w:cs="Arial"/>
          <w:color w:val="000000" w:themeColor="text1"/>
          <w:sz w:val="20"/>
          <w:szCs w:val="20"/>
        </w:rPr>
        <w:t>ố</w:t>
      </w:r>
      <w:r w:rsidRPr="000E6696">
        <w:rPr>
          <w:rFonts w:ascii="Arial" w:hAnsi="Arial" w:cs="Arial"/>
          <w:color w:val="000000" w:themeColor="text1"/>
          <w:sz w:val="20"/>
          <w:szCs w:val="20"/>
        </w:rPr>
        <w:t>c gia.</w:t>
      </w:r>
    </w:p>
    <w:p w14:paraId="22154A2C"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(6)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25CB4B0F" w14:textId="2E0FC7ED"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(7) Trách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nh. </w:t>
      </w:r>
    </w:p>
    <w:p w14:paraId="72ADF30E" w14:textId="77777777"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p>
    <w:p w14:paraId="1652592C" w14:textId="77777777" w:rsidR="00403FBE" w:rsidRPr="000E6696" w:rsidRDefault="00403FBE" w:rsidP="00403FBE">
      <w:pPr>
        <w:widowControl w:val="0"/>
        <w:spacing w:after="120" w:line="240" w:lineRule="auto"/>
        <w:ind w:firstLine="720"/>
        <w:jc w:val="both"/>
        <w:rPr>
          <w:rFonts w:ascii="Arial" w:hAnsi="Arial" w:cs="Arial"/>
          <w:b/>
          <w:color w:val="000000" w:themeColor="text1"/>
          <w:sz w:val="20"/>
          <w:szCs w:val="20"/>
        </w:rPr>
        <w:sectPr w:rsidR="00403FBE" w:rsidRPr="000E6696" w:rsidSect="0029400A">
          <w:pgSz w:w="11906" w:h="16838" w:code="9"/>
          <w:pgMar w:top="1440" w:right="1440" w:bottom="1440" w:left="1440" w:header="0" w:footer="0" w:gutter="0"/>
          <w:cols w:space="720"/>
          <w:docGrid w:linePitch="326"/>
        </w:sectPr>
      </w:pPr>
    </w:p>
    <w:p w14:paraId="030B4676"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lastRenderedPageBreak/>
        <w:t>M</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u s</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 xml:space="preserve"> 5. T</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 xml:space="preserve"> trình đ</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ngh</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 xml:space="preserve"> chuy</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tư th</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 xml:space="preserve">c sang cơ </w:t>
      </w:r>
      <w:r w:rsidRPr="000E6696">
        <w:rPr>
          <w:rFonts w:ascii="Arial" w:hAnsi="Arial" w:cs="Arial"/>
          <w:b/>
          <w:color w:val="000000" w:themeColor="text1"/>
          <w:sz w:val="20"/>
          <w:szCs w:val="20"/>
        </w:rPr>
        <w:t>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tư th</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ho</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không vì l</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i nhu</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4908"/>
      </w:tblGrid>
      <w:tr w:rsidR="000E6696" w:rsidRPr="000E6696" w14:paraId="79828662" w14:textId="77777777" w:rsidTr="00934431">
        <w:tc>
          <w:tcPr>
            <w:tcW w:w="2281" w:type="pct"/>
            <w:hideMark/>
          </w:tcPr>
          <w:p w14:paraId="417F3F7B" w14:textId="364CA10F" w:rsidR="00403FBE" w:rsidRPr="000E6696" w:rsidRDefault="00403FBE" w:rsidP="00934431">
            <w:pPr>
              <w:jc w:val="center"/>
              <w:rPr>
                <w:rFonts w:ascii="Arial" w:hAnsi="Arial" w:cs="Arial"/>
                <w:bCs/>
                <w:color w:val="000000" w:themeColor="text1"/>
                <w:sz w:val="20"/>
                <w:szCs w:val="20"/>
              </w:rPr>
            </w:pPr>
            <w:r w:rsidRPr="000E6696">
              <w:rPr>
                <w:rFonts w:ascii="Arial" w:hAnsi="Arial" w:cs="Arial"/>
                <w:bCs/>
                <w:color w:val="000000" w:themeColor="text1"/>
                <w:sz w:val="20"/>
                <w:szCs w:val="20"/>
              </w:rPr>
              <w:t>..……(1)…....</w:t>
            </w:r>
            <w:r w:rsidRPr="000E6696">
              <w:rPr>
                <w:rFonts w:ascii="Arial" w:hAnsi="Arial" w:cs="Arial"/>
                <w:bCs/>
                <w:color w:val="000000" w:themeColor="text1"/>
                <w:sz w:val="20"/>
                <w:szCs w:val="20"/>
              </w:rPr>
              <w:br/>
            </w:r>
            <w:r w:rsidRPr="000E6696">
              <w:rPr>
                <w:rFonts w:ascii="Arial" w:hAnsi="Arial" w:cs="Arial"/>
                <w:b/>
                <w:bCs/>
                <w:color w:val="000000" w:themeColor="text1"/>
                <w:sz w:val="20"/>
                <w:szCs w:val="20"/>
              </w:rPr>
              <w:t>..……(2)……..</w:t>
            </w:r>
            <w:r w:rsidRPr="000E6696">
              <w:rPr>
                <w:rFonts w:ascii="Arial" w:hAnsi="Arial" w:cs="Arial"/>
                <w:b/>
                <w:bCs/>
                <w:color w:val="000000" w:themeColor="text1"/>
                <w:sz w:val="20"/>
                <w:szCs w:val="20"/>
              </w:rPr>
              <w:br/>
            </w:r>
            <w:r w:rsidRPr="000E6696">
              <w:rPr>
                <w:rFonts w:ascii="Arial" w:hAnsi="Arial" w:cs="Arial"/>
                <w:bCs/>
                <w:color w:val="000000" w:themeColor="text1"/>
                <w:sz w:val="20"/>
                <w:szCs w:val="20"/>
                <w:vertAlign w:val="superscript"/>
              </w:rPr>
              <w:t>________</w:t>
            </w:r>
            <w:r w:rsidRPr="000E6696">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rPr>
              <w:t>Số: …...../TTr-…….</w:t>
            </w:r>
          </w:p>
        </w:tc>
        <w:tc>
          <w:tcPr>
            <w:tcW w:w="2719" w:type="pct"/>
            <w:hideMark/>
          </w:tcPr>
          <w:p w14:paraId="49B32AEC" w14:textId="77777777" w:rsidR="00403FBE" w:rsidRPr="000E6696" w:rsidRDefault="00403FBE" w:rsidP="00934431">
            <w:pPr>
              <w:jc w:val="center"/>
              <w:rPr>
                <w:rFonts w:ascii="Arial" w:hAnsi="Arial" w:cs="Arial"/>
                <w:bCs/>
                <w:i/>
                <w:iCs/>
                <w:color w:val="000000" w:themeColor="text1"/>
                <w:sz w:val="20"/>
                <w:szCs w:val="20"/>
              </w:rPr>
            </w:pPr>
            <w:r w:rsidRPr="000E6696">
              <w:rPr>
                <w:rFonts w:ascii="Arial" w:hAnsi="Arial" w:cs="Arial"/>
                <w:b/>
                <w:bCs/>
                <w:color w:val="000000" w:themeColor="text1"/>
                <w:sz w:val="20"/>
                <w:szCs w:val="20"/>
              </w:rPr>
              <w:t>CỘNG HÒA XÃ HỘI CHỦ NGHĨA VIỆT NAM</w:t>
            </w:r>
            <w:r w:rsidRPr="000E6696">
              <w:rPr>
                <w:rFonts w:ascii="Arial" w:hAnsi="Arial" w:cs="Arial"/>
                <w:b/>
                <w:bCs/>
                <w:color w:val="000000" w:themeColor="text1"/>
                <w:sz w:val="20"/>
                <w:szCs w:val="20"/>
              </w:rPr>
              <w:br/>
              <w:t>Độc lập – Tự do – Hạnh phúc</w:t>
            </w:r>
            <w:r w:rsidRPr="000E6696">
              <w:rPr>
                <w:rFonts w:ascii="Arial" w:hAnsi="Arial" w:cs="Arial"/>
                <w:b/>
                <w:bCs/>
                <w:color w:val="000000" w:themeColor="text1"/>
                <w:sz w:val="20"/>
                <w:szCs w:val="20"/>
              </w:rPr>
              <w:br/>
            </w:r>
            <w:r w:rsidRPr="000E6696">
              <w:rPr>
                <w:rFonts w:ascii="Arial" w:hAnsi="Arial" w:cs="Arial"/>
                <w:bCs/>
                <w:color w:val="000000" w:themeColor="text1"/>
                <w:sz w:val="20"/>
                <w:szCs w:val="20"/>
                <w:vertAlign w:val="superscript"/>
              </w:rPr>
              <w:t>_______________________</w:t>
            </w:r>
            <w:r w:rsidRPr="000E6696">
              <w:rPr>
                <w:rFonts w:ascii="Arial" w:hAnsi="Arial" w:cs="Arial"/>
                <w:bCs/>
                <w:color w:val="000000" w:themeColor="text1"/>
                <w:sz w:val="20"/>
                <w:szCs w:val="20"/>
                <w:vertAlign w:val="superscript"/>
              </w:rPr>
              <w:br/>
            </w:r>
            <w:r w:rsidRPr="000E6696">
              <w:rPr>
                <w:rFonts w:ascii="Arial" w:hAnsi="Arial" w:cs="Arial"/>
                <w:bCs/>
                <w:i/>
                <w:iCs/>
                <w:color w:val="000000" w:themeColor="text1"/>
                <w:sz w:val="20"/>
                <w:szCs w:val="20"/>
              </w:rPr>
              <w:t>……, ngày … tháng … năm ……</w:t>
            </w:r>
          </w:p>
        </w:tc>
      </w:tr>
    </w:tbl>
    <w:p w14:paraId="0AAD7D5E" w14:textId="77777777" w:rsidR="00403FBE" w:rsidRPr="000E6696" w:rsidRDefault="00403FBE" w:rsidP="00934431">
      <w:pPr>
        <w:spacing w:after="0" w:line="240" w:lineRule="auto"/>
        <w:jc w:val="center"/>
        <w:rPr>
          <w:rFonts w:ascii="Arial" w:hAnsi="Arial" w:cs="Arial"/>
          <w:bCs/>
          <w:color w:val="000000" w:themeColor="text1"/>
          <w:sz w:val="20"/>
          <w:szCs w:val="20"/>
        </w:rPr>
      </w:pPr>
    </w:p>
    <w:p w14:paraId="65AB0EFF" w14:textId="34CB9205" w:rsidR="00822271" w:rsidRPr="000E6696" w:rsidRDefault="00822271" w:rsidP="00934431">
      <w:pPr>
        <w:spacing w:after="0" w:line="240" w:lineRule="auto"/>
        <w:jc w:val="center"/>
        <w:rPr>
          <w:rFonts w:ascii="Arial" w:hAnsi="Arial" w:cs="Arial"/>
          <w:color w:val="000000" w:themeColor="text1"/>
          <w:sz w:val="20"/>
          <w:szCs w:val="20"/>
        </w:rPr>
      </w:pPr>
    </w:p>
    <w:p w14:paraId="6E6B4BCA" w14:textId="77777777"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T</w:t>
      </w:r>
      <w:r w:rsidRPr="000E6696">
        <w:rPr>
          <w:rFonts w:ascii="Arial" w:hAnsi="Arial" w:cs="Arial"/>
          <w:b/>
          <w:color w:val="000000" w:themeColor="text1"/>
          <w:sz w:val="20"/>
          <w:szCs w:val="20"/>
        </w:rPr>
        <w:t>Ờ</w:t>
      </w:r>
      <w:r w:rsidRPr="000E6696">
        <w:rPr>
          <w:rFonts w:ascii="Arial" w:hAnsi="Arial" w:cs="Arial"/>
          <w:b/>
          <w:color w:val="000000" w:themeColor="text1"/>
          <w:sz w:val="20"/>
          <w:szCs w:val="20"/>
        </w:rPr>
        <w:t xml:space="preserve"> TRÌNH</w:t>
      </w:r>
    </w:p>
    <w:p w14:paraId="25476797" w14:textId="165CCB89" w:rsidR="00822271" w:rsidRPr="000E6696" w:rsidRDefault="00403FBE"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Về việc đề nghị chuyển đổi.......</w:t>
      </w:r>
    </w:p>
    <w:p w14:paraId="6D9ED249" w14:textId="62F521D9" w:rsidR="00403FBE" w:rsidRPr="000E6696" w:rsidRDefault="00403FBE" w:rsidP="00934431">
      <w:pPr>
        <w:spacing w:after="0" w:line="240" w:lineRule="auto"/>
        <w:jc w:val="center"/>
        <w:rPr>
          <w:rFonts w:ascii="Arial" w:hAnsi="Arial" w:cs="Arial"/>
          <w:color w:val="000000" w:themeColor="text1"/>
          <w:sz w:val="20"/>
          <w:szCs w:val="20"/>
          <w:vertAlign w:val="superscript"/>
        </w:rPr>
      </w:pPr>
      <w:r w:rsidRPr="000E6696">
        <w:rPr>
          <w:rFonts w:ascii="Arial" w:hAnsi="Arial" w:cs="Arial"/>
          <w:color w:val="000000" w:themeColor="text1"/>
          <w:sz w:val="20"/>
          <w:szCs w:val="20"/>
          <w:vertAlign w:val="superscript"/>
        </w:rPr>
        <w:t>__________</w:t>
      </w:r>
    </w:p>
    <w:p w14:paraId="3F5DD237" w14:textId="173C88D6" w:rsidR="00822271" w:rsidRPr="000E6696" w:rsidRDefault="000A64BD" w:rsidP="00934431">
      <w:pPr>
        <w:spacing w:after="0" w:line="240" w:lineRule="auto"/>
        <w:jc w:val="center"/>
        <w:rPr>
          <w:rFonts w:ascii="Arial" w:hAnsi="Arial" w:cs="Arial"/>
          <w:color w:val="000000" w:themeColor="text1"/>
          <w:sz w:val="20"/>
          <w:szCs w:val="20"/>
        </w:rPr>
      </w:pPr>
      <w:r w:rsidRPr="000E6696">
        <w:rPr>
          <w:rFonts w:ascii="Arial" w:hAnsi="Arial" w:cs="Arial"/>
          <w:color w:val="000000" w:themeColor="text1"/>
          <w:sz w:val="20"/>
          <w:szCs w:val="20"/>
        </w:rPr>
        <w:t>Kính g</w:t>
      </w:r>
      <w:r w:rsidRPr="000E6696">
        <w:rPr>
          <w:rFonts w:ascii="Arial" w:hAnsi="Arial" w:cs="Arial"/>
          <w:color w:val="000000" w:themeColor="text1"/>
          <w:sz w:val="20"/>
          <w:szCs w:val="20"/>
        </w:rPr>
        <w:t>ử</w:t>
      </w:r>
      <w:r w:rsidRPr="000E6696">
        <w:rPr>
          <w:rFonts w:ascii="Arial" w:hAnsi="Arial" w:cs="Arial"/>
          <w:color w:val="000000" w:themeColor="text1"/>
          <w:sz w:val="20"/>
          <w:szCs w:val="20"/>
        </w:rPr>
        <w:t>i:</w:t>
      </w:r>
      <w:r w:rsidR="00403FBE" w:rsidRPr="000E6696">
        <w:rPr>
          <w:rFonts w:ascii="Arial" w:hAnsi="Arial" w:cs="Arial"/>
          <w:color w:val="000000" w:themeColor="text1"/>
          <w:sz w:val="20"/>
          <w:szCs w:val="20"/>
        </w:rPr>
        <w:t>..............</w:t>
      </w:r>
      <w:r w:rsidRPr="000E6696">
        <w:rPr>
          <w:rFonts w:ascii="Arial" w:hAnsi="Arial" w:cs="Arial"/>
          <w:color w:val="000000" w:themeColor="text1"/>
          <w:sz w:val="20"/>
          <w:szCs w:val="20"/>
        </w:rPr>
        <w:t>(3)</w:t>
      </w:r>
      <w:r w:rsidR="00403FBE" w:rsidRPr="000E6696">
        <w:rPr>
          <w:rFonts w:ascii="Arial" w:hAnsi="Arial" w:cs="Arial"/>
          <w:color w:val="000000" w:themeColor="text1"/>
          <w:sz w:val="20"/>
          <w:szCs w:val="20"/>
        </w:rPr>
        <w:t>................</w:t>
      </w:r>
    </w:p>
    <w:p w14:paraId="7E776819" w14:textId="77777777" w:rsidR="00403FBE" w:rsidRPr="000E6696" w:rsidRDefault="00403FBE" w:rsidP="00934431">
      <w:pPr>
        <w:spacing w:after="0" w:line="240" w:lineRule="auto"/>
        <w:jc w:val="center"/>
        <w:rPr>
          <w:rFonts w:ascii="Arial" w:hAnsi="Arial" w:cs="Arial"/>
          <w:color w:val="000000" w:themeColor="text1"/>
          <w:sz w:val="20"/>
          <w:szCs w:val="20"/>
        </w:rPr>
      </w:pPr>
    </w:p>
    <w:p w14:paraId="0D5650F7"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I.</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THÔNG TIN V</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TÌNH HÌNH HO</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C</w:t>
      </w:r>
      <w:r w:rsidRPr="000E6696">
        <w:rPr>
          <w:rFonts w:ascii="Arial" w:hAnsi="Arial" w:cs="Arial"/>
          <w:b/>
          <w:color w:val="000000" w:themeColor="text1"/>
          <w:sz w:val="20"/>
          <w:szCs w:val="20"/>
        </w:rPr>
        <w:t>Ủ</w:t>
      </w:r>
      <w:r w:rsidRPr="000E6696">
        <w:rPr>
          <w:rFonts w:ascii="Arial" w:hAnsi="Arial" w:cs="Arial"/>
          <w:b/>
          <w:color w:val="000000" w:themeColor="text1"/>
          <w:sz w:val="20"/>
          <w:szCs w:val="20"/>
        </w:rPr>
        <w:t>A (2)</w:t>
      </w:r>
    </w:p>
    <w:p w14:paraId="2D66F0DF" w14:textId="77777777" w:rsidR="00403FBE" w:rsidRPr="000E6696" w:rsidRDefault="00403FBE"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05CAB76D" w14:textId="613360EB"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Cs/>
          <w:color w:val="000000" w:themeColor="text1"/>
          <w:sz w:val="20"/>
          <w:szCs w:val="20"/>
        </w:rPr>
        <w:t>………………………………………………………………………………………...…………..</w:t>
      </w:r>
    </w:p>
    <w:p w14:paraId="436CC40F" w14:textId="72F41B50" w:rsidR="00822271" w:rsidRPr="000E6696" w:rsidRDefault="00403FBE"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II.</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SỰ CẦN THIẾT PHẢI CHUYỂN ĐỔI</w:t>
      </w:r>
    </w:p>
    <w:p w14:paraId="3080AC2C" w14:textId="77777777" w:rsidR="00403FBE" w:rsidRPr="000E6696" w:rsidRDefault="00403FBE"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431B2EDF" w14:textId="5359E821"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Cs/>
          <w:color w:val="000000" w:themeColor="text1"/>
          <w:sz w:val="20"/>
          <w:szCs w:val="20"/>
        </w:rPr>
        <w:t>………………………………………………………………………………………...…………..</w:t>
      </w:r>
    </w:p>
    <w:p w14:paraId="3EAA535C" w14:textId="4E154FDC" w:rsidR="00822271" w:rsidRPr="000E6696" w:rsidRDefault="00403FBE"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III.</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TÔN CHỈ, MỤC ĐÍCH HOẠT ĐỘNG KHÔNG VÌ LỢI NHUẬN</w:t>
      </w:r>
    </w:p>
    <w:p w14:paraId="4764192C" w14:textId="77777777" w:rsidR="00403FBE" w:rsidRPr="000E6696" w:rsidRDefault="00403FBE"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454742F7" w14:textId="662678CF"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Cs/>
          <w:color w:val="000000" w:themeColor="text1"/>
          <w:sz w:val="20"/>
          <w:szCs w:val="20"/>
        </w:rPr>
        <w:t>………………………………………………………………………………………...…………..</w:t>
      </w:r>
    </w:p>
    <w:p w14:paraId="274CB715"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IV.</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BÁO CÁO V</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 VI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 xml:space="preserve">C ĐÁP </w:t>
      </w:r>
      <w:r w:rsidRPr="000E6696">
        <w:rPr>
          <w:rFonts w:ascii="Arial" w:hAnsi="Arial" w:cs="Arial"/>
          <w:b/>
          <w:color w:val="000000" w:themeColor="text1"/>
          <w:sz w:val="20"/>
          <w:szCs w:val="20"/>
        </w:rPr>
        <w:t>Ứ</w:t>
      </w:r>
      <w:r w:rsidRPr="000E6696">
        <w:rPr>
          <w:rFonts w:ascii="Arial" w:hAnsi="Arial" w:cs="Arial"/>
          <w:b/>
          <w:color w:val="000000" w:themeColor="text1"/>
          <w:sz w:val="20"/>
          <w:szCs w:val="20"/>
        </w:rPr>
        <w:t>NG 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U</w:t>
      </w:r>
      <w:r w:rsidRPr="000E6696">
        <w:rPr>
          <w:rFonts w:ascii="Arial" w:hAnsi="Arial" w:cs="Arial"/>
          <w:b/>
          <w:color w:val="000000" w:themeColor="text1"/>
          <w:sz w:val="20"/>
          <w:szCs w:val="20"/>
        </w:rPr>
        <w:t xml:space="preserve"> KI</w:t>
      </w:r>
      <w:r w:rsidRPr="000E6696">
        <w:rPr>
          <w:rFonts w:ascii="Arial" w:hAnsi="Arial" w:cs="Arial"/>
          <w:b/>
          <w:color w:val="000000" w:themeColor="text1"/>
          <w:sz w:val="20"/>
          <w:szCs w:val="20"/>
        </w:rPr>
        <w:t>Ệ</w:t>
      </w:r>
      <w:r w:rsidRPr="000E6696">
        <w:rPr>
          <w:rFonts w:ascii="Arial" w:hAnsi="Arial" w:cs="Arial"/>
          <w:b/>
          <w:color w:val="000000" w:themeColor="text1"/>
          <w:sz w:val="20"/>
          <w:szCs w:val="20"/>
        </w:rPr>
        <w:t>N CHUY</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w:t>
      </w:r>
    </w:p>
    <w:p w14:paraId="4A74C2FD" w14:textId="77777777" w:rsidR="00403FBE" w:rsidRPr="000E6696" w:rsidRDefault="00403FBE" w:rsidP="00403FBE">
      <w:pPr>
        <w:widowControl w:val="0"/>
        <w:spacing w:after="120" w:line="240" w:lineRule="auto"/>
        <w:ind w:firstLine="720"/>
        <w:jc w:val="both"/>
        <w:rPr>
          <w:rFonts w:ascii="Arial" w:hAnsi="Arial" w:cs="Arial"/>
          <w:bCs/>
          <w:color w:val="000000" w:themeColor="text1"/>
          <w:sz w:val="20"/>
          <w:szCs w:val="20"/>
        </w:rPr>
      </w:pPr>
      <w:r w:rsidRPr="000E6696">
        <w:rPr>
          <w:rFonts w:ascii="Arial" w:hAnsi="Arial" w:cs="Arial"/>
          <w:bCs/>
          <w:color w:val="000000" w:themeColor="text1"/>
          <w:sz w:val="20"/>
          <w:szCs w:val="20"/>
        </w:rPr>
        <w:t>………………………………………………………………………………………...…………..</w:t>
      </w:r>
    </w:p>
    <w:p w14:paraId="5F5340BE" w14:textId="7C693188"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Cs/>
          <w:color w:val="000000" w:themeColor="text1"/>
          <w:sz w:val="20"/>
          <w:szCs w:val="20"/>
        </w:rPr>
        <w:t>………………………………………………………………………………………...…………..</w:t>
      </w:r>
    </w:p>
    <w:p w14:paraId="45185F1E"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t>V.</w:t>
      </w:r>
      <w:r w:rsidRPr="000E6696">
        <w:rPr>
          <w:rFonts w:ascii="Arial" w:hAnsi="Arial" w:cs="Arial"/>
          <w:color w:val="000000" w:themeColor="text1"/>
          <w:sz w:val="20"/>
          <w:szCs w:val="20"/>
        </w:rPr>
        <w:t xml:space="preserve"> </w:t>
      </w:r>
      <w:r w:rsidRPr="000E6696">
        <w:rPr>
          <w:rFonts w:ascii="Arial" w:hAnsi="Arial" w:cs="Arial"/>
          <w:b/>
          <w:color w:val="000000" w:themeColor="text1"/>
          <w:sz w:val="20"/>
          <w:szCs w:val="20"/>
        </w:rPr>
        <w:t>ĐÁNH GIÁ TÁC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SAU KHI CHUY</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w:t>
      </w:r>
    </w:p>
    <w:p w14:paraId="5305EE78" w14:textId="0DFE395D"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1. </w:t>
      </w:r>
      <w:r w:rsidR="00403FBE" w:rsidRPr="000E6696">
        <w:rPr>
          <w:rFonts w:ascii="Arial" w:hAnsi="Arial" w:cs="Arial"/>
          <w:color w:val="000000" w:themeColor="text1"/>
          <w:sz w:val="20"/>
          <w:szCs w:val="20"/>
        </w:rPr>
        <w:t>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pháp lý và th</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ế</w:t>
      </w:r>
    </w:p>
    <w:p w14:paraId="259A5301" w14:textId="1E99D200"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2. </w:t>
      </w:r>
      <w:r w:rsidR="00403FBE" w:rsidRPr="000E6696">
        <w:rPr>
          <w:rFonts w:ascii="Arial" w:hAnsi="Arial" w:cs="Arial"/>
          <w:color w:val="000000" w:themeColor="text1"/>
          <w:sz w:val="20"/>
          <w:szCs w:val="20"/>
        </w:rPr>
        <w:t>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tài chính và tài s</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w:t>
      </w:r>
    </w:p>
    <w:p w14:paraId="2C6F05F0" w14:textId="1A5C921C"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3. </w:t>
      </w:r>
      <w:r w:rsidR="00403FBE" w:rsidRPr="000E6696">
        <w:rPr>
          <w:rFonts w:ascii="Arial" w:hAnsi="Arial" w:cs="Arial"/>
          <w:color w:val="000000" w:themeColor="text1"/>
          <w:sz w:val="20"/>
          <w:szCs w:val="20"/>
        </w:rPr>
        <w:t>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nhân s</w:t>
      </w:r>
      <w:r w:rsidRPr="000E6696">
        <w:rPr>
          <w:rFonts w:ascii="Arial" w:hAnsi="Arial" w:cs="Arial"/>
          <w:color w:val="000000" w:themeColor="text1"/>
          <w:sz w:val="20"/>
          <w:szCs w:val="20"/>
        </w:rPr>
        <w:t>ự</w:t>
      </w:r>
    </w:p>
    <w:p w14:paraId="3A4380FC" w14:textId="6CF2EBA0"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 xml:space="preserve">4. </w:t>
      </w:r>
      <w:r w:rsidR="00403FBE" w:rsidRPr="000E6696">
        <w:rPr>
          <w:rFonts w:ascii="Arial" w:hAnsi="Arial" w:cs="Arial"/>
          <w:color w:val="000000" w:themeColor="text1"/>
          <w:sz w:val="20"/>
          <w:szCs w:val="20"/>
        </w:rPr>
        <w:t>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4AB8113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5. Tác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t</w:t>
      </w:r>
      <w:r w:rsidRPr="000E6696">
        <w:rPr>
          <w:rFonts w:ascii="Arial" w:hAnsi="Arial" w:cs="Arial"/>
          <w:color w:val="000000" w:themeColor="text1"/>
          <w:sz w:val="20"/>
          <w:szCs w:val="20"/>
        </w:rPr>
        <w:t>ớ</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th</w:t>
      </w:r>
      <w:r w:rsidRPr="000E6696">
        <w:rPr>
          <w:rFonts w:ascii="Arial" w:hAnsi="Arial" w:cs="Arial"/>
          <w:color w:val="000000" w:themeColor="text1"/>
          <w:sz w:val="20"/>
          <w:szCs w:val="20"/>
        </w:rPr>
        <w:t>ố</w:t>
      </w:r>
      <w:r w:rsidRPr="000E6696">
        <w:rPr>
          <w:rFonts w:ascii="Arial" w:hAnsi="Arial" w:cs="Arial"/>
          <w:color w:val="000000" w:themeColor="text1"/>
          <w:sz w:val="20"/>
          <w:szCs w:val="20"/>
        </w:rPr>
        <w:t>ng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t Nam</w:t>
      </w:r>
    </w:p>
    <w:p w14:paraId="127A859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6. Tác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kinh t</w:t>
      </w:r>
      <w:r w:rsidRPr="000E6696">
        <w:rPr>
          <w:rFonts w:ascii="Arial" w:hAnsi="Arial" w:cs="Arial"/>
          <w:color w:val="000000" w:themeColor="text1"/>
          <w:sz w:val="20"/>
          <w:szCs w:val="20"/>
        </w:rPr>
        <w:t>ế</w:t>
      </w:r>
      <w:r w:rsidRPr="000E6696">
        <w:rPr>
          <w:rFonts w:ascii="Arial" w:hAnsi="Arial" w:cs="Arial"/>
          <w:color w:val="000000" w:themeColor="text1"/>
          <w:sz w:val="20"/>
          <w:szCs w:val="20"/>
        </w:rPr>
        <w:t xml:space="preserve"> - xã h</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w:t>
      </w:r>
    </w:p>
    <w:p w14:paraId="0163B452"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7. R</w:t>
      </w:r>
      <w:r w:rsidRPr="000E6696">
        <w:rPr>
          <w:rFonts w:ascii="Arial" w:hAnsi="Arial" w:cs="Arial"/>
          <w:color w:val="000000" w:themeColor="text1"/>
          <w:sz w:val="20"/>
          <w:szCs w:val="20"/>
        </w:rPr>
        <w:t>ủ</w:t>
      </w:r>
      <w:r w:rsidRPr="000E6696">
        <w:rPr>
          <w:rFonts w:ascii="Arial" w:hAnsi="Arial" w:cs="Arial"/>
          <w:color w:val="000000" w:themeColor="text1"/>
          <w:sz w:val="20"/>
          <w:szCs w:val="20"/>
        </w:rPr>
        <w:t>i ro, thách th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và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ki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m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w:t>
      </w:r>
    </w:p>
    <w:p w14:paraId="690965AF" w14:textId="60CD87AF"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i/>
          <w:color w:val="000000" w:themeColor="text1"/>
          <w:sz w:val="20"/>
          <w:szCs w:val="20"/>
        </w:rPr>
        <w:t>(Kèm theo</w:t>
      </w:r>
      <w:r w:rsidR="00403FBE" w:rsidRPr="000E6696">
        <w:rPr>
          <w:rFonts w:ascii="Arial" w:hAnsi="Arial" w:cs="Arial"/>
          <w:i/>
          <w:color w:val="000000" w:themeColor="text1"/>
          <w:sz w:val="20"/>
          <w:szCs w:val="20"/>
        </w:rPr>
        <w:t>...............</w:t>
      </w:r>
      <w:r w:rsidRPr="000E6696">
        <w:rPr>
          <w:rFonts w:ascii="Arial" w:hAnsi="Arial" w:cs="Arial"/>
          <w:i/>
          <w:color w:val="000000" w:themeColor="text1"/>
          <w:sz w:val="20"/>
          <w:szCs w:val="20"/>
        </w:rPr>
        <w:t>(4)</w:t>
      </w:r>
      <w:r w:rsidR="00403FBE" w:rsidRPr="000E6696">
        <w:rPr>
          <w:rFonts w:ascii="Arial" w:hAnsi="Arial" w:cs="Arial"/>
          <w:i/>
          <w:color w:val="000000" w:themeColor="text1"/>
          <w:sz w:val="20"/>
          <w:szCs w:val="20"/>
        </w:rPr>
        <w:t>...............</w:t>
      </w:r>
      <w:r w:rsidRPr="000E6696">
        <w:rPr>
          <w:rFonts w:ascii="Arial" w:hAnsi="Arial" w:cs="Arial"/>
          <w:i/>
          <w:iCs/>
          <w:color w:val="000000" w:themeColor="text1"/>
          <w:sz w:val="20"/>
          <w:szCs w:val="20"/>
        </w:rPr>
        <w:t>)</w:t>
      </w:r>
    </w:p>
    <w:p w14:paraId="288ED7BF" w14:textId="595BB889" w:rsidR="00822271" w:rsidRPr="000E6696" w:rsidRDefault="000A64BD" w:rsidP="00934431">
      <w:pPr>
        <w:widowControl w:val="0"/>
        <w:spacing w:after="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00403FBE"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(3)</w:t>
      </w:r>
      <w:r w:rsidR="00403FBE" w:rsidRPr="000E6696">
        <w:rPr>
          <w:rFonts w:ascii="Arial" w:hAnsi="Arial" w:cs="Arial"/>
          <w:color w:val="000000" w:themeColor="text1"/>
          <w:sz w:val="20"/>
          <w:szCs w:val="20"/>
        </w:rPr>
        <w:t>..............</w:t>
      </w:r>
      <w:r w:rsidRPr="000E6696">
        <w:rPr>
          <w:rFonts w:ascii="Arial" w:hAnsi="Arial" w:cs="Arial"/>
          <w:color w:val="000000" w:themeColor="text1"/>
          <w:sz w:val="20"/>
          <w:szCs w:val="20"/>
        </w:rPr>
        <w:t xml:space="preserve"> xem xét,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14A52EE7" w14:textId="77777777" w:rsidR="00403FBE" w:rsidRPr="000E6696" w:rsidRDefault="00403FBE" w:rsidP="009344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0E6696" w:rsidRPr="000E6696" w14:paraId="5BD1F9C0" w14:textId="77777777">
        <w:tc>
          <w:tcPr>
            <w:tcW w:w="2053" w:type="pct"/>
            <w:hideMark/>
          </w:tcPr>
          <w:p w14:paraId="2BE132B3" w14:textId="6FD6F3F7" w:rsidR="00403FBE" w:rsidRPr="000E6696" w:rsidRDefault="00403FBE" w:rsidP="00934431">
            <w:pPr>
              <w:rPr>
                <w:rFonts w:ascii="Arial" w:hAnsi="Arial" w:cs="Arial"/>
                <w:bCs/>
                <w:color w:val="000000" w:themeColor="text1"/>
                <w:sz w:val="20"/>
                <w:szCs w:val="20"/>
              </w:rPr>
            </w:pPr>
            <w:r w:rsidRPr="000E6696">
              <w:rPr>
                <w:rFonts w:ascii="Arial" w:hAnsi="Arial" w:cs="Arial"/>
                <w:b/>
                <w:i/>
                <w:iCs/>
                <w:color w:val="000000" w:themeColor="text1"/>
                <w:sz w:val="20"/>
                <w:szCs w:val="20"/>
              </w:rPr>
              <w:t>Nơi nhận:</w:t>
            </w:r>
            <w:r w:rsidRPr="000E6696">
              <w:rPr>
                <w:rFonts w:ascii="Arial" w:hAnsi="Arial" w:cs="Arial"/>
                <w:bCs/>
                <w:color w:val="000000" w:themeColor="text1"/>
                <w:sz w:val="20"/>
                <w:szCs w:val="20"/>
              </w:rPr>
              <w:br/>
              <w:t>- ......;</w:t>
            </w:r>
            <w:r w:rsidRPr="000E6696">
              <w:rPr>
                <w:rFonts w:ascii="Arial" w:hAnsi="Arial" w:cs="Arial"/>
                <w:bCs/>
                <w:color w:val="000000" w:themeColor="text1"/>
                <w:sz w:val="20"/>
                <w:szCs w:val="20"/>
              </w:rPr>
              <w:br/>
              <w:t>- ......;</w:t>
            </w:r>
          </w:p>
        </w:tc>
        <w:tc>
          <w:tcPr>
            <w:tcW w:w="2947" w:type="pct"/>
            <w:hideMark/>
          </w:tcPr>
          <w:p w14:paraId="7962BBF7" w14:textId="221226C7" w:rsidR="00403FBE" w:rsidRPr="000E6696" w:rsidRDefault="00403FBE"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 xml:space="preserve">QUYỀN HẠN, CHỨC VỤ CỦA NGƯỜI KÝ </w:t>
            </w:r>
            <w:r w:rsidRPr="000E6696">
              <w:rPr>
                <w:rFonts w:ascii="Arial" w:hAnsi="Arial" w:cs="Arial"/>
                <w:bCs/>
                <w:color w:val="000000" w:themeColor="text1"/>
                <w:sz w:val="20"/>
                <w:szCs w:val="20"/>
              </w:rPr>
              <w:t>(5)</w:t>
            </w:r>
            <w:r w:rsidRPr="000E6696">
              <w:rPr>
                <w:rFonts w:ascii="Arial" w:hAnsi="Arial" w:cs="Arial"/>
                <w:b/>
                <w:color w:val="000000" w:themeColor="text1"/>
                <w:sz w:val="20"/>
                <w:szCs w:val="20"/>
              </w:rPr>
              <w:br/>
            </w:r>
            <w:r w:rsidRPr="000E6696">
              <w:rPr>
                <w:rFonts w:ascii="Arial" w:hAnsi="Arial" w:cs="Arial"/>
                <w:i/>
                <w:color w:val="000000" w:themeColor="text1"/>
                <w:sz w:val="20"/>
                <w:szCs w:val="20"/>
              </w:rPr>
              <w:t>(Ký tên, đóng dấu, ghi rõ họ tên)</w:t>
            </w:r>
          </w:p>
        </w:tc>
      </w:tr>
    </w:tbl>
    <w:p w14:paraId="4DB06FCF" w14:textId="77777777" w:rsidR="00403FBE" w:rsidRPr="000E6696" w:rsidRDefault="00403FBE" w:rsidP="00934431">
      <w:pPr>
        <w:spacing w:after="0" w:line="240" w:lineRule="auto"/>
        <w:jc w:val="center"/>
        <w:rPr>
          <w:rFonts w:ascii="Arial" w:hAnsi="Arial" w:cs="Arial"/>
          <w:color w:val="000000" w:themeColor="text1"/>
          <w:sz w:val="20"/>
          <w:szCs w:val="20"/>
        </w:rPr>
      </w:pPr>
    </w:p>
    <w:p w14:paraId="187600B2" w14:textId="77777777" w:rsidR="00934431" w:rsidRPr="000E6696" w:rsidRDefault="00934431" w:rsidP="00934431">
      <w:pPr>
        <w:spacing w:after="0" w:line="240" w:lineRule="auto"/>
        <w:jc w:val="center"/>
        <w:rPr>
          <w:rFonts w:ascii="Arial" w:hAnsi="Arial" w:cs="Arial"/>
          <w:color w:val="000000" w:themeColor="text1"/>
          <w:sz w:val="20"/>
          <w:szCs w:val="20"/>
        </w:rPr>
      </w:pPr>
    </w:p>
    <w:p w14:paraId="40C5FF42" w14:textId="77777777" w:rsidR="00822271" w:rsidRPr="000E6696" w:rsidRDefault="000A64BD" w:rsidP="00403FBE">
      <w:pPr>
        <w:widowControl w:val="0"/>
        <w:spacing w:after="120" w:line="240" w:lineRule="auto"/>
        <w:ind w:firstLine="720"/>
        <w:jc w:val="both"/>
        <w:rPr>
          <w:rFonts w:ascii="Arial" w:hAnsi="Arial" w:cs="Arial"/>
          <w:b/>
          <w:bCs/>
          <w:color w:val="000000" w:themeColor="text1"/>
          <w:sz w:val="20"/>
          <w:szCs w:val="20"/>
        </w:rPr>
      </w:pPr>
      <w:r w:rsidRPr="000E6696">
        <w:rPr>
          <w:rFonts w:ascii="Arial" w:hAnsi="Arial" w:cs="Arial"/>
          <w:b/>
          <w:bCs/>
          <w:i/>
          <w:color w:val="000000" w:themeColor="text1"/>
          <w:sz w:val="20"/>
          <w:szCs w:val="20"/>
        </w:rPr>
        <w:t>Ghi chú:</w:t>
      </w:r>
    </w:p>
    <w:p w14:paraId="06DE4B77"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Tên cơ quan qu</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lý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w:t>
      </w:r>
    </w:p>
    <w:p w14:paraId="1901C87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Tên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w:t>
      </w:r>
    </w:p>
    <w:p w14:paraId="7473FB21" w14:textId="6EE1D854"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N</w:t>
      </w:r>
      <w:r w:rsidR="00403FBE" w:rsidRPr="000E6696">
        <w:rPr>
          <w:rFonts w:ascii="Arial" w:hAnsi="Arial" w:cs="Arial"/>
          <w:color w:val="000000" w:themeColor="text1"/>
          <w:sz w:val="20"/>
          <w:szCs w:val="20"/>
        </w:rPr>
        <w:t>gười/</w:t>
      </w:r>
      <w:r w:rsidRPr="000E6696">
        <w:rPr>
          <w:rFonts w:ascii="Arial" w:hAnsi="Arial" w:cs="Arial"/>
          <w:color w:val="000000" w:themeColor="text1"/>
          <w:sz w:val="20"/>
          <w:szCs w:val="20"/>
        </w:rPr>
        <w:t>cơ quan</w:t>
      </w:r>
      <w:r w:rsidR="00403FBE" w:rsidRPr="000E6696">
        <w:rPr>
          <w:rFonts w:ascii="Arial" w:hAnsi="Arial" w:cs="Arial"/>
          <w:color w:val="000000" w:themeColor="text1"/>
          <w:sz w:val="20"/>
          <w:szCs w:val="20"/>
        </w:rPr>
        <w:t xml:space="preserve"> </w:t>
      </w:r>
      <w:r w:rsidRPr="000E6696">
        <w:rPr>
          <w:rFonts w:ascii="Arial" w:hAnsi="Arial" w:cs="Arial"/>
          <w:color w:val="000000" w:themeColor="text1"/>
          <w:sz w:val="20"/>
          <w:szCs w:val="20"/>
        </w:rPr>
        <w:t>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nh </w:t>
      </w:r>
      <w:r w:rsidRPr="000E6696">
        <w:rPr>
          <w:rFonts w:ascii="Arial" w:hAnsi="Arial" w:cs="Arial"/>
          <w:color w:val="000000" w:themeColor="text1"/>
          <w:sz w:val="20"/>
          <w:szCs w:val="20"/>
        </w:rPr>
        <w:t>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w:t>
      </w:r>
    </w:p>
    <w:p w14:paraId="20761DE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H</w:t>
      </w:r>
      <w:r w:rsidRPr="000E6696">
        <w:rPr>
          <w:rFonts w:ascii="Arial" w:hAnsi="Arial" w:cs="Arial"/>
          <w:color w:val="000000" w:themeColor="text1"/>
          <w:sz w:val="20"/>
          <w:szCs w:val="20"/>
        </w:rPr>
        <w:t>ồ</w:t>
      </w:r>
      <w:r w:rsidRPr="000E6696">
        <w:rPr>
          <w:rFonts w:ascii="Arial" w:hAnsi="Arial" w:cs="Arial"/>
          <w:color w:val="000000" w:themeColor="text1"/>
          <w:sz w:val="20"/>
          <w:szCs w:val="20"/>
        </w:rPr>
        <w:t xml:space="preserve"> sơ theo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t</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kho</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2 Đi</w:t>
      </w:r>
      <w:r w:rsidRPr="000E6696">
        <w:rPr>
          <w:rFonts w:ascii="Arial" w:hAnsi="Arial" w:cs="Arial"/>
          <w:color w:val="000000" w:themeColor="text1"/>
          <w:sz w:val="20"/>
          <w:szCs w:val="20"/>
        </w:rPr>
        <w:t>ề</w:t>
      </w:r>
      <w:r w:rsidRPr="000E6696">
        <w:rPr>
          <w:rFonts w:ascii="Arial" w:hAnsi="Arial" w:cs="Arial"/>
          <w:color w:val="000000" w:themeColor="text1"/>
          <w:sz w:val="20"/>
          <w:szCs w:val="20"/>
        </w:rPr>
        <w:t>u 10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này.</w:t>
      </w:r>
    </w:p>
    <w:p w14:paraId="6E65AC3C" w14:textId="04BE424D"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lastRenderedPageBreak/>
        <w:t>(5)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u cơ quan,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cá nhân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ngh</w:t>
      </w:r>
      <w:r w:rsidRPr="000E6696">
        <w:rPr>
          <w:rFonts w:ascii="Arial" w:hAnsi="Arial" w:cs="Arial"/>
          <w:color w:val="000000" w:themeColor="text1"/>
          <w:sz w:val="20"/>
          <w:szCs w:val="20"/>
        </w:rPr>
        <w:t>ị</w:t>
      </w:r>
      <w:r w:rsidRPr="000E6696">
        <w:rPr>
          <w:rFonts w:ascii="Arial" w:hAnsi="Arial" w:cs="Arial"/>
          <w:color w:val="000000" w:themeColor="text1"/>
          <w:sz w:val="20"/>
          <w:szCs w:val="20"/>
        </w:rPr>
        <w:t xml:space="preserve">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i. </w:t>
      </w:r>
    </w:p>
    <w:p w14:paraId="7B40FAFF" w14:textId="77777777"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p>
    <w:p w14:paraId="6935026D" w14:textId="77777777" w:rsidR="00403FBE" w:rsidRPr="000E6696" w:rsidRDefault="00403FBE" w:rsidP="00403FBE">
      <w:pPr>
        <w:widowControl w:val="0"/>
        <w:spacing w:after="120" w:line="240" w:lineRule="auto"/>
        <w:ind w:firstLine="720"/>
        <w:jc w:val="both"/>
        <w:rPr>
          <w:rFonts w:ascii="Arial" w:hAnsi="Arial" w:cs="Arial"/>
          <w:b/>
          <w:color w:val="000000" w:themeColor="text1"/>
          <w:sz w:val="20"/>
          <w:szCs w:val="20"/>
        </w:rPr>
        <w:sectPr w:rsidR="00403FBE" w:rsidRPr="000E6696" w:rsidSect="0029400A">
          <w:pgSz w:w="11906" w:h="16838" w:code="9"/>
          <w:pgMar w:top="1440" w:right="1440" w:bottom="1440" w:left="1440" w:header="0" w:footer="0" w:gutter="0"/>
          <w:cols w:space="720"/>
          <w:docGrid w:linePitch="326"/>
        </w:sectPr>
      </w:pPr>
    </w:p>
    <w:p w14:paraId="4D8D7607" w14:textId="77777777" w:rsidR="00822271" w:rsidRPr="000E6696" w:rsidRDefault="000A64BD" w:rsidP="00403FBE">
      <w:pPr>
        <w:widowControl w:val="0"/>
        <w:spacing w:after="120" w:line="240" w:lineRule="auto"/>
        <w:ind w:firstLine="720"/>
        <w:jc w:val="both"/>
        <w:rPr>
          <w:rFonts w:ascii="Arial" w:hAnsi="Arial" w:cs="Arial"/>
          <w:b/>
          <w:color w:val="000000" w:themeColor="text1"/>
          <w:sz w:val="20"/>
          <w:szCs w:val="20"/>
        </w:rPr>
      </w:pPr>
      <w:r w:rsidRPr="000E6696">
        <w:rPr>
          <w:rFonts w:ascii="Arial" w:hAnsi="Arial" w:cs="Arial"/>
          <w:b/>
          <w:color w:val="000000" w:themeColor="text1"/>
          <w:sz w:val="20"/>
          <w:szCs w:val="20"/>
        </w:rPr>
        <w:lastRenderedPageBreak/>
        <w:t>M</w:t>
      </w:r>
      <w:r w:rsidRPr="000E6696">
        <w:rPr>
          <w:rFonts w:ascii="Arial" w:hAnsi="Arial" w:cs="Arial"/>
          <w:b/>
          <w:color w:val="000000" w:themeColor="text1"/>
          <w:sz w:val="20"/>
          <w:szCs w:val="20"/>
        </w:rPr>
        <w:t>ẫ</w:t>
      </w:r>
      <w:r w:rsidRPr="000E6696">
        <w:rPr>
          <w:rFonts w:ascii="Arial" w:hAnsi="Arial" w:cs="Arial"/>
          <w:b/>
          <w:color w:val="000000" w:themeColor="text1"/>
          <w:sz w:val="20"/>
          <w:szCs w:val="20"/>
        </w:rPr>
        <w:t>u s</w:t>
      </w:r>
      <w:r w:rsidRPr="000E6696">
        <w:rPr>
          <w:rFonts w:ascii="Arial" w:hAnsi="Arial" w:cs="Arial"/>
          <w:b/>
          <w:color w:val="000000" w:themeColor="text1"/>
          <w:sz w:val="20"/>
          <w:szCs w:val="20"/>
        </w:rPr>
        <w:t>ố</w:t>
      </w:r>
      <w:r w:rsidRPr="000E6696">
        <w:rPr>
          <w:rFonts w:ascii="Arial" w:hAnsi="Arial" w:cs="Arial"/>
          <w:b/>
          <w:color w:val="000000" w:themeColor="text1"/>
          <w:sz w:val="20"/>
          <w:szCs w:val="20"/>
        </w:rPr>
        <w:t xml:space="preserve"> 6. Quy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 chuy</w:t>
      </w:r>
      <w:r w:rsidRPr="000E6696">
        <w:rPr>
          <w:rFonts w:ascii="Arial" w:hAnsi="Arial" w:cs="Arial"/>
          <w:b/>
          <w:color w:val="000000" w:themeColor="text1"/>
          <w:sz w:val="20"/>
          <w:szCs w:val="20"/>
        </w:rPr>
        <w:t>ể</w:t>
      </w:r>
      <w:r w:rsidRPr="000E6696">
        <w:rPr>
          <w:rFonts w:ascii="Arial" w:hAnsi="Arial" w:cs="Arial"/>
          <w:b/>
          <w:color w:val="000000" w:themeColor="text1"/>
          <w:sz w:val="20"/>
          <w:szCs w:val="20"/>
        </w:rPr>
        <w:t>n đ</w:t>
      </w:r>
      <w:r w:rsidRPr="000E6696">
        <w:rPr>
          <w:rFonts w:ascii="Arial" w:hAnsi="Arial" w:cs="Arial"/>
          <w:b/>
          <w:color w:val="000000" w:themeColor="text1"/>
          <w:sz w:val="20"/>
          <w:szCs w:val="20"/>
        </w:rPr>
        <w:t>ổ</w:t>
      </w:r>
      <w:r w:rsidRPr="000E6696">
        <w:rPr>
          <w:rFonts w:ascii="Arial" w:hAnsi="Arial" w:cs="Arial"/>
          <w:b/>
          <w:color w:val="000000" w:themeColor="text1"/>
          <w:sz w:val="20"/>
          <w:szCs w:val="20"/>
        </w:rPr>
        <w:t>i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tư th</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sang cơ s</w:t>
      </w:r>
      <w:r w:rsidRPr="000E6696">
        <w:rPr>
          <w:rFonts w:ascii="Arial" w:hAnsi="Arial" w:cs="Arial"/>
          <w:b/>
          <w:color w:val="000000" w:themeColor="text1"/>
          <w:sz w:val="20"/>
          <w:szCs w:val="20"/>
        </w:rPr>
        <w:t>ở</w:t>
      </w:r>
      <w:r w:rsidRPr="000E6696">
        <w:rPr>
          <w:rFonts w:ascii="Arial" w:hAnsi="Arial" w:cs="Arial"/>
          <w:b/>
          <w:color w:val="000000" w:themeColor="text1"/>
          <w:sz w:val="20"/>
          <w:szCs w:val="20"/>
        </w:rPr>
        <w:t xml:space="preserve"> giáo</w:t>
      </w:r>
      <w:r w:rsidRPr="000E6696">
        <w:rPr>
          <w:rFonts w:ascii="Arial" w:hAnsi="Arial" w:cs="Arial"/>
          <w:b/>
          <w:color w:val="000000" w:themeColor="text1"/>
          <w:sz w:val="20"/>
          <w:szCs w:val="20"/>
        </w:rPr>
        <w:t xml:space="preserve"> d</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đ</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i h</w:t>
      </w:r>
      <w:r w:rsidRPr="000E6696">
        <w:rPr>
          <w:rFonts w:ascii="Arial" w:hAnsi="Arial" w:cs="Arial"/>
          <w:b/>
          <w:color w:val="000000" w:themeColor="text1"/>
          <w:sz w:val="20"/>
          <w:szCs w:val="20"/>
        </w:rPr>
        <w:t>ọ</w:t>
      </w:r>
      <w:r w:rsidRPr="000E6696">
        <w:rPr>
          <w:rFonts w:ascii="Arial" w:hAnsi="Arial" w:cs="Arial"/>
          <w:b/>
          <w:color w:val="000000" w:themeColor="text1"/>
          <w:sz w:val="20"/>
          <w:szCs w:val="20"/>
        </w:rPr>
        <w:t>c tư th</w:t>
      </w:r>
      <w:r w:rsidRPr="000E6696">
        <w:rPr>
          <w:rFonts w:ascii="Arial" w:hAnsi="Arial" w:cs="Arial"/>
          <w:b/>
          <w:color w:val="000000" w:themeColor="text1"/>
          <w:sz w:val="20"/>
          <w:szCs w:val="20"/>
        </w:rPr>
        <w:t>ụ</w:t>
      </w:r>
      <w:r w:rsidRPr="000E6696">
        <w:rPr>
          <w:rFonts w:ascii="Arial" w:hAnsi="Arial" w:cs="Arial"/>
          <w:b/>
          <w:color w:val="000000" w:themeColor="text1"/>
          <w:sz w:val="20"/>
          <w:szCs w:val="20"/>
        </w:rPr>
        <w:t>c ho</w:t>
      </w:r>
      <w:r w:rsidRPr="000E6696">
        <w:rPr>
          <w:rFonts w:ascii="Arial" w:hAnsi="Arial" w:cs="Arial"/>
          <w:b/>
          <w:color w:val="000000" w:themeColor="text1"/>
          <w:sz w:val="20"/>
          <w:szCs w:val="20"/>
        </w:rPr>
        <w:t>ạ</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ộ</w:t>
      </w:r>
      <w:r w:rsidRPr="000E6696">
        <w:rPr>
          <w:rFonts w:ascii="Arial" w:hAnsi="Arial" w:cs="Arial"/>
          <w:b/>
          <w:color w:val="000000" w:themeColor="text1"/>
          <w:sz w:val="20"/>
          <w:szCs w:val="20"/>
        </w:rPr>
        <w:t>ng không vì l</w:t>
      </w:r>
      <w:r w:rsidRPr="000E6696">
        <w:rPr>
          <w:rFonts w:ascii="Arial" w:hAnsi="Arial" w:cs="Arial"/>
          <w:b/>
          <w:color w:val="000000" w:themeColor="text1"/>
          <w:sz w:val="20"/>
          <w:szCs w:val="20"/>
        </w:rPr>
        <w:t>ợ</w:t>
      </w:r>
      <w:r w:rsidRPr="000E6696">
        <w:rPr>
          <w:rFonts w:ascii="Arial" w:hAnsi="Arial" w:cs="Arial"/>
          <w:b/>
          <w:color w:val="000000" w:themeColor="text1"/>
          <w:sz w:val="20"/>
          <w:szCs w:val="20"/>
        </w:rPr>
        <w:t>i nhu</w:t>
      </w:r>
      <w:r w:rsidRPr="000E6696">
        <w:rPr>
          <w:rFonts w:ascii="Arial" w:hAnsi="Arial" w:cs="Arial"/>
          <w:b/>
          <w:color w:val="000000" w:themeColor="text1"/>
          <w:sz w:val="20"/>
          <w:szCs w:val="20"/>
        </w:rPr>
        <w:t>ậ</w:t>
      </w:r>
      <w:r w:rsidRPr="000E6696">
        <w:rPr>
          <w:rFonts w:ascii="Arial" w:hAnsi="Arial" w:cs="Arial"/>
          <w:b/>
          <w:color w:val="000000" w:themeColor="text1"/>
          <w:sz w:val="20"/>
          <w:szCs w:val="20"/>
        </w:rPr>
        <w:t>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14"/>
      </w:tblGrid>
      <w:tr w:rsidR="000E6696" w:rsidRPr="000E6696" w14:paraId="7BB254B6" w14:textId="77777777">
        <w:tc>
          <w:tcPr>
            <w:tcW w:w="4219" w:type="dxa"/>
            <w:hideMark/>
          </w:tcPr>
          <w:p w14:paraId="1E7F402D" w14:textId="2A2C2A7D" w:rsidR="00403FBE" w:rsidRPr="000E6696" w:rsidRDefault="00403FBE"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.…(1)…....</w:t>
            </w:r>
            <w:r w:rsidRPr="000E6696">
              <w:rPr>
                <w:rFonts w:ascii="Arial" w:hAnsi="Arial" w:cs="Arial"/>
                <w:bCs/>
                <w:color w:val="000000" w:themeColor="text1"/>
                <w:sz w:val="20"/>
                <w:szCs w:val="20"/>
              </w:rPr>
              <w:br/>
            </w:r>
            <w:r w:rsidRPr="000E6696">
              <w:rPr>
                <w:rFonts w:ascii="Arial" w:hAnsi="Arial" w:cs="Arial"/>
                <w:bCs/>
                <w:color w:val="000000" w:themeColor="text1"/>
                <w:sz w:val="20"/>
                <w:szCs w:val="20"/>
                <w:vertAlign w:val="superscript"/>
              </w:rPr>
              <w:t>________</w:t>
            </w:r>
            <w:r w:rsidR="006C01A0">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vertAlign w:val="superscript"/>
              </w:rPr>
              <w:br/>
            </w:r>
            <w:r w:rsidRPr="000E6696">
              <w:rPr>
                <w:rFonts w:ascii="Arial" w:hAnsi="Arial" w:cs="Arial"/>
                <w:bCs/>
                <w:color w:val="000000" w:themeColor="text1"/>
                <w:sz w:val="20"/>
                <w:szCs w:val="20"/>
              </w:rPr>
              <w:t>Số: …...../QĐ-…….</w:t>
            </w:r>
          </w:p>
        </w:tc>
        <w:tc>
          <w:tcPr>
            <w:tcW w:w="5023" w:type="dxa"/>
            <w:hideMark/>
          </w:tcPr>
          <w:p w14:paraId="12CDC95B" w14:textId="77777777" w:rsidR="00403FBE" w:rsidRPr="000E6696" w:rsidRDefault="00403FBE" w:rsidP="00934431">
            <w:pPr>
              <w:jc w:val="center"/>
              <w:rPr>
                <w:rFonts w:ascii="Arial" w:hAnsi="Arial" w:cs="Arial"/>
                <w:bCs/>
                <w:i/>
                <w:iCs/>
                <w:color w:val="000000" w:themeColor="text1"/>
                <w:sz w:val="20"/>
                <w:szCs w:val="20"/>
              </w:rPr>
            </w:pPr>
            <w:r w:rsidRPr="000E6696">
              <w:rPr>
                <w:rFonts w:ascii="Arial" w:hAnsi="Arial" w:cs="Arial"/>
                <w:b/>
                <w:bCs/>
                <w:color w:val="000000" w:themeColor="text1"/>
                <w:sz w:val="20"/>
                <w:szCs w:val="20"/>
              </w:rPr>
              <w:t>CỘNG HÒA XÃ HỘI CHỦ NGHĨA VIỆT NAM</w:t>
            </w:r>
            <w:r w:rsidRPr="000E6696">
              <w:rPr>
                <w:rFonts w:ascii="Arial" w:hAnsi="Arial" w:cs="Arial"/>
                <w:b/>
                <w:bCs/>
                <w:color w:val="000000" w:themeColor="text1"/>
                <w:sz w:val="20"/>
                <w:szCs w:val="20"/>
              </w:rPr>
              <w:br/>
              <w:t>Độc lập – Tự do – Hạnh phúc</w:t>
            </w:r>
            <w:r w:rsidRPr="000E6696">
              <w:rPr>
                <w:rFonts w:ascii="Arial" w:hAnsi="Arial" w:cs="Arial"/>
                <w:b/>
                <w:bCs/>
                <w:color w:val="000000" w:themeColor="text1"/>
                <w:sz w:val="20"/>
                <w:szCs w:val="20"/>
              </w:rPr>
              <w:br/>
            </w:r>
            <w:r w:rsidRPr="000E6696">
              <w:rPr>
                <w:rFonts w:ascii="Arial" w:hAnsi="Arial" w:cs="Arial"/>
                <w:bCs/>
                <w:color w:val="000000" w:themeColor="text1"/>
                <w:sz w:val="20"/>
                <w:szCs w:val="20"/>
                <w:vertAlign w:val="superscript"/>
              </w:rPr>
              <w:t>_______________________</w:t>
            </w:r>
            <w:r w:rsidRPr="000E6696">
              <w:rPr>
                <w:rFonts w:ascii="Arial" w:hAnsi="Arial" w:cs="Arial"/>
                <w:bCs/>
                <w:color w:val="000000" w:themeColor="text1"/>
                <w:sz w:val="20"/>
                <w:szCs w:val="20"/>
                <w:vertAlign w:val="superscript"/>
              </w:rPr>
              <w:br/>
            </w:r>
            <w:r w:rsidRPr="000E6696">
              <w:rPr>
                <w:rFonts w:ascii="Arial" w:hAnsi="Arial" w:cs="Arial"/>
                <w:bCs/>
                <w:i/>
                <w:iCs/>
                <w:color w:val="000000" w:themeColor="text1"/>
                <w:sz w:val="20"/>
                <w:szCs w:val="20"/>
              </w:rPr>
              <w:t>……, ngày … tháng … năm ……</w:t>
            </w:r>
          </w:p>
        </w:tc>
      </w:tr>
    </w:tbl>
    <w:p w14:paraId="0A89FD26" w14:textId="77777777" w:rsidR="00403FBE" w:rsidRPr="000E6696" w:rsidRDefault="00403FBE" w:rsidP="00934431">
      <w:pPr>
        <w:spacing w:after="0" w:line="240" w:lineRule="auto"/>
        <w:jc w:val="center"/>
        <w:rPr>
          <w:rFonts w:ascii="Arial" w:hAnsi="Arial" w:cs="Arial"/>
          <w:bCs/>
          <w:color w:val="000000" w:themeColor="text1"/>
          <w:sz w:val="20"/>
          <w:szCs w:val="20"/>
        </w:rPr>
      </w:pPr>
    </w:p>
    <w:p w14:paraId="3C5EB196" w14:textId="77777777" w:rsidR="00403FBE" w:rsidRPr="000E6696" w:rsidRDefault="00403FBE" w:rsidP="00934431">
      <w:pPr>
        <w:spacing w:after="0" w:line="240" w:lineRule="auto"/>
        <w:jc w:val="center"/>
        <w:rPr>
          <w:rFonts w:ascii="Arial" w:hAnsi="Arial" w:cs="Arial"/>
          <w:color w:val="000000" w:themeColor="text1"/>
          <w:sz w:val="20"/>
          <w:szCs w:val="20"/>
        </w:rPr>
      </w:pPr>
    </w:p>
    <w:p w14:paraId="132AEE87" w14:textId="77777777" w:rsidR="00403FBE" w:rsidRPr="000E6696" w:rsidRDefault="000A64BD" w:rsidP="00934431">
      <w:pPr>
        <w:spacing w:after="0" w:line="240" w:lineRule="auto"/>
        <w:jc w:val="center"/>
        <w:rPr>
          <w:rFonts w:ascii="Arial" w:hAnsi="Arial" w:cs="Arial"/>
          <w:b/>
          <w:bCs/>
          <w:color w:val="000000" w:themeColor="text1"/>
          <w:sz w:val="20"/>
          <w:szCs w:val="20"/>
        </w:rPr>
      </w:pPr>
      <w:r w:rsidRPr="000E6696">
        <w:rPr>
          <w:rFonts w:ascii="Arial" w:hAnsi="Arial" w:cs="Arial"/>
          <w:b/>
          <w:bCs/>
          <w:color w:val="000000" w:themeColor="text1"/>
          <w:sz w:val="20"/>
          <w:szCs w:val="20"/>
        </w:rPr>
        <w:t>QUY</w:t>
      </w:r>
      <w:r w:rsidRPr="000E6696">
        <w:rPr>
          <w:rFonts w:ascii="Arial" w:hAnsi="Arial" w:cs="Arial"/>
          <w:b/>
          <w:bCs/>
          <w:color w:val="000000" w:themeColor="text1"/>
          <w:sz w:val="20"/>
          <w:szCs w:val="20"/>
        </w:rPr>
        <w:t>Ế</w:t>
      </w:r>
      <w:r w:rsidRPr="000E6696">
        <w:rPr>
          <w:rFonts w:ascii="Arial" w:hAnsi="Arial" w:cs="Arial"/>
          <w:b/>
          <w:bCs/>
          <w:color w:val="000000" w:themeColor="text1"/>
          <w:sz w:val="20"/>
          <w:szCs w:val="20"/>
        </w:rPr>
        <w:t>T Đ</w:t>
      </w:r>
      <w:r w:rsidRPr="000E6696">
        <w:rPr>
          <w:rFonts w:ascii="Arial" w:hAnsi="Arial" w:cs="Arial"/>
          <w:b/>
          <w:bCs/>
          <w:color w:val="000000" w:themeColor="text1"/>
          <w:sz w:val="20"/>
          <w:szCs w:val="20"/>
        </w:rPr>
        <w:t>Ị</w:t>
      </w:r>
      <w:r w:rsidRPr="000E6696">
        <w:rPr>
          <w:rFonts w:ascii="Arial" w:hAnsi="Arial" w:cs="Arial"/>
          <w:b/>
          <w:bCs/>
          <w:color w:val="000000" w:themeColor="text1"/>
          <w:sz w:val="20"/>
          <w:szCs w:val="20"/>
        </w:rPr>
        <w:t xml:space="preserve">NH </w:t>
      </w:r>
    </w:p>
    <w:p w14:paraId="4436F28C" w14:textId="66B764D9" w:rsidR="00822271" w:rsidRPr="000E6696" w:rsidRDefault="00403FBE" w:rsidP="00934431">
      <w:pPr>
        <w:spacing w:after="0" w:line="240" w:lineRule="auto"/>
        <w:jc w:val="center"/>
        <w:rPr>
          <w:rFonts w:ascii="Arial" w:hAnsi="Arial" w:cs="Arial"/>
          <w:color w:val="000000" w:themeColor="text1"/>
          <w:sz w:val="20"/>
          <w:szCs w:val="20"/>
        </w:rPr>
      </w:pPr>
      <w:r w:rsidRPr="000E6696">
        <w:rPr>
          <w:rFonts w:ascii="Arial" w:hAnsi="Arial" w:cs="Arial"/>
          <w:b/>
          <w:color w:val="000000" w:themeColor="text1"/>
          <w:sz w:val="20"/>
          <w:szCs w:val="20"/>
        </w:rPr>
        <w:t>Về việc ...............(2).................</w:t>
      </w:r>
    </w:p>
    <w:p w14:paraId="6D256B59" w14:textId="2E55D597" w:rsidR="00403FBE" w:rsidRPr="000E6696" w:rsidRDefault="00403FBE" w:rsidP="00934431">
      <w:pPr>
        <w:spacing w:after="0" w:line="240" w:lineRule="auto"/>
        <w:jc w:val="center"/>
        <w:rPr>
          <w:rFonts w:ascii="Arial" w:hAnsi="Arial" w:cs="Arial"/>
          <w:color w:val="000000" w:themeColor="text1"/>
          <w:sz w:val="20"/>
          <w:szCs w:val="20"/>
          <w:vertAlign w:val="superscript"/>
        </w:rPr>
      </w:pPr>
      <w:r w:rsidRPr="000E6696">
        <w:rPr>
          <w:rFonts w:ascii="Arial" w:hAnsi="Arial" w:cs="Arial"/>
          <w:color w:val="000000" w:themeColor="text1"/>
          <w:sz w:val="20"/>
          <w:szCs w:val="20"/>
          <w:vertAlign w:val="superscript"/>
        </w:rPr>
        <w:t>___________</w:t>
      </w:r>
    </w:p>
    <w:p w14:paraId="0B03BBB4" w14:textId="47C9BF88" w:rsidR="00822271" w:rsidRPr="000E6696" w:rsidRDefault="000A64BD" w:rsidP="00934431">
      <w:pPr>
        <w:spacing w:after="0" w:line="240" w:lineRule="auto"/>
        <w:jc w:val="center"/>
        <w:rPr>
          <w:rFonts w:ascii="Arial" w:hAnsi="Arial" w:cs="Arial"/>
          <w:b/>
          <w:bCs/>
          <w:color w:val="000000" w:themeColor="text1"/>
          <w:sz w:val="20"/>
          <w:szCs w:val="20"/>
        </w:rPr>
      </w:pPr>
      <w:r w:rsidRPr="000E6696">
        <w:rPr>
          <w:rFonts w:ascii="Arial" w:hAnsi="Arial" w:cs="Arial"/>
          <w:b/>
          <w:bCs/>
          <w:color w:val="000000" w:themeColor="text1"/>
          <w:sz w:val="20"/>
          <w:szCs w:val="20"/>
        </w:rPr>
        <w:t>TH</w:t>
      </w:r>
      <w:r w:rsidRPr="000E6696">
        <w:rPr>
          <w:rFonts w:ascii="Arial" w:hAnsi="Arial" w:cs="Arial"/>
          <w:b/>
          <w:bCs/>
          <w:color w:val="000000" w:themeColor="text1"/>
          <w:sz w:val="20"/>
          <w:szCs w:val="20"/>
        </w:rPr>
        <w:t>Ẩ</w:t>
      </w:r>
      <w:r w:rsidRPr="000E6696">
        <w:rPr>
          <w:rFonts w:ascii="Arial" w:hAnsi="Arial" w:cs="Arial"/>
          <w:b/>
          <w:bCs/>
          <w:color w:val="000000" w:themeColor="text1"/>
          <w:sz w:val="20"/>
          <w:szCs w:val="20"/>
        </w:rPr>
        <w:t>M QUY</w:t>
      </w:r>
      <w:r w:rsidRPr="000E6696">
        <w:rPr>
          <w:rFonts w:ascii="Arial" w:hAnsi="Arial" w:cs="Arial"/>
          <w:b/>
          <w:bCs/>
          <w:color w:val="000000" w:themeColor="text1"/>
          <w:sz w:val="20"/>
          <w:szCs w:val="20"/>
        </w:rPr>
        <w:t>Ề</w:t>
      </w:r>
      <w:r w:rsidRPr="000E6696">
        <w:rPr>
          <w:rFonts w:ascii="Arial" w:hAnsi="Arial" w:cs="Arial"/>
          <w:b/>
          <w:bCs/>
          <w:color w:val="000000" w:themeColor="text1"/>
          <w:sz w:val="20"/>
          <w:szCs w:val="20"/>
        </w:rPr>
        <w:t>N BAN HÀNH....(3)</w:t>
      </w:r>
      <w:r w:rsidR="00403FBE" w:rsidRPr="000E6696">
        <w:rPr>
          <w:rFonts w:ascii="Arial" w:hAnsi="Arial" w:cs="Arial"/>
          <w:b/>
          <w:bCs/>
          <w:color w:val="000000" w:themeColor="text1"/>
          <w:sz w:val="20"/>
          <w:szCs w:val="20"/>
        </w:rPr>
        <w:t>.......</w:t>
      </w:r>
    </w:p>
    <w:p w14:paraId="0158773B" w14:textId="77777777" w:rsidR="00403FBE" w:rsidRPr="000E6696" w:rsidRDefault="00403FBE" w:rsidP="00934431">
      <w:pPr>
        <w:spacing w:after="0" w:line="240" w:lineRule="auto"/>
        <w:jc w:val="center"/>
        <w:rPr>
          <w:rFonts w:ascii="Arial" w:hAnsi="Arial" w:cs="Arial"/>
          <w:color w:val="000000" w:themeColor="text1"/>
          <w:sz w:val="20"/>
          <w:szCs w:val="20"/>
        </w:rPr>
      </w:pPr>
    </w:p>
    <w:p w14:paraId="344F1454" w14:textId="1DE0BB25" w:rsidR="00403FBE"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w:t>
      </w:r>
      <w:r w:rsidR="00403FBE" w:rsidRPr="000E6696">
        <w:rPr>
          <w:rFonts w:ascii="Arial" w:hAnsi="Arial" w:cs="Arial"/>
          <w:i/>
          <w:color w:val="000000" w:themeColor="text1"/>
          <w:sz w:val="20"/>
          <w:szCs w:val="20"/>
        </w:rPr>
        <w:t>.................</w:t>
      </w:r>
      <w:r w:rsidRPr="000E6696">
        <w:rPr>
          <w:rFonts w:ascii="Arial" w:hAnsi="Arial" w:cs="Arial"/>
          <w:i/>
          <w:color w:val="000000" w:themeColor="text1"/>
          <w:sz w:val="20"/>
          <w:szCs w:val="20"/>
        </w:rPr>
        <w:t>.............(4) ....................</w:t>
      </w:r>
      <w:r w:rsidR="00403FBE" w:rsidRPr="000E6696">
        <w:rPr>
          <w:rFonts w:ascii="Arial" w:hAnsi="Arial" w:cs="Arial"/>
          <w:i/>
          <w:color w:val="000000" w:themeColor="text1"/>
          <w:sz w:val="20"/>
          <w:szCs w:val="20"/>
        </w:rPr>
        <w:t>............</w:t>
      </w:r>
      <w:r w:rsidRPr="000E6696">
        <w:rPr>
          <w:rFonts w:ascii="Arial" w:hAnsi="Arial" w:cs="Arial"/>
          <w:i/>
          <w:color w:val="000000" w:themeColor="text1"/>
          <w:sz w:val="20"/>
          <w:szCs w:val="20"/>
        </w:rPr>
        <w:t xml:space="preserve">.............................; </w:t>
      </w:r>
    </w:p>
    <w:p w14:paraId="095138F1" w14:textId="77777777" w:rsidR="00403FBE" w:rsidRPr="000E6696" w:rsidRDefault="000A64BD" w:rsidP="00403FBE">
      <w:pPr>
        <w:widowControl w:val="0"/>
        <w:spacing w:after="12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Căn c</w:t>
      </w:r>
      <w:r w:rsidRPr="000E6696">
        <w:rPr>
          <w:rFonts w:ascii="Arial" w:hAnsi="Arial" w:cs="Arial"/>
          <w:i/>
          <w:color w:val="000000" w:themeColor="text1"/>
          <w:sz w:val="20"/>
          <w:szCs w:val="20"/>
        </w:rPr>
        <w:t>ứ</w:t>
      </w:r>
      <w:r w:rsidRPr="000E6696">
        <w:rPr>
          <w:rFonts w:ascii="Arial" w:hAnsi="Arial" w:cs="Arial"/>
          <w:i/>
          <w:color w:val="000000" w:themeColor="text1"/>
          <w:sz w:val="20"/>
          <w:szCs w:val="20"/>
        </w:rPr>
        <w:t xml:space="preserve"> T</w:t>
      </w:r>
      <w:r w:rsidRPr="000E6696">
        <w:rPr>
          <w:rFonts w:ascii="Arial" w:hAnsi="Arial" w:cs="Arial"/>
          <w:i/>
          <w:color w:val="000000" w:themeColor="text1"/>
          <w:sz w:val="20"/>
          <w:szCs w:val="20"/>
        </w:rPr>
        <w:t>ờ</w:t>
      </w:r>
      <w:r w:rsidRPr="000E6696">
        <w:rPr>
          <w:rFonts w:ascii="Arial" w:hAnsi="Arial" w:cs="Arial"/>
          <w:i/>
          <w:color w:val="000000" w:themeColor="text1"/>
          <w:sz w:val="20"/>
          <w:szCs w:val="20"/>
        </w:rPr>
        <w:t xml:space="preserve"> trình đ</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ngh</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 chuy</w:t>
      </w:r>
      <w:r w:rsidRPr="000E6696">
        <w:rPr>
          <w:rFonts w:ascii="Arial" w:hAnsi="Arial" w:cs="Arial"/>
          <w:i/>
          <w:color w:val="000000" w:themeColor="text1"/>
          <w:sz w:val="20"/>
          <w:szCs w:val="20"/>
        </w:rPr>
        <w:t>ể</w:t>
      </w:r>
      <w:r w:rsidRPr="000E6696">
        <w:rPr>
          <w:rFonts w:ascii="Arial" w:hAnsi="Arial" w:cs="Arial"/>
          <w:i/>
          <w:color w:val="000000" w:themeColor="text1"/>
          <w:sz w:val="20"/>
          <w:szCs w:val="20"/>
        </w:rPr>
        <w:t>n đ</w:t>
      </w:r>
      <w:r w:rsidRPr="000E6696">
        <w:rPr>
          <w:rFonts w:ascii="Arial" w:hAnsi="Arial" w:cs="Arial"/>
          <w:i/>
          <w:color w:val="000000" w:themeColor="text1"/>
          <w:sz w:val="20"/>
          <w:szCs w:val="20"/>
        </w:rPr>
        <w:t>ổ</w:t>
      </w:r>
      <w:r w:rsidRPr="000E6696">
        <w:rPr>
          <w:rFonts w:ascii="Arial" w:hAnsi="Arial" w:cs="Arial"/>
          <w:i/>
          <w:color w:val="000000" w:themeColor="text1"/>
          <w:sz w:val="20"/>
          <w:szCs w:val="20"/>
        </w:rPr>
        <w:t>i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w:t>
      </w:r>
      <w:r w:rsidR="00403FBE" w:rsidRPr="000E6696">
        <w:rPr>
          <w:rFonts w:ascii="Arial" w:hAnsi="Arial" w:cs="Arial"/>
          <w:i/>
          <w:color w:val="000000" w:themeColor="text1"/>
          <w:sz w:val="20"/>
          <w:szCs w:val="20"/>
        </w:rPr>
        <w:t xml:space="preserve"> ...</w:t>
      </w:r>
      <w:r w:rsidRPr="000E6696">
        <w:rPr>
          <w:rFonts w:ascii="Arial" w:hAnsi="Arial" w:cs="Arial"/>
          <w:i/>
          <w:color w:val="000000" w:themeColor="text1"/>
          <w:sz w:val="20"/>
          <w:szCs w:val="20"/>
        </w:rPr>
        <w:t xml:space="preserve"> [tên cơ s</w:t>
      </w:r>
      <w:r w:rsidRPr="000E6696">
        <w:rPr>
          <w:rFonts w:ascii="Arial" w:hAnsi="Arial" w:cs="Arial"/>
          <w:i/>
          <w:color w:val="000000" w:themeColor="text1"/>
          <w:sz w:val="20"/>
          <w:szCs w:val="20"/>
        </w:rPr>
        <w:t>ở</w:t>
      </w:r>
      <w:r w:rsidRPr="000E6696">
        <w:rPr>
          <w:rFonts w:ascii="Arial" w:hAnsi="Arial" w:cs="Arial"/>
          <w:i/>
          <w:color w:val="000000" w:themeColor="text1"/>
          <w:sz w:val="20"/>
          <w:szCs w:val="20"/>
        </w:rPr>
        <w:t xml:space="preserve"> giáo d</w:t>
      </w:r>
      <w:r w:rsidRPr="000E6696">
        <w:rPr>
          <w:rFonts w:ascii="Arial" w:hAnsi="Arial" w:cs="Arial"/>
          <w:i/>
          <w:color w:val="000000" w:themeColor="text1"/>
          <w:sz w:val="20"/>
          <w:szCs w:val="20"/>
        </w:rPr>
        <w:t>ụ</w:t>
      </w:r>
      <w:r w:rsidRPr="000E6696">
        <w:rPr>
          <w:rFonts w:ascii="Arial" w:hAnsi="Arial" w:cs="Arial"/>
          <w:i/>
          <w:color w:val="000000" w:themeColor="text1"/>
          <w:sz w:val="20"/>
          <w:szCs w:val="20"/>
        </w:rPr>
        <w:t>c đ</w:t>
      </w:r>
      <w:r w:rsidRPr="000E6696">
        <w:rPr>
          <w:rFonts w:ascii="Arial" w:hAnsi="Arial" w:cs="Arial"/>
          <w:i/>
          <w:color w:val="000000" w:themeColor="text1"/>
          <w:sz w:val="20"/>
          <w:szCs w:val="20"/>
        </w:rPr>
        <w:t>ạ</w:t>
      </w:r>
      <w:r w:rsidRPr="000E6696">
        <w:rPr>
          <w:rFonts w:ascii="Arial" w:hAnsi="Arial" w:cs="Arial"/>
          <w:i/>
          <w:color w:val="000000" w:themeColor="text1"/>
          <w:sz w:val="20"/>
          <w:szCs w:val="20"/>
        </w:rPr>
        <w:t>i h</w:t>
      </w:r>
      <w:r w:rsidRPr="000E6696">
        <w:rPr>
          <w:rFonts w:ascii="Arial" w:hAnsi="Arial" w:cs="Arial"/>
          <w:i/>
          <w:color w:val="000000" w:themeColor="text1"/>
          <w:sz w:val="20"/>
          <w:szCs w:val="20"/>
        </w:rPr>
        <w:t>ọ</w:t>
      </w:r>
      <w:r w:rsidRPr="000E6696">
        <w:rPr>
          <w:rFonts w:ascii="Arial" w:hAnsi="Arial" w:cs="Arial"/>
          <w:i/>
          <w:color w:val="000000" w:themeColor="text1"/>
          <w:sz w:val="20"/>
          <w:szCs w:val="20"/>
        </w:rPr>
        <w:t>c]</w:t>
      </w:r>
      <w:r w:rsidR="00403FBE" w:rsidRPr="000E6696">
        <w:rPr>
          <w:rFonts w:ascii="Arial" w:hAnsi="Arial" w:cs="Arial"/>
          <w:i/>
          <w:color w:val="000000" w:themeColor="text1"/>
          <w:sz w:val="20"/>
          <w:szCs w:val="20"/>
        </w:rPr>
        <w:t>...</w:t>
      </w:r>
      <w:r w:rsidRPr="000E6696">
        <w:rPr>
          <w:rFonts w:ascii="Arial" w:hAnsi="Arial" w:cs="Arial"/>
          <w:i/>
          <w:color w:val="000000" w:themeColor="text1"/>
          <w:sz w:val="20"/>
          <w:szCs w:val="20"/>
        </w:rPr>
        <w:t xml:space="preserve">; </w:t>
      </w:r>
    </w:p>
    <w:p w14:paraId="2944AFE0" w14:textId="63FC1771" w:rsidR="00822271" w:rsidRPr="000E6696" w:rsidRDefault="000A64BD" w:rsidP="00934431">
      <w:pPr>
        <w:widowControl w:val="0"/>
        <w:spacing w:after="0" w:line="240" w:lineRule="auto"/>
        <w:ind w:firstLine="720"/>
        <w:jc w:val="both"/>
        <w:rPr>
          <w:rFonts w:ascii="Arial" w:hAnsi="Arial" w:cs="Arial"/>
          <w:i/>
          <w:color w:val="000000" w:themeColor="text1"/>
          <w:sz w:val="20"/>
          <w:szCs w:val="20"/>
        </w:rPr>
      </w:pPr>
      <w:r w:rsidRPr="000E6696">
        <w:rPr>
          <w:rFonts w:ascii="Arial" w:hAnsi="Arial" w:cs="Arial"/>
          <w:i/>
          <w:color w:val="000000" w:themeColor="text1"/>
          <w:sz w:val="20"/>
          <w:szCs w:val="20"/>
        </w:rPr>
        <w:t>Theo đ</w:t>
      </w:r>
      <w:r w:rsidRPr="000E6696">
        <w:rPr>
          <w:rFonts w:ascii="Arial" w:hAnsi="Arial" w:cs="Arial"/>
          <w:i/>
          <w:color w:val="000000" w:themeColor="text1"/>
          <w:sz w:val="20"/>
          <w:szCs w:val="20"/>
        </w:rPr>
        <w:t>ề</w:t>
      </w:r>
      <w:r w:rsidRPr="000E6696">
        <w:rPr>
          <w:rFonts w:ascii="Arial" w:hAnsi="Arial" w:cs="Arial"/>
          <w:i/>
          <w:color w:val="000000" w:themeColor="text1"/>
          <w:sz w:val="20"/>
          <w:szCs w:val="20"/>
        </w:rPr>
        <w:t xml:space="preserve"> ngh</w:t>
      </w:r>
      <w:r w:rsidRPr="000E6696">
        <w:rPr>
          <w:rFonts w:ascii="Arial" w:hAnsi="Arial" w:cs="Arial"/>
          <w:i/>
          <w:color w:val="000000" w:themeColor="text1"/>
          <w:sz w:val="20"/>
          <w:szCs w:val="20"/>
        </w:rPr>
        <w:t>ị</w:t>
      </w:r>
      <w:r w:rsidRPr="000E6696">
        <w:rPr>
          <w:rFonts w:ascii="Arial" w:hAnsi="Arial" w:cs="Arial"/>
          <w:i/>
          <w:color w:val="000000" w:themeColor="text1"/>
          <w:sz w:val="20"/>
          <w:szCs w:val="20"/>
        </w:rPr>
        <w:t xml:space="preserve"> c</w:t>
      </w:r>
      <w:r w:rsidRPr="000E6696">
        <w:rPr>
          <w:rFonts w:ascii="Arial" w:hAnsi="Arial" w:cs="Arial"/>
          <w:i/>
          <w:color w:val="000000" w:themeColor="text1"/>
          <w:sz w:val="20"/>
          <w:szCs w:val="20"/>
        </w:rPr>
        <w:t>ủ</w:t>
      </w:r>
      <w:r w:rsidRPr="000E6696">
        <w:rPr>
          <w:rFonts w:ascii="Arial" w:hAnsi="Arial" w:cs="Arial"/>
          <w:i/>
          <w:color w:val="000000" w:themeColor="text1"/>
          <w:sz w:val="20"/>
          <w:szCs w:val="20"/>
        </w:rPr>
        <w:t>a.......................................................</w:t>
      </w:r>
      <w:r w:rsidR="00403FBE" w:rsidRPr="000E6696">
        <w:rPr>
          <w:rFonts w:ascii="Arial" w:hAnsi="Arial" w:cs="Arial"/>
          <w:i/>
          <w:color w:val="000000" w:themeColor="text1"/>
          <w:sz w:val="20"/>
          <w:szCs w:val="20"/>
        </w:rPr>
        <w:t>..................................</w:t>
      </w:r>
      <w:r w:rsidRPr="000E6696">
        <w:rPr>
          <w:rFonts w:ascii="Arial" w:hAnsi="Arial" w:cs="Arial"/>
          <w:i/>
          <w:color w:val="000000" w:themeColor="text1"/>
          <w:sz w:val="20"/>
          <w:szCs w:val="20"/>
        </w:rPr>
        <w:t>.....</w:t>
      </w:r>
    </w:p>
    <w:p w14:paraId="4BBB8E65" w14:textId="77777777" w:rsidR="00403FBE" w:rsidRPr="000E6696" w:rsidRDefault="00403FBE" w:rsidP="00934431">
      <w:pPr>
        <w:spacing w:after="0" w:line="240" w:lineRule="auto"/>
        <w:jc w:val="center"/>
        <w:rPr>
          <w:rFonts w:ascii="Arial" w:hAnsi="Arial" w:cs="Arial"/>
          <w:color w:val="000000" w:themeColor="text1"/>
          <w:sz w:val="20"/>
          <w:szCs w:val="20"/>
        </w:rPr>
      </w:pPr>
    </w:p>
    <w:p w14:paraId="4B1BE2CA" w14:textId="77777777" w:rsidR="00822271" w:rsidRPr="000E6696" w:rsidRDefault="000A64BD" w:rsidP="00934431">
      <w:pPr>
        <w:spacing w:after="0" w:line="240" w:lineRule="auto"/>
        <w:jc w:val="center"/>
        <w:rPr>
          <w:rFonts w:ascii="Arial" w:hAnsi="Arial" w:cs="Arial"/>
          <w:b/>
          <w:color w:val="000000" w:themeColor="text1"/>
          <w:sz w:val="20"/>
          <w:szCs w:val="20"/>
        </w:rPr>
      </w:pPr>
      <w:r w:rsidRPr="000E6696">
        <w:rPr>
          <w:rFonts w:ascii="Arial" w:hAnsi="Arial" w:cs="Arial"/>
          <w:b/>
          <w:color w:val="000000" w:themeColor="text1"/>
          <w:sz w:val="20"/>
          <w:szCs w:val="20"/>
        </w:rPr>
        <w:t>QUY</w:t>
      </w:r>
      <w:r w:rsidRPr="000E6696">
        <w:rPr>
          <w:rFonts w:ascii="Arial" w:hAnsi="Arial" w:cs="Arial"/>
          <w:b/>
          <w:color w:val="000000" w:themeColor="text1"/>
          <w:sz w:val="20"/>
          <w:szCs w:val="20"/>
        </w:rPr>
        <w:t>Ế</w:t>
      </w:r>
      <w:r w:rsidRPr="000E6696">
        <w:rPr>
          <w:rFonts w:ascii="Arial" w:hAnsi="Arial" w:cs="Arial"/>
          <w:b/>
          <w:color w:val="000000" w:themeColor="text1"/>
          <w:sz w:val="20"/>
          <w:szCs w:val="20"/>
        </w:rPr>
        <w:t>T Đ</w:t>
      </w:r>
      <w:r w:rsidRPr="000E6696">
        <w:rPr>
          <w:rFonts w:ascii="Arial" w:hAnsi="Arial" w:cs="Arial"/>
          <w:b/>
          <w:color w:val="000000" w:themeColor="text1"/>
          <w:sz w:val="20"/>
          <w:szCs w:val="20"/>
        </w:rPr>
        <w:t>Ị</w:t>
      </w:r>
      <w:r w:rsidRPr="000E6696">
        <w:rPr>
          <w:rFonts w:ascii="Arial" w:hAnsi="Arial" w:cs="Arial"/>
          <w:b/>
          <w:color w:val="000000" w:themeColor="text1"/>
          <w:sz w:val="20"/>
          <w:szCs w:val="20"/>
        </w:rPr>
        <w:t>NH:</w:t>
      </w:r>
    </w:p>
    <w:p w14:paraId="7A08F161" w14:textId="77777777" w:rsidR="00403FBE" w:rsidRPr="000E6696" w:rsidRDefault="00403FBE" w:rsidP="00934431">
      <w:pPr>
        <w:spacing w:after="0" w:line="240" w:lineRule="auto"/>
        <w:jc w:val="center"/>
        <w:rPr>
          <w:rFonts w:ascii="Arial" w:hAnsi="Arial" w:cs="Arial"/>
          <w:color w:val="000000" w:themeColor="text1"/>
          <w:sz w:val="20"/>
          <w:szCs w:val="20"/>
        </w:rPr>
      </w:pPr>
    </w:p>
    <w:p w14:paraId="07D844F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u 1. </w:t>
      </w:r>
      <w:r w:rsidRPr="000E6696">
        <w:rPr>
          <w:rFonts w:ascii="Arial" w:hAnsi="Arial" w:cs="Arial"/>
          <w:color w:val="000000" w:themeColor="text1"/>
          <w:sz w:val="20"/>
          <w:szCs w:val="20"/>
        </w:rPr>
        <w:t>Công nh</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 [tên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y đ</w:t>
      </w:r>
      <w:r w:rsidRPr="000E6696">
        <w:rPr>
          <w:rFonts w:ascii="Arial" w:hAnsi="Arial" w:cs="Arial"/>
          <w:color w:val="000000" w:themeColor="text1"/>
          <w:sz w:val="20"/>
          <w:szCs w:val="20"/>
        </w:rPr>
        <w:t>ủ</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b</w:t>
      </w:r>
      <w:r w:rsidRPr="000E6696">
        <w:rPr>
          <w:rFonts w:ascii="Arial" w:hAnsi="Arial" w:cs="Arial"/>
          <w:color w:val="000000" w:themeColor="text1"/>
          <w:sz w:val="20"/>
          <w:szCs w:val="20"/>
        </w:rPr>
        <w:t>ằ</w:t>
      </w:r>
      <w:r w:rsidRPr="000E6696">
        <w:rPr>
          <w:rFonts w:ascii="Arial" w:hAnsi="Arial" w:cs="Arial"/>
          <w:color w:val="000000" w:themeColor="text1"/>
          <w:sz w:val="20"/>
          <w:szCs w:val="20"/>
        </w:rPr>
        <w:t>ng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Vi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 xml:space="preserve">t và </w:t>
      </w:r>
      <w:r w:rsidRPr="000E6696">
        <w:rPr>
          <w:rFonts w:ascii="Arial" w:hAnsi="Arial" w:cs="Arial"/>
          <w:color w:val="000000" w:themeColor="text1"/>
          <w:sz w:val="20"/>
          <w:szCs w:val="20"/>
        </w:rPr>
        <w:t>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ng Anh, tên vi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t (n</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có)] t</w:t>
      </w:r>
      <w:r w:rsidRPr="000E6696">
        <w:rPr>
          <w:rFonts w:ascii="Arial" w:hAnsi="Arial" w:cs="Arial"/>
          <w:color w:val="000000" w:themeColor="text1"/>
          <w:sz w:val="20"/>
          <w:szCs w:val="20"/>
        </w:rPr>
        <w:t>ừ</w:t>
      </w:r>
      <w:r w:rsidRPr="000E6696">
        <w:rPr>
          <w:rFonts w:ascii="Arial" w:hAnsi="Arial" w:cs="Arial"/>
          <w:color w:val="000000" w:themeColor="text1"/>
          <w:sz w:val="20"/>
          <w:szCs w:val="20"/>
        </w:rPr>
        <w:t xml:space="preserve">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sang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tư th</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không vì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nhu</w:t>
      </w:r>
      <w:r w:rsidRPr="000E6696">
        <w:rPr>
          <w:rFonts w:ascii="Arial" w:hAnsi="Arial" w:cs="Arial"/>
          <w:color w:val="000000" w:themeColor="text1"/>
          <w:sz w:val="20"/>
          <w:szCs w:val="20"/>
        </w:rPr>
        <w:t>ậ</w:t>
      </w:r>
      <w:r w:rsidRPr="000E6696">
        <w:rPr>
          <w:rFonts w:ascii="Arial" w:hAnsi="Arial" w:cs="Arial"/>
          <w:color w:val="000000" w:themeColor="text1"/>
          <w:sz w:val="20"/>
          <w:szCs w:val="20"/>
        </w:rPr>
        <w:t>n.</w:t>
      </w:r>
    </w:p>
    <w:p w14:paraId="0EDB5D14"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u 2. </w:t>
      </w:r>
      <w:r w:rsidRPr="000E6696">
        <w:rPr>
          <w:rFonts w:ascii="Arial" w:hAnsi="Arial" w:cs="Arial"/>
          <w:color w:val="000000" w:themeColor="text1"/>
          <w:sz w:val="20"/>
          <w:szCs w:val="20"/>
        </w:rPr>
        <w:t>Nguyên t</w:t>
      </w:r>
      <w:r w:rsidRPr="000E6696">
        <w:rPr>
          <w:rFonts w:ascii="Arial" w:hAnsi="Arial" w:cs="Arial"/>
          <w:color w:val="000000" w:themeColor="text1"/>
          <w:sz w:val="20"/>
          <w:szCs w:val="20"/>
        </w:rPr>
        <w:t>ắ</w:t>
      </w:r>
      <w:r w:rsidRPr="000E6696">
        <w:rPr>
          <w:rFonts w:ascii="Arial" w:hAnsi="Arial" w:cs="Arial"/>
          <w:color w:val="000000" w:themeColor="text1"/>
          <w:sz w:val="20"/>
          <w:szCs w:val="20"/>
        </w:rPr>
        <w:t>c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sau chuy</w:t>
      </w:r>
      <w:r w:rsidRPr="000E6696">
        <w:rPr>
          <w:rFonts w:ascii="Arial" w:hAnsi="Arial" w:cs="Arial"/>
          <w:color w:val="000000" w:themeColor="text1"/>
          <w:sz w:val="20"/>
          <w:szCs w:val="20"/>
        </w:rPr>
        <w:t>ể</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ổ</w:t>
      </w:r>
      <w:r w:rsidRPr="000E6696">
        <w:rPr>
          <w:rFonts w:ascii="Arial" w:hAnsi="Arial" w:cs="Arial"/>
          <w:color w:val="000000" w:themeColor="text1"/>
          <w:sz w:val="20"/>
          <w:szCs w:val="20"/>
        </w:rPr>
        <w:t>i</w:t>
      </w:r>
    </w:p>
    <w:p w14:paraId="108E8077" w14:textId="28E72480" w:rsidR="00822271" w:rsidRPr="000E6696" w:rsidRDefault="00403FBE"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[Tên cơ sở giáo dục đại học] hoạt động theo nguyên tắc không vì lợi nhuận, theo đó, chênh lệch thu chi tích lũy hằng năm là tài sản không phân chia của nhà trường, được sử dụng đầu tư phát triển nhà trường theo nguyên tắc không hoàn lại.</w:t>
      </w:r>
    </w:p>
    <w:p w14:paraId="45E3118C" w14:textId="1E00DE96"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Nhà trư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ng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công khai, minh b</w:t>
      </w:r>
      <w:r w:rsidRPr="000E6696">
        <w:rPr>
          <w:rFonts w:ascii="Arial" w:hAnsi="Arial" w:cs="Arial"/>
          <w:color w:val="000000" w:themeColor="text1"/>
          <w:sz w:val="20"/>
          <w:szCs w:val="20"/>
        </w:rPr>
        <w:t>ạ</w:t>
      </w:r>
      <w:r w:rsidRPr="000E6696">
        <w:rPr>
          <w:rFonts w:ascii="Arial" w:hAnsi="Arial" w:cs="Arial"/>
          <w:color w:val="000000" w:themeColor="text1"/>
          <w:sz w:val="20"/>
          <w:szCs w:val="20"/>
        </w:rPr>
        <w:t>ch v</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tài chính và ho</w:t>
      </w:r>
      <w:r w:rsidRPr="000E6696">
        <w:rPr>
          <w:rFonts w:ascii="Arial" w:hAnsi="Arial" w:cs="Arial"/>
          <w:color w:val="000000" w:themeColor="text1"/>
          <w:sz w:val="20"/>
          <w:szCs w:val="20"/>
        </w:rPr>
        <w:t>ạ</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o đ</w:t>
      </w:r>
      <w:r w:rsidRPr="000E6696">
        <w:rPr>
          <w:rFonts w:ascii="Arial" w:hAnsi="Arial" w:cs="Arial"/>
          <w:color w:val="000000" w:themeColor="text1"/>
          <w:sz w:val="20"/>
          <w:szCs w:val="20"/>
        </w:rPr>
        <w:t>ả</w:t>
      </w:r>
      <w:r w:rsidRPr="000E6696">
        <w:rPr>
          <w:rFonts w:ascii="Arial" w:hAnsi="Arial" w:cs="Arial"/>
          <w:color w:val="000000" w:themeColor="text1"/>
          <w:sz w:val="20"/>
          <w:szCs w:val="20"/>
        </w:rPr>
        <w:t xml:space="preserve">m </w:t>
      </w:r>
      <w:r w:rsidRPr="000E6696">
        <w:rPr>
          <w:rFonts w:ascii="Arial" w:hAnsi="Arial" w:cs="Arial"/>
          <w:color w:val="000000" w:themeColor="text1"/>
          <w:sz w:val="20"/>
          <w:szCs w:val="20"/>
        </w:rPr>
        <w:t>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l</w:t>
      </w:r>
      <w:r w:rsidRPr="000E6696">
        <w:rPr>
          <w:rFonts w:ascii="Arial" w:hAnsi="Arial" w:cs="Arial"/>
          <w:color w:val="000000" w:themeColor="text1"/>
          <w:sz w:val="20"/>
          <w:szCs w:val="20"/>
        </w:rPr>
        <w:t>ợ</w:t>
      </w:r>
      <w:r w:rsidRPr="000E6696">
        <w:rPr>
          <w:rFonts w:ascii="Arial" w:hAnsi="Arial" w:cs="Arial"/>
          <w:color w:val="000000" w:themeColor="text1"/>
          <w:sz w:val="20"/>
          <w:szCs w:val="20"/>
        </w:rPr>
        <w:t>i ích h</w:t>
      </w:r>
      <w:r w:rsidRPr="000E6696">
        <w:rPr>
          <w:rFonts w:ascii="Arial" w:hAnsi="Arial" w:cs="Arial"/>
          <w:color w:val="000000" w:themeColor="text1"/>
          <w:sz w:val="20"/>
          <w:szCs w:val="20"/>
        </w:rPr>
        <w:t>ợ</w:t>
      </w:r>
      <w:r w:rsidRPr="000E6696">
        <w:rPr>
          <w:rFonts w:ascii="Arial" w:hAnsi="Arial" w:cs="Arial"/>
          <w:color w:val="000000" w:themeColor="text1"/>
          <w:sz w:val="20"/>
          <w:szCs w:val="20"/>
        </w:rPr>
        <w:t>p pháp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ng viên,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lao đ</w:t>
      </w:r>
      <w:r w:rsidRPr="000E6696">
        <w:rPr>
          <w:rFonts w:ascii="Arial" w:hAnsi="Arial" w:cs="Arial"/>
          <w:color w:val="000000" w:themeColor="text1"/>
          <w:sz w:val="20"/>
          <w:szCs w:val="20"/>
        </w:rPr>
        <w:t>ộ</w:t>
      </w:r>
      <w:r w:rsidRPr="000E6696">
        <w:rPr>
          <w:rFonts w:ascii="Arial" w:hAnsi="Arial" w:cs="Arial"/>
          <w:color w:val="000000" w:themeColor="text1"/>
          <w:sz w:val="20"/>
          <w:szCs w:val="20"/>
        </w:rPr>
        <w:t>ng và các bên liên quan.</w:t>
      </w:r>
    </w:p>
    <w:p w14:paraId="08C7CE64" w14:textId="34D5DCB0"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w:t>
      </w:r>
    </w:p>
    <w:p w14:paraId="33250A2B"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b/>
          <w:color w:val="000000" w:themeColor="text1"/>
          <w:sz w:val="20"/>
          <w:szCs w:val="20"/>
        </w:rPr>
        <w:t>Đi</w:t>
      </w:r>
      <w:r w:rsidRPr="000E6696">
        <w:rPr>
          <w:rFonts w:ascii="Arial" w:hAnsi="Arial" w:cs="Arial"/>
          <w:b/>
          <w:color w:val="000000" w:themeColor="text1"/>
          <w:sz w:val="20"/>
          <w:szCs w:val="20"/>
        </w:rPr>
        <w:t>ề</w:t>
      </w:r>
      <w:r w:rsidRPr="000E6696">
        <w:rPr>
          <w:rFonts w:ascii="Arial" w:hAnsi="Arial" w:cs="Arial"/>
          <w:b/>
          <w:color w:val="000000" w:themeColor="text1"/>
          <w:sz w:val="20"/>
          <w:szCs w:val="20"/>
        </w:rPr>
        <w:t xml:space="preserve">u 3. </w:t>
      </w:r>
      <w:r w:rsidRPr="000E6696">
        <w:rPr>
          <w:rFonts w:ascii="Arial" w:hAnsi="Arial" w:cs="Arial"/>
          <w:color w:val="000000" w:themeColor="text1"/>
          <w:sz w:val="20"/>
          <w:szCs w:val="20"/>
        </w:rPr>
        <w:t>Trách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2F03D316" w14:textId="38A254FA"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w:t>
      </w:r>
      <w:r w:rsidR="00403FBE" w:rsidRPr="000E6696">
        <w:rPr>
          <w:rFonts w:ascii="Arial" w:hAnsi="Arial" w:cs="Arial"/>
          <w:color w:val="000000" w:themeColor="text1"/>
          <w:sz w:val="20"/>
          <w:szCs w:val="20"/>
        </w:rPr>
        <w:t>.........................................................</w:t>
      </w:r>
      <w:r w:rsidRPr="000E6696">
        <w:rPr>
          <w:rFonts w:ascii="Arial" w:hAnsi="Arial" w:cs="Arial"/>
          <w:color w:val="000000" w:themeColor="text1"/>
          <w:sz w:val="20"/>
          <w:szCs w:val="20"/>
        </w:rPr>
        <w:t>. (5)</w:t>
      </w:r>
      <w:r w:rsidR="00403FBE" w:rsidRPr="000E6696">
        <w:rPr>
          <w:rFonts w:ascii="Arial" w:hAnsi="Arial" w:cs="Arial"/>
          <w:color w:val="000000" w:themeColor="text1"/>
          <w:sz w:val="20"/>
          <w:szCs w:val="20"/>
        </w:rPr>
        <w:t xml:space="preserve"> ........................................................</w:t>
      </w:r>
    </w:p>
    <w:p w14:paraId="2B32EAD1" w14:textId="18693796"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r w:rsidRPr="00806E0C">
        <w:rPr>
          <w:rFonts w:ascii="Arial" w:hAnsi="Arial" w:cs="Arial"/>
          <w:b/>
          <w:bCs/>
          <w:color w:val="000000" w:themeColor="text1"/>
          <w:sz w:val="20"/>
          <w:szCs w:val="20"/>
        </w:rPr>
        <w:t>Điều</w:t>
      </w:r>
      <w:r w:rsidRPr="000E6696">
        <w:rPr>
          <w:rFonts w:ascii="Arial" w:hAnsi="Arial" w:cs="Arial"/>
          <w:color w:val="000000" w:themeColor="text1"/>
          <w:sz w:val="20"/>
          <w:szCs w:val="20"/>
        </w:rPr>
        <w:t>........................................................ (6) ........................................................</w:t>
      </w:r>
    </w:p>
    <w:p w14:paraId="707D20C9" w14:textId="0528B699" w:rsidR="00403FBE" w:rsidRPr="000E6696" w:rsidRDefault="00403FBE" w:rsidP="00934431">
      <w:pPr>
        <w:widowControl w:val="0"/>
        <w:spacing w:after="0" w:line="240" w:lineRule="auto"/>
        <w:ind w:firstLine="720"/>
        <w:jc w:val="both"/>
        <w:rPr>
          <w:rFonts w:ascii="Arial" w:hAnsi="Arial" w:cs="Arial"/>
          <w:color w:val="000000" w:themeColor="text1"/>
          <w:sz w:val="20"/>
          <w:szCs w:val="20"/>
        </w:rPr>
      </w:pPr>
      <w:r w:rsidRPr="00806E0C">
        <w:rPr>
          <w:rFonts w:ascii="Arial" w:hAnsi="Arial" w:cs="Arial"/>
          <w:b/>
          <w:bCs/>
          <w:color w:val="000000" w:themeColor="text1"/>
          <w:sz w:val="20"/>
          <w:szCs w:val="20"/>
        </w:rPr>
        <w:t>Điều</w:t>
      </w:r>
      <w:r w:rsidRPr="000E6696">
        <w:rPr>
          <w:rFonts w:ascii="Arial" w:hAnsi="Arial" w:cs="Arial"/>
          <w:color w:val="000000" w:themeColor="text1"/>
          <w:sz w:val="20"/>
          <w:szCs w:val="20"/>
        </w:rPr>
        <w:t>........................................................ (7) ........................................................</w:t>
      </w:r>
    </w:p>
    <w:p w14:paraId="73DE77F3" w14:textId="77777777" w:rsidR="00403FBE" w:rsidRPr="000E6696" w:rsidRDefault="00403FBE" w:rsidP="009344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0E6696" w:rsidRPr="000E6696" w14:paraId="30E225A9" w14:textId="77777777">
        <w:tc>
          <w:tcPr>
            <w:tcW w:w="2053" w:type="pct"/>
            <w:hideMark/>
          </w:tcPr>
          <w:p w14:paraId="00142BD8" w14:textId="65C22BDF" w:rsidR="00403FBE" w:rsidRPr="000E6696" w:rsidRDefault="00403FBE" w:rsidP="00934431">
            <w:pPr>
              <w:rPr>
                <w:rFonts w:ascii="Arial" w:hAnsi="Arial" w:cs="Arial"/>
                <w:bCs/>
                <w:color w:val="000000" w:themeColor="text1"/>
                <w:sz w:val="20"/>
                <w:szCs w:val="20"/>
              </w:rPr>
            </w:pPr>
            <w:r w:rsidRPr="000E6696">
              <w:rPr>
                <w:rFonts w:ascii="Arial" w:hAnsi="Arial" w:cs="Arial"/>
                <w:b/>
                <w:i/>
                <w:iCs/>
                <w:color w:val="000000" w:themeColor="text1"/>
                <w:sz w:val="20"/>
                <w:szCs w:val="20"/>
              </w:rPr>
              <w:t>Nơi nhận:</w:t>
            </w:r>
            <w:r w:rsidRPr="000E6696">
              <w:rPr>
                <w:rFonts w:ascii="Arial" w:hAnsi="Arial" w:cs="Arial"/>
                <w:bCs/>
                <w:color w:val="000000" w:themeColor="text1"/>
                <w:sz w:val="20"/>
                <w:szCs w:val="20"/>
              </w:rPr>
              <w:br/>
              <w:t>- Như Điều...;</w:t>
            </w:r>
            <w:r w:rsidRPr="000E6696">
              <w:rPr>
                <w:rFonts w:ascii="Arial" w:hAnsi="Arial" w:cs="Arial"/>
                <w:bCs/>
                <w:color w:val="000000" w:themeColor="text1"/>
                <w:sz w:val="20"/>
                <w:szCs w:val="20"/>
              </w:rPr>
              <w:br/>
              <w:t>- ......</w:t>
            </w:r>
            <w:r w:rsidRPr="000E6696">
              <w:rPr>
                <w:rFonts w:ascii="Arial" w:hAnsi="Arial" w:cs="Arial"/>
                <w:bCs/>
                <w:color w:val="000000" w:themeColor="text1"/>
                <w:sz w:val="20"/>
                <w:szCs w:val="20"/>
              </w:rPr>
              <w:br/>
              <w:t>- Lưu: VT, .......</w:t>
            </w:r>
          </w:p>
        </w:tc>
        <w:tc>
          <w:tcPr>
            <w:tcW w:w="2947" w:type="pct"/>
            <w:hideMark/>
          </w:tcPr>
          <w:p w14:paraId="20E29E5D" w14:textId="77777777" w:rsidR="00403FBE" w:rsidRPr="000E6696" w:rsidRDefault="00403FBE" w:rsidP="00934431">
            <w:pPr>
              <w:jc w:val="center"/>
              <w:rPr>
                <w:rFonts w:ascii="Arial" w:hAnsi="Arial" w:cs="Arial"/>
                <w:bCs/>
                <w:color w:val="000000" w:themeColor="text1"/>
                <w:sz w:val="20"/>
                <w:szCs w:val="20"/>
              </w:rPr>
            </w:pPr>
            <w:r w:rsidRPr="000E6696">
              <w:rPr>
                <w:rFonts w:ascii="Arial" w:hAnsi="Arial" w:cs="Arial"/>
                <w:b/>
                <w:color w:val="000000" w:themeColor="text1"/>
                <w:sz w:val="20"/>
                <w:szCs w:val="20"/>
              </w:rPr>
              <w:t>QUYỀN HẠN, CHỨC VỤ CỦA NGƯỜI KÝ</w:t>
            </w:r>
            <w:r w:rsidRPr="000E6696">
              <w:rPr>
                <w:rFonts w:ascii="Arial" w:hAnsi="Arial" w:cs="Arial"/>
                <w:b/>
                <w:color w:val="000000" w:themeColor="text1"/>
                <w:sz w:val="20"/>
                <w:szCs w:val="20"/>
              </w:rPr>
              <w:br/>
            </w:r>
            <w:r w:rsidRPr="000E6696">
              <w:rPr>
                <w:rFonts w:ascii="Arial" w:hAnsi="Arial" w:cs="Arial"/>
                <w:i/>
                <w:color w:val="000000" w:themeColor="text1"/>
                <w:sz w:val="20"/>
                <w:szCs w:val="20"/>
              </w:rPr>
              <w:t>(Ký tên, đóng dấu, ghi rõ họ tên)</w:t>
            </w:r>
          </w:p>
        </w:tc>
      </w:tr>
    </w:tbl>
    <w:p w14:paraId="26B9EE6F" w14:textId="77777777" w:rsidR="00403FBE" w:rsidRPr="000E6696" w:rsidRDefault="00403FBE" w:rsidP="00934431">
      <w:pPr>
        <w:spacing w:after="0" w:line="240" w:lineRule="auto"/>
        <w:jc w:val="center"/>
        <w:rPr>
          <w:rFonts w:ascii="Arial" w:hAnsi="Arial" w:cs="Arial"/>
          <w:color w:val="000000" w:themeColor="text1"/>
          <w:sz w:val="20"/>
          <w:szCs w:val="20"/>
        </w:rPr>
      </w:pPr>
    </w:p>
    <w:p w14:paraId="40C5C710" w14:textId="77777777" w:rsidR="00822271" w:rsidRPr="000E6696" w:rsidRDefault="000A64BD" w:rsidP="00403FBE">
      <w:pPr>
        <w:widowControl w:val="0"/>
        <w:spacing w:after="120" w:line="240" w:lineRule="auto"/>
        <w:ind w:firstLine="720"/>
        <w:jc w:val="both"/>
        <w:rPr>
          <w:rFonts w:ascii="Arial" w:hAnsi="Arial" w:cs="Arial"/>
          <w:b/>
          <w:bCs/>
          <w:color w:val="000000" w:themeColor="text1"/>
          <w:sz w:val="20"/>
          <w:szCs w:val="20"/>
        </w:rPr>
      </w:pPr>
      <w:r w:rsidRPr="000E6696">
        <w:rPr>
          <w:rFonts w:ascii="Arial" w:hAnsi="Arial" w:cs="Arial"/>
          <w:b/>
          <w:bCs/>
          <w:i/>
          <w:color w:val="000000" w:themeColor="text1"/>
          <w:sz w:val="20"/>
          <w:szCs w:val="20"/>
        </w:rPr>
        <w:t>Ghi chú:</w:t>
      </w:r>
    </w:p>
    <w:p w14:paraId="7E728301"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(1) Tên cơ quan có th</w:t>
      </w:r>
      <w:r w:rsidRPr="000E6696">
        <w:rPr>
          <w:rFonts w:ascii="Arial" w:hAnsi="Arial" w:cs="Arial"/>
          <w:color w:val="000000" w:themeColor="text1"/>
          <w:sz w:val="20"/>
          <w:szCs w:val="20"/>
        </w:rPr>
        <w:t>ẩ</w:t>
      </w:r>
      <w:r w:rsidRPr="000E6696">
        <w:rPr>
          <w:rFonts w:ascii="Arial" w:hAnsi="Arial" w:cs="Arial"/>
          <w:color w:val="000000" w:themeColor="text1"/>
          <w:sz w:val="20"/>
          <w:szCs w:val="20"/>
        </w:rPr>
        <w:t>m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ra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0A18C789"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(2) Ghi rõ trích 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u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73AB842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(3)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xml:space="preserve">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ngư</w:t>
      </w:r>
      <w:r w:rsidRPr="000E6696">
        <w:rPr>
          <w:rFonts w:ascii="Arial" w:hAnsi="Arial" w:cs="Arial"/>
          <w:color w:val="000000" w:themeColor="text1"/>
          <w:sz w:val="20"/>
          <w:szCs w:val="20"/>
        </w:rPr>
        <w:t>ờ</w:t>
      </w:r>
      <w:r w:rsidRPr="000E6696">
        <w:rPr>
          <w:rFonts w:ascii="Arial" w:hAnsi="Arial" w:cs="Arial"/>
          <w:color w:val="000000" w:themeColor="text1"/>
          <w:sz w:val="20"/>
          <w:szCs w:val="20"/>
        </w:rPr>
        <w:t>i đ</w:t>
      </w:r>
      <w:r w:rsidRPr="000E6696">
        <w:rPr>
          <w:rFonts w:ascii="Arial" w:hAnsi="Arial" w:cs="Arial"/>
          <w:color w:val="000000" w:themeColor="text1"/>
          <w:sz w:val="20"/>
          <w:szCs w:val="20"/>
        </w:rPr>
        <w:t>ứ</w:t>
      </w:r>
      <w:r w:rsidRPr="000E6696">
        <w:rPr>
          <w:rFonts w:ascii="Arial" w:hAnsi="Arial" w:cs="Arial"/>
          <w:color w:val="000000" w:themeColor="text1"/>
          <w:sz w:val="20"/>
          <w:szCs w:val="20"/>
        </w:rPr>
        <w:t>ng đ</w:t>
      </w:r>
      <w:r w:rsidRPr="000E6696">
        <w:rPr>
          <w:rFonts w:ascii="Arial" w:hAnsi="Arial" w:cs="Arial"/>
          <w:color w:val="000000" w:themeColor="text1"/>
          <w:sz w:val="20"/>
          <w:szCs w:val="20"/>
        </w:rPr>
        <w:t>ầ</w:t>
      </w:r>
      <w:r w:rsidRPr="000E6696">
        <w:rPr>
          <w:rFonts w:ascii="Arial" w:hAnsi="Arial" w:cs="Arial"/>
          <w:color w:val="000000" w:themeColor="text1"/>
          <w:sz w:val="20"/>
          <w:szCs w:val="20"/>
        </w:rPr>
        <w:t xml:space="preserve">u cơ quan ban </w:t>
      </w:r>
      <w:r w:rsidRPr="000E6696">
        <w:rPr>
          <w:rFonts w:ascii="Arial" w:hAnsi="Arial" w:cs="Arial"/>
          <w:color w:val="000000" w:themeColor="text1"/>
          <w:sz w:val="20"/>
          <w:szCs w:val="20"/>
        </w:rPr>
        <w:t>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15F9742F"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(4) Nêu các căn c</w:t>
      </w:r>
      <w:r w:rsidRPr="000E6696">
        <w:rPr>
          <w:rFonts w:ascii="Arial" w:hAnsi="Arial" w:cs="Arial"/>
          <w:color w:val="000000" w:themeColor="text1"/>
          <w:sz w:val="20"/>
          <w:szCs w:val="20"/>
        </w:rPr>
        <w:t>ứ</w:t>
      </w:r>
      <w:r w:rsidRPr="000E6696">
        <w:rPr>
          <w:rFonts w:ascii="Arial" w:hAnsi="Arial" w:cs="Arial"/>
          <w:color w:val="000000" w:themeColor="text1"/>
          <w:sz w:val="20"/>
          <w:szCs w:val="20"/>
        </w:rPr>
        <w:t xml:space="preserve"> đ</w:t>
      </w:r>
      <w:r w:rsidRPr="000E6696">
        <w:rPr>
          <w:rFonts w:ascii="Arial" w:hAnsi="Arial" w:cs="Arial"/>
          <w:color w:val="000000" w:themeColor="text1"/>
          <w:sz w:val="20"/>
          <w:szCs w:val="20"/>
        </w:rPr>
        <w:t>ể</w:t>
      </w:r>
      <w:r w:rsidRPr="000E6696">
        <w:rPr>
          <w:rFonts w:ascii="Arial" w:hAnsi="Arial" w:cs="Arial"/>
          <w:color w:val="000000" w:themeColor="text1"/>
          <w:sz w:val="20"/>
          <w:szCs w:val="20"/>
        </w:rPr>
        <w:t xml:space="preserve"> ban 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thành l</w:t>
      </w:r>
      <w:r w:rsidRPr="000E6696">
        <w:rPr>
          <w:rFonts w:ascii="Arial" w:hAnsi="Arial" w:cs="Arial"/>
          <w:color w:val="000000" w:themeColor="text1"/>
          <w:sz w:val="20"/>
          <w:szCs w:val="20"/>
        </w:rPr>
        <w:t>ậ</w:t>
      </w:r>
      <w:r w:rsidRPr="000E6696">
        <w:rPr>
          <w:rFonts w:ascii="Arial" w:hAnsi="Arial" w:cs="Arial"/>
          <w:color w:val="000000" w:themeColor="text1"/>
          <w:sz w:val="20"/>
          <w:szCs w:val="20"/>
        </w:rPr>
        <w:t>p, quy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năng,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v</w:t>
      </w:r>
      <w:r w:rsidRPr="000E6696">
        <w:rPr>
          <w:rFonts w:ascii="Arial" w:hAnsi="Arial" w:cs="Arial"/>
          <w:color w:val="000000" w:themeColor="text1"/>
          <w:sz w:val="20"/>
          <w:szCs w:val="20"/>
        </w:rPr>
        <w:t>ụ</w:t>
      </w:r>
      <w:r w:rsidRPr="000E6696">
        <w:rPr>
          <w:rFonts w:ascii="Arial" w:hAnsi="Arial" w:cs="Arial"/>
          <w:color w:val="000000" w:themeColor="text1"/>
          <w:sz w:val="20"/>
          <w:szCs w:val="20"/>
        </w:rPr>
        <w:t>, quy</w:t>
      </w:r>
      <w:r w:rsidRPr="000E6696">
        <w:rPr>
          <w:rFonts w:ascii="Arial" w:hAnsi="Arial" w:cs="Arial"/>
          <w:color w:val="000000" w:themeColor="text1"/>
          <w:sz w:val="20"/>
          <w:szCs w:val="20"/>
        </w:rPr>
        <w:t>ề</w:t>
      </w:r>
      <w:r w:rsidRPr="000E6696">
        <w:rPr>
          <w:rFonts w:ascii="Arial" w:hAnsi="Arial" w:cs="Arial"/>
          <w:color w:val="000000" w:themeColor="text1"/>
          <w:sz w:val="20"/>
          <w:szCs w:val="20"/>
        </w:rPr>
        <w:t>n h</w:t>
      </w:r>
      <w:r w:rsidRPr="000E6696">
        <w:rPr>
          <w:rFonts w:ascii="Arial" w:hAnsi="Arial" w:cs="Arial"/>
          <w:color w:val="000000" w:themeColor="text1"/>
          <w:sz w:val="20"/>
          <w:szCs w:val="20"/>
        </w:rPr>
        <w:t>ạ</w:t>
      </w:r>
      <w:r w:rsidRPr="000E6696">
        <w:rPr>
          <w:rFonts w:ascii="Arial" w:hAnsi="Arial" w:cs="Arial"/>
          <w:color w:val="000000" w:themeColor="text1"/>
          <w:sz w:val="20"/>
          <w:szCs w:val="20"/>
        </w:rPr>
        <w:t>n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quan,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ban hành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 các văn b</w:t>
      </w:r>
      <w:r w:rsidRPr="000E6696">
        <w:rPr>
          <w:rFonts w:ascii="Arial" w:hAnsi="Arial" w:cs="Arial"/>
          <w:color w:val="000000" w:themeColor="text1"/>
          <w:sz w:val="20"/>
          <w:szCs w:val="20"/>
        </w:rPr>
        <w:t>ả</w:t>
      </w:r>
      <w:r w:rsidRPr="000E6696">
        <w:rPr>
          <w:rFonts w:ascii="Arial" w:hAnsi="Arial" w:cs="Arial"/>
          <w:color w:val="000000" w:themeColor="text1"/>
          <w:sz w:val="20"/>
          <w:szCs w:val="20"/>
        </w:rPr>
        <w:t>n pháp lý liên quan tr</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ti</w:t>
      </w:r>
      <w:r w:rsidRPr="000E6696">
        <w:rPr>
          <w:rFonts w:ascii="Arial" w:hAnsi="Arial" w:cs="Arial"/>
          <w:color w:val="000000" w:themeColor="text1"/>
          <w:sz w:val="20"/>
          <w:szCs w:val="20"/>
        </w:rPr>
        <w:t>ế</w:t>
      </w:r>
      <w:r w:rsidRPr="000E6696">
        <w:rPr>
          <w:rFonts w:ascii="Arial" w:hAnsi="Arial" w:cs="Arial"/>
          <w:color w:val="000000" w:themeColor="text1"/>
          <w:sz w:val="20"/>
          <w:szCs w:val="20"/>
        </w:rPr>
        <w:t>p đ</w:t>
      </w:r>
      <w:r w:rsidRPr="000E6696">
        <w:rPr>
          <w:rFonts w:ascii="Arial" w:hAnsi="Arial" w:cs="Arial"/>
          <w:color w:val="000000" w:themeColor="text1"/>
          <w:sz w:val="20"/>
          <w:szCs w:val="20"/>
        </w:rPr>
        <w:t>ế</w:t>
      </w:r>
      <w:r w:rsidRPr="000E6696">
        <w:rPr>
          <w:rFonts w:ascii="Arial" w:hAnsi="Arial" w:cs="Arial"/>
          <w:color w:val="000000" w:themeColor="text1"/>
          <w:sz w:val="20"/>
          <w:szCs w:val="20"/>
        </w:rPr>
        <w:t>n v</w:t>
      </w:r>
      <w:r w:rsidRPr="000E6696">
        <w:rPr>
          <w:rFonts w:ascii="Arial" w:hAnsi="Arial" w:cs="Arial"/>
          <w:color w:val="000000" w:themeColor="text1"/>
          <w:sz w:val="20"/>
          <w:szCs w:val="20"/>
        </w:rPr>
        <w:t>ấ</w:t>
      </w:r>
      <w:r w:rsidRPr="000E6696">
        <w:rPr>
          <w:rFonts w:ascii="Arial" w:hAnsi="Arial" w:cs="Arial"/>
          <w:color w:val="000000" w:themeColor="text1"/>
          <w:sz w:val="20"/>
          <w:szCs w:val="20"/>
        </w:rPr>
        <w:t>n đ</w:t>
      </w:r>
      <w:r w:rsidRPr="000E6696">
        <w:rPr>
          <w:rFonts w:ascii="Arial" w:hAnsi="Arial" w:cs="Arial"/>
          <w:color w:val="000000" w:themeColor="text1"/>
          <w:sz w:val="20"/>
          <w:szCs w:val="20"/>
        </w:rPr>
        <w:t>ề</w:t>
      </w:r>
      <w:r w:rsidRPr="000E6696">
        <w:rPr>
          <w:rFonts w:ascii="Arial" w:hAnsi="Arial" w:cs="Arial"/>
          <w:color w:val="000000" w:themeColor="text1"/>
          <w:sz w:val="20"/>
          <w:szCs w:val="20"/>
        </w:rPr>
        <w:t xml:space="preserve"> gi</w:t>
      </w:r>
      <w:r w:rsidRPr="000E6696">
        <w:rPr>
          <w:rFonts w:ascii="Arial" w:hAnsi="Arial" w:cs="Arial"/>
          <w:color w:val="000000" w:themeColor="text1"/>
          <w:sz w:val="20"/>
          <w:szCs w:val="20"/>
        </w:rPr>
        <w:t>ả</w:t>
      </w:r>
      <w:r w:rsidRPr="000E6696">
        <w:rPr>
          <w:rFonts w:ascii="Arial" w:hAnsi="Arial" w:cs="Arial"/>
          <w:color w:val="000000" w:themeColor="text1"/>
          <w:sz w:val="20"/>
          <w:szCs w:val="20"/>
        </w:rPr>
        <w:t>i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trong n</w:t>
      </w:r>
      <w:r w:rsidRPr="000E6696">
        <w:rPr>
          <w:rFonts w:ascii="Arial" w:hAnsi="Arial" w:cs="Arial"/>
          <w:color w:val="000000" w:themeColor="text1"/>
          <w:sz w:val="20"/>
          <w:szCs w:val="20"/>
        </w:rPr>
        <w:t>ộ</w:t>
      </w:r>
      <w:r w:rsidRPr="000E6696">
        <w:rPr>
          <w:rFonts w:ascii="Arial" w:hAnsi="Arial" w:cs="Arial"/>
          <w:color w:val="000000" w:themeColor="text1"/>
          <w:sz w:val="20"/>
          <w:szCs w:val="20"/>
        </w:rPr>
        <w:t>i dung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1DEAE28D"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(5) G</w:t>
      </w:r>
      <w:r w:rsidRPr="000E6696">
        <w:rPr>
          <w:rFonts w:ascii="Arial" w:hAnsi="Arial" w:cs="Arial"/>
          <w:color w:val="000000" w:themeColor="text1"/>
          <w:sz w:val="20"/>
          <w:szCs w:val="20"/>
        </w:rPr>
        <w:t>hi rõ trách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cơ s</w:t>
      </w:r>
      <w:r w:rsidRPr="000E6696">
        <w:rPr>
          <w:rFonts w:ascii="Arial" w:hAnsi="Arial" w:cs="Arial"/>
          <w:color w:val="000000" w:themeColor="text1"/>
          <w:sz w:val="20"/>
          <w:szCs w:val="20"/>
        </w:rPr>
        <w:t>ở</w:t>
      </w:r>
      <w:r w:rsidRPr="000E6696">
        <w:rPr>
          <w:rFonts w:ascii="Arial" w:hAnsi="Arial" w:cs="Arial"/>
          <w:color w:val="000000" w:themeColor="text1"/>
          <w:sz w:val="20"/>
          <w:szCs w:val="20"/>
        </w:rPr>
        <w:t xml:space="preserve"> giáo d</w:t>
      </w:r>
      <w:r w:rsidRPr="000E6696">
        <w:rPr>
          <w:rFonts w:ascii="Arial" w:hAnsi="Arial" w:cs="Arial"/>
          <w:color w:val="000000" w:themeColor="text1"/>
          <w:sz w:val="20"/>
          <w:szCs w:val="20"/>
        </w:rPr>
        <w:t>ụ</w:t>
      </w:r>
      <w:r w:rsidRPr="000E6696">
        <w:rPr>
          <w:rFonts w:ascii="Arial" w:hAnsi="Arial" w:cs="Arial"/>
          <w:color w:val="000000" w:themeColor="text1"/>
          <w:sz w:val="20"/>
          <w:szCs w:val="20"/>
        </w:rPr>
        <w:t>c đ</w:t>
      </w:r>
      <w:r w:rsidRPr="000E6696">
        <w:rPr>
          <w:rFonts w:ascii="Arial" w:hAnsi="Arial" w:cs="Arial"/>
          <w:color w:val="000000" w:themeColor="text1"/>
          <w:sz w:val="20"/>
          <w:szCs w:val="20"/>
        </w:rPr>
        <w:t>ạ</w:t>
      </w:r>
      <w:r w:rsidRPr="000E6696">
        <w:rPr>
          <w:rFonts w:ascii="Arial" w:hAnsi="Arial" w:cs="Arial"/>
          <w:color w:val="000000" w:themeColor="text1"/>
          <w:sz w:val="20"/>
          <w:szCs w:val="20"/>
        </w:rPr>
        <w:t>i h</w:t>
      </w:r>
      <w:r w:rsidRPr="000E6696">
        <w:rPr>
          <w:rFonts w:ascii="Arial" w:hAnsi="Arial" w:cs="Arial"/>
          <w:color w:val="000000" w:themeColor="text1"/>
          <w:sz w:val="20"/>
          <w:szCs w:val="20"/>
        </w:rPr>
        <w:t>ọ</w:t>
      </w:r>
      <w:r w:rsidRPr="000E6696">
        <w:rPr>
          <w:rFonts w:ascii="Arial" w:hAnsi="Arial" w:cs="Arial"/>
          <w:color w:val="000000" w:themeColor="text1"/>
          <w:sz w:val="20"/>
          <w:szCs w:val="20"/>
        </w:rPr>
        <w:t>c.</w:t>
      </w:r>
    </w:p>
    <w:p w14:paraId="57020CE5"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(6)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u l</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thi hành c</w:t>
      </w:r>
      <w:r w:rsidRPr="000E6696">
        <w:rPr>
          <w:rFonts w:ascii="Arial" w:hAnsi="Arial" w:cs="Arial"/>
          <w:color w:val="000000" w:themeColor="text1"/>
          <w:sz w:val="20"/>
          <w:szCs w:val="20"/>
        </w:rPr>
        <w:t>ủ</w:t>
      </w:r>
      <w:r w:rsidRPr="000E6696">
        <w:rPr>
          <w:rFonts w:ascii="Arial" w:hAnsi="Arial" w:cs="Arial"/>
          <w:color w:val="000000" w:themeColor="text1"/>
          <w:sz w:val="20"/>
          <w:szCs w:val="20"/>
        </w:rPr>
        <w:t>a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04B58696" w14:textId="77777777" w:rsidR="00822271" w:rsidRPr="000E6696" w:rsidRDefault="000A64BD" w:rsidP="00403FBE">
      <w:pPr>
        <w:widowControl w:val="0"/>
        <w:spacing w:after="120" w:line="240" w:lineRule="auto"/>
        <w:ind w:firstLine="720"/>
        <w:jc w:val="both"/>
        <w:rPr>
          <w:rFonts w:ascii="Arial" w:hAnsi="Arial" w:cs="Arial"/>
          <w:color w:val="000000" w:themeColor="text1"/>
          <w:sz w:val="20"/>
          <w:szCs w:val="20"/>
        </w:rPr>
      </w:pPr>
      <w:r w:rsidRPr="000E6696">
        <w:rPr>
          <w:rFonts w:ascii="Arial" w:hAnsi="Arial" w:cs="Arial"/>
          <w:color w:val="000000" w:themeColor="text1"/>
          <w:sz w:val="20"/>
          <w:szCs w:val="20"/>
        </w:rPr>
        <w:t>(7) Trách nhi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m t</w:t>
      </w:r>
      <w:r w:rsidRPr="000E6696">
        <w:rPr>
          <w:rFonts w:ascii="Arial" w:hAnsi="Arial" w:cs="Arial"/>
          <w:color w:val="000000" w:themeColor="text1"/>
          <w:sz w:val="20"/>
          <w:szCs w:val="20"/>
        </w:rPr>
        <w:t>ổ</w:t>
      </w:r>
      <w:r w:rsidRPr="000E6696">
        <w:rPr>
          <w:rFonts w:ascii="Arial" w:hAnsi="Arial" w:cs="Arial"/>
          <w:color w:val="000000" w:themeColor="text1"/>
          <w:sz w:val="20"/>
          <w:szCs w:val="20"/>
        </w:rPr>
        <w:t xml:space="preserve"> ch</w:t>
      </w:r>
      <w:r w:rsidRPr="000E6696">
        <w:rPr>
          <w:rFonts w:ascii="Arial" w:hAnsi="Arial" w:cs="Arial"/>
          <w:color w:val="000000" w:themeColor="text1"/>
          <w:sz w:val="20"/>
          <w:szCs w:val="20"/>
        </w:rPr>
        <w:t>ứ</w:t>
      </w:r>
      <w:r w:rsidRPr="000E6696">
        <w:rPr>
          <w:rFonts w:ascii="Arial" w:hAnsi="Arial" w:cs="Arial"/>
          <w:color w:val="000000" w:themeColor="text1"/>
          <w:sz w:val="20"/>
          <w:szCs w:val="20"/>
        </w:rPr>
        <w:t>c th</w:t>
      </w:r>
      <w:r w:rsidRPr="000E6696">
        <w:rPr>
          <w:rFonts w:ascii="Arial" w:hAnsi="Arial" w:cs="Arial"/>
          <w:color w:val="000000" w:themeColor="text1"/>
          <w:sz w:val="20"/>
          <w:szCs w:val="20"/>
        </w:rPr>
        <w:t>ự</w:t>
      </w:r>
      <w:r w:rsidRPr="000E6696">
        <w:rPr>
          <w:rFonts w:ascii="Arial" w:hAnsi="Arial" w:cs="Arial"/>
          <w:color w:val="000000" w:themeColor="text1"/>
          <w:sz w:val="20"/>
          <w:szCs w:val="20"/>
        </w:rPr>
        <w:t>c hi</w:t>
      </w:r>
      <w:r w:rsidRPr="000E6696">
        <w:rPr>
          <w:rFonts w:ascii="Arial" w:hAnsi="Arial" w:cs="Arial"/>
          <w:color w:val="000000" w:themeColor="text1"/>
          <w:sz w:val="20"/>
          <w:szCs w:val="20"/>
        </w:rPr>
        <w:t>ệ</w:t>
      </w:r>
      <w:r w:rsidRPr="000E6696">
        <w:rPr>
          <w:rFonts w:ascii="Arial" w:hAnsi="Arial" w:cs="Arial"/>
          <w:color w:val="000000" w:themeColor="text1"/>
          <w:sz w:val="20"/>
          <w:szCs w:val="20"/>
        </w:rPr>
        <w:t>n quy</w:t>
      </w:r>
      <w:r w:rsidRPr="000E6696">
        <w:rPr>
          <w:rFonts w:ascii="Arial" w:hAnsi="Arial" w:cs="Arial"/>
          <w:color w:val="000000" w:themeColor="text1"/>
          <w:sz w:val="20"/>
          <w:szCs w:val="20"/>
        </w:rPr>
        <w:t>ế</w:t>
      </w:r>
      <w:r w:rsidRPr="000E6696">
        <w:rPr>
          <w:rFonts w:ascii="Arial" w:hAnsi="Arial" w:cs="Arial"/>
          <w:color w:val="000000" w:themeColor="text1"/>
          <w:sz w:val="20"/>
          <w:szCs w:val="20"/>
        </w:rPr>
        <w:t>t đ</w:t>
      </w:r>
      <w:r w:rsidRPr="000E6696">
        <w:rPr>
          <w:rFonts w:ascii="Arial" w:hAnsi="Arial" w:cs="Arial"/>
          <w:color w:val="000000" w:themeColor="text1"/>
          <w:sz w:val="20"/>
          <w:szCs w:val="20"/>
        </w:rPr>
        <w:t>ị</w:t>
      </w:r>
      <w:r w:rsidRPr="000E6696">
        <w:rPr>
          <w:rFonts w:ascii="Arial" w:hAnsi="Arial" w:cs="Arial"/>
          <w:color w:val="000000" w:themeColor="text1"/>
          <w:sz w:val="20"/>
          <w:szCs w:val="20"/>
        </w:rPr>
        <w:t>nh.</w:t>
      </w:r>
    </w:p>
    <w:p w14:paraId="1C6C6C3B" w14:textId="77777777" w:rsidR="00403FBE" w:rsidRPr="000E6696" w:rsidRDefault="00403FBE" w:rsidP="00403FBE">
      <w:pPr>
        <w:widowControl w:val="0"/>
        <w:spacing w:after="120" w:line="240" w:lineRule="auto"/>
        <w:ind w:firstLine="720"/>
        <w:jc w:val="both"/>
        <w:rPr>
          <w:rFonts w:ascii="Arial" w:hAnsi="Arial" w:cs="Arial"/>
          <w:color w:val="000000" w:themeColor="text1"/>
          <w:sz w:val="20"/>
          <w:szCs w:val="20"/>
        </w:rPr>
      </w:pPr>
    </w:p>
    <w:sectPr w:rsidR="00403FBE" w:rsidRPr="000E6696" w:rsidSect="0029400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DFE3B" w14:textId="77777777" w:rsidR="000A64BD" w:rsidRDefault="000A64BD">
      <w:pPr>
        <w:spacing w:after="0" w:line="240" w:lineRule="auto"/>
      </w:pPr>
      <w:r>
        <w:separator/>
      </w:r>
    </w:p>
  </w:endnote>
  <w:endnote w:type="continuationSeparator" w:id="0">
    <w:p w14:paraId="459A4B74" w14:textId="77777777" w:rsidR="000A64BD" w:rsidRDefault="000A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86C03" w14:textId="77777777" w:rsidR="000A64BD" w:rsidRDefault="000A64BD">
      <w:pPr>
        <w:spacing w:after="0" w:line="240" w:lineRule="auto"/>
      </w:pPr>
      <w:r>
        <w:separator/>
      </w:r>
    </w:p>
  </w:footnote>
  <w:footnote w:type="continuationSeparator" w:id="0">
    <w:p w14:paraId="4285150F" w14:textId="77777777" w:rsidR="000A64BD" w:rsidRDefault="000A64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71"/>
    <w:rsid w:val="000105A6"/>
    <w:rsid w:val="0009350C"/>
    <w:rsid w:val="000A64BD"/>
    <w:rsid w:val="000E6696"/>
    <w:rsid w:val="001515D2"/>
    <w:rsid w:val="002118D2"/>
    <w:rsid w:val="002712B2"/>
    <w:rsid w:val="0029400A"/>
    <w:rsid w:val="00393014"/>
    <w:rsid w:val="00397EE9"/>
    <w:rsid w:val="00403FBE"/>
    <w:rsid w:val="004443AB"/>
    <w:rsid w:val="004B4858"/>
    <w:rsid w:val="004E22E3"/>
    <w:rsid w:val="006246C3"/>
    <w:rsid w:val="006C01A0"/>
    <w:rsid w:val="00777E10"/>
    <w:rsid w:val="00806E0C"/>
    <w:rsid w:val="00822271"/>
    <w:rsid w:val="008E205B"/>
    <w:rsid w:val="00934431"/>
    <w:rsid w:val="00A30FDF"/>
    <w:rsid w:val="00B727EC"/>
    <w:rsid w:val="00B92CE4"/>
    <w:rsid w:val="00BF3717"/>
    <w:rsid w:val="00D37BF2"/>
    <w:rsid w:val="00D47861"/>
    <w:rsid w:val="00D84672"/>
    <w:rsid w:val="00DF1CE3"/>
    <w:rsid w:val="00E366F7"/>
    <w:rsid w:val="00E9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AAF3"/>
  <w15:docId w15:val="{818063B8-F35C-4F5B-9F34-D31D83E2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00A"/>
  </w:style>
  <w:style w:type="paragraph" w:styleId="Footer">
    <w:name w:val="footer"/>
    <w:basedOn w:val="Normal"/>
    <w:link w:val="FooterChar"/>
    <w:uiPriority w:val="99"/>
    <w:unhideWhenUsed/>
    <w:rsid w:val="00294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00A"/>
  </w:style>
  <w:style w:type="table" w:styleId="TableGrid">
    <w:name w:val="Table Grid"/>
    <w:basedOn w:val="TableNormal"/>
    <w:uiPriority w:val="39"/>
    <w:rsid w:val="0029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7489</Words>
  <Characters>42688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Nguyen Xuan Huy</cp:lastModifiedBy>
  <cp:revision>51</cp:revision>
  <dcterms:created xsi:type="dcterms:W3CDTF">2026-04-01T13:19:00Z</dcterms:created>
  <dcterms:modified xsi:type="dcterms:W3CDTF">2026-04-02T01:53:00Z</dcterms:modified>
</cp:coreProperties>
</file>