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</w:tblGrid>
      <w:tr w:rsidR="00DE7A58" w:rsidRPr="001065CE" w:rsidTr="004E7E20">
        <w:trPr>
          <w:trHeight w:val="501"/>
          <w:jc w:val="right"/>
        </w:trPr>
        <w:tc>
          <w:tcPr>
            <w:tcW w:w="3618" w:type="dxa"/>
            <w:shd w:val="clear" w:color="auto" w:fill="auto"/>
          </w:tcPr>
          <w:p w:rsidR="00DE7A58" w:rsidRPr="001065CE" w:rsidRDefault="00DE7A58" w:rsidP="004E7E20">
            <w:pPr>
              <w:pStyle w:val="Vnbnnidung50"/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065CE">
              <w:rPr>
                <w:rStyle w:val="Vnbnnidung5"/>
                <w:rFonts w:ascii="Arial" w:hAnsi="Arial" w:cs="Arial"/>
                <w:b/>
                <w:bCs/>
                <w:color w:val="000000"/>
                <w:lang w:eastAsia="vi-VN"/>
              </w:rPr>
              <w:t>Mẫu</w:t>
            </w:r>
            <w:proofErr w:type="spellEnd"/>
            <w:r w:rsidRPr="001065CE">
              <w:rPr>
                <w:rStyle w:val="Vnbnnidung5"/>
                <w:rFonts w:ascii="Arial" w:hAnsi="Arial" w:cs="Arial"/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b/>
                <w:bCs/>
                <w:color w:val="000000"/>
                <w:lang w:eastAsia="vi-VN"/>
              </w:rPr>
              <w:t>số</w:t>
            </w:r>
            <w:proofErr w:type="spellEnd"/>
            <w:r w:rsidRPr="001065CE">
              <w:rPr>
                <w:rStyle w:val="Vnbnnidung5"/>
                <w:rFonts w:ascii="Arial" w:hAnsi="Arial" w:cs="Arial"/>
                <w:b/>
                <w:bCs/>
                <w:color w:val="000000"/>
                <w:lang w:eastAsia="vi-VN"/>
              </w:rPr>
              <w:t xml:space="preserve">: </w:t>
            </w:r>
            <w:r w:rsidRPr="001065CE">
              <w:rPr>
                <w:rStyle w:val="Vnbnnidung6"/>
                <w:rFonts w:ascii="Arial" w:hAnsi="Arial" w:cs="Arial"/>
                <w:b/>
                <w:bCs/>
                <w:i w:val="0"/>
                <w:color w:val="000000"/>
                <w:sz w:val="20"/>
                <w:szCs w:val="20"/>
                <w:lang w:eastAsia="vi-VN"/>
              </w:rPr>
              <w:t>BK04-ĐK-TCT</w:t>
            </w:r>
          </w:p>
          <w:p w:rsidR="00DE7A58" w:rsidRPr="001065CE" w:rsidRDefault="00DE7A58" w:rsidP="004E7E20">
            <w:pPr>
              <w:pStyle w:val="Vnbnnidung50"/>
              <w:spacing w:line="240" w:lineRule="auto"/>
              <w:jc w:val="center"/>
              <w:rPr>
                <w:rStyle w:val="Vnbnnidung5"/>
                <w:rFonts w:ascii="Arial" w:hAnsi="Arial" w:cs="Arial"/>
                <w:b/>
                <w:bCs/>
                <w:color w:val="000000"/>
                <w:lang w:eastAsia="vi-VN"/>
              </w:rPr>
            </w:pPr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 xml:space="preserve">(Ban </w:t>
            </w: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hành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kèm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theo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Thông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tư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số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 xml:space="preserve"> 105/2020/TT-BTC </w:t>
            </w: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ngày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 xml:space="preserve"> 03/12/2020 </w:t>
            </w: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của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Bộ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Tài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chính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)</w:t>
            </w:r>
          </w:p>
        </w:tc>
      </w:tr>
    </w:tbl>
    <w:p w:rsidR="00DE7A58" w:rsidRPr="003C47F5" w:rsidRDefault="00DE7A58" w:rsidP="00DE7A58">
      <w:pPr>
        <w:pStyle w:val="Vnbnnidung0"/>
        <w:spacing w:after="0"/>
        <w:ind w:firstLine="0"/>
        <w:jc w:val="center"/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</w:pPr>
    </w:p>
    <w:p w:rsidR="00DE7A58" w:rsidRPr="003C47F5" w:rsidRDefault="00DE7A58" w:rsidP="00DE7A58">
      <w:pPr>
        <w:pStyle w:val="Vnbnnidung0"/>
        <w:spacing w:after="0"/>
        <w:ind w:firstLine="0"/>
        <w:jc w:val="center"/>
        <w:rPr>
          <w:rFonts w:ascii="Arial" w:hAnsi="Arial" w:cs="Arial"/>
          <w:sz w:val="20"/>
          <w:szCs w:val="20"/>
        </w:rPr>
      </w:pPr>
      <w:r w:rsidRPr="003C47F5">
        <w:rPr>
          <w:rStyle w:val="Vnbnnidung"/>
          <w:rFonts w:ascii="Arial" w:hAnsi="Arial" w:cs="Arial"/>
          <w:b/>
          <w:bCs/>
          <w:color w:val="000000"/>
          <w:sz w:val="20"/>
          <w:szCs w:val="20"/>
          <w:lang w:eastAsia="vi-VN"/>
        </w:rPr>
        <w:t>BẢNG KÊ</w:t>
      </w:r>
    </w:p>
    <w:p w:rsidR="00DE7A58" w:rsidRPr="003C47F5" w:rsidRDefault="00DE7A58" w:rsidP="00DE7A58">
      <w:pPr>
        <w:pStyle w:val="Vnbnnidung0"/>
        <w:spacing w:after="0"/>
        <w:ind w:firstLine="0"/>
        <w:jc w:val="center"/>
        <w:rPr>
          <w:rFonts w:ascii="Arial" w:hAnsi="Arial" w:cs="Arial"/>
          <w:sz w:val="20"/>
          <w:szCs w:val="20"/>
        </w:rPr>
      </w:pPr>
      <w:proofErr w:type="spellStart"/>
      <w:r w:rsidRPr="003C47F5">
        <w:rPr>
          <w:rStyle w:val="Vnbnnidung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>Các</w:t>
      </w:r>
      <w:proofErr w:type="spellEnd"/>
      <w:r w:rsidRPr="003C47F5">
        <w:rPr>
          <w:rStyle w:val="Vnbnnidung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 xml:space="preserve"> </w:t>
      </w:r>
      <w:proofErr w:type="spellStart"/>
      <w:r w:rsidRPr="003C47F5">
        <w:rPr>
          <w:rStyle w:val="Vnbnnidung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>nhà</w:t>
      </w:r>
      <w:proofErr w:type="spellEnd"/>
      <w:r w:rsidRPr="003C47F5">
        <w:rPr>
          <w:rStyle w:val="Vnbnnidung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 xml:space="preserve"> </w:t>
      </w:r>
      <w:proofErr w:type="spellStart"/>
      <w:r w:rsidRPr="003C47F5">
        <w:rPr>
          <w:rStyle w:val="Vnbnnidung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>thầu</w:t>
      </w:r>
      <w:proofErr w:type="spellEnd"/>
      <w:r w:rsidRPr="003C47F5">
        <w:rPr>
          <w:rStyle w:val="Vnbnnidung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 xml:space="preserve"> </w:t>
      </w:r>
      <w:proofErr w:type="spellStart"/>
      <w:r w:rsidRPr="003C47F5">
        <w:rPr>
          <w:rStyle w:val="Vnbnnidung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>nước</w:t>
      </w:r>
      <w:proofErr w:type="spellEnd"/>
      <w:r w:rsidRPr="003C47F5">
        <w:rPr>
          <w:rStyle w:val="Vnbnnidung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 xml:space="preserve"> </w:t>
      </w:r>
      <w:proofErr w:type="spellStart"/>
      <w:r w:rsidRPr="003C47F5">
        <w:rPr>
          <w:rStyle w:val="Vnbnnidung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>ngoài</w:t>
      </w:r>
      <w:proofErr w:type="spellEnd"/>
      <w:r w:rsidRPr="003C47F5">
        <w:rPr>
          <w:rStyle w:val="Vnbnnidung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 xml:space="preserve">, </w:t>
      </w:r>
      <w:proofErr w:type="spellStart"/>
      <w:r w:rsidRPr="003C47F5">
        <w:rPr>
          <w:rStyle w:val="Vnbnnidung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>nhà</w:t>
      </w:r>
      <w:proofErr w:type="spellEnd"/>
      <w:r w:rsidRPr="003C47F5">
        <w:rPr>
          <w:rStyle w:val="Vnbnnidung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 xml:space="preserve"> </w:t>
      </w:r>
      <w:proofErr w:type="spellStart"/>
      <w:r w:rsidRPr="003C47F5">
        <w:rPr>
          <w:rStyle w:val="Vnbnnidung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>thầu</w:t>
      </w:r>
      <w:proofErr w:type="spellEnd"/>
      <w:r w:rsidRPr="003C47F5">
        <w:rPr>
          <w:rStyle w:val="Vnbnnidung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 xml:space="preserve"> </w:t>
      </w:r>
      <w:proofErr w:type="spellStart"/>
      <w:r w:rsidRPr="003C47F5">
        <w:rPr>
          <w:rStyle w:val="Vnbnnidung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>phụ</w:t>
      </w:r>
      <w:proofErr w:type="spellEnd"/>
      <w:r w:rsidRPr="003C47F5">
        <w:rPr>
          <w:rStyle w:val="Vnbnnidung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 xml:space="preserve"> </w:t>
      </w:r>
      <w:proofErr w:type="spellStart"/>
      <w:r w:rsidRPr="003C47F5">
        <w:rPr>
          <w:rStyle w:val="Vnbnnidung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>nước</w:t>
      </w:r>
      <w:proofErr w:type="spellEnd"/>
      <w:r w:rsidRPr="003C47F5">
        <w:rPr>
          <w:rStyle w:val="Vnbnnidung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 xml:space="preserve"> </w:t>
      </w:r>
      <w:proofErr w:type="spellStart"/>
      <w:r w:rsidRPr="003C47F5">
        <w:rPr>
          <w:rStyle w:val="Vnbnnidung"/>
          <w:rFonts w:ascii="Arial" w:hAnsi="Arial" w:cs="Arial"/>
          <w:b/>
          <w:bCs/>
          <w:color w:val="000000"/>
          <w:sz w:val="20"/>
          <w:szCs w:val="20"/>
          <w:highlight w:val="white"/>
          <w:lang w:eastAsia="vi-VN"/>
        </w:rPr>
        <w:t>ngoài</w:t>
      </w:r>
      <w:proofErr w:type="spellEnd"/>
    </w:p>
    <w:p w:rsidR="00DE7A58" w:rsidRPr="003C47F5" w:rsidRDefault="00DE7A58" w:rsidP="00DE7A58">
      <w:pPr>
        <w:pStyle w:val="Vnbnnidung50"/>
        <w:spacing w:line="240" w:lineRule="auto"/>
        <w:jc w:val="center"/>
        <w:rPr>
          <w:rStyle w:val="Vnbnnidung5"/>
          <w:rFonts w:ascii="Arial" w:hAnsi="Arial" w:cs="Arial"/>
          <w:i/>
          <w:iCs/>
          <w:color w:val="000000"/>
          <w:lang w:eastAsia="vi-VN"/>
        </w:rPr>
      </w:pPr>
      <w:r w:rsidRPr="003C47F5">
        <w:rPr>
          <w:rStyle w:val="Vnbnnidung5"/>
          <w:rFonts w:ascii="Arial" w:hAnsi="Arial" w:cs="Arial"/>
          <w:i/>
          <w:iCs/>
          <w:color w:val="000000"/>
          <w:lang w:eastAsia="vi-VN"/>
        </w:rPr>
        <w:t>(</w:t>
      </w:r>
      <w:proofErr w:type="spellStart"/>
      <w:r w:rsidRPr="003C47F5">
        <w:rPr>
          <w:rStyle w:val="Vnbnnidung5"/>
          <w:rFonts w:ascii="Arial" w:hAnsi="Arial" w:cs="Arial"/>
          <w:i/>
          <w:iCs/>
          <w:color w:val="000000"/>
          <w:lang w:eastAsia="vi-VN"/>
        </w:rPr>
        <w:t>Kèm</w:t>
      </w:r>
      <w:proofErr w:type="spellEnd"/>
      <w:r w:rsidRPr="003C47F5">
        <w:rPr>
          <w:rStyle w:val="Vnbnnidung5"/>
          <w:rFonts w:ascii="Arial" w:hAnsi="Arial" w:cs="Arial"/>
          <w:i/>
          <w:iCs/>
          <w:color w:val="000000"/>
          <w:lang w:eastAsia="vi-VN"/>
        </w:rPr>
        <w:t xml:space="preserve"> </w:t>
      </w:r>
      <w:proofErr w:type="spellStart"/>
      <w:proofErr w:type="gramStart"/>
      <w:r w:rsidRPr="003C47F5">
        <w:rPr>
          <w:rStyle w:val="Vnbnnidung5"/>
          <w:rFonts w:ascii="Arial" w:hAnsi="Arial" w:cs="Arial"/>
          <w:i/>
          <w:iCs/>
          <w:color w:val="000000"/>
          <w:lang w:eastAsia="vi-VN"/>
        </w:rPr>
        <w:t>theo</w:t>
      </w:r>
      <w:proofErr w:type="spellEnd"/>
      <w:proofErr w:type="gramEnd"/>
      <w:r w:rsidRPr="003C47F5">
        <w:rPr>
          <w:rStyle w:val="Vnbnnidung5"/>
          <w:rFonts w:ascii="Arial" w:hAnsi="Arial" w:cs="Arial"/>
          <w:i/>
          <w:iCs/>
          <w:color w:val="000000"/>
          <w:lang w:eastAsia="vi-VN"/>
        </w:rPr>
        <w:t xml:space="preserve"> </w:t>
      </w:r>
      <w:proofErr w:type="spellStart"/>
      <w:r w:rsidRPr="003C47F5">
        <w:rPr>
          <w:rStyle w:val="Vnbnnidung5"/>
          <w:rFonts w:ascii="Arial" w:hAnsi="Arial" w:cs="Arial"/>
          <w:i/>
          <w:iCs/>
          <w:color w:val="000000"/>
          <w:lang w:eastAsia="vi-VN"/>
        </w:rPr>
        <w:t>tờ</w:t>
      </w:r>
      <w:proofErr w:type="spellEnd"/>
      <w:r w:rsidRPr="003C47F5">
        <w:rPr>
          <w:rStyle w:val="Vnbnnidung5"/>
          <w:rFonts w:ascii="Arial" w:hAnsi="Arial" w:cs="Arial"/>
          <w:i/>
          <w:iCs/>
          <w:color w:val="000000"/>
          <w:lang w:eastAsia="vi-VN"/>
        </w:rPr>
        <w:t xml:space="preserve"> </w:t>
      </w:r>
      <w:proofErr w:type="spellStart"/>
      <w:r w:rsidRPr="003C47F5">
        <w:rPr>
          <w:rStyle w:val="Vnbnnidung5"/>
          <w:rFonts w:ascii="Arial" w:hAnsi="Arial" w:cs="Arial"/>
          <w:i/>
          <w:iCs/>
          <w:color w:val="000000"/>
          <w:lang w:eastAsia="vi-VN"/>
        </w:rPr>
        <w:t>khai</w:t>
      </w:r>
      <w:proofErr w:type="spellEnd"/>
      <w:r w:rsidRPr="003C47F5">
        <w:rPr>
          <w:rStyle w:val="Vnbnnidung5"/>
          <w:rFonts w:ascii="Arial" w:hAnsi="Arial" w:cs="Arial"/>
          <w:i/>
          <w:iCs/>
          <w:color w:val="000000"/>
          <w:lang w:eastAsia="vi-VN"/>
        </w:rPr>
        <w:t xml:space="preserve"> </w:t>
      </w:r>
      <w:proofErr w:type="spellStart"/>
      <w:r w:rsidRPr="003C47F5">
        <w:rPr>
          <w:rStyle w:val="Vnbnnidung5"/>
          <w:rFonts w:ascii="Arial" w:hAnsi="Arial" w:cs="Arial"/>
          <w:i/>
          <w:iCs/>
          <w:color w:val="000000"/>
          <w:lang w:eastAsia="vi-VN"/>
        </w:rPr>
        <w:t>mẫu</w:t>
      </w:r>
      <w:proofErr w:type="spellEnd"/>
      <w:r w:rsidRPr="003C47F5">
        <w:rPr>
          <w:rStyle w:val="Vnbnnidung5"/>
          <w:rFonts w:ascii="Arial" w:hAnsi="Arial" w:cs="Arial"/>
          <w:i/>
          <w:iCs/>
          <w:color w:val="000000"/>
          <w:lang w:eastAsia="vi-VN"/>
        </w:rPr>
        <w:t xml:space="preserve"> </w:t>
      </w:r>
      <w:proofErr w:type="spellStart"/>
      <w:r w:rsidRPr="003C47F5">
        <w:rPr>
          <w:rStyle w:val="Vnbnnidung5"/>
          <w:rFonts w:ascii="Arial" w:hAnsi="Arial" w:cs="Arial"/>
          <w:i/>
          <w:iCs/>
          <w:color w:val="000000"/>
          <w:lang w:eastAsia="vi-VN"/>
        </w:rPr>
        <w:t>số</w:t>
      </w:r>
      <w:proofErr w:type="spellEnd"/>
      <w:r w:rsidRPr="003C47F5">
        <w:rPr>
          <w:rStyle w:val="Vnbnnidung5"/>
          <w:rFonts w:ascii="Arial" w:hAnsi="Arial" w:cs="Arial"/>
          <w:i/>
          <w:iCs/>
          <w:color w:val="000000"/>
          <w:lang w:eastAsia="vi-VN"/>
        </w:rPr>
        <w:t xml:space="preserve"> &lt;01-ĐK-TCT </w:t>
      </w:r>
      <w:proofErr w:type="spellStart"/>
      <w:r w:rsidRPr="003C47F5">
        <w:rPr>
          <w:rStyle w:val="Vnbnnidung5"/>
          <w:rFonts w:ascii="Arial" w:hAnsi="Arial" w:cs="Arial"/>
          <w:i/>
          <w:iCs/>
          <w:color w:val="000000"/>
          <w:lang w:eastAsia="vi-VN"/>
        </w:rPr>
        <w:t>hoặc</w:t>
      </w:r>
      <w:proofErr w:type="spellEnd"/>
      <w:r w:rsidRPr="003C47F5">
        <w:rPr>
          <w:rStyle w:val="Vnbnnidung5"/>
          <w:rFonts w:ascii="Arial" w:hAnsi="Arial" w:cs="Arial"/>
          <w:i/>
          <w:iCs/>
          <w:color w:val="000000"/>
          <w:lang w:eastAsia="vi-VN"/>
        </w:rPr>
        <w:t xml:space="preserve"> 02-ĐK-TCT&gt;)</w:t>
      </w:r>
    </w:p>
    <w:p w:rsidR="00DE7A58" w:rsidRPr="003C47F5" w:rsidRDefault="00DE7A58" w:rsidP="00DE7A58">
      <w:pPr>
        <w:pStyle w:val="Vnbnnidung50"/>
        <w:spacing w:line="240" w:lineRule="auto"/>
        <w:jc w:val="center"/>
        <w:rPr>
          <w:rFonts w:ascii="Arial" w:hAnsi="Arial" w:cs="Arial"/>
        </w:rPr>
      </w:pPr>
    </w:p>
    <w:p w:rsidR="00DE7A58" w:rsidRPr="003C47F5" w:rsidRDefault="00DE7A58" w:rsidP="00DE7A58">
      <w:pPr>
        <w:pStyle w:val="Vnbnnidung50"/>
        <w:spacing w:after="120" w:line="240" w:lineRule="auto"/>
        <w:ind w:firstLine="720"/>
        <w:jc w:val="both"/>
        <w:rPr>
          <w:rStyle w:val="Vnbnnidung5"/>
          <w:rFonts w:ascii="Arial" w:hAnsi="Arial" w:cs="Arial"/>
          <w:color w:val="000000"/>
          <w:lang w:eastAsia="vi-VN"/>
        </w:rPr>
      </w:pPr>
      <w:proofErr w:type="spellStart"/>
      <w:r w:rsidRPr="003C47F5">
        <w:rPr>
          <w:rStyle w:val="Vnbnnidung5"/>
          <w:rFonts w:ascii="Arial" w:hAnsi="Arial" w:cs="Arial"/>
          <w:color w:val="000000"/>
          <w:lang w:eastAsia="vi-VN"/>
        </w:rPr>
        <w:t>Tên</w:t>
      </w:r>
      <w:proofErr w:type="spellEnd"/>
      <w:r w:rsidRPr="003C47F5">
        <w:rPr>
          <w:rStyle w:val="Vnbnnidung5"/>
          <w:rFonts w:ascii="Arial" w:hAnsi="Arial" w:cs="Arial"/>
          <w:color w:val="000000"/>
          <w:lang w:eastAsia="vi-VN"/>
        </w:rPr>
        <w:t xml:space="preserve"> </w:t>
      </w:r>
      <w:proofErr w:type="spellStart"/>
      <w:r w:rsidRPr="003C47F5">
        <w:rPr>
          <w:rStyle w:val="Vnbnnidung5"/>
          <w:rFonts w:ascii="Arial" w:hAnsi="Arial" w:cs="Arial"/>
          <w:color w:val="000000"/>
          <w:lang w:eastAsia="vi-VN"/>
        </w:rPr>
        <w:t>người</w:t>
      </w:r>
      <w:proofErr w:type="spellEnd"/>
      <w:r w:rsidRPr="003C47F5">
        <w:rPr>
          <w:rStyle w:val="Vnbnnidung5"/>
          <w:rFonts w:ascii="Arial" w:hAnsi="Arial" w:cs="Arial"/>
          <w:color w:val="000000"/>
          <w:lang w:eastAsia="vi-VN"/>
        </w:rPr>
        <w:t xml:space="preserve"> </w:t>
      </w:r>
      <w:proofErr w:type="spellStart"/>
      <w:r w:rsidRPr="003C47F5">
        <w:rPr>
          <w:rStyle w:val="Vnbnnidung5"/>
          <w:rFonts w:ascii="Arial" w:hAnsi="Arial" w:cs="Arial"/>
          <w:color w:val="000000"/>
          <w:lang w:eastAsia="vi-VN"/>
        </w:rPr>
        <w:t>nộp</w:t>
      </w:r>
      <w:proofErr w:type="spellEnd"/>
      <w:r w:rsidRPr="003C47F5">
        <w:rPr>
          <w:rStyle w:val="Vnbnnidung5"/>
          <w:rFonts w:ascii="Arial" w:hAnsi="Arial" w:cs="Arial"/>
          <w:color w:val="000000"/>
          <w:lang w:eastAsia="vi-VN"/>
        </w:rPr>
        <w:t xml:space="preserve"> </w:t>
      </w:r>
      <w:proofErr w:type="spellStart"/>
      <w:r w:rsidRPr="003C47F5">
        <w:rPr>
          <w:rStyle w:val="Vnbnnidung5"/>
          <w:rFonts w:ascii="Arial" w:hAnsi="Arial" w:cs="Arial"/>
          <w:color w:val="000000"/>
          <w:lang w:eastAsia="vi-VN"/>
        </w:rPr>
        <w:t>thuế</w:t>
      </w:r>
      <w:proofErr w:type="spellEnd"/>
      <w:r w:rsidRPr="003C47F5">
        <w:rPr>
          <w:rStyle w:val="Vnbnnidung5"/>
          <w:rFonts w:ascii="Arial" w:hAnsi="Arial" w:cs="Arial"/>
          <w:color w:val="000000"/>
          <w:lang w:eastAsia="vi-VN"/>
        </w:rPr>
        <w:t>: .............................................................................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8"/>
        <w:gridCol w:w="6158"/>
      </w:tblGrid>
      <w:tr w:rsidR="00DE7A58" w:rsidRPr="001065CE" w:rsidTr="004E7E20">
        <w:trPr>
          <w:jc w:val="center"/>
        </w:trPr>
        <w:tc>
          <w:tcPr>
            <w:tcW w:w="3078" w:type="dxa"/>
            <w:shd w:val="clear" w:color="auto" w:fill="auto"/>
          </w:tcPr>
          <w:p w:rsidR="00DE7A58" w:rsidRPr="001065CE" w:rsidRDefault="00DE7A58" w:rsidP="004E7E20">
            <w:pPr>
              <w:pStyle w:val="Chthchbng0"/>
              <w:spacing w:after="12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65CE">
              <w:rPr>
                <w:rStyle w:val="Chthchbng"/>
                <w:rFonts w:ascii="Arial" w:hAnsi="Arial" w:cs="Arial"/>
                <w:color w:val="000000"/>
                <w:sz w:val="20"/>
                <w:szCs w:val="20"/>
                <w:lang w:eastAsia="vi-VN"/>
              </w:rPr>
              <w:t>Mã</w:t>
            </w:r>
            <w:proofErr w:type="spellEnd"/>
            <w:r w:rsidRPr="001065CE">
              <w:rPr>
                <w:rStyle w:val="Chthchbng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Chthchbng"/>
                <w:rFonts w:ascii="Arial" w:hAnsi="Arial" w:cs="Arial"/>
                <w:color w:val="000000"/>
                <w:sz w:val="20"/>
                <w:szCs w:val="20"/>
                <w:lang w:eastAsia="vi-VN"/>
              </w:rPr>
              <w:t>số</w:t>
            </w:r>
            <w:proofErr w:type="spellEnd"/>
            <w:r w:rsidRPr="001065CE">
              <w:rPr>
                <w:rStyle w:val="Chthchbng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Chthchbng"/>
                <w:rFonts w:ascii="Arial" w:hAnsi="Arial" w:cs="Arial"/>
                <w:color w:val="000000"/>
                <w:sz w:val="20"/>
                <w:szCs w:val="20"/>
                <w:lang w:eastAsia="vi-VN"/>
              </w:rPr>
              <w:t>thuế</w:t>
            </w:r>
            <w:proofErr w:type="spellEnd"/>
            <w:r w:rsidRPr="001065CE">
              <w:rPr>
                <w:rStyle w:val="Chthchbng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(</w:t>
            </w:r>
            <w:proofErr w:type="spellStart"/>
            <w:r w:rsidRPr="001065CE">
              <w:rPr>
                <w:rStyle w:val="Chthchbng"/>
                <w:rFonts w:ascii="Arial" w:hAnsi="Arial" w:cs="Arial"/>
                <w:color w:val="000000"/>
                <w:sz w:val="20"/>
                <w:szCs w:val="20"/>
                <w:lang w:eastAsia="vi-VN"/>
              </w:rPr>
              <w:t>nếu</w:t>
            </w:r>
            <w:proofErr w:type="spellEnd"/>
            <w:r w:rsidRPr="001065CE">
              <w:rPr>
                <w:rStyle w:val="Chthchbng"/>
                <w:rFonts w:ascii="Arial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Chthchbng"/>
                <w:rFonts w:ascii="Arial" w:hAnsi="Arial" w:cs="Arial"/>
                <w:color w:val="000000"/>
                <w:sz w:val="20"/>
                <w:szCs w:val="20"/>
                <w:lang w:eastAsia="vi-VN"/>
              </w:rPr>
              <w:t>có</w:t>
            </w:r>
            <w:proofErr w:type="spellEnd"/>
            <w:r w:rsidRPr="001065CE">
              <w:rPr>
                <w:rStyle w:val="Chthchbng"/>
                <w:rFonts w:ascii="Arial" w:hAnsi="Arial" w:cs="Arial"/>
                <w:color w:val="000000"/>
                <w:sz w:val="20"/>
                <w:szCs w:val="20"/>
                <w:lang w:eastAsia="vi-VN"/>
              </w:rPr>
              <w:t>):</w:t>
            </w:r>
          </w:p>
        </w:tc>
        <w:tc>
          <w:tcPr>
            <w:tcW w:w="6158" w:type="dxa"/>
            <w:shd w:val="clear" w:color="auto" w:fill="auto"/>
          </w:tcPr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3"/>
              <w:gridCol w:w="412"/>
              <w:gridCol w:w="422"/>
              <w:gridCol w:w="422"/>
              <w:gridCol w:w="424"/>
              <w:gridCol w:w="418"/>
              <w:gridCol w:w="422"/>
              <w:gridCol w:w="422"/>
              <w:gridCol w:w="422"/>
              <w:gridCol w:w="428"/>
              <w:gridCol w:w="428"/>
              <w:gridCol w:w="428"/>
              <w:gridCol w:w="428"/>
              <w:gridCol w:w="428"/>
            </w:tblGrid>
            <w:tr w:rsidR="00DE7A58" w:rsidRPr="003C47F5" w:rsidTr="004E7E2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68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E7A58" w:rsidRPr="003C47F5" w:rsidRDefault="00DE7A58" w:rsidP="004E7E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E7A58" w:rsidRPr="003C47F5" w:rsidRDefault="00DE7A58" w:rsidP="004E7E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E7A58" w:rsidRPr="003C47F5" w:rsidRDefault="00DE7A58" w:rsidP="004E7E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E7A58" w:rsidRPr="003C47F5" w:rsidRDefault="00DE7A58" w:rsidP="004E7E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E7A58" w:rsidRPr="003C47F5" w:rsidRDefault="00DE7A58" w:rsidP="004E7E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E7A58" w:rsidRPr="003C47F5" w:rsidRDefault="00DE7A58" w:rsidP="004E7E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E7A58" w:rsidRPr="003C47F5" w:rsidRDefault="00DE7A58" w:rsidP="004E7E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E7A58" w:rsidRPr="003C47F5" w:rsidRDefault="00DE7A58" w:rsidP="004E7E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DE7A58" w:rsidRPr="003C47F5" w:rsidRDefault="00DE7A58" w:rsidP="004E7E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E7A58" w:rsidRPr="003C47F5" w:rsidRDefault="00DE7A58" w:rsidP="004E7E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DE7A58" w:rsidRPr="003C47F5" w:rsidRDefault="00DE7A58" w:rsidP="004E7E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E7A58" w:rsidRPr="003C47F5" w:rsidRDefault="00DE7A58" w:rsidP="004E7E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E7A58" w:rsidRPr="003C47F5" w:rsidRDefault="00DE7A58" w:rsidP="004E7E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E7A58" w:rsidRPr="003C47F5" w:rsidRDefault="00DE7A58" w:rsidP="004E7E2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E7A58" w:rsidRPr="001065CE" w:rsidRDefault="00DE7A58" w:rsidP="004E7E20">
            <w:pPr>
              <w:pStyle w:val="Vnbnnidung50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DE7A58" w:rsidRPr="003C47F5" w:rsidRDefault="00DE7A58" w:rsidP="00DE7A5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200"/>
        <w:gridCol w:w="775"/>
        <w:gridCol w:w="1611"/>
        <w:gridCol w:w="778"/>
        <w:gridCol w:w="789"/>
        <w:gridCol w:w="793"/>
        <w:gridCol w:w="1166"/>
        <w:gridCol w:w="786"/>
        <w:gridCol w:w="804"/>
      </w:tblGrid>
      <w:tr w:rsidR="00DE7A58" w:rsidRPr="003C47F5" w:rsidTr="004E7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  <w:jc w:val="center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STT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Tên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Nhà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thầu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nước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ngoài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,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nhà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thầu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phụ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nước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ngoài</w:t>
            </w:r>
            <w:proofErr w:type="spellEnd"/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Quốc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tịch</w:t>
            </w:r>
            <w:proofErr w:type="spellEnd"/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Mã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số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thuế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của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nhà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thầu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nước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ngoài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,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nhà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thầu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phụ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nước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ngoài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tại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Việt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Nam (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nếu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có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Số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hợp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đồng</w:t>
            </w:r>
            <w:proofErr w:type="spellEnd"/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Ngày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hợp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đồng</w:t>
            </w:r>
            <w:proofErr w:type="spellEnd"/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Giá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trị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hợp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đồng</w:t>
            </w:r>
            <w:proofErr w:type="spellEnd"/>
          </w:p>
        </w:tc>
        <w:tc>
          <w:tcPr>
            <w:tcW w:w="9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Địa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điểm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thực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hiện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hợp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đồng</w:t>
            </w:r>
            <w:proofErr w:type="spellEnd"/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Thời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gian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thực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hiện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hợp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đồng</w:t>
            </w:r>
            <w:proofErr w:type="spellEnd"/>
          </w:p>
        </w:tc>
      </w:tr>
      <w:tr w:rsidR="00DE7A58" w:rsidRPr="003C47F5" w:rsidTr="004E7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  <w:jc w:val="center"/>
        </w:trPr>
        <w:tc>
          <w:tcPr>
            <w:tcW w:w="36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Quận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/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huyện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Tỉnh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/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thành</w:t>
            </w:r>
            <w:proofErr w:type="spellEnd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3C47F5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phố</w:t>
            </w:r>
            <w:proofErr w:type="spellEnd"/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A58" w:rsidRPr="003C47F5" w:rsidTr="004E7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7F5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A58" w:rsidRPr="003C47F5" w:rsidTr="004E7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7F5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A58" w:rsidRPr="003C47F5" w:rsidTr="004E7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7F5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...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A58" w:rsidRPr="003C47F5" w:rsidTr="004E7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A58" w:rsidRPr="003C47F5" w:rsidTr="004E7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A58" w:rsidRPr="003C47F5" w:rsidTr="004E7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A58" w:rsidRPr="003C47F5" w:rsidTr="004E7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A58" w:rsidRPr="003C47F5" w:rsidTr="004E7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A58" w:rsidRPr="003C47F5" w:rsidTr="004E7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A58" w:rsidRPr="003C47F5" w:rsidTr="004E7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A58" w:rsidRPr="003C47F5" w:rsidRDefault="00DE7A58" w:rsidP="004E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7A58" w:rsidRPr="003C47F5" w:rsidRDefault="00DE7A58" w:rsidP="00DE7A5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9"/>
        <w:gridCol w:w="4609"/>
      </w:tblGrid>
      <w:tr w:rsidR="00DE7A58" w:rsidRPr="001065CE" w:rsidTr="004E7E20">
        <w:trPr>
          <w:jc w:val="center"/>
        </w:trPr>
        <w:tc>
          <w:tcPr>
            <w:tcW w:w="4409" w:type="dxa"/>
            <w:shd w:val="clear" w:color="auto" w:fill="auto"/>
          </w:tcPr>
          <w:p w:rsidR="00DE7A58" w:rsidRPr="001065CE" w:rsidRDefault="00DE7A58" w:rsidP="004E7E20">
            <w:pPr>
              <w:pStyle w:val="Vnbnnidung50"/>
              <w:spacing w:line="240" w:lineRule="auto"/>
              <w:rPr>
                <w:rFonts w:ascii="Arial" w:hAnsi="Arial" w:cs="Arial"/>
              </w:rPr>
            </w:pPr>
            <w:r w:rsidRPr="001065CE">
              <w:rPr>
                <w:rStyle w:val="Vnbnnidung5"/>
                <w:rFonts w:ascii="Arial" w:hAnsi="Arial" w:cs="Arial"/>
                <w:b/>
                <w:bCs/>
                <w:color w:val="000000"/>
                <w:lang w:eastAsia="vi-VN"/>
              </w:rPr>
              <w:t>NHÂN VIÊN ĐẠI LÝ THUẾ</w:t>
            </w:r>
          </w:p>
          <w:p w:rsidR="00DE7A58" w:rsidRPr="001065CE" w:rsidRDefault="00DE7A58" w:rsidP="004E7E20">
            <w:pPr>
              <w:pStyle w:val="Vnbnnidung50"/>
              <w:tabs>
                <w:tab w:val="left" w:leader="dot" w:pos="2419"/>
              </w:tabs>
              <w:spacing w:line="240" w:lineRule="auto"/>
              <w:rPr>
                <w:rFonts w:ascii="Arial" w:hAnsi="Arial" w:cs="Arial"/>
              </w:rPr>
            </w:pPr>
            <w:proofErr w:type="spellStart"/>
            <w:r w:rsidRPr="001065CE">
              <w:rPr>
                <w:rStyle w:val="Vnbnnidung5"/>
                <w:rFonts w:ascii="Arial" w:hAnsi="Arial" w:cs="Arial"/>
                <w:color w:val="000000"/>
                <w:lang w:eastAsia="vi-VN"/>
              </w:rPr>
              <w:t>Họ</w:t>
            </w:r>
            <w:proofErr w:type="spellEnd"/>
            <w:r w:rsidRPr="001065CE">
              <w:rPr>
                <w:rStyle w:val="Vnbnnidung5"/>
                <w:rFonts w:ascii="Arial" w:hAnsi="Arial" w:cs="Arial"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color w:val="000000"/>
                <w:lang w:eastAsia="vi-VN"/>
              </w:rPr>
              <w:t>và</w:t>
            </w:r>
            <w:proofErr w:type="spellEnd"/>
            <w:r w:rsidRPr="001065CE">
              <w:rPr>
                <w:rStyle w:val="Vnbnnidung5"/>
                <w:rFonts w:ascii="Arial" w:hAnsi="Arial" w:cs="Arial"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color w:val="000000"/>
                <w:lang w:eastAsia="vi-VN"/>
              </w:rPr>
              <w:t>tên</w:t>
            </w:r>
            <w:proofErr w:type="spellEnd"/>
            <w:r w:rsidRPr="001065CE">
              <w:rPr>
                <w:rStyle w:val="Vnbnnidung5"/>
                <w:rFonts w:ascii="Arial" w:hAnsi="Arial" w:cs="Arial"/>
                <w:color w:val="000000"/>
                <w:lang w:eastAsia="vi-VN"/>
              </w:rPr>
              <w:t>:</w:t>
            </w:r>
            <w:r w:rsidRPr="001065CE">
              <w:rPr>
                <w:rStyle w:val="Vnbnnidung5"/>
                <w:rFonts w:ascii="Arial" w:hAnsi="Arial" w:cs="Arial"/>
                <w:color w:val="000000"/>
                <w:lang w:eastAsia="vi-VN"/>
              </w:rPr>
              <w:tab/>
            </w:r>
          </w:p>
          <w:p w:rsidR="00DE7A58" w:rsidRPr="001065CE" w:rsidRDefault="00DE7A58" w:rsidP="004E7E20">
            <w:pPr>
              <w:pStyle w:val="Vnbnnidung50"/>
              <w:tabs>
                <w:tab w:val="left" w:leader="dot" w:pos="3348"/>
              </w:tabs>
              <w:spacing w:line="240" w:lineRule="auto"/>
              <w:rPr>
                <w:rFonts w:ascii="Arial" w:hAnsi="Arial" w:cs="Arial"/>
              </w:rPr>
            </w:pPr>
            <w:proofErr w:type="spellStart"/>
            <w:r w:rsidRPr="001065CE">
              <w:rPr>
                <w:rStyle w:val="Vnbnnidung5"/>
                <w:rFonts w:ascii="Arial" w:hAnsi="Arial" w:cs="Arial"/>
                <w:color w:val="000000"/>
                <w:lang w:eastAsia="vi-VN"/>
              </w:rPr>
              <w:t>Chứng</w:t>
            </w:r>
            <w:proofErr w:type="spellEnd"/>
            <w:r w:rsidRPr="001065CE">
              <w:rPr>
                <w:rStyle w:val="Vnbnnidung5"/>
                <w:rFonts w:ascii="Arial" w:hAnsi="Arial" w:cs="Arial"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color w:val="000000"/>
                <w:lang w:eastAsia="vi-VN"/>
              </w:rPr>
              <w:t>chỉ</w:t>
            </w:r>
            <w:proofErr w:type="spellEnd"/>
            <w:r w:rsidRPr="001065CE">
              <w:rPr>
                <w:rStyle w:val="Vnbnnidung5"/>
                <w:rFonts w:ascii="Arial" w:hAnsi="Arial" w:cs="Arial"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color w:val="000000"/>
                <w:lang w:eastAsia="vi-VN"/>
              </w:rPr>
              <w:t>hành</w:t>
            </w:r>
            <w:proofErr w:type="spellEnd"/>
            <w:r w:rsidRPr="001065CE">
              <w:rPr>
                <w:rStyle w:val="Vnbnnidung5"/>
                <w:rFonts w:ascii="Arial" w:hAnsi="Arial" w:cs="Arial"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color w:val="000000"/>
                <w:lang w:eastAsia="vi-VN"/>
              </w:rPr>
              <w:t>nghề</w:t>
            </w:r>
            <w:proofErr w:type="spellEnd"/>
            <w:r w:rsidRPr="001065CE">
              <w:rPr>
                <w:rStyle w:val="Vnbnnidung5"/>
                <w:rFonts w:ascii="Arial" w:hAnsi="Arial" w:cs="Arial"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color w:val="000000"/>
                <w:lang w:eastAsia="vi-VN"/>
              </w:rPr>
              <w:t>số</w:t>
            </w:r>
            <w:proofErr w:type="spellEnd"/>
            <w:r w:rsidRPr="001065CE">
              <w:rPr>
                <w:rStyle w:val="Vnbnnidung5"/>
                <w:rFonts w:ascii="Arial" w:hAnsi="Arial" w:cs="Arial"/>
                <w:color w:val="000000"/>
                <w:lang w:eastAsia="vi-VN"/>
              </w:rPr>
              <w:tab/>
            </w:r>
          </w:p>
        </w:tc>
        <w:tc>
          <w:tcPr>
            <w:tcW w:w="4609" w:type="dxa"/>
            <w:shd w:val="clear" w:color="auto" w:fill="auto"/>
          </w:tcPr>
          <w:p w:rsidR="00DE7A58" w:rsidRPr="001065CE" w:rsidRDefault="00DE7A58" w:rsidP="004E7E2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065CE">
              <w:rPr>
                <w:rFonts w:ascii="Arial" w:hAnsi="Arial" w:cs="Arial"/>
                <w:i/>
                <w:sz w:val="20"/>
                <w:szCs w:val="20"/>
              </w:rPr>
              <w:t xml:space="preserve">.........., </w:t>
            </w:r>
            <w:proofErr w:type="spellStart"/>
            <w:proofErr w:type="gramStart"/>
            <w:r w:rsidRPr="001065CE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 w:rsidRPr="001065CE">
              <w:rPr>
                <w:rFonts w:ascii="Arial" w:hAnsi="Arial" w:cs="Arial"/>
                <w:i/>
                <w:sz w:val="20"/>
                <w:szCs w:val="20"/>
              </w:rPr>
              <w:t xml:space="preserve"> ....</w:t>
            </w:r>
            <w:proofErr w:type="gramEnd"/>
            <w:r w:rsidRPr="001065CE">
              <w:rPr>
                <w:rFonts w:ascii="Arial" w:hAnsi="Arial" w:cs="Arial"/>
                <w:i/>
                <w:sz w:val="20"/>
                <w:szCs w:val="20"/>
              </w:rPr>
              <w:t xml:space="preserve"> / .... / .....</w:t>
            </w:r>
          </w:p>
          <w:p w:rsidR="00DE7A58" w:rsidRPr="001065CE" w:rsidRDefault="00DE7A58" w:rsidP="004E7E20">
            <w:pPr>
              <w:pStyle w:val="Vnbnnidung50"/>
              <w:spacing w:line="240" w:lineRule="auto"/>
              <w:jc w:val="center"/>
              <w:rPr>
                <w:rFonts w:ascii="Arial" w:hAnsi="Arial" w:cs="Arial"/>
              </w:rPr>
            </w:pPr>
            <w:r w:rsidRPr="001065CE">
              <w:rPr>
                <w:rStyle w:val="Vnbnnidung5"/>
                <w:rFonts w:ascii="Arial" w:hAnsi="Arial" w:cs="Arial"/>
                <w:b/>
                <w:bCs/>
                <w:color w:val="000000"/>
                <w:lang w:eastAsia="vi-VN"/>
              </w:rPr>
              <w:t xml:space="preserve">NGƯỜI NỘP THUẾ </w:t>
            </w:r>
            <w:proofErr w:type="spellStart"/>
            <w:r w:rsidRPr="001065CE">
              <w:rPr>
                <w:rStyle w:val="Vnbnnidung5"/>
                <w:rFonts w:ascii="Arial" w:hAnsi="Arial" w:cs="Arial"/>
                <w:b/>
                <w:bCs/>
                <w:color w:val="000000"/>
                <w:lang w:eastAsia="vi-VN"/>
              </w:rPr>
              <w:t>hoặc</w:t>
            </w:r>
            <w:proofErr w:type="spellEnd"/>
            <w:r w:rsidRPr="001065CE">
              <w:rPr>
                <w:rStyle w:val="Vnbnnidung5"/>
                <w:rFonts w:ascii="Arial" w:hAnsi="Arial" w:cs="Arial"/>
                <w:b/>
                <w:bCs/>
                <w:color w:val="000000"/>
                <w:lang w:eastAsia="vi-VN"/>
              </w:rPr>
              <w:t xml:space="preserve"> ĐẠI DIỆN HỢP PHÁP CỦA NGƯỜI NỘP THUẾ</w:t>
            </w:r>
          </w:p>
          <w:p w:rsidR="00DE7A58" w:rsidRPr="001065CE" w:rsidRDefault="00DE7A58" w:rsidP="004E7E20">
            <w:pPr>
              <w:pStyle w:val="Vnbnnidung50"/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Ký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 xml:space="preserve">, </w:t>
            </w: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ghi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rõ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họ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tên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và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đóng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dấu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 xml:space="preserve"> (</w:t>
            </w: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nếu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có</w:t>
            </w:r>
            <w:proofErr w:type="spellEnd"/>
            <w:r w:rsidRPr="001065CE">
              <w:rPr>
                <w:rStyle w:val="Vnbnnidung5"/>
                <w:rFonts w:ascii="Arial" w:hAnsi="Arial" w:cs="Arial"/>
                <w:i/>
                <w:iCs/>
                <w:color w:val="000000"/>
                <w:lang w:eastAsia="vi-VN"/>
              </w:rPr>
              <w:t>)</w:t>
            </w:r>
          </w:p>
        </w:tc>
      </w:tr>
    </w:tbl>
    <w:p w:rsidR="004E4CB8" w:rsidRDefault="004E4CB8">
      <w:bookmarkStart w:id="0" w:name="_GoBack"/>
      <w:bookmarkEnd w:id="0"/>
    </w:p>
    <w:sectPr w:rsidR="004E4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|?¡ì???¨¬??¨¬??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58"/>
    <w:rsid w:val="004E4CB8"/>
    <w:rsid w:val="00D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C2143-6F43-4C03-93DA-D5D2199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40" w:lineRule="exact"/>
        <w:ind w:left="44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A58"/>
    <w:pPr>
      <w:spacing w:before="0" w:after="160" w:line="259" w:lineRule="auto"/>
      <w:ind w:left="0"/>
      <w:jc w:val="left"/>
    </w:pPr>
    <w:rPr>
      <w:rFonts w:ascii="Times New Roman" w:eastAsia="DengXian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rsid w:val="00DE7A58"/>
    <w:rPr>
      <w:sz w:val="28"/>
      <w:szCs w:val="28"/>
    </w:rPr>
  </w:style>
  <w:style w:type="character" w:customStyle="1" w:styleId="Vnbnnidung6">
    <w:name w:val="Văn bản nội dung (6)_"/>
    <w:link w:val="Vnbnnidung60"/>
    <w:uiPriority w:val="99"/>
    <w:rsid w:val="00DE7A58"/>
    <w:rPr>
      <w:i/>
      <w:iCs/>
      <w:sz w:val="17"/>
      <w:szCs w:val="17"/>
    </w:rPr>
  </w:style>
  <w:style w:type="character" w:customStyle="1" w:styleId="Khc">
    <w:name w:val="Khác_"/>
    <w:link w:val="Khc0"/>
    <w:uiPriority w:val="99"/>
    <w:rsid w:val="00DE7A58"/>
    <w:rPr>
      <w:sz w:val="28"/>
      <w:szCs w:val="28"/>
    </w:rPr>
  </w:style>
  <w:style w:type="character" w:customStyle="1" w:styleId="Vnbnnidung5">
    <w:name w:val="Văn bản nội dung (5)_"/>
    <w:link w:val="Vnbnnidung50"/>
    <w:uiPriority w:val="99"/>
    <w:rsid w:val="00DE7A58"/>
  </w:style>
  <w:style w:type="character" w:customStyle="1" w:styleId="Chthchbng">
    <w:name w:val="Chú thích bảng_"/>
    <w:link w:val="Chthchbng0"/>
    <w:uiPriority w:val="99"/>
    <w:rsid w:val="00DE7A58"/>
    <w:rPr>
      <w:b/>
      <w:bCs/>
    </w:rPr>
  </w:style>
  <w:style w:type="paragraph" w:customStyle="1" w:styleId="Vnbnnidung0">
    <w:name w:val="Văn bản nội dung"/>
    <w:basedOn w:val="Normal"/>
    <w:link w:val="Vnbnnidung"/>
    <w:uiPriority w:val="99"/>
    <w:rsid w:val="00DE7A58"/>
    <w:pPr>
      <w:widowControl w:val="0"/>
      <w:spacing w:after="60" w:line="240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Vnbnnidung60">
    <w:name w:val="Văn bản nội dung (6)"/>
    <w:basedOn w:val="Normal"/>
    <w:link w:val="Vnbnnidung6"/>
    <w:uiPriority w:val="99"/>
    <w:rsid w:val="00DE7A58"/>
    <w:pPr>
      <w:widowControl w:val="0"/>
      <w:spacing w:after="370" w:line="240" w:lineRule="auto"/>
      <w:jc w:val="center"/>
    </w:pPr>
    <w:rPr>
      <w:rFonts w:asciiTheme="minorHAnsi" w:eastAsiaTheme="minorHAnsi" w:hAnsiTheme="minorHAnsi" w:cstheme="minorBidi"/>
      <w:i/>
      <w:iCs/>
      <w:sz w:val="17"/>
      <w:szCs w:val="17"/>
      <w:lang w:eastAsia="en-US"/>
    </w:rPr>
  </w:style>
  <w:style w:type="paragraph" w:customStyle="1" w:styleId="Khc0">
    <w:name w:val="Khác"/>
    <w:basedOn w:val="Normal"/>
    <w:link w:val="Khc"/>
    <w:uiPriority w:val="99"/>
    <w:rsid w:val="00DE7A58"/>
    <w:pPr>
      <w:widowControl w:val="0"/>
      <w:spacing w:after="60" w:line="240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Vnbnnidung50">
    <w:name w:val="Văn bản nội dung (5)"/>
    <w:basedOn w:val="Normal"/>
    <w:link w:val="Vnbnnidung5"/>
    <w:uiPriority w:val="99"/>
    <w:rsid w:val="00DE7A58"/>
    <w:pPr>
      <w:widowControl w:val="0"/>
      <w:spacing w:after="0" w:line="350" w:lineRule="auto"/>
    </w:pPr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Chthchbng0">
    <w:name w:val="Chú thích bảng"/>
    <w:basedOn w:val="Normal"/>
    <w:link w:val="Chthchbng"/>
    <w:uiPriority w:val="99"/>
    <w:rsid w:val="00DE7A58"/>
    <w:pPr>
      <w:widowControl w:val="0"/>
      <w:spacing w:after="0" w:line="240" w:lineRule="auto"/>
    </w:pPr>
    <w:rPr>
      <w:rFonts w:asciiTheme="minorHAnsi" w:eastAsiaTheme="minorHAnsi" w:hAnsiTheme="minorHAnsi" w:cstheme="minorBidi"/>
      <w:b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2021-05-10T02:02:00Z</dcterms:created>
  <dcterms:modified xsi:type="dcterms:W3CDTF">2021-05-10T02:03:00Z</dcterms:modified>
</cp:coreProperties>
</file>