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3E15E7" w:rsidRPr="00937A74" w14:paraId="5763D482" w14:textId="77777777" w:rsidTr="00B43AB9">
        <w:trPr>
          <w:trHeight w:val="920"/>
        </w:trPr>
        <w:tc>
          <w:tcPr>
            <w:tcW w:w="1800" w:type="pct"/>
            <w:tcMar>
              <w:top w:w="0" w:type="dxa"/>
              <w:left w:w="108" w:type="dxa"/>
              <w:bottom w:w="0" w:type="dxa"/>
              <w:right w:w="108" w:type="dxa"/>
            </w:tcMar>
          </w:tcPr>
          <w:p w14:paraId="38C37A15" w14:textId="77777777" w:rsidR="003E15E7" w:rsidRPr="00937A74" w:rsidRDefault="003E15E7" w:rsidP="00937A74">
            <w:pPr>
              <w:adjustRightInd w:val="0"/>
              <w:snapToGrid w:val="0"/>
              <w:spacing w:after="0" w:line="240" w:lineRule="auto"/>
              <w:jc w:val="center"/>
              <w:rPr>
                <w:rFonts w:ascii="Arial" w:hAnsi="Arial" w:cs="Arial"/>
                <w:color w:val="000000"/>
                <w:sz w:val="20"/>
                <w:szCs w:val="20"/>
              </w:rPr>
            </w:pPr>
            <w:r w:rsidRPr="00937A74">
              <w:rPr>
                <w:rFonts w:ascii="Arial" w:hAnsi="Arial" w:cs="Arial"/>
                <w:b/>
                <w:bCs/>
                <w:color w:val="000000"/>
                <w:sz w:val="20"/>
                <w:szCs w:val="20"/>
              </w:rPr>
              <w:t>CHÍNH PHỦ</w:t>
            </w:r>
            <w:r w:rsidRPr="00937A74">
              <w:rPr>
                <w:rFonts w:ascii="Arial" w:hAnsi="Arial" w:cs="Arial"/>
                <w:b/>
                <w:bCs/>
                <w:color w:val="000000"/>
                <w:sz w:val="20"/>
                <w:szCs w:val="20"/>
              </w:rPr>
              <w:br/>
            </w:r>
            <w:r w:rsidRPr="00937A74">
              <w:rPr>
                <w:rFonts w:ascii="Arial" w:hAnsi="Arial" w:cs="Arial"/>
                <w:bCs/>
                <w:color w:val="000000"/>
                <w:sz w:val="20"/>
                <w:szCs w:val="20"/>
                <w:vertAlign w:val="superscript"/>
              </w:rPr>
              <w:t>__________</w:t>
            </w:r>
          </w:p>
          <w:p w14:paraId="3E2F404F" w14:textId="77777777" w:rsidR="003E15E7" w:rsidRPr="00937A74" w:rsidRDefault="003E15E7" w:rsidP="00937A74">
            <w:pPr>
              <w:adjustRightInd w:val="0"/>
              <w:snapToGrid w:val="0"/>
              <w:spacing w:after="0" w:line="240" w:lineRule="auto"/>
              <w:jc w:val="center"/>
              <w:rPr>
                <w:rFonts w:ascii="Arial" w:hAnsi="Arial" w:cs="Arial"/>
                <w:color w:val="000000"/>
                <w:sz w:val="20"/>
                <w:szCs w:val="20"/>
              </w:rPr>
            </w:pPr>
            <w:r w:rsidRPr="00937A74">
              <w:rPr>
                <w:rFonts w:ascii="Arial" w:hAnsi="Arial" w:cs="Arial"/>
                <w:color w:val="000000"/>
                <w:sz w:val="20"/>
                <w:szCs w:val="20"/>
              </w:rPr>
              <w:t>Số: 320/2026/NĐ-CP</w:t>
            </w:r>
          </w:p>
        </w:tc>
        <w:tc>
          <w:tcPr>
            <w:tcW w:w="3200" w:type="pct"/>
            <w:tcMar>
              <w:top w:w="0" w:type="dxa"/>
              <w:left w:w="108" w:type="dxa"/>
              <w:bottom w:w="0" w:type="dxa"/>
              <w:right w:w="108" w:type="dxa"/>
            </w:tcMar>
          </w:tcPr>
          <w:p w14:paraId="35C2F7E2" w14:textId="77777777" w:rsidR="003E15E7" w:rsidRPr="00937A74" w:rsidRDefault="003E15E7" w:rsidP="00937A74">
            <w:pPr>
              <w:adjustRightInd w:val="0"/>
              <w:snapToGrid w:val="0"/>
              <w:spacing w:after="0" w:line="240" w:lineRule="auto"/>
              <w:jc w:val="center"/>
              <w:rPr>
                <w:rFonts w:ascii="Arial" w:hAnsi="Arial" w:cs="Arial"/>
                <w:color w:val="000000"/>
                <w:sz w:val="20"/>
                <w:szCs w:val="20"/>
                <w:vertAlign w:val="superscript"/>
              </w:rPr>
            </w:pPr>
            <w:bookmarkStart w:id="0" w:name="_Hlk225157734"/>
            <w:r w:rsidRPr="00937A74">
              <w:rPr>
                <w:rFonts w:ascii="Arial" w:hAnsi="Arial" w:cs="Arial"/>
                <w:b/>
                <w:bCs/>
                <w:color w:val="000000"/>
                <w:sz w:val="20"/>
                <w:szCs w:val="20"/>
              </w:rPr>
              <w:t>CỘNG HÒA XÃ HỘI CHỦ NGHĨA VIỆT NAM</w:t>
            </w:r>
            <w:r w:rsidRPr="00937A74">
              <w:rPr>
                <w:rFonts w:ascii="Arial" w:hAnsi="Arial" w:cs="Arial"/>
                <w:b/>
                <w:bCs/>
                <w:color w:val="000000"/>
                <w:sz w:val="20"/>
                <w:szCs w:val="20"/>
              </w:rPr>
              <w:br/>
              <w:t xml:space="preserve">Độc lập - Tự do - Hạnh phúc </w:t>
            </w:r>
            <w:r w:rsidRPr="00937A74">
              <w:rPr>
                <w:rFonts w:ascii="Arial" w:hAnsi="Arial" w:cs="Arial"/>
                <w:b/>
                <w:bCs/>
                <w:color w:val="000000"/>
                <w:sz w:val="20"/>
                <w:szCs w:val="20"/>
              </w:rPr>
              <w:br/>
            </w:r>
            <w:r w:rsidRPr="00937A74">
              <w:rPr>
                <w:rFonts w:ascii="Arial" w:hAnsi="Arial" w:cs="Arial"/>
                <w:bCs/>
                <w:color w:val="000000"/>
                <w:sz w:val="20"/>
                <w:szCs w:val="20"/>
                <w:vertAlign w:val="superscript"/>
              </w:rPr>
              <w:t>______________________</w:t>
            </w:r>
          </w:p>
          <w:bookmarkEnd w:id="0"/>
          <w:p w14:paraId="13AC6322" w14:textId="77777777" w:rsidR="003E15E7" w:rsidRPr="00937A74" w:rsidRDefault="003E15E7" w:rsidP="00937A74">
            <w:pPr>
              <w:adjustRightInd w:val="0"/>
              <w:snapToGrid w:val="0"/>
              <w:spacing w:after="0" w:line="240" w:lineRule="auto"/>
              <w:jc w:val="center"/>
              <w:rPr>
                <w:rFonts w:ascii="Arial" w:hAnsi="Arial" w:cs="Arial"/>
                <w:i/>
                <w:color w:val="000000"/>
                <w:sz w:val="20"/>
                <w:szCs w:val="20"/>
              </w:rPr>
            </w:pPr>
            <w:r w:rsidRPr="00937A74">
              <w:rPr>
                <w:rFonts w:ascii="Arial" w:hAnsi="Arial" w:cs="Arial"/>
                <w:i/>
                <w:color w:val="000000"/>
                <w:sz w:val="20"/>
                <w:szCs w:val="20"/>
              </w:rPr>
              <w:t>Hà Nội, ngày 13 tháng 8 năm 2026</w:t>
            </w:r>
          </w:p>
        </w:tc>
      </w:tr>
    </w:tbl>
    <w:p w14:paraId="2BDC722B" w14:textId="77777777" w:rsidR="003E15E7" w:rsidRPr="00937A74" w:rsidRDefault="003E15E7" w:rsidP="00937A74">
      <w:pPr>
        <w:adjustRightInd w:val="0"/>
        <w:snapToGrid w:val="0"/>
        <w:spacing w:after="0" w:line="240" w:lineRule="auto"/>
        <w:jc w:val="center"/>
        <w:rPr>
          <w:rFonts w:ascii="Arial" w:hAnsi="Arial" w:cs="Arial"/>
          <w:sz w:val="20"/>
          <w:szCs w:val="20"/>
        </w:rPr>
      </w:pPr>
    </w:p>
    <w:p w14:paraId="4314A786" w14:textId="77777777" w:rsidR="003E15E7" w:rsidRPr="00937A74" w:rsidRDefault="003E15E7" w:rsidP="00937A74">
      <w:pPr>
        <w:adjustRightInd w:val="0"/>
        <w:snapToGrid w:val="0"/>
        <w:spacing w:after="0" w:line="240" w:lineRule="auto"/>
        <w:jc w:val="center"/>
        <w:rPr>
          <w:rFonts w:ascii="Arial" w:hAnsi="Arial" w:cs="Arial"/>
          <w:sz w:val="20"/>
          <w:szCs w:val="20"/>
        </w:rPr>
      </w:pPr>
    </w:p>
    <w:p w14:paraId="0A6B9999" w14:textId="77777777" w:rsidR="003E15E7" w:rsidRPr="00937A74" w:rsidRDefault="003E15E7" w:rsidP="00937A74">
      <w:pPr>
        <w:adjustRightInd w:val="0"/>
        <w:snapToGrid w:val="0"/>
        <w:spacing w:after="0" w:line="240" w:lineRule="auto"/>
        <w:jc w:val="center"/>
        <w:rPr>
          <w:rFonts w:ascii="Arial" w:hAnsi="Arial" w:cs="Arial"/>
          <w:b/>
          <w:bCs/>
          <w:sz w:val="20"/>
          <w:szCs w:val="20"/>
        </w:rPr>
      </w:pPr>
      <w:r w:rsidRPr="00937A74">
        <w:rPr>
          <w:rFonts w:ascii="Arial" w:hAnsi="Arial" w:cs="Arial"/>
          <w:b/>
          <w:bCs/>
          <w:sz w:val="20"/>
          <w:szCs w:val="20"/>
        </w:rPr>
        <w:t xml:space="preserve">NGHỊ ĐỊNH </w:t>
      </w:r>
    </w:p>
    <w:p w14:paraId="5CF034DC" w14:textId="77777777" w:rsidR="003E15E7" w:rsidRPr="00937A74" w:rsidRDefault="003E15E7" w:rsidP="00937A74">
      <w:pPr>
        <w:adjustRightInd w:val="0"/>
        <w:snapToGrid w:val="0"/>
        <w:spacing w:after="0" w:line="240" w:lineRule="auto"/>
        <w:jc w:val="center"/>
        <w:rPr>
          <w:rFonts w:ascii="Arial" w:hAnsi="Arial" w:cs="Arial"/>
          <w:b/>
          <w:bCs/>
          <w:sz w:val="20"/>
          <w:szCs w:val="20"/>
        </w:rPr>
      </w:pPr>
      <w:r w:rsidRPr="00937A74">
        <w:rPr>
          <w:rFonts w:ascii="Arial" w:hAnsi="Arial" w:cs="Arial"/>
          <w:b/>
          <w:bCs/>
          <w:sz w:val="20"/>
          <w:szCs w:val="20"/>
        </w:rPr>
        <w:t xml:space="preserve">Sửa đổi, bổ sung một số điều của Nghị định số 69/2024/NĐ-CP </w:t>
      </w:r>
      <w:r w:rsidRPr="00937A74">
        <w:rPr>
          <w:rFonts w:ascii="Arial" w:hAnsi="Arial" w:cs="Arial"/>
          <w:b/>
          <w:bCs/>
          <w:sz w:val="20"/>
          <w:szCs w:val="20"/>
        </w:rPr>
        <w:br/>
        <w:t xml:space="preserve">ngày 25 tháng 6 năm 2024 của Chính phủ quy định </w:t>
      </w:r>
      <w:r w:rsidRPr="00937A74">
        <w:rPr>
          <w:rFonts w:ascii="Arial" w:hAnsi="Arial" w:cs="Arial"/>
          <w:b/>
          <w:bCs/>
          <w:sz w:val="20"/>
          <w:szCs w:val="20"/>
        </w:rPr>
        <w:br/>
        <w:t xml:space="preserve">về định danh và xác thực điện tử  </w:t>
      </w:r>
    </w:p>
    <w:p w14:paraId="0628B132" w14:textId="77777777" w:rsidR="003E15E7" w:rsidRPr="00937A74" w:rsidRDefault="003E15E7" w:rsidP="00937A74">
      <w:pPr>
        <w:adjustRightInd w:val="0"/>
        <w:snapToGrid w:val="0"/>
        <w:spacing w:after="0" w:line="240" w:lineRule="auto"/>
        <w:jc w:val="center"/>
        <w:rPr>
          <w:rFonts w:ascii="Arial" w:hAnsi="Arial" w:cs="Arial"/>
          <w:b/>
          <w:bCs/>
          <w:sz w:val="20"/>
          <w:szCs w:val="20"/>
        </w:rPr>
      </w:pPr>
    </w:p>
    <w:p w14:paraId="62227366" w14:textId="77777777" w:rsidR="003E15E7" w:rsidRPr="00937A74" w:rsidRDefault="003E15E7" w:rsidP="00937A74">
      <w:pPr>
        <w:adjustRightInd w:val="0"/>
        <w:snapToGrid w:val="0"/>
        <w:spacing w:after="120" w:line="240" w:lineRule="auto"/>
        <w:ind w:firstLine="720"/>
        <w:jc w:val="both"/>
        <w:rPr>
          <w:rFonts w:ascii="Arial" w:hAnsi="Arial" w:cs="Arial"/>
          <w:i/>
          <w:iCs/>
          <w:sz w:val="20"/>
          <w:szCs w:val="20"/>
        </w:rPr>
      </w:pPr>
      <w:r w:rsidRPr="00937A74">
        <w:rPr>
          <w:rFonts w:ascii="Arial" w:hAnsi="Arial" w:cs="Arial"/>
          <w:i/>
          <w:iCs/>
          <w:sz w:val="20"/>
          <w:szCs w:val="20"/>
        </w:rPr>
        <w:t xml:space="preserve">Căn cứ Luật Tổ chức Chính phủ số 63/2025/QH15; </w:t>
      </w:r>
    </w:p>
    <w:p w14:paraId="5EB1FEA6" w14:textId="77777777" w:rsidR="003E15E7" w:rsidRPr="00937A74" w:rsidRDefault="003E15E7" w:rsidP="00937A74">
      <w:pPr>
        <w:adjustRightInd w:val="0"/>
        <w:snapToGrid w:val="0"/>
        <w:spacing w:after="120" w:line="240" w:lineRule="auto"/>
        <w:ind w:firstLine="720"/>
        <w:jc w:val="both"/>
        <w:rPr>
          <w:rFonts w:ascii="Arial" w:hAnsi="Arial" w:cs="Arial"/>
          <w:i/>
          <w:iCs/>
          <w:sz w:val="20"/>
          <w:szCs w:val="20"/>
        </w:rPr>
      </w:pPr>
      <w:r w:rsidRPr="00937A74">
        <w:rPr>
          <w:rFonts w:ascii="Arial" w:hAnsi="Arial" w:cs="Arial"/>
          <w:i/>
          <w:iCs/>
          <w:sz w:val="20"/>
          <w:szCs w:val="20"/>
        </w:rPr>
        <w:t xml:space="preserve">Căn cứ Luật Tổ chức chính quyền địa phương số 72/2025/QH15; </w:t>
      </w:r>
    </w:p>
    <w:p w14:paraId="6D83040A" w14:textId="77777777" w:rsidR="003E15E7" w:rsidRPr="00937A74" w:rsidRDefault="003E15E7" w:rsidP="00937A74">
      <w:pPr>
        <w:adjustRightInd w:val="0"/>
        <w:snapToGrid w:val="0"/>
        <w:spacing w:after="120" w:line="240" w:lineRule="auto"/>
        <w:ind w:firstLine="720"/>
        <w:jc w:val="both"/>
        <w:rPr>
          <w:rFonts w:ascii="Arial" w:hAnsi="Arial" w:cs="Arial"/>
          <w:i/>
          <w:iCs/>
          <w:sz w:val="20"/>
          <w:szCs w:val="20"/>
        </w:rPr>
      </w:pPr>
      <w:r w:rsidRPr="00937A74">
        <w:rPr>
          <w:rFonts w:ascii="Arial" w:hAnsi="Arial" w:cs="Arial"/>
          <w:i/>
          <w:iCs/>
          <w:sz w:val="20"/>
          <w:szCs w:val="20"/>
        </w:rPr>
        <w:t xml:space="preserve">Căn cứ Luật Căn cước số 26/2023/QH15 được sửa đổi, bổ sung bởi Luật số 118/2025/QH15; </w:t>
      </w:r>
    </w:p>
    <w:p w14:paraId="4FD492C8" w14:textId="77777777" w:rsidR="000429BC" w:rsidRDefault="003E15E7" w:rsidP="00937A74">
      <w:pPr>
        <w:adjustRightInd w:val="0"/>
        <w:snapToGrid w:val="0"/>
        <w:spacing w:after="120" w:line="240" w:lineRule="auto"/>
        <w:ind w:firstLine="720"/>
        <w:jc w:val="both"/>
        <w:rPr>
          <w:rFonts w:ascii="Arial" w:hAnsi="Arial" w:cs="Arial"/>
          <w:i/>
          <w:iCs/>
          <w:sz w:val="20"/>
          <w:szCs w:val="20"/>
        </w:rPr>
      </w:pPr>
      <w:r w:rsidRPr="00937A74">
        <w:rPr>
          <w:rFonts w:ascii="Arial" w:hAnsi="Arial" w:cs="Arial"/>
          <w:i/>
          <w:iCs/>
          <w:sz w:val="20"/>
          <w:szCs w:val="20"/>
        </w:rPr>
        <w:t xml:space="preserve">Căn cứ Luật Dữ liệu số 60/2024/QH15; </w:t>
      </w:r>
    </w:p>
    <w:p w14:paraId="563ED663" w14:textId="424E45B2" w:rsidR="003E15E7" w:rsidRPr="00937A74" w:rsidRDefault="003E15E7" w:rsidP="00937A74">
      <w:pPr>
        <w:adjustRightInd w:val="0"/>
        <w:snapToGrid w:val="0"/>
        <w:spacing w:after="120" w:line="240" w:lineRule="auto"/>
        <w:ind w:firstLine="720"/>
        <w:jc w:val="both"/>
        <w:rPr>
          <w:rFonts w:ascii="Arial" w:hAnsi="Arial" w:cs="Arial"/>
          <w:i/>
          <w:iCs/>
          <w:sz w:val="20"/>
          <w:szCs w:val="20"/>
        </w:rPr>
      </w:pPr>
      <w:r w:rsidRPr="00937A74">
        <w:rPr>
          <w:rFonts w:ascii="Arial" w:hAnsi="Arial" w:cs="Arial"/>
          <w:i/>
          <w:iCs/>
          <w:sz w:val="20"/>
          <w:szCs w:val="20"/>
        </w:rPr>
        <w:t xml:space="preserve">Theo đề nghị của Bộ trưởng Bộ Công an; </w:t>
      </w:r>
    </w:p>
    <w:p w14:paraId="43B37D64" w14:textId="77777777" w:rsidR="003E15E7" w:rsidRPr="00937A74" w:rsidRDefault="003E15E7" w:rsidP="00937A74">
      <w:pPr>
        <w:adjustRightInd w:val="0"/>
        <w:snapToGrid w:val="0"/>
        <w:spacing w:after="120" w:line="240" w:lineRule="auto"/>
        <w:ind w:firstLine="720"/>
        <w:jc w:val="both"/>
        <w:rPr>
          <w:rFonts w:ascii="Arial" w:hAnsi="Arial" w:cs="Arial"/>
          <w:i/>
          <w:iCs/>
          <w:sz w:val="20"/>
          <w:szCs w:val="20"/>
        </w:rPr>
      </w:pPr>
      <w:r w:rsidRPr="00937A74">
        <w:rPr>
          <w:rFonts w:ascii="Arial" w:hAnsi="Arial" w:cs="Arial"/>
          <w:i/>
          <w:iCs/>
          <w:sz w:val="20"/>
          <w:szCs w:val="20"/>
        </w:rPr>
        <w:t xml:space="preserve">Chính phủ ban hành Nghị định sửa đổi, bổ sung một số điều của Nghị định số 69/2024/NĐ-CP ngày 25 tháng 6 năm 2024 của Chính phủ quy định về định danh và xác thực điện tử.  </w:t>
      </w:r>
    </w:p>
    <w:p w14:paraId="57DE2E9B" w14:textId="77777777" w:rsidR="003E15E7" w:rsidRPr="00937A74" w:rsidRDefault="003E15E7" w:rsidP="00937A74">
      <w:pPr>
        <w:adjustRightInd w:val="0"/>
        <w:snapToGrid w:val="0"/>
        <w:spacing w:after="120" w:line="240" w:lineRule="auto"/>
        <w:jc w:val="both"/>
        <w:rPr>
          <w:rFonts w:ascii="Arial" w:hAnsi="Arial" w:cs="Arial"/>
          <w:b/>
          <w:bCs/>
          <w:sz w:val="20"/>
          <w:szCs w:val="20"/>
        </w:rPr>
      </w:pPr>
      <w:r w:rsidRPr="00937A74">
        <w:rPr>
          <w:rFonts w:ascii="Arial" w:hAnsi="Arial" w:cs="Arial"/>
          <w:b/>
          <w:bCs/>
          <w:sz w:val="20"/>
          <w:szCs w:val="20"/>
        </w:rPr>
        <w:t xml:space="preserve">Điều 1. Bổ sung khoản 12, khoản 13 vào sau khoản 11 của Điều 3 </w:t>
      </w:r>
    </w:p>
    <w:p w14:paraId="5D8F7B0C" w14:textId="77777777" w:rsidR="00C16D1F" w:rsidRDefault="003E15E7"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 xml:space="preserve">“12. Tài khoản hưởng an sinh xã hội là thông tin định danh trên Ứng dụng định danh quốc gia, cho phép chủ thể danh tính điện tử tích hợp thông tin tài khoản thanh toán, ví điện tử, tài khoản tiền di động để tiếp nhận các khoản hỗ trợ, hưu trí, chi trả an sinh xã hội và các khoản kinh phí hợp pháp. </w:t>
      </w:r>
    </w:p>
    <w:p w14:paraId="01AEE2E1" w14:textId="42449EDE" w:rsidR="003E15E7" w:rsidRPr="00937A74" w:rsidRDefault="003E15E7"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 xml:space="preserve">13. Cơ quan quản lý, vận hành hệ thống định danh và xác thực điện tử là đơn vị trực thuộc Bộ Công an được giao quản lý, vận hành hệ thống định danh và xác thực điện tử, Ứng dụng định danh quốc gia.”. </w:t>
      </w:r>
    </w:p>
    <w:p w14:paraId="2D427ACD" w14:textId="77777777" w:rsidR="003E15E7" w:rsidRPr="00937A74" w:rsidRDefault="003E15E7" w:rsidP="00937A74">
      <w:pPr>
        <w:adjustRightInd w:val="0"/>
        <w:snapToGrid w:val="0"/>
        <w:spacing w:after="120" w:line="240" w:lineRule="auto"/>
        <w:jc w:val="both"/>
        <w:rPr>
          <w:rFonts w:ascii="Arial" w:hAnsi="Arial" w:cs="Arial"/>
          <w:b/>
          <w:bCs/>
          <w:sz w:val="20"/>
          <w:szCs w:val="20"/>
        </w:rPr>
      </w:pPr>
      <w:r w:rsidRPr="00937A74">
        <w:rPr>
          <w:rFonts w:ascii="Arial" w:hAnsi="Arial" w:cs="Arial"/>
          <w:b/>
          <w:bCs/>
          <w:sz w:val="20"/>
          <w:szCs w:val="20"/>
        </w:rPr>
        <w:t xml:space="preserve">Điều 2. Sửa đổi, bổ sung khoản 4 của Điều 4 </w:t>
      </w:r>
    </w:p>
    <w:p w14:paraId="6A6DD2A1" w14:textId="77777777" w:rsidR="003E15E7" w:rsidRPr="00937A74" w:rsidRDefault="003E15E7"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“4. Cơ quan, tổ chức, cá nhân khi tiếp nhận, giải quyết thủ tục hành chính, dịch vụ công, giao dịch dân sự và các hoạt động khác thực hiện khai thác và sử dụng danh tính điện tử, thông tin, giấy tờ đã tích hợp trên Ứng dụng định danh quốc gia, không được yêu cầu cá nhân, tổ chức nộp, xuất trình bản chính hoặc bản sao các giấy tờ, tài liệu đã được tích hợp trên Ứng dụng định danh quốc gia. Việc khai thác và sử dụng danh tính điện tử phải bảo mật thông tin tài khoản định danh điện tử và tuân thủ quy định của pháp luật về bảo vệ dữ liệu cá nhân, phù hợp quy định bảo đảm an toàn và bí mật đời sống riêng tư, bí mật cá nhân, bí mật gia đình.</w:t>
      </w:r>
    </w:p>
    <w:p w14:paraId="561E3CBD"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Cơ quan, tổ chức, cá nhân khi thực hiện thủ tục hành chính, dịch vụ công trực tuyến qua ứng dụng định danh quốc gia được miễn, giảm phí, lệ phí. Việc miễn, giảm phí, lệ phí được thực hiện theo quy định pháp luật về phí và lệ phí.”.</w:t>
      </w:r>
    </w:p>
    <w:p w14:paraId="610CF4D3"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3. Sửa đổi, bổ sung Điều 7</w:t>
      </w:r>
    </w:p>
    <w:p w14:paraId="49193E82"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7. Phân loại, đối tượng được cấp tài khoản định danh điện tử</w:t>
      </w:r>
    </w:p>
    <w:p w14:paraId="687FE4B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 Công dân Việt Nam từ đủ 06 tuổi trở lên đã được cấp thẻ căn cước công dân hoặc thẻ căn cước còn thời hạn sử dụng được cấp tài khoản định danh điện tử mức độ 01, tài khoản định danh điện tử mức độ 02 khi có nhu cầu. Công dân Việt Nam dưới 06 tuổi đã được cấp thẻ căn cước được cấp tài khoản định danh điện tử mức độ 01 khi có nhu cầu.</w:t>
      </w:r>
    </w:p>
    <w:p w14:paraId="0D76BC2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2. Người nước ngoài nhập cảnh hợp pháp vào Việt Nam hoặc cư trú hợp pháp tại Việt Nam được cấp tài khoản định danh điện tử không phân biệt theo mức độ khi có nhu cầu.</w:t>
      </w:r>
    </w:p>
    <w:p w14:paraId="1F1D761F"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3. Cơ quan, tổ chức được thành lập hoặc đăng ký hoạt động tại Việt Nam được cấp tài khoản định danh điện tử không phân biệt theo mức độ khi có nhu cầu.”.</w:t>
      </w:r>
    </w:p>
    <w:p w14:paraId="48493517"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4. Sửa đổi, bổ sung Điều 8</w:t>
      </w:r>
    </w:p>
    <w:p w14:paraId="3B86852E"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8. Cập nhật, chia sẻ, khai thác thông tin, giấy tờ trong hệ thống định danh và xác thực điện tử theo quy định</w:t>
      </w:r>
    </w:p>
    <w:p w14:paraId="32AFF6AD"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lastRenderedPageBreak/>
        <w:t>1. Các giấy tờ không thuộc bí mật nhà nước do cơ quan, tổ chức có thẩm quyền cấp cho cơ quan, tổ chức, cá nhân được tự động đồng bộ, cập nhật vào hệ thống định danh và xác thực điện tử khi cơ quan, tổ chức đó có cơ sở dữ liệu đã kết nối với hệ thống định danh và xác thực điện tử.</w:t>
      </w:r>
    </w:p>
    <w:p w14:paraId="239710D5"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Khi thông tin, giấy tờ trên ứng dụng định danh quốc gia có sự thay đổi thì cơ quan, tổ chức có thẩm quyền cấp giấy tờ phải thực hiện cập nhật ngay thông tin, giấy tờ. Trường hợp khách quan chưa thể thực hiện tại thời điểm phát sinh thay đổi thì thời gian cập nhật trên ứng dụng định danh quốc gia không quá 24 giờ kể từ thời điểm phát sinh dữ liệu cập nhật và không quá 05 phút trong trường hợp công dân có yêu cầu cập nhật trực tiếp trên ứng dụng định danh quốc gia.</w:t>
      </w:r>
    </w:p>
    <w:p w14:paraId="756D87E1"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2. Việc tích hợp thông tin, giấy tờ trong trường hợp cơ quan, tổ chức có thẩm quyền cấp giấy tờ chưa có cơ sở dữ liệu được thực hiện như sau:</w:t>
      </w:r>
    </w:p>
    <w:p w14:paraId="0602AE0A"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a) Chủ thể danh tính điện tử gửi yêu cầu tích hợp thông tin, giấy tờ đến hệ thống định danh và xác thực điện tử thông qua ứng dụng định danh quốc gia;</w:t>
      </w:r>
    </w:p>
    <w:p w14:paraId="2FDB6D4E"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Trong thời gian 05 ngày làm việc kể từ ngày hệ thống định danh và xác thực điện tử nhận được yêu cầu, cơ quan, tổ chức có thẩm quyền cấp giấy tờ thực hiện truy cập hệ thống định danh và xác thực điện tử bằng tài khoản định danh điện tử của cơ quan, tổ chức đó để tiếp nhận, xử lý, phê duyệt yêu cầu tích hợp thông tin, giấy tờ của chủ thể danh tính điện tử theo hướng dẫn của Bộ Công an;</w:t>
      </w:r>
    </w:p>
    <w:p w14:paraId="0FFD219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c) Cơ quan, tổ chức có thẩm quyền cấp giấy tờ thực hiện cập nhật thông tin, giấy tờ đã tích hợp trên ứng dụng định danh quốc gia đồng thời với việc phê duyệt điều chỉnh thông tin, giấy tờ đó.</w:t>
      </w:r>
    </w:p>
    <w:p w14:paraId="7CFEE9B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3. Cơ quan quản lý, vận hành hệ thống định danh và xác thực điện tử tích hợp giấy tờ lên ứng dụng định danh quốc gia theo yêu cầu của chủ thể danh tính điện tử để phục vụ việc chia sẻ, khai thác, sử dụng trên môi trường điện tử.</w:t>
      </w:r>
    </w:p>
    <w:p w14:paraId="5A59B480"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4. Cơ quan nhà nước, tổ chức chính trị, tổ chức chính trị - xã hội được khai thác thông tin, giấy tờ trong hệ thống định danh và xác thực điện tử phù hợp với chức năng, nhiệm vụ của cơ quan, tổ chức đó.</w:t>
      </w:r>
    </w:p>
    <w:p w14:paraId="3E6E7F39"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5. Cơ quan, tổ chức, cá nhân được khai thác thông tin, giấy tờ của mình trong hệ thống định danh và xác thực điện tử.</w:t>
      </w:r>
    </w:p>
    <w:p w14:paraId="301376B0"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6. Cơ quan, tổ chức, cá nhân không thuộc quy định tại khoản 4 và khoản 5 Điều này khi khai thác thông tin, giấy tờ của tổ chức, cá nhân khác trong hệ thống định danh và xác thực điện tử qua ứng dụng định danh quốc gia phải được sự đồng ý của chủ thể thông tin, giấy tờ được khai thác. Trường hợp khai thác thông tin, giấy tờ của người bị mất năng lực hành vi dân sự, người có khó khăn trong nhận thức, làm chủ hành vi theo quy định của Bộ luật Dân sự, người dưới 14 tuổi, người bị tuyên bố mất tích, người đã chết phải được sự đồng ý của một trong những người đại diện hợp pháp, người thừa kế theo quy định pháp luật.”.</w:t>
      </w:r>
    </w:p>
    <w:p w14:paraId="75BD14A0"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5. Sửa đổi, bổ sung Điều 9</w:t>
      </w:r>
    </w:p>
    <w:p w14:paraId="71CD4465"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9. Sử dụng tài khoản định danh điện tử, tài khoản giao dịch điện tử khác do cơ quan, tổ chức, cá nhân tạo lập</w:t>
      </w:r>
    </w:p>
    <w:p w14:paraId="6AC5C3B6"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 Tài khoản định danh điện tử mức độ 01 của công dân Việt Nam được sử dụng để truy cập, khai thác, sử dụng thông tin về danh tính điện tử và một số tính năng, tiện ích, ứng dụng của hệ thống định danh và xác thực điện tử, hệ thống thông tin đã được kết nối, chia sẻ theo quy định của pháp luật.</w:t>
      </w:r>
    </w:p>
    <w:p w14:paraId="3FF2020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2. Tài khoản định danh điện tử mức độ 02 của công dân Việt Nam được sử dụng để truy cập, khai thác, sử dụng căn cước điện tử, thông tin khác ngoài thông tin đã tích hợp vào căn cước điện tử được chia sẻ, tích hợp, cập nhật từ cơ sở dữ liệu quốc gia, cơ sở dữ liệu chuyên ngành và toàn bộ tính năng, tiện ích, ứng dụng của hệ thống định danh và xác thực điện tử, hệ thống thông tin đã được kết nối, chia sẻ theo quy định của pháp luật.</w:t>
      </w:r>
    </w:p>
    <w:p w14:paraId="4245539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3. Tài khoản định danh điện tử của người nước ngoài, tài khoản định danh điện tử của cơ quan, tổ chức được sử dụng để truy cập, khai thác, sử dụng thông tin danh tính điện tử và thông tin khác được chia sẻ, tích hợp, cập nhật từ cơ sở dữ liệu quốc gia, cơ sở dữ liệu chuyên ngành và toàn bộ tính năng, tiện ích, ứng dụng của hệ thống định danh và xác thực điện tử, hệ thống thông tin đã được kết nối, chia sẻ theo quy định của pháp luật.</w:t>
      </w:r>
    </w:p>
    <w:p w14:paraId="78A56BE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4. Chủ thể danh tính điện tử sử dụng tài khoản định danh điện tử để đăng nhập, xác thực, tích hợp, lưu trữ, quản lý, chia sẻ thông tin, giấy tờ và sử dụng dịch vụ, tiện ích trên ứng dụng định danh quốc gia, trang thông tin định danh điện tử hoặc các tiện ích trên ứng dụng, phần mềm khác của cơ quan, tổ chức, cá nhân đã được kết nối với hệ thống định danh và xác thực điện tử.</w:t>
      </w:r>
    </w:p>
    <w:p w14:paraId="7D2A3E48"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lastRenderedPageBreak/>
        <w:t>5. Tài khoản định danh điện tử được sử dụng để thực hiện, nhận kết quả thủ tục hành chính, dịch vụ công trên môi trường điện tử và các hoạt động khác theo nhu cầu của chủ thể danh tính điện tử. Khuyến khích sử dụng tài khoản định danh điện tử đăng nhập sử dụng các giao dịch điện tử phục vụ các hoạt động tín dụng, viễn thông, giao thông, thương mại điện tử, xuất nhập khẩu và các hoạt động thiết yếu khác.</w:t>
      </w:r>
    </w:p>
    <w:p w14:paraId="58A4529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6. Việc sử dụng thông tin về danh tính điện tử và thông tin, giấy tờ tích hợp trên căn cước điện tử, tài khoản định danh điện tử, hệ thống định danh và xác thực điện tử có giá trị tương đương với việc cung cấp thông tin hoặc xuất trình giấy tờ trong thực hiện thủ tục hành chính, dịch vụ công, các giao dịch và hoạt động khác.</w:t>
      </w:r>
    </w:p>
    <w:p w14:paraId="3301E74A"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7. Cơ quan, tổ chức, cá nhân được tạo lập tài khoản giao dịch điện tử theo quy định của pháp luật về giao dịch điện tử để phục vụ giao dịch, hoạt động của mình và chịu trách nhiệm xác thực, bảo đảm tính chính xác của tài khoản do mình tạo lập, quyết định mức độ và giá trị sử dụng của từng mức độ tài khoản. Thông tin để tạo lập tài khoản giao dịch điện tử phải do chủ thể của tài khoản cung cấp và đồng ý cho cơ quan, tổ chức, cá nhân sử dụng để tạo lập tài khoản.</w:t>
      </w:r>
    </w:p>
    <w:p w14:paraId="6B12D9B2"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8. Chủ thể danh tính điện tử sử dụng ứng dụng định danh quốc gia để tạo lập, gửi hồ sơ yêu cầu giải quyết thủ tục hành chính. Hồ sơ được chuyển từ ứng dụng định danh quốc gia đến cổng dịch vụ công quốc gia; kết quả giải quyết thủ tục hành chính của hồ sơ đó được chuyển từ cổng dịch vụ công quốc gia đến ứng dụng định danh quốc gia để thông báo cho cơ quan, tổ chức, cá nhân theo quy định.</w:t>
      </w:r>
    </w:p>
    <w:p w14:paraId="4D367D5F"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9. Cơ quan nhà nước, tổ chức chính trị, tổ chức chính trị - xã hội thực hiện việc chi trả các khoản hỗ trợ, hưu trí, chi trả an sinh xã hội và các khoản kinh phí hợp pháp khác từ ngân sách nhà nước qua hình thức chuyển khoản đến tài khoản hưởng an sinh xã hội trên ứng dụng định danh quốc gia; trừ trường hợp đối tượng thụ hưởng chưa tạo lập tài khoản hưởng an sinh xã hội và chưa có văn bản ủy quyền tiếp nhận thì thực hiện các khoản chi trả an sinh xã hội theo hình thức khác theo quy định.</w:t>
      </w:r>
    </w:p>
    <w:p w14:paraId="3E747B28"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Khuyến khích cơ quan, tổ chức, cá nhân lựa chọn chi trả các khoản hỗ trợ từ thiện hoặc kinh phí khác không từ ngân sách nhà nước qua tài khoản hưởng an sinh xã hội trên ứng dụng định danh quốc gia.</w:t>
      </w:r>
    </w:p>
    <w:p w14:paraId="15A5789D"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Mỗi cơ quan, tổ chức, cá nhân chỉ được tích hợp một tài khoản thanh toán hoặc ví điện tử hoặc tài khoản tiền di động chính chủ theo thông tin trùng khớp với tài khoản định danh điện tử để hưởng an sinh xã hội.</w:t>
      </w:r>
    </w:p>
    <w:p w14:paraId="0810D2AA"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10. Cơ quan, tổ chức, người nước ngoài có tài khoản định danh điện tử, công dân Việt Nam có tài khoản định danh điện tử mức độ 02 được cung cấp một kênh giao tiếp trên ứng dụng định danh quốc gia. Cơ quan nhà nước, tổ chức chính trị, tổ chức chính trị - xã hội gửi thông báo liên quan đến cơ quan, tổ chức, cá nhân qua kênh giao tiếp trên ứng dụng định danh quốc gia; tiếp nhận ý kiến phản ánh, kiến nghị của cơ quan, tổ chức, cá nhân về các vấn đề có liên quan đến việc sử dụng tài khoản định danh điện tử, tài khoản giao dịch điện tử.</w:t>
      </w:r>
    </w:p>
    <w:p w14:paraId="086E7D02"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11. Trường hợp thẻ Căn cước, thẻ Căn cước công dân, thông tin, giấy tờ được tích hợp vào tài khoản định danh điện tử hết hạn, hết hiệu lực thì hệ thống định danh và xác thực điện tử thông báo để công dân chủ động thực hiện cấp đổi thẻ Căn cước hoặc cấp đổi, gia hạn giấy tờ theo quy định pháp luật.</w:t>
      </w:r>
    </w:p>
    <w:p w14:paraId="11BE6084"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Hệ thống định danh và xác thực điện tử tự động khôi phục Căn cước điện tử và các thông tin, giấy tờ đã tích hợp vào tài khoản định danh điện tử đã hết hạn, hết hiệu lực ngay sau khi thẻ Căn cước, thông tin, giấy tờ được cấp đổi, gia hạn thành công.”.</w:t>
      </w:r>
    </w:p>
    <w:p w14:paraId="4F895090"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6. Sửa đổi, bổ sung Điều 11</w:t>
      </w:r>
    </w:p>
    <w:p w14:paraId="61E48F62"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11. Trình tự, thủ tục cấp tài khoản định danh điện tử đối với người nước ngoài</w:t>
      </w:r>
    </w:p>
    <w:p w14:paraId="185D9219"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 Người nước ngoài đến cơ quan quản lý xuất nhập cảnh Công an cấp tỉnh xuất trình hộ chiếu hoặc giấy tờ có giá trị đi lại quốc tế và làm thủ tục cấp tài khoản định danh điện tử.</w:t>
      </w:r>
    </w:p>
    <w:p w14:paraId="58BA8759"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2. Người nước ngoài cung cấp đầy đủ, chính xác thông tin trên Phiếu đề nghị cấp tài khoản định danh điện tử theo Mẫu TKO1 ban hành kèm theo Nghị định này; trong đó cung cấp rõ số thuê bao di động chính chủ, địa chỉ thư điện tử của người nước ngoài (nếu có) và thông tin khác đề nghị tích hợp vào ứng dụng định danh quốc gia cho cán bộ tiếp nhận.</w:t>
      </w:r>
    </w:p>
    <w:p w14:paraId="06E73900"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3. Cán bộ tiếp nhận nhập thông tin người nước ngoài cung cấp vào hệ thống định danh và xác thực điện tử; thu nhận ảnh khuôn mặt, thu nhận vân tay của người nước ngoài đến để thực hiện xác thực với Cơ sở dữ liệu quốc gia về xuất nhập cảnh; hướng dẫn người nước ngoài sử dụng thiết bị số tải và cài đặt ứng dụng định danh quốc gia, kê khai các thông tin theo hướng dẫn trên ứng dụng định danh quốc gia.</w:t>
      </w:r>
    </w:p>
    <w:p w14:paraId="6F827C67"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lastRenderedPageBreak/>
        <w:t>4. Cơ quan quản lý xuất nhập cảnh gửi yêu cầu cấp tài khoản định danh điện tử tới Cơ quan quản lý, vận hành hệ thống định danh và xác thực điện tử.</w:t>
      </w:r>
    </w:p>
    <w:p w14:paraId="7BEB7F97"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5. Cơ quan quản lý, vận hành hệ thống định danh và xác thực điện tử thông báo kết quả đăng ký tài khoản qua ứng dụng định danh quốc gia hoặc số thuê bao di động chính chủ hoặc địa chỉ thư điện tử.</w:t>
      </w:r>
    </w:p>
    <w:p w14:paraId="148AAD95"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6. Người nước ngoài là người dưới 14 tuổi, người được giám hộ, người được đại diện cùng người đại diện hoặc người giám hộ của mình đến cơ quan quản lý xuất nhập cảnh Công an cấp tỉnh để làm thủ tục cấp tài khoản định danh điện tử.</w:t>
      </w:r>
    </w:p>
    <w:p w14:paraId="2731EBFF"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Người đại diện, người giám hộ sử dụng số thuê bao di động chính chủ của mình để kê khai, đăng ký cấp tài khoản định danh điện tử cho người nước ngoài dưới 14 tuổi, người được giám hộ, người được đại diện.”.</w:t>
      </w:r>
    </w:p>
    <w:p w14:paraId="41375853"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7. Sửa đổi, bổ sung khoản 3 và điểm b khoản 4 của Điều 13</w:t>
      </w:r>
    </w:p>
    <w:p w14:paraId="034434F5"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 Sửa đổi, bổ sung khoản 3 như sau:</w:t>
      </w:r>
    </w:p>
    <w:p w14:paraId="6AB05572"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“3. Đối với người nước ngoài:</w:t>
      </w:r>
    </w:p>
    <w:p w14:paraId="09CAEA56"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a) Không quá 02 ngày làm việc với trường hợp cấp tài khoản định danh điện tử đã có thông tin về ảnh khuôn mặt, vân tay trong Cơ sở dữ liệu quốc gia về xuất nhập cảnh;</w:t>
      </w:r>
    </w:p>
    <w:p w14:paraId="488C8948"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Không quá 05 ngày làm việc với trường hợp cấp tài khoản định danh điện tử nhưng chưa có thông tin về ảnh khuôn mặt, vân tay trong Cơ sở dữ liệu quốc gia về xuất nhập cảnh.”.</w:t>
      </w:r>
    </w:p>
    <w:p w14:paraId="527B7728"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2. Sửa đổi, bổ sung điểm b khoản 4 như sau:</w:t>
      </w:r>
    </w:p>
    <w:p w14:paraId="659717DD"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Không quá 10 ngày làm việc với trường hợp thông tin cần xác minh về tổ chức không có trong cơ sở dữ liệu quốc gia, cơ sở dữ liệu chuyên ngành.”.</w:t>
      </w:r>
    </w:p>
    <w:p w14:paraId="707B6D6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8. Sửa đổi, bổ sung khoản 1, điểm b khoản 2 của Điều 15</w:t>
      </w:r>
    </w:p>
    <w:p w14:paraId="4A21B6E7"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 Sửa đổi, bổ sung khoản 1 như sau:</w:t>
      </w:r>
    </w:p>
    <w:p w14:paraId="0A72A0B3"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 Khóa, mở khóa tài khoản định danh điện tử của công dân Việt Nam</w:t>
      </w:r>
    </w:p>
    <w:p w14:paraId="6A8BB244"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a) Hệ thống định danh và xác thực điện tử tự động khóa, mở khóa tài khoản định danh điện tử của công dân khi căn cước điện tử của công dân bị khóa, mở khóa;</w:t>
      </w:r>
    </w:p>
    <w:p w14:paraId="0C42C03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Hệ thống định danh và xác thực điện tử tự động khóa tài khoản định danh điện tử của công dân khi số thuê bao di động công dân sử dụng để đăng ký tài khoản định danh điện tử đã thay đổi và không chính chủ.”.</w:t>
      </w:r>
    </w:p>
    <w:p w14:paraId="77D575FD"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2. Sửa đổi, bổ sung điểm b khoản 2 như sau:</w:t>
      </w:r>
    </w:p>
    <w:p w14:paraId="531C73F4"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Hệ thống định danh và xác thực điện tử tự động ghi nhận, kiểm tra, xác thực và khóa tài khoản định danh điện tử trong trường hợp tổ chức yêu cầu khóa tài khoản định danh điện tử của mình; hoặc tổ chức đó vi phạm thỏa thuận sử dụng ứng dụng định danh quốc gia; hoặc bị giải thể, phá sản, tạm dừng, chấm dứt hoạt động theo quy định của pháp luật; hoặc người đứng tên đăng ký tài khoản (người đại diện theo pháp luật hoặc người đứng đầu cơ quan, tổ chức, hoặc người được ủy quyền) có quyết định thi hành án của cơ quan có thẩm quyền.</w:t>
      </w:r>
    </w:p>
    <w:p w14:paraId="05993A06"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Trường hợp tài khoản định danh điện tử của tổ chức bị khóa do người đứng tên đăng ký tài khoản của tổ chức có quyết định thi hành án của cơ quan có thẩm quyền, tài khoản này được mở khóa khi cơ quan, tổ chức đó thực hiện thay đổi người đứng tên đăng ký tài khoản.</w:t>
      </w:r>
    </w:p>
    <w:p w14:paraId="6253BE9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Hệ thống định danh và xác thực điện tử tự động ghi nhận thông qua việc khai báo của tổ chức trên ứng dụng định danh quốc gia hoặc qua việc cập nhật, chia sẻ thông tin quy định tại Điều 8 Nghị định này.”.</w:t>
      </w:r>
    </w:p>
    <w:p w14:paraId="41C45CF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9. Sửa đổi, bổ sung Điều 16</w:t>
      </w:r>
    </w:p>
    <w:p w14:paraId="2530021F"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16. Thẩm quyền cấp, khóa, mở khóa tài khoản định danh điện tử đối với công dân Việt Nam, người nước ngoài, cơ quan, tổ chức</w:t>
      </w:r>
    </w:p>
    <w:p w14:paraId="3DCE192F"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Thủ trưởng Cơ quan quản lý, vận hành hệ thống định danh và xác thực điện tử có thẩm quyền cấp, khóa, mở khóa tài khoản định danh điện tử đối với cơ quan, tổ chức, công dân Việt Nam, người nước ngoài đang cư trú trên lãnh thổ Việt Nam.”.</w:t>
      </w:r>
    </w:p>
    <w:p w14:paraId="26A8E336"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10. Sửa đổi, bổ sung Điều 18</w:t>
      </w:r>
    </w:p>
    <w:p w14:paraId="38215EDE"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18. Điều kiện, trình tự kết nối với hệ thống định danh và xác thực điện tử</w:t>
      </w:r>
    </w:p>
    <w:p w14:paraId="734132BA"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lastRenderedPageBreak/>
        <w:t>1. Cơ quan nhà nước, tổ chức chính trị, tổ chức chính trị - xã hội, tổ chức cung cấp dịch vụ công, tổ chức được giao thực hiện các nhiệm vụ phục vụ quản lý nhà nước, chi trả các khoản hỗ trợ, hưu trí, chi trả an sinh xã hội và các khoản kinh phí hợp pháp khác được kết nối hệ thống thông tin do mình quản lý với hệ thống định danh và xác thực điện tử khi đáp ứng phương án bảo đảm an ninh mạng hệ thống thông tin tối thiểu cấp độ 3 theo quy định của pháp luật về an ninh mạng.</w:t>
      </w:r>
    </w:p>
    <w:p w14:paraId="2743FFB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2. Cơ quan, tổ chức có nhu cầu kết nối theo quy định tại khoản 1 Điều này gửi văn bản đề nghị nêu rõ phạm vi và mục đích thực hiện kết nối kèm tài liệu chứng minh hệ thống thông tin đang quản lý đáp ứng phương án bảo đảm an ninh mạng hệ thống thông tin tối thiểu cấp độ 3 đến Cơ quan quản lý, vận hành hệ thống định danh và xác thực điện tử.</w:t>
      </w:r>
    </w:p>
    <w:p w14:paraId="76B69401"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3. Cơ quan quản lý, vận hành hệ thống định danh và xác thực điện tử có trách nhiệm phối hợp với lực lượng chuyên trách bảo vệ an ninh mạng thuộc Bộ Công an, cơ quan, tổ chức, cá nhân có liên quan thực hiện kiểm tra an ninh, an toàn hệ thống thông tin của đơn vị đề nghị kết nối, trừ hệ thống thông tin quân sự và hệ thống thông tin cơ yếu thuộc Ban Cơ yếu Chính phủ; thống nhất với cơ quan, tổ chức chủ quản cơ sở dữ liệu, hệ thống thông tin cần kết nối bằng văn bản.</w:t>
      </w:r>
    </w:p>
    <w:p w14:paraId="5558D9D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4. Trong thời hạn không quá 05 ngày làm việc, kể từ ngày hoàn thành việc kiểm tra, Cơ quan quản lý, vận hành hệ thống định danh và xác thực điện tử tiến hành việc kết nối hệ thống định danh và xác thực điện tử với cơ sở dữ liệu, hệ thống thông tin của cơ quan, tổ chức đề nghị kết nối.</w:t>
      </w:r>
    </w:p>
    <w:p w14:paraId="4CAA8B30"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5. Cơ quan, tổ chức có nhu cầu sử dụng dịch vụ xác thực điện tử thực hiện kết nối với hệ thống định danh và xác thực điện tử thông qua tổ chức cung cấp dịch vụ xác thực điện tử theo phương án, quy trình đã được Cơ quan quản lý, vận hành hệ thống định danh và xác thực điện tử phê duyệt.</w:t>
      </w:r>
    </w:p>
    <w:p w14:paraId="45AA881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6. Cơ quan, tổ chức được kết nối, khai thác, sử dụng thông tin, giấy tờ trong hệ thống định danh và xác thực điện tử có trách nhiệm lưu trữ, cung cấp lịch sử khai thác, sử dụng thông tin, giấy tờ cho Cơ quan quản lý, vận hành hệ thống định danh và xác thực điện tử hiển thị trên ứng dụng định danh quốc gia để chủ thể danh tính điện tử biết. Thông tin lịch sử khai thác, sử dụng gồm các thông tin, giấy tờ, mục đích, số lượt, thời gian, đối tượng khai thác, sử dụng.</w:t>
      </w:r>
    </w:p>
    <w:p w14:paraId="3A343B37"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7. Việc xác thực, khai thác, sử dụng thông tin, giấy tờ tích hợp từ hệ thống định danh và xác thực điện tử không được chia sẻ, cung cấp cho cơ quan, tổ chức, cá nhân khác. Trừ trường hợp được yêu cầu chia sẻ bởi chủ thể dữ liệu hoặc pháp luật có quy định khác.”.</w:t>
      </w:r>
    </w:p>
    <w:p w14:paraId="00D08AC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11. Sửa đổi, bổ sung khoản 2 của Điều 24</w:t>
      </w:r>
    </w:p>
    <w:p w14:paraId="5B69511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“2. Trình tự, thời hạn giải quyết:</w:t>
      </w:r>
    </w:p>
    <w:p w14:paraId="72595DF6"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a) Tổ chức, doanh nghiệp nộp 01 bộ hồ sơ quy định tại khoản 1 Điều này trực tiếp hoặc qua dịch vụ bưu chính về Bộ Công an hoặc nộp hồ sơ qua cổng dịch vụ công quốc gia;</w:t>
      </w:r>
    </w:p>
    <w:p w14:paraId="697693E9"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Trường hợp hồ sơ chưa đầy đủ, hợp lệ, trong thời hạn 02 ngày làm việc kể từ ngày nhận được hồ sơ, Bộ Công an có trách nhiệm thông báo bằng văn bản cho tổ chức, doanh nghiệp để bổ sung hồ sơ;</w:t>
      </w:r>
    </w:p>
    <w:p w14:paraId="05154111"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c) Trong thời hạn 02 ngày làm việc kể từ ngày nhận được hồ sơ đầy đủ, hợp lệ, Bộ Công an có trách nhiệm lấy ý kiến của Bộ Khoa học và Công nghệ, Bộ Quốc phòng, Bộ Tài chính bằng văn bản;</w:t>
      </w:r>
    </w:p>
    <w:p w14:paraId="1B6DE07A"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d) Trong thời hạn 07 ngày làm việc kể từ ngày nhận được văn bản của Bộ Công an, các bộ có trách nhiệm kiểm tra, thẩm định và có ý kiến trả lời bằng văn bản gửi Bộ Công an;</w:t>
      </w:r>
    </w:p>
    <w:p w14:paraId="61495DBE"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đ) Trong thời hạn 20 ngày làm việc kể từ ngày nhận được văn bản trả lời của các bộ, Bộ Công an thực hiện việc thẩm định, kiểm tra thực tế tại tổ chức, doanh nghiệp và cấp Giấy xác nhận đủ điều kiện kinh doanh dịch vụ xác thực điện tử theo Mẫu XT03 tại Phụ lục ban hành kèm theo Nghị định này cho tổ chức, doanh nghiệp đủ điều kiện; trường hợp từ chối phải có thông báo bằng văn bản nêu rõ lý do.”.</w:t>
      </w:r>
    </w:p>
    <w:p w14:paraId="569E2F6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12. Sửa đổi, bổ sung khoản 3, khoản 4, điểm b khoản 5 của Điều 25</w:t>
      </w:r>
    </w:p>
    <w:p w14:paraId="0D8DFD35"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 Sửa đổi, bổ sung khoản 3 như sau:</w:t>
      </w:r>
    </w:p>
    <w:p w14:paraId="1B378BD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“3. Trường hợp tổ chức, doanh nghiệp thay đổi một trong các thông tin về người đại diện theo pháp luật, địa chỉ trụ sở, tên giao dịch thì trong thời hạn 07 ngày làm việc kể từ ngày nhận được hồ sơ hợp lệ, Bộ Công an có trách nhiệm thẩm định, cấp xác nhận đủ điều kiện kinh doanh dịch vụ xác thực điện tử cho tổ chức, doanh nghiệp đủ điều kiện; trường hợp từ chối thay đổi phải thông báo bằng văn bản và nêu rõ lý do.”.</w:t>
      </w:r>
    </w:p>
    <w:p w14:paraId="3CFD33D7"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2. Sửa đổi, bổ sung khoản 4 như sau:</w:t>
      </w:r>
    </w:p>
    <w:p w14:paraId="58BA8C6E"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lastRenderedPageBreak/>
        <w:t>“4. Trường hợp tổ chức, doanh nghiệp thay đổi một trong các thông tin về phương án, quy trình hoạt động cung cấp dịch vụ xác thực điện tử quy định tại khoản 3 Điều 23 Nghị định này thì trong thời hạn 20 ngày làm việc kể từ ngày nhận được hồ sơ hợp lệ, Bộ Công an thực hiện việc thẩm định, lấy ý kiến các bộ có liên quan, kiểm tra thực tế và cấp xác nhận đủ điều kiện kinh doanh dịch vụ xác thực điện tử cho tổ chức, doanh nghiệp đủ điều kiện; trường hợp từ chối thay đổi phải thông báo bằng văn bản và nêu rõ lý do.”.</w:t>
      </w:r>
    </w:p>
    <w:p w14:paraId="07AA4330"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3. Sửa đổi, bổ sung điểm b khoản 5 như sau:</w:t>
      </w:r>
    </w:p>
    <w:p w14:paraId="29E03924"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Trong thời hạn 02 ngày làm việc kể từ ngày nhận được hồ sơ hợp lệ, Bộ Công an xem xét và cấp lại Giấy xác nhận đủ điều kiện kinh doanh dịch vụ xác thực điện tử cho tổ chức cung cấp dịch vụ xác thực điện tử; trường hợp từ chối cấp lại phải thông báo bằng văn bản và nêu rõ lý do.”.</w:t>
      </w:r>
    </w:p>
    <w:p w14:paraId="19FCF678"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13. Sửa đổi, bổ sung khoản 1 của Điều 28</w:t>
      </w:r>
    </w:p>
    <w:p w14:paraId="18880BA6"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 Căn cước điện tử được thể hiện dưới dạng một tính năng, tiện ích của ứng dụng định danh quốc gia thông qua việc truy cập vào tài khoản định danh điện tử của công dân. Hình thức Căn cước điện tử hiển thị trong ứng dụng định danh quốc gia giống hình thức thẻ Căn cước; thông tin Căn cước điện tử hiển thị trong ứng dụng định danh quốc gia là thông tin được cập nhật trong hệ thống định danh và xác thực điện tử.”.</w:t>
      </w:r>
    </w:p>
    <w:p w14:paraId="36339FA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14. Bổ sung khoản 3, khoản 4 vào sau khoản 2 của Điều 33</w:t>
      </w:r>
    </w:p>
    <w:p w14:paraId="75813E15"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“3. Trách nhiệm của chủ thể danh tính điện tử:</w:t>
      </w:r>
    </w:p>
    <w:p w14:paraId="7A379919"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a) Cung cấp đầy đủ, chính xác các thông tin, giấy tờ yêu cầu đề nghị tích hợp trên ứng dụng định danh quốc gia;</w:t>
      </w:r>
    </w:p>
    <w:p w14:paraId="41F93C75"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Bảo mật, bảo vệ tài khoản định danh điện tử, danh tính điện tử;</w:t>
      </w:r>
    </w:p>
    <w:p w14:paraId="11912F65"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c) Kiến nghị, phản ánh kịp thời các thông tin, dữ liệu còn thiếu, sai sót trên ứng dụng định danh quốc gia;</w:t>
      </w:r>
    </w:p>
    <w:p w14:paraId="09D3F5D5"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d) Không tạo, nộp nhiều hồ sơ thủ tục hành chính cùng loại với hồ sơ chưa giải quyết xong cùng một thời điểm trên dịch vụ công gây quá tải công tác tiếp nhận, xử lý hồ sơ của cơ quan giải quyết hồ sơ;</w:t>
      </w:r>
    </w:p>
    <w:p w14:paraId="238AB270"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đ) Tuân thủ nghiêm các quy định của pháp luật về bảo vệ dữ liệu cá nhân và an ninh mạng.</w:t>
      </w:r>
    </w:p>
    <w:p w14:paraId="1AEC4629"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4. Cơ quan nhà nước, tổ chức chính trị, tổ chức chính trị - xã hội, các tổ chức khác phục vụ dịch vụ công thực hiện đăng ký, phát triển các tiện ích trên Cổng dịch vụ công quốc gia hoặc trên ứng dụng định danh quốc gia để phục vụ người dân, doanh nghiệp thực hiện thủ tục hành chính, dịch vụ công. Đối với các trường hợp khác không phục vụ dịch vụ công, thủ tục hành chính thì đăng ký phát triển theo nhu cầu.”.</w:t>
      </w:r>
    </w:p>
    <w:p w14:paraId="754C53B4"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15. Bổ sung khoản 11, khoản 12, khoản 13, khoản 14, khoản 15, khoản 16 vào sau khoản 10 của Điều 34</w:t>
      </w:r>
    </w:p>
    <w:p w14:paraId="0C34252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“11. Cung cấp kênh giao tiếp chính thức, bảo đảm an toàn, bảo mật, hiệu quả giữa người dân với Nhà nước, người dân với doanh nghiệp và người dân với người dân trên ứng dụng định danh quốc gia; tích hợp, liên kết tài khoản thanh toán, ví điện tử, thẻ ngân hàng, dịch vụ tiền di động trên ứng dụng định danh quốc gia để thực hiện thanh toán dịch vụ công, chi trả an sinh xã hội và các giao dịch thanh toán hợp pháp khác.</w:t>
      </w:r>
    </w:p>
    <w:p w14:paraId="47829100" w14:textId="6284AF0C"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 xml:space="preserve">12. Đầu tư, nâng cấp, tái kiến trúc, phát triển hệ thống định danh và xác thực điện tử, ứng dụng định danh quốc gia đảm bảo vận hành ổn định, sẵn sàng phục vụ tối thiểu 10% dân số Việt Nam truy cập sử dụng đồng thời tại cùng một thời điểm và bổ sung, đáp ứng các dịch vụ, tiện ích quy định tại Nghị định này; đầu tư các giải pháp hạ tầng, đảm bảo chủ thể danh tính điện tử có thể truy cập, sử dụng các dịch vụ, tiện ích của </w:t>
      </w:r>
      <w:r w:rsidR="000429BC" w:rsidRPr="00937A74">
        <w:rPr>
          <w:rFonts w:ascii="Arial" w:hAnsi="Arial" w:cs="Arial"/>
          <w:sz w:val="20"/>
          <w:szCs w:val="20"/>
        </w:rPr>
        <w:t>Ứ</w:t>
      </w:r>
      <w:r w:rsidRPr="00937A74">
        <w:rPr>
          <w:rFonts w:ascii="Arial" w:hAnsi="Arial" w:cs="Arial"/>
          <w:sz w:val="20"/>
          <w:szCs w:val="20"/>
        </w:rPr>
        <w:t>ng dụng định danh quốc gia ngoài lãnh thổ Việt Nam.</w:t>
      </w:r>
    </w:p>
    <w:p w14:paraId="7701978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13. Tổ chức kiểm tra định kỳ hoặc đột xuất việc thực hiện đồng bộ các thông tin, giấy tờ trên ứng dụng định danh quốc gia đảm bảo kịp thời, hiệu quả; tổ chức kiểm tra đảm bảo các quy định về bảo vệ dữ liệu cá nhân, an ninh mạng; tổ chức kiểm tra việc thực hiện liên kết, xác thực của tài khoản giao dịch điện tử trên các nền tảng số với tài khoản định danh điện tử trước khi sử dụng.</w:t>
      </w:r>
    </w:p>
    <w:p w14:paraId="131FBAF1"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14. Ban hành quy trình về việc kết nối, đồng bộ dữ liệu thông tin công dân, giấy tờ điện tử, kết quả giải quyết thủ tục hành chính với hệ thống định danh và xác thực điện tử.</w:t>
      </w:r>
    </w:p>
    <w:p w14:paraId="43536460" w14:textId="5BDE73D2"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lastRenderedPageBreak/>
        <w:t xml:space="preserve">15. Phối hợp với các bộ, cơ quan ngang bộ, </w:t>
      </w:r>
      <w:r w:rsidR="0092632A">
        <w:rPr>
          <w:rFonts w:ascii="Arial" w:hAnsi="Arial" w:cs="Arial"/>
          <w:sz w:val="20"/>
          <w:szCs w:val="20"/>
        </w:rPr>
        <w:t>Ủy ban</w:t>
      </w:r>
      <w:r w:rsidRPr="00937A74">
        <w:rPr>
          <w:rFonts w:ascii="Arial" w:hAnsi="Arial" w:cs="Arial"/>
          <w:sz w:val="20"/>
          <w:szCs w:val="20"/>
        </w:rPr>
        <w:t xml:space="preserve"> nhân dân tỉnh, thành phố thực hiện rà soát để đề xuất Thủ tướng Chính phủ bổ sung, cập nhật các loại giấy tờ của cơ quan, tổ chức, cá nhân được tích hợp, cập nhật trên ứng dụng định danh quốc gia.</w:t>
      </w:r>
    </w:p>
    <w:p w14:paraId="713E92E2"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16. Ban hành hướng dẫn chi tiết về việc chi trả các khoản hỗ trợ, hưu trí, bảo hiểm và các khoản chi trả khác qua tài khoản hưởng an sinh xã hội trên ứng dụng định danh quốc gia.”.</w:t>
      </w:r>
    </w:p>
    <w:p w14:paraId="0895EA68"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16. Sửa đổi, bổ sung Điều 35</w:t>
      </w:r>
    </w:p>
    <w:p w14:paraId="7A4E4675"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35. Trách nhiệm của Bộ Khoa học và Công nghệ</w:t>
      </w:r>
    </w:p>
    <w:p w14:paraId="27F1FCED"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Bộ Khoa học và Công nghệ công bố các nền tảng số quốc gia do các bộ, ngành, doanh nghiệp triển khai.”.</w:t>
      </w:r>
    </w:p>
    <w:p w14:paraId="0980E4D8"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17. Bổ sung khoản 4, khoản 5 vào sau khoản 3 của Điều 36</w:t>
      </w:r>
    </w:p>
    <w:p w14:paraId="30D7F6A8" w14:textId="3BD7CB44"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 xml:space="preserve">“4. Căn cứ văn bản kiến nghị và đề án của các bộ, cơ quan ngang bộ, </w:t>
      </w:r>
      <w:r w:rsidR="0092632A">
        <w:rPr>
          <w:rFonts w:ascii="Arial" w:hAnsi="Arial" w:cs="Arial"/>
          <w:sz w:val="20"/>
          <w:szCs w:val="20"/>
        </w:rPr>
        <w:t>Ủy ban</w:t>
      </w:r>
      <w:r w:rsidRPr="00937A74">
        <w:rPr>
          <w:rFonts w:ascii="Arial" w:hAnsi="Arial" w:cs="Arial"/>
          <w:sz w:val="20"/>
          <w:szCs w:val="20"/>
        </w:rPr>
        <w:t xml:space="preserve"> nhân dân tỉnh, thành phố, Bộ Tài chính trình cấp có thẩm quyền ban hành hoặc ban hành theo thẩm quyền văn bản quy định mức miễn, giảm phí, lệ phí trong việc thực hiện thủ tục hành chính trên ứng dụng định danh quốc gia đối với các khoản phí, lệ phí trong Danh mục phí, lệ phí ban hành kèm theo Luật phí và lệ phí.</w:t>
      </w:r>
    </w:p>
    <w:p w14:paraId="681E49BE" w14:textId="21EA860E"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 xml:space="preserve">5. Cân đối, đề xuất bố trí ngân sách nhà nước (đầu tư phát triển, thường xuyên) cho các bộ, cơ quan ngang bộ, </w:t>
      </w:r>
      <w:r w:rsidR="0092632A">
        <w:rPr>
          <w:rFonts w:ascii="Arial" w:hAnsi="Arial" w:cs="Arial"/>
          <w:sz w:val="20"/>
          <w:szCs w:val="20"/>
        </w:rPr>
        <w:t>Ủy ban</w:t>
      </w:r>
      <w:r w:rsidRPr="00937A74">
        <w:rPr>
          <w:rFonts w:ascii="Arial" w:hAnsi="Arial" w:cs="Arial"/>
          <w:sz w:val="20"/>
          <w:szCs w:val="20"/>
        </w:rPr>
        <w:t xml:space="preserve"> nhân dân tỉnh, thành phố theo quy định của Luật Ngân sách nhà nước, Luật Đầu tư công và các luật pháp liên quan. Riêng kinh phí thực hiện các nhiệm vụ thuộc lĩnh vực khoa học, công nghệ, đổi mới sáng tạo và chuyển đổi số, các bộ, cơ quan trung ương và địa phương gửi đề xuất đến cơ quan quản lý nhà nước về khoa học, công nghệ, đổi mới sáng tạo và chuyển đổi số cùng cấp tổng hợp chung.”.</w:t>
      </w:r>
    </w:p>
    <w:p w14:paraId="6CFFFF7F"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18. Bổ sung khoản 4, khoản 5, khoản 6, khoản 7, khoản 8 vào sau khoản 3 của Điều 39</w:t>
      </w:r>
    </w:p>
    <w:p w14:paraId="33F9A68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“4. Thực hiện kết nối với hệ thống định danh và xác thực điện tử để chi trả các khoản hỗ trợ, hưu trí, bảo hiểm và các khoản chi trả khác qua tài khoản hưởng an sinh xã hội trên ứng dụng định danh quốc gia.</w:t>
      </w:r>
    </w:p>
    <w:p w14:paraId="0B7702A2"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5. Phối hợp với Bộ Công an triển khai phương án tích hợp, cập nhật các giấy tờ cấp cho cá nhân và giấy tờ cấp cho cơ quan, tổ chức (theo danh mục tại Phụ lục) liên quan đến các lĩnh vực thuộc thẩm quyền quản lý từ cơ sở dữ liệu chuyên ngành vào hệ thống định danh và xác thực điện tử.</w:t>
      </w:r>
    </w:p>
    <w:p w14:paraId="6FACB60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6. Rà soát các khoản phí, lệ phí thuộc ngành, lĩnh vực quản lý, xây dựng Đề án đề xuất việc miễn, giảm phí, lệ phí đối với các thủ tục hành chính được thực hiện trên ứng dụng định danh quốc gia và gửi Bộ Tài chính theo quy định của pháp luật về phí, lệ phí.</w:t>
      </w:r>
    </w:p>
    <w:p w14:paraId="4FD0E936"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7. Thực hiện kết nối, đồng bộ dữ liệu đối tượng thuộc diện được hưởng trợ cấp xã hội với hệ thống định danh và xác thực điện tử.</w:t>
      </w:r>
    </w:p>
    <w:p w14:paraId="1C8FAA64"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8. Thực hiện rà soát, cập nhật các đối tượng thuộc diện được hưởng trợ giúp xã hội khẩn cấp theo quy định vào hệ thống định danh và xác thực điện tử.”.</w:t>
      </w:r>
    </w:p>
    <w:p w14:paraId="4E8875C6"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19. Bổ sung khoản 9, khoản 10 vào sau khoản 8 của Điều 40</w:t>
      </w:r>
    </w:p>
    <w:p w14:paraId="641B16A7"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“9. Tài khoản giao dịch điện tử theo Luật Giao dịch điện tử trên các nền tảng số phục vụ hoạt động thuộc lĩnh vực giáo dục, bình dân học vụ số, chứng khoán, viễn thông, ngân hàng, thương mại điện tử (người bán, người livestream bán hàng và người tiếp thị liên kết theo quy định của Luật Thương mại điện tử), hóa đơn điện tử, kinh doanh vận tải, kinh doanh du lịch, kinh doanh dược, khám bệnh, chữa bệnh, mạng xã hội tại Việt Nam phải được liên kết, xác thực với tài khoản định danh điện tử. Các tài khoản giao dịch điện tử trên các nền tảng số phục vụ hoạt động quốc phòng, an ninh, dịch vụ xuyên biên giới thực hiện liên kết, xác thực với tài khoản định danh điện tử trước khi sử dụng khi các nền tảng số đáp ứng đủ điều kiện và được kết nối với nền tảng định danh và xác thực điện tử.</w:t>
      </w:r>
    </w:p>
    <w:p w14:paraId="7E40E9D1"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10. Đối với các lĩnh vực khác ngoài quy định tại khoản 9 Điều này, Bộ trưởng, Thủ trưởng cơ quan ngang bộ ban hành danh mục cụ thể các giao dịch trực tuyến trên các lĩnh vực bắt buộc liên kết, xác thực với tài khoản định danh điện tử trước khi sử dụng.”.</w:t>
      </w:r>
    </w:p>
    <w:p w14:paraId="1B56FF5F"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20. Điều khoản thi hành</w:t>
      </w:r>
    </w:p>
    <w:p w14:paraId="738FB082"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 xml:space="preserve">1. Sửa đổi, bổ sung một số điều của Nghị định số 77/2020/NĐ-CP ngày 01 tháng 7 năm 2020 của Chính phủ quy định việc quản lý, khai thác thông tin trong Cơ sở dữ liệu quốc gia về xuất nhập cảnh; dịch vụ công trực tuyến phục vụ cấp, quản lý, kiểm soát xuất nhập cảnh bằng cổng kiểm soát tự động </w:t>
      </w:r>
      <w:r w:rsidRPr="00937A74">
        <w:rPr>
          <w:rFonts w:ascii="Arial" w:hAnsi="Arial" w:cs="Arial"/>
          <w:sz w:val="20"/>
          <w:szCs w:val="20"/>
        </w:rPr>
        <w:lastRenderedPageBreak/>
        <w:t>đã được sửa đổi, bổ sung một số điều của Nghị định số 67/2024/NĐ-CP ngày 25 tháng 6 năm 2024 của Chính phủ như sau:</w:t>
      </w:r>
    </w:p>
    <w:p w14:paraId="6A7352A0"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a) Sửa đổi, bổ sung Điều 10</w:t>
      </w:r>
    </w:p>
    <w:p w14:paraId="6535B770"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b/>
          <w:sz w:val="20"/>
          <w:szCs w:val="20"/>
        </w:rPr>
        <w:t>“Điều 10. Xuất cảnh, nhập cảnh qua cổng kiểm soát tự động</w:t>
      </w:r>
    </w:p>
    <w:p w14:paraId="58CB326E"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1. Đối tượng xuất cảnh, nhập cảnh qua cổng kiểm soát tự động</w:t>
      </w:r>
    </w:p>
    <w:p w14:paraId="065A91A3"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a) Công dân Việt Nam;</w:t>
      </w:r>
    </w:p>
    <w:p w14:paraId="5B91CE5D"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Người nước ngoài.</w:t>
      </w:r>
    </w:p>
    <w:p w14:paraId="03A6AFD0"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2. Điều kiện xuất cảnh, nhập cảnh qua cổng kiểm soát tự động</w:t>
      </w:r>
    </w:p>
    <w:p w14:paraId="2CB372DD"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a) Công dân Việt Nam đã được thu thập, cập nhật đủ thông tin vào Cơ sở dữ liệu quốc gia về xuất nhập cảnh hoặc đã được cấp tài khoản định danh điện tử mức độ 02;</w:t>
      </w:r>
    </w:p>
    <w:p w14:paraId="7B4A59E1"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Người nước ngoài đã được thu thập, cập nhật đủ thông tin vào Cơ sở dữ liệu quốc gia về xuất nhập cảnh hoặc đã được cấp tài khoản định danh điện tử.</w:t>
      </w:r>
    </w:p>
    <w:p w14:paraId="6E670585"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3. Bộ Công an chủ trì, phối hợp với Bộ Quốc phòng, Bộ Ngoại giao hướng dẫn diện đối tượng đủ điều kiện nêu tại khoản 1 và khoản 2 Điều này được xuất cảnh, nhập cảnh qua cổng kiểm soát tự động trên cơ sở tình hình thực tiễn, bảo đảm quốc phòng; an ninh quốc gia và trật tự, an toàn xã hội.”.</w:t>
      </w:r>
    </w:p>
    <w:p w14:paraId="014BB808"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Bãi bỏ Điều 11.</w:t>
      </w:r>
    </w:p>
    <w:p w14:paraId="50DFAFFF"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2. Bổ sung danh mục giấy tờ cấp cho cơ quan, tổ chức, cá nhân tích hợp, cập nhật trên ứng dụng định danh quốc gia vào Phụ lục như sau:</w:t>
      </w:r>
    </w:p>
    <w:p w14:paraId="306FA01B"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a) Danh mục 1: Giấy tờ cấp cho cá nhân tích hợp, cập nhật trên ứng dụng định danh quốc gia;</w:t>
      </w:r>
    </w:p>
    <w:p w14:paraId="455E0247"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b) Danh mục 2: Giấy tờ cấp cho cơ quan, tổ chức tích hợp, cập nhật trên ứng dụng định danh quốc gia.</w:t>
      </w:r>
    </w:p>
    <w:p w14:paraId="428A28CC"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3. Nghị định này có hiệu lực thi hành từ ngày 28 tháng 9 năm 2026.</w:t>
      </w:r>
    </w:p>
    <w:p w14:paraId="494BED21"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Các nền tảng số quốc gia phải tích hợp việc sử dụng tài khoản định danh điện tử trong xác thực, đăng nhập, thực hiện các giao dịch giữa các cơ quan, tổ chức, cá nhân với cơ quan, tổ chức, cá nhân khác chậm nhất trước ngày 31 tháng 12 năm 2026.</w:t>
      </w:r>
    </w:p>
    <w:p w14:paraId="00D4EEB9"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Các tài khoản giao dịch điện tử quy định tại khoản 9 Điều 40 Nghị định này (trừ lĩnh vực ngân hàng) đã tạo lập trước ngày Nghị định này có hiệu lực thì phải được liên kết, xác thực với tài khoản định danh điện tử chậm nhất trước ngày 31 tháng 12 năm 2026.</w:t>
      </w:r>
    </w:p>
    <w:p w14:paraId="03D6D99F" w14:textId="77777777"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Các tài khoản giao dịch điện tử quy định tại khoản 9 Điều 40 Nghị định này thuộc lĩnh vực ngân hàng đã tạo lập trước ngày Nghị định này có hiệu lực phải được liên kết, xác thực với tài khoản định danh điện tử chậm nhất trước ngày 30 tháng 6 năm 2027.</w:t>
      </w:r>
    </w:p>
    <w:p w14:paraId="646754E5" w14:textId="77A80E2F" w:rsidR="00963C1C" w:rsidRPr="00937A74"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 xml:space="preserve">4. Bộ Công an chịu trách nhiệm hướng dẫn, kiểm tra, đôn đốc việc thực hiện Nghị định này. Trong quá trình thực hiện, Bộ Công an phối hợp với Bộ Khoa học và Công nghệ tổng hợp xử lý các vấn đề theo chức năng quản lý nhà nước. Trường hợp cần thiết báo cáo Thủ tướng Chính phủ xem xét, quyết định. </w:t>
      </w:r>
    </w:p>
    <w:p w14:paraId="6B30BA00" w14:textId="649078D1" w:rsidR="00963C1C" w:rsidRDefault="00000000" w:rsidP="00937A74">
      <w:pPr>
        <w:adjustRightInd w:val="0"/>
        <w:snapToGrid w:val="0"/>
        <w:spacing w:after="120" w:line="240" w:lineRule="auto"/>
        <w:jc w:val="both"/>
        <w:rPr>
          <w:rFonts w:ascii="Arial" w:hAnsi="Arial" w:cs="Arial"/>
          <w:sz w:val="20"/>
          <w:szCs w:val="20"/>
        </w:rPr>
      </w:pPr>
      <w:r w:rsidRPr="00937A74">
        <w:rPr>
          <w:rFonts w:ascii="Arial" w:hAnsi="Arial" w:cs="Arial"/>
          <w:sz w:val="20"/>
          <w:szCs w:val="20"/>
        </w:rPr>
        <w:t xml:space="preserve">5. Bộ trưởng, Thủ trưởng cơ quan ngang bộ, Chủ tịch </w:t>
      </w:r>
      <w:r w:rsidR="0092632A">
        <w:rPr>
          <w:rFonts w:ascii="Arial" w:hAnsi="Arial" w:cs="Arial"/>
          <w:sz w:val="20"/>
          <w:szCs w:val="20"/>
        </w:rPr>
        <w:t>Ủy ban</w:t>
      </w:r>
      <w:r w:rsidRPr="00937A74">
        <w:rPr>
          <w:rFonts w:ascii="Arial" w:hAnsi="Arial" w:cs="Arial"/>
          <w:sz w:val="20"/>
          <w:szCs w:val="20"/>
        </w:rPr>
        <w:t xml:space="preserve"> nhân dân tỉnh, thành phố và các cơ quan, tổ chức, đơn vị, cá nhân có liên quan chịu trách nhiệm thi hành Nghị định này.</w:t>
      </w:r>
    </w:p>
    <w:p w14:paraId="6369E59B" w14:textId="77777777" w:rsidR="0092632A" w:rsidRDefault="0092632A" w:rsidP="00937A74">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2632A" w:rsidRPr="00A13C91" w14:paraId="5D4BCDBA" w14:textId="77777777" w:rsidTr="00B43AB9">
        <w:trPr>
          <w:tblCellSpacing w:w="0" w:type="dxa"/>
        </w:trPr>
        <w:tc>
          <w:tcPr>
            <w:tcW w:w="2500" w:type="pct"/>
            <w:shd w:val="clear" w:color="auto" w:fill="FFFFFF"/>
            <w:tcMar>
              <w:top w:w="0" w:type="dxa"/>
              <w:left w:w="108" w:type="dxa"/>
              <w:bottom w:w="0" w:type="dxa"/>
              <w:right w:w="108" w:type="dxa"/>
            </w:tcMar>
            <w:hideMark/>
          </w:tcPr>
          <w:p w14:paraId="6515E5DE" w14:textId="77777777" w:rsidR="0092632A" w:rsidRDefault="0092632A" w:rsidP="008716C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38C3E6FE" w14:textId="77777777" w:rsidR="0092632A"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Ban Bí thư Trung ương Đảng; </w:t>
            </w:r>
          </w:p>
          <w:p w14:paraId="58C43861" w14:textId="77777777" w:rsidR="0092632A"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Thủ tướng, các Phó Thủ tướng Chính phủ; </w:t>
            </w:r>
          </w:p>
          <w:p w14:paraId="5B1A0B93" w14:textId="77777777" w:rsidR="0092632A"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Các bộ, cơ quan ngang bộ; </w:t>
            </w:r>
          </w:p>
          <w:p w14:paraId="3BE6E6F8" w14:textId="62C1B77C" w:rsidR="0092632A"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HĐND, UBND các tỉnh, thành phố trực thuộc trung ươn</w:t>
            </w:r>
            <w:r>
              <w:rPr>
                <w:rFonts w:ascii="Arial" w:hAnsi="Arial" w:cs="Arial"/>
                <w:color w:val="000000"/>
                <w:sz w:val="20"/>
                <w:szCs w:val="20"/>
              </w:rPr>
              <w:t>g;</w:t>
            </w:r>
          </w:p>
          <w:p w14:paraId="3AC750F1" w14:textId="0B78FF4D" w:rsidR="0092632A"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Văn phòng Trung ương và các Ban của Đảng; </w:t>
            </w:r>
          </w:p>
          <w:p w14:paraId="1E7F50BF" w14:textId="15495ED2" w:rsidR="0092632A"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Văn phòng Tổng Bí thư; </w:t>
            </w:r>
          </w:p>
          <w:p w14:paraId="57DFACF4" w14:textId="77777777" w:rsidR="008716C5"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Văn phòng Chủ tịch nước; </w:t>
            </w:r>
          </w:p>
          <w:p w14:paraId="470F86DB" w14:textId="77777777" w:rsidR="008716C5"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Hội đồng Dân tộc và các Ủy ban của Quốc hội; - Văn phòng Quốc hội; </w:t>
            </w:r>
          </w:p>
          <w:p w14:paraId="7BCEFFC2" w14:textId="77777777" w:rsidR="008716C5"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Tòa án nhân dân tối cao; </w:t>
            </w:r>
          </w:p>
          <w:p w14:paraId="69D5CB81" w14:textId="39B5501B" w:rsidR="0092632A"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lastRenderedPageBreak/>
              <w:t xml:space="preserve">- Viện kiểm sát nhân dân tối cao; </w:t>
            </w:r>
          </w:p>
          <w:p w14:paraId="332BD227" w14:textId="3329E8D4" w:rsidR="0092632A"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Kiểm toán nhà nước; </w:t>
            </w:r>
          </w:p>
          <w:p w14:paraId="2D0C62E9" w14:textId="4F3B5B56" w:rsidR="0092632A"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Ủy ban Trung ương Mặt trận Tổ quốc Việt Nam; </w:t>
            </w:r>
          </w:p>
          <w:p w14:paraId="328FE772" w14:textId="55AEC6C5" w:rsidR="0092632A"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Cơ quan trung ương của các tổ chức chính trị - xã hội; </w:t>
            </w:r>
          </w:p>
          <w:p w14:paraId="3C0B6183" w14:textId="1BA8B762" w:rsidR="0092632A"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xml:space="preserve">- VPCP: BTCN, các PCN, Trợ lý TTg, các Vụ, Cục, Công báo; </w:t>
            </w:r>
          </w:p>
          <w:p w14:paraId="2D8667C0" w14:textId="5D73BC4B" w:rsidR="0092632A" w:rsidRPr="00A13C91" w:rsidRDefault="0092632A" w:rsidP="008716C5">
            <w:pPr>
              <w:adjustRightInd w:val="0"/>
              <w:snapToGrid w:val="0"/>
              <w:spacing w:after="0" w:line="240" w:lineRule="auto"/>
              <w:rPr>
                <w:rFonts w:ascii="Arial" w:hAnsi="Arial" w:cs="Arial"/>
                <w:color w:val="000000"/>
                <w:sz w:val="20"/>
                <w:szCs w:val="20"/>
              </w:rPr>
            </w:pPr>
            <w:r w:rsidRPr="0092632A">
              <w:rPr>
                <w:rFonts w:ascii="Arial" w:hAnsi="Arial" w:cs="Arial"/>
                <w:color w:val="000000"/>
                <w:sz w:val="20"/>
                <w:szCs w:val="20"/>
              </w:rPr>
              <w:t>- Lưu: VT, CĐS (2).</w:t>
            </w:r>
          </w:p>
        </w:tc>
        <w:tc>
          <w:tcPr>
            <w:tcW w:w="2500" w:type="pct"/>
            <w:shd w:val="clear" w:color="auto" w:fill="FFFFFF"/>
            <w:tcMar>
              <w:top w:w="0" w:type="dxa"/>
              <w:left w:w="108" w:type="dxa"/>
              <w:bottom w:w="0" w:type="dxa"/>
              <w:right w:w="108" w:type="dxa"/>
            </w:tcMar>
            <w:hideMark/>
          </w:tcPr>
          <w:p w14:paraId="1846EEF1" w14:textId="77777777" w:rsidR="0092632A" w:rsidRDefault="0092632A" w:rsidP="008716C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TM. CHÍNH PHỦ</w:t>
            </w:r>
          </w:p>
          <w:p w14:paraId="7449643F" w14:textId="77777777" w:rsidR="0092632A" w:rsidRDefault="0092632A" w:rsidP="008716C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0C036CFC" w14:textId="77777777" w:rsidR="0092632A" w:rsidRDefault="0092632A" w:rsidP="008716C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028189FA" w14:textId="77777777" w:rsidR="0092632A" w:rsidRDefault="0092632A" w:rsidP="008716C5">
            <w:pPr>
              <w:adjustRightInd w:val="0"/>
              <w:snapToGrid w:val="0"/>
              <w:spacing w:after="0" w:line="240" w:lineRule="auto"/>
              <w:jc w:val="center"/>
              <w:rPr>
                <w:rFonts w:ascii="Arial" w:hAnsi="Arial" w:cs="Arial"/>
                <w:b/>
                <w:color w:val="000000"/>
                <w:sz w:val="20"/>
                <w:szCs w:val="20"/>
              </w:rPr>
            </w:pPr>
          </w:p>
          <w:p w14:paraId="40B47948" w14:textId="77777777" w:rsidR="0092632A" w:rsidRDefault="0092632A" w:rsidP="008716C5">
            <w:pPr>
              <w:adjustRightInd w:val="0"/>
              <w:snapToGrid w:val="0"/>
              <w:spacing w:after="0" w:line="240" w:lineRule="auto"/>
              <w:jc w:val="center"/>
              <w:rPr>
                <w:rFonts w:ascii="Arial" w:hAnsi="Arial" w:cs="Arial"/>
                <w:b/>
                <w:color w:val="000000"/>
                <w:sz w:val="20"/>
                <w:szCs w:val="20"/>
              </w:rPr>
            </w:pPr>
          </w:p>
          <w:p w14:paraId="47BE17E7" w14:textId="77777777" w:rsidR="0092632A" w:rsidRDefault="0092632A" w:rsidP="008716C5">
            <w:pPr>
              <w:adjustRightInd w:val="0"/>
              <w:snapToGrid w:val="0"/>
              <w:spacing w:after="0" w:line="240" w:lineRule="auto"/>
              <w:jc w:val="center"/>
              <w:rPr>
                <w:rFonts w:ascii="Arial" w:hAnsi="Arial" w:cs="Arial"/>
                <w:b/>
                <w:color w:val="000000"/>
                <w:sz w:val="20"/>
                <w:szCs w:val="20"/>
              </w:rPr>
            </w:pPr>
          </w:p>
          <w:p w14:paraId="1715B0A5" w14:textId="77777777" w:rsidR="008716C5" w:rsidRDefault="008716C5" w:rsidP="008716C5">
            <w:pPr>
              <w:adjustRightInd w:val="0"/>
              <w:snapToGrid w:val="0"/>
              <w:spacing w:after="0" w:line="240" w:lineRule="auto"/>
              <w:jc w:val="center"/>
              <w:rPr>
                <w:rFonts w:ascii="Arial" w:hAnsi="Arial" w:cs="Arial"/>
                <w:b/>
                <w:color w:val="000000"/>
                <w:sz w:val="20"/>
                <w:szCs w:val="20"/>
              </w:rPr>
            </w:pPr>
          </w:p>
          <w:p w14:paraId="7BDA2102" w14:textId="77777777" w:rsidR="008716C5" w:rsidRDefault="008716C5" w:rsidP="008716C5">
            <w:pPr>
              <w:adjustRightInd w:val="0"/>
              <w:snapToGrid w:val="0"/>
              <w:spacing w:after="0" w:line="240" w:lineRule="auto"/>
              <w:jc w:val="center"/>
              <w:rPr>
                <w:rFonts w:ascii="Arial" w:hAnsi="Arial" w:cs="Arial"/>
                <w:b/>
                <w:color w:val="000000"/>
                <w:sz w:val="20"/>
                <w:szCs w:val="20"/>
              </w:rPr>
            </w:pPr>
          </w:p>
          <w:p w14:paraId="51B14CD4" w14:textId="77777777" w:rsidR="008716C5" w:rsidRDefault="008716C5" w:rsidP="008716C5">
            <w:pPr>
              <w:adjustRightInd w:val="0"/>
              <w:snapToGrid w:val="0"/>
              <w:spacing w:after="0" w:line="240" w:lineRule="auto"/>
              <w:jc w:val="center"/>
              <w:rPr>
                <w:rFonts w:ascii="Arial" w:hAnsi="Arial" w:cs="Arial"/>
                <w:b/>
                <w:color w:val="000000"/>
                <w:sz w:val="20"/>
                <w:szCs w:val="20"/>
              </w:rPr>
            </w:pPr>
          </w:p>
          <w:p w14:paraId="3E97B6C7" w14:textId="77085947" w:rsidR="0092632A" w:rsidRPr="00A13C91" w:rsidRDefault="0092632A" w:rsidP="008716C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Hồ Quốc Dũng</w:t>
            </w:r>
          </w:p>
        </w:tc>
      </w:tr>
    </w:tbl>
    <w:p w14:paraId="4297CCEC" w14:textId="3B9E5595" w:rsidR="00963C1C" w:rsidRPr="00937A74" w:rsidRDefault="00963C1C" w:rsidP="00937A74">
      <w:pPr>
        <w:adjustRightInd w:val="0"/>
        <w:snapToGrid w:val="0"/>
        <w:spacing w:after="120" w:line="240" w:lineRule="auto"/>
        <w:jc w:val="both"/>
        <w:rPr>
          <w:rFonts w:ascii="Arial" w:hAnsi="Arial" w:cs="Arial"/>
          <w:sz w:val="20"/>
          <w:szCs w:val="20"/>
        </w:rPr>
      </w:pPr>
    </w:p>
    <w:p w14:paraId="4F6B49BF" w14:textId="77777777" w:rsidR="0092632A" w:rsidRDefault="0092632A" w:rsidP="00937A74">
      <w:pPr>
        <w:adjustRightInd w:val="0"/>
        <w:snapToGrid w:val="0"/>
        <w:spacing w:after="120" w:line="240" w:lineRule="auto"/>
        <w:jc w:val="both"/>
        <w:rPr>
          <w:rFonts w:ascii="Arial" w:hAnsi="Arial" w:cs="Arial"/>
          <w:b/>
          <w:sz w:val="20"/>
          <w:szCs w:val="20"/>
        </w:rPr>
        <w:sectPr w:rsidR="0092632A" w:rsidSect="00937A74">
          <w:pgSz w:w="11906" w:h="16838" w:code="9"/>
          <w:pgMar w:top="1440" w:right="1440" w:bottom="1440" w:left="1440" w:header="0" w:footer="0" w:gutter="0"/>
          <w:cols w:space="720"/>
          <w:docGrid w:linePitch="326"/>
        </w:sectPr>
      </w:pPr>
    </w:p>
    <w:p w14:paraId="549D54EC"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lastRenderedPageBreak/>
        <w:t>Phụ lục</w:t>
      </w:r>
    </w:p>
    <w:p w14:paraId="32CFBDBF" w14:textId="0276E575" w:rsidR="00963C1C" w:rsidRDefault="008716C5" w:rsidP="008716C5">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theo </w:t>
      </w:r>
      <w:r w:rsidRPr="00937A74">
        <w:rPr>
          <w:rFonts w:ascii="Arial" w:hAnsi="Arial" w:cs="Arial"/>
          <w:i/>
          <w:sz w:val="20"/>
          <w:szCs w:val="20"/>
        </w:rPr>
        <w:t xml:space="preserve">Nghị định số 320/2026/NĐ-CP </w:t>
      </w:r>
      <w:r w:rsidRPr="00937A74">
        <w:rPr>
          <w:rFonts w:ascii="Arial" w:hAnsi="Arial" w:cs="Arial"/>
          <w:sz w:val="20"/>
          <w:szCs w:val="20"/>
        </w:rPr>
        <w:br/>
      </w:r>
      <w:r>
        <w:rPr>
          <w:rFonts w:ascii="Arial" w:hAnsi="Arial" w:cs="Arial"/>
          <w:i/>
          <w:sz w:val="20"/>
          <w:szCs w:val="20"/>
        </w:rPr>
        <w:t xml:space="preserve">ngày 13 tháng </w:t>
      </w:r>
      <w:r w:rsidRPr="00937A74">
        <w:rPr>
          <w:rFonts w:ascii="Arial" w:hAnsi="Arial" w:cs="Arial"/>
          <w:i/>
          <w:sz w:val="20"/>
          <w:szCs w:val="20"/>
        </w:rPr>
        <w:t>8 năm 2026 của Chính phủ)</w:t>
      </w:r>
    </w:p>
    <w:p w14:paraId="6B109D11" w14:textId="77777777" w:rsidR="008716C5" w:rsidRDefault="008716C5" w:rsidP="008716C5">
      <w:pPr>
        <w:adjustRightInd w:val="0"/>
        <w:snapToGrid w:val="0"/>
        <w:spacing w:after="0" w:line="240" w:lineRule="auto"/>
        <w:jc w:val="center"/>
        <w:rPr>
          <w:rFonts w:ascii="Arial" w:hAnsi="Arial" w:cs="Arial"/>
          <w:i/>
          <w:sz w:val="20"/>
          <w:szCs w:val="20"/>
        </w:rPr>
      </w:pPr>
    </w:p>
    <w:tbl>
      <w:tblPr>
        <w:tblStyle w:val="TableGrid"/>
        <w:tblW w:w="5000" w:type="pct"/>
        <w:tblLook w:val="04A0" w:firstRow="1" w:lastRow="0" w:firstColumn="1" w:lastColumn="0" w:noHBand="0" w:noVBand="1"/>
      </w:tblPr>
      <w:tblGrid>
        <w:gridCol w:w="1980"/>
        <w:gridCol w:w="7036"/>
      </w:tblGrid>
      <w:tr w:rsidR="008716C5" w14:paraId="529C0DEF" w14:textId="77777777" w:rsidTr="00B43AB9">
        <w:tc>
          <w:tcPr>
            <w:tcW w:w="1098" w:type="pct"/>
          </w:tcPr>
          <w:p w14:paraId="58589866" w14:textId="1D5A37F9" w:rsidR="008716C5" w:rsidRDefault="008716C5" w:rsidP="008716C5">
            <w:pPr>
              <w:adjustRightInd w:val="0"/>
              <w:snapToGrid w:val="0"/>
              <w:jc w:val="center"/>
              <w:rPr>
                <w:rFonts w:ascii="Arial" w:hAnsi="Arial" w:cs="Arial"/>
                <w:sz w:val="20"/>
                <w:szCs w:val="20"/>
              </w:rPr>
            </w:pPr>
            <w:r>
              <w:rPr>
                <w:rFonts w:ascii="Arial" w:hAnsi="Arial" w:cs="Arial"/>
                <w:sz w:val="20"/>
                <w:szCs w:val="20"/>
              </w:rPr>
              <w:t>Danh mục 1</w:t>
            </w:r>
          </w:p>
        </w:tc>
        <w:tc>
          <w:tcPr>
            <w:tcW w:w="3902" w:type="pct"/>
          </w:tcPr>
          <w:p w14:paraId="59DB7172" w14:textId="161A384B" w:rsidR="008716C5" w:rsidRDefault="008716C5" w:rsidP="008716C5">
            <w:pPr>
              <w:adjustRightInd w:val="0"/>
              <w:snapToGrid w:val="0"/>
              <w:rPr>
                <w:rFonts w:ascii="Arial" w:hAnsi="Arial" w:cs="Arial"/>
                <w:sz w:val="20"/>
                <w:szCs w:val="20"/>
              </w:rPr>
            </w:pPr>
            <w:r w:rsidRPr="008716C5">
              <w:rPr>
                <w:rFonts w:ascii="Arial" w:hAnsi="Arial" w:cs="Arial"/>
                <w:sz w:val="20"/>
                <w:szCs w:val="20"/>
              </w:rPr>
              <w:t xml:space="preserve">Giấy tờ cấp cho cá nhân tích hợp, cập nhật trên Ứng dụng định danh quốc gia  </w:t>
            </w:r>
          </w:p>
        </w:tc>
      </w:tr>
      <w:tr w:rsidR="008716C5" w14:paraId="5038E0B9" w14:textId="77777777" w:rsidTr="00B43AB9">
        <w:tc>
          <w:tcPr>
            <w:tcW w:w="1098" w:type="pct"/>
          </w:tcPr>
          <w:p w14:paraId="47CF7CC4" w14:textId="26CE40FB" w:rsidR="008716C5" w:rsidRDefault="008716C5" w:rsidP="008716C5">
            <w:pPr>
              <w:adjustRightInd w:val="0"/>
              <w:snapToGrid w:val="0"/>
              <w:jc w:val="center"/>
              <w:rPr>
                <w:rFonts w:ascii="Arial" w:hAnsi="Arial" w:cs="Arial"/>
                <w:sz w:val="20"/>
                <w:szCs w:val="20"/>
              </w:rPr>
            </w:pPr>
            <w:r>
              <w:rPr>
                <w:rFonts w:ascii="Arial" w:hAnsi="Arial" w:cs="Arial"/>
                <w:sz w:val="20"/>
                <w:szCs w:val="20"/>
              </w:rPr>
              <w:t>Danh mục 2</w:t>
            </w:r>
          </w:p>
        </w:tc>
        <w:tc>
          <w:tcPr>
            <w:tcW w:w="3902" w:type="pct"/>
          </w:tcPr>
          <w:p w14:paraId="7DF2371A" w14:textId="06EE48BA" w:rsidR="008716C5" w:rsidRDefault="008716C5" w:rsidP="008716C5">
            <w:pPr>
              <w:adjustRightInd w:val="0"/>
              <w:snapToGrid w:val="0"/>
              <w:rPr>
                <w:rFonts w:ascii="Arial" w:hAnsi="Arial" w:cs="Arial"/>
                <w:sz w:val="20"/>
                <w:szCs w:val="20"/>
              </w:rPr>
            </w:pPr>
            <w:r w:rsidRPr="008716C5">
              <w:rPr>
                <w:rFonts w:ascii="Arial" w:hAnsi="Arial" w:cs="Arial"/>
                <w:sz w:val="20"/>
                <w:szCs w:val="20"/>
              </w:rPr>
              <w:t>Giấy tờ cấp cho cơ quan, tổ chức tích hợp, cập nhật trên Ứng dụng định danh quốc gia</w:t>
            </w:r>
          </w:p>
        </w:tc>
      </w:tr>
    </w:tbl>
    <w:p w14:paraId="32EE1979" w14:textId="77777777" w:rsidR="008716C5" w:rsidRPr="00937A74" w:rsidRDefault="008716C5" w:rsidP="00937A74">
      <w:pPr>
        <w:adjustRightInd w:val="0"/>
        <w:snapToGrid w:val="0"/>
        <w:spacing w:after="120" w:line="240" w:lineRule="auto"/>
        <w:jc w:val="both"/>
        <w:rPr>
          <w:rFonts w:ascii="Arial" w:hAnsi="Arial" w:cs="Arial"/>
          <w:sz w:val="20"/>
          <w:szCs w:val="20"/>
        </w:rPr>
      </w:pPr>
    </w:p>
    <w:p w14:paraId="4F36C184" w14:textId="77777777" w:rsidR="008716C5" w:rsidRDefault="008716C5" w:rsidP="00937A74">
      <w:pPr>
        <w:adjustRightInd w:val="0"/>
        <w:snapToGrid w:val="0"/>
        <w:spacing w:after="120" w:line="240" w:lineRule="auto"/>
        <w:jc w:val="both"/>
        <w:rPr>
          <w:rFonts w:ascii="Arial" w:hAnsi="Arial" w:cs="Arial"/>
          <w:b/>
          <w:sz w:val="20"/>
          <w:szCs w:val="20"/>
        </w:rPr>
        <w:sectPr w:rsidR="008716C5" w:rsidSect="00937A74">
          <w:pgSz w:w="11906" w:h="16838" w:code="9"/>
          <w:pgMar w:top="1440" w:right="1440" w:bottom="1440" w:left="1440" w:header="0" w:footer="0" w:gutter="0"/>
          <w:cols w:space="720"/>
          <w:docGrid w:linePitch="326"/>
        </w:sectPr>
      </w:pPr>
    </w:p>
    <w:p w14:paraId="7C94D359"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lastRenderedPageBreak/>
        <w:t>DANH MỤC 1</w:t>
      </w:r>
    </w:p>
    <w:p w14:paraId="79EC2461" w14:textId="04593D36"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GIẤY TỜ CẤP CHO CÁ NHÂN TÍCH HỢP, CẬP NHẬT</w:t>
      </w:r>
      <w:r w:rsidR="008716C5">
        <w:rPr>
          <w:rFonts w:ascii="Arial" w:hAnsi="Arial" w:cs="Arial"/>
          <w:sz w:val="20"/>
          <w:szCs w:val="20"/>
        </w:rPr>
        <w:t xml:space="preserve"> </w:t>
      </w:r>
      <w:r w:rsidR="008716C5">
        <w:rPr>
          <w:rFonts w:ascii="Arial" w:hAnsi="Arial" w:cs="Arial"/>
          <w:sz w:val="20"/>
          <w:szCs w:val="20"/>
        </w:rPr>
        <w:br/>
      </w:r>
      <w:r w:rsidRPr="00937A74">
        <w:rPr>
          <w:rFonts w:ascii="Arial" w:hAnsi="Arial" w:cs="Arial"/>
          <w:b/>
          <w:sz w:val="20"/>
          <w:szCs w:val="20"/>
        </w:rPr>
        <w:t xml:space="preserve">TRÊN ỨNG </w:t>
      </w:r>
      <w:r w:rsidR="008716C5" w:rsidRPr="008716C5">
        <w:rPr>
          <w:rFonts w:ascii="Arial" w:hAnsi="Arial" w:cs="Arial"/>
          <w:b/>
          <w:sz w:val="20"/>
          <w:szCs w:val="20"/>
        </w:rPr>
        <w:t>DỤNG ĐỊNH DANH QUỐC GIA</w:t>
      </w:r>
    </w:p>
    <w:p w14:paraId="733C8E27" w14:textId="77777777" w:rsidR="00963C1C" w:rsidRPr="00937A74" w:rsidRDefault="00963C1C" w:rsidP="008716C5">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4"/>
        <w:gridCol w:w="2386"/>
        <w:gridCol w:w="2196"/>
        <w:gridCol w:w="2222"/>
        <w:gridCol w:w="1518"/>
      </w:tblGrid>
      <w:tr w:rsidR="00963C1C" w:rsidRPr="00937A74" w14:paraId="4D9D04CB" w14:textId="77777777" w:rsidTr="00B43AB9">
        <w:tc>
          <w:tcPr>
            <w:tcW w:w="385" w:type="pct"/>
            <w:vAlign w:val="center"/>
          </w:tcPr>
          <w:p w14:paraId="7526642D"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STT</w:t>
            </w:r>
          </w:p>
        </w:tc>
        <w:tc>
          <w:tcPr>
            <w:tcW w:w="1323" w:type="pct"/>
            <w:vAlign w:val="center"/>
          </w:tcPr>
          <w:p w14:paraId="5CDE15D8"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Bộ, ngành, địa phương quản lý việc cấp giấy tờ</w:t>
            </w:r>
          </w:p>
        </w:tc>
        <w:tc>
          <w:tcPr>
            <w:tcW w:w="1218" w:type="pct"/>
            <w:vAlign w:val="center"/>
          </w:tcPr>
          <w:p w14:paraId="403349A4" w14:textId="463B4DFE"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Lĩnh vực</w:t>
            </w:r>
          </w:p>
        </w:tc>
        <w:tc>
          <w:tcPr>
            <w:tcW w:w="1232" w:type="pct"/>
            <w:vAlign w:val="center"/>
          </w:tcPr>
          <w:p w14:paraId="0A9CF32C"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Tên giấy tờ cấp cho công dân</w:t>
            </w:r>
          </w:p>
        </w:tc>
        <w:tc>
          <w:tcPr>
            <w:tcW w:w="842" w:type="pct"/>
            <w:vAlign w:val="center"/>
          </w:tcPr>
          <w:p w14:paraId="42298340"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Loại giấy tờ</w:t>
            </w:r>
          </w:p>
        </w:tc>
      </w:tr>
      <w:tr w:rsidR="00963C1C" w:rsidRPr="00937A74" w14:paraId="371D7BB2" w14:textId="77777777" w:rsidTr="00B43AB9">
        <w:tc>
          <w:tcPr>
            <w:tcW w:w="385" w:type="pct"/>
            <w:vAlign w:val="center"/>
          </w:tcPr>
          <w:p w14:paraId="1BCDB1B8"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w:t>
            </w:r>
          </w:p>
        </w:tc>
        <w:tc>
          <w:tcPr>
            <w:tcW w:w="1323" w:type="pct"/>
            <w:vAlign w:val="center"/>
          </w:tcPr>
          <w:p w14:paraId="3D27AEBE"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36679321"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Căn cước, định danh, cư trú</w:t>
            </w:r>
          </w:p>
        </w:tc>
        <w:tc>
          <w:tcPr>
            <w:tcW w:w="1232" w:type="pct"/>
            <w:vAlign w:val="center"/>
          </w:tcPr>
          <w:p w14:paraId="3E84263D"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xác nhận thông tin về cư trú</w:t>
            </w:r>
          </w:p>
        </w:tc>
        <w:tc>
          <w:tcPr>
            <w:tcW w:w="842" w:type="pct"/>
            <w:vAlign w:val="center"/>
          </w:tcPr>
          <w:p w14:paraId="6EBBD669"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xác nhận</w:t>
            </w:r>
          </w:p>
        </w:tc>
      </w:tr>
      <w:tr w:rsidR="00963C1C" w:rsidRPr="00937A74" w14:paraId="0C6D8EE2" w14:textId="77777777" w:rsidTr="00B43AB9">
        <w:tc>
          <w:tcPr>
            <w:tcW w:w="385" w:type="pct"/>
            <w:vAlign w:val="center"/>
          </w:tcPr>
          <w:p w14:paraId="011F37C1"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w:t>
            </w:r>
          </w:p>
        </w:tc>
        <w:tc>
          <w:tcPr>
            <w:tcW w:w="1323" w:type="pct"/>
            <w:vAlign w:val="center"/>
          </w:tcPr>
          <w:p w14:paraId="25AAA3A8"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1E5534E2"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Phòng cháy, chữa cháy - cứu nạn, cứu hộ</w:t>
            </w:r>
          </w:p>
        </w:tc>
        <w:tc>
          <w:tcPr>
            <w:tcW w:w="1232" w:type="pct"/>
            <w:vAlign w:val="center"/>
          </w:tcPr>
          <w:p w14:paraId="45DA80B4"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lưu thông phương tiện PCCC, CNCH</w:t>
            </w:r>
          </w:p>
        </w:tc>
        <w:tc>
          <w:tcPr>
            <w:tcW w:w="842" w:type="pct"/>
            <w:vAlign w:val="center"/>
          </w:tcPr>
          <w:p w14:paraId="6A885D3B"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963C1C" w:rsidRPr="00937A74" w14:paraId="49CBAD99" w14:textId="77777777" w:rsidTr="00B43AB9">
        <w:tc>
          <w:tcPr>
            <w:tcW w:w="385" w:type="pct"/>
            <w:vAlign w:val="center"/>
          </w:tcPr>
          <w:p w14:paraId="620F1D89"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w:t>
            </w:r>
          </w:p>
        </w:tc>
        <w:tc>
          <w:tcPr>
            <w:tcW w:w="1323" w:type="pct"/>
            <w:vAlign w:val="center"/>
          </w:tcPr>
          <w:p w14:paraId="78ECFBC4"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368376BB"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Vũ khí, vật liệu nổ, công cụ hỗ trợ và pháo</w:t>
            </w:r>
          </w:p>
        </w:tc>
        <w:tc>
          <w:tcPr>
            <w:tcW w:w="1232" w:type="pct"/>
            <w:vAlign w:val="center"/>
          </w:tcPr>
          <w:p w14:paraId="6C6EA665"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sử dụng vũ khí thể thao</w:t>
            </w:r>
          </w:p>
        </w:tc>
        <w:tc>
          <w:tcPr>
            <w:tcW w:w="842" w:type="pct"/>
            <w:vAlign w:val="center"/>
          </w:tcPr>
          <w:p w14:paraId="6BF24EF3"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963C1C" w:rsidRPr="00937A74" w14:paraId="10FCE03E" w14:textId="77777777" w:rsidTr="00B43AB9">
        <w:tc>
          <w:tcPr>
            <w:tcW w:w="385" w:type="pct"/>
            <w:vAlign w:val="center"/>
          </w:tcPr>
          <w:p w14:paraId="25CFA106"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w:t>
            </w:r>
          </w:p>
        </w:tc>
        <w:tc>
          <w:tcPr>
            <w:tcW w:w="1323" w:type="pct"/>
            <w:vAlign w:val="center"/>
          </w:tcPr>
          <w:p w14:paraId="29611FE0"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0E108CCD"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Vũ khí, vật liệu nổ, công cụ hỗ trợ và pháo</w:t>
            </w:r>
          </w:p>
        </w:tc>
        <w:tc>
          <w:tcPr>
            <w:tcW w:w="1232" w:type="pct"/>
            <w:vAlign w:val="center"/>
          </w:tcPr>
          <w:p w14:paraId="2BF63F55"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sử dụng công cụ hỗ trợ</w:t>
            </w:r>
          </w:p>
        </w:tc>
        <w:tc>
          <w:tcPr>
            <w:tcW w:w="842" w:type="pct"/>
            <w:vAlign w:val="center"/>
          </w:tcPr>
          <w:p w14:paraId="20E875D3"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963C1C" w:rsidRPr="00937A74" w14:paraId="5F62DCF6" w14:textId="77777777" w:rsidTr="00B43AB9">
        <w:tc>
          <w:tcPr>
            <w:tcW w:w="385" w:type="pct"/>
            <w:vAlign w:val="center"/>
          </w:tcPr>
          <w:p w14:paraId="50337407"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w:t>
            </w:r>
          </w:p>
        </w:tc>
        <w:tc>
          <w:tcPr>
            <w:tcW w:w="1323" w:type="pct"/>
            <w:vAlign w:val="center"/>
          </w:tcPr>
          <w:p w14:paraId="60F711A6"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016CF6BC"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Xuất nhập cảnh</w:t>
            </w:r>
          </w:p>
        </w:tc>
        <w:tc>
          <w:tcPr>
            <w:tcW w:w="1232" w:type="pct"/>
            <w:vAlign w:val="center"/>
          </w:tcPr>
          <w:p w14:paraId="4C422D37"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Hộ chiếu phổ thông</w:t>
            </w:r>
          </w:p>
        </w:tc>
        <w:tc>
          <w:tcPr>
            <w:tcW w:w="842" w:type="pct"/>
            <w:vAlign w:val="center"/>
          </w:tcPr>
          <w:p w14:paraId="21CD6330"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Hộ chiếu</w:t>
            </w:r>
          </w:p>
        </w:tc>
      </w:tr>
      <w:tr w:rsidR="00963C1C" w:rsidRPr="00937A74" w14:paraId="46297476" w14:textId="77777777" w:rsidTr="00B43AB9">
        <w:tc>
          <w:tcPr>
            <w:tcW w:w="385" w:type="pct"/>
            <w:vAlign w:val="center"/>
          </w:tcPr>
          <w:p w14:paraId="6EC3AFDE"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w:t>
            </w:r>
          </w:p>
        </w:tc>
        <w:tc>
          <w:tcPr>
            <w:tcW w:w="1323" w:type="pct"/>
            <w:vAlign w:val="center"/>
          </w:tcPr>
          <w:p w14:paraId="643EC411"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56F4BA15"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Xuất nhập cảnh</w:t>
            </w:r>
          </w:p>
        </w:tc>
        <w:tc>
          <w:tcPr>
            <w:tcW w:w="1232" w:type="pct"/>
            <w:vAlign w:val="center"/>
          </w:tcPr>
          <w:p w14:paraId="0593A5C7"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Thị thực</w:t>
            </w:r>
          </w:p>
        </w:tc>
        <w:tc>
          <w:tcPr>
            <w:tcW w:w="842" w:type="pct"/>
            <w:vAlign w:val="center"/>
          </w:tcPr>
          <w:p w14:paraId="0C4B7739"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Thị thực</w:t>
            </w:r>
          </w:p>
        </w:tc>
      </w:tr>
      <w:tr w:rsidR="00963C1C" w:rsidRPr="00937A74" w14:paraId="57A5C41A" w14:textId="77777777" w:rsidTr="00B43AB9">
        <w:tc>
          <w:tcPr>
            <w:tcW w:w="385" w:type="pct"/>
            <w:vAlign w:val="center"/>
          </w:tcPr>
          <w:p w14:paraId="3F65B9E5"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w:t>
            </w:r>
          </w:p>
        </w:tc>
        <w:tc>
          <w:tcPr>
            <w:tcW w:w="1323" w:type="pct"/>
            <w:vAlign w:val="center"/>
          </w:tcPr>
          <w:p w14:paraId="3C9956AA"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619E94BE"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Xuất nhập cảnh</w:t>
            </w:r>
          </w:p>
        </w:tc>
        <w:tc>
          <w:tcPr>
            <w:tcW w:w="1232" w:type="pct"/>
            <w:vAlign w:val="center"/>
          </w:tcPr>
          <w:p w14:paraId="1BBD26D3"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miễn thị thực</w:t>
            </w:r>
          </w:p>
        </w:tc>
        <w:tc>
          <w:tcPr>
            <w:tcW w:w="842" w:type="pct"/>
            <w:vAlign w:val="center"/>
          </w:tcPr>
          <w:p w14:paraId="42873269"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miễn thị thực</w:t>
            </w:r>
          </w:p>
        </w:tc>
      </w:tr>
      <w:tr w:rsidR="00963C1C" w:rsidRPr="00937A74" w14:paraId="6660D059" w14:textId="77777777" w:rsidTr="00B43AB9">
        <w:tc>
          <w:tcPr>
            <w:tcW w:w="385" w:type="pct"/>
            <w:vAlign w:val="center"/>
          </w:tcPr>
          <w:p w14:paraId="0D61111C"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8</w:t>
            </w:r>
          </w:p>
        </w:tc>
        <w:tc>
          <w:tcPr>
            <w:tcW w:w="1323" w:type="pct"/>
            <w:vAlign w:val="center"/>
          </w:tcPr>
          <w:p w14:paraId="5FDA15B8"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4C8016AC"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Xuất nhập cảnh</w:t>
            </w:r>
          </w:p>
        </w:tc>
        <w:tc>
          <w:tcPr>
            <w:tcW w:w="1232" w:type="pct"/>
            <w:vAlign w:val="center"/>
          </w:tcPr>
          <w:p w14:paraId="68F2B4BA"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thường trú của người nước ngoài</w:t>
            </w:r>
          </w:p>
        </w:tc>
        <w:tc>
          <w:tcPr>
            <w:tcW w:w="842" w:type="pct"/>
            <w:vAlign w:val="center"/>
          </w:tcPr>
          <w:p w14:paraId="420C2128"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963C1C" w:rsidRPr="00937A74" w14:paraId="3091C42D" w14:textId="77777777" w:rsidTr="00B43AB9">
        <w:tc>
          <w:tcPr>
            <w:tcW w:w="385" w:type="pct"/>
            <w:vAlign w:val="center"/>
          </w:tcPr>
          <w:p w14:paraId="2B25D7DA"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w:t>
            </w:r>
          </w:p>
        </w:tc>
        <w:tc>
          <w:tcPr>
            <w:tcW w:w="1323" w:type="pct"/>
            <w:vAlign w:val="center"/>
          </w:tcPr>
          <w:p w14:paraId="65D680CA"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7117A0DE"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Xuất nhập cảnh</w:t>
            </w:r>
          </w:p>
        </w:tc>
        <w:tc>
          <w:tcPr>
            <w:tcW w:w="1232" w:type="pct"/>
            <w:vAlign w:val="center"/>
          </w:tcPr>
          <w:p w14:paraId="32835C89"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tạm trú của người nước ngoài</w:t>
            </w:r>
          </w:p>
        </w:tc>
        <w:tc>
          <w:tcPr>
            <w:tcW w:w="842" w:type="pct"/>
            <w:vAlign w:val="center"/>
          </w:tcPr>
          <w:p w14:paraId="7481BF38"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963C1C" w:rsidRPr="00937A74" w14:paraId="061403C9" w14:textId="77777777" w:rsidTr="00B43AB9">
        <w:tc>
          <w:tcPr>
            <w:tcW w:w="385" w:type="pct"/>
            <w:vAlign w:val="center"/>
          </w:tcPr>
          <w:p w14:paraId="631FBD80"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10</w:t>
            </w:r>
          </w:p>
        </w:tc>
        <w:tc>
          <w:tcPr>
            <w:tcW w:w="1323" w:type="pct"/>
            <w:vAlign w:val="center"/>
          </w:tcPr>
          <w:p w14:paraId="53B5B875"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7D723BFD"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Đào tạo, tuyển sinh Công an nhân dân</w:t>
            </w:r>
          </w:p>
        </w:tc>
        <w:tc>
          <w:tcPr>
            <w:tcW w:w="1232" w:type="pct"/>
            <w:vAlign w:val="center"/>
          </w:tcPr>
          <w:p w14:paraId="227450CC"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Văn bằng trung cấp, cử nhân, thạc sĩ, tiến sĩ CAND</w:t>
            </w:r>
          </w:p>
        </w:tc>
        <w:tc>
          <w:tcPr>
            <w:tcW w:w="842" w:type="pct"/>
            <w:vAlign w:val="center"/>
          </w:tcPr>
          <w:p w14:paraId="634C6D8F"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Văn bằng</w:t>
            </w:r>
          </w:p>
        </w:tc>
      </w:tr>
      <w:tr w:rsidR="004832C7" w:rsidRPr="00937A74" w14:paraId="0ED3CCAB" w14:textId="77777777" w:rsidTr="00B43AB9">
        <w:tc>
          <w:tcPr>
            <w:tcW w:w="385" w:type="pct"/>
            <w:vAlign w:val="center"/>
          </w:tcPr>
          <w:p w14:paraId="68E36CD7" w14:textId="72CF3979" w:rsidR="004832C7" w:rsidRPr="00937A74" w:rsidRDefault="004832C7" w:rsidP="004832C7">
            <w:pPr>
              <w:adjustRightInd w:val="0"/>
              <w:snapToGrid w:val="0"/>
              <w:spacing w:after="0" w:line="240" w:lineRule="auto"/>
              <w:jc w:val="center"/>
              <w:rPr>
                <w:rFonts w:ascii="Arial" w:hAnsi="Arial" w:cs="Arial"/>
                <w:sz w:val="20"/>
                <w:szCs w:val="20"/>
              </w:rPr>
            </w:pPr>
            <w:r>
              <w:rPr>
                <w:rFonts w:ascii="Arial" w:hAnsi="Arial" w:cs="Arial"/>
                <w:sz w:val="20"/>
                <w:szCs w:val="20"/>
              </w:rPr>
              <w:t>11</w:t>
            </w:r>
          </w:p>
        </w:tc>
        <w:tc>
          <w:tcPr>
            <w:tcW w:w="1323" w:type="pct"/>
            <w:vAlign w:val="center"/>
          </w:tcPr>
          <w:p w14:paraId="77D358CE" w14:textId="2EAE7E81" w:rsidR="004832C7" w:rsidRPr="00937A74" w:rsidRDefault="004832C7" w:rsidP="004832C7">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0202DBD6" w14:textId="16BD47EE" w:rsidR="004832C7" w:rsidRPr="00937A74" w:rsidRDefault="004832C7" w:rsidP="004832C7">
            <w:pPr>
              <w:adjustRightInd w:val="0"/>
              <w:snapToGrid w:val="0"/>
              <w:spacing w:after="0" w:line="240" w:lineRule="auto"/>
              <w:rPr>
                <w:rFonts w:ascii="Arial" w:hAnsi="Arial" w:cs="Arial"/>
                <w:sz w:val="20"/>
                <w:szCs w:val="20"/>
              </w:rPr>
            </w:pPr>
            <w:r>
              <w:rPr>
                <w:rFonts w:ascii="Arial" w:hAnsi="Arial" w:cs="Arial"/>
                <w:sz w:val="20"/>
                <w:szCs w:val="20"/>
              </w:rPr>
              <w:t>Kinh doanh có điều kiện về an ninh, trật tự</w:t>
            </w:r>
          </w:p>
        </w:tc>
        <w:tc>
          <w:tcPr>
            <w:tcW w:w="1232" w:type="pct"/>
            <w:vAlign w:val="center"/>
          </w:tcPr>
          <w:p w14:paraId="42B8641A" w14:textId="5410E1E8" w:rsidR="004832C7" w:rsidRPr="00937A74" w:rsidRDefault="004832C7" w:rsidP="004832C7">
            <w:pPr>
              <w:adjustRightInd w:val="0"/>
              <w:snapToGrid w:val="0"/>
              <w:spacing w:after="0" w:line="240" w:lineRule="auto"/>
              <w:rPr>
                <w:rFonts w:ascii="Arial" w:hAnsi="Arial" w:cs="Arial"/>
                <w:sz w:val="20"/>
                <w:szCs w:val="20"/>
              </w:rPr>
            </w:pPr>
            <w:r w:rsidRPr="004832C7">
              <w:rPr>
                <w:rFonts w:ascii="Arial" w:hAnsi="Arial" w:cs="Arial"/>
                <w:sz w:val="20"/>
                <w:szCs w:val="20"/>
              </w:rPr>
              <w:t>Chứng chỉ nghiệp vụ bảo v</w:t>
            </w:r>
            <w:r>
              <w:rPr>
                <w:rFonts w:ascii="Arial" w:hAnsi="Arial" w:cs="Arial"/>
                <w:sz w:val="20"/>
                <w:szCs w:val="20"/>
              </w:rPr>
              <w:t>ệ</w:t>
            </w:r>
          </w:p>
        </w:tc>
        <w:tc>
          <w:tcPr>
            <w:tcW w:w="842" w:type="pct"/>
            <w:vAlign w:val="center"/>
          </w:tcPr>
          <w:p w14:paraId="36E51E9A" w14:textId="28E88AB3" w:rsidR="004832C7" w:rsidRPr="00937A74" w:rsidRDefault="004832C7" w:rsidP="004832C7">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4832C7" w:rsidRPr="00937A74" w14:paraId="31D988BA" w14:textId="77777777" w:rsidTr="00B43AB9">
        <w:tc>
          <w:tcPr>
            <w:tcW w:w="385" w:type="pct"/>
            <w:vAlign w:val="center"/>
          </w:tcPr>
          <w:p w14:paraId="47E8589B" w14:textId="3CCF964C" w:rsidR="004832C7" w:rsidRPr="00937A74" w:rsidRDefault="004832C7" w:rsidP="004832C7">
            <w:pPr>
              <w:adjustRightInd w:val="0"/>
              <w:snapToGrid w:val="0"/>
              <w:spacing w:after="0" w:line="240" w:lineRule="auto"/>
              <w:jc w:val="center"/>
              <w:rPr>
                <w:rFonts w:ascii="Arial" w:hAnsi="Arial" w:cs="Arial"/>
                <w:sz w:val="20"/>
                <w:szCs w:val="20"/>
              </w:rPr>
            </w:pPr>
            <w:r>
              <w:rPr>
                <w:rFonts w:ascii="Arial" w:hAnsi="Arial" w:cs="Arial"/>
                <w:sz w:val="20"/>
                <w:szCs w:val="20"/>
              </w:rPr>
              <w:t>12</w:t>
            </w:r>
          </w:p>
        </w:tc>
        <w:tc>
          <w:tcPr>
            <w:tcW w:w="1323" w:type="pct"/>
            <w:vAlign w:val="center"/>
          </w:tcPr>
          <w:p w14:paraId="379C16F0" w14:textId="7737DF7F" w:rsidR="004832C7" w:rsidRPr="00937A74" w:rsidRDefault="004832C7" w:rsidP="004832C7">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7A28CCDA" w14:textId="5C83E134" w:rsidR="004832C7" w:rsidRPr="00937A74" w:rsidRDefault="004832C7" w:rsidP="004832C7">
            <w:pPr>
              <w:adjustRightInd w:val="0"/>
              <w:snapToGrid w:val="0"/>
              <w:spacing w:after="0" w:line="240" w:lineRule="auto"/>
              <w:rPr>
                <w:rFonts w:ascii="Arial" w:hAnsi="Arial" w:cs="Arial"/>
                <w:sz w:val="20"/>
                <w:szCs w:val="20"/>
              </w:rPr>
            </w:pPr>
            <w:r>
              <w:rPr>
                <w:rFonts w:ascii="Arial" w:hAnsi="Arial" w:cs="Arial"/>
                <w:sz w:val="20"/>
                <w:szCs w:val="20"/>
              </w:rPr>
              <w:t>Kinh doanh có điều kiện về an ninh, trật tự</w:t>
            </w:r>
          </w:p>
        </w:tc>
        <w:tc>
          <w:tcPr>
            <w:tcW w:w="1232" w:type="pct"/>
            <w:vAlign w:val="center"/>
          </w:tcPr>
          <w:p w14:paraId="0A47B4F8" w14:textId="0F3F7D68" w:rsidR="004832C7" w:rsidRPr="00937A74" w:rsidRDefault="004832C7" w:rsidP="004832C7">
            <w:pPr>
              <w:adjustRightInd w:val="0"/>
              <w:snapToGrid w:val="0"/>
              <w:spacing w:after="0" w:line="240" w:lineRule="auto"/>
              <w:rPr>
                <w:rFonts w:ascii="Arial" w:hAnsi="Arial" w:cs="Arial"/>
                <w:sz w:val="20"/>
                <w:szCs w:val="20"/>
              </w:rPr>
            </w:pPr>
            <w:r w:rsidRPr="004832C7">
              <w:rPr>
                <w:rFonts w:ascii="Arial" w:hAnsi="Arial" w:cs="Arial"/>
                <w:sz w:val="20"/>
                <w:szCs w:val="20"/>
              </w:rPr>
              <w:t>Chứng chỉ sử dụng, quản lý vật liệu nổ, tiền chất thuốc nổ</w:t>
            </w:r>
          </w:p>
        </w:tc>
        <w:tc>
          <w:tcPr>
            <w:tcW w:w="842" w:type="pct"/>
            <w:vAlign w:val="center"/>
          </w:tcPr>
          <w:p w14:paraId="7BF6459D" w14:textId="7C1DB264" w:rsidR="004832C7" w:rsidRPr="00937A74" w:rsidRDefault="004832C7" w:rsidP="004832C7">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4832C7" w:rsidRPr="00937A74" w14:paraId="2CBD33D4" w14:textId="77777777" w:rsidTr="00B43AB9">
        <w:tc>
          <w:tcPr>
            <w:tcW w:w="385" w:type="pct"/>
            <w:vAlign w:val="center"/>
          </w:tcPr>
          <w:p w14:paraId="6BC63F5F" w14:textId="76EB99FD" w:rsidR="004832C7" w:rsidRPr="00937A74" w:rsidRDefault="004832C7" w:rsidP="004832C7">
            <w:pPr>
              <w:adjustRightInd w:val="0"/>
              <w:snapToGrid w:val="0"/>
              <w:spacing w:after="0" w:line="240" w:lineRule="auto"/>
              <w:jc w:val="center"/>
              <w:rPr>
                <w:rFonts w:ascii="Arial" w:hAnsi="Arial" w:cs="Arial"/>
                <w:sz w:val="20"/>
                <w:szCs w:val="20"/>
              </w:rPr>
            </w:pPr>
            <w:r>
              <w:rPr>
                <w:rFonts w:ascii="Arial" w:hAnsi="Arial" w:cs="Arial"/>
                <w:sz w:val="20"/>
                <w:szCs w:val="20"/>
              </w:rPr>
              <w:t>13</w:t>
            </w:r>
          </w:p>
        </w:tc>
        <w:tc>
          <w:tcPr>
            <w:tcW w:w="1323" w:type="pct"/>
            <w:vAlign w:val="center"/>
          </w:tcPr>
          <w:p w14:paraId="2F7A033E" w14:textId="3585F3AA" w:rsidR="004832C7" w:rsidRPr="00937A74" w:rsidRDefault="004832C7" w:rsidP="004832C7">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76DB325E" w14:textId="4A6371C4" w:rsidR="004832C7" w:rsidRPr="00937A74" w:rsidRDefault="004832C7" w:rsidP="004832C7">
            <w:pPr>
              <w:adjustRightInd w:val="0"/>
              <w:snapToGrid w:val="0"/>
              <w:spacing w:after="0" w:line="240" w:lineRule="auto"/>
              <w:rPr>
                <w:rFonts w:ascii="Arial" w:hAnsi="Arial" w:cs="Arial"/>
                <w:sz w:val="20"/>
                <w:szCs w:val="20"/>
              </w:rPr>
            </w:pPr>
            <w:r>
              <w:rPr>
                <w:rFonts w:ascii="Arial" w:hAnsi="Arial" w:cs="Arial"/>
                <w:sz w:val="20"/>
                <w:szCs w:val="20"/>
              </w:rPr>
              <w:t>Kinh doanh có điều kiện về an ninh, trật tự</w:t>
            </w:r>
          </w:p>
        </w:tc>
        <w:tc>
          <w:tcPr>
            <w:tcW w:w="1232" w:type="pct"/>
            <w:vAlign w:val="center"/>
          </w:tcPr>
          <w:p w14:paraId="52283FFA" w14:textId="3EB8AA98" w:rsidR="004832C7" w:rsidRPr="00937A74" w:rsidRDefault="004832C7" w:rsidP="004832C7">
            <w:pPr>
              <w:adjustRightInd w:val="0"/>
              <w:snapToGrid w:val="0"/>
              <w:spacing w:after="0" w:line="240" w:lineRule="auto"/>
              <w:rPr>
                <w:rFonts w:ascii="Arial" w:hAnsi="Arial" w:cs="Arial"/>
                <w:sz w:val="20"/>
                <w:szCs w:val="20"/>
              </w:rPr>
            </w:pPr>
            <w:r w:rsidRPr="004832C7">
              <w:rPr>
                <w:rFonts w:ascii="Arial" w:hAnsi="Arial" w:cs="Arial"/>
                <w:sz w:val="20"/>
                <w:szCs w:val="20"/>
              </w:rPr>
              <w:t>Thẻ kiểm soát an ninh hàng không (nội bộ)</w:t>
            </w:r>
          </w:p>
        </w:tc>
        <w:tc>
          <w:tcPr>
            <w:tcW w:w="842" w:type="pct"/>
            <w:vAlign w:val="center"/>
          </w:tcPr>
          <w:p w14:paraId="6D2B2F29" w14:textId="4812B0E0" w:rsidR="004832C7" w:rsidRPr="00937A74" w:rsidRDefault="004832C7" w:rsidP="004832C7">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4832C7" w:rsidRPr="00937A74" w14:paraId="57CA3F67" w14:textId="77777777" w:rsidTr="00B43AB9">
        <w:tc>
          <w:tcPr>
            <w:tcW w:w="385" w:type="pct"/>
            <w:vAlign w:val="center"/>
          </w:tcPr>
          <w:p w14:paraId="4AE5CA3E" w14:textId="791C3535" w:rsidR="004832C7" w:rsidRDefault="004832C7" w:rsidP="004832C7">
            <w:pPr>
              <w:adjustRightInd w:val="0"/>
              <w:snapToGrid w:val="0"/>
              <w:spacing w:after="0" w:line="240" w:lineRule="auto"/>
              <w:jc w:val="center"/>
              <w:rPr>
                <w:rFonts w:ascii="Arial" w:hAnsi="Arial" w:cs="Arial"/>
                <w:sz w:val="20"/>
                <w:szCs w:val="20"/>
              </w:rPr>
            </w:pPr>
            <w:r>
              <w:rPr>
                <w:rFonts w:ascii="Arial" w:hAnsi="Arial" w:cs="Arial"/>
                <w:sz w:val="20"/>
                <w:szCs w:val="20"/>
              </w:rPr>
              <w:t>14</w:t>
            </w:r>
          </w:p>
        </w:tc>
        <w:tc>
          <w:tcPr>
            <w:tcW w:w="1323" w:type="pct"/>
            <w:vAlign w:val="center"/>
          </w:tcPr>
          <w:p w14:paraId="6C8C865C" w14:textId="6EE18337" w:rsidR="004832C7" w:rsidRPr="00937A74" w:rsidRDefault="004832C7" w:rsidP="004832C7">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660B6F74" w14:textId="4B525534" w:rsidR="004832C7" w:rsidRPr="00937A74" w:rsidRDefault="004832C7" w:rsidP="004832C7">
            <w:pPr>
              <w:adjustRightInd w:val="0"/>
              <w:snapToGrid w:val="0"/>
              <w:spacing w:after="0" w:line="240" w:lineRule="auto"/>
              <w:rPr>
                <w:rFonts w:ascii="Arial" w:hAnsi="Arial" w:cs="Arial"/>
                <w:sz w:val="20"/>
                <w:szCs w:val="20"/>
              </w:rPr>
            </w:pPr>
            <w:r w:rsidRPr="00937A74">
              <w:rPr>
                <w:rFonts w:ascii="Arial" w:hAnsi="Arial" w:cs="Arial"/>
                <w:sz w:val="20"/>
                <w:szCs w:val="20"/>
              </w:rPr>
              <w:t>Quản lý phương tiện giao thông đường bộ</w:t>
            </w:r>
          </w:p>
        </w:tc>
        <w:tc>
          <w:tcPr>
            <w:tcW w:w="1232" w:type="pct"/>
            <w:vAlign w:val="center"/>
          </w:tcPr>
          <w:p w14:paraId="5FBFB50B" w14:textId="143418C7" w:rsidR="004832C7" w:rsidRPr="00937A74" w:rsidRDefault="004832C7" w:rsidP="004832C7">
            <w:pPr>
              <w:adjustRightInd w:val="0"/>
              <w:snapToGrid w:val="0"/>
              <w:spacing w:after="0" w:line="240" w:lineRule="auto"/>
              <w:rPr>
                <w:rFonts w:ascii="Arial" w:hAnsi="Arial" w:cs="Arial"/>
                <w:sz w:val="20"/>
                <w:szCs w:val="20"/>
              </w:rPr>
            </w:pPr>
            <w:r>
              <w:rPr>
                <w:rFonts w:ascii="Arial" w:hAnsi="Arial" w:cs="Arial"/>
                <w:sz w:val="20"/>
                <w:szCs w:val="20"/>
              </w:rPr>
              <w:t>Giấy chứng nhận đăng ký phương tiện</w:t>
            </w:r>
          </w:p>
        </w:tc>
        <w:tc>
          <w:tcPr>
            <w:tcW w:w="842" w:type="pct"/>
            <w:vAlign w:val="center"/>
          </w:tcPr>
          <w:p w14:paraId="58914328" w14:textId="502F09E6" w:rsidR="004832C7" w:rsidRPr="00937A74" w:rsidRDefault="004832C7" w:rsidP="004832C7">
            <w:pPr>
              <w:adjustRightInd w:val="0"/>
              <w:snapToGrid w:val="0"/>
              <w:spacing w:after="0" w:line="240" w:lineRule="auto"/>
              <w:jc w:val="center"/>
              <w:rPr>
                <w:rFonts w:ascii="Arial" w:hAnsi="Arial" w:cs="Arial"/>
                <w:sz w:val="20"/>
                <w:szCs w:val="20"/>
              </w:rPr>
            </w:pPr>
            <w:r>
              <w:rPr>
                <w:rFonts w:ascii="Arial" w:hAnsi="Arial" w:cs="Arial"/>
                <w:sz w:val="20"/>
                <w:szCs w:val="20"/>
              </w:rPr>
              <w:t>Giấy chứng nhận</w:t>
            </w:r>
          </w:p>
        </w:tc>
      </w:tr>
      <w:tr w:rsidR="004832C7" w:rsidRPr="00937A74" w14:paraId="00281A5A" w14:textId="77777777" w:rsidTr="00B43AB9">
        <w:tc>
          <w:tcPr>
            <w:tcW w:w="385" w:type="pct"/>
            <w:vAlign w:val="center"/>
          </w:tcPr>
          <w:p w14:paraId="38C27994" w14:textId="745486F6" w:rsidR="004832C7" w:rsidRDefault="004832C7" w:rsidP="004832C7">
            <w:pPr>
              <w:adjustRightInd w:val="0"/>
              <w:snapToGrid w:val="0"/>
              <w:spacing w:after="0" w:line="240" w:lineRule="auto"/>
              <w:jc w:val="center"/>
              <w:rPr>
                <w:rFonts w:ascii="Arial" w:hAnsi="Arial" w:cs="Arial"/>
                <w:sz w:val="20"/>
                <w:szCs w:val="20"/>
              </w:rPr>
            </w:pPr>
            <w:r>
              <w:rPr>
                <w:rFonts w:ascii="Arial" w:hAnsi="Arial" w:cs="Arial"/>
                <w:sz w:val="20"/>
                <w:szCs w:val="20"/>
              </w:rPr>
              <w:t>15</w:t>
            </w:r>
          </w:p>
        </w:tc>
        <w:tc>
          <w:tcPr>
            <w:tcW w:w="1323" w:type="pct"/>
            <w:vAlign w:val="center"/>
          </w:tcPr>
          <w:p w14:paraId="17BEEED2" w14:textId="5C73D99A" w:rsidR="004832C7" w:rsidRPr="00937A74" w:rsidRDefault="004832C7" w:rsidP="004832C7">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12DCAFC8" w14:textId="309B97A4" w:rsidR="004832C7" w:rsidRPr="00937A74" w:rsidRDefault="004832C7" w:rsidP="004832C7">
            <w:pPr>
              <w:adjustRightInd w:val="0"/>
              <w:snapToGrid w:val="0"/>
              <w:spacing w:after="0" w:line="240" w:lineRule="auto"/>
              <w:rPr>
                <w:rFonts w:ascii="Arial" w:hAnsi="Arial" w:cs="Arial"/>
                <w:sz w:val="20"/>
                <w:szCs w:val="20"/>
              </w:rPr>
            </w:pPr>
            <w:r w:rsidRPr="00937A74">
              <w:rPr>
                <w:rFonts w:ascii="Arial" w:hAnsi="Arial" w:cs="Arial"/>
                <w:sz w:val="20"/>
                <w:szCs w:val="20"/>
              </w:rPr>
              <w:t>Quản lý phương tiện giao thông đường bộ</w:t>
            </w:r>
          </w:p>
        </w:tc>
        <w:tc>
          <w:tcPr>
            <w:tcW w:w="1232" w:type="pct"/>
            <w:vAlign w:val="center"/>
          </w:tcPr>
          <w:p w14:paraId="375035B1" w14:textId="59C2BDE7" w:rsidR="004832C7" w:rsidRPr="00937A74" w:rsidRDefault="004832C7" w:rsidP="004832C7">
            <w:pPr>
              <w:adjustRightInd w:val="0"/>
              <w:snapToGrid w:val="0"/>
              <w:spacing w:after="0" w:line="240" w:lineRule="auto"/>
              <w:rPr>
                <w:rFonts w:ascii="Arial" w:hAnsi="Arial" w:cs="Arial"/>
                <w:sz w:val="20"/>
                <w:szCs w:val="20"/>
              </w:rPr>
            </w:pPr>
            <w:r>
              <w:rPr>
                <w:rFonts w:ascii="Arial" w:hAnsi="Arial" w:cs="Arial"/>
                <w:sz w:val="20"/>
                <w:szCs w:val="20"/>
              </w:rPr>
              <w:t>Giấy phép lái xe</w:t>
            </w:r>
          </w:p>
        </w:tc>
        <w:tc>
          <w:tcPr>
            <w:tcW w:w="842" w:type="pct"/>
            <w:vAlign w:val="center"/>
          </w:tcPr>
          <w:p w14:paraId="1B289D52" w14:textId="41CB8F7E" w:rsidR="004832C7" w:rsidRPr="00937A74" w:rsidRDefault="004832C7" w:rsidP="004832C7">
            <w:pPr>
              <w:adjustRightInd w:val="0"/>
              <w:snapToGrid w:val="0"/>
              <w:spacing w:after="0" w:line="240" w:lineRule="auto"/>
              <w:jc w:val="center"/>
              <w:rPr>
                <w:rFonts w:ascii="Arial" w:hAnsi="Arial" w:cs="Arial"/>
                <w:sz w:val="20"/>
                <w:szCs w:val="20"/>
              </w:rPr>
            </w:pPr>
            <w:r>
              <w:rPr>
                <w:rFonts w:ascii="Arial" w:hAnsi="Arial" w:cs="Arial"/>
                <w:sz w:val="20"/>
                <w:szCs w:val="20"/>
              </w:rPr>
              <w:t>Giấy phép</w:t>
            </w:r>
          </w:p>
        </w:tc>
      </w:tr>
      <w:tr w:rsidR="008716C5" w:rsidRPr="00937A74" w14:paraId="08E8DD7C" w14:textId="77777777" w:rsidTr="00B43AB9">
        <w:tc>
          <w:tcPr>
            <w:tcW w:w="385" w:type="pct"/>
            <w:vAlign w:val="center"/>
          </w:tcPr>
          <w:p w14:paraId="29748C63" w14:textId="4DB90EF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16</w:t>
            </w:r>
          </w:p>
        </w:tc>
        <w:tc>
          <w:tcPr>
            <w:tcW w:w="1323" w:type="pct"/>
            <w:vAlign w:val="center"/>
          </w:tcPr>
          <w:p w14:paraId="773A8129" w14:textId="4F81353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1A7A01E0" w14:textId="2AE42E8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phương tiện giao thông đường bộ</w:t>
            </w:r>
          </w:p>
        </w:tc>
        <w:tc>
          <w:tcPr>
            <w:tcW w:w="1232" w:type="pct"/>
            <w:vAlign w:val="center"/>
          </w:tcPr>
          <w:p w14:paraId="55A6AB24" w14:textId="0ED9512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Thông báo xử phạt vi phạm giao thông</w:t>
            </w:r>
          </w:p>
        </w:tc>
        <w:tc>
          <w:tcPr>
            <w:tcW w:w="842" w:type="pct"/>
            <w:vAlign w:val="center"/>
          </w:tcPr>
          <w:p w14:paraId="760069D4" w14:textId="420A03E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Thông báo</w:t>
            </w:r>
          </w:p>
        </w:tc>
      </w:tr>
      <w:tr w:rsidR="008716C5" w:rsidRPr="00937A74" w14:paraId="10956469" w14:textId="77777777" w:rsidTr="00B43AB9">
        <w:tc>
          <w:tcPr>
            <w:tcW w:w="385" w:type="pct"/>
            <w:vAlign w:val="center"/>
          </w:tcPr>
          <w:p w14:paraId="73E8E7E6" w14:textId="4E39BAE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17</w:t>
            </w:r>
          </w:p>
        </w:tc>
        <w:tc>
          <w:tcPr>
            <w:tcW w:w="1323" w:type="pct"/>
            <w:vAlign w:val="center"/>
          </w:tcPr>
          <w:p w14:paraId="49155F16" w14:textId="17C50B7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1218" w:type="pct"/>
            <w:vAlign w:val="center"/>
          </w:tcPr>
          <w:p w14:paraId="53EDA4A2" w14:textId="7D548C6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Cấp phiếu lý lịch tư pháp</w:t>
            </w:r>
          </w:p>
        </w:tc>
        <w:tc>
          <w:tcPr>
            <w:tcW w:w="1232" w:type="pct"/>
            <w:vAlign w:val="center"/>
          </w:tcPr>
          <w:p w14:paraId="5ED1CC4B" w14:textId="2F9AEE3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Phiếu lý lịch tư pháp</w:t>
            </w:r>
          </w:p>
        </w:tc>
        <w:tc>
          <w:tcPr>
            <w:tcW w:w="842" w:type="pct"/>
            <w:vAlign w:val="center"/>
          </w:tcPr>
          <w:p w14:paraId="3197333C" w14:textId="65B065B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Phiếu lý lịch tư pháp</w:t>
            </w:r>
          </w:p>
        </w:tc>
      </w:tr>
      <w:tr w:rsidR="008716C5" w:rsidRPr="00937A74" w14:paraId="78FF4A39" w14:textId="77777777" w:rsidTr="00B43AB9">
        <w:tc>
          <w:tcPr>
            <w:tcW w:w="385" w:type="pct"/>
            <w:vAlign w:val="center"/>
          </w:tcPr>
          <w:p w14:paraId="53281F57" w14:textId="74CF6D9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18</w:t>
            </w:r>
          </w:p>
        </w:tc>
        <w:tc>
          <w:tcPr>
            <w:tcW w:w="1323" w:type="pct"/>
            <w:vAlign w:val="center"/>
          </w:tcPr>
          <w:p w14:paraId="45471D9A" w14:textId="54ABD72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Giáo dục và Đào tạo</w:t>
            </w:r>
          </w:p>
        </w:tc>
        <w:tc>
          <w:tcPr>
            <w:tcW w:w="1218" w:type="pct"/>
            <w:vAlign w:val="center"/>
          </w:tcPr>
          <w:p w14:paraId="54478458" w14:textId="5F69CDE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Giáo dục phổ thông</w:t>
            </w:r>
          </w:p>
        </w:tc>
        <w:tc>
          <w:tcPr>
            <w:tcW w:w="1232" w:type="pct"/>
            <w:vAlign w:val="center"/>
          </w:tcPr>
          <w:p w14:paraId="56AD1748" w14:textId="790D15D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Bằng tốt nghiệp trung học phổ thông</w:t>
            </w:r>
          </w:p>
        </w:tc>
        <w:tc>
          <w:tcPr>
            <w:tcW w:w="842" w:type="pct"/>
            <w:vAlign w:val="center"/>
          </w:tcPr>
          <w:p w14:paraId="496313E6" w14:textId="060BF42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Văn bằng</w:t>
            </w:r>
          </w:p>
        </w:tc>
      </w:tr>
      <w:tr w:rsidR="008716C5" w:rsidRPr="00937A74" w14:paraId="1AB7B95C" w14:textId="77777777" w:rsidTr="00B43AB9">
        <w:tc>
          <w:tcPr>
            <w:tcW w:w="385" w:type="pct"/>
            <w:vAlign w:val="center"/>
          </w:tcPr>
          <w:p w14:paraId="25016B2A" w14:textId="154EBF9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19</w:t>
            </w:r>
          </w:p>
        </w:tc>
        <w:tc>
          <w:tcPr>
            <w:tcW w:w="1323" w:type="pct"/>
            <w:vAlign w:val="center"/>
          </w:tcPr>
          <w:p w14:paraId="4278F483" w14:textId="09199E9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Giáo dục và Đào tạo</w:t>
            </w:r>
          </w:p>
        </w:tc>
        <w:tc>
          <w:tcPr>
            <w:tcW w:w="1218" w:type="pct"/>
            <w:vAlign w:val="center"/>
          </w:tcPr>
          <w:p w14:paraId="35491FA8" w14:textId="36E4BA7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Giáo dục phổ thông</w:t>
            </w:r>
          </w:p>
        </w:tc>
        <w:tc>
          <w:tcPr>
            <w:tcW w:w="1232" w:type="pct"/>
            <w:vAlign w:val="center"/>
          </w:tcPr>
          <w:p w14:paraId="5150303E" w14:textId="7FD1BA3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Bằng tốt nghiệp trung học cơ sở</w:t>
            </w:r>
          </w:p>
        </w:tc>
        <w:tc>
          <w:tcPr>
            <w:tcW w:w="842" w:type="pct"/>
            <w:vAlign w:val="center"/>
          </w:tcPr>
          <w:p w14:paraId="0C57ADEB" w14:textId="2BE10A0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Văn bằng</w:t>
            </w:r>
          </w:p>
        </w:tc>
      </w:tr>
      <w:tr w:rsidR="008716C5" w:rsidRPr="00937A74" w14:paraId="7C6AD8C7" w14:textId="77777777" w:rsidTr="00B43AB9">
        <w:tc>
          <w:tcPr>
            <w:tcW w:w="385" w:type="pct"/>
            <w:vAlign w:val="center"/>
          </w:tcPr>
          <w:p w14:paraId="74715A83" w14:textId="2A0B396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20</w:t>
            </w:r>
          </w:p>
        </w:tc>
        <w:tc>
          <w:tcPr>
            <w:tcW w:w="1323" w:type="pct"/>
            <w:vAlign w:val="center"/>
          </w:tcPr>
          <w:p w14:paraId="3BAA4BB3" w14:textId="0BA6596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Giáo dục và Đào tạo</w:t>
            </w:r>
          </w:p>
        </w:tc>
        <w:tc>
          <w:tcPr>
            <w:tcW w:w="1218" w:type="pct"/>
            <w:vAlign w:val="center"/>
          </w:tcPr>
          <w:p w14:paraId="0F26F277" w14:textId="07BF5E6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Giáo dục đại học</w:t>
            </w:r>
          </w:p>
        </w:tc>
        <w:tc>
          <w:tcPr>
            <w:tcW w:w="1232" w:type="pct"/>
            <w:vAlign w:val="center"/>
          </w:tcPr>
          <w:p w14:paraId="643069F0" w14:textId="5394E3B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Bằng cử nhân/đại học</w:t>
            </w:r>
          </w:p>
        </w:tc>
        <w:tc>
          <w:tcPr>
            <w:tcW w:w="842" w:type="pct"/>
            <w:vAlign w:val="center"/>
          </w:tcPr>
          <w:p w14:paraId="305D0A8F" w14:textId="11F1B97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Văn bằng</w:t>
            </w:r>
          </w:p>
        </w:tc>
      </w:tr>
      <w:tr w:rsidR="008716C5" w:rsidRPr="00937A74" w14:paraId="03C2DC92" w14:textId="77777777" w:rsidTr="00B43AB9">
        <w:tc>
          <w:tcPr>
            <w:tcW w:w="385" w:type="pct"/>
            <w:vAlign w:val="center"/>
          </w:tcPr>
          <w:p w14:paraId="29D81012" w14:textId="65947D2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21</w:t>
            </w:r>
          </w:p>
        </w:tc>
        <w:tc>
          <w:tcPr>
            <w:tcW w:w="1323" w:type="pct"/>
            <w:vAlign w:val="center"/>
          </w:tcPr>
          <w:p w14:paraId="60ED4DB1" w14:textId="0C91BF7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Giáo dục và Đào tạo</w:t>
            </w:r>
          </w:p>
        </w:tc>
        <w:tc>
          <w:tcPr>
            <w:tcW w:w="1218" w:type="pct"/>
            <w:vAlign w:val="center"/>
          </w:tcPr>
          <w:p w14:paraId="0ACA6043" w14:textId="4E6A4B6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Giáo dục đại học</w:t>
            </w:r>
          </w:p>
        </w:tc>
        <w:tc>
          <w:tcPr>
            <w:tcW w:w="1232" w:type="pct"/>
            <w:vAlign w:val="center"/>
          </w:tcPr>
          <w:p w14:paraId="10DB9F78" w14:textId="6A985A2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Bằng thạc s</w:t>
            </w:r>
            <w:r w:rsidR="000429BC">
              <w:rPr>
                <w:rFonts w:ascii="Arial" w:hAnsi="Arial" w:cs="Arial"/>
                <w:sz w:val="20"/>
                <w:szCs w:val="20"/>
              </w:rPr>
              <w:t>ỹ</w:t>
            </w:r>
          </w:p>
        </w:tc>
        <w:tc>
          <w:tcPr>
            <w:tcW w:w="842" w:type="pct"/>
            <w:vAlign w:val="center"/>
          </w:tcPr>
          <w:p w14:paraId="548169C0" w14:textId="56807AD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Văn bằng</w:t>
            </w:r>
          </w:p>
        </w:tc>
      </w:tr>
      <w:tr w:rsidR="008716C5" w:rsidRPr="00937A74" w14:paraId="14B1167E" w14:textId="77777777" w:rsidTr="00B43AB9">
        <w:tc>
          <w:tcPr>
            <w:tcW w:w="385" w:type="pct"/>
            <w:vAlign w:val="center"/>
          </w:tcPr>
          <w:p w14:paraId="42E2A7C7" w14:textId="68B8A98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22</w:t>
            </w:r>
          </w:p>
        </w:tc>
        <w:tc>
          <w:tcPr>
            <w:tcW w:w="1323" w:type="pct"/>
            <w:vAlign w:val="center"/>
          </w:tcPr>
          <w:p w14:paraId="0C4B471A" w14:textId="0F4B898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Giáo dục và Đào tạo</w:t>
            </w:r>
          </w:p>
        </w:tc>
        <w:tc>
          <w:tcPr>
            <w:tcW w:w="1218" w:type="pct"/>
            <w:vAlign w:val="center"/>
          </w:tcPr>
          <w:p w14:paraId="3EF360B3" w14:textId="5FE743A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Giáo dục đại học</w:t>
            </w:r>
          </w:p>
        </w:tc>
        <w:tc>
          <w:tcPr>
            <w:tcW w:w="1232" w:type="pct"/>
            <w:vAlign w:val="center"/>
          </w:tcPr>
          <w:p w14:paraId="19D18BF8" w14:textId="461B281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Bằng tiến sĩ</w:t>
            </w:r>
          </w:p>
        </w:tc>
        <w:tc>
          <w:tcPr>
            <w:tcW w:w="842" w:type="pct"/>
            <w:vAlign w:val="center"/>
          </w:tcPr>
          <w:p w14:paraId="16F373E0" w14:textId="1ADD228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Văn bằng</w:t>
            </w:r>
          </w:p>
        </w:tc>
      </w:tr>
      <w:tr w:rsidR="008716C5" w:rsidRPr="00937A74" w14:paraId="59B23155" w14:textId="77777777" w:rsidTr="00B43AB9">
        <w:tc>
          <w:tcPr>
            <w:tcW w:w="385" w:type="pct"/>
            <w:vAlign w:val="center"/>
          </w:tcPr>
          <w:p w14:paraId="2CAFB2EA" w14:textId="241B766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23</w:t>
            </w:r>
          </w:p>
        </w:tc>
        <w:tc>
          <w:tcPr>
            <w:tcW w:w="1323" w:type="pct"/>
            <w:vAlign w:val="center"/>
          </w:tcPr>
          <w:p w14:paraId="6B6F72D4" w14:textId="4C991B5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Giáo dục và Đào tạo</w:t>
            </w:r>
          </w:p>
        </w:tc>
        <w:tc>
          <w:tcPr>
            <w:tcW w:w="1218" w:type="pct"/>
            <w:vAlign w:val="center"/>
          </w:tcPr>
          <w:p w14:paraId="2D951538" w14:textId="28B9AF1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Giáo dục</w:t>
            </w:r>
          </w:p>
        </w:tc>
        <w:tc>
          <w:tcPr>
            <w:tcW w:w="1232" w:type="pct"/>
            <w:vAlign w:val="center"/>
          </w:tcPr>
          <w:p w14:paraId="4B5BD5E4" w14:textId="767FF0A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công nhận bằng cử nhân, bằng thạc sĩ và văn bằng trình độ tương đương do cơ sở giáo dục nước ngoài cấp để sử dụng tại Việt Nam</w:t>
            </w:r>
          </w:p>
        </w:tc>
        <w:tc>
          <w:tcPr>
            <w:tcW w:w="842" w:type="pct"/>
            <w:vAlign w:val="center"/>
          </w:tcPr>
          <w:p w14:paraId="1D296FC9" w14:textId="25413AC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công nhận</w:t>
            </w:r>
          </w:p>
        </w:tc>
      </w:tr>
      <w:tr w:rsidR="008716C5" w:rsidRPr="00937A74" w14:paraId="1A93AF4C" w14:textId="77777777" w:rsidTr="00B43AB9">
        <w:tc>
          <w:tcPr>
            <w:tcW w:w="385" w:type="pct"/>
            <w:vAlign w:val="center"/>
          </w:tcPr>
          <w:p w14:paraId="09B86BD7" w14:textId="2EB8BE1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24</w:t>
            </w:r>
          </w:p>
        </w:tc>
        <w:tc>
          <w:tcPr>
            <w:tcW w:w="1323" w:type="pct"/>
            <w:vAlign w:val="center"/>
          </w:tcPr>
          <w:p w14:paraId="030DBD19" w14:textId="00615D2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Khoa học và Công nghệ</w:t>
            </w:r>
          </w:p>
        </w:tc>
        <w:tc>
          <w:tcPr>
            <w:tcW w:w="1218" w:type="pct"/>
            <w:vAlign w:val="center"/>
          </w:tcPr>
          <w:p w14:paraId="411C1F14" w14:textId="323EC6F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Sở hữu trí tuệ</w:t>
            </w:r>
          </w:p>
        </w:tc>
        <w:tc>
          <w:tcPr>
            <w:tcW w:w="1232" w:type="pct"/>
            <w:vAlign w:val="center"/>
          </w:tcPr>
          <w:p w14:paraId="6EE1288B" w14:textId="2D63642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giám định viên sở hữu công nghiệp</w:t>
            </w:r>
          </w:p>
        </w:tc>
        <w:tc>
          <w:tcPr>
            <w:tcW w:w="842" w:type="pct"/>
            <w:vAlign w:val="center"/>
          </w:tcPr>
          <w:p w14:paraId="4EDD4B04" w14:textId="5906B29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8716C5" w:rsidRPr="00937A74" w14:paraId="4C37819E" w14:textId="77777777" w:rsidTr="00B43AB9">
        <w:tc>
          <w:tcPr>
            <w:tcW w:w="385" w:type="pct"/>
            <w:vAlign w:val="center"/>
          </w:tcPr>
          <w:p w14:paraId="3907A1E6" w14:textId="0874696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25</w:t>
            </w:r>
          </w:p>
        </w:tc>
        <w:tc>
          <w:tcPr>
            <w:tcW w:w="1323" w:type="pct"/>
            <w:vAlign w:val="center"/>
          </w:tcPr>
          <w:p w14:paraId="74DABF41" w14:textId="74FCA0E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Nội vụ</w:t>
            </w:r>
          </w:p>
        </w:tc>
        <w:tc>
          <w:tcPr>
            <w:tcW w:w="1218" w:type="pct"/>
            <w:vAlign w:val="center"/>
          </w:tcPr>
          <w:p w14:paraId="06E8247E" w14:textId="1AB5D43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An toàn, vệ sinh lao động</w:t>
            </w:r>
          </w:p>
        </w:tc>
        <w:tc>
          <w:tcPr>
            <w:tcW w:w="1232" w:type="pct"/>
            <w:vAlign w:val="center"/>
          </w:tcPr>
          <w:p w14:paraId="12CC9D44" w14:textId="4C9B76E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kiểm định viên</w:t>
            </w:r>
          </w:p>
        </w:tc>
        <w:tc>
          <w:tcPr>
            <w:tcW w:w="842" w:type="pct"/>
            <w:vAlign w:val="center"/>
          </w:tcPr>
          <w:p w14:paraId="4EB9E29D" w14:textId="032E7BB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8716C5" w:rsidRPr="00937A74" w14:paraId="4ECE4BD0" w14:textId="77777777" w:rsidTr="00B43AB9">
        <w:tc>
          <w:tcPr>
            <w:tcW w:w="385" w:type="pct"/>
            <w:vAlign w:val="center"/>
          </w:tcPr>
          <w:p w14:paraId="66C5A828" w14:textId="5B3F4AF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lastRenderedPageBreak/>
              <w:t>26</w:t>
            </w:r>
          </w:p>
        </w:tc>
        <w:tc>
          <w:tcPr>
            <w:tcW w:w="1323" w:type="pct"/>
            <w:vAlign w:val="center"/>
          </w:tcPr>
          <w:p w14:paraId="47D0E457" w14:textId="262CE9B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Nông nghiệp và Môi trường</w:t>
            </w:r>
          </w:p>
        </w:tc>
        <w:tc>
          <w:tcPr>
            <w:tcW w:w="1218" w:type="pct"/>
            <w:vAlign w:val="center"/>
          </w:tcPr>
          <w:p w14:paraId="33D4C755" w14:textId="240EB32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Đất đai</w:t>
            </w:r>
          </w:p>
        </w:tc>
        <w:tc>
          <w:tcPr>
            <w:tcW w:w="1232" w:type="pct"/>
            <w:vAlign w:val="center"/>
          </w:tcPr>
          <w:p w14:paraId="04EFC6AC" w14:textId="62FA9B7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quyền sử dụng đất, quyền sở hữu tài sản gắn liền với đất</w:t>
            </w:r>
          </w:p>
        </w:tc>
        <w:tc>
          <w:tcPr>
            <w:tcW w:w="842" w:type="pct"/>
            <w:vAlign w:val="center"/>
          </w:tcPr>
          <w:p w14:paraId="7DA57033" w14:textId="432AA04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4CDB7A9F" w14:textId="77777777" w:rsidTr="00B43AB9">
        <w:tc>
          <w:tcPr>
            <w:tcW w:w="385" w:type="pct"/>
            <w:vAlign w:val="center"/>
          </w:tcPr>
          <w:p w14:paraId="0F52B6A0" w14:textId="1AFC115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27</w:t>
            </w:r>
          </w:p>
        </w:tc>
        <w:tc>
          <w:tcPr>
            <w:tcW w:w="1323" w:type="pct"/>
            <w:vAlign w:val="center"/>
          </w:tcPr>
          <w:p w14:paraId="7334DF27" w14:textId="5332C9F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Nông nghiệp và Môi trường</w:t>
            </w:r>
          </w:p>
        </w:tc>
        <w:tc>
          <w:tcPr>
            <w:tcW w:w="1218" w:type="pct"/>
            <w:vAlign w:val="center"/>
          </w:tcPr>
          <w:p w14:paraId="4E61E2DD" w14:textId="5E7AF6E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Thú y</w:t>
            </w:r>
          </w:p>
        </w:tc>
        <w:tc>
          <w:tcPr>
            <w:tcW w:w="1232" w:type="pct"/>
            <w:vAlign w:val="center"/>
          </w:tcPr>
          <w:p w14:paraId="1C491054" w14:textId="2E5DC9A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buôn bán thuốc thú y</w:t>
            </w:r>
          </w:p>
        </w:tc>
        <w:tc>
          <w:tcPr>
            <w:tcW w:w="842" w:type="pct"/>
            <w:vAlign w:val="center"/>
          </w:tcPr>
          <w:p w14:paraId="3A042A67" w14:textId="5F0E53E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75518E5" w14:textId="77777777" w:rsidTr="00B43AB9">
        <w:tc>
          <w:tcPr>
            <w:tcW w:w="385" w:type="pct"/>
            <w:vAlign w:val="center"/>
          </w:tcPr>
          <w:p w14:paraId="490A2DC1" w14:textId="56A8E18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28</w:t>
            </w:r>
          </w:p>
        </w:tc>
        <w:tc>
          <w:tcPr>
            <w:tcW w:w="1323" w:type="pct"/>
            <w:vAlign w:val="center"/>
          </w:tcPr>
          <w:p w14:paraId="268A173D" w14:textId="27E0FE2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1218" w:type="pct"/>
            <w:vAlign w:val="center"/>
          </w:tcPr>
          <w:p w14:paraId="7D837057" w14:textId="7777777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Cấp sổ BHXH, thẻ</w:t>
            </w:r>
          </w:p>
          <w:p w14:paraId="1AAA35A3" w14:textId="3679A6B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BHYT</w:t>
            </w:r>
          </w:p>
        </w:tc>
        <w:tc>
          <w:tcPr>
            <w:tcW w:w="1232" w:type="pct"/>
            <w:vAlign w:val="center"/>
          </w:tcPr>
          <w:p w14:paraId="0ED863B8" w14:textId="73FD0CD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Sổ Bảo hiểm xã hội</w:t>
            </w:r>
          </w:p>
        </w:tc>
        <w:tc>
          <w:tcPr>
            <w:tcW w:w="842" w:type="pct"/>
            <w:vAlign w:val="center"/>
          </w:tcPr>
          <w:p w14:paraId="1E76317C" w14:textId="4DE2C94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Sổ</w:t>
            </w:r>
          </w:p>
        </w:tc>
      </w:tr>
      <w:tr w:rsidR="008716C5" w:rsidRPr="00937A74" w14:paraId="505D0E66" w14:textId="77777777" w:rsidTr="00B43AB9">
        <w:tc>
          <w:tcPr>
            <w:tcW w:w="385" w:type="pct"/>
            <w:vAlign w:val="center"/>
          </w:tcPr>
          <w:p w14:paraId="5F0C5F45" w14:textId="1CFE3B1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29</w:t>
            </w:r>
          </w:p>
        </w:tc>
        <w:tc>
          <w:tcPr>
            <w:tcW w:w="1323" w:type="pct"/>
            <w:vAlign w:val="center"/>
          </w:tcPr>
          <w:p w14:paraId="78AFC642" w14:textId="602CD71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1218" w:type="pct"/>
            <w:vAlign w:val="center"/>
          </w:tcPr>
          <w:p w14:paraId="33454881" w14:textId="7777777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Cấp sổ BHXH, thẻ</w:t>
            </w:r>
          </w:p>
          <w:p w14:paraId="0A55DD46" w14:textId="03FB55F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BHYT</w:t>
            </w:r>
          </w:p>
        </w:tc>
        <w:tc>
          <w:tcPr>
            <w:tcW w:w="1232" w:type="pct"/>
            <w:vAlign w:val="center"/>
          </w:tcPr>
          <w:p w14:paraId="1B166D52" w14:textId="5C1D4A5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Bảo hiểm y tế</w:t>
            </w:r>
          </w:p>
        </w:tc>
        <w:tc>
          <w:tcPr>
            <w:tcW w:w="842" w:type="pct"/>
            <w:vAlign w:val="center"/>
          </w:tcPr>
          <w:p w14:paraId="466CA0AE" w14:textId="6ABA614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8716C5" w:rsidRPr="00937A74" w14:paraId="248D9161" w14:textId="77777777" w:rsidTr="00B43AB9">
        <w:tc>
          <w:tcPr>
            <w:tcW w:w="385" w:type="pct"/>
            <w:vAlign w:val="center"/>
          </w:tcPr>
          <w:p w14:paraId="7D3A1197" w14:textId="660F084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30</w:t>
            </w:r>
          </w:p>
        </w:tc>
        <w:tc>
          <w:tcPr>
            <w:tcW w:w="1323" w:type="pct"/>
            <w:vAlign w:val="center"/>
          </w:tcPr>
          <w:p w14:paraId="37C1D7A6" w14:textId="69BDAE6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1218" w:type="pct"/>
            <w:vAlign w:val="center"/>
          </w:tcPr>
          <w:p w14:paraId="227AD6A5" w14:textId="2CD7EBF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Đấu thầu</w:t>
            </w:r>
          </w:p>
        </w:tc>
        <w:tc>
          <w:tcPr>
            <w:tcW w:w="1232" w:type="pct"/>
            <w:vAlign w:val="center"/>
          </w:tcPr>
          <w:p w14:paraId="5D893B86" w14:textId="728396E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nghiệp vụ chuyên môn về đấu thầu</w:t>
            </w:r>
          </w:p>
        </w:tc>
        <w:tc>
          <w:tcPr>
            <w:tcW w:w="842" w:type="pct"/>
            <w:vAlign w:val="center"/>
          </w:tcPr>
          <w:p w14:paraId="74BD7DBC" w14:textId="3D40FCA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7EF6C4A3" w14:textId="77777777" w:rsidTr="00B43AB9">
        <w:tc>
          <w:tcPr>
            <w:tcW w:w="385" w:type="pct"/>
            <w:vAlign w:val="center"/>
          </w:tcPr>
          <w:p w14:paraId="57B677A3" w14:textId="5BE2A11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31</w:t>
            </w:r>
          </w:p>
        </w:tc>
        <w:tc>
          <w:tcPr>
            <w:tcW w:w="1323" w:type="pct"/>
            <w:vAlign w:val="center"/>
          </w:tcPr>
          <w:p w14:paraId="0E188055" w14:textId="204BD82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1218" w:type="pct"/>
            <w:vAlign w:val="center"/>
          </w:tcPr>
          <w:p w14:paraId="5D0007BB" w14:textId="18AF813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Kế toán, kiểm toán</w:t>
            </w:r>
          </w:p>
        </w:tc>
        <w:tc>
          <w:tcPr>
            <w:tcW w:w="1232" w:type="pct"/>
            <w:vAlign w:val="center"/>
          </w:tcPr>
          <w:p w14:paraId="65357C61" w14:textId="1FFC23C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kiểm toán viên</w:t>
            </w:r>
          </w:p>
        </w:tc>
        <w:tc>
          <w:tcPr>
            <w:tcW w:w="842" w:type="pct"/>
            <w:vAlign w:val="center"/>
          </w:tcPr>
          <w:p w14:paraId="4FF18136" w14:textId="26F516C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8716C5" w:rsidRPr="00937A74" w14:paraId="258E476D" w14:textId="77777777" w:rsidTr="00B43AB9">
        <w:tc>
          <w:tcPr>
            <w:tcW w:w="385" w:type="pct"/>
            <w:vAlign w:val="center"/>
          </w:tcPr>
          <w:p w14:paraId="07667941" w14:textId="5E56E5E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32</w:t>
            </w:r>
          </w:p>
        </w:tc>
        <w:tc>
          <w:tcPr>
            <w:tcW w:w="1323" w:type="pct"/>
            <w:vAlign w:val="center"/>
          </w:tcPr>
          <w:p w14:paraId="01465C81" w14:textId="46BECFC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1218" w:type="pct"/>
            <w:vAlign w:val="center"/>
          </w:tcPr>
          <w:p w14:paraId="03576296" w14:textId="213688C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Kế toán, kiểm toán</w:t>
            </w:r>
          </w:p>
        </w:tc>
        <w:tc>
          <w:tcPr>
            <w:tcW w:w="1232" w:type="pct"/>
            <w:vAlign w:val="center"/>
          </w:tcPr>
          <w:p w14:paraId="4A6DBDEE" w14:textId="4429C83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kế toán viên</w:t>
            </w:r>
          </w:p>
        </w:tc>
        <w:tc>
          <w:tcPr>
            <w:tcW w:w="842" w:type="pct"/>
            <w:vAlign w:val="center"/>
          </w:tcPr>
          <w:p w14:paraId="6F1C2397" w14:textId="11F3510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8716C5" w:rsidRPr="00937A74" w14:paraId="07C2BBFA" w14:textId="77777777" w:rsidTr="00B43AB9">
        <w:tc>
          <w:tcPr>
            <w:tcW w:w="385" w:type="pct"/>
            <w:vAlign w:val="center"/>
          </w:tcPr>
          <w:p w14:paraId="6B930F17" w14:textId="54B2254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33</w:t>
            </w:r>
          </w:p>
        </w:tc>
        <w:tc>
          <w:tcPr>
            <w:tcW w:w="1323" w:type="pct"/>
            <w:vAlign w:val="center"/>
          </w:tcPr>
          <w:p w14:paraId="03B6CC9C" w14:textId="514D359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1218" w:type="pct"/>
            <w:vAlign w:val="center"/>
          </w:tcPr>
          <w:p w14:paraId="16D43BD7" w14:textId="1A0DB40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giá</w:t>
            </w:r>
          </w:p>
        </w:tc>
        <w:tc>
          <w:tcPr>
            <w:tcW w:w="1232" w:type="pct"/>
            <w:vAlign w:val="center"/>
          </w:tcPr>
          <w:p w14:paraId="67085F4D" w14:textId="1AC13A8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thẩm định viên về giá</w:t>
            </w:r>
          </w:p>
        </w:tc>
        <w:tc>
          <w:tcPr>
            <w:tcW w:w="842" w:type="pct"/>
            <w:vAlign w:val="center"/>
          </w:tcPr>
          <w:p w14:paraId="473CEFA7" w14:textId="01EF24C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8716C5" w:rsidRPr="00937A74" w14:paraId="05CC0601" w14:textId="77777777" w:rsidTr="00B43AB9">
        <w:tc>
          <w:tcPr>
            <w:tcW w:w="385" w:type="pct"/>
            <w:vAlign w:val="center"/>
          </w:tcPr>
          <w:p w14:paraId="1B238034" w14:textId="06EB472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34</w:t>
            </w:r>
          </w:p>
        </w:tc>
        <w:tc>
          <w:tcPr>
            <w:tcW w:w="1323" w:type="pct"/>
            <w:vAlign w:val="center"/>
          </w:tcPr>
          <w:p w14:paraId="3BFA1E5C" w14:textId="0B15CE0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1218" w:type="pct"/>
            <w:vAlign w:val="center"/>
          </w:tcPr>
          <w:p w14:paraId="056B969A" w14:textId="5E8CDB9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Thành lập và hoạt động của doanh nghiệp</w:t>
            </w:r>
          </w:p>
        </w:tc>
        <w:tc>
          <w:tcPr>
            <w:tcW w:w="1232" w:type="pct"/>
            <w:vAlign w:val="center"/>
          </w:tcPr>
          <w:p w14:paraId="0B7D49FF" w14:textId="5CD1514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đầu tư, Giấy chứng nhận đầu tư</w:t>
            </w:r>
          </w:p>
        </w:tc>
        <w:tc>
          <w:tcPr>
            <w:tcW w:w="842" w:type="pct"/>
            <w:vAlign w:val="center"/>
          </w:tcPr>
          <w:p w14:paraId="608C6A04" w14:textId="6526E7D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28D690DB" w14:textId="77777777" w:rsidTr="00B43AB9">
        <w:tc>
          <w:tcPr>
            <w:tcW w:w="385" w:type="pct"/>
            <w:vAlign w:val="center"/>
          </w:tcPr>
          <w:p w14:paraId="5790DC71" w14:textId="4A7FFC5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35</w:t>
            </w:r>
          </w:p>
        </w:tc>
        <w:tc>
          <w:tcPr>
            <w:tcW w:w="1323" w:type="pct"/>
            <w:vAlign w:val="center"/>
          </w:tcPr>
          <w:p w14:paraId="6B65B82F" w14:textId="2B01A80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1218" w:type="pct"/>
            <w:vAlign w:val="center"/>
          </w:tcPr>
          <w:p w14:paraId="3857DACF" w14:textId="79989E8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Thành lập và hoạt động doanh nghiệp (hộ kinh doanh)</w:t>
            </w:r>
          </w:p>
        </w:tc>
        <w:tc>
          <w:tcPr>
            <w:tcW w:w="1232" w:type="pct"/>
            <w:vAlign w:val="center"/>
          </w:tcPr>
          <w:p w14:paraId="1D721B3B" w14:textId="6F06E73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hộ kinh doanh</w:t>
            </w:r>
          </w:p>
        </w:tc>
        <w:tc>
          <w:tcPr>
            <w:tcW w:w="842" w:type="pct"/>
            <w:vAlign w:val="center"/>
          </w:tcPr>
          <w:p w14:paraId="3D8B6CB8" w14:textId="76E186D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7A84DFFD" w14:textId="77777777" w:rsidTr="00B43AB9">
        <w:tc>
          <w:tcPr>
            <w:tcW w:w="385" w:type="pct"/>
            <w:vAlign w:val="center"/>
          </w:tcPr>
          <w:p w14:paraId="5EC26565" w14:textId="5691EFB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36</w:t>
            </w:r>
          </w:p>
        </w:tc>
        <w:tc>
          <w:tcPr>
            <w:tcW w:w="1323" w:type="pct"/>
            <w:vAlign w:val="center"/>
          </w:tcPr>
          <w:p w14:paraId="62B8B579" w14:textId="37A6DED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1218" w:type="pct"/>
            <w:vAlign w:val="center"/>
          </w:tcPr>
          <w:p w14:paraId="6316BE5E" w14:textId="17BF5B9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Thuế</w:t>
            </w:r>
          </w:p>
        </w:tc>
        <w:tc>
          <w:tcPr>
            <w:tcW w:w="1232" w:type="pct"/>
            <w:vAlign w:val="center"/>
          </w:tcPr>
          <w:p w14:paraId="7A920D10" w14:textId="2328500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thuế</w:t>
            </w:r>
          </w:p>
        </w:tc>
        <w:tc>
          <w:tcPr>
            <w:tcW w:w="842" w:type="pct"/>
            <w:vAlign w:val="center"/>
          </w:tcPr>
          <w:p w14:paraId="500C14C0" w14:textId="5C93A0B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0109B78A" w14:textId="77777777" w:rsidTr="00B43AB9">
        <w:tc>
          <w:tcPr>
            <w:tcW w:w="385" w:type="pct"/>
            <w:vAlign w:val="center"/>
          </w:tcPr>
          <w:p w14:paraId="0A84D6E7" w14:textId="6CD2E90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37</w:t>
            </w:r>
          </w:p>
        </w:tc>
        <w:tc>
          <w:tcPr>
            <w:tcW w:w="1323" w:type="pct"/>
            <w:vAlign w:val="center"/>
          </w:tcPr>
          <w:p w14:paraId="2534FFA9" w14:textId="724348E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Tư pháp</w:t>
            </w:r>
          </w:p>
        </w:tc>
        <w:tc>
          <w:tcPr>
            <w:tcW w:w="1218" w:type="pct"/>
            <w:vAlign w:val="center"/>
          </w:tcPr>
          <w:p w14:paraId="7D40C285" w14:textId="1A4FA4C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Bán đấu giá tài sản</w:t>
            </w:r>
          </w:p>
        </w:tc>
        <w:tc>
          <w:tcPr>
            <w:tcW w:w="1232" w:type="pct"/>
            <w:vAlign w:val="center"/>
          </w:tcPr>
          <w:p w14:paraId="38735723" w14:textId="7C70187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hành nghề đấu giá tài sản</w:t>
            </w:r>
          </w:p>
        </w:tc>
        <w:tc>
          <w:tcPr>
            <w:tcW w:w="842" w:type="pct"/>
            <w:vAlign w:val="center"/>
          </w:tcPr>
          <w:p w14:paraId="3BE2A611" w14:textId="7367685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8716C5" w:rsidRPr="00937A74" w14:paraId="08B861D3" w14:textId="77777777" w:rsidTr="00B43AB9">
        <w:tc>
          <w:tcPr>
            <w:tcW w:w="385" w:type="pct"/>
            <w:vAlign w:val="center"/>
          </w:tcPr>
          <w:p w14:paraId="0C065300" w14:textId="248D97F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38</w:t>
            </w:r>
          </w:p>
        </w:tc>
        <w:tc>
          <w:tcPr>
            <w:tcW w:w="1323" w:type="pct"/>
            <w:vAlign w:val="center"/>
          </w:tcPr>
          <w:p w14:paraId="69AAEE7B" w14:textId="670BE76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Tư pháp</w:t>
            </w:r>
          </w:p>
        </w:tc>
        <w:tc>
          <w:tcPr>
            <w:tcW w:w="1218" w:type="pct"/>
            <w:vAlign w:val="center"/>
          </w:tcPr>
          <w:p w14:paraId="5D8BC976" w14:textId="4EB919E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Hành nghề pháp lý</w:t>
            </w:r>
          </w:p>
        </w:tc>
        <w:tc>
          <w:tcPr>
            <w:tcW w:w="1232" w:type="pct"/>
            <w:vAlign w:val="center"/>
          </w:tcPr>
          <w:p w14:paraId="56BC9978" w14:textId="2E22C72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công chứng viên</w:t>
            </w:r>
          </w:p>
        </w:tc>
        <w:tc>
          <w:tcPr>
            <w:tcW w:w="842" w:type="pct"/>
            <w:vAlign w:val="center"/>
          </w:tcPr>
          <w:p w14:paraId="1C587620" w14:textId="073FB52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8716C5" w:rsidRPr="00937A74" w14:paraId="226A70A4" w14:textId="77777777" w:rsidTr="00B43AB9">
        <w:tc>
          <w:tcPr>
            <w:tcW w:w="385" w:type="pct"/>
            <w:vAlign w:val="center"/>
          </w:tcPr>
          <w:p w14:paraId="5DD538F7" w14:textId="687015E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39</w:t>
            </w:r>
          </w:p>
        </w:tc>
        <w:tc>
          <w:tcPr>
            <w:tcW w:w="1323" w:type="pct"/>
            <w:vAlign w:val="center"/>
          </w:tcPr>
          <w:p w14:paraId="57F74B73" w14:textId="2F05F07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Tư pháp</w:t>
            </w:r>
          </w:p>
        </w:tc>
        <w:tc>
          <w:tcPr>
            <w:tcW w:w="1218" w:type="pct"/>
            <w:vAlign w:val="center"/>
          </w:tcPr>
          <w:p w14:paraId="45164DF3" w14:textId="11E747D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Hành nghề pháp lý</w:t>
            </w:r>
          </w:p>
        </w:tc>
        <w:tc>
          <w:tcPr>
            <w:tcW w:w="1232" w:type="pct"/>
            <w:vAlign w:val="center"/>
          </w:tcPr>
          <w:p w14:paraId="03B92E96" w14:textId="70BB126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giám định viên tư pháp</w:t>
            </w:r>
          </w:p>
        </w:tc>
        <w:tc>
          <w:tcPr>
            <w:tcW w:w="842" w:type="pct"/>
            <w:vAlign w:val="center"/>
          </w:tcPr>
          <w:p w14:paraId="723CD2A8" w14:textId="53BE3F2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8716C5" w:rsidRPr="00937A74" w14:paraId="523DA10B" w14:textId="77777777" w:rsidTr="00B43AB9">
        <w:tc>
          <w:tcPr>
            <w:tcW w:w="385" w:type="pct"/>
            <w:vAlign w:val="center"/>
          </w:tcPr>
          <w:p w14:paraId="79B4B4C6" w14:textId="2157F9D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40</w:t>
            </w:r>
          </w:p>
        </w:tc>
        <w:tc>
          <w:tcPr>
            <w:tcW w:w="1323" w:type="pct"/>
            <w:vAlign w:val="center"/>
          </w:tcPr>
          <w:p w14:paraId="24880B57" w14:textId="4718749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Tư pháp</w:t>
            </w:r>
          </w:p>
        </w:tc>
        <w:tc>
          <w:tcPr>
            <w:tcW w:w="1218" w:type="pct"/>
            <w:vAlign w:val="center"/>
          </w:tcPr>
          <w:p w14:paraId="1227C261" w14:textId="103D834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Hành nghề pháp lý</w:t>
            </w:r>
          </w:p>
        </w:tc>
        <w:tc>
          <w:tcPr>
            <w:tcW w:w="1232" w:type="pct"/>
            <w:vAlign w:val="center"/>
          </w:tcPr>
          <w:p w14:paraId="1A58B871" w14:textId="22E1D3A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hành nghề luật sư</w:t>
            </w:r>
          </w:p>
        </w:tc>
        <w:tc>
          <w:tcPr>
            <w:tcW w:w="842" w:type="pct"/>
            <w:vAlign w:val="center"/>
          </w:tcPr>
          <w:p w14:paraId="58A8792D" w14:textId="4C822CA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8716C5" w:rsidRPr="00937A74" w14:paraId="1AC2C625" w14:textId="77777777" w:rsidTr="00B43AB9">
        <w:tc>
          <w:tcPr>
            <w:tcW w:w="385" w:type="pct"/>
            <w:vAlign w:val="center"/>
          </w:tcPr>
          <w:p w14:paraId="07C3385E" w14:textId="3D382C7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41</w:t>
            </w:r>
          </w:p>
        </w:tc>
        <w:tc>
          <w:tcPr>
            <w:tcW w:w="1323" w:type="pct"/>
            <w:vAlign w:val="center"/>
          </w:tcPr>
          <w:p w14:paraId="67562B96" w14:textId="2F0EC5D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Tư pháp</w:t>
            </w:r>
          </w:p>
        </w:tc>
        <w:tc>
          <w:tcPr>
            <w:tcW w:w="1218" w:type="pct"/>
            <w:vAlign w:val="center"/>
          </w:tcPr>
          <w:p w14:paraId="6FD31798" w14:textId="64C7D50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Hộ tịch</w:t>
            </w:r>
          </w:p>
        </w:tc>
        <w:tc>
          <w:tcPr>
            <w:tcW w:w="1232" w:type="pct"/>
            <w:vAlign w:val="center"/>
          </w:tcPr>
          <w:p w14:paraId="103D16F6" w14:textId="6144D2F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kết hôn</w:t>
            </w:r>
          </w:p>
        </w:tc>
        <w:tc>
          <w:tcPr>
            <w:tcW w:w="842" w:type="pct"/>
            <w:vAlign w:val="center"/>
          </w:tcPr>
          <w:p w14:paraId="12A68ED9" w14:textId="285E7B5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7E0B6077" w14:textId="77777777" w:rsidTr="00B43AB9">
        <w:tc>
          <w:tcPr>
            <w:tcW w:w="385" w:type="pct"/>
            <w:vAlign w:val="center"/>
          </w:tcPr>
          <w:p w14:paraId="0C16CE7A" w14:textId="1580A80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42</w:t>
            </w:r>
          </w:p>
        </w:tc>
        <w:tc>
          <w:tcPr>
            <w:tcW w:w="1323" w:type="pct"/>
            <w:vAlign w:val="center"/>
          </w:tcPr>
          <w:p w14:paraId="61FBC5A8" w14:textId="03BAAC2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Tư pháp</w:t>
            </w:r>
          </w:p>
        </w:tc>
        <w:tc>
          <w:tcPr>
            <w:tcW w:w="1218" w:type="pct"/>
            <w:vAlign w:val="center"/>
          </w:tcPr>
          <w:p w14:paraId="12DAA5BC" w14:textId="2B6AE99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Hộ tịch</w:t>
            </w:r>
          </w:p>
        </w:tc>
        <w:tc>
          <w:tcPr>
            <w:tcW w:w="1232" w:type="pct"/>
            <w:vAlign w:val="center"/>
          </w:tcPr>
          <w:p w14:paraId="6914DFC2" w14:textId="3F906A7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khai sinh</w:t>
            </w:r>
          </w:p>
        </w:tc>
        <w:tc>
          <w:tcPr>
            <w:tcW w:w="842" w:type="pct"/>
            <w:vAlign w:val="center"/>
          </w:tcPr>
          <w:p w14:paraId="60D8F3BC" w14:textId="2251804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khai sinh</w:t>
            </w:r>
          </w:p>
        </w:tc>
      </w:tr>
      <w:tr w:rsidR="008716C5" w:rsidRPr="00937A74" w14:paraId="73CB6EA1" w14:textId="77777777" w:rsidTr="00B43AB9">
        <w:tc>
          <w:tcPr>
            <w:tcW w:w="385" w:type="pct"/>
            <w:vAlign w:val="center"/>
          </w:tcPr>
          <w:p w14:paraId="72ED4027" w14:textId="5E601DE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43</w:t>
            </w:r>
          </w:p>
        </w:tc>
        <w:tc>
          <w:tcPr>
            <w:tcW w:w="1323" w:type="pct"/>
            <w:vAlign w:val="center"/>
          </w:tcPr>
          <w:p w14:paraId="12C30DCF" w14:textId="286749A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Tư pháp</w:t>
            </w:r>
          </w:p>
        </w:tc>
        <w:tc>
          <w:tcPr>
            <w:tcW w:w="1218" w:type="pct"/>
            <w:vAlign w:val="center"/>
          </w:tcPr>
          <w:p w14:paraId="5FF57891" w14:textId="1D80A03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Hộ tịch</w:t>
            </w:r>
          </w:p>
        </w:tc>
        <w:tc>
          <w:tcPr>
            <w:tcW w:w="1232" w:type="pct"/>
            <w:vAlign w:val="center"/>
          </w:tcPr>
          <w:p w14:paraId="671F3F9F" w14:textId="6A8F726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Bản sao trích lục hộ tịch</w:t>
            </w:r>
          </w:p>
        </w:tc>
        <w:tc>
          <w:tcPr>
            <w:tcW w:w="842" w:type="pct"/>
            <w:vAlign w:val="center"/>
          </w:tcPr>
          <w:p w14:paraId="34D894A6" w14:textId="1C251FD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Bản sao</w:t>
            </w:r>
          </w:p>
        </w:tc>
      </w:tr>
      <w:tr w:rsidR="008716C5" w:rsidRPr="00937A74" w14:paraId="10E2069D" w14:textId="77777777" w:rsidTr="00B43AB9">
        <w:tc>
          <w:tcPr>
            <w:tcW w:w="385" w:type="pct"/>
            <w:vAlign w:val="center"/>
          </w:tcPr>
          <w:p w14:paraId="1ECBC980" w14:textId="4A247E7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44</w:t>
            </w:r>
          </w:p>
        </w:tc>
        <w:tc>
          <w:tcPr>
            <w:tcW w:w="1323" w:type="pct"/>
            <w:vAlign w:val="center"/>
          </w:tcPr>
          <w:p w14:paraId="0AFE0566" w14:textId="7514755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Tư pháp</w:t>
            </w:r>
          </w:p>
        </w:tc>
        <w:tc>
          <w:tcPr>
            <w:tcW w:w="1218" w:type="pct"/>
            <w:vAlign w:val="center"/>
          </w:tcPr>
          <w:p w14:paraId="4E21E1FC" w14:textId="2CE784B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Quốc tịch</w:t>
            </w:r>
          </w:p>
        </w:tc>
        <w:tc>
          <w:tcPr>
            <w:tcW w:w="1232" w:type="pct"/>
            <w:vAlign w:val="center"/>
          </w:tcPr>
          <w:p w14:paraId="04E768C7" w14:textId="48DA69B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xác nhận có quốc tịch Việt Nam</w:t>
            </w:r>
          </w:p>
        </w:tc>
        <w:tc>
          <w:tcPr>
            <w:tcW w:w="842" w:type="pct"/>
            <w:vAlign w:val="center"/>
          </w:tcPr>
          <w:p w14:paraId="3CAB40CF" w14:textId="7E16958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xác nhận</w:t>
            </w:r>
          </w:p>
        </w:tc>
      </w:tr>
      <w:tr w:rsidR="008716C5" w:rsidRPr="00937A74" w14:paraId="64948A9A" w14:textId="77777777" w:rsidTr="00B43AB9">
        <w:tc>
          <w:tcPr>
            <w:tcW w:w="385" w:type="pct"/>
            <w:vAlign w:val="center"/>
          </w:tcPr>
          <w:p w14:paraId="02139196" w14:textId="319627C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45</w:t>
            </w:r>
          </w:p>
        </w:tc>
        <w:tc>
          <w:tcPr>
            <w:tcW w:w="1323" w:type="pct"/>
            <w:vAlign w:val="center"/>
          </w:tcPr>
          <w:p w14:paraId="43C4D7BF" w14:textId="68803A4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1218" w:type="pct"/>
            <w:vAlign w:val="center"/>
          </w:tcPr>
          <w:p w14:paraId="71959354" w14:textId="1A49B3B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Du lịch</w:t>
            </w:r>
          </w:p>
        </w:tc>
        <w:tc>
          <w:tcPr>
            <w:tcW w:w="1232" w:type="pct"/>
            <w:vAlign w:val="center"/>
          </w:tcPr>
          <w:p w14:paraId="1241DF4D" w14:textId="187FD36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hướng dẫn viên du lịch</w:t>
            </w:r>
          </w:p>
        </w:tc>
        <w:tc>
          <w:tcPr>
            <w:tcW w:w="842" w:type="pct"/>
            <w:vAlign w:val="center"/>
          </w:tcPr>
          <w:p w14:paraId="0420421A" w14:textId="7ADE46D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8716C5" w:rsidRPr="00937A74" w14:paraId="557F1E9A" w14:textId="77777777" w:rsidTr="00B43AB9">
        <w:tc>
          <w:tcPr>
            <w:tcW w:w="385" w:type="pct"/>
            <w:vAlign w:val="center"/>
          </w:tcPr>
          <w:p w14:paraId="3FF47FFB" w14:textId="08C5E01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46</w:t>
            </w:r>
          </w:p>
        </w:tc>
        <w:tc>
          <w:tcPr>
            <w:tcW w:w="1323" w:type="pct"/>
            <w:vAlign w:val="center"/>
          </w:tcPr>
          <w:p w14:paraId="21DEA1BE" w14:textId="2A32027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1218" w:type="pct"/>
            <w:vAlign w:val="center"/>
          </w:tcPr>
          <w:p w14:paraId="74EFBC87" w14:textId="5B9610C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Báo chí</w:t>
            </w:r>
          </w:p>
        </w:tc>
        <w:tc>
          <w:tcPr>
            <w:tcW w:w="1232" w:type="pct"/>
            <w:vAlign w:val="center"/>
          </w:tcPr>
          <w:p w14:paraId="2C208453" w14:textId="270DC7C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nhà báo</w:t>
            </w:r>
          </w:p>
        </w:tc>
        <w:tc>
          <w:tcPr>
            <w:tcW w:w="842" w:type="pct"/>
            <w:vAlign w:val="center"/>
          </w:tcPr>
          <w:p w14:paraId="76813299" w14:textId="56B60D4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8716C5" w:rsidRPr="00937A74" w14:paraId="6A93E6E1" w14:textId="77777777" w:rsidTr="00B43AB9">
        <w:tc>
          <w:tcPr>
            <w:tcW w:w="385" w:type="pct"/>
            <w:vAlign w:val="center"/>
          </w:tcPr>
          <w:p w14:paraId="490BF86F" w14:textId="470D279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47</w:t>
            </w:r>
          </w:p>
        </w:tc>
        <w:tc>
          <w:tcPr>
            <w:tcW w:w="1323" w:type="pct"/>
            <w:vAlign w:val="center"/>
          </w:tcPr>
          <w:p w14:paraId="6B46A22C" w14:textId="5EB4D49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0FC868C0" w14:textId="5A4CDE6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kiểm</w:t>
            </w:r>
          </w:p>
        </w:tc>
        <w:tc>
          <w:tcPr>
            <w:tcW w:w="1232" w:type="pct"/>
            <w:vAlign w:val="center"/>
          </w:tcPr>
          <w:p w14:paraId="16673D7B" w14:textId="51FBFF3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thợ hàn</w:t>
            </w:r>
          </w:p>
        </w:tc>
        <w:tc>
          <w:tcPr>
            <w:tcW w:w="842" w:type="pct"/>
            <w:vAlign w:val="center"/>
          </w:tcPr>
          <w:p w14:paraId="11AE6636" w14:textId="4B79A70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1C85C8D7" w14:textId="77777777" w:rsidTr="00B43AB9">
        <w:tc>
          <w:tcPr>
            <w:tcW w:w="385" w:type="pct"/>
            <w:vAlign w:val="center"/>
          </w:tcPr>
          <w:p w14:paraId="6454EE32" w14:textId="5376A19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48</w:t>
            </w:r>
          </w:p>
        </w:tc>
        <w:tc>
          <w:tcPr>
            <w:tcW w:w="1323" w:type="pct"/>
            <w:vAlign w:val="center"/>
          </w:tcPr>
          <w:p w14:paraId="2942DCB1" w14:textId="0922149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051934B1" w14:textId="7B7DC76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kiểm</w:t>
            </w:r>
          </w:p>
        </w:tc>
        <w:tc>
          <w:tcPr>
            <w:tcW w:w="1232" w:type="pct"/>
            <w:vAlign w:val="center"/>
          </w:tcPr>
          <w:p w14:paraId="33071B3B" w14:textId="23581B6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kiểm định, Tem kiểm định an toàn kỹ thuật và bảo vệ môi trường cho xe cơ giới (trừ xe mô tô, xe gắn máy)</w:t>
            </w:r>
          </w:p>
        </w:tc>
        <w:tc>
          <w:tcPr>
            <w:tcW w:w="842" w:type="pct"/>
            <w:vAlign w:val="center"/>
          </w:tcPr>
          <w:p w14:paraId="32AC715D" w14:textId="0621106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5ED8E56C" w14:textId="77777777" w:rsidTr="00B43AB9">
        <w:tc>
          <w:tcPr>
            <w:tcW w:w="385" w:type="pct"/>
            <w:vAlign w:val="center"/>
          </w:tcPr>
          <w:p w14:paraId="676B0640" w14:textId="41E64E4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49</w:t>
            </w:r>
          </w:p>
        </w:tc>
        <w:tc>
          <w:tcPr>
            <w:tcW w:w="1323" w:type="pct"/>
            <w:vAlign w:val="center"/>
          </w:tcPr>
          <w:p w14:paraId="0FDBBA24" w14:textId="3B56D9A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7B80B856" w14:textId="0DE8DB4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kiểm</w:t>
            </w:r>
          </w:p>
        </w:tc>
        <w:tc>
          <w:tcPr>
            <w:tcW w:w="1232" w:type="pct"/>
            <w:vAlign w:val="center"/>
          </w:tcPr>
          <w:p w14:paraId="142CC377" w14:textId="3930CCB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an toàn kỹ thuật và bảo vệ môi trường cho phương tiện thủy nội địa</w:t>
            </w:r>
          </w:p>
        </w:tc>
        <w:tc>
          <w:tcPr>
            <w:tcW w:w="842" w:type="pct"/>
            <w:vAlign w:val="center"/>
          </w:tcPr>
          <w:p w14:paraId="14536867" w14:textId="202A82D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859ED0F" w14:textId="77777777" w:rsidTr="00B43AB9">
        <w:tc>
          <w:tcPr>
            <w:tcW w:w="385" w:type="pct"/>
            <w:vAlign w:val="center"/>
          </w:tcPr>
          <w:p w14:paraId="6666EA75" w14:textId="4D46E56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50</w:t>
            </w:r>
          </w:p>
        </w:tc>
        <w:tc>
          <w:tcPr>
            <w:tcW w:w="1323" w:type="pct"/>
            <w:vAlign w:val="center"/>
          </w:tcPr>
          <w:p w14:paraId="153D7EA5" w14:textId="33DAE63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7330483F" w14:textId="6FBE073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kiểm</w:t>
            </w:r>
          </w:p>
        </w:tc>
        <w:tc>
          <w:tcPr>
            <w:tcW w:w="1232" w:type="pct"/>
            <w:vAlign w:val="center"/>
          </w:tcPr>
          <w:p w14:paraId="1E507D98" w14:textId="6826ECB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kinh doanh vận tải bằng xe ô tô, bằng xe bốn bánh có gắn động cơ</w:t>
            </w:r>
          </w:p>
        </w:tc>
        <w:tc>
          <w:tcPr>
            <w:tcW w:w="842" w:type="pct"/>
            <w:vAlign w:val="center"/>
          </w:tcPr>
          <w:p w14:paraId="10EEE87E" w14:textId="38551E4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17C9FA6A" w14:textId="77777777" w:rsidTr="00B43AB9">
        <w:tc>
          <w:tcPr>
            <w:tcW w:w="385" w:type="pct"/>
            <w:vAlign w:val="center"/>
          </w:tcPr>
          <w:p w14:paraId="2971E7CC" w14:textId="3A987A5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lastRenderedPageBreak/>
              <w:t>51</w:t>
            </w:r>
          </w:p>
        </w:tc>
        <w:tc>
          <w:tcPr>
            <w:tcW w:w="1323" w:type="pct"/>
            <w:vAlign w:val="center"/>
          </w:tcPr>
          <w:p w14:paraId="11D63D07" w14:textId="069A408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62EFE6B2" w14:textId="66AA94F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Đường bộ</w:t>
            </w:r>
          </w:p>
        </w:tc>
        <w:tc>
          <w:tcPr>
            <w:tcW w:w="1232" w:type="pct"/>
            <w:vAlign w:val="center"/>
          </w:tcPr>
          <w:p w14:paraId="28721A80" w14:textId="3920E53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giáo viên dạy thực hành lái xe</w:t>
            </w:r>
          </w:p>
        </w:tc>
        <w:tc>
          <w:tcPr>
            <w:tcW w:w="842" w:type="pct"/>
            <w:vAlign w:val="center"/>
          </w:tcPr>
          <w:p w14:paraId="3C6F6031" w14:textId="3E05B4D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19EBD1E6" w14:textId="77777777" w:rsidTr="00B43AB9">
        <w:tc>
          <w:tcPr>
            <w:tcW w:w="385" w:type="pct"/>
            <w:vAlign w:val="center"/>
          </w:tcPr>
          <w:p w14:paraId="7C36F41A" w14:textId="06E022D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52</w:t>
            </w:r>
          </w:p>
        </w:tc>
        <w:tc>
          <w:tcPr>
            <w:tcW w:w="1323" w:type="pct"/>
            <w:vAlign w:val="center"/>
          </w:tcPr>
          <w:p w14:paraId="633F903D" w14:textId="5FA4A9F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188D6BAC" w14:textId="4B18E36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Đường sắt</w:t>
            </w:r>
          </w:p>
        </w:tc>
        <w:tc>
          <w:tcPr>
            <w:tcW w:w="1232" w:type="pct"/>
            <w:vAlign w:val="center"/>
          </w:tcPr>
          <w:p w14:paraId="04687476" w14:textId="14D910F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lái tàu</w:t>
            </w:r>
          </w:p>
        </w:tc>
        <w:tc>
          <w:tcPr>
            <w:tcW w:w="842" w:type="pct"/>
            <w:vAlign w:val="center"/>
          </w:tcPr>
          <w:p w14:paraId="36489794" w14:textId="666C4A5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304638E7" w14:textId="77777777" w:rsidTr="00B43AB9">
        <w:tc>
          <w:tcPr>
            <w:tcW w:w="385" w:type="pct"/>
            <w:vAlign w:val="center"/>
          </w:tcPr>
          <w:p w14:paraId="7271474C" w14:textId="1101BF6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53</w:t>
            </w:r>
          </w:p>
        </w:tc>
        <w:tc>
          <w:tcPr>
            <w:tcW w:w="1323" w:type="pct"/>
            <w:vAlign w:val="center"/>
          </w:tcPr>
          <w:p w14:paraId="7EC91EA0" w14:textId="0B19735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04A8CF3F" w14:textId="6A6ABA0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Hàng hải và đường thủy</w:t>
            </w:r>
          </w:p>
        </w:tc>
        <w:tc>
          <w:tcPr>
            <w:tcW w:w="1232" w:type="pct"/>
            <w:vAlign w:val="center"/>
          </w:tcPr>
          <w:p w14:paraId="5B2365BF" w14:textId="1B6F8E3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tàu biển</w:t>
            </w:r>
          </w:p>
        </w:tc>
        <w:tc>
          <w:tcPr>
            <w:tcW w:w="842" w:type="pct"/>
            <w:vAlign w:val="center"/>
          </w:tcPr>
          <w:p w14:paraId="780343A0" w14:textId="21AE93A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58157F3D" w14:textId="77777777" w:rsidTr="00B43AB9">
        <w:tc>
          <w:tcPr>
            <w:tcW w:w="385" w:type="pct"/>
            <w:vAlign w:val="center"/>
          </w:tcPr>
          <w:p w14:paraId="360CDC12" w14:textId="4BBF239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54</w:t>
            </w:r>
          </w:p>
        </w:tc>
        <w:tc>
          <w:tcPr>
            <w:tcW w:w="1323" w:type="pct"/>
            <w:vAlign w:val="center"/>
          </w:tcPr>
          <w:p w14:paraId="2663614D" w14:textId="7EC66A2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4D989ABE" w14:textId="1CE2F00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Hàng hải và đường thủy</w:t>
            </w:r>
          </w:p>
        </w:tc>
        <w:tc>
          <w:tcPr>
            <w:tcW w:w="1232" w:type="pct"/>
            <w:vAlign w:val="center"/>
          </w:tcPr>
          <w:p w14:paraId="727547B5" w14:textId="491FD7B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phương tiện</w:t>
            </w:r>
          </w:p>
        </w:tc>
        <w:tc>
          <w:tcPr>
            <w:tcW w:w="842" w:type="pct"/>
            <w:vAlign w:val="center"/>
          </w:tcPr>
          <w:p w14:paraId="184CDF0C" w14:textId="65A2B19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47A7B935" w14:textId="77777777" w:rsidTr="00B43AB9">
        <w:tc>
          <w:tcPr>
            <w:tcW w:w="385" w:type="pct"/>
            <w:vAlign w:val="center"/>
          </w:tcPr>
          <w:p w14:paraId="4E5FFF0D" w14:textId="087908C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55</w:t>
            </w:r>
          </w:p>
        </w:tc>
        <w:tc>
          <w:tcPr>
            <w:tcW w:w="1323" w:type="pct"/>
            <w:vAlign w:val="center"/>
          </w:tcPr>
          <w:p w14:paraId="53C87674" w14:textId="2652DB6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4C752D16" w14:textId="53B7530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Hàng hải và đường thủy</w:t>
            </w:r>
          </w:p>
        </w:tc>
        <w:tc>
          <w:tcPr>
            <w:tcW w:w="1232" w:type="pct"/>
            <w:vAlign w:val="center"/>
          </w:tcPr>
          <w:p w14:paraId="464F82E1" w14:textId="3AF9539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vùng hoạt động hoa tiêu hàng hải</w:t>
            </w:r>
          </w:p>
        </w:tc>
        <w:tc>
          <w:tcPr>
            <w:tcW w:w="842" w:type="pct"/>
            <w:vAlign w:val="center"/>
          </w:tcPr>
          <w:p w14:paraId="735CBC10" w14:textId="0A08A11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7F76BD9C" w14:textId="77777777" w:rsidTr="00B43AB9">
        <w:tc>
          <w:tcPr>
            <w:tcW w:w="385" w:type="pct"/>
            <w:vAlign w:val="center"/>
          </w:tcPr>
          <w:p w14:paraId="2ADF7165" w14:textId="0955112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56</w:t>
            </w:r>
          </w:p>
        </w:tc>
        <w:tc>
          <w:tcPr>
            <w:tcW w:w="1323" w:type="pct"/>
            <w:vAlign w:val="center"/>
          </w:tcPr>
          <w:p w14:paraId="590DF79F" w14:textId="1F7F7B8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07E176FE" w14:textId="78B1CD2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Hàng hải và đường thủy</w:t>
            </w:r>
          </w:p>
        </w:tc>
        <w:tc>
          <w:tcPr>
            <w:tcW w:w="1232" w:type="pct"/>
            <w:vAlign w:val="center"/>
          </w:tcPr>
          <w:p w14:paraId="6F9E94C9" w14:textId="5817D0A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khả năng chuyên môn hoa tiêu hàng hải</w:t>
            </w:r>
          </w:p>
        </w:tc>
        <w:tc>
          <w:tcPr>
            <w:tcW w:w="842" w:type="pct"/>
            <w:vAlign w:val="center"/>
          </w:tcPr>
          <w:p w14:paraId="31BECACC" w14:textId="24AC197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4750BB0E" w14:textId="77777777" w:rsidTr="00B43AB9">
        <w:tc>
          <w:tcPr>
            <w:tcW w:w="385" w:type="pct"/>
            <w:vAlign w:val="center"/>
          </w:tcPr>
          <w:p w14:paraId="3EB9C1AA" w14:textId="7F24D1D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57</w:t>
            </w:r>
          </w:p>
        </w:tc>
        <w:tc>
          <w:tcPr>
            <w:tcW w:w="1323" w:type="pct"/>
            <w:vAlign w:val="center"/>
          </w:tcPr>
          <w:p w14:paraId="774774CA" w14:textId="42920E9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0B586804" w14:textId="7845FA8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Hàng hải và đường thủy</w:t>
            </w:r>
          </w:p>
        </w:tc>
        <w:tc>
          <w:tcPr>
            <w:tcW w:w="1232" w:type="pct"/>
            <w:vAlign w:val="center"/>
          </w:tcPr>
          <w:p w14:paraId="599B1407" w14:textId="2FA9518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huấn luyện viên chính</w:t>
            </w:r>
          </w:p>
        </w:tc>
        <w:tc>
          <w:tcPr>
            <w:tcW w:w="842" w:type="pct"/>
            <w:vAlign w:val="center"/>
          </w:tcPr>
          <w:p w14:paraId="2D5C41B0" w14:textId="0DA8A5E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4389A384" w14:textId="77777777" w:rsidTr="00B43AB9">
        <w:tc>
          <w:tcPr>
            <w:tcW w:w="385" w:type="pct"/>
            <w:vAlign w:val="center"/>
          </w:tcPr>
          <w:p w14:paraId="375691D5" w14:textId="1252D0B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58</w:t>
            </w:r>
          </w:p>
        </w:tc>
        <w:tc>
          <w:tcPr>
            <w:tcW w:w="1323" w:type="pct"/>
            <w:vAlign w:val="center"/>
          </w:tcPr>
          <w:p w14:paraId="0F255CB8" w14:textId="0E1D436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2762A522" w14:textId="13AEF71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Hàng hải và đường thủy</w:t>
            </w:r>
          </w:p>
        </w:tc>
        <w:tc>
          <w:tcPr>
            <w:tcW w:w="1232" w:type="pct"/>
            <w:vAlign w:val="center"/>
          </w:tcPr>
          <w:p w14:paraId="0E65DC3A" w14:textId="3A4939A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khả năng chuyên môn</w:t>
            </w:r>
          </w:p>
        </w:tc>
        <w:tc>
          <w:tcPr>
            <w:tcW w:w="842" w:type="pct"/>
            <w:vAlign w:val="center"/>
          </w:tcPr>
          <w:p w14:paraId="74BE4C7F" w14:textId="26361D9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2A1CCD4D" w14:textId="77777777" w:rsidTr="00B43AB9">
        <w:tc>
          <w:tcPr>
            <w:tcW w:w="385" w:type="pct"/>
            <w:vAlign w:val="center"/>
          </w:tcPr>
          <w:p w14:paraId="50455A6F" w14:textId="2DFCCC5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59</w:t>
            </w:r>
          </w:p>
        </w:tc>
        <w:tc>
          <w:tcPr>
            <w:tcW w:w="1323" w:type="pct"/>
            <w:vAlign w:val="center"/>
          </w:tcPr>
          <w:p w14:paraId="0FAB3B6E" w14:textId="563785A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37139C0A" w14:textId="2B107C3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Kinh doanh bất động sản</w:t>
            </w:r>
          </w:p>
        </w:tc>
        <w:tc>
          <w:tcPr>
            <w:tcW w:w="1232" w:type="pct"/>
            <w:vAlign w:val="center"/>
          </w:tcPr>
          <w:p w14:paraId="06560480" w14:textId="327B1F0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hành nghề môi giới bất động sản</w:t>
            </w:r>
          </w:p>
        </w:tc>
        <w:tc>
          <w:tcPr>
            <w:tcW w:w="842" w:type="pct"/>
            <w:vAlign w:val="center"/>
          </w:tcPr>
          <w:p w14:paraId="2CF76650" w14:textId="38632F5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8716C5" w:rsidRPr="00937A74" w14:paraId="501371AF" w14:textId="77777777" w:rsidTr="00B43AB9">
        <w:tc>
          <w:tcPr>
            <w:tcW w:w="385" w:type="pct"/>
            <w:vAlign w:val="center"/>
          </w:tcPr>
          <w:p w14:paraId="5A52CECC" w14:textId="14FD2DE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60</w:t>
            </w:r>
          </w:p>
        </w:tc>
        <w:tc>
          <w:tcPr>
            <w:tcW w:w="1323" w:type="pct"/>
            <w:vAlign w:val="center"/>
          </w:tcPr>
          <w:p w14:paraId="35D44B9D" w14:textId="4FD6BCE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1218" w:type="pct"/>
            <w:vAlign w:val="center"/>
          </w:tcPr>
          <w:p w14:paraId="2C65A845" w14:textId="7C19B66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Kiến trúc</w:t>
            </w:r>
          </w:p>
        </w:tc>
        <w:tc>
          <w:tcPr>
            <w:tcW w:w="1232" w:type="pct"/>
            <w:vAlign w:val="center"/>
          </w:tcPr>
          <w:p w14:paraId="52F51790" w14:textId="0178122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hành nghề kiến trúc</w:t>
            </w:r>
          </w:p>
        </w:tc>
        <w:tc>
          <w:tcPr>
            <w:tcW w:w="842" w:type="pct"/>
            <w:vAlign w:val="center"/>
          </w:tcPr>
          <w:p w14:paraId="1F95C781" w14:textId="765DD9A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8716C5" w:rsidRPr="00937A74" w14:paraId="0747DA64" w14:textId="77777777" w:rsidTr="00B43AB9">
        <w:tc>
          <w:tcPr>
            <w:tcW w:w="385" w:type="pct"/>
            <w:vAlign w:val="center"/>
          </w:tcPr>
          <w:p w14:paraId="5006583E" w14:textId="6A91D6D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61</w:t>
            </w:r>
          </w:p>
        </w:tc>
        <w:tc>
          <w:tcPr>
            <w:tcW w:w="1323" w:type="pct"/>
            <w:vAlign w:val="center"/>
          </w:tcPr>
          <w:p w14:paraId="1E742D60" w14:textId="77ECC06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Y tế</w:t>
            </w:r>
          </w:p>
        </w:tc>
        <w:tc>
          <w:tcPr>
            <w:tcW w:w="1218" w:type="pct"/>
            <w:vAlign w:val="center"/>
          </w:tcPr>
          <w:p w14:paraId="69FD7019" w14:textId="509D899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Khám bệnh, chữa bệnh</w:t>
            </w:r>
          </w:p>
        </w:tc>
        <w:tc>
          <w:tcPr>
            <w:tcW w:w="1232" w:type="pct"/>
            <w:vAlign w:val="center"/>
          </w:tcPr>
          <w:p w14:paraId="3AC26013" w14:textId="46B3D71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hành nghề khám chữa bệnh</w:t>
            </w:r>
          </w:p>
        </w:tc>
        <w:tc>
          <w:tcPr>
            <w:tcW w:w="842" w:type="pct"/>
            <w:vAlign w:val="center"/>
          </w:tcPr>
          <w:p w14:paraId="4DEC8F72" w14:textId="7C4F95D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34FEC4B6" w14:textId="77777777" w:rsidTr="00B43AB9">
        <w:tc>
          <w:tcPr>
            <w:tcW w:w="385" w:type="pct"/>
            <w:vAlign w:val="center"/>
          </w:tcPr>
          <w:p w14:paraId="568733B9" w14:textId="2CCD530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62</w:t>
            </w:r>
          </w:p>
        </w:tc>
        <w:tc>
          <w:tcPr>
            <w:tcW w:w="1323" w:type="pct"/>
            <w:vAlign w:val="center"/>
          </w:tcPr>
          <w:p w14:paraId="1BD82882" w14:textId="5BF8313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Y tế</w:t>
            </w:r>
          </w:p>
        </w:tc>
        <w:tc>
          <w:tcPr>
            <w:tcW w:w="1218" w:type="pct"/>
            <w:vAlign w:val="center"/>
          </w:tcPr>
          <w:p w14:paraId="4E96D712" w14:textId="5B85628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Khám bệnh, chữa bệnh</w:t>
            </w:r>
          </w:p>
        </w:tc>
        <w:tc>
          <w:tcPr>
            <w:tcW w:w="1232" w:type="pct"/>
            <w:vAlign w:val="center"/>
          </w:tcPr>
          <w:p w14:paraId="0BC5B132" w14:textId="272284F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sức khỏe</w:t>
            </w:r>
          </w:p>
        </w:tc>
        <w:tc>
          <w:tcPr>
            <w:tcW w:w="842" w:type="pct"/>
            <w:vAlign w:val="center"/>
          </w:tcPr>
          <w:p w14:paraId="3A2B94F8" w14:textId="7253544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7AA8359D" w14:textId="77777777" w:rsidTr="00B43AB9">
        <w:tc>
          <w:tcPr>
            <w:tcW w:w="385" w:type="pct"/>
            <w:vAlign w:val="center"/>
          </w:tcPr>
          <w:p w14:paraId="03953251" w14:textId="221DB46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63</w:t>
            </w:r>
          </w:p>
        </w:tc>
        <w:tc>
          <w:tcPr>
            <w:tcW w:w="1323" w:type="pct"/>
            <w:vAlign w:val="center"/>
          </w:tcPr>
          <w:p w14:paraId="0DB8094C" w14:textId="689DE04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Y tế</w:t>
            </w:r>
          </w:p>
        </w:tc>
        <w:tc>
          <w:tcPr>
            <w:tcW w:w="1218" w:type="pct"/>
            <w:vAlign w:val="center"/>
          </w:tcPr>
          <w:p w14:paraId="6849611A" w14:textId="0BB0F07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Khám bệnh, chữa bệnh</w:t>
            </w:r>
          </w:p>
        </w:tc>
        <w:tc>
          <w:tcPr>
            <w:tcW w:w="1232" w:type="pct"/>
            <w:vAlign w:val="center"/>
          </w:tcPr>
          <w:p w14:paraId="621F20FF" w14:textId="1E069AD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Sổ khám chữa bệnh điện tử</w:t>
            </w:r>
          </w:p>
        </w:tc>
        <w:tc>
          <w:tcPr>
            <w:tcW w:w="842" w:type="pct"/>
            <w:vAlign w:val="center"/>
          </w:tcPr>
          <w:p w14:paraId="5F41CED2" w14:textId="7E6F031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Sổ</w:t>
            </w:r>
          </w:p>
        </w:tc>
      </w:tr>
      <w:tr w:rsidR="008716C5" w:rsidRPr="00937A74" w14:paraId="01A2920E" w14:textId="77777777" w:rsidTr="00B43AB9">
        <w:tc>
          <w:tcPr>
            <w:tcW w:w="385" w:type="pct"/>
            <w:vAlign w:val="center"/>
          </w:tcPr>
          <w:p w14:paraId="35E55434" w14:textId="54C9DC2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64</w:t>
            </w:r>
          </w:p>
        </w:tc>
        <w:tc>
          <w:tcPr>
            <w:tcW w:w="1323" w:type="pct"/>
            <w:vAlign w:val="center"/>
          </w:tcPr>
          <w:p w14:paraId="39DC0D75" w14:textId="5F10BA4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Y tế</w:t>
            </w:r>
          </w:p>
        </w:tc>
        <w:tc>
          <w:tcPr>
            <w:tcW w:w="1218" w:type="pct"/>
            <w:vAlign w:val="center"/>
          </w:tcPr>
          <w:p w14:paraId="49FD0EAE" w14:textId="1FC7653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Tiêm chủng, tiêm phòng</w:t>
            </w:r>
          </w:p>
        </w:tc>
        <w:tc>
          <w:tcPr>
            <w:tcW w:w="1232" w:type="pct"/>
            <w:vAlign w:val="center"/>
          </w:tcPr>
          <w:p w14:paraId="0C290680" w14:textId="3F8237D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Sổ tiêm chủng/ tiêm phòng</w:t>
            </w:r>
          </w:p>
        </w:tc>
        <w:tc>
          <w:tcPr>
            <w:tcW w:w="842" w:type="pct"/>
            <w:vAlign w:val="center"/>
          </w:tcPr>
          <w:p w14:paraId="1CEB1573" w14:textId="01A4CC3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sổ</w:t>
            </w:r>
          </w:p>
        </w:tc>
      </w:tr>
      <w:tr w:rsidR="008716C5" w:rsidRPr="00937A74" w14:paraId="2376CA39" w14:textId="77777777" w:rsidTr="00B43AB9">
        <w:tc>
          <w:tcPr>
            <w:tcW w:w="385" w:type="pct"/>
            <w:vAlign w:val="center"/>
          </w:tcPr>
          <w:p w14:paraId="55697D83" w14:textId="1F38C37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65</w:t>
            </w:r>
          </w:p>
        </w:tc>
        <w:tc>
          <w:tcPr>
            <w:tcW w:w="1323" w:type="pct"/>
            <w:vAlign w:val="center"/>
          </w:tcPr>
          <w:p w14:paraId="4B0100E7" w14:textId="5FAFDFD5" w:rsidR="008716C5" w:rsidRPr="00937A74" w:rsidRDefault="008716C5" w:rsidP="008716C5">
            <w:pPr>
              <w:adjustRightInd w:val="0"/>
              <w:snapToGrid w:val="0"/>
              <w:spacing w:after="0" w:line="240" w:lineRule="auto"/>
              <w:jc w:val="center"/>
              <w:rPr>
                <w:rFonts w:ascii="Arial" w:hAnsi="Arial" w:cs="Arial"/>
                <w:sz w:val="20"/>
                <w:szCs w:val="20"/>
              </w:rPr>
            </w:pPr>
            <w:r>
              <w:rPr>
                <w:rFonts w:ascii="Arial" w:hAnsi="Arial" w:cs="Arial"/>
                <w:sz w:val="20"/>
                <w:szCs w:val="20"/>
              </w:rPr>
              <w:t>Ủy ban</w:t>
            </w:r>
            <w:r w:rsidRPr="00937A74">
              <w:rPr>
                <w:rFonts w:ascii="Arial" w:hAnsi="Arial" w:cs="Arial"/>
                <w:sz w:val="20"/>
                <w:szCs w:val="20"/>
              </w:rPr>
              <w:t xml:space="preserve"> nhân dân tỉnh, thành phố/ Cơ sở khám bệnh, chữa bệnh</w:t>
            </w:r>
          </w:p>
        </w:tc>
        <w:tc>
          <w:tcPr>
            <w:tcW w:w="1218" w:type="pct"/>
            <w:vAlign w:val="center"/>
          </w:tcPr>
          <w:p w14:paraId="008C707E" w14:textId="792AD74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Dân số, Bà mẹ - Trẻ em</w:t>
            </w:r>
          </w:p>
        </w:tc>
        <w:tc>
          <w:tcPr>
            <w:tcW w:w="1232" w:type="pct"/>
            <w:vAlign w:val="center"/>
          </w:tcPr>
          <w:p w14:paraId="26C44BB2" w14:textId="7B91A40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sinh</w:t>
            </w:r>
          </w:p>
        </w:tc>
        <w:tc>
          <w:tcPr>
            <w:tcW w:w="842" w:type="pct"/>
            <w:vAlign w:val="center"/>
          </w:tcPr>
          <w:p w14:paraId="5398AECD" w14:textId="1D4E3CF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sinh</w:t>
            </w:r>
          </w:p>
        </w:tc>
      </w:tr>
      <w:tr w:rsidR="008716C5" w:rsidRPr="00937A74" w14:paraId="3B5486CC" w14:textId="77777777" w:rsidTr="00B43AB9">
        <w:tc>
          <w:tcPr>
            <w:tcW w:w="385" w:type="pct"/>
            <w:vAlign w:val="center"/>
          </w:tcPr>
          <w:p w14:paraId="02C56012" w14:textId="34C401A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66</w:t>
            </w:r>
          </w:p>
        </w:tc>
        <w:tc>
          <w:tcPr>
            <w:tcW w:w="1323" w:type="pct"/>
            <w:vAlign w:val="center"/>
          </w:tcPr>
          <w:p w14:paraId="690350A7" w14:textId="5E80FAD9" w:rsidR="008716C5" w:rsidRDefault="008716C5" w:rsidP="008716C5">
            <w:pPr>
              <w:adjustRightInd w:val="0"/>
              <w:snapToGrid w:val="0"/>
              <w:spacing w:after="0" w:line="240" w:lineRule="auto"/>
              <w:jc w:val="center"/>
              <w:rPr>
                <w:rFonts w:ascii="Arial" w:hAnsi="Arial" w:cs="Arial"/>
                <w:sz w:val="20"/>
                <w:szCs w:val="20"/>
              </w:rPr>
            </w:pPr>
            <w:r>
              <w:rPr>
                <w:rFonts w:ascii="Arial" w:hAnsi="Arial" w:cs="Arial"/>
                <w:sz w:val="20"/>
                <w:szCs w:val="20"/>
              </w:rPr>
              <w:t>Ủy ban</w:t>
            </w:r>
            <w:r w:rsidRPr="00937A74">
              <w:rPr>
                <w:rFonts w:ascii="Arial" w:hAnsi="Arial" w:cs="Arial"/>
                <w:sz w:val="20"/>
                <w:szCs w:val="20"/>
              </w:rPr>
              <w:t xml:space="preserve"> nhân dân tỉnh, thành phố</w:t>
            </w:r>
          </w:p>
        </w:tc>
        <w:tc>
          <w:tcPr>
            <w:tcW w:w="1218" w:type="pct"/>
            <w:vAlign w:val="center"/>
          </w:tcPr>
          <w:p w14:paraId="3F3A06C3" w14:textId="15244F1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Dược phẩm</w:t>
            </w:r>
          </w:p>
        </w:tc>
        <w:tc>
          <w:tcPr>
            <w:tcW w:w="1232" w:type="pct"/>
            <w:vAlign w:val="center"/>
          </w:tcPr>
          <w:p w14:paraId="30224D7E" w14:textId="2CFB13A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hành nghề dược</w:t>
            </w:r>
          </w:p>
        </w:tc>
        <w:tc>
          <w:tcPr>
            <w:tcW w:w="842" w:type="pct"/>
            <w:vAlign w:val="center"/>
          </w:tcPr>
          <w:p w14:paraId="2F03AEC5" w14:textId="372DAF8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bl>
    <w:p w14:paraId="276EAF8A" w14:textId="77777777" w:rsidR="00963C1C" w:rsidRPr="00937A74" w:rsidRDefault="00963C1C" w:rsidP="00937A74">
      <w:pPr>
        <w:adjustRightInd w:val="0"/>
        <w:snapToGrid w:val="0"/>
        <w:spacing w:after="120" w:line="240" w:lineRule="auto"/>
        <w:jc w:val="both"/>
        <w:rPr>
          <w:rFonts w:ascii="Arial" w:hAnsi="Arial" w:cs="Arial"/>
          <w:sz w:val="20"/>
          <w:szCs w:val="20"/>
        </w:rPr>
      </w:pPr>
    </w:p>
    <w:p w14:paraId="6EB3C148" w14:textId="77777777" w:rsidR="008716C5" w:rsidRDefault="008716C5" w:rsidP="00937A74">
      <w:pPr>
        <w:adjustRightInd w:val="0"/>
        <w:snapToGrid w:val="0"/>
        <w:spacing w:after="120" w:line="240" w:lineRule="auto"/>
        <w:jc w:val="both"/>
        <w:rPr>
          <w:rFonts w:ascii="Arial" w:hAnsi="Arial" w:cs="Arial"/>
          <w:b/>
          <w:sz w:val="20"/>
          <w:szCs w:val="20"/>
        </w:rPr>
        <w:sectPr w:rsidR="008716C5" w:rsidSect="00937A74">
          <w:pgSz w:w="11906" w:h="16838" w:code="9"/>
          <w:pgMar w:top="1440" w:right="1440" w:bottom="1440" w:left="1440" w:header="0" w:footer="0" w:gutter="0"/>
          <w:cols w:space="720"/>
          <w:docGrid w:linePitch="326"/>
        </w:sectPr>
      </w:pPr>
    </w:p>
    <w:p w14:paraId="610DDEB7"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lastRenderedPageBreak/>
        <w:t>DANH MỤC 2</w:t>
      </w:r>
    </w:p>
    <w:p w14:paraId="6C25FF0D"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 xml:space="preserve">GIẤY TỜ CẤP CHO CƠ QUAN, TỔ CHỨC TÍCH HỢP, CẬP NHẬT </w:t>
      </w:r>
      <w:r w:rsidRPr="00937A74">
        <w:rPr>
          <w:rFonts w:ascii="Arial" w:hAnsi="Arial" w:cs="Arial"/>
          <w:sz w:val="20"/>
          <w:szCs w:val="20"/>
        </w:rPr>
        <w:br/>
      </w:r>
      <w:r w:rsidRPr="00937A74">
        <w:rPr>
          <w:rFonts w:ascii="Arial" w:hAnsi="Arial" w:cs="Arial"/>
          <w:b/>
          <w:sz w:val="20"/>
          <w:szCs w:val="20"/>
        </w:rPr>
        <w:t>TRÊN ỨNG DỤNG ĐỊNH DANH QUỐC GIA</w:t>
      </w:r>
    </w:p>
    <w:p w14:paraId="08B67722" w14:textId="77777777" w:rsidR="00963C1C" w:rsidRPr="00937A74" w:rsidRDefault="00963C1C" w:rsidP="008716C5">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1"/>
        <w:gridCol w:w="2065"/>
        <w:gridCol w:w="1753"/>
        <w:gridCol w:w="3271"/>
        <w:gridCol w:w="1376"/>
      </w:tblGrid>
      <w:tr w:rsidR="00963C1C" w:rsidRPr="00937A74" w14:paraId="55D04DA7" w14:textId="77777777" w:rsidTr="00B43AB9">
        <w:tc>
          <w:tcPr>
            <w:tcW w:w="306" w:type="pct"/>
            <w:vAlign w:val="center"/>
          </w:tcPr>
          <w:p w14:paraId="5B050BEC"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STT</w:t>
            </w:r>
          </w:p>
        </w:tc>
        <w:tc>
          <w:tcPr>
            <w:tcW w:w="1145" w:type="pct"/>
            <w:vAlign w:val="center"/>
          </w:tcPr>
          <w:p w14:paraId="6BA73BE4"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Bộ, ngành, địa phương quản lý việc cấp giấy tờ</w:t>
            </w:r>
          </w:p>
        </w:tc>
        <w:tc>
          <w:tcPr>
            <w:tcW w:w="972" w:type="pct"/>
            <w:vAlign w:val="center"/>
          </w:tcPr>
          <w:p w14:paraId="7B9D4B9A" w14:textId="38A51FA5"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Lĩnh vực</w:t>
            </w:r>
          </w:p>
        </w:tc>
        <w:tc>
          <w:tcPr>
            <w:tcW w:w="1814" w:type="pct"/>
            <w:vAlign w:val="center"/>
          </w:tcPr>
          <w:p w14:paraId="5C6A42BD"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Tên giấy tờ cấp cho cơ quan, tổ chức</w:t>
            </w:r>
          </w:p>
        </w:tc>
        <w:tc>
          <w:tcPr>
            <w:tcW w:w="763" w:type="pct"/>
            <w:vAlign w:val="center"/>
          </w:tcPr>
          <w:p w14:paraId="738F26CC"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b/>
                <w:sz w:val="20"/>
                <w:szCs w:val="20"/>
              </w:rPr>
              <w:t>Loại giấy tờ</w:t>
            </w:r>
          </w:p>
        </w:tc>
      </w:tr>
      <w:tr w:rsidR="00963C1C" w:rsidRPr="00937A74" w14:paraId="7E9B0F68" w14:textId="77777777" w:rsidTr="00B43AB9">
        <w:tc>
          <w:tcPr>
            <w:tcW w:w="306" w:type="pct"/>
            <w:vAlign w:val="center"/>
          </w:tcPr>
          <w:p w14:paraId="333FEF16"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w:t>
            </w:r>
          </w:p>
        </w:tc>
        <w:tc>
          <w:tcPr>
            <w:tcW w:w="1145" w:type="pct"/>
            <w:vAlign w:val="center"/>
          </w:tcPr>
          <w:p w14:paraId="36C3FCA7"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17C06E75"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Bảo đảm an ninh hàng không</w:t>
            </w:r>
          </w:p>
        </w:tc>
        <w:tc>
          <w:tcPr>
            <w:tcW w:w="1814" w:type="pct"/>
            <w:vAlign w:val="center"/>
          </w:tcPr>
          <w:p w14:paraId="4C5A4589"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kiểm soát an ninh cảng hàng không, sân bay có giá trị sử dụng ngắn hạn</w:t>
            </w:r>
          </w:p>
        </w:tc>
        <w:tc>
          <w:tcPr>
            <w:tcW w:w="763" w:type="pct"/>
            <w:vAlign w:val="center"/>
          </w:tcPr>
          <w:p w14:paraId="3E2A7A1A"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963C1C" w:rsidRPr="00937A74" w14:paraId="2F8A1BE2" w14:textId="77777777" w:rsidTr="00B43AB9">
        <w:tc>
          <w:tcPr>
            <w:tcW w:w="306" w:type="pct"/>
            <w:vAlign w:val="center"/>
          </w:tcPr>
          <w:p w14:paraId="1DAB126D"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w:t>
            </w:r>
          </w:p>
        </w:tc>
        <w:tc>
          <w:tcPr>
            <w:tcW w:w="1145" w:type="pct"/>
            <w:vAlign w:val="center"/>
          </w:tcPr>
          <w:p w14:paraId="46EEAD00"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4D6FA4D4"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Bảo đảm an ninh hàng không</w:t>
            </w:r>
          </w:p>
        </w:tc>
        <w:tc>
          <w:tcPr>
            <w:tcW w:w="1814" w:type="pct"/>
            <w:vAlign w:val="center"/>
          </w:tcPr>
          <w:p w14:paraId="4F132BF6"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kiểm soát an ninh cảng hàng không, sân bay có giá trị sử dụng dài hạn</w:t>
            </w:r>
          </w:p>
        </w:tc>
        <w:tc>
          <w:tcPr>
            <w:tcW w:w="763" w:type="pct"/>
            <w:vAlign w:val="center"/>
          </w:tcPr>
          <w:p w14:paraId="2D8A5921"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963C1C" w:rsidRPr="00937A74" w14:paraId="4DC6F2C1" w14:textId="77777777" w:rsidTr="00B43AB9">
        <w:tc>
          <w:tcPr>
            <w:tcW w:w="306" w:type="pct"/>
            <w:vAlign w:val="center"/>
          </w:tcPr>
          <w:p w14:paraId="605C7F39"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w:t>
            </w:r>
          </w:p>
        </w:tc>
        <w:tc>
          <w:tcPr>
            <w:tcW w:w="1145" w:type="pct"/>
            <w:vAlign w:val="center"/>
          </w:tcPr>
          <w:p w14:paraId="57898A8B"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5294D25B"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Bảo đảm an ninh hàng không</w:t>
            </w:r>
          </w:p>
        </w:tc>
        <w:tc>
          <w:tcPr>
            <w:tcW w:w="1814" w:type="pct"/>
            <w:vAlign w:val="center"/>
          </w:tcPr>
          <w:p w14:paraId="3256E16C"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năng định nhân viên kiểm soát an ninh hàng không</w:t>
            </w:r>
          </w:p>
        </w:tc>
        <w:tc>
          <w:tcPr>
            <w:tcW w:w="763" w:type="pct"/>
            <w:vAlign w:val="center"/>
          </w:tcPr>
          <w:p w14:paraId="4A12C972"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963C1C" w:rsidRPr="00937A74" w14:paraId="7EDBAF80" w14:textId="77777777" w:rsidTr="00B43AB9">
        <w:tc>
          <w:tcPr>
            <w:tcW w:w="306" w:type="pct"/>
            <w:vAlign w:val="center"/>
          </w:tcPr>
          <w:p w14:paraId="645BB5DF"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w:t>
            </w:r>
          </w:p>
        </w:tc>
        <w:tc>
          <w:tcPr>
            <w:tcW w:w="1145" w:type="pct"/>
            <w:vAlign w:val="center"/>
          </w:tcPr>
          <w:p w14:paraId="2D5D0B19"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657F84D0"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Bảo đảm an ninh hàng không</w:t>
            </w:r>
          </w:p>
        </w:tc>
        <w:tc>
          <w:tcPr>
            <w:tcW w:w="1814" w:type="pct"/>
            <w:vAlign w:val="center"/>
          </w:tcPr>
          <w:p w14:paraId="68170B62"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kiểm soát an ninh cảng hàng không, sân bay có giá trị sử dụng dài hạn</w:t>
            </w:r>
          </w:p>
        </w:tc>
        <w:tc>
          <w:tcPr>
            <w:tcW w:w="763" w:type="pct"/>
            <w:vAlign w:val="center"/>
          </w:tcPr>
          <w:p w14:paraId="571C970D"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963C1C" w:rsidRPr="00937A74" w14:paraId="4BD2F5AE" w14:textId="77777777" w:rsidTr="00B43AB9">
        <w:tc>
          <w:tcPr>
            <w:tcW w:w="306" w:type="pct"/>
            <w:vAlign w:val="center"/>
          </w:tcPr>
          <w:p w14:paraId="4CE8C346"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w:t>
            </w:r>
          </w:p>
        </w:tc>
        <w:tc>
          <w:tcPr>
            <w:tcW w:w="1145" w:type="pct"/>
            <w:vAlign w:val="center"/>
          </w:tcPr>
          <w:p w14:paraId="18984559"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24A936E8"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Bảo đảm an ninh hàng không</w:t>
            </w:r>
          </w:p>
        </w:tc>
        <w:tc>
          <w:tcPr>
            <w:tcW w:w="1814" w:type="pct"/>
            <w:vAlign w:val="center"/>
          </w:tcPr>
          <w:p w14:paraId="0AAC3861"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kiểm soát an ninh cảng hàng không, sân bay có giá trị sử dụng ngắn hạn</w:t>
            </w:r>
          </w:p>
        </w:tc>
        <w:tc>
          <w:tcPr>
            <w:tcW w:w="763" w:type="pct"/>
            <w:vAlign w:val="center"/>
          </w:tcPr>
          <w:p w14:paraId="0BFB8967"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963C1C" w:rsidRPr="00937A74" w14:paraId="60052A3B" w14:textId="77777777" w:rsidTr="00B43AB9">
        <w:tc>
          <w:tcPr>
            <w:tcW w:w="306" w:type="pct"/>
            <w:vAlign w:val="center"/>
          </w:tcPr>
          <w:p w14:paraId="7727F610"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w:t>
            </w:r>
          </w:p>
        </w:tc>
        <w:tc>
          <w:tcPr>
            <w:tcW w:w="1145" w:type="pct"/>
            <w:vAlign w:val="center"/>
          </w:tcPr>
          <w:p w14:paraId="5317CC8E"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530F5075"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Bảo đảm an ninh hàng không</w:t>
            </w:r>
          </w:p>
        </w:tc>
        <w:tc>
          <w:tcPr>
            <w:tcW w:w="1814" w:type="pct"/>
            <w:vAlign w:val="center"/>
          </w:tcPr>
          <w:p w14:paraId="0D8E6F6D"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cung cấp dịch vụ hàng không tại cảng hàng không, sân bay</w:t>
            </w:r>
          </w:p>
        </w:tc>
        <w:tc>
          <w:tcPr>
            <w:tcW w:w="763" w:type="pct"/>
            <w:vAlign w:val="center"/>
          </w:tcPr>
          <w:p w14:paraId="2C5550B0"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963C1C" w:rsidRPr="00937A74" w14:paraId="578BEBA7" w14:textId="77777777" w:rsidTr="00B43AB9">
        <w:tc>
          <w:tcPr>
            <w:tcW w:w="306" w:type="pct"/>
            <w:vAlign w:val="center"/>
          </w:tcPr>
          <w:p w14:paraId="4131FF69"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w:t>
            </w:r>
          </w:p>
        </w:tc>
        <w:tc>
          <w:tcPr>
            <w:tcW w:w="1145" w:type="pct"/>
            <w:vAlign w:val="center"/>
          </w:tcPr>
          <w:p w14:paraId="36204127"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0E703F20"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Bảo đảm an ninh hàng không</w:t>
            </w:r>
          </w:p>
        </w:tc>
        <w:tc>
          <w:tcPr>
            <w:tcW w:w="1814" w:type="pct"/>
            <w:vAlign w:val="center"/>
          </w:tcPr>
          <w:p w14:paraId="03326CD2"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cơ sở đủ điều kiện đào tạo, huấn luyện nghiệp vụ nhân viên an ninh hàng không</w:t>
            </w:r>
          </w:p>
        </w:tc>
        <w:tc>
          <w:tcPr>
            <w:tcW w:w="763" w:type="pct"/>
            <w:vAlign w:val="center"/>
          </w:tcPr>
          <w:p w14:paraId="40855EA0"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963C1C" w:rsidRPr="00937A74" w14:paraId="23110025" w14:textId="77777777" w:rsidTr="00B43AB9">
        <w:tc>
          <w:tcPr>
            <w:tcW w:w="306" w:type="pct"/>
            <w:vAlign w:val="center"/>
          </w:tcPr>
          <w:p w14:paraId="2DDC5A1C"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8</w:t>
            </w:r>
          </w:p>
        </w:tc>
        <w:tc>
          <w:tcPr>
            <w:tcW w:w="1145" w:type="pct"/>
            <w:vAlign w:val="center"/>
          </w:tcPr>
          <w:p w14:paraId="7979A1FC"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4A483B21"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Đảm bảo an toàn thông tin, an ninh mạng</w:t>
            </w:r>
          </w:p>
        </w:tc>
        <w:tc>
          <w:tcPr>
            <w:tcW w:w="1814" w:type="pct"/>
            <w:vAlign w:val="center"/>
          </w:tcPr>
          <w:p w14:paraId="5011411F"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kinh doanh sản phẩm, dịch vụ an toàn thông tin mạng</w:t>
            </w:r>
          </w:p>
        </w:tc>
        <w:tc>
          <w:tcPr>
            <w:tcW w:w="763" w:type="pct"/>
            <w:vAlign w:val="center"/>
          </w:tcPr>
          <w:p w14:paraId="40FC1DD3"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963C1C" w:rsidRPr="00937A74" w14:paraId="70B30AC4" w14:textId="77777777" w:rsidTr="00B43AB9">
        <w:tc>
          <w:tcPr>
            <w:tcW w:w="306" w:type="pct"/>
            <w:vAlign w:val="center"/>
          </w:tcPr>
          <w:p w14:paraId="5E3F52C6"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w:t>
            </w:r>
          </w:p>
        </w:tc>
        <w:tc>
          <w:tcPr>
            <w:tcW w:w="1145" w:type="pct"/>
            <w:vAlign w:val="center"/>
          </w:tcPr>
          <w:p w14:paraId="3E574CC6"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36290F6A"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Đảm bảo an toàn thông tin, an ninh mạng</w:t>
            </w:r>
          </w:p>
        </w:tc>
        <w:tc>
          <w:tcPr>
            <w:tcW w:w="1814" w:type="pct"/>
            <w:vAlign w:val="center"/>
          </w:tcPr>
          <w:p w14:paraId="604113EC"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tên định danh</w:t>
            </w:r>
          </w:p>
        </w:tc>
        <w:tc>
          <w:tcPr>
            <w:tcW w:w="763" w:type="pct"/>
            <w:vAlign w:val="center"/>
          </w:tcPr>
          <w:p w14:paraId="3BA62A56"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963C1C" w:rsidRPr="00937A74" w14:paraId="6C5EC821" w14:textId="77777777" w:rsidTr="00B43AB9">
        <w:tc>
          <w:tcPr>
            <w:tcW w:w="306" w:type="pct"/>
            <w:vAlign w:val="center"/>
          </w:tcPr>
          <w:p w14:paraId="1FB10621"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10</w:t>
            </w:r>
          </w:p>
        </w:tc>
        <w:tc>
          <w:tcPr>
            <w:tcW w:w="1145" w:type="pct"/>
            <w:vAlign w:val="center"/>
          </w:tcPr>
          <w:p w14:paraId="6544DC74"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1DCA3E63"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Đảm bảo an toàn thông tin, an ninh mạng</w:t>
            </w:r>
          </w:p>
        </w:tc>
        <w:tc>
          <w:tcPr>
            <w:tcW w:w="1814" w:type="pct"/>
            <w:vAlign w:val="center"/>
          </w:tcPr>
          <w:p w14:paraId="72C8132F"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nhập khẩu sản phẩm an toàn thông tin mạng</w:t>
            </w:r>
          </w:p>
        </w:tc>
        <w:tc>
          <w:tcPr>
            <w:tcW w:w="763" w:type="pct"/>
            <w:vAlign w:val="center"/>
          </w:tcPr>
          <w:p w14:paraId="0094ED43"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963C1C" w:rsidRPr="00937A74" w14:paraId="37134335" w14:textId="77777777" w:rsidTr="00B43AB9">
        <w:tc>
          <w:tcPr>
            <w:tcW w:w="306" w:type="pct"/>
            <w:vAlign w:val="center"/>
          </w:tcPr>
          <w:p w14:paraId="0B307AF3"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11</w:t>
            </w:r>
          </w:p>
        </w:tc>
        <w:tc>
          <w:tcPr>
            <w:tcW w:w="1145" w:type="pct"/>
            <w:vAlign w:val="center"/>
          </w:tcPr>
          <w:p w14:paraId="5DE97CF0"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616AFA06"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quản lý con dấu</w:t>
            </w:r>
          </w:p>
        </w:tc>
        <w:tc>
          <w:tcPr>
            <w:tcW w:w="1814" w:type="pct"/>
            <w:vAlign w:val="center"/>
          </w:tcPr>
          <w:p w14:paraId="6006952A" w14:textId="77777777" w:rsidR="00963C1C" w:rsidRPr="00937A74" w:rsidRDefault="00000000"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mẫu con dấu</w:t>
            </w:r>
          </w:p>
        </w:tc>
        <w:tc>
          <w:tcPr>
            <w:tcW w:w="763" w:type="pct"/>
            <w:vAlign w:val="center"/>
          </w:tcPr>
          <w:p w14:paraId="7795560E" w14:textId="77777777" w:rsidR="00963C1C" w:rsidRPr="00937A74" w:rsidRDefault="00000000"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7B1A81D9" w14:textId="77777777" w:rsidTr="00B43AB9">
        <w:tc>
          <w:tcPr>
            <w:tcW w:w="306" w:type="pct"/>
            <w:vAlign w:val="center"/>
          </w:tcPr>
          <w:p w14:paraId="52233088" w14:textId="6608F85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12</w:t>
            </w:r>
          </w:p>
        </w:tc>
        <w:tc>
          <w:tcPr>
            <w:tcW w:w="1145" w:type="pct"/>
            <w:vAlign w:val="center"/>
          </w:tcPr>
          <w:p w14:paraId="2B09A241" w14:textId="012B314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2BA27114" w14:textId="710EB30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quản lý con dấu</w:t>
            </w:r>
          </w:p>
        </w:tc>
        <w:tc>
          <w:tcPr>
            <w:tcW w:w="1814" w:type="pct"/>
            <w:vAlign w:val="center"/>
          </w:tcPr>
          <w:p w14:paraId="11D8E176" w14:textId="5BF6265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thu hồi con dấu</w:t>
            </w:r>
          </w:p>
        </w:tc>
        <w:tc>
          <w:tcPr>
            <w:tcW w:w="763" w:type="pct"/>
            <w:vAlign w:val="center"/>
          </w:tcPr>
          <w:p w14:paraId="484E3380" w14:textId="0D2AFD6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3027A67" w14:textId="77777777" w:rsidTr="00B43AB9">
        <w:tc>
          <w:tcPr>
            <w:tcW w:w="306" w:type="pct"/>
            <w:vAlign w:val="center"/>
          </w:tcPr>
          <w:p w14:paraId="3E6128A0" w14:textId="011E8E9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13</w:t>
            </w:r>
          </w:p>
        </w:tc>
        <w:tc>
          <w:tcPr>
            <w:tcW w:w="1145" w:type="pct"/>
            <w:vAlign w:val="center"/>
          </w:tcPr>
          <w:p w14:paraId="30604B1B" w14:textId="0C513A8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792E217F" w14:textId="233E462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Sát hạch lái xe</w:t>
            </w:r>
          </w:p>
        </w:tc>
        <w:tc>
          <w:tcPr>
            <w:tcW w:w="1814" w:type="pct"/>
            <w:vAlign w:val="center"/>
          </w:tcPr>
          <w:p w14:paraId="79C80B68" w14:textId="2716ED2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sát hạch cho trung tâm sát hạch lái xe loại 3</w:t>
            </w:r>
          </w:p>
        </w:tc>
        <w:tc>
          <w:tcPr>
            <w:tcW w:w="763" w:type="pct"/>
            <w:vAlign w:val="center"/>
          </w:tcPr>
          <w:p w14:paraId="0A6A81CE" w14:textId="3593AC5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1B5A4BF2" w14:textId="77777777" w:rsidTr="00B43AB9">
        <w:tc>
          <w:tcPr>
            <w:tcW w:w="306" w:type="pct"/>
            <w:vAlign w:val="center"/>
          </w:tcPr>
          <w:p w14:paraId="21118F41" w14:textId="722055B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14</w:t>
            </w:r>
          </w:p>
        </w:tc>
        <w:tc>
          <w:tcPr>
            <w:tcW w:w="1145" w:type="pct"/>
            <w:vAlign w:val="center"/>
          </w:tcPr>
          <w:p w14:paraId="39B17EFD" w14:textId="5D84F5F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69618999" w14:textId="50DBFBB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quản lý phương tiện giao thông cơ giới, xe máy chuyên dùng</w:t>
            </w:r>
          </w:p>
        </w:tc>
        <w:tc>
          <w:tcPr>
            <w:tcW w:w="1814" w:type="pct"/>
            <w:vAlign w:val="center"/>
          </w:tcPr>
          <w:p w14:paraId="5DE89CAE" w14:textId="2253605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xe tạm thời; biển số xe tạm thời</w:t>
            </w:r>
          </w:p>
        </w:tc>
        <w:tc>
          <w:tcPr>
            <w:tcW w:w="763" w:type="pct"/>
            <w:vAlign w:val="center"/>
          </w:tcPr>
          <w:p w14:paraId="3FCFA0D8" w14:textId="73A29A9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0AE25F7" w14:textId="77777777" w:rsidTr="00B43AB9">
        <w:tc>
          <w:tcPr>
            <w:tcW w:w="306" w:type="pct"/>
            <w:vAlign w:val="center"/>
          </w:tcPr>
          <w:p w14:paraId="08B4BA4B" w14:textId="23F34A4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15</w:t>
            </w:r>
          </w:p>
        </w:tc>
        <w:tc>
          <w:tcPr>
            <w:tcW w:w="1145" w:type="pct"/>
            <w:vAlign w:val="center"/>
          </w:tcPr>
          <w:p w14:paraId="185B8C51" w14:textId="4776301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0B22B454" w14:textId="1C1F73B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quản lý phương tiện giao thông cơ giới, xe máy chuyên dùng</w:t>
            </w:r>
          </w:p>
        </w:tc>
        <w:tc>
          <w:tcPr>
            <w:tcW w:w="1814" w:type="pct"/>
            <w:vAlign w:val="center"/>
          </w:tcPr>
          <w:p w14:paraId="4D6CB722" w14:textId="7DA7F8E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hoạt động phương tiện giao thông thông minh</w:t>
            </w:r>
          </w:p>
        </w:tc>
        <w:tc>
          <w:tcPr>
            <w:tcW w:w="763" w:type="pct"/>
            <w:vAlign w:val="center"/>
          </w:tcPr>
          <w:p w14:paraId="5EBA6B2A" w14:textId="30043DD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57866588" w14:textId="77777777" w:rsidTr="00B43AB9">
        <w:tc>
          <w:tcPr>
            <w:tcW w:w="306" w:type="pct"/>
            <w:vAlign w:val="center"/>
          </w:tcPr>
          <w:p w14:paraId="6A10CF41" w14:textId="59F2089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16</w:t>
            </w:r>
          </w:p>
        </w:tc>
        <w:tc>
          <w:tcPr>
            <w:tcW w:w="1145" w:type="pct"/>
            <w:vAlign w:val="center"/>
          </w:tcPr>
          <w:p w14:paraId="21EBE98D" w14:textId="353F8DA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726B8024" w14:textId="622AE80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quản lý phương tiện giao thông cơ giới, xe máy chuyên dùng</w:t>
            </w:r>
          </w:p>
        </w:tc>
        <w:tc>
          <w:tcPr>
            <w:tcW w:w="1814" w:type="pct"/>
            <w:vAlign w:val="center"/>
          </w:tcPr>
          <w:p w14:paraId="211FCE94" w14:textId="23137D7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thu hồi đăng ký, biển số xe; Giấy chứng nhận đăng ký xe</w:t>
            </w:r>
          </w:p>
        </w:tc>
        <w:tc>
          <w:tcPr>
            <w:tcW w:w="763" w:type="pct"/>
            <w:vAlign w:val="center"/>
          </w:tcPr>
          <w:p w14:paraId="5C44D403" w14:textId="3DC1889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6F3EDEA4" w14:textId="77777777" w:rsidTr="00B43AB9">
        <w:tc>
          <w:tcPr>
            <w:tcW w:w="306" w:type="pct"/>
            <w:vAlign w:val="center"/>
          </w:tcPr>
          <w:p w14:paraId="145949DF" w14:textId="59F0329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17</w:t>
            </w:r>
          </w:p>
        </w:tc>
        <w:tc>
          <w:tcPr>
            <w:tcW w:w="1145" w:type="pct"/>
            <w:vAlign w:val="center"/>
          </w:tcPr>
          <w:p w14:paraId="4073B146" w14:textId="6ED18BD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3164AC4A" w14:textId="77EDBD4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quản lý phương tiện giao thông cơ giới, xe máy chuyên dùng</w:t>
            </w:r>
          </w:p>
        </w:tc>
        <w:tc>
          <w:tcPr>
            <w:tcW w:w="1814" w:type="pct"/>
            <w:vAlign w:val="center"/>
          </w:tcPr>
          <w:p w14:paraId="7E324EE6" w14:textId="7682F31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xe; biển số xe</w:t>
            </w:r>
          </w:p>
        </w:tc>
        <w:tc>
          <w:tcPr>
            <w:tcW w:w="763" w:type="pct"/>
            <w:vAlign w:val="center"/>
          </w:tcPr>
          <w:p w14:paraId="6B09BA59" w14:textId="18B43F9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2F2E0D2F" w14:textId="77777777" w:rsidTr="00B43AB9">
        <w:tc>
          <w:tcPr>
            <w:tcW w:w="306" w:type="pct"/>
            <w:vAlign w:val="center"/>
          </w:tcPr>
          <w:p w14:paraId="57F89EA9" w14:textId="14BC84F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18</w:t>
            </w:r>
          </w:p>
        </w:tc>
        <w:tc>
          <w:tcPr>
            <w:tcW w:w="1145" w:type="pct"/>
            <w:vAlign w:val="center"/>
          </w:tcPr>
          <w:p w14:paraId="77EB98A0" w14:textId="1F45B6B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244B2D29" w14:textId="50808E0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 xml:space="preserve">Đăng ký, quản lý phương tiện giao </w:t>
            </w:r>
            <w:r w:rsidRPr="00937A74">
              <w:rPr>
                <w:rFonts w:ascii="Arial" w:hAnsi="Arial" w:cs="Arial"/>
                <w:sz w:val="20"/>
                <w:szCs w:val="20"/>
              </w:rPr>
              <w:lastRenderedPageBreak/>
              <w:t>thông cơ giới, xe máy chuyên dùng</w:t>
            </w:r>
          </w:p>
        </w:tc>
        <w:tc>
          <w:tcPr>
            <w:tcW w:w="1814" w:type="pct"/>
            <w:vAlign w:val="center"/>
          </w:tcPr>
          <w:p w14:paraId="73103B42" w14:textId="6ED4CDA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lastRenderedPageBreak/>
              <w:t>Giấy chứng nhận thu hồi đăng ký, biển số xe</w:t>
            </w:r>
          </w:p>
        </w:tc>
        <w:tc>
          <w:tcPr>
            <w:tcW w:w="763" w:type="pct"/>
            <w:vAlign w:val="center"/>
          </w:tcPr>
          <w:p w14:paraId="50BE4A1D" w14:textId="74E23AD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27E79CDE" w14:textId="77777777" w:rsidTr="00B43AB9">
        <w:tc>
          <w:tcPr>
            <w:tcW w:w="306" w:type="pct"/>
            <w:vAlign w:val="center"/>
          </w:tcPr>
          <w:p w14:paraId="0A77C3F4" w14:textId="7B79B1E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19</w:t>
            </w:r>
          </w:p>
        </w:tc>
        <w:tc>
          <w:tcPr>
            <w:tcW w:w="1145" w:type="pct"/>
            <w:vAlign w:val="center"/>
          </w:tcPr>
          <w:p w14:paraId="2FA520BD" w14:textId="06AB198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6CE5B5DE" w14:textId="6CFE260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quản lý phương tiện giao thông cơ giới, xe máy chuyên dùng</w:t>
            </w:r>
          </w:p>
        </w:tc>
        <w:tc>
          <w:tcPr>
            <w:tcW w:w="1814" w:type="pct"/>
            <w:vAlign w:val="center"/>
          </w:tcPr>
          <w:p w14:paraId="6D05D546" w14:textId="7777777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w:t>
            </w:r>
          </w:p>
          <w:p w14:paraId="437F033A" w14:textId="13D3CCA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xe</w:t>
            </w:r>
          </w:p>
        </w:tc>
        <w:tc>
          <w:tcPr>
            <w:tcW w:w="763" w:type="pct"/>
            <w:vAlign w:val="center"/>
          </w:tcPr>
          <w:p w14:paraId="7AABB264" w14:textId="3F5EDDA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FC57F3D" w14:textId="77777777" w:rsidTr="00B43AB9">
        <w:tc>
          <w:tcPr>
            <w:tcW w:w="306" w:type="pct"/>
            <w:vAlign w:val="center"/>
          </w:tcPr>
          <w:p w14:paraId="3B681174" w14:textId="16AF1EC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20</w:t>
            </w:r>
          </w:p>
        </w:tc>
        <w:tc>
          <w:tcPr>
            <w:tcW w:w="1145" w:type="pct"/>
            <w:vAlign w:val="center"/>
          </w:tcPr>
          <w:p w14:paraId="2272757F" w14:textId="573B928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1C124143" w14:textId="23720D2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Định danh và xác thực điện tử</w:t>
            </w:r>
          </w:p>
        </w:tc>
        <w:tc>
          <w:tcPr>
            <w:tcW w:w="1814" w:type="pct"/>
            <w:vAlign w:val="center"/>
          </w:tcPr>
          <w:p w14:paraId="035E5CB1" w14:textId="696F7A8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xác nhận đủ điều kiện kinh doanh dịch vụ xác thực điện tử</w:t>
            </w:r>
          </w:p>
        </w:tc>
        <w:tc>
          <w:tcPr>
            <w:tcW w:w="763" w:type="pct"/>
            <w:vAlign w:val="center"/>
          </w:tcPr>
          <w:p w14:paraId="5616B25D" w14:textId="74BC02A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xác nhận</w:t>
            </w:r>
          </w:p>
        </w:tc>
      </w:tr>
      <w:tr w:rsidR="008716C5" w:rsidRPr="00937A74" w14:paraId="598E1B7C" w14:textId="77777777" w:rsidTr="00B43AB9">
        <w:tc>
          <w:tcPr>
            <w:tcW w:w="306" w:type="pct"/>
            <w:vAlign w:val="center"/>
          </w:tcPr>
          <w:p w14:paraId="6A187598" w14:textId="3BC1586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21</w:t>
            </w:r>
          </w:p>
        </w:tc>
        <w:tc>
          <w:tcPr>
            <w:tcW w:w="1145" w:type="pct"/>
            <w:vAlign w:val="center"/>
          </w:tcPr>
          <w:p w14:paraId="47643BFC" w14:textId="0369915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6B5DFE5F" w14:textId="03FA286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Phòng cháy, chữa cháy</w:t>
            </w:r>
          </w:p>
        </w:tc>
        <w:tc>
          <w:tcPr>
            <w:tcW w:w="1814" w:type="pct"/>
            <w:vAlign w:val="center"/>
          </w:tcPr>
          <w:p w14:paraId="0FF47BD3" w14:textId="2EECB0D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lưu thông phương tiện PCCC, CNCH</w:t>
            </w:r>
          </w:p>
        </w:tc>
        <w:tc>
          <w:tcPr>
            <w:tcW w:w="763" w:type="pct"/>
            <w:vAlign w:val="center"/>
          </w:tcPr>
          <w:p w14:paraId="313F0420" w14:textId="4947FAA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7A09FC99" w14:textId="77777777" w:rsidTr="00B43AB9">
        <w:tc>
          <w:tcPr>
            <w:tcW w:w="306" w:type="pct"/>
            <w:vAlign w:val="center"/>
          </w:tcPr>
          <w:p w14:paraId="057019FE" w14:textId="6C2C70B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22</w:t>
            </w:r>
          </w:p>
        </w:tc>
        <w:tc>
          <w:tcPr>
            <w:tcW w:w="1145" w:type="pct"/>
            <w:vAlign w:val="center"/>
          </w:tcPr>
          <w:p w14:paraId="38A1CA5D" w14:textId="7FED157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31DD2841" w14:textId="455E43B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Phòng cháy, chữa cháy</w:t>
            </w:r>
          </w:p>
        </w:tc>
        <w:tc>
          <w:tcPr>
            <w:tcW w:w="1814" w:type="pct"/>
            <w:vAlign w:val="center"/>
          </w:tcPr>
          <w:p w14:paraId="0C5E109F" w14:textId="4C596FB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phòng cháy, chữa cháy</w:t>
            </w:r>
          </w:p>
        </w:tc>
        <w:tc>
          <w:tcPr>
            <w:tcW w:w="763" w:type="pct"/>
            <w:vAlign w:val="center"/>
          </w:tcPr>
          <w:p w14:paraId="0FB0506C" w14:textId="1E1FB95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5E0EDB86" w14:textId="77777777" w:rsidTr="00B43AB9">
        <w:tc>
          <w:tcPr>
            <w:tcW w:w="306" w:type="pct"/>
            <w:vAlign w:val="center"/>
          </w:tcPr>
          <w:p w14:paraId="14B22336" w14:textId="7B0884B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23</w:t>
            </w:r>
          </w:p>
        </w:tc>
        <w:tc>
          <w:tcPr>
            <w:tcW w:w="1145" w:type="pct"/>
            <w:vAlign w:val="center"/>
          </w:tcPr>
          <w:p w14:paraId="10FD8BB0" w14:textId="10D81C9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69E493D6" w14:textId="4DCD00F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Phòng cháy, chữa cháy</w:t>
            </w:r>
          </w:p>
        </w:tc>
        <w:tc>
          <w:tcPr>
            <w:tcW w:w="1814" w:type="pct"/>
            <w:vAlign w:val="center"/>
          </w:tcPr>
          <w:p w14:paraId="01085BBA" w14:textId="4CAA6A6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kiểm định phương tiện phòng cháy, chữa cháy</w:t>
            </w:r>
          </w:p>
        </w:tc>
        <w:tc>
          <w:tcPr>
            <w:tcW w:w="763" w:type="pct"/>
            <w:vAlign w:val="center"/>
          </w:tcPr>
          <w:p w14:paraId="38B3A006" w14:textId="40C0E27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2F122439" w14:textId="77777777" w:rsidTr="00B43AB9">
        <w:tc>
          <w:tcPr>
            <w:tcW w:w="306" w:type="pct"/>
            <w:vAlign w:val="center"/>
          </w:tcPr>
          <w:p w14:paraId="75105A02" w14:textId="2CDDAE7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24</w:t>
            </w:r>
          </w:p>
        </w:tc>
        <w:tc>
          <w:tcPr>
            <w:tcW w:w="1145" w:type="pct"/>
            <w:vAlign w:val="center"/>
          </w:tcPr>
          <w:p w14:paraId="0F5A0813" w14:textId="4F7A4DC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0BF4726F" w14:textId="22071A5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Kinh doanh có điều kiện về an ninh, trật tự</w:t>
            </w:r>
          </w:p>
        </w:tc>
        <w:tc>
          <w:tcPr>
            <w:tcW w:w="1814" w:type="pct"/>
            <w:vAlign w:val="center"/>
          </w:tcPr>
          <w:p w14:paraId="3BD6C246" w14:textId="058990C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về an ninh, trật tự để làm ngành, nghề kinh doanh có điều kiện</w:t>
            </w:r>
          </w:p>
        </w:tc>
        <w:tc>
          <w:tcPr>
            <w:tcW w:w="763" w:type="pct"/>
            <w:vAlign w:val="center"/>
          </w:tcPr>
          <w:p w14:paraId="38E7C8E1" w14:textId="09833B9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1005EAE4" w14:textId="77777777" w:rsidTr="00B43AB9">
        <w:tc>
          <w:tcPr>
            <w:tcW w:w="306" w:type="pct"/>
            <w:vAlign w:val="center"/>
          </w:tcPr>
          <w:p w14:paraId="2A7AEE44" w14:textId="4E10D63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25</w:t>
            </w:r>
          </w:p>
        </w:tc>
        <w:tc>
          <w:tcPr>
            <w:tcW w:w="1145" w:type="pct"/>
            <w:vAlign w:val="center"/>
          </w:tcPr>
          <w:p w14:paraId="4913681E" w14:textId="76F5D37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088E1055" w14:textId="4FBE68E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Kinh doanh có điều kiện về an ninh, trật tự</w:t>
            </w:r>
          </w:p>
        </w:tc>
        <w:tc>
          <w:tcPr>
            <w:tcW w:w="1814" w:type="pct"/>
            <w:vAlign w:val="center"/>
          </w:tcPr>
          <w:p w14:paraId="4D1540A7" w14:textId="56CA41E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về an ninh, trật tự</w:t>
            </w:r>
          </w:p>
        </w:tc>
        <w:tc>
          <w:tcPr>
            <w:tcW w:w="763" w:type="pct"/>
            <w:vAlign w:val="center"/>
          </w:tcPr>
          <w:p w14:paraId="435E3437" w14:textId="284EFD4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70274CF4" w14:textId="77777777" w:rsidTr="00B43AB9">
        <w:tc>
          <w:tcPr>
            <w:tcW w:w="306" w:type="pct"/>
            <w:vAlign w:val="center"/>
          </w:tcPr>
          <w:p w14:paraId="40D4BED9" w14:textId="2EC01CF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26</w:t>
            </w:r>
          </w:p>
        </w:tc>
        <w:tc>
          <w:tcPr>
            <w:tcW w:w="1145" w:type="pct"/>
            <w:vAlign w:val="center"/>
          </w:tcPr>
          <w:p w14:paraId="3CAA5264" w14:textId="1B23C7A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6D278BB6" w14:textId="46AE698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2127A69A" w14:textId="2C12DAB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kinh doanh công cụ hỗ trợ</w:t>
            </w:r>
          </w:p>
        </w:tc>
        <w:tc>
          <w:tcPr>
            <w:tcW w:w="763" w:type="pct"/>
            <w:vAlign w:val="center"/>
          </w:tcPr>
          <w:p w14:paraId="092F2190" w14:textId="6A5DC90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7C9167C5" w14:textId="77777777" w:rsidTr="00B43AB9">
        <w:tc>
          <w:tcPr>
            <w:tcW w:w="306" w:type="pct"/>
            <w:vAlign w:val="center"/>
          </w:tcPr>
          <w:p w14:paraId="299CCE9B" w14:textId="7146D85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27</w:t>
            </w:r>
          </w:p>
        </w:tc>
        <w:tc>
          <w:tcPr>
            <w:tcW w:w="1145" w:type="pct"/>
            <w:vAlign w:val="center"/>
          </w:tcPr>
          <w:p w14:paraId="7FAED850" w14:textId="45E6717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71AD6441" w14:textId="349C102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23EC00BC" w14:textId="6223FF1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vận chuyển tiền chất thuốc nổ</w:t>
            </w:r>
          </w:p>
        </w:tc>
        <w:tc>
          <w:tcPr>
            <w:tcW w:w="763" w:type="pct"/>
            <w:vAlign w:val="center"/>
          </w:tcPr>
          <w:p w14:paraId="2FE4EE29" w14:textId="19FE9A5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008C7C39" w14:textId="77777777" w:rsidTr="00B43AB9">
        <w:tc>
          <w:tcPr>
            <w:tcW w:w="306" w:type="pct"/>
            <w:vAlign w:val="center"/>
          </w:tcPr>
          <w:p w14:paraId="421464E9" w14:textId="288644C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28</w:t>
            </w:r>
          </w:p>
        </w:tc>
        <w:tc>
          <w:tcPr>
            <w:tcW w:w="1145" w:type="pct"/>
            <w:vAlign w:val="center"/>
          </w:tcPr>
          <w:p w14:paraId="237006E1" w14:textId="4209C80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1BC49D1D" w14:textId="0C4CC22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60CC1DED" w14:textId="77C1141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trang bị công cụ hỗ trợ</w:t>
            </w:r>
          </w:p>
        </w:tc>
        <w:tc>
          <w:tcPr>
            <w:tcW w:w="763" w:type="pct"/>
            <w:vAlign w:val="center"/>
          </w:tcPr>
          <w:p w14:paraId="11A4F660" w14:textId="452D23A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8C405DF" w14:textId="77777777" w:rsidTr="00B43AB9">
        <w:tc>
          <w:tcPr>
            <w:tcW w:w="306" w:type="pct"/>
            <w:vAlign w:val="center"/>
          </w:tcPr>
          <w:p w14:paraId="62D99027" w14:textId="43221FD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29</w:t>
            </w:r>
          </w:p>
        </w:tc>
        <w:tc>
          <w:tcPr>
            <w:tcW w:w="1145" w:type="pct"/>
            <w:vAlign w:val="center"/>
          </w:tcPr>
          <w:p w14:paraId="4F7C0AD9" w14:textId="0F2B6CA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64B90923" w14:textId="0FF4AA8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29A0698B" w14:textId="383DA3D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trang bị vũ khí thể thao</w:t>
            </w:r>
          </w:p>
        </w:tc>
        <w:tc>
          <w:tcPr>
            <w:tcW w:w="763" w:type="pct"/>
            <w:vAlign w:val="center"/>
          </w:tcPr>
          <w:p w14:paraId="09FDCD92" w14:textId="2FC2BFC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B288568" w14:textId="77777777" w:rsidTr="00B43AB9">
        <w:tc>
          <w:tcPr>
            <w:tcW w:w="306" w:type="pct"/>
            <w:vAlign w:val="center"/>
          </w:tcPr>
          <w:p w14:paraId="5BBFD6F5" w14:textId="0C92C6D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30</w:t>
            </w:r>
          </w:p>
        </w:tc>
        <w:tc>
          <w:tcPr>
            <w:tcW w:w="1145" w:type="pct"/>
            <w:vAlign w:val="center"/>
          </w:tcPr>
          <w:p w14:paraId="69A65941" w14:textId="75E2FAD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2DBB142A" w14:textId="1FBE416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7D016B44" w14:textId="60DF0B7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mua vũ khí quân dụng, vũ khí thể thao</w:t>
            </w:r>
          </w:p>
        </w:tc>
        <w:tc>
          <w:tcPr>
            <w:tcW w:w="763" w:type="pct"/>
            <w:vAlign w:val="center"/>
          </w:tcPr>
          <w:p w14:paraId="3A7D1201" w14:textId="67C7BD4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5441A27" w14:textId="77777777" w:rsidTr="00B43AB9">
        <w:tc>
          <w:tcPr>
            <w:tcW w:w="306" w:type="pct"/>
            <w:vAlign w:val="center"/>
          </w:tcPr>
          <w:p w14:paraId="6C90076E" w14:textId="00AC3C5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31</w:t>
            </w:r>
          </w:p>
        </w:tc>
        <w:tc>
          <w:tcPr>
            <w:tcW w:w="1145" w:type="pct"/>
            <w:vAlign w:val="center"/>
          </w:tcPr>
          <w:p w14:paraId="6C7A0224" w14:textId="6A94685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1FB11099" w14:textId="5A74BAE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66D67840" w14:textId="4B335D0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mua công cụ hỗ trợ</w:t>
            </w:r>
          </w:p>
        </w:tc>
        <w:tc>
          <w:tcPr>
            <w:tcW w:w="763" w:type="pct"/>
            <w:vAlign w:val="center"/>
          </w:tcPr>
          <w:p w14:paraId="4CD011B5" w14:textId="0C83B97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50E1EFA5" w14:textId="77777777" w:rsidTr="00B43AB9">
        <w:tc>
          <w:tcPr>
            <w:tcW w:w="306" w:type="pct"/>
            <w:vAlign w:val="center"/>
          </w:tcPr>
          <w:p w14:paraId="792A4DE2" w14:textId="06B3701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32</w:t>
            </w:r>
          </w:p>
        </w:tc>
        <w:tc>
          <w:tcPr>
            <w:tcW w:w="1145" w:type="pct"/>
            <w:vAlign w:val="center"/>
          </w:tcPr>
          <w:p w14:paraId="66FAE0D1" w14:textId="2CDF484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418FACBC" w14:textId="0CE5325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3FE276F9" w14:textId="4FC956A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mang vũ khí, công cụ hỗ trợ vào, ra lãnh thổ nước Cộng hòa xã hội chủ nghĩa Việt Nam</w:t>
            </w:r>
          </w:p>
        </w:tc>
        <w:tc>
          <w:tcPr>
            <w:tcW w:w="763" w:type="pct"/>
            <w:vAlign w:val="center"/>
          </w:tcPr>
          <w:p w14:paraId="6DFAFDA7" w14:textId="7A0E01B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1C77AD8" w14:textId="77777777" w:rsidTr="00B43AB9">
        <w:tc>
          <w:tcPr>
            <w:tcW w:w="306" w:type="pct"/>
            <w:vAlign w:val="center"/>
          </w:tcPr>
          <w:p w14:paraId="4C35EA26" w14:textId="3CC0AAD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33</w:t>
            </w:r>
          </w:p>
        </w:tc>
        <w:tc>
          <w:tcPr>
            <w:tcW w:w="1145" w:type="pct"/>
            <w:vAlign w:val="center"/>
          </w:tcPr>
          <w:p w14:paraId="4B648FD1" w14:textId="4666523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6BEE20DC" w14:textId="5E6DFC7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296F9341" w14:textId="3C7A9F2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sử dụng vũ khí thể thao</w:t>
            </w:r>
          </w:p>
        </w:tc>
        <w:tc>
          <w:tcPr>
            <w:tcW w:w="763" w:type="pct"/>
            <w:vAlign w:val="center"/>
          </w:tcPr>
          <w:p w14:paraId="3870FDDB" w14:textId="4738205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4B45C18B" w14:textId="77777777" w:rsidTr="00B43AB9">
        <w:tc>
          <w:tcPr>
            <w:tcW w:w="306" w:type="pct"/>
            <w:vAlign w:val="center"/>
          </w:tcPr>
          <w:p w14:paraId="1B4C5F34" w14:textId="4E1EDD6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34</w:t>
            </w:r>
          </w:p>
        </w:tc>
        <w:tc>
          <w:tcPr>
            <w:tcW w:w="1145" w:type="pct"/>
            <w:vAlign w:val="center"/>
          </w:tcPr>
          <w:p w14:paraId="5BED15E5" w14:textId="112034C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316DE163" w14:textId="1B94610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5F6C5BB8" w14:textId="265BE52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xuất khẩu, nhập khẩu pháo hoa nổ, thuốc pháo nổ và thiết bị, phụ kiện bắn pháo hoa nổ</w:t>
            </w:r>
          </w:p>
        </w:tc>
        <w:tc>
          <w:tcPr>
            <w:tcW w:w="763" w:type="pct"/>
            <w:vAlign w:val="center"/>
          </w:tcPr>
          <w:p w14:paraId="5B0789FE" w14:textId="2E72A9D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1A7C572A" w14:textId="77777777" w:rsidTr="00B43AB9">
        <w:tc>
          <w:tcPr>
            <w:tcW w:w="306" w:type="pct"/>
            <w:vAlign w:val="center"/>
          </w:tcPr>
          <w:p w14:paraId="4546BDFF" w14:textId="2F2894A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35</w:t>
            </w:r>
          </w:p>
        </w:tc>
        <w:tc>
          <w:tcPr>
            <w:tcW w:w="1145" w:type="pct"/>
            <w:vAlign w:val="center"/>
          </w:tcPr>
          <w:p w14:paraId="45F3B4FB" w14:textId="42DB1BC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3172D6C1" w14:textId="6AC4ECE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1DA56E3A" w14:textId="1FC1CE7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vận chuyển vũ khí quân dụng, vũ khí thể thao</w:t>
            </w:r>
          </w:p>
        </w:tc>
        <w:tc>
          <w:tcPr>
            <w:tcW w:w="763" w:type="pct"/>
            <w:vAlign w:val="center"/>
          </w:tcPr>
          <w:p w14:paraId="6E825ED0" w14:textId="691B401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45C1F1C1" w14:textId="77777777" w:rsidTr="00B43AB9">
        <w:tc>
          <w:tcPr>
            <w:tcW w:w="306" w:type="pct"/>
            <w:vAlign w:val="center"/>
          </w:tcPr>
          <w:p w14:paraId="00342888" w14:textId="3C64410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36</w:t>
            </w:r>
          </w:p>
        </w:tc>
        <w:tc>
          <w:tcPr>
            <w:tcW w:w="1145" w:type="pct"/>
            <w:vAlign w:val="center"/>
          </w:tcPr>
          <w:p w14:paraId="6C03A5F2" w14:textId="6D202B3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63022C20" w14:textId="0626F69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6563AF8C" w14:textId="1FCE9A0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mua pháo hoa</w:t>
            </w:r>
          </w:p>
        </w:tc>
        <w:tc>
          <w:tcPr>
            <w:tcW w:w="763" w:type="pct"/>
            <w:vAlign w:val="center"/>
          </w:tcPr>
          <w:p w14:paraId="3C528B97" w14:textId="53F8E27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7BB7B66E" w14:textId="77777777" w:rsidTr="00B43AB9">
        <w:tc>
          <w:tcPr>
            <w:tcW w:w="306" w:type="pct"/>
            <w:vAlign w:val="center"/>
          </w:tcPr>
          <w:p w14:paraId="53B9EAC0" w14:textId="46FB3D1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37</w:t>
            </w:r>
          </w:p>
        </w:tc>
        <w:tc>
          <w:tcPr>
            <w:tcW w:w="1145" w:type="pct"/>
            <w:vAlign w:val="center"/>
          </w:tcPr>
          <w:p w14:paraId="1E6F98C0" w14:textId="2F639B5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3A43BECA" w14:textId="1B4AEF0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53FB1855" w14:textId="24C0057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xuất khẩu, nhập khẩu vũ khí</w:t>
            </w:r>
          </w:p>
        </w:tc>
        <w:tc>
          <w:tcPr>
            <w:tcW w:w="763" w:type="pct"/>
            <w:vAlign w:val="center"/>
          </w:tcPr>
          <w:p w14:paraId="62E1639F" w14:textId="759F0CC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F37A40A" w14:textId="77777777" w:rsidTr="00B43AB9">
        <w:tc>
          <w:tcPr>
            <w:tcW w:w="306" w:type="pct"/>
            <w:vAlign w:val="center"/>
          </w:tcPr>
          <w:p w14:paraId="3F3C1C47" w14:textId="449D11D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38</w:t>
            </w:r>
          </w:p>
        </w:tc>
        <w:tc>
          <w:tcPr>
            <w:tcW w:w="1145" w:type="pct"/>
            <w:vAlign w:val="center"/>
          </w:tcPr>
          <w:p w14:paraId="0015A1D8" w14:textId="58C12DE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58EE8AF9" w14:textId="060AF2D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52565271" w14:textId="6D13594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 xml:space="preserve">Giấy phép trang bị, Giấy phép sử dụng vũ khí, công cụ hỗ trợ để triển </w:t>
            </w:r>
            <w:r w:rsidRPr="00937A74">
              <w:rPr>
                <w:rFonts w:ascii="Arial" w:hAnsi="Arial" w:cs="Arial"/>
                <w:sz w:val="20"/>
                <w:szCs w:val="20"/>
              </w:rPr>
              <w:lastRenderedPageBreak/>
              <w:t>lãm, trưng bày hoặc làm đạo cụ trong hoạt động văn hóa, nghệ thuật</w:t>
            </w:r>
          </w:p>
        </w:tc>
        <w:tc>
          <w:tcPr>
            <w:tcW w:w="763" w:type="pct"/>
            <w:vAlign w:val="center"/>
          </w:tcPr>
          <w:p w14:paraId="54A59450" w14:textId="1A55E37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lastRenderedPageBreak/>
              <w:t>Giấy phép</w:t>
            </w:r>
          </w:p>
        </w:tc>
      </w:tr>
      <w:tr w:rsidR="008716C5" w:rsidRPr="00937A74" w14:paraId="48DDA27B" w14:textId="77777777" w:rsidTr="00B43AB9">
        <w:tc>
          <w:tcPr>
            <w:tcW w:w="306" w:type="pct"/>
            <w:vAlign w:val="center"/>
          </w:tcPr>
          <w:p w14:paraId="4022CCDA" w14:textId="79AF1F4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39</w:t>
            </w:r>
          </w:p>
        </w:tc>
        <w:tc>
          <w:tcPr>
            <w:tcW w:w="1145" w:type="pct"/>
            <w:vAlign w:val="center"/>
          </w:tcPr>
          <w:p w14:paraId="12198E75" w14:textId="4E50A5E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797AC803" w14:textId="06F9CCD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76580D0E" w14:textId="3834FF5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tiếp nhận vũ khí, công cụ hỗ trợ</w:t>
            </w:r>
          </w:p>
        </w:tc>
        <w:tc>
          <w:tcPr>
            <w:tcW w:w="763" w:type="pct"/>
            <w:vAlign w:val="center"/>
          </w:tcPr>
          <w:p w14:paraId="2AF9B691" w14:textId="6435A51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515CD1C9" w14:textId="77777777" w:rsidTr="00B43AB9">
        <w:tc>
          <w:tcPr>
            <w:tcW w:w="306" w:type="pct"/>
            <w:vAlign w:val="center"/>
          </w:tcPr>
          <w:p w14:paraId="411D526D" w14:textId="70E8EDB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40</w:t>
            </w:r>
          </w:p>
        </w:tc>
        <w:tc>
          <w:tcPr>
            <w:tcW w:w="1145" w:type="pct"/>
            <w:vAlign w:val="center"/>
          </w:tcPr>
          <w:p w14:paraId="1CEFEE33" w14:textId="32F4CD0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3B91E2C2" w14:textId="7469E13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66B50A36" w14:textId="1CF15E1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vận chuyển công cụ hỗ trợ</w:t>
            </w:r>
          </w:p>
        </w:tc>
        <w:tc>
          <w:tcPr>
            <w:tcW w:w="763" w:type="pct"/>
            <w:vAlign w:val="center"/>
          </w:tcPr>
          <w:p w14:paraId="4A559C5F" w14:textId="72B23B1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25507D9A" w14:textId="77777777" w:rsidTr="00B43AB9">
        <w:tc>
          <w:tcPr>
            <w:tcW w:w="306" w:type="pct"/>
            <w:vAlign w:val="center"/>
          </w:tcPr>
          <w:p w14:paraId="2CD0FC90" w14:textId="1BEF3B7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41</w:t>
            </w:r>
          </w:p>
        </w:tc>
        <w:tc>
          <w:tcPr>
            <w:tcW w:w="1145" w:type="pct"/>
            <w:vAlign w:val="center"/>
          </w:tcPr>
          <w:p w14:paraId="6875E6AB" w14:textId="43C7FDE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0E1F1D78" w14:textId="6A641B9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5ABA34EC" w14:textId="1D839B8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vận chuyển pháo hoa</w:t>
            </w:r>
          </w:p>
        </w:tc>
        <w:tc>
          <w:tcPr>
            <w:tcW w:w="763" w:type="pct"/>
            <w:vAlign w:val="center"/>
          </w:tcPr>
          <w:p w14:paraId="348D21A5" w14:textId="5CF1F61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54DE4F37" w14:textId="77777777" w:rsidTr="00B43AB9">
        <w:tc>
          <w:tcPr>
            <w:tcW w:w="306" w:type="pct"/>
            <w:vAlign w:val="center"/>
          </w:tcPr>
          <w:p w14:paraId="5350C709" w14:textId="6F91DBD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42</w:t>
            </w:r>
          </w:p>
        </w:tc>
        <w:tc>
          <w:tcPr>
            <w:tcW w:w="1145" w:type="pct"/>
            <w:vAlign w:val="center"/>
          </w:tcPr>
          <w:p w14:paraId="5CF08899" w14:textId="49AB2E9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12B537BE" w14:textId="4727BB0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4D28258D" w14:textId="5A3E3F9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xuất khẩu, nhập khẩu công cụ hỗ trợ</w:t>
            </w:r>
          </w:p>
        </w:tc>
        <w:tc>
          <w:tcPr>
            <w:tcW w:w="763" w:type="pct"/>
            <w:vAlign w:val="center"/>
          </w:tcPr>
          <w:p w14:paraId="18356E89" w14:textId="211AC4C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538700EF" w14:textId="77777777" w:rsidTr="00B43AB9">
        <w:tc>
          <w:tcPr>
            <w:tcW w:w="306" w:type="pct"/>
            <w:vAlign w:val="center"/>
          </w:tcPr>
          <w:p w14:paraId="6889A329" w14:textId="7D3BBD2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43</w:t>
            </w:r>
          </w:p>
        </w:tc>
        <w:tc>
          <w:tcPr>
            <w:tcW w:w="1145" w:type="pct"/>
            <w:vAlign w:val="center"/>
          </w:tcPr>
          <w:p w14:paraId="03454134" w14:textId="77D50D7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12E30B2F" w14:textId="4373396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2B30D2C2" w14:textId="366EA2F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xuất khẩu, nhập khẩu pháo hoa, thuốc pháo hoa</w:t>
            </w:r>
          </w:p>
        </w:tc>
        <w:tc>
          <w:tcPr>
            <w:tcW w:w="763" w:type="pct"/>
            <w:vAlign w:val="center"/>
          </w:tcPr>
          <w:p w14:paraId="0B122E4D" w14:textId="4D6E1F6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0D9E7E49" w14:textId="77777777" w:rsidTr="00B43AB9">
        <w:tc>
          <w:tcPr>
            <w:tcW w:w="306" w:type="pct"/>
            <w:vAlign w:val="center"/>
          </w:tcPr>
          <w:p w14:paraId="6E031BCC" w14:textId="145F7AA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44</w:t>
            </w:r>
          </w:p>
        </w:tc>
        <w:tc>
          <w:tcPr>
            <w:tcW w:w="1145" w:type="pct"/>
            <w:vAlign w:val="center"/>
          </w:tcPr>
          <w:p w14:paraId="084E6390" w14:textId="2DF0679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424E47EE" w14:textId="7AC3551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502A4D47" w14:textId="32A50F0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sửa chữa công cụ hỗ trợ</w:t>
            </w:r>
          </w:p>
        </w:tc>
        <w:tc>
          <w:tcPr>
            <w:tcW w:w="763" w:type="pct"/>
            <w:vAlign w:val="center"/>
          </w:tcPr>
          <w:p w14:paraId="01E37224" w14:textId="013E632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7068F007" w14:textId="77777777" w:rsidTr="00B43AB9">
        <w:tc>
          <w:tcPr>
            <w:tcW w:w="306" w:type="pct"/>
            <w:vAlign w:val="center"/>
          </w:tcPr>
          <w:p w14:paraId="62DF66CF" w14:textId="04CD321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45</w:t>
            </w:r>
          </w:p>
        </w:tc>
        <w:tc>
          <w:tcPr>
            <w:tcW w:w="1145" w:type="pct"/>
            <w:vAlign w:val="center"/>
          </w:tcPr>
          <w:p w14:paraId="2F781068" w14:textId="4F080F7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2C1A2D44" w14:textId="0347653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0347481F" w14:textId="6503906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mang vũ khí, công cụ hỗ trợ ra, vào lãnh thổ nước Cộng hòa xã hội chủ nghĩa Việt Nam</w:t>
            </w:r>
          </w:p>
        </w:tc>
        <w:tc>
          <w:tcPr>
            <w:tcW w:w="763" w:type="pct"/>
            <w:vAlign w:val="center"/>
          </w:tcPr>
          <w:p w14:paraId="60A68C80" w14:textId="54C8997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3F53E4FF" w14:textId="77777777" w:rsidTr="00B43AB9">
        <w:tc>
          <w:tcPr>
            <w:tcW w:w="306" w:type="pct"/>
            <w:vAlign w:val="center"/>
          </w:tcPr>
          <w:p w14:paraId="77E52C0E" w14:textId="1084E60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46</w:t>
            </w:r>
          </w:p>
        </w:tc>
        <w:tc>
          <w:tcPr>
            <w:tcW w:w="1145" w:type="pct"/>
            <w:vAlign w:val="center"/>
          </w:tcPr>
          <w:p w14:paraId="2DD80554" w14:textId="557A4B4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53514540" w14:textId="4FA6B25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6FDA8B01" w14:textId="4915963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sử dụng vũ khí, vật liệu nổ quân dụng, công cụ hỗ trợ</w:t>
            </w:r>
          </w:p>
        </w:tc>
        <w:tc>
          <w:tcPr>
            <w:tcW w:w="763" w:type="pct"/>
            <w:vAlign w:val="center"/>
          </w:tcPr>
          <w:p w14:paraId="2E138EA4" w14:textId="5C31970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8716C5" w:rsidRPr="00937A74" w14:paraId="4441767B" w14:textId="77777777" w:rsidTr="00B43AB9">
        <w:tc>
          <w:tcPr>
            <w:tcW w:w="306" w:type="pct"/>
            <w:vAlign w:val="center"/>
          </w:tcPr>
          <w:p w14:paraId="6443BC69" w14:textId="1E6B240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47</w:t>
            </w:r>
          </w:p>
        </w:tc>
        <w:tc>
          <w:tcPr>
            <w:tcW w:w="1145" w:type="pct"/>
            <w:vAlign w:val="center"/>
          </w:tcPr>
          <w:p w14:paraId="159FE163" w14:textId="0F52D89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31965341" w14:textId="784D13B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6F04B89B" w14:textId="3FF9558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quản lý kho, nơi cất giữ vũ khí, vật liệu nổ quân dụng, công cụ hỗ trợ</w:t>
            </w:r>
          </w:p>
        </w:tc>
        <w:tc>
          <w:tcPr>
            <w:tcW w:w="763" w:type="pct"/>
            <w:vAlign w:val="center"/>
          </w:tcPr>
          <w:p w14:paraId="232B03E7" w14:textId="5B52E8F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8716C5" w:rsidRPr="00937A74" w14:paraId="0D1B6382" w14:textId="77777777" w:rsidTr="00B43AB9">
        <w:tc>
          <w:tcPr>
            <w:tcW w:w="306" w:type="pct"/>
            <w:vAlign w:val="center"/>
          </w:tcPr>
          <w:p w14:paraId="233070B2" w14:textId="6EC5352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48</w:t>
            </w:r>
          </w:p>
        </w:tc>
        <w:tc>
          <w:tcPr>
            <w:tcW w:w="1145" w:type="pct"/>
            <w:vAlign w:val="center"/>
          </w:tcPr>
          <w:p w14:paraId="146031EF" w14:textId="1E94616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49686C6C" w14:textId="3D6A40A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461459D4" w14:textId="304021E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vận chuyển vật liệu nổ quân dụng</w:t>
            </w:r>
          </w:p>
        </w:tc>
        <w:tc>
          <w:tcPr>
            <w:tcW w:w="763" w:type="pct"/>
            <w:vAlign w:val="center"/>
          </w:tcPr>
          <w:p w14:paraId="15C6F7C1" w14:textId="2760D0A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4EA83E76" w14:textId="77777777" w:rsidTr="00B43AB9">
        <w:tc>
          <w:tcPr>
            <w:tcW w:w="306" w:type="pct"/>
            <w:vAlign w:val="center"/>
          </w:tcPr>
          <w:p w14:paraId="087B3CEF" w14:textId="27711FB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49</w:t>
            </w:r>
          </w:p>
        </w:tc>
        <w:tc>
          <w:tcPr>
            <w:tcW w:w="1145" w:type="pct"/>
            <w:vAlign w:val="center"/>
          </w:tcPr>
          <w:p w14:paraId="7ADD51B8" w14:textId="39DA8A1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17950931" w14:textId="0FEF9F2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4B8E4E54" w14:textId="76BA0B2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vận chuyển vật liệu nổ công nghiệp</w:t>
            </w:r>
          </w:p>
        </w:tc>
        <w:tc>
          <w:tcPr>
            <w:tcW w:w="763" w:type="pct"/>
            <w:vAlign w:val="center"/>
          </w:tcPr>
          <w:p w14:paraId="2D5FC8D4" w14:textId="5A4B1C3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4C2EB1E" w14:textId="77777777" w:rsidTr="00B43AB9">
        <w:tc>
          <w:tcPr>
            <w:tcW w:w="306" w:type="pct"/>
            <w:vAlign w:val="center"/>
          </w:tcPr>
          <w:p w14:paraId="73EDBE8C" w14:textId="56EE220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50</w:t>
            </w:r>
          </w:p>
        </w:tc>
        <w:tc>
          <w:tcPr>
            <w:tcW w:w="1145" w:type="pct"/>
            <w:vAlign w:val="center"/>
          </w:tcPr>
          <w:p w14:paraId="02B3FC92" w14:textId="089B599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4DED1C51" w14:textId="4AC94F9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vũ khí, vật liệu nổ, công cụ hỗ trợ và pháo</w:t>
            </w:r>
          </w:p>
        </w:tc>
        <w:tc>
          <w:tcPr>
            <w:tcW w:w="1814" w:type="pct"/>
            <w:vAlign w:val="center"/>
          </w:tcPr>
          <w:p w14:paraId="1C6440DF" w14:textId="27FF749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sửa chữa vũ khí quân dụng, vũ khí thể thao</w:t>
            </w:r>
          </w:p>
        </w:tc>
        <w:tc>
          <w:tcPr>
            <w:tcW w:w="763" w:type="pct"/>
            <w:vAlign w:val="center"/>
          </w:tcPr>
          <w:p w14:paraId="4D1975A4" w14:textId="0E281CF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5ACC40E2" w14:textId="77777777" w:rsidTr="00B43AB9">
        <w:tc>
          <w:tcPr>
            <w:tcW w:w="306" w:type="pct"/>
            <w:vAlign w:val="center"/>
          </w:tcPr>
          <w:p w14:paraId="1BE5DC44" w14:textId="68E2143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51</w:t>
            </w:r>
          </w:p>
        </w:tc>
        <w:tc>
          <w:tcPr>
            <w:tcW w:w="1145" w:type="pct"/>
            <w:vAlign w:val="center"/>
          </w:tcPr>
          <w:p w14:paraId="5C3FDE1D" w14:textId="442D597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1938EE55" w14:textId="1ACE16E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xuất nhập cảnh</w:t>
            </w:r>
          </w:p>
        </w:tc>
        <w:tc>
          <w:tcPr>
            <w:tcW w:w="1814" w:type="pct"/>
            <w:vAlign w:val="center"/>
          </w:tcPr>
          <w:p w14:paraId="381BE6A8" w14:textId="6F5077B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Thị thực điện tử</w:t>
            </w:r>
          </w:p>
        </w:tc>
        <w:tc>
          <w:tcPr>
            <w:tcW w:w="763" w:type="pct"/>
            <w:vAlign w:val="center"/>
          </w:tcPr>
          <w:p w14:paraId="216C8237" w14:textId="7D0EDB8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Thị thực</w:t>
            </w:r>
          </w:p>
        </w:tc>
      </w:tr>
      <w:tr w:rsidR="008716C5" w:rsidRPr="00937A74" w14:paraId="414A5DC6" w14:textId="77777777" w:rsidTr="00B43AB9">
        <w:tc>
          <w:tcPr>
            <w:tcW w:w="306" w:type="pct"/>
            <w:vAlign w:val="center"/>
          </w:tcPr>
          <w:p w14:paraId="1F02AA5F" w14:textId="5CFC5C1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52</w:t>
            </w:r>
          </w:p>
        </w:tc>
        <w:tc>
          <w:tcPr>
            <w:tcW w:w="1145" w:type="pct"/>
            <w:vAlign w:val="center"/>
          </w:tcPr>
          <w:p w14:paraId="444EBFB3" w14:textId="5866563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1C1D10EB" w14:textId="6906771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xuất nhập cảnh</w:t>
            </w:r>
          </w:p>
        </w:tc>
        <w:tc>
          <w:tcPr>
            <w:tcW w:w="1814" w:type="pct"/>
            <w:vAlign w:val="center"/>
          </w:tcPr>
          <w:p w14:paraId="221EC783" w14:textId="3813718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ABTC (thẻ cứng hoặc thẻ điện tử)</w:t>
            </w:r>
          </w:p>
        </w:tc>
        <w:tc>
          <w:tcPr>
            <w:tcW w:w="763" w:type="pct"/>
            <w:vAlign w:val="center"/>
          </w:tcPr>
          <w:p w14:paraId="11D8B2A7" w14:textId="5CF7A03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8716C5" w:rsidRPr="00937A74" w14:paraId="4E782EBB" w14:textId="77777777" w:rsidTr="00B43AB9">
        <w:tc>
          <w:tcPr>
            <w:tcW w:w="306" w:type="pct"/>
            <w:vAlign w:val="center"/>
          </w:tcPr>
          <w:p w14:paraId="58935BAD" w14:textId="73A59F8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53</w:t>
            </w:r>
          </w:p>
        </w:tc>
        <w:tc>
          <w:tcPr>
            <w:tcW w:w="1145" w:type="pct"/>
            <w:vAlign w:val="center"/>
          </w:tcPr>
          <w:p w14:paraId="2830D90F" w14:textId="33E54DC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7503ECC9" w14:textId="7EE6191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xuất nhập cảnh</w:t>
            </w:r>
          </w:p>
        </w:tc>
        <w:tc>
          <w:tcPr>
            <w:tcW w:w="1814" w:type="pct"/>
            <w:vAlign w:val="center"/>
          </w:tcPr>
          <w:p w14:paraId="329FE124" w14:textId="5C5E92D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thông hành biên giới Việt Nam - Campuchia</w:t>
            </w:r>
          </w:p>
        </w:tc>
        <w:tc>
          <w:tcPr>
            <w:tcW w:w="763" w:type="pct"/>
            <w:vAlign w:val="center"/>
          </w:tcPr>
          <w:p w14:paraId="3A8D0150" w14:textId="33339D7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thông hành</w:t>
            </w:r>
          </w:p>
        </w:tc>
      </w:tr>
      <w:tr w:rsidR="008716C5" w:rsidRPr="00937A74" w14:paraId="75EDCD89" w14:textId="77777777" w:rsidTr="00B43AB9">
        <w:tc>
          <w:tcPr>
            <w:tcW w:w="306" w:type="pct"/>
            <w:vAlign w:val="center"/>
          </w:tcPr>
          <w:p w14:paraId="4E855E27" w14:textId="3EF3061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54</w:t>
            </w:r>
          </w:p>
        </w:tc>
        <w:tc>
          <w:tcPr>
            <w:tcW w:w="1145" w:type="pct"/>
            <w:vAlign w:val="center"/>
          </w:tcPr>
          <w:p w14:paraId="6D79F00E" w14:textId="0C3C996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79FB4CE2" w14:textId="0BD625D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xuất nhập cảnh</w:t>
            </w:r>
          </w:p>
        </w:tc>
        <w:tc>
          <w:tcPr>
            <w:tcW w:w="1814" w:type="pct"/>
            <w:vAlign w:val="center"/>
          </w:tcPr>
          <w:p w14:paraId="38C1676C" w14:textId="3175802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vào khu vực cấm, khu vực biên giới</w:t>
            </w:r>
          </w:p>
        </w:tc>
        <w:tc>
          <w:tcPr>
            <w:tcW w:w="763" w:type="pct"/>
            <w:vAlign w:val="center"/>
          </w:tcPr>
          <w:p w14:paraId="6EA974AC" w14:textId="03C1CE4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11D7DAA3" w14:textId="77777777" w:rsidTr="00B43AB9">
        <w:tc>
          <w:tcPr>
            <w:tcW w:w="306" w:type="pct"/>
            <w:vAlign w:val="center"/>
          </w:tcPr>
          <w:p w14:paraId="78927CDB" w14:textId="20EB56E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55</w:t>
            </w:r>
          </w:p>
        </w:tc>
        <w:tc>
          <w:tcPr>
            <w:tcW w:w="1145" w:type="pct"/>
            <w:vAlign w:val="center"/>
          </w:tcPr>
          <w:p w14:paraId="26CCD4EC" w14:textId="7F711AB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1B1122DA" w14:textId="311B50B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xuất nhập cảnh</w:t>
            </w:r>
          </w:p>
        </w:tc>
        <w:tc>
          <w:tcPr>
            <w:tcW w:w="1814" w:type="pct"/>
            <w:vAlign w:val="center"/>
          </w:tcPr>
          <w:p w14:paraId="7B72B2C0" w14:textId="7FF4AC7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thông hành biên giới Việt Nam - Lào</w:t>
            </w:r>
          </w:p>
        </w:tc>
        <w:tc>
          <w:tcPr>
            <w:tcW w:w="763" w:type="pct"/>
            <w:vAlign w:val="center"/>
          </w:tcPr>
          <w:p w14:paraId="7A405A5F" w14:textId="688A04B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thông hành</w:t>
            </w:r>
          </w:p>
        </w:tc>
      </w:tr>
      <w:tr w:rsidR="008716C5" w:rsidRPr="00937A74" w14:paraId="5A48D249" w14:textId="77777777" w:rsidTr="00B43AB9">
        <w:tc>
          <w:tcPr>
            <w:tcW w:w="306" w:type="pct"/>
            <w:vAlign w:val="center"/>
          </w:tcPr>
          <w:p w14:paraId="3B095DC7" w14:textId="36B80F4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56</w:t>
            </w:r>
          </w:p>
        </w:tc>
        <w:tc>
          <w:tcPr>
            <w:tcW w:w="1145" w:type="pct"/>
            <w:vAlign w:val="center"/>
          </w:tcPr>
          <w:p w14:paraId="715F695E" w14:textId="4E2E67E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745A1F53" w14:textId="6554548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xuất nhập cảnh</w:t>
            </w:r>
          </w:p>
        </w:tc>
        <w:tc>
          <w:tcPr>
            <w:tcW w:w="1814" w:type="pct"/>
            <w:vAlign w:val="center"/>
          </w:tcPr>
          <w:p w14:paraId="4070ADCF" w14:textId="6F3C339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Thẻ tạm trú</w:t>
            </w:r>
          </w:p>
        </w:tc>
        <w:tc>
          <w:tcPr>
            <w:tcW w:w="763" w:type="pct"/>
            <w:vAlign w:val="center"/>
          </w:tcPr>
          <w:p w14:paraId="3DC8C560" w14:textId="7394BCB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Thẻ</w:t>
            </w:r>
          </w:p>
        </w:tc>
      </w:tr>
      <w:tr w:rsidR="008716C5" w:rsidRPr="00937A74" w14:paraId="33496F4C" w14:textId="77777777" w:rsidTr="00B43AB9">
        <w:tc>
          <w:tcPr>
            <w:tcW w:w="306" w:type="pct"/>
            <w:vAlign w:val="center"/>
          </w:tcPr>
          <w:p w14:paraId="497A6E6E" w14:textId="233F90E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57</w:t>
            </w:r>
          </w:p>
        </w:tc>
        <w:tc>
          <w:tcPr>
            <w:tcW w:w="1145" w:type="pct"/>
            <w:vAlign w:val="center"/>
          </w:tcPr>
          <w:p w14:paraId="78EB4222" w14:textId="58A69CA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7454F9D3" w14:textId="0AD5598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Sát hạch, cấp giấy phép lái xe</w:t>
            </w:r>
          </w:p>
        </w:tc>
        <w:tc>
          <w:tcPr>
            <w:tcW w:w="1814" w:type="pct"/>
            <w:vAlign w:val="center"/>
          </w:tcPr>
          <w:p w14:paraId="7B010E02" w14:textId="35D7C71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sát hạch</w:t>
            </w:r>
          </w:p>
        </w:tc>
        <w:tc>
          <w:tcPr>
            <w:tcW w:w="763" w:type="pct"/>
            <w:vAlign w:val="center"/>
          </w:tcPr>
          <w:p w14:paraId="72835464" w14:textId="31FC8DC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5D12A9D0" w14:textId="77777777" w:rsidTr="00B43AB9">
        <w:tc>
          <w:tcPr>
            <w:tcW w:w="306" w:type="pct"/>
            <w:vAlign w:val="center"/>
          </w:tcPr>
          <w:p w14:paraId="0C4EC90B" w14:textId="30096C0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58</w:t>
            </w:r>
          </w:p>
        </w:tc>
        <w:tc>
          <w:tcPr>
            <w:tcW w:w="1145" w:type="pct"/>
            <w:vAlign w:val="center"/>
          </w:tcPr>
          <w:p w14:paraId="458374E0" w14:textId="7483003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an</w:t>
            </w:r>
          </w:p>
        </w:tc>
        <w:tc>
          <w:tcPr>
            <w:tcW w:w="972" w:type="pct"/>
            <w:vAlign w:val="center"/>
          </w:tcPr>
          <w:p w14:paraId="5F2792F5" w14:textId="60AD3C5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Tổ chức cai nghiện ma túy và quản lý sau cai nghiện</w:t>
            </w:r>
          </w:p>
        </w:tc>
        <w:tc>
          <w:tcPr>
            <w:tcW w:w="1814" w:type="pct"/>
            <w:vAlign w:val="center"/>
          </w:tcPr>
          <w:p w14:paraId="0C3DBC31" w14:textId="70F0AC2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hoạt động cai nghiện ma túy</w:t>
            </w:r>
          </w:p>
        </w:tc>
        <w:tc>
          <w:tcPr>
            <w:tcW w:w="763" w:type="pct"/>
            <w:vAlign w:val="center"/>
          </w:tcPr>
          <w:p w14:paraId="37694897" w14:textId="5C08FFC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7FC84239" w14:textId="77777777" w:rsidTr="00B43AB9">
        <w:tc>
          <w:tcPr>
            <w:tcW w:w="306" w:type="pct"/>
            <w:vAlign w:val="center"/>
          </w:tcPr>
          <w:p w14:paraId="7733F6D7" w14:textId="40A1801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59</w:t>
            </w:r>
          </w:p>
        </w:tc>
        <w:tc>
          <w:tcPr>
            <w:tcW w:w="1145" w:type="pct"/>
            <w:vAlign w:val="center"/>
          </w:tcPr>
          <w:p w14:paraId="1F919C87" w14:textId="0EBCB8A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Thương</w:t>
            </w:r>
          </w:p>
        </w:tc>
        <w:tc>
          <w:tcPr>
            <w:tcW w:w="972" w:type="pct"/>
            <w:vAlign w:val="center"/>
          </w:tcPr>
          <w:p w14:paraId="302EBBCA" w14:textId="790553A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Công nghiệp tiêu dùng</w:t>
            </w:r>
          </w:p>
        </w:tc>
        <w:tc>
          <w:tcPr>
            <w:tcW w:w="1814" w:type="pct"/>
            <w:vAlign w:val="center"/>
          </w:tcPr>
          <w:p w14:paraId="0BE6F892" w14:textId="5C68391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sản xuất sản phẩm thuốc lá</w:t>
            </w:r>
          </w:p>
        </w:tc>
        <w:tc>
          <w:tcPr>
            <w:tcW w:w="763" w:type="pct"/>
            <w:vAlign w:val="center"/>
          </w:tcPr>
          <w:p w14:paraId="36DAB7C1" w14:textId="2562089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2567C9B9" w14:textId="77777777" w:rsidTr="00B43AB9">
        <w:tc>
          <w:tcPr>
            <w:tcW w:w="306" w:type="pct"/>
            <w:vAlign w:val="center"/>
          </w:tcPr>
          <w:p w14:paraId="7B812582" w14:textId="19B295F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60</w:t>
            </w:r>
          </w:p>
        </w:tc>
        <w:tc>
          <w:tcPr>
            <w:tcW w:w="1145" w:type="pct"/>
            <w:vAlign w:val="center"/>
          </w:tcPr>
          <w:p w14:paraId="2488F68C" w14:textId="732F59A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Thương</w:t>
            </w:r>
          </w:p>
        </w:tc>
        <w:tc>
          <w:tcPr>
            <w:tcW w:w="972" w:type="pct"/>
            <w:vAlign w:val="center"/>
          </w:tcPr>
          <w:p w14:paraId="35671853" w14:textId="7A8F355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Điện</w:t>
            </w:r>
          </w:p>
        </w:tc>
        <w:tc>
          <w:tcPr>
            <w:tcW w:w="1814" w:type="pct"/>
            <w:vAlign w:val="center"/>
          </w:tcPr>
          <w:p w14:paraId="4F1CFC39" w14:textId="62FECE3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hoạt động điện lực</w:t>
            </w:r>
          </w:p>
        </w:tc>
        <w:tc>
          <w:tcPr>
            <w:tcW w:w="763" w:type="pct"/>
            <w:vAlign w:val="center"/>
          </w:tcPr>
          <w:p w14:paraId="2604E8E8" w14:textId="643A961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7190975C" w14:textId="77777777" w:rsidTr="00B43AB9">
        <w:tc>
          <w:tcPr>
            <w:tcW w:w="306" w:type="pct"/>
            <w:vAlign w:val="center"/>
          </w:tcPr>
          <w:p w14:paraId="44DDBCAA" w14:textId="530B975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lastRenderedPageBreak/>
              <w:t>61</w:t>
            </w:r>
          </w:p>
        </w:tc>
        <w:tc>
          <w:tcPr>
            <w:tcW w:w="1145" w:type="pct"/>
            <w:vAlign w:val="center"/>
          </w:tcPr>
          <w:p w14:paraId="099B9EED" w14:textId="7EBA96D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Thương</w:t>
            </w:r>
          </w:p>
        </w:tc>
        <w:tc>
          <w:tcPr>
            <w:tcW w:w="972" w:type="pct"/>
            <w:vAlign w:val="center"/>
          </w:tcPr>
          <w:p w14:paraId="322CA36B" w14:textId="5739779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bán hàng đa cấp</w:t>
            </w:r>
          </w:p>
        </w:tc>
        <w:tc>
          <w:tcPr>
            <w:tcW w:w="1814" w:type="pct"/>
            <w:vAlign w:val="center"/>
          </w:tcPr>
          <w:p w14:paraId="758617FC" w14:textId="52ADD2C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hoạt động bán hàng đa cấp</w:t>
            </w:r>
          </w:p>
        </w:tc>
        <w:tc>
          <w:tcPr>
            <w:tcW w:w="763" w:type="pct"/>
            <w:vAlign w:val="center"/>
          </w:tcPr>
          <w:p w14:paraId="34530FC4" w14:textId="717B8D2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637DBD49" w14:textId="77777777" w:rsidTr="00B43AB9">
        <w:tc>
          <w:tcPr>
            <w:tcW w:w="306" w:type="pct"/>
            <w:vAlign w:val="center"/>
          </w:tcPr>
          <w:p w14:paraId="62A4F08A" w14:textId="69D38C2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62</w:t>
            </w:r>
          </w:p>
        </w:tc>
        <w:tc>
          <w:tcPr>
            <w:tcW w:w="1145" w:type="pct"/>
            <w:vAlign w:val="center"/>
          </w:tcPr>
          <w:p w14:paraId="6CACC5D5" w14:textId="73B4D74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Thương</w:t>
            </w:r>
          </w:p>
        </w:tc>
        <w:tc>
          <w:tcPr>
            <w:tcW w:w="972" w:type="pct"/>
            <w:vAlign w:val="center"/>
          </w:tcPr>
          <w:p w14:paraId="3B2E6534" w14:textId="7BB3F5E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Thương mại quốc tế</w:t>
            </w:r>
          </w:p>
        </w:tc>
        <w:tc>
          <w:tcPr>
            <w:tcW w:w="1814" w:type="pct"/>
            <w:vAlign w:val="center"/>
          </w:tcPr>
          <w:p w14:paraId="7DED5A39" w14:textId="41EE0F8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lập cơ sở bán lẻ</w:t>
            </w:r>
          </w:p>
        </w:tc>
        <w:tc>
          <w:tcPr>
            <w:tcW w:w="763" w:type="pct"/>
            <w:vAlign w:val="center"/>
          </w:tcPr>
          <w:p w14:paraId="15AB30D9" w14:textId="64D5F80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48612099" w14:textId="77777777" w:rsidTr="00B43AB9">
        <w:tc>
          <w:tcPr>
            <w:tcW w:w="306" w:type="pct"/>
            <w:vAlign w:val="center"/>
          </w:tcPr>
          <w:p w14:paraId="6B4314F5" w14:textId="512C6B5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63</w:t>
            </w:r>
          </w:p>
        </w:tc>
        <w:tc>
          <w:tcPr>
            <w:tcW w:w="1145" w:type="pct"/>
            <w:vAlign w:val="center"/>
          </w:tcPr>
          <w:p w14:paraId="0787FC1C" w14:textId="301DE52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Thương</w:t>
            </w:r>
          </w:p>
        </w:tc>
        <w:tc>
          <w:tcPr>
            <w:tcW w:w="972" w:type="pct"/>
            <w:vAlign w:val="center"/>
          </w:tcPr>
          <w:p w14:paraId="06DF7074" w14:textId="05EDFEF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Vật liệu nổ công nghiệp, tiền chất thuốc nổ</w:t>
            </w:r>
          </w:p>
        </w:tc>
        <w:tc>
          <w:tcPr>
            <w:tcW w:w="1814" w:type="pct"/>
            <w:vAlign w:val="center"/>
          </w:tcPr>
          <w:p w14:paraId="44E9C10C" w14:textId="165BEB4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kinh doanh tiền chất thuốc nổ sử dụng để sản xuất vật liệu nổ công nghiệp</w:t>
            </w:r>
          </w:p>
        </w:tc>
        <w:tc>
          <w:tcPr>
            <w:tcW w:w="763" w:type="pct"/>
            <w:vAlign w:val="center"/>
          </w:tcPr>
          <w:p w14:paraId="569FB7F5" w14:textId="5F5CF10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06E65C3A" w14:textId="77777777" w:rsidTr="00B43AB9">
        <w:tc>
          <w:tcPr>
            <w:tcW w:w="306" w:type="pct"/>
            <w:vAlign w:val="center"/>
          </w:tcPr>
          <w:p w14:paraId="60962E66" w14:textId="4E6CE30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64</w:t>
            </w:r>
          </w:p>
        </w:tc>
        <w:tc>
          <w:tcPr>
            <w:tcW w:w="1145" w:type="pct"/>
            <w:vAlign w:val="center"/>
          </w:tcPr>
          <w:p w14:paraId="7C7ED837" w14:textId="424F5C9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Thương</w:t>
            </w:r>
          </w:p>
        </w:tc>
        <w:tc>
          <w:tcPr>
            <w:tcW w:w="972" w:type="pct"/>
            <w:vAlign w:val="center"/>
          </w:tcPr>
          <w:p w14:paraId="2939BC07" w14:textId="2F11B3D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Vật liệu nổ công nghiệp, tiền chất thuốc nổ</w:t>
            </w:r>
          </w:p>
        </w:tc>
        <w:tc>
          <w:tcPr>
            <w:tcW w:w="1814" w:type="pct"/>
            <w:vAlign w:val="center"/>
          </w:tcPr>
          <w:p w14:paraId="26EF30BC" w14:textId="0340106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dịch vụ nổ mìn</w:t>
            </w:r>
          </w:p>
        </w:tc>
        <w:tc>
          <w:tcPr>
            <w:tcW w:w="763" w:type="pct"/>
            <w:vAlign w:val="center"/>
          </w:tcPr>
          <w:p w14:paraId="412D6E1E" w14:textId="4BC2B13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1D1EC8DB" w14:textId="77777777" w:rsidTr="00B43AB9">
        <w:tc>
          <w:tcPr>
            <w:tcW w:w="306" w:type="pct"/>
            <w:vAlign w:val="center"/>
          </w:tcPr>
          <w:p w14:paraId="78DBB636" w14:textId="410C2BB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65</w:t>
            </w:r>
          </w:p>
        </w:tc>
        <w:tc>
          <w:tcPr>
            <w:tcW w:w="1145" w:type="pct"/>
            <w:vAlign w:val="center"/>
          </w:tcPr>
          <w:p w14:paraId="1FEA3286" w14:textId="0AF4D1C6" w:rsidR="008716C5" w:rsidRPr="00937A74" w:rsidRDefault="008716C5" w:rsidP="008716C5">
            <w:pPr>
              <w:adjustRightInd w:val="0"/>
              <w:snapToGrid w:val="0"/>
              <w:spacing w:after="0" w:line="240" w:lineRule="auto"/>
              <w:jc w:val="center"/>
              <w:rPr>
                <w:rFonts w:ascii="Arial" w:hAnsi="Arial" w:cs="Arial"/>
                <w:sz w:val="20"/>
                <w:szCs w:val="20"/>
              </w:rPr>
            </w:pPr>
            <w:r>
              <w:rPr>
                <w:rFonts w:ascii="Arial" w:hAnsi="Arial" w:cs="Arial"/>
                <w:sz w:val="20"/>
                <w:szCs w:val="20"/>
              </w:rPr>
              <w:t>Ủy ban</w:t>
            </w:r>
            <w:r w:rsidRPr="00937A74">
              <w:rPr>
                <w:rFonts w:ascii="Arial" w:hAnsi="Arial" w:cs="Arial"/>
                <w:sz w:val="20"/>
                <w:szCs w:val="20"/>
              </w:rPr>
              <w:t xml:space="preserve"> nhân dân tỉnh/thành phố</w:t>
            </w:r>
          </w:p>
        </w:tc>
        <w:tc>
          <w:tcPr>
            <w:tcW w:w="972" w:type="pct"/>
            <w:vAlign w:val="center"/>
          </w:tcPr>
          <w:p w14:paraId="76A110B9" w14:textId="6D20580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Vật liệu nổ công nghiệp, tiền chất thuốc nổ</w:t>
            </w:r>
          </w:p>
        </w:tc>
        <w:tc>
          <w:tcPr>
            <w:tcW w:w="1814" w:type="pct"/>
            <w:vAlign w:val="center"/>
          </w:tcPr>
          <w:p w14:paraId="1C0B8571" w14:textId="0CDD8F6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huấn luyện kỹ thuật an toàn vật liệu nổ công nghiệp</w:t>
            </w:r>
          </w:p>
        </w:tc>
        <w:tc>
          <w:tcPr>
            <w:tcW w:w="763" w:type="pct"/>
            <w:vAlign w:val="center"/>
          </w:tcPr>
          <w:p w14:paraId="010AF9D3" w14:textId="2AD36FA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556B689" w14:textId="77777777" w:rsidTr="00B43AB9">
        <w:tc>
          <w:tcPr>
            <w:tcW w:w="306" w:type="pct"/>
            <w:vAlign w:val="center"/>
          </w:tcPr>
          <w:p w14:paraId="334E74A6" w14:textId="5AA5868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66</w:t>
            </w:r>
          </w:p>
        </w:tc>
        <w:tc>
          <w:tcPr>
            <w:tcW w:w="1145" w:type="pct"/>
            <w:vAlign w:val="center"/>
          </w:tcPr>
          <w:p w14:paraId="63DDDE11" w14:textId="1B25C973" w:rsidR="008716C5"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Thương</w:t>
            </w:r>
          </w:p>
        </w:tc>
        <w:tc>
          <w:tcPr>
            <w:tcW w:w="972" w:type="pct"/>
            <w:vAlign w:val="center"/>
          </w:tcPr>
          <w:p w14:paraId="519D233E" w14:textId="13ADF84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Vật liệu nổ công nghiệp, tiền chất thuốc nổ</w:t>
            </w:r>
          </w:p>
        </w:tc>
        <w:tc>
          <w:tcPr>
            <w:tcW w:w="1814" w:type="pct"/>
            <w:vAlign w:val="center"/>
          </w:tcPr>
          <w:p w14:paraId="145DDF09" w14:textId="141B6C4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sản xuất vật liệu nổ công nghiệp</w:t>
            </w:r>
          </w:p>
        </w:tc>
        <w:tc>
          <w:tcPr>
            <w:tcW w:w="763" w:type="pct"/>
            <w:vAlign w:val="center"/>
          </w:tcPr>
          <w:p w14:paraId="70422A1E" w14:textId="7B16A70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19C3FA40" w14:textId="77777777" w:rsidTr="00B43AB9">
        <w:tc>
          <w:tcPr>
            <w:tcW w:w="306" w:type="pct"/>
            <w:vAlign w:val="center"/>
          </w:tcPr>
          <w:p w14:paraId="5EC774AF" w14:textId="01791D5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67</w:t>
            </w:r>
          </w:p>
        </w:tc>
        <w:tc>
          <w:tcPr>
            <w:tcW w:w="1145" w:type="pct"/>
            <w:vAlign w:val="center"/>
          </w:tcPr>
          <w:p w14:paraId="24D43FF5" w14:textId="1E6808F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Thương</w:t>
            </w:r>
          </w:p>
        </w:tc>
        <w:tc>
          <w:tcPr>
            <w:tcW w:w="972" w:type="pct"/>
            <w:vAlign w:val="center"/>
          </w:tcPr>
          <w:p w14:paraId="7DA6606F" w14:textId="182CF4E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Vật liệu nổ công nghiệp, tiền chất thuốc nổ</w:t>
            </w:r>
          </w:p>
        </w:tc>
        <w:tc>
          <w:tcPr>
            <w:tcW w:w="1814" w:type="pct"/>
            <w:vAlign w:val="center"/>
          </w:tcPr>
          <w:p w14:paraId="72CE78A2" w14:textId="0FBCFD7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xuất khẩu, nhập khẩu tiền chất thuốc nổ, vật liệu nổ công nghiệp</w:t>
            </w:r>
          </w:p>
        </w:tc>
        <w:tc>
          <w:tcPr>
            <w:tcW w:w="763" w:type="pct"/>
            <w:vAlign w:val="center"/>
          </w:tcPr>
          <w:p w14:paraId="75F6D7DC" w14:textId="60551D8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485C2369" w14:textId="77777777" w:rsidTr="00B43AB9">
        <w:tc>
          <w:tcPr>
            <w:tcW w:w="306" w:type="pct"/>
            <w:vAlign w:val="center"/>
          </w:tcPr>
          <w:p w14:paraId="2A954990" w14:textId="11C7469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68</w:t>
            </w:r>
          </w:p>
        </w:tc>
        <w:tc>
          <w:tcPr>
            <w:tcW w:w="1145" w:type="pct"/>
            <w:vAlign w:val="center"/>
          </w:tcPr>
          <w:p w14:paraId="3C33D1CF" w14:textId="24ECDC3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Thương</w:t>
            </w:r>
          </w:p>
        </w:tc>
        <w:tc>
          <w:tcPr>
            <w:tcW w:w="972" w:type="pct"/>
            <w:vAlign w:val="center"/>
          </w:tcPr>
          <w:p w14:paraId="2B04CA64" w14:textId="2DC8E20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Vật liệu nổ công nghiệp, tiền chất thuốc nổ</w:t>
            </w:r>
          </w:p>
        </w:tc>
        <w:tc>
          <w:tcPr>
            <w:tcW w:w="1814" w:type="pct"/>
            <w:vAlign w:val="center"/>
          </w:tcPr>
          <w:p w14:paraId="71D53026" w14:textId="0E93FB4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sử dụng vật liệu nổ công nghiệp</w:t>
            </w:r>
          </w:p>
        </w:tc>
        <w:tc>
          <w:tcPr>
            <w:tcW w:w="763" w:type="pct"/>
            <w:vAlign w:val="center"/>
          </w:tcPr>
          <w:p w14:paraId="1AA50922" w14:textId="5E1C0A1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2D2BDDD3" w14:textId="77777777" w:rsidTr="00B43AB9">
        <w:tc>
          <w:tcPr>
            <w:tcW w:w="306" w:type="pct"/>
            <w:vAlign w:val="center"/>
          </w:tcPr>
          <w:p w14:paraId="2B0884C0" w14:textId="06E9AEC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69</w:t>
            </w:r>
          </w:p>
        </w:tc>
        <w:tc>
          <w:tcPr>
            <w:tcW w:w="1145" w:type="pct"/>
            <w:vAlign w:val="center"/>
          </w:tcPr>
          <w:p w14:paraId="00D987C1" w14:textId="4DE3A0B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Công Thương</w:t>
            </w:r>
          </w:p>
        </w:tc>
        <w:tc>
          <w:tcPr>
            <w:tcW w:w="972" w:type="pct"/>
            <w:vAlign w:val="center"/>
          </w:tcPr>
          <w:p w14:paraId="3439ADF6" w14:textId="30994B1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Vật liệu nổ công nghiệp, tiền chất thuốc nổ</w:t>
            </w:r>
          </w:p>
        </w:tc>
        <w:tc>
          <w:tcPr>
            <w:tcW w:w="1814" w:type="pct"/>
            <w:vAlign w:val="center"/>
          </w:tcPr>
          <w:p w14:paraId="23D38EB6" w14:textId="03E2487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kinh doanh vật liệu nổ công nghiệp</w:t>
            </w:r>
          </w:p>
        </w:tc>
        <w:tc>
          <w:tcPr>
            <w:tcW w:w="763" w:type="pct"/>
            <w:vAlign w:val="center"/>
          </w:tcPr>
          <w:p w14:paraId="0616A105" w14:textId="1B01A21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249C269D" w14:textId="77777777" w:rsidTr="00B43AB9">
        <w:tc>
          <w:tcPr>
            <w:tcW w:w="306" w:type="pct"/>
            <w:vAlign w:val="center"/>
          </w:tcPr>
          <w:p w14:paraId="6FEB2C05" w14:textId="1582264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70</w:t>
            </w:r>
          </w:p>
        </w:tc>
        <w:tc>
          <w:tcPr>
            <w:tcW w:w="1145" w:type="pct"/>
            <w:vAlign w:val="center"/>
          </w:tcPr>
          <w:p w14:paraId="2C04B101" w14:textId="3D0287EB" w:rsidR="008716C5" w:rsidRPr="00937A74" w:rsidRDefault="008716C5" w:rsidP="008716C5">
            <w:pPr>
              <w:adjustRightInd w:val="0"/>
              <w:snapToGrid w:val="0"/>
              <w:spacing w:after="0" w:line="240" w:lineRule="auto"/>
              <w:jc w:val="center"/>
              <w:rPr>
                <w:rFonts w:ascii="Arial" w:hAnsi="Arial" w:cs="Arial"/>
                <w:sz w:val="20"/>
                <w:szCs w:val="20"/>
              </w:rPr>
            </w:pPr>
            <w:r>
              <w:rPr>
                <w:rFonts w:ascii="Arial" w:hAnsi="Arial" w:cs="Arial"/>
                <w:sz w:val="20"/>
                <w:szCs w:val="20"/>
              </w:rPr>
              <w:t>Ủy ban</w:t>
            </w:r>
            <w:r w:rsidRPr="00937A74">
              <w:rPr>
                <w:rFonts w:ascii="Arial" w:hAnsi="Arial" w:cs="Arial"/>
                <w:sz w:val="20"/>
                <w:szCs w:val="20"/>
              </w:rPr>
              <w:t xml:space="preserve"> nhân dân tỉnh/thành phố</w:t>
            </w:r>
          </w:p>
        </w:tc>
        <w:tc>
          <w:tcPr>
            <w:tcW w:w="972" w:type="pct"/>
            <w:vAlign w:val="center"/>
          </w:tcPr>
          <w:p w14:paraId="4B075080" w14:textId="2525295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Vật liệu nổ công nghiệp, tiền chất thuốc nổ</w:t>
            </w:r>
          </w:p>
        </w:tc>
        <w:tc>
          <w:tcPr>
            <w:tcW w:w="1814" w:type="pct"/>
            <w:vAlign w:val="center"/>
          </w:tcPr>
          <w:p w14:paraId="72A80FDF" w14:textId="1DAF1EA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huấn luyện kỹ thuật an toàn tiền chất thuốc nổ của Bộ Công Thương</w:t>
            </w:r>
          </w:p>
        </w:tc>
        <w:tc>
          <w:tcPr>
            <w:tcW w:w="763" w:type="pct"/>
            <w:vAlign w:val="center"/>
          </w:tcPr>
          <w:p w14:paraId="3475C1E4" w14:textId="6237F42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165B9C3B" w14:textId="77777777" w:rsidTr="00B43AB9">
        <w:tc>
          <w:tcPr>
            <w:tcW w:w="306" w:type="pct"/>
            <w:vAlign w:val="center"/>
          </w:tcPr>
          <w:p w14:paraId="1A762902" w14:textId="538539C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71</w:t>
            </w:r>
          </w:p>
        </w:tc>
        <w:tc>
          <w:tcPr>
            <w:tcW w:w="1145" w:type="pct"/>
            <w:vAlign w:val="center"/>
          </w:tcPr>
          <w:p w14:paraId="420FF23D" w14:textId="39059567" w:rsidR="008716C5" w:rsidRDefault="008716C5" w:rsidP="008716C5">
            <w:pPr>
              <w:adjustRightInd w:val="0"/>
              <w:snapToGrid w:val="0"/>
              <w:spacing w:after="0" w:line="240" w:lineRule="auto"/>
              <w:jc w:val="center"/>
              <w:rPr>
                <w:rFonts w:ascii="Arial" w:hAnsi="Arial" w:cs="Arial"/>
                <w:sz w:val="20"/>
                <w:szCs w:val="20"/>
              </w:rPr>
            </w:pPr>
            <w:r>
              <w:rPr>
                <w:rFonts w:ascii="Arial" w:hAnsi="Arial" w:cs="Arial"/>
                <w:sz w:val="20"/>
                <w:szCs w:val="20"/>
              </w:rPr>
              <w:t>Ủy ban</w:t>
            </w:r>
            <w:r w:rsidRPr="00937A74">
              <w:rPr>
                <w:rFonts w:ascii="Arial" w:hAnsi="Arial" w:cs="Arial"/>
                <w:sz w:val="20"/>
                <w:szCs w:val="20"/>
              </w:rPr>
              <w:t xml:space="preserve"> nhân dân tỉnh/thành phố</w:t>
            </w:r>
          </w:p>
        </w:tc>
        <w:tc>
          <w:tcPr>
            <w:tcW w:w="972" w:type="pct"/>
            <w:vAlign w:val="center"/>
          </w:tcPr>
          <w:p w14:paraId="78CCF70E" w14:textId="264166A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Vật liệu nổ công nghiệp, tiền chất thuốc nổ</w:t>
            </w:r>
          </w:p>
        </w:tc>
        <w:tc>
          <w:tcPr>
            <w:tcW w:w="1814" w:type="pct"/>
            <w:vAlign w:val="center"/>
          </w:tcPr>
          <w:p w14:paraId="6A2EDFAD" w14:textId="360C3DD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sản xuất tiền chất thuốc nổ sử dụng để sản xuất vật liệu nổ công nghiệp</w:t>
            </w:r>
          </w:p>
        </w:tc>
        <w:tc>
          <w:tcPr>
            <w:tcW w:w="763" w:type="pct"/>
            <w:vAlign w:val="center"/>
          </w:tcPr>
          <w:p w14:paraId="2347D8F9" w14:textId="0EADD9F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41562376" w14:textId="77777777" w:rsidTr="00B43AB9">
        <w:tc>
          <w:tcPr>
            <w:tcW w:w="306" w:type="pct"/>
            <w:vAlign w:val="center"/>
          </w:tcPr>
          <w:p w14:paraId="0C5D31A4" w14:textId="209B442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72</w:t>
            </w:r>
          </w:p>
        </w:tc>
        <w:tc>
          <w:tcPr>
            <w:tcW w:w="1145" w:type="pct"/>
            <w:vAlign w:val="center"/>
          </w:tcPr>
          <w:p w14:paraId="6E461015" w14:textId="7F916CCB" w:rsidR="008716C5"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Giáo dục và Đào tạo</w:t>
            </w:r>
          </w:p>
        </w:tc>
        <w:tc>
          <w:tcPr>
            <w:tcW w:w="972" w:type="pct"/>
            <w:vAlign w:val="center"/>
          </w:tcPr>
          <w:p w14:paraId="10E3D59E" w14:textId="09079A8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Giáo dục nghề nghiệp</w:t>
            </w:r>
          </w:p>
        </w:tc>
        <w:tc>
          <w:tcPr>
            <w:tcW w:w="1814" w:type="pct"/>
            <w:vAlign w:val="center"/>
          </w:tcPr>
          <w:p w14:paraId="0F86B5BD" w14:textId="03C05E1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hoạt động giáo dục nghề nghiệp</w:t>
            </w:r>
          </w:p>
        </w:tc>
        <w:tc>
          <w:tcPr>
            <w:tcW w:w="763" w:type="pct"/>
            <w:vAlign w:val="center"/>
          </w:tcPr>
          <w:p w14:paraId="3DF6D500" w14:textId="05E6C73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5F699618" w14:textId="77777777" w:rsidTr="00B43AB9">
        <w:tc>
          <w:tcPr>
            <w:tcW w:w="306" w:type="pct"/>
            <w:vAlign w:val="center"/>
          </w:tcPr>
          <w:p w14:paraId="784F3CA7" w14:textId="70AFF55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73</w:t>
            </w:r>
          </w:p>
        </w:tc>
        <w:tc>
          <w:tcPr>
            <w:tcW w:w="1145" w:type="pct"/>
            <w:vAlign w:val="center"/>
          </w:tcPr>
          <w:p w14:paraId="12D6BC52" w14:textId="2964675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Giáo dục và Đào tạo</w:t>
            </w:r>
          </w:p>
        </w:tc>
        <w:tc>
          <w:tcPr>
            <w:tcW w:w="972" w:type="pct"/>
            <w:vAlign w:val="center"/>
          </w:tcPr>
          <w:p w14:paraId="53034DC2" w14:textId="0BDD794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Kiểm định chất lượng giáo dục</w:t>
            </w:r>
          </w:p>
        </w:tc>
        <w:tc>
          <w:tcPr>
            <w:tcW w:w="1814" w:type="pct"/>
            <w:vAlign w:val="center"/>
          </w:tcPr>
          <w:p w14:paraId="40CAFF9E" w14:textId="4A83731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kiểm định chất lượng giáo dục cơ sở giáo dục đại học</w:t>
            </w:r>
          </w:p>
        </w:tc>
        <w:tc>
          <w:tcPr>
            <w:tcW w:w="763" w:type="pct"/>
            <w:vAlign w:val="center"/>
          </w:tcPr>
          <w:p w14:paraId="46BD18B4" w14:textId="2FE3E7D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599329FC" w14:textId="77777777" w:rsidTr="00B43AB9">
        <w:tc>
          <w:tcPr>
            <w:tcW w:w="306" w:type="pct"/>
            <w:vAlign w:val="center"/>
          </w:tcPr>
          <w:p w14:paraId="219CBE7B" w14:textId="7DBE875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74</w:t>
            </w:r>
          </w:p>
        </w:tc>
        <w:tc>
          <w:tcPr>
            <w:tcW w:w="1145" w:type="pct"/>
            <w:vAlign w:val="center"/>
          </w:tcPr>
          <w:p w14:paraId="15443247" w14:textId="115A991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Giáo dục và Đào tạo</w:t>
            </w:r>
          </w:p>
        </w:tc>
        <w:tc>
          <w:tcPr>
            <w:tcW w:w="972" w:type="pct"/>
            <w:vAlign w:val="center"/>
          </w:tcPr>
          <w:p w14:paraId="74498D1B" w14:textId="5BB0506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Văn bằng, chứng chỉ</w:t>
            </w:r>
          </w:p>
        </w:tc>
        <w:tc>
          <w:tcPr>
            <w:tcW w:w="1814" w:type="pct"/>
            <w:vAlign w:val="center"/>
          </w:tcPr>
          <w:p w14:paraId="44B7314E" w14:textId="1608CCE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công nhận văn bằng (đối với bằng cử nhân, bằng thạc sĩ, bằng tiến sĩ và văn bằng trình độ tương đương do cơ sở giáo dục nước ngoài cấp để sử dụng tại Việt Nam)</w:t>
            </w:r>
          </w:p>
        </w:tc>
        <w:tc>
          <w:tcPr>
            <w:tcW w:w="763" w:type="pct"/>
            <w:vAlign w:val="center"/>
          </w:tcPr>
          <w:p w14:paraId="42EB57C6" w14:textId="6AAA1CE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công nhận</w:t>
            </w:r>
          </w:p>
        </w:tc>
      </w:tr>
      <w:tr w:rsidR="008716C5" w:rsidRPr="00937A74" w14:paraId="35BFA8E2" w14:textId="77777777" w:rsidTr="00B43AB9">
        <w:tc>
          <w:tcPr>
            <w:tcW w:w="306" w:type="pct"/>
            <w:vAlign w:val="center"/>
          </w:tcPr>
          <w:p w14:paraId="108FB0DA" w14:textId="14BEB34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75</w:t>
            </w:r>
          </w:p>
        </w:tc>
        <w:tc>
          <w:tcPr>
            <w:tcW w:w="1145" w:type="pct"/>
            <w:vAlign w:val="center"/>
          </w:tcPr>
          <w:p w14:paraId="73804B99" w14:textId="72F0881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Khoa học và Công nghệ</w:t>
            </w:r>
          </w:p>
        </w:tc>
        <w:tc>
          <w:tcPr>
            <w:tcW w:w="972" w:type="pct"/>
            <w:vAlign w:val="center"/>
          </w:tcPr>
          <w:p w14:paraId="1BE11376" w14:textId="10A1469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Giao dịch điện tử</w:t>
            </w:r>
          </w:p>
        </w:tc>
        <w:tc>
          <w:tcPr>
            <w:tcW w:w="1814" w:type="pct"/>
            <w:vAlign w:val="center"/>
          </w:tcPr>
          <w:p w14:paraId="24B4587B" w14:textId="161D510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kinh doanh dịch vụ tin cậy</w:t>
            </w:r>
          </w:p>
        </w:tc>
        <w:tc>
          <w:tcPr>
            <w:tcW w:w="763" w:type="pct"/>
            <w:vAlign w:val="center"/>
          </w:tcPr>
          <w:p w14:paraId="35B32C85" w14:textId="7DBACC1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81CA52E" w14:textId="77777777" w:rsidTr="00B43AB9">
        <w:tc>
          <w:tcPr>
            <w:tcW w:w="306" w:type="pct"/>
            <w:vAlign w:val="center"/>
          </w:tcPr>
          <w:p w14:paraId="115B9931" w14:textId="2DF9D04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76</w:t>
            </w:r>
          </w:p>
        </w:tc>
        <w:tc>
          <w:tcPr>
            <w:tcW w:w="1145" w:type="pct"/>
            <w:vAlign w:val="center"/>
          </w:tcPr>
          <w:p w14:paraId="63B8AD61" w14:textId="7777777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Khoa học và</w:t>
            </w:r>
          </w:p>
          <w:p w14:paraId="0210BA81" w14:textId="3EE03DC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Công nghệ</w:t>
            </w:r>
          </w:p>
        </w:tc>
        <w:tc>
          <w:tcPr>
            <w:tcW w:w="972" w:type="pct"/>
            <w:vAlign w:val="center"/>
          </w:tcPr>
          <w:p w14:paraId="56CFA833" w14:textId="3BAFB9F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Bưu chính</w:t>
            </w:r>
          </w:p>
        </w:tc>
        <w:tc>
          <w:tcPr>
            <w:tcW w:w="1814" w:type="pct"/>
            <w:vAlign w:val="center"/>
          </w:tcPr>
          <w:p w14:paraId="7774955A" w14:textId="5F7E001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bưu chính</w:t>
            </w:r>
          </w:p>
        </w:tc>
        <w:tc>
          <w:tcPr>
            <w:tcW w:w="763" w:type="pct"/>
            <w:vAlign w:val="center"/>
          </w:tcPr>
          <w:p w14:paraId="4E9292F5" w14:textId="7FD53CA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0A42DFC0" w14:textId="77777777" w:rsidTr="00B43AB9">
        <w:tc>
          <w:tcPr>
            <w:tcW w:w="306" w:type="pct"/>
            <w:vAlign w:val="center"/>
          </w:tcPr>
          <w:p w14:paraId="6324981D" w14:textId="428E8A0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77</w:t>
            </w:r>
          </w:p>
        </w:tc>
        <w:tc>
          <w:tcPr>
            <w:tcW w:w="1145" w:type="pct"/>
            <w:vAlign w:val="center"/>
          </w:tcPr>
          <w:p w14:paraId="0DEC6FFF" w14:textId="715176F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Khoa học và Công nghệ</w:t>
            </w:r>
          </w:p>
        </w:tc>
        <w:tc>
          <w:tcPr>
            <w:tcW w:w="972" w:type="pct"/>
            <w:vAlign w:val="center"/>
          </w:tcPr>
          <w:p w14:paraId="42914CD9" w14:textId="5D4D044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Hoạt động khoa học và công nghệ</w:t>
            </w:r>
          </w:p>
        </w:tc>
        <w:tc>
          <w:tcPr>
            <w:tcW w:w="1814" w:type="pct"/>
            <w:vAlign w:val="center"/>
          </w:tcPr>
          <w:p w14:paraId="5B3DF80C" w14:textId="6EAA9E1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doanh nghiệp công nghệ cao</w:t>
            </w:r>
          </w:p>
        </w:tc>
        <w:tc>
          <w:tcPr>
            <w:tcW w:w="763" w:type="pct"/>
            <w:vAlign w:val="center"/>
          </w:tcPr>
          <w:p w14:paraId="7361CEAE" w14:textId="2280BBD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533D2708" w14:textId="77777777" w:rsidTr="00B43AB9">
        <w:tc>
          <w:tcPr>
            <w:tcW w:w="306" w:type="pct"/>
            <w:vAlign w:val="center"/>
          </w:tcPr>
          <w:p w14:paraId="1966F2AE" w14:textId="6C0F3B4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78</w:t>
            </w:r>
          </w:p>
        </w:tc>
        <w:tc>
          <w:tcPr>
            <w:tcW w:w="1145" w:type="pct"/>
            <w:vAlign w:val="center"/>
          </w:tcPr>
          <w:p w14:paraId="1D78CE10" w14:textId="1F6185F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Khoa học và Công nghệ</w:t>
            </w:r>
          </w:p>
        </w:tc>
        <w:tc>
          <w:tcPr>
            <w:tcW w:w="972" w:type="pct"/>
            <w:vAlign w:val="center"/>
          </w:tcPr>
          <w:p w14:paraId="3E85EEEA" w14:textId="7B5DC5C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Tiêu chuẩn đo lường chất lượng</w:t>
            </w:r>
          </w:p>
        </w:tc>
        <w:tc>
          <w:tcPr>
            <w:tcW w:w="1814" w:type="pct"/>
            <w:vAlign w:val="center"/>
          </w:tcPr>
          <w:p w14:paraId="332B5C34" w14:textId="577923B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cơ sở pha chế xăng dầu</w:t>
            </w:r>
          </w:p>
        </w:tc>
        <w:tc>
          <w:tcPr>
            <w:tcW w:w="763" w:type="pct"/>
            <w:vAlign w:val="center"/>
          </w:tcPr>
          <w:p w14:paraId="217CFE86" w14:textId="5D5C9ED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75DDDE41" w14:textId="77777777" w:rsidTr="00B43AB9">
        <w:tc>
          <w:tcPr>
            <w:tcW w:w="306" w:type="pct"/>
            <w:vAlign w:val="center"/>
          </w:tcPr>
          <w:p w14:paraId="0E009223" w14:textId="5BA4659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79</w:t>
            </w:r>
          </w:p>
        </w:tc>
        <w:tc>
          <w:tcPr>
            <w:tcW w:w="1145" w:type="pct"/>
            <w:vAlign w:val="center"/>
          </w:tcPr>
          <w:p w14:paraId="46F3033C" w14:textId="4CDB179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Khoa học và Công nghệ</w:t>
            </w:r>
          </w:p>
        </w:tc>
        <w:tc>
          <w:tcPr>
            <w:tcW w:w="972" w:type="pct"/>
            <w:vAlign w:val="center"/>
          </w:tcPr>
          <w:p w14:paraId="73CFE950" w14:textId="0C24063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Viễn thông và Internet</w:t>
            </w:r>
          </w:p>
        </w:tc>
        <w:tc>
          <w:tcPr>
            <w:tcW w:w="1814" w:type="pct"/>
            <w:vAlign w:val="center"/>
          </w:tcPr>
          <w:p w14:paraId="0A369E13" w14:textId="5D0F657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cung cấp dịch vụ viễn thông</w:t>
            </w:r>
          </w:p>
        </w:tc>
        <w:tc>
          <w:tcPr>
            <w:tcW w:w="763" w:type="pct"/>
            <w:vAlign w:val="center"/>
          </w:tcPr>
          <w:p w14:paraId="6C5AE3B1" w14:textId="32B3646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8FDD94C" w14:textId="77777777" w:rsidTr="00B43AB9">
        <w:tc>
          <w:tcPr>
            <w:tcW w:w="306" w:type="pct"/>
            <w:vAlign w:val="center"/>
          </w:tcPr>
          <w:p w14:paraId="39DC42F7" w14:textId="6DE7062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80</w:t>
            </w:r>
          </w:p>
        </w:tc>
        <w:tc>
          <w:tcPr>
            <w:tcW w:w="1145" w:type="pct"/>
            <w:vAlign w:val="center"/>
          </w:tcPr>
          <w:p w14:paraId="5201C79C" w14:textId="52E49B2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Khoa học và Công nghệ</w:t>
            </w:r>
          </w:p>
        </w:tc>
        <w:tc>
          <w:tcPr>
            <w:tcW w:w="972" w:type="pct"/>
            <w:vAlign w:val="center"/>
          </w:tcPr>
          <w:p w14:paraId="29538942" w14:textId="2721FB6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Viễn thông và Internet</w:t>
            </w:r>
          </w:p>
        </w:tc>
        <w:tc>
          <w:tcPr>
            <w:tcW w:w="1814" w:type="pct"/>
            <w:vAlign w:val="center"/>
          </w:tcPr>
          <w:p w14:paraId="04C57DCD" w14:textId="5DB70B3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kết nối để cung cấp dịch vụ nội dung thông tin trên mạng viễn thông di động</w:t>
            </w:r>
          </w:p>
        </w:tc>
        <w:tc>
          <w:tcPr>
            <w:tcW w:w="763" w:type="pct"/>
            <w:vAlign w:val="center"/>
          </w:tcPr>
          <w:p w14:paraId="2777C644" w14:textId="5235300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4A7913E2" w14:textId="77777777" w:rsidTr="00B43AB9">
        <w:tc>
          <w:tcPr>
            <w:tcW w:w="306" w:type="pct"/>
            <w:vAlign w:val="center"/>
          </w:tcPr>
          <w:p w14:paraId="07180708" w14:textId="21FCB11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81</w:t>
            </w:r>
          </w:p>
        </w:tc>
        <w:tc>
          <w:tcPr>
            <w:tcW w:w="1145" w:type="pct"/>
            <w:vAlign w:val="center"/>
          </w:tcPr>
          <w:p w14:paraId="3FD25F8D" w14:textId="7621F5E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Khoa học và Công nghệ</w:t>
            </w:r>
          </w:p>
        </w:tc>
        <w:tc>
          <w:tcPr>
            <w:tcW w:w="972" w:type="pct"/>
            <w:vAlign w:val="center"/>
          </w:tcPr>
          <w:p w14:paraId="04A86D0F" w14:textId="0FE45EA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Viễn thông và Internet</w:t>
            </w:r>
          </w:p>
        </w:tc>
        <w:tc>
          <w:tcPr>
            <w:tcW w:w="1814" w:type="pct"/>
            <w:vAlign w:val="center"/>
          </w:tcPr>
          <w:p w14:paraId="4C6C7AD7" w14:textId="470F6F7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cung cấp dịch vụ viễn thông có hạ tầng mạng</w:t>
            </w:r>
          </w:p>
        </w:tc>
        <w:tc>
          <w:tcPr>
            <w:tcW w:w="763" w:type="pct"/>
            <w:vAlign w:val="center"/>
          </w:tcPr>
          <w:p w14:paraId="78B17241" w14:textId="36337F9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7EB41096" w14:textId="77777777" w:rsidTr="00B43AB9">
        <w:tc>
          <w:tcPr>
            <w:tcW w:w="306" w:type="pct"/>
            <w:vAlign w:val="center"/>
          </w:tcPr>
          <w:p w14:paraId="17D10F19" w14:textId="5CED38B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82</w:t>
            </w:r>
          </w:p>
        </w:tc>
        <w:tc>
          <w:tcPr>
            <w:tcW w:w="1145" w:type="pct"/>
            <w:vAlign w:val="center"/>
          </w:tcPr>
          <w:p w14:paraId="4A3CE3C2" w14:textId="13A57F7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Khoa học và Công nghệ</w:t>
            </w:r>
          </w:p>
        </w:tc>
        <w:tc>
          <w:tcPr>
            <w:tcW w:w="972" w:type="pct"/>
            <w:vAlign w:val="center"/>
          </w:tcPr>
          <w:p w14:paraId="1CFA73BA" w14:textId="4F1736B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Viễn thông và Internet</w:t>
            </w:r>
          </w:p>
        </w:tc>
        <w:tc>
          <w:tcPr>
            <w:tcW w:w="1814" w:type="pct"/>
            <w:vAlign w:val="center"/>
          </w:tcPr>
          <w:p w14:paraId="4F366FC6" w14:textId="489BFA4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kiểm định</w:t>
            </w:r>
          </w:p>
        </w:tc>
        <w:tc>
          <w:tcPr>
            <w:tcW w:w="763" w:type="pct"/>
            <w:vAlign w:val="center"/>
          </w:tcPr>
          <w:p w14:paraId="766AEA86" w14:textId="22DE4FA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1572E106" w14:textId="77777777" w:rsidTr="00B43AB9">
        <w:tc>
          <w:tcPr>
            <w:tcW w:w="306" w:type="pct"/>
            <w:vAlign w:val="center"/>
          </w:tcPr>
          <w:p w14:paraId="33463ED9" w14:textId="732F615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lastRenderedPageBreak/>
              <w:t>83</w:t>
            </w:r>
          </w:p>
        </w:tc>
        <w:tc>
          <w:tcPr>
            <w:tcW w:w="1145" w:type="pct"/>
            <w:vAlign w:val="center"/>
          </w:tcPr>
          <w:p w14:paraId="28E5D1F1" w14:textId="7BB74A3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Khoa học và Công nghệ</w:t>
            </w:r>
          </w:p>
        </w:tc>
        <w:tc>
          <w:tcPr>
            <w:tcW w:w="972" w:type="pct"/>
            <w:vAlign w:val="center"/>
          </w:tcPr>
          <w:p w14:paraId="13B3CC7E" w14:textId="41A6C53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Viễn thông và Internet</w:t>
            </w:r>
          </w:p>
        </w:tc>
        <w:tc>
          <w:tcPr>
            <w:tcW w:w="1814" w:type="pct"/>
            <w:vAlign w:val="center"/>
          </w:tcPr>
          <w:p w14:paraId="73B8AB41" w14:textId="35E8D9D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kinh doanh dịch vụ viễn thông</w:t>
            </w:r>
          </w:p>
        </w:tc>
        <w:tc>
          <w:tcPr>
            <w:tcW w:w="763" w:type="pct"/>
            <w:vAlign w:val="center"/>
          </w:tcPr>
          <w:p w14:paraId="0E8EC045" w14:textId="40F93D6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765C0B41" w14:textId="77777777" w:rsidTr="00B43AB9">
        <w:tc>
          <w:tcPr>
            <w:tcW w:w="306" w:type="pct"/>
            <w:vAlign w:val="center"/>
          </w:tcPr>
          <w:p w14:paraId="5F2A9857" w14:textId="4428AE5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84</w:t>
            </w:r>
          </w:p>
        </w:tc>
        <w:tc>
          <w:tcPr>
            <w:tcW w:w="1145" w:type="pct"/>
            <w:vAlign w:val="center"/>
          </w:tcPr>
          <w:p w14:paraId="0023306E" w14:textId="67B5A8B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610591DF" w14:textId="3F1604D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Bảo hiểm xã hội</w:t>
            </w:r>
          </w:p>
        </w:tc>
        <w:tc>
          <w:tcPr>
            <w:tcW w:w="1814" w:type="pct"/>
            <w:vAlign w:val="center"/>
          </w:tcPr>
          <w:p w14:paraId="2DBA14C5" w14:textId="4AC3905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Số bảo hiểm xã hội hoặc xác nhận bổ sung thời gian công tác trong sổ bảo hiểm xã hội của người lao động</w:t>
            </w:r>
          </w:p>
        </w:tc>
        <w:tc>
          <w:tcPr>
            <w:tcW w:w="763" w:type="pct"/>
            <w:vAlign w:val="center"/>
          </w:tcPr>
          <w:p w14:paraId="56BB9BFD" w14:textId="4B84CE8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Sổ bảo hiểm/Giấy xác nhận</w:t>
            </w:r>
          </w:p>
        </w:tc>
      </w:tr>
      <w:tr w:rsidR="008716C5" w:rsidRPr="00937A74" w14:paraId="08C5FA78" w14:textId="77777777" w:rsidTr="00B43AB9">
        <w:tc>
          <w:tcPr>
            <w:tcW w:w="306" w:type="pct"/>
            <w:vAlign w:val="center"/>
          </w:tcPr>
          <w:p w14:paraId="39AC9E53" w14:textId="2E2693B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85</w:t>
            </w:r>
          </w:p>
        </w:tc>
        <w:tc>
          <w:tcPr>
            <w:tcW w:w="1145" w:type="pct"/>
            <w:vAlign w:val="center"/>
          </w:tcPr>
          <w:p w14:paraId="2E42B457" w14:textId="18FE210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500D2D72" w14:textId="68452CC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Bảo hiểm xã hội</w:t>
            </w:r>
          </w:p>
        </w:tc>
        <w:tc>
          <w:tcPr>
            <w:tcW w:w="1814" w:type="pct"/>
            <w:vAlign w:val="center"/>
          </w:tcPr>
          <w:p w14:paraId="24953EF7" w14:textId="40D3D37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Sổ Bảo hiểm xã hội</w:t>
            </w:r>
          </w:p>
        </w:tc>
        <w:tc>
          <w:tcPr>
            <w:tcW w:w="763" w:type="pct"/>
            <w:vAlign w:val="center"/>
          </w:tcPr>
          <w:p w14:paraId="0C9D4753" w14:textId="1963674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Sổ Bảo hiểm</w:t>
            </w:r>
          </w:p>
        </w:tc>
      </w:tr>
      <w:tr w:rsidR="008716C5" w:rsidRPr="00937A74" w14:paraId="4575B406" w14:textId="77777777" w:rsidTr="00B43AB9">
        <w:tc>
          <w:tcPr>
            <w:tcW w:w="306" w:type="pct"/>
            <w:vAlign w:val="center"/>
          </w:tcPr>
          <w:p w14:paraId="7893E3BF" w14:textId="4F88179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86</w:t>
            </w:r>
          </w:p>
        </w:tc>
        <w:tc>
          <w:tcPr>
            <w:tcW w:w="1145" w:type="pct"/>
            <w:vAlign w:val="center"/>
          </w:tcPr>
          <w:p w14:paraId="5C9508F3" w14:textId="32FD7AF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5C854823" w14:textId="4162DBF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Hải quan</w:t>
            </w:r>
          </w:p>
        </w:tc>
        <w:tc>
          <w:tcPr>
            <w:tcW w:w="1814" w:type="pct"/>
            <w:vAlign w:val="center"/>
          </w:tcPr>
          <w:p w14:paraId="002D5C35" w14:textId="089CD60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thông hành/Chứng minh thư biên giới để xác định</w:t>
            </w:r>
          </w:p>
        </w:tc>
        <w:tc>
          <w:tcPr>
            <w:tcW w:w="763" w:type="pct"/>
            <w:vAlign w:val="center"/>
          </w:tcPr>
          <w:p w14:paraId="67370989" w14:textId="03CC128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thông hành</w:t>
            </w:r>
          </w:p>
        </w:tc>
      </w:tr>
      <w:tr w:rsidR="008716C5" w:rsidRPr="00937A74" w14:paraId="0BA8EFA4" w14:textId="77777777" w:rsidTr="00B43AB9">
        <w:tc>
          <w:tcPr>
            <w:tcW w:w="306" w:type="pct"/>
            <w:vAlign w:val="center"/>
          </w:tcPr>
          <w:p w14:paraId="1CE3ECA7" w14:textId="6AFE143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87</w:t>
            </w:r>
          </w:p>
        </w:tc>
        <w:tc>
          <w:tcPr>
            <w:tcW w:w="1145" w:type="pct"/>
            <w:vAlign w:val="center"/>
          </w:tcPr>
          <w:p w14:paraId="6EFA7CCF" w14:textId="305A26D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1A930F9B" w14:textId="0D91146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hợp tác xã</w:t>
            </w:r>
          </w:p>
        </w:tc>
        <w:tc>
          <w:tcPr>
            <w:tcW w:w="1814" w:type="pct"/>
            <w:vAlign w:val="center"/>
          </w:tcPr>
          <w:p w14:paraId="16CA7145" w14:textId="11C83E1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hoạt động chi nhánh, văn phòng đại diện</w:t>
            </w:r>
          </w:p>
        </w:tc>
        <w:tc>
          <w:tcPr>
            <w:tcW w:w="763" w:type="pct"/>
            <w:vAlign w:val="center"/>
          </w:tcPr>
          <w:p w14:paraId="6F68343D" w14:textId="4A01975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43C58E7A" w14:textId="77777777" w:rsidTr="00B43AB9">
        <w:tc>
          <w:tcPr>
            <w:tcW w:w="306" w:type="pct"/>
            <w:vAlign w:val="center"/>
          </w:tcPr>
          <w:p w14:paraId="7A45060B" w14:textId="0CF7B6F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88</w:t>
            </w:r>
          </w:p>
        </w:tc>
        <w:tc>
          <w:tcPr>
            <w:tcW w:w="1145" w:type="pct"/>
            <w:vAlign w:val="center"/>
          </w:tcPr>
          <w:p w14:paraId="4505C463" w14:textId="1632D0A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Nội vụ</w:t>
            </w:r>
          </w:p>
        </w:tc>
        <w:tc>
          <w:tcPr>
            <w:tcW w:w="972" w:type="pct"/>
            <w:vAlign w:val="center"/>
          </w:tcPr>
          <w:p w14:paraId="094BF57E" w14:textId="367ACBD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lao động ngoài nước</w:t>
            </w:r>
          </w:p>
        </w:tc>
        <w:tc>
          <w:tcPr>
            <w:tcW w:w="1814" w:type="pct"/>
            <w:vAlign w:val="center"/>
          </w:tcPr>
          <w:p w14:paraId="421588FD" w14:textId="1FE9D92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hoạt động dịch vụ đưa người lao động Việt Nam đi làm việc ở nước ngoài theo hợp đồng</w:t>
            </w:r>
          </w:p>
        </w:tc>
        <w:tc>
          <w:tcPr>
            <w:tcW w:w="763" w:type="pct"/>
            <w:vAlign w:val="center"/>
          </w:tcPr>
          <w:p w14:paraId="4F351DD0" w14:textId="693CB14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2E578395" w14:textId="77777777" w:rsidTr="00B43AB9">
        <w:tc>
          <w:tcPr>
            <w:tcW w:w="306" w:type="pct"/>
            <w:vAlign w:val="center"/>
          </w:tcPr>
          <w:p w14:paraId="062F2E8F" w14:textId="6E5FB3B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89</w:t>
            </w:r>
          </w:p>
        </w:tc>
        <w:tc>
          <w:tcPr>
            <w:tcW w:w="1145" w:type="pct"/>
            <w:vAlign w:val="center"/>
          </w:tcPr>
          <w:p w14:paraId="5B19D733" w14:textId="687F0D8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Nội vụ</w:t>
            </w:r>
          </w:p>
        </w:tc>
        <w:tc>
          <w:tcPr>
            <w:tcW w:w="972" w:type="pct"/>
            <w:vAlign w:val="center"/>
          </w:tcPr>
          <w:p w14:paraId="0961A2A9" w14:textId="6D3628B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Việc làm</w:t>
            </w:r>
          </w:p>
        </w:tc>
        <w:tc>
          <w:tcPr>
            <w:tcW w:w="1814" w:type="pct"/>
            <w:vAlign w:val="center"/>
          </w:tcPr>
          <w:p w14:paraId="01A9ECCA" w14:textId="51C5C5C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hoạt động dịch vụ việc làm</w:t>
            </w:r>
          </w:p>
        </w:tc>
        <w:tc>
          <w:tcPr>
            <w:tcW w:w="763" w:type="pct"/>
            <w:vAlign w:val="center"/>
          </w:tcPr>
          <w:p w14:paraId="6EEDA81E" w14:textId="2B42667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3A01769F" w14:textId="77777777" w:rsidTr="00B43AB9">
        <w:tc>
          <w:tcPr>
            <w:tcW w:w="306" w:type="pct"/>
            <w:vAlign w:val="center"/>
          </w:tcPr>
          <w:p w14:paraId="032A0575" w14:textId="6530793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90</w:t>
            </w:r>
          </w:p>
        </w:tc>
        <w:tc>
          <w:tcPr>
            <w:tcW w:w="1145" w:type="pct"/>
            <w:vAlign w:val="center"/>
          </w:tcPr>
          <w:p w14:paraId="7E1FFE11" w14:textId="0FA8244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Nội vụ</w:t>
            </w:r>
          </w:p>
        </w:tc>
        <w:tc>
          <w:tcPr>
            <w:tcW w:w="972" w:type="pct"/>
            <w:vAlign w:val="center"/>
          </w:tcPr>
          <w:p w14:paraId="2C62C498" w14:textId="4085839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Việc làm</w:t>
            </w:r>
          </w:p>
        </w:tc>
        <w:tc>
          <w:tcPr>
            <w:tcW w:w="1814" w:type="pct"/>
            <w:vAlign w:val="center"/>
          </w:tcPr>
          <w:p w14:paraId="641CD3B5" w14:textId="5D1583E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lao động cho người lao động nước ngoài</w:t>
            </w:r>
          </w:p>
        </w:tc>
        <w:tc>
          <w:tcPr>
            <w:tcW w:w="763" w:type="pct"/>
            <w:vAlign w:val="center"/>
          </w:tcPr>
          <w:p w14:paraId="40F2B473" w14:textId="1D73200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9901C63" w14:textId="77777777" w:rsidTr="00B43AB9">
        <w:tc>
          <w:tcPr>
            <w:tcW w:w="306" w:type="pct"/>
            <w:vAlign w:val="center"/>
          </w:tcPr>
          <w:p w14:paraId="55A1F663" w14:textId="589E01D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91</w:t>
            </w:r>
          </w:p>
        </w:tc>
        <w:tc>
          <w:tcPr>
            <w:tcW w:w="1145" w:type="pct"/>
            <w:vAlign w:val="center"/>
          </w:tcPr>
          <w:p w14:paraId="41760C15" w14:textId="40BA7DC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Nông nghiệp và Môi trường</w:t>
            </w:r>
          </w:p>
        </w:tc>
        <w:tc>
          <w:tcPr>
            <w:tcW w:w="972" w:type="pct"/>
            <w:vAlign w:val="center"/>
          </w:tcPr>
          <w:p w14:paraId="68BA4C7B" w14:textId="4D79581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Môi trường</w:t>
            </w:r>
          </w:p>
        </w:tc>
        <w:tc>
          <w:tcPr>
            <w:tcW w:w="1814" w:type="pct"/>
            <w:vAlign w:val="center"/>
          </w:tcPr>
          <w:p w14:paraId="4E14F621" w14:textId="43349DA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môi trường tổ chức</w:t>
            </w:r>
          </w:p>
        </w:tc>
        <w:tc>
          <w:tcPr>
            <w:tcW w:w="763" w:type="pct"/>
            <w:vAlign w:val="center"/>
          </w:tcPr>
          <w:p w14:paraId="15333BF6" w14:textId="5490035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29FF312A" w14:textId="77777777" w:rsidTr="00B43AB9">
        <w:tc>
          <w:tcPr>
            <w:tcW w:w="306" w:type="pct"/>
            <w:vAlign w:val="center"/>
          </w:tcPr>
          <w:p w14:paraId="1B3B9B74" w14:textId="3E0DEFB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92</w:t>
            </w:r>
          </w:p>
        </w:tc>
        <w:tc>
          <w:tcPr>
            <w:tcW w:w="1145" w:type="pct"/>
            <w:vAlign w:val="center"/>
          </w:tcPr>
          <w:p w14:paraId="58C75F4C" w14:textId="37B17EE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Nông nghiệp và Môi trường</w:t>
            </w:r>
          </w:p>
        </w:tc>
        <w:tc>
          <w:tcPr>
            <w:tcW w:w="972" w:type="pct"/>
            <w:vAlign w:val="center"/>
          </w:tcPr>
          <w:p w14:paraId="739FCAA3" w14:textId="2F5DDB0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Đất đai</w:t>
            </w:r>
          </w:p>
        </w:tc>
        <w:tc>
          <w:tcPr>
            <w:tcW w:w="1814" w:type="pct"/>
            <w:vAlign w:val="center"/>
          </w:tcPr>
          <w:p w14:paraId="542DBBDC" w14:textId="3EA7779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quyền sử dụng đất, quyền sở hữu tài sản gắn liền với đất</w:t>
            </w:r>
          </w:p>
        </w:tc>
        <w:tc>
          <w:tcPr>
            <w:tcW w:w="763" w:type="pct"/>
            <w:vAlign w:val="center"/>
          </w:tcPr>
          <w:p w14:paraId="798CCF72" w14:textId="39A4184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6408319A" w14:textId="77777777" w:rsidTr="00B43AB9">
        <w:tc>
          <w:tcPr>
            <w:tcW w:w="306" w:type="pct"/>
            <w:vAlign w:val="center"/>
          </w:tcPr>
          <w:p w14:paraId="449631E5" w14:textId="2963C32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93</w:t>
            </w:r>
          </w:p>
        </w:tc>
        <w:tc>
          <w:tcPr>
            <w:tcW w:w="1145" w:type="pct"/>
            <w:vAlign w:val="center"/>
          </w:tcPr>
          <w:p w14:paraId="5104F1D0" w14:textId="7343743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Nông nghiệp và Môi trường</w:t>
            </w:r>
          </w:p>
        </w:tc>
        <w:tc>
          <w:tcPr>
            <w:tcW w:w="972" w:type="pct"/>
            <w:vAlign w:val="center"/>
          </w:tcPr>
          <w:p w14:paraId="45BD8750" w14:textId="7DCDED7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Thú y</w:t>
            </w:r>
          </w:p>
        </w:tc>
        <w:tc>
          <w:tcPr>
            <w:tcW w:w="1814" w:type="pct"/>
            <w:vAlign w:val="center"/>
          </w:tcPr>
          <w:p w14:paraId="12FCDE3C" w14:textId="7C0B55D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hành nghề thú</w:t>
            </w:r>
            <w:r>
              <w:rPr>
                <w:rFonts w:ascii="Arial" w:hAnsi="Arial" w:cs="Arial"/>
                <w:sz w:val="20"/>
                <w:szCs w:val="20"/>
              </w:rPr>
              <w:t xml:space="preserve"> </w:t>
            </w:r>
            <w:r w:rsidRPr="00937A74">
              <w:rPr>
                <w:rFonts w:ascii="Arial" w:hAnsi="Arial" w:cs="Arial"/>
                <w:sz w:val="20"/>
                <w:szCs w:val="20"/>
              </w:rPr>
              <w:t>y</w:t>
            </w:r>
          </w:p>
        </w:tc>
        <w:tc>
          <w:tcPr>
            <w:tcW w:w="763" w:type="pct"/>
            <w:vAlign w:val="center"/>
          </w:tcPr>
          <w:p w14:paraId="09E652EE" w14:textId="04800C6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8716C5" w:rsidRPr="00937A74" w14:paraId="649108E8" w14:textId="77777777" w:rsidTr="00B43AB9">
        <w:tc>
          <w:tcPr>
            <w:tcW w:w="306" w:type="pct"/>
            <w:vAlign w:val="center"/>
          </w:tcPr>
          <w:p w14:paraId="7BAEF699" w14:textId="032C7C7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94</w:t>
            </w:r>
          </w:p>
        </w:tc>
        <w:tc>
          <w:tcPr>
            <w:tcW w:w="1145" w:type="pct"/>
            <w:vAlign w:val="center"/>
          </w:tcPr>
          <w:p w14:paraId="02373490" w14:textId="5CAEC76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Nông nghiệp và Môi trường</w:t>
            </w:r>
          </w:p>
        </w:tc>
        <w:tc>
          <w:tcPr>
            <w:tcW w:w="972" w:type="pct"/>
            <w:vAlign w:val="center"/>
          </w:tcPr>
          <w:p w14:paraId="1AE817DC" w14:textId="382497C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Thủy sản</w:t>
            </w:r>
          </w:p>
        </w:tc>
        <w:tc>
          <w:tcPr>
            <w:tcW w:w="1814" w:type="pct"/>
            <w:vAlign w:val="center"/>
          </w:tcPr>
          <w:p w14:paraId="54E81875" w14:textId="6EDFAA9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cơ sở đủ điều kiện đăng kiểm tàu cá</w:t>
            </w:r>
          </w:p>
        </w:tc>
        <w:tc>
          <w:tcPr>
            <w:tcW w:w="763" w:type="pct"/>
            <w:vAlign w:val="center"/>
          </w:tcPr>
          <w:p w14:paraId="66FF208F" w14:textId="159F97D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7F9E78FF" w14:textId="77777777" w:rsidTr="00B43AB9">
        <w:tc>
          <w:tcPr>
            <w:tcW w:w="306" w:type="pct"/>
            <w:vAlign w:val="center"/>
          </w:tcPr>
          <w:p w14:paraId="685684CD" w14:textId="7D94C8F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95</w:t>
            </w:r>
          </w:p>
        </w:tc>
        <w:tc>
          <w:tcPr>
            <w:tcW w:w="1145" w:type="pct"/>
            <w:vAlign w:val="center"/>
          </w:tcPr>
          <w:p w14:paraId="5A31A734" w14:textId="4FEFA9F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Nông nghiệp và Môi trường</w:t>
            </w:r>
          </w:p>
        </w:tc>
        <w:tc>
          <w:tcPr>
            <w:tcW w:w="972" w:type="pct"/>
            <w:vAlign w:val="center"/>
          </w:tcPr>
          <w:p w14:paraId="3DE863F6" w14:textId="38574B2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Thủy sản</w:t>
            </w:r>
          </w:p>
        </w:tc>
        <w:tc>
          <w:tcPr>
            <w:tcW w:w="1814" w:type="pct"/>
            <w:vAlign w:val="center"/>
          </w:tcPr>
          <w:p w14:paraId="174FA7B1" w14:textId="07EB17C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tàu cá</w:t>
            </w:r>
          </w:p>
        </w:tc>
        <w:tc>
          <w:tcPr>
            <w:tcW w:w="763" w:type="pct"/>
            <w:vAlign w:val="center"/>
          </w:tcPr>
          <w:p w14:paraId="65E0E42D" w14:textId="60FAC88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0987A03E" w14:textId="77777777" w:rsidTr="00B43AB9">
        <w:tc>
          <w:tcPr>
            <w:tcW w:w="306" w:type="pct"/>
            <w:vAlign w:val="center"/>
          </w:tcPr>
          <w:p w14:paraId="6A3DC9D0" w14:textId="331B2B3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96</w:t>
            </w:r>
          </w:p>
        </w:tc>
        <w:tc>
          <w:tcPr>
            <w:tcW w:w="1145" w:type="pct"/>
            <w:vAlign w:val="center"/>
          </w:tcPr>
          <w:p w14:paraId="5F741C28" w14:textId="3454A0E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Quốc phòng</w:t>
            </w:r>
          </w:p>
        </w:tc>
        <w:tc>
          <w:tcPr>
            <w:tcW w:w="972" w:type="pct"/>
            <w:vAlign w:val="center"/>
          </w:tcPr>
          <w:p w14:paraId="04692472" w14:textId="2DADE7A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hoạt động vật liệu nổ công nghiệp, tiền chất thuốc nổ</w:t>
            </w:r>
          </w:p>
        </w:tc>
        <w:tc>
          <w:tcPr>
            <w:tcW w:w="1814" w:type="pct"/>
            <w:vAlign w:val="center"/>
          </w:tcPr>
          <w:p w14:paraId="50A7CAD5" w14:textId="039BF54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sử dụng vật liệu nổ công nghiệp</w:t>
            </w:r>
          </w:p>
        </w:tc>
        <w:tc>
          <w:tcPr>
            <w:tcW w:w="763" w:type="pct"/>
            <w:vAlign w:val="center"/>
          </w:tcPr>
          <w:p w14:paraId="501D27AB" w14:textId="111DDDA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351CD0F" w14:textId="77777777" w:rsidTr="00B43AB9">
        <w:tc>
          <w:tcPr>
            <w:tcW w:w="306" w:type="pct"/>
            <w:vAlign w:val="center"/>
          </w:tcPr>
          <w:p w14:paraId="5389C9EB" w14:textId="5434AA4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97</w:t>
            </w:r>
          </w:p>
        </w:tc>
        <w:tc>
          <w:tcPr>
            <w:tcW w:w="1145" w:type="pct"/>
            <w:vAlign w:val="center"/>
          </w:tcPr>
          <w:p w14:paraId="68141130" w14:textId="0374C92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Quốc phòng</w:t>
            </w:r>
          </w:p>
        </w:tc>
        <w:tc>
          <w:tcPr>
            <w:tcW w:w="972" w:type="pct"/>
            <w:vAlign w:val="center"/>
          </w:tcPr>
          <w:p w14:paraId="64E44FF4" w14:textId="325667F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Quản lý hoạt động vật liệu nổ công nghiệp, tiền chất thuốc nổ</w:t>
            </w:r>
          </w:p>
        </w:tc>
        <w:tc>
          <w:tcPr>
            <w:tcW w:w="1814" w:type="pct"/>
            <w:vAlign w:val="center"/>
          </w:tcPr>
          <w:p w14:paraId="25DC249A" w14:textId="37E027E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huấn luyện kỹ thuật an toàn vật liệu nổ công nghiệp</w:t>
            </w:r>
          </w:p>
        </w:tc>
        <w:tc>
          <w:tcPr>
            <w:tcW w:w="763" w:type="pct"/>
            <w:vAlign w:val="center"/>
          </w:tcPr>
          <w:p w14:paraId="0974DD13" w14:textId="2D68B93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D72FE5C" w14:textId="77777777" w:rsidTr="00B43AB9">
        <w:tc>
          <w:tcPr>
            <w:tcW w:w="306" w:type="pct"/>
            <w:vAlign w:val="center"/>
          </w:tcPr>
          <w:p w14:paraId="0F2ECB28" w14:textId="7F94E5A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98</w:t>
            </w:r>
          </w:p>
        </w:tc>
        <w:tc>
          <w:tcPr>
            <w:tcW w:w="1145" w:type="pct"/>
            <w:vAlign w:val="center"/>
          </w:tcPr>
          <w:p w14:paraId="11347B93" w14:textId="0E3B873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2575792A" w14:textId="1CBF4EE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Kinh doanh có điều kiện</w:t>
            </w:r>
          </w:p>
        </w:tc>
        <w:tc>
          <w:tcPr>
            <w:tcW w:w="1814" w:type="pct"/>
            <w:vAlign w:val="center"/>
          </w:tcPr>
          <w:p w14:paraId="26B61408" w14:textId="7241D7E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kinh doanh có điều kiện</w:t>
            </w:r>
          </w:p>
        </w:tc>
        <w:tc>
          <w:tcPr>
            <w:tcW w:w="763" w:type="pct"/>
            <w:vAlign w:val="center"/>
          </w:tcPr>
          <w:p w14:paraId="322B2D3B" w14:textId="6305257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9FF5E83" w14:textId="77777777" w:rsidTr="00B43AB9">
        <w:tc>
          <w:tcPr>
            <w:tcW w:w="306" w:type="pct"/>
            <w:vAlign w:val="center"/>
          </w:tcPr>
          <w:p w14:paraId="0E68EE9A" w14:textId="04D9B5D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99</w:t>
            </w:r>
          </w:p>
        </w:tc>
        <w:tc>
          <w:tcPr>
            <w:tcW w:w="1145" w:type="pct"/>
            <w:vAlign w:val="center"/>
          </w:tcPr>
          <w:p w14:paraId="6A964CC7" w14:textId="2F20A77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230C6F66" w14:textId="12C5048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doanh nghiệp</w:t>
            </w:r>
          </w:p>
        </w:tc>
        <w:tc>
          <w:tcPr>
            <w:tcW w:w="1814" w:type="pct"/>
            <w:vAlign w:val="center"/>
          </w:tcPr>
          <w:p w14:paraId="2F1A4E42" w14:textId="2B4A89E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doanh nghiệp</w:t>
            </w:r>
          </w:p>
        </w:tc>
        <w:tc>
          <w:tcPr>
            <w:tcW w:w="763" w:type="pct"/>
            <w:vAlign w:val="center"/>
          </w:tcPr>
          <w:p w14:paraId="1F390847" w14:textId="65992FD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521EABC5" w14:textId="77777777" w:rsidTr="00B43AB9">
        <w:tc>
          <w:tcPr>
            <w:tcW w:w="306" w:type="pct"/>
            <w:vAlign w:val="center"/>
          </w:tcPr>
          <w:p w14:paraId="10035C93" w14:textId="7DB08E3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100</w:t>
            </w:r>
          </w:p>
        </w:tc>
        <w:tc>
          <w:tcPr>
            <w:tcW w:w="1145" w:type="pct"/>
            <w:vAlign w:val="center"/>
          </w:tcPr>
          <w:p w14:paraId="6C03224E" w14:textId="794CB22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4F47FF4C" w14:textId="0E5BDB8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doanh nghiệp</w:t>
            </w:r>
          </w:p>
        </w:tc>
        <w:tc>
          <w:tcPr>
            <w:tcW w:w="1814" w:type="pct"/>
            <w:vAlign w:val="center"/>
          </w:tcPr>
          <w:p w14:paraId="1819F548" w14:textId="7501EE5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địa điểm kinh doanh</w:t>
            </w:r>
          </w:p>
        </w:tc>
        <w:tc>
          <w:tcPr>
            <w:tcW w:w="763" w:type="pct"/>
            <w:vAlign w:val="center"/>
          </w:tcPr>
          <w:p w14:paraId="36E3897F" w14:textId="6622263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2D057713" w14:textId="77777777" w:rsidTr="00B43AB9">
        <w:tc>
          <w:tcPr>
            <w:tcW w:w="306" w:type="pct"/>
            <w:vAlign w:val="center"/>
          </w:tcPr>
          <w:p w14:paraId="0A82CA83" w14:textId="45B5D39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101</w:t>
            </w:r>
          </w:p>
        </w:tc>
        <w:tc>
          <w:tcPr>
            <w:tcW w:w="1145" w:type="pct"/>
            <w:vAlign w:val="center"/>
          </w:tcPr>
          <w:p w14:paraId="569FC899" w14:textId="6B833C5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4ADF7A96" w14:textId="24AE5D6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doanh nghiệp</w:t>
            </w:r>
          </w:p>
        </w:tc>
        <w:tc>
          <w:tcPr>
            <w:tcW w:w="1814" w:type="pct"/>
            <w:vAlign w:val="center"/>
          </w:tcPr>
          <w:p w14:paraId="7A6EA0A2" w14:textId="5041E7B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hoạt động chi nhánh, văn phòng đại diện</w:t>
            </w:r>
          </w:p>
        </w:tc>
        <w:tc>
          <w:tcPr>
            <w:tcW w:w="763" w:type="pct"/>
            <w:vAlign w:val="center"/>
          </w:tcPr>
          <w:p w14:paraId="01156662" w14:textId="0B62891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53F04707" w14:textId="77777777" w:rsidTr="00B43AB9">
        <w:tc>
          <w:tcPr>
            <w:tcW w:w="306" w:type="pct"/>
            <w:vAlign w:val="center"/>
          </w:tcPr>
          <w:p w14:paraId="7B365E7E" w14:textId="43E1B98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102</w:t>
            </w:r>
          </w:p>
        </w:tc>
        <w:tc>
          <w:tcPr>
            <w:tcW w:w="1145" w:type="pct"/>
            <w:vAlign w:val="center"/>
          </w:tcPr>
          <w:p w14:paraId="6FD412C3" w14:textId="4598202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35E0C0F2" w14:textId="781742E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Tài chính ngân hàng</w:t>
            </w:r>
          </w:p>
        </w:tc>
        <w:tc>
          <w:tcPr>
            <w:tcW w:w="1814" w:type="pct"/>
            <w:vAlign w:val="center"/>
          </w:tcPr>
          <w:p w14:paraId="0A56D25E" w14:textId="2F6E689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kinh doanh casino</w:t>
            </w:r>
          </w:p>
        </w:tc>
        <w:tc>
          <w:tcPr>
            <w:tcW w:w="763" w:type="pct"/>
            <w:vAlign w:val="center"/>
          </w:tcPr>
          <w:p w14:paraId="3FD11A71" w14:textId="39B0410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245726F3" w14:textId="77777777" w:rsidTr="00B43AB9">
        <w:tc>
          <w:tcPr>
            <w:tcW w:w="306" w:type="pct"/>
            <w:vAlign w:val="center"/>
          </w:tcPr>
          <w:p w14:paraId="7BB997CC" w14:textId="3E7DFC3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103</w:t>
            </w:r>
          </w:p>
        </w:tc>
        <w:tc>
          <w:tcPr>
            <w:tcW w:w="1145" w:type="pct"/>
            <w:vAlign w:val="center"/>
          </w:tcPr>
          <w:p w14:paraId="1A0172C9" w14:textId="0242805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449D3E4B" w14:textId="4C42245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Thuế</w:t>
            </w:r>
          </w:p>
        </w:tc>
        <w:tc>
          <w:tcPr>
            <w:tcW w:w="1814" w:type="pct"/>
            <w:vAlign w:val="center"/>
          </w:tcPr>
          <w:p w14:paraId="5F6BA2B4" w14:textId="20798AF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thuế</w:t>
            </w:r>
          </w:p>
        </w:tc>
        <w:tc>
          <w:tcPr>
            <w:tcW w:w="763" w:type="pct"/>
            <w:vAlign w:val="center"/>
          </w:tcPr>
          <w:p w14:paraId="3F4DBCF7" w14:textId="71D59A7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4E7E27C" w14:textId="77777777" w:rsidTr="00B43AB9">
        <w:tc>
          <w:tcPr>
            <w:tcW w:w="306" w:type="pct"/>
            <w:vAlign w:val="center"/>
          </w:tcPr>
          <w:p w14:paraId="474CF423" w14:textId="3EE878B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104</w:t>
            </w:r>
          </w:p>
        </w:tc>
        <w:tc>
          <w:tcPr>
            <w:tcW w:w="1145" w:type="pct"/>
            <w:vAlign w:val="center"/>
          </w:tcPr>
          <w:p w14:paraId="6E3EAD57" w14:textId="776B5A1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758CDF82" w14:textId="6C6B45B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Thành lập và hoạt động của doanh nghiệp</w:t>
            </w:r>
          </w:p>
        </w:tc>
        <w:tc>
          <w:tcPr>
            <w:tcW w:w="1814" w:type="pct"/>
            <w:vAlign w:val="center"/>
          </w:tcPr>
          <w:p w14:paraId="386776A3" w14:textId="6A5E944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doanh nghiệp</w:t>
            </w:r>
          </w:p>
        </w:tc>
        <w:tc>
          <w:tcPr>
            <w:tcW w:w="763" w:type="pct"/>
            <w:vAlign w:val="center"/>
          </w:tcPr>
          <w:p w14:paraId="743F2128" w14:textId="496C8D4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095D05E4" w14:textId="77777777" w:rsidTr="00B43AB9">
        <w:tc>
          <w:tcPr>
            <w:tcW w:w="306" w:type="pct"/>
            <w:vAlign w:val="center"/>
          </w:tcPr>
          <w:p w14:paraId="228C3CB2" w14:textId="50B7A08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105</w:t>
            </w:r>
          </w:p>
        </w:tc>
        <w:tc>
          <w:tcPr>
            <w:tcW w:w="1145" w:type="pct"/>
            <w:vAlign w:val="center"/>
          </w:tcPr>
          <w:p w14:paraId="79013B59" w14:textId="2F96CE7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3F4EB87F" w14:textId="477C4AA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Thành lập và hoạt động kinh doanh</w:t>
            </w:r>
          </w:p>
        </w:tc>
        <w:tc>
          <w:tcPr>
            <w:tcW w:w="1814" w:type="pct"/>
            <w:vAlign w:val="center"/>
          </w:tcPr>
          <w:p w14:paraId="4A08C105" w14:textId="0648E02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kinh doanh hộ gia đình</w:t>
            </w:r>
          </w:p>
        </w:tc>
        <w:tc>
          <w:tcPr>
            <w:tcW w:w="763" w:type="pct"/>
            <w:vAlign w:val="center"/>
          </w:tcPr>
          <w:p w14:paraId="4CE1B156" w14:textId="34CD13B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431BDEFF" w14:textId="77777777" w:rsidTr="00B43AB9">
        <w:tc>
          <w:tcPr>
            <w:tcW w:w="306" w:type="pct"/>
            <w:vAlign w:val="center"/>
          </w:tcPr>
          <w:p w14:paraId="012DBD9F" w14:textId="1F46C0A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106</w:t>
            </w:r>
          </w:p>
        </w:tc>
        <w:tc>
          <w:tcPr>
            <w:tcW w:w="1145" w:type="pct"/>
            <w:vAlign w:val="center"/>
          </w:tcPr>
          <w:p w14:paraId="52D0401F" w14:textId="785A266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1A38CA6B" w14:textId="358025C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Hợp tác xã</w:t>
            </w:r>
          </w:p>
        </w:tc>
        <w:tc>
          <w:tcPr>
            <w:tcW w:w="1814" w:type="pct"/>
            <w:vAlign w:val="center"/>
          </w:tcPr>
          <w:p w14:paraId="0FBA320E" w14:textId="1036B7A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Hợp tác xã</w:t>
            </w:r>
          </w:p>
        </w:tc>
        <w:tc>
          <w:tcPr>
            <w:tcW w:w="763" w:type="pct"/>
            <w:vAlign w:val="center"/>
          </w:tcPr>
          <w:p w14:paraId="751F0BFD" w14:textId="1E2FA85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03D2A5C2" w14:textId="77777777" w:rsidTr="00B43AB9">
        <w:tc>
          <w:tcPr>
            <w:tcW w:w="306" w:type="pct"/>
            <w:vAlign w:val="center"/>
          </w:tcPr>
          <w:p w14:paraId="7CA0E6A1" w14:textId="432DB63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107</w:t>
            </w:r>
          </w:p>
        </w:tc>
        <w:tc>
          <w:tcPr>
            <w:tcW w:w="1145" w:type="pct"/>
            <w:vAlign w:val="center"/>
          </w:tcPr>
          <w:p w14:paraId="43BCB9EE" w14:textId="4BB3C19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3A35BAA6" w14:textId="4A17338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Hợp tác xã</w:t>
            </w:r>
          </w:p>
        </w:tc>
        <w:tc>
          <w:tcPr>
            <w:tcW w:w="1814" w:type="pct"/>
            <w:vAlign w:val="center"/>
          </w:tcPr>
          <w:p w14:paraId="3A464E51" w14:textId="77214C5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Tổ hợp tác</w:t>
            </w:r>
          </w:p>
        </w:tc>
        <w:tc>
          <w:tcPr>
            <w:tcW w:w="763" w:type="pct"/>
            <w:vAlign w:val="center"/>
          </w:tcPr>
          <w:p w14:paraId="3637555D" w14:textId="537A6E3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097AA1C6" w14:textId="77777777" w:rsidTr="00B43AB9">
        <w:tc>
          <w:tcPr>
            <w:tcW w:w="306" w:type="pct"/>
            <w:vAlign w:val="center"/>
          </w:tcPr>
          <w:p w14:paraId="1C51B9D6" w14:textId="409CE56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108</w:t>
            </w:r>
          </w:p>
        </w:tc>
        <w:tc>
          <w:tcPr>
            <w:tcW w:w="1145" w:type="pct"/>
            <w:vAlign w:val="center"/>
          </w:tcPr>
          <w:p w14:paraId="06531379" w14:textId="5E1943E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Tài chính</w:t>
            </w:r>
          </w:p>
        </w:tc>
        <w:tc>
          <w:tcPr>
            <w:tcW w:w="972" w:type="pct"/>
            <w:vAlign w:val="center"/>
          </w:tcPr>
          <w:p w14:paraId="3C1EBC6F" w14:textId="0A50056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ký Hợp tác xã</w:t>
            </w:r>
          </w:p>
        </w:tc>
        <w:tc>
          <w:tcPr>
            <w:tcW w:w="1814" w:type="pct"/>
            <w:vAlign w:val="center"/>
          </w:tcPr>
          <w:p w14:paraId="3AEC61F7" w14:textId="7777777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w:t>
            </w:r>
          </w:p>
          <w:p w14:paraId="022FC000" w14:textId="19770BE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Liên hợp tác xã</w:t>
            </w:r>
          </w:p>
        </w:tc>
        <w:tc>
          <w:tcPr>
            <w:tcW w:w="763" w:type="pct"/>
            <w:vAlign w:val="center"/>
          </w:tcPr>
          <w:p w14:paraId="7CE57306" w14:textId="070FBE1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1298CED0" w14:textId="77777777" w:rsidTr="00B43AB9">
        <w:tc>
          <w:tcPr>
            <w:tcW w:w="306" w:type="pct"/>
            <w:vAlign w:val="center"/>
          </w:tcPr>
          <w:p w14:paraId="77E880EC" w14:textId="4E5C8F7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lastRenderedPageBreak/>
              <w:t>109</w:t>
            </w:r>
          </w:p>
        </w:tc>
        <w:tc>
          <w:tcPr>
            <w:tcW w:w="1145" w:type="pct"/>
            <w:vAlign w:val="center"/>
          </w:tcPr>
          <w:p w14:paraId="2DA6E787" w14:textId="4FF8B03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Tư pháp</w:t>
            </w:r>
          </w:p>
        </w:tc>
        <w:tc>
          <w:tcPr>
            <w:tcW w:w="972" w:type="pct"/>
            <w:vAlign w:val="center"/>
          </w:tcPr>
          <w:p w14:paraId="770D0161" w14:textId="128DA5C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Luật sư</w:t>
            </w:r>
          </w:p>
        </w:tc>
        <w:tc>
          <w:tcPr>
            <w:tcW w:w="1814" w:type="pct"/>
            <w:vAlign w:val="center"/>
          </w:tcPr>
          <w:p w14:paraId="48FAD030" w14:textId="5F1D445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đăng ký hoạt động cho công ty luật hợp nhất</w:t>
            </w:r>
          </w:p>
        </w:tc>
        <w:tc>
          <w:tcPr>
            <w:tcW w:w="763" w:type="pct"/>
            <w:vAlign w:val="center"/>
          </w:tcPr>
          <w:p w14:paraId="59119548" w14:textId="00D3AC4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đăng ký</w:t>
            </w:r>
          </w:p>
        </w:tc>
      </w:tr>
      <w:tr w:rsidR="008716C5" w:rsidRPr="00937A74" w14:paraId="09424C60" w14:textId="77777777" w:rsidTr="00B43AB9">
        <w:tc>
          <w:tcPr>
            <w:tcW w:w="306" w:type="pct"/>
            <w:vAlign w:val="center"/>
          </w:tcPr>
          <w:p w14:paraId="52E80C6A" w14:textId="4F78B23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110</w:t>
            </w:r>
          </w:p>
        </w:tc>
        <w:tc>
          <w:tcPr>
            <w:tcW w:w="1145" w:type="pct"/>
            <w:vAlign w:val="center"/>
          </w:tcPr>
          <w:p w14:paraId="2B3127C9" w14:textId="645938A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Tư pháp</w:t>
            </w:r>
          </w:p>
        </w:tc>
        <w:tc>
          <w:tcPr>
            <w:tcW w:w="972" w:type="pct"/>
            <w:vAlign w:val="center"/>
          </w:tcPr>
          <w:p w14:paraId="17D0055E" w14:textId="4DDE33C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Luật sư</w:t>
            </w:r>
          </w:p>
        </w:tc>
        <w:tc>
          <w:tcPr>
            <w:tcW w:w="1814" w:type="pct"/>
            <w:vAlign w:val="center"/>
          </w:tcPr>
          <w:p w14:paraId="226A953B" w14:textId="607466F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thành lập công ty luật nước ngoài tại Việt Nam</w:t>
            </w:r>
          </w:p>
        </w:tc>
        <w:tc>
          <w:tcPr>
            <w:tcW w:w="763" w:type="pct"/>
            <w:vAlign w:val="center"/>
          </w:tcPr>
          <w:p w14:paraId="6DEBC71B" w14:textId="6C9E716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428EF2B6" w14:textId="77777777" w:rsidTr="00B43AB9">
        <w:tc>
          <w:tcPr>
            <w:tcW w:w="306" w:type="pct"/>
            <w:vAlign w:val="center"/>
          </w:tcPr>
          <w:p w14:paraId="73792DBC" w14:textId="010203F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111</w:t>
            </w:r>
          </w:p>
        </w:tc>
        <w:tc>
          <w:tcPr>
            <w:tcW w:w="1145" w:type="pct"/>
            <w:vAlign w:val="center"/>
          </w:tcPr>
          <w:p w14:paraId="0ADC85BA" w14:textId="455ED80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Tư pháp</w:t>
            </w:r>
          </w:p>
        </w:tc>
        <w:tc>
          <w:tcPr>
            <w:tcW w:w="972" w:type="pct"/>
            <w:vAlign w:val="center"/>
          </w:tcPr>
          <w:p w14:paraId="4902F0EF" w14:textId="629227F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Luật sư</w:t>
            </w:r>
          </w:p>
        </w:tc>
        <w:tc>
          <w:tcPr>
            <w:tcW w:w="1814" w:type="pct"/>
            <w:vAlign w:val="center"/>
          </w:tcPr>
          <w:p w14:paraId="10E1DBCA" w14:textId="1C14D0A1"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thành lập chi nhánh của tổ chức hành nghề luật sư nước ngoài tại Việt Nam</w:t>
            </w:r>
          </w:p>
        </w:tc>
        <w:tc>
          <w:tcPr>
            <w:tcW w:w="763" w:type="pct"/>
            <w:vAlign w:val="center"/>
          </w:tcPr>
          <w:p w14:paraId="43B99B7D" w14:textId="6594816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6FB40BC" w14:textId="77777777" w:rsidTr="00B43AB9">
        <w:tc>
          <w:tcPr>
            <w:tcW w:w="306" w:type="pct"/>
            <w:vAlign w:val="center"/>
          </w:tcPr>
          <w:p w14:paraId="5EB77811" w14:textId="4FEF59C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112</w:t>
            </w:r>
          </w:p>
        </w:tc>
        <w:tc>
          <w:tcPr>
            <w:tcW w:w="1145" w:type="pct"/>
            <w:vAlign w:val="center"/>
          </w:tcPr>
          <w:p w14:paraId="3F861073" w14:textId="2C539C8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1531D150" w14:textId="1EA7D4B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Di sản văn hóa</w:t>
            </w:r>
          </w:p>
        </w:tc>
        <w:tc>
          <w:tcPr>
            <w:tcW w:w="1814" w:type="pct"/>
            <w:vAlign w:val="center"/>
          </w:tcPr>
          <w:p w14:paraId="3337B31E" w14:textId="2798076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Chứng chỉ hành nghề mua bán di vật, cổ vật, bảo vật quốc gia</w:t>
            </w:r>
          </w:p>
        </w:tc>
        <w:tc>
          <w:tcPr>
            <w:tcW w:w="763" w:type="pct"/>
            <w:vAlign w:val="center"/>
          </w:tcPr>
          <w:p w14:paraId="7ADF638E" w14:textId="0E6110F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Chứng chỉ</w:t>
            </w:r>
          </w:p>
        </w:tc>
      </w:tr>
      <w:tr w:rsidR="008716C5" w:rsidRPr="00937A74" w14:paraId="6CE811E0" w14:textId="77777777" w:rsidTr="00B43AB9">
        <w:tc>
          <w:tcPr>
            <w:tcW w:w="306" w:type="pct"/>
            <w:vAlign w:val="center"/>
          </w:tcPr>
          <w:p w14:paraId="0DAF5FCE" w14:textId="1E02AD0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113</w:t>
            </w:r>
          </w:p>
        </w:tc>
        <w:tc>
          <w:tcPr>
            <w:tcW w:w="1145" w:type="pct"/>
            <w:vAlign w:val="center"/>
          </w:tcPr>
          <w:p w14:paraId="1BFB1889" w14:textId="67B563C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0AE90A2D" w14:textId="34C1888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Di sản văn hóa</w:t>
            </w:r>
          </w:p>
        </w:tc>
        <w:tc>
          <w:tcPr>
            <w:tcW w:w="1814" w:type="pct"/>
            <w:vAlign w:val="center"/>
          </w:tcPr>
          <w:p w14:paraId="293821FD" w14:textId="7F9FAEE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nhập khẩu di vật, cổ vật không nhằm mục đích kinh doanh</w:t>
            </w:r>
          </w:p>
        </w:tc>
        <w:tc>
          <w:tcPr>
            <w:tcW w:w="763" w:type="pct"/>
            <w:vAlign w:val="center"/>
          </w:tcPr>
          <w:p w14:paraId="697C9EE1" w14:textId="2C06E56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0C3CBEED" w14:textId="77777777" w:rsidTr="00B43AB9">
        <w:tc>
          <w:tcPr>
            <w:tcW w:w="306" w:type="pct"/>
            <w:vAlign w:val="center"/>
          </w:tcPr>
          <w:p w14:paraId="1A42E865" w14:textId="117536C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114</w:t>
            </w:r>
          </w:p>
        </w:tc>
        <w:tc>
          <w:tcPr>
            <w:tcW w:w="1145" w:type="pct"/>
            <w:vAlign w:val="center"/>
          </w:tcPr>
          <w:p w14:paraId="13DA1FD2" w14:textId="58C26DD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32036673" w14:textId="35FCC83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Phát thanh, truyền hình và thông tin điện tử</w:t>
            </w:r>
          </w:p>
        </w:tc>
        <w:tc>
          <w:tcPr>
            <w:tcW w:w="1814" w:type="pct"/>
            <w:vAlign w:val="center"/>
          </w:tcPr>
          <w:p w14:paraId="477E153B" w14:textId="3D9AC50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cung cấp dịch vụ trò chơi điện tử G1 trên mạng^</w:t>
            </w:r>
          </w:p>
        </w:tc>
        <w:tc>
          <w:tcPr>
            <w:tcW w:w="763" w:type="pct"/>
            <w:vAlign w:val="center"/>
          </w:tcPr>
          <w:p w14:paraId="4B014EE7" w14:textId="75852A2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57B9384E" w14:textId="77777777" w:rsidTr="00B43AB9">
        <w:tc>
          <w:tcPr>
            <w:tcW w:w="306" w:type="pct"/>
            <w:vAlign w:val="center"/>
          </w:tcPr>
          <w:p w14:paraId="0E46C13D" w14:textId="77B1E32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115</w:t>
            </w:r>
          </w:p>
        </w:tc>
        <w:tc>
          <w:tcPr>
            <w:tcW w:w="1145" w:type="pct"/>
            <w:vAlign w:val="center"/>
          </w:tcPr>
          <w:p w14:paraId="4B700A11" w14:textId="7E64085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243EFDE7" w14:textId="5EA0BBD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Phát thanh, truyền hình và thông tin điện tử</w:t>
            </w:r>
          </w:p>
        </w:tc>
        <w:tc>
          <w:tcPr>
            <w:tcW w:w="1814" w:type="pct"/>
            <w:vAlign w:val="center"/>
          </w:tcPr>
          <w:p w14:paraId="1F9F4496" w14:textId="5753C10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cung cấp dịch vụ trò chơi điện tử G2, G3, G4 trên mạng</w:t>
            </w:r>
          </w:p>
        </w:tc>
        <w:tc>
          <w:tcPr>
            <w:tcW w:w="763" w:type="pct"/>
            <w:vAlign w:val="center"/>
          </w:tcPr>
          <w:p w14:paraId="3C16F4C7" w14:textId="432249F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34D54CC" w14:textId="77777777" w:rsidTr="00B43AB9">
        <w:tc>
          <w:tcPr>
            <w:tcW w:w="306" w:type="pct"/>
            <w:vAlign w:val="center"/>
          </w:tcPr>
          <w:p w14:paraId="250F9DD6" w14:textId="38BAEC2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116</w:t>
            </w:r>
          </w:p>
        </w:tc>
        <w:tc>
          <w:tcPr>
            <w:tcW w:w="1145" w:type="pct"/>
            <w:vAlign w:val="center"/>
          </w:tcPr>
          <w:p w14:paraId="6326F208" w14:textId="7601758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68200E32" w14:textId="3107413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Phát thanh, truyền hình và thông tin điện tử</w:t>
            </w:r>
          </w:p>
        </w:tc>
        <w:tc>
          <w:tcPr>
            <w:tcW w:w="1814" w:type="pct"/>
            <w:vAlign w:val="center"/>
          </w:tcPr>
          <w:p w14:paraId="30CD8695" w14:textId="7E5EC92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cung cấp dịch vụ mạng xã hội</w:t>
            </w:r>
          </w:p>
        </w:tc>
        <w:tc>
          <w:tcPr>
            <w:tcW w:w="763" w:type="pct"/>
            <w:vAlign w:val="center"/>
          </w:tcPr>
          <w:p w14:paraId="57B0C39D" w14:textId="1557D10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1ED23AA7" w14:textId="77777777" w:rsidTr="00B43AB9">
        <w:tc>
          <w:tcPr>
            <w:tcW w:w="306" w:type="pct"/>
            <w:vAlign w:val="center"/>
          </w:tcPr>
          <w:p w14:paraId="180C82EE" w14:textId="0220E14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117</w:t>
            </w:r>
          </w:p>
        </w:tc>
        <w:tc>
          <w:tcPr>
            <w:tcW w:w="1145" w:type="pct"/>
            <w:vAlign w:val="center"/>
          </w:tcPr>
          <w:p w14:paraId="33079311" w14:textId="426F14A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44A1CC44" w14:textId="3A77CC1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Phát thanh, truyền hình và thông tin điện tử</w:t>
            </w:r>
          </w:p>
        </w:tc>
        <w:tc>
          <w:tcPr>
            <w:tcW w:w="1814" w:type="pct"/>
            <w:vAlign w:val="center"/>
          </w:tcPr>
          <w:p w14:paraId="0E26256C" w14:textId="20DD908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hoạt động điểm cung cấp dịch vụ trò chơi điện tử công cộng</w:t>
            </w:r>
          </w:p>
        </w:tc>
        <w:tc>
          <w:tcPr>
            <w:tcW w:w="763" w:type="pct"/>
            <w:vAlign w:val="center"/>
          </w:tcPr>
          <w:p w14:paraId="6876561B" w14:textId="6EFD924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2C240B05" w14:textId="77777777" w:rsidTr="00B43AB9">
        <w:tc>
          <w:tcPr>
            <w:tcW w:w="306" w:type="pct"/>
            <w:vAlign w:val="center"/>
          </w:tcPr>
          <w:p w14:paraId="3FD36782" w14:textId="7DC7874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118</w:t>
            </w:r>
          </w:p>
        </w:tc>
        <w:tc>
          <w:tcPr>
            <w:tcW w:w="1145" w:type="pct"/>
            <w:vAlign w:val="center"/>
          </w:tcPr>
          <w:p w14:paraId="2C36AE16" w14:textId="6A9D54B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48C13CE3" w14:textId="30C77A4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Thể dục thể thao</w:t>
            </w:r>
          </w:p>
        </w:tc>
        <w:tc>
          <w:tcPr>
            <w:tcW w:w="1814" w:type="pct"/>
            <w:vAlign w:val="center"/>
          </w:tcPr>
          <w:p w14:paraId="3849A177" w14:textId="6FAB8794"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kinh doanh hoạt động thể thao</w:t>
            </w:r>
          </w:p>
        </w:tc>
        <w:tc>
          <w:tcPr>
            <w:tcW w:w="763" w:type="pct"/>
            <w:vAlign w:val="center"/>
          </w:tcPr>
          <w:p w14:paraId="7BC41344" w14:textId="227D2E0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06AEF058" w14:textId="77777777" w:rsidTr="00B43AB9">
        <w:tc>
          <w:tcPr>
            <w:tcW w:w="306" w:type="pct"/>
            <w:vAlign w:val="center"/>
          </w:tcPr>
          <w:p w14:paraId="17C58490" w14:textId="004702E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119</w:t>
            </w:r>
          </w:p>
        </w:tc>
        <w:tc>
          <w:tcPr>
            <w:tcW w:w="1145" w:type="pct"/>
            <w:vAlign w:val="center"/>
          </w:tcPr>
          <w:p w14:paraId="0F7B56EA" w14:textId="3F468AA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09C2173E" w14:textId="1042918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Xuất bản, In và Phát hành</w:t>
            </w:r>
          </w:p>
        </w:tc>
        <w:tc>
          <w:tcPr>
            <w:tcW w:w="1814" w:type="pct"/>
            <w:vAlign w:val="center"/>
          </w:tcPr>
          <w:p w14:paraId="76025CE4" w14:textId="64D67E6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doanh nghiệp, giấy phép kinh doanh</w:t>
            </w:r>
          </w:p>
        </w:tc>
        <w:tc>
          <w:tcPr>
            <w:tcW w:w="763" w:type="pct"/>
            <w:vAlign w:val="center"/>
          </w:tcPr>
          <w:p w14:paraId="53B29FF2" w14:textId="13BC076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58500416" w14:textId="77777777" w:rsidTr="00B43AB9">
        <w:tc>
          <w:tcPr>
            <w:tcW w:w="306" w:type="pct"/>
            <w:vAlign w:val="center"/>
          </w:tcPr>
          <w:p w14:paraId="6F631536" w14:textId="10B9B07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120</w:t>
            </w:r>
          </w:p>
        </w:tc>
        <w:tc>
          <w:tcPr>
            <w:tcW w:w="1145" w:type="pct"/>
            <w:vAlign w:val="center"/>
          </w:tcPr>
          <w:p w14:paraId="4731B2AD" w14:textId="3EB36AF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58A06CA4" w14:textId="041C811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Văn hóa</w:t>
            </w:r>
          </w:p>
        </w:tc>
        <w:tc>
          <w:tcPr>
            <w:tcW w:w="1814" w:type="pct"/>
            <w:vAlign w:val="center"/>
          </w:tcPr>
          <w:p w14:paraId="1D74A898" w14:textId="549141F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đủ điều kiện kinh doanh dịch vụ karaoke</w:t>
            </w:r>
          </w:p>
        </w:tc>
        <w:tc>
          <w:tcPr>
            <w:tcW w:w="763" w:type="pct"/>
            <w:vAlign w:val="center"/>
          </w:tcPr>
          <w:p w14:paraId="1F74A0F8" w14:textId="639DAA0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4DB6FB20" w14:textId="77777777" w:rsidTr="00B43AB9">
        <w:tc>
          <w:tcPr>
            <w:tcW w:w="306" w:type="pct"/>
            <w:vAlign w:val="center"/>
          </w:tcPr>
          <w:p w14:paraId="1A6065D7" w14:textId="7FCCDE6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121</w:t>
            </w:r>
          </w:p>
        </w:tc>
        <w:tc>
          <w:tcPr>
            <w:tcW w:w="1145" w:type="pct"/>
            <w:vAlign w:val="center"/>
          </w:tcPr>
          <w:p w14:paraId="7F2F9C5A" w14:textId="717DF9B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608E3230" w14:textId="08E13CD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Văn hóa</w:t>
            </w:r>
          </w:p>
        </w:tc>
        <w:tc>
          <w:tcPr>
            <w:tcW w:w="1814" w:type="pct"/>
            <w:vAlign w:val="center"/>
          </w:tcPr>
          <w:p w14:paraId="4A284144" w14:textId="43E7E4D7"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đủ điều kiện kinh doanh dịch vụ vũ trường</w:t>
            </w:r>
          </w:p>
        </w:tc>
        <w:tc>
          <w:tcPr>
            <w:tcW w:w="763" w:type="pct"/>
            <w:vAlign w:val="center"/>
          </w:tcPr>
          <w:p w14:paraId="055CA1C7" w14:textId="3242D2B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7C39D691" w14:textId="77777777" w:rsidTr="00B43AB9">
        <w:tc>
          <w:tcPr>
            <w:tcW w:w="306" w:type="pct"/>
            <w:vAlign w:val="center"/>
          </w:tcPr>
          <w:p w14:paraId="2E15352F" w14:textId="51E97BA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122</w:t>
            </w:r>
          </w:p>
        </w:tc>
        <w:tc>
          <w:tcPr>
            <w:tcW w:w="1145" w:type="pct"/>
            <w:vAlign w:val="center"/>
          </w:tcPr>
          <w:p w14:paraId="7EA61F04" w14:textId="05397CA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4600DF94" w14:textId="096EE07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Xuất bản, In và Phát hành</w:t>
            </w:r>
          </w:p>
        </w:tc>
        <w:tc>
          <w:tcPr>
            <w:tcW w:w="1814" w:type="pct"/>
            <w:vAlign w:val="center"/>
          </w:tcPr>
          <w:p w14:paraId="2A8E05D0" w14:textId="7DA6F77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hoạt động in (ND 72)</w:t>
            </w:r>
          </w:p>
        </w:tc>
        <w:tc>
          <w:tcPr>
            <w:tcW w:w="763" w:type="pct"/>
            <w:vAlign w:val="center"/>
          </w:tcPr>
          <w:p w14:paraId="2581B642" w14:textId="0971A60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658CCF9C" w14:textId="77777777" w:rsidTr="00B43AB9">
        <w:tc>
          <w:tcPr>
            <w:tcW w:w="306" w:type="pct"/>
            <w:vAlign w:val="center"/>
          </w:tcPr>
          <w:p w14:paraId="5A274F59" w14:textId="66057D0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123</w:t>
            </w:r>
          </w:p>
        </w:tc>
        <w:tc>
          <w:tcPr>
            <w:tcW w:w="1145" w:type="pct"/>
            <w:vAlign w:val="center"/>
          </w:tcPr>
          <w:p w14:paraId="311BEFC3" w14:textId="7B9A117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Văn hóa, Thể thao và Du lịch</w:t>
            </w:r>
          </w:p>
        </w:tc>
        <w:tc>
          <w:tcPr>
            <w:tcW w:w="972" w:type="pct"/>
            <w:vAlign w:val="center"/>
          </w:tcPr>
          <w:p w14:paraId="17C9CAEF" w14:textId="609DDF1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Xuất bản, In và Phát hành</w:t>
            </w:r>
          </w:p>
        </w:tc>
        <w:tc>
          <w:tcPr>
            <w:tcW w:w="1814" w:type="pct"/>
            <w:vAlign w:val="center"/>
          </w:tcPr>
          <w:p w14:paraId="337AE40E" w14:textId="2384912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hoạt động in (TT23)</w:t>
            </w:r>
          </w:p>
        </w:tc>
        <w:tc>
          <w:tcPr>
            <w:tcW w:w="763" w:type="pct"/>
            <w:vAlign w:val="center"/>
          </w:tcPr>
          <w:p w14:paraId="0C8BAD87" w14:textId="2FC09108"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762C4157" w14:textId="77777777" w:rsidTr="00B43AB9">
        <w:tc>
          <w:tcPr>
            <w:tcW w:w="306" w:type="pct"/>
            <w:vAlign w:val="center"/>
          </w:tcPr>
          <w:p w14:paraId="6A8E78FE" w14:textId="439243A1"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124</w:t>
            </w:r>
          </w:p>
        </w:tc>
        <w:tc>
          <w:tcPr>
            <w:tcW w:w="1145" w:type="pct"/>
            <w:vAlign w:val="center"/>
          </w:tcPr>
          <w:p w14:paraId="76C49CEF" w14:textId="5D3953B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972" w:type="pct"/>
            <w:vAlign w:val="center"/>
          </w:tcPr>
          <w:p w14:paraId="6FC575E8" w14:textId="7B4DD10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kiểm</w:t>
            </w:r>
          </w:p>
        </w:tc>
        <w:tc>
          <w:tcPr>
            <w:tcW w:w="1814" w:type="pct"/>
            <w:vAlign w:val="center"/>
          </w:tcPr>
          <w:p w14:paraId="05493381" w14:textId="7359A85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kiểm định, Tem kiểm định an toàn kỹ thuật và bảo vệ môi trường cho xe cơ giới (trừ xe mô tô, xe gắn máy)</w:t>
            </w:r>
          </w:p>
        </w:tc>
        <w:tc>
          <w:tcPr>
            <w:tcW w:w="763" w:type="pct"/>
            <w:vAlign w:val="center"/>
          </w:tcPr>
          <w:p w14:paraId="644996D4" w14:textId="519B78C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63070A69" w14:textId="77777777" w:rsidTr="00B43AB9">
        <w:tc>
          <w:tcPr>
            <w:tcW w:w="306" w:type="pct"/>
            <w:vAlign w:val="center"/>
          </w:tcPr>
          <w:p w14:paraId="2BF57CF8" w14:textId="202751C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125</w:t>
            </w:r>
          </w:p>
        </w:tc>
        <w:tc>
          <w:tcPr>
            <w:tcW w:w="1145" w:type="pct"/>
            <w:vAlign w:val="center"/>
          </w:tcPr>
          <w:p w14:paraId="03C7EF91" w14:textId="1F7863B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972" w:type="pct"/>
            <w:vAlign w:val="center"/>
          </w:tcPr>
          <w:p w14:paraId="283E4D5E" w14:textId="6896D81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kiểm</w:t>
            </w:r>
          </w:p>
        </w:tc>
        <w:tc>
          <w:tcPr>
            <w:tcW w:w="1814" w:type="pct"/>
            <w:vAlign w:val="center"/>
          </w:tcPr>
          <w:p w14:paraId="792AD1C2" w14:textId="7DEDF94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an toàn kỹ thuật và bảo vệ môi trường cho phương tiện thủy nội địa</w:t>
            </w:r>
          </w:p>
        </w:tc>
        <w:tc>
          <w:tcPr>
            <w:tcW w:w="763" w:type="pct"/>
            <w:vAlign w:val="center"/>
          </w:tcPr>
          <w:p w14:paraId="7ABDEBAB" w14:textId="2D80CE5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5F61323" w14:textId="77777777" w:rsidTr="00B43AB9">
        <w:tc>
          <w:tcPr>
            <w:tcW w:w="306" w:type="pct"/>
            <w:vAlign w:val="center"/>
          </w:tcPr>
          <w:p w14:paraId="0C29BC1C" w14:textId="3C48F96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126</w:t>
            </w:r>
          </w:p>
        </w:tc>
        <w:tc>
          <w:tcPr>
            <w:tcW w:w="1145" w:type="pct"/>
            <w:vAlign w:val="center"/>
          </w:tcPr>
          <w:p w14:paraId="38223445" w14:textId="569506D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972" w:type="pct"/>
            <w:vAlign w:val="center"/>
          </w:tcPr>
          <w:p w14:paraId="133C1A74" w14:textId="2E351E5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kiểm</w:t>
            </w:r>
          </w:p>
        </w:tc>
        <w:tc>
          <w:tcPr>
            <w:tcW w:w="1814" w:type="pct"/>
            <w:vAlign w:val="center"/>
          </w:tcPr>
          <w:p w14:paraId="03CF9063" w14:textId="46D978B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kiểm định, Tem kiểm định (xe máy chuyên dùng)</w:t>
            </w:r>
          </w:p>
        </w:tc>
        <w:tc>
          <w:tcPr>
            <w:tcW w:w="763" w:type="pct"/>
            <w:vAlign w:val="center"/>
          </w:tcPr>
          <w:p w14:paraId="4CE2DAF0" w14:textId="1FFA175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621F8ABF" w14:textId="77777777" w:rsidTr="00B43AB9">
        <w:tc>
          <w:tcPr>
            <w:tcW w:w="306" w:type="pct"/>
            <w:vAlign w:val="center"/>
          </w:tcPr>
          <w:p w14:paraId="11056394" w14:textId="6F1ABCA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127</w:t>
            </w:r>
          </w:p>
        </w:tc>
        <w:tc>
          <w:tcPr>
            <w:tcW w:w="1145" w:type="pct"/>
            <w:vAlign w:val="center"/>
          </w:tcPr>
          <w:p w14:paraId="16C9E0DC" w14:textId="6FC3D80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972" w:type="pct"/>
            <w:vAlign w:val="center"/>
          </w:tcPr>
          <w:p w14:paraId="59C42552" w14:textId="4744BAA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kiểm</w:t>
            </w:r>
          </w:p>
        </w:tc>
        <w:tc>
          <w:tcPr>
            <w:tcW w:w="1814" w:type="pct"/>
            <w:vAlign w:val="center"/>
          </w:tcPr>
          <w:p w14:paraId="54D8ACFB" w14:textId="32B94E3E"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kinh doanh vận tải bằng xe ô tô, bằng xe bốn bánh có gắn động cơ</w:t>
            </w:r>
          </w:p>
        </w:tc>
        <w:tc>
          <w:tcPr>
            <w:tcW w:w="763" w:type="pct"/>
            <w:vAlign w:val="center"/>
          </w:tcPr>
          <w:p w14:paraId="1770EC22" w14:textId="09FB757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4D86E6E8" w14:textId="77777777" w:rsidTr="00B43AB9">
        <w:tc>
          <w:tcPr>
            <w:tcW w:w="306" w:type="pct"/>
            <w:vAlign w:val="center"/>
          </w:tcPr>
          <w:p w14:paraId="55202B54" w14:textId="4B5525F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128</w:t>
            </w:r>
          </w:p>
        </w:tc>
        <w:tc>
          <w:tcPr>
            <w:tcW w:w="1145" w:type="pct"/>
            <w:vAlign w:val="center"/>
          </w:tcPr>
          <w:p w14:paraId="4E2B11FA" w14:textId="1C9EBD8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972" w:type="pct"/>
            <w:vAlign w:val="center"/>
          </w:tcPr>
          <w:p w14:paraId="655D8334" w14:textId="10DA292F"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Đăng kiểm</w:t>
            </w:r>
          </w:p>
        </w:tc>
        <w:tc>
          <w:tcPr>
            <w:tcW w:w="1814" w:type="pct"/>
            <w:vAlign w:val="center"/>
          </w:tcPr>
          <w:p w14:paraId="4F7F447F" w14:textId="1C6A9F9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hoạt động kiểm định xe cơ giới</w:t>
            </w:r>
          </w:p>
        </w:tc>
        <w:tc>
          <w:tcPr>
            <w:tcW w:w="763" w:type="pct"/>
            <w:vAlign w:val="center"/>
          </w:tcPr>
          <w:p w14:paraId="60739779" w14:textId="4178D0C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6E9E0FAA" w14:textId="77777777" w:rsidTr="00B43AB9">
        <w:tc>
          <w:tcPr>
            <w:tcW w:w="306" w:type="pct"/>
            <w:vAlign w:val="center"/>
          </w:tcPr>
          <w:p w14:paraId="44F621FB" w14:textId="40CBEB2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129</w:t>
            </w:r>
          </w:p>
        </w:tc>
        <w:tc>
          <w:tcPr>
            <w:tcW w:w="1145" w:type="pct"/>
            <w:vAlign w:val="center"/>
          </w:tcPr>
          <w:p w14:paraId="3182650A" w14:textId="6A096E3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972" w:type="pct"/>
            <w:vAlign w:val="center"/>
          </w:tcPr>
          <w:p w14:paraId="726AF5B7" w14:textId="06D62A8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Hàng hải và đường thủy</w:t>
            </w:r>
          </w:p>
        </w:tc>
        <w:tc>
          <w:tcPr>
            <w:tcW w:w="1814" w:type="pct"/>
            <w:vAlign w:val="center"/>
          </w:tcPr>
          <w:p w14:paraId="0C615975" w14:textId="6129F16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tàu biển</w:t>
            </w:r>
          </w:p>
        </w:tc>
        <w:tc>
          <w:tcPr>
            <w:tcW w:w="763" w:type="pct"/>
            <w:vAlign w:val="center"/>
          </w:tcPr>
          <w:p w14:paraId="0DB1873E" w14:textId="211FDCE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1795D6B7" w14:textId="77777777" w:rsidTr="00B43AB9">
        <w:tc>
          <w:tcPr>
            <w:tcW w:w="306" w:type="pct"/>
            <w:vAlign w:val="center"/>
          </w:tcPr>
          <w:p w14:paraId="05507224" w14:textId="6A5AED2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130</w:t>
            </w:r>
          </w:p>
        </w:tc>
        <w:tc>
          <w:tcPr>
            <w:tcW w:w="1145" w:type="pct"/>
            <w:vAlign w:val="center"/>
          </w:tcPr>
          <w:p w14:paraId="7A378E2A" w14:textId="3D49576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972" w:type="pct"/>
            <w:vAlign w:val="center"/>
          </w:tcPr>
          <w:p w14:paraId="4055DF36" w14:textId="41ABAB0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Hàng hải và đường thủy</w:t>
            </w:r>
          </w:p>
        </w:tc>
        <w:tc>
          <w:tcPr>
            <w:tcW w:w="1814" w:type="pct"/>
            <w:vAlign w:val="center"/>
          </w:tcPr>
          <w:p w14:paraId="3961017F" w14:textId="71CD928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đăng ký phương tiện</w:t>
            </w:r>
          </w:p>
        </w:tc>
        <w:tc>
          <w:tcPr>
            <w:tcW w:w="763" w:type="pct"/>
            <w:vAlign w:val="center"/>
          </w:tcPr>
          <w:p w14:paraId="598327AC" w14:textId="767BDE9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52D90964" w14:textId="77777777" w:rsidTr="00B43AB9">
        <w:tc>
          <w:tcPr>
            <w:tcW w:w="306" w:type="pct"/>
            <w:vAlign w:val="center"/>
          </w:tcPr>
          <w:p w14:paraId="5634D4C1" w14:textId="6B4A2AC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131</w:t>
            </w:r>
          </w:p>
        </w:tc>
        <w:tc>
          <w:tcPr>
            <w:tcW w:w="1145" w:type="pct"/>
            <w:vAlign w:val="center"/>
          </w:tcPr>
          <w:p w14:paraId="43D2C562" w14:textId="1756F76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972" w:type="pct"/>
            <w:vAlign w:val="center"/>
          </w:tcPr>
          <w:p w14:paraId="07EB0F35" w14:textId="7E5DAA0A"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Đường bộ</w:t>
            </w:r>
          </w:p>
        </w:tc>
        <w:tc>
          <w:tcPr>
            <w:tcW w:w="1814" w:type="pct"/>
            <w:vAlign w:val="center"/>
          </w:tcPr>
          <w:p w14:paraId="5FB3061F" w14:textId="6A51455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đào tạo lái xe, cấp Giấy phép xe tập lái</w:t>
            </w:r>
          </w:p>
        </w:tc>
        <w:tc>
          <w:tcPr>
            <w:tcW w:w="763" w:type="pct"/>
            <w:vAlign w:val="center"/>
          </w:tcPr>
          <w:p w14:paraId="71FEB0FF" w14:textId="4ADE9A7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33461C22" w14:textId="77777777" w:rsidTr="00B43AB9">
        <w:tc>
          <w:tcPr>
            <w:tcW w:w="306" w:type="pct"/>
            <w:vAlign w:val="center"/>
          </w:tcPr>
          <w:p w14:paraId="14F5DDA9" w14:textId="23B2262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132</w:t>
            </w:r>
          </w:p>
        </w:tc>
        <w:tc>
          <w:tcPr>
            <w:tcW w:w="1145" w:type="pct"/>
            <w:vAlign w:val="center"/>
          </w:tcPr>
          <w:p w14:paraId="3745466E" w14:textId="046DC1C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Xây dựng</w:t>
            </w:r>
          </w:p>
        </w:tc>
        <w:tc>
          <w:tcPr>
            <w:tcW w:w="972" w:type="pct"/>
            <w:vAlign w:val="center"/>
          </w:tcPr>
          <w:p w14:paraId="77ABBFFA" w14:textId="01AF46C3"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Đường bộ</w:t>
            </w:r>
          </w:p>
        </w:tc>
        <w:tc>
          <w:tcPr>
            <w:tcW w:w="1814" w:type="pct"/>
            <w:vAlign w:val="center"/>
          </w:tcPr>
          <w:p w14:paraId="12F0C7BE" w14:textId="3C3A500D"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vận tải đường bộ quốc tế giữa Việt Nam và Trung Quốc loại A, B, C, E, F, G cho phương tiện của Việt Nam</w:t>
            </w:r>
          </w:p>
        </w:tc>
        <w:tc>
          <w:tcPr>
            <w:tcW w:w="763" w:type="pct"/>
            <w:vAlign w:val="center"/>
          </w:tcPr>
          <w:p w14:paraId="3A2B897C" w14:textId="241DD8D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7F76BB33" w14:textId="77777777" w:rsidTr="00B43AB9">
        <w:tc>
          <w:tcPr>
            <w:tcW w:w="306" w:type="pct"/>
            <w:vAlign w:val="center"/>
          </w:tcPr>
          <w:p w14:paraId="15575DDE" w14:textId="08F89B6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lastRenderedPageBreak/>
              <w:t>133</w:t>
            </w:r>
          </w:p>
        </w:tc>
        <w:tc>
          <w:tcPr>
            <w:tcW w:w="1145" w:type="pct"/>
            <w:vAlign w:val="center"/>
          </w:tcPr>
          <w:p w14:paraId="53B8D6C7" w14:textId="446D717D" w:rsidR="008716C5" w:rsidRPr="00937A74" w:rsidRDefault="008716C5" w:rsidP="008716C5">
            <w:pPr>
              <w:adjustRightInd w:val="0"/>
              <w:snapToGrid w:val="0"/>
              <w:spacing w:after="0" w:line="240" w:lineRule="auto"/>
              <w:jc w:val="center"/>
              <w:rPr>
                <w:rFonts w:ascii="Arial" w:hAnsi="Arial" w:cs="Arial"/>
                <w:sz w:val="20"/>
                <w:szCs w:val="20"/>
              </w:rPr>
            </w:pPr>
            <w:r>
              <w:rPr>
                <w:rFonts w:ascii="Arial" w:hAnsi="Arial" w:cs="Arial"/>
                <w:sz w:val="20"/>
                <w:szCs w:val="20"/>
              </w:rPr>
              <w:t>Ủy ban</w:t>
            </w:r>
            <w:r w:rsidRPr="00937A74">
              <w:rPr>
                <w:rFonts w:ascii="Arial" w:hAnsi="Arial" w:cs="Arial"/>
                <w:sz w:val="20"/>
                <w:szCs w:val="20"/>
              </w:rPr>
              <w:t xml:space="preserve"> nhân dân tỉnh/thành phố</w:t>
            </w:r>
          </w:p>
        </w:tc>
        <w:tc>
          <w:tcPr>
            <w:tcW w:w="972" w:type="pct"/>
            <w:vAlign w:val="center"/>
          </w:tcPr>
          <w:p w14:paraId="751474EB" w14:textId="35A7AA6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An toàn thực phẩm và dinh dưỡng</w:t>
            </w:r>
          </w:p>
        </w:tc>
        <w:tc>
          <w:tcPr>
            <w:tcW w:w="1814" w:type="pct"/>
            <w:vAlign w:val="center"/>
          </w:tcPr>
          <w:p w14:paraId="2CD65967" w14:textId="7C4194D2"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cơ sở đủ điều kiện An toàn thực phẩm</w:t>
            </w:r>
          </w:p>
        </w:tc>
        <w:tc>
          <w:tcPr>
            <w:tcW w:w="763" w:type="pct"/>
            <w:vAlign w:val="center"/>
          </w:tcPr>
          <w:p w14:paraId="36308BFA" w14:textId="7AF7473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58EB9C37" w14:textId="77777777" w:rsidTr="00B43AB9">
        <w:tc>
          <w:tcPr>
            <w:tcW w:w="306" w:type="pct"/>
            <w:vAlign w:val="center"/>
          </w:tcPr>
          <w:p w14:paraId="3FE55406" w14:textId="61D4D43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134</w:t>
            </w:r>
          </w:p>
        </w:tc>
        <w:tc>
          <w:tcPr>
            <w:tcW w:w="1145" w:type="pct"/>
            <w:vAlign w:val="center"/>
          </w:tcPr>
          <w:p w14:paraId="5BD53854" w14:textId="3CDEA4A4" w:rsidR="008716C5"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Y tế</w:t>
            </w:r>
          </w:p>
        </w:tc>
        <w:tc>
          <w:tcPr>
            <w:tcW w:w="972" w:type="pct"/>
            <w:vAlign w:val="center"/>
          </w:tcPr>
          <w:p w14:paraId="1DDED9AA" w14:textId="445EECD0"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An toàn thực phẩm và dinh dưỡng</w:t>
            </w:r>
          </w:p>
        </w:tc>
        <w:tc>
          <w:tcPr>
            <w:tcW w:w="1814" w:type="pct"/>
            <w:vAlign w:val="center"/>
          </w:tcPr>
          <w:p w14:paraId="09511EDC" w14:textId="08AFBB1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cơ sở đủ điều kiện an toàn thực phẩm đạt yêu cầu thực hành sản xuất tốt (GMP) thực phẩm bảo vệ sức khỏe</w:t>
            </w:r>
          </w:p>
        </w:tc>
        <w:tc>
          <w:tcPr>
            <w:tcW w:w="763" w:type="pct"/>
            <w:vAlign w:val="center"/>
          </w:tcPr>
          <w:p w14:paraId="08199812" w14:textId="58A9E8F4"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6D2DDA9D" w14:textId="77777777" w:rsidTr="00B43AB9">
        <w:tc>
          <w:tcPr>
            <w:tcW w:w="306" w:type="pct"/>
            <w:vAlign w:val="center"/>
          </w:tcPr>
          <w:p w14:paraId="4CAB8034" w14:textId="1328A0B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135</w:t>
            </w:r>
          </w:p>
        </w:tc>
        <w:tc>
          <w:tcPr>
            <w:tcW w:w="1145" w:type="pct"/>
            <w:vAlign w:val="center"/>
          </w:tcPr>
          <w:p w14:paraId="6A623776" w14:textId="18AB3520"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Y tế</w:t>
            </w:r>
          </w:p>
        </w:tc>
        <w:tc>
          <w:tcPr>
            <w:tcW w:w="972" w:type="pct"/>
            <w:vAlign w:val="center"/>
          </w:tcPr>
          <w:p w14:paraId="54F68B46" w14:textId="7B21C48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Khám bệnh, chữa bệnh</w:t>
            </w:r>
          </w:p>
        </w:tc>
        <w:tc>
          <w:tcPr>
            <w:tcW w:w="1814" w:type="pct"/>
            <w:vAlign w:val="center"/>
          </w:tcPr>
          <w:p w14:paraId="1149DB5E" w14:textId="597D0F7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hoạt động khám chữa bệnh</w:t>
            </w:r>
          </w:p>
        </w:tc>
        <w:tc>
          <w:tcPr>
            <w:tcW w:w="763" w:type="pct"/>
            <w:vAlign w:val="center"/>
          </w:tcPr>
          <w:p w14:paraId="59715DF1" w14:textId="2DC7FAE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5176B83F" w14:textId="77777777" w:rsidTr="00B43AB9">
        <w:tc>
          <w:tcPr>
            <w:tcW w:w="306" w:type="pct"/>
            <w:vAlign w:val="center"/>
          </w:tcPr>
          <w:p w14:paraId="348192B8" w14:textId="43070C4C"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136</w:t>
            </w:r>
          </w:p>
        </w:tc>
        <w:tc>
          <w:tcPr>
            <w:tcW w:w="1145" w:type="pct"/>
            <w:vAlign w:val="center"/>
          </w:tcPr>
          <w:p w14:paraId="69E667FF" w14:textId="006F949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Y tế</w:t>
            </w:r>
          </w:p>
        </w:tc>
        <w:tc>
          <w:tcPr>
            <w:tcW w:w="972" w:type="pct"/>
            <w:vAlign w:val="center"/>
          </w:tcPr>
          <w:p w14:paraId="47308298" w14:textId="53A3CAD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Dược phẩm</w:t>
            </w:r>
          </w:p>
        </w:tc>
        <w:tc>
          <w:tcPr>
            <w:tcW w:w="1814" w:type="pct"/>
            <w:vAlign w:val="center"/>
          </w:tcPr>
          <w:p w14:paraId="2B0EDCB5" w14:textId="4DAA0C46"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kinh doanh dược</w:t>
            </w:r>
          </w:p>
        </w:tc>
        <w:tc>
          <w:tcPr>
            <w:tcW w:w="763" w:type="pct"/>
            <w:vAlign w:val="center"/>
          </w:tcPr>
          <w:p w14:paraId="7435DD46" w14:textId="0FA5C12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739F8F04" w14:textId="77777777" w:rsidTr="00B43AB9">
        <w:tc>
          <w:tcPr>
            <w:tcW w:w="306" w:type="pct"/>
            <w:vAlign w:val="center"/>
          </w:tcPr>
          <w:p w14:paraId="6581768E" w14:textId="4B3E7D72"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137</w:t>
            </w:r>
          </w:p>
        </w:tc>
        <w:tc>
          <w:tcPr>
            <w:tcW w:w="1145" w:type="pct"/>
            <w:vAlign w:val="center"/>
          </w:tcPr>
          <w:p w14:paraId="32AE23D7" w14:textId="375F54F5"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Y tế</w:t>
            </w:r>
          </w:p>
        </w:tc>
        <w:tc>
          <w:tcPr>
            <w:tcW w:w="972" w:type="pct"/>
            <w:vAlign w:val="center"/>
          </w:tcPr>
          <w:p w14:paraId="5DA1CB6A" w14:textId="5F4B0CF9"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Mỹ phẩm</w:t>
            </w:r>
          </w:p>
        </w:tc>
        <w:tc>
          <w:tcPr>
            <w:tcW w:w="1814" w:type="pct"/>
            <w:vAlign w:val="center"/>
          </w:tcPr>
          <w:p w14:paraId="23059952" w14:textId="5D3DA1B8"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sản xuất mỹ phẩm</w:t>
            </w:r>
          </w:p>
        </w:tc>
        <w:tc>
          <w:tcPr>
            <w:tcW w:w="763" w:type="pct"/>
            <w:vAlign w:val="center"/>
          </w:tcPr>
          <w:p w14:paraId="28D7A346" w14:textId="2071F3F3"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3655AE04" w14:textId="77777777" w:rsidTr="00B43AB9">
        <w:tc>
          <w:tcPr>
            <w:tcW w:w="306" w:type="pct"/>
            <w:vAlign w:val="center"/>
          </w:tcPr>
          <w:p w14:paraId="1ED6DF93" w14:textId="1001AB8B"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138</w:t>
            </w:r>
          </w:p>
        </w:tc>
        <w:tc>
          <w:tcPr>
            <w:tcW w:w="1145" w:type="pct"/>
            <w:vAlign w:val="center"/>
          </w:tcPr>
          <w:p w14:paraId="344BC419" w14:textId="2B1EB00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Bộ Y tế</w:t>
            </w:r>
          </w:p>
        </w:tc>
        <w:tc>
          <w:tcPr>
            <w:tcW w:w="972" w:type="pct"/>
            <w:vAlign w:val="center"/>
          </w:tcPr>
          <w:p w14:paraId="59AEC7AD" w14:textId="5354407B"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Y tế dự phòng</w:t>
            </w:r>
          </w:p>
        </w:tc>
        <w:tc>
          <w:tcPr>
            <w:tcW w:w="1814" w:type="pct"/>
            <w:vAlign w:val="center"/>
          </w:tcPr>
          <w:p w14:paraId="212F1476" w14:textId="623A882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kiểm dịch y tế</w:t>
            </w:r>
          </w:p>
        </w:tc>
        <w:tc>
          <w:tcPr>
            <w:tcW w:w="763" w:type="pct"/>
            <w:vAlign w:val="center"/>
          </w:tcPr>
          <w:p w14:paraId="2630B9D4" w14:textId="7A85EEFF"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r w:rsidR="008716C5" w:rsidRPr="00937A74" w14:paraId="081FAD54" w14:textId="77777777" w:rsidTr="00B43AB9">
        <w:tc>
          <w:tcPr>
            <w:tcW w:w="306" w:type="pct"/>
            <w:vAlign w:val="center"/>
          </w:tcPr>
          <w:p w14:paraId="3DDCA9FC" w14:textId="42492FCE"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139</w:t>
            </w:r>
          </w:p>
        </w:tc>
        <w:tc>
          <w:tcPr>
            <w:tcW w:w="1145" w:type="pct"/>
            <w:vAlign w:val="center"/>
          </w:tcPr>
          <w:p w14:paraId="55720B14" w14:textId="0CBBC5D6"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Ngân hàng Nhà nước Việt Nam</w:t>
            </w:r>
          </w:p>
        </w:tc>
        <w:tc>
          <w:tcPr>
            <w:tcW w:w="972" w:type="pct"/>
            <w:vAlign w:val="center"/>
          </w:tcPr>
          <w:p w14:paraId="131FD2A3" w14:textId="1AA1479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Hoạt động ngoại hối</w:t>
            </w:r>
          </w:p>
        </w:tc>
        <w:tc>
          <w:tcPr>
            <w:tcW w:w="1814" w:type="pct"/>
            <w:vAlign w:val="center"/>
          </w:tcPr>
          <w:p w14:paraId="46E07EEC" w14:textId="3844ED3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phép kinh doanh mua, bán vàng miếng</w:t>
            </w:r>
          </w:p>
        </w:tc>
        <w:tc>
          <w:tcPr>
            <w:tcW w:w="763" w:type="pct"/>
            <w:vAlign w:val="center"/>
          </w:tcPr>
          <w:p w14:paraId="2D71F70E" w14:textId="474DEE2A"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phép</w:t>
            </w:r>
          </w:p>
        </w:tc>
      </w:tr>
      <w:tr w:rsidR="008716C5" w:rsidRPr="00937A74" w14:paraId="1E6EBAAD" w14:textId="77777777" w:rsidTr="00B43AB9">
        <w:tc>
          <w:tcPr>
            <w:tcW w:w="306" w:type="pct"/>
            <w:vAlign w:val="center"/>
          </w:tcPr>
          <w:p w14:paraId="00F63312" w14:textId="18FC41E9"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140</w:t>
            </w:r>
          </w:p>
        </w:tc>
        <w:tc>
          <w:tcPr>
            <w:tcW w:w="1145" w:type="pct"/>
            <w:vAlign w:val="center"/>
          </w:tcPr>
          <w:p w14:paraId="0011ED52" w14:textId="207950ED"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Ngân hàng Nhà nước Việt Nam</w:t>
            </w:r>
          </w:p>
        </w:tc>
        <w:tc>
          <w:tcPr>
            <w:tcW w:w="972" w:type="pct"/>
            <w:vAlign w:val="center"/>
          </w:tcPr>
          <w:p w14:paraId="4ACA039C" w14:textId="6922604C"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Hoạt động thông tin tín dụng</w:t>
            </w:r>
          </w:p>
        </w:tc>
        <w:tc>
          <w:tcPr>
            <w:tcW w:w="1814" w:type="pct"/>
            <w:vAlign w:val="center"/>
          </w:tcPr>
          <w:p w14:paraId="42F94C14" w14:textId="66D53965" w:rsidR="008716C5" w:rsidRPr="00937A74" w:rsidRDefault="008716C5" w:rsidP="008716C5">
            <w:pPr>
              <w:adjustRightInd w:val="0"/>
              <w:snapToGrid w:val="0"/>
              <w:spacing w:after="0" w:line="240" w:lineRule="auto"/>
              <w:rPr>
                <w:rFonts w:ascii="Arial" w:hAnsi="Arial" w:cs="Arial"/>
                <w:sz w:val="20"/>
                <w:szCs w:val="20"/>
              </w:rPr>
            </w:pPr>
            <w:r w:rsidRPr="00937A74">
              <w:rPr>
                <w:rFonts w:ascii="Arial" w:hAnsi="Arial" w:cs="Arial"/>
                <w:sz w:val="20"/>
                <w:szCs w:val="20"/>
              </w:rPr>
              <w:t>Giấy chứng nhận đủ điều kiện hoạt động cung ứng dịch vụ thông tin tín dụng của Công ty thông tin tín dụng</w:t>
            </w:r>
          </w:p>
        </w:tc>
        <w:tc>
          <w:tcPr>
            <w:tcW w:w="763" w:type="pct"/>
            <w:vAlign w:val="center"/>
          </w:tcPr>
          <w:p w14:paraId="70E864C5" w14:textId="1D07C637" w:rsidR="008716C5" w:rsidRPr="00937A74" w:rsidRDefault="008716C5" w:rsidP="008716C5">
            <w:pPr>
              <w:adjustRightInd w:val="0"/>
              <w:snapToGrid w:val="0"/>
              <w:spacing w:after="0" w:line="240" w:lineRule="auto"/>
              <w:jc w:val="center"/>
              <w:rPr>
                <w:rFonts w:ascii="Arial" w:hAnsi="Arial" w:cs="Arial"/>
                <w:sz w:val="20"/>
                <w:szCs w:val="20"/>
              </w:rPr>
            </w:pPr>
            <w:r w:rsidRPr="00937A74">
              <w:rPr>
                <w:rFonts w:ascii="Arial" w:hAnsi="Arial" w:cs="Arial"/>
                <w:sz w:val="20"/>
                <w:szCs w:val="20"/>
              </w:rPr>
              <w:t>Giấy chứng nhận</w:t>
            </w:r>
          </w:p>
        </w:tc>
      </w:tr>
    </w:tbl>
    <w:p w14:paraId="3AB2AF34" w14:textId="77777777" w:rsidR="00EA16B7" w:rsidRPr="00937A74" w:rsidRDefault="00EA16B7" w:rsidP="00937A74">
      <w:pPr>
        <w:adjustRightInd w:val="0"/>
        <w:snapToGrid w:val="0"/>
        <w:spacing w:after="120" w:line="240" w:lineRule="auto"/>
        <w:jc w:val="both"/>
        <w:rPr>
          <w:rFonts w:ascii="Arial" w:hAnsi="Arial" w:cs="Arial"/>
          <w:sz w:val="20"/>
          <w:szCs w:val="20"/>
        </w:rPr>
      </w:pPr>
    </w:p>
    <w:sectPr w:rsidR="00EA16B7" w:rsidRPr="00937A74" w:rsidSect="00937A7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2C2C2" w14:textId="77777777" w:rsidR="00104BBE" w:rsidRDefault="00104BBE">
      <w:pPr>
        <w:spacing w:after="0" w:line="240" w:lineRule="auto"/>
      </w:pPr>
      <w:r>
        <w:separator/>
      </w:r>
    </w:p>
  </w:endnote>
  <w:endnote w:type="continuationSeparator" w:id="0">
    <w:p w14:paraId="46A7A3CD" w14:textId="77777777" w:rsidR="00104BBE" w:rsidRDefault="00104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B1F2A" w14:textId="77777777" w:rsidR="00104BBE" w:rsidRDefault="00104BBE">
      <w:pPr>
        <w:spacing w:after="0" w:line="240" w:lineRule="auto"/>
      </w:pPr>
      <w:r>
        <w:separator/>
      </w:r>
    </w:p>
  </w:footnote>
  <w:footnote w:type="continuationSeparator" w:id="0">
    <w:p w14:paraId="040A302F" w14:textId="77777777" w:rsidR="00104BBE" w:rsidRDefault="00104B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C1C"/>
    <w:rsid w:val="000429BC"/>
    <w:rsid w:val="00104BBE"/>
    <w:rsid w:val="001A52FC"/>
    <w:rsid w:val="001B7DE2"/>
    <w:rsid w:val="003E15E7"/>
    <w:rsid w:val="004832C7"/>
    <w:rsid w:val="006111D2"/>
    <w:rsid w:val="00843C52"/>
    <w:rsid w:val="008716C5"/>
    <w:rsid w:val="0092632A"/>
    <w:rsid w:val="00937A74"/>
    <w:rsid w:val="00963C1C"/>
    <w:rsid w:val="00A06745"/>
    <w:rsid w:val="00AE7D15"/>
    <w:rsid w:val="00B43AB9"/>
    <w:rsid w:val="00C16D1F"/>
    <w:rsid w:val="00EA16B7"/>
    <w:rsid w:val="00FA3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F2497"/>
  <w15:docId w15:val="{73D40720-D43C-446B-9056-F349438F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A74"/>
  </w:style>
  <w:style w:type="paragraph" w:styleId="Footer">
    <w:name w:val="footer"/>
    <w:basedOn w:val="Normal"/>
    <w:link w:val="FooterChar"/>
    <w:uiPriority w:val="99"/>
    <w:unhideWhenUsed/>
    <w:rsid w:val="00937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A74"/>
  </w:style>
  <w:style w:type="table" w:styleId="TableGrid">
    <w:name w:val="Table Grid"/>
    <w:basedOn w:val="TableNormal"/>
    <w:uiPriority w:val="39"/>
    <w:rsid w:val="00871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8127</Words>
  <Characters>46327</Characters>
  <Application>Microsoft Office Word</Application>
  <DocSecurity>0</DocSecurity>
  <Lines>386</Lines>
  <Paragraphs>108</Paragraphs>
  <ScaleCrop>false</ScaleCrop>
  <Company/>
  <LinksUpToDate>false</LinksUpToDate>
  <CharactersWithSpaces>54346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4</cp:revision>
  <dcterms:created xsi:type="dcterms:W3CDTF">2026-08-14T12:41:00Z</dcterms:created>
  <dcterms:modified xsi:type="dcterms:W3CDTF">2026-08-15T01:45:00Z</dcterms:modified>
</cp:coreProperties>
</file>